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ACF6BE" w14:textId="77777777" w:rsidR="0047122C" w:rsidRPr="004A1CCA" w:rsidRDefault="0047122C" w:rsidP="0047122C">
      <w:pPr>
        <w:spacing w:before="116"/>
        <w:ind w:left="132"/>
        <w:rPr>
          <w:rFonts w:ascii="Arial" w:hAnsi="Arial" w:cs="Arial"/>
          <w:b/>
          <w:w w:val="95"/>
          <w:sz w:val="32"/>
        </w:rPr>
      </w:pPr>
    </w:p>
    <w:p w14:paraId="2E82B68F" w14:textId="77777777" w:rsidR="0047122C" w:rsidRPr="004A1CCA" w:rsidRDefault="0047122C" w:rsidP="0047122C">
      <w:pPr>
        <w:spacing w:before="116"/>
        <w:ind w:left="132"/>
        <w:rPr>
          <w:rFonts w:ascii="Arial" w:hAnsi="Arial" w:cs="Arial"/>
          <w:b/>
          <w:w w:val="95"/>
          <w:sz w:val="32"/>
        </w:rPr>
      </w:pPr>
    </w:p>
    <w:p w14:paraId="67A25620" w14:textId="77777777" w:rsidR="0047122C" w:rsidRPr="004A1CCA" w:rsidRDefault="0047122C" w:rsidP="0047122C">
      <w:pPr>
        <w:spacing w:before="116"/>
        <w:ind w:left="132"/>
        <w:rPr>
          <w:rFonts w:ascii="Arial" w:hAnsi="Arial" w:cs="Arial"/>
          <w:b/>
          <w:w w:val="95"/>
          <w:sz w:val="32"/>
        </w:rPr>
      </w:pPr>
    </w:p>
    <w:p w14:paraId="59CF0315" w14:textId="77777777" w:rsidR="0047122C" w:rsidRPr="004A1CCA" w:rsidRDefault="0047122C" w:rsidP="0047122C">
      <w:pPr>
        <w:spacing w:before="116"/>
        <w:ind w:left="132"/>
        <w:rPr>
          <w:rFonts w:ascii="Arial" w:hAnsi="Arial" w:cs="Arial"/>
          <w:b/>
          <w:w w:val="95"/>
          <w:sz w:val="32"/>
        </w:rPr>
      </w:pPr>
    </w:p>
    <w:p w14:paraId="75B62753" w14:textId="77777777" w:rsidR="0047122C" w:rsidRPr="004A1CCA" w:rsidRDefault="0047122C" w:rsidP="0047122C">
      <w:pPr>
        <w:spacing w:before="116"/>
        <w:ind w:left="132"/>
        <w:rPr>
          <w:rFonts w:ascii="Arial" w:hAnsi="Arial" w:cs="Arial"/>
          <w:b/>
          <w:w w:val="95"/>
          <w:sz w:val="32"/>
        </w:rPr>
      </w:pPr>
    </w:p>
    <w:p w14:paraId="680F8E2A" w14:textId="77777777" w:rsidR="0047122C" w:rsidRPr="004A1CCA" w:rsidRDefault="0047122C" w:rsidP="0047122C">
      <w:pPr>
        <w:spacing w:before="116"/>
        <w:ind w:left="132"/>
        <w:rPr>
          <w:rFonts w:ascii="Arial" w:hAnsi="Arial" w:cs="Arial"/>
          <w:b/>
          <w:w w:val="95"/>
          <w:sz w:val="32"/>
        </w:rPr>
      </w:pPr>
    </w:p>
    <w:p w14:paraId="37CDDA91" w14:textId="77777777" w:rsidR="0047122C" w:rsidRPr="004A1CCA" w:rsidRDefault="0047122C" w:rsidP="0047122C">
      <w:pPr>
        <w:spacing w:before="116"/>
        <w:ind w:left="132"/>
        <w:rPr>
          <w:rFonts w:ascii="Arial" w:hAnsi="Arial" w:cs="Arial"/>
          <w:b/>
          <w:w w:val="95"/>
          <w:sz w:val="32"/>
        </w:rPr>
      </w:pPr>
    </w:p>
    <w:p w14:paraId="6F46C96F" w14:textId="77777777" w:rsidR="0047122C" w:rsidRPr="004A1CCA" w:rsidRDefault="0047122C" w:rsidP="0047122C">
      <w:pPr>
        <w:spacing w:before="116"/>
        <w:ind w:left="132"/>
        <w:rPr>
          <w:rFonts w:ascii="Arial" w:hAnsi="Arial" w:cs="Arial"/>
          <w:b/>
          <w:w w:val="95"/>
          <w:sz w:val="32"/>
        </w:rPr>
      </w:pPr>
    </w:p>
    <w:p w14:paraId="09AAA296" w14:textId="77777777" w:rsidR="0047122C" w:rsidRPr="004A1CCA" w:rsidRDefault="0047122C" w:rsidP="0047122C">
      <w:pPr>
        <w:spacing w:before="116"/>
        <w:ind w:left="132"/>
        <w:rPr>
          <w:rFonts w:ascii="Arial" w:hAnsi="Arial" w:cs="Arial"/>
          <w:b/>
          <w:w w:val="95"/>
          <w:sz w:val="32"/>
        </w:rPr>
      </w:pPr>
    </w:p>
    <w:p w14:paraId="722C0053" w14:textId="77777777" w:rsidR="0047122C" w:rsidRPr="004A1CCA" w:rsidRDefault="0047122C" w:rsidP="0047122C">
      <w:pPr>
        <w:spacing w:before="116"/>
        <w:ind w:left="132"/>
        <w:rPr>
          <w:rFonts w:ascii="Arial" w:hAnsi="Arial" w:cs="Arial"/>
          <w:b/>
          <w:w w:val="95"/>
          <w:sz w:val="32"/>
        </w:rPr>
      </w:pPr>
    </w:p>
    <w:p w14:paraId="1D1553F6" w14:textId="77777777" w:rsidR="0047122C" w:rsidRPr="004A1CCA" w:rsidRDefault="0047122C" w:rsidP="0047122C">
      <w:pPr>
        <w:spacing w:before="116"/>
        <w:ind w:left="132"/>
        <w:rPr>
          <w:rFonts w:ascii="Arial" w:hAnsi="Arial" w:cs="Arial"/>
          <w:b/>
          <w:w w:val="95"/>
          <w:sz w:val="32"/>
        </w:rPr>
      </w:pPr>
    </w:p>
    <w:p w14:paraId="5642B5BE" w14:textId="77777777" w:rsidR="0047122C" w:rsidRPr="004A1CCA" w:rsidRDefault="0047122C" w:rsidP="0047122C">
      <w:pPr>
        <w:spacing w:before="116"/>
        <w:ind w:left="132"/>
        <w:rPr>
          <w:rFonts w:ascii="Arial" w:hAnsi="Arial" w:cs="Arial"/>
          <w:b/>
          <w:w w:val="95"/>
          <w:sz w:val="32"/>
        </w:rPr>
      </w:pPr>
    </w:p>
    <w:p w14:paraId="58432EC3" w14:textId="77777777" w:rsidR="0047122C" w:rsidRPr="004A1CCA" w:rsidRDefault="0047122C" w:rsidP="0047122C">
      <w:pPr>
        <w:spacing w:before="116"/>
        <w:ind w:left="132"/>
        <w:rPr>
          <w:rFonts w:ascii="Arial" w:hAnsi="Arial" w:cs="Arial"/>
          <w:b/>
          <w:w w:val="95"/>
          <w:sz w:val="32"/>
        </w:rPr>
      </w:pPr>
    </w:p>
    <w:p w14:paraId="2465C888" w14:textId="77777777" w:rsidR="0047122C" w:rsidRPr="004A1CCA" w:rsidRDefault="0047122C" w:rsidP="0047122C">
      <w:pPr>
        <w:spacing w:before="116"/>
        <w:ind w:left="132"/>
        <w:rPr>
          <w:rFonts w:ascii="Arial" w:hAnsi="Arial" w:cs="Arial"/>
          <w:b/>
          <w:w w:val="95"/>
          <w:sz w:val="32"/>
        </w:rPr>
      </w:pPr>
    </w:p>
    <w:p w14:paraId="6FCACD24" w14:textId="77777777" w:rsidR="0047122C" w:rsidRPr="004A1CCA" w:rsidRDefault="0047122C" w:rsidP="0047122C">
      <w:pPr>
        <w:spacing w:before="116"/>
        <w:ind w:left="132"/>
        <w:rPr>
          <w:rFonts w:ascii="Arial" w:hAnsi="Arial" w:cs="Arial"/>
          <w:b/>
          <w:w w:val="95"/>
          <w:sz w:val="32"/>
        </w:rPr>
      </w:pPr>
    </w:p>
    <w:p w14:paraId="522CBFB5" w14:textId="77777777" w:rsidR="0047122C" w:rsidRPr="004A1CCA" w:rsidRDefault="0047122C" w:rsidP="0047122C">
      <w:pPr>
        <w:spacing w:before="116"/>
        <w:ind w:left="132"/>
        <w:rPr>
          <w:rFonts w:ascii="Arial" w:hAnsi="Arial" w:cs="Arial"/>
          <w:b/>
          <w:w w:val="95"/>
          <w:sz w:val="32"/>
        </w:rPr>
      </w:pPr>
    </w:p>
    <w:p w14:paraId="19C376AC" w14:textId="77777777" w:rsidR="0047122C" w:rsidRPr="004A1CCA" w:rsidRDefault="0047122C" w:rsidP="0047122C">
      <w:pPr>
        <w:spacing w:before="116"/>
        <w:ind w:left="132"/>
        <w:rPr>
          <w:rFonts w:ascii="Arial" w:hAnsi="Arial" w:cs="Arial"/>
          <w:b/>
          <w:w w:val="95"/>
          <w:sz w:val="32"/>
        </w:rPr>
      </w:pPr>
    </w:p>
    <w:p w14:paraId="7AAC57E2" w14:textId="77777777" w:rsidR="0047122C" w:rsidRPr="004A1CCA" w:rsidRDefault="0047122C" w:rsidP="0047122C">
      <w:pPr>
        <w:spacing w:before="116"/>
        <w:ind w:left="132"/>
        <w:rPr>
          <w:rFonts w:ascii="Arial" w:hAnsi="Arial" w:cs="Arial"/>
          <w:b/>
          <w:w w:val="95"/>
          <w:sz w:val="32"/>
        </w:rPr>
      </w:pPr>
    </w:p>
    <w:p w14:paraId="40B46A2B" w14:textId="77777777" w:rsidR="0047122C" w:rsidRPr="004A1CCA" w:rsidRDefault="0047122C" w:rsidP="0047122C">
      <w:pPr>
        <w:spacing w:before="116"/>
        <w:ind w:left="132"/>
        <w:rPr>
          <w:rFonts w:ascii="Arial" w:hAnsi="Arial" w:cs="Arial"/>
          <w:b/>
          <w:w w:val="95"/>
          <w:sz w:val="32"/>
        </w:rPr>
      </w:pPr>
    </w:p>
    <w:p w14:paraId="6459D134" w14:textId="77777777" w:rsidR="0047122C" w:rsidRPr="004A1CCA" w:rsidRDefault="0047122C" w:rsidP="0047122C">
      <w:pPr>
        <w:spacing w:before="116"/>
        <w:ind w:left="132"/>
        <w:rPr>
          <w:rFonts w:ascii="Arial" w:hAnsi="Arial" w:cs="Arial"/>
          <w:b/>
          <w:w w:val="95"/>
          <w:sz w:val="32"/>
        </w:rPr>
      </w:pPr>
    </w:p>
    <w:p w14:paraId="64BBB312" w14:textId="77777777" w:rsidR="0047122C" w:rsidRPr="004A1CCA" w:rsidRDefault="0047122C" w:rsidP="0047122C">
      <w:pPr>
        <w:spacing w:before="116"/>
        <w:ind w:left="132"/>
        <w:rPr>
          <w:rFonts w:ascii="Arial" w:hAnsi="Arial" w:cs="Arial"/>
          <w:b/>
          <w:w w:val="95"/>
          <w:sz w:val="32"/>
        </w:rPr>
      </w:pPr>
    </w:p>
    <w:p w14:paraId="0FD1AB0F" w14:textId="77777777" w:rsidR="0047122C" w:rsidRPr="004A1CCA" w:rsidRDefault="0047122C" w:rsidP="0047122C">
      <w:pPr>
        <w:spacing w:before="116"/>
        <w:ind w:left="132"/>
        <w:rPr>
          <w:rFonts w:ascii="Arial" w:hAnsi="Arial" w:cs="Arial"/>
          <w:b/>
          <w:w w:val="95"/>
          <w:sz w:val="32"/>
        </w:rPr>
      </w:pPr>
    </w:p>
    <w:p w14:paraId="799C190A" w14:textId="51030CAC" w:rsidR="0047122C" w:rsidRPr="004A1CCA" w:rsidRDefault="007F56AD" w:rsidP="0047122C">
      <w:pPr>
        <w:spacing w:before="340"/>
        <w:ind w:left="144"/>
        <w:jc w:val="right"/>
        <w:rPr>
          <w:rFonts w:ascii="Arial" w:hAnsi="Arial" w:cs="Arial"/>
          <w:b/>
          <w:sz w:val="32"/>
        </w:rPr>
      </w:pPr>
      <w:r>
        <w:rPr>
          <w:rFonts w:ascii="Arial" w:hAnsi="Arial" w:cs="Arial"/>
          <w:b/>
          <w:sz w:val="32"/>
        </w:rPr>
        <w:t>Complexo Educacional – Mato Grosso</w:t>
      </w:r>
    </w:p>
    <w:p w14:paraId="7479967B" w14:textId="77777777" w:rsidR="0047122C" w:rsidRPr="004A1CCA" w:rsidRDefault="0047122C" w:rsidP="0047122C">
      <w:pPr>
        <w:pStyle w:val="Corpodetexto"/>
        <w:spacing w:before="4"/>
        <w:jc w:val="right"/>
        <w:rPr>
          <w:rFonts w:ascii="Arial" w:hAnsi="Arial" w:cs="Arial"/>
          <w:b/>
          <w:sz w:val="43"/>
        </w:rPr>
      </w:pPr>
    </w:p>
    <w:p w14:paraId="778EE4A4" w14:textId="176CC881" w:rsidR="0047122C" w:rsidRPr="004A1CCA" w:rsidRDefault="0047122C" w:rsidP="0047122C">
      <w:pPr>
        <w:spacing w:before="127"/>
        <w:ind w:left="144"/>
        <w:jc w:val="right"/>
        <w:rPr>
          <w:rFonts w:ascii="Arial" w:hAnsi="Arial" w:cs="Arial"/>
          <w:b/>
          <w:spacing w:val="-4"/>
          <w:w w:val="95"/>
          <w:sz w:val="32"/>
        </w:rPr>
      </w:pPr>
      <w:r w:rsidRPr="004A1CCA">
        <w:rPr>
          <w:rFonts w:ascii="Arial" w:hAnsi="Arial" w:cs="Arial"/>
          <w:b/>
          <w:w w:val="95"/>
          <w:sz w:val="32"/>
        </w:rPr>
        <w:t>MEMORIAL</w:t>
      </w:r>
      <w:r w:rsidRPr="004A1CCA">
        <w:rPr>
          <w:rFonts w:ascii="Arial" w:hAnsi="Arial" w:cs="Arial"/>
          <w:b/>
          <w:spacing w:val="-7"/>
          <w:w w:val="95"/>
          <w:sz w:val="32"/>
        </w:rPr>
        <w:t xml:space="preserve"> </w:t>
      </w:r>
      <w:r w:rsidRPr="004A1CCA">
        <w:rPr>
          <w:rFonts w:ascii="Arial" w:hAnsi="Arial" w:cs="Arial"/>
          <w:b/>
          <w:w w:val="95"/>
          <w:sz w:val="32"/>
        </w:rPr>
        <w:t>DESCRITIVO</w:t>
      </w:r>
      <w:r w:rsidRPr="004A1CCA">
        <w:rPr>
          <w:rFonts w:ascii="Arial" w:hAnsi="Arial" w:cs="Arial"/>
          <w:b/>
          <w:spacing w:val="-4"/>
          <w:w w:val="95"/>
          <w:sz w:val="32"/>
        </w:rPr>
        <w:t xml:space="preserve"> – </w:t>
      </w:r>
      <w:r w:rsidR="00285F28">
        <w:rPr>
          <w:rFonts w:ascii="Arial" w:hAnsi="Arial" w:cs="Arial"/>
          <w:b/>
          <w:spacing w:val="-4"/>
          <w:w w:val="95"/>
          <w:sz w:val="32"/>
        </w:rPr>
        <w:t>Maio</w:t>
      </w:r>
      <w:r w:rsidRPr="004A1CCA">
        <w:rPr>
          <w:rFonts w:ascii="Arial" w:hAnsi="Arial" w:cs="Arial"/>
          <w:b/>
          <w:spacing w:val="-4"/>
          <w:w w:val="95"/>
          <w:sz w:val="32"/>
        </w:rPr>
        <w:t xml:space="preserve"> de 202</w:t>
      </w:r>
      <w:r w:rsidR="00285F28">
        <w:rPr>
          <w:rFonts w:ascii="Arial" w:hAnsi="Arial" w:cs="Arial"/>
          <w:b/>
          <w:spacing w:val="-4"/>
          <w:w w:val="95"/>
          <w:sz w:val="32"/>
        </w:rPr>
        <w:t>4</w:t>
      </w:r>
    </w:p>
    <w:p w14:paraId="3FE66070" w14:textId="77777777" w:rsidR="0047122C" w:rsidRPr="004A1CCA" w:rsidRDefault="0047122C" w:rsidP="0047122C">
      <w:pPr>
        <w:spacing w:before="127"/>
        <w:ind w:left="144"/>
        <w:rPr>
          <w:rFonts w:ascii="Arial" w:hAnsi="Arial" w:cs="Arial"/>
          <w:b/>
          <w:spacing w:val="-4"/>
          <w:w w:val="95"/>
          <w:sz w:val="32"/>
        </w:rPr>
      </w:pPr>
    </w:p>
    <w:p w14:paraId="040E8215" w14:textId="77777777" w:rsidR="0047122C" w:rsidRPr="004A1CCA" w:rsidRDefault="0047122C" w:rsidP="0047122C">
      <w:pPr>
        <w:spacing w:before="127"/>
        <w:ind w:left="144"/>
        <w:rPr>
          <w:rFonts w:ascii="Arial" w:hAnsi="Arial" w:cs="Arial"/>
          <w:b/>
          <w:spacing w:val="-4"/>
          <w:w w:val="95"/>
          <w:sz w:val="32"/>
        </w:rPr>
      </w:pPr>
    </w:p>
    <w:p w14:paraId="3BA1077E" w14:textId="77777777" w:rsidR="0047122C" w:rsidRPr="004A1CCA" w:rsidRDefault="0047122C" w:rsidP="0047122C">
      <w:pPr>
        <w:pStyle w:val="Ttulo"/>
        <w:rPr>
          <w:rFonts w:ascii="Arial" w:hAnsi="Arial" w:cs="Arial"/>
          <w:w w:val="90"/>
        </w:rPr>
      </w:pPr>
    </w:p>
    <w:p w14:paraId="2BA93887" w14:textId="77777777" w:rsidR="0047122C" w:rsidRPr="004A1CCA" w:rsidRDefault="0047122C" w:rsidP="0047122C">
      <w:pPr>
        <w:pStyle w:val="Ttulo"/>
        <w:rPr>
          <w:rFonts w:ascii="Arial" w:hAnsi="Arial" w:cs="Arial"/>
          <w:w w:val="90"/>
        </w:rPr>
      </w:pPr>
    </w:p>
    <w:p w14:paraId="15EA5F06" w14:textId="77777777" w:rsidR="0047122C" w:rsidRPr="004A1CCA" w:rsidRDefault="0047122C" w:rsidP="0047122C">
      <w:pPr>
        <w:pStyle w:val="Ttulo"/>
        <w:rPr>
          <w:rFonts w:ascii="Arial" w:hAnsi="Arial" w:cs="Arial"/>
          <w:w w:val="90"/>
        </w:rPr>
      </w:pPr>
    </w:p>
    <w:p w14:paraId="5B4C23B3" w14:textId="77777777" w:rsidR="0047122C" w:rsidRPr="004A1CCA" w:rsidRDefault="0047122C" w:rsidP="0047122C">
      <w:pPr>
        <w:pStyle w:val="Ttulo"/>
        <w:rPr>
          <w:rFonts w:ascii="Arial" w:hAnsi="Arial" w:cs="Arial"/>
          <w:w w:val="90"/>
        </w:rPr>
      </w:pPr>
    </w:p>
    <w:p w14:paraId="13025E8D" w14:textId="77777777" w:rsidR="0047122C" w:rsidRPr="004A1CCA" w:rsidRDefault="0047122C" w:rsidP="0047122C">
      <w:pPr>
        <w:pStyle w:val="Ttulo"/>
        <w:rPr>
          <w:rFonts w:ascii="Arial" w:hAnsi="Arial" w:cs="Arial"/>
          <w:w w:val="90"/>
        </w:rPr>
      </w:pPr>
    </w:p>
    <w:p w14:paraId="5CF1F680" w14:textId="77777777" w:rsidR="0047122C" w:rsidRPr="004A1CCA" w:rsidRDefault="0047122C" w:rsidP="0047122C">
      <w:pPr>
        <w:pStyle w:val="Ttulo"/>
        <w:rPr>
          <w:rFonts w:ascii="Arial" w:hAnsi="Arial" w:cs="Arial"/>
          <w:w w:val="90"/>
        </w:rPr>
      </w:pPr>
    </w:p>
    <w:p w14:paraId="498A7DF1" w14:textId="77777777" w:rsidR="0047122C" w:rsidRPr="004A1CCA" w:rsidRDefault="0047122C" w:rsidP="0047122C">
      <w:pPr>
        <w:pStyle w:val="Ttulo"/>
        <w:rPr>
          <w:rFonts w:ascii="Arial" w:hAnsi="Arial" w:cs="Arial"/>
          <w:w w:val="90"/>
        </w:rPr>
      </w:pPr>
    </w:p>
    <w:p w14:paraId="610E608A" w14:textId="77777777" w:rsidR="0047122C" w:rsidRPr="004A1CCA" w:rsidRDefault="0047122C" w:rsidP="0047122C">
      <w:pPr>
        <w:pStyle w:val="Ttulo"/>
        <w:rPr>
          <w:rFonts w:ascii="Arial" w:hAnsi="Arial" w:cs="Arial"/>
          <w:w w:val="90"/>
        </w:rPr>
      </w:pPr>
    </w:p>
    <w:p w14:paraId="7F9A6DBD" w14:textId="77777777" w:rsidR="0047122C" w:rsidRPr="004A1CCA" w:rsidRDefault="0047122C" w:rsidP="0047122C">
      <w:pPr>
        <w:pStyle w:val="Ttulo"/>
        <w:rPr>
          <w:rFonts w:ascii="Arial" w:hAnsi="Arial" w:cs="Arial"/>
        </w:rPr>
      </w:pPr>
      <w:r w:rsidRPr="004A1CCA">
        <w:rPr>
          <w:rFonts w:ascii="Arial" w:hAnsi="Arial" w:cs="Arial"/>
          <w:w w:val="90"/>
        </w:rPr>
        <w:t>MEMORIAL</w:t>
      </w:r>
      <w:r w:rsidRPr="004A1CCA">
        <w:rPr>
          <w:rFonts w:ascii="Arial" w:hAnsi="Arial" w:cs="Arial"/>
          <w:spacing w:val="65"/>
          <w:w w:val="90"/>
        </w:rPr>
        <w:t xml:space="preserve"> </w:t>
      </w:r>
      <w:r w:rsidRPr="004A1CCA">
        <w:rPr>
          <w:rFonts w:ascii="Arial" w:hAnsi="Arial" w:cs="Arial"/>
          <w:w w:val="90"/>
        </w:rPr>
        <w:t>DESCRITIVO</w:t>
      </w:r>
    </w:p>
    <w:p w14:paraId="1FC7DE09" w14:textId="3966636D" w:rsidR="00E9755C" w:rsidRPr="00166066" w:rsidRDefault="00533527" w:rsidP="00C50B87">
      <w:pPr>
        <w:pStyle w:val="Corpodetexto"/>
        <w:spacing w:before="449" w:line="254" w:lineRule="auto"/>
        <w:ind w:left="746" w:right="121"/>
        <w:rPr>
          <w:rFonts w:ascii="Arial" w:hAnsi="Arial" w:cs="Arial"/>
          <w:w w:val="95"/>
          <w:lang w:val="pt-BR"/>
        </w:rPr>
      </w:pPr>
      <w:r w:rsidRPr="00533527">
        <w:rPr>
          <w:rFonts w:ascii="Arial" w:hAnsi="Arial" w:cs="Arial"/>
          <w:w w:val="95"/>
          <w:lang w:val="pt-BR"/>
        </w:rPr>
        <w:t xml:space="preserve">CONSTRUÇÃO DE CENTRO MUNICIPAL DE EDUCAÇÃO </w:t>
      </w:r>
      <w:r w:rsidR="007F56AD">
        <w:rPr>
          <w:rFonts w:ascii="Arial" w:hAnsi="Arial" w:cs="Arial"/>
          <w:w w:val="95"/>
          <w:lang w:val="pt-BR"/>
        </w:rPr>
        <w:t>MATO GROSSO</w:t>
      </w:r>
      <w:r>
        <w:rPr>
          <w:rFonts w:ascii="Arial" w:hAnsi="Arial" w:cs="Arial"/>
          <w:w w:val="95"/>
          <w:lang w:val="pt-BR"/>
        </w:rPr>
        <w:t xml:space="preserve"> E CONEXÃO DO FUTURO</w:t>
      </w:r>
      <w:r w:rsidR="007F56AD">
        <w:rPr>
          <w:rFonts w:ascii="Arial" w:hAnsi="Arial" w:cs="Arial"/>
          <w:w w:val="95"/>
          <w:lang w:val="pt-BR"/>
        </w:rPr>
        <w:t xml:space="preserve">, </w:t>
      </w:r>
      <w:r w:rsidR="00166066">
        <w:rPr>
          <w:rFonts w:ascii="Arial" w:hAnsi="Arial" w:cs="Arial"/>
          <w:w w:val="95"/>
          <w:lang w:val="pt-BR"/>
        </w:rPr>
        <w:t>ESTRADA DO RONCADOR, S/N, MATO GROSSO – 2° DISTRITO, NO MUNICÍPIO DE SAQUAREMA/RJ.</w:t>
      </w:r>
    </w:p>
    <w:p w14:paraId="519DCAF2" w14:textId="77777777" w:rsidR="0047122C" w:rsidRPr="004A1CCA" w:rsidRDefault="0047122C" w:rsidP="000B0534">
      <w:pPr>
        <w:rPr>
          <w:rFonts w:ascii="Arial" w:hAnsi="Arial" w:cs="Arial"/>
        </w:rPr>
      </w:pPr>
    </w:p>
    <w:p w14:paraId="2D7F914A" w14:textId="77777777" w:rsidR="003F37B1" w:rsidRPr="004A1CCA" w:rsidRDefault="003F37B1" w:rsidP="000B0534">
      <w:pPr>
        <w:rPr>
          <w:rFonts w:ascii="Arial" w:hAnsi="Arial" w:cs="Arial"/>
        </w:rPr>
      </w:pPr>
    </w:p>
    <w:p w14:paraId="11F58287" w14:textId="77777777" w:rsidR="003F37B1" w:rsidRPr="004A1CCA" w:rsidRDefault="003F37B1" w:rsidP="000B0534">
      <w:pPr>
        <w:rPr>
          <w:rFonts w:ascii="Arial" w:hAnsi="Arial" w:cs="Arial"/>
        </w:rPr>
      </w:pPr>
    </w:p>
    <w:p w14:paraId="129D22D4" w14:textId="77777777" w:rsidR="003F37B1" w:rsidRPr="004A1CCA" w:rsidRDefault="003F37B1" w:rsidP="000B0534">
      <w:pPr>
        <w:rPr>
          <w:rFonts w:ascii="Arial" w:hAnsi="Arial" w:cs="Arial"/>
        </w:rPr>
      </w:pPr>
    </w:p>
    <w:p w14:paraId="314DD1D1" w14:textId="77777777" w:rsidR="003F37B1" w:rsidRPr="004A1CCA" w:rsidRDefault="003F37B1" w:rsidP="000B0534">
      <w:pPr>
        <w:rPr>
          <w:rFonts w:ascii="Arial" w:hAnsi="Arial" w:cs="Arial"/>
        </w:rPr>
      </w:pPr>
    </w:p>
    <w:p w14:paraId="11771E9D" w14:textId="77777777" w:rsidR="003F37B1" w:rsidRPr="004A1CCA" w:rsidRDefault="003F37B1" w:rsidP="000B0534">
      <w:pPr>
        <w:rPr>
          <w:rFonts w:ascii="Arial" w:hAnsi="Arial" w:cs="Arial"/>
        </w:rPr>
      </w:pPr>
    </w:p>
    <w:p w14:paraId="21DE1ECA" w14:textId="77777777" w:rsidR="003F37B1" w:rsidRPr="004A1CCA" w:rsidRDefault="003F37B1" w:rsidP="000B0534">
      <w:pPr>
        <w:rPr>
          <w:rFonts w:ascii="Arial" w:hAnsi="Arial" w:cs="Arial"/>
        </w:rPr>
      </w:pPr>
    </w:p>
    <w:p w14:paraId="614FF63C" w14:textId="77777777" w:rsidR="003F37B1" w:rsidRPr="004A1CCA" w:rsidRDefault="003F37B1" w:rsidP="000B0534">
      <w:pPr>
        <w:rPr>
          <w:rFonts w:ascii="Arial" w:hAnsi="Arial" w:cs="Arial"/>
        </w:rPr>
      </w:pPr>
    </w:p>
    <w:p w14:paraId="53A6473E" w14:textId="77777777" w:rsidR="003F37B1" w:rsidRPr="004A1CCA" w:rsidRDefault="003F37B1" w:rsidP="000B0534">
      <w:pPr>
        <w:rPr>
          <w:rFonts w:ascii="Arial" w:hAnsi="Arial" w:cs="Arial"/>
        </w:rPr>
      </w:pPr>
    </w:p>
    <w:p w14:paraId="2D08017F" w14:textId="77777777" w:rsidR="003F37B1" w:rsidRPr="004A1CCA" w:rsidRDefault="003F37B1" w:rsidP="000B0534">
      <w:pPr>
        <w:rPr>
          <w:rFonts w:ascii="Arial" w:hAnsi="Arial" w:cs="Arial"/>
        </w:rPr>
      </w:pPr>
    </w:p>
    <w:p w14:paraId="272E3529" w14:textId="77777777" w:rsidR="003F37B1" w:rsidRPr="004A1CCA" w:rsidRDefault="003F37B1" w:rsidP="000B0534">
      <w:pPr>
        <w:rPr>
          <w:rFonts w:ascii="Arial" w:hAnsi="Arial" w:cs="Arial"/>
        </w:rPr>
      </w:pPr>
    </w:p>
    <w:p w14:paraId="32BA3F6F" w14:textId="77777777" w:rsidR="003F37B1" w:rsidRPr="004A1CCA" w:rsidRDefault="003F37B1" w:rsidP="000B0534">
      <w:pPr>
        <w:rPr>
          <w:rFonts w:ascii="Arial" w:hAnsi="Arial" w:cs="Arial"/>
        </w:rPr>
      </w:pPr>
    </w:p>
    <w:p w14:paraId="2E20617D" w14:textId="77777777" w:rsidR="003F37B1" w:rsidRPr="004A1CCA" w:rsidRDefault="003F37B1" w:rsidP="000B0534">
      <w:pPr>
        <w:rPr>
          <w:rFonts w:ascii="Arial" w:hAnsi="Arial" w:cs="Arial"/>
        </w:rPr>
      </w:pPr>
    </w:p>
    <w:p w14:paraId="2B48BBEC" w14:textId="77777777" w:rsidR="003F37B1" w:rsidRPr="004A1CCA" w:rsidRDefault="003F37B1" w:rsidP="000B0534">
      <w:pPr>
        <w:rPr>
          <w:rFonts w:ascii="Arial" w:hAnsi="Arial" w:cs="Arial"/>
        </w:rPr>
      </w:pPr>
    </w:p>
    <w:p w14:paraId="205E1977" w14:textId="77777777" w:rsidR="003F37B1" w:rsidRPr="004A1CCA" w:rsidRDefault="003F37B1" w:rsidP="000B0534">
      <w:pPr>
        <w:rPr>
          <w:rFonts w:ascii="Arial" w:hAnsi="Arial" w:cs="Arial"/>
        </w:rPr>
      </w:pPr>
    </w:p>
    <w:p w14:paraId="55039DB5" w14:textId="77777777" w:rsidR="003F37B1" w:rsidRPr="004A1CCA" w:rsidRDefault="003F37B1" w:rsidP="000B0534">
      <w:pPr>
        <w:rPr>
          <w:rFonts w:ascii="Arial" w:hAnsi="Arial" w:cs="Arial"/>
        </w:rPr>
      </w:pPr>
    </w:p>
    <w:p w14:paraId="06C5FA6E" w14:textId="77777777" w:rsidR="003F37B1" w:rsidRPr="004A1CCA" w:rsidRDefault="003F37B1" w:rsidP="000B0534">
      <w:pPr>
        <w:rPr>
          <w:rFonts w:ascii="Arial" w:hAnsi="Arial" w:cs="Arial"/>
        </w:rPr>
      </w:pPr>
    </w:p>
    <w:p w14:paraId="742500FC" w14:textId="77777777" w:rsidR="003F37B1" w:rsidRPr="004A1CCA" w:rsidRDefault="003F37B1" w:rsidP="000B0534">
      <w:pPr>
        <w:rPr>
          <w:rFonts w:ascii="Arial" w:hAnsi="Arial" w:cs="Arial"/>
        </w:rPr>
      </w:pPr>
    </w:p>
    <w:p w14:paraId="4AA3B823" w14:textId="77777777" w:rsidR="003F37B1" w:rsidRPr="004A1CCA" w:rsidRDefault="003F37B1" w:rsidP="000B0534">
      <w:pPr>
        <w:rPr>
          <w:rFonts w:ascii="Arial" w:hAnsi="Arial" w:cs="Arial"/>
        </w:rPr>
      </w:pPr>
    </w:p>
    <w:p w14:paraId="05DBE279" w14:textId="77777777" w:rsidR="00F23E72" w:rsidRPr="004A1CCA" w:rsidRDefault="00F23E72" w:rsidP="000B0534">
      <w:pPr>
        <w:rPr>
          <w:rFonts w:ascii="Arial" w:hAnsi="Arial" w:cs="Arial"/>
        </w:rPr>
      </w:pPr>
    </w:p>
    <w:p w14:paraId="5F8BE192" w14:textId="77777777" w:rsidR="00F23E72" w:rsidRPr="004A1CCA" w:rsidRDefault="00F23E72" w:rsidP="000B0534">
      <w:pPr>
        <w:rPr>
          <w:rFonts w:ascii="Arial" w:hAnsi="Arial" w:cs="Arial"/>
        </w:rPr>
      </w:pPr>
    </w:p>
    <w:p w14:paraId="14597EED" w14:textId="77777777" w:rsidR="00F23E72" w:rsidRPr="004A1CCA" w:rsidRDefault="00F23E72" w:rsidP="000B0534">
      <w:pPr>
        <w:rPr>
          <w:rFonts w:ascii="Arial" w:hAnsi="Arial" w:cs="Arial"/>
        </w:rPr>
      </w:pPr>
    </w:p>
    <w:p w14:paraId="4866F841" w14:textId="77777777" w:rsidR="00F23E72" w:rsidRPr="004A1CCA" w:rsidRDefault="00F23E72" w:rsidP="000B0534">
      <w:pPr>
        <w:rPr>
          <w:rFonts w:ascii="Arial" w:hAnsi="Arial" w:cs="Arial"/>
        </w:rPr>
      </w:pPr>
    </w:p>
    <w:p w14:paraId="314EAB42" w14:textId="77777777" w:rsidR="00F23E72" w:rsidRPr="004A1CCA" w:rsidRDefault="00F23E72" w:rsidP="000B0534">
      <w:pPr>
        <w:rPr>
          <w:rFonts w:ascii="Arial" w:hAnsi="Arial" w:cs="Arial"/>
        </w:rPr>
      </w:pPr>
    </w:p>
    <w:p w14:paraId="320CCE0E" w14:textId="77777777" w:rsidR="00F23E72" w:rsidRPr="004A1CCA" w:rsidRDefault="00F23E72" w:rsidP="000B0534">
      <w:pPr>
        <w:rPr>
          <w:rFonts w:ascii="Arial" w:hAnsi="Arial" w:cs="Arial"/>
        </w:rPr>
      </w:pPr>
    </w:p>
    <w:p w14:paraId="3049C913" w14:textId="77777777" w:rsidR="003F37B1" w:rsidRPr="004A1CCA" w:rsidRDefault="003F37B1" w:rsidP="000B0534">
      <w:pPr>
        <w:rPr>
          <w:rFonts w:ascii="Arial" w:hAnsi="Arial" w:cs="Arial"/>
        </w:rPr>
      </w:pPr>
    </w:p>
    <w:p w14:paraId="19B3BD83" w14:textId="77777777" w:rsidR="003F37B1" w:rsidRDefault="003F37B1" w:rsidP="000B0534">
      <w:pPr>
        <w:rPr>
          <w:rFonts w:ascii="Arial" w:hAnsi="Arial" w:cs="Arial"/>
        </w:rPr>
      </w:pPr>
    </w:p>
    <w:sdt>
      <w:sdtPr>
        <w:rPr>
          <w:rFonts w:ascii="Verdana" w:eastAsia="Times New Roman" w:hAnsi="Verdana" w:cs="Times New Roman"/>
          <w:color w:val="auto"/>
          <w:sz w:val="22"/>
          <w:szCs w:val="20"/>
        </w:rPr>
        <w:id w:val="-987246727"/>
        <w:docPartObj>
          <w:docPartGallery w:val="Table of Contents"/>
          <w:docPartUnique/>
        </w:docPartObj>
      </w:sdtPr>
      <w:sdtEndPr>
        <w:rPr>
          <w:b/>
          <w:bCs/>
        </w:rPr>
      </w:sdtEndPr>
      <w:sdtContent>
        <w:p w14:paraId="6BFB9AAE" w14:textId="1348954B" w:rsidR="00163DD7" w:rsidRDefault="00163DD7">
          <w:pPr>
            <w:pStyle w:val="CabealhodoSumrio"/>
          </w:pPr>
          <w:r>
            <w:t>Sumário</w:t>
          </w:r>
        </w:p>
        <w:p w14:paraId="4281A650" w14:textId="2696C77F" w:rsidR="0016746E" w:rsidRDefault="00163DD7">
          <w:pPr>
            <w:pStyle w:val="Sumrio1"/>
            <w:tabs>
              <w:tab w:val="left" w:pos="1636"/>
              <w:tab w:val="right" w:leader="dot" w:pos="9487"/>
            </w:tabs>
            <w:rPr>
              <w:rFonts w:asciiTheme="minorHAnsi" w:eastAsiaTheme="minorEastAsia" w:hAnsiTheme="minorHAnsi" w:cstheme="minorBidi"/>
              <w:noProof/>
              <w:lang w:val="pt-BR" w:eastAsia="pt-BR"/>
            </w:rPr>
          </w:pPr>
          <w:r>
            <w:fldChar w:fldCharType="begin"/>
          </w:r>
          <w:r>
            <w:instrText xml:space="preserve"> TOC \o "1-3" \h \z \u </w:instrText>
          </w:r>
          <w:r>
            <w:fldChar w:fldCharType="separate"/>
          </w:r>
          <w:hyperlink w:anchor="_Toc143949426" w:history="1">
            <w:r w:rsidR="0016746E" w:rsidRPr="00F2388E">
              <w:rPr>
                <w:rStyle w:val="Hyperlink"/>
                <w:rFonts w:ascii="Tahoma" w:hAnsi="Tahoma" w:cs="Tahoma"/>
                <w:b/>
                <w:bCs/>
                <w:noProof/>
                <w:spacing w:val="-1"/>
                <w:w w:val="55"/>
              </w:rPr>
              <w:t>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INTRODUÇÃO</w:t>
            </w:r>
            <w:r w:rsidR="0016746E">
              <w:rPr>
                <w:noProof/>
                <w:webHidden/>
              </w:rPr>
              <w:tab/>
            </w:r>
            <w:r w:rsidR="0016746E">
              <w:rPr>
                <w:noProof/>
                <w:webHidden/>
              </w:rPr>
              <w:fldChar w:fldCharType="begin"/>
            </w:r>
            <w:r w:rsidR="0016746E">
              <w:rPr>
                <w:noProof/>
                <w:webHidden/>
              </w:rPr>
              <w:instrText xml:space="preserve"> PAGEREF _Toc143949426 \h </w:instrText>
            </w:r>
            <w:r w:rsidR="0016746E">
              <w:rPr>
                <w:noProof/>
                <w:webHidden/>
              </w:rPr>
            </w:r>
            <w:r w:rsidR="0016746E">
              <w:rPr>
                <w:noProof/>
                <w:webHidden/>
              </w:rPr>
              <w:fldChar w:fldCharType="separate"/>
            </w:r>
            <w:r w:rsidR="00046DEC">
              <w:rPr>
                <w:noProof/>
                <w:webHidden/>
              </w:rPr>
              <w:t>12</w:t>
            </w:r>
            <w:r w:rsidR="0016746E">
              <w:rPr>
                <w:noProof/>
                <w:webHidden/>
              </w:rPr>
              <w:fldChar w:fldCharType="end"/>
            </w:r>
          </w:hyperlink>
        </w:p>
        <w:p w14:paraId="02D62774" w14:textId="710E033A"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27" w:history="1">
            <w:r w:rsidR="0016746E" w:rsidRPr="00F2388E">
              <w:rPr>
                <w:rStyle w:val="Hyperlink"/>
                <w:rFonts w:ascii="Tahoma" w:hAnsi="Tahoma" w:cs="Tahoma"/>
                <w:b/>
                <w:bCs/>
                <w:noProof/>
                <w:spacing w:val="-1"/>
                <w:w w:val="55"/>
              </w:rPr>
              <w:t>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DO</w:t>
            </w:r>
            <w:r w:rsidR="0016746E" w:rsidRPr="00F2388E">
              <w:rPr>
                <w:rStyle w:val="Hyperlink"/>
                <w:rFonts w:ascii="Arial" w:hAnsi="Arial" w:cs="Arial"/>
                <w:noProof/>
                <w:spacing w:val="40"/>
                <w:w w:val="95"/>
              </w:rPr>
              <w:t xml:space="preserve"> </w:t>
            </w:r>
            <w:r w:rsidR="0016746E" w:rsidRPr="00F2388E">
              <w:rPr>
                <w:rStyle w:val="Hyperlink"/>
                <w:rFonts w:ascii="Arial" w:hAnsi="Arial" w:cs="Arial"/>
                <w:noProof/>
                <w:w w:val="95"/>
              </w:rPr>
              <w:t>OBJETO</w:t>
            </w:r>
            <w:r w:rsidR="0016746E">
              <w:rPr>
                <w:noProof/>
                <w:webHidden/>
              </w:rPr>
              <w:tab/>
            </w:r>
            <w:r w:rsidR="0016746E">
              <w:rPr>
                <w:noProof/>
                <w:webHidden/>
              </w:rPr>
              <w:fldChar w:fldCharType="begin"/>
            </w:r>
            <w:r w:rsidR="0016746E">
              <w:rPr>
                <w:noProof/>
                <w:webHidden/>
              </w:rPr>
              <w:instrText xml:space="preserve"> PAGEREF _Toc143949427 \h </w:instrText>
            </w:r>
            <w:r w:rsidR="0016746E">
              <w:rPr>
                <w:noProof/>
                <w:webHidden/>
              </w:rPr>
            </w:r>
            <w:r w:rsidR="0016746E">
              <w:rPr>
                <w:noProof/>
                <w:webHidden/>
              </w:rPr>
              <w:fldChar w:fldCharType="separate"/>
            </w:r>
            <w:r w:rsidR="00046DEC">
              <w:rPr>
                <w:noProof/>
                <w:webHidden/>
              </w:rPr>
              <w:t>15</w:t>
            </w:r>
            <w:r w:rsidR="0016746E">
              <w:rPr>
                <w:noProof/>
                <w:webHidden/>
              </w:rPr>
              <w:fldChar w:fldCharType="end"/>
            </w:r>
          </w:hyperlink>
        </w:p>
        <w:p w14:paraId="6CB43F31" w14:textId="73E3DDF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28" w:history="1">
            <w:r w:rsidR="0016746E" w:rsidRPr="00F2388E">
              <w:rPr>
                <w:rStyle w:val="Hyperlink"/>
                <w:rFonts w:ascii="Tahoma" w:eastAsia="Tahoma" w:hAnsi="Tahoma" w:cs="Tahoma"/>
                <w:b/>
                <w:bCs/>
                <w:noProof/>
                <w:spacing w:val="-1"/>
                <w:w w:val="69"/>
              </w:rPr>
              <w:t>2.1</w:t>
            </w:r>
            <w:r w:rsidR="0016746E">
              <w:rPr>
                <w:rFonts w:asciiTheme="minorHAnsi" w:eastAsiaTheme="minorEastAsia" w:hAnsiTheme="minorHAnsi" w:cstheme="minorBidi"/>
                <w:noProof/>
                <w:lang w:val="pt-BR" w:eastAsia="pt-BR"/>
              </w:rPr>
              <w:tab/>
            </w:r>
            <w:r w:rsidR="00533527">
              <w:rPr>
                <w:rStyle w:val="Hyperlink"/>
                <w:rFonts w:ascii="Arial" w:hAnsi="Arial" w:cs="Arial"/>
                <w:noProof/>
              </w:rPr>
              <w:t>Escola Municipal</w:t>
            </w:r>
            <w:r w:rsidR="0016746E" w:rsidRPr="00F2388E">
              <w:rPr>
                <w:rStyle w:val="Hyperlink"/>
                <w:rFonts w:ascii="Arial" w:hAnsi="Arial" w:cs="Arial"/>
                <w:noProof/>
              </w:rPr>
              <w:t xml:space="preserve"> – Mato Grosso</w:t>
            </w:r>
            <w:r w:rsidR="0016746E">
              <w:rPr>
                <w:noProof/>
                <w:webHidden/>
              </w:rPr>
              <w:tab/>
            </w:r>
            <w:r w:rsidR="0016746E">
              <w:rPr>
                <w:noProof/>
                <w:webHidden/>
              </w:rPr>
              <w:fldChar w:fldCharType="begin"/>
            </w:r>
            <w:r w:rsidR="0016746E">
              <w:rPr>
                <w:noProof/>
                <w:webHidden/>
              </w:rPr>
              <w:instrText xml:space="preserve"> PAGEREF _Toc143949428 \h </w:instrText>
            </w:r>
            <w:r w:rsidR="0016746E">
              <w:rPr>
                <w:noProof/>
                <w:webHidden/>
              </w:rPr>
            </w:r>
            <w:r w:rsidR="0016746E">
              <w:rPr>
                <w:noProof/>
                <w:webHidden/>
              </w:rPr>
              <w:fldChar w:fldCharType="separate"/>
            </w:r>
            <w:r w:rsidR="00046DEC">
              <w:rPr>
                <w:noProof/>
                <w:webHidden/>
              </w:rPr>
              <w:t>17</w:t>
            </w:r>
            <w:r w:rsidR="0016746E">
              <w:rPr>
                <w:noProof/>
                <w:webHidden/>
              </w:rPr>
              <w:fldChar w:fldCharType="end"/>
            </w:r>
          </w:hyperlink>
        </w:p>
        <w:p w14:paraId="59E92187" w14:textId="713CAD3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29" w:history="1">
            <w:r w:rsidR="0016746E" w:rsidRPr="00F2388E">
              <w:rPr>
                <w:rStyle w:val="Hyperlink"/>
                <w:rFonts w:ascii="Tahoma" w:eastAsia="Tahoma" w:hAnsi="Tahoma" w:cs="Tahoma"/>
                <w:b/>
                <w:bCs/>
                <w:noProof/>
                <w:spacing w:val="-1"/>
                <w:w w:val="69"/>
              </w:rPr>
              <w:t>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Dos Materiais</w:t>
            </w:r>
            <w:r w:rsidR="0016746E">
              <w:rPr>
                <w:noProof/>
                <w:webHidden/>
              </w:rPr>
              <w:tab/>
            </w:r>
            <w:r w:rsidR="0016746E">
              <w:rPr>
                <w:noProof/>
                <w:webHidden/>
              </w:rPr>
              <w:fldChar w:fldCharType="begin"/>
            </w:r>
            <w:r w:rsidR="0016746E">
              <w:rPr>
                <w:noProof/>
                <w:webHidden/>
              </w:rPr>
              <w:instrText xml:space="preserve"> PAGEREF _Toc143949429 \h </w:instrText>
            </w:r>
            <w:r w:rsidR="0016746E">
              <w:rPr>
                <w:noProof/>
                <w:webHidden/>
              </w:rPr>
            </w:r>
            <w:r w:rsidR="0016746E">
              <w:rPr>
                <w:noProof/>
                <w:webHidden/>
              </w:rPr>
              <w:fldChar w:fldCharType="separate"/>
            </w:r>
            <w:r w:rsidR="00046DEC">
              <w:rPr>
                <w:noProof/>
                <w:webHidden/>
              </w:rPr>
              <w:t>18</w:t>
            </w:r>
            <w:r w:rsidR="0016746E">
              <w:rPr>
                <w:noProof/>
                <w:webHidden/>
              </w:rPr>
              <w:fldChar w:fldCharType="end"/>
            </w:r>
          </w:hyperlink>
        </w:p>
        <w:p w14:paraId="5FB82A02" w14:textId="0DC0CEC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0" w:history="1">
            <w:r w:rsidR="0016746E" w:rsidRPr="00F2388E">
              <w:rPr>
                <w:rStyle w:val="Hyperlink"/>
                <w:rFonts w:ascii="Tahoma" w:eastAsia="Tahoma" w:hAnsi="Tahoma" w:cs="Tahoma"/>
                <w:b/>
                <w:bCs/>
                <w:noProof/>
                <w:spacing w:val="-1"/>
                <w:w w:val="69"/>
              </w:rPr>
              <w:t>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Obrigações e Responsabilidades</w:t>
            </w:r>
            <w:r w:rsidR="0016746E">
              <w:rPr>
                <w:noProof/>
                <w:webHidden/>
              </w:rPr>
              <w:tab/>
            </w:r>
            <w:r w:rsidR="0016746E">
              <w:rPr>
                <w:noProof/>
                <w:webHidden/>
              </w:rPr>
              <w:fldChar w:fldCharType="begin"/>
            </w:r>
            <w:r w:rsidR="0016746E">
              <w:rPr>
                <w:noProof/>
                <w:webHidden/>
              </w:rPr>
              <w:instrText xml:space="preserve"> PAGEREF _Toc143949430 \h </w:instrText>
            </w:r>
            <w:r w:rsidR="0016746E">
              <w:rPr>
                <w:noProof/>
                <w:webHidden/>
              </w:rPr>
            </w:r>
            <w:r w:rsidR="0016746E">
              <w:rPr>
                <w:noProof/>
                <w:webHidden/>
              </w:rPr>
              <w:fldChar w:fldCharType="separate"/>
            </w:r>
            <w:r w:rsidR="00046DEC">
              <w:rPr>
                <w:noProof/>
                <w:webHidden/>
              </w:rPr>
              <w:t>19</w:t>
            </w:r>
            <w:r w:rsidR="0016746E">
              <w:rPr>
                <w:noProof/>
                <w:webHidden/>
              </w:rPr>
              <w:fldChar w:fldCharType="end"/>
            </w:r>
          </w:hyperlink>
        </w:p>
        <w:p w14:paraId="37307322" w14:textId="10F3EB97"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31" w:history="1">
            <w:r w:rsidR="0016746E" w:rsidRPr="00F2388E">
              <w:rPr>
                <w:rStyle w:val="Hyperlink"/>
                <w:rFonts w:ascii="Arial" w:hAnsi="Arial" w:cs="Arial"/>
                <w:noProof/>
              </w:rPr>
              <w:t>Notas:</w:t>
            </w:r>
            <w:r w:rsidR="0016746E">
              <w:rPr>
                <w:noProof/>
                <w:webHidden/>
              </w:rPr>
              <w:tab/>
            </w:r>
            <w:r w:rsidR="0016746E">
              <w:rPr>
                <w:noProof/>
                <w:webHidden/>
              </w:rPr>
              <w:fldChar w:fldCharType="begin"/>
            </w:r>
            <w:r w:rsidR="0016746E">
              <w:rPr>
                <w:noProof/>
                <w:webHidden/>
              </w:rPr>
              <w:instrText xml:space="preserve"> PAGEREF _Toc143949431 \h </w:instrText>
            </w:r>
            <w:r w:rsidR="0016746E">
              <w:rPr>
                <w:noProof/>
                <w:webHidden/>
              </w:rPr>
            </w:r>
            <w:r w:rsidR="0016746E">
              <w:rPr>
                <w:noProof/>
                <w:webHidden/>
              </w:rPr>
              <w:fldChar w:fldCharType="separate"/>
            </w:r>
            <w:r w:rsidR="00046DEC">
              <w:rPr>
                <w:noProof/>
                <w:webHidden/>
              </w:rPr>
              <w:t>22</w:t>
            </w:r>
            <w:r w:rsidR="0016746E">
              <w:rPr>
                <w:noProof/>
                <w:webHidden/>
              </w:rPr>
              <w:fldChar w:fldCharType="end"/>
            </w:r>
          </w:hyperlink>
        </w:p>
        <w:p w14:paraId="58BDA21D" w14:textId="4E4AEB28"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32" w:history="1">
            <w:r w:rsidR="0016746E" w:rsidRPr="00F2388E">
              <w:rPr>
                <w:rStyle w:val="Hyperlink"/>
                <w:rFonts w:ascii="Tahoma" w:hAnsi="Tahoma" w:cs="Tahoma"/>
                <w:b/>
                <w:bCs/>
                <w:noProof/>
                <w:spacing w:val="-1"/>
                <w:w w:val="55"/>
              </w:rPr>
              <w:t>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DA</w:t>
            </w:r>
            <w:r w:rsidR="0016746E" w:rsidRPr="00F2388E">
              <w:rPr>
                <w:rStyle w:val="Hyperlink"/>
                <w:rFonts w:ascii="Arial" w:hAnsi="Arial" w:cs="Arial"/>
                <w:noProof/>
                <w:spacing w:val="29"/>
                <w:w w:val="95"/>
              </w:rPr>
              <w:t xml:space="preserve"> </w:t>
            </w:r>
            <w:r w:rsidR="0016746E" w:rsidRPr="00F2388E">
              <w:rPr>
                <w:rStyle w:val="Hyperlink"/>
                <w:rFonts w:ascii="Arial" w:hAnsi="Arial" w:cs="Arial"/>
                <w:noProof/>
                <w:w w:val="95"/>
              </w:rPr>
              <w:t>EXECUÇÃO</w:t>
            </w:r>
            <w:r w:rsidR="0016746E" w:rsidRPr="00F2388E">
              <w:rPr>
                <w:rStyle w:val="Hyperlink"/>
                <w:rFonts w:ascii="Arial" w:hAnsi="Arial" w:cs="Arial"/>
                <w:noProof/>
                <w:spacing w:val="29"/>
                <w:w w:val="95"/>
              </w:rPr>
              <w:t xml:space="preserve"> </w:t>
            </w:r>
            <w:r w:rsidR="0016746E" w:rsidRPr="00F2388E">
              <w:rPr>
                <w:rStyle w:val="Hyperlink"/>
                <w:rFonts w:ascii="Arial" w:hAnsi="Arial" w:cs="Arial"/>
                <w:noProof/>
                <w:w w:val="95"/>
              </w:rPr>
              <w:t>DOS</w:t>
            </w:r>
            <w:r w:rsidR="0016746E" w:rsidRPr="00F2388E">
              <w:rPr>
                <w:rStyle w:val="Hyperlink"/>
                <w:rFonts w:ascii="Arial" w:hAnsi="Arial" w:cs="Arial"/>
                <w:noProof/>
                <w:spacing w:val="31"/>
                <w:w w:val="95"/>
              </w:rPr>
              <w:t xml:space="preserve"> </w:t>
            </w:r>
            <w:r w:rsidR="0016746E" w:rsidRPr="00F2388E">
              <w:rPr>
                <w:rStyle w:val="Hyperlink"/>
                <w:rFonts w:ascii="Arial" w:hAnsi="Arial" w:cs="Arial"/>
                <w:noProof/>
                <w:w w:val="95"/>
              </w:rPr>
              <w:t>SERVIÇOS</w:t>
            </w:r>
            <w:r w:rsidR="0016746E">
              <w:rPr>
                <w:noProof/>
                <w:webHidden/>
              </w:rPr>
              <w:tab/>
            </w:r>
            <w:r w:rsidR="0016746E">
              <w:rPr>
                <w:noProof/>
                <w:webHidden/>
              </w:rPr>
              <w:fldChar w:fldCharType="begin"/>
            </w:r>
            <w:r w:rsidR="0016746E">
              <w:rPr>
                <w:noProof/>
                <w:webHidden/>
              </w:rPr>
              <w:instrText xml:space="preserve"> PAGEREF _Toc143949432 \h </w:instrText>
            </w:r>
            <w:r w:rsidR="0016746E">
              <w:rPr>
                <w:noProof/>
                <w:webHidden/>
              </w:rPr>
            </w:r>
            <w:r w:rsidR="0016746E">
              <w:rPr>
                <w:noProof/>
                <w:webHidden/>
              </w:rPr>
              <w:fldChar w:fldCharType="separate"/>
            </w:r>
            <w:r w:rsidR="00046DEC">
              <w:rPr>
                <w:noProof/>
                <w:webHidden/>
              </w:rPr>
              <w:t>23</w:t>
            </w:r>
            <w:r w:rsidR="0016746E">
              <w:rPr>
                <w:noProof/>
                <w:webHidden/>
              </w:rPr>
              <w:fldChar w:fldCharType="end"/>
            </w:r>
          </w:hyperlink>
        </w:p>
        <w:p w14:paraId="7E01064D" w14:textId="31AA46D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3" w:history="1">
            <w:r w:rsidR="0016746E" w:rsidRPr="00F2388E">
              <w:rPr>
                <w:rStyle w:val="Hyperlink"/>
                <w:rFonts w:ascii="Tahoma" w:eastAsia="Tahoma" w:hAnsi="Tahoma" w:cs="Tahoma"/>
                <w:b/>
                <w:bCs/>
                <w:noProof/>
                <w:spacing w:val="-2"/>
                <w:w w:val="69"/>
              </w:rPr>
              <w:t>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PROJETO EXECUTIVO</w:t>
            </w:r>
            <w:r w:rsidR="0016746E">
              <w:rPr>
                <w:noProof/>
                <w:webHidden/>
              </w:rPr>
              <w:tab/>
            </w:r>
            <w:r w:rsidR="0016746E">
              <w:rPr>
                <w:noProof/>
                <w:webHidden/>
              </w:rPr>
              <w:fldChar w:fldCharType="begin"/>
            </w:r>
            <w:r w:rsidR="0016746E">
              <w:rPr>
                <w:noProof/>
                <w:webHidden/>
              </w:rPr>
              <w:instrText xml:space="preserve"> PAGEREF _Toc143949433 \h </w:instrText>
            </w:r>
            <w:r w:rsidR="0016746E">
              <w:rPr>
                <w:noProof/>
                <w:webHidden/>
              </w:rPr>
            </w:r>
            <w:r w:rsidR="0016746E">
              <w:rPr>
                <w:noProof/>
                <w:webHidden/>
              </w:rPr>
              <w:fldChar w:fldCharType="separate"/>
            </w:r>
            <w:r w:rsidR="00046DEC">
              <w:rPr>
                <w:noProof/>
                <w:webHidden/>
              </w:rPr>
              <w:t>23</w:t>
            </w:r>
            <w:r w:rsidR="0016746E">
              <w:rPr>
                <w:noProof/>
                <w:webHidden/>
              </w:rPr>
              <w:fldChar w:fldCharType="end"/>
            </w:r>
          </w:hyperlink>
        </w:p>
        <w:p w14:paraId="085BBB07" w14:textId="6DD624D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4" w:history="1">
            <w:r w:rsidR="0016746E" w:rsidRPr="00F2388E">
              <w:rPr>
                <w:rStyle w:val="Hyperlink"/>
                <w:rFonts w:ascii="Tahoma" w:hAnsi="Tahoma" w:cs="Tahoma"/>
                <w:b/>
                <w:bCs/>
                <w:noProof/>
                <w:spacing w:val="-2"/>
                <w:w w:val="69"/>
              </w:rPr>
              <w:t>3.1.1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Estudos</w:t>
            </w:r>
            <w:r w:rsidR="0016746E" w:rsidRPr="00F2388E">
              <w:rPr>
                <w:rStyle w:val="Hyperlink"/>
                <w:rFonts w:ascii="Arial" w:hAnsi="Arial" w:cs="Arial"/>
                <w:noProof/>
                <w:spacing w:val="56"/>
              </w:rPr>
              <w:t xml:space="preserve"> </w:t>
            </w:r>
            <w:r w:rsidR="0016746E" w:rsidRPr="00F2388E">
              <w:rPr>
                <w:rStyle w:val="Hyperlink"/>
                <w:rFonts w:ascii="Arial" w:hAnsi="Arial" w:cs="Arial"/>
                <w:noProof/>
              </w:rPr>
              <w:t>Técnicos</w:t>
            </w:r>
            <w:r w:rsidR="0016746E" w:rsidRPr="00F2388E">
              <w:rPr>
                <w:rStyle w:val="Hyperlink"/>
                <w:rFonts w:ascii="Arial" w:hAnsi="Arial" w:cs="Arial"/>
                <w:noProof/>
                <w:spacing w:val="56"/>
              </w:rPr>
              <w:t xml:space="preserve"> </w:t>
            </w:r>
            <w:r w:rsidR="0016746E" w:rsidRPr="00F2388E">
              <w:rPr>
                <w:rStyle w:val="Hyperlink"/>
                <w:rFonts w:ascii="Arial" w:hAnsi="Arial" w:cs="Arial"/>
                <w:noProof/>
              </w:rPr>
              <w:t>Especializados</w:t>
            </w:r>
            <w:r w:rsidR="0016746E">
              <w:rPr>
                <w:noProof/>
                <w:webHidden/>
              </w:rPr>
              <w:tab/>
            </w:r>
            <w:r w:rsidR="0016746E">
              <w:rPr>
                <w:noProof/>
                <w:webHidden/>
              </w:rPr>
              <w:fldChar w:fldCharType="begin"/>
            </w:r>
            <w:r w:rsidR="0016746E">
              <w:rPr>
                <w:noProof/>
                <w:webHidden/>
              </w:rPr>
              <w:instrText xml:space="preserve"> PAGEREF _Toc143949434 \h </w:instrText>
            </w:r>
            <w:r w:rsidR="0016746E">
              <w:rPr>
                <w:noProof/>
                <w:webHidden/>
              </w:rPr>
            </w:r>
            <w:r w:rsidR="0016746E">
              <w:rPr>
                <w:noProof/>
                <w:webHidden/>
              </w:rPr>
              <w:fldChar w:fldCharType="separate"/>
            </w:r>
            <w:r w:rsidR="00046DEC">
              <w:rPr>
                <w:noProof/>
                <w:webHidden/>
              </w:rPr>
              <w:t>24</w:t>
            </w:r>
            <w:r w:rsidR="0016746E">
              <w:rPr>
                <w:noProof/>
                <w:webHidden/>
              </w:rPr>
              <w:fldChar w:fldCharType="end"/>
            </w:r>
          </w:hyperlink>
        </w:p>
        <w:p w14:paraId="4222A32E" w14:textId="4CE062D9" w:rsidR="0016746E" w:rsidRDefault="00000000">
          <w:pPr>
            <w:pStyle w:val="Sumrio1"/>
            <w:tabs>
              <w:tab w:val="left" w:pos="2291"/>
              <w:tab w:val="right" w:leader="dot" w:pos="9487"/>
            </w:tabs>
            <w:rPr>
              <w:rFonts w:asciiTheme="minorHAnsi" w:eastAsiaTheme="minorEastAsia" w:hAnsiTheme="minorHAnsi" w:cstheme="minorBidi"/>
              <w:noProof/>
              <w:lang w:val="pt-BR" w:eastAsia="pt-BR"/>
            </w:rPr>
          </w:pPr>
          <w:hyperlink w:anchor="_Toc143949437" w:history="1">
            <w:r w:rsidR="0016746E" w:rsidRPr="0016746E">
              <w:rPr>
                <w:rStyle w:val="Hyperlink"/>
                <w:rFonts w:ascii="Tahoma" w:hAnsi="Tahoma" w:cs="Tahoma"/>
                <w:b/>
                <w:noProof/>
                <w:w w:val="105"/>
                <w:sz w:val="18"/>
              </w:rPr>
              <w:t>3.1.2</w:t>
            </w:r>
            <w:r w:rsidR="0016746E">
              <w:rPr>
                <w:rFonts w:asciiTheme="minorHAnsi" w:eastAsiaTheme="minorEastAsia" w:hAnsiTheme="minorHAnsi" w:cstheme="minorBidi"/>
                <w:noProof/>
                <w:lang w:val="pt-BR" w:eastAsia="pt-BR"/>
              </w:rPr>
              <w:t xml:space="preserve"> </w:t>
            </w:r>
            <w:r w:rsidR="0016746E" w:rsidRPr="00F2388E">
              <w:rPr>
                <w:rStyle w:val="Hyperlink"/>
                <w:rFonts w:ascii="Arial" w:hAnsi="Arial" w:cs="Arial"/>
                <w:noProof/>
                <w:w w:val="105"/>
              </w:rPr>
              <w:t>Projeto Executivo Instalaç</w:t>
            </w:r>
            <w:r w:rsidR="0016746E">
              <w:rPr>
                <w:rStyle w:val="Hyperlink"/>
                <w:rFonts w:ascii="Arial" w:hAnsi="Arial" w:cs="Arial"/>
                <w:noProof/>
                <w:w w:val="105"/>
              </w:rPr>
              <w:t xml:space="preserve">ões de Esgoto Sanitário e Águas </w:t>
            </w:r>
            <w:r w:rsidR="0016746E" w:rsidRPr="00F2388E">
              <w:rPr>
                <w:rStyle w:val="Hyperlink"/>
                <w:rFonts w:ascii="Arial" w:hAnsi="Arial" w:cs="Arial"/>
                <w:noProof/>
                <w:w w:val="105"/>
              </w:rPr>
              <w:t>Pluviais</w:t>
            </w:r>
            <w:r w:rsidR="0016746E">
              <w:rPr>
                <w:noProof/>
                <w:webHidden/>
              </w:rPr>
              <w:tab/>
            </w:r>
            <w:r w:rsidR="0016746E">
              <w:rPr>
                <w:noProof/>
                <w:webHidden/>
              </w:rPr>
              <w:fldChar w:fldCharType="begin"/>
            </w:r>
            <w:r w:rsidR="0016746E">
              <w:rPr>
                <w:noProof/>
                <w:webHidden/>
              </w:rPr>
              <w:instrText xml:space="preserve"> PAGEREF _Toc143949437 \h </w:instrText>
            </w:r>
            <w:r w:rsidR="0016746E">
              <w:rPr>
                <w:noProof/>
                <w:webHidden/>
              </w:rPr>
            </w:r>
            <w:r w:rsidR="0016746E">
              <w:rPr>
                <w:noProof/>
                <w:webHidden/>
              </w:rPr>
              <w:fldChar w:fldCharType="separate"/>
            </w:r>
            <w:r w:rsidR="00046DEC">
              <w:rPr>
                <w:noProof/>
                <w:webHidden/>
              </w:rPr>
              <w:t>24</w:t>
            </w:r>
            <w:r w:rsidR="0016746E">
              <w:rPr>
                <w:noProof/>
                <w:webHidden/>
              </w:rPr>
              <w:fldChar w:fldCharType="end"/>
            </w:r>
          </w:hyperlink>
        </w:p>
        <w:p w14:paraId="45DAF8EC" w14:textId="3901175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8" w:history="1">
            <w:r w:rsidR="0016746E" w:rsidRPr="0016746E">
              <w:rPr>
                <w:rStyle w:val="Hyperlink"/>
                <w:rFonts w:ascii="Tahoma" w:hAnsi="Tahoma" w:cs="Tahoma"/>
                <w:b/>
                <w:noProof/>
                <w:sz w:val="18"/>
              </w:rPr>
              <w:t>3.1.3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 Executivo Instalações Hidráulicas</w:t>
            </w:r>
            <w:r w:rsidR="0016746E">
              <w:rPr>
                <w:noProof/>
                <w:webHidden/>
              </w:rPr>
              <w:tab/>
            </w:r>
            <w:r w:rsidR="0016746E">
              <w:rPr>
                <w:noProof/>
                <w:webHidden/>
              </w:rPr>
              <w:fldChar w:fldCharType="begin"/>
            </w:r>
            <w:r w:rsidR="0016746E">
              <w:rPr>
                <w:noProof/>
                <w:webHidden/>
              </w:rPr>
              <w:instrText xml:space="preserve"> PAGEREF _Toc143949438 \h </w:instrText>
            </w:r>
            <w:r w:rsidR="0016746E">
              <w:rPr>
                <w:noProof/>
                <w:webHidden/>
              </w:rPr>
            </w:r>
            <w:r w:rsidR="0016746E">
              <w:rPr>
                <w:noProof/>
                <w:webHidden/>
              </w:rPr>
              <w:fldChar w:fldCharType="separate"/>
            </w:r>
            <w:r w:rsidR="00046DEC">
              <w:rPr>
                <w:noProof/>
                <w:webHidden/>
              </w:rPr>
              <w:t>27</w:t>
            </w:r>
            <w:r w:rsidR="0016746E">
              <w:rPr>
                <w:noProof/>
                <w:webHidden/>
              </w:rPr>
              <w:fldChar w:fldCharType="end"/>
            </w:r>
          </w:hyperlink>
        </w:p>
        <w:p w14:paraId="7C8C4E12" w14:textId="4ACD015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39" w:history="1">
            <w:r w:rsidR="0016746E" w:rsidRPr="00F2388E">
              <w:rPr>
                <w:rStyle w:val="Hyperlink"/>
                <w:rFonts w:ascii="Tahoma" w:hAnsi="Tahoma" w:cs="Tahoma"/>
                <w:b/>
                <w:bCs/>
                <w:noProof/>
                <w:spacing w:val="-2"/>
                <w:w w:val="69"/>
              </w:rPr>
              <w:t>3.1.4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Executivo Instalação</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Prevenção Contra</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Incêndio e</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SPDA</w:t>
            </w:r>
            <w:r w:rsidR="0016746E">
              <w:rPr>
                <w:noProof/>
                <w:webHidden/>
              </w:rPr>
              <w:tab/>
            </w:r>
            <w:r w:rsidR="0016746E">
              <w:rPr>
                <w:noProof/>
                <w:webHidden/>
              </w:rPr>
              <w:fldChar w:fldCharType="begin"/>
            </w:r>
            <w:r w:rsidR="0016746E">
              <w:rPr>
                <w:noProof/>
                <w:webHidden/>
              </w:rPr>
              <w:instrText xml:space="preserve"> PAGEREF _Toc143949439 \h </w:instrText>
            </w:r>
            <w:r w:rsidR="0016746E">
              <w:rPr>
                <w:noProof/>
                <w:webHidden/>
              </w:rPr>
            </w:r>
            <w:r w:rsidR="0016746E">
              <w:rPr>
                <w:noProof/>
                <w:webHidden/>
              </w:rPr>
              <w:fldChar w:fldCharType="separate"/>
            </w:r>
            <w:r w:rsidR="00046DEC">
              <w:rPr>
                <w:noProof/>
                <w:webHidden/>
              </w:rPr>
              <w:t>29</w:t>
            </w:r>
            <w:r w:rsidR="0016746E">
              <w:rPr>
                <w:noProof/>
                <w:webHidden/>
              </w:rPr>
              <w:fldChar w:fldCharType="end"/>
            </w:r>
          </w:hyperlink>
        </w:p>
        <w:p w14:paraId="2D9C0EAA" w14:textId="02208B41"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40" w:history="1">
            <w:r w:rsidR="0016746E" w:rsidRPr="00F2388E">
              <w:rPr>
                <w:rStyle w:val="Hyperlink"/>
                <w:rFonts w:ascii="Symbol" w:eastAsia="Symbol" w:hAnsi="Symbol" w:cs="Symbol"/>
                <w:noProof/>
              </w:rPr>
              <w:t></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8"/>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8"/>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8"/>
              </w:rPr>
              <w:t xml:space="preserve"> </w:t>
            </w:r>
            <w:r w:rsidR="0016746E" w:rsidRPr="00F2388E">
              <w:rPr>
                <w:rStyle w:val="Hyperlink"/>
                <w:rFonts w:ascii="Arial" w:hAnsi="Arial" w:cs="Arial"/>
                <w:noProof/>
              </w:rPr>
              <w:t>Prevenção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Contra</w:t>
            </w:r>
            <w:r w:rsidR="0016746E" w:rsidRPr="00F2388E">
              <w:rPr>
                <w:rStyle w:val="Hyperlink"/>
                <w:rFonts w:ascii="Arial" w:hAnsi="Arial" w:cs="Arial"/>
                <w:noProof/>
                <w:spacing w:val="11"/>
              </w:rPr>
              <w:t xml:space="preserve"> </w:t>
            </w:r>
            <w:r w:rsidR="0016746E" w:rsidRPr="00F2388E">
              <w:rPr>
                <w:rStyle w:val="Hyperlink"/>
                <w:rFonts w:ascii="Arial" w:hAnsi="Arial" w:cs="Arial"/>
                <w:noProof/>
              </w:rPr>
              <w:t>Incêndio</w:t>
            </w:r>
            <w:r w:rsidR="0016746E">
              <w:rPr>
                <w:noProof/>
                <w:webHidden/>
              </w:rPr>
              <w:tab/>
            </w:r>
            <w:r w:rsidR="0016746E">
              <w:rPr>
                <w:noProof/>
                <w:webHidden/>
              </w:rPr>
              <w:fldChar w:fldCharType="begin"/>
            </w:r>
            <w:r w:rsidR="0016746E">
              <w:rPr>
                <w:noProof/>
                <w:webHidden/>
              </w:rPr>
              <w:instrText xml:space="preserve"> PAGEREF _Toc143949440 \h </w:instrText>
            </w:r>
            <w:r w:rsidR="0016746E">
              <w:rPr>
                <w:noProof/>
                <w:webHidden/>
              </w:rPr>
            </w:r>
            <w:r w:rsidR="0016746E">
              <w:rPr>
                <w:noProof/>
                <w:webHidden/>
              </w:rPr>
              <w:fldChar w:fldCharType="separate"/>
            </w:r>
            <w:r w:rsidR="00046DEC">
              <w:rPr>
                <w:noProof/>
                <w:webHidden/>
              </w:rPr>
              <w:t>30</w:t>
            </w:r>
            <w:r w:rsidR="0016746E">
              <w:rPr>
                <w:noProof/>
                <w:webHidden/>
              </w:rPr>
              <w:fldChar w:fldCharType="end"/>
            </w:r>
          </w:hyperlink>
        </w:p>
        <w:p w14:paraId="56EB48A1" w14:textId="1CA25F98" w:rsidR="0016746E" w:rsidRDefault="00000000">
          <w:pPr>
            <w:pStyle w:val="Sumrio1"/>
            <w:tabs>
              <w:tab w:val="left" w:pos="1636"/>
              <w:tab w:val="right" w:leader="dot" w:pos="9487"/>
            </w:tabs>
            <w:rPr>
              <w:rFonts w:asciiTheme="minorHAnsi" w:eastAsiaTheme="minorEastAsia" w:hAnsiTheme="minorHAnsi" w:cstheme="minorBidi"/>
              <w:noProof/>
              <w:lang w:val="pt-BR" w:eastAsia="pt-BR"/>
            </w:rPr>
          </w:pPr>
          <w:hyperlink w:anchor="_Toc143949441" w:history="1">
            <w:r w:rsidR="0016746E" w:rsidRPr="00F2388E">
              <w:rPr>
                <w:rStyle w:val="Hyperlink"/>
                <w:rFonts w:ascii="Symbol" w:eastAsia="Symbol" w:hAnsi="Symbol" w:cs="Symbol"/>
                <w:noProof/>
              </w:rPr>
              <w:t></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SPDA</w:t>
            </w:r>
            <w:r w:rsidR="0016746E">
              <w:rPr>
                <w:noProof/>
                <w:webHidden/>
              </w:rPr>
              <w:tab/>
            </w:r>
            <w:r w:rsidR="0016746E">
              <w:rPr>
                <w:noProof/>
                <w:webHidden/>
              </w:rPr>
              <w:fldChar w:fldCharType="begin"/>
            </w:r>
            <w:r w:rsidR="0016746E">
              <w:rPr>
                <w:noProof/>
                <w:webHidden/>
              </w:rPr>
              <w:instrText xml:space="preserve"> PAGEREF _Toc143949441 \h </w:instrText>
            </w:r>
            <w:r w:rsidR="0016746E">
              <w:rPr>
                <w:noProof/>
                <w:webHidden/>
              </w:rPr>
            </w:r>
            <w:r w:rsidR="0016746E">
              <w:rPr>
                <w:noProof/>
                <w:webHidden/>
              </w:rPr>
              <w:fldChar w:fldCharType="separate"/>
            </w:r>
            <w:r w:rsidR="00046DEC">
              <w:rPr>
                <w:noProof/>
                <w:webHidden/>
              </w:rPr>
              <w:t>31</w:t>
            </w:r>
            <w:r w:rsidR="0016746E">
              <w:rPr>
                <w:noProof/>
                <w:webHidden/>
              </w:rPr>
              <w:fldChar w:fldCharType="end"/>
            </w:r>
          </w:hyperlink>
        </w:p>
        <w:p w14:paraId="1B4E1D29" w14:textId="5FD6539E" w:rsidR="0016746E" w:rsidRDefault="00000000" w:rsidP="0016746E">
          <w:pPr>
            <w:pStyle w:val="Sumrio1"/>
            <w:tabs>
              <w:tab w:val="left" w:pos="2077"/>
              <w:tab w:val="right" w:leader="dot" w:pos="9487"/>
            </w:tabs>
            <w:jc w:val="left"/>
            <w:rPr>
              <w:rFonts w:asciiTheme="minorHAnsi" w:eastAsiaTheme="minorEastAsia" w:hAnsiTheme="minorHAnsi" w:cstheme="minorBidi"/>
              <w:noProof/>
              <w:lang w:val="pt-BR" w:eastAsia="pt-BR"/>
            </w:rPr>
          </w:pPr>
          <w:hyperlink w:anchor="_Toc143949442" w:history="1">
            <w:r w:rsidR="0016746E" w:rsidRPr="00F2388E">
              <w:rPr>
                <w:rStyle w:val="Hyperlink"/>
                <w:rFonts w:ascii="Tahoma" w:hAnsi="Tahoma" w:cs="Tahoma"/>
                <w:b/>
                <w:bCs/>
                <w:noProof/>
                <w:spacing w:val="-2"/>
                <w:w w:val="69"/>
              </w:rPr>
              <w:t>3.1.4</w:t>
            </w:r>
            <w:r w:rsidR="0016746E">
              <w:rPr>
                <w:rFonts w:asciiTheme="minorHAnsi" w:eastAsiaTheme="minorEastAsia" w:hAnsiTheme="minorHAnsi" w:cstheme="minorBidi"/>
                <w:noProof/>
                <w:lang w:val="pt-BR" w:eastAsia="pt-BR"/>
              </w:rPr>
              <w:t xml:space="preserve"> </w:t>
            </w:r>
            <w:r w:rsidR="0016746E" w:rsidRPr="00F2388E">
              <w:rPr>
                <w:rStyle w:val="Hyperlink"/>
                <w:rFonts w:ascii="Arial" w:hAnsi="Arial" w:cs="Arial"/>
                <w:noProof/>
              </w:rPr>
              <w:t>Projeto</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Telemática</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19"/>
              </w:rPr>
              <w:t xml:space="preserve"> </w:t>
            </w:r>
            <w:r w:rsidR="0016746E" w:rsidRPr="00F2388E">
              <w:rPr>
                <w:rStyle w:val="Hyperlink"/>
                <w:rFonts w:ascii="Arial" w:hAnsi="Arial" w:cs="Arial"/>
                <w:noProof/>
              </w:rPr>
              <w:t>Telefônicas,</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Sistema</w:t>
            </w:r>
            <w:r w:rsidR="0016746E" w:rsidRPr="00F2388E">
              <w:rPr>
                <w:rStyle w:val="Hyperlink"/>
                <w:rFonts w:ascii="Arial" w:hAnsi="Arial" w:cs="Arial"/>
                <w:noProof/>
                <w:spacing w:val="11"/>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5"/>
              </w:rPr>
              <w:t xml:space="preserve"> </w:t>
            </w:r>
            <w:r w:rsidR="0016746E" w:rsidRPr="00F2388E">
              <w:rPr>
                <w:rStyle w:val="Hyperlink"/>
                <w:rFonts w:ascii="Arial" w:hAnsi="Arial" w:cs="Arial"/>
                <w:noProof/>
              </w:rPr>
              <w:t>Rede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em Cabeamento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Estruturado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3"/>
              </w:rPr>
              <w:t xml:space="preserve"> </w:t>
            </w:r>
            <w:r w:rsidR="0016746E" w:rsidRPr="00F2388E">
              <w:rPr>
                <w:rStyle w:val="Hyperlink"/>
                <w:rFonts w:ascii="Arial" w:hAnsi="Arial" w:cs="Arial"/>
                <w:noProof/>
              </w:rPr>
              <w:t>Voz</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Dados,</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Lógica</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Rede</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Estrutura</w:t>
            </w:r>
            <w:r w:rsidR="0016746E" w:rsidRPr="00F2388E">
              <w:rPr>
                <w:rStyle w:val="Hyperlink"/>
                <w:rFonts w:ascii="Arial" w:hAnsi="Arial" w:cs="Arial"/>
                <w:noProof/>
                <w:spacing w:val="10"/>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Wireless)</w:t>
            </w:r>
            <w:r w:rsidR="0016746E">
              <w:rPr>
                <w:noProof/>
                <w:webHidden/>
              </w:rPr>
              <w:tab/>
            </w:r>
            <w:r w:rsidR="0016746E">
              <w:rPr>
                <w:noProof/>
                <w:webHidden/>
              </w:rPr>
              <w:fldChar w:fldCharType="begin"/>
            </w:r>
            <w:r w:rsidR="0016746E">
              <w:rPr>
                <w:noProof/>
                <w:webHidden/>
              </w:rPr>
              <w:instrText xml:space="preserve"> PAGEREF _Toc143949442 \h </w:instrText>
            </w:r>
            <w:r w:rsidR="0016746E">
              <w:rPr>
                <w:noProof/>
                <w:webHidden/>
              </w:rPr>
            </w:r>
            <w:r w:rsidR="0016746E">
              <w:rPr>
                <w:noProof/>
                <w:webHidden/>
              </w:rPr>
              <w:fldChar w:fldCharType="separate"/>
            </w:r>
            <w:r w:rsidR="00046DEC">
              <w:rPr>
                <w:noProof/>
                <w:webHidden/>
              </w:rPr>
              <w:t>32</w:t>
            </w:r>
            <w:r w:rsidR="0016746E">
              <w:rPr>
                <w:noProof/>
                <w:webHidden/>
              </w:rPr>
              <w:fldChar w:fldCharType="end"/>
            </w:r>
          </w:hyperlink>
        </w:p>
        <w:p w14:paraId="1EC16B1D" w14:textId="1AC9EB3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3" w:history="1">
            <w:r w:rsidR="0016746E" w:rsidRPr="00F2388E">
              <w:rPr>
                <w:rStyle w:val="Hyperlink"/>
                <w:rFonts w:ascii="Tahoma" w:hAnsi="Tahoma" w:cs="Tahoma"/>
                <w:b/>
                <w:bCs/>
                <w:noProof/>
                <w:spacing w:val="-2"/>
                <w:w w:val="69"/>
              </w:rPr>
              <w:t>3.1.5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Projeto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Executivo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spacing w:val="-1"/>
                <w:w w:val="105"/>
              </w:rPr>
              <w:t>Sistema</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Ar-condicionado</w:t>
            </w:r>
            <w:r w:rsidR="0016746E">
              <w:rPr>
                <w:noProof/>
                <w:webHidden/>
              </w:rPr>
              <w:tab/>
            </w:r>
            <w:r w:rsidR="0016746E">
              <w:rPr>
                <w:noProof/>
                <w:webHidden/>
              </w:rPr>
              <w:fldChar w:fldCharType="begin"/>
            </w:r>
            <w:r w:rsidR="0016746E">
              <w:rPr>
                <w:noProof/>
                <w:webHidden/>
              </w:rPr>
              <w:instrText xml:space="preserve"> PAGEREF _Toc143949443 \h </w:instrText>
            </w:r>
            <w:r w:rsidR="0016746E">
              <w:rPr>
                <w:noProof/>
                <w:webHidden/>
              </w:rPr>
            </w:r>
            <w:r w:rsidR="0016746E">
              <w:rPr>
                <w:noProof/>
                <w:webHidden/>
              </w:rPr>
              <w:fldChar w:fldCharType="separate"/>
            </w:r>
            <w:r w:rsidR="00046DEC">
              <w:rPr>
                <w:noProof/>
                <w:webHidden/>
              </w:rPr>
              <w:t>34</w:t>
            </w:r>
            <w:r w:rsidR="0016746E">
              <w:rPr>
                <w:noProof/>
                <w:webHidden/>
              </w:rPr>
              <w:fldChar w:fldCharType="end"/>
            </w:r>
          </w:hyperlink>
        </w:p>
        <w:p w14:paraId="7D36FA5E" w14:textId="4A1CA54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4" w:history="1">
            <w:r w:rsidR="0016746E" w:rsidRPr="00F2388E">
              <w:rPr>
                <w:rStyle w:val="Hyperlink"/>
                <w:rFonts w:ascii="Tahoma" w:hAnsi="Tahoma" w:cs="Tahoma"/>
                <w:b/>
                <w:bCs/>
                <w:noProof/>
                <w:spacing w:val="-2"/>
                <w:w w:val="69"/>
              </w:rPr>
              <w:t>3.1.6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Projeto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Executivo</w:t>
            </w:r>
            <w:r w:rsidR="0016746E" w:rsidRPr="00F2388E">
              <w:rPr>
                <w:rStyle w:val="Hyperlink"/>
                <w:rFonts w:ascii="Arial" w:hAnsi="Arial" w:cs="Arial"/>
                <w:noProof/>
                <w:spacing w:val="28"/>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Instalação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Segurança</w:t>
            </w:r>
            <w:r w:rsidR="0016746E">
              <w:rPr>
                <w:noProof/>
                <w:webHidden/>
              </w:rPr>
              <w:tab/>
            </w:r>
            <w:r w:rsidR="0016746E">
              <w:rPr>
                <w:noProof/>
                <w:webHidden/>
              </w:rPr>
              <w:fldChar w:fldCharType="begin"/>
            </w:r>
            <w:r w:rsidR="0016746E">
              <w:rPr>
                <w:noProof/>
                <w:webHidden/>
              </w:rPr>
              <w:instrText xml:space="preserve"> PAGEREF _Toc143949444 \h </w:instrText>
            </w:r>
            <w:r w:rsidR="0016746E">
              <w:rPr>
                <w:noProof/>
                <w:webHidden/>
              </w:rPr>
            </w:r>
            <w:r w:rsidR="0016746E">
              <w:rPr>
                <w:noProof/>
                <w:webHidden/>
              </w:rPr>
              <w:fldChar w:fldCharType="separate"/>
            </w:r>
            <w:r w:rsidR="00046DEC">
              <w:rPr>
                <w:noProof/>
                <w:webHidden/>
              </w:rPr>
              <w:t>38</w:t>
            </w:r>
            <w:r w:rsidR="0016746E">
              <w:rPr>
                <w:noProof/>
                <w:webHidden/>
              </w:rPr>
              <w:fldChar w:fldCharType="end"/>
            </w:r>
          </w:hyperlink>
        </w:p>
        <w:p w14:paraId="412FE940" w14:textId="5D9DDBC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5" w:history="1">
            <w:r w:rsidR="0016746E" w:rsidRPr="00F2388E">
              <w:rPr>
                <w:rStyle w:val="Hyperlink"/>
                <w:rFonts w:ascii="Tahoma" w:hAnsi="Tahoma" w:cs="Tahoma"/>
                <w:b/>
                <w:bCs/>
                <w:noProof/>
                <w:spacing w:val="-2"/>
                <w:w w:val="69"/>
              </w:rPr>
              <w:t>3.1.7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Projeto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Executivo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para</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sistema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exaustão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mecânica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cozinha</w:t>
            </w:r>
            <w:r w:rsidR="0016746E">
              <w:rPr>
                <w:noProof/>
                <w:webHidden/>
              </w:rPr>
              <w:tab/>
            </w:r>
            <w:r w:rsidR="0016746E">
              <w:rPr>
                <w:noProof/>
                <w:webHidden/>
              </w:rPr>
              <w:fldChar w:fldCharType="begin"/>
            </w:r>
            <w:r w:rsidR="0016746E">
              <w:rPr>
                <w:noProof/>
                <w:webHidden/>
              </w:rPr>
              <w:instrText xml:space="preserve"> PAGEREF _Toc143949445 \h </w:instrText>
            </w:r>
            <w:r w:rsidR="0016746E">
              <w:rPr>
                <w:noProof/>
                <w:webHidden/>
              </w:rPr>
            </w:r>
            <w:r w:rsidR="0016746E">
              <w:rPr>
                <w:noProof/>
                <w:webHidden/>
              </w:rPr>
              <w:fldChar w:fldCharType="separate"/>
            </w:r>
            <w:r w:rsidR="00046DEC">
              <w:rPr>
                <w:noProof/>
                <w:webHidden/>
              </w:rPr>
              <w:t>38</w:t>
            </w:r>
            <w:r w:rsidR="0016746E">
              <w:rPr>
                <w:noProof/>
                <w:webHidden/>
              </w:rPr>
              <w:fldChar w:fldCharType="end"/>
            </w:r>
          </w:hyperlink>
        </w:p>
        <w:p w14:paraId="661414E3" w14:textId="02A578E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6" w:history="1">
            <w:r w:rsidR="0016746E" w:rsidRPr="00F2388E">
              <w:rPr>
                <w:rStyle w:val="Hyperlink"/>
                <w:rFonts w:ascii="Tahoma" w:eastAsia="Tahoma" w:hAnsi="Tahoma" w:cs="Tahoma"/>
                <w:b/>
                <w:bCs/>
                <w:noProof/>
                <w:spacing w:val="-2"/>
                <w:w w:val="89"/>
              </w:rPr>
              <w:t>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ADMINISTRAÇÃO LOCAL</w:t>
            </w:r>
            <w:r w:rsidR="0016746E">
              <w:rPr>
                <w:noProof/>
                <w:webHidden/>
              </w:rPr>
              <w:tab/>
            </w:r>
            <w:r w:rsidR="0016746E">
              <w:rPr>
                <w:noProof/>
                <w:webHidden/>
              </w:rPr>
              <w:fldChar w:fldCharType="begin"/>
            </w:r>
            <w:r w:rsidR="0016746E">
              <w:rPr>
                <w:noProof/>
                <w:webHidden/>
              </w:rPr>
              <w:instrText xml:space="preserve"> PAGEREF _Toc143949446 \h </w:instrText>
            </w:r>
            <w:r w:rsidR="0016746E">
              <w:rPr>
                <w:noProof/>
                <w:webHidden/>
              </w:rPr>
            </w:r>
            <w:r w:rsidR="0016746E">
              <w:rPr>
                <w:noProof/>
                <w:webHidden/>
              </w:rPr>
              <w:fldChar w:fldCharType="separate"/>
            </w:r>
            <w:r w:rsidR="00046DEC">
              <w:rPr>
                <w:noProof/>
                <w:webHidden/>
              </w:rPr>
              <w:t>39</w:t>
            </w:r>
            <w:r w:rsidR="0016746E">
              <w:rPr>
                <w:noProof/>
                <w:webHidden/>
              </w:rPr>
              <w:fldChar w:fldCharType="end"/>
            </w:r>
          </w:hyperlink>
        </w:p>
        <w:p w14:paraId="2B724419" w14:textId="0D06B8A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7" w:history="1">
            <w:r w:rsidR="0016746E" w:rsidRPr="00F2388E">
              <w:rPr>
                <w:rStyle w:val="Hyperlink"/>
                <w:rFonts w:ascii="Tahoma" w:eastAsia="Tahoma" w:hAnsi="Tahoma" w:cs="Tahoma"/>
                <w:b/>
                <w:bCs/>
                <w:noProof/>
                <w:spacing w:val="-2"/>
                <w:w w:val="79"/>
              </w:rPr>
              <w:t>3.2.1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Estrutura</w:t>
            </w:r>
            <w:r w:rsidR="0016746E" w:rsidRPr="00F2388E">
              <w:rPr>
                <w:rStyle w:val="Hyperlink"/>
                <w:rFonts w:ascii="Arial" w:hAnsi="Arial" w:cs="Arial"/>
                <w:noProof/>
                <w:spacing w:val="26"/>
              </w:rPr>
              <w:t xml:space="preserve"> </w:t>
            </w:r>
            <w:r w:rsidR="0016746E" w:rsidRPr="00F2388E">
              <w:rPr>
                <w:rStyle w:val="Hyperlink"/>
                <w:rFonts w:ascii="Arial" w:hAnsi="Arial" w:cs="Arial"/>
                <w:noProof/>
              </w:rPr>
              <w:t>Administrativa</w:t>
            </w:r>
            <w:r w:rsidR="0016746E">
              <w:rPr>
                <w:noProof/>
                <w:webHidden/>
              </w:rPr>
              <w:tab/>
            </w:r>
            <w:r w:rsidR="0016746E">
              <w:rPr>
                <w:noProof/>
                <w:webHidden/>
              </w:rPr>
              <w:fldChar w:fldCharType="begin"/>
            </w:r>
            <w:r w:rsidR="0016746E">
              <w:rPr>
                <w:noProof/>
                <w:webHidden/>
              </w:rPr>
              <w:instrText xml:space="preserve"> PAGEREF _Toc143949447 \h </w:instrText>
            </w:r>
            <w:r w:rsidR="0016746E">
              <w:rPr>
                <w:noProof/>
                <w:webHidden/>
              </w:rPr>
            </w:r>
            <w:r w:rsidR="0016746E">
              <w:rPr>
                <w:noProof/>
                <w:webHidden/>
              </w:rPr>
              <w:fldChar w:fldCharType="separate"/>
            </w:r>
            <w:r w:rsidR="00046DEC">
              <w:rPr>
                <w:noProof/>
                <w:webHidden/>
              </w:rPr>
              <w:t>39</w:t>
            </w:r>
            <w:r w:rsidR="0016746E">
              <w:rPr>
                <w:noProof/>
                <w:webHidden/>
              </w:rPr>
              <w:fldChar w:fldCharType="end"/>
            </w:r>
          </w:hyperlink>
        </w:p>
        <w:p w14:paraId="59AB41AE" w14:textId="4BF363B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8" w:history="1">
            <w:r w:rsidR="0016746E" w:rsidRPr="00F2388E">
              <w:rPr>
                <w:rStyle w:val="Hyperlink"/>
                <w:rFonts w:ascii="Tahoma" w:eastAsia="Tahoma" w:hAnsi="Tahoma" w:cs="Tahoma"/>
                <w:b/>
                <w:bCs/>
                <w:noProof/>
                <w:spacing w:val="-2"/>
                <w:w w:val="79"/>
              </w:rPr>
              <w:t>3.2.2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Manutenção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Canteiro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Obras</w:t>
            </w:r>
            <w:r w:rsidR="0016746E">
              <w:rPr>
                <w:noProof/>
                <w:webHidden/>
              </w:rPr>
              <w:tab/>
            </w:r>
            <w:r w:rsidR="0016746E">
              <w:rPr>
                <w:noProof/>
                <w:webHidden/>
              </w:rPr>
              <w:fldChar w:fldCharType="begin"/>
            </w:r>
            <w:r w:rsidR="0016746E">
              <w:rPr>
                <w:noProof/>
                <w:webHidden/>
              </w:rPr>
              <w:instrText xml:space="preserve"> PAGEREF _Toc143949448 \h </w:instrText>
            </w:r>
            <w:r w:rsidR="0016746E">
              <w:rPr>
                <w:noProof/>
                <w:webHidden/>
              </w:rPr>
            </w:r>
            <w:r w:rsidR="0016746E">
              <w:rPr>
                <w:noProof/>
                <w:webHidden/>
              </w:rPr>
              <w:fldChar w:fldCharType="separate"/>
            </w:r>
            <w:r w:rsidR="00046DEC">
              <w:rPr>
                <w:noProof/>
                <w:webHidden/>
              </w:rPr>
              <w:t>40</w:t>
            </w:r>
            <w:r w:rsidR="0016746E">
              <w:rPr>
                <w:noProof/>
                <w:webHidden/>
              </w:rPr>
              <w:fldChar w:fldCharType="end"/>
            </w:r>
          </w:hyperlink>
        </w:p>
        <w:p w14:paraId="1A039ECF" w14:textId="50E7AFE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49" w:history="1">
            <w:r w:rsidR="0016746E" w:rsidRPr="00F2388E">
              <w:rPr>
                <w:rStyle w:val="Hyperlink"/>
                <w:rFonts w:ascii="Tahoma" w:eastAsia="Tahoma" w:hAnsi="Tahoma" w:cs="Tahoma"/>
                <w:b/>
                <w:bCs/>
                <w:noProof/>
                <w:spacing w:val="-2"/>
                <w:w w:val="89"/>
              </w:rPr>
              <w:t>3.3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CANTEIRO</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OBRA</w:t>
            </w:r>
            <w:r w:rsidR="0016746E">
              <w:rPr>
                <w:noProof/>
                <w:webHidden/>
              </w:rPr>
              <w:tab/>
            </w:r>
            <w:r w:rsidR="0016746E">
              <w:rPr>
                <w:noProof/>
                <w:webHidden/>
              </w:rPr>
              <w:fldChar w:fldCharType="begin"/>
            </w:r>
            <w:r w:rsidR="0016746E">
              <w:rPr>
                <w:noProof/>
                <w:webHidden/>
              </w:rPr>
              <w:instrText xml:space="preserve"> PAGEREF _Toc143949449 \h </w:instrText>
            </w:r>
            <w:r w:rsidR="0016746E">
              <w:rPr>
                <w:noProof/>
                <w:webHidden/>
              </w:rPr>
            </w:r>
            <w:r w:rsidR="0016746E">
              <w:rPr>
                <w:noProof/>
                <w:webHidden/>
              </w:rPr>
              <w:fldChar w:fldCharType="separate"/>
            </w:r>
            <w:r w:rsidR="00046DEC">
              <w:rPr>
                <w:noProof/>
                <w:webHidden/>
              </w:rPr>
              <w:t>41</w:t>
            </w:r>
            <w:r w:rsidR="0016746E">
              <w:rPr>
                <w:noProof/>
                <w:webHidden/>
              </w:rPr>
              <w:fldChar w:fldCharType="end"/>
            </w:r>
          </w:hyperlink>
        </w:p>
        <w:p w14:paraId="17F02293" w14:textId="025E0C6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0" w:history="1">
            <w:r w:rsidR="0016746E" w:rsidRPr="00F2388E">
              <w:rPr>
                <w:rStyle w:val="Hyperlink"/>
                <w:rFonts w:ascii="Tahoma" w:eastAsia="Tahoma" w:hAnsi="Tahoma" w:cs="Tahoma"/>
                <w:b/>
                <w:bCs/>
                <w:noProof/>
                <w:spacing w:val="-2"/>
                <w:w w:val="79"/>
              </w:rPr>
              <w:t>3.3.1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Placa</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Identificação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Obra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Pública</w:t>
            </w:r>
            <w:r w:rsidR="0016746E">
              <w:rPr>
                <w:noProof/>
                <w:webHidden/>
              </w:rPr>
              <w:tab/>
            </w:r>
            <w:r w:rsidR="0016746E">
              <w:rPr>
                <w:noProof/>
                <w:webHidden/>
              </w:rPr>
              <w:fldChar w:fldCharType="begin"/>
            </w:r>
            <w:r w:rsidR="0016746E">
              <w:rPr>
                <w:noProof/>
                <w:webHidden/>
              </w:rPr>
              <w:instrText xml:space="preserve"> PAGEREF _Toc143949450 \h </w:instrText>
            </w:r>
            <w:r w:rsidR="0016746E">
              <w:rPr>
                <w:noProof/>
                <w:webHidden/>
              </w:rPr>
            </w:r>
            <w:r w:rsidR="0016746E">
              <w:rPr>
                <w:noProof/>
                <w:webHidden/>
              </w:rPr>
              <w:fldChar w:fldCharType="separate"/>
            </w:r>
            <w:r w:rsidR="00046DEC">
              <w:rPr>
                <w:noProof/>
                <w:webHidden/>
              </w:rPr>
              <w:t>42</w:t>
            </w:r>
            <w:r w:rsidR="0016746E">
              <w:rPr>
                <w:noProof/>
                <w:webHidden/>
              </w:rPr>
              <w:fldChar w:fldCharType="end"/>
            </w:r>
          </w:hyperlink>
        </w:p>
        <w:p w14:paraId="726B1DCB" w14:textId="3AB798B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1" w:history="1">
            <w:r w:rsidR="0016746E" w:rsidRPr="00F2388E">
              <w:rPr>
                <w:rStyle w:val="Hyperlink"/>
                <w:rFonts w:ascii="Tahoma" w:eastAsia="Tahoma" w:hAnsi="Tahoma" w:cs="Tahoma"/>
                <w:b/>
                <w:bCs/>
                <w:noProof/>
                <w:spacing w:val="-2"/>
                <w:w w:val="79"/>
              </w:rPr>
              <w:t>3.3.2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Tapume</w:t>
            </w:r>
            <w:r w:rsidR="0016746E">
              <w:rPr>
                <w:noProof/>
                <w:webHidden/>
              </w:rPr>
              <w:tab/>
            </w:r>
            <w:r w:rsidR="0016746E">
              <w:rPr>
                <w:noProof/>
                <w:webHidden/>
              </w:rPr>
              <w:fldChar w:fldCharType="begin"/>
            </w:r>
            <w:r w:rsidR="0016746E">
              <w:rPr>
                <w:noProof/>
                <w:webHidden/>
              </w:rPr>
              <w:instrText xml:space="preserve"> PAGEREF _Toc143949451 \h </w:instrText>
            </w:r>
            <w:r w:rsidR="0016746E">
              <w:rPr>
                <w:noProof/>
                <w:webHidden/>
              </w:rPr>
            </w:r>
            <w:r w:rsidR="0016746E">
              <w:rPr>
                <w:noProof/>
                <w:webHidden/>
              </w:rPr>
              <w:fldChar w:fldCharType="separate"/>
            </w:r>
            <w:r w:rsidR="00046DEC">
              <w:rPr>
                <w:noProof/>
                <w:webHidden/>
              </w:rPr>
              <w:t>42</w:t>
            </w:r>
            <w:r w:rsidR="0016746E">
              <w:rPr>
                <w:noProof/>
                <w:webHidden/>
              </w:rPr>
              <w:fldChar w:fldCharType="end"/>
            </w:r>
          </w:hyperlink>
        </w:p>
        <w:p w14:paraId="1262DE06" w14:textId="3EA481C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2" w:history="1">
            <w:r w:rsidR="0016746E" w:rsidRPr="00F2388E">
              <w:rPr>
                <w:rStyle w:val="Hyperlink"/>
                <w:rFonts w:ascii="Tahoma" w:eastAsia="Tahoma" w:hAnsi="Tahoma" w:cs="Tahoma"/>
                <w:b/>
                <w:bCs/>
                <w:noProof/>
                <w:spacing w:val="-2"/>
                <w:w w:val="79"/>
              </w:rPr>
              <w:t>3.3.3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Infraestrutura</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Administrativa</w:t>
            </w:r>
            <w:r w:rsidR="0016746E" w:rsidRPr="00F2388E">
              <w:rPr>
                <w:rStyle w:val="Hyperlink"/>
                <w:rFonts w:ascii="Arial" w:hAnsi="Arial" w:cs="Arial"/>
                <w:noProof/>
                <w:spacing w:val="36"/>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3"/>
              </w:rPr>
              <w:t xml:space="preserve"> </w:t>
            </w:r>
            <w:r w:rsidR="0016746E" w:rsidRPr="00F2388E">
              <w:rPr>
                <w:rStyle w:val="Hyperlink"/>
                <w:rFonts w:ascii="Arial" w:hAnsi="Arial" w:cs="Arial"/>
                <w:noProof/>
              </w:rPr>
              <w:t>Execução</w:t>
            </w:r>
            <w:r w:rsidR="0016746E">
              <w:rPr>
                <w:noProof/>
                <w:webHidden/>
              </w:rPr>
              <w:tab/>
            </w:r>
            <w:r w:rsidR="0016746E">
              <w:rPr>
                <w:noProof/>
                <w:webHidden/>
              </w:rPr>
              <w:fldChar w:fldCharType="begin"/>
            </w:r>
            <w:r w:rsidR="0016746E">
              <w:rPr>
                <w:noProof/>
                <w:webHidden/>
              </w:rPr>
              <w:instrText xml:space="preserve"> PAGEREF _Toc143949452 \h </w:instrText>
            </w:r>
            <w:r w:rsidR="0016746E">
              <w:rPr>
                <w:noProof/>
                <w:webHidden/>
              </w:rPr>
            </w:r>
            <w:r w:rsidR="0016746E">
              <w:rPr>
                <w:noProof/>
                <w:webHidden/>
              </w:rPr>
              <w:fldChar w:fldCharType="separate"/>
            </w:r>
            <w:r w:rsidR="00046DEC">
              <w:rPr>
                <w:noProof/>
                <w:webHidden/>
              </w:rPr>
              <w:t>43</w:t>
            </w:r>
            <w:r w:rsidR="0016746E">
              <w:rPr>
                <w:noProof/>
                <w:webHidden/>
              </w:rPr>
              <w:fldChar w:fldCharType="end"/>
            </w:r>
          </w:hyperlink>
        </w:p>
        <w:p w14:paraId="75EC4798" w14:textId="4923570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3" w:history="1">
            <w:r w:rsidR="0016746E" w:rsidRPr="00F2388E">
              <w:rPr>
                <w:rStyle w:val="Hyperlink"/>
                <w:rFonts w:ascii="Tahoma" w:eastAsia="Tahoma" w:hAnsi="Tahoma" w:cs="Tahoma"/>
                <w:b/>
                <w:bCs/>
                <w:noProof/>
                <w:spacing w:val="-2"/>
                <w:w w:val="79"/>
              </w:rPr>
              <w:t>3.3.4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Piso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cimentado</w:t>
            </w:r>
            <w:r w:rsidR="0016746E">
              <w:rPr>
                <w:noProof/>
                <w:webHidden/>
              </w:rPr>
              <w:tab/>
            </w:r>
            <w:r w:rsidR="0016746E">
              <w:rPr>
                <w:noProof/>
                <w:webHidden/>
              </w:rPr>
              <w:fldChar w:fldCharType="begin"/>
            </w:r>
            <w:r w:rsidR="0016746E">
              <w:rPr>
                <w:noProof/>
                <w:webHidden/>
              </w:rPr>
              <w:instrText xml:space="preserve"> PAGEREF _Toc143949453 \h </w:instrText>
            </w:r>
            <w:r w:rsidR="0016746E">
              <w:rPr>
                <w:noProof/>
                <w:webHidden/>
              </w:rPr>
            </w:r>
            <w:r w:rsidR="0016746E">
              <w:rPr>
                <w:noProof/>
                <w:webHidden/>
              </w:rPr>
              <w:fldChar w:fldCharType="separate"/>
            </w:r>
            <w:r w:rsidR="00046DEC">
              <w:rPr>
                <w:noProof/>
                <w:webHidden/>
              </w:rPr>
              <w:t>43</w:t>
            </w:r>
            <w:r w:rsidR="0016746E">
              <w:rPr>
                <w:noProof/>
                <w:webHidden/>
              </w:rPr>
              <w:fldChar w:fldCharType="end"/>
            </w:r>
          </w:hyperlink>
        </w:p>
        <w:p w14:paraId="04839400" w14:textId="6932CED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4" w:history="1">
            <w:r w:rsidR="0016746E" w:rsidRPr="00F2388E">
              <w:rPr>
                <w:rStyle w:val="Hyperlink"/>
                <w:rFonts w:ascii="Tahoma" w:eastAsia="Tahoma" w:hAnsi="Tahoma" w:cs="Tahoma"/>
                <w:b/>
                <w:bCs/>
                <w:noProof/>
                <w:spacing w:val="-2"/>
                <w:w w:val="79"/>
              </w:rPr>
              <w:t>3.3.5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Galpão</w:t>
            </w:r>
            <w:r w:rsidR="0016746E">
              <w:rPr>
                <w:noProof/>
                <w:webHidden/>
              </w:rPr>
              <w:tab/>
            </w:r>
            <w:r w:rsidR="0016746E">
              <w:rPr>
                <w:noProof/>
                <w:webHidden/>
              </w:rPr>
              <w:fldChar w:fldCharType="begin"/>
            </w:r>
            <w:r w:rsidR="0016746E">
              <w:rPr>
                <w:noProof/>
                <w:webHidden/>
              </w:rPr>
              <w:instrText xml:space="preserve"> PAGEREF _Toc143949454 \h </w:instrText>
            </w:r>
            <w:r w:rsidR="0016746E">
              <w:rPr>
                <w:noProof/>
                <w:webHidden/>
              </w:rPr>
            </w:r>
            <w:r w:rsidR="0016746E">
              <w:rPr>
                <w:noProof/>
                <w:webHidden/>
              </w:rPr>
              <w:fldChar w:fldCharType="separate"/>
            </w:r>
            <w:r w:rsidR="00046DEC">
              <w:rPr>
                <w:noProof/>
                <w:webHidden/>
              </w:rPr>
              <w:t>44</w:t>
            </w:r>
            <w:r w:rsidR="0016746E">
              <w:rPr>
                <w:noProof/>
                <w:webHidden/>
              </w:rPr>
              <w:fldChar w:fldCharType="end"/>
            </w:r>
          </w:hyperlink>
        </w:p>
        <w:p w14:paraId="46D16831" w14:textId="05673D5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5" w:history="1">
            <w:r w:rsidR="0016746E" w:rsidRPr="00F2388E">
              <w:rPr>
                <w:rStyle w:val="Hyperlink"/>
                <w:rFonts w:ascii="Tahoma" w:eastAsia="Tahoma" w:hAnsi="Tahoma" w:cs="Tahoma"/>
                <w:b/>
                <w:bCs/>
                <w:noProof/>
                <w:spacing w:val="-2"/>
                <w:w w:val="79"/>
              </w:rPr>
              <w:t>3.3.6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Central</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1"/>
                <w:w w:val="105"/>
              </w:rPr>
              <w:t xml:space="preserve"> </w:t>
            </w:r>
            <w:r w:rsidR="0016746E" w:rsidRPr="00F2388E">
              <w:rPr>
                <w:rStyle w:val="Hyperlink"/>
                <w:rFonts w:ascii="Arial" w:hAnsi="Arial" w:cs="Arial"/>
                <w:noProof/>
                <w:w w:val="105"/>
              </w:rPr>
              <w:t>agregados</w:t>
            </w:r>
            <w:r w:rsidR="0016746E">
              <w:rPr>
                <w:noProof/>
                <w:webHidden/>
              </w:rPr>
              <w:tab/>
            </w:r>
            <w:r w:rsidR="0016746E">
              <w:rPr>
                <w:noProof/>
                <w:webHidden/>
              </w:rPr>
              <w:fldChar w:fldCharType="begin"/>
            </w:r>
            <w:r w:rsidR="0016746E">
              <w:rPr>
                <w:noProof/>
                <w:webHidden/>
              </w:rPr>
              <w:instrText xml:space="preserve"> PAGEREF _Toc143949455 \h </w:instrText>
            </w:r>
            <w:r w:rsidR="0016746E">
              <w:rPr>
                <w:noProof/>
                <w:webHidden/>
              </w:rPr>
            </w:r>
            <w:r w:rsidR="0016746E">
              <w:rPr>
                <w:noProof/>
                <w:webHidden/>
              </w:rPr>
              <w:fldChar w:fldCharType="separate"/>
            </w:r>
            <w:r w:rsidR="00046DEC">
              <w:rPr>
                <w:noProof/>
                <w:webHidden/>
              </w:rPr>
              <w:t>44</w:t>
            </w:r>
            <w:r w:rsidR="0016746E">
              <w:rPr>
                <w:noProof/>
                <w:webHidden/>
              </w:rPr>
              <w:fldChar w:fldCharType="end"/>
            </w:r>
          </w:hyperlink>
        </w:p>
        <w:p w14:paraId="6A96EF5F" w14:textId="427EA66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6" w:history="1">
            <w:r w:rsidR="0016746E" w:rsidRPr="00F2388E">
              <w:rPr>
                <w:rStyle w:val="Hyperlink"/>
                <w:rFonts w:ascii="Tahoma" w:eastAsia="Tahoma" w:hAnsi="Tahoma" w:cs="Tahoma"/>
                <w:b/>
                <w:bCs/>
                <w:noProof/>
                <w:spacing w:val="-2"/>
                <w:w w:val="79"/>
              </w:rPr>
              <w:t>3.3.7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Central</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Armadura</w:t>
            </w:r>
            <w:r w:rsidR="0016746E">
              <w:rPr>
                <w:noProof/>
                <w:webHidden/>
              </w:rPr>
              <w:tab/>
            </w:r>
            <w:r w:rsidR="0016746E">
              <w:rPr>
                <w:noProof/>
                <w:webHidden/>
              </w:rPr>
              <w:fldChar w:fldCharType="begin"/>
            </w:r>
            <w:r w:rsidR="0016746E">
              <w:rPr>
                <w:noProof/>
                <w:webHidden/>
              </w:rPr>
              <w:instrText xml:space="preserve"> PAGEREF _Toc143949456 \h </w:instrText>
            </w:r>
            <w:r w:rsidR="0016746E">
              <w:rPr>
                <w:noProof/>
                <w:webHidden/>
              </w:rPr>
            </w:r>
            <w:r w:rsidR="0016746E">
              <w:rPr>
                <w:noProof/>
                <w:webHidden/>
              </w:rPr>
              <w:fldChar w:fldCharType="separate"/>
            </w:r>
            <w:r w:rsidR="00046DEC">
              <w:rPr>
                <w:noProof/>
                <w:webHidden/>
              </w:rPr>
              <w:t>44</w:t>
            </w:r>
            <w:r w:rsidR="0016746E">
              <w:rPr>
                <w:noProof/>
                <w:webHidden/>
              </w:rPr>
              <w:fldChar w:fldCharType="end"/>
            </w:r>
          </w:hyperlink>
        </w:p>
        <w:p w14:paraId="3B6A0BF8" w14:textId="3FAB081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7" w:history="1">
            <w:r w:rsidR="0016746E" w:rsidRPr="00F2388E">
              <w:rPr>
                <w:rStyle w:val="Hyperlink"/>
                <w:rFonts w:ascii="Tahoma" w:eastAsia="Tahoma" w:hAnsi="Tahoma" w:cs="Tahoma"/>
                <w:b/>
                <w:bCs/>
                <w:noProof/>
                <w:spacing w:val="-2"/>
                <w:w w:val="79"/>
              </w:rPr>
              <w:t>3.3.8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Central</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Fôrmas</w:t>
            </w:r>
            <w:r w:rsidR="0016746E">
              <w:rPr>
                <w:noProof/>
                <w:webHidden/>
              </w:rPr>
              <w:tab/>
            </w:r>
            <w:r w:rsidR="0016746E">
              <w:rPr>
                <w:noProof/>
                <w:webHidden/>
              </w:rPr>
              <w:fldChar w:fldCharType="begin"/>
            </w:r>
            <w:r w:rsidR="0016746E">
              <w:rPr>
                <w:noProof/>
                <w:webHidden/>
              </w:rPr>
              <w:instrText xml:space="preserve"> PAGEREF _Toc143949457 \h </w:instrText>
            </w:r>
            <w:r w:rsidR="0016746E">
              <w:rPr>
                <w:noProof/>
                <w:webHidden/>
              </w:rPr>
            </w:r>
            <w:r w:rsidR="0016746E">
              <w:rPr>
                <w:noProof/>
                <w:webHidden/>
              </w:rPr>
              <w:fldChar w:fldCharType="separate"/>
            </w:r>
            <w:r w:rsidR="00046DEC">
              <w:rPr>
                <w:noProof/>
                <w:webHidden/>
              </w:rPr>
              <w:t>45</w:t>
            </w:r>
            <w:r w:rsidR="0016746E">
              <w:rPr>
                <w:noProof/>
                <w:webHidden/>
              </w:rPr>
              <w:fldChar w:fldCharType="end"/>
            </w:r>
          </w:hyperlink>
        </w:p>
        <w:p w14:paraId="6E59F79E" w14:textId="4AF9B17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8" w:history="1">
            <w:r w:rsidR="0016746E" w:rsidRPr="00F2388E">
              <w:rPr>
                <w:rStyle w:val="Hyperlink"/>
                <w:rFonts w:ascii="Tahoma" w:eastAsia="Tahoma" w:hAnsi="Tahoma" w:cs="Tahoma"/>
                <w:b/>
                <w:bCs/>
                <w:noProof/>
                <w:spacing w:val="-2"/>
                <w:w w:val="79"/>
              </w:rPr>
              <w:t>3.3.9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Container</w:t>
            </w:r>
            <w:r w:rsidR="0016746E" w:rsidRPr="00F2388E">
              <w:rPr>
                <w:rStyle w:val="Hyperlink"/>
                <w:rFonts w:ascii="Arial" w:hAnsi="Arial" w:cs="Arial"/>
                <w:noProof/>
                <w:spacing w:val="65"/>
              </w:rPr>
              <w:t xml:space="preserve"> </w:t>
            </w:r>
            <w:r w:rsidR="0016746E" w:rsidRPr="00F2388E">
              <w:rPr>
                <w:rStyle w:val="Hyperlink"/>
                <w:rFonts w:ascii="Arial" w:hAnsi="Arial" w:cs="Arial"/>
                <w:noProof/>
              </w:rPr>
              <w:t>para</w:t>
            </w:r>
            <w:r w:rsidR="0016746E" w:rsidRPr="00F2388E">
              <w:rPr>
                <w:rStyle w:val="Hyperlink"/>
                <w:rFonts w:ascii="Arial" w:hAnsi="Arial" w:cs="Arial"/>
                <w:noProof/>
                <w:spacing w:val="55"/>
              </w:rPr>
              <w:t xml:space="preserve"> </w:t>
            </w:r>
            <w:r w:rsidR="0016746E" w:rsidRPr="00F2388E">
              <w:rPr>
                <w:rStyle w:val="Hyperlink"/>
                <w:rFonts w:ascii="Arial" w:hAnsi="Arial" w:cs="Arial"/>
                <w:noProof/>
              </w:rPr>
              <w:t>sanitário/vestiário</w:t>
            </w:r>
            <w:r w:rsidR="0016746E">
              <w:rPr>
                <w:noProof/>
                <w:webHidden/>
              </w:rPr>
              <w:tab/>
            </w:r>
            <w:r w:rsidR="0016746E">
              <w:rPr>
                <w:noProof/>
                <w:webHidden/>
              </w:rPr>
              <w:fldChar w:fldCharType="begin"/>
            </w:r>
            <w:r w:rsidR="0016746E">
              <w:rPr>
                <w:noProof/>
                <w:webHidden/>
              </w:rPr>
              <w:instrText xml:space="preserve"> PAGEREF _Toc143949458 \h </w:instrText>
            </w:r>
            <w:r w:rsidR="0016746E">
              <w:rPr>
                <w:noProof/>
                <w:webHidden/>
              </w:rPr>
            </w:r>
            <w:r w:rsidR="0016746E">
              <w:rPr>
                <w:noProof/>
                <w:webHidden/>
              </w:rPr>
              <w:fldChar w:fldCharType="separate"/>
            </w:r>
            <w:r w:rsidR="00046DEC">
              <w:rPr>
                <w:noProof/>
                <w:webHidden/>
              </w:rPr>
              <w:t>46</w:t>
            </w:r>
            <w:r w:rsidR="0016746E">
              <w:rPr>
                <w:noProof/>
                <w:webHidden/>
              </w:rPr>
              <w:fldChar w:fldCharType="end"/>
            </w:r>
          </w:hyperlink>
        </w:p>
        <w:p w14:paraId="0C7D5007" w14:textId="2765686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59" w:history="1">
            <w:r w:rsidR="0016746E" w:rsidRPr="00F2388E">
              <w:rPr>
                <w:rStyle w:val="Hyperlink"/>
                <w:rFonts w:ascii="Tahoma" w:eastAsia="Tahoma" w:hAnsi="Tahoma" w:cs="Tahoma"/>
                <w:b/>
                <w:bCs/>
                <w:noProof/>
                <w:spacing w:val="-2"/>
                <w:w w:val="79"/>
              </w:rPr>
              <w:t>3.3.10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Container</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para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escritório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sem</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banheiro</w:t>
            </w:r>
            <w:r w:rsidR="0016746E">
              <w:rPr>
                <w:noProof/>
                <w:webHidden/>
              </w:rPr>
              <w:tab/>
            </w:r>
            <w:r w:rsidR="0016746E">
              <w:rPr>
                <w:noProof/>
                <w:webHidden/>
              </w:rPr>
              <w:fldChar w:fldCharType="begin"/>
            </w:r>
            <w:r w:rsidR="0016746E">
              <w:rPr>
                <w:noProof/>
                <w:webHidden/>
              </w:rPr>
              <w:instrText xml:space="preserve"> PAGEREF _Toc143949459 \h </w:instrText>
            </w:r>
            <w:r w:rsidR="0016746E">
              <w:rPr>
                <w:noProof/>
                <w:webHidden/>
              </w:rPr>
            </w:r>
            <w:r w:rsidR="0016746E">
              <w:rPr>
                <w:noProof/>
                <w:webHidden/>
              </w:rPr>
              <w:fldChar w:fldCharType="separate"/>
            </w:r>
            <w:r w:rsidR="00046DEC">
              <w:rPr>
                <w:noProof/>
                <w:webHidden/>
              </w:rPr>
              <w:t>46</w:t>
            </w:r>
            <w:r w:rsidR="0016746E">
              <w:rPr>
                <w:noProof/>
                <w:webHidden/>
              </w:rPr>
              <w:fldChar w:fldCharType="end"/>
            </w:r>
          </w:hyperlink>
        </w:p>
        <w:p w14:paraId="3E73D81D" w14:textId="3C86EB2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0" w:history="1">
            <w:r w:rsidR="0016746E" w:rsidRPr="00F2388E">
              <w:rPr>
                <w:rStyle w:val="Hyperlink"/>
                <w:rFonts w:ascii="Tahoma" w:eastAsia="Tahoma" w:hAnsi="Tahoma" w:cs="Tahoma"/>
                <w:b/>
                <w:bCs/>
                <w:noProof/>
                <w:spacing w:val="-2"/>
                <w:w w:val="79"/>
              </w:rPr>
              <w:t>3.3.11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Container</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para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escritório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com</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banheiro</w:t>
            </w:r>
            <w:r w:rsidR="0016746E">
              <w:rPr>
                <w:noProof/>
                <w:webHidden/>
              </w:rPr>
              <w:tab/>
            </w:r>
            <w:r w:rsidR="0016746E">
              <w:rPr>
                <w:noProof/>
                <w:webHidden/>
              </w:rPr>
              <w:fldChar w:fldCharType="begin"/>
            </w:r>
            <w:r w:rsidR="0016746E">
              <w:rPr>
                <w:noProof/>
                <w:webHidden/>
              </w:rPr>
              <w:instrText xml:space="preserve"> PAGEREF _Toc143949460 \h </w:instrText>
            </w:r>
            <w:r w:rsidR="0016746E">
              <w:rPr>
                <w:noProof/>
                <w:webHidden/>
              </w:rPr>
            </w:r>
            <w:r w:rsidR="0016746E">
              <w:rPr>
                <w:noProof/>
                <w:webHidden/>
              </w:rPr>
              <w:fldChar w:fldCharType="separate"/>
            </w:r>
            <w:r w:rsidR="00046DEC">
              <w:rPr>
                <w:noProof/>
                <w:webHidden/>
              </w:rPr>
              <w:t>46</w:t>
            </w:r>
            <w:r w:rsidR="0016746E">
              <w:rPr>
                <w:noProof/>
                <w:webHidden/>
              </w:rPr>
              <w:fldChar w:fldCharType="end"/>
            </w:r>
          </w:hyperlink>
        </w:p>
        <w:p w14:paraId="7D369385" w14:textId="0C5BF08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1" w:history="1">
            <w:r w:rsidR="0016746E" w:rsidRPr="00F2388E">
              <w:rPr>
                <w:rStyle w:val="Hyperlink"/>
                <w:rFonts w:ascii="Tahoma" w:eastAsia="Tahoma" w:hAnsi="Tahoma" w:cs="Tahoma"/>
                <w:b/>
                <w:bCs/>
                <w:noProof/>
                <w:spacing w:val="-2"/>
                <w:w w:val="79"/>
              </w:rPr>
              <w:t>3.3.12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Almoxarifado</w:t>
            </w:r>
            <w:r w:rsidR="0016746E">
              <w:rPr>
                <w:noProof/>
                <w:webHidden/>
              </w:rPr>
              <w:tab/>
            </w:r>
            <w:r w:rsidR="0016746E">
              <w:rPr>
                <w:noProof/>
                <w:webHidden/>
              </w:rPr>
              <w:fldChar w:fldCharType="begin"/>
            </w:r>
            <w:r w:rsidR="0016746E">
              <w:rPr>
                <w:noProof/>
                <w:webHidden/>
              </w:rPr>
              <w:instrText xml:space="preserve"> PAGEREF _Toc143949461 \h </w:instrText>
            </w:r>
            <w:r w:rsidR="0016746E">
              <w:rPr>
                <w:noProof/>
                <w:webHidden/>
              </w:rPr>
            </w:r>
            <w:r w:rsidR="0016746E">
              <w:rPr>
                <w:noProof/>
                <w:webHidden/>
              </w:rPr>
              <w:fldChar w:fldCharType="separate"/>
            </w:r>
            <w:r w:rsidR="00046DEC">
              <w:rPr>
                <w:noProof/>
                <w:webHidden/>
              </w:rPr>
              <w:t>47</w:t>
            </w:r>
            <w:r w:rsidR="0016746E">
              <w:rPr>
                <w:noProof/>
                <w:webHidden/>
              </w:rPr>
              <w:fldChar w:fldCharType="end"/>
            </w:r>
          </w:hyperlink>
        </w:p>
        <w:p w14:paraId="31C63DFE" w14:textId="1E8654D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2" w:history="1">
            <w:r w:rsidR="0016746E" w:rsidRPr="00F2388E">
              <w:rPr>
                <w:rStyle w:val="Hyperlink"/>
                <w:rFonts w:ascii="Tahoma" w:eastAsia="Tahoma" w:hAnsi="Tahoma" w:cs="Tahoma"/>
                <w:b/>
                <w:bCs/>
                <w:noProof/>
                <w:spacing w:val="-2"/>
                <w:w w:val="79"/>
              </w:rPr>
              <w:t>3.3.13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Guarita</w:t>
            </w:r>
            <w:r w:rsidR="0016746E">
              <w:rPr>
                <w:noProof/>
                <w:webHidden/>
              </w:rPr>
              <w:tab/>
            </w:r>
            <w:r w:rsidR="0016746E">
              <w:rPr>
                <w:noProof/>
                <w:webHidden/>
              </w:rPr>
              <w:fldChar w:fldCharType="begin"/>
            </w:r>
            <w:r w:rsidR="0016746E">
              <w:rPr>
                <w:noProof/>
                <w:webHidden/>
              </w:rPr>
              <w:instrText xml:space="preserve"> PAGEREF _Toc143949462 \h </w:instrText>
            </w:r>
            <w:r w:rsidR="0016746E">
              <w:rPr>
                <w:noProof/>
                <w:webHidden/>
              </w:rPr>
            </w:r>
            <w:r w:rsidR="0016746E">
              <w:rPr>
                <w:noProof/>
                <w:webHidden/>
              </w:rPr>
              <w:fldChar w:fldCharType="separate"/>
            </w:r>
            <w:r w:rsidR="00046DEC">
              <w:rPr>
                <w:noProof/>
                <w:webHidden/>
              </w:rPr>
              <w:t>48</w:t>
            </w:r>
            <w:r w:rsidR="0016746E">
              <w:rPr>
                <w:noProof/>
                <w:webHidden/>
              </w:rPr>
              <w:fldChar w:fldCharType="end"/>
            </w:r>
          </w:hyperlink>
        </w:p>
        <w:p w14:paraId="1D4509AD" w14:textId="0A58FF1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3" w:history="1">
            <w:r w:rsidR="0016746E" w:rsidRPr="00F2388E">
              <w:rPr>
                <w:rStyle w:val="Hyperlink"/>
                <w:rFonts w:ascii="Tahoma" w:eastAsia="Tahoma" w:hAnsi="Tahoma" w:cs="Tahoma"/>
                <w:b/>
                <w:bCs/>
                <w:noProof/>
                <w:spacing w:val="-2"/>
                <w:w w:val="79"/>
              </w:rPr>
              <w:t>3.3.14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Reservatório</w:t>
            </w:r>
            <w:r w:rsidR="0016746E" w:rsidRPr="00F2388E">
              <w:rPr>
                <w:rStyle w:val="Hyperlink"/>
                <w:rFonts w:ascii="Arial" w:hAnsi="Arial" w:cs="Arial"/>
                <w:noProof/>
                <w:spacing w:val="66"/>
              </w:rPr>
              <w:t xml:space="preserve"> </w:t>
            </w:r>
            <w:r w:rsidR="0016746E" w:rsidRPr="00F2388E">
              <w:rPr>
                <w:rStyle w:val="Hyperlink"/>
                <w:rFonts w:ascii="Arial" w:hAnsi="Arial" w:cs="Arial"/>
                <w:noProof/>
              </w:rPr>
              <w:t>elevado</w:t>
            </w:r>
            <w:r w:rsidR="0016746E">
              <w:rPr>
                <w:noProof/>
                <w:webHidden/>
              </w:rPr>
              <w:tab/>
            </w:r>
            <w:r w:rsidR="0016746E">
              <w:rPr>
                <w:noProof/>
                <w:webHidden/>
              </w:rPr>
              <w:fldChar w:fldCharType="begin"/>
            </w:r>
            <w:r w:rsidR="0016746E">
              <w:rPr>
                <w:noProof/>
                <w:webHidden/>
              </w:rPr>
              <w:instrText xml:space="preserve"> PAGEREF _Toc143949463 \h </w:instrText>
            </w:r>
            <w:r w:rsidR="0016746E">
              <w:rPr>
                <w:noProof/>
                <w:webHidden/>
              </w:rPr>
            </w:r>
            <w:r w:rsidR="0016746E">
              <w:rPr>
                <w:noProof/>
                <w:webHidden/>
              </w:rPr>
              <w:fldChar w:fldCharType="separate"/>
            </w:r>
            <w:r w:rsidR="00046DEC">
              <w:rPr>
                <w:noProof/>
                <w:webHidden/>
              </w:rPr>
              <w:t>49</w:t>
            </w:r>
            <w:r w:rsidR="0016746E">
              <w:rPr>
                <w:noProof/>
                <w:webHidden/>
              </w:rPr>
              <w:fldChar w:fldCharType="end"/>
            </w:r>
          </w:hyperlink>
        </w:p>
        <w:p w14:paraId="7C90E180" w14:textId="31DEE97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4" w:history="1">
            <w:r w:rsidR="0016746E" w:rsidRPr="00F2388E">
              <w:rPr>
                <w:rStyle w:val="Hyperlink"/>
                <w:rFonts w:ascii="Tahoma" w:eastAsia="Tahoma" w:hAnsi="Tahoma" w:cs="Tahoma"/>
                <w:b/>
                <w:bCs/>
                <w:noProof/>
                <w:spacing w:val="-2"/>
                <w:w w:val="79"/>
              </w:rPr>
              <w:t>3.3.15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Depósito</w:t>
            </w:r>
            <w:r w:rsidR="0016746E">
              <w:rPr>
                <w:noProof/>
                <w:webHidden/>
              </w:rPr>
              <w:tab/>
            </w:r>
            <w:r w:rsidR="0016746E">
              <w:rPr>
                <w:noProof/>
                <w:webHidden/>
              </w:rPr>
              <w:fldChar w:fldCharType="begin"/>
            </w:r>
            <w:r w:rsidR="0016746E">
              <w:rPr>
                <w:noProof/>
                <w:webHidden/>
              </w:rPr>
              <w:instrText xml:space="preserve"> PAGEREF _Toc143949464 \h </w:instrText>
            </w:r>
            <w:r w:rsidR="0016746E">
              <w:rPr>
                <w:noProof/>
                <w:webHidden/>
              </w:rPr>
            </w:r>
            <w:r w:rsidR="0016746E">
              <w:rPr>
                <w:noProof/>
                <w:webHidden/>
              </w:rPr>
              <w:fldChar w:fldCharType="separate"/>
            </w:r>
            <w:r w:rsidR="00046DEC">
              <w:rPr>
                <w:noProof/>
                <w:webHidden/>
              </w:rPr>
              <w:t>50</w:t>
            </w:r>
            <w:r w:rsidR="0016746E">
              <w:rPr>
                <w:noProof/>
                <w:webHidden/>
              </w:rPr>
              <w:fldChar w:fldCharType="end"/>
            </w:r>
          </w:hyperlink>
        </w:p>
        <w:p w14:paraId="5D27D96B" w14:textId="3D84200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5" w:history="1">
            <w:r w:rsidR="0016746E" w:rsidRPr="00F2388E">
              <w:rPr>
                <w:rStyle w:val="Hyperlink"/>
                <w:rFonts w:ascii="Tahoma" w:eastAsia="Tahoma" w:hAnsi="Tahoma" w:cs="Tahoma"/>
                <w:b/>
                <w:bCs/>
                <w:noProof/>
                <w:spacing w:val="-2"/>
                <w:w w:val="79"/>
              </w:rPr>
              <w:t>3.3.16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Refeitório</w:t>
            </w:r>
            <w:r w:rsidR="0016746E">
              <w:rPr>
                <w:noProof/>
                <w:webHidden/>
              </w:rPr>
              <w:tab/>
            </w:r>
            <w:r w:rsidR="0016746E">
              <w:rPr>
                <w:noProof/>
                <w:webHidden/>
              </w:rPr>
              <w:fldChar w:fldCharType="begin"/>
            </w:r>
            <w:r w:rsidR="0016746E">
              <w:rPr>
                <w:noProof/>
                <w:webHidden/>
              </w:rPr>
              <w:instrText xml:space="preserve"> PAGEREF _Toc143949465 \h </w:instrText>
            </w:r>
            <w:r w:rsidR="0016746E">
              <w:rPr>
                <w:noProof/>
                <w:webHidden/>
              </w:rPr>
            </w:r>
            <w:r w:rsidR="0016746E">
              <w:rPr>
                <w:noProof/>
                <w:webHidden/>
              </w:rPr>
              <w:fldChar w:fldCharType="separate"/>
            </w:r>
            <w:r w:rsidR="00046DEC">
              <w:rPr>
                <w:noProof/>
                <w:webHidden/>
              </w:rPr>
              <w:t>51</w:t>
            </w:r>
            <w:r w:rsidR="0016746E">
              <w:rPr>
                <w:noProof/>
                <w:webHidden/>
              </w:rPr>
              <w:fldChar w:fldCharType="end"/>
            </w:r>
          </w:hyperlink>
        </w:p>
        <w:p w14:paraId="5CCCC9B1" w14:textId="67ED08E9" w:rsidR="0016746E" w:rsidRDefault="00000000" w:rsidP="0016746E">
          <w:pPr>
            <w:pStyle w:val="Sumrio1"/>
            <w:tabs>
              <w:tab w:val="left" w:pos="2077"/>
              <w:tab w:val="right" w:leader="dot" w:pos="9487"/>
            </w:tabs>
            <w:jc w:val="both"/>
            <w:rPr>
              <w:rFonts w:asciiTheme="minorHAnsi" w:eastAsiaTheme="minorEastAsia" w:hAnsiTheme="minorHAnsi" w:cstheme="minorBidi"/>
              <w:noProof/>
              <w:lang w:val="pt-BR" w:eastAsia="pt-BR"/>
            </w:rPr>
          </w:pPr>
          <w:hyperlink w:anchor="_Toc143949466" w:history="1">
            <w:r w:rsidR="0016746E" w:rsidRPr="00F2388E">
              <w:rPr>
                <w:rStyle w:val="Hyperlink"/>
                <w:rFonts w:ascii="Tahoma" w:eastAsia="Tahoma" w:hAnsi="Tahoma" w:cs="Tahoma"/>
                <w:b/>
                <w:bCs/>
                <w:noProof/>
                <w:spacing w:val="-2"/>
                <w:w w:val="79"/>
              </w:rPr>
              <w:t>3.3.17</w:t>
            </w:r>
            <w:r w:rsidR="0016746E">
              <w:rPr>
                <w:rStyle w:val="Hyperlink"/>
                <w:rFonts w:ascii="Tahoma" w:eastAsia="Tahoma" w:hAnsi="Tahoma" w:cs="Tahoma"/>
                <w:b/>
                <w:bCs/>
                <w:noProof/>
                <w:spacing w:val="-2"/>
                <w:w w:val="79"/>
              </w:rPr>
              <w:t xml:space="preserve"> </w:t>
            </w:r>
            <w:r w:rsidR="0016746E" w:rsidRPr="00F2388E">
              <w:rPr>
                <w:rStyle w:val="Hyperlink"/>
                <w:rFonts w:ascii="Arial" w:hAnsi="Arial" w:cs="Arial"/>
                <w:noProof/>
                <w:w w:val="105"/>
              </w:rPr>
              <w:t>Instalações</w:t>
            </w:r>
            <w:r w:rsidR="0016746E" w:rsidRPr="00F2388E">
              <w:rPr>
                <w:rStyle w:val="Hyperlink"/>
                <w:rFonts w:ascii="Arial" w:hAnsi="Arial" w:cs="Arial"/>
                <w:noProof/>
                <w:spacing w:val="41"/>
                <w:w w:val="105"/>
              </w:rPr>
              <w:t xml:space="preserve"> </w:t>
            </w:r>
            <w:r w:rsidR="0016746E" w:rsidRPr="00F2388E">
              <w:rPr>
                <w:rStyle w:val="Hyperlink"/>
                <w:rFonts w:ascii="Arial" w:hAnsi="Arial" w:cs="Arial"/>
                <w:noProof/>
                <w:w w:val="105"/>
              </w:rPr>
              <w:t>provisórias</w:t>
            </w:r>
            <w:r w:rsidR="0016746E" w:rsidRPr="00F2388E">
              <w:rPr>
                <w:rStyle w:val="Hyperlink"/>
                <w:rFonts w:ascii="Arial" w:hAnsi="Arial" w:cs="Arial"/>
                <w:noProof/>
                <w:spacing w:val="43"/>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45"/>
                <w:w w:val="105"/>
              </w:rPr>
              <w:t xml:space="preserve"> </w:t>
            </w:r>
            <w:r w:rsidR="0016746E" w:rsidRPr="00F2388E">
              <w:rPr>
                <w:rStyle w:val="Hyperlink"/>
                <w:rFonts w:ascii="Arial" w:hAnsi="Arial" w:cs="Arial"/>
                <w:noProof/>
                <w:w w:val="105"/>
              </w:rPr>
              <w:t>energia</w:t>
            </w:r>
            <w:r w:rsidR="0016746E" w:rsidRPr="00F2388E">
              <w:rPr>
                <w:rStyle w:val="Hyperlink"/>
                <w:rFonts w:ascii="Arial" w:hAnsi="Arial" w:cs="Arial"/>
                <w:noProof/>
                <w:spacing w:val="44"/>
                <w:w w:val="105"/>
              </w:rPr>
              <w:t xml:space="preserve"> </w:t>
            </w:r>
            <w:r w:rsidR="0016746E" w:rsidRPr="00F2388E">
              <w:rPr>
                <w:rStyle w:val="Hyperlink"/>
                <w:rFonts w:ascii="Arial" w:hAnsi="Arial" w:cs="Arial"/>
                <w:noProof/>
                <w:w w:val="105"/>
              </w:rPr>
              <w:t>elétrica,</w:t>
            </w:r>
            <w:r w:rsidR="0016746E" w:rsidRPr="00F2388E">
              <w:rPr>
                <w:rStyle w:val="Hyperlink"/>
                <w:rFonts w:ascii="Arial" w:hAnsi="Arial" w:cs="Arial"/>
                <w:noProof/>
                <w:spacing w:val="44"/>
                <w:w w:val="105"/>
              </w:rPr>
              <w:t xml:space="preserve"> </w:t>
            </w:r>
            <w:r w:rsidR="0016746E" w:rsidRPr="00F2388E">
              <w:rPr>
                <w:rStyle w:val="Hyperlink"/>
                <w:rFonts w:ascii="Arial" w:hAnsi="Arial" w:cs="Arial"/>
                <w:noProof/>
                <w:w w:val="105"/>
              </w:rPr>
              <w:t>ligações</w:t>
            </w:r>
            <w:r w:rsidR="0016746E" w:rsidRPr="00F2388E">
              <w:rPr>
                <w:rStyle w:val="Hyperlink"/>
                <w:rFonts w:ascii="Arial" w:hAnsi="Arial" w:cs="Arial"/>
                <w:noProof/>
                <w:spacing w:val="43"/>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40"/>
                <w:w w:val="105"/>
              </w:rPr>
              <w:t xml:space="preserve"> </w:t>
            </w:r>
            <w:r w:rsidR="0016746E" w:rsidRPr="00F2388E">
              <w:rPr>
                <w:rStyle w:val="Hyperlink"/>
                <w:rFonts w:ascii="Arial" w:hAnsi="Arial" w:cs="Arial"/>
                <w:noProof/>
                <w:w w:val="105"/>
              </w:rPr>
              <w:t>água</w:t>
            </w:r>
            <w:r w:rsidR="0016746E" w:rsidRPr="00F2388E">
              <w:rPr>
                <w:rStyle w:val="Hyperlink"/>
                <w:rFonts w:ascii="Arial" w:hAnsi="Arial" w:cs="Arial"/>
                <w:noProof/>
                <w:spacing w:val="41"/>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45"/>
                <w:w w:val="105"/>
              </w:rPr>
              <w:t xml:space="preserve"> </w:t>
            </w:r>
            <w:r w:rsidR="0016746E" w:rsidRPr="00F2388E">
              <w:rPr>
                <w:rStyle w:val="Hyperlink"/>
                <w:rFonts w:ascii="Arial" w:hAnsi="Arial" w:cs="Arial"/>
                <w:noProof/>
                <w:w w:val="105"/>
              </w:rPr>
              <w:t>coleta</w:t>
            </w:r>
            <w:r w:rsidR="0016746E" w:rsidRPr="00F2388E">
              <w:rPr>
                <w:rStyle w:val="Hyperlink"/>
                <w:rFonts w:ascii="Arial" w:hAnsi="Arial" w:cs="Arial"/>
                <w:noProof/>
                <w:spacing w:val="44"/>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70"/>
                <w:w w:val="105"/>
              </w:rPr>
              <w:t xml:space="preserve"> </w:t>
            </w:r>
            <w:r w:rsidR="0016746E">
              <w:rPr>
                <w:rStyle w:val="Hyperlink"/>
                <w:rFonts w:ascii="Arial" w:hAnsi="Arial" w:cs="Arial"/>
                <w:noProof/>
                <w:spacing w:val="-70"/>
                <w:w w:val="105"/>
              </w:rPr>
              <w:t xml:space="preserve">             </w:t>
            </w:r>
            <w:r w:rsidR="0016746E" w:rsidRPr="00F2388E">
              <w:rPr>
                <w:rStyle w:val="Hyperlink"/>
                <w:rFonts w:ascii="Arial" w:hAnsi="Arial" w:cs="Arial"/>
                <w:noProof/>
                <w:w w:val="105"/>
              </w:rPr>
              <w:t>esgoto</w:t>
            </w:r>
            <w:r w:rsidR="0016746E">
              <w:rPr>
                <w:noProof/>
                <w:webHidden/>
              </w:rPr>
              <w:tab/>
            </w:r>
            <w:r w:rsidR="0016746E">
              <w:rPr>
                <w:noProof/>
                <w:webHidden/>
              </w:rPr>
              <w:fldChar w:fldCharType="begin"/>
            </w:r>
            <w:r w:rsidR="0016746E">
              <w:rPr>
                <w:noProof/>
                <w:webHidden/>
              </w:rPr>
              <w:instrText xml:space="preserve"> PAGEREF _Toc143949466 \h </w:instrText>
            </w:r>
            <w:r w:rsidR="0016746E">
              <w:rPr>
                <w:noProof/>
                <w:webHidden/>
              </w:rPr>
            </w:r>
            <w:r w:rsidR="0016746E">
              <w:rPr>
                <w:noProof/>
                <w:webHidden/>
              </w:rPr>
              <w:fldChar w:fldCharType="separate"/>
            </w:r>
            <w:r w:rsidR="00046DEC">
              <w:rPr>
                <w:noProof/>
                <w:webHidden/>
              </w:rPr>
              <w:t>53</w:t>
            </w:r>
            <w:r w:rsidR="0016746E">
              <w:rPr>
                <w:noProof/>
                <w:webHidden/>
              </w:rPr>
              <w:fldChar w:fldCharType="end"/>
            </w:r>
          </w:hyperlink>
        </w:p>
        <w:p w14:paraId="376273C0" w14:textId="0AB26F8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7" w:history="1">
            <w:r w:rsidR="0016746E" w:rsidRPr="00F2388E">
              <w:rPr>
                <w:rStyle w:val="Hyperlink"/>
                <w:rFonts w:ascii="Tahoma" w:eastAsia="Tahoma" w:hAnsi="Tahoma" w:cs="Tahoma"/>
                <w:b/>
                <w:bCs/>
                <w:noProof/>
                <w:spacing w:val="-2"/>
                <w:w w:val="69"/>
              </w:rPr>
              <w:t>3.3.17.2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Ligação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provisória</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abastecimento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água</w:t>
            </w:r>
            <w:r w:rsidR="0016746E">
              <w:rPr>
                <w:noProof/>
                <w:webHidden/>
              </w:rPr>
              <w:tab/>
            </w:r>
            <w:r w:rsidR="0016746E">
              <w:rPr>
                <w:noProof/>
                <w:webHidden/>
              </w:rPr>
              <w:fldChar w:fldCharType="begin"/>
            </w:r>
            <w:r w:rsidR="0016746E">
              <w:rPr>
                <w:noProof/>
                <w:webHidden/>
              </w:rPr>
              <w:instrText xml:space="preserve"> PAGEREF _Toc143949467 \h </w:instrText>
            </w:r>
            <w:r w:rsidR="0016746E">
              <w:rPr>
                <w:noProof/>
                <w:webHidden/>
              </w:rPr>
            </w:r>
            <w:r w:rsidR="0016746E">
              <w:rPr>
                <w:noProof/>
                <w:webHidden/>
              </w:rPr>
              <w:fldChar w:fldCharType="separate"/>
            </w:r>
            <w:r w:rsidR="00046DEC">
              <w:rPr>
                <w:noProof/>
                <w:webHidden/>
              </w:rPr>
              <w:t>53</w:t>
            </w:r>
            <w:r w:rsidR="0016746E">
              <w:rPr>
                <w:noProof/>
                <w:webHidden/>
              </w:rPr>
              <w:fldChar w:fldCharType="end"/>
            </w:r>
          </w:hyperlink>
        </w:p>
        <w:p w14:paraId="56FF6E88" w14:textId="50EFDE8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68" w:history="1">
            <w:r w:rsidR="0016746E" w:rsidRPr="00F2388E">
              <w:rPr>
                <w:rStyle w:val="Hyperlink"/>
                <w:rFonts w:ascii="Tahoma" w:eastAsia="Tahoma" w:hAnsi="Tahoma" w:cs="Tahoma"/>
                <w:b/>
                <w:bCs/>
                <w:noProof/>
                <w:spacing w:val="-2"/>
                <w:w w:val="69"/>
              </w:rPr>
              <w:t>3.3.17.3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Ligação</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provisória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coleta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esgoto</w:t>
            </w:r>
            <w:r w:rsidR="0016746E">
              <w:rPr>
                <w:noProof/>
                <w:webHidden/>
              </w:rPr>
              <w:tab/>
            </w:r>
            <w:r w:rsidR="0016746E">
              <w:rPr>
                <w:noProof/>
                <w:webHidden/>
              </w:rPr>
              <w:fldChar w:fldCharType="begin"/>
            </w:r>
            <w:r w:rsidR="0016746E">
              <w:rPr>
                <w:noProof/>
                <w:webHidden/>
              </w:rPr>
              <w:instrText xml:space="preserve"> PAGEREF _Toc143949468 \h </w:instrText>
            </w:r>
            <w:r w:rsidR="0016746E">
              <w:rPr>
                <w:noProof/>
                <w:webHidden/>
              </w:rPr>
            </w:r>
            <w:r w:rsidR="0016746E">
              <w:rPr>
                <w:noProof/>
                <w:webHidden/>
              </w:rPr>
              <w:fldChar w:fldCharType="separate"/>
            </w:r>
            <w:r w:rsidR="00046DEC">
              <w:rPr>
                <w:noProof/>
                <w:webHidden/>
              </w:rPr>
              <w:t>54</w:t>
            </w:r>
            <w:r w:rsidR="0016746E">
              <w:rPr>
                <w:noProof/>
                <w:webHidden/>
              </w:rPr>
              <w:fldChar w:fldCharType="end"/>
            </w:r>
          </w:hyperlink>
        </w:p>
        <w:p w14:paraId="204032D2" w14:textId="58C5E5E4"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69"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_Toc143949469 \h </w:instrText>
            </w:r>
            <w:r w:rsidR="0016746E">
              <w:rPr>
                <w:noProof/>
                <w:webHidden/>
              </w:rPr>
            </w:r>
            <w:r w:rsidR="0016746E">
              <w:rPr>
                <w:noProof/>
                <w:webHidden/>
              </w:rPr>
              <w:fldChar w:fldCharType="separate"/>
            </w:r>
            <w:r w:rsidR="00046DEC">
              <w:rPr>
                <w:noProof/>
                <w:webHidden/>
              </w:rPr>
              <w:t>54</w:t>
            </w:r>
            <w:r w:rsidR="0016746E">
              <w:rPr>
                <w:noProof/>
                <w:webHidden/>
              </w:rPr>
              <w:fldChar w:fldCharType="end"/>
            </w:r>
          </w:hyperlink>
        </w:p>
        <w:p w14:paraId="59EA6CD7" w14:textId="24DCB76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0" w:history="1">
            <w:r w:rsidR="0016746E" w:rsidRPr="00F2388E">
              <w:rPr>
                <w:rStyle w:val="Hyperlink"/>
                <w:rFonts w:ascii="Tahoma" w:eastAsia="Tahoma" w:hAnsi="Tahoma" w:cs="Tahoma"/>
                <w:b/>
                <w:bCs/>
                <w:noProof/>
                <w:spacing w:val="-2"/>
                <w:w w:val="79"/>
              </w:rPr>
              <w:t>3.3.18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Regularização</w:t>
            </w:r>
            <w:r w:rsidR="0016746E" w:rsidRPr="00F2388E">
              <w:rPr>
                <w:rStyle w:val="Hyperlink"/>
                <w:rFonts w:ascii="Arial" w:hAnsi="Arial" w:cs="Arial"/>
                <w:noProof/>
                <w:spacing w:val="31"/>
              </w:rPr>
              <w:t xml:space="preserve"> </w:t>
            </w:r>
            <w:r w:rsidR="0016746E" w:rsidRPr="00F2388E">
              <w:rPr>
                <w:rStyle w:val="Hyperlink"/>
                <w:rFonts w:ascii="Arial" w:hAnsi="Arial" w:cs="Arial"/>
                <w:noProof/>
              </w:rPr>
              <w:t>do</w:t>
            </w:r>
            <w:r w:rsidR="0016746E" w:rsidRPr="00F2388E">
              <w:rPr>
                <w:rStyle w:val="Hyperlink"/>
                <w:rFonts w:ascii="Arial" w:hAnsi="Arial" w:cs="Arial"/>
                <w:noProof/>
                <w:spacing w:val="34"/>
              </w:rPr>
              <w:t xml:space="preserve"> </w:t>
            </w:r>
            <w:r w:rsidR="0016746E" w:rsidRPr="00F2388E">
              <w:rPr>
                <w:rStyle w:val="Hyperlink"/>
                <w:rFonts w:ascii="Arial" w:hAnsi="Arial" w:cs="Arial"/>
                <w:noProof/>
              </w:rPr>
              <w:t>terreno</w:t>
            </w:r>
            <w:r w:rsidR="0016746E">
              <w:rPr>
                <w:noProof/>
                <w:webHidden/>
              </w:rPr>
              <w:tab/>
            </w:r>
            <w:r w:rsidR="0016746E">
              <w:rPr>
                <w:noProof/>
                <w:webHidden/>
              </w:rPr>
              <w:fldChar w:fldCharType="begin"/>
            </w:r>
            <w:r w:rsidR="0016746E">
              <w:rPr>
                <w:noProof/>
                <w:webHidden/>
              </w:rPr>
              <w:instrText xml:space="preserve"> PAGEREF _Toc143949470 \h </w:instrText>
            </w:r>
            <w:r w:rsidR="0016746E">
              <w:rPr>
                <w:noProof/>
                <w:webHidden/>
              </w:rPr>
            </w:r>
            <w:r w:rsidR="0016746E">
              <w:rPr>
                <w:noProof/>
                <w:webHidden/>
              </w:rPr>
              <w:fldChar w:fldCharType="separate"/>
            </w:r>
            <w:r w:rsidR="00046DEC">
              <w:rPr>
                <w:noProof/>
                <w:webHidden/>
              </w:rPr>
              <w:t>54</w:t>
            </w:r>
            <w:r w:rsidR="0016746E">
              <w:rPr>
                <w:noProof/>
                <w:webHidden/>
              </w:rPr>
              <w:fldChar w:fldCharType="end"/>
            </w:r>
          </w:hyperlink>
        </w:p>
        <w:p w14:paraId="115E6A0C" w14:textId="69D6FAA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1" w:history="1">
            <w:r w:rsidR="0016746E" w:rsidRPr="00F2388E">
              <w:rPr>
                <w:rStyle w:val="Hyperlink"/>
                <w:rFonts w:ascii="Tahoma" w:eastAsia="Tahoma" w:hAnsi="Tahoma" w:cs="Tahoma"/>
                <w:b/>
                <w:bCs/>
                <w:noProof/>
                <w:spacing w:val="-2"/>
                <w:w w:val="89"/>
              </w:rPr>
              <w:t>3.4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TERRAPLANAGEM/MOVIMENTOS</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TERRA</w:t>
            </w:r>
            <w:r w:rsidR="0016746E">
              <w:rPr>
                <w:noProof/>
                <w:webHidden/>
              </w:rPr>
              <w:tab/>
            </w:r>
            <w:r w:rsidR="0016746E">
              <w:rPr>
                <w:noProof/>
                <w:webHidden/>
              </w:rPr>
              <w:fldChar w:fldCharType="begin"/>
            </w:r>
            <w:r w:rsidR="0016746E">
              <w:rPr>
                <w:noProof/>
                <w:webHidden/>
              </w:rPr>
              <w:instrText xml:space="preserve"> PAGEREF _Toc143949471 \h </w:instrText>
            </w:r>
            <w:r w:rsidR="0016746E">
              <w:rPr>
                <w:noProof/>
                <w:webHidden/>
              </w:rPr>
            </w:r>
            <w:r w:rsidR="0016746E">
              <w:rPr>
                <w:noProof/>
                <w:webHidden/>
              </w:rPr>
              <w:fldChar w:fldCharType="separate"/>
            </w:r>
            <w:r w:rsidR="00046DEC">
              <w:rPr>
                <w:noProof/>
                <w:webHidden/>
              </w:rPr>
              <w:t>55</w:t>
            </w:r>
            <w:r w:rsidR="0016746E">
              <w:rPr>
                <w:noProof/>
                <w:webHidden/>
              </w:rPr>
              <w:fldChar w:fldCharType="end"/>
            </w:r>
          </w:hyperlink>
        </w:p>
        <w:p w14:paraId="6E16FE16" w14:textId="7324BED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2" w:history="1">
            <w:r w:rsidR="0016746E" w:rsidRPr="00F2388E">
              <w:rPr>
                <w:rStyle w:val="Hyperlink"/>
                <w:rFonts w:ascii="Tahoma" w:eastAsia="Tahoma" w:hAnsi="Tahoma" w:cs="Tahoma"/>
                <w:b/>
                <w:bCs/>
                <w:noProof/>
                <w:spacing w:val="-2"/>
                <w:w w:val="79"/>
              </w:rPr>
              <w:t>3.4.1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Escavações</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3"/>
                <w:w w:val="105"/>
              </w:rPr>
              <w:t xml:space="preserve"> </w:t>
            </w:r>
            <w:r w:rsidR="0016746E" w:rsidRPr="00F2388E">
              <w:rPr>
                <w:rStyle w:val="Hyperlink"/>
                <w:rFonts w:ascii="Arial" w:hAnsi="Arial" w:cs="Arial"/>
                <w:noProof/>
                <w:w w:val="105"/>
              </w:rPr>
              <w:t>geral</w:t>
            </w:r>
            <w:r w:rsidR="0016746E">
              <w:rPr>
                <w:noProof/>
                <w:webHidden/>
              </w:rPr>
              <w:tab/>
            </w:r>
            <w:r w:rsidR="0016746E">
              <w:rPr>
                <w:noProof/>
                <w:webHidden/>
              </w:rPr>
              <w:fldChar w:fldCharType="begin"/>
            </w:r>
            <w:r w:rsidR="0016746E">
              <w:rPr>
                <w:noProof/>
                <w:webHidden/>
              </w:rPr>
              <w:instrText xml:space="preserve"> PAGEREF _Toc143949472 \h </w:instrText>
            </w:r>
            <w:r w:rsidR="0016746E">
              <w:rPr>
                <w:noProof/>
                <w:webHidden/>
              </w:rPr>
            </w:r>
            <w:r w:rsidR="0016746E">
              <w:rPr>
                <w:noProof/>
                <w:webHidden/>
              </w:rPr>
              <w:fldChar w:fldCharType="separate"/>
            </w:r>
            <w:r w:rsidR="00046DEC">
              <w:rPr>
                <w:noProof/>
                <w:webHidden/>
              </w:rPr>
              <w:t>55</w:t>
            </w:r>
            <w:r w:rsidR="0016746E">
              <w:rPr>
                <w:noProof/>
                <w:webHidden/>
              </w:rPr>
              <w:fldChar w:fldCharType="end"/>
            </w:r>
          </w:hyperlink>
        </w:p>
        <w:p w14:paraId="031E86E2" w14:textId="75C6B79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3" w:history="1">
            <w:r w:rsidR="0016746E" w:rsidRPr="00F2388E">
              <w:rPr>
                <w:rStyle w:val="Hyperlink"/>
                <w:rFonts w:ascii="Tahoma" w:eastAsia="Tahoma" w:hAnsi="Tahoma" w:cs="Tahoma"/>
                <w:b/>
                <w:bCs/>
                <w:noProof/>
                <w:spacing w:val="-2"/>
                <w:w w:val="79"/>
              </w:rPr>
              <w:t>3.4.2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Aterros/Reaterro</w:t>
            </w:r>
            <w:r w:rsidR="0016746E">
              <w:rPr>
                <w:noProof/>
                <w:webHidden/>
              </w:rPr>
              <w:tab/>
            </w:r>
            <w:r w:rsidR="0016746E">
              <w:rPr>
                <w:noProof/>
                <w:webHidden/>
              </w:rPr>
              <w:fldChar w:fldCharType="begin"/>
            </w:r>
            <w:r w:rsidR="0016746E">
              <w:rPr>
                <w:noProof/>
                <w:webHidden/>
              </w:rPr>
              <w:instrText xml:space="preserve"> PAGEREF _Toc143949473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45294D5D" w14:textId="275D384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4" w:history="1">
            <w:r w:rsidR="0016746E" w:rsidRPr="00F2388E">
              <w:rPr>
                <w:rStyle w:val="Hyperlink"/>
                <w:rFonts w:ascii="Tahoma" w:eastAsia="Tahoma" w:hAnsi="Tahoma" w:cs="Tahoma"/>
                <w:b/>
                <w:bCs/>
                <w:noProof/>
                <w:spacing w:val="-2"/>
                <w:w w:val="89"/>
              </w:rPr>
              <w:t>3.5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CARGAS</w:t>
            </w:r>
            <w:r w:rsidR="0016746E" w:rsidRPr="00F2388E">
              <w:rPr>
                <w:rStyle w:val="Hyperlink"/>
                <w:rFonts w:ascii="Arial" w:hAnsi="Arial" w:cs="Arial"/>
                <w:noProof/>
                <w:spacing w:val="25"/>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22"/>
                <w:w w:val="95"/>
              </w:rPr>
              <w:t xml:space="preserve"> </w:t>
            </w:r>
            <w:r w:rsidR="0016746E" w:rsidRPr="00F2388E">
              <w:rPr>
                <w:rStyle w:val="Hyperlink"/>
                <w:rFonts w:ascii="Arial" w:hAnsi="Arial" w:cs="Arial"/>
                <w:noProof/>
                <w:w w:val="95"/>
              </w:rPr>
              <w:t>TRANSPORTES</w:t>
            </w:r>
            <w:r w:rsidR="0016746E">
              <w:rPr>
                <w:noProof/>
                <w:webHidden/>
              </w:rPr>
              <w:tab/>
            </w:r>
            <w:r w:rsidR="0016746E">
              <w:rPr>
                <w:noProof/>
                <w:webHidden/>
              </w:rPr>
              <w:fldChar w:fldCharType="begin"/>
            </w:r>
            <w:r w:rsidR="0016746E">
              <w:rPr>
                <w:noProof/>
                <w:webHidden/>
              </w:rPr>
              <w:instrText xml:space="preserve"> PAGEREF _Toc143949474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5C89CAA4" w14:textId="32C0082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5" w:history="1">
            <w:r w:rsidR="0016746E" w:rsidRPr="00F2388E">
              <w:rPr>
                <w:rStyle w:val="Hyperlink"/>
                <w:rFonts w:ascii="Tahoma" w:eastAsia="Tahoma" w:hAnsi="Tahoma" w:cs="Tahoma"/>
                <w:b/>
                <w:bCs/>
                <w:noProof/>
                <w:spacing w:val="-2"/>
                <w:w w:val="89"/>
              </w:rPr>
              <w:t>3.6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DAS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CONSIDERAÇÕES</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GERAIS</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SERVIÇOS</w:t>
            </w:r>
            <w:r w:rsidR="0016746E">
              <w:rPr>
                <w:noProof/>
                <w:webHidden/>
              </w:rPr>
              <w:tab/>
            </w:r>
            <w:r w:rsidR="0016746E">
              <w:rPr>
                <w:noProof/>
                <w:webHidden/>
              </w:rPr>
              <w:fldChar w:fldCharType="begin"/>
            </w:r>
            <w:r w:rsidR="0016746E">
              <w:rPr>
                <w:noProof/>
                <w:webHidden/>
              </w:rPr>
              <w:instrText xml:space="preserve"> PAGEREF _Toc143949475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2D2FEEF7" w14:textId="479BC7D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6" w:history="1">
            <w:r w:rsidR="0016746E" w:rsidRPr="00F2388E">
              <w:rPr>
                <w:rStyle w:val="Hyperlink"/>
                <w:rFonts w:ascii="Tahoma" w:eastAsia="Tahoma" w:hAnsi="Tahoma" w:cs="Tahoma"/>
                <w:b/>
                <w:bCs/>
                <w:noProof/>
                <w:spacing w:val="-2"/>
                <w:w w:val="79"/>
              </w:rPr>
              <w:t>3.6.1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Da</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Segurança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Trabalho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da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Obra</w:t>
            </w:r>
            <w:r w:rsidR="0016746E">
              <w:rPr>
                <w:noProof/>
                <w:webHidden/>
              </w:rPr>
              <w:tab/>
            </w:r>
            <w:r w:rsidR="0016746E">
              <w:rPr>
                <w:noProof/>
                <w:webHidden/>
              </w:rPr>
              <w:fldChar w:fldCharType="begin"/>
            </w:r>
            <w:r w:rsidR="0016746E">
              <w:rPr>
                <w:noProof/>
                <w:webHidden/>
              </w:rPr>
              <w:instrText xml:space="preserve"> PAGEREF _Toc143949476 \h </w:instrText>
            </w:r>
            <w:r w:rsidR="0016746E">
              <w:rPr>
                <w:noProof/>
                <w:webHidden/>
              </w:rPr>
            </w:r>
            <w:r w:rsidR="0016746E">
              <w:rPr>
                <w:noProof/>
                <w:webHidden/>
              </w:rPr>
              <w:fldChar w:fldCharType="separate"/>
            </w:r>
            <w:r w:rsidR="00046DEC">
              <w:rPr>
                <w:noProof/>
                <w:webHidden/>
              </w:rPr>
              <w:t>56</w:t>
            </w:r>
            <w:r w:rsidR="0016746E">
              <w:rPr>
                <w:noProof/>
                <w:webHidden/>
              </w:rPr>
              <w:fldChar w:fldCharType="end"/>
            </w:r>
          </w:hyperlink>
        </w:p>
        <w:p w14:paraId="22EF3719" w14:textId="16AB5A6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7" w:history="1">
            <w:r w:rsidR="0016746E" w:rsidRPr="00F2388E">
              <w:rPr>
                <w:rStyle w:val="Hyperlink"/>
                <w:rFonts w:ascii="Tahoma" w:eastAsia="Tahoma" w:hAnsi="Tahoma" w:cs="Tahoma"/>
                <w:b/>
                <w:bCs/>
                <w:noProof/>
                <w:spacing w:val="-2"/>
                <w:w w:val="79"/>
              </w:rPr>
              <w:t>3.6.2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Concretos</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1"/>
                <w:w w:val="105"/>
              </w:rPr>
              <w:t xml:space="preserve"> </w:t>
            </w:r>
            <w:r w:rsidR="0016746E" w:rsidRPr="00F2388E">
              <w:rPr>
                <w:rStyle w:val="Hyperlink"/>
                <w:rFonts w:ascii="Arial" w:hAnsi="Arial" w:cs="Arial"/>
                <w:noProof/>
                <w:w w:val="105"/>
              </w:rPr>
              <w:t>argamassas</w:t>
            </w:r>
            <w:r w:rsidR="0016746E">
              <w:rPr>
                <w:noProof/>
                <w:webHidden/>
              </w:rPr>
              <w:tab/>
            </w:r>
            <w:r w:rsidR="0016746E">
              <w:rPr>
                <w:noProof/>
                <w:webHidden/>
              </w:rPr>
              <w:fldChar w:fldCharType="begin"/>
            </w:r>
            <w:r w:rsidR="0016746E">
              <w:rPr>
                <w:noProof/>
                <w:webHidden/>
              </w:rPr>
              <w:instrText xml:space="preserve"> PAGEREF _Toc143949477 \h </w:instrText>
            </w:r>
            <w:r w:rsidR="0016746E">
              <w:rPr>
                <w:noProof/>
                <w:webHidden/>
              </w:rPr>
            </w:r>
            <w:r w:rsidR="0016746E">
              <w:rPr>
                <w:noProof/>
                <w:webHidden/>
              </w:rPr>
              <w:fldChar w:fldCharType="separate"/>
            </w:r>
            <w:r w:rsidR="00046DEC">
              <w:rPr>
                <w:noProof/>
                <w:webHidden/>
              </w:rPr>
              <w:t>57</w:t>
            </w:r>
            <w:r w:rsidR="0016746E">
              <w:rPr>
                <w:noProof/>
                <w:webHidden/>
              </w:rPr>
              <w:fldChar w:fldCharType="end"/>
            </w:r>
          </w:hyperlink>
        </w:p>
        <w:p w14:paraId="4E218ADB" w14:textId="2665207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8" w:history="1">
            <w:r w:rsidR="0016746E" w:rsidRPr="00F2388E">
              <w:rPr>
                <w:rStyle w:val="Hyperlink"/>
                <w:rFonts w:ascii="Tahoma" w:eastAsia="Tahoma" w:hAnsi="Tahoma" w:cs="Tahoma"/>
                <w:b/>
                <w:bCs/>
                <w:noProof/>
                <w:spacing w:val="-2"/>
                <w:w w:val="79"/>
              </w:rPr>
              <w:t>3.6.3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Armaduras</w:t>
            </w:r>
            <w:r w:rsidR="0016746E">
              <w:rPr>
                <w:noProof/>
                <w:webHidden/>
              </w:rPr>
              <w:tab/>
            </w:r>
            <w:r w:rsidR="0016746E">
              <w:rPr>
                <w:noProof/>
                <w:webHidden/>
              </w:rPr>
              <w:fldChar w:fldCharType="begin"/>
            </w:r>
            <w:r w:rsidR="0016746E">
              <w:rPr>
                <w:noProof/>
                <w:webHidden/>
              </w:rPr>
              <w:instrText xml:space="preserve"> PAGEREF _Toc143949478 \h </w:instrText>
            </w:r>
            <w:r w:rsidR="0016746E">
              <w:rPr>
                <w:noProof/>
                <w:webHidden/>
              </w:rPr>
            </w:r>
            <w:r w:rsidR="0016746E">
              <w:rPr>
                <w:noProof/>
                <w:webHidden/>
              </w:rPr>
              <w:fldChar w:fldCharType="separate"/>
            </w:r>
            <w:r w:rsidR="00046DEC">
              <w:rPr>
                <w:noProof/>
                <w:webHidden/>
              </w:rPr>
              <w:t>59</w:t>
            </w:r>
            <w:r w:rsidR="0016746E">
              <w:rPr>
                <w:noProof/>
                <w:webHidden/>
              </w:rPr>
              <w:fldChar w:fldCharType="end"/>
            </w:r>
          </w:hyperlink>
        </w:p>
        <w:p w14:paraId="77D8C60D" w14:textId="291FF12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79" w:history="1">
            <w:r w:rsidR="0016746E" w:rsidRPr="00F2388E">
              <w:rPr>
                <w:rStyle w:val="Hyperlink"/>
                <w:rFonts w:ascii="Tahoma" w:eastAsia="Tahoma" w:hAnsi="Tahoma" w:cs="Tahoma"/>
                <w:b/>
                <w:bCs/>
                <w:noProof/>
                <w:spacing w:val="-2"/>
                <w:w w:val="79"/>
              </w:rPr>
              <w:t>3.6.4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Fôrmas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escoramento</w:t>
            </w:r>
            <w:r w:rsidR="0016746E">
              <w:rPr>
                <w:noProof/>
                <w:webHidden/>
              </w:rPr>
              <w:tab/>
            </w:r>
            <w:r w:rsidR="0016746E">
              <w:rPr>
                <w:noProof/>
                <w:webHidden/>
              </w:rPr>
              <w:fldChar w:fldCharType="begin"/>
            </w:r>
            <w:r w:rsidR="0016746E">
              <w:rPr>
                <w:noProof/>
                <w:webHidden/>
              </w:rPr>
              <w:instrText xml:space="preserve"> PAGEREF _Toc143949479 \h </w:instrText>
            </w:r>
            <w:r w:rsidR="0016746E">
              <w:rPr>
                <w:noProof/>
                <w:webHidden/>
              </w:rPr>
            </w:r>
            <w:r w:rsidR="0016746E">
              <w:rPr>
                <w:noProof/>
                <w:webHidden/>
              </w:rPr>
              <w:fldChar w:fldCharType="separate"/>
            </w:r>
            <w:r w:rsidR="00046DEC">
              <w:rPr>
                <w:noProof/>
                <w:webHidden/>
              </w:rPr>
              <w:t>60</w:t>
            </w:r>
            <w:r w:rsidR="0016746E">
              <w:rPr>
                <w:noProof/>
                <w:webHidden/>
              </w:rPr>
              <w:fldChar w:fldCharType="end"/>
            </w:r>
          </w:hyperlink>
        </w:p>
        <w:p w14:paraId="5232E066" w14:textId="3234210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0" w:history="1">
            <w:r w:rsidR="0016746E" w:rsidRPr="00F2388E">
              <w:rPr>
                <w:rStyle w:val="Hyperlink"/>
                <w:rFonts w:ascii="Tahoma" w:eastAsia="Tahoma" w:hAnsi="Tahoma" w:cs="Tahoma"/>
                <w:b/>
                <w:bCs/>
                <w:noProof/>
                <w:spacing w:val="-2"/>
                <w:w w:val="79"/>
              </w:rPr>
              <w:t>3.6.5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Controle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Tecnológico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do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Concreto</w:t>
            </w:r>
            <w:r w:rsidR="0016746E">
              <w:rPr>
                <w:noProof/>
                <w:webHidden/>
              </w:rPr>
              <w:tab/>
            </w:r>
            <w:r w:rsidR="0016746E">
              <w:rPr>
                <w:noProof/>
                <w:webHidden/>
              </w:rPr>
              <w:fldChar w:fldCharType="begin"/>
            </w:r>
            <w:r w:rsidR="0016746E">
              <w:rPr>
                <w:noProof/>
                <w:webHidden/>
              </w:rPr>
              <w:instrText xml:space="preserve"> PAGEREF _Toc143949480 \h </w:instrText>
            </w:r>
            <w:r w:rsidR="0016746E">
              <w:rPr>
                <w:noProof/>
                <w:webHidden/>
              </w:rPr>
            </w:r>
            <w:r w:rsidR="0016746E">
              <w:rPr>
                <w:noProof/>
                <w:webHidden/>
              </w:rPr>
              <w:fldChar w:fldCharType="separate"/>
            </w:r>
            <w:r w:rsidR="00046DEC">
              <w:rPr>
                <w:noProof/>
                <w:webHidden/>
              </w:rPr>
              <w:t>61</w:t>
            </w:r>
            <w:r w:rsidR="0016746E">
              <w:rPr>
                <w:noProof/>
                <w:webHidden/>
              </w:rPr>
              <w:fldChar w:fldCharType="end"/>
            </w:r>
          </w:hyperlink>
        </w:p>
        <w:p w14:paraId="04D796AE" w14:textId="604E8B0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1" w:history="1">
            <w:r w:rsidR="0016746E" w:rsidRPr="00F2388E">
              <w:rPr>
                <w:rStyle w:val="Hyperlink"/>
                <w:rFonts w:ascii="Tahoma" w:eastAsia="Tahoma" w:hAnsi="Tahoma" w:cs="Tahoma"/>
                <w:b/>
                <w:bCs/>
                <w:noProof/>
                <w:spacing w:val="-2"/>
                <w:w w:val="79"/>
              </w:rPr>
              <w:t>3.6.6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Andaimes</w:t>
            </w:r>
            <w:r w:rsidR="0016746E">
              <w:rPr>
                <w:noProof/>
                <w:webHidden/>
              </w:rPr>
              <w:tab/>
            </w:r>
            <w:r w:rsidR="0016746E">
              <w:rPr>
                <w:noProof/>
                <w:webHidden/>
              </w:rPr>
              <w:fldChar w:fldCharType="begin"/>
            </w:r>
            <w:r w:rsidR="0016746E">
              <w:rPr>
                <w:noProof/>
                <w:webHidden/>
              </w:rPr>
              <w:instrText xml:space="preserve"> PAGEREF _Toc143949481 \h </w:instrText>
            </w:r>
            <w:r w:rsidR="0016746E">
              <w:rPr>
                <w:noProof/>
                <w:webHidden/>
              </w:rPr>
            </w:r>
            <w:r w:rsidR="0016746E">
              <w:rPr>
                <w:noProof/>
                <w:webHidden/>
              </w:rPr>
              <w:fldChar w:fldCharType="separate"/>
            </w:r>
            <w:r w:rsidR="00046DEC">
              <w:rPr>
                <w:noProof/>
                <w:webHidden/>
              </w:rPr>
              <w:t>62</w:t>
            </w:r>
            <w:r w:rsidR="0016746E">
              <w:rPr>
                <w:noProof/>
                <w:webHidden/>
              </w:rPr>
              <w:fldChar w:fldCharType="end"/>
            </w:r>
          </w:hyperlink>
        </w:p>
        <w:p w14:paraId="5DBC3AB8" w14:textId="40758639"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82" w:history="1">
            <w:r w:rsidR="0016746E" w:rsidRPr="00F2388E">
              <w:rPr>
                <w:rStyle w:val="Hyperlink"/>
                <w:rFonts w:ascii="Arial" w:hAnsi="Arial" w:cs="Arial"/>
                <w:noProof/>
                <w:w w:val="105"/>
              </w:rPr>
              <w:t>Observação:</w:t>
            </w:r>
            <w:r w:rsidR="0016746E">
              <w:rPr>
                <w:noProof/>
                <w:webHidden/>
              </w:rPr>
              <w:tab/>
            </w:r>
            <w:r w:rsidR="0016746E">
              <w:rPr>
                <w:noProof/>
                <w:webHidden/>
              </w:rPr>
              <w:fldChar w:fldCharType="begin"/>
            </w:r>
            <w:r w:rsidR="0016746E">
              <w:rPr>
                <w:noProof/>
                <w:webHidden/>
              </w:rPr>
              <w:instrText xml:space="preserve"> PAGEREF _Toc143949482 \h </w:instrText>
            </w:r>
            <w:r w:rsidR="0016746E">
              <w:rPr>
                <w:noProof/>
                <w:webHidden/>
              </w:rPr>
            </w:r>
            <w:r w:rsidR="0016746E">
              <w:rPr>
                <w:noProof/>
                <w:webHidden/>
              </w:rPr>
              <w:fldChar w:fldCharType="separate"/>
            </w:r>
            <w:r w:rsidR="00046DEC">
              <w:rPr>
                <w:noProof/>
                <w:webHidden/>
              </w:rPr>
              <w:t>62</w:t>
            </w:r>
            <w:r w:rsidR="0016746E">
              <w:rPr>
                <w:noProof/>
                <w:webHidden/>
              </w:rPr>
              <w:fldChar w:fldCharType="end"/>
            </w:r>
          </w:hyperlink>
        </w:p>
        <w:p w14:paraId="192596D0" w14:textId="5012F27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3" w:history="1">
            <w:r w:rsidR="0016746E" w:rsidRPr="00F2388E">
              <w:rPr>
                <w:rStyle w:val="Hyperlink"/>
                <w:rFonts w:ascii="Tahoma" w:eastAsia="Tahoma" w:hAnsi="Tahoma" w:cs="Tahoma"/>
                <w:b/>
                <w:bCs/>
                <w:noProof/>
                <w:spacing w:val="-2"/>
                <w:w w:val="79"/>
              </w:rPr>
              <w:t>3.6.7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Destinação</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dos</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resíduos</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da</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obra</w:t>
            </w:r>
            <w:r w:rsidR="0016746E">
              <w:rPr>
                <w:noProof/>
                <w:webHidden/>
              </w:rPr>
              <w:tab/>
            </w:r>
            <w:r w:rsidR="0016746E">
              <w:rPr>
                <w:noProof/>
                <w:webHidden/>
              </w:rPr>
              <w:fldChar w:fldCharType="begin"/>
            </w:r>
            <w:r w:rsidR="0016746E">
              <w:rPr>
                <w:noProof/>
                <w:webHidden/>
              </w:rPr>
              <w:instrText xml:space="preserve"> PAGEREF _Toc143949483 \h </w:instrText>
            </w:r>
            <w:r w:rsidR="0016746E">
              <w:rPr>
                <w:noProof/>
                <w:webHidden/>
              </w:rPr>
            </w:r>
            <w:r w:rsidR="0016746E">
              <w:rPr>
                <w:noProof/>
                <w:webHidden/>
              </w:rPr>
              <w:fldChar w:fldCharType="separate"/>
            </w:r>
            <w:r w:rsidR="00046DEC">
              <w:rPr>
                <w:noProof/>
                <w:webHidden/>
              </w:rPr>
              <w:t>62</w:t>
            </w:r>
            <w:r w:rsidR="0016746E">
              <w:rPr>
                <w:noProof/>
                <w:webHidden/>
              </w:rPr>
              <w:fldChar w:fldCharType="end"/>
            </w:r>
          </w:hyperlink>
        </w:p>
        <w:p w14:paraId="5217679A" w14:textId="0968714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4" w:history="1">
            <w:r w:rsidR="0016746E" w:rsidRPr="00F2388E">
              <w:rPr>
                <w:rStyle w:val="Hyperlink"/>
                <w:rFonts w:ascii="Tahoma" w:eastAsia="Tahoma" w:hAnsi="Tahoma" w:cs="Tahoma"/>
                <w:b/>
                <w:bCs/>
                <w:noProof/>
                <w:spacing w:val="-2"/>
                <w:w w:val="89"/>
              </w:rPr>
              <w:t>3.7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SERVIÇOS</w:t>
            </w:r>
            <w:r w:rsidR="0016746E" w:rsidRPr="00F2388E">
              <w:rPr>
                <w:rStyle w:val="Hyperlink"/>
                <w:rFonts w:ascii="Arial" w:hAnsi="Arial" w:cs="Arial"/>
                <w:noProof/>
                <w:spacing w:val="58"/>
                <w:w w:val="90"/>
              </w:rPr>
              <w:t xml:space="preserve"> </w:t>
            </w:r>
            <w:r w:rsidR="0016746E" w:rsidRPr="00F2388E">
              <w:rPr>
                <w:rStyle w:val="Hyperlink"/>
                <w:rFonts w:ascii="Arial" w:hAnsi="Arial" w:cs="Arial"/>
                <w:noProof/>
                <w:w w:val="90"/>
              </w:rPr>
              <w:t>PRELIMINARES</w:t>
            </w:r>
            <w:r w:rsidR="0016746E">
              <w:rPr>
                <w:noProof/>
                <w:webHidden/>
              </w:rPr>
              <w:tab/>
            </w:r>
            <w:r w:rsidR="0016746E">
              <w:rPr>
                <w:noProof/>
                <w:webHidden/>
              </w:rPr>
              <w:fldChar w:fldCharType="begin"/>
            </w:r>
            <w:r w:rsidR="0016746E">
              <w:rPr>
                <w:noProof/>
                <w:webHidden/>
              </w:rPr>
              <w:instrText xml:space="preserve"> PAGEREF _Toc143949484 \h </w:instrText>
            </w:r>
            <w:r w:rsidR="0016746E">
              <w:rPr>
                <w:noProof/>
                <w:webHidden/>
              </w:rPr>
            </w:r>
            <w:r w:rsidR="0016746E">
              <w:rPr>
                <w:noProof/>
                <w:webHidden/>
              </w:rPr>
              <w:fldChar w:fldCharType="separate"/>
            </w:r>
            <w:r w:rsidR="00046DEC">
              <w:rPr>
                <w:noProof/>
                <w:webHidden/>
              </w:rPr>
              <w:t>63</w:t>
            </w:r>
            <w:r w:rsidR="0016746E">
              <w:rPr>
                <w:noProof/>
                <w:webHidden/>
              </w:rPr>
              <w:fldChar w:fldCharType="end"/>
            </w:r>
          </w:hyperlink>
        </w:p>
        <w:p w14:paraId="66EE6811" w14:textId="2B1FDD1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5" w:history="1">
            <w:r w:rsidR="0016746E" w:rsidRPr="00F2388E">
              <w:rPr>
                <w:rStyle w:val="Hyperlink"/>
                <w:rFonts w:ascii="Tahoma" w:eastAsia="Tahoma" w:hAnsi="Tahoma" w:cs="Tahoma"/>
                <w:b/>
                <w:bCs/>
                <w:noProof/>
                <w:spacing w:val="-2"/>
                <w:w w:val="79"/>
              </w:rPr>
              <w:t>3.7.1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Locação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Obra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com</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Aparelho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Topográfico</w:t>
            </w:r>
            <w:r w:rsidR="0016746E">
              <w:rPr>
                <w:noProof/>
                <w:webHidden/>
              </w:rPr>
              <w:tab/>
            </w:r>
            <w:r w:rsidR="0016746E">
              <w:rPr>
                <w:noProof/>
                <w:webHidden/>
              </w:rPr>
              <w:fldChar w:fldCharType="begin"/>
            </w:r>
            <w:r w:rsidR="0016746E">
              <w:rPr>
                <w:noProof/>
                <w:webHidden/>
              </w:rPr>
              <w:instrText xml:space="preserve"> PAGEREF _Toc143949485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631B4E4F" w14:textId="7C5255AB"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486" w:history="1">
            <w:r w:rsidR="0016746E" w:rsidRPr="00F2388E">
              <w:rPr>
                <w:rStyle w:val="Hyperlink"/>
                <w:rFonts w:ascii="Arial" w:hAnsi="Arial" w:cs="Arial"/>
                <w:noProof/>
                <w:w w:val="105"/>
              </w:rPr>
              <w:t>Observação:</w:t>
            </w:r>
            <w:r w:rsidR="0016746E">
              <w:rPr>
                <w:noProof/>
                <w:webHidden/>
              </w:rPr>
              <w:tab/>
            </w:r>
            <w:r w:rsidR="0016746E">
              <w:rPr>
                <w:noProof/>
                <w:webHidden/>
              </w:rPr>
              <w:fldChar w:fldCharType="begin"/>
            </w:r>
            <w:r w:rsidR="0016746E">
              <w:rPr>
                <w:noProof/>
                <w:webHidden/>
              </w:rPr>
              <w:instrText xml:space="preserve"> PAGEREF _Toc143949486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29980963" w14:textId="515475C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7" w:history="1">
            <w:r w:rsidR="0016746E" w:rsidRPr="00F2388E">
              <w:rPr>
                <w:rStyle w:val="Hyperlink"/>
                <w:rFonts w:ascii="Tahoma" w:eastAsia="Tahoma" w:hAnsi="Tahoma" w:cs="Tahoma"/>
                <w:b/>
                <w:bCs/>
                <w:noProof/>
                <w:spacing w:val="-2"/>
                <w:w w:val="89"/>
              </w:rPr>
              <w:t>3.8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INFRAESTRUTURAS</w:t>
            </w:r>
            <w:r w:rsidR="0016746E">
              <w:rPr>
                <w:noProof/>
                <w:webHidden/>
              </w:rPr>
              <w:tab/>
            </w:r>
            <w:r w:rsidR="0016746E">
              <w:rPr>
                <w:noProof/>
                <w:webHidden/>
              </w:rPr>
              <w:fldChar w:fldCharType="begin"/>
            </w:r>
            <w:r w:rsidR="0016746E">
              <w:rPr>
                <w:noProof/>
                <w:webHidden/>
              </w:rPr>
              <w:instrText xml:space="preserve"> PAGEREF _Toc143949487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48ACE8E4" w14:textId="21A652E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8" w:history="1">
            <w:r w:rsidR="0016746E" w:rsidRPr="00F2388E">
              <w:rPr>
                <w:rStyle w:val="Hyperlink"/>
                <w:rFonts w:ascii="Tahoma" w:eastAsia="Tahoma" w:hAnsi="Tahoma" w:cs="Tahoma"/>
                <w:b/>
                <w:bCs/>
                <w:noProof/>
                <w:spacing w:val="-2"/>
                <w:w w:val="79"/>
              </w:rPr>
              <w:t>3.8.1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Fundações</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Rasas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Profundas</w:t>
            </w:r>
            <w:r w:rsidR="0016746E">
              <w:rPr>
                <w:noProof/>
                <w:webHidden/>
              </w:rPr>
              <w:tab/>
            </w:r>
            <w:r w:rsidR="0016746E">
              <w:rPr>
                <w:noProof/>
                <w:webHidden/>
              </w:rPr>
              <w:fldChar w:fldCharType="begin"/>
            </w:r>
            <w:r w:rsidR="0016746E">
              <w:rPr>
                <w:noProof/>
                <w:webHidden/>
              </w:rPr>
              <w:instrText xml:space="preserve"> PAGEREF _Toc143949488 \h </w:instrText>
            </w:r>
            <w:r w:rsidR="0016746E">
              <w:rPr>
                <w:noProof/>
                <w:webHidden/>
              </w:rPr>
            </w:r>
            <w:r w:rsidR="0016746E">
              <w:rPr>
                <w:noProof/>
                <w:webHidden/>
              </w:rPr>
              <w:fldChar w:fldCharType="separate"/>
            </w:r>
            <w:r w:rsidR="00046DEC">
              <w:rPr>
                <w:noProof/>
                <w:webHidden/>
              </w:rPr>
              <w:t>64</w:t>
            </w:r>
            <w:r w:rsidR="0016746E">
              <w:rPr>
                <w:noProof/>
                <w:webHidden/>
              </w:rPr>
              <w:fldChar w:fldCharType="end"/>
            </w:r>
          </w:hyperlink>
        </w:p>
        <w:p w14:paraId="2C6F4912" w14:textId="0622DF6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89" w:history="1">
            <w:r w:rsidR="0016746E" w:rsidRPr="00F2388E">
              <w:rPr>
                <w:rStyle w:val="Hyperlink"/>
                <w:rFonts w:ascii="Tahoma" w:eastAsia="Tahoma" w:hAnsi="Tahoma" w:cs="Tahoma"/>
                <w:b/>
                <w:bCs/>
                <w:noProof/>
                <w:spacing w:val="-2"/>
                <w:w w:val="79"/>
              </w:rPr>
              <w:t>3.8.2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Reservatórios</w:t>
            </w:r>
            <w:r w:rsidR="0016746E" w:rsidRPr="00F2388E">
              <w:rPr>
                <w:rStyle w:val="Hyperlink"/>
                <w:rFonts w:ascii="Arial" w:hAnsi="Arial" w:cs="Arial"/>
                <w:noProof/>
                <w:spacing w:val="66"/>
              </w:rPr>
              <w:t xml:space="preserve"> </w:t>
            </w:r>
            <w:r w:rsidR="0016746E" w:rsidRPr="00F2388E">
              <w:rPr>
                <w:rStyle w:val="Hyperlink"/>
                <w:rFonts w:ascii="Arial" w:hAnsi="Arial" w:cs="Arial"/>
                <w:noProof/>
              </w:rPr>
              <w:t>enterrados</w:t>
            </w:r>
            <w:r w:rsidR="0016746E" w:rsidRPr="00F2388E">
              <w:rPr>
                <w:rStyle w:val="Hyperlink"/>
                <w:rFonts w:ascii="Arial" w:hAnsi="Arial" w:cs="Arial"/>
                <w:noProof/>
                <w:spacing w:val="67"/>
              </w:rPr>
              <w:t xml:space="preserve"> </w:t>
            </w:r>
            <w:r w:rsidR="0016746E" w:rsidRPr="00F2388E">
              <w:rPr>
                <w:rStyle w:val="Hyperlink"/>
                <w:rFonts w:ascii="Arial" w:hAnsi="Arial" w:cs="Arial"/>
                <w:noProof/>
              </w:rPr>
              <w:t>(cisternas)</w:t>
            </w:r>
            <w:r w:rsidR="0016746E">
              <w:rPr>
                <w:noProof/>
                <w:webHidden/>
              </w:rPr>
              <w:tab/>
            </w:r>
            <w:r w:rsidR="0016746E">
              <w:rPr>
                <w:noProof/>
                <w:webHidden/>
              </w:rPr>
              <w:fldChar w:fldCharType="begin"/>
            </w:r>
            <w:r w:rsidR="0016746E">
              <w:rPr>
                <w:noProof/>
                <w:webHidden/>
              </w:rPr>
              <w:instrText xml:space="preserve"> PAGEREF _Toc143949489 \h </w:instrText>
            </w:r>
            <w:r w:rsidR="0016746E">
              <w:rPr>
                <w:noProof/>
                <w:webHidden/>
              </w:rPr>
            </w:r>
            <w:r w:rsidR="0016746E">
              <w:rPr>
                <w:noProof/>
                <w:webHidden/>
              </w:rPr>
              <w:fldChar w:fldCharType="separate"/>
            </w:r>
            <w:r w:rsidR="00046DEC">
              <w:rPr>
                <w:noProof/>
                <w:webHidden/>
              </w:rPr>
              <w:t>65</w:t>
            </w:r>
            <w:r w:rsidR="0016746E">
              <w:rPr>
                <w:noProof/>
                <w:webHidden/>
              </w:rPr>
              <w:fldChar w:fldCharType="end"/>
            </w:r>
          </w:hyperlink>
        </w:p>
        <w:p w14:paraId="44531400" w14:textId="220C45A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0" w:history="1">
            <w:r w:rsidR="0016746E" w:rsidRPr="00F2388E">
              <w:rPr>
                <w:rStyle w:val="Hyperlink"/>
                <w:rFonts w:ascii="Tahoma" w:eastAsia="Tahoma" w:hAnsi="Tahoma" w:cs="Tahoma"/>
                <w:b/>
                <w:bCs/>
                <w:noProof/>
                <w:spacing w:val="-2"/>
                <w:w w:val="89"/>
              </w:rPr>
              <w:t>3.9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SUPERESTRUTURA</w:t>
            </w:r>
            <w:r w:rsidR="0016746E">
              <w:rPr>
                <w:noProof/>
                <w:webHidden/>
              </w:rPr>
              <w:tab/>
            </w:r>
            <w:r w:rsidR="0016746E">
              <w:rPr>
                <w:noProof/>
                <w:webHidden/>
              </w:rPr>
              <w:fldChar w:fldCharType="begin"/>
            </w:r>
            <w:r w:rsidR="0016746E">
              <w:rPr>
                <w:noProof/>
                <w:webHidden/>
              </w:rPr>
              <w:instrText xml:space="preserve"> PAGEREF _Toc143949490 \h </w:instrText>
            </w:r>
            <w:r w:rsidR="0016746E">
              <w:rPr>
                <w:noProof/>
                <w:webHidden/>
              </w:rPr>
            </w:r>
            <w:r w:rsidR="0016746E">
              <w:rPr>
                <w:noProof/>
                <w:webHidden/>
              </w:rPr>
              <w:fldChar w:fldCharType="separate"/>
            </w:r>
            <w:r w:rsidR="00046DEC">
              <w:rPr>
                <w:noProof/>
                <w:webHidden/>
              </w:rPr>
              <w:t>65</w:t>
            </w:r>
            <w:r w:rsidR="0016746E">
              <w:rPr>
                <w:noProof/>
                <w:webHidden/>
              </w:rPr>
              <w:fldChar w:fldCharType="end"/>
            </w:r>
          </w:hyperlink>
        </w:p>
        <w:p w14:paraId="42332362" w14:textId="785CB63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1" w:history="1">
            <w:r w:rsidR="0016746E" w:rsidRPr="00F2388E">
              <w:rPr>
                <w:rStyle w:val="Hyperlink"/>
                <w:rFonts w:ascii="Tahoma" w:eastAsia="Tahoma" w:hAnsi="Tahoma" w:cs="Tahoma"/>
                <w:b/>
                <w:bCs/>
                <w:noProof/>
                <w:spacing w:val="-2"/>
                <w:w w:val="79"/>
              </w:rPr>
              <w:t>3.9.1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Vigas</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Baldrames</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w:t>
            </w:r>
            <w:r w:rsidR="0016746E" w:rsidRPr="00F2388E">
              <w:rPr>
                <w:rStyle w:val="Hyperlink"/>
                <w:rFonts w:ascii="Arial" w:hAnsi="Arial" w:cs="Arial"/>
                <w:noProof/>
                <w:spacing w:val="19"/>
              </w:rPr>
              <w:t xml:space="preserve"> </w:t>
            </w:r>
            <w:r w:rsidR="0016746E" w:rsidRPr="00F2388E">
              <w:rPr>
                <w:rStyle w:val="Hyperlink"/>
                <w:rFonts w:ascii="Arial" w:hAnsi="Arial" w:cs="Arial"/>
                <w:noProof/>
              </w:rPr>
              <w:t>Cintas</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inferiores</w:t>
            </w:r>
            <w:r w:rsidR="0016746E">
              <w:rPr>
                <w:noProof/>
                <w:webHidden/>
              </w:rPr>
              <w:tab/>
            </w:r>
            <w:r w:rsidR="0016746E">
              <w:rPr>
                <w:noProof/>
                <w:webHidden/>
              </w:rPr>
              <w:fldChar w:fldCharType="begin"/>
            </w:r>
            <w:r w:rsidR="0016746E">
              <w:rPr>
                <w:noProof/>
                <w:webHidden/>
              </w:rPr>
              <w:instrText xml:space="preserve"> PAGEREF _Toc143949491 \h </w:instrText>
            </w:r>
            <w:r w:rsidR="0016746E">
              <w:rPr>
                <w:noProof/>
                <w:webHidden/>
              </w:rPr>
            </w:r>
            <w:r w:rsidR="0016746E">
              <w:rPr>
                <w:noProof/>
                <w:webHidden/>
              </w:rPr>
              <w:fldChar w:fldCharType="separate"/>
            </w:r>
            <w:r w:rsidR="00046DEC">
              <w:rPr>
                <w:noProof/>
                <w:webHidden/>
              </w:rPr>
              <w:t>66</w:t>
            </w:r>
            <w:r w:rsidR="0016746E">
              <w:rPr>
                <w:noProof/>
                <w:webHidden/>
              </w:rPr>
              <w:fldChar w:fldCharType="end"/>
            </w:r>
          </w:hyperlink>
        </w:p>
        <w:p w14:paraId="3EE14935" w14:textId="655E789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2" w:history="1">
            <w:r w:rsidR="0016746E" w:rsidRPr="00F2388E">
              <w:rPr>
                <w:rStyle w:val="Hyperlink"/>
                <w:rFonts w:ascii="Tahoma" w:eastAsia="Tahoma" w:hAnsi="Tahoma" w:cs="Tahoma"/>
                <w:b/>
                <w:bCs/>
                <w:noProof/>
                <w:spacing w:val="-2"/>
                <w:w w:val="79"/>
              </w:rPr>
              <w:t>3.9.2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Lajes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Pré</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Moldadas</w:t>
            </w:r>
            <w:r w:rsidR="0016746E">
              <w:rPr>
                <w:noProof/>
                <w:webHidden/>
              </w:rPr>
              <w:tab/>
            </w:r>
            <w:r w:rsidR="0016746E">
              <w:rPr>
                <w:noProof/>
                <w:webHidden/>
              </w:rPr>
              <w:fldChar w:fldCharType="begin"/>
            </w:r>
            <w:r w:rsidR="0016746E">
              <w:rPr>
                <w:noProof/>
                <w:webHidden/>
              </w:rPr>
              <w:instrText xml:space="preserve"> PAGEREF _Toc143949492 \h </w:instrText>
            </w:r>
            <w:r w:rsidR="0016746E">
              <w:rPr>
                <w:noProof/>
                <w:webHidden/>
              </w:rPr>
            </w:r>
            <w:r w:rsidR="0016746E">
              <w:rPr>
                <w:noProof/>
                <w:webHidden/>
              </w:rPr>
              <w:fldChar w:fldCharType="separate"/>
            </w:r>
            <w:r w:rsidR="00046DEC">
              <w:rPr>
                <w:noProof/>
                <w:webHidden/>
              </w:rPr>
              <w:t>66</w:t>
            </w:r>
            <w:r w:rsidR="0016746E">
              <w:rPr>
                <w:noProof/>
                <w:webHidden/>
              </w:rPr>
              <w:fldChar w:fldCharType="end"/>
            </w:r>
          </w:hyperlink>
        </w:p>
        <w:p w14:paraId="63C25197" w14:textId="213E0FA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3" w:history="1">
            <w:r w:rsidR="0016746E" w:rsidRPr="00F2388E">
              <w:rPr>
                <w:rStyle w:val="Hyperlink"/>
                <w:rFonts w:ascii="Tahoma" w:eastAsia="Tahoma" w:hAnsi="Tahoma" w:cs="Tahoma"/>
                <w:b/>
                <w:bCs/>
                <w:noProof/>
                <w:spacing w:val="-2"/>
                <w:w w:val="79"/>
              </w:rPr>
              <w:t>3.9.3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Vigas</w:t>
            </w:r>
            <w:r w:rsidR="0016746E">
              <w:rPr>
                <w:noProof/>
                <w:webHidden/>
              </w:rPr>
              <w:tab/>
            </w:r>
            <w:r w:rsidR="0016746E">
              <w:rPr>
                <w:noProof/>
                <w:webHidden/>
              </w:rPr>
              <w:fldChar w:fldCharType="begin"/>
            </w:r>
            <w:r w:rsidR="0016746E">
              <w:rPr>
                <w:noProof/>
                <w:webHidden/>
              </w:rPr>
              <w:instrText xml:space="preserve"> PAGEREF _Toc143949493 \h </w:instrText>
            </w:r>
            <w:r w:rsidR="0016746E">
              <w:rPr>
                <w:noProof/>
                <w:webHidden/>
              </w:rPr>
            </w:r>
            <w:r w:rsidR="0016746E">
              <w:rPr>
                <w:noProof/>
                <w:webHidden/>
              </w:rPr>
              <w:fldChar w:fldCharType="separate"/>
            </w:r>
            <w:r w:rsidR="00046DEC">
              <w:rPr>
                <w:noProof/>
                <w:webHidden/>
              </w:rPr>
              <w:t>67</w:t>
            </w:r>
            <w:r w:rsidR="0016746E">
              <w:rPr>
                <w:noProof/>
                <w:webHidden/>
              </w:rPr>
              <w:fldChar w:fldCharType="end"/>
            </w:r>
          </w:hyperlink>
        </w:p>
        <w:p w14:paraId="30C0F7CE" w14:textId="63EBF17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4" w:history="1">
            <w:r w:rsidR="0016746E" w:rsidRPr="00F2388E">
              <w:rPr>
                <w:rStyle w:val="Hyperlink"/>
                <w:rFonts w:ascii="Tahoma" w:eastAsia="Tahoma" w:hAnsi="Tahoma" w:cs="Tahoma"/>
                <w:b/>
                <w:bCs/>
                <w:noProof/>
                <w:spacing w:val="-2"/>
                <w:w w:val="79"/>
              </w:rPr>
              <w:t>3.9.4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Alvenarias</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vedação</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estruturais</w:t>
            </w:r>
            <w:r w:rsidR="0016746E">
              <w:rPr>
                <w:noProof/>
                <w:webHidden/>
              </w:rPr>
              <w:tab/>
            </w:r>
            <w:r w:rsidR="0016746E">
              <w:rPr>
                <w:noProof/>
                <w:webHidden/>
              </w:rPr>
              <w:fldChar w:fldCharType="begin"/>
            </w:r>
            <w:r w:rsidR="0016746E">
              <w:rPr>
                <w:noProof/>
                <w:webHidden/>
              </w:rPr>
              <w:instrText xml:space="preserve"> PAGEREF _Toc143949494 \h </w:instrText>
            </w:r>
            <w:r w:rsidR="0016746E">
              <w:rPr>
                <w:noProof/>
                <w:webHidden/>
              </w:rPr>
            </w:r>
            <w:r w:rsidR="0016746E">
              <w:rPr>
                <w:noProof/>
                <w:webHidden/>
              </w:rPr>
              <w:fldChar w:fldCharType="separate"/>
            </w:r>
            <w:r w:rsidR="00046DEC">
              <w:rPr>
                <w:noProof/>
                <w:webHidden/>
              </w:rPr>
              <w:t>67</w:t>
            </w:r>
            <w:r w:rsidR="0016746E">
              <w:rPr>
                <w:noProof/>
                <w:webHidden/>
              </w:rPr>
              <w:fldChar w:fldCharType="end"/>
            </w:r>
          </w:hyperlink>
        </w:p>
        <w:p w14:paraId="75EF6D87" w14:textId="490EF11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5" w:history="1">
            <w:r w:rsidR="0016746E" w:rsidRPr="00F2388E">
              <w:rPr>
                <w:rStyle w:val="Hyperlink"/>
                <w:rFonts w:ascii="Tahoma" w:eastAsia="Tahoma" w:hAnsi="Tahoma" w:cs="Tahoma"/>
                <w:b/>
                <w:bCs/>
                <w:noProof/>
                <w:spacing w:val="-2"/>
                <w:w w:val="79"/>
              </w:rPr>
              <w:t>3.9.5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Alvenarias</w:t>
            </w:r>
            <w:r w:rsidR="0016746E" w:rsidRPr="00F2388E">
              <w:rPr>
                <w:rStyle w:val="Hyperlink"/>
                <w:rFonts w:ascii="Arial" w:hAnsi="Arial" w:cs="Arial"/>
                <w:noProof/>
                <w:spacing w:val="-2"/>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9"/>
                <w:w w:val="105"/>
              </w:rPr>
              <w:t xml:space="preserve"> </w:t>
            </w:r>
            <w:r w:rsidR="0016746E" w:rsidRPr="00F2388E">
              <w:rPr>
                <w:rStyle w:val="Hyperlink"/>
                <w:rFonts w:ascii="Arial" w:hAnsi="Arial" w:cs="Arial"/>
                <w:noProof/>
                <w:w w:val="105"/>
              </w:rPr>
              <w:t>Vedação</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9"/>
                <w:w w:val="105"/>
              </w:rPr>
              <w:t xml:space="preserve"> </w:t>
            </w:r>
            <w:r w:rsidR="0016746E" w:rsidRPr="00F2388E">
              <w:rPr>
                <w:rStyle w:val="Hyperlink"/>
                <w:rFonts w:ascii="Arial" w:hAnsi="Arial" w:cs="Arial"/>
                <w:noProof/>
                <w:w w:val="105"/>
              </w:rPr>
              <w:t>Encunhamento</w:t>
            </w:r>
            <w:r w:rsidR="0016746E">
              <w:rPr>
                <w:noProof/>
                <w:webHidden/>
              </w:rPr>
              <w:tab/>
            </w:r>
            <w:r w:rsidR="0016746E">
              <w:rPr>
                <w:noProof/>
                <w:webHidden/>
              </w:rPr>
              <w:fldChar w:fldCharType="begin"/>
            </w:r>
            <w:r w:rsidR="0016746E">
              <w:rPr>
                <w:noProof/>
                <w:webHidden/>
              </w:rPr>
              <w:instrText xml:space="preserve"> PAGEREF _Toc143949495 \h </w:instrText>
            </w:r>
            <w:r w:rsidR="0016746E">
              <w:rPr>
                <w:noProof/>
                <w:webHidden/>
              </w:rPr>
            </w:r>
            <w:r w:rsidR="0016746E">
              <w:rPr>
                <w:noProof/>
                <w:webHidden/>
              </w:rPr>
              <w:fldChar w:fldCharType="separate"/>
            </w:r>
            <w:r w:rsidR="00046DEC">
              <w:rPr>
                <w:noProof/>
                <w:webHidden/>
              </w:rPr>
              <w:t>69</w:t>
            </w:r>
            <w:r w:rsidR="0016746E">
              <w:rPr>
                <w:noProof/>
                <w:webHidden/>
              </w:rPr>
              <w:fldChar w:fldCharType="end"/>
            </w:r>
          </w:hyperlink>
        </w:p>
        <w:p w14:paraId="7D49D01F" w14:textId="0EF2EEC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6" w:history="1">
            <w:r w:rsidR="0016746E" w:rsidRPr="00F2388E">
              <w:rPr>
                <w:rStyle w:val="Hyperlink"/>
                <w:rFonts w:ascii="Tahoma" w:eastAsia="Tahoma" w:hAnsi="Tahoma" w:cs="Tahoma"/>
                <w:b/>
                <w:bCs/>
                <w:noProof/>
                <w:spacing w:val="-2"/>
                <w:w w:val="79"/>
              </w:rPr>
              <w:t>3.9.6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Encunhamento</w:t>
            </w:r>
            <w:r w:rsidR="0016746E">
              <w:rPr>
                <w:noProof/>
                <w:webHidden/>
              </w:rPr>
              <w:tab/>
            </w:r>
            <w:r w:rsidR="0016746E">
              <w:rPr>
                <w:noProof/>
                <w:webHidden/>
              </w:rPr>
              <w:fldChar w:fldCharType="begin"/>
            </w:r>
            <w:r w:rsidR="0016746E">
              <w:rPr>
                <w:noProof/>
                <w:webHidden/>
              </w:rPr>
              <w:instrText xml:space="preserve"> PAGEREF _Toc143949496 \h </w:instrText>
            </w:r>
            <w:r w:rsidR="0016746E">
              <w:rPr>
                <w:noProof/>
                <w:webHidden/>
              </w:rPr>
            </w:r>
            <w:r w:rsidR="0016746E">
              <w:rPr>
                <w:noProof/>
                <w:webHidden/>
              </w:rPr>
              <w:fldChar w:fldCharType="separate"/>
            </w:r>
            <w:r w:rsidR="00046DEC">
              <w:rPr>
                <w:noProof/>
                <w:webHidden/>
              </w:rPr>
              <w:t>69</w:t>
            </w:r>
            <w:r w:rsidR="0016746E">
              <w:rPr>
                <w:noProof/>
                <w:webHidden/>
              </w:rPr>
              <w:fldChar w:fldCharType="end"/>
            </w:r>
          </w:hyperlink>
        </w:p>
        <w:p w14:paraId="13C22DAD" w14:textId="7F2C43D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7" w:history="1">
            <w:r w:rsidR="0016746E" w:rsidRPr="00F2388E">
              <w:rPr>
                <w:rStyle w:val="Hyperlink"/>
                <w:rFonts w:ascii="Tahoma" w:eastAsia="Tahoma" w:hAnsi="Tahoma" w:cs="Tahoma"/>
                <w:b/>
                <w:bCs/>
                <w:noProof/>
                <w:spacing w:val="-2"/>
                <w:w w:val="79"/>
              </w:rPr>
              <w:t>3.9.7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Vergas</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Contravergas</w:t>
            </w:r>
            <w:r w:rsidR="0016746E">
              <w:rPr>
                <w:noProof/>
                <w:webHidden/>
              </w:rPr>
              <w:tab/>
            </w:r>
            <w:r w:rsidR="0016746E">
              <w:rPr>
                <w:noProof/>
                <w:webHidden/>
              </w:rPr>
              <w:fldChar w:fldCharType="begin"/>
            </w:r>
            <w:r w:rsidR="0016746E">
              <w:rPr>
                <w:noProof/>
                <w:webHidden/>
              </w:rPr>
              <w:instrText xml:space="preserve"> PAGEREF _Toc143949497 \h </w:instrText>
            </w:r>
            <w:r w:rsidR="0016746E">
              <w:rPr>
                <w:noProof/>
                <w:webHidden/>
              </w:rPr>
            </w:r>
            <w:r w:rsidR="0016746E">
              <w:rPr>
                <w:noProof/>
                <w:webHidden/>
              </w:rPr>
              <w:fldChar w:fldCharType="separate"/>
            </w:r>
            <w:r w:rsidR="00046DEC">
              <w:rPr>
                <w:noProof/>
                <w:webHidden/>
              </w:rPr>
              <w:t>69</w:t>
            </w:r>
            <w:r w:rsidR="0016746E">
              <w:rPr>
                <w:noProof/>
                <w:webHidden/>
              </w:rPr>
              <w:fldChar w:fldCharType="end"/>
            </w:r>
          </w:hyperlink>
        </w:p>
        <w:p w14:paraId="1B5EF56E" w14:textId="69C4FD2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8" w:history="1">
            <w:r w:rsidR="0016746E" w:rsidRPr="00F2388E">
              <w:rPr>
                <w:rStyle w:val="Hyperlink"/>
                <w:rFonts w:ascii="Tahoma" w:eastAsia="Tahoma" w:hAnsi="Tahoma" w:cs="Tahoma"/>
                <w:b/>
                <w:bCs/>
                <w:noProof/>
                <w:spacing w:val="-2"/>
                <w:w w:val="79"/>
              </w:rPr>
              <w:t>3.9.8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Lajes</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3"/>
              </w:rPr>
              <w:t xml:space="preserve"> </w:t>
            </w:r>
            <w:r w:rsidR="0016746E" w:rsidRPr="00F2388E">
              <w:rPr>
                <w:rStyle w:val="Hyperlink"/>
                <w:rFonts w:ascii="Arial" w:hAnsi="Arial" w:cs="Arial"/>
                <w:noProof/>
              </w:rPr>
              <w:t>Piso</w:t>
            </w:r>
            <w:r w:rsidR="0016746E" w:rsidRPr="00F2388E">
              <w:rPr>
                <w:rStyle w:val="Hyperlink"/>
                <w:rFonts w:ascii="Arial" w:hAnsi="Arial" w:cs="Arial"/>
                <w:noProof/>
                <w:spacing w:val="-12"/>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Radier</w:t>
            </w:r>
            <w:r w:rsidR="0016746E">
              <w:rPr>
                <w:noProof/>
                <w:webHidden/>
              </w:rPr>
              <w:tab/>
            </w:r>
            <w:r w:rsidR="0016746E">
              <w:rPr>
                <w:noProof/>
                <w:webHidden/>
              </w:rPr>
              <w:fldChar w:fldCharType="begin"/>
            </w:r>
            <w:r w:rsidR="0016746E">
              <w:rPr>
                <w:noProof/>
                <w:webHidden/>
              </w:rPr>
              <w:instrText xml:space="preserve"> PAGEREF _Toc143949498 \h </w:instrText>
            </w:r>
            <w:r w:rsidR="0016746E">
              <w:rPr>
                <w:noProof/>
                <w:webHidden/>
              </w:rPr>
            </w:r>
            <w:r w:rsidR="0016746E">
              <w:rPr>
                <w:noProof/>
                <w:webHidden/>
              </w:rPr>
              <w:fldChar w:fldCharType="separate"/>
            </w:r>
            <w:r w:rsidR="00046DEC">
              <w:rPr>
                <w:noProof/>
                <w:webHidden/>
              </w:rPr>
              <w:t>71</w:t>
            </w:r>
            <w:r w:rsidR="0016746E">
              <w:rPr>
                <w:noProof/>
                <w:webHidden/>
              </w:rPr>
              <w:fldChar w:fldCharType="end"/>
            </w:r>
          </w:hyperlink>
        </w:p>
        <w:p w14:paraId="24FA3D8D" w14:textId="1C48570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499" w:history="1">
            <w:r w:rsidR="0016746E" w:rsidRPr="00F2388E">
              <w:rPr>
                <w:rStyle w:val="Hyperlink"/>
                <w:rFonts w:ascii="Tahoma" w:eastAsia="Tahoma" w:hAnsi="Tahoma" w:cs="Tahoma"/>
                <w:b/>
                <w:bCs/>
                <w:noProof/>
                <w:spacing w:val="-2"/>
                <w:w w:val="89"/>
              </w:rPr>
              <w:t>3.10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COBERTURA</w:t>
            </w:r>
            <w:r w:rsidR="0016746E">
              <w:rPr>
                <w:noProof/>
                <w:webHidden/>
              </w:rPr>
              <w:tab/>
            </w:r>
            <w:r w:rsidR="0016746E">
              <w:rPr>
                <w:noProof/>
                <w:webHidden/>
              </w:rPr>
              <w:fldChar w:fldCharType="begin"/>
            </w:r>
            <w:r w:rsidR="0016746E">
              <w:rPr>
                <w:noProof/>
                <w:webHidden/>
              </w:rPr>
              <w:instrText xml:space="preserve"> PAGEREF _Toc143949499 \h </w:instrText>
            </w:r>
            <w:r w:rsidR="0016746E">
              <w:rPr>
                <w:noProof/>
                <w:webHidden/>
              </w:rPr>
            </w:r>
            <w:r w:rsidR="0016746E">
              <w:rPr>
                <w:noProof/>
                <w:webHidden/>
              </w:rPr>
              <w:fldChar w:fldCharType="separate"/>
            </w:r>
            <w:r w:rsidR="00046DEC">
              <w:rPr>
                <w:noProof/>
                <w:webHidden/>
              </w:rPr>
              <w:t>72</w:t>
            </w:r>
            <w:r w:rsidR="0016746E">
              <w:rPr>
                <w:noProof/>
                <w:webHidden/>
              </w:rPr>
              <w:fldChar w:fldCharType="end"/>
            </w:r>
          </w:hyperlink>
        </w:p>
        <w:p w14:paraId="2F1813BB" w14:textId="55313AD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0" w:history="1">
            <w:r w:rsidR="0016746E" w:rsidRPr="00F2388E">
              <w:rPr>
                <w:rStyle w:val="Hyperlink"/>
                <w:rFonts w:ascii="Tahoma" w:eastAsia="Tahoma" w:hAnsi="Tahoma" w:cs="Tahoma"/>
                <w:b/>
                <w:bCs/>
                <w:noProof/>
                <w:spacing w:val="-2"/>
                <w:w w:val="79"/>
              </w:rPr>
              <w:t>3.10.1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Telhas</w:t>
            </w:r>
            <w:r w:rsidR="0016746E">
              <w:rPr>
                <w:noProof/>
                <w:webHidden/>
              </w:rPr>
              <w:tab/>
            </w:r>
            <w:r w:rsidR="0016746E">
              <w:rPr>
                <w:noProof/>
                <w:webHidden/>
              </w:rPr>
              <w:fldChar w:fldCharType="begin"/>
            </w:r>
            <w:r w:rsidR="0016746E">
              <w:rPr>
                <w:noProof/>
                <w:webHidden/>
              </w:rPr>
              <w:instrText xml:space="preserve"> PAGEREF _Toc143949500 \h </w:instrText>
            </w:r>
            <w:r w:rsidR="0016746E">
              <w:rPr>
                <w:noProof/>
                <w:webHidden/>
              </w:rPr>
            </w:r>
            <w:r w:rsidR="0016746E">
              <w:rPr>
                <w:noProof/>
                <w:webHidden/>
              </w:rPr>
              <w:fldChar w:fldCharType="separate"/>
            </w:r>
            <w:r w:rsidR="00046DEC">
              <w:rPr>
                <w:noProof/>
                <w:webHidden/>
              </w:rPr>
              <w:t>72</w:t>
            </w:r>
            <w:r w:rsidR="0016746E">
              <w:rPr>
                <w:noProof/>
                <w:webHidden/>
              </w:rPr>
              <w:fldChar w:fldCharType="end"/>
            </w:r>
          </w:hyperlink>
        </w:p>
        <w:p w14:paraId="49B9A7AD" w14:textId="3032512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1" w:history="1">
            <w:r w:rsidR="0016746E" w:rsidRPr="00F2388E">
              <w:rPr>
                <w:rStyle w:val="Hyperlink"/>
                <w:rFonts w:ascii="Tahoma" w:eastAsia="Tahoma" w:hAnsi="Tahoma" w:cs="Tahoma"/>
                <w:b/>
                <w:bCs/>
                <w:noProof/>
                <w:spacing w:val="-2"/>
                <w:w w:val="79"/>
              </w:rPr>
              <w:t>3.10.2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Madeiramento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Estrutura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metálica</w:t>
            </w:r>
            <w:r w:rsidR="0016746E">
              <w:rPr>
                <w:noProof/>
                <w:webHidden/>
              </w:rPr>
              <w:tab/>
            </w:r>
            <w:r w:rsidR="0016746E">
              <w:rPr>
                <w:noProof/>
                <w:webHidden/>
              </w:rPr>
              <w:fldChar w:fldCharType="begin"/>
            </w:r>
            <w:r w:rsidR="0016746E">
              <w:rPr>
                <w:noProof/>
                <w:webHidden/>
              </w:rPr>
              <w:instrText xml:space="preserve"> PAGEREF _Toc143949501 \h </w:instrText>
            </w:r>
            <w:r w:rsidR="0016746E">
              <w:rPr>
                <w:noProof/>
                <w:webHidden/>
              </w:rPr>
            </w:r>
            <w:r w:rsidR="0016746E">
              <w:rPr>
                <w:noProof/>
                <w:webHidden/>
              </w:rPr>
              <w:fldChar w:fldCharType="separate"/>
            </w:r>
            <w:r w:rsidR="00046DEC">
              <w:rPr>
                <w:noProof/>
                <w:webHidden/>
              </w:rPr>
              <w:t>73</w:t>
            </w:r>
            <w:r w:rsidR="0016746E">
              <w:rPr>
                <w:noProof/>
                <w:webHidden/>
              </w:rPr>
              <w:fldChar w:fldCharType="end"/>
            </w:r>
          </w:hyperlink>
        </w:p>
        <w:p w14:paraId="72628145" w14:textId="742F40B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2" w:history="1">
            <w:r w:rsidR="0016746E" w:rsidRPr="00F2388E">
              <w:rPr>
                <w:rStyle w:val="Hyperlink"/>
                <w:rFonts w:ascii="Tahoma" w:eastAsia="Tahoma" w:hAnsi="Tahoma" w:cs="Tahoma"/>
                <w:b/>
                <w:bCs/>
                <w:noProof/>
                <w:spacing w:val="-2"/>
                <w:w w:val="79"/>
              </w:rPr>
              <w:t>3.10.3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Rufos</w:t>
            </w:r>
            <w:r w:rsidR="0016746E">
              <w:rPr>
                <w:noProof/>
                <w:webHidden/>
              </w:rPr>
              <w:tab/>
            </w:r>
            <w:r w:rsidR="0016746E">
              <w:rPr>
                <w:noProof/>
                <w:webHidden/>
              </w:rPr>
              <w:fldChar w:fldCharType="begin"/>
            </w:r>
            <w:r w:rsidR="0016746E">
              <w:rPr>
                <w:noProof/>
                <w:webHidden/>
              </w:rPr>
              <w:instrText xml:space="preserve"> PAGEREF _Toc143949502 \h </w:instrText>
            </w:r>
            <w:r w:rsidR="0016746E">
              <w:rPr>
                <w:noProof/>
                <w:webHidden/>
              </w:rPr>
            </w:r>
            <w:r w:rsidR="0016746E">
              <w:rPr>
                <w:noProof/>
                <w:webHidden/>
              </w:rPr>
              <w:fldChar w:fldCharType="separate"/>
            </w:r>
            <w:r w:rsidR="00046DEC">
              <w:rPr>
                <w:noProof/>
                <w:webHidden/>
              </w:rPr>
              <w:t>74</w:t>
            </w:r>
            <w:r w:rsidR="0016746E">
              <w:rPr>
                <w:noProof/>
                <w:webHidden/>
              </w:rPr>
              <w:fldChar w:fldCharType="end"/>
            </w:r>
          </w:hyperlink>
        </w:p>
        <w:p w14:paraId="480623B6" w14:textId="517BECB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3" w:history="1">
            <w:r w:rsidR="0016746E" w:rsidRPr="00F2388E">
              <w:rPr>
                <w:rStyle w:val="Hyperlink"/>
                <w:rFonts w:ascii="Tahoma" w:eastAsia="Tahoma" w:hAnsi="Tahoma" w:cs="Tahoma"/>
                <w:b/>
                <w:bCs/>
                <w:noProof/>
                <w:spacing w:val="-2"/>
                <w:w w:val="79"/>
              </w:rPr>
              <w:t>3.10.4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Cumeeiras</w:t>
            </w:r>
            <w:r w:rsidR="0016746E">
              <w:rPr>
                <w:noProof/>
                <w:webHidden/>
              </w:rPr>
              <w:tab/>
            </w:r>
            <w:r w:rsidR="0016746E">
              <w:rPr>
                <w:noProof/>
                <w:webHidden/>
              </w:rPr>
              <w:fldChar w:fldCharType="begin"/>
            </w:r>
            <w:r w:rsidR="0016746E">
              <w:rPr>
                <w:noProof/>
                <w:webHidden/>
              </w:rPr>
              <w:instrText xml:space="preserve"> PAGEREF _Toc143949503 \h </w:instrText>
            </w:r>
            <w:r w:rsidR="0016746E">
              <w:rPr>
                <w:noProof/>
                <w:webHidden/>
              </w:rPr>
            </w:r>
            <w:r w:rsidR="0016746E">
              <w:rPr>
                <w:noProof/>
                <w:webHidden/>
              </w:rPr>
              <w:fldChar w:fldCharType="separate"/>
            </w:r>
            <w:r w:rsidR="00046DEC">
              <w:rPr>
                <w:noProof/>
                <w:webHidden/>
              </w:rPr>
              <w:t>74</w:t>
            </w:r>
            <w:r w:rsidR="0016746E">
              <w:rPr>
                <w:noProof/>
                <w:webHidden/>
              </w:rPr>
              <w:fldChar w:fldCharType="end"/>
            </w:r>
          </w:hyperlink>
        </w:p>
        <w:p w14:paraId="2E94C978" w14:textId="632C3614" w:rsidR="0016746E" w:rsidRDefault="00000000" w:rsidP="0016746E">
          <w:pPr>
            <w:pStyle w:val="Sumrio1"/>
            <w:tabs>
              <w:tab w:val="left" w:pos="2077"/>
              <w:tab w:val="right" w:leader="dot" w:pos="9487"/>
            </w:tabs>
            <w:jc w:val="left"/>
            <w:rPr>
              <w:rFonts w:asciiTheme="minorHAnsi" w:eastAsiaTheme="minorEastAsia" w:hAnsiTheme="minorHAnsi" w:cstheme="minorBidi"/>
              <w:noProof/>
              <w:lang w:val="pt-BR" w:eastAsia="pt-BR"/>
            </w:rPr>
          </w:pPr>
          <w:hyperlink w:anchor="_Toc143949504" w:history="1">
            <w:r w:rsidR="0016746E" w:rsidRPr="00F2388E">
              <w:rPr>
                <w:rStyle w:val="Hyperlink"/>
                <w:rFonts w:ascii="Tahoma" w:eastAsia="Tahoma" w:hAnsi="Tahoma" w:cs="Tahoma"/>
                <w:b/>
                <w:bCs/>
                <w:noProof/>
                <w:spacing w:val="-2"/>
                <w:w w:val="89"/>
              </w:rPr>
              <w:t>3.11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 HIDRÁULICAS, ESGOTOS, PLUVIAIS, ELÉTRICAS, TELEMÁTICA, SPDA,</w:t>
            </w:r>
            <w:r w:rsidR="0016746E" w:rsidRPr="00F2388E">
              <w:rPr>
                <w:rStyle w:val="Hyperlink"/>
                <w:rFonts w:ascii="Arial" w:hAnsi="Arial" w:cs="Arial"/>
                <w:noProof/>
                <w:spacing w:val="-65"/>
                <w:w w:val="95"/>
              </w:rPr>
              <w:t xml:space="preserve"> </w:t>
            </w:r>
            <w:r w:rsidR="0016746E" w:rsidRPr="00F2388E">
              <w:rPr>
                <w:rStyle w:val="Hyperlink"/>
                <w:rFonts w:ascii="Arial" w:hAnsi="Arial" w:cs="Arial"/>
                <w:noProof/>
              </w:rPr>
              <w:t>PROTEÇÃO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COMBATE</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À</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INCÊNDIO</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1"/>
              </w:rPr>
              <w:t xml:space="preserve"> </w:t>
            </w:r>
            <w:r w:rsidR="0016746E" w:rsidRPr="00F2388E">
              <w:rPr>
                <w:rStyle w:val="Hyperlink"/>
                <w:rFonts w:ascii="Arial" w:hAnsi="Arial" w:cs="Arial"/>
                <w:noProof/>
              </w:rPr>
              <w:t>GÁS</w:t>
            </w:r>
            <w:r w:rsidR="0016746E">
              <w:rPr>
                <w:noProof/>
                <w:webHidden/>
              </w:rPr>
              <w:tab/>
            </w:r>
            <w:r w:rsidR="0016746E">
              <w:rPr>
                <w:noProof/>
                <w:webHidden/>
              </w:rPr>
              <w:fldChar w:fldCharType="begin"/>
            </w:r>
            <w:r w:rsidR="0016746E">
              <w:rPr>
                <w:noProof/>
                <w:webHidden/>
              </w:rPr>
              <w:instrText xml:space="preserve"> PAGEREF _Toc143949504 \h </w:instrText>
            </w:r>
            <w:r w:rsidR="0016746E">
              <w:rPr>
                <w:noProof/>
                <w:webHidden/>
              </w:rPr>
            </w:r>
            <w:r w:rsidR="0016746E">
              <w:rPr>
                <w:noProof/>
                <w:webHidden/>
              </w:rPr>
              <w:fldChar w:fldCharType="separate"/>
            </w:r>
            <w:r w:rsidR="00046DEC">
              <w:rPr>
                <w:noProof/>
                <w:webHidden/>
              </w:rPr>
              <w:t>75</w:t>
            </w:r>
            <w:r w:rsidR="0016746E">
              <w:rPr>
                <w:noProof/>
                <w:webHidden/>
              </w:rPr>
              <w:fldChar w:fldCharType="end"/>
            </w:r>
          </w:hyperlink>
        </w:p>
        <w:p w14:paraId="1D01DDF5" w14:textId="7461368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5" w:history="1">
            <w:r w:rsidR="0016746E" w:rsidRPr="00F2388E">
              <w:rPr>
                <w:rStyle w:val="Hyperlink"/>
                <w:rFonts w:ascii="Tahoma" w:eastAsia="Tahoma" w:hAnsi="Tahoma" w:cs="Tahoma"/>
                <w:b/>
                <w:bCs/>
                <w:noProof/>
                <w:spacing w:val="-2"/>
                <w:w w:val="79"/>
              </w:rPr>
              <w:t>3.11.1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16"/>
                <w:w w:val="95"/>
              </w:rPr>
              <w:t xml:space="preserve"> </w:t>
            </w:r>
            <w:r w:rsidR="0016746E" w:rsidRPr="00F2388E">
              <w:rPr>
                <w:rStyle w:val="Hyperlink"/>
                <w:rFonts w:ascii="Arial" w:hAnsi="Arial" w:cs="Arial"/>
                <w:noProof/>
                <w:w w:val="95"/>
              </w:rPr>
              <w:t>Hidráulicas</w:t>
            </w:r>
            <w:r w:rsidR="0016746E">
              <w:rPr>
                <w:noProof/>
                <w:webHidden/>
              </w:rPr>
              <w:tab/>
            </w:r>
            <w:r w:rsidR="0016746E">
              <w:rPr>
                <w:noProof/>
                <w:webHidden/>
              </w:rPr>
              <w:fldChar w:fldCharType="begin"/>
            </w:r>
            <w:r w:rsidR="0016746E">
              <w:rPr>
                <w:noProof/>
                <w:webHidden/>
              </w:rPr>
              <w:instrText xml:space="preserve"> PAGEREF _Toc143949505 \h </w:instrText>
            </w:r>
            <w:r w:rsidR="0016746E">
              <w:rPr>
                <w:noProof/>
                <w:webHidden/>
              </w:rPr>
            </w:r>
            <w:r w:rsidR="0016746E">
              <w:rPr>
                <w:noProof/>
                <w:webHidden/>
              </w:rPr>
              <w:fldChar w:fldCharType="separate"/>
            </w:r>
            <w:r w:rsidR="00046DEC">
              <w:rPr>
                <w:noProof/>
                <w:webHidden/>
              </w:rPr>
              <w:t>75</w:t>
            </w:r>
            <w:r w:rsidR="0016746E">
              <w:rPr>
                <w:noProof/>
                <w:webHidden/>
              </w:rPr>
              <w:fldChar w:fldCharType="end"/>
            </w:r>
          </w:hyperlink>
        </w:p>
        <w:p w14:paraId="6BACBFEA" w14:textId="1824CEA3"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06"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_Toc143949506 \h </w:instrText>
            </w:r>
            <w:r w:rsidR="0016746E">
              <w:rPr>
                <w:noProof/>
                <w:webHidden/>
              </w:rPr>
            </w:r>
            <w:r w:rsidR="0016746E">
              <w:rPr>
                <w:noProof/>
                <w:webHidden/>
              </w:rPr>
              <w:fldChar w:fldCharType="separate"/>
            </w:r>
            <w:r w:rsidR="00046DEC">
              <w:rPr>
                <w:noProof/>
                <w:webHidden/>
              </w:rPr>
              <w:t>79</w:t>
            </w:r>
            <w:r w:rsidR="0016746E">
              <w:rPr>
                <w:noProof/>
                <w:webHidden/>
              </w:rPr>
              <w:fldChar w:fldCharType="end"/>
            </w:r>
          </w:hyperlink>
        </w:p>
        <w:p w14:paraId="5D4B71E3" w14:textId="7958867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7" w:history="1">
            <w:r w:rsidR="0016746E" w:rsidRPr="00F2388E">
              <w:rPr>
                <w:rStyle w:val="Hyperlink"/>
                <w:rFonts w:ascii="Tahoma" w:eastAsia="Tahoma" w:hAnsi="Tahoma" w:cs="Tahoma"/>
                <w:b/>
                <w:bCs/>
                <w:noProof/>
                <w:spacing w:val="-2"/>
                <w:w w:val="79"/>
              </w:rPr>
              <w:t>3.11.2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9"/>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ESGOTO</w:t>
            </w:r>
            <w:r w:rsidR="0016746E">
              <w:rPr>
                <w:noProof/>
                <w:webHidden/>
              </w:rPr>
              <w:tab/>
            </w:r>
            <w:r w:rsidR="0016746E">
              <w:rPr>
                <w:noProof/>
                <w:webHidden/>
              </w:rPr>
              <w:fldChar w:fldCharType="begin"/>
            </w:r>
            <w:r w:rsidR="0016746E">
              <w:rPr>
                <w:noProof/>
                <w:webHidden/>
              </w:rPr>
              <w:instrText xml:space="preserve"> PAGEREF _Toc143949507 \h </w:instrText>
            </w:r>
            <w:r w:rsidR="0016746E">
              <w:rPr>
                <w:noProof/>
                <w:webHidden/>
              </w:rPr>
            </w:r>
            <w:r w:rsidR="0016746E">
              <w:rPr>
                <w:noProof/>
                <w:webHidden/>
              </w:rPr>
              <w:fldChar w:fldCharType="separate"/>
            </w:r>
            <w:r w:rsidR="00046DEC">
              <w:rPr>
                <w:noProof/>
                <w:webHidden/>
              </w:rPr>
              <w:t>80</w:t>
            </w:r>
            <w:r w:rsidR="0016746E">
              <w:rPr>
                <w:noProof/>
                <w:webHidden/>
              </w:rPr>
              <w:fldChar w:fldCharType="end"/>
            </w:r>
          </w:hyperlink>
        </w:p>
        <w:p w14:paraId="325CF14D" w14:textId="14887D7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08" w:history="1">
            <w:r w:rsidR="0016746E" w:rsidRPr="00F2388E">
              <w:rPr>
                <w:rStyle w:val="Hyperlink"/>
                <w:rFonts w:ascii="Tahoma" w:eastAsia="Tahoma" w:hAnsi="Tahoma" w:cs="Tahoma"/>
                <w:b/>
                <w:bCs/>
                <w:noProof/>
                <w:spacing w:val="-2"/>
                <w:w w:val="59"/>
              </w:rPr>
              <w:t>3.11.2.1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Instalações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esgotamento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sanitário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das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edificações</w:t>
            </w:r>
            <w:r w:rsidR="0016746E">
              <w:rPr>
                <w:noProof/>
                <w:webHidden/>
              </w:rPr>
              <w:tab/>
            </w:r>
            <w:r w:rsidR="0016746E">
              <w:rPr>
                <w:noProof/>
                <w:webHidden/>
              </w:rPr>
              <w:fldChar w:fldCharType="begin"/>
            </w:r>
            <w:r w:rsidR="0016746E">
              <w:rPr>
                <w:noProof/>
                <w:webHidden/>
              </w:rPr>
              <w:instrText xml:space="preserve"> PAGEREF _Toc143949508 \h </w:instrText>
            </w:r>
            <w:r w:rsidR="0016746E">
              <w:rPr>
                <w:noProof/>
                <w:webHidden/>
              </w:rPr>
            </w:r>
            <w:r w:rsidR="0016746E">
              <w:rPr>
                <w:noProof/>
                <w:webHidden/>
              </w:rPr>
              <w:fldChar w:fldCharType="separate"/>
            </w:r>
            <w:r w:rsidR="00046DEC">
              <w:rPr>
                <w:noProof/>
                <w:webHidden/>
              </w:rPr>
              <w:t>80</w:t>
            </w:r>
            <w:r w:rsidR="0016746E">
              <w:rPr>
                <w:noProof/>
                <w:webHidden/>
              </w:rPr>
              <w:fldChar w:fldCharType="end"/>
            </w:r>
          </w:hyperlink>
        </w:p>
        <w:p w14:paraId="32A1D6AA" w14:textId="3B1AF43B" w:rsidR="0016746E" w:rsidRDefault="00000000" w:rsidP="0016746E">
          <w:pPr>
            <w:pStyle w:val="Sumrio1"/>
            <w:tabs>
              <w:tab w:val="left" w:pos="2295"/>
              <w:tab w:val="right" w:leader="dot" w:pos="9487"/>
            </w:tabs>
            <w:jc w:val="left"/>
            <w:rPr>
              <w:rFonts w:asciiTheme="minorHAnsi" w:eastAsiaTheme="minorEastAsia" w:hAnsiTheme="minorHAnsi" w:cstheme="minorBidi"/>
              <w:noProof/>
              <w:lang w:val="pt-BR" w:eastAsia="pt-BR"/>
            </w:rPr>
          </w:pPr>
          <w:hyperlink w:anchor="_Toc143949509" w:history="1">
            <w:r w:rsidR="0016746E" w:rsidRPr="00F2388E">
              <w:rPr>
                <w:rStyle w:val="Hyperlink"/>
                <w:rFonts w:ascii="Tahoma" w:eastAsia="Tahoma" w:hAnsi="Tahoma" w:cs="Tahoma"/>
                <w:b/>
                <w:bCs/>
                <w:noProof/>
                <w:spacing w:val="-2"/>
                <w:w w:val="59"/>
              </w:rPr>
              <w:t>3.11.2.2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Instalações</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esgotamento</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geral</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até</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encaminhamento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a</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w w:val="105"/>
              </w:rPr>
              <w:t>destinação</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71"/>
                <w:w w:val="105"/>
              </w:rPr>
              <w:t xml:space="preserve"> </w:t>
            </w:r>
            <w:r w:rsidR="0016746E" w:rsidRPr="00F2388E">
              <w:rPr>
                <w:rStyle w:val="Hyperlink"/>
                <w:rFonts w:ascii="Arial" w:hAnsi="Arial" w:cs="Arial"/>
                <w:noProof/>
                <w:w w:val="105"/>
              </w:rPr>
              <w:t>tratamento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final</w:t>
            </w:r>
            <w:r w:rsidR="0016746E">
              <w:rPr>
                <w:noProof/>
                <w:webHidden/>
              </w:rPr>
              <w:tab/>
            </w:r>
            <w:r w:rsidR="0016746E">
              <w:rPr>
                <w:noProof/>
                <w:webHidden/>
              </w:rPr>
              <w:fldChar w:fldCharType="begin"/>
            </w:r>
            <w:r w:rsidR="0016746E">
              <w:rPr>
                <w:noProof/>
                <w:webHidden/>
              </w:rPr>
              <w:instrText xml:space="preserve"> PAGEREF _Toc143949509 \h </w:instrText>
            </w:r>
            <w:r w:rsidR="0016746E">
              <w:rPr>
                <w:noProof/>
                <w:webHidden/>
              </w:rPr>
            </w:r>
            <w:r w:rsidR="0016746E">
              <w:rPr>
                <w:noProof/>
                <w:webHidden/>
              </w:rPr>
              <w:fldChar w:fldCharType="separate"/>
            </w:r>
            <w:r w:rsidR="00046DEC">
              <w:rPr>
                <w:noProof/>
                <w:webHidden/>
              </w:rPr>
              <w:t>82</w:t>
            </w:r>
            <w:r w:rsidR="0016746E">
              <w:rPr>
                <w:noProof/>
                <w:webHidden/>
              </w:rPr>
              <w:fldChar w:fldCharType="end"/>
            </w:r>
          </w:hyperlink>
        </w:p>
        <w:p w14:paraId="05B4FA5F" w14:textId="737F7803"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0" w:history="1">
            <w:r w:rsidR="0016746E" w:rsidRPr="00F2388E">
              <w:rPr>
                <w:rStyle w:val="Hyperlink"/>
                <w:rFonts w:ascii="Arial" w:hAnsi="Arial" w:cs="Arial"/>
                <w:noProof/>
                <w:w w:val="110"/>
              </w:rPr>
              <w:t>Alinhamentos</w:t>
            </w:r>
            <w:r w:rsidR="0016746E">
              <w:rPr>
                <w:noProof/>
                <w:webHidden/>
              </w:rPr>
              <w:tab/>
            </w:r>
            <w:r w:rsidR="0016746E">
              <w:rPr>
                <w:noProof/>
                <w:webHidden/>
              </w:rPr>
              <w:fldChar w:fldCharType="begin"/>
            </w:r>
            <w:r w:rsidR="0016746E">
              <w:rPr>
                <w:noProof/>
                <w:webHidden/>
              </w:rPr>
              <w:instrText xml:space="preserve"> PAGEREF _Toc143949510 \h </w:instrText>
            </w:r>
            <w:r w:rsidR="0016746E">
              <w:rPr>
                <w:noProof/>
                <w:webHidden/>
              </w:rPr>
            </w:r>
            <w:r w:rsidR="0016746E">
              <w:rPr>
                <w:noProof/>
                <w:webHidden/>
              </w:rPr>
              <w:fldChar w:fldCharType="separate"/>
            </w:r>
            <w:r w:rsidR="00046DEC">
              <w:rPr>
                <w:noProof/>
                <w:webHidden/>
              </w:rPr>
              <w:t>83</w:t>
            </w:r>
            <w:r w:rsidR="0016746E">
              <w:rPr>
                <w:noProof/>
                <w:webHidden/>
              </w:rPr>
              <w:fldChar w:fldCharType="end"/>
            </w:r>
          </w:hyperlink>
        </w:p>
        <w:p w14:paraId="0AF5D459" w14:textId="73B5C42C"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1" w:history="1">
            <w:r w:rsidR="0016746E" w:rsidRPr="00F2388E">
              <w:rPr>
                <w:rStyle w:val="Hyperlink"/>
                <w:rFonts w:ascii="Arial" w:hAnsi="Arial" w:cs="Arial"/>
                <w:noProof/>
                <w:w w:val="105"/>
              </w:rPr>
              <w:t>Tubulações</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juntas</w:t>
            </w:r>
            <w:r w:rsidR="0016746E">
              <w:rPr>
                <w:noProof/>
                <w:webHidden/>
              </w:rPr>
              <w:tab/>
            </w:r>
            <w:r w:rsidR="0016746E">
              <w:rPr>
                <w:noProof/>
                <w:webHidden/>
              </w:rPr>
              <w:fldChar w:fldCharType="begin"/>
            </w:r>
            <w:r w:rsidR="0016746E">
              <w:rPr>
                <w:noProof/>
                <w:webHidden/>
              </w:rPr>
              <w:instrText xml:space="preserve"> PAGEREF _Toc143949511 \h </w:instrText>
            </w:r>
            <w:r w:rsidR="0016746E">
              <w:rPr>
                <w:noProof/>
                <w:webHidden/>
              </w:rPr>
            </w:r>
            <w:r w:rsidR="0016746E">
              <w:rPr>
                <w:noProof/>
                <w:webHidden/>
              </w:rPr>
              <w:fldChar w:fldCharType="separate"/>
            </w:r>
            <w:r w:rsidR="00046DEC">
              <w:rPr>
                <w:noProof/>
                <w:webHidden/>
              </w:rPr>
              <w:t>83</w:t>
            </w:r>
            <w:r w:rsidR="0016746E">
              <w:rPr>
                <w:noProof/>
                <w:webHidden/>
              </w:rPr>
              <w:fldChar w:fldCharType="end"/>
            </w:r>
          </w:hyperlink>
        </w:p>
        <w:p w14:paraId="13E018E6" w14:textId="5E5F2A8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2" w:history="1">
            <w:r w:rsidR="0016746E" w:rsidRPr="00F2388E">
              <w:rPr>
                <w:rStyle w:val="Hyperlink"/>
                <w:rFonts w:ascii="Tahoma" w:eastAsia="Tahoma" w:hAnsi="Tahoma" w:cs="Tahoma"/>
                <w:b/>
                <w:bCs/>
                <w:noProof/>
                <w:spacing w:val="-2"/>
                <w:w w:val="59"/>
              </w:rPr>
              <w:t>3.11.2.3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Caixas</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gordura</w:t>
            </w:r>
            <w:r w:rsidR="0016746E">
              <w:rPr>
                <w:noProof/>
                <w:webHidden/>
              </w:rPr>
              <w:tab/>
            </w:r>
            <w:r w:rsidR="0016746E">
              <w:rPr>
                <w:noProof/>
                <w:webHidden/>
              </w:rPr>
              <w:fldChar w:fldCharType="begin"/>
            </w:r>
            <w:r w:rsidR="0016746E">
              <w:rPr>
                <w:noProof/>
                <w:webHidden/>
              </w:rPr>
              <w:instrText xml:space="preserve"> PAGEREF _Toc143949512 \h </w:instrText>
            </w:r>
            <w:r w:rsidR="0016746E">
              <w:rPr>
                <w:noProof/>
                <w:webHidden/>
              </w:rPr>
            </w:r>
            <w:r w:rsidR="0016746E">
              <w:rPr>
                <w:noProof/>
                <w:webHidden/>
              </w:rPr>
              <w:fldChar w:fldCharType="separate"/>
            </w:r>
            <w:r w:rsidR="00046DEC">
              <w:rPr>
                <w:noProof/>
                <w:webHidden/>
              </w:rPr>
              <w:t>83</w:t>
            </w:r>
            <w:r w:rsidR="0016746E">
              <w:rPr>
                <w:noProof/>
                <w:webHidden/>
              </w:rPr>
              <w:fldChar w:fldCharType="end"/>
            </w:r>
          </w:hyperlink>
        </w:p>
        <w:p w14:paraId="1727FCBC" w14:textId="0F0DC893"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3" w:history="1">
            <w:r w:rsidR="0016746E" w:rsidRPr="00F2388E">
              <w:rPr>
                <w:rStyle w:val="Hyperlink"/>
                <w:rFonts w:ascii="Tahoma" w:eastAsia="Tahoma" w:hAnsi="Tahoma" w:cs="Tahoma"/>
                <w:b/>
                <w:bCs/>
                <w:noProof/>
                <w:spacing w:val="-2"/>
                <w:w w:val="59"/>
              </w:rPr>
              <w:t>3.11.2.1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Caixas</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Inspeção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Poços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visita</w:t>
            </w:r>
            <w:r w:rsidR="0016746E">
              <w:rPr>
                <w:noProof/>
                <w:webHidden/>
              </w:rPr>
              <w:tab/>
            </w:r>
            <w:r w:rsidR="0016746E">
              <w:rPr>
                <w:noProof/>
                <w:webHidden/>
              </w:rPr>
              <w:fldChar w:fldCharType="begin"/>
            </w:r>
            <w:r w:rsidR="0016746E">
              <w:rPr>
                <w:noProof/>
                <w:webHidden/>
              </w:rPr>
              <w:instrText xml:space="preserve"> PAGEREF _Toc143949513 \h </w:instrText>
            </w:r>
            <w:r w:rsidR="0016746E">
              <w:rPr>
                <w:noProof/>
                <w:webHidden/>
              </w:rPr>
            </w:r>
            <w:r w:rsidR="0016746E">
              <w:rPr>
                <w:noProof/>
                <w:webHidden/>
              </w:rPr>
              <w:fldChar w:fldCharType="separate"/>
            </w:r>
            <w:r w:rsidR="00046DEC">
              <w:rPr>
                <w:noProof/>
                <w:webHidden/>
              </w:rPr>
              <w:t>84</w:t>
            </w:r>
            <w:r w:rsidR="0016746E">
              <w:rPr>
                <w:noProof/>
                <w:webHidden/>
              </w:rPr>
              <w:fldChar w:fldCharType="end"/>
            </w:r>
          </w:hyperlink>
        </w:p>
        <w:p w14:paraId="74176F37" w14:textId="0FCE43D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4" w:history="1">
            <w:r w:rsidR="0016746E" w:rsidRPr="00F2388E">
              <w:rPr>
                <w:rStyle w:val="Hyperlink"/>
                <w:rFonts w:ascii="Tahoma" w:eastAsia="Tahoma" w:hAnsi="Tahoma" w:cs="Tahoma"/>
                <w:b/>
                <w:bCs/>
                <w:noProof/>
                <w:spacing w:val="-2"/>
                <w:w w:val="79"/>
              </w:rPr>
              <w:t>3.11.3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Estação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Tratamento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Esgoto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(Biodigestores)</w:t>
            </w:r>
            <w:r w:rsidR="0016746E">
              <w:rPr>
                <w:noProof/>
                <w:webHidden/>
              </w:rPr>
              <w:tab/>
            </w:r>
            <w:r w:rsidR="0016746E">
              <w:rPr>
                <w:noProof/>
                <w:webHidden/>
              </w:rPr>
              <w:fldChar w:fldCharType="begin"/>
            </w:r>
            <w:r w:rsidR="0016746E">
              <w:rPr>
                <w:noProof/>
                <w:webHidden/>
              </w:rPr>
              <w:instrText xml:space="preserve"> PAGEREF _Toc143949514 \h </w:instrText>
            </w:r>
            <w:r w:rsidR="0016746E">
              <w:rPr>
                <w:noProof/>
                <w:webHidden/>
              </w:rPr>
            </w:r>
            <w:r w:rsidR="0016746E">
              <w:rPr>
                <w:noProof/>
                <w:webHidden/>
              </w:rPr>
              <w:fldChar w:fldCharType="separate"/>
            </w:r>
            <w:r w:rsidR="00046DEC">
              <w:rPr>
                <w:noProof/>
                <w:webHidden/>
              </w:rPr>
              <w:t>84</w:t>
            </w:r>
            <w:r w:rsidR="0016746E">
              <w:rPr>
                <w:noProof/>
                <w:webHidden/>
              </w:rPr>
              <w:fldChar w:fldCharType="end"/>
            </w:r>
          </w:hyperlink>
        </w:p>
        <w:p w14:paraId="421296A7" w14:textId="5FEB970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5" w:history="1">
            <w:r w:rsidR="0016746E" w:rsidRPr="00F2388E">
              <w:rPr>
                <w:rStyle w:val="Hyperlink"/>
                <w:rFonts w:ascii="Tahoma" w:eastAsia="Tahoma" w:hAnsi="Tahoma" w:cs="Tahoma"/>
                <w:b/>
                <w:bCs/>
                <w:noProof/>
                <w:spacing w:val="-2"/>
                <w:w w:val="79"/>
              </w:rPr>
              <w:t>3.11.4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9"/>
                <w:w w:val="95"/>
              </w:rPr>
              <w:t xml:space="preserve"> </w:t>
            </w:r>
            <w:r w:rsidR="0016746E" w:rsidRPr="00F2388E">
              <w:rPr>
                <w:rStyle w:val="Hyperlink"/>
                <w:rFonts w:ascii="Arial" w:hAnsi="Arial" w:cs="Arial"/>
                <w:noProof/>
                <w:w w:val="95"/>
              </w:rPr>
              <w:t>ÁGUAS</w:t>
            </w:r>
            <w:r w:rsidR="0016746E" w:rsidRPr="00F2388E">
              <w:rPr>
                <w:rStyle w:val="Hyperlink"/>
                <w:rFonts w:ascii="Arial" w:hAnsi="Arial" w:cs="Arial"/>
                <w:noProof/>
                <w:spacing w:val="-7"/>
                <w:w w:val="95"/>
              </w:rPr>
              <w:t xml:space="preserve"> </w:t>
            </w:r>
            <w:r w:rsidR="0016746E" w:rsidRPr="00F2388E">
              <w:rPr>
                <w:rStyle w:val="Hyperlink"/>
                <w:rFonts w:ascii="Arial" w:hAnsi="Arial" w:cs="Arial"/>
                <w:noProof/>
                <w:w w:val="95"/>
              </w:rPr>
              <w:t>PLUVIAIS</w:t>
            </w:r>
            <w:r w:rsidR="0016746E">
              <w:rPr>
                <w:noProof/>
                <w:webHidden/>
              </w:rPr>
              <w:tab/>
            </w:r>
            <w:r w:rsidR="0016746E">
              <w:rPr>
                <w:noProof/>
                <w:webHidden/>
              </w:rPr>
              <w:fldChar w:fldCharType="begin"/>
            </w:r>
            <w:r w:rsidR="0016746E">
              <w:rPr>
                <w:noProof/>
                <w:webHidden/>
              </w:rPr>
              <w:instrText xml:space="preserve"> PAGEREF _Toc143949515 \h </w:instrText>
            </w:r>
            <w:r w:rsidR="0016746E">
              <w:rPr>
                <w:noProof/>
                <w:webHidden/>
              </w:rPr>
            </w:r>
            <w:r w:rsidR="0016746E">
              <w:rPr>
                <w:noProof/>
                <w:webHidden/>
              </w:rPr>
              <w:fldChar w:fldCharType="separate"/>
            </w:r>
            <w:r w:rsidR="00046DEC">
              <w:rPr>
                <w:noProof/>
                <w:webHidden/>
              </w:rPr>
              <w:t>86</w:t>
            </w:r>
            <w:r w:rsidR="0016746E">
              <w:rPr>
                <w:noProof/>
                <w:webHidden/>
              </w:rPr>
              <w:fldChar w:fldCharType="end"/>
            </w:r>
          </w:hyperlink>
        </w:p>
        <w:p w14:paraId="5E2A604E" w14:textId="4ED176E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6" w:history="1">
            <w:r w:rsidR="0016746E" w:rsidRPr="00F2388E">
              <w:rPr>
                <w:rStyle w:val="Hyperlink"/>
                <w:rFonts w:ascii="Tahoma" w:eastAsia="Tahoma" w:hAnsi="Tahoma" w:cs="Tahoma"/>
                <w:b/>
                <w:bCs/>
                <w:noProof/>
                <w:spacing w:val="-2"/>
                <w:w w:val="79"/>
              </w:rPr>
              <w:t>3.11.5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95"/>
              </w:rPr>
              <w:t>INSTALAÇÕES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ELÉTRICAS</w:t>
            </w:r>
            <w:r w:rsidR="0016746E">
              <w:rPr>
                <w:noProof/>
                <w:webHidden/>
              </w:rPr>
              <w:tab/>
            </w:r>
            <w:r w:rsidR="0016746E">
              <w:rPr>
                <w:noProof/>
                <w:webHidden/>
              </w:rPr>
              <w:fldChar w:fldCharType="begin"/>
            </w:r>
            <w:r w:rsidR="0016746E">
              <w:rPr>
                <w:noProof/>
                <w:webHidden/>
              </w:rPr>
              <w:instrText xml:space="preserve"> PAGEREF _Toc143949516 \h </w:instrText>
            </w:r>
            <w:r w:rsidR="0016746E">
              <w:rPr>
                <w:noProof/>
                <w:webHidden/>
              </w:rPr>
            </w:r>
            <w:r w:rsidR="0016746E">
              <w:rPr>
                <w:noProof/>
                <w:webHidden/>
              </w:rPr>
              <w:fldChar w:fldCharType="separate"/>
            </w:r>
            <w:r w:rsidR="00046DEC">
              <w:rPr>
                <w:noProof/>
                <w:webHidden/>
              </w:rPr>
              <w:t>88</w:t>
            </w:r>
            <w:r w:rsidR="0016746E">
              <w:rPr>
                <w:noProof/>
                <w:webHidden/>
              </w:rPr>
              <w:fldChar w:fldCharType="end"/>
            </w:r>
          </w:hyperlink>
        </w:p>
        <w:p w14:paraId="1ABD6FCC" w14:textId="7394849C"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7" w:history="1">
            <w:r w:rsidR="0016746E" w:rsidRPr="00F2388E">
              <w:rPr>
                <w:rStyle w:val="Hyperlink"/>
                <w:rFonts w:ascii="Arial" w:hAnsi="Arial" w:cs="Arial"/>
                <w:noProof/>
                <w:w w:val="110"/>
              </w:rPr>
              <w:t>Instalações</w:t>
            </w:r>
            <w:r w:rsidR="0016746E" w:rsidRPr="00F2388E">
              <w:rPr>
                <w:rStyle w:val="Hyperlink"/>
                <w:rFonts w:ascii="Arial" w:hAnsi="Arial" w:cs="Arial"/>
                <w:noProof/>
                <w:spacing w:val="-10"/>
                <w:w w:val="110"/>
              </w:rPr>
              <w:t xml:space="preserve"> </w:t>
            </w:r>
            <w:r w:rsidR="0016746E" w:rsidRPr="00F2388E">
              <w:rPr>
                <w:rStyle w:val="Hyperlink"/>
                <w:rFonts w:ascii="Arial" w:hAnsi="Arial" w:cs="Arial"/>
                <w:noProof/>
                <w:w w:val="110"/>
              </w:rPr>
              <w:t>específicas</w:t>
            </w:r>
            <w:r w:rsidR="0016746E" w:rsidRPr="00F2388E">
              <w:rPr>
                <w:rStyle w:val="Hyperlink"/>
                <w:rFonts w:ascii="Arial" w:hAnsi="Arial" w:cs="Arial"/>
                <w:noProof/>
                <w:spacing w:val="-10"/>
                <w:w w:val="110"/>
              </w:rPr>
              <w:t xml:space="preserve"> </w:t>
            </w:r>
            <w:r w:rsidR="0016746E" w:rsidRPr="00F2388E">
              <w:rPr>
                <w:rStyle w:val="Hyperlink"/>
                <w:rFonts w:ascii="Arial" w:hAnsi="Arial" w:cs="Arial"/>
                <w:noProof/>
                <w:w w:val="110"/>
              </w:rPr>
              <w:t>e</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cabeamento</w:t>
            </w:r>
            <w:r w:rsidR="0016746E">
              <w:rPr>
                <w:noProof/>
                <w:webHidden/>
              </w:rPr>
              <w:tab/>
            </w:r>
            <w:r w:rsidR="0016746E">
              <w:rPr>
                <w:noProof/>
                <w:webHidden/>
              </w:rPr>
              <w:fldChar w:fldCharType="begin"/>
            </w:r>
            <w:r w:rsidR="0016746E">
              <w:rPr>
                <w:noProof/>
                <w:webHidden/>
              </w:rPr>
              <w:instrText xml:space="preserve"> PAGEREF _Toc143949517 \h </w:instrText>
            </w:r>
            <w:r w:rsidR="0016746E">
              <w:rPr>
                <w:noProof/>
                <w:webHidden/>
              </w:rPr>
            </w:r>
            <w:r w:rsidR="0016746E">
              <w:rPr>
                <w:noProof/>
                <w:webHidden/>
              </w:rPr>
              <w:fldChar w:fldCharType="separate"/>
            </w:r>
            <w:r w:rsidR="00046DEC">
              <w:rPr>
                <w:noProof/>
                <w:webHidden/>
              </w:rPr>
              <w:t>89</w:t>
            </w:r>
            <w:r w:rsidR="0016746E">
              <w:rPr>
                <w:noProof/>
                <w:webHidden/>
              </w:rPr>
              <w:fldChar w:fldCharType="end"/>
            </w:r>
          </w:hyperlink>
        </w:p>
        <w:p w14:paraId="7076A851" w14:textId="1644B27C"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18" w:history="1">
            <w:r w:rsidR="0016746E" w:rsidRPr="00F2388E">
              <w:rPr>
                <w:rStyle w:val="Hyperlink"/>
                <w:rFonts w:ascii="Tahoma" w:eastAsia="Tahoma" w:hAnsi="Tahoma" w:cs="Tahoma"/>
                <w:b/>
                <w:bCs/>
                <w:noProof/>
                <w:spacing w:val="-2"/>
                <w:w w:val="59"/>
              </w:rPr>
              <w:t>3.11.5.1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Infraestrutura</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das</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instalações</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elétricas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Média</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Tensão</w:t>
            </w:r>
            <w:r w:rsidR="0016746E">
              <w:rPr>
                <w:noProof/>
                <w:webHidden/>
              </w:rPr>
              <w:tab/>
            </w:r>
            <w:r w:rsidR="0016746E">
              <w:rPr>
                <w:noProof/>
                <w:webHidden/>
              </w:rPr>
              <w:fldChar w:fldCharType="begin"/>
            </w:r>
            <w:r w:rsidR="0016746E">
              <w:rPr>
                <w:noProof/>
                <w:webHidden/>
              </w:rPr>
              <w:instrText xml:space="preserve"> PAGEREF _Toc143949518 \h </w:instrText>
            </w:r>
            <w:r w:rsidR="0016746E">
              <w:rPr>
                <w:noProof/>
                <w:webHidden/>
              </w:rPr>
            </w:r>
            <w:r w:rsidR="0016746E">
              <w:rPr>
                <w:noProof/>
                <w:webHidden/>
              </w:rPr>
              <w:fldChar w:fldCharType="separate"/>
            </w:r>
            <w:r w:rsidR="00046DEC">
              <w:rPr>
                <w:noProof/>
                <w:webHidden/>
              </w:rPr>
              <w:t>89</w:t>
            </w:r>
            <w:r w:rsidR="0016746E">
              <w:rPr>
                <w:noProof/>
                <w:webHidden/>
              </w:rPr>
              <w:fldChar w:fldCharType="end"/>
            </w:r>
          </w:hyperlink>
        </w:p>
        <w:p w14:paraId="13242902" w14:textId="4CD1159E"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19" w:history="1">
            <w:r w:rsidR="0016746E" w:rsidRPr="00F2388E">
              <w:rPr>
                <w:rStyle w:val="Hyperlink"/>
                <w:rFonts w:ascii="Arial" w:hAnsi="Arial" w:cs="Arial"/>
                <w:noProof/>
                <w:w w:val="110"/>
              </w:rPr>
              <w:t>Alimentação</w:t>
            </w:r>
            <w:r w:rsidR="0016746E" w:rsidRPr="00F2388E">
              <w:rPr>
                <w:rStyle w:val="Hyperlink"/>
                <w:rFonts w:ascii="Arial" w:hAnsi="Arial" w:cs="Arial"/>
                <w:noProof/>
                <w:spacing w:val="-16"/>
                <w:w w:val="110"/>
              </w:rPr>
              <w:t xml:space="preserve"> </w:t>
            </w:r>
            <w:r w:rsidR="0016746E" w:rsidRPr="00F2388E">
              <w:rPr>
                <w:rStyle w:val="Hyperlink"/>
                <w:rFonts w:ascii="Arial" w:hAnsi="Arial" w:cs="Arial"/>
                <w:noProof/>
                <w:w w:val="110"/>
              </w:rPr>
              <w:t>e</w:t>
            </w:r>
            <w:r w:rsidR="0016746E" w:rsidRPr="00F2388E">
              <w:rPr>
                <w:rStyle w:val="Hyperlink"/>
                <w:rFonts w:ascii="Arial" w:hAnsi="Arial" w:cs="Arial"/>
                <w:noProof/>
                <w:spacing w:val="-14"/>
                <w:w w:val="110"/>
              </w:rPr>
              <w:t xml:space="preserve"> </w:t>
            </w:r>
            <w:r w:rsidR="0016746E" w:rsidRPr="00F2388E">
              <w:rPr>
                <w:rStyle w:val="Hyperlink"/>
                <w:rFonts w:ascii="Arial" w:hAnsi="Arial" w:cs="Arial"/>
                <w:noProof/>
                <w:w w:val="110"/>
              </w:rPr>
              <w:t>Entrada</w:t>
            </w:r>
            <w:r w:rsidR="0016746E" w:rsidRPr="00F2388E">
              <w:rPr>
                <w:rStyle w:val="Hyperlink"/>
                <w:rFonts w:ascii="Arial" w:hAnsi="Arial" w:cs="Arial"/>
                <w:noProof/>
                <w:spacing w:val="-14"/>
                <w:w w:val="110"/>
              </w:rPr>
              <w:t xml:space="preserve"> </w:t>
            </w:r>
            <w:r w:rsidR="0016746E" w:rsidRPr="00F2388E">
              <w:rPr>
                <w:rStyle w:val="Hyperlink"/>
                <w:rFonts w:ascii="Arial" w:hAnsi="Arial" w:cs="Arial"/>
                <w:noProof/>
                <w:w w:val="110"/>
              </w:rPr>
              <w:t>em</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Média</w:t>
            </w:r>
            <w:r w:rsidR="0016746E" w:rsidRPr="00F2388E">
              <w:rPr>
                <w:rStyle w:val="Hyperlink"/>
                <w:rFonts w:ascii="Arial" w:hAnsi="Arial" w:cs="Arial"/>
                <w:noProof/>
                <w:spacing w:val="-14"/>
                <w:w w:val="110"/>
              </w:rPr>
              <w:t xml:space="preserve"> </w:t>
            </w:r>
            <w:r w:rsidR="0016746E" w:rsidRPr="00F2388E">
              <w:rPr>
                <w:rStyle w:val="Hyperlink"/>
                <w:rFonts w:ascii="Arial" w:hAnsi="Arial" w:cs="Arial"/>
                <w:noProof/>
                <w:w w:val="110"/>
              </w:rPr>
              <w:t>Tensão</w:t>
            </w:r>
            <w:r w:rsidR="0016746E">
              <w:rPr>
                <w:noProof/>
                <w:webHidden/>
              </w:rPr>
              <w:tab/>
            </w:r>
            <w:r w:rsidR="0016746E">
              <w:rPr>
                <w:noProof/>
                <w:webHidden/>
              </w:rPr>
              <w:fldChar w:fldCharType="begin"/>
            </w:r>
            <w:r w:rsidR="0016746E">
              <w:rPr>
                <w:noProof/>
                <w:webHidden/>
              </w:rPr>
              <w:instrText xml:space="preserve"> PAGEREF _Toc143949519 \h </w:instrText>
            </w:r>
            <w:r w:rsidR="0016746E">
              <w:rPr>
                <w:noProof/>
                <w:webHidden/>
              </w:rPr>
            </w:r>
            <w:r w:rsidR="0016746E">
              <w:rPr>
                <w:noProof/>
                <w:webHidden/>
              </w:rPr>
              <w:fldChar w:fldCharType="separate"/>
            </w:r>
            <w:r w:rsidR="00046DEC">
              <w:rPr>
                <w:noProof/>
                <w:webHidden/>
              </w:rPr>
              <w:t>89</w:t>
            </w:r>
            <w:r w:rsidR="0016746E">
              <w:rPr>
                <w:noProof/>
                <w:webHidden/>
              </w:rPr>
              <w:fldChar w:fldCharType="end"/>
            </w:r>
          </w:hyperlink>
        </w:p>
        <w:p w14:paraId="6D45F5AF" w14:textId="51275E3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0" w:history="1">
            <w:r w:rsidR="0016746E" w:rsidRPr="00F2388E">
              <w:rPr>
                <w:rStyle w:val="Hyperlink"/>
                <w:rFonts w:ascii="Tahoma" w:eastAsia="Tahoma" w:hAnsi="Tahoma" w:cs="Tahoma"/>
                <w:b/>
                <w:bCs/>
                <w:noProof/>
                <w:spacing w:val="-2"/>
                <w:w w:val="59"/>
              </w:rPr>
              <w:t>3.11.5.2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1"/>
              </w:rPr>
              <w:t>S</w:t>
            </w:r>
            <w:r w:rsidR="0016746E" w:rsidRPr="00F2388E">
              <w:rPr>
                <w:rStyle w:val="Hyperlink"/>
                <w:rFonts w:ascii="Arial" w:hAnsi="Arial" w:cs="Arial"/>
                <w:noProof/>
                <w:spacing w:val="-2"/>
                <w:w w:val="101"/>
              </w:rPr>
              <w:t>u</w:t>
            </w:r>
            <w:r w:rsidR="0016746E" w:rsidRPr="00F2388E">
              <w:rPr>
                <w:rStyle w:val="Hyperlink"/>
                <w:rFonts w:ascii="Arial" w:hAnsi="Arial" w:cs="Arial"/>
                <w:noProof/>
                <w:w w:val="107"/>
              </w:rPr>
              <w:t>b</w:t>
            </w:r>
            <w:r w:rsidR="0016746E" w:rsidRPr="00F2388E">
              <w:rPr>
                <w:rStyle w:val="Hyperlink"/>
                <w:rFonts w:ascii="Arial" w:hAnsi="Arial" w:cs="Arial"/>
                <w:noProof/>
                <w:w w:val="105"/>
              </w:rPr>
              <w:t>e</w:t>
            </w:r>
            <w:r w:rsidR="0016746E" w:rsidRPr="00F2388E">
              <w:rPr>
                <w:rStyle w:val="Hyperlink"/>
                <w:rFonts w:ascii="Arial" w:hAnsi="Arial" w:cs="Arial"/>
                <w:noProof/>
                <w:spacing w:val="1"/>
                <w:w w:val="105"/>
              </w:rPr>
              <w:t>s</w:t>
            </w:r>
            <w:r w:rsidR="0016746E" w:rsidRPr="00F2388E">
              <w:rPr>
                <w:rStyle w:val="Hyperlink"/>
                <w:rFonts w:ascii="Arial" w:hAnsi="Arial" w:cs="Arial"/>
                <w:noProof/>
                <w:spacing w:val="-2"/>
                <w:w w:val="97"/>
              </w:rPr>
              <w:t>t</w:t>
            </w:r>
            <w:r w:rsidR="0016746E" w:rsidRPr="00F2388E">
              <w:rPr>
                <w:rStyle w:val="Hyperlink"/>
                <w:rFonts w:ascii="Arial" w:hAnsi="Arial" w:cs="Arial"/>
                <w:noProof/>
                <w:w w:val="113"/>
              </w:rPr>
              <w:t>a</w:t>
            </w:r>
            <w:r w:rsidR="0016746E" w:rsidRPr="00F2388E">
              <w:rPr>
                <w:rStyle w:val="Hyperlink"/>
                <w:rFonts w:ascii="Arial" w:hAnsi="Arial" w:cs="Arial"/>
                <w:noProof/>
                <w:spacing w:val="-2"/>
                <w:w w:val="114"/>
              </w:rPr>
              <w:t>ç</w:t>
            </w:r>
            <w:r w:rsidR="0016746E" w:rsidRPr="00F2388E">
              <w:rPr>
                <w:rStyle w:val="Hyperlink"/>
                <w:rFonts w:ascii="Arial" w:hAnsi="Arial" w:cs="Arial"/>
                <w:noProof/>
                <w:w w:val="113"/>
              </w:rPr>
              <w:t>ã</w:t>
            </w:r>
            <w:r w:rsidR="0016746E" w:rsidRPr="00F2388E">
              <w:rPr>
                <w:rStyle w:val="Hyperlink"/>
                <w:rFonts w:ascii="Arial" w:hAnsi="Arial" w:cs="Arial"/>
                <w:noProof/>
                <w:w w:val="103"/>
              </w:rPr>
              <w:t>o</w:t>
            </w:r>
            <w:r w:rsidR="0016746E" w:rsidRPr="00F2388E">
              <w:rPr>
                <w:rStyle w:val="Hyperlink"/>
                <w:rFonts w:ascii="Arial" w:hAnsi="Arial" w:cs="Arial"/>
                <w:noProof/>
                <w:spacing w:val="-18"/>
              </w:rPr>
              <w:t xml:space="preserve"> </w:t>
            </w:r>
            <w:r w:rsidR="0016746E" w:rsidRPr="00F2388E">
              <w:rPr>
                <w:rStyle w:val="Hyperlink"/>
                <w:rFonts w:ascii="Arial" w:hAnsi="Arial" w:cs="Arial"/>
                <w:noProof/>
                <w:spacing w:val="1"/>
                <w:w w:val="108"/>
              </w:rPr>
              <w:t>s</w:t>
            </w:r>
            <w:r w:rsidR="0016746E" w:rsidRPr="00F2388E">
              <w:rPr>
                <w:rStyle w:val="Hyperlink"/>
                <w:rFonts w:ascii="Arial" w:hAnsi="Arial" w:cs="Arial"/>
                <w:noProof/>
                <w:spacing w:val="-3"/>
                <w:w w:val="97"/>
              </w:rPr>
              <w:t>i</w:t>
            </w:r>
            <w:r w:rsidR="0016746E" w:rsidRPr="00F2388E">
              <w:rPr>
                <w:rStyle w:val="Hyperlink"/>
                <w:rFonts w:ascii="Arial" w:hAnsi="Arial" w:cs="Arial"/>
                <w:noProof/>
                <w:spacing w:val="2"/>
                <w:w w:val="111"/>
              </w:rPr>
              <w:t>m</w:t>
            </w:r>
            <w:r w:rsidR="0016746E" w:rsidRPr="00F2388E">
              <w:rPr>
                <w:rStyle w:val="Hyperlink"/>
                <w:rFonts w:ascii="Arial" w:hAnsi="Arial" w:cs="Arial"/>
                <w:noProof/>
                <w:w w:val="107"/>
              </w:rPr>
              <w:t>p</w:t>
            </w:r>
            <w:r w:rsidR="0016746E" w:rsidRPr="00F2388E">
              <w:rPr>
                <w:rStyle w:val="Hyperlink"/>
                <w:rFonts w:ascii="Arial" w:hAnsi="Arial" w:cs="Arial"/>
                <w:noProof/>
                <w:spacing w:val="-3"/>
                <w:w w:val="97"/>
              </w:rPr>
              <w:t>l</w:t>
            </w:r>
            <w:r w:rsidR="0016746E" w:rsidRPr="00F2388E">
              <w:rPr>
                <w:rStyle w:val="Hyperlink"/>
                <w:rFonts w:ascii="Arial" w:hAnsi="Arial" w:cs="Arial"/>
                <w:noProof/>
                <w:w w:val="97"/>
              </w:rPr>
              <w:t>i</w:t>
            </w:r>
            <w:r w:rsidR="0016746E" w:rsidRPr="00F2388E">
              <w:rPr>
                <w:rStyle w:val="Hyperlink"/>
                <w:rFonts w:ascii="Arial" w:hAnsi="Arial" w:cs="Arial"/>
                <w:noProof/>
                <w:spacing w:val="1"/>
                <w:w w:val="94"/>
              </w:rPr>
              <w:t>f</w:t>
            </w:r>
            <w:r w:rsidR="0016746E" w:rsidRPr="00F2388E">
              <w:rPr>
                <w:rStyle w:val="Hyperlink"/>
                <w:rFonts w:ascii="Arial" w:hAnsi="Arial" w:cs="Arial"/>
                <w:noProof/>
                <w:w w:val="97"/>
              </w:rPr>
              <w:t>i</w:t>
            </w:r>
            <w:r w:rsidR="0016746E" w:rsidRPr="00F2388E">
              <w:rPr>
                <w:rStyle w:val="Hyperlink"/>
                <w:rFonts w:ascii="Arial" w:hAnsi="Arial" w:cs="Arial"/>
                <w:noProof/>
                <w:spacing w:val="-2"/>
                <w:w w:val="114"/>
              </w:rPr>
              <w:t>c</w:t>
            </w:r>
            <w:r w:rsidR="0016746E" w:rsidRPr="00F2388E">
              <w:rPr>
                <w:rStyle w:val="Hyperlink"/>
                <w:rFonts w:ascii="Arial" w:hAnsi="Arial" w:cs="Arial"/>
                <w:noProof/>
                <w:w w:val="113"/>
              </w:rPr>
              <w:t>a</w:t>
            </w:r>
            <w:r w:rsidR="0016746E" w:rsidRPr="00F2388E">
              <w:rPr>
                <w:rStyle w:val="Hyperlink"/>
                <w:rFonts w:ascii="Arial" w:hAnsi="Arial" w:cs="Arial"/>
                <w:noProof/>
                <w:spacing w:val="-3"/>
                <w:w w:val="107"/>
              </w:rPr>
              <w:t>d</w:t>
            </w:r>
            <w:r w:rsidR="0016746E" w:rsidRPr="00F2388E">
              <w:rPr>
                <w:rStyle w:val="Hyperlink"/>
                <w:rFonts w:ascii="Arial" w:hAnsi="Arial" w:cs="Arial"/>
                <w:noProof/>
                <w:w w:val="113"/>
              </w:rPr>
              <w:t>a</w:t>
            </w:r>
            <w:r w:rsidR="0016746E" w:rsidRPr="00F2388E">
              <w:rPr>
                <w:rStyle w:val="Hyperlink"/>
                <w:rFonts w:ascii="Arial" w:hAnsi="Arial" w:cs="Arial"/>
                <w:noProof/>
                <w:spacing w:val="-17"/>
              </w:rPr>
              <w:t xml:space="preserve"> </w:t>
            </w:r>
            <w:r w:rsidR="0016746E" w:rsidRPr="00F2388E">
              <w:rPr>
                <w:rStyle w:val="Hyperlink"/>
                <w:rFonts w:ascii="Arial" w:hAnsi="Arial" w:cs="Arial"/>
                <w:noProof/>
                <w:spacing w:val="-1"/>
                <w:w w:val="95"/>
              </w:rPr>
              <w:t>3</w:t>
            </w:r>
            <w:r w:rsidR="0016746E" w:rsidRPr="00F2388E">
              <w:rPr>
                <w:rStyle w:val="Hyperlink"/>
                <w:rFonts w:ascii="Arial" w:hAnsi="Arial" w:cs="Arial"/>
                <w:noProof/>
                <w:w w:val="102"/>
              </w:rPr>
              <w:t>0</w:t>
            </w:r>
            <w:r w:rsidR="0016746E" w:rsidRPr="00F2388E">
              <w:rPr>
                <w:rStyle w:val="Hyperlink"/>
                <w:rFonts w:ascii="Arial" w:hAnsi="Arial" w:cs="Arial"/>
                <w:noProof/>
                <w:spacing w:val="-1"/>
                <w:w w:val="102"/>
              </w:rPr>
              <w:t>0</w:t>
            </w:r>
            <w:r w:rsidR="0016746E" w:rsidRPr="00F2388E">
              <w:rPr>
                <w:rStyle w:val="Hyperlink"/>
                <w:rFonts w:ascii="Arial" w:hAnsi="Arial" w:cs="Arial"/>
                <w:noProof/>
                <w:w w:val="104"/>
              </w:rPr>
              <w:t>K</w:t>
            </w:r>
            <w:r w:rsidR="0016746E" w:rsidRPr="00F2388E">
              <w:rPr>
                <w:rStyle w:val="Hyperlink"/>
                <w:rFonts w:ascii="Arial" w:hAnsi="Arial" w:cs="Arial"/>
                <w:noProof/>
                <w:spacing w:val="-3"/>
                <w:w w:val="104"/>
              </w:rPr>
              <w:t>V</w:t>
            </w:r>
            <w:r w:rsidR="0016746E" w:rsidRPr="00F2388E">
              <w:rPr>
                <w:rStyle w:val="Hyperlink"/>
                <w:rFonts w:ascii="Arial" w:hAnsi="Arial" w:cs="Arial"/>
                <w:noProof/>
                <w:spacing w:val="-1"/>
                <w:w w:val="107"/>
              </w:rPr>
              <w:t>A</w:t>
            </w:r>
            <w:r w:rsidR="0016746E" w:rsidRPr="00F2388E">
              <w:rPr>
                <w:rStyle w:val="Hyperlink"/>
                <w:rFonts w:ascii="Arial" w:hAnsi="Arial" w:cs="Arial"/>
                <w:noProof/>
                <w:w w:val="84"/>
              </w:rPr>
              <w:t>/</w:t>
            </w:r>
            <w:r w:rsidR="0016746E" w:rsidRPr="00F2388E">
              <w:rPr>
                <w:rStyle w:val="Hyperlink"/>
                <w:rFonts w:ascii="Arial" w:hAnsi="Arial" w:cs="Arial"/>
                <w:noProof/>
                <w:spacing w:val="-2"/>
                <w:w w:val="84"/>
              </w:rPr>
              <w:t>2</w:t>
            </w:r>
            <w:r w:rsidR="0016746E" w:rsidRPr="00F2388E">
              <w:rPr>
                <w:rStyle w:val="Hyperlink"/>
                <w:rFonts w:ascii="Arial" w:hAnsi="Arial" w:cs="Arial"/>
                <w:noProof/>
                <w:spacing w:val="-1"/>
                <w:w w:val="89"/>
              </w:rPr>
              <w:t>2</w:t>
            </w:r>
            <w:r w:rsidR="0016746E" w:rsidRPr="00F2388E">
              <w:rPr>
                <w:rStyle w:val="Hyperlink"/>
                <w:rFonts w:ascii="Arial" w:hAnsi="Arial" w:cs="Arial"/>
                <w:noProof/>
                <w:w w:val="105"/>
              </w:rPr>
              <w:t>0V</w:t>
            </w:r>
            <w:r w:rsidR="0016746E" w:rsidRPr="00F2388E">
              <w:rPr>
                <w:rStyle w:val="Hyperlink"/>
                <w:rFonts w:ascii="Arial" w:hAnsi="Arial" w:cs="Arial"/>
                <w:noProof/>
                <w:spacing w:val="1"/>
                <w:w w:val="134"/>
              </w:rPr>
              <w:t>-</w:t>
            </w:r>
            <w:r w:rsidR="0016746E" w:rsidRPr="00F2388E">
              <w:rPr>
                <w:rStyle w:val="Hyperlink"/>
                <w:rFonts w:ascii="Arial" w:hAnsi="Arial" w:cs="Arial"/>
                <w:noProof/>
                <w:spacing w:val="1"/>
                <w:w w:val="59"/>
              </w:rPr>
              <w:t>1</w:t>
            </w:r>
            <w:r w:rsidR="0016746E" w:rsidRPr="00F2388E">
              <w:rPr>
                <w:rStyle w:val="Hyperlink"/>
                <w:rFonts w:ascii="Arial" w:hAnsi="Arial" w:cs="Arial"/>
                <w:noProof/>
                <w:spacing w:val="-1"/>
                <w:w w:val="89"/>
              </w:rPr>
              <w:t>2</w:t>
            </w:r>
            <w:r w:rsidR="0016746E" w:rsidRPr="00F2388E">
              <w:rPr>
                <w:rStyle w:val="Hyperlink"/>
                <w:rFonts w:ascii="Arial" w:hAnsi="Arial" w:cs="Arial"/>
                <w:noProof/>
                <w:w w:val="96"/>
              </w:rPr>
              <w:t>7V</w:t>
            </w:r>
            <w:r w:rsidR="0016746E">
              <w:rPr>
                <w:noProof/>
                <w:webHidden/>
              </w:rPr>
              <w:tab/>
            </w:r>
            <w:r w:rsidR="0016746E">
              <w:rPr>
                <w:noProof/>
                <w:webHidden/>
              </w:rPr>
              <w:fldChar w:fldCharType="begin"/>
            </w:r>
            <w:r w:rsidR="0016746E">
              <w:rPr>
                <w:noProof/>
                <w:webHidden/>
              </w:rPr>
              <w:instrText xml:space="preserve"> PAGEREF _Toc143949520 \h </w:instrText>
            </w:r>
            <w:r w:rsidR="0016746E">
              <w:rPr>
                <w:noProof/>
                <w:webHidden/>
              </w:rPr>
            </w:r>
            <w:r w:rsidR="0016746E">
              <w:rPr>
                <w:noProof/>
                <w:webHidden/>
              </w:rPr>
              <w:fldChar w:fldCharType="separate"/>
            </w:r>
            <w:r w:rsidR="00046DEC">
              <w:rPr>
                <w:noProof/>
                <w:webHidden/>
              </w:rPr>
              <w:t>91</w:t>
            </w:r>
            <w:r w:rsidR="0016746E">
              <w:rPr>
                <w:noProof/>
                <w:webHidden/>
              </w:rPr>
              <w:fldChar w:fldCharType="end"/>
            </w:r>
          </w:hyperlink>
        </w:p>
        <w:p w14:paraId="2FEF311D" w14:textId="27C811E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1" w:history="1">
            <w:r w:rsidR="0016746E" w:rsidRPr="00F2388E">
              <w:rPr>
                <w:rStyle w:val="Hyperlink"/>
                <w:rFonts w:ascii="Tahoma" w:eastAsia="Tahoma" w:hAnsi="Tahoma" w:cs="Tahoma"/>
                <w:b/>
                <w:bCs/>
                <w:noProof/>
                <w:spacing w:val="-2"/>
                <w:w w:val="59"/>
              </w:rPr>
              <w:t>3.11.5.3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Infraestrutura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das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instalações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elétricas</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Baixa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Tensão</w:t>
            </w:r>
            <w:r w:rsidR="0016746E">
              <w:rPr>
                <w:noProof/>
                <w:webHidden/>
              </w:rPr>
              <w:tab/>
            </w:r>
            <w:r w:rsidR="0016746E">
              <w:rPr>
                <w:noProof/>
                <w:webHidden/>
              </w:rPr>
              <w:fldChar w:fldCharType="begin"/>
            </w:r>
            <w:r w:rsidR="0016746E">
              <w:rPr>
                <w:noProof/>
                <w:webHidden/>
              </w:rPr>
              <w:instrText xml:space="preserve"> PAGEREF _Toc143949521 \h </w:instrText>
            </w:r>
            <w:r w:rsidR="0016746E">
              <w:rPr>
                <w:noProof/>
                <w:webHidden/>
              </w:rPr>
            </w:r>
            <w:r w:rsidR="0016746E">
              <w:rPr>
                <w:noProof/>
                <w:webHidden/>
              </w:rPr>
              <w:fldChar w:fldCharType="separate"/>
            </w:r>
            <w:r w:rsidR="00046DEC">
              <w:rPr>
                <w:noProof/>
                <w:webHidden/>
              </w:rPr>
              <w:t>95</w:t>
            </w:r>
            <w:r w:rsidR="0016746E">
              <w:rPr>
                <w:noProof/>
                <w:webHidden/>
              </w:rPr>
              <w:fldChar w:fldCharType="end"/>
            </w:r>
          </w:hyperlink>
        </w:p>
        <w:p w14:paraId="063BE6CD" w14:textId="5DCD51D8"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22"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_Toc143949522 \h </w:instrText>
            </w:r>
            <w:r w:rsidR="0016746E">
              <w:rPr>
                <w:noProof/>
                <w:webHidden/>
              </w:rPr>
            </w:r>
            <w:r w:rsidR="0016746E">
              <w:rPr>
                <w:noProof/>
                <w:webHidden/>
              </w:rPr>
              <w:fldChar w:fldCharType="separate"/>
            </w:r>
            <w:r w:rsidR="00046DEC">
              <w:rPr>
                <w:noProof/>
                <w:webHidden/>
              </w:rPr>
              <w:t>99</w:t>
            </w:r>
            <w:r w:rsidR="0016746E">
              <w:rPr>
                <w:noProof/>
                <w:webHidden/>
              </w:rPr>
              <w:fldChar w:fldCharType="end"/>
            </w:r>
          </w:hyperlink>
        </w:p>
        <w:p w14:paraId="431201F7" w14:textId="3C438F6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3" w:history="1">
            <w:r w:rsidR="0016746E" w:rsidRPr="00F2388E">
              <w:rPr>
                <w:rStyle w:val="Hyperlink"/>
                <w:rFonts w:ascii="Tahoma" w:eastAsia="Tahoma" w:hAnsi="Tahoma" w:cs="Tahoma"/>
                <w:b/>
                <w:bCs/>
                <w:noProof/>
                <w:spacing w:val="-2"/>
                <w:w w:val="79"/>
              </w:rPr>
              <w:t>3.11.6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INFRAESTRUTURA DAS</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INSTALAÇÕES</w:t>
            </w:r>
            <w:r w:rsidR="0016746E" w:rsidRPr="00F2388E">
              <w:rPr>
                <w:rStyle w:val="Hyperlink"/>
                <w:rFonts w:ascii="Arial" w:hAnsi="Arial" w:cs="Arial"/>
                <w:noProof/>
                <w:spacing w:val="2"/>
                <w:w w:val="95"/>
              </w:rPr>
              <w:t xml:space="preserve"> </w:t>
            </w:r>
            <w:r w:rsidR="0016746E" w:rsidRPr="00F2388E">
              <w:rPr>
                <w:rStyle w:val="Hyperlink"/>
                <w:rFonts w:ascii="Arial" w:hAnsi="Arial" w:cs="Arial"/>
                <w:noProof/>
                <w:w w:val="95"/>
              </w:rPr>
              <w:t>SPDA</w:t>
            </w:r>
            <w:r w:rsidR="0016746E">
              <w:rPr>
                <w:noProof/>
                <w:webHidden/>
              </w:rPr>
              <w:tab/>
            </w:r>
            <w:r w:rsidR="0016746E">
              <w:rPr>
                <w:noProof/>
                <w:webHidden/>
              </w:rPr>
              <w:fldChar w:fldCharType="begin"/>
            </w:r>
            <w:r w:rsidR="0016746E">
              <w:rPr>
                <w:noProof/>
                <w:webHidden/>
              </w:rPr>
              <w:instrText xml:space="preserve"> PAGEREF _Toc143949523 \h </w:instrText>
            </w:r>
            <w:r w:rsidR="0016746E">
              <w:rPr>
                <w:noProof/>
                <w:webHidden/>
              </w:rPr>
            </w:r>
            <w:r w:rsidR="0016746E">
              <w:rPr>
                <w:noProof/>
                <w:webHidden/>
              </w:rPr>
              <w:fldChar w:fldCharType="separate"/>
            </w:r>
            <w:r w:rsidR="00046DEC">
              <w:rPr>
                <w:noProof/>
                <w:webHidden/>
              </w:rPr>
              <w:t>102</w:t>
            </w:r>
            <w:r w:rsidR="0016746E">
              <w:rPr>
                <w:noProof/>
                <w:webHidden/>
              </w:rPr>
              <w:fldChar w:fldCharType="end"/>
            </w:r>
          </w:hyperlink>
        </w:p>
        <w:p w14:paraId="24E2431D" w14:textId="5108E547"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4" w:history="1">
            <w:r w:rsidR="0016746E" w:rsidRPr="00F2388E">
              <w:rPr>
                <w:rStyle w:val="Hyperlink"/>
                <w:rFonts w:ascii="Arial" w:hAnsi="Arial" w:cs="Arial"/>
                <w:noProof/>
                <w:w w:val="90"/>
              </w:rPr>
              <w:t>MÉTODO</w:t>
            </w:r>
            <w:r w:rsidR="0016746E" w:rsidRPr="00F2388E">
              <w:rPr>
                <w:rStyle w:val="Hyperlink"/>
                <w:rFonts w:ascii="Arial" w:hAnsi="Arial" w:cs="Arial"/>
                <w:noProof/>
                <w:spacing w:val="25"/>
                <w:w w:val="90"/>
              </w:rPr>
              <w:t xml:space="preserve"> </w:t>
            </w:r>
            <w:r w:rsidR="0016746E" w:rsidRPr="00F2388E">
              <w:rPr>
                <w:rStyle w:val="Hyperlink"/>
                <w:rFonts w:ascii="Arial" w:hAnsi="Arial" w:cs="Arial"/>
                <w:noProof/>
                <w:w w:val="90"/>
              </w:rPr>
              <w:t>DE</w:t>
            </w:r>
            <w:r w:rsidR="0016746E" w:rsidRPr="00F2388E">
              <w:rPr>
                <w:rStyle w:val="Hyperlink"/>
                <w:rFonts w:ascii="Arial" w:hAnsi="Arial" w:cs="Arial"/>
                <w:noProof/>
                <w:spacing w:val="23"/>
                <w:w w:val="90"/>
              </w:rPr>
              <w:t xml:space="preserve"> </w:t>
            </w:r>
            <w:r w:rsidR="0016746E" w:rsidRPr="00F2388E">
              <w:rPr>
                <w:rStyle w:val="Hyperlink"/>
                <w:rFonts w:ascii="Arial" w:hAnsi="Arial" w:cs="Arial"/>
                <w:noProof/>
                <w:w w:val="90"/>
              </w:rPr>
              <w:t>ESFERA</w:t>
            </w:r>
            <w:r w:rsidR="0016746E" w:rsidRPr="00F2388E">
              <w:rPr>
                <w:rStyle w:val="Hyperlink"/>
                <w:rFonts w:ascii="Arial" w:hAnsi="Arial" w:cs="Arial"/>
                <w:noProof/>
                <w:spacing w:val="24"/>
                <w:w w:val="90"/>
              </w:rPr>
              <w:t xml:space="preserve"> </w:t>
            </w:r>
            <w:r w:rsidR="0016746E" w:rsidRPr="00F2388E">
              <w:rPr>
                <w:rStyle w:val="Hyperlink"/>
                <w:rFonts w:ascii="Arial" w:hAnsi="Arial" w:cs="Arial"/>
                <w:noProof/>
                <w:w w:val="90"/>
              </w:rPr>
              <w:t>ROLANTE</w:t>
            </w:r>
            <w:r w:rsidR="0016746E">
              <w:rPr>
                <w:noProof/>
                <w:webHidden/>
              </w:rPr>
              <w:tab/>
            </w:r>
            <w:r w:rsidR="0016746E">
              <w:rPr>
                <w:noProof/>
                <w:webHidden/>
              </w:rPr>
              <w:fldChar w:fldCharType="begin"/>
            </w:r>
            <w:r w:rsidR="0016746E">
              <w:rPr>
                <w:noProof/>
                <w:webHidden/>
              </w:rPr>
              <w:instrText xml:space="preserve"> PAGEREF _Toc143949524 \h </w:instrText>
            </w:r>
            <w:r w:rsidR="0016746E">
              <w:rPr>
                <w:noProof/>
                <w:webHidden/>
              </w:rPr>
            </w:r>
            <w:r w:rsidR="0016746E">
              <w:rPr>
                <w:noProof/>
                <w:webHidden/>
              </w:rPr>
              <w:fldChar w:fldCharType="separate"/>
            </w:r>
            <w:r w:rsidR="00046DEC">
              <w:rPr>
                <w:noProof/>
                <w:webHidden/>
              </w:rPr>
              <w:t>103</w:t>
            </w:r>
            <w:r w:rsidR="0016746E">
              <w:rPr>
                <w:noProof/>
                <w:webHidden/>
              </w:rPr>
              <w:fldChar w:fldCharType="end"/>
            </w:r>
          </w:hyperlink>
        </w:p>
        <w:p w14:paraId="173575F8" w14:textId="1BD408F3"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5" w:history="1">
            <w:r w:rsidR="0016746E" w:rsidRPr="00F2388E">
              <w:rPr>
                <w:rStyle w:val="Hyperlink"/>
                <w:rFonts w:ascii="Arial" w:hAnsi="Arial" w:cs="Arial"/>
                <w:noProof/>
                <w:w w:val="110"/>
              </w:rPr>
              <w:t>Materiais</w:t>
            </w:r>
            <w:r w:rsidR="0016746E" w:rsidRPr="00F2388E">
              <w:rPr>
                <w:rStyle w:val="Hyperlink"/>
                <w:rFonts w:ascii="Arial" w:hAnsi="Arial" w:cs="Arial"/>
                <w:noProof/>
                <w:spacing w:val="-8"/>
                <w:w w:val="110"/>
              </w:rPr>
              <w:t xml:space="preserve"> </w:t>
            </w:r>
            <w:r w:rsidR="0016746E" w:rsidRPr="00F2388E">
              <w:rPr>
                <w:rStyle w:val="Hyperlink"/>
                <w:rFonts w:ascii="Arial" w:hAnsi="Arial" w:cs="Arial"/>
                <w:noProof/>
                <w:w w:val="110"/>
              </w:rPr>
              <w:t>do</w:t>
            </w:r>
            <w:r w:rsidR="0016746E" w:rsidRPr="00F2388E">
              <w:rPr>
                <w:rStyle w:val="Hyperlink"/>
                <w:rFonts w:ascii="Arial" w:hAnsi="Arial" w:cs="Arial"/>
                <w:noProof/>
                <w:spacing w:val="-7"/>
                <w:w w:val="110"/>
              </w:rPr>
              <w:t xml:space="preserve"> </w:t>
            </w:r>
            <w:r w:rsidR="0016746E" w:rsidRPr="00F2388E">
              <w:rPr>
                <w:rStyle w:val="Hyperlink"/>
                <w:rFonts w:ascii="Arial" w:hAnsi="Arial" w:cs="Arial"/>
                <w:noProof/>
                <w:w w:val="110"/>
              </w:rPr>
              <w:t>sistema</w:t>
            </w:r>
            <w:r w:rsidR="0016746E" w:rsidRPr="00F2388E">
              <w:rPr>
                <w:rStyle w:val="Hyperlink"/>
                <w:rFonts w:ascii="Arial" w:hAnsi="Arial" w:cs="Arial"/>
                <w:noProof/>
                <w:spacing w:val="-9"/>
                <w:w w:val="110"/>
              </w:rPr>
              <w:t xml:space="preserve"> </w:t>
            </w:r>
            <w:r w:rsidR="0016746E" w:rsidRPr="00F2388E">
              <w:rPr>
                <w:rStyle w:val="Hyperlink"/>
                <w:rFonts w:ascii="Arial" w:hAnsi="Arial" w:cs="Arial"/>
                <w:noProof/>
                <w:w w:val="110"/>
              </w:rPr>
              <w:t>de</w:t>
            </w:r>
            <w:r w:rsidR="0016746E" w:rsidRPr="00F2388E">
              <w:rPr>
                <w:rStyle w:val="Hyperlink"/>
                <w:rFonts w:ascii="Arial" w:hAnsi="Arial" w:cs="Arial"/>
                <w:noProof/>
                <w:spacing w:val="-8"/>
                <w:w w:val="110"/>
              </w:rPr>
              <w:t xml:space="preserve"> </w:t>
            </w:r>
            <w:r w:rsidR="0016746E" w:rsidRPr="00F2388E">
              <w:rPr>
                <w:rStyle w:val="Hyperlink"/>
                <w:rFonts w:ascii="Arial" w:hAnsi="Arial" w:cs="Arial"/>
                <w:noProof/>
                <w:w w:val="110"/>
              </w:rPr>
              <w:t>captação:</w:t>
            </w:r>
            <w:r w:rsidR="0016746E">
              <w:rPr>
                <w:noProof/>
                <w:webHidden/>
              </w:rPr>
              <w:tab/>
            </w:r>
            <w:r w:rsidR="0016746E">
              <w:rPr>
                <w:noProof/>
                <w:webHidden/>
              </w:rPr>
              <w:fldChar w:fldCharType="begin"/>
            </w:r>
            <w:r w:rsidR="0016746E">
              <w:rPr>
                <w:noProof/>
                <w:webHidden/>
              </w:rPr>
              <w:instrText xml:space="preserve"> PAGEREF _Toc143949525 \h </w:instrText>
            </w:r>
            <w:r w:rsidR="0016746E">
              <w:rPr>
                <w:noProof/>
                <w:webHidden/>
              </w:rPr>
            </w:r>
            <w:r w:rsidR="0016746E">
              <w:rPr>
                <w:noProof/>
                <w:webHidden/>
              </w:rPr>
              <w:fldChar w:fldCharType="separate"/>
            </w:r>
            <w:r w:rsidR="00046DEC">
              <w:rPr>
                <w:noProof/>
                <w:webHidden/>
              </w:rPr>
              <w:t>104</w:t>
            </w:r>
            <w:r w:rsidR="0016746E">
              <w:rPr>
                <w:noProof/>
                <w:webHidden/>
              </w:rPr>
              <w:fldChar w:fldCharType="end"/>
            </w:r>
          </w:hyperlink>
        </w:p>
        <w:p w14:paraId="78FB7B0A" w14:textId="439D7710"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6" w:history="1">
            <w:r w:rsidR="0016746E" w:rsidRPr="00F2388E">
              <w:rPr>
                <w:rStyle w:val="Hyperlink"/>
                <w:rFonts w:ascii="Arial" w:hAnsi="Arial" w:cs="Arial"/>
                <w:noProof/>
                <w:w w:val="95"/>
              </w:rPr>
              <w:t>SUBSISTEMA</w:t>
            </w:r>
            <w:r w:rsidR="0016746E" w:rsidRPr="00F2388E">
              <w:rPr>
                <w:rStyle w:val="Hyperlink"/>
                <w:rFonts w:ascii="Arial" w:hAnsi="Arial" w:cs="Arial"/>
                <w:noProof/>
                <w:spacing w:val="-2"/>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DESCIDAS</w:t>
            </w:r>
            <w:r w:rsidR="0016746E">
              <w:rPr>
                <w:noProof/>
                <w:webHidden/>
              </w:rPr>
              <w:tab/>
            </w:r>
            <w:r w:rsidR="0016746E">
              <w:rPr>
                <w:noProof/>
                <w:webHidden/>
              </w:rPr>
              <w:fldChar w:fldCharType="begin"/>
            </w:r>
            <w:r w:rsidR="0016746E">
              <w:rPr>
                <w:noProof/>
                <w:webHidden/>
              </w:rPr>
              <w:instrText xml:space="preserve"> PAGEREF _Toc143949526 \h </w:instrText>
            </w:r>
            <w:r w:rsidR="0016746E">
              <w:rPr>
                <w:noProof/>
                <w:webHidden/>
              </w:rPr>
            </w:r>
            <w:r w:rsidR="0016746E">
              <w:rPr>
                <w:noProof/>
                <w:webHidden/>
              </w:rPr>
              <w:fldChar w:fldCharType="separate"/>
            </w:r>
            <w:r w:rsidR="00046DEC">
              <w:rPr>
                <w:noProof/>
                <w:webHidden/>
              </w:rPr>
              <w:t>105</w:t>
            </w:r>
            <w:r w:rsidR="0016746E">
              <w:rPr>
                <w:noProof/>
                <w:webHidden/>
              </w:rPr>
              <w:fldChar w:fldCharType="end"/>
            </w:r>
          </w:hyperlink>
        </w:p>
        <w:p w14:paraId="62AC2791" w14:textId="6610CFE7"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27" w:history="1">
            <w:r w:rsidR="0016746E" w:rsidRPr="00F2388E">
              <w:rPr>
                <w:rStyle w:val="Hyperlink"/>
                <w:rFonts w:ascii="Arial" w:hAnsi="Arial" w:cs="Arial"/>
                <w:noProof/>
                <w:w w:val="95"/>
              </w:rPr>
              <w:t>SUBSISTEMA</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ATERRAMENTO</w:t>
            </w:r>
            <w:r w:rsidR="0016746E">
              <w:rPr>
                <w:noProof/>
                <w:webHidden/>
              </w:rPr>
              <w:tab/>
            </w:r>
            <w:r w:rsidR="0016746E">
              <w:rPr>
                <w:noProof/>
                <w:webHidden/>
              </w:rPr>
              <w:fldChar w:fldCharType="begin"/>
            </w:r>
            <w:r w:rsidR="0016746E">
              <w:rPr>
                <w:noProof/>
                <w:webHidden/>
              </w:rPr>
              <w:instrText xml:space="preserve"> PAGEREF _Toc143949527 \h </w:instrText>
            </w:r>
            <w:r w:rsidR="0016746E">
              <w:rPr>
                <w:noProof/>
                <w:webHidden/>
              </w:rPr>
            </w:r>
            <w:r w:rsidR="0016746E">
              <w:rPr>
                <w:noProof/>
                <w:webHidden/>
              </w:rPr>
              <w:fldChar w:fldCharType="separate"/>
            </w:r>
            <w:r w:rsidR="00046DEC">
              <w:rPr>
                <w:noProof/>
                <w:webHidden/>
              </w:rPr>
              <w:t>107</w:t>
            </w:r>
            <w:r w:rsidR="0016746E">
              <w:rPr>
                <w:noProof/>
                <w:webHidden/>
              </w:rPr>
              <w:fldChar w:fldCharType="end"/>
            </w:r>
          </w:hyperlink>
        </w:p>
        <w:p w14:paraId="0176C61D" w14:textId="66FEF40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28" w:history="1">
            <w:r w:rsidR="0016746E" w:rsidRPr="00F2388E">
              <w:rPr>
                <w:rStyle w:val="Hyperlink"/>
                <w:rFonts w:ascii="Tahoma" w:eastAsia="Tahoma" w:hAnsi="Tahoma" w:cs="Tahoma"/>
                <w:b/>
                <w:bCs/>
                <w:noProof/>
                <w:spacing w:val="-2"/>
                <w:w w:val="79"/>
              </w:rPr>
              <w:t>3.11.7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61"/>
              </w:rPr>
              <w:t>I</w:t>
            </w:r>
            <w:r w:rsidR="0016746E" w:rsidRPr="00F2388E">
              <w:rPr>
                <w:rStyle w:val="Hyperlink"/>
                <w:rFonts w:ascii="Arial" w:hAnsi="Arial" w:cs="Arial"/>
                <w:noProof/>
                <w:w w:val="97"/>
              </w:rPr>
              <w:t>NS</w:t>
            </w:r>
            <w:r w:rsidR="0016746E" w:rsidRPr="00F2388E">
              <w:rPr>
                <w:rStyle w:val="Hyperlink"/>
                <w:rFonts w:ascii="Arial" w:hAnsi="Arial" w:cs="Arial"/>
                <w:noProof/>
                <w:spacing w:val="-2"/>
                <w:w w:val="97"/>
              </w:rPr>
              <w:t>T</w:t>
            </w:r>
            <w:r w:rsidR="0016746E" w:rsidRPr="00F2388E">
              <w:rPr>
                <w:rStyle w:val="Hyperlink"/>
                <w:rFonts w:ascii="Arial" w:hAnsi="Arial" w:cs="Arial"/>
                <w:noProof/>
                <w:spacing w:val="-1"/>
                <w:w w:val="107"/>
              </w:rPr>
              <w:t>A</w:t>
            </w:r>
            <w:r w:rsidR="0016746E" w:rsidRPr="00F2388E">
              <w:rPr>
                <w:rStyle w:val="Hyperlink"/>
                <w:rFonts w:ascii="Arial" w:hAnsi="Arial" w:cs="Arial"/>
                <w:noProof/>
                <w:spacing w:val="1"/>
                <w:w w:val="83"/>
              </w:rPr>
              <w:t>L</w:t>
            </w:r>
            <w:r w:rsidR="0016746E" w:rsidRPr="00F2388E">
              <w:rPr>
                <w:rStyle w:val="Hyperlink"/>
                <w:rFonts w:ascii="Arial" w:hAnsi="Arial" w:cs="Arial"/>
                <w:noProof/>
                <w:spacing w:val="-1"/>
                <w:w w:val="107"/>
              </w:rPr>
              <w:t>A</w:t>
            </w:r>
            <w:r w:rsidR="0016746E" w:rsidRPr="00F2388E">
              <w:rPr>
                <w:rStyle w:val="Hyperlink"/>
                <w:rFonts w:ascii="Arial" w:hAnsi="Arial" w:cs="Arial"/>
                <w:noProof/>
                <w:w w:val="114"/>
              </w:rPr>
              <w:t>Ç</w:t>
            </w:r>
            <w:r w:rsidR="0016746E" w:rsidRPr="00F2388E">
              <w:rPr>
                <w:rStyle w:val="Hyperlink"/>
                <w:rFonts w:ascii="Arial" w:hAnsi="Arial" w:cs="Arial"/>
                <w:noProof/>
                <w:w w:val="95"/>
              </w:rPr>
              <w:t>Õ</w:t>
            </w:r>
            <w:r w:rsidR="0016746E" w:rsidRPr="00F2388E">
              <w:rPr>
                <w:rStyle w:val="Hyperlink"/>
                <w:rFonts w:ascii="Arial" w:hAnsi="Arial" w:cs="Arial"/>
                <w:noProof/>
                <w:spacing w:val="-3"/>
                <w:w w:val="95"/>
              </w:rPr>
              <w:t>E</w:t>
            </w:r>
            <w:r w:rsidR="0016746E" w:rsidRPr="00F2388E">
              <w:rPr>
                <w:rStyle w:val="Hyperlink"/>
                <w:rFonts w:ascii="Arial" w:hAnsi="Arial" w:cs="Arial"/>
                <w:noProof/>
                <w:w w:val="97"/>
              </w:rPr>
              <w:t>S</w:t>
            </w:r>
            <w:r w:rsidR="0016746E" w:rsidRPr="00F2388E">
              <w:rPr>
                <w:rStyle w:val="Hyperlink"/>
                <w:rFonts w:ascii="Arial" w:hAnsi="Arial" w:cs="Arial"/>
                <w:noProof/>
                <w:spacing w:val="-19"/>
              </w:rPr>
              <w:t xml:space="preserve"> </w:t>
            </w:r>
            <w:r w:rsidR="0016746E" w:rsidRPr="00F2388E">
              <w:rPr>
                <w:rStyle w:val="Hyperlink"/>
                <w:rFonts w:ascii="Arial" w:hAnsi="Arial" w:cs="Arial"/>
                <w:noProof/>
                <w:spacing w:val="1"/>
                <w:w w:val="95"/>
              </w:rPr>
              <w:t>D</w:t>
            </w:r>
            <w:r w:rsidR="0016746E" w:rsidRPr="00F2388E">
              <w:rPr>
                <w:rStyle w:val="Hyperlink"/>
                <w:rFonts w:ascii="Arial" w:hAnsi="Arial" w:cs="Arial"/>
                <w:noProof/>
                <w:w w:val="87"/>
              </w:rPr>
              <w:t>E</w:t>
            </w:r>
            <w:r w:rsidR="0016746E" w:rsidRPr="00F2388E">
              <w:rPr>
                <w:rStyle w:val="Hyperlink"/>
                <w:rFonts w:ascii="Arial" w:hAnsi="Arial" w:cs="Arial"/>
                <w:noProof/>
                <w:spacing w:val="-21"/>
              </w:rPr>
              <w:t xml:space="preserve"> </w:t>
            </w:r>
            <w:r w:rsidR="0016746E" w:rsidRPr="00F2388E">
              <w:rPr>
                <w:rStyle w:val="Hyperlink"/>
                <w:rFonts w:ascii="Arial" w:hAnsi="Arial" w:cs="Arial"/>
                <w:noProof/>
                <w:spacing w:val="-1"/>
                <w:w w:val="107"/>
              </w:rPr>
              <w:t>A</w:t>
            </w:r>
            <w:r w:rsidR="0016746E" w:rsidRPr="00F2388E">
              <w:rPr>
                <w:rStyle w:val="Hyperlink"/>
                <w:rFonts w:ascii="Arial" w:hAnsi="Arial" w:cs="Arial"/>
                <w:noProof/>
                <w:spacing w:val="2"/>
                <w:w w:val="89"/>
              </w:rPr>
              <w:t>R</w:t>
            </w:r>
            <w:r w:rsidR="0016746E" w:rsidRPr="00F2388E">
              <w:rPr>
                <w:rStyle w:val="Hyperlink"/>
                <w:rFonts w:ascii="Arial" w:hAnsi="Arial" w:cs="Arial"/>
                <w:noProof/>
                <w:w w:val="134"/>
              </w:rPr>
              <w:t>-</w:t>
            </w:r>
            <w:r w:rsidR="0016746E" w:rsidRPr="00F2388E">
              <w:rPr>
                <w:rStyle w:val="Hyperlink"/>
                <w:rFonts w:ascii="Arial" w:hAnsi="Arial" w:cs="Arial"/>
                <w:noProof/>
                <w:w w:val="114"/>
              </w:rPr>
              <w:t>C</w:t>
            </w:r>
            <w:r w:rsidR="0016746E" w:rsidRPr="00F2388E">
              <w:rPr>
                <w:rStyle w:val="Hyperlink"/>
                <w:rFonts w:ascii="Arial" w:hAnsi="Arial" w:cs="Arial"/>
                <w:noProof/>
                <w:w w:val="99"/>
              </w:rPr>
              <w:t>O</w:t>
            </w:r>
            <w:r w:rsidR="0016746E" w:rsidRPr="00F2388E">
              <w:rPr>
                <w:rStyle w:val="Hyperlink"/>
                <w:rFonts w:ascii="Arial" w:hAnsi="Arial" w:cs="Arial"/>
                <w:noProof/>
                <w:spacing w:val="-2"/>
                <w:w w:val="99"/>
              </w:rPr>
              <w:t>N</w:t>
            </w:r>
            <w:r w:rsidR="0016746E" w:rsidRPr="00F2388E">
              <w:rPr>
                <w:rStyle w:val="Hyperlink"/>
                <w:rFonts w:ascii="Arial" w:hAnsi="Arial" w:cs="Arial"/>
                <w:noProof/>
                <w:spacing w:val="1"/>
                <w:w w:val="95"/>
              </w:rPr>
              <w:t>D</w:t>
            </w:r>
            <w:r w:rsidR="0016746E" w:rsidRPr="00F2388E">
              <w:rPr>
                <w:rStyle w:val="Hyperlink"/>
                <w:rFonts w:ascii="Arial" w:hAnsi="Arial" w:cs="Arial"/>
                <w:noProof/>
                <w:w w:val="61"/>
              </w:rPr>
              <w:t>I</w:t>
            </w:r>
            <w:r w:rsidR="0016746E" w:rsidRPr="00F2388E">
              <w:rPr>
                <w:rStyle w:val="Hyperlink"/>
                <w:rFonts w:ascii="Arial" w:hAnsi="Arial" w:cs="Arial"/>
                <w:noProof/>
                <w:w w:val="114"/>
              </w:rPr>
              <w:t>C</w:t>
            </w:r>
            <w:r w:rsidR="0016746E" w:rsidRPr="00F2388E">
              <w:rPr>
                <w:rStyle w:val="Hyperlink"/>
                <w:rFonts w:ascii="Arial" w:hAnsi="Arial" w:cs="Arial"/>
                <w:noProof/>
                <w:w w:val="61"/>
              </w:rPr>
              <w:t>I</w:t>
            </w:r>
            <w:r w:rsidR="0016746E" w:rsidRPr="00F2388E">
              <w:rPr>
                <w:rStyle w:val="Hyperlink"/>
                <w:rFonts w:ascii="Arial" w:hAnsi="Arial" w:cs="Arial"/>
                <w:noProof/>
                <w:w w:val="99"/>
              </w:rPr>
              <w:t>O</w:t>
            </w:r>
            <w:r w:rsidR="0016746E" w:rsidRPr="00F2388E">
              <w:rPr>
                <w:rStyle w:val="Hyperlink"/>
                <w:rFonts w:ascii="Arial" w:hAnsi="Arial" w:cs="Arial"/>
                <w:noProof/>
                <w:spacing w:val="-6"/>
                <w:w w:val="99"/>
              </w:rPr>
              <w:t>N</w:t>
            </w:r>
            <w:r w:rsidR="0016746E" w:rsidRPr="00F2388E">
              <w:rPr>
                <w:rStyle w:val="Hyperlink"/>
                <w:rFonts w:ascii="Arial" w:hAnsi="Arial" w:cs="Arial"/>
                <w:noProof/>
                <w:spacing w:val="-1"/>
                <w:w w:val="107"/>
              </w:rPr>
              <w:t>A</w:t>
            </w:r>
            <w:r w:rsidR="0016746E" w:rsidRPr="00F2388E">
              <w:rPr>
                <w:rStyle w:val="Hyperlink"/>
                <w:rFonts w:ascii="Arial" w:hAnsi="Arial" w:cs="Arial"/>
                <w:noProof/>
                <w:spacing w:val="1"/>
                <w:w w:val="95"/>
              </w:rPr>
              <w:t>D</w:t>
            </w:r>
            <w:r w:rsidR="0016746E" w:rsidRPr="00F2388E">
              <w:rPr>
                <w:rStyle w:val="Hyperlink"/>
                <w:rFonts w:ascii="Arial" w:hAnsi="Arial" w:cs="Arial"/>
                <w:noProof/>
                <w:w w:val="102"/>
              </w:rPr>
              <w:t>O</w:t>
            </w:r>
            <w:r w:rsidR="0016746E">
              <w:rPr>
                <w:noProof/>
                <w:webHidden/>
              </w:rPr>
              <w:tab/>
            </w:r>
            <w:r w:rsidR="0016746E">
              <w:rPr>
                <w:noProof/>
                <w:webHidden/>
              </w:rPr>
              <w:fldChar w:fldCharType="begin"/>
            </w:r>
            <w:r w:rsidR="0016746E">
              <w:rPr>
                <w:noProof/>
                <w:webHidden/>
              </w:rPr>
              <w:instrText xml:space="preserve"> PAGEREF _Toc143949528 \h </w:instrText>
            </w:r>
            <w:r w:rsidR="0016746E">
              <w:rPr>
                <w:noProof/>
                <w:webHidden/>
              </w:rPr>
            </w:r>
            <w:r w:rsidR="0016746E">
              <w:rPr>
                <w:noProof/>
                <w:webHidden/>
              </w:rPr>
              <w:fldChar w:fldCharType="separate"/>
            </w:r>
            <w:r w:rsidR="00046DEC">
              <w:rPr>
                <w:noProof/>
                <w:webHidden/>
              </w:rPr>
              <w:t>109</w:t>
            </w:r>
            <w:r w:rsidR="0016746E">
              <w:rPr>
                <w:noProof/>
                <w:webHidden/>
              </w:rPr>
              <w:fldChar w:fldCharType="end"/>
            </w:r>
          </w:hyperlink>
        </w:p>
        <w:p w14:paraId="449AF13F" w14:textId="7DA6323E"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29" w:history="1">
            <w:r w:rsidR="0016746E" w:rsidRPr="00F2388E">
              <w:rPr>
                <w:rStyle w:val="Hyperlink"/>
                <w:rFonts w:ascii="Arial" w:hAnsi="Arial" w:cs="Arial"/>
                <w:noProof/>
                <w:w w:val="105"/>
              </w:rPr>
              <w:t>Observações:</w:t>
            </w:r>
            <w:r w:rsidR="0016746E">
              <w:rPr>
                <w:noProof/>
                <w:webHidden/>
              </w:rPr>
              <w:tab/>
            </w:r>
            <w:r w:rsidR="0016746E">
              <w:rPr>
                <w:noProof/>
                <w:webHidden/>
              </w:rPr>
              <w:fldChar w:fldCharType="begin"/>
            </w:r>
            <w:r w:rsidR="0016746E">
              <w:rPr>
                <w:noProof/>
                <w:webHidden/>
              </w:rPr>
              <w:instrText xml:space="preserve"> PAGEREF _Toc143949529 \h </w:instrText>
            </w:r>
            <w:r w:rsidR="0016746E">
              <w:rPr>
                <w:noProof/>
                <w:webHidden/>
              </w:rPr>
            </w:r>
            <w:r w:rsidR="0016746E">
              <w:rPr>
                <w:noProof/>
                <w:webHidden/>
              </w:rPr>
              <w:fldChar w:fldCharType="separate"/>
            </w:r>
            <w:r w:rsidR="00046DEC">
              <w:rPr>
                <w:noProof/>
                <w:webHidden/>
              </w:rPr>
              <w:t>110</w:t>
            </w:r>
            <w:r w:rsidR="0016746E">
              <w:rPr>
                <w:noProof/>
                <w:webHidden/>
              </w:rPr>
              <w:fldChar w:fldCharType="end"/>
            </w:r>
          </w:hyperlink>
        </w:p>
        <w:p w14:paraId="0725C5E6" w14:textId="08F54A5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0" w:history="1">
            <w:r w:rsidR="0016746E" w:rsidRPr="00F2388E">
              <w:rPr>
                <w:rStyle w:val="Hyperlink"/>
                <w:rFonts w:ascii="Tahoma" w:eastAsia="Tahoma" w:hAnsi="Tahoma" w:cs="Tahoma"/>
                <w:b/>
                <w:bCs/>
                <w:noProof/>
                <w:spacing w:val="-2"/>
                <w:w w:val="79"/>
              </w:rPr>
              <w:t>3.11.8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 DE</w:t>
            </w:r>
            <w:r w:rsidR="0016746E" w:rsidRPr="00F2388E">
              <w:rPr>
                <w:rStyle w:val="Hyperlink"/>
                <w:rFonts w:ascii="Arial" w:hAnsi="Arial" w:cs="Arial"/>
                <w:noProof/>
                <w:spacing w:val="-2"/>
                <w:w w:val="95"/>
              </w:rPr>
              <w:t xml:space="preserve"> </w:t>
            </w:r>
            <w:r w:rsidR="0016746E" w:rsidRPr="00F2388E">
              <w:rPr>
                <w:rStyle w:val="Hyperlink"/>
                <w:rFonts w:ascii="Arial" w:hAnsi="Arial" w:cs="Arial"/>
                <w:noProof/>
                <w:w w:val="95"/>
              </w:rPr>
              <w:t>TELEMÁTICA</w:t>
            </w:r>
            <w:r w:rsidR="0016746E">
              <w:rPr>
                <w:noProof/>
                <w:webHidden/>
              </w:rPr>
              <w:tab/>
            </w:r>
            <w:r w:rsidR="0016746E">
              <w:rPr>
                <w:noProof/>
                <w:webHidden/>
              </w:rPr>
              <w:fldChar w:fldCharType="begin"/>
            </w:r>
            <w:r w:rsidR="0016746E">
              <w:rPr>
                <w:noProof/>
                <w:webHidden/>
              </w:rPr>
              <w:instrText xml:space="preserve"> PAGEREF _Toc143949530 \h </w:instrText>
            </w:r>
            <w:r w:rsidR="0016746E">
              <w:rPr>
                <w:noProof/>
                <w:webHidden/>
              </w:rPr>
            </w:r>
            <w:r w:rsidR="0016746E">
              <w:rPr>
                <w:noProof/>
                <w:webHidden/>
              </w:rPr>
              <w:fldChar w:fldCharType="separate"/>
            </w:r>
            <w:r w:rsidR="00046DEC">
              <w:rPr>
                <w:noProof/>
                <w:webHidden/>
              </w:rPr>
              <w:t>111</w:t>
            </w:r>
            <w:r w:rsidR="0016746E">
              <w:rPr>
                <w:noProof/>
                <w:webHidden/>
              </w:rPr>
              <w:fldChar w:fldCharType="end"/>
            </w:r>
          </w:hyperlink>
        </w:p>
        <w:p w14:paraId="4F25B67C" w14:textId="066204CE"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1" w:history="1">
            <w:r w:rsidR="0016746E" w:rsidRPr="00F2388E">
              <w:rPr>
                <w:rStyle w:val="Hyperlink"/>
                <w:rFonts w:ascii="Arial" w:hAnsi="Arial" w:cs="Arial"/>
                <w:noProof/>
                <w:w w:val="110"/>
              </w:rPr>
              <w:t>Conexão</w:t>
            </w:r>
            <w:r w:rsidR="0016746E" w:rsidRPr="00F2388E">
              <w:rPr>
                <w:rStyle w:val="Hyperlink"/>
                <w:rFonts w:ascii="Arial" w:hAnsi="Arial" w:cs="Arial"/>
                <w:noProof/>
                <w:spacing w:val="-15"/>
                <w:w w:val="110"/>
              </w:rPr>
              <w:t xml:space="preserve"> </w:t>
            </w:r>
            <w:r w:rsidR="0016746E" w:rsidRPr="00F2388E">
              <w:rPr>
                <w:rStyle w:val="Hyperlink"/>
                <w:rFonts w:ascii="Arial" w:hAnsi="Arial" w:cs="Arial"/>
                <w:noProof/>
                <w:w w:val="110"/>
              </w:rPr>
              <w:t>com</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a</w:t>
            </w:r>
            <w:r w:rsidR="0016746E" w:rsidRPr="00F2388E">
              <w:rPr>
                <w:rStyle w:val="Hyperlink"/>
                <w:rFonts w:ascii="Arial" w:hAnsi="Arial" w:cs="Arial"/>
                <w:noProof/>
                <w:spacing w:val="-11"/>
                <w:w w:val="110"/>
              </w:rPr>
              <w:t xml:space="preserve"> </w:t>
            </w:r>
            <w:r w:rsidR="0016746E" w:rsidRPr="00F2388E">
              <w:rPr>
                <w:rStyle w:val="Hyperlink"/>
                <w:rFonts w:ascii="Arial" w:hAnsi="Arial" w:cs="Arial"/>
                <w:noProof/>
                <w:w w:val="110"/>
              </w:rPr>
              <w:t>internet</w:t>
            </w:r>
            <w:r w:rsidR="0016746E">
              <w:rPr>
                <w:noProof/>
                <w:webHidden/>
              </w:rPr>
              <w:tab/>
            </w:r>
            <w:r w:rsidR="0016746E">
              <w:rPr>
                <w:noProof/>
                <w:webHidden/>
              </w:rPr>
              <w:fldChar w:fldCharType="begin"/>
            </w:r>
            <w:r w:rsidR="0016746E">
              <w:rPr>
                <w:noProof/>
                <w:webHidden/>
              </w:rPr>
              <w:instrText xml:space="preserve"> PAGEREF _Toc143949531 \h </w:instrText>
            </w:r>
            <w:r w:rsidR="0016746E">
              <w:rPr>
                <w:noProof/>
                <w:webHidden/>
              </w:rPr>
            </w:r>
            <w:r w:rsidR="0016746E">
              <w:rPr>
                <w:noProof/>
                <w:webHidden/>
              </w:rPr>
              <w:fldChar w:fldCharType="separate"/>
            </w:r>
            <w:r w:rsidR="00046DEC">
              <w:rPr>
                <w:noProof/>
                <w:webHidden/>
              </w:rPr>
              <w:t>114</w:t>
            </w:r>
            <w:r w:rsidR="0016746E">
              <w:rPr>
                <w:noProof/>
                <w:webHidden/>
              </w:rPr>
              <w:fldChar w:fldCharType="end"/>
            </w:r>
          </w:hyperlink>
        </w:p>
        <w:p w14:paraId="74D69A25" w14:textId="6F56CC86"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2" w:history="1">
            <w:r w:rsidR="0016746E" w:rsidRPr="00F2388E">
              <w:rPr>
                <w:rStyle w:val="Hyperlink"/>
                <w:rFonts w:ascii="Arial" w:hAnsi="Arial" w:cs="Arial"/>
                <w:noProof/>
                <w:w w:val="110"/>
              </w:rPr>
              <w:t>Da</w:t>
            </w:r>
            <w:r w:rsidR="0016746E" w:rsidRPr="00F2388E">
              <w:rPr>
                <w:rStyle w:val="Hyperlink"/>
                <w:rFonts w:ascii="Arial" w:hAnsi="Arial" w:cs="Arial"/>
                <w:noProof/>
                <w:spacing w:val="-13"/>
                <w:w w:val="110"/>
              </w:rPr>
              <w:t xml:space="preserve"> </w:t>
            </w:r>
            <w:r w:rsidR="0016746E" w:rsidRPr="00F2388E">
              <w:rPr>
                <w:rStyle w:val="Hyperlink"/>
                <w:rFonts w:ascii="Arial" w:hAnsi="Arial" w:cs="Arial"/>
                <w:noProof/>
                <w:w w:val="110"/>
              </w:rPr>
              <w:t>infraestrutura</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para</w:t>
            </w:r>
            <w:r w:rsidR="0016746E" w:rsidRPr="00F2388E">
              <w:rPr>
                <w:rStyle w:val="Hyperlink"/>
                <w:rFonts w:ascii="Arial" w:hAnsi="Arial" w:cs="Arial"/>
                <w:noProof/>
                <w:spacing w:val="-12"/>
                <w:w w:val="110"/>
              </w:rPr>
              <w:t xml:space="preserve"> </w:t>
            </w:r>
            <w:r w:rsidR="0016746E" w:rsidRPr="00F2388E">
              <w:rPr>
                <w:rStyle w:val="Hyperlink"/>
                <w:rFonts w:ascii="Arial" w:hAnsi="Arial" w:cs="Arial"/>
                <w:noProof/>
                <w:w w:val="110"/>
              </w:rPr>
              <w:t>conexão</w:t>
            </w:r>
            <w:r w:rsidR="0016746E" w:rsidRPr="00F2388E">
              <w:rPr>
                <w:rStyle w:val="Hyperlink"/>
                <w:rFonts w:ascii="Arial" w:hAnsi="Arial" w:cs="Arial"/>
                <w:noProof/>
                <w:spacing w:val="-15"/>
                <w:w w:val="110"/>
              </w:rPr>
              <w:t xml:space="preserve"> </w:t>
            </w:r>
            <w:r w:rsidR="0016746E" w:rsidRPr="00F2388E">
              <w:rPr>
                <w:rStyle w:val="Hyperlink"/>
                <w:rFonts w:ascii="Arial" w:hAnsi="Arial" w:cs="Arial"/>
                <w:noProof/>
                <w:w w:val="110"/>
              </w:rPr>
              <w:t>dos</w:t>
            </w:r>
            <w:r w:rsidR="0016746E" w:rsidRPr="00F2388E">
              <w:rPr>
                <w:rStyle w:val="Hyperlink"/>
                <w:rFonts w:ascii="Arial" w:hAnsi="Arial" w:cs="Arial"/>
                <w:noProof/>
                <w:spacing w:val="-11"/>
                <w:w w:val="110"/>
              </w:rPr>
              <w:t xml:space="preserve"> </w:t>
            </w:r>
            <w:r w:rsidR="0016746E" w:rsidRPr="00F2388E">
              <w:rPr>
                <w:rStyle w:val="Hyperlink"/>
                <w:rFonts w:ascii="Arial" w:hAnsi="Arial" w:cs="Arial"/>
                <w:noProof/>
                <w:w w:val="110"/>
              </w:rPr>
              <w:t>equipamentos</w:t>
            </w:r>
            <w:r w:rsidR="0016746E" w:rsidRPr="00F2388E">
              <w:rPr>
                <w:rStyle w:val="Hyperlink"/>
                <w:rFonts w:ascii="Arial" w:hAnsi="Arial" w:cs="Arial"/>
                <w:noProof/>
                <w:spacing w:val="-11"/>
                <w:w w:val="110"/>
              </w:rPr>
              <w:t xml:space="preserve"> </w:t>
            </w:r>
            <w:r w:rsidR="0016746E" w:rsidRPr="00F2388E">
              <w:rPr>
                <w:rStyle w:val="Hyperlink"/>
                <w:rFonts w:ascii="Arial" w:hAnsi="Arial" w:cs="Arial"/>
                <w:noProof/>
                <w:w w:val="110"/>
              </w:rPr>
              <w:t>de</w:t>
            </w:r>
            <w:r w:rsidR="0016746E" w:rsidRPr="00F2388E">
              <w:rPr>
                <w:rStyle w:val="Hyperlink"/>
                <w:rFonts w:ascii="Arial" w:hAnsi="Arial" w:cs="Arial"/>
                <w:noProof/>
                <w:spacing w:val="-13"/>
                <w:w w:val="110"/>
              </w:rPr>
              <w:t xml:space="preserve"> </w:t>
            </w:r>
            <w:r w:rsidR="0016746E" w:rsidRPr="00F2388E">
              <w:rPr>
                <w:rStyle w:val="Hyperlink"/>
                <w:rFonts w:ascii="Arial" w:hAnsi="Arial" w:cs="Arial"/>
                <w:noProof/>
                <w:w w:val="110"/>
              </w:rPr>
              <w:t>dados</w:t>
            </w:r>
            <w:r w:rsidR="0016746E">
              <w:rPr>
                <w:noProof/>
                <w:webHidden/>
              </w:rPr>
              <w:tab/>
            </w:r>
            <w:r w:rsidR="0016746E">
              <w:rPr>
                <w:noProof/>
                <w:webHidden/>
              </w:rPr>
              <w:fldChar w:fldCharType="begin"/>
            </w:r>
            <w:r w:rsidR="0016746E">
              <w:rPr>
                <w:noProof/>
                <w:webHidden/>
              </w:rPr>
              <w:instrText xml:space="preserve"> PAGEREF _Toc143949532 \h </w:instrText>
            </w:r>
            <w:r w:rsidR="0016746E">
              <w:rPr>
                <w:noProof/>
                <w:webHidden/>
              </w:rPr>
            </w:r>
            <w:r w:rsidR="0016746E">
              <w:rPr>
                <w:noProof/>
                <w:webHidden/>
              </w:rPr>
              <w:fldChar w:fldCharType="separate"/>
            </w:r>
            <w:r w:rsidR="00046DEC">
              <w:rPr>
                <w:noProof/>
                <w:webHidden/>
              </w:rPr>
              <w:t>114</w:t>
            </w:r>
            <w:r w:rsidR="0016746E">
              <w:rPr>
                <w:noProof/>
                <w:webHidden/>
              </w:rPr>
              <w:fldChar w:fldCharType="end"/>
            </w:r>
          </w:hyperlink>
        </w:p>
        <w:p w14:paraId="67E47B3E" w14:textId="1E7AEFD3" w:rsidR="0016746E" w:rsidRDefault="00000000" w:rsidP="00C10FEB">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3" w:history="1">
            <w:r w:rsidR="0016746E" w:rsidRPr="00F2388E">
              <w:rPr>
                <w:rStyle w:val="Hyperlink"/>
                <w:rFonts w:ascii="Arial" w:hAnsi="Arial" w:cs="Arial"/>
                <w:noProof/>
                <w:w w:val="105"/>
              </w:rPr>
              <w:t>Da</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organização</w:t>
            </w:r>
            <w:r w:rsidR="0016746E" w:rsidRPr="00F2388E">
              <w:rPr>
                <w:rStyle w:val="Hyperlink"/>
                <w:rFonts w:ascii="Arial" w:hAnsi="Arial" w:cs="Arial"/>
                <w:noProof/>
                <w:spacing w:val="2"/>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ligações</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
                <w:w w:val="105"/>
              </w:rPr>
              <w:t xml:space="preserve"> </w:t>
            </w:r>
            <w:r w:rsidR="0016746E" w:rsidRPr="00F2388E">
              <w:rPr>
                <w:rStyle w:val="Hyperlink"/>
                <w:rFonts w:ascii="Arial" w:hAnsi="Arial" w:cs="Arial"/>
                <w:noProof/>
                <w:w w:val="105"/>
              </w:rPr>
              <w:t>rede</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CFTV</w:t>
            </w:r>
            <w:r w:rsidR="0016746E">
              <w:rPr>
                <w:noProof/>
                <w:webHidden/>
              </w:rPr>
              <w:tab/>
            </w:r>
            <w:r w:rsidR="0016746E">
              <w:rPr>
                <w:noProof/>
                <w:webHidden/>
              </w:rPr>
              <w:fldChar w:fldCharType="begin"/>
            </w:r>
            <w:r w:rsidR="0016746E">
              <w:rPr>
                <w:noProof/>
                <w:webHidden/>
              </w:rPr>
              <w:instrText xml:space="preserve"> PAGEREF _Toc143949533 \h </w:instrText>
            </w:r>
            <w:r w:rsidR="0016746E">
              <w:rPr>
                <w:noProof/>
                <w:webHidden/>
              </w:rPr>
            </w:r>
            <w:r w:rsidR="0016746E">
              <w:rPr>
                <w:noProof/>
                <w:webHidden/>
              </w:rPr>
              <w:fldChar w:fldCharType="separate"/>
            </w:r>
            <w:r w:rsidR="00046DEC">
              <w:rPr>
                <w:noProof/>
                <w:webHidden/>
              </w:rPr>
              <w:t>114</w:t>
            </w:r>
            <w:r w:rsidR="0016746E">
              <w:rPr>
                <w:noProof/>
                <w:webHidden/>
              </w:rPr>
              <w:fldChar w:fldCharType="end"/>
            </w:r>
          </w:hyperlink>
        </w:p>
        <w:p w14:paraId="4358F8D4" w14:textId="55737AD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4" w:history="1">
            <w:r w:rsidR="0016746E" w:rsidRPr="00F2388E">
              <w:rPr>
                <w:rStyle w:val="Hyperlink"/>
                <w:rFonts w:ascii="Tahoma" w:eastAsia="Tahoma" w:hAnsi="Tahoma" w:cs="Tahoma"/>
                <w:b/>
                <w:bCs/>
                <w:noProof/>
                <w:spacing w:val="-2"/>
                <w:w w:val="79"/>
              </w:rPr>
              <w:t>3.11.9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INSTALAÇÕES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PROTEÇÃO</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COMBATE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A</w:t>
            </w:r>
            <w:r w:rsidR="0016746E" w:rsidRPr="00F2388E">
              <w:rPr>
                <w:rStyle w:val="Hyperlink"/>
                <w:rFonts w:ascii="Arial" w:hAnsi="Arial" w:cs="Arial"/>
                <w:noProof/>
                <w:spacing w:val="4"/>
                <w:w w:val="95"/>
              </w:rPr>
              <w:t xml:space="preserve"> </w:t>
            </w:r>
            <w:r w:rsidR="0016746E" w:rsidRPr="00F2388E">
              <w:rPr>
                <w:rStyle w:val="Hyperlink"/>
                <w:rFonts w:ascii="Arial" w:hAnsi="Arial" w:cs="Arial"/>
                <w:noProof/>
                <w:w w:val="95"/>
              </w:rPr>
              <w:t>INCÊNDIO</w:t>
            </w:r>
            <w:r w:rsidR="0016746E">
              <w:rPr>
                <w:noProof/>
                <w:webHidden/>
              </w:rPr>
              <w:tab/>
            </w:r>
            <w:r w:rsidR="0016746E">
              <w:rPr>
                <w:noProof/>
                <w:webHidden/>
              </w:rPr>
              <w:fldChar w:fldCharType="begin"/>
            </w:r>
            <w:r w:rsidR="0016746E">
              <w:rPr>
                <w:noProof/>
                <w:webHidden/>
              </w:rPr>
              <w:instrText xml:space="preserve"> PAGEREF _Toc143949534 \h </w:instrText>
            </w:r>
            <w:r w:rsidR="0016746E">
              <w:rPr>
                <w:noProof/>
                <w:webHidden/>
              </w:rPr>
            </w:r>
            <w:r w:rsidR="0016746E">
              <w:rPr>
                <w:noProof/>
                <w:webHidden/>
              </w:rPr>
              <w:fldChar w:fldCharType="separate"/>
            </w:r>
            <w:r w:rsidR="00046DEC">
              <w:rPr>
                <w:noProof/>
                <w:webHidden/>
              </w:rPr>
              <w:t>115</w:t>
            </w:r>
            <w:r w:rsidR="0016746E">
              <w:rPr>
                <w:noProof/>
                <w:webHidden/>
              </w:rPr>
              <w:fldChar w:fldCharType="end"/>
            </w:r>
          </w:hyperlink>
        </w:p>
        <w:p w14:paraId="474EA7CB" w14:textId="665406E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5" w:history="1">
            <w:r w:rsidR="0016746E" w:rsidRPr="00F2388E">
              <w:rPr>
                <w:rStyle w:val="Hyperlink"/>
                <w:rFonts w:ascii="Tahoma" w:eastAsia="Tahoma" w:hAnsi="Tahoma" w:cs="Tahoma"/>
                <w:b/>
                <w:bCs/>
                <w:noProof/>
                <w:spacing w:val="-2"/>
                <w:w w:val="89"/>
              </w:rPr>
              <w:t>3.12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DRENAGEM</w:t>
            </w:r>
            <w:r w:rsidR="0016746E">
              <w:rPr>
                <w:noProof/>
                <w:webHidden/>
              </w:rPr>
              <w:tab/>
            </w:r>
            <w:r w:rsidR="0016746E">
              <w:rPr>
                <w:noProof/>
                <w:webHidden/>
              </w:rPr>
              <w:fldChar w:fldCharType="begin"/>
            </w:r>
            <w:r w:rsidR="0016746E">
              <w:rPr>
                <w:noProof/>
                <w:webHidden/>
              </w:rPr>
              <w:instrText xml:space="preserve"> PAGEREF _Toc143949535 \h </w:instrText>
            </w:r>
            <w:r w:rsidR="0016746E">
              <w:rPr>
                <w:noProof/>
                <w:webHidden/>
              </w:rPr>
            </w:r>
            <w:r w:rsidR="0016746E">
              <w:rPr>
                <w:noProof/>
                <w:webHidden/>
              </w:rPr>
              <w:fldChar w:fldCharType="separate"/>
            </w:r>
            <w:r w:rsidR="00046DEC">
              <w:rPr>
                <w:noProof/>
                <w:webHidden/>
              </w:rPr>
              <w:t>119</w:t>
            </w:r>
            <w:r w:rsidR="0016746E">
              <w:rPr>
                <w:noProof/>
                <w:webHidden/>
              </w:rPr>
              <w:fldChar w:fldCharType="end"/>
            </w:r>
          </w:hyperlink>
        </w:p>
        <w:p w14:paraId="2F87FB3A" w14:textId="2D4214D9" w:rsidR="0016746E" w:rsidRDefault="00000000" w:rsidP="00061E1D">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6" w:history="1">
            <w:r w:rsidR="0016746E" w:rsidRPr="00F2388E">
              <w:rPr>
                <w:rStyle w:val="Hyperlink"/>
                <w:rFonts w:ascii="Arial" w:hAnsi="Arial" w:cs="Arial"/>
                <w:noProof/>
                <w:w w:val="115"/>
              </w:rPr>
              <w:t>Marcação</w:t>
            </w:r>
            <w:r w:rsidR="0016746E">
              <w:rPr>
                <w:noProof/>
                <w:webHidden/>
              </w:rPr>
              <w:tab/>
            </w:r>
            <w:r w:rsidR="0016746E">
              <w:rPr>
                <w:noProof/>
                <w:webHidden/>
              </w:rPr>
              <w:fldChar w:fldCharType="begin"/>
            </w:r>
            <w:r w:rsidR="0016746E">
              <w:rPr>
                <w:noProof/>
                <w:webHidden/>
              </w:rPr>
              <w:instrText xml:space="preserve"> PAGEREF _Toc143949536 \h </w:instrText>
            </w:r>
            <w:r w:rsidR="0016746E">
              <w:rPr>
                <w:noProof/>
                <w:webHidden/>
              </w:rPr>
            </w:r>
            <w:r w:rsidR="0016746E">
              <w:rPr>
                <w:noProof/>
                <w:webHidden/>
              </w:rPr>
              <w:fldChar w:fldCharType="separate"/>
            </w:r>
            <w:r w:rsidR="00046DEC">
              <w:rPr>
                <w:noProof/>
                <w:webHidden/>
              </w:rPr>
              <w:t>120</w:t>
            </w:r>
            <w:r w:rsidR="0016746E">
              <w:rPr>
                <w:noProof/>
                <w:webHidden/>
              </w:rPr>
              <w:fldChar w:fldCharType="end"/>
            </w:r>
          </w:hyperlink>
        </w:p>
        <w:p w14:paraId="0EBDA9CE" w14:textId="342AB592" w:rsidR="0016746E" w:rsidRDefault="00000000" w:rsidP="00061E1D">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7" w:history="1">
            <w:r w:rsidR="0016746E" w:rsidRPr="00F2388E">
              <w:rPr>
                <w:rStyle w:val="Hyperlink"/>
                <w:rFonts w:ascii="Arial" w:hAnsi="Arial" w:cs="Arial"/>
                <w:noProof/>
                <w:w w:val="110"/>
              </w:rPr>
              <w:t>Alinhamentos</w:t>
            </w:r>
            <w:r w:rsidR="0016746E">
              <w:rPr>
                <w:noProof/>
                <w:webHidden/>
              </w:rPr>
              <w:tab/>
            </w:r>
            <w:r w:rsidR="0016746E">
              <w:rPr>
                <w:noProof/>
                <w:webHidden/>
              </w:rPr>
              <w:fldChar w:fldCharType="begin"/>
            </w:r>
            <w:r w:rsidR="0016746E">
              <w:rPr>
                <w:noProof/>
                <w:webHidden/>
              </w:rPr>
              <w:instrText xml:space="preserve"> PAGEREF _Toc143949537 \h </w:instrText>
            </w:r>
            <w:r w:rsidR="0016746E">
              <w:rPr>
                <w:noProof/>
                <w:webHidden/>
              </w:rPr>
            </w:r>
            <w:r w:rsidR="0016746E">
              <w:rPr>
                <w:noProof/>
                <w:webHidden/>
              </w:rPr>
              <w:fldChar w:fldCharType="separate"/>
            </w:r>
            <w:r w:rsidR="00046DEC">
              <w:rPr>
                <w:noProof/>
                <w:webHidden/>
              </w:rPr>
              <w:t>120</w:t>
            </w:r>
            <w:r w:rsidR="0016746E">
              <w:rPr>
                <w:noProof/>
                <w:webHidden/>
              </w:rPr>
              <w:fldChar w:fldCharType="end"/>
            </w:r>
          </w:hyperlink>
        </w:p>
        <w:p w14:paraId="1D27ED20" w14:textId="030E9845" w:rsidR="0016746E" w:rsidRDefault="00000000" w:rsidP="00061E1D">
          <w:pPr>
            <w:pStyle w:val="Sumrio2"/>
            <w:tabs>
              <w:tab w:val="right" w:leader="dot" w:pos="9487"/>
            </w:tabs>
            <w:spacing w:before="240"/>
            <w:ind w:left="1196" w:right="119" w:firstLine="0"/>
            <w:rPr>
              <w:rFonts w:asciiTheme="minorHAnsi" w:eastAsiaTheme="minorEastAsia" w:hAnsiTheme="minorHAnsi" w:cstheme="minorBidi"/>
              <w:noProof/>
              <w:lang w:val="pt-BR" w:eastAsia="pt-BR"/>
            </w:rPr>
          </w:pPr>
          <w:hyperlink w:anchor="_Toc143949538" w:history="1">
            <w:r w:rsidR="0016746E" w:rsidRPr="00F2388E">
              <w:rPr>
                <w:rStyle w:val="Hyperlink"/>
                <w:rFonts w:ascii="Arial" w:hAnsi="Arial" w:cs="Arial"/>
                <w:noProof/>
                <w:w w:val="105"/>
              </w:rPr>
              <w:t>Tubulações</w:t>
            </w:r>
            <w:r w:rsidR="0016746E" w:rsidRPr="00F2388E">
              <w:rPr>
                <w:rStyle w:val="Hyperlink"/>
                <w:rFonts w:ascii="Arial" w:hAnsi="Arial" w:cs="Arial"/>
                <w:noProof/>
                <w:spacing w:val="12"/>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8"/>
                <w:w w:val="105"/>
              </w:rPr>
              <w:t xml:space="preserve"> </w:t>
            </w:r>
            <w:r w:rsidR="0016746E" w:rsidRPr="00F2388E">
              <w:rPr>
                <w:rStyle w:val="Hyperlink"/>
                <w:rFonts w:ascii="Arial" w:hAnsi="Arial" w:cs="Arial"/>
                <w:noProof/>
                <w:w w:val="105"/>
              </w:rPr>
              <w:t>Juntas</w:t>
            </w:r>
            <w:r w:rsidR="0016746E">
              <w:rPr>
                <w:noProof/>
                <w:webHidden/>
              </w:rPr>
              <w:tab/>
            </w:r>
            <w:r w:rsidR="0016746E">
              <w:rPr>
                <w:noProof/>
                <w:webHidden/>
              </w:rPr>
              <w:fldChar w:fldCharType="begin"/>
            </w:r>
            <w:r w:rsidR="0016746E">
              <w:rPr>
                <w:noProof/>
                <w:webHidden/>
              </w:rPr>
              <w:instrText xml:space="preserve"> PAGEREF _Toc143949538 \h </w:instrText>
            </w:r>
            <w:r w:rsidR="0016746E">
              <w:rPr>
                <w:noProof/>
                <w:webHidden/>
              </w:rPr>
            </w:r>
            <w:r w:rsidR="0016746E">
              <w:rPr>
                <w:noProof/>
                <w:webHidden/>
              </w:rPr>
              <w:fldChar w:fldCharType="separate"/>
            </w:r>
            <w:r w:rsidR="00046DEC">
              <w:rPr>
                <w:noProof/>
                <w:webHidden/>
              </w:rPr>
              <w:t>120</w:t>
            </w:r>
            <w:r w:rsidR="0016746E">
              <w:rPr>
                <w:noProof/>
                <w:webHidden/>
              </w:rPr>
              <w:fldChar w:fldCharType="end"/>
            </w:r>
          </w:hyperlink>
        </w:p>
        <w:p w14:paraId="1FC09B53" w14:textId="0C4939ED"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39" w:history="1">
            <w:r w:rsidR="0016746E" w:rsidRPr="00F2388E">
              <w:rPr>
                <w:rStyle w:val="Hyperlink"/>
                <w:rFonts w:ascii="Tahoma" w:eastAsia="Tahoma" w:hAnsi="Tahoma" w:cs="Tahoma"/>
                <w:b/>
                <w:bCs/>
                <w:noProof/>
                <w:spacing w:val="-2"/>
                <w:w w:val="69"/>
              </w:rPr>
              <w:t>3.12.1.1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Caixa-ralo</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com grelha</w:t>
            </w:r>
            <w:r w:rsidR="0016746E">
              <w:rPr>
                <w:noProof/>
                <w:webHidden/>
              </w:rPr>
              <w:tab/>
            </w:r>
            <w:r w:rsidR="0016746E">
              <w:rPr>
                <w:noProof/>
                <w:webHidden/>
              </w:rPr>
              <w:fldChar w:fldCharType="begin"/>
            </w:r>
            <w:r w:rsidR="0016746E">
              <w:rPr>
                <w:noProof/>
                <w:webHidden/>
              </w:rPr>
              <w:instrText xml:space="preserve"> PAGEREF _Toc143949539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3B13898F" w14:textId="117CE5C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0" w:history="1">
            <w:r w:rsidR="0016746E" w:rsidRPr="00F2388E">
              <w:rPr>
                <w:rStyle w:val="Hyperlink"/>
                <w:rFonts w:ascii="Tahoma" w:eastAsia="Tahoma" w:hAnsi="Tahoma" w:cs="Tahoma"/>
                <w:b/>
                <w:bCs/>
                <w:noProof/>
                <w:spacing w:val="-2"/>
                <w:w w:val="69"/>
              </w:rPr>
              <w:t>3.12.1.2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Caixa</w:t>
            </w:r>
            <w:r w:rsidR="0016746E" w:rsidRPr="00F2388E">
              <w:rPr>
                <w:rStyle w:val="Hyperlink"/>
                <w:rFonts w:ascii="Arial" w:hAnsi="Arial" w:cs="Arial"/>
                <w:noProof/>
                <w:spacing w:val="-7"/>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inspeção</w:t>
            </w:r>
            <w:r w:rsidR="0016746E">
              <w:rPr>
                <w:noProof/>
                <w:webHidden/>
              </w:rPr>
              <w:tab/>
            </w:r>
            <w:r w:rsidR="0016746E">
              <w:rPr>
                <w:noProof/>
                <w:webHidden/>
              </w:rPr>
              <w:fldChar w:fldCharType="begin"/>
            </w:r>
            <w:r w:rsidR="0016746E">
              <w:rPr>
                <w:noProof/>
                <w:webHidden/>
              </w:rPr>
              <w:instrText xml:space="preserve"> PAGEREF _Toc143949540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7790F495" w14:textId="6220B11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1" w:history="1">
            <w:r w:rsidR="0016746E" w:rsidRPr="00F2388E">
              <w:rPr>
                <w:rStyle w:val="Hyperlink"/>
                <w:rFonts w:ascii="Tahoma" w:eastAsia="Tahoma" w:hAnsi="Tahoma" w:cs="Tahoma"/>
                <w:b/>
                <w:bCs/>
                <w:noProof/>
                <w:spacing w:val="-2"/>
                <w:w w:val="69"/>
              </w:rPr>
              <w:t>3.12.1.3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Poços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visita</w:t>
            </w:r>
            <w:r w:rsidR="0016746E">
              <w:rPr>
                <w:noProof/>
                <w:webHidden/>
              </w:rPr>
              <w:tab/>
            </w:r>
            <w:r w:rsidR="0016746E">
              <w:rPr>
                <w:noProof/>
                <w:webHidden/>
              </w:rPr>
              <w:fldChar w:fldCharType="begin"/>
            </w:r>
            <w:r w:rsidR="0016746E">
              <w:rPr>
                <w:noProof/>
                <w:webHidden/>
              </w:rPr>
              <w:instrText xml:space="preserve"> PAGEREF _Toc143949541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0F03FCD5" w14:textId="5746308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2" w:history="1">
            <w:r w:rsidR="0016746E" w:rsidRPr="00F2388E">
              <w:rPr>
                <w:rStyle w:val="Hyperlink"/>
                <w:rFonts w:ascii="Tahoma" w:eastAsia="Tahoma" w:hAnsi="Tahoma" w:cs="Tahoma"/>
                <w:b/>
                <w:bCs/>
                <w:noProof/>
                <w:spacing w:val="-2"/>
                <w:w w:val="89"/>
              </w:rPr>
              <w:t>3.13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REVESTIMENTOS</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DE</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MASSA</w:t>
            </w:r>
            <w:r w:rsidR="0016746E">
              <w:rPr>
                <w:noProof/>
                <w:webHidden/>
              </w:rPr>
              <w:tab/>
            </w:r>
            <w:r w:rsidR="0016746E">
              <w:rPr>
                <w:noProof/>
                <w:webHidden/>
              </w:rPr>
              <w:fldChar w:fldCharType="begin"/>
            </w:r>
            <w:r w:rsidR="0016746E">
              <w:rPr>
                <w:noProof/>
                <w:webHidden/>
              </w:rPr>
              <w:instrText xml:space="preserve"> PAGEREF _Toc143949542 \h </w:instrText>
            </w:r>
            <w:r w:rsidR="0016746E">
              <w:rPr>
                <w:noProof/>
                <w:webHidden/>
              </w:rPr>
            </w:r>
            <w:r w:rsidR="0016746E">
              <w:rPr>
                <w:noProof/>
                <w:webHidden/>
              </w:rPr>
              <w:fldChar w:fldCharType="separate"/>
            </w:r>
            <w:r w:rsidR="00046DEC">
              <w:rPr>
                <w:noProof/>
                <w:webHidden/>
              </w:rPr>
              <w:t>121</w:t>
            </w:r>
            <w:r w:rsidR="0016746E">
              <w:rPr>
                <w:noProof/>
                <w:webHidden/>
              </w:rPr>
              <w:fldChar w:fldCharType="end"/>
            </w:r>
          </w:hyperlink>
        </w:p>
        <w:p w14:paraId="27071EDE" w14:textId="03CDB64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3" w:history="1">
            <w:r w:rsidR="0016746E" w:rsidRPr="00F2388E">
              <w:rPr>
                <w:rStyle w:val="Hyperlink"/>
                <w:rFonts w:ascii="Tahoma" w:eastAsia="Tahoma" w:hAnsi="Tahoma" w:cs="Tahoma"/>
                <w:b/>
                <w:bCs/>
                <w:noProof/>
                <w:spacing w:val="-2"/>
                <w:w w:val="79"/>
              </w:rPr>
              <w:t>3.13.1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Chapisco</w:t>
            </w:r>
            <w:r w:rsidR="0016746E">
              <w:rPr>
                <w:noProof/>
                <w:webHidden/>
              </w:rPr>
              <w:tab/>
            </w:r>
            <w:r w:rsidR="0016746E">
              <w:rPr>
                <w:noProof/>
                <w:webHidden/>
              </w:rPr>
              <w:fldChar w:fldCharType="begin"/>
            </w:r>
            <w:r w:rsidR="0016746E">
              <w:rPr>
                <w:noProof/>
                <w:webHidden/>
              </w:rPr>
              <w:instrText xml:space="preserve"> PAGEREF _Toc143949543 \h </w:instrText>
            </w:r>
            <w:r w:rsidR="0016746E">
              <w:rPr>
                <w:noProof/>
                <w:webHidden/>
              </w:rPr>
            </w:r>
            <w:r w:rsidR="0016746E">
              <w:rPr>
                <w:noProof/>
                <w:webHidden/>
              </w:rPr>
              <w:fldChar w:fldCharType="separate"/>
            </w:r>
            <w:r w:rsidR="00046DEC">
              <w:rPr>
                <w:noProof/>
                <w:webHidden/>
              </w:rPr>
              <w:t>122</w:t>
            </w:r>
            <w:r w:rsidR="0016746E">
              <w:rPr>
                <w:noProof/>
                <w:webHidden/>
              </w:rPr>
              <w:fldChar w:fldCharType="end"/>
            </w:r>
          </w:hyperlink>
        </w:p>
        <w:p w14:paraId="5737F9EC" w14:textId="73B5E29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4" w:history="1">
            <w:r w:rsidR="0016746E" w:rsidRPr="00F2388E">
              <w:rPr>
                <w:rStyle w:val="Hyperlink"/>
                <w:rFonts w:ascii="Tahoma" w:eastAsia="Tahoma" w:hAnsi="Tahoma" w:cs="Tahoma"/>
                <w:b/>
                <w:bCs/>
                <w:noProof/>
                <w:spacing w:val="-2"/>
                <w:w w:val="79"/>
              </w:rPr>
              <w:t>3.13.2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Emboço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w:t>
            </w:r>
            <w:r w:rsidR="0016746E" w:rsidRPr="00F2388E">
              <w:rPr>
                <w:rStyle w:val="Hyperlink"/>
                <w:rFonts w:ascii="Arial" w:hAnsi="Arial" w:cs="Arial"/>
                <w:noProof/>
                <w:spacing w:val="23"/>
              </w:rPr>
              <w:t xml:space="preserve"> </w:t>
            </w:r>
            <w:r w:rsidR="0016746E" w:rsidRPr="00F2388E">
              <w:rPr>
                <w:rStyle w:val="Hyperlink"/>
                <w:rFonts w:ascii="Arial" w:hAnsi="Arial" w:cs="Arial"/>
                <w:noProof/>
              </w:rPr>
              <w:t>Massa</w:t>
            </w:r>
            <w:r w:rsidR="0016746E" w:rsidRPr="00F2388E">
              <w:rPr>
                <w:rStyle w:val="Hyperlink"/>
                <w:rFonts w:ascii="Arial" w:hAnsi="Arial" w:cs="Arial"/>
                <w:noProof/>
                <w:spacing w:val="19"/>
              </w:rPr>
              <w:t xml:space="preserve"> </w:t>
            </w:r>
            <w:r w:rsidR="0016746E" w:rsidRPr="00F2388E">
              <w:rPr>
                <w:rStyle w:val="Hyperlink"/>
                <w:rFonts w:ascii="Arial" w:hAnsi="Arial" w:cs="Arial"/>
                <w:noProof/>
              </w:rPr>
              <w:t>única</w:t>
            </w:r>
            <w:r w:rsidR="0016746E">
              <w:rPr>
                <w:noProof/>
                <w:webHidden/>
              </w:rPr>
              <w:tab/>
            </w:r>
            <w:r w:rsidR="0016746E">
              <w:rPr>
                <w:noProof/>
                <w:webHidden/>
              </w:rPr>
              <w:fldChar w:fldCharType="begin"/>
            </w:r>
            <w:r w:rsidR="0016746E">
              <w:rPr>
                <w:noProof/>
                <w:webHidden/>
              </w:rPr>
              <w:instrText xml:space="preserve"> PAGEREF _Toc143949544 \h </w:instrText>
            </w:r>
            <w:r w:rsidR="0016746E">
              <w:rPr>
                <w:noProof/>
                <w:webHidden/>
              </w:rPr>
            </w:r>
            <w:r w:rsidR="0016746E">
              <w:rPr>
                <w:noProof/>
                <w:webHidden/>
              </w:rPr>
              <w:fldChar w:fldCharType="separate"/>
            </w:r>
            <w:r w:rsidR="00046DEC">
              <w:rPr>
                <w:noProof/>
                <w:webHidden/>
              </w:rPr>
              <w:t>122</w:t>
            </w:r>
            <w:r w:rsidR="0016746E">
              <w:rPr>
                <w:noProof/>
                <w:webHidden/>
              </w:rPr>
              <w:fldChar w:fldCharType="end"/>
            </w:r>
          </w:hyperlink>
        </w:p>
        <w:p w14:paraId="197BB352" w14:textId="48942F1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5" w:history="1">
            <w:r w:rsidR="0016746E" w:rsidRPr="00F2388E">
              <w:rPr>
                <w:rStyle w:val="Hyperlink"/>
                <w:rFonts w:ascii="Tahoma" w:eastAsia="Tahoma" w:hAnsi="Tahoma" w:cs="Tahoma"/>
                <w:b/>
                <w:bCs/>
                <w:noProof/>
                <w:spacing w:val="-2"/>
                <w:w w:val="79"/>
              </w:rPr>
              <w:t>3.13.3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Contrapiso</w:t>
            </w:r>
            <w:r w:rsidR="0016746E">
              <w:rPr>
                <w:noProof/>
                <w:webHidden/>
              </w:rPr>
              <w:tab/>
            </w:r>
            <w:r w:rsidR="0016746E">
              <w:rPr>
                <w:noProof/>
                <w:webHidden/>
              </w:rPr>
              <w:fldChar w:fldCharType="begin"/>
            </w:r>
            <w:r w:rsidR="0016746E">
              <w:rPr>
                <w:noProof/>
                <w:webHidden/>
              </w:rPr>
              <w:instrText xml:space="preserve"> PAGEREF _Toc143949545 \h </w:instrText>
            </w:r>
            <w:r w:rsidR="0016746E">
              <w:rPr>
                <w:noProof/>
                <w:webHidden/>
              </w:rPr>
            </w:r>
            <w:r w:rsidR="0016746E">
              <w:rPr>
                <w:noProof/>
                <w:webHidden/>
              </w:rPr>
              <w:fldChar w:fldCharType="separate"/>
            </w:r>
            <w:r w:rsidR="00046DEC">
              <w:rPr>
                <w:noProof/>
                <w:webHidden/>
              </w:rPr>
              <w:t>123</w:t>
            </w:r>
            <w:r w:rsidR="0016746E">
              <w:rPr>
                <w:noProof/>
                <w:webHidden/>
              </w:rPr>
              <w:fldChar w:fldCharType="end"/>
            </w:r>
          </w:hyperlink>
        </w:p>
        <w:p w14:paraId="399B0970" w14:textId="33E5263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6" w:history="1">
            <w:r w:rsidR="0016746E" w:rsidRPr="00F2388E">
              <w:rPr>
                <w:rStyle w:val="Hyperlink"/>
                <w:rFonts w:ascii="Tahoma" w:eastAsia="Tahoma" w:hAnsi="Tahoma" w:cs="Tahoma"/>
                <w:b/>
                <w:bCs/>
                <w:noProof/>
                <w:spacing w:val="-2"/>
                <w:w w:val="89"/>
              </w:rPr>
              <w:t>3.14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IMPERMEABILIZAÇÕES</w:t>
            </w:r>
            <w:r w:rsidR="0016746E">
              <w:rPr>
                <w:noProof/>
                <w:webHidden/>
              </w:rPr>
              <w:tab/>
            </w:r>
            <w:r w:rsidR="0016746E">
              <w:rPr>
                <w:noProof/>
                <w:webHidden/>
              </w:rPr>
              <w:fldChar w:fldCharType="begin"/>
            </w:r>
            <w:r w:rsidR="0016746E">
              <w:rPr>
                <w:noProof/>
                <w:webHidden/>
              </w:rPr>
              <w:instrText xml:space="preserve"> PAGEREF _Toc143949546 \h </w:instrText>
            </w:r>
            <w:r w:rsidR="0016746E">
              <w:rPr>
                <w:noProof/>
                <w:webHidden/>
              </w:rPr>
            </w:r>
            <w:r w:rsidR="0016746E">
              <w:rPr>
                <w:noProof/>
                <w:webHidden/>
              </w:rPr>
              <w:fldChar w:fldCharType="separate"/>
            </w:r>
            <w:r w:rsidR="00046DEC">
              <w:rPr>
                <w:noProof/>
                <w:webHidden/>
              </w:rPr>
              <w:t>123</w:t>
            </w:r>
            <w:r w:rsidR="0016746E">
              <w:rPr>
                <w:noProof/>
                <w:webHidden/>
              </w:rPr>
              <w:fldChar w:fldCharType="end"/>
            </w:r>
          </w:hyperlink>
        </w:p>
        <w:p w14:paraId="0BC5CD74" w14:textId="63E8B7C9"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47" w:history="1">
            <w:r w:rsidR="0016746E" w:rsidRPr="00F2388E">
              <w:rPr>
                <w:rStyle w:val="Hyperlink"/>
                <w:rFonts w:ascii="Arial" w:hAnsi="Arial" w:cs="Arial"/>
                <w:noProof/>
                <w:spacing w:val="-1"/>
                <w:w w:val="105"/>
              </w:rPr>
              <w:t>Observações</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gerais:</w:t>
            </w:r>
            <w:r w:rsidR="0016746E">
              <w:rPr>
                <w:noProof/>
                <w:webHidden/>
              </w:rPr>
              <w:tab/>
            </w:r>
            <w:r w:rsidR="0016746E">
              <w:rPr>
                <w:noProof/>
                <w:webHidden/>
              </w:rPr>
              <w:fldChar w:fldCharType="begin"/>
            </w:r>
            <w:r w:rsidR="0016746E">
              <w:rPr>
                <w:noProof/>
                <w:webHidden/>
              </w:rPr>
              <w:instrText xml:space="preserve"> PAGEREF _Toc143949547 \h </w:instrText>
            </w:r>
            <w:r w:rsidR="0016746E">
              <w:rPr>
                <w:noProof/>
                <w:webHidden/>
              </w:rPr>
            </w:r>
            <w:r w:rsidR="0016746E">
              <w:rPr>
                <w:noProof/>
                <w:webHidden/>
              </w:rPr>
              <w:fldChar w:fldCharType="separate"/>
            </w:r>
            <w:r w:rsidR="00046DEC">
              <w:rPr>
                <w:noProof/>
                <w:webHidden/>
              </w:rPr>
              <w:t>125</w:t>
            </w:r>
            <w:r w:rsidR="0016746E">
              <w:rPr>
                <w:noProof/>
                <w:webHidden/>
              </w:rPr>
              <w:fldChar w:fldCharType="end"/>
            </w:r>
          </w:hyperlink>
        </w:p>
        <w:p w14:paraId="3E67A4B8" w14:textId="17C4B3CD" w:rsidR="0016746E" w:rsidRDefault="00000000" w:rsidP="0016746E">
          <w:pPr>
            <w:pStyle w:val="Sumrio1"/>
            <w:tabs>
              <w:tab w:val="left" w:pos="2289"/>
              <w:tab w:val="right" w:leader="dot" w:pos="9487"/>
            </w:tabs>
            <w:jc w:val="left"/>
            <w:rPr>
              <w:rFonts w:asciiTheme="minorHAnsi" w:eastAsiaTheme="minorEastAsia" w:hAnsiTheme="minorHAnsi" w:cstheme="minorBidi"/>
              <w:noProof/>
              <w:lang w:val="pt-BR" w:eastAsia="pt-BR"/>
            </w:rPr>
          </w:pPr>
          <w:hyperlink w:anchor="_Toc143949548" w:history="1">
            <w:r w:rsidR="0016746E" w:rsidRPr="00F2388E">
              <w:rPr>
                <w:rStyle w:val="Hyperlink"/>
                <w:rFonts w:ascii="Tahoma" w:eastAsia="Tahoma" w:hAnsi="Tahoma" w:cs="Tahoma"/>
                <w:b/>
                <w:bCs/>
                <w:noProof/>
                <w:spacing w:val="-2"/>
                <w:w w:val="89"/>
              </w:rPr>
              <w:t>3.15</w:t>
            </w:r>
            <w:r w:rsidR="0016746E">
              <w:rPr>
                <w:rFonts w:asciiTheme="minorHAnsi" w:eastAsiaTheme="minorEastAsia" w:hAnsiTheme="minorHAnsi" w:cstheme="minorBidi"/>
                <w:noProof/>
                <w:lang w:val="pt-BR" w:eastAsia="pt-BR"/>
              </w:rPr>
              <w:t xml:space="preserve"> </w:t>
            </w:r>
            <w:r w:rsidR="0016746E" w:rsidRPr="00F2388E">
              <w:rPr>
                <w:rStyle w:val="Hyperlink"/>
                <w:rFonts w:ascii="Arial" w:hAnsi="Arial" w:cs="Arial"/>
                <w:noProof/>
                <w:w w:val="95"/>
              </w:rPr>
              <w:t>REVESTIMENTOS</w:t>
            </w:r>
            <w:r w:rsidR="0016746E" w:rsidRPr="00F2388E">
              <w:rPr>
                <w:rStyle w:val="Hyperlink"/>
                <w:rFonts w:ascii="Arial" w:hAnsi="Arial" w:cs="Arial"/>
                <w:noProof/>
                <w:spacing w:val="-8"/>
                <w:w w:val="95"/>
              </w:rPr>
              <w:t xml:space="preserve"> </w:t>
            </w:r>
            <w:r w:rsidR="0016746E" w:rsidRPr="00F2388E">
              <w:rPr>
                <w:rStyle w:val="Hyperlink"/>
                <w:rFonts w:ascii="Arial" w:hAnsi="Arial" w:cs="Arial"/>
                <w:noProof/>
                <w:w w:val="95"/>
              </w:rPr>
              <w:t>CERÂMICOS,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PISOS,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PEDRAS,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FORROS,</w:t>
            </w:r>
            <w:r w:rsidR="0016746E" w:rsidRPr="00F2388E">
              <w:rPr>
                <w:rStyle w:val="Hyperlink"/>
                <w:rFonts w:ascii="Arial" w:hAnsi="Arial" w:cs="Arial"/>
                <w:noProof/>
                <w:spacing w:val="-5"/>
                <w:w w:val="95"/>
              </w:rPr>
              <w:t xml:space="preserve"> </w:t>
            </w:r>
            <w:r w:rsidR="0016746E" w:rsidRPr="00F2388E">
              <w:rPr>
                <w:rStyle w:val="Hyperlink"/>
                <w:rFonts w:ascii="Arial" w:hAnsi="Arial" w:cs="Arial"/>
                <w:noProof/>
                <w:w w:val="95"/>
              </w:rPr>
              <w:t>ACABAMENTOS,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PINTURAS</w:t>
            </w:r>
            <w:r w:rsidR="0016746E" w:rsidRPr="00F2388E">
              <w:rPr>
                <w:rStyle w:val="Hyperlink"/>
                <w:rFonts w:ascii="Arial" w:hAnsi="Arial" w:cs="Arial"/>
                <w:noProof/>
                <w:spacing w:val="-64"/>
                <w:w w:val="95"/>
              </w:rPr>
              <w:t xml:space="preserve"> </w:t>
            </w:r>
            <w:r w:rsidR="0016746E" w:rsidRPr="00F2388E">
              <w:rPr>
                <w:rStyle w:val="Hyperlink"/>
                <w:rFonts w:ascii="Arial" w:hAnsi="Arial" w:cs="Arial"/>
                <w:noProof/>
              </w:rPr>
              <w:t>E</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DIVISÓRIAS</w:t>
            </w:r>
            <w:r w:rsidR="0016746E">
              <w:rPr>
                <w:noProof/>
                <w:webHidden/>
              </w:rPr>
              <w:tab/>
            </w:r>
            <w:r w:rsidR="0016746E">
              <w:rPr>
                <w:noProof/>
                <w:webHidden/>
              </w:rPr>
              <w:fldChar w:fldCharType="begin"/>
            </w:r>
            <w:r w:rsidR="0016746E">
              <w:rPr>
                <w:noProof/>
                <w:webHidden/>
              </w:rPr>
              <w:instrText xml:space="preserve"> PAGEREF _Toc143949548 \h </w:instrText>
            </w:r>
            <w:r w:rsidR="0016746E">
              <w:rPr>
                <w:noProof/>
                <w:webHidden/>
              </w:rPr>
            </w:r>
            <w:r w:rsidR="0016746E">
              <w:rPr>
                <w:noProof/>
                <w:webHidden/>
              </w:rPr>
              <w:fldChar w:fldCharType="separate"/>
            </w:r>
            <w:r w:rsidR="00046DEC">
              <w:rPr>
                <w:noProof/>
                <w:webHidden/>
              </w:rPr>
              <w:t>127</w:t>
            </w:r>
            <w:r w:rsidR="0016746E">
              <w:rPr>
                <w:noProof/>
                <w:webHidden/>
              </w:rPr>
              <w:fldChar w:fldCharType="end"/>
            </w:r>
          </w:hyperlink>
        </w:p>
        <w:p w14:paraId="29270EEC" w14:textId="29659A4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49" w:history="1">
            <w:r w:rsidR="0016746E" w:rsidRPr="00F2388E">
              <w:rPr>
                <w:rStyle w:val="Hyperlink"/>
                <w:rFonts w:ascii="Tahoma" w:eastAsia="Tahoma" w:hAnsi="Tahoma" w:cs="Tahoma"/>
                <w:b/>
                <w:bCs/>
                <w:noProof/>
                <w:spacing w:val="-2"/>
                <w:w w:val="79"/>
              </w:rPr>
              <w:t>3.15.1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PISOS</w:t>
            </w:r>
            <w:r w:rsidR="0016746E">
              <w:rPr>
                <w:noProof/>
                <w:webHidden/>
              </w:rPr>
              <w:tab/>
            </w:r>
            <w:r w:rsidR="0016746E">
              <w:rPr>
                <w:noProof/>
                <w:webHidden/>
              </w:rPr>
              <w:fldChar w:fldCharType="begin"/>
            </w:r>
            <w:r w:rsidR="0016746E">
              <w:rPr>
                <w:noProof/>
                <w:webHidden/>
              </w:rPr>
              <w:instrText xml:space="preserve"> PAGEREF _Toc143949549 \h </w:instrText>
            </w:r>
            <w:r w:rsidR="0016746E">
              <w:rPr>
                <w:noProof/>
                <w:webHidden/>
              </w:rPr>
            </w:r>
            <w:r w:rsidR="0016746E">
              <w:rPr>
                <w:noProof/>
                <w:webHidden/>
              </w:rPr>
              <w:fldChar w:fldCharType="separate"/>
            </w:r>
            <w:r w:rsidR="00046DEC">
              <w:rPr>
                <w:noProof/>
                <w:webHidden/>
              </w:rPr>
              <w:t>128</w:t>
            </w:r>
            <w:r w:rsidR="0016746E">
              <w:rPr>
                <w:noProof/>
                <w:webHidden/>
              </w:rPr>
              <w:fldChar w:fldCharType="end"/>
            </w:r>
          </w:hyperlink>
        </w:p>
        <w:p w14:paraId="5A7432AC" w14:textId="76A596C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0" w:history="1">
            <w:r w:rsidR="0016746E" w:rsidRPr="00F2388E">
              <w:rPr>
                <w:rStyle w:val="Hyperlink"/>
                <w:rFonts w:ascii="Tahoma" w:eastAsia="Tahoma" w:hAnsi="Tahoma" w:cs="Tahoma"/>
                <w:b/>
                <w:bCs/>
                <w:noProof/>
                <w:spacing w:val="-2"/>
                <w:w w:val="69"/>
              </w:rPr>
              <w:t>3.15.1.1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granilite</w:t>
            </w:r>
            <w:r w:rsidR="0016746E">
              <w:rPr>
                <w:noProof/>
                <w:webHidden/>
              </w:rPr>
              <w:tab/>
            </w:r>
            <w:r w:rsidR="0016746E">
              <w:rPr>
                <w:noProof/>
                <w:webHidden/>
              </w:rPr>
              <w:fldChar w:fldCharType="begin"/>
            </w:r>
            <w:r w:rsidR="0016746E">
              <w:rPr>
                <w:noProof/>
                <w:webHidden/>
              </w:rPr>
              <w:instrText xml:space="preserve"> PAGEREF _Toc143949550 \h </w:instrText>
            </w:r>
            <w:r w:rsidR="0016746E">
              <w:rPr>
                <w:noProof/>
                <w:webHidden/>
              </w:rPr>
            </w:r>
            <w:r w:rsidR="0016746E">
              <w:rPr>
                <w:noProof/>
                <w:webHidden/>
              </w:rPr>
              <w:fldChar w:fldCharType="separate"/>
            </w:r>
            <w:r w:rsidR="00046DEC">
              <w:rPr>
                <w:noProof/>
                <w:webHidden/>
              </w:rPr>
              <w:t>128</w:t>
            </w:r>
            <w:r w:rsidR="0016746E">
              <w:rPr>
                <w:noProof/>
                <w:webHidden/>
              </w:rPr>
              <w:fldChar w:fldCharType="end"/>
            </w:r>
          </w:hyperlink>
        </w:p>
        <w:p w14:paraId="36C8E081" w14:textId="6730614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1" w:history="1">
            <w:r w:rsidR="0016746E" w:rsidRPr="00F2388E">
              <w:rPr>
                <w:rStyle w:val="Hyperlink"/>
                <w:rFonts w:ascii="Tahoma" w:eastAsia="Tahoma" w:hAnsi="Tahoma" w:cs="Tahoma"/>
                <w:b/>
                <w:bCs/>
                <w:noProof/>
                <w:spacing w:val="-2"/>
                <w:w w:val="69"/>
              </w:rPr>
              <w:t>3.15.1.2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Piso</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cimentado</w:t>
            </w:r>
            <w:r w:rsidR="0016746E">
              <w:rPr>
                <w:noProof/>
                <w:webHidden/>
              </w:rPr>
              <w:tab/>
            </w:r>
            <w:r w:rsidR="0016746E">
              <w:rPr>
                <w:noProof/>
                <w:webHidden/>
              </w:rPr>
              <w:fldChar w:fldCharType="begin"/>
            </w:r>
            <w:r w:rsidR="0016746E">
              <w:rPr>
                <w:noProof/>
                <w:webHidden/>
              </w:rPr>
              <w:instrText xml:space="preserve"> PAGEREF _Toc143949551 \h </w:instrText>
            </w:r>
            <w:r w:rsidR="0016746E">
              <w:rPr>
                <w:noProof/>
                <w:webHidden/>
              </w:rPr>
            </w:r>
            <w:r w:rsidR="0016746E">
              <w:rPr>
                <w:noProof/>
                <w:webHidden/>
              </w:rPr>
              <w:fldChar w:fldCharType="separate"/>
            </w:r>
            <w:r w:rsidR="00046DEC">
              <w:rPr>
                <w:noProof/>
                <w:webHidden/>
              </w:rPr>
              <w:t>128</w:t>
            </w:r>
            <w:r w:rsidR="0016746E">
              <w:rPr>
                <w:noProof/>
                <w:webHidden/>
              </w:rPr>
              <w:fldChar w:fldCharType="end"/>
            </w:r>
          </w:hyperlink>
        </w:p>
        <w:p w14:paraId="53597D8B" w14:textId="438E393E"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2" w:history="1">
            <w:r w:rsidR="0016746E" w:rsidRPr="00F2388E">
              <w:rPr>
                <w:rStyle w:val="Hyperlink"/>
                <w:rFonts w:ascii="Tahoma" w:eastAsia="Tahoma" w:hAnsi="Tahoma" w:cs="Tahoma"/>
                <w:b/>
                <w:bCs/>
                <w:noProof/>
                <w:spacing w:val="-2"/>
                <w:w w:val="69"/>
              </w:rPr>
              <w:t>3.15.1.3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_Toc143949552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2B321EAE" w14:textId="5FC7E0C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3" w:history="1">
            <w:r w:rsidR="0016746E" w:rsidRPr="00F2388E">
              <w:rPr>
                <w:rStyle w:val="Hyperlink"/>
                <w:rFonts w:ascii="Tahoma" w:eastAsia="Tahoma" w:hAnsi="Tahoma" w:cs="Tahoma"/>
                <w:b/>
                <w:bCs/>
                <w:noProof/>
                <w:spacing w:val="-2"/>
                <w:w w:val="69"/>
              </w:rPr>
              <w:t>3.15.1.4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Rodapé</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marmorite</w:t>
            </w:r>
            <w:r w:rsidR="0016746E">
              <w:rPr>
                <w:noProof/>
                <w:webHidden/>
              </w:rPr>
              <w:tab/>
            </w:r>
            <w:r w:rsidR="0016746E">
              <w:rPr>
                <w:noProof/>
                <w:webHidden/>
              </w:rPr>
              <w:fldChar w:fldCharType="begin"/>
            </w:r>
            <w:r w:rsidR="0016746E">
              <w:rPr>
                <w:noProof/>
                <w:webHidden/>
              </w:rPr>
              <w:instrText xml:space="preserve"> PAGEREF _Toc143949553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3CCFC33E" w14:textId="46AFF0B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4" w:history="1">
            <w:r w:rsidR="0016746E" w:rsidRPr="00F2388E">
              <w:rPr>
                <w:rStyle w:val="Hyperlink"/>
                <w:rFonts w:ascii="Tahoma" w:eastAsia="Tahoma" w:hAnsi="Tahoma" w:cs="Tahoma"/>
                <w:b/>
                <w:bCs/>
                <w:noProof/>
                <w:spacing w:val="-2"/>
                <w:w w:val="69"/>
              </w:rPr>
              <w:t>3.15.1.5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Rodapé</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cerâmico</w:t>
            </w:r>
            <w:r w:rsidR="0016746E">
              <w:rPr>
                <w:noProof/>
                <w:webHidden/>
              </w:rPr>
              <w:tab/>
            </w:r>
            <w:r w:rsidR="0016746E">
              <w:rPr>
                <w:noProof/>
                <w:webHidden/>
              </w:rPr>
              <w:fldChar w:fldCharType="begin"/>
            </w:r>
            <w:r w:rsidR="0016746E">
              <w:rPr>
                <w:noProof/>
                <w:webHidden/>
              </w:rPr>
              <w:instrText xml:space="preserve"> PAGEREF _Toc143949554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0981E6B0" w14:textId="5751F25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5" w:history="1">
            <w:r w:rsidR="0016746E" w:rsidRPr="00F2388E">
              <w:rPr>
                <w:rStyle w:val="Hyperlink"/>
                <w:rFonts w:ascii="Tahoma" w:eastAsia="Tahoma" w:hAnsi="Tahoma" w:cs="Tahoma"/>
                <w:b/>
                <w:bCs/>
                <w:noProof/>
                <w:spacing w:val="-2"/>
                <w:w w:val="69"/>
              </w:rPr>
              <w:t>3.15.1.6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Soleira</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marmorite</w:t>
            </w:r>
            <w:r w:rsidR="0016746E">
              <w:rPr>
                <w:noProof/>
                <w:webHidden/>
              </w:rPr>
              <w:tab/>
            </w:r>
            <w:r w:rsidR="0016746E">
              <w:rPr>
                <w:noProof/>
                <w:webHidden/>
              </w:rPr>
              <w:fldChar w:fldCharType="begin"/>
            </w:r>
            <w:r w:rsidR="0016746E">
              <w:rPr>
                <w:noProof/>
                <w:webHidden/>
              </w:rPr>
              <w:instrText xml:space="preserve"> PAGEREF _Toc143949555 \h </w:instrText>
            </w:r>
            <w:r w:rsidR="0016746E">
              <w:rPr>
                <w:noProof/>
                <w:webHidden/>
              </w:rPr>
            </w:r>
            <w:r w:rsidR="0016746E">
              <w:rPr>
                <w:noProof/>
                <w:webHidden/>
              </w:rPr>
              <w:fldChar w:fldCharType="separate"/>
            </w:r>
            <w:r w:rsidR="00046DEC">
              <w:rPr>
                <w:noProof/>
                <w:webHidden/>
              </w:rPr>
              <w:t>129</w:t>
            </w:r>
            <w:r w:rsidR="0016746E">
              <w:rPr>
                <w:noProof/>
                <w:webHidden/>
              </w:rPr>
              <w:fldChar w:fldCharType="end"/>
            </w:r>
          </w:hyperlink>
        </w:p>
        <w:p w14:paraId="577B9426" w14:textId="7BC6D80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6" w:history="1">
            <w:r w:rsidR="0016746E" w:rsidRPr="00F2388E">
              <w:rPr>
                <w:rStyle w:val="Hyperlink"/>
                <w:rFonts w:ascii="Tahoma" w:eastAsia="Tahoma" w:hAnsi="Tahoma" w:cs="Tahoma"/>
                <w:b/>
                <w:bCs/>
                <w:noProof/>
                <w:spacing w:val="-2"/>
                <w:w w:val="69"/>
              </w:rPr>
              <w:t>3.15.1.7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Soleira</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_Toc143949556 \h </w:instrText>
            </w:r>
            <w:r w:rsidR="0016746E">
              <w:rPr>
                <w:noProof/>
                <w:webHidden/>
              </w:rPr>
            </w:r>
            <w:r w:rsidR="0016746E">
              <w:rPr>
                <w:noProof/>
                <w:webHidden/>
              </w:rPr>
              <w:fldChar w:fldCharType="separate"/>
            </w:r>
            <w:r w:rsidR="00046DEC">
              <w:rPr>
                <w:noProof/>
                <w:webHidden/>
              </w:rPr>
              <w:t>130</w:t>
            </w:r>
            <w:r w:rsidR="0016746E">
              <w:rPr>
                <w:noProof/>
                <w:webHidden/>
              </w:rPr>
              <w:fldChar w:fldCharType="end"/>
            </w:r>
          </w:hyperlink>
        </w:p>
        <w:p w14:paraId="3AEF6812" w14:textId="45A09818"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7" w:history="1">
            <w:r w:rsidR="0016746E" w:rsidRPr="00F2388E">
              <w:rPr>
                <w:rStyle w:val="Hyperlink"/>
                <w:rFonts w:ascii="Tahoma" w:eastAsia="Tahoma" w:hAnsi="Tahoma" w:cs="Tahoma"/>
                <w:b/>
                <w:bCs/>
                <w:noProof/>
                <w:spacing w:val="-2"/>
                <w:w w:val="69"/>
              </w:rPr>
              <w:t>3.15.1.8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Revestimento</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cerâmico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45x45cm</w:t>
            </w:r>
            <w:r w:rsidR="0016746E">
              <w:rPr>
                <w:noProof/>
                <w:webHidden/>
              </w:rPr>
              <w:tab/>
            </w:r>
            <w:r w:rsidR="0016746E">
              <w:rPr>
                <w:noProof/>
                <w:webHidden/>
              </w:rPr>
              <w:fldChar w:fldCharType="begin"/>
            </w:r>
            <w:r w:rsidR="0016746E">
              <w:rPr>
                <w:noProof/>
                <w:webHidden/>
              </w:rPr>
              <w:instrText xml:space="preserve"> PAGEREF _Toc143949557 \h </w:instrText>
            </w:r>
            <w:r w:rsidR="0016746E">
              <w:rPr>
                <w:noProof/>
                <w:webHidden/>
              </w:rPr>
            </w:r>
            <w:r w:rsidR="0016746E">
              <w:rPr>
                <w:noProof/>
                <w:webHidden/>
              </w:rPr>
              <w:fldChar w:fldCharType="separate"/>
            </w:r>
            <w:r w:rsidR="00046DEC">
              <w:rPr>
                <w:noProof/>
                <w:webHidden/>
              </w:rPr>
              <w:t>130</w:t>
            </w:r>
            <w:r w:rsidR="0016746E">
              <w:rPr>
                <w:noProof/>
                <w:webHidden/>
              </w:rPr>
              <w:fldChar w:fldCharType="end"/>
            </w:r>
          </w:hyperlink>
        </w:p>
        <w:p w14:paraId="0D785475" w14:textId="7D23FC30"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8" w:history="1">
            <w:r w:rsidR="0016746E" w:rsidRPr="00F2388E">
              <w:rPr>
                <w:rStyle w:val="Hyperlink"/>
                <w:rFonts w:ascii="Tahoma" w:eastAsia="Tahoma" w:hAnsi="Tahoma" w:cs="Tahoma"/>
                <w:b/>
                <w:bCs/>
                <w:noProof/>
                <w:spacing w:val="-2"/>
                <w:w w:val="79"/>
              </w:rPr>
              <w:t>3.15.2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PAREDES</w:t>
            </w:r>
            <w:r w:rsidR="0016746E">
              <w:rPr>
                <w:noProof/>
                <w:webHidden/>
              </w:rPr>
              <w:tab/>
            </w:r>
            <w:r w:rsidR="0016746E">
              <w:rPr>
                <w:noProof/>
                <w:webHidden/>
              </w:rPr>
              <w:fldChar w:fldCharType="begin"/>
            </w:r>
            <w:r w:rsidR="0016746E">
              <w:rPr>
                <w:noProof/>
                <w:webHidden/>
              </w:rPr>
              <w:instrText xml:space="preserve"> PAGEREF _Toc143949558 \h </w:instrText>
            </w:r>
            <w:r w:rsidR="0016746E">
              <w:rPr>
                <w:noProof/>
                <w:webHidden/>
              </w:rPr>
            </w:r>
            <w:r w:rsidR="0016746E">
              <w:rPr>
                <w:noProof/>
                <w:webHidden/>
              </w:rPr>
              <w:fldChar w:fldCharType="separate"/>
            </w:r>
            <w:r w:rsidR="00046DEC">
              <w:rPr>
                <w:noProof/>
                <w:webHidden/>
              </w:rPr>
              <w:t>130</w:t>
            </w:r>
            <w:r w:rsidR="0016746E">
              <w:rPr>
                <w:noProof/>
                <w:webHidden/>
              </w:rPr>
              <w:fldChar w:fldCharType="end"/>
            </w:r>
          </w:hyperlink>
        </w:p>
        <w:p w14:paraId="5C4CBEC8" w14:textId="7F8E392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59" w:history="1">
            <w:r w:rsidR="0016746E" w:rsidRPr="00F2388E">
              <w:rPr>
                <w:rStyle w:val="Hyperlink"/>
                <w:rFonts w:ascii="Tahoma" w:eastAsia="Tahoma" w:hAnsi="Tahoma" w:cs="Tahoma"/>
                <w:b/>
                <w:bCs/>
                <w:noProof/>
                <w:spacing w:val="-14"/>
                <w:w w:val="59"/>
              </w:rPr>
              <w:t>3.15.2.2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rPr>
              <w:t>Revestimento</w:t>
            </w:r>
            <w:r w:rsidR="0016746E" w:rsidRPr="00F2388E">
              <w:rPr>
                <w:rStyle w:val="Hyperlink"/>
                <w:rFonts w:ascii="Arial" w:hAnsi="Arial" w:cs="Arial"/>
                <w:noProof/>
                <w:spacing w:val="-17"/>
              </w:rPr>
              <w:t xml:space="preserve"> </w:t>
            </w:r>
            <w:r w:rsidR="0016746E" w:rsidRPr="00F2388E">
              <w:rPr>
                <w:rStyle w:val="Hyperlink"/>
                <w:rFonts w:ascii="Arial" w:hAnsi="Arial" w:cs="Arial"/>
                <w:noProof/>
              </w:rPr>
              <w:t>ladrilho</w:t>
            </w:r>
            <w:r w:rsidR="0016746E" w:rsidRPr="00F2388E">
              <w:rPr>
                <w:rStyle w:val="Hyperlink"/>
                <w:rFonts w:ascii="Arial" w:hAnsi="Arial" w:cs="Arial"/>
                <w:noProof/>
                <w:spacing w:val="-17"/>
              </w:rPr>
              <w:t xml:space="preserve"> </w:t>
            </w:r>
            <w:r w:rsidR="0016746E" w:rsidRPr="00F2388E">
              <w:rPr>
                <w:rStyle w:val="Hyperlink"/>
                <w:rFonts w:ascii="Arial" w:hAnsi="Arial" w:cs="Arial"/>
                <w:noProof/>
              </w:rPr>
              <w:t>10x10cm</w:t>
            </w:r>
            <w:r w:rsidR="0016746E">
              <w:rPr>
                <w:noProof/>
                <w:webHidden/>
              </w:rPr>
              <w:tab/>
            </w:r>
            <w:r w:rsidR="0016746E">
              <w:rPr>
                <w:noProof/>
                <w:webHidden/>
              </w:rPr>
              <w:fldChar w:fldCharType="begin"/>
            </w:r>
            <w:r w:rsidR="0016746E">
              <w:rPr>
                <w:noProof/>
                <w:webHidden/>
              </w:rPr>
              <w:instrText xml:space="preserve"> PAGEREF _Toc143949559 \h </w:instrText>
            </w:r>
            <w:r w:rsidR="0016746E">
              <w:rPr>
                <w:noProof/>
                <w:webHidden/>
              </w:rPr>
            </w:r>
            <w:r w:rsidR="0016746E">
              <w:rPr>
                <w:noProof/>
                <w:webHidden/>
              </w:rPr>
              <w:fldChar w:fldCharType="separate"/>
            </w:r>
            <w:r w:rsidR="00046DEC">
              <w:rPr>
                <w:noProof/>
                <w:webHidden/>
              </w:rPr>
              <w:t>131</w:t>
            </w:r>
            <w:r w:rsidR="0016746E">
              <w:rPr>
                <w:noProof/>
                <w:webHidden/>
              </w:rPr>
              <w:fldChar w:fldCharType="end"/>
            </w:r>
          </w:hyperlink>
        </w:p>
        <w:p w14:paraId="073FD3EE" w14:textId="36D2C73F"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0" w:history="1">
            <w:r w:rsidR="0016746E" w:rsidRPr="00F2388E">
              <w:rPr>
                <w:rStyle w:val="Hyperlink"/>
                <w:rFonts w:ascii="Tahoma" w:eastAsia="Tahoma" w:hAnsi="Tahoma" w:cs="Tahoma"/>
                <w:b/>
                <w:bCs/>
                <w:noProof/>
                <w:spacing w:val="-14"/>
                <w:w w:val="59"/>
              </w:rPr>
              <w:t>3.15.2.3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Peitoril</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_Toc143949560 \h </w:instrText>
            </w:r>
            <w:r w:rsidR="0016746E">
              <w:rPr>
                <w:noProof/>
                <w:webHidden/>
              </w:rPr>
            </w:r>
            <w:r w:rsidR="0016746E">
              <w:rPr>
                <w:noProof/>
                <w:webHidden/>
              </w:rPr>
              <w:fldChar w:fldCharType="separate"/>
            </w:r>
            <w:r w:rsidR="00046DEC">
              <w:rPr>
                <w:noProof/>
                <w:webHidden/>
              </w:rPr>
              <w:t>131</w:t>
            </w:r>
            <w:r w:rsidR="0016746E">
              <w:rPr>
                <w:noProof/>
                <w:webHidden/>
              </w:rPr>
              <w:fldChar w:fldCharType="end"/>
            </w:r>
          </w:hyperlink>
        </w:p>
        <w:p w14:paraId="36B1F9B3" w14:textId="548D1CB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1" w:history="1">
            <w:r w:rsidR="0016746E" w:rsidRPr="00F2388E">
              <w:rPr>
                <w:rStyle w:val="Hyperlink"/>
                <w:rFonts w:ascii="Tahoma" w:eastAsia="Tahoma" w:hAnsi="Tahoma" w:cs="Tahoma"/>
                <w:b/>
                <w:bCs/>
                <w:noProof/>
                <w:spacing w:val="-14"/>
                <w:w w:val="59"/>
              </w:rPr>
              <w:t>3.15.2.4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Chapim</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sobre</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muros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lineares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em</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granito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ou</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mármore</w:t>
            </w:r>
            <w:r w:rsidR="0016746E">
              <w:rPr>
                <w:noProof/>
                <w:webHidden/>
              </w:rPr>
              <w:tab/>
            </w:r>
            <w:r w:rsidR="0016746E">
              <w:rPr>
                <w:noProof/>
                <w:webHidden/>
              </w:rPr>
              <w:fldChar w:fldCharType="begin"/>
            </w:r>
            <w:r w:rsidR="0016746E">
              <w:rPr>
                <w:noProof/>
                <w:webHidden/>
              </w:rPr>
              <w:instrText xml:space="preserve"> PAGEREF _Toc143949561 \h </w:instrText>
            </w:r>
            <w:r w:rsidR="0016746E">
              <w:rPr>
                <w:noProof/>
                <w:webHidden/>
              </w:rPr>
            </w:r>
            <w:r w:rsidR="0016746E">
              <w:rPr>
                <w:noProof/>
                <w:webHidden/>
              </w:rPr>
              <w:fldChar w:fldCharType="separate"/>
            </w:r>
            <w:r w:rsidR="00046DEC">
              <w:rPr>
                <w:noProof/>
                <w:webHidden/>
              </w:rPr>
              <w:t>132</w:t>
            </w:r>
            <w:r w:rsidR="0016746E">
              <w:rPr>
                <w:noProof/>
                <w:webHidden/>
              </w:rPr>
              <w:fldChar w:fldCharType="end"/>
            </w:r>
          </w:hyperlink>
        </w:p>
        <w:p w14:paraId="64C51042" w14:textId="397A14E6"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2" w:history="1">
            <w:r w:rsidR="0016746E" w:rsidRPr="00F2388E">
              <w:rPr>
                <w:rStyle w:val="Hyperlink"/>
                <w:rFonts w:ascii="Tahoma" w:eastAsia="Tahoma" w:hAnsi="Tahoma" w:cs="Tahoma"/>
                <w:b/>
                <w:bCs/>
                <w:noProof/>
                <w:spacing w:val="-14"/>
                <w:w w:val="59"/>
              </w:rPr>
              <w:t>3.15.2.5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Divisórias</w:t>
            </w:r>
            <w:r w:rsidR="0016746E" w:rsidRPr="00F2388E">
              <w:rPr>
                <w:rStyle w:val="Hyperlink"/>
                <w:rFonts w:ascii="Arial" w:hAnsi="Arial" w:cs="Arial"/>
                <w:noProof/>
                <w:spacing w:val="7"/>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granito</w:t>
            </w:r>
            <w:r w:rsidR="0016746E">
              <w:rPr>
                <w:noProof/>
                <w:webHidden/>
              </w:rPr>
              <w:tab/>
            </w:r>
            <w:r w:rsidR="0016746E">
              <w:rPr>
                <w:noProof/>
                <w:webHidden/>
              </w:rPr>
              <w:fldChar w:fldCharType="begin"/>
            </w:r>
            <w:r w:rsidR="0016746E">
              <w:rPr>
                <w:noProof/>
                <w:webHidden/>
              </w:rPr>
              <w:instrText xml:space="preserve"> PAGEREF _Toc143949562 \h </w:instrText>
            </w:r>
            <w:r w:rsidR="0016746E">
              <w:rPr>
                <w:noProof/>
                <w:webHidden/>
              </w:rPr>
            </w:r>
            <w:r w:rsidR="0016746E">
              <w:rPr>
                <w:noProof/>
                <w:webHidden/>
              </w:rPr>
              <w:fldChar w:fldCharType="separate"/>
            </w:r>
            <w:r w:rsidR="00046DEC">
              <w:rPr>
                <w:noProof/>
                <w:webHidden/>
              </w:rPr>
              <w:t>132</w:t>
            </w:r>
            <w:r w:rsidR="0016746E">
              <w:rPr>
                <w:noProof/>
                <w:webHidden/>
              </w:rPr>
              <w:fldChar w:fldCharType="end"/>
            </w:r>
          </w:hyperlink>
        </w:p>
        <w:p w14:paraId="770D91B5" w14:textId="6449FA4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3" w:history="1">
            <w:r w:rsidR="0016746E" w:rsidRPr="00F2388E">
              <w:rPr>
                <w:rStyle w:val="Hyperlink"/>
                <w:rFonts w:ascii="Tahoma" w:eastAsia="Tahoma" w:hAnsi="Tahoma" w:cs="Tahoma"/>
                <w:b/>
                <w:bCs/>
                <w:noProof/>
                <w:spacing w:val="-14"/>
                <w:w w:val="59"/>
              </w:rPr>
              <w:t>3.15.2.6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Paredes</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spacing w:val="-1"/>
                <w:w w:val="105"/>
              </w:rPr>
              <w:t>em</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drywall</w:t>
            </w:r>
            <w:r w:rsidR="0016746E">
              <w:rPr>
                <w:noProof/>
                <w:webHidden/>
              </w:rPr>
              <w:tab/>
            </w:r>
            <w:r w:rsidR="0016746E">
              <w:rPr>
                <w:noProof/>
                <w:webHidden/>
              </w:rPr>
              <w:fldChar w:fldCharType="begin"/>
            </w:r>
            <w:r w:rsidR="0016746E">
              <w:rPr>
                <w:noProof/>
                <w:webHidden/>
              </w:rPr>
              <w:instrText xml:space="preserve"> PAGEREF _Toc143949563 \h </w:instrText>
            </w:r>
            <w:r w:rsidR="0016746E">
              <w:rPr>
                <w:noProof/>
                <w:webHidden/>
              </w:rPr>
            </w:r>
            <w:r w:rsidR="0016746E">
              <w:rPr>
                <w:noProof/>
                <w:webHidden/>
              </w:rPr>
              <w:fldChar w:fldCharType="separate"/>
            </w:r>
            <w:r w:rsidR="00046DEC">
              <w:rPr>
                <w:noProof/>
                <w:webHidden/>
              </w:rPr>
              <w:t>132</w:t>
            </w:r>
            <w:r w:rsidR="0016746E">
              <w:rPr>
                <w:noProof/>
                <w:webHidden/>
              </w:rPr>
              <w:fldChar w:fldCharType="end"/>
            </w:r>
          </w:hyperlink>
        </w:p>
        <w:p w14:paraId="5E9BD5DF" w14:textId="2D20B075"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64" w:history="1">
            <w:r w:rsidR="0016746E" w:rsidRPr="00F2388E">
              <w:rPr>
                <w:rStyle w:val="Hyperlink"/>
                <w:rFonts w:ascii="Tahoma" w:eastAsia="Tahoma" w:hAnsi="Tahoma" w:cs="Tahoma"/>
                <w:b/>
                <w:bCs/>
                <w:noProof/>
                <w:spacing w:val="-2"/>
                <w:w w:val="79"/>
              </w:rPr>
              <w:t>3.15.3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TETO</w:t>
            </w:r>
            <w:r w:rsidR="0016746E">
              <w:rPr>
                <w:noProof/>
                <w:webHidden/>
              </w:rPr>
              <w:tab/>
            </w:r>
            <w:r w:rsidR="0016746E">
              <w:rPr>
                <w:noProof/>
                <w:webHidden/>
              </w:rPr>
              <w:fldChar w:fldCharType="begin"/>
            </w:r>
            <w:r w:rsidR="0016746E">
              <w:rPr>
                <w:noProof/>
                <w:webHidden/>
              </w:rPr>
              <w:instrText xml:space="preserve"> PAGEREF _Toc143949564 \h </w:instrText>
            </w:r>
            <w:r w:rsidR="0016746E">
              <w:rPr>
                <w:noProof/>
                <w:webHidden/>
              </w:rPr>
            </w:r>
            <w:r w:rsidR="0016746E">
              <w:rPr>
                <w:noProof/>
                <w:webHidden/>
              </w:rPr>
              <w:fldChar w:fldCharType="separate"/>
            </w:r>
            <w:r w:rsidR="00046DEC">
              <w:rPr>
                <w:noProof/>
                <w:webHidden/>
              </w:rPr>
              <w:t>133</w:t>
            </w:r>
            <w:r w:rsidR="0016746E">
              <w:rPr>
                <w:noProof/>
                <w:webHidden/>
              </w:rPr>
              <w:fldChar w:fldCharType="end"/>
            </w:r>
          </w:hyperlink>
        </w:p>
        <w:p w14:paraId="1B68B570" w14:textId="2A1DFE29" w:rsidR="0016746E" w:rsidRDefault="00000000">
          <w:pPr>
            <w:pStyle w:val="Sumrio1"/>
            <w:tabs>
              <w:tab w:val="left" w:pos="2116"/>
              <w:tab w:val="right" w:leader="dot" w:pos="9487"/>
            </w:tabs>
            <w:rPr>
              <w:rFonts w:asciiTheme="minorHAnsi" w:eastAsiaTheme="minorEastAsia" w:hAnsiTheme="minorHAnsi" w:cstheme="minorBidi"/>
              <w:noProof/>
              <w:lang w:val="pt-BR" w:eastAsia="pt-BR"/>
            </w:rPr>
          </w:pPr>
          <w:hyperlink w:anchor="_Toc143949584" w:history="1">
            <w:r w:rsidR="0016746E" w:rsidRPr="00F2388E">
              <w:rPr>
                <w:rStyle w:val="Hyperlink"/>
                <w:rFonts w:ascii="Tahoma" w:hAnsi="Tahoma" w:cs="Tahoma"/>
                <w:b/>
                <w:bCs/>
                <w:noProof/>
                <w:spacing w:val="-2"/>
                <w:w w:val="79"/>
              </w:rPr>
              <w:t>3.15.3.1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Forro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6"/>
              </w:rPr>
              <w:t xml:space="preserve"> </w:t>
            </w:r>
            <w:r w:rsidR="0016746E" w:rsidRPr="00F2388E">
              <w:rPr>
                <w:rStyle w:val="Hyperlink"/>
                <w:rFonts w:ascii="Arial" w:hAnsi="Arial" w:cs="Arial"/>
                <w:noProof/>
              </w:rPr>
              <w:t>drywall</w:t>
            </w:r>
            <w:r w:rsidR="0016746E" w:rsidRPr="00F2388E">
              <w:rPr>
                <w:rStyle w:val="Hyperlink"/>
                <w:rFonts w:ascii="Arial" w:hAnsi="Arial" w:cs="Arial"/>
                <w:noProof/>
                <w:spacing w:val="-1"/>
              </w:rPr>
              <w:t xml:space="preserve"> </w:t>
            </w:r>
            <w:r w:rsidR="0016746E" w:rsidRPr="00F2388E">
              <w:rPr>
                <w:rStyle w:val="Hyperlink"/>
                <w:rFonts w:ascii="Arial" w:hAnsi="Arial" w:cs="Arial"/>
                <w:noProof/>
              </w:rPr>
              <w:t>standard</w:t>
            </w:r>
            <w:r w:rsidR="0016746E" w:rsidRPr="00F2388E">
              <w:rPr>
                <w:rStyle w:val="Hyperlink"/>
                <w:rFonts w:ascii="Arial" w:hAnsi="Arial" w:cs="Arial"/>
                <w:noProof/>
                <w:spacing w:val="5"/>
              </w:rPr>
              <w:t xml:space="preserve"> </w:t>
            </w:r>
            <w:r w:rsidR="0016746E" w:rsidRPr="00F2388E">
              <w:rPr>
                <w:rStyle w:val="Hyperlink"/>
                <w:rFonts w:ascii="Arial" w:hAnsi="Arial" w:cs="Arial"/>
                <w:noProof/>
              </w:rPr>
              <w:t>(ST)</w:t>
            </w:r>
            <w:r w:rsidR="0016746E">
              <w:rPr>
                <w:noProof/>
                <w:webHidden/>
              </w:rPr>
              <w:tab/>
            </w:r>
            <w:r w:rsidR="0016746E">
              <w:rPr>
                <w:noProof/>
                <w:webHidden/>
              </w:rPr>
              <w:fldChar w:fldCharType="begin"/>
            </w:r>
            <w:r w:rsidR="0016746E">
              <w:rPr>
                <w:noProof/>
                <w:webHidden/>
              </w:rPr>
              <w:instrText xml:space="preserve"> PAGEREF _Toc143949584 \h </w:instrText>
            </w:r>
            <w:r w:rsidR="0016746E">
              <w:rPr>
                <w:noProof/>
                <w:webHidden/>
              </w:rPr>
            </w:r>
            <w:r w:rsidR="0016746E">
              <w:rPr>
                <w:noProof/>
                <w:webHidden/>
              </w:rPr>
              <w:fldChar w:fldCharType="separate"/>
            </w:r>
            <w:r w:rsidR="00046DEC">
              <w:rPr>
                <w:noProof/>
                <w:webHidden/>
              </w:rPr>
              <w:t>133</w:t>
            </w:r>
            <w:r w:rsidR="0016746E">
              <w:rPr>
                <w:noProof/>
                <w:webHidden/>
              </w:rPr>
              <w:fldChar w:fldCharType="end"/>
            </w:r>
          </w:hyperlink>
        </w:p>
        <w:p w14:paraId="1B0552F8" w14:textId="5867F762"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85" w:history="1">
            <w:r w:rsidR="0016746E" w:rsidRPr="00F2388E">
              <w:rPr>
                <w:rStyle w:val="Hyperlink"/>
                <w:rFonts w:ascii="Tahoma" w:hAnsi="Tahoma" w:cs="Tahoma"/>
                <w:b/>
                <w:bCs/>
                <w:noProof/>
                <w:spacing w:val="-14"/>
                <w:w w:val="59"/>
              </w:rPr>
              <w:t>3.15.3.2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Forro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removível</w:t>
            </w:r>
            <w:r w:rsidR="0016746E">
              <w:rPr>
                <w:noProof/>
                <w:webHidden/>
              </w:rPr>
              <w:tab/>
            </w:r>
            <w:r w:rsidR="0016746E">
              <w:rPr>
                <w:noProof/>
                <w:webHidden/>
              </w:rPr>
              <w:fldChar w:fldCharType="begin"/>
            </w:r>
            <w:r w:rsidR="0016746E">
              <w:rPr>
                <w:noProof/>
                <w:webHidden/>
              </w:rPr>
              <w:instrText xml:space="preserve"> PAGEREF _Toc143949585 \h </w:instrText>
            </w:r>
            <w:r w:rsidR="0016746E">
              <w:rPr>
                <w:noProof/>
                <w:webHidden/>
              </w:rPr>
            </w:r>
            <w:r w:rsidR="0016746E">
              <w:rPr>
                <w:noProof/>
                <w:webHidden/>
              </w:rPr>
              <w:fldChar w:fldCharType="separate"/>
            </w:r>
            <w:r w:rsidR="00046DEC">
              <w:rPr>
                <w:noProof/>
                <w:webHidden/>
              </w:rPr>
              <w:t>134</w:t>
            </w:r>
            <w:r w:rsidR="0016746E">
              <w:rPr>
                <w:noProof/>
                <w:webHidden/>
              </w:rPr>
              <w:fldChar w:fldCharType="end"/>
            </w:r>
          </w:hyperlink>
        </w:p>
        <w:p w14:paraId="364CC04C" w14:textId="1B933568"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86" w:history="1">
            <w:r w:rsidR="0016746E" w:rsidRPr="00F2388E">
              <w:rPr>
                <w:rStyle w:val="Hyperlink"/>
                <w:rFonts w:ascii="Tahoma" w:hAnsi="Tahoma" w:cs="Tahoma"/>
                <w:b/>
                <w:noProof/>
              </w:rPr>
              <w:t xml:space="preserve">3.15.4 </w:t>
            </w:r>
            <w:r w:rsidR="0016746E" w:rsidRPr="00F2388E">
              <w:rPr>
                <w:rStyle w:val="Hyperlink"/>
                <w:rFonts w:ascii="Arial" w:hAnsi="Arial" w:cs="Arial"/>
                <w:noProof/>
              </w:rPr>
              <w:t>PINTURA</w:t>
            </w:r>
            <w:r w:rsidR="0016746E">
              <w:rPr>
                <w:noProof/>
                <w:webHidden/>
              </w:rPr>
              <w:tab/>
            </w:r>
            <w:r w:rsidR="0016746E">
              <w:rPr>
                <w:noProof/>
                <w:webHidden/>
              </w:rPr>
              <w:fldChar w:fldCharType="begin"/>
            </w:r>
            <w:r w:rsidR="0016746E">
              <w:rPr>
                <w:noProof/>
                <w:webHidden/>
              </w:rPr>
              <w:instrText xml:space="preserve"> PAGEREF _Toc143949586 \h </w:instrText>
            </w:r>
            <w:r w:rsidR="0016746E">
              <w:rPr>
                <w:noProof/>
                <w:webHidden/>
              </w:rPr>
            </w:r>
            <w:r w:rsidR="0016746E">
              <w:rPr>
                <w:noProof/>
                <w:webHidden/>
              </w:rPr>
              <w:fldChar w:fldCharType="separate"/>
            </w:r>
            <w:r w:rsidR="00046DEC">
              <w:rPr>
                <w:noProof/>
                <w:webHidden/>
              </w:rPr>
              <w:t>135</w:t>
            </w:r>
            <w:r w:rsidR="0016746E">
              <w:rPr>
                <w:noProof/>
                <w:webHidden/>
              </w:rPr>
              <w:fldChar w:fldCharType="end"/>
            </w:r>
          </w:hyperlink>
        </w:p>
        <w:p w14:paraId="3979F309" w14:textId="17B292E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587" w:history="1">
            <w:r w:rsidR="0016746E" w:rsidRPr="00F2388E">
              <w:rPr>
                <w:rStyle w:val="Hyperlink"/>
                <w:rFonts w:ascii="Tahoma" w:hAnsi="Tahoma" w:cs="Tahoma"/>
                <w:b/>
                <w:noProof/>
                <w:w w:val="95"/>
              </w:rPr>
              <w:t>3.16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BASES</w:t>
            </w:r>
            <w:r w:rsidR="0016746E" w:rsidRPr="00F2388E">
              <w:rPr>
                <w:rStyle w:val="Hyperlink"/>
                <w:rFonts w:ascii="Arial" w:hAnsi="Arial" w:cs="Arial"/>
                <w:noProof/>
                <w:spacing w:val="-1"/>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3"/>
                <w:w w:val="95"/>
              </w:rPr>
              <w:t xml:space="preserve"> </w:t>
            </w:r>
            <w:r w:rsidR="0016746E" w:rsidRPr="00F2388E">
              <w:rPr>
                <w:rStyle w:val="Hyperlink"/>
                <w:rFonts w:ascii="Arial" w:hAnsi="Arial" w:cs="Arial"/>
                <w:noProof/>
                <w:w w:val="95"/>
              </w:rPr>
              <w:t>PAVIMENTOS</w:t>
            </w:r>
            <w:r w:rsidR="0016746E">
              <w:rPr>
                <w:noProof/>
                <w:webHidden/>
              </w:rPr>
              <w:tab/>
            </w:r>
            <w:r w:rsidR="0016746E">
              <w:rPr>
                <w:noProof/>
                <w:webHidden/>
              </w:rPr>
              <w:fldChar w:fldCharType="begin"/>
            </w:r>
            <w:r w:rsidR="0016746E">
              <w:rPr>
                <w:noProof/>
                <w:webHidden/>
              </w:rPr>
              <w:instrText xml:space="preserve"> PAGEREF _Toc143949587 \h </w:instrText>
            </w:r>
            <w:r w:rsidR="0016746E">
              <w:rPr>
                <w:noProof/>
                <w:webHidden/>
              </w:rPr>
            </w:r>
            <w:r w:rsidR="0016746E">
              <w:rPr>
                <w:noProof/>
                <w:webHidden/>
              </w:rPr>
              <w:fldChar w:fldCharType="separate"/>
            </w:r>
            <w:r w:rsidR="00046DEC">
              <w:rPr>
                <w:noProof/>
                <w:webHidden/>
              </w:rPr>
              <w:t>137</w:t>
            </w:r>
            <w:r w:rsidR="0016746E">
              <w:rPr>
                <w:noProof/>
                <w:webHidden/>
              </w:rPr>
              <w:fldChar w:fldCharType="end"/>
            </w:r>
          </w:hyperlink>
        </w:p>
        <w:p w14:paraId="166D686E" w14:textId="5D15F504"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88" w:history="1">
            <w:r w:rsidR="0016746E" w:rsidRPr="00F2388E">
              <w:rPr>
                <w:rStyle w:val="Hyperlink"/>
                <w:rFonts w:ascii="Tahoma" w:hAnsi="Tahoma" w:cs="Tahoma"/>
                <w:b/>
                <w:noProof/>
              </w:rPr>
              <w:t>3.16.1</w:t>
            </w:r>
            <w:r w:rsidR="0016746E" w:rsidRPr="00F2388E">
              <w:rPr>
                <w:rStyle w:val="Hyperlink"/>
                <w:rFonts w:ascii="Arial" w:hAnsi="Arial" w:cs="Arial"/>
                <w:noProof/>
              </w:rPr>
              <w:t xml:space="preserve"> Regularização</w:t>
            </w:r>
            <w:r w:rsidR="0016746E" w:rsidRPr="00F2388E">
              <w:rPr>
                <w:rStyle w:val="Hyperlink"/>
                <w:rFonts w:ascii="Arial" w:hAnsi="Arial" w:cs="Arial"/>
                <w:noProof/>
                <w:spacing w:val="32"/>
              </w:rPr>
              <w:t xml:space="preserve"> </w:t>
            </w:r>
            <w:r w:rsidR="0016746E" w:rsidRPr="00F2388E">
              <w:rPr>
                <w:rStyle w:val="Hyperlink"/>
                <w:rFonts w:ascii="Arial" w:hAnsi="Arial" w:cs="Arial"/>
                <w:noProof/>
              </w:rPr>
              <w:t>do</w:t>
            </w:r>
            <w:r w:rsidR="0016746E" w:rsidRPr="00F2388E">
              <w:rPr>
                <w:rStyle w:val="Hyperlink"/>
                <w:rFonts w:ascii="Arial" w:hAnsi="Arial" w:cs="Arial"/>
                <w:noProof/>
                <w:spacing w:val="40"/>
              </w:rPr>
              <w:t xml:space="preserve"> </w:t>
            </w:r>
            <w:r w:rsidR="0016746E" w:rsidRPr="00F2388E">
              <w:rPr>
                <w:rStyle w:val="Hyperlink"/>
                <w:rFonts w:ascii="Arial" w:hAnsi="Arial" w:cs="Arial"/>
                <w:noProof/>
              </w:rPr>
              <w:t>subleito</w:t>
            </w:r>
            <w:r w:rsidR="0016746E">
              <w:rPr>
                <w:noProof/>
                <w:webHidden/>
              </w:rPr>
              <w:tab/>
            </w:r>
            <w:r w:rsidR="0016746E">
              <w:rPr>
                <w:noProof/>
                <w:webHidden/>
              </w:rPr>
              <w:fldChar w:fldCharType="begin"/>
            </w:r>
            <w:r w:rsidR="0016746E">
              <w:rPr>
                <w:noProof/>
                <w:webHidden/>
              </w:rPr>
              <w:instrText xml:space="preserve"> PAGEREF _Toc143949588 \h </w:instrText>
            </w:r>
            <w:r w:rsidR="0016746E">
              <w:rPr>
                <w:noProof/>
                <w:webHidden/>
              </w:rPr>
            </w:r>
            <w:r w:rsidR="0016746E">
              <w:rPr>
                <w:noProof/>
                <w:webHidden/>
              </w:rPr>
              <w:fldChar w:fldCharType="separate"/>
            </w:r>
            <w:r w:rsidR="00046DEC">
              <w:rPr>
                <w:noProof/>
                <w:webHidden/>
              </w:rPr>
              <w:t>137</w:t>
            </w:r>
            <w:r w:rsidR="0016746E">
              <w:rPr>
                <w:noProof/>
                <w:webHidden/>
              </w:rPr>
              <w:fldChar w:fldCharType="end"/>
            </w:r>
          </w:hyperlink>
        </w:p>
        <w:p w14:paraId="7E4BF45C" w14:textId="6DBAC8EF"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89" w:history="1">
            <w:r w:rsidR="0016746E" w:rsidRPr="00F2388E">
              <w:rPr>
                <w:rStyle w:val="Hyperlink"/>
                <w:rFonts w:ascii="Tahoma" w:hAnsi="Tahoma" w:cs="Tahoma"/>
                <w:b/>
                <w:noProof/>
                <w:w w:val="95"/>
              </w:rPr>
              <w:t>3.16.2</w:t>
            </w:r>
            <w:r w:rsidR="0016746E" w:rsidRPr="00F2388E">
              <w:rPr>
                <w:rStyle w:val="Hyperlink"/>
                <w:rFonts w:ascii="Arial" w:hAnsi="Arial" w:cs="Arial"/>
                <w:noProof/>
                <w:spacing w:val="73"/>
              </w:rPr>
              <w:t xml:space="preserve"> </w:t>
            </w:r>
            <w:r w:rsidR="0016746E" w:rsidRPr="00F2388E">
              <w:rPr>
                <w:rStyle w:val="Hyperlink"/>
                <w:rFonts w:ascii="Arial" w:hAnsi="Arial" w:cs="Arial"/>
                <w:noProof/>
                <w:w w:val="95"/>
              </w:rPr>
              <w:t>Homogeneização</w:t>
            </w:r>
            <w:r w:rsidR="0016746E" w:rsidRPr="00F2388E">
              <w:rPr>
                <w:rStyle w:val="Hyperlink"/>
                <w:rFonts w:ascii="Arial" w:hAnsi="Arial" w:cs="Arial"/>
                <w:noProof/>
                <w:spacing w:val="14"/>
                <w:w w:val="95"/>
              </w:rPr>
              <w:t xml:space="preserve"> </w:t>
            </w:r>
            <w:r w:rsidR="0016746E" w:rsidRPr="00F2388E">
              <w:rPr>
                <w:rStyle w:val="Hyperlink"/>
                <w:rFonts w:ascii="Arial" w:hAnsi="Arial" w:cs="Arial"/>
                <w:noProof/>
                <w:w w:val="95"/>
              </w:rPr>
              <w:t>do</w:t>
            </w:r>
            <w:r w:rsidR="0016746E" w:rsidRPr="00F2388E">
              <w:rPr>
                <w:rStyle w:val="Hyperlink"/>
                <w:rFonts w:ascii="Arial" w:hAnsi="Arial" w:cs="Arial"/>
                <w:noProof/>
                <w:spacing w:val="13"/>
                <w:w w:val="95"/>
              </w:rPr>
              <w:t xml:space="preserve"> </w:t>
            </w:r>
            <w:r w:rsidR="0016746E" w:rsidRPr="00F2388E">
              <w:rPr>
                <w:rStyle w:val="Hyperlink"/>
                <w:rFonts w:ascii="Arial" w:hAnsi="Arial" w:cs="Arial"/>
                <w:noProof/>
                <w:w w:val="95"/>
              </w:rPr>
              <w:t>Material</w:t>
            </w:r>
            <w:r w:rsidR="0016746E">
              <w:rPr>
                <w:noProof/>
                <w:webHidden/>
              </w:rPr>
              <w:tab/>
            </w:r>
            <w:r w:rsidR="0016746E">
              <w:rPr>
                <w:noProof/>
                <w:webHidden/>
              </w:rPr>
              <w:fldChar w:fldCharType="begin"/>
            </w:r>
            <w:r w:rsidR="0016746E">
              <w:rPr>
                <w:noProof/>
                <w:webHidden/>
              </w:rPr>
              <w:instrText xml:space="preserve"> PAGEREF _Toc143949589 \h </w:instrText>
            </w:r>
            <w:r w:rsidR="0016746E">
              <w:rPr>
                <w:noProof/>
                <w:webHidden/>
              </w:rPr>
            </w:r>
            <w:r w:rsidR="0016746E">
              <w:rPr>
                <w:noProof/>
                <w:webHidden/>
              </w:rPr>
              <w:fldChar w:fldCharType="separate"/>
            </w:r>
            <w:r w:rsidR="00046DEC">
              <w:rPr>
                <w:noProof/>
                <w:webHidden/>
              </w:rPr>
              <w:t>137</w:t>
            </w:r>
            <w:r w:rsidR="0016746E">
              <w:rPr>
                <w:noProof/>
                <w:webHidden/>
              </w:rPr>
              <w:fldChar w:fldCharType="end"/>
            </w:r>
          </w:hyperlink>
        </w:p>
        <w:p w14:paraId="42EA7AA9" w14:textId="587C7744"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0" w:history="1">
            <w:r w:rsidR="0016746E" w:rsidRPr="00F2388E">
              <w:rPr>
                <w:rStyle w:val="Hyperlink"/>
                <w:rFonts w:ascii="Tahoma" w:hAnsi="Tahoma" w:cs="Tahoma"/>
                <w:b/>
                <w:noProof/>
                <w:w w:val="105"/>
              </w:rPr>
              <w:t>3.16.2.1</w:t>
            </w:r>
            <w:r w:rsidR="0016746E" w:rsidRPr="00F2388E">
              <w:rPr>
                <w:rStyle w:val="Hyperlink"/>
                <w:rFonts w:ascii="Arial" w:hAnsi="Arial" w:cs="Arial"/>
                <w:noProof/>
                <w:w w:val="105"/>
              </w:rPr>
              <w:t xml:space="preserve"> Execução</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Sub-base</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14"/>
                <w:w w:val="105"/>
              </w:rPr>
              <w:t xml:space="preserve"> </w:t>
            </w:r>
            <w:r w:rsidR="0016746E" w:rsidRPr="00F2388E">
              <w:rPr>
                <w:rStyle w:val="Hyperlink"/>
                <w:rFonts w:ascii="Arial" w:hAnsi="Arial" w:cs="Arial"/>
                <w:noProof/>
                <w:w w:val="105"/>
              </w:rPr>
              <w:t>Base</w:t>
            </w:r>
            <w:r w:rsidR="0016746E">
              <w:rPr>
                <w:noProof/>
                <w:webHidden/>
              </w:rPr>
              <w:tab/>
            </w:r>
            <w:r w:rsidR="0016746E">
              <w:rPr>
                <w:noProof/>
                <w:webHidden/>
              </w:rPr>
              <w:fldChar w:fldCharType="begin"/>
            </w:r>
            <w:r w:rsidR="0016746E">
              <w:rPr>
                <w:noProof/>
                <w:webHidden/>
              </w:rPr>
              <w:instrText xml:space="preserve"> PAGEREF _Toc143949590 \h </w:instrText>
            </w:r>
            <w:r w:rsidR="0016746E">
              <w:rPr>
                <w:noProof/>
                <w:webHidden/>
              </w:rPr>
            </w:r>
            <w:r w:rsidR="0016746E">
              <w:rPr>
                <w:noProof/>
                <w:webHidden/>
              </w:rPr>
              <w:fldChar w:fldCharType="separate"/>
            </w:r>
            <w:r w:rsidR="00046DEC">
              <w:rPr>
                <w:noProof/>
                <w:webHidden/>
              </w:rPr>
              <w:t>138</w:t>
            </w:r>
            <w:r w:rsidR="0016746E">
              <w:rPr>
                <w:noProof/>
                <w:webHidden/>
              </w:rPr>
              <w:fldChar w:fldCharType="end"/>
            </w:r>
          </w:hyperlink>
        </w:p>
        <w:p w14:paraId="38708E5F" w14:textId="6AB4812D"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1" w:history="1">
            <w:r w:rsidR="0016746E" w:rsidRPr="00F2388E">
              <w:rPr>
                <w:rStyle w:val="Hyperlink"/>
                <w:rFonts w:ascii="Arial" w:hAnsi="Arial" w:cs="Arial"/>
                <w:noProof/>
                <w:w w:val="105"/>
              </w:rPr>
              <w:t>Aplicação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Material:</w:t>
            </w:r>
            <w:r w:rsidR="0016746E">
              <w:rPr>
                <w:noProof/>
                <w:webHidden/>
              </w:rPr>
              <w:tab/>
            </w:r>
            <w:r w:rsidR="0016746E">
              <w:rPr>
                <w:noProof/>
                <w:webHidden/>
              </w:rPr>
              <w:fldChar w:fldCharType="begin"/>
            </w:r>
            <w:r w:rsidR="0016746E">
              <w:rPr>
                <w:noProof/>
                <w:webHidden/>
              </w:rPr>
              <w:instrText xml:space="preserve"> PAGEREF _Toc143949591 \h </w:instrText>
            </w:r>
            <w:r w:rsidR="0016746E">
              <w:rPr>
                <w:noProof/>
                <w:webHidden/>
              </w:rPr>
            </w:r>
            <w:r w:rsidR="0016746E">
              <w:rPr>
                <w:noProof/>
                <w:webHidden/>
              </w:rPr>
              <w:fldChar w:fldCharType="separate"/>
            </w:r>
            <w:r w:rsidR="00046DEC">
              <w:rPr>
                <w:noProof/>
                <w:webHidden/>
              </w:rPr>
              <w:t>138</w:t>
            </w:r>
            <w:r w:rsidR="0016746E">
              <w:rPr>
                <w:noProof/>
                <w:webHidden/>
              </w:rPr>
              <w:fldChar w:fldCharType="end"/>
            </w:r>
          </w:hyperlink>
        </w:p>
        <w:p w14:paraId="51129858" w14:textId="387D94F8"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2" w:history="1">
            <w:r w:rsidR="0016746E" w:rsidRPr="00F2388E">
              <w:rPr>
                <w:rStyle w:val="Hyperlink"/>
                <w:rFonts w:ascii="Tahoma" w:hAnsi="Tahoma" w:cs="Tahoma"/>
                <w:b/>
                <w:noProof/>
                <w:w w:val="110"/>
              </w:rPr>
              <w:t>3.16.3</w:t>
            </w:r>
            <w:r w:rsidR="0016746E" w:rsidRPr="00F2388E">
              <w:rPr>
                <w:rStyle w:val="Hyperlink"/>
                <w:rFonts w:ascii="Arial" w:hAnsi="Arial" w:cs="Arial"/>
                <w:noProof/>
                <w:w w:val="110"/>
              </w:rPr>
              <w:t xml:space="preserve"> Compactação</w:t>
            </w:r>
            <w:r w:rsidR="0016746E">
              <w:rPr>
                <w:noProof/>
                <w:webHidden/>
              </w:rPr>
              <w:tab/>
            </w:r>
            <w:r w:rsidR="0016746E">
              <w:rPr>
                <w:noProof/>
                <w:webHidden/>
              </w:rPr>
              <w:fldChar w:fldCharType="begin"/>
            </w:r>
            <w:r w:rsidR="0016746E">
              <w:rPr>
                <w:noProof/>
                <w:webHidden/>
              </w:rPr>
              <w:instrText xml:space="preserve"> PAGEREF _Toc143949592 \h </w:instrText>
            </w:r>
            <w:r w:rsidR="0016746E">
              <w:rPr>
                <w:noProof/>
                <w:webHidden/>
              </w:rPr>
            </w:r>
            <w:r w:rsidR="0016746E">
              <w:rPr>
                <w:noProof/>
                <w:webHidden/>
              </w:rPr>
              <w:fldChar w:fldCharType="separate"/>
            </w:r>
            <w:r w:rsidR="00046DEC">
              <w:rPr>
                <w:noProof/>
                <w:webHidden/>
              </w:rPr>
              <w:t>138</w:t>
            </w:r>
            <w:r w:rsidR="0016746E">
              <w:rPr>
                <w:noProof/>
                <w:webHidden/>
              </w:rPr>
              <w:fldChar w:fldCharType="end"/>
            </w:r>
          </w:hyperlink>
        </w:p>
        <w:p w14:paraId="516B4CE5" w14:textId="1A5D4D6D" w:rsidR="0016746E" w:rsidRDefault="00000000">
          <w:pPr>
            <w:pStyle w:val="Sumrio1"/>
            <w:tabs>
              <w:tab w:val="right" w:leader="dot" w:pos="9487"/>
            </w:tabs>
            <w:rPr>
              <w:rFonts w:asciiTheme="minorHAnsi" w:eastAsiaTheme="minorEastAsia" w:hAnsiTheme="minorHAnsi" w:cstheme="minorBidi"/>
              <w:noProof/>
              <w:lang w:val="pt-BR" w:eastAsia="pt-BR"/>
            </w:rPr>
          </w:pPr>
          <w:hyperlink w:anchor="_Toc143949593" w:history="1">
            <w:r w:rsidR="0016746E" w:rsidRPr="00F2388E">
              <w:rPr>
                <w:rStyle w:val="Hyperlink"/>
                <w:rFonts w:ascii="Tahoma" w:hAnsi="Tahoma" w:cs="Tahoma"/>
                <w:b/>
                <w:noProof/>
                <w:spacing w:val="-1"/>
                <w:w w:val="105"/>
              </w:rPr>
              <w:t>3.16.4</w:t>
            </w:r>
            <w:r w:rsidR="0016746E" w:rsidRPr="00F2388E">
              <w:rPr>
                <w:rStyle w:val="Hyperlink"/>
                <w:rFonts w:ascii="Arial" w:hAnsi="Arial" w:cs="Arial"/>
                <w:noProof/>
                <w:spacing w:val="-1"/>
                <w:w w:val="105"/>
              </w:rPr>
              <w:t xml:space="preserve"> Controle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da</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Largura</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Alinhamentos</w:t>
            </w:r>
            <w:r w:rsidR="0016746E">
              <w:rPr>
                <w:noProof/>
                <w:webHidden/>
              </w:rPr>
              <w:tab/>
            </w:r>
            <w:r w:rsidR="0016746E">
              <w:rPr>
                <w:noProof/>
                <w:webHidden/>
              </w:rPr>
              <w:fldChar w:fldCharType="begin"/>
            </w:r>
            <w:r w:rsidR="0016746E">
              <w:rPr>
                <w:noProof/>
                <w:webHidden/>
              </w:rPr>
              <w:instrText xml:space="preserve"> PAGEREF _Toc143949593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1C71E0BC" w14:textId="44EE4F77"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4" w:history="1">
            <w:r w:rsidR="0016746E" w:rsidRPr="00F2388E">
              <w:rPr>
                <w:rStyle w:val="Hyperlink"/>
                <w:rFonts w:ascii="Tahoma" w:hAnsi="Tahoma" w:cs="Tahoma"/>
                <w:b/>
                <w:noProof/>
              </w:rPr>
              <w:t>3.16.5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Piso</w:t>
            </w:r>
            <w:r w:rsidR="0016746E" w:rsidRPr="00F2388E">
              <w:rPr>
                <w:rStyle w:val="Hyperlink"/>
                <w:rFonts w:ascii="Arial" w:hAnsi="Arial" w:cs="Arial"/>
                <w:noProof/>
                <w:spacing w:val="14"/>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concreto</w:t>
            </w:r>
            <w:r w:rsidR="0016746E">
              <w:rPr>
                <w:noProof/>
                <w:webHidden/>
              </w:rPr>
              <w:tab/>
            </w:r>
            <w:r w:rsidR="0016746E">
              <w:rPr>
                <w:noProof/>
                <w:webHidden/>
              </w:rPr>
              <w:fldChar w:fldCharType="begin"/>
            </w:r>
            <w:r w:rsidR="0016746E">
              <w:rPr>
                <w:noProof/>
                <w:webHidden/>
              </w:rPr>
              <w:instrText xml:space="preserve"> PAGEREF _Toc143949594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57C74338" w14:textId="650B6420"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5" w:history="1">
            <w:r w:rsidR="0016746E" w:rsidRPr="00F2388E">
              <w:rPr>
                <w:rStyle w:val="Hyperlink"/>
                <w:rFonts w:ascii="Tahoma" w:hAnsi="Tahoma" w:cs="Tahoma"/>
                <w:b/>
                <w:noProof/>
              </w:rPr>
              <w:t>3.16.6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Manta</w:t>
            </w:r>
            <w:r w:rsidR="0016746E" w:rsidRPr="00F2388E">
              <w:rPr>
                <w:rStyle w:val="Hyperlink"/>
                <w:rFonts w:ascii="Arial" w:hAnsi="Arial" w:cs="Arial"/>
                <w:noProof/>
                <w:spacing w:val="29"/>
              </w:rPr>
              <w:t xml:space="preserve"> </w:t>
            </w:r>
            <w:r w:rsidR="0016746E" w:rsidRPr="00F2388E">
              <w:rPr>
                <w:rStyle w:val="Hyperlink"/>
                <w:rFonts w:ascii="Arial" w:hAnsi="Arial" w:cs="Arial"/>
                <w:noProof/>
              </w:rPr>
              <w:t>Geotêxtil</w:t>
            </w:r>
            <w:r w:rsidR="0016746E">
              <w:rPr>
                <w:noProof/>
                <w:webHidden/>
              </w:rPr>
              <w:tab/>
            </w:r>
            <w:r w:rsidR="0016746E">
              <w:rPr>
                <w:noProof/>
                <w:webHidden/>
              </w:rPr>
              <w:fldChar w:fldCharType="begin"/>
            </w:r>
            <w:r w:rsidR="0016746E">
              <w:rPr>
                <w:noProof/>
                <w:webHidden/>
              </w:rPr>
              <w:instrText xml:space="preserve"> PAGEREF _Toc143949595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126A9AA8" w14:textId="3675BE1D"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6" w:history="1">
            <w:r w:rsidR="0016746E" w:rsidRPr="00F2388E">
              <w:rPr>
                <w:rStyle w:val="Hyperlink"/>
                <w:rFonts w:ascii="Tahoma" w:hAnsi="Tahoma" w:cs="Tahoma"/>
                <w:b/>
                <w:noProof/>
              </w:rPr>
              <w:t>3.16.7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Calçadas</w:t>
            </w:r>
            <w:r w:rsidR="0016746E">
              <w:rPr>
                <w:noProof/>
                <w:webHidden/>
              </w:rPr>
              <w:tab/>
            </w:r>
            <w:r w:rsidR="0016746E">
              <w:rPr>
                <w:noProof/>
                <w:webHidden/>
              </w:rPr>
              <w:fldChar w:fldCharType="begin"/>
            </w:r>
            <w:r w:rsidR="0016746E">
              <w:rPr>
                <w:noProof/>
                <w:webHidden/>
              </w:rPr>
              <w:instrText xml:space="preserve"> PAGEREF _Toc143949596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1EBBD44F" w14:textId="1FA1A913"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7" w:history="1">
            <w:r w:rsidR="0016746E" w:rsidRPr="00F2388E">
              <w:rPr>
                <w:rStyle w:val="Hyperlink"/>
                <w:rFonts w:ascii="Tahoma" w:hAnsi="Tahoma" w:cs="Tahoma"/>
                <w:b/>
                <w:noProof/>
              </w:rPr>
              <w:t>3.16.8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Meio-fio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spacing w:val="-1"/>
                <w:w w:val="105"/>
              </w:rPr>
              <w:t>pré-fabricado</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w w:val="105"/>
              </w:rPr>
              <w:t>h=25cm</w:t>
            </w:r>
            <w:r w:rsidR="0016746E">
              <w:rPr>
                <w:noProof/>
                <w:webHidden/>
              </w:rPr>
              <w:tab/>
            </w:r>
            <w:r w:rsidR="0016746E">
              <w:rPr>
                <w:noProof/>
                <w:webHidden/>
              </w:rPr>
              <w:fldChar w:fldCharType="begin"/>
            </w:r>
            <w:r w:rsidR="0016746E">
              <w:rPr>
                <w:noProof/>
                <w:webHidden/>
              </w:rPr>
              <w:instrText xml:space="preserve"> PAGEREF _Toc143949597 \h </w:instrText>
            </w:r>
            <w:r w:rsidR="0016746E">
              <w:rPr>
                <w:noProof/>
                <w:webHidden/>
              </w:rPr>
            </w:r>
            <w:r w:rsidR="0016746E">
              <w:rPr>
                <w:noProof/>
                <w:webHidden/>
              </w:rPr>
              <w:fldChar w:fldCharType="separate"/>
            </w:r>
            <w:r w:rsidR="00046DEC">
              <w:rPr>
                <w:noProof/>
                <w:webHidden/>
              </w:rPr>
              <w:t>139</w:t>
            </w:r>
            <w:r w:rsidR="0016746E">
              <w:rPr>
                <w:noProof/>
                <w:webHidden/>
              </w:rPr>
              <w:fldChar w:fldCharType="end"/>
            </w:r>
          </w:hyperlink>
        </w:p>
        <w:p w14:paraId="26CC93CC" w14:textId="208D97B7"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598" w:history="1">
            <w:r w:rsidR="0016746E" w:rsidRPr="00F2388E">
              <w:rPr>
                <w:rStyle w:val="Hyperlink"/>
                <w:rFonts w:ascii="Tahoma" w:hAnsi="Tahoma" w:cs="Tahoma"/>
                <w:b/>
                <w:noProof/>
              </w:rPr>
              <w:t>3.16.9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Meio-fio</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pré-fabricado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h=30cm</w:t>
            </w:r>
            <w:r w:rsidR="0016746E">
              <w:rPr>
                <w:noProof/>
                <w:webHidden/>
              </w:rPr>
              <w:tab/>
            </w:r>
            <w:r w:rsidR="0016746E">
              <w:rPr>
                <w:noProof/>
                <w:webHidden/>
              </w:rPr>
              <w:fldChar w:fldCharType="begin"/>
            </w:r>
            <w:r w:rsidR="0016746E">
              <w:rPr>
                <w:noProof/>
                <w:webHidden/>
              </w:rPr>
              <w:instrText xml:space="preserve"> PAGEREF _Toc143949598 \h </w:instrText>
            </w:r>
            <w:r w:rsidR="0016746E">
              <w:rPr>
                <w:noProof/>
                <w:webHidden/>
              </w:rPr>
            </w:r>
            <w:r w:rsidR="0016746E">
              <w:rPr>
                <w:noProof/>
                <w:webHidden/>
              </w:rPr>
              <w:fldChar w:fldCharType="separate"/>
            </w:r>
            <w:r w:rsidR="00046DEC">
              <w:rPr>
                <w:noProof/>
                <w:webHidden/>
              </w:rPr>
              <w:t>140</w:t>
            </w:r>
            <w:r w:rsidR="0016746E">
              <w:rPr>
                <w:noProof/>
                <w:webHidden/>
              </w:rPr>
              <w:fldChar w:fldCharType="end"/>
            </w:r>
          </w:hyperlink>
        </w:p>
        <w:p w14:paraId="114EBC53" w14:textId="0A459B2A" w:rsidR="0016746E" w:rsidRDefault="00000000">
          <w:pPr>
            <w:pStyle w:val="Sumrio1"/>
            <w:tabs>
              <w:tab w:val="left" w:pos="2254"/>
              <w:tab w:val="right" w:leader="dot" w:pos="9487"/>
            </w:tabs>
            <w:rPr>
              <w:rFonts w:asciiTheme="minorHAnsi" w:eastAsiaTheme="minorEastAsia" w:hAnsiTheme="minorHAnsi" w:cstheme="minorBidi"/>
              <w:noProof/>
              <w:lang w:val="pt-BR" w:eastAsia="pt-BR"/>
            </w:rPr>
          </w:pPr>
          <w:hyperlink w:anchor="_Toc143949599" w:history="1">
            <w:r w:rsidR="0016746E" w:rsidRPr="00F2388E">
              <w:rPr>
                <w:rStyle w:val="Hyperlink"/>
                <w:rFonts w:ascii="Tahoma" w:hAnsi="Tahoma" w:cs="Tahoma"/>
                <w:b/>
                <w:noProof/>
              </w:rPr>
              <w:t>3.16.10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Pavimento</w:t>
            </w:r>
            <w:r w:rsidR="0016746E" w:rsidRPr="00F2388E">
              <w:rPr>
                <w:rStyle w:val="Hyperlink"/>
                <w:rFonts w:ascii="Arial" w:hAnsi="Arial" w:cs="Arial"/>
                <w:noProof/>
                <w:spacing w:val="63"/>
              </w:rPr>
              <w:t xml:space="preserve"> </w:t>
            </w:r>
            <w:r w:rsidR="0016746E" w:rsidRPr="00F2388E">
              <w:rPr>
                <w:rStyle w:val="Hyperlink"/>
                <w:rFonts w:ascii="Arial" w:hAnsi="Arial" w:cs="Arial"/>
                <w:noProof/>
              </w:rPr>
              <w:t>Intertravado</w:t>
            </w:r>
            <w:r w:rsidR="0016746E">
              <w:rPr>
                <w:noProof/>
                <w:webHidden/>
              </w:rPr>
              <w:tab/>
            </w:r>
            <w:r w:rsidR="0016746E">
              <w:rPr>
                <w:noProof/>
                <w:webHidden/>
              </w:rPr>
              <w:fldChar w:fldCharType="begin"/>
            </w:r>
            <w:r w:rsidR="0016746E">
              <w:rPr>
                <w:noProof/>
                <w:webHidden/>
              </w:rPr>
              <w:instrText xml:space="preserve"> PAGEREF _Toc143949599 \h </w:instrText>
            </w:r>
            <w:r w:rsidR="0016746E">
              <w:rPr>
                <w:noProof/>
                <w:webHidden/>
              </w:rPr>
            </w:r>
            <w:r w:rsidR="0016746E">
              <w:rPr>
                <w:noProof/>
                <w:webHidden/>
              </w:rPr>
              <w:fldChar w:fldCharType="separate"/>
            </w:r>
            <w:r w:rsidR="00046DEC">
              <w:rPr>
                <w:noProof/>
                <w:webHidden/>
              </w:rPr>
              <w:t>140</w:t>
            </w:r>
            <w:r w:rsidR="0016746E">
              <w:rPr>
                <w:noProof/>
                <w:webHidden/>
              </w:rPr>
              <w:fldChar w:fldCharType="end"/>
            </w:r>
          </w:hyperlink>
        </w:p>
        <w:p w14:paraId="149B6D02" w14:textId="4EFCA1DB"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00" w:history="1">
            <w:r w:rsidR="0016746E" w:rsidRPr="0016746E">
              <w:rPr>
                <w:rStyle w:val="Hyperlink"/>
                <w:rFonts w:ascii="Tahoma" w:hAnsi="Tahoma" w:cs="Tahoma"/>
                <w:b/>
                <w:noProof/>
              </w:rPr>
              <w:t>3.17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ESQUADRIAS</w:t>
            </w:r>
            <w:r w:rsidR="0016746E">
              <w:rPr>
                <w:noProof/>
                <w:webHidden/>
              </w:rPr>
              <w:tab/>
            </w:r>
            <w:r w:rsidR="0016746E">
              <w:rPr>
                <w:noProof/>
                <w:webHidden/>
              </w:rPr>
              <w:fldChar w:fldCharType="begin"/>
            </w:r>
            <w:r w:rsidR="0016746E">
              <w:rPr>
                <w:noProof/>
                <w:webHidden/>
              </w:rPr>
              <w:instrText xml:space="preserve"> PAGEREF _Toc143949600 \h </w:instrText>
            </w:r>
            <w:r w:rsidR="0016746E">
              <w:rPr>
                <w:noProof/>
                <w:webHidden/>
              </w:rPr>
            </w:r>
            <w:r w:rsidR="0016746E">
              <w:rPr>
                <w:noProof/>
                <w:webHidden/>
              </w:rPr>
              <w:fldChar w:fldCharType="separate"/>
            </w:r>
            <w:r w:rsidR="00046DEC">
              <w:rPr>
                <w:noProof/>
                <w:webHidden/>
              </w:rPr>
              <w:t>140</w:t>
            </w:r>
            <w:r w:rsidR="0016746E">
              <w:rPr>
                <w:noProof/>
                <w:webHidden/>
              </w:rPr>
              <w:fldChar w:fldCharType="end"/>
            </w:r>
          </w:hyperlink>
        </w:p>
        <w:p w14:paraId="29B1A9B0" w14:textId="017A3F5E"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1" w:history="1">
            <w:r w:rsidR="0016746E" w:rsidRPr="00F2388E">
              <w:rPr>
                <w:rStyle w:val="Hyperlink"/>
                <w:rFonts w:ascii="Tahoma" w:hAnsi="Tahoma" w:cs="Tahoma"/>
                <w:b/>
                <w:noProof/>
              </w:rPr>
              <w:t>3.17.5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Portas</w:t>
            </w:r>
            <w:r w:rsidR="0016746E">
              <w:rPr>
                <w:noProof/>
                <w:webHidden/>
              </w:rPr>
              <w:tab/>
            </w:r>
            <w:r w:rsidR="0016746E">
              <w:rPr>
                <w:noProof/>
                <w:webHidden/>
              </w:rPr>
              <w:fldChar w:fldCharType="begin"/>
            </w:r>
            <w:r w:rsidR="0016746E">
              <w:rPr>
                <w:noProof/>
                <w:webHidden/>
              </w:rPr>
              <w:instrText xml:space="preserve"> PAGEREF _Toc143949601 \h </w:instrText>
            </w:r>
            <w:r w:rsidR="0016746E">
              <w:rPr>
                <w:noProof/>
                <w:webHidden/>
              </w:rPr>
            </w:r>
            <w:r w:rsidR="0016746E">
              <w:rPr>
                <w:noProof/>
                <w:webHidden/>
              </w:rPr>
              <w:fldChar w:fldCharType="separate"/>
            </w:r>
            <w:r w:rsidR="00046DEC">
              <w:rPr>
                <w:noProof/>
                <w:webHidden/>
              </w:rPr>
              <w:t>141</w:t>
            </w:r>
            <w:r w:rsidR="0016746E">
              <w:rPr>
                <w:noProof/>
                <w:webHidden/>
              </w:rPr>
              <w:fldChar w:fldCharType="end"/>
            </w:r>
          </w:hyperlink>
        </w:p>
        <w:p w14:paraId="1FC7951D" w14:textId="6BA1EA25" w:rsidR="0016746E" w:rsidRDefault="00000000">
          <w:pPr>
            <w:pStyle w:val="Sumrio1"/>
            <w:tabs>
              <w:tab w:val="left" w:pos="2323"/>
              <w:tab w:val="right" w:leader="dot" w:pos="9487"/>
            </w:tabs>
            <w:rPr>
              <w:rFonts w:asciiTheme="minorHAnsi" w:eastAsiaTheme="minorEastAsia" w:hAnsiTheme="minorHAnsi" w:cstheme="minorBidi"/>
              <w:noProof/>
              <w:lang w:val="pt-BR" w:eastAsia="pt-BR"/>
            </w:rPr>
          </w:pPr>
          <w:hyperlink w:anchor="_Toc143949602" w:history="1">
            <w:r w:rsidR="0016746E" w:rsidRPr="00F2388E">
              <w:rPr>
                <w:rStyle w:val="Hyperlink"/>
                <w:rFonts w:ascii="Tahoma" w:hAnsi="Tahoma" w:cs="Tahoma"/>
                <w:b/>
                <w:noProof/>
              </w:rPr>
              <w:t>3.17.5.1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Portas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madeira</w:t>
            </w:r>
            <w:r w:rsidR="0016746E">
              <w:rPr>
                <w:noProof/>
                <w:webHidden/>
              </w:rPr>
              <w:tab/>
            </w:r>
            <w:r w:rsidR="0016746E">
              <w:rPr>
                <w:noProof/>
                <w:webHidden/>
              </w:rPr>
              <w:fldChar w:fldCharType="begin"/>
            </w:r>
            <w:r w:rsidR="0016746E">
              <w:rPr>
                <w:noProof/>
                <w:webHidden/>
              </w:rPr>
              <w:instrText xml:space="preserve"> PAGEREF _Toc143949602 \h </w:instrText>
            </w:r>
            <w:r w:rsidR="0016746E">
              <w:rPr>
                <w:noProof/>
                <w:webHidden/>
              </w:rPr>
            </w:r>
            <w:r w:rsidR="0016746E">
              <w:rPr>
                <w:noProof/>
                <w:webHidden/>
              </w:rPr>
              <w:fldChar w:fldCharType="separate"/>
            </w:r>
            <w:r w:rsidR="00046DEC">
              <w:rPr>
                <w:noProof/>
                <w:webHidden/>
              </w:rPr>
              <w:t>142</w:t>
            </w:r>
            <w:r w:rsidR="0016746E">
              <w:rPr>
                <w:noProof/>
                <w:webHidden/>
              </w:rPr>
              <w:fldChar w:fldCharType="end"/>
            </w:r>
          </w:hyperlink>
        </w:p>
        <w:p w14:paraId="46B03AA6" w14:textId="405D9BEB" w:rsidR="0016746E" w:rsidRDefault="00000000">
          <w:pPr>
            <w:pStyle w:val="Sumrio1"/>
            <w:tabs>
              <w:tab w:val="left" w:pos="2323"/>
              <w:tab w:val="right" w:leader="dot" w:pos="9487"/>
            </w:tabs>
            <w:rPr>
              <w:rFonts w:asciiTheme="minorHAnsi" w:eastAsiaTheme="minorEastAsia" w:hAnsiTheme="minorHAnsi" w:cstheme="minorBidi"/>
              <w:noProof/>
              <w:lang w:val="pt-BR" w:eastAsia="pt-BR"/>
            </w:rPr>
          </w:pPr>
          <w:hyperlink w:anchor="_Toc143949603" w:history="1">
            <w:r w:rsidR="0016746E" w:rsidRPr="00F2388E">
              <w:rPr>
                <w:rStyle w:val="Hyperlink"/>
                <w:rFonts w:ascii="Tahoma" w:hAnsi="Tahoma" w:cs="Tahoma"/>
                <w:b/>
                <w:noProof/>
              </w:rPr>
              <w:t>3.17.5.2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Portas</w:t>
            </w:r>
            <w:r w:rsidR="0016746E" w:rsidRPr="00F2388E">
              <w:rPr>
                <w:rStyle w:val="Hyperlink"/>
                <w:rFonts w:ascii="Arial" w:hAnsi="Arial" w:cs="Arial"/>
                <w:noProof/>
                <w:spacing w:val="28"/>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6"/>
              </w:rPr>
              <w:t xml:space="preserve"> </w:t>
            </w:r>
            <w:r w:rsidR="0016746E" w:rsidRPr="00F2388E">
              <w:rPr>
                <w:rStyle w:val="Hyperlink"/>
                <w:rFonts w:ascii="Arial" w:hAnsi="Arial" w:cs="Arial"/>
                <w:noProof/>
              </w:rPr>
              <w:t>Alumínio</w:t>
            </w:r>
            <w:r w:rsidR="0016746E">
              <w:rPr>
                <w:noProof/>
                <w:webHidden/>
              </w:rPr>
              <w:tab/>
            </w:r>
            <w:r w:rsidR="0016746E">
              <w:rPr>
                <w:noProof/>
                <w:webHidden/>
              </w:rPr>
              <w:fldChar w:fldCharType="begin"/>
            </w:r>
            <w:r w:rsidR="0016746E">
              <w:rPr>
                <w:noProof/>
                <w:webHidden/>
              </w:rPr>
              <w:instrText xml:space="preserve"> PAGEREF _Toc143949603 \h </w:instrText>
            </w:r>
            <w:r w:rsidR="0016746E">
              <w:rPr>
                <w:noProof/>
                <w:webHidden/>
              </w:rPr>
            </w:r>
            <w:r w:rsidR="0016746E">
              <w:rPr>
                <w:noProof/>
                <w:webHidden/>
              </w:rPr>
              <w:fldChar w:fldCharType="separate"/>
            </w:r>
            <w:r w:rsidR="00046DEC">
              <w:rPr>
                <w:noProof/>
                <w:webHidden/>
              </w:rPr>
              <w:t>143</w:t>
            </w:r>
            <w:r w:rsidR="0016746E">
              <w:rPr>
                <w:noProof/>
                <w:webHidden/>
              </w:rPr>
              <w:fldChar w:fldCharType="end"/>
            </w:r>
          </w:hyperlink>
        </w:p>
        <w:p w14:paraId="71C6C639" w14:textId="6E6AC078" w:rsidR="0016746E" w:rsidRDefault="00000000">
          <w:pPr>
            <w:pStyle w:val="Sumrio1"/>
            <w:tabs>
              <w:tab w:val="left" w:pos="2323"/>
              <w:tab w:val="right" w:leader="dot" w:pos="9487"/>
            </w:tabs>
            <w:rPr>
              <w:rFonts w:asciiTheme="minorHAnsi" w:eastAsiaTheme="minorEastAsia" w:hAnsiTheme="minorHAnsi" w:cstheme="minorBidi"/>
              <w:noProof/>
              <w:lang w:val="pt-BR" w:eastAsia="pt-BR"/>
            </w:rPr>
          </w:pPr>
          <w:hyperlink w:anchor="_Toc143949604" w:history="1">
            <w:r w:rsidR="0016746E" w:rsidRPr="00F2388E">
              <w:rPr>
                <w:rStyle w:val="Hyperlink"/>
                <w:rFonts w:ascii="Tahoma" w:hAnsi="Tahoma" w:cs="Tahoma"/>
                <w:b/>
                <w:noProof/>
              </w:rPr>
              <w:t>3.17.5.3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Portas</w:t>
            </w:r>
            <w:r w:rsidR="0016746E" w:rsidRPr="00F2388E">
              <w:rPr>
                <w:rStyle w:val="Hyperlink"/>
                <w:rFonts w:ascii="Arial" w:hAnsi="Arial" w:cs="Arial"/>
                <w:noProof/>
                <w:spacing w:val="11"/>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2"/>
              </w:rPr>
              <w:t xml:space="preserve"> </w:t>
            </w:r>
            <w:r w:rsidR="0016746E" w:rsidRPr="00F2388E">
              <w:rPr>
                <w:rStyle w:val="Hyperlink"/>
                <w:rFonts w:ascii="Arial" w:hAnsi="Arial" w:cs="Arial"/>
                <w:noProof/>
              </w:rPr>
              <w:t>vidro</w:t>
            </w:r>
            <w:r w:rsidR="0016746E">
              <w:rPr>
                <w:noProof/>
                <w:webHidden/>
              </w:rPr>
              <w:tab/>
            </w:r>
            <w:r w:rsidR="0016746E">
              <w:rPr>
                <w:noProof/>
                <w:webHidden/>
              </w:rPr>
              <w:fldChar w:fldCharType="begin"/>
            </w:r>
            <w:r w:rsidR="0016746E">
              <w:rPr>
                <w:noProof/>
                <w:webHidden/>
              </w:rPr>
              <w:instrText xml:space="preserve"> PAGEREF _Toc143949604 \h </w:instrText>
            </w:r>
            <w:r w:rsidR="0016746E">
              <w:rPr>
                <w:noProof/>
                <w:webHidden/>
              </w:rPr>
            </w:r>
            <w:r w:rsidR="0016746E">
              <w:rPr>
                <w:noProof/>
                <w:webHidden/>
              </w:rPr>
              <w:fldChar w:fldCharType="separate"/>
            </w:r>
            <w:r w:rsidR="00046DEC">
              <w:rPr>
                <w:noProof/>
                <w:webHidden/>
              </w:rPr>
              <w:t>144</w:t>
            </w:r>
            <w:r w:rsidR="0016746E">
              <w:rPr>
                <w:noProof/>
                <w:webHidden/>
              </w:rPr>
              <w:fldChar w:fldCharType="end"/>
            </w:r>
          </w:hyperlink>
        </w:p>
        <w:p w14:paraId="71AF6354" w14:textId="4254D786"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5" w:history="1">
            <w:r w:rsidR="0016746E" w:rsidRPr="00F2388E">
              <w:rPr>
                <w:rStyle w:val="Hyperlink"/>
                <w:rFonts w:ascii="Tahoma" w:hAnsi="Tahoma" w:cs="Tahoma"/>
                <w:b/>
                <w:noProof/>
              </w:rPr>
              <w:t>3.17.6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Ferragens</w:t>
            </w:r>
            <w:r w:rsidR="0016746E" w:rsidRPr="00F2388E">
              <w:rPr>
                <w:rStyle w:val="Hyperlink"/>
                <w:rFonts w:ascii="Arial" w:hAnsi="Arial" w:cs="Arial"/>
                <w:noProof/>
                <w:spacing w:val="-17"/>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Acessórios</w:t>
            </w:r>
            <w:r w:rsidR="0016746E">
              <w:rPr>
                <w:noProof/>
                <w:webHidden/>
              </w:rPr>
              <w:tab/>
            </w:r>
            <w:r w:rsidR="0016746E">
              <w:rPr>
                <w:noProof/>
                <w:webHidden/>
              </w:rPr>
              <w:fldChar w:fldCharType="begin"/>
            </w:r>
            <w:r w:rsidR="0016746E">
              <w:rPr>
                <w:noProof/>
                <w:webHidden/>
              </w:rPr>
              <w:instrText xml:space="preserve"> PAGEREF _Toc143949605 \h </w:instrText>
            </w:r>
            <w:r w:rsidR="0016746E">
              <w:rPr>
                <w:noProof/>
                <w:webHidden/>
              </w:rPr>
            </w:r>
            <w:r w:rsidR="0016746E">
              <w:rPr>
                <w:noProof/>
                <w:webHidden/>
              </w:rPr>
              <w:fldChar w:fldCharType="separate"/>
            </w:r>
            <w:r w:rsidR="00046DEC">
              <w:rPr>
                <w:noProof/>
                <w:webHidden/>
              </w:rPr>
              <w:t>144</w:t>
            </w:r>
            <w:r w:rsidR="0016746E">
              <w:rPr>
                <w:noProof/>
                <w:webHidden/>
              </w:rPr>
              <w:fldChar w:fldCharType="end"/>
            </w:r>
          </w:hyperlink>
        </w:p>
        <w:p w14:paraId="708279A2" w14:textId="48467634"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6" w:history="1">
            <w:r w:rsidR="0016746E" w:rsidRPr="00F2388E">
              <w:rPr>
                <w:rStyle w:val="Hyperlink"/>
                <w:rFonts w:ascii="Tahoma" w:hAnsi="Tahoma" w:cs="Tahoma"/>
                <w:b/>
                <w:noProof/>
              </w:rPr>
              <w:t>3.17.7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Tela</w:t>
            </w:r>
            <w:r w:rsidR="0016746E" w:rsidRPr="00F2388E">
              <w:rPr>
                <w:rStyle w:val="Hyperlink"/>
                <w:rFonts w:ascii="Arial" w:hAnsi="Arial" w:cs="Arial"/>
                <w:noProof/>
                <w:spacing w:val="30"/>
              </w:rPr>
              <w:t xml:space="preserve"> </w:t>
            </w:r>
            <w:r w:rsidR="0016746E" w:rsidRPr="00F2388E">
              <w:rPr>
                <w:rStyle w:val="Hyperlink"/>
                <w:rFonts w:ascii="Arial" w:hAnsi="Arial" w:cs="Arial"/>
                <w:noProof/>
              </w:rPr>
              <w:t>tipo</w:t>
            </w:r>
            <w:r w:rsidR="0016746E" w:rsidRPr="00F2388E">
              <w:rPr>
                <w:rStyle w:val="Hyperlink"/>
                <w:rFonts w:ascii="Arial" w:hAnsi="Arial" w:cs="Arial"/>
                <w:noProof/>
                <w:spacing w:val="26"/>
              </w:rPr>
              <w:t xml:space="preserve"> </w:t>
            </w:r>
            <w:r w:rsidR="0016746E" w:rsidRPr="00F2388E">
              <w:rPr>
                <w:rStyle w:val="Hyperlink"/>
                <w:rFonts w:ascii="Arial" w:hAnsi="Arial" w:cs="Arial"/>
                <w:noProof/>
              </w:rPr>
              <w:t>mosqueteiro</w:t>
            </w:r>
            <w:r w:rsidR="0016746E">
              <w:rPr>
                <w:noProof/>
                <w:webHidden/>
              </w:rPr>
              <w:tab/>
            </w:r>
            <w:r w:rsidR="0016746E">
              <w:rPr>
                <w:noProof/>
                <w:webHidden/>
              </w:rPr>
              <w:fldChar w:fldCharType="begin"/>
            </w:r>
            <w:r w:rsidR="0016746E">
              <w:rPr>
                <w:noProof/>
                <w:webHidden/>
              </w:rPr>
              <w:instrText xml:space="preserve"> PAGEREF _Toc143949606 \h </w:instrText>
            </w:r>
            <w:r w:rsidR="0016746E">
              <w:rPr>
                <w:noProof/>
                <w:webHidden/>
              </w:rPr>
            </w:r>
            <w:r w:rsidR="0016746E">
              <w:rPr>
                <w:noProof/>
                <w:webHidden/>
              </w:rPr>
              <w:fldChar w:fldCharType="separate"/>
            </w:r>
            <w:r w:rsidR="00046DEC">
              <w:rPr>
                <w:noProof/>
                <w:webHidden/>
              </w:rPr>
              <w:t>145</w:t>
            </w:r>
            <w:r w:rsidR="0016746E">
              <w:rPr>
                <w:noProof/>
                <w:webHidden/>
              </w:rPr>
              <w:fldChar w:fldCharType="end"/>
            </w:r>
          </w:hyperlink>
        </w:p>
        <w:p w14:paraId="58814040" w14:textId="2A7580E7"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7" w:history="1">
            <w:r w:rsidR="0016746E" w:rsidRPr="00F2388E">
              <w:rPr>
                <w:rStyle w:val="Hyperlink"/>
                <w:rFonts w:ascii="Tahoma" w:hAnsi="Tahoma" w:cs="Tahoma"/>
                <w:b/>
                <w:noProof/>
              </w:rPr>
              <w:t>3.17.8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Janelas</w:t>
            </w:r>
            <w:r w:rsidR="0016746E">
              <w:rPr>
                <w:noProof/>
                <w:webHidden/>
              </w:rPr>
              <w:tab/>
            </w:r>
            <w:r w:rsidR="0016746E">
              <w:rPr>
                <w:noProof/>
                <w:webHidden/>
              </w:rPr>
              <w:fldChar w:fldCharType="begin"/>
            </w:r>
            <w:r w:rsidR="0016746E">
              <w:rPr>
                <w:noProof/>
                <w:webHidden/>
              </w:rPr>
              <w:instrText xml:space="preserve"> PAGEREF _Toc143949607 \h </w:instrText>
            </w:r>
            <w:r w:rsidR="0016746E">
              <w:rPr>
                <w:noProof/>
                <w:webHidden/>
              </w:rPr>
            </w:r>
            <w:r w:rsidR="0016746E">
              <w:rPr>
                <w:noProof/>
                <w:webHidden/>
              </w:rPr>
              <w:fldChar w:fldCharType="separate"/>
            </w:r>
            <w:r w:rsidR="00046DEC">
              <w:rPr>
                <w:noProof/>
                <w:webHidden/>
              </w:rPr>
              <w:t>145</w:t>
            </w:r>
            <w:r w:rsidR="0016746E">
              <w:rPr>
                <w:noProof/>
                <w:webHidden/>
              </w:rPr>
              <w:fldChar w:fldCharType="end"/>
            </w:r>
          </w:hyperlink>
        </w:p>
        <w:p w14:paraId="718AAF96" w14:textId="173E388C" w:rsidR="0016746E" w:rsidRDefault="00000000">
          <w:pPr>
            <w:pStyle w:val="Sumrio1"/>
            <w:tabs>
              <w:tab w:val="left" w:pos="2114"/>
              <w:tab w:val="right" w:leader="dot" w:pos="9487"/>
            </w:tabs>
            <w:rPr>
              <w:rFonts w:asciiTheme="minorHAnsi" w:eastAsiaTheme="minorEastAsia" w:hAnsiTheme="minorHAnsi" w:cstheme="minorBidi"/>
              <w:noProof/>
              <w:lang w:val="pt-BR" w:eastAsia="pt-BR"/>
            </w:rPr>
          </w:pPr>
          <w:hyperlink w:anchor="_Toc143949608" w:history="1">
            <w:r w:rsidR="0016746E" w:rsidRPr="00F2388E">
              <w:rPr>
                <w:rStyle w:val="Hyperlink"/>
                <w:rFonts w:ascii="Tahoma" w:hAnsi="Tahoma" w:cs="Tahoma"/>
                <w:b/>
                <w:noProof/>
              </w:rPr>
              <w:t>3.17.9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Vidros</w:t>
            </w:r>
            <w:r w:rsidR="0016746E">
              <w:rPr>
                <w:noProof/>
                <w:webHidden/>
              </w:rPr>
              <w:tab/>
            </w:r>
            <w:r w:rsidR="0016746E">
              <w:rPr>
                <w:noProof/>
                <w:webHidden/>
              </w:rPr>
              <w:fldChar w:fldCharType="begin"/>
            </w:r>
            <w:r w:rsidR="0016746E">
              <w:rPr>
                <w:noProof/>
                <w:webHidden/>
              </w:rPr>
              <w:instrText xml:space="preserve"> PAGEREF _Toc143949608 \h </w:instrText>
            </w:r>
            <w:r w:rsidR="0016746E">
              <w:rPr>
                <w:noProof/>
                <w:webHidden/>
              </w:rPr>
            </w:r>
            <w:r w:rsidR="0016746E">
              <w:rPr>
                <w:noProof/>
                <w:webHidden/>
              </w:rPr>
              <w:fldChar w:fldCharType="separate"/>
            </w:r>
            <w:r w:rsidR="00046DEC">
              <w:rPr>
                <w:noProof/>
                <w:webHidden/>
              </w:rPr>
              <w:t>146</w:t>
            </w:r>
            <w:r w:rsidR="0016746E">
              <w:rPr>
                <w:noProof/>
                <w:webHidden/>
              </w:rPr>
              <w:fldChar w:fldCharType="end"/>
            </w:r>
          </w:hyperlink>
        </w:p>
        <w:p w14:paraId="707F139C" w14:textId="64FB91EA" w:rsidR="0016746E" w:rsidRDefault="00000000">
          <w:pPr>
            <w:pStyle w:val="Sumrio1"/>
            <w:tabs>
              <w:tab w:val="left" w:pos="2254"/>
              <w:tab w:val="right" w:leader="dot" w:pos="9487"/>
            </w:tabs>
            <w:rPr>
              <w:rFonts w:asciiTheme="minorHAnsi" w:eastAsiaTheme="minorEastAsia" w:hAnsiTheme="minorHAnsi" w:cstheme="minorBidi"/>
              <w:noProof/>
              <w:lang w:val="pt-BR" w:eastAsia="pt-BR"/>
            </w:rPr>
          </w:pPr>
          <w:hyperlink w:anchor="_Toc143949609" w:history="1">
            <w:r w:rsidR="0016746E" w:rsidRPr="00F2388E">
              <w:rPr>
                <w:rStyle w:val="Hyperlink"/>
                <w:rFonts w:ascii="Tahoma" w:hAnsi="Tahoma" w:cs="Tahoma"/>
                <w:b/>
                <w:noProof/>
              </w:rPr>
              <w:t>3.17.10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Brise</w:t>
            </w:r>
            <w:r w:rsidR="0016746E" w:rsidRPr="00F2388E">
              <w:rPr>
                <w:rStyle w:val="Hyperlink"/>
                <w:rFonts w:ascii="Arial" w:hAnsi="Arial" w:cs="Arial"/>
                <w:noProof/>
                <w:spacing w:val="-16"/>
              </w:rPr>
              <w:t xml:space="preserve"> </w:t>
            </w:r>
            <w:r w:rsidR="0016746E" w:rsidRPr="00F2388E">
              <w:rPr>
                <w:rStyle w:val="Hyperlink"/>
                <w:rFonts w:ascii="Arial" w:hAnsi="Arial" w:cs="Arial"/>
                <w:noProof/>
              </w:rPr>
              <w:t>Soleil</w:t>
            </w:r>
            <w:r w:rsidR="0016746E">
              <w:rPr>
                <w:noProof/>
                <w:webHidden/>
              </w:rPr>
              <w:tab/>
            </w:r>
            <w:r w:rsidR="0016746E">
              <w:rPr>
                <w:noProof/>
                <w:webHidden/>
              </w:rPr>
              <w:fldChar w:fldCharType="begin"/>
            </w:r>
            <w:r w:rsidR="0016746E">
              <w:rPr>
                <w:noProof/>
                <w:webHidden/>
              </w:rPr>
              <w:instrText xml:space="preserve"> PAGEREF _Toc143949609 \h </w:instrText>
            </w:r>
            <w:r w:rsidR="0016746E">
              <w:rPr>
                <w:noProof/>
                <w:webHidden/>
              </w:rPr>
            </w:r>
            <w:r w:rsidR="0016746E">
              <w:rPr>
                <w:noProof/>
                <w:webHidden/>
              </w:rPr>
              <w:fldChar w:fldCharType="separate"/>
            </w:r>
            <w:r w:rsidR="00046DEC">
              <w:rPr>
                <w:noProof/>
                <w:webHidden/>
              </w:rPr>
              <w:t>146</w:t>
            </w:r>
            <w:r w:rsidR="0016746E">
              <w:rPr>
                <w:noProof/>
                <w:webHidden/>
              </w:rPr>
              <w:fldChar w:fldCharType="end"/>
            </w:r>
          </w:hyperlink>
        </w:p>
        <w:p w14:paraId="56204D45" w14:textId="0ED12513" w:rsidR="0016746E" w:rsidRDefault="00000000">
          <w:pPr>
            <w:pStyle w:val="Sumrio1"/>
            <w:tabs>
              <w:tab w:val="left" w:pos="2254"/>
              <w:tab w:val="right" w:leader="dot" w:pos="9487"/>
            </w:tabs>
            <w:rPr>
              <w:rFonts w:asciiTheme="minorHAnsi" w:eastAsiaTheme="minorEastAsia" w:hAnsiTheme="minorHAnsi" w:cstheme="minorBidi"/>
              <w:noProof/>
              <w:lang w:val="pt-BR" w:eastAsia="pt-BR"/>
            </w:rPr>
          </w:pPr>
          <w:hyperlink w:anchor="_Toc143949610" w:history="1">
            <w:r w:rsidR="0016746E" w:rsidRPr="00F2388E">
              <w:rPr>
                <w:rStyle w:val="Hyperlink"/>
                <w:rFonts w:ascii="Tahoma" w:hAnsi="Tahoma" w:cs="Tahoma"/>
                <w:b/>
                <w:noProof/>
              </w:rPr>
              <w:t>3.17.11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Guarda-corpo</w:t>
            </w:r>
            <w:r w:rsidR="0016746E" w:rsidRPr="00F2388E">
              <w:rPr>
                <w:rStyle w:val="Hyperlink"/>
                <w:rFonts w:ascii="Arial" w:hAnsi="Arial" w:cs="Arial"/>
                <w:noProof/>
                <w:spacing w:val="8"/>
                <w:w w:val="105"/>
              </w:rPr>
              <w:t xml:space="preserve"> </w:t>
            </w:r>
            <w:r w:rsidR="0016746E" w:rsidRPr="00F2388E">
              <w:rPr>
                <w:rStyle w:val="Hyperlink"/>
                <w:rFonts w:ascii="Arial" w:hAnsi="Arial" w:cs="Arial"/>
                <w:noProof/>
                <w:w w:val="105"/>
              </w:rPr>
              <w:t>e corrimão</w:t>
            </w:r>
            <w:r w:rsidR="0016746E">
              <w:rPr>
                <w:noProof/>
                <w:webHidden/>
              </w:rPr>
              <w:tab/>
            </w:r>
            <w:r w:rsidR="0016746E">
              <w:rPr>
                <w:noProof/>
                <w:webHidden/>
              </w:rPr>
              <w:fldChar w:fldCharType="begin"/>
            </w:r>
            <w:r w:rsidR="0016746E">
              <w:rPr>
                <w:noProof/>
                <w:webHidden/>
              </w:rPr>
              <w:instrText xml:space="preserve"> PAGEREF _Toc143949610 \h </w:instrText>
            </w:r>
            <w:r w:rsidR="0016746E">
              <w:rPr>
                <w:noProof/>
                <w:webHidden/>
              </w:rPr>
            </w:r>
            <w:r w:rsidR="0016746E">
              <w:rPr>
                <w:noProof/>
                <w:webHidden/>
              </w:rPr>
              <w:fldChar w:fldCharType="separate"/>
            </w:r>
            <w:r w:rsidR="00046DEC">
              <w:rPr>
                <w:noProof/>
                <w:webHidden/>
              </w:rPr>
              <w:t>147</w:t>
            </w:r>
            <w:r w:rsidR="0016746E">
              <w:rPr>
                <w:noProof/>
                <w:webHidden/>
              </w:rPr>
              <w:fldChar w:fldCharType="end"/>
            </w:r>
          </w:hyperlink>
        </w:p>
        <w:p w14:paraId="304124D0" w14:textId="33A52FFD" w:rsidR="0016746E" w:rsidRDefault="00000000">
          <w:pPr>
            <w:pStyle w:val="Sumrio1"/>
            <w:tabs>
              <w:tab w:val="left" w:pos="2463"/>
              <w:tab w:val="right" w:leader="dot" w:pos="9487"/>
            </w:tabs>
            <w:rPr>
              <w:rFonts w:asciiTheme="minorHAnsi" w:eastAsiaTheme="minorEastAsia" w:hAnsiTheme="minorHAnsi" w:cstheme="minorBidi"/>
              <w:noProof/>
              <w:lang w:val="pt-BR" w:eastAsia="pt-BR"/>
            </w:rPr>
          </w:pPr>
          <w:hyperlink w:anchor="_Toc143949611" w:history="1">
            <w:r w:rsidR="0016746E" w:rsidRPr="00F2388E">
              <w:rPr>
                <w:rStyle w:val="Hyperlink"/>
                <w:rFonts w:ascii="Tahoma" w:hAnsi="Tahoma" w:cs="Tahoma"/>
                <w:b/>
                <w:noProof/>
              </w:rPr>
              <w:t>3.17.11.1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Corrimão</w:t>
            </w:r>
            <w:r w:rsidR="0016746E">
              <w:rPr>
                <w:noProof/>
                <w:webHidden/>
              </w:rPr>
              <w:tab/>
            </w:r>
            <w:r w:rsidR="0016746E">
              <w:rPr>
                <w:noProof/>
                <w:webHidden/>
              </w:rPr>
              <w:fldChar w:fldCharType="begin"/>
            </w:r>
            <w:r w:rsidR="0016746E">
              <w:rPr>
                <w:noProof/>
                <w:webHidden/>
              </w:rPr>
              <w:instrText xml:space="preserve"> PAGEREF _Toc143949611 \h </w:instrText>
            </w:r>
            <w:r w:rsidR="0016746E">
              <w:rPr>
                <w:noProof/>
                <w:webHidden/>
              </w:rPr>
            </w:r>
            <w:r w:rsidR="0016746E">
              <w:rPr>
                <w:noProof/>
                <w:webHidden/>
              </w:rPr>
              <w:fldChar w:fldCharType="separate"/>
            </w:r>
            <w:r w:rsidR="00046DEC">
              <w:rPr>
                <w:noProof/>
                <w:webHidden/>
              </w:rPr>
              <w:t>147</w:t>
            </w:r>
            <w:r w:rsidR="0016746E">
              <w:rPr>
                <w:noProof/>
                <w:webHidden/>
              </w:rPr>
              <w:fldChar w:fldCharType="end"/>
            </w:r>
          </w:hyperlink>
        </w:p>
        <w:p w14:paraId="4E2E03BF" w14:textId="31FCEAE6" w:rsidR="0016746E" w:rsidRDefault="00000000">
          <w:pPr>
            <w:pStyle w:val="Sumrio1"/>
            <w:tabs>
              <w:tab w:val="left" w:pos="2463"/>
              <w:tab w:val="right" w:leader="dot" w:pos="9487"/>
            </w:tabs>
            <w:rPr>
              <w:rFonts w:asciiTheme="minorHAnsi" w:eastAsiaTheme="minorEastAsia" w:hAnsiTheme="minorHAnsi" w:cstheme="minorBidi"/>
              <w:noProof/>
              <w:lang w:val="pt-BR" w:eastAsia="pt-BR"/>
            </w:rPr>
          </w:pPr>
          <w:hyperlink w:anchor="_Toc143949612" w:history="1">
            <w:r w:rsidR="0016746E" w:rsidRPr="00F2388E">
              <w:rPr>
                <w:rStyle w:val="Hyperlink"/>
                <w:rFonts w:ascii="Tahoma" w:hAnsi="Tahoma" w:cs="Tahoma"/>
                <w:b/>
                <w:noProof/>
              </w:rPr>
              <w:t>3.17.11.2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10"/>
              </w:rPr>
              <w:t>Guarda-corpo</w:t>
            </w:r>
            <w:r w:rsidR="0016746E">
              <w:rPr>
                <w:noProof/>
                <w:webHidden/>
              </w:rPr>
              <w:tab/>
            </w:r>
            <w:r w:rsidR="0016746E">
              <w:rPr>
                <w:noProof/>
                <w:webHidden/>
              </w:rPr>
              <w:fldChar w:fldCharType="begin"/>
            </w:r>
            <w:r w:rsidR="0016746E">
              <w:rPr>
                <w:noProof/>
                <w:webHidden/>
              </w:rPr>
              <w:instrText xml:space="preserve"> PAGEREF _Toc143949612 \h </w:instrText>
            </w:r>
            <w:r w:rsidR="0016746E">
              <w:rPr>
                <w:noProof/>
                <w:webHidden/>
              </w:rPr>
            </w:r>
            <w:r w:rsidR="0016746E">
              <w:rPr>
                <w:noProof/>
                <w:webHidden/>
              </w:rPr>
              <w:fldChar w:fldCharType="separate"/>
            </w:r>
            <w:r w:rsidR="00046DEC">
              <w:rPr>
                <w:noProof/>
                <w:webHidden/>
              </w:rPr>
              <w:t>147</w:t>
            </w:r>
            <w:r w:rsidR="0016746E">
              <w:rPr>
                <w:noProof/>
                <w:webHidden/>
              </w:rPr>
              <w:fldChar w:fldCharType="end"/>
            </w:r>
          </w:hyperlink>
        </w:p>
        <w:p w14:paraId="56529B77" w14:textId="627A9327" w:rsidR="0016746E" w:rsidRDefault="00000000" w:rsidP="0016746E">
          <w:pPr>
            <w:pStyle w:val="Sumrio1"/>
            <w:tabs>
              <w:tab w:val="left" w:pos="2077"/>
              <w:tab w:val="right" w:leader="dot" w:pos="9487"/>
            </w:tabs>
            <w:jc w:val="left"/>
            <w:rPr>
              <w:rFonts w:asciiTheme="minorHAnsi" w:eastAsiaTheme="minorEastAsia" w:hAnsiTheme="minorHAnsi" w:cstheme="minorBidi"/>
              <w:noProof/>
              <w:lang w:val="pt-BR" w:eastAsia="pt-BR"/>
            </w:rPr>
          </w:pPr>
          <w:hyperlink w:anchor="_Toc143949613" w:history="1">
            <w:r w:rsidR="0016746E" w:rsidRPr="0016746E">
              <w:rPr>
                <w:rStyle w:val="Hyperlink"/>
                <w:rFonts w:ascii="Tahoma" w:hAnsi="Tahoma" w:cs="Tahoma"/>
                <w:b/>
                <w:noProof/>
              </w:rPr>
              <w:t>3.18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95"/>
              </w:rPr>
              <w:t>INSTALAÇÃO</w:t>
            </w:r>
            <w:r w:rsidR="0016746E" w:rsidRPr="00F2388E">
              <w:rPr>
                <w:rStyle w:val="Hyperlink"/>
                <w:rFonts w:ascii="Arial" w:hAnsi="Arial" w:cs="Arial"/>
                <w:noProof/>
                <w:spacing w:val="-16"/>
                <w:w w:val="95"/>
              </w:rPr>
              <w:t xml:space="preserve"> </w:t>
            </w:r>
            <w:r w:rsidR="0016746E" w:rsidRPr="00F2388E">
              <w:rPr>
                <w:rStyle w:val="Hyperlink"/>
                <w:rFonts w:ascii="Arial" w:hAnsi="Arial" w:cs="Arial"/>
                <w:noProof/>
                <w:spacing w:val="-1"/>
                <w:w w:val="95"/>
              </w:rPr>
              <w:t>DE</w:t>
            </w:r>
            <w:r w:rsidR="0016746E" w:rsidRPr="00F2388E">
              <w:rPr>
                <w:rStyle w:val="Hyperlink"/>
                <w:rFonts w:ascii="Arial" w:hAnsi="Arial" w:cs="Arial"/>
                <w:noProof/>
                <w:spacing w:val="-17"/>
                <w:w w:val="95"/>
              </w:rPr>
              <w:t xml:space="preserve"> </w:t>
            </w:r>
            <w:r w:rsidR="0016746E" w:rsidRPr="00F2388E">
              <w:rPr>
                <w:rStyle w:val="Hyperlink"/>
                <w:rFonts w:ascii="Arial" w:hAnsi="Arial" w:cs="Arial"/>
                <w:noProof/>
                <w:spacing w:val="-1"/>
                <w:w w:val="95"/>
              </w:rPr>
              <w:t>APARELHOS,</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spacing w:val="-1"/>
                <w:w w:val="95"/>
              </w:rPr>
              <w:t>LOUÇAS,</w:t>
            </w:r>
            <w:r w:rsidR="0016746E" w:rsidRPr="00F2388E">
              <w:rPr>
                <w:rStyle w:val="Hyperlink"/>
                <w:rFonts w:ascii="Arial" w:hAnsi="Arial" w:cs="Arial"/>
                <w:noProof/>
                <w:spacing w:val="-16"/>
                <w:w w:val="95"/>
              </w:rPr>
              <w:t xml:space="preserve"> </w:t>
            </w:r>
            <w:r w:rsidR="0016746E" w:rsidRPr="00F2388E">
              <w:rPr>
                <w:rStyle w:val="Hyperlink"/>
                <w:rFonts w:ascii="Arial" w:hAnsi="Arial" w:cs="Arial"/>
                <w:noProof/>
                <w:w w:val="95"/>
              </w:rPr>
              <w:t>METAIS</w:t>
            </w:r>
            <w:r w:rsidR="0016746E" w:rsidRPr="00F2388E">
              <w:rPr>
                <w:rStyle w:val="Hyperlink"/>
                <w:rFonts w:ascii="Arial" w:hAnsi="Arial" w:cs="Arial"/>
                <w:noProof/>
                <w:spacing w:val="-13"/>
                <w:w w:val="95"/>
              </w:rPr>
              <w:t xml:space="preserve"> </w:t>
            </w:r>
            <w:r w:rsidR="0016746E" w:rsidRPr="00F2388E">
              <w:rPr>
                <w:rStyle w:val="Hyperlink"/>
                <w:rFonts w:ascii="Arial" w:hAnsi="Arial" w:cs="Arial"/>
                <w:noProof/>
                <w:w w:val="95"/>
              </w:rPr>
              <w:t>E</w:t>
            </w:r>
            <w:r w:rsidR="0016746E" w:rsidRPr="00F2388E">
              <w:rPr>
                <w:rStyle w:val="Hyperlink"/>
                <w:rFonts w:ascii="Arial" w:hAnsi="Arial" w:cs="Arial"/>
                <w:noProof/>
                <w:spacing w:val="-17"/>
                <w:w w:val="95"/>
              </w:rPr>
              <w:t xml:space="preserve"> </w:t>
            </w:r>
            <w:r w:rsidR="0016746E" w:rsidRPr="00F2388E">
              <w:rPr>
                <w:rStyle w:val="Hyperlink"/>
                <w:rFonts w:ascii="Arial" w:hAnsi="Arial" w:cs="Arial"/>
                <w:noProof/>
                <w:w w:val="95"/>
              </w:rPr>
              <w:t>DISPOSITIVOS</w:t>
            </w:r>
            <w:r w:rsidR="0016746E" w:rsidRPr="00F2388E">
              <w:rPr>
                <w:rStyle w:val="Hyperlink"/>
                <w:rFonts w:ascii="Arial" w:hAnsi="Arial" w:cs="Arial"/>
                <w:noProof/>
                <w:spacing w:val="-15"/>
                <w:w w:val="95"/>
              </w:rPr>
              <w:t xml:space="preserve"> </w:t>
            </w:r>
            <w:r w:rsidR="0016746E" w:rsidRPr="00F2388E">
              <w:rPr>
                <w:rStyle w:val="Hyperlink"/>
                <w:rFonts w:ascii="Arial" w:hAnsi="Arial" w:cs="Arial"/>
                <w:noProof/>
                <w:w w:val="95"/>
              </w:rPr>
              <w:t>AUXILIARES</w:t>
            </w:r>
            <w:r w:rsidR="0016746E">
              <w:rPr>
                <w:noProof/>
                <w:webHidden/>
              </w:rPr>
              <w:tab/>
            </w:r>
            <w:r w:rsidR="0016746E">
              <w:rPr>
                <w:noProof/>
                <w:webHidden/>
              </w:rPr>
              <w:fldChar w:fldCharType="begin"/>
            </w:r>
            <w:r w:rsidR="0016746E">
              <w:rPr>
                <w:noProof/>
                <w:webHidden/>
              </w:rPr>
              <w:instrText xml:space="preserve"> PAGEREF _Toc143949613 \h </w:instrText>
            </w:r>
            <w:r w:rsidR="0016746E">
              <w:rPr>
                <w:noProof/>
                <w:webHidden/>
              </w:rPr>
            </w:r>
            <w:r w:rsidR="0016746E">
              <w:rPr>
                <w:noProof/>
                <w:webHidden/>
              </w:rPr>
              <w:fldChar w:fldCharType="separate"/>
            </w:r>
            <w:r w:rsidR="00046DEC">
              <w:rPr>
                <w:noProof/>
                <w:webHidden/>
              </w:rPr>
              <w:t>148</w:t>
            </w:r>
            <w:r w:rsidR="0016746E">
              <w:rPr>
                <w:noProof/>
                <w:webHidden/>
              </w:rPr>
              <w:fldChar w:fldCharType="end"/>
            </w:r>
          </w:hyperlink>
        </w:p>
        <w:p w14:paraId="3A22FF58" w14:textId="3081753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4" w:history="1">
            <w:r w:rsidR="0016746E" w:rsidRPr="00F2388E">
              <w:rPr>
                <w:rStyle w:val="Hyperlink"/>
                <w:rFonts w:ascii="Tahoma" w:hAnsi="Tahoma" w:cs="Tahoma"/>
                <w:b/>
                <w:noProof/>
                <w:w w:val="105"/>
              </w:rPr>
              <w:t>3.18.1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Vaso</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Sanitário</w:t>
            </w:r>
            <w:r w:rsidR="0016746E">
              <w:rPr>
                <w:noProof/>
                <w:webHidden/>
              </w:rPr>
              <w:tab/>
            </w:r>
            <w:r w:rsidR="0016746E">
              <w:rPr>
                <w:noProof/>
                <w:webHidden/>
              </w:rPr>
              <w:fldChar w:fldCharType="begin"/>
            </w:r>
            <w:r w:rsidR="0016746E">
              <w:rPr>
                <w:noProof/>
                <w:webHidden/>
              </w:rPr>
              <w:instrText xml:space="preserve"> PAGEREF _Toc143949614 \h </w:instrText>
            </w:r>
            <w:r w:rsidR="0016746E">
              <w:rPr>
                <w:noProof/>
                <w:webHidden/>
              </w:rPr>
            </w:r>
            <w:r w:rsidR="0016746E">
              <w:rPr>
                <w:noProof/>
                <w:webHidden/>
              </w:rPr>
              <w:fldChar w:fldCharType="separate"/>
            </w:r>
            <w:r w:rsidR="00046DEC">
              <w:rPr>
                <w:noProof/>
                <w:webHidden/>
              </w:rPr>
              <w:t>150</w:t>
            </w:r>
            <w:r w:rsidR="0016746E">
              <w:rPr>
                <w:noProof/>
                <w:webHidden/>
              </w:rPr>
              <w:fldChar w:fldCharType="end"/>
            </w:r>
          </w:hyperlink>
        </w:p>
        <w:p w14:paraId="6BAAA803" w14:textId="782AF698"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5" w:history="1">
            <w:r w:rsidR="0016746E" w:rsidRPr="00F2388E">
              <w:rPr>
                <w:rStyle w:val="Hyperlink"/>
                <w:rFonts w:ascii="Tahoma" w:hAnsi="Tahoma" w:cs="Tahoma"/>
                <w:b/>
                <w:noProof/>
                <w:w w:val="105"/>
              </w:rPr>
              <w:t>3.18.2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Chuveiro</w:t>
            </w:r>
            <w:r w:rsidR="0016746E" w:rsidRPr="00F2388E">
              <w:rPr>
                <w:rStyle w:val="Hyperlink"/>
                <w:rFonts w:ascii="Arial" w:hAnsi="Arial" w:cs="Arial"/>
                <w:noProof/>
                <w:spacing w:val="33"/>
              </w:rPr>
              <w:t xml:space="preserve"> </w:t>
            </w:r>
            <w:r w:rsidR="0016746E" w:rsidRPr="00F2388E">
              <w:rPr>
                <w:rStyle w:val="Hyperlink"/>
                <w:rFonts w:ascii="Arial" w:hAnsi="Arial" w:cs="Arial"/>
                <w:noProof/>
              </w:rPr>
              <w:t>Elétrico</w:t>
            </w:r>
            <w:r w:rsidR="0016746E">
              <w:rPr>
                <w:noProof/>
                <w:webHidden/>
              </w:rPr>
              <w:tab/>
            </w:r>
            <w:r w:rsidR="0016746E">
              <w:rPr>
                <w:noProof/>
                <w:webHidden/>
              </w:rPr>
              <w:fldChar w:fldCharType="begin"/>
            </w:r>
            <w:r w:rsidR="0016746E">
              <w:rPr>
                <w:noProof/>
                <w:webHidden/>
              </w:rPr>
              <w:instrText xml:space="preserve"> PAGEREF _Toc143949615 \h </w:instrText>
            </w:r>
            <w:r w:rsidR="0016746E">
              <w:rPr>
                <w:noProof/>
                <w:webHidden/>
              </w:rPr>
            </w:r>
            <w:r w:rsidR="0016746E">
              <w:rPr>
                <w:noProof/>
                <w:webHidden/>
              </w:rPr>
              <w:fldChar w:fldCharType="separate"/>
            </w:r>
            <w:r w:rsidR="00046DEC">
              <w:rPr>
                <w:noProof/>
                <w:webHidden/>
              </w:rPr>
              <w:t>150</w:t>
            </w:r>
            <w:r w:rsidR="0016746E">
              <w:rPr>
                <w:noProof/>
                <w:webHidden/>
              </w:rPr>
              <w:fldChar w:fldCharType="end"/>
            </w:r>
          </w:hyperlink>
        </w:p>
        <w:p w14:paraId="0CFC5B27" w14:textId="1E7F2D2D"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6" w:history="1">
            <w:r w:rsidR="0016746E" w:rsidRPr="00F2388E">
              <w:rPr>
                <w:rStyle w:val="Hyperlink"/>
                <w:rFonts w:ascii="Tahoma" w:hAnsi="Tahoma" w:cs="Tahoma"/>
                <w:b/>
                <w:noProof/>
                <w:w w:val="105"/>
              </w:rPr>
              <w:t>3.18.3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Louças,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spacing w:val="-1"/>
                <w:w w:val="105"/>
              </w:rPr>
              <w:t>Válvulas</w:t>
            </w:r>
            <w:r w:rsidR="0016746E" w:rsidRPr="00F2388E">
              <w:rPr>
                <w:rStyle w:val="Hyperlink"/>
                <w:rFonts w:ascii="Arial" w:hAnsi="Arial" w:cs="Arial"/>
                <w:noProof/>
                <w:spacing w:val="-18"/>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spacing w:val="-1"/>
                <w:w w:val="105"/>
              </w:rPr>
              <w:t>Torneiras</w:t>
            </w:r>
            <w:r w:rsidR="0016746E">
              <w:rPr>
                <w:noProof/>
                <w:webHidden/>
              </w:rPr>
              <w:tab/>
            </w:r>
            <w:r w:rsidR="0016746E">
              <w:rPr>
                <w:noProof/>
                <w:webHidden/>
              </w:rPr>
              <w:fldChar w:fldCharType="begin"/>
            </w:r>
            <w:r w:rsidR="0016746E">
              <w:rPr>
                <w:noProof/>
                <w:webHidden/>
              </w:rPr>
              <w:instrText xml:space="preserve"> PAGEREF _Toc143949616 \h </w:instrText>
            </w:r>
            <w:r w:rsidR="0016746E">
              <w:rPr>
                <w:noProof/>
                <w:webHidden/>
              </w:rPr>
            </w:r>
            <w:r w:rsidR="0016746E">
              <w:rPr>
                <w:noProof/>
                <w:webHidden/>
              </w:rPr>
              <w:fldChar w:fldCharType="separate"/>
            </w:r>
            <w:r w:rsidR="00046DEC">
              <w:rPr>
                <w:noProof/>
                <w:webHidden/>
              </w:rPr>
              <w:t>150</w:t>
            </w:r>
            <w:r w:rsidR="0016746E">
              <w:rPr>
                <w:noProof/>
                <w:webHidden/>
              </w:rPr>
              <w:fldChar w:fldCharType="end"/>
            </w:r>
          </w:hyperlink>
        </w:p>
        <w:p w14:paraId="4841958C" w14:textId="21DF34A7"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7" w:history="1">
            <w:r w:rsidR="0016746E" w:rsidRPr="00F2388E">
              <w:rPr>
                <w:rStyle w:val="Hyperlink"/>
                <w:rFonts w:ascii="Tahoma" w:hAnsi="Tahoma" w:cs="Tahoma"/>
                <w:b/>
                <w:noProof/>
                <w:w w:val="105"/>
              </w:rPr>
              <w:t>3.18.4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Bancadas</w:t>
            </w:r>
            <w:r w:rsidR="0016746E" w:rsidRPr="00F2388E">
              <w:rPr>
                <w:rStyle w:val="Hyperlink"/>
                <w:rFonts w:ascii="Arial" w:hAnsi="Arial" w:cs="Arial"/>
                <w:noProof/>
                <w:spacing w:val="-16"/>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prateleiras</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granito</w:t>
            </w:r>
            <w:r w:rsidR="0016746E">
              <w:rPr>
                <w:noProof/>
                <w:webHidden/>
              </w:rPr>
              <w:tab/>
            </w:r>
            <w:r w:rsidR="0016746E">
              <w:rPr>
                <w:noProof/>
                <w:webHidden/>
              </w:rPr>
              <w:fldChar w:fldCharType="begin"/>
            </w:r>
            <w:r w:rsidR="0016746E">
              <w:rPr>
                <w:noProof/>
                <w:webHidden/>
              </w:rPr>
              <w:instrText xml:space="preserve"> PAGEREF _Toc143949617 \h </w:instrText>
            </w:r>
            <w:r w:rsidR="0016746E">
              <w:rPr>
                <w:noProof/>
                <w:webHidden/>
              </w:rPr>
            </w:r>
            <w:r w:rsidR="0016746E">
              <w:rPr>
                <w:noProof/>
                <w:webHidden/>
              </w:rPr>
              <w:fldChar w:fldCharType="separate"/>
            </w:r>
            <w:r w:rsidR="00046DEC">
              <w:rPr>
                <w:noProof/>
                <w:webHidden/>
              </w:rPr>
              <w:t>151</w:t>
            </w:r>
            <w:r w:rsidR="0016746E">
              <w:rPr>
                <w:noProof/>
                <w:webHidden/>
              </w:rPr>
              <w:fldChar w:fldCharType="end"/>
            </w:r>
          </w:hyperlink>
        </w:p>
        <w:p w14:paraId="17130669" w14:textId="13940AA4"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8" w:history="1">
            <w:r w:rsidR="0016746E" w:rsidRPr="00F2388E">
              <w:rPr>
                <w:rStyle w:val="Hyperlink"/>
                <w:rFonts w:ascii="Tahoma" w:hAnsi="Tahoma" w:cs="Tahoma"/>
                <w:b/>
                <w:noProof/>
                <w:w w:val="105"/>
              </w:rPr>
              <w:t>3.18.5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Tapa</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vista</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mictórios</w:t>
            </w:r>
            <w:r w:rsidR="0016746E">
              <w:rPr>
                <w:noProof/>
                <w:webHidden/>
              </w:rPr>
              <w:tab/>
            </w:r>
            <w:r w:rsidR="0016746E">
              <w:rPr>
                <w:noProof/>
                <w:webHidden/>
              </w:rPr>
              <w:fldChar w:fldCharType="begin"/>
            </w:r>
            <w:r w:rsidR="0016746E">
              <w:rPr>
                <w:noProof/>
                <w:webHidden/>
              </w:rPr>
              <w:instrText xml:space="preserve"> PAGEREF _Toc143949618 \h </w:instrText>
            </w:r>
            <w:r w:rsidR="0016746E">
              <w:rPr>
                <w:noProof/>
                <w:webHidden/>
              </w:rPr>
            </w:r>
            <w:r w:rsidR="0016746E">
              <w:rPr>
                <w:noProof/>
                <w:webHidden/>
              </w:rPr>
              <w:fldChar w:fldCharType="separate"/>
            </w:r>
            <w:r w:rsidR="00046DEC">
              <w:rPr>
                <w:noProof/>
                <w:webHidden/>
              </w:rPr>
              <w:t>151</w:t>
            </w:r>
            <w:r w:rsidR="0016746E">
              <w:rPr>
                <w:noProof/>
                <w:webHidden/>
              </w:rPr>
              <w:fldChar w:fldCharType="end"/>
            </w:r>
          </w:hyperlink>
        </w:p>
        <w:p w14:paraId="4FE9A8DC" w14:textId="334F6BE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19" w:history="1">
            <w:r w:rsidR="0016746E" w:rsidRPr="00F2388E">
              <w:rPr>
                <w:rStyle w:val="Hyperlink"/>
                <w:rFonts w:ascii="Tahoma" w:hAnsi="Tahoma" w:cs="Tahoma"/>
                <w:b/>
                <w:noProof/>
                <w:w w:val="105"/>
              </w:rPr>
              <w:t>3.18.6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Mictórios</w:t>
            </w:r>
            <w:r w:rsidR="0016746E">
              <w:rPr>
                <w:noProof/>
                <w:webHidden/>
              </w:rPr>
              <w:tab/>
            </w:r>
            <w:r w:rsidR="0016746E">
              <w:rPr>
                <w:noProof/>
                <w:webHidden/>
              </w:rPr>
              <w:fldChar w:fldCharType="begin"/>
            </w:r>
            <w:r w:rsidR="0016746E">
              <w:rPr>
                <w:noProof/>
                <w:webHidden/>
              </w:rPr>
              <w:instrText xml:space="preserve"> PAGEREF _Toc143949619 \h </w:instrText>
            </w:r>
            <w:r w:rsidR="0016746E">
              <w:rPr>
                <w:noProof/>
                <w:webHidden/>
              </w:rPr>
            </w:r>
            <w:r w:rsidR="0016746E">
              <w:rPr>
                <w:noProof/>
                <w:webHidden/>
              </w:rPr>
              <w:fldChar w:fldCharType="separate"/>
            </w:r>
            <w:r w:rsidR="00046DEC">
              <w:rPr>
                <w:noProof/>
                <w:webHidden/>
              </w:rPr>
              <w:t>151</w:t>
            </w:r>
            <w:r w:rsidR="0016746E">
              <w:rPr>
                <w:noProof/>
                <w:webHidden/>
              </w:rPr>
              <w:fldChar w:fldCharType="end"/>
            </w:r>
          </w:hyperlink>
        </w:p>
        <w:p w14:paraId="51FFDB09" w14:textId="7261BF66"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0" w:history="1">
            <w:r w:rsidR="0016746E" w:rsidRPr="00F2388E">
              <w:rPr>
                <w:rStyle w:val="Hyperlink"/>
                <w:rFonts w:ascii="Tahoma" w:hAnsi="Tahoma" w:cs="Tahoma"/>
                <w:b/>
                <w:noProof/>
                <w:w w:val="105"/>
              </w:rPr>
              <w:t>3.18.7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Dispositivos</w:t>
            </w:r>
            <w:r w:rsidR="0016746E" w:rsidRPr="00F2388E">
              <w:rPr>
                <w:rStyle w:val="Hyperlink"/>
                <w:rFonts w:ascii="Arial" w:hAnsi="Arial" w:cs="Arial"/>
                <w:noProof/>
                <w:spacing w:val="65"/>
              </w:rPr>
              <w:t xml:space="preserve"> </w:t>
            </w:r>
            <w:r w:rsidR="0016746E" w:rsidRPr="00F2388E">
              <w:rPr>
                <w:rStyle w:val="Hyperlink"/>
                <w:rFonts w:ascii="Arial" w:hAnsi="Arial" w:cs="Arial"/>
                <w:noProof/>
              </w:rPr>
              <w:t>Plásticos</w:t>
            </w:r>
            <w:r w:rsidR="0016746E">
              <w:rPr>
                <w:noProof/>
                <w:webHidden/>
              </w:rPr>
              <w:tab/>
            </w:r>
            <w:r w:rsidR="0016746E">
              <w:rPr>
                <w:noProof/>
                <w:webHidden/>
              </w:rPr>
              <w:fldChar w:fldCharType="begin"/>
            </w:r>
            <w:r w:rsidR="0016746E">
              <w:rPr>
                <w:noProof/>
                <w:webHidden/>
              </w:rPr>
              <w:instrText xml:space="preserve"> PAGEREF _Toc143949620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5F82BD50" w14:textId="4BA403EA"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1" w:history="1">
            <w:r w:rsidR="0016746E" w:rsidRPr="00F2388E">
              <w:rPr>
                <w:rStyle w:val="Hyperlink"/>
                <w:rFonts w:ascii="Tahoma" w:hAnsi="Tahoma" w:cs="Tahoma"/>
                <w:b/>
                <w:noProof/>
                <w:w w:val="105"/>
              </w:rPr>
              <w:t>3.18.8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Metais</w:t>
            </w:r>
            <w:r w:rsidR="0016746E">
              <w:rPr>
                <w:noProof/>
                <w:webHidden/>
              </w:rPr>
              <w:tab/>
            </w:r>
            <w:r w:rsidR="0016746E">
              <w:rPr>
                <w:noProof/>
                <w:webHidden/>
              </w:rPr>
              <w:fldChar w:fldCharType="begin"/>
            </w:r>
            <w:r w:rsidR="0016746E">
              <w:rPr>
                <w:noProof/>
                <w:webHidden/>
              </w:rPr>
              <w:instrText xml:space="preserve"> PAGEREF _Toc143949621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35A5861F" w14:textId="575C4774"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2" w:history="1">
            <w:r w:rsidR="0016746E" w:rsidRPr="00F2388E">
              <w:rPr>
                <w:rStyle w:val="Hyperlink"/>
                <w:rFonts w:ascii="Tahoma" w:hAnsi="Tahoma" w:cs="Tahoma"/>
                <w:b/>
                <w:noProof/>
                <w:w w:val="105"/>
              </w:rPr>
              <w:t>3.18.9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Espelhos</w:t>
            </w:r>
            <w:r w:rsidR="0016746E">
              <w:rPr>
                <w:noProof/>
                <w:webHidden/>
              </w:rPr>
              <w:tab/>
            </w:r>
            <w:r w:rsidR="0016746E">
              <w:rPr>
                <w:noProof/>
                <w:webHidden/>
              </w:rPr>
              <w:fldChar w:fldCharType="begin"/>
            </w:r>
            <w:r w:rsidR="0016746E">
              <w:rPr>
                <w:noProof/>
                <w:webHidden/>
              </w:rPr>
              <w:instrText xml:space="preserve"> PAGEREF _Toc143949622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2A1727DC" w14:textId="64C2FB71" w:rsidR="0016746E" w:rsidRDefault="00000000">
          <w:pPr>
            <w:pStyle w:val="Sumrio1"/>
            <w:tabs>
              <w:tab w:val="left" w:pos="2295"/>
              <w:tab w:val="right" w:leader="dot" w:pos="9487"/>
            </w:tabs>
            <w:rPr>
              <w:rFonts w:asciiTheme="minorHAnsi" w:eastAsiaTheme="minorEastAsia" w:hAnsiTheme="minorHAnsi" w:cstheme="minorBidi"/>
              <w:noProof/>
              <w:lang w:val="pt-BR" w:eastAsia="pt-BR"/>
            </w:rPr>
          </w:pPr>
          <w:hyperlink w:anchor="_Toc143949623" w:history="1">
            <w:r w:rsidR="0016746E" w:rsidRPr="00F2388E">
              <w:rPr>
                <w:rStyle w:val="Hyperlink"/>
                <w:rFonts w:ascii="Tahoma" w:hAnsi="Tahoma" w:cs="Tahoma"/>
                <w:b/>
                <w:noProof/>
                <w:w w:val="105"/>
              </w:rPr>
              <w:t>3.18.10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Bebedouros</w:t>
            </w:r>
            <w:r w:rsidR="0016746E">
              <w:rPr>
                <w:noProof/>
                <w:webHidden/>
              </w:rPr>
              <w:tab/>
            </w:r>
            <w:r w:rsidR="0016746E">
              <w:rPr>
                <w:noProof/>
                <w:webHidden/>
              </w:rPr>
              <w:fldChar w:fldCharType="begin"/>
            </w:r>
            <w:r w:rsidR="0016746E">
              <w:rPr>
                <w:noProof/>
                <w:webHidden/>
              </w:rPr>
              <w:instrText xml:space="preserve"> PAGEREF _Toc143949623 \h </w:instrText>
            </w:r>
            <w:r w:rsidR="0016746E">
              <w:rPr>
                <w:noProof/>
                <w:webHidden/>
              </w:rPr>
            </w:r>
            <w:r w:rsidR="0016746E">
              <w:rPr>
                <w:noProof/>
                <w:webHidden/>
              </w:rPr>
              <w:fldChar w:fldCharType="separate"/>
            </w:r>
            <w:r w:rsidR="00046DEC">
              <w:rPr>
                <w:noProof/>
                <w:webHidden/>
              </w:rPr>
              <w:t>152</w:t>
            </w:r>
            <w:r w:rsidR="0016746E">
              <w:rPr>
                <w:noProof/>
                <w:webHidden/>
              </w:rPr>
              <w:fldChar w:fldCharType="end"/>
            </w:r>
          </w:hyperlink>
        </w:p>
        <w:p w14:paraId="5560D92B" w14:textId="452FDEDA"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24" w:history="1">
            <w:r w:rsidR="0016746E" w:rsidRPr="0016746E">
              <w:rPr>
                <w:rStyle w:val="Hyperlink"/>
                <w:rFonts w:ascii="Tahoma" w:hAnsi="Tahoma" w:cs="Tahoma"/>
                <w:b/>
                <w:noProof/>
                <w:w w:val="105"/>
              </w:rPr>
              <w:t>3.19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ACESSIBILIDADE</w:t>
            </w:r>
            <w:r w:rsidR="0016746E">
              <w:rPr>
                <w:noProof/>
                <w:webHidden/>
              </w:rPr>
              <w:tab/>
            </w:r>
            <w:r w:rsidR="0016746E">
              <w:rPr>
                <w:noProof/>
                <w:webHidden/>
              </w:rPr>
              <w:fldChar w:fldCharType="begin"/>
            </w:r>
            <w:r w:rsidR="0016746E">
              <w:rPr>
                <w:noProof/>
                <w:webHidden/>
              </w:rPr>
              <w:instrText xml:space="preserve"> PAGEREF _Toc143949624 \h </w:instrText>
            </w:r>
            <w:r w:rsidR="0016746E">
              <w:rPr>
                <w:noProof/>
                <w:webHidden/>
              </w:rPr>
            </w:r>
            <w:r w:rsidR="0016746E">
              <w:rPr>
                <w:noProof/>
                <w:webHidden/>
              </w:rPr>
              <w:fldChar w:fldCharType="separate"/>
            </w:r>
            <w:r w:rsidR="00046DEC">
              <w:rPr>
                <w:noProof/>
                <w:webHidden/>
              </w:rPr>
              <w:t>153</w:t>
            </w:r>
            <w:r w:rsidR="0016746E">
              <w:rPr>
                <w:noProof/>
                <w:webHidden/>
              </w:rPr>
              <w:fldChar w:fldCharType="end"/>
            </w:r>
          </w:hyperlink>
        </w:p>
        <w:p w14:paraId="7F7833F0" w14:textId="3501C680"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5" w:history="1">
            <w:r w:rsidR="0016746E" w:rsidRPr="00F2388E">
              <w:rPr>
                <w:rStyle w:val="Hyperlink"/>
                <w:rFonts w:ascii="Tahoma" w:hAnsi="Tahoma" w:cs="Tahoma"/>
                <w:b/>
                <w:noProof/>
                <w:w w:val="105"/>
              </w:rPr>
              <w:t>3.19.1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Guias</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4"/>
                <w:w w:val="105"/>
              </w:rPr>
              <w:t xml:space="preserve"> </w:t>
            </w:r>
            <w:r w:rsidR="0016746E" w:rsidRPr="00F2388E">
              <w:rPr>
                <w:rStyle w:val="Hyperlink"/>
                <w:rFonts w:ascii="Arial" w:hAnsi="Arial" w:cs="Arial"/>
                <w:noProof/>
                <w:w w:val="105"/>
              </w:rPr>
              <w:t>Calçadas</w:t>
            </w:r>
            <w:r w:rsidR="0016746E">
              <w:rPr>
                <w:noProof/>
                <w:webHidden/>
              </w:rPr>
              <w:tab/>
            </w:r>
            <w:r w:rsidR="0016746E">
              <w:rPr>
                <w:noProof/>
                <w:webHidden/>
              </w:rPr>
              <w:fldChar w:fldCharType="begin"/>
            </w:r>
            <w:r w:rsidR="0016746E">
              <w:rPr>
                <w:noProof/>
                <w:webHidden/>
              </w:rPr>
              <w:instrText xml:space="preserve"> PAGEREF _Toc143949625 \h </w:instrText>
            </w:r>
            <w:r w:rsidR="0016746E">
              <w:rPr>
                <w:noProof/>
                <w:webHidden/>
              </w:rPr>
            </w:r>
            <w:r w:rsidR="0016746E">
              <w:rPr>
                <w:noProof/>
                <w:webHidden/>
              </w:rPr>
              <w:fldChar w:fldCharType="separate"/>
            </w:r>
            <w:r w:rsidR="00046DEC">
              <w:rPr>
                <w:noProof/>
                <w:webHidden/>
              </w:rPr>
              <w:t>153</w:t>
            </w:r>
            <w:r w:rsidR="0016746E">
              <w:rPr>
                <w:noProof/>
                <w:webHidden/>
              </w:rPr>
              <w:fldChar w:fldCharType="end"/>
            </w:r>
          </w:hyperlink>
        </w:p>
        <w:p w14:paraId="416D7EEA" w14:textId="5884EFD5"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6" w:history="1">
            <w:r w:rsidR="0016746E" w:rsidRPr="00F2388E">
              <w:rPr>
                <w:rStyle w:val="Hyperlink"/>
                <w:rFonts w:ascii="Tahoma" w:hAnsi="Tahoma" w:cs="Tahoma"/>
                <w:b/>
                <w:noProof/>
                <w:w w:val="105"/>
              </w:rPr>
              <w:t>3.19.2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Acessos,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circulações</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internas</w:t>
            </w:r>
            <w:r w:rsidR="0016746E" w:rsidRPr="00F2388E">
              <w:rPr>
                <w:rStyle w:val="Hyperlink"/>
                <w:rFonts w:ascii="Arial" w:hAnsi="Arial" w:cs="Arial"/>
                <w:noProof/>
                <w:spacing w:val="-19"/>
                <w:w w:val="105"/>
              </w:rPr>
              <w:t xml:space="preserve"> </w:t>
            </w:r>
            <w:r w:rsidR="0016746E" w:rsidRPr="00F2388E">
              <w:rPr>
                <w:rStyle w:val="Hyperlink"/>
                <w:rFonts w:ascii="Arial" w:hAnsi="Arial" w:cs="Arial"/>
                <w:noProof/>
                <w:w w:val="105"/>
              </w:rPr>
              <w:t>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w w:val="105"/>
              </w:rPr>
              <w:t>externas</w:t>
            </w:r>
            <w:r w:rsidR="0016746E">
              <w:rPr>
                <w:noProof/>
                <w:webHidden/>
              </w:rPr>
              <w:tab/>
            </w:r>
            <w:r w:rsidR="0016746E">
              <w:rPr>
                <w:noProof/>
                <w:webHidden/>
              </w:rPr>
              <w:fldChar w:fldCharType="begin"/>
            </w:r>
            <w:r w:rsidR="0016746E">
              <w:rPr>
                <w:noProof/>
                <w:webHidden/>
              </w:rPr>
              <w:instrText xml:space="preserve"> PAGEREF _Toc143949626 \h </w:instrText>
            </w:r>
            <w:r w:rsidR="0016746E">
              <w:rPr>
                <w:noProof/>
                <w:webHidden/>
              </w:rPr>
            </w:r>
            <w:r w:rsidR="0016746E">
              <w:rPr>
                <w:noProof/>
                <w:webHidden/>
              </w:rPr>
              <w:fldChar w:fldCharType="separate"/>
            </w:r>
            <w:r w:rsidR="00046DEC">
              <w:rPr>
                <w:noProof/>
                <w:webHidden/>
              </w:rPr>
              <w:t>153</w:t>
            </w:r>
            <w:r w:rsidR="0016746E">
              <w:rPr>
                <w:noProof/>
                <w:webHidden/>
              </w:rPr>
              <w:fldChar w:fldCharType="end"/>
            </w:r>
          </w:hyperlink>
        </w:p>
        <w:p w14:paraId="20AAB33F" w14:textId="15F622A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7" w:history="1">
            <w:r w:rsidR="0016746E" w:rsidRPr="00F2388E">
              <w:rPr>
                <w:rStyle w:val="Hyperlink"/>
                <w:rFonts w:ascii="Tahoma" w:hAnsi="Tahoma" w:cs="Tahoma"/>
                <w:b/>
                <w:noProof/>
                <w:w w:val="105"/>
              </w:rPr>
              <w:t>3.19.3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Rampas</w:t>
            </w:r>
            <w:r w:rsidR="0016746E">
              <w:rPr>
                <w:noProof/>
                <w:webHidden/>
              </w:rPr>
              <w:tab/>
            </w:r>
            <w:r w:rsidR="0016746E">
              <w:rPr>
                <w:noProof/>
                <w:webHidden/>
              </w:rPr>
              <w:fldChar w:fldCharType="begin"/>
            </w:r>
            <w:r w:rsidR="0016746E">
              <w:rPr>
                <w:noProof/>
                <w:webHidden/>
              </w:rPr>
              <w:instrText xml:space="preserve"> PAGEREF _Toc143949627 \h </w:instrText>
            </w:r>
            <w:r w:rsidR="0016746E">
              <w:rPr>
                <w:noProof/>
                <w:webHidden/>
              </w:rPr>
            </w:r>
            <w:r w:rsidR="0016746E">
              <w:rPr>
                <w:noProof/>
                <w:webHidden/>
              </w:rPr>
              <w:fldChar w:fldCharType="separate"/>
            </w:r>
            <w:r w:rsidR="00046DEC">
              <w:rPr>
                <w:noProof/>
                <w:webHidden/>
              </w:rPr>
              <w:t>155</w:t>
            </w:r>
            <w:r w:rsidR="0016746E">
              <w:rPr>
                <w:noProof/>
                <w:webHidden/>
              </w:rPr>
              <w:fldChar w:fldCharType="end"/>
            </w:r>
          </w:hyperlink>
        </w:p>
        <w:p w14:paraId="4FAB425D" w14:textId="507D7A5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28" w:history="1">
            <w:r w:rsidR="0016746E" w:rsidRPr="00F2388E">
              <w:rPr>
                <w:rStyle w:val="Hyperlink"/>
                <w:rFonts w:ascii="Tahoma" w:hAnsi="Tahoma" w:cs="Tahoma"/>
                <w:b/>
                <w:noProof/>
                <w:w w:val="105"/>
              </w:rPr>
              <w:t>3.19.4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Sanitários</w:t>
            </w:r>
            <w:r w:rsidR="0016746E" w:rsidRPr="00F2388E">
              <w:rPr>
                <w:rStyle w:val="Hyperlink"/>
                <w:rFonts w:ascii="Arial" w:hAnsi="Arial" w:cs="Arial"/>
                <w:noProof/>
                <w:spacing w:val="86"/>
              </w:rPr>
              <w:t xml:space="preserve"> </w:t>
            </w:r>
            <w:r w:rsidR="0016746E" w:rsidRPr="00F2388E">
              <w:rPr>
                <w:rStyle w:val="Hyperlink"/>
                <w:rFonts w:ascii="Arial" w:hAnsi="Arial" w:cs="Arial"/>
                <w:noProof/>
                <w:w w:val="90"/>
              </w:rPr>
              <w:t>Acessíveis</w:t>
            </w:r>
            <w:r w:rsidR="0016746E">
              <w:rPr>
                <w:noProof/>
                <w:webHidden/>
              </w:rPr>
              <w:tab/>
            </w:r>
            <w:r w:rsidR="0016746E">
              <w:rPr>
                <w:noProof/>
                <w:webHidden/>
              </w:rPr>
              <w:fldChar w:fldCharType="begin"/>
            </w:r>
            <w:r w:rsidR="0016746E">
              <w:rPr>
                <w:noProof/>
                <w:webHidden/>
              </w:rPr>
              <w:instrText xml:space="preserve"> PAGEREF _Toc143949628 \h </w:instrText>
            </w:r>
            <w:r w:rsidR="0016746E">
              <w:rPr>
                <w:noProof/>
                <w:webHidden/>
              </w:rPr>
            </w:r>
            <w:r w:rsidR="0016746E">
              <w:rPr>
                <w:noProof/>
                <w:webHidden/>
              </w:rPr>
              <w:fldChar w:fldCharType="separate"/>
            </w:r>
            <w:r w:rsidR="00046DEC">
              <w:rPr>
                <w:noProof/>
                <w:webHidden/>
              </w:rPr>
              <w:t>156</w:t>
            </w:r>
            <w:r w:rsidR="0016746E">
              <w:rPr>
                <w:noProof/>
                <w:webHidden/>
              </w:rPr>
              <w:fldChar w:fldCharType="end"/>
            </w:r>
          </w:hyperlink>
        </w:p>
        <w:p w14:paraId="781DD8C0" w14:textId="57CF37F9"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29" w:history="1">
            <w:r w:rsidR="0016746E" w:rsidRPr="00F2388E">
              <w:rPr>
                <w:rStyle w:val="Hyperlink"/>
                <w:rFonts w:ascii="Tahoma" w:hAnsi="Tahoma" w:cs="Tahoma"/>
                <w:b/>
                <w:noProof/>
                <w:w w:val="105"/>
              </w:rPr>
              <w:t>3.20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SERVIÇOS</w:t>
            </w:r>
            <w:r w:rsidR="0016746E" w:rsidRPr="00F2388E">
              <w:rPr>
                <w:rStyle w:val="Hyperlink"/>
                <w:rFonts w:ascii="Arial" w:hAnsi="Arial" w:cs="Arial"/>
                <w:noProof/>
                <w:spacing w:val="37"/>
                <w:w w:val="95"/>
              </w:rPr>
              <w:t xml:space="preserve"> </w:t>
            </w:r>
            <w:r w:rsidR="0016746E" w:rsidRPr="00F2388E">
              <w:rPr>
                <w:rStyle w:val="Hyperlink"/>
                <w:rFonts w:ascii="Arial" w:hAnsi="Arial" w:cs="Arial"/>
                <w:noProof/>
                <w:w w:val="95"/>
              </w:rPr>
              <w:t>COMPLEMENTARES</w:t>
            </w:r>
            <w:r w:rsidR="0016746E">
              <w:rPr>
                <w:noProof/>
                <w:webHidden/>
              </w:rPr>
              <w:tab/>
            </w:r>
            <w:r w:rsidR="0016746E">
              <w:rPr>
                <w:noProof/>
                <w:webHidden/>
              </w:rPr>
              <w:fldChar w:fldCharType="begin"/>
            </w:r>
            <w:r w:rsidR="0016746E">
              <w:rPr>
                <w:noProof/>
                <w:webHidden/>
              </w:rPr>
              <w:instrText xml:space="preserve"> PAGEREF _Toc143949629 \h </w:instrText>
            </w:r>
            <w:r w:rsidR="0016746E">
              <w:rPr>
                <w:noProof/>
                <w:webHidden/>
              </w:rPr>
            </w:r>
            <w:r w:rsidR="0016746E">
              <w:rPr>
                <w:noProof/>
                <w:webHidden/>
              </w:rPr>
              <w:fldChar w:fldCharType="separate"/>
            </w:r>
            <w:r w:rsidR="00046DEC">
              <w:rPr>
                <w:noProof/>
                <w:webHidden/>
              </w:rPr>
              <w:t>158</w:t>
            </w:r>
            <w:r w:rsidR="0016746E">
              <w:rPr>
                <w:noProof/>
                <w:webHidden/>
              </w:rPr>
              <w:fldChar w:fldCharType="end"/>
            </w:r>
          </w:hyperlink>
        </w:p>
        <w:p w14:paraId="2C113E54" w14:textId="7DADC77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0" w:history="1">
            <w:r w:rsidR="0016746E" w:rsidRPr="00F2388E">
              <w:rPr>
                <w:rStyle w:val="Hyperlink"/>
                <w:rFonts w:ascii="Tahoma" w:hAnsi="Tahoma" w:cs="Tahoma"/>
                <w:b/>
                <w:noProof/>
                <w:w w:val="105"/>
              </w:rPr>
              <w:t>3.20.1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Grama</w:t>
            </w:r>
            <w:r w:rsidR="0016746E" w:rsidRPr="00F2388E">
              <w:rPr>
                <w:rStyle w:val="Hyperlink"/>
                <w:rFonts w:ascii="Arial" w:hAnsi="Arial" w:cs="Arial"/>
                <w:noProof/>
                <w:spacing w:val="-6"/>
                <w:w w:val="105"/>
              </w:rPr>
              <w:t xml:space="preserve"> </w:t>
            </w:r>
            <w:r w:rsidR="0016746E" w:rsidRPr="00F2388E">
              <w:rPr>
                <w:rStyle w:val="Hyperlink"/>
                <w:rFonts w:ascii="Arial" w:hAnsi="Arial" w:cs="Arial"/>
                <w:noProof/>
                <w:w w:val="105"/>
              </w:rPr>
              <w:t>sintética</w:t>
            </w:r>
            <w:r w:rsidR="0016746E">
              <w:rPr>
                <w:noProof/>
                <w:webHidden/>
              </w:rPr>
              <w:tab/>
            </w:r>
            <w:r w:rsidR="0016746E">
              <w:rPr>
                <w:noProof/>
                <w:webHidden/>
              </w:rPr>
              <w:fldChar w:fldCharType="begin"/>
            </w:r>
            <w:r w:rsidR="0016746E">
              <w:rPr>
                <w:noProof/>
                <w:webHidden/>
              </w:rPr>
              <w:instrText xml:space="preserve"> PAGEREF _Toc143949630 \h </w:instrText>
            </w:r>
            <w:r w:rsidR="0016746E">
              <w:rPr>
                <w:noProof/>
                <w:webHidden/>
              </w:rPr>
            </w:r>
            <w:r w:rsidR="0016746E">
              <w:rPr>
                <w:noProof/>
                <w:webHidden/>
              </w:rPr>
              <w:fldChar w:fldCharType="separate"/>
            </w:r>
            <w:r w:rsidR="00046DEC">
              <w:rPr>
                <w:noProof/>
                <w:webHidden/>
              </w:rPr>
              <w:t>158</w:t>
            </w:r>
            <w:r w:rsidR="0016746E">
              <w:rPr>
                <w:noProof/>
                <w:webHidden/>
              </w:rPr>
              <w:fldChar w:fldCharType="end"/>
            </w:r>
          </w:hyperlink>
        </w:p>
        <w:p w14:paraId="2C90EAAB" w14:textId="62B27811"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1" w:history="1">
            <w:r w:rsidR="0016746E" w:rsidRPr="00F2388E">
              <w:rPr>
                <w:rStyle w:val="Hyperlink"/>
                <w:rFonts w:ascii="Tahoma" w:hAnsi="Tahoma" w:cs="Tahoma"/>
                <w:b/>
                <w:noProof/>
                <w:w w:val="105"/>
              </w:rPr>
              <w:t>3.20.2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Plantio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Grama</w:t>
            </w:r>
            <w:r w:rsidR="0016746E">
              <w:rPr>
                <w:noProof/>
                <w:webHidden/>
              </w:rPr>
              <w:tab/>
            </w:r>
            <w:r w:rsidR="0016746E">
              <w:rPr>
                <w:noProof/>
                <w:webHidden/>
              </w:rPr>
              <w:fldChar w:fldCharType="begin"/>
            </w:r>
            <w:r w:rsidR="0016746E">
              <w:rPr>
                <w:noProof/>
                <w:webHidden/>
              </w:rPr>
              <w:instrText xml:space="preserve"> PAGEREF _Toc143949631 \h </w:instrText>
            </w:r>
            <w:r w:rsidR="0016746E">
              <w:rPr>
                <w:noProof/>
                <w:webHidden/>
              </w:rPr>
            </w:r>
            <w:r w:rsidR="0016746E">
              <w:rPr>
                <w:noProof/>
                <w:webHidden/>
              </w:rPr>
              <w:fldChar w:fldCharType="separate"/>
            </w:r>
            <w:r w:rsidR="00046DEC">
              <w:rPr>
                <w:noProof/>
                <w:webHidden/>
              </w:rPr>
              <w:t>158</w:t>
            </w:r>
            <w:r w:rsidR="0016746E">
              <w:rPr>
                <w:noProof/>
                <w:webHidden/>
              </w:rPr>
              <w:fldChar w:fldCharType="end"/>
            </w:r>
          </w:hyperlink>
        </w:p>
        <w:p w14:paraId="4E8766E8" w14:textId="431DDC85"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2" w:history="1">
            <w:r w:rsidR="0016746E" w:rsidRPr="00F2388E">
              <w:rPr>
                <w:rStyle w:val="Hyperlink"/>
                <w:rFonts w:ascii="Tahoma" w:hAnsi="Tahoma" w:cs="Tahoma"/>
                <w:b/>
                <w:noProof/>
                <w:w w:val="105"/>
              </w:rPr>
              <w:t>3.20.3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Plantio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Espécies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Arbustivas</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e</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spacing w:val="-1"/>
                <w:w w:val="105"/>
              </w:rPr>
              <w:t>indivíduos</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spacing w:val="-1"/>
                <w:w w:val="105"/>
              </w:rPr>
              <w:t>arbóreos</w:t>
            </w:r>
            <w:r w:rsidR="0016746E">
              <w:rPr>
                <w:noProof/>
                <w:webHidden/>
              </w:rPr>
              <w:tab/>
            </w:r>
            <w:r w:rsidR="0016746E">
              <w:rPr>
                <w:noProof/>
                <w:webHidden/>
              </w:rPr>
              <w:fldChar w:fldCharType="begin"/>
            </w:r>
            <w:r w:rsidR="0016746E">
              <w:rPr>
                <w:noProof/>
                <w:webHidden/>
              </w:rPr>
              <w:instrText xml:space="preserve"> PAGEREF _Toc143949632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3B83A261" w14:textId="143E6789"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3" w:history="1">
            <w:r w:rsidR="0016746E" w:rsidRPr="00F2388E">
              <w:rPr>
                <w:rStyle w:val="Hyperlink"/>
                <w:rFonts w:ascii="Tahoma" w:hAnsi="Tahoma" w:cs="Tahoma"/>
                <w:b/>
                <w:noProof/>
                <w:w w:val="105"/>
              </w:rPr>
              <w:t>3.20.4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Casinhas</w:t>
            </w:r>
            <w:r w:rsidR="0016746E" w:rsidRPr="00F2388E">
              <w:rPr>
                <w:rStyle w:val="Hyperlink"/>
                <w:rFonts w:ascii="Arial" w:hAnsi="Arial" w:cs="Arial"/>
                <w:noProof/>
                <w:spacing w:val="-10"/>
                <w:w w:val="105"/>
              </w:rPr>
              <w:t xml:space="preserve"> </w:t>
            </w:r>
            <w:r w:rsidR="0016746E" w:rsidRPr="00F2388E">
              <w:rPr>
                <w:rStyle w:val="Hyperlink"/>
                <w:rFonts w:ascii="Arial" w:hAnsi="Arial" w:cs="Arial"/>
                <w:noProof/>
                <w:w w:val="105"/>
              </w:rPr>
              <w:t>do</w:t>
            </w:r>
            <w:r w:rsidR="0016746E" w:rsidRPr="00F2388E">
              <w:rPr>
                <w:rStyle w:val="Hyperlink"/>
                <w:rFonts w:ascii="Arial" w:hAnsi="Arial" w:cs="Arial"/>
                <w:noProof/>
                <w:spacing w:val="-5"/>
                <w:w w:val="105"/>
              </w:rPr>
              <w:t xml:space="preserve"> </w:t>
            </w:r>
            <w:r w:rsidR="0016746E" w:rsidRPr="00F2388E">
              <w:rPr>
                <w:rStyle w:val="Hyperlink"/>
                <w:rFonts w:ascii="Arial" w:hAnsi="Arial" w:cs="Arial"/>
                <w:noProof/>
                <w:w w:val="105"/>
              </w:rPr>
              <w:t>Tarzan</w:t>
            </w:r>
            <w:r w:rsidR="0016746E">
              <w:rPr>
                <w:noProof/>
                <w:webHidden/>
              </w:rPr>
              <w:tab/>
            </w:r>
            <w:r w:rsidR="0016746E">
              <w:rPr>
                <w:noProof/>
                <w:webHidden/>
              </w:rPr>
              <w:fldChar w:fldCharType="begin"/>
            </w:r>
            <w:r w:rsidR="0016746E">
              <w:rPr>
                <w:noProof/>
                <w:webHidden/>
              </w:rPr>
              <w:instrText xml:space="preserve"> PAGEREF _Toc143949633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43F943BF" w14:textId="3D9083E7"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4" w:history="1">
            <w:r w:rsidR="0016746E" w:rsidRPr="00F2388E">
              <w:rPr>
                <w:rStyle w:val="Hyperlink"/>
                <w:rFonts w:ascii="Tahoma" w:hAnsi="Tahoma" w:cs="Tahoma"/>
                <w:b/>
                <w:noProof/>
                <w:w w:val="105"/>
              </w:rPr>
              <w:t>3.20.5</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Mastro</w:t>
            </w:r>
            <w:r w:rsidR="0016746E" w:rsidRPr="00F2388E">
              <w:rPr>
                <w:rStyle w:val="Hyperlink"/>
                <w:rFonts w:ascii="Arial" w:hAnsi="Arial" w:cs="Arial"/>
                <w:noProof/>
                <w:spacing w:val="-24"/>
                <w:w w:val="105"/>
              </w:rPr>
              <w:t xml:space="preserve"> </w:t>
            </w:r>
            <w:r w:rsidR="0016746E" w:rsidRPr="00F2388E">
              <w:rPr>
                <w:rStyle w:val="Hyperlink"/>
                <w:rFonts w:ascii="Arial" w:hAnsi="Arial" w:cs="Arial"/>
                <w:noProof/>
                <w:w w:val="105"/>
              </w:rPr>
              <w:t>metálico</w:t>
            </w:r>
            <w:r w:rsidR="0016746E">
              <w:rPr>
                <w:noProof/>
                <w:webHidden/>
              </w:rPr>
              <w:tab/>
            </w:r>
            <w:r w:rsidR="0016746E">
              <w:rPr>
                <w:noProof/>
                <w:webHidden/>
              </w:rPr>
              <w:fldChar w:fldCharType="begin"/>
            </w:r>
            <w:r w:rsidR="0016746E">
              <w:rPr>
                <w:noProof/>
                <w:webHidden/>
              </w:rPr>
              <w:instrText xml:space="preserve"> PAGEREF _Toc143949634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4CA8CE6D" w14:textId="316AB8F7" w:rsidR="0016746E" w:rsidRDefault="00000000">
          <w:pPr>
            <w:pStyle w:val="Sumrio1"/>
            <w:tabs>
              <w:tab w:val="left" w:pos="2367"/>
              <w:tab w:val="right" w:leader="dot" w:pos="9487"/>
            </w:tabs>
            <w:rPr>
              <w:rFonts w:asciiTheme="minorHAnsi" w:eastAsiaTheme="minorEastAsia" w:hAnsiTheme="minorHAnsi" w:cstheme="minorBidi"/>
              <w:noProof/>
              <w:lang w:val="pt-BR" w:eastAsia="pt-BR"/>
            </w:rPr>
          </w:pPr>
          <w:hyperlink w:anchor="_Toc143949635" w:history="1">
            <w:r w:rsidR="0016746E" w:rsidRPr="00F2388E">
              <w:rPr>
                <w:rStyle w:val="Hyperlink"/>
                <w:rFonts w:ascii="Tahoma" w:hAnsi="Tahoma" w:cs="Tahoma"/>
                <w:b/>
                <w:noProof/>
                <w:w w:val="105"/>
              </w:rPr>
              <w:t>3.20.5.1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Quadro</w:t>
            </w:r>
            <w:r w:rsidR="0016746E" w:rsidRPr="00F2388E">
              <w:rPr>
                <w:rStyle w:val="Hyperlink"/>
                <w:rFonts w:ascii="Arial" w:hAnsi="Arial" w:cs="Arial"/>
                <w:noProof/>
                <w:spacing w:val="-15"/>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13"/>
                <w:w w:val="105"/>
              </w:rPr>
              <w:t xml:space="preserve"> </w:t>
            </w:r>
            <w:r w:rsidR="0016746E" w:rsidRPr="00F2388E">
              <w:rPr>
                <w:rStyle w:val="Hyperlink"/>
                <w:rFonts w:ascii="Arial" w:hAnsi="Arial" w:cs="Arial"/>
                <w:noProof/>
                <w:w w:val="105"/>
              </w:rPr>
              <w:t>aula</w:t>
            </w:r>
            <w:r w:rsidR="0016746E">
              <w:rPr>
                <w:noProof/>
                <w:webHidden/>
              </w:rPr>
              <w:tab/>
            </w:r>
            <w:r w:rsidR="0016746E">
              <w:rPr>
                <w:noProof/>
                <w:webHidden/>
              </w:rPr>
              <w:fldChar w:fldCharType="begin"/>
            </w:r>
            <w:r w:rsidR="0016746E">
              <w:rPr>
                <w:noProof/>
                <w:webHidden/>
              </w:rPr>
              <w:instrText xml:space="preserve"> PAGEREF _Toc143949635 \h </w:instrText>
            </w:r>
            <w:r w:rsidR="0016746E">
              <w:rPr>
                <w:noProof/>
                <w:webHidden/>
              </w:rPr>
            </w:r>
            <w:r w:rsidR="0016746E">
              <w:rPr>
                <w:noProof/>
                <w:webHidden/>
              </w:rPr>
              <w:fldChar w:fldCharType="separate"/>
            </w:r>
            <w:r w:rsidR="00046DEC">
              <w:rPr>
                <w:noProof/>
                <w:webHidden/>
              </w:rPr>
              <w:t>159</w:t>
            </w:r>
            <w:r w:rsidR="0016746E">
              <w:rPr>
                <w:noProof/>
                <w:webHidden/>
              </w:rPr>
              <w:fldChar w:fldCharType="end"/>
            </w:r>
          </w:hyperlink>
        </w:p>
        <w:p w14:paraId="030415DA" w14:textId="7EF4F63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6" w:history="1">
            <w:r w:rsidR="0016746E" w:rsidRPr="00F2388E">
              <w:rPr>
                <w:rStyle w:val="Hyperlink"/>
                <w:rFonts w:ascii="Tahoma" w:hAnsi="Tahoma" w:cs="Tahoma"/>
                <w:b/>
                <w:noProof/>
                <w:w w:val="105"/>
              </w:rPr>
              <w:t>3.20.6</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Letras</w:t>
            </w:r>
            <w:r w:rsidR="0016746E" w:rsidRPr="00F2388E">
              <w:rPr>
                <w:rStyle w:val="Hyperlink"/>
                <w:rFonts w:ascii="Arial" w:hAnsi="Arial" w:cs="Arial"/>
                <w:noProof/>
                <w:spacing w:val="-4"/>
              </w:rPr>
              <w:t xml:space="preserve"> </w:t>
            </w:r>
            <w:r w:rsidR="0016746E" w:rsidRPr="00F2388E">
              <w:rPr>
                <w:rStyle w:val="Hyperlink"/>
                <w:rFonts w:ascii="Arial" w:hAnsi="Arial" w:cs="Arial"/>
                <w:noProof/>
              </w:rPr>
              <w:t>em</w:t>
            </w:r>
            <w:r w:rsidR="0016746E" w:rsidRPr="00F2388E">
              <w:rPr>
                <w:rStyle w:val="Hyperlink"/>
                <w:rFonts w:ascii="Arial" w:hAnsi="Arial" w:cs="Arial"/>
                <w:noProof/>
                <w:spacing w:val="-3"/>
              </w:rPr>
              <w:t xml:space="preserve"> </w:t>
            </w:r>
            <w:r w:rsidR="0016746E" w:rsidRPr="00F2388E">
              <w:rPr>
                <w:rStyle w:val="Hyperlink"/>
                <w:rFonts w:ascii="Arial" w:hAnsi="Arial" w:cs="Arial"/>
                <w:noProof/>
              </w:rPr>
              <w:t>aço</w:t>
            </w:r>
            <w:r w:rsidR="0016746E" w:rsidRPr="00F2388E">
              <w:rPr>
                <w:rStyle w:val="Hyperlink"/>
                <w:rFonts w:ascii="Arial" w:hAnsi="Arial" w:cs="Arial"/>
                <w:noProof/>
                <w:spacing w:val="2"/>
              </w:rPr>
              <w:t xml:space="preserve"> </w:t>
            </w:r>
            <w:r w:rsidR="0016746E" w:rsidRPr="00F2388E">
              <w:rPr>
                <w:rStyle w:val="Hyperlink"/>
                <w:rFonts w:ascii="Arial" w:hAnsi="Arial" w:cs="Arial"/>
                <w:noProof/>
              </w:rPr>
              <w:t>inox</w:t>
            </w:r>
            <w:r w:rsidR="0016746E">
              <w:rPr>
                <w:noProof/>
                <w:webHidden/>
              </w:rPr>
              <w:tab/>
            </w:r>
            <w:r w:rsidR="0016746E">
              <w:rPr>
                <w:noProof/>
                <w:webHidden/>
              </w:rPr>
              <w:fldChar w:fldCharType="begin"/>
            </w:r>
            <w:r w:rsidR="0016746E">
              <w:rPr>
                <w:noProof/>
                <w:webHidden/>
              </w:rPr>
              <w:instrText xml:space="preserve"> PAGEREF _Toc143949636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4EC6EF09" w14:textId="66AD7CBB"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7" w:history="1">
            <w:r w:rsidR="0016746E" w:rsidRPr="00F2388E">
              <w:rPr>
                <w:rStyle w:val="Hyperlink"/>
                <w:rFonts w:ascii="Tahoma" w:hAnsi="Tahoma" w:cs="Tahoma"/>
                <w:b/>
                <w:noProof/>
                <w:w w:val="105"/>
              </w:rPr>
              <w:t>3.20.7</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Placas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Identificação</w:t>
            </w:r>
            <w:r w:rsidR="0016746E" w:rsidRPr="00F2388E">
              <w:rPr>
                <w:rStyle w:val="Hyperlink"/>
                <w:rFonts w:ascii="Arial" w:hAnsi="Arial" w:cs="Arial"/>
                <w:noProof/>
                <w:spacing w:val="-21"/>
                <w:w w:val="105"/>
              </w:rPr>
              <w:t xml:space="preserve"> </w:t>
            </w:r>
            <w:r w:rsidR="0016746E" w:rsidRPr="00F2388E">
              <w:rPr>
                <w:rStyle w:val="Hyperlink"/>
                <w:rFonts w:ascii="Arial" w:hAnsi="Arial" w:cs="Arial"/>
                <w:noProof/>
                <w:w w:val="105"/>
              </w:rPr>
              <w:t>portas</w:t>
            </w:r>
            <w:r w:rsidR="0016746E">
              <w:rPr>
                <w:noProof/>
                <w:webHidden/>
              </w:rPr>
              <w:tab/>
            </w:r>
            <w:r w:rsidR="0016746E">
              <w:rPr>
                <w:noProof/>
                <w:webHidden/>
              </w:rPr>
              <w:fldChar w:fldCharType="begin"/>
            </w:r>
            <w:r w:rsidR="0016746E">
              <w:rPr>
                <w:noProof/>
                <w:webHidden/>
              </w:rPr>
              <w:instrText xml:space="preserve"> PAGEREF _Toc143949637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40CD17DF" w14:textId="553B1FB4"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8" w:history="1">
            <w:r w:rsidR="0016746E" w:rsidRPr="00F2388E">
              <w:rPr>
                <w:rStyle w:val="Hyperlink"/>
                <w:rFonts w:ascii="Tahoma" w:hAnsi="Tahoma" w:cs="Tahoma"/>
                <w:b/>
                <w:noProof/>
                <w:w w:val="105"/>
              </w:rPr>
              <w:t>3.20.8</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Placas</w:t>
            </w:r>
            <w:r w:rsidR="0016746E" w:rsidRPr="00F2388E">
              <w:rPr>
                <w:rStyle w:val="Hyperlink"/>
                <w:rFonts w:ascii="Arial" w:hAnsi="Arial" w:cs="Arial"/>
                <w:noProof/>
                <w:spacing w:val="27"/>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17"/>
              </w:rPr>
              <w:t xml:space="preserve"> </w:t>
            </w:r>
            <w:r w:rsidR="0016746E" w:rsidRPr="00F2388E">
              <w:rPr>
                <w:rStyle w:val="Hyperlink"/>
                <w:rFonts w:ascii="Arial" w:hAnsi="Arial" w:cs="Arial"/>
                <w:noProof/>
              </w:rPr>
              <w:t>Identificação</w:t>
            </w:r>
            <w:r w:rsidR="0016746E" w:rsidRPr="00F2388E">
              <w:rPr>
                <w:rStyle w:val="Hyperlink"/>
                <w:rFonts w:ascii="Arial" w:hAnsi="Arial" w:cs="Arial"/>
                <w:noProof/>
                <w:spacing w:val="22"/>
              </w:rPr>
              <w:t xml:space="preserve"> </w:t>
            </w:r>
            <w:r w:rsidR="0016746E" w:rsidRPr="00F2388E">
              <w:rPr>
                <w:rStyle w:val="Hyperlink"/>
                <w:rFonts w:ascii="Arial" w:hAnsi="Arial" w:cs="Arial"/>
                <w:noProof/>
              </w:rPr>
              <w:t>de</w:t>
            </w:r>
            <w:r w:rsidR="0016746E" w:rsidRPr="00F2388E">
              <w:rPr>
                <w:rStyle w:val="Hyperlink"/>
                <w:rFonts w:ascii="Arial" w:hAnsi="Arial" w:cs="Arial"/>
                <w:noProof/>
                <w:spacing w:val="24"/>
              </w:rPr>
              <w:t xml:space="preserve"> </w:t>
            </w:r>
            <w:r w:rsidR="0016746E" w:rsidRPr="00F2388E">
              <w:rPr>
                <w:rStyle w:val="Hyperlink"/>
                <w:rFonts w:ascii="Arial" w:hAnsi="Arial" w:cs="Arial"/>
                <w:noProof/>
              </w:rPr>
              <w:t>Sanitários</w:t>
            </w:r>
            <w:r w:rsidR="0016746E">
              <w:rPr>
                <w:noProof/>
                <w:webHidden/>
              </w:rPr>
              <w:tab/>
            </w:r>
            <w:r w:rsidR="0016746E">
              <w:rPr>
                <w:noProof/>
                <w:webHidden/>
              </w:rPr>
              <w:fldChar w:fldCharType="begin"/>
            </w:r>
            <w:r w:rsidR="0016746E">
              <w:rPr>
                <w:noProof/>
                <w:webHidden/>
              </w:rPr>
              <w:instrText xml:space="preserve"> PAGEREF _Toc143949638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17198A33" w14:textId="0A2781F2" w:rsidR="0016746E" w:rsidRDefault="00000000">
          <w:pPr>
            <w:pStyle w:val="Sumrio1"/>
            <w:tabs>
              <w:tab w:val="left" w:pos="2148"/>
              <w:tab w:val="right" w:leader="dot" w:pos="9487"/>
            </w:tabs>
            <w:rPr>
              <w:rFonts w:asciiTheme="minorHAnsi" w:eastAsiaTheme="minorEastAsia" w:hAnsiTheme="minorHAnsi" w:cstheme="minorBidi"/>
              <w:noProof/>
              <w:lang w:val="pt-BR" w:eastAsia="pt-BR"/>
            </w:rPr>
          </w:pPr>
          <w:hyperlink w:anchor="_Toc143949639" w:history="1">
            <w:r w:rsidR="0016746E" w:rsidRPr="00F2388E">
              <w:rPr>
                <w:rStyle w:val="Hyperlink"/>
                <w:rFonts w:ascii="Tahoma" w:hAnsi="Tahoma" w:cs="Tahoma"/>
                <w:b/>
                <w:noProof/>
                <w:w w:val="105"/>
              </w:rPr>
              <w:t>3.20.9</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Placas</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spacing w:val="-1"/>
                <w:w w:val="105"/>
              </w:rPr>
              <w:t>de</w:t>
            </w:r>
            <w:r w:rsidR="0016746E" w:rsidRPr="00F2388E">
              <w:rPr>
                <w:rStyle w:val="Hyperlink"/>
                <w:rFonts w:ascii="Arial" w:hAnsi="Arial" w:cs="Arial"/>
                <w:noProof/>
                <w:spacing w:val="-25"/>
                <w:w w:val="105"/>
              </w:rPr>
              <w:t xml:space="preserve"> </w:t>
            </w:r>
            <w:r w:rsidR="0016746E" w:rsidRPr="00F2388E">
              <w:rPr>
                <w:rStyle w:val="Hyperlink"/>
                <w:rFonts w:ascii="Arial" w:hAnsi="Arial" w:cs="Arial"/>
                <w:noProof/>
                <w:spacing w:val="-1"/>
                <w:w w:val="105"/>
              </w:rPr>
              <w:t>Sinalização</w:t>
            </w:r>
            <w:r w:rsidR="0016746E" w:rsidRPr="00F2388E">
              <w:rPr>
                <w:rStyle w:val="Hyperlink"/>
                <w:rFonts w:ascii="Arial" w:hAnsi="Arial" w:cs="Arial"/>
                <w:noProof/>
                <w:spacing w:val="-22"/>
                <w:w w:val="105"/>
              </w:rPr>
              <w:t xml:space="preserve"> </w:t>
            </w:r>
            <w:r w:rsidR="0016746E" w:rsidRPr="00F2388E">
              <w:rPr>
                <w:rStyle w:val="Hyperlink"/>
                <w:rFonts w:ascii="Arial" w:hAnsi="Arial" w:cs="Arial"/>
                <w:noProof/>
                <w:w w:val="105"/>
              </w:rPr>
              <w:t>de</w:t>
            </w:r>
            <w:r w:rsidR="0016746E" w:rsidRPr="00F2388E">
              <w:rPr>
                <w:rStyle w:val="Hyperlink"/>
                <w:rFonts w:ascii="Arial" w:hAnsi="Arial" w:cs="Arial"/>
                <w:noProof/>
                <w:spacing w:val="-26"/>
                <w:w w:val="105"/>
              </w:rPr>
              <w:t xml:space="preserve"> </w:t>
            </w:r>
            <w:r w:rsidR="0016746E" w:rsidRPr="00F2388E">
              <w:rPr>
                <w:rStyle w:val="Hyperlink"/>
                <w:rFonts w:ascii="Arial" w:hAnsi="Arial" w:cs="Arial"/>
                <w:noProof/>
                <w:w w:val="105"/>
              </w:rPr>
              <w:t>Segurança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Contra</w:t>
            </w:r>
            <w:r w:rsidR="0016746E" w:rsidRPr="00F2388E">
              <w:rPr>
                <w:rStyle w:val="Hyperlink"/>
                <w:rFonts w:ascii="Arial" w:hAnsi="Arial" w:cs="Arial"/>
                <w:noProof/>
                <w:spacing w:val="-20"/>
                <w:w w:val="105"/>
              </w:rPr>
              <w:t xml:space="preserve"> </w:t>
            </w:r>
            <w:r w:rsidR="0016746E" w:rsidRPr="00F2388E">
              <w:rPr>
                <w:rStyle w:val="Hyperlink"/>
                <w:rFonts w:ascii="Arial" w:hAnsi="Arial" w:cs="Arial"/>
                <w:noProof/>
                <w:w w:val="105"/>
              </w:rPr>
              <w:t>Incêndio</w:t>
            </w:r>
            <w:r w:rsidR="0016746E">
              <w:rPr>
                <w:noProof/>
                <w:webHidden/>
              </w:rPr>
              <w:tab/>
            </w:r>
            <w:r w:rsidR="0016746E">
              <w:rPr>
                <w:noProof/>
                <w:webHidden/>
              </w:rPr>
              <w:fldChar w:fldCharType="begin"/>
            </w:r>
            <w:r w:rsidR="0016746E">
              <w:rPr>
                <w:noProof/>
                <w:webHidden/>
              </w:rPr>
              <w:instrText xml:space="preserve"> PAGEREF _Toc143949639 \h </w:instrText>
            </w:r>
            <w:r w:rsidR="0016746E">
              <w:rPr>
                <w:noProof/>
                <w:webHidden/>
              </w:rPr>
            </w:r>
            <w:r w:rsidR="0016746E">
              <w:rPr>
                <w:noProof/>
                <w:webHidden/>
              </w:rPr>
              <w:fldChar w:fldCharType="separate"/>
            </w:r>
            <w:r w:rsidR="00046DEC">
              <w:rPr>
                <w:noProof/>
                <w:webHidden/>
              </w:rPr>
              <w:t>160</w:t>
            </w:r>
            <w:r w:rsidR="0016746E">
              <w:rPr>
                <w:noProof/>
                <w:webHidden/>
              </w:rPr>
              <w:fldChar w:fldCharType="end"/>
            </w:r>
          </w:hyperlink>
        </w:p>
        <w:p w14:paraId="49D7853E" w14:textId="05FB818F" w:rsidR="0016746E" w:rsidRDefault="00000000">
          <w:pPr>
            <w:pStyle w:val="Sumrio1"/>
            <w:tabs>
              <w:tab w:val="left" w:pos="2295"/>
              <w:tab w:val="right" w:leader="dot" w:pos="9487"/>
            </w:tabs>
            <w:rPr>
              <w:rFonts w:asciiTheme="minorHAnsi" w:eastAsiaTheme="minorEastAsia" w:hAnsiTheme="minorHAnsi" w:cstheme="minorBidi"/>
              <w:noProof/>
              <w:lang w:val="pt-BR" w:eastAsia="pt-BR"/>
            </w:rPr>
          </w:pPr>
          <w:hyperlink w:anchor="_Toc143949640" w:history="1">
            <w:r w:rsidR="0016746E" w:rsidRPr="00F2388E">
              <w:rPr>
                <w:rStyle w:val="Hyperlink"/>
                <w:rFonts w:ascii="Tahoma" w:hAnsi="Tahoma" w:cs="Tahoma"/>
                <w:b/>
                <w:noProof/>
                <w:w w:val="105"/>
              </w:rPr>
              <w:t>3.20.10</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spacing w:val="-1"/>
                <w:w w:val="105"/>
              </w:rPr>
              <w:t>Papeleira</w:t>
            </w:r>
            <w:r w:rsidR="0016746E" w:rsidRPr="00F2388E">
              <w:rPr>
                <w:rStyle w:val="Hyperlink"/>
                <w:rFonts w:ascii="Arial" w:hAnsi="Arial" w:cs="Arial"/>
                <w:noProof/>
                <w:spacing w:val="-23"/>
                <w:w w:val="105"/>
              </w:rPr>
              <w:t xml:space="preserve"> </w:t>
            </w:r>
            <w:r w:rsidR="0016746E" w:rsidRPr="00F2388E">
              <w:rPr>
                <w:rStyle w:val="Hyperlink"/>
                <w:rFonts w:ascii="Arial" w:hAnsi="Arial" w:cs="Arial"/>
                <w:noProof/>
                <w:w w:val="105"/>
              </w:rPr>
              <w:t>Plástica</w:t>
            </w:r>
            <w:r w:rsidR="0016746E">
              <w:rPr>
                <w:noProof/>
                <w:webHidden/>
              </w:rPr>
              <w:tab/>
            </w:r>
            <w:r w:rsidR="0016746E">
              <w:rPr>
                <w:noProof/>
                <w:webHidden/>
              </w:rPr>
              <w:fldChar w:fldCharType="begin"/>
            </w:r>
            <w:r w:rsidR="0016746E">
              <w:rPr>
                <w:noProof/>
                <w:webHidden/>
              </w:rPr>
              <w:instrText xml:space="preserve"> PAGEREF _Toc143949640 \h </w:instrText>
            </w:r>
            <w:r w:rsidR="0016746E">
              <w:rPr>
                <w:noProof/>
                <w:webHidden/>
              </w:rPr>
            </w:r>
            <w:r w:rsidR="0016746E">
              <w:rPr>
                <w:noProof/>
                <w:webHidden/>
              </w:rPr>
              <w:fldChar w:fldCharType="separate"/>
            </w:r>
            <w:r w:rsidR="00046DEC">
              <w:rPr>
                <w:noProof/>
                <w:webHidden/>
              </w:rPr>
              <w:t>161</w:t>
            </w:r>
            <w:r w:rsidR="0016746E">
              <w:rPr>
                <w:noProof/>
                <w:webHidden/>
              </w:rPr>
              <w:fldChar w:fldCharType="end"/>
            </w:r>
          </w:hyperlink>
        </w:p>
        <w:p w14:paraId="6C1F76A2" w14:textId="77FC759B" w:rsidR="0016746E" w:rsidRDefault="00000000">
          <w:pPr>
            <w:pStyle w:val="Sumrio1"/>
            <w:tabs>
              <w:tab w:val="left" w:pos="2295"/>
              <w:tab w:val="right" w:leader="dot" w:pos="9487"/>
            </w:tabs>
            <w:rPr>
              <w:rFonts w:asciiTheme="minorHAnsi" w:eastAsiaTheme="minorEastAsia" w:hAnsiTheme="minorHAnsi" w:cstheme="minorBidi"/>
              <w:noProof/>
              <w:lang w:val="pt-BR" w:eastAsia="pt-BR"/>
            </w:rPr>
          </w:pPr>
          <w:hyperlink w:anchor="_Toc143949641" w:history="1">
            <w:r w:rsidR="0016746E" w:rsidRPr="00F2388E">
              <w:rPr>
                <w:rStyle w:val="Hyperlink"/>
                <w:rFonts w:ascii="Tahoma" w:hAnsi="Tahoma" w:cs="Tahoma"/>
                <w:b/>
                <w:noProof/>
                <w:w w:val="105"/>
              </w:rPr>
              <w:t>3.20.11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105"/>
              </w:rPr>
              <w:t>Bicicletário</w:t>
            </w:r>
            <w:r w:rsidR="0016746E">
              <w:rPr>
                <w:noProof/>
                <w:webHidden/>
              </w:rPr>
              <w:tab/>
            </w:r>
            <w:r w:rsidR="0016746E">
              <w:rPr>
                <w:noProof/>
                <w:webHidden/>
              </w:rPr>
              <w:fldChar w:fldCharType="begin"/>
            </w:r>
            <w:r w:rsidR="0016746E">
              <w:rPr>
                <w:noProof/>
                <w:webHidden/>
              </w:rPr>
              <w:instrText xml:space="preserve"> PAGEREF _Toc143949641 \h </w:instrText>
            </w:r>
            <w:r w:rsidR="0016746E">
              <w:rPr>
                <w:noProof/>
                <w:webHidden/>
              </w:rPr>
            </w:r>
            <w:r w:rsidR="0016746E">
              <w:rPr>
                <w:noProof/>
                <w:webHidden/>
              </w:rPr>
              <w:fldChar w:fldCharType="separate"/>
            </w:r>
            <w:r w:rsidR="00046DEC">
              <w:rPr>
                <w:noProof/>
                <w:webHidden/>
              </w:rPr>
              <w:t>161</w:t>
            </w:r>
            <w:r w:rsidR="0016746E">
              <w:rPr>
                <w:noProof/>
                <w:webHidden/>
              </w:rPr>
              <w:fldChar w:fldCharType="end"/>
            </w:r>
          </w:hyperlink>
        </w:p>
        <w:p w14:paraId="0E172043" w14:textId="67551BB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2" w:history="1">
            <w:r w:rsidR="0016746E" w:rsidRPr="00F2388E">
              <w:rPr>
                <w:rStyle w:val="Hyperlink"/>
                <w:rFonts w:ascii="Tahoma" w:hAnsi="Tahoma" w:cs="Tahoma"/>
                <w:b/>
                <w:noProof/>
                <w:w w:val="105"/>
              </w:rPr>
              <w:t>3.21</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LIMPEZA</w:t>
            </w:r>
            <w:r w:rsidR="0016746E" w:rsidRPr="00F2388E">
              <w:rPr>
                <w:rStyle w:val="Hyperlink"/>
                <w:rFonts w:ascii="Arial" w:hAnsi="Arial" w:cs="Arial"/>
                <w:noProof/>
                <w:spacing w:val="29"/>
                <w:w w:val="90"/>
              </w:rPr>
              <w:t xml:space="preserve"> </w:t>
            </w:r>
            <w:r w:rsidR="0016746E" w:rsidRPr="00F2388E">
              <w:rPr>
                <w:rStyle w:val="Hyperlink"/>
                <w:rFonts w:ascii="Arial" w:hAnsi="Arial" w:cs="Arial"/>
                <w:noProof/>
                <w:w w:val="90"/>
              </w:rPr>
              <w:t>GERAL</w:t>
            </w:r>
            <w:r w:rsidR="0016746E" w:rsidRPr="00F2388E">
              <w:rPr>
                <w:rStyle w:val="Hyperlink"/>
                <w:rFonts w:ascii="Arial" w:hAnsi="Arial" w:cs="Arial"/>
                <w:noProof/>
                <w:spacing w:val="32"/>
                <w:w w:val="90"/>
              </w:rPr>
              <w:t xml:space="preserve"> </w:t>
            </w:r>
            <w:r w:rsidR="0016746E" w:rsidRPr="00F2388E">
              <w:rPr>
                <w:rStyle w:val="Hyperlink"/>
                <w:rFonts w:ascii="Arial" w:hAnsi="Arial" w:cs="Arial"/>
                <w:noProof/>
                <w:w w:val="90"/>
              </w:rPr>
              <w:t>DE</w:t>
            </w:r>
            <w:r w:rsidR="0016746E" w:rsidRPr="00F2388E">
              <w:rPr>
                <w:rStyle w:val="Hyperlink"/>
                <w:rFonts w:ascii="Arial" w:hAnsi="Arial" w:cs="Arial"/>
                <w:noProof/>
                <w:spacing w:val="28"/>
                <w:w w:val="90"/>
              </w:rPr>
              <w:t xml:space="preserve"> </w:t>
            </w:r>
            <w:r w:rsidR="0016746E" w:rsidRPr="00F2388E">
              <w:rPr>
                <w:rStyle w:val="Hyperlink"/>
                <w:rFonts w:ascii="Arial" w:hAnsi="Arial" w:cs="Arial"/>
                <w:noProof/>
                <w:w w:val="90"/>
              </w:rPr>
              <w:t>OBRA</w:t>
            </w:r>
            <w:r w:rsidR="0016746E">
              <w:rPr>
                <w:noProof/>
                <w:webHidden/>
              </w:rPr>
              <w:tab/>
            </w:r>
            <w:r w:rsidR="0016746E">
              <w:rPr>
                <w:noProof/>
                <w:webHidden/>
              </w:rPr>
              <w:fldChar w:fldCharType="begin"/>
            </w:r>
            <w:r w:rsidR="0016746E">
              <w:rPr>
                <w:noProof/>
                <w:webHidden/>
              </w:rPr>
              <w:instrText xml:space="preserve"> PAGEREF _Toc143949642 \h </w:instrText>
            </w:r>
            <w:r w:rsidR="0016746E">
              <w:rPr>
                <w:noProof/>
                <w:webHidden/>
              </w:rPr>
            </w:r>
            <w:r w:rsidR="0016746E">
              <w:rPr>
                <w:noProof/>
                <w:webHidden/>
              </w:rPr>
              <w:fldChar w:fldCharType="separate"/>
            </w:r>
            <w:r w:rsidR="00046DEC">
              <w:rPr>
                <w:noProof/>
                <w:webHidden/>
              </w:rPr>
              <w:t>161</w:t>
            </w:r>
            <w:r w:rsidR="0016746E">
              <w:rPr>
                <w:noProof/>
                <w:webHidden/>
              </w:rPr>
              <w:fldChar w:fldCharType="end"/>
            </w:r>
          </w:hyperlink>
        </w:p>
        <w:p w14:paraId="283D641D" w14:textId="36E838E4"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3" w:history="1">
            <w:r w:rsidR="0016746E" w:rsidRPr="00F2388E">
              <w:rPr>
                <w:rStyle w:val="Hyperlink"/>
                <w:rFonts w:ascii="Tahoma" w:hAnsi="Tahoma" w:cs="Tahoma"/>
                <w:b/>
                <w:noProof/>
                <w:w w:val="105"/>
              </w:rPr>
              <w:t>3.22</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5"/>
              </w:rPr>
              <w:t>RECEBIMENTO</w:t>
            </w:r>
            <w:r w:rsidR="0016746E" w:rsidRPr="00F2388E">
              <w:rPr>
                <w:rStyle w:val="Hyperlink"/>
                <w:rFonts w:ascii="Arial" w:hAnsi="Arial" w:cs="Arial"/>
                <w:noProof/>
                <w:spacing w:val="-12"/>
                <w:w w:val="95"/>
              </w:rPr>
              <w:t xml:space="preserve"> </w:t>
            </w:r>
            <w:r w:rsidR="0016746E" w:rsidRPr="00F2388E">
              <w:rPr>
                <w:rStyle w:val="Hyperlink"/>
                <w:rFonts w:ascii="Arial" w:hAnsi="Arial" w:cs="Arial"/>
                <w:noProof/>
                <w:w w:val="95"/>
              </w:rPr>
              <w:t>DOS</w:t>
            </w:r>
            <w:r w:rsidR="0016746E" w:rsidRPr="00F2388E">
              <w:rPr>
                <w:rStyle w:val="Hyperlink"/>
                <w:rFonts w:ascii="Arial" w:hAnsi="Arial" w:cs="Arial"/>
                <w:noProof/>
                <w:spacing w:val="-10"/>
                <w:w w:val="95"/>
              </w:rPr>
              <w:t xml:space="preserve"> </w:t>
            </w:r>
            <w:r w:rsidR="0016746E" w:rsidRPr="00F2388E">
              <w:rPr>
                <w:rStyle w:val="Hyperlink"/>
                <w:rFonts w:ascii="Arial" w:hAnsi="Arial" w:cs="Arial"/>
                <w:noProof/>
                <w:w w:val="95"/>
              </w:rPr>
              <w:t>SERVIÇOS</w:t>
            </w:r>
            <w:r w:rsidR="0016746E">
              <w:rPr>
                <w:noProof/>
                <w:webHidden/>
              </w:rPr>
              <w:tab/>
            </w:r>
            <w:r w:rsidR="0016746E">
              <w:rPr>
                <w:noProof/>
                <w:webHidden/>
              </w:rPr>
              <w:fldChar w:fldCharType="begin"/>
            </w:r>
            <w:r w:rsidR="0016746E">
              <w:rPr>
                <w:noProof/>
                <w:webHidden/>
              </w:rPr>
              <w:instrText xml:space="preserve"> PAGEREF _Toc143949643 \h </w:instrText>
            </w:r>
            <w:r w:rsidR="0016746E">
              <w:rPr>
                <w:noProof/>
                <w:webHidden/>
              </w:rPr>
            </w:r>
            <w:r w:rsidR="0016746E">
              <w:rPr>
                <w:noProof/>
                <w:webHidden/>
              </w:rPr>
              <w:fldChar w:fldCharType="separate"/>
            </w:r>
            <w:r w:rsidR="00046DEC">
              <w:rPr>
                <w:noProof/>
                <w:webHidden/>
              </w:rPr>
              <w:t>162</w:t>
            </w:r>
            <w:r w:rsidR="0016746E">
              <w:rPr>
                <w:noProof/>
                <w:webHidden/>
              </w:rPr>
              <w:fldChar w:fldCharType="end"/>
            </w:r>
          </w:hyperlink>
        </w:p>
        <w:p w14:paraId="563661BC" w14:textId="246289D1"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4" w:history="1">
            <w:r w:rsidR="0016746E" w:rsidRPr="00F2388E">
              <w:rPr>
                <w:rStyle w:val="Hyperlink"/>
                <w:rFonts w:ascii="Tahoma" w:hAnsi="Tahoma" w:cs="Tahoma"/>
                <w:b/>
                <w:noProof/>
                <w:w w:val="105"/>
              </w:rPr>
              <w:t>3.23</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w w:val="90"/>
              </w:rPr>
              <w:t>DESMOBILIZAÇÕES</w:t>
            </w:r>
            <w:r w:rsidR="0016746E" w:rsidRPr="00F2388E">
              <w:rPr>
                <w:rStyle w:val="Hyperlink"/>
                <w:rFonts w:ascii="Arial" w:hAnsi="Arial" w:cs="Arial"/>
                <w:noProof/>
                <w:spacing w:val="42"/>
                <w:w w:val="90"/>
              </w:rPr>
              <w:t xml:space="preserve"> </w:t>
            </w:r>
            <w:r w:rsidR="0016746E" w:rsidRPr="00F2388E">
              <w:rPr>
                <w:rStyle w:val="Hyperlink"/>
                <w:rFonts w:ascii="Arial" w:hAnsi="Arial" w:cs="Arial"/>
                <w:noProof/>
                <w:w w:val="90"/>
              </w:rPr>
              <w:t>E</w:t>
            </w:r>
            <w:r w:rsidR="0016746E" w:rsidRPr="00F2388E">
              <w:rPr>
                <w:rStyle w:val="Hyperlink"/>
                <w:rFonts w:ascii="Arial" w:hAnsi="Arial" w:cs="Arial"/>
                <w:noProof/>
                <w:spacing w:val="38"/>
                <w:w w:val="90"/>
              </w:rPr>
              <w:t xml:space="preserve"> </w:t>
            </w:r>
            <w:r w:rsidR="0016746E" w:rsidRPr="00F2388E">
              <w:rPr>
                <w:rStyle w:val="Hyperlink"/>
                <w:rFonts w:ascii="Arial" w:hAnsi="Arial" w:cs="Arial"/>
                <w:noProof/>
                <w:w w:val="90"/>
              </w:rPr>
              <w:t>ENTREGAS</w:t>
            </w:r>
            <w:r w:rsidR="0016746E" w:rsidRPr="00F2388E">
              <w:rPr>
                <w:rStyle w:val="Hyperlink"/>
                <w:rFonts w:ascii="Arial" w:hAnsi="Arial" w:cs="Arial"/>
                <w:noProof/>
                <w:spacing w:val="43"/>
                <w:w w:val="90"/>
              </w:rPr>
              <w:t xml:space="preserve"> </w:t>
            </w:r>
            <w:r w:rsidR="0016746E" w:rsidRPr="00F2388E">
              <w:rPr>
                <w:rStyle w:val="Hyperlink"/>
                <w:rFonts w:ascii="Arial" w:hAnsi="Arial" w:cs="Arial"/>
                <w:noProof/>
                <w:w w:val="90"/>
              </w:rPr>
              <w:t>FINAIS</w:t>
            </w:r>
            <w:r w:rsidR="0016746E">
              <w:rPr>
                <w:noProof/>
                <w:webHidden/>
              </w:rPr>
              <w:tab/>
            </w:r>
            <w:r w:rsidR="0016746E">
              <w:rPr>
                <w:noProof/>
                <w:webHidden/>
              </w:rPr>
              <w:fldChar w:fldCharType="begin"/>
            </w:r>
            <w:r w:rsidR="0016746E">
              <w:rPr>
                <w:noProof/>
                <w:webHidden/>
              </w:rPr>
              <w:instrText xml:space="preserve"> PAGEREF _Toc143949644 \h </w:instrText>
            </w:r>
            <w:r w:rsidR="0016746E">
              <w:rPr>
                <w:noProof/>
                <w:webHidden/>
              </w:rPr>
            </w:r>
            <w:r w:rsidR="0016746E">
              <w:rPr>
                <w:noProof/>
                <w:webHidden/>
              </w:rPr>
              <w:fldChar w:fldCharType="separate"/>
            </w:r>
            <w:r w:rsidR="00046DEC">
              <w:rPr>
                <w:noProof/>
                <w:webHidden/>
              </w:rPr>
              <w:t>163</w:t>
            </w:r>
            <w:r w:rsidR="0016746E">
              <w:rPr>
                <w:noProof/>
                <w:webHidden/>
              </w:rPr>
              <w:fldChar w:fldCharType="end"/>
            </w:r>
          </w:hyperlink>
        </w:p>
        <w:p w14:paraId="7F5041C9" w14:textId="109836D7" w:rsidR="0016746E" w:rsidRDefault="00000000">
          <w:pPr>
            <w:pStyle w:val="Sumrio1"/>
            <w:tabs>
              <w:tab w:val="left" w:pos="2077"/>
              <w:tab w:val="right" w:leader="dot" w:pos="9487"/>
            </w:tabs>
            <w:rPr>
              <w:rFonts w:asciiTheme="minorHAnsi" w:eastAsiaTheme="minorEastAsia" w:hAnsiTheme="minorHAnsi" w:cstheme="minorBidi"/>
              <w:noProof/>
              <w:lang w:val="pt-BR" w:eastAsia="pt-BR"/>
            </w:rPr>
          </w:pPr>
          <w:hyperlink w:anchor="_Toc143949645" w:history="1">
            <w:r w:rsidR="0016746E" w:rsidRPr="00F2388E">
              <w:rPr>
                <w:rStyle w:val="Hyperlink"/>
                <w:rFonts w:ascii="Tahoma" w:hAnsi="Tahoma" w:cs="Tahoma"/>
                <w:b/>
                <w:noProof/>
                <w:w w:val="105"/>
              </w:rPr>
              <w:t>3.24</w:t>
            </w:r>
            <w:r w:rsidR="0016746E">
              <w:rPr>
                <w:rFonts w:asciiTheme="minorHAnsi" w:eastAsiaTheme="minorEastAsia" w:hAnsiTheme="minorHAnsi" w:cstheme="minorBidi"/>
                <w:noProof/>
                <w:lang w:val="pt-BR" w:eastAsia="pt-BR"/>
              </w:rPr>
              <w:tab/>
            </w:r>
            <w:r w:rsidR="0016746E" w:rsidRPr="00F2388E">
              <w:rPr>
                <w:rStyle w:val="Hyperlink"/>
                <w:rFonts w:ascii="Arial" w:hAnsi="Arial" w:cs="Arial"/>
                <w:noProof/>
              </w:rPr>
              <w:t>ANEXO</w:t>
            </w:r>
            <w:r w:rsidR="0016746E">
              <w:rPr>
                <w:noProof/>
                <w:webHidden/>
              </w:rPr>
              <w:tab/>
            </w:r>
            <w:r w:rsidR="0016746E">
              <w:rPr>
                <w:noProof/>
                <w:webHidden/>
              </w:rPr>
              <w:fldChar w:fldCharType="begin"/>
            </w:r>
            <w:r w:rsidR="0016746E">
              <w:rPr>
                <w:noProof/>
                <w:webHidden/>
              </w:rPr>
              <w:instrText xml:space="preserve"> PAGEREF _Toc143949645 \h </w:instrText>
            </w:r>
            <w:r w:rsidR="0016746E">
              <w:rPr>
                <w:noProof/>
                <w:webHidden/>
              </w:rPr>
            </w:r>
            <w:r w:rsidR="0016746E">
              <w:rPr>
                <w:noProof/>
                <w:webHidden/>
              </w:rPr>
              <w:fldChar w:fldCharType="separate"/>
            </w:r>
            <w:r w:rsidR="00046DEC">
              <w:rPr>
                <w:noProof/>
                <w:webHidden/>
              </w:rPr>
              <w:t>163</w:t>
            </w:r>
            <w:r w:rsidR="0016746E">
              <w:rPr>
                <w:noProof/>
                <w:webHidden/>
              </w:rPr>
              <w:fldChar w:fldCharType="end"/>
            </w:r>
          </w:hyperlink>
        </w:p>
        <w:p w14:paraId="2E69E9FE" w14:textId="63035E61" w:rsidR="00163DD7" w:rsidRDefault="00163DD7">
          <w:r>
            <w:rPr>
              <w:b/>
              <w:bCs/>
            </w:rPr>
            <w:fldChar w:fldCharType="end"/>
          </w:r>
        </w:p>
      </w:sdtContent>
    </w:sdt>
    <w:p w14:paraId="2F28C263" w14:textId="77777777" w:rsidR="00163DD7" w:rsidRDefault="00163DD7" w:rsidP="000B0534">
      <w:pPr>
        <w:rPr>
          <w:rFonts w:ascii="Arial" w:hAnsi="Arial" w:cs="Arial"/>
        </w:rPr>
      </w:pPr>
    </w:p>
    <w:p w14:paraId="49B626CE" w14:textId="77777777" w:rsidR="00163DD7" w:rsidRPr="004A1CCA" w:rsidRDefault="00163DD7" w:rsidP="000B0534">
      <w:pPr>
        <w:rPr>
          <w:rFonts w:ascii="Arial" w:hAnsi="Arial" w:cs="Arial"/>
        </w:rPr>
      </w:pPr>
    </w:p>
    <w:p w14:paraId="2CEECBB3"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600950BE"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606B6422"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12ED67C3"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38B25D89"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2DBB255D" w14:textId="77777777" w:rsidR="00B548D6" w:rsidRDefault="00B548D6" w:rsidP="00F23E72">
      <w:pPr>
        <w:pStyle w:val="Sumrio3"/>
        <w:tabs>
          <w:tab w:val="left" w:pos="2076"/>
          <w:tab w:val="left" w:pos="2077"/>
          <w:tab w:val="right" w:leader="dot" w:pos="9252"/>
        </w:tabs>
        <w:ind w:left="2015" w:firstLine="0"/>
        <w:rPr>
          <w:rFonts w:ascii="Arial" w:hAnsi="Arial" w:cs="Arial"/>
          <w:w w:val="95"/>
        </w:rPr>
      </w:pPr>
    </w:p>
    <w:p w14:paraId="7F953D65" w14:textId="77777777" w:rsidR="00B548D6" w:rsidRDefault="00B548D6" w:rsidP="00163DD7">
      <w:pPr>
        <w:pStyle w:val="Sumrio3"/>
        <w:tabs>
          <w:tab w:val="left" w:pos="2076"/>
          <w:tab w:val="left" w:pos="2077"/>
          <w:tab w:val="right" w:leader="dot" w:pos="9252"/>
        </w:tabs>
        <w:ind w:left="0" w:firstLine="0"/>
        <w:rPr>
          <w:rFonts w:ascii="Arial" w:hAnsi="Arial" w:cs="Arial"/>
          <w:w w:val="95"/>
        </w:rPr>
      </w:pPr>
    </w:p>
    <w:p w14:paraId="7F6B7A84" w14:textId="77777777" w:rsidR="00A43206" w:rsidRDefault="00A43206" w:rsidP="00F23E72">
      <w:pPr>
        <w:pStyle w:val="Sumrio3"/>
        <w:tabs>
          <w:tab w:val="left" w:pos="2076"/>
          <w:tab w:val="left" w:pos="2077"/>
          <w:tab w:val="right" w:leader="dot" w:pos="9252"/>
        </w:tabs>
        <w:ind w:left="2015" w:firstLine="0"/>
        <w:rPr>
          <w:rFonts w:ascii="Arial" w:hAnsi="Arial" w:cs="Arial"/>
          <w:w w:val="95"/>
        </w:rPr>
      </w:pPr>
    </w:p>
    <w:p w14:paraId="0F02B6F9" w14:textId="77777777" w:rsidR="00163DD7" w:rsidRDefault="00163DD7" w:rsidP="00F23E72">
      <w:pPr>
        <w:pStyle w:val="Sumrio3"/>
        <w:tabs>
          <w:tab w:val="left" w:pos="2076"/>
          <w:tab w:val="left" w:pos="2077"/>
          <w:tab w:val="right" w:leader="dot" w:pos="9252"/>
        </w:tabs>
        <w:ind w:left="2015" w:firstLine="0"/>
        <w:rPr>
          <w:rFonts w:ascii="Arial" w:hAnsi="Arial" w:cs="Arial"/>
          <w:w w:val="95"/>
        </w:rPr>
      </w:pPr>
    </w:p>
    <w:p w14:paraId="1B613904" w14:textId="77777777" w:rsidR="004A1CCA" w:rsidRDefault="004A1CCA" w:rsidP="00F23E72">
      <w:pPr>
        <w:pStyle w:val="Sumrio3"/>
        <w:tabs>
          <w:tab w:val="left" w:pos="2076"/>
          <w:tab w:val="left" w:pos="2077"/>
          <w:tab w:val="right" w:leader="dot" w:pos="9252"/>
        </w:tabs>
        <w:ind w:left="2015" w:firstLine="0"/>
        <w:rPr>
          <w:rFonts w:ascii="Arial" w:hAnsi="Arial" w:cs="Arial"/>
          <w:w w:val="95"/>
        </w:rPr>
      </w:pPr>
    </w:p>
    <w:p w14:paraId="7BD50286" w14:textId="77777777" w:rsidR="004A1CCA" w:rsidRPr="004A1CCA" w:rsidRDefault="004A1CCA" w:rsidP="00F23E72">
      <w:pPr>
        <w:pStyle w:val="Sumrio3"/>
        <w:tabs>
          <w:tab w:val="left" w:pos="2076"/>
          <w:tab w:val="left" w:pos="2077"/>
          <w:tab w:val="right" w:leader="dot" w:pos="9252"/>
        </w:tabs>
        <w:ind w:left="2015" w:firstLine="0"/>
        <w:rPr>
          <w:rFonts w:ascii="Arial" w:hAnsi="Arial" w:cs="Arial"/>
          <w:w w:val="95"/>
        </w:rPr>
      </w:pPr>
    </w:p>
    <w:p w14:paraId="35CED819" w14:textId="77777777" w:rsidR="00F707EF" w:rsidRPr="004A1CCA" w:rsidRDefault="00F707EF" w:rsidP="0041375C">
      <w:pPr>
        <w:pStyle w:val="Ttulo1"/>
        <w:numPr>
          <w:ilvl w:val="0"/>
          <w:numId w:val="2"/>
        </w:numPr>
        <w:tabs>
          <w:tab w:val="num" w:pos="360"/>
          <w:tab w:val="left" w:pos="1184"/>
          <w:tab w:val="left" w:pos="1185"/>
        </w:tabs>
        <w:ind w:left="964" w:hanging="397"/>
        <w:jc w:val="left"/>
        <w:rPr>
          <w:rFonts w:ascii="Arial" w:hAnsi="Arial" w:cs="Arial"/>
        </w:rPr>
      </w:pPr>
      <w:bookmarkStart w:id="0" w:name="_Toc143949426"/>
      <w:r w:rsidRPr="004A1CCA">
        <w:rPr>
          <w:rFonts w:ascii="Arial" w:hAnsi="Arial" w:cs="Arial"/>
        </w:rPr>
        <w:t>INTRODUÇÃO</w:t>
      </w:r>
      <w:bookmarkEnd w:id="0"/>
    </w:p>
    <w:p w14:paraId="5B451604" w14:textId="77777777" w:rsidR="00F707EF" w:rsidRPr="00CA5FFF" w:rsidRDefault="00F707EF" w:rsidP="00F707EF">
      <w:pPr>
        <w:pStyle w:val="Corpodetexto"/>
        <w:rPr>
          <w:rFonts w:ascii="Arial" w:hAnsi="Arial" w:cs="Arial"/>
          <w:b/>
          <w:sz w:val="27"/>
          <w:szCs w:val="27"/>
        </w:rPr>
      </w:pPr>
    </w:p>
    <w:p w14:paraId="046A769E" w14:textId="40A532FD" w:rsidR="00F707EF" w:rsidRPr="004A1CCA" w:rsidRDefault="00F707EF" w:rsidP="003D20C6">
      <w:pPr>
        <w:pStyle w:val="Corpodetexto"/>
        <w:spacing w:afterLines="120" w:after="288" w:line="350" w:lineRule="auto"/>
        <w:ind w:left="754" w:right="125" w:firstLine="709"/>
        <w:jc w:val="both"/>
        <w:rPr>
          <w:rFonts w:ascii="Arial" w:hAnsi="Arial" w:cs="Arial"/>
          <w:b/>
        </w:rPr>
      </w:pPr>
      <w:r w:rsidRPr="004A1CCA">
        <w:rPr>
          <w:rFonts w:ascii="Arial" w:hAnsi="Arial" w:cs="Arial"/>
        </w:rPr>
        <w:t xml:space="preserve">O presente memorial descritivo refere-se a </w:t>
      </w:r>
      <w:r w:rsidR="004A1CCA">
        <w:rPr>
          <w:rFonts w:ascii="Arial" w:hAnsi="Arial" w:cs="Arial"/>
          <w:lang w:val="pt-BR"/>
        </w:rPr>
        <w:t xml:space="preserve">à </w:t>
      </w:r>
      <w:r w:rsidRPr="004A1CCA">
        <w:rPr>
          <w:rFonts w:ascii="Arial" w:hAnsi="Arial" w:cs="Arial"/>
          <w:w w:val="105"/>
        </w:rPr>
        <w:t>atender a necessidade da administração pública, quanto a execução de licitação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contratação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empresa</w:t>
      </w:r>
      <w:r w:rsidRPr="004A1CCA">
        <w:rPr>
          <w:rFonts w:ascii="Arial" w:hAnsi="Arial" w:cs="Arial"/>
          <w:spacing w:val="1"/>
          <w:w w:val="105"/>
        </w:rPr>
        <w:t xml:space="preserve"> </w:t>
      </w:r>
      <w:r w:rsidRPr="004A1CCA">
        <w:rPr>
          <w:rFonts w:ascii="Arial" w:hAnsi="Arial" w:cs="Arial"/>
          <w:w w:val="105"/>
        </w:rPr>
        <w:t>especializada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execução  de  obras  de</w:t>
      </w:r>
      <w:r w:rsidRPr="004A1CCA">
        <w:rPr>
          <w:rFonts w:ascii="Arial" w:hAnsi="Arial" w:cs="Arial"/>
          <w:spacing w:val="1"/>
          <w:w w:val="105"/>
        </w:rPr>
        <w:t xml:space="preserve"> </w:t>
      </w:r>
      <w:r w:rsidRPr="004A1CCA">
        <w:rPr>
          <w:rFonts w:ascii="Arial" w:hAnsi="Arial" w:cs="Arial"/>
          <w:w w:val="95"/>
        </w:rPr>
        <w:t>construção</w:t>
      </w:r>
      <w:r w:rsidRPr="004A1CCA">
        <w:rPr>
          <w:rFonts w:ascii="Arial" w:hAnsi="Arial" w:cs="Arial"/>
          <w:spacing w:val="-6"/>
          <w:w w:val="95"/>
        </w:rPr>
        <w:t xml:space="preserve"> </w:t>
      </w:r>
      <w:r w:rsidR="00166066">
        <w:rPr>
          <w:rFonts w:ascii="Arial" w:hAnsi="Arial" w:cs="Arial"/>
          <w:w w:val="95"/>
          <w:lang w:val="pt-BR"/>
        </w:rPr>
        <w:t xml:space="preserve">do </w:t>
      </w:r>
      <w:r w:rsidR="00533527">
        <w:rPr>
          <w:rFonts w:ascii="Arial" w:hAnsi="Arial" w:cs="Arial"/>
          <w:b/>
          <w:w w:val="95"/>
          <w:lang w:val="pt-BR"/>
        </w:rPr>
        <w:t>Escola Municipal e Conexão do Futuro</w:t>
      </w:r>
      <w:r w:rsidR="00166066" w:rsidRPr="00166066">
        <w:rPr>
          <w:rFonts w:ascii="Arial" w:hAnsi="Arial" w:cs="Arial"/>
          <w:b/>
          <w:w w:val="95"/>
          <w:lang w:val="pt-BR"/>
        </w:rPr>
        <w:t xml:space="preserve"> – MATO GROSSO.</w:t>
      </w:r>
    </w:p>
    <w:p w14:paraId="035532BD"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spacing w:val="-1"/>
          <w:w w:val="105"/>
        </w:rPr>
        <w:t>Logo,</w:t>
      </w:r>
      <w:r w:rsidRPr="004A1CCA">
        <w:rPr>
          <w:rFonts w:ascii="Arial" w:hAnsi="Arial" w:cs="Arial"/>
          <w:spacing w:val="-17"/>
          <w:w w:val="105"/>
        </w:rPr>
        <w:t xml:space="preserve"> </w:t>
      </w:r>
      <w:r w:rsidRPr="004A1CCA">
        <w:rPr>
          <w:rFonts w:ascii="Arial" w:hAnsi="Arial" w:cs="Arial"/>
          <w:spacing w:val="-1"/>
          <w:w w:val="105"/>
        </w:rPr>
        <w:t>o</w:t>
      </w:r>
      <w:r w:rsidRPr="004A1CCA">
        <w:rPr>
          <w:rFonts w:ascii="Arial" w:hAnsi="Arial" w:cs="Arial"/>
          <w:spacing w:val="-18"/>
          <w:w w:val="105"/>
        </w:rPr>
        <w:t xml:space="preserve"> </w:t>
      </w:r>
      <w:r w:rsidRPr="004A1CCA">
        <w:rPr>
          <w:rFonts w:ascii="Arial" w:hAnsi="Arial" w:cs="Arial"/>
          <w:spacing w:val="-1"/>
          <w:w w:val="105"/>
        </w:rPr>
        <w:t>presente</w:t>
      </w:r>
      <w:r w:rsidRPr="004A1CCA">
        <w:rPr>
          <w:rFonts w:ascii="Arial" w:hAnsi="Arial" w:cs="Arial"/>
          <w:spacing w:val="-14"/>
          <w:w w:val="105"/>
        </w:rPr>
        <w:t xml:space="preserve"> </w:t>
      </w:r>
      <w:r w:rsidRPr="004A1CCA">
        <w:rPr>
          <w:rFonts w:ascii="Arial" w:hAnsi="Arial" w:cs="Arial"/>
          <w:spacing w:val="-1"/>
          <w:w w:val="105"/>
        </w:rPr>
        <w:t>memorial</w:t>
      </w:r>
      <w:r w:rsidRPr="004A1CCA">
        <w:rPr>
          <w:rFonts w:ascii="Arial" w:hAnsi="Arial" w:cs="Arial"/>
          <w:spacing w:val="-17"/>
          <w:w w:val="105"/>
        </w:rPr>
        <w:t xml:space="preserve"> </w:t>
      </w:r>
      <w:r w:rsidRPr="004A1CCA">
        <w:rPr>
          <w:rFonts w:ascii="Arial" w:hAnsi="Arial" w:cs="Arial"/>
          <w:spacing w:val="-1"/>
          <w:w w:val="105"/>
        </w:rPr>
        <w:t>descritivo</w:t>
      </w:r>
      <w:r w:rsidRPr="004A1CCA">
        <w:rPr>
          <w:rFonts w:ascii="Arial" w:hAnsi="Arial" w:cs="Arial"/>
          <w:spacing w:val="-18"/>
          <w:w w:val="105"/>
        </w:rPr>
        <w:t xml:space="preserve"> </w:t>
      </w:r>
      <w:r w:rsidRPr="004A1CCA">
        <w:rPr>
          <w:rFonts w:ascii="Arial" w:hAnsi="Arial" w:cs="Arial"/>
          <w:w w:val="105"/>
        </w:rPr>
        <w:t>tem</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9"/>
          <w:w w:val="105"/>
        </w:rPr>
        <w:t xml:space="preserve"> </w:t>
      </w:r>
      <w:r w:rsidRPr="004A1CCA">
        <w:rPr>
          <w:rFonts w:ascii="Arial" w:hAnsi="Arial" w:cs="Arial"/>
          <w:w w:val="105"/>
        </w:rPr>
        <w:t>objetivo</w:t>
      </w:r>
      <w:r w:rsidRPr="004A1CCA">
        <w:rPr>
          <w:rFonts w:ascii="Arial" w:hAnsi="Arial" w:cs="Arial"/>
          <w:spacing w:val="-18"/>
          <w:w w:val="105"/>
        </w:rPr>
        <w:t xml:space="preserve"> </w:t>
      </w:r>
      <w:r w:rsidRPr="004A1CCA">
        <w:rPr>
          <w:rFonts w:ascii="Arial" w:hAnsi="Arial" w:cs="Arial"/>
          <w:w w:val="105"/>
        </w:rPr>
        <w:t>estabelecer</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diretrizes</w:t>
      </w:r>
      <w:r w:rsidRPr="004A1CCA">
        <w:rPr>
          <w:rFonts w:ascii="Arial" w:hAnsi="Arial" w:cs="Arial"/>
          <w:spacing w:val="-77"/>
          <w:w w:val="105"/>
        </w:rPr>
        <w:t xml:space="preserve"> </w:t>
      </w:r>
      <w:r w:rsidRPr="004A1CCA">
        <w:rPr>
          <w:rFonts w:ascii="Arial" w:hAnsi="Arial" w:cs="Arial"/>
          <w:w w:val="105"/>
        </w:rPr>
        <w:t>gerais e os requisitos técnicos mínimos a serem obedecidos pela CONTRATADA na</w:t>
      </w:r>
      <w:r w:rsidRPr="004A1CCA">
        <w:rPr>
          <w:rFonts w:ascii="Arial" w:hAnsi="Arial" w:cs="Arial"/>
          <w:spacing w:val="1"/>
          <w:w w:val="105"/>
        </w:rPr>
        <w:t xml:space="preserve"> </w:t>
      </w:r>
      <w:r w:rsidRPr="004A1CCA">
        <w:rPr>
          <w:rFonts w:ascii="Arial" w:hAnsi="Arial" w:cs="Arial"/>
          <w:w w:val="105"/>
        </w:rPr>
        <w:t>execução da obra, fixando parâmetros a serem atendidos para materiais, serviços</w:t>
      </w:r>
      <w:r w:rsidRPr="004A1CCA">
        <w:rPr>
          <w:rFonts w:ascii="Arial" w:hAnsi="Arial" w:cs="Arial"/>
          <w:spacing w:val="1"/>
          <w:w w:val="105"/>
        </w:rPr>
        <w:t xml:space="preserve"> </w:t>
      </w:r>
      <w:r w:rsidRPr="004A1CCA">
        <w:rPr>
          <w:rFonts w:ascii="Arial" w:hAnsi="Arial" w:cs="Arial"/>
          <w:w w:val="105"/>
        </w:rPr>
        <w:t>equipamentos, sendo parte integrante do contrato de obras e serviços, servindo de</w:t>
      </w:r>
      <w:r w:rsidRPr="004A1CCA">
        <w:rPr>
          <w:rFonts w:ascii="Arial" w:hAnsi="Arial" w:cs="Arial"/>
          <w:spacing w:val="-77"/>
          <w:w w:val="105"/>
        </w:rPr>
        <w:t xml:space="preserve"> </w:t>
      </w:r>
      <w:r w:rsidRPr="004A1CCA">
        <w:rPr>
          <w:rFonts w:ascii="Arial" w:hAnsi="Arial" w:cs="Arial"/>
        </w:rPr>
        <w:t>documento</w:t>
      </w:r>
      <w:r w:rsidRPr="004A1CCA">
        <w:rPr>
          <w:rFonts w:ascii="Arial" w:hAnsi="Arial" w:cs="Arial"/>
          <w:spacing w:val="-10"/>
        </w:rPr>
        <w:t xml:space="preserve"> </w:t>
      </w:r>
      <w:r w:rsidRPr="004A1CCA">
        <w:rPr>
          <w:rFonts w:ascii="Arial" w:hAnsi="Arial" w:cs="Arial"/>
        </w:rPr>
        <w:t>hábil</w:t>
      </w:r>
      <w:r w:rsidRPr="004A1CCA">
        <w:rPr>
          <w:rFonts w:ascii="Arial" w:hAnsi="Arial" w:cs="Arial"/>
          <w:spacing w:val="-11"/>
        </w:rPr>
        <w:t xml:space="preserve"> </w:t>
      </w:r>
      <w:r w:rsidRPr="004A1CCA">
        <w:rPr>
          <w:rFonts w:ascii="Arial" w:hAnsi="Arial" w:cs="Arial"/>
        </w:rPr>
        <w:t>à</w:t>
      </w:r>
      <w:r w:rsidRPr="004A1CCA">
        <w:rPr>
          <w:rFonts w:ascii="Arial" w:hAnsi="Arial" w:cs="Arial"/>
          <w:spacing w:val="-10"/>
        </w:rPr>
        <w:t xml:space="preserve"> </w:t>
      </w:r>
      <w:r w:rsidRPr="004A1CCA">
        <w:rPr>
          <w:rFonts w:ascii="Arial" w:hAnsi="Arial" w:cs="Arial"/>
        </w:rPr>
        <w:t>ação</w:t>
      </w:r>
      <w:r w:rsidRPr="004A1CCA">
        <w:rPr>
          <w:rFonts w:ascii="Arial" w:hAnsi="Arial" w:cs="Arial"/>
          <w:spacing w:val="-13"/>
        </w:rPr>
        <w:t xml:space="preserve"> </w:t>
      </w:r>
      <w:r w:rsidRPr="004A1CCA">
        <w:rPr>
          <w:rFonts w:ascii="Arial" w:hAnsi="Arial" w:cs="Arial"/>
        </w:rPr>
        <w:t>da</w:t>
      </w:r>
      <w:r w:rsidRPr="004A1CCA">
        <w:rPr>
          <w:rFonts w:ascii="Arial" w:hAnsi="Arial" w:cs="Arial"/>
          <w:spacing w:val="-5"/>
        </w:rPr>
        <w:t xml:space="preserve"> </w:t>
      </w:r>
      <w:r w:rsidRPr="004A1CCA">
        <w:rPr>
          <w:rFonts w:ascii="Arial" w:hAnsi="Arial" w:cs="Arial"/>
          <w:b/>
        </w:rPr>
        <w:t>FISCALIZAÇÃO</w:t>
      </w:r>
      <w:r w:rsidRPr="004A1CCA">
        <w:rPr>
          <w:rFonts w:ascii="Arial" w:hAnsi="Arial" w:cs="Arial"/>
          <w:b/>
          <w:spacing w:val="-19"/>
        </w:rPr>
        <w:t xml:space="preserve"> </w:t>
      </w:r>
      <w:r w:rsidRPr="004A1CCA">
        <w:rPr>
          <w:rFonts w:ascii="Arial" w:hAnsi="Arial" w:cs="Arial"/>
          <w:b/>
        </w:rPr>
        <w:t>DA</w:t>
      </w:r>
      <w:r w:rsidRPr="004A1CCA">
        <w:rPr>
          <w:rFonts w:ascii="Arial" w:hAnsi="Arial" w:cs="Arial"/>
          <w:b/>
          <w:spacing w:val="-20"/>
        </w:rPr>
        <w:t xml:space="preserve"> </w:t>
      </w:r>
      <w:r w:rsidRPr="004A1CCA">
        <w:rPr>
          <w:rFonts w:ascii="Arial" w:hAnsi="Arial" w:cs="Arial"/>
          <w:b/>
        </w:rPr>
        <w:t>PREFEITURA</w:t>
      </w:r>
      <w:r w:rsidRPr="004A1CCA">
        <w:rPr>
          <w:rFonts w:ascii="Arial" w:hAnsi="Arial" w:cs="Arial"/>
        </w:rPr>
        <w:t>.</w:t>
      </w:r>
    </w:p>
    <w:p w14:paraId="76883DFF" w14:textId="77777777" w:rsidR="00F707EF" w:rsidRPr="004A1CCA" w:rsidRDefault="00F707EF" w:rsidP="003D20C6">
      <w:pPr>
        <w:pStyle w:val="Corpodetexto"/>
        <w:spacing w:afterLines="120" w:after="288" w:line="350" w:lineRule="auto"/>
        <w:ind w:left="754" w:right="125" w:firstLine="709"/>
        <w:jc w:val="both"/>
        <w:rPr>
          <w:rFonts w:ascii="Arial" w:hAnsi="Arial" w:cs="Arial"/>
          <w:lang w:val="pt-BR"/>
        </w:rPr>
      </w:pPr>
      <w:r w:rsidRPr="004A1CCA">
        <w:rPr>
          <w:rFonts w:ascii="Arial" w:hAnsi="Arial" w:cs="Arial"/>
        </w:rPr>
        <w:t xml:space="preserve">A </w:t>
      </w:r>
      <w:r w:rsidRPr="004A1CCA">
        <w:rPr>
          <w:rFonts w:ascii="Arial" w:hAnsi="Arial" w:cs="Arial"/>
          <w:b/>
        </w:rPr>
        <w:t>CONTRATADA</w:t>
      </w:r>
      <w:r w:rsidRPr="004A1CCA">
        <w:rPr>
          <w:rFonts w:ascii="Arial" w:hAnsi="Arial" w:cs="Arial"/>
        </w:rPr>
        <w:t>, antes do início de qualquer uma das atividades relacionadas</w:t>
      </w:r>
      <w:r w:rsidRPr="004A1CCA">
        <w:rPr>
          <w:rFonts w:ascii="Arial" w:hAnsi="Arial" w:cs="Arial"/>
          <w:spacing w:val="1"/>
        </w:rPr>
        <w:t xml:space="preserve"> </w:t>
      </w:r>
      <w:r w:rsidRPr="004A1CCA">
        <w:rPr>
          <w:rFonts w:ascii="Arial" w:hAnsi="Arial" w:cs="Arial"/>
        </w:rPr>
        <w:t>com a obra, deve ter, obrigatoriamente, conhecimento total e perfeito de todos os</w:t>
      </w:r>
      <w:r w:rsidRPr="004A1CCA">
        <w:rPr>
          <w:rFonts w:ascii="Arial" w:hAnsi="Arial" w:cs="Arial"/>
          <w:spacing w:val="1"/>
        </w:rPr>
        <w:t xml:space="preserve"> </w:t>
      </w:r>
      <w:r w:rsidRPr="004A1CCA">
        <w:rPr>
          <w:rFonts w:ascii="Arial" w:hAnsi="Arial" w:cs="Arial"/>
        </w:rPr>
        <w:t>projetos existentes, bem como, do Orçamento e das prescrições contidas no presente</w:t>
      </w:r>
      <w:r w:rsidRPr="004A1CCA">
        <w:rPr>
          <w:rFonts w:ascii="Arial" w:hAnsi="Arial" w:cs="Arial"/>
          <w:spacing w:val="1"/>
        </w:rPr>
        <w:t xml:space="preserve"> </w:t>
      </w:r>
      <w:r w:rsidRPr="004A1CCA">
        <w:rPr>
          <w:rFonts w:ascii="Arial" w:hAnsi="Arial" w:cs="Arial"/>
        </w:rPr>
        <w:t>Memorial,</w:t>
      </w:r>
      <w:r w:rsidRPr="004A1CCA">
        <w:rPr>
          <w:rFonts w:ascii="Arial" w:hAnsi="Arial" w:cs="Arial"/>
          <w:spacing w:val="-11"/>
        </w:rPr>
        <w:t xml:space="preserve"> </w:t>
      </w:r>
      <w:r w:rsidRPr="004A1CCA">
        <w:rPr>
          <w:rFonts w:ascii="Arial" w:hAnsi="Arial" w:cs="Arial"/>
        </w:rPr>
        <w:t>desenvolvidos</w:t>
      </w:r>
      <w:r w:rsidRPr="004A1CCA">
        <w:rPr>
          <w:rFonts w:ascii="Arial" w:hAnsi="Arial" w:cs="Arial"/>
          <w:spacing w:val="-12"/>
        </w:rPr>
        <w:t xml:space="preserve"> </w:t>
      </w:r>
      <w:r w:rsidR="004A1CCA">
        <w:rPr>
          <w:rFonts w:ascii="Arial" w:hAnsi="Arial" w:cs="Arial"/>
          <w:lang w:val="pt-BR"/>
        </w:rPr>
        <w:t>por esta Secretaria.</w:t>
      </w:r>
    </w:p>
    <w:p w14:paraId="63BF4876" w14:textId="0AADA481"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spacing w:val="-12"/>
          <w:w w:val="105"/>
        </w:rPr>
        <w:t xml:space="preserve"> </w:t>
      </w:r>
      <w:r w:rsidR="004A1CCA">
        <w:rPr>
          <w:rFonts w:ascii="Arial" w:hAnsi="Arial" w:cs="Arial"/>
          <w:w w:val="105"/>
          <w:lang w:val="pt-BR"/>
        </w:rPr>
        <w:t>A</w:t>
      </w:r>
      <w:r w:rsidRPr="004A1CCA">
        <w:rPr>
          <w:rFonts w:ascii="Arial" w:hAnsi="Arial" w:cs="Arial"/>
          <w:w w:val="105"/>
        </w:rPr>
        <w:t>través</w:t>
      </w:r>
      <w:r w:rsidRPr="004A1CCA">
        <w:rPr>
          <w:rFonts w:ascii="Arial" w:hAnsi="Arial" w:cs="Arial"/>
          <w:spacing w:val="-9"/>
          <w:w w:val="105"/>
        </w:rPr>
        <w:t xml:space="preserve"> </w:t>
      </w:r>
      <w:r w:rsidRPr="004A1CCA">
        <w:rPr>
          <w:rFonts w:ascii="Arial" w:hAnsi="Arial" w:cs="Arial"/>
          <w:w w:val="105"/>
        </w:rPr>
        <w:t>da</w:t>
      </w:r>
      <w:r w:rsidRPr="004A1CCA">
        <w:rPr>
          <w:rFonts w:ascii="Arial" w:hAnsi="Arial" w:cs="Arial"/>
          <w:spacing w:val="-7"/>
          <w:w w:val="105"/>
        </w:rPr>
        <w:t xml:space="preserve"> </w:t>
      </w:r>
      <w:r w:rsidRPr="004A1CCA">
        <w:rPr>
          <w:rFonts w:ascii="Arial" w:hAnsi="Arial" w:cs="Arial"/>
          <w:w w:val="105"/>
        </w:rPr>
        <w:t>Secretaria</w:t>
      </w:r>
      <w:r w:rsidRPr="004A1CCA">
        <w:rPr>
          <w:rFonts w:ascii="Arial" w:hAnsi="Arial" w:cs="Arial"/>
          <w:spacing w:val="-6"/>
          <w:w w:val="105"/>
        </w:rPr>
        <w:t xml:space="preserve"> </w:t>
      </w:r>
      <w:r w:rsidRPr="004A1CCA">
        <w:rPr>
          <w:rFonts w:ascii="Arial" w:hAnsi="Arial" w:cs="Arial"/>
          <w:w w:val="105"/>
        </w:rPr>
        <w:t>Municipal</w:t>
      </w:r>
      <w:r w:rsidRPr="004A1CCA">
        <w:rPr>
          <w:rFonts w:ascii="Arial" w:hAnsi="Arial" w:cs="Arial"/>
          <w:spacing w:val="-8"/>
          <w:w w:val="105"/>
        </w:rPr>
        <w:t xml:space="preserve"> </w:t>
      </w:r>
      <w:r w:rsidRPr="004A1CCA">
        <w:rPr>
          <w:rFonts w:ascii="Arial" w:hAnsi="Arial" w:cs="Arial"/>
          <w:w w:val="105"/>
        </w:rPr>
        <w:t>de</w:t>
      </w:r>
      <w:r w:rsidR="004A1CCA">
        <w:rPr>
          <w:rFonts w:ascii="Arial" w:hAnsi="Arial" w:cs="Arial"/>
          <w:spacing w:val="-3"/>
          <w:w w:val="105"/>
          <w:lang w:val="pt-BR"/>
        </w:rPr>
        <w:t xml:space="preserve"> Educação</w:t>
      </w:r>
      <w:r w:rsidRPr="004A1CCA">
        <w:rPr>
          <w:rFonts w:ascii="Arial" w:hAnsi="Arial" w:cs="Arial"/>
          <w:w w:val="105"/>
        </w:rPr>
        <w:t>,</w:t>
      </w:r>
      <w:r w:rsidRPr="004A1CCA">
        <w:rPr>
          <w:rFonts w:ascii="Arial" w:hAnsi="Arial" w:cs="Arial"/>
          <w:spacing w:val="-8"/>
          <w:w w:val="105"/>
        </w:rPr>
        <w:t xml:space="preserve"> </w:t>
      </w:r>
      <w:r w:rsidRPr="004A1CCA">
        <w:rPr>
          <w:rFonts w:ascii="Arial" w:hAnsi="Arial" w:cs="Arial"/>
          <w:w w:val="105"/>
        </w:rPr>
        <w:t>além</w:t>
      </w:r>
      <w:r w:rsidRPr="004A1CCA">
        <w:rPr>
          <w:rFonts w:ascii="Arial" w:hAnsi="Arial" w:cs="Arial"/>
          <w:spacing w:val="-8"/>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w w:val="105"/>
        </w:rPr>
        <w:t>conhecimento das condições do local onde a obra será realizada, a fim de tomar</w:t>
      </w:r>
      <w:r w:rsidRPr="004A1CCA">
        <w:rPr>
          <w:rFonts w:ascii="Arial" w:hAnsi="Arial" w:cs="Arial"/>
          <w:spacing w:val="1"/>
          <w:w w:val="105"/>
        </w:rPr>
        <w:t xml:space="preserve"> </w:t>
      </w:r>
      <w:r w:rsidRPr="004A1CCA">
        <w:rPr>
          <w:rFonts w:ascii="Arial" w:hAnsi="Arial" w:cs="Arial"/>
          <w:w w:val="105"/>
        </w:rPr>
        <w:t>conhecimento de todos os detalhes construtivos, da extensão dos serviços a serem</w:t>
      </w:r>
      <w:r w:rsidR="00166066">
        <w:rPr>
          <w:rFonts w:ascii="Arial" w:hAnsi="Arial" w:cs="Arial"/>
          <w:w w:val="105"/>
          <w:lang w:val="pt-BR"/>
        </w:rPr>
        <w:t xml:space="preserve"> </w:t>
      </w:r>
      <w:r w:rsidRPr="004A1CCA">
        <w:rPr>
          <w:rFonts w:ascii="Arial" w:hAnsi="Arial" w:cs="Arial"/>
          <w:w w:val="105"/>
        </w:rPr>
        <w:t>executados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dificuldades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poderão</w:t>
      </w:r>
      <w:r w:rsidRPr="004A1CCA">
        <w:rPr>
          <w:rFonts w:ascii="Arial" w:hAnsi="Arial" w:cs="Arial"/>
          <w:spacing w:val="-18"/>
          <w:w w:val="105"/>
        </w:rPr>
        <w:t xml:space="preserve"> </w:t>
      </w:r>
      <w:r w:rsidRPr="004A1CCA">
        <w:rPr>
          <w:rFonts w:ascii="Arial" w:hAnsi="Arial" w:cs="Arial"/>
          <w:w w:val="105"/>
        </w:rPr>
        <w:t>surgir</w:t>
      </w:r>
      <w:r w:rsidRPr="004A1CCA">
        <w:rPr>
          <w:rFonts w:ascii="Arial" w:hAnsi="Arial" w:cs="Arial"/>
          <w:spacing w:val="-13"/>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decorrer</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obra.</w:t>
      </w:r>
    </w:p>
    <w:p w14:paraId="3C4BCC21"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Não se poderá alegar, em hipótese alguma, como justificativa ou defesa, pela</w:t>
      </w:r>
      <w:r w:rsidRPr="004A1CCA">
        <w:rPr>
          <w:rFonts w:ascii="Arial" w:hAnsi="Arial" w:cs="Arial"/>
          <w:spacing w:val="-77"/>
          <w:w w:val="105"/>
        </w:rPr>
        <w:t xml:space="preserve"> </w:t>
      </w:r>
      <w:r w:rsidRPr="004A1CCA">
        <w:rPr>
          <w:rFonts w:ascii="Arial" w:hAnsi="Arial" w:cs="Arial"/>
          <w:b/>
          <w:w w:val="105"/>
        </w:rPr>
        <w:t>CONTRATADA</w:t>
      </w:r>
      <w:r w:rsidRPr="004A1CCA">
        <w:rPr>
          <w:rFonts w:ascii="Arial" w:hAnsi="Arial" w:cs="Arial"/>
          <w:w w:val="105"/>
        </w:rPr>
        <w:t>, desconhecimento, incompreensão, dúvidas ou esquecimento das</w:t>
      </w:r>
      <w:r w:rsidRPr="004A1CCA">
        <w:rPr>
          <w:rFonts w:ascii="Arial" w:hAnsi="Arial" w:cs="Arial"/>
          <w:spacing w:val="1"/>
          <w:w w:val="105"/>
        </w:rPr>
        <w:t xml:space="preserve"> </w:t>
      </w:r>
      <w:r w:rsidRPr="004A1CCA">
        <w:rPr>
          <w:rFonts w:ascii="Arial" w:hAnsi="Arial" w:cs="Arial"/>
          <w:w w:val="105"/>
        </w:rPr>
        <w:t>cláusulas e condições, do contrato, dos projetos, das especificações técnicas, do</w:t>
      </w:r>
      <w:r w:rsidRPr="004A1CCA">
        <w:rPr>
          <w:rFonts w:ascii="Arial" w:hAnsi="Arial" w:cs="Arial"/>
          <w:spacing w:val="1"/>
          <w:w w:val="105"/>
        </w:rPr>
        <w:t xml:space="preserve"> </w:t>
      </w:r>
      <w:r w:rsidRPr="004A1CCA">
        <w:rPr>
          <w:rFonts w:ascii="Arial" w:hAnsi="Arial" w:cs="Arial"/>
          <w:w w:val="105"/>
        </w:rPr>
        <w:t>memorial, bem como de tudo o que estiver contido nas normas, especificações,</w:t>
      </w:r>
      <w:r w:rsidRPr="004A1CCA">
        <w:rPr>
          <w:rFonts w:ascii="Arial" w:hAnsi="Arial" w:cs="Arial"/>
          <w:spacing w:val="1"/>
          <w:w w:val="105"/>
        </w:rPr>
        <w:t xml:space="preserve"> </w:t>
      </w:r>
      <w:r w:rsidRPr="004A1CCA">
        <w:rPr>
          <w:rFonts w:ascii="Arial" w:hAnsi="Arial" w:cs="Arial"/>
          <w:w w:val="105"/>
        </w:rPr>
        <w:t>métodos da ABNT e outras normas pertinentes citadas ou não neste memorial. A</w:t>
      </w:r>
      <w:r w:rsidRPr="004A1CCA">
        <w:rPr>
          <w:rFonts w:ascii="Arial" w:hAnsi="Arial" w:cs="Arial"/>
          <w:spacing w:val="1"/>
          <w:w w:val="105"/>
        </w:rPr>
        <w:t xml:space="preserve"> </w:t>
      </w:r>
      <w:r w:rsidRPr="004A1CCA">
        <w:rPr>
          <w:rFonts w:ascii="Arial" w:hAnsi="Arial" w:cs="Arial"/>
          <w:w w:val="105"/>
        </w:rPr>
        <w:t xml:space="preserve">existência e a atuação da </w:t>
      </w:r>
      <w:r w:rsidRPr="004A1CCA">
        <w:rPr>
          <w:rFonts w:ascii="Arial" w:hAnsi="Arial" w:cs="Arial"/>
          <w:b/>
          <w:w w:val="105"/>
        </w:rPr>
        <w:t xml:space="preserve">FISCALIZAÇÃO </w:t>
      </w:r>
      <w:r w:rsidRPr="004A1CCA">
        <w:rPr>
          <w:rFonts w:ascii="Arial" w:hAnsi="Arial" w:cs="Arial"/>
          <w:w w:val="105"/>
        </w:rPr>
        <w:t>em nada diminuirão a responsabilidade</w:t>
      </w:r>
      <w:r w:rsidRPr="004A1CCA">
        <w:rPr>
          <w:rFonts w:ascii="Arial" w:hAnsi="Arial" w:cs="Arial"/>
          <w:spacing w:val="1"/>
          <w:w w:val="105"/>
        </w:rPr>
        <w:t xml:space="preserve"> </w:t>
      </w:r>
      <w:r w:rsidRPr="004A1CCA">
        <w:rPr>
          <w:rFonts w:ascii="Arial" w:hAnsi="Arial" w:cs="Arial"/>
          <w:w w:val="105"/>
        </w:rPr>
        <w:t xml:space="preserve">única, integral e exclusiva da </w:t>
      </w:r>
      <w:r w:rsidRPr="004A1CCA">
        <w:rPr>
          <w:rFonts w:ascii="Arial" w:hAnsi="Arial" w:cs="Arial"/>
          <w:b/>
          <w:w w:val="105"/>
        </w:rPr>
        <w:t xml:space="preserve">CONTRATADA </w:t>
      </w:r>
      <w:r w:rsidRPr="004A1CCA">
        <w:rPr>
          <w:rFonts w:ascii="Arial" w:hAnsi="Arial" w:cs="Arial"/>
          <w:w w:val="105"/>
        </w:rPr>
        <w:t>no que concerne aos serviços e suas</w:t>
      </w:r>
      <w:r w:rsidRPr="004A1CCA">
        <w:rPr>
          <w:rFonts w:ascii="Arial" w:hAnsi="Arial" w:cs="Arial"/>
          <w:spacing w:val="1"/>
          <w:w w:val="105"/>
        </w:rPr>
        <w:t xml:space="preserve"> </w:t>
      </w:r>
      <w:r w:rsidRPr="004A1CCA">
        <w:rPr>
          <w:rFonts w:ascii="Arial" w:hAnsi="Arial" w:cs="Arial"/>
          <w:w w:val="105"/>
        </w:rPr>
        <w:t>implicações</w:t>
      </w:r>
      <w:r w:rsidRPr="004A1CCA">
        <w:rPr>
          <w:rFonts w:ascii="Arial" w:hAnsi="Arial" w:cs="Arial"/>
          <w:spacing w:val="-34"/>
          <w:w w:val="105"/>
        </w:rPr>
        <w:t xml:space="preserve"> </w:t>
      </w:r>
      <w:r w:rsidRPr="004A1CCA">
        <w:rPr>
          <w:rFonts w:ascii="Arial" w:hAnsi="Arial" w:cs="Arial"/>
          <w:w w:val="105"/>
        </w:rPr>
        <w:t>próximas</w:t>
      </w:r>
      <w:r w:rsidRPr="004A1CCA">
        <w:rPr>
          <w:rFonts w:ascii="Arial" w:hAnsi="Arial" w:cs="Arial"/>
          <w:spacing w:val="-33"/>
          <w:w w:val="105"/>
        </w:rPr>
        <w:t xml:space="preserve"> </w:t>
      </w:r>
      <w:r w:rsidRPr="004A1CCA">
        <w:rPr>
          <w:rFonts w:ascii="Arial" w:hAnsi="Arial" w:cs="Arial"/>
          <w:w w:val="105"/>
        </w:rPr>
        <w:t>ou</w:t>
      </w:r>
      <w:r w:rsidRPr="004A1CCA">
        <w:rPr>
          <w:rFonts w:ascii="Arial" w:hAnsi="Arial" w:cs="Arial"/>
          <w:spacing w:val="-29"/>
          <w:w w:val="105"/>
        </w:rPr>
        <w:t xml:space="preserve"> </w:t>
      </w:r>
      <w:r w:rsidRPr="004A1CCA">
        <w:rPr>
          <w:rFonts w:ascii="Arial" w:hAnsi="Arial" w:cs="Arial"/>
          <w:w w:val="105"/>
        </w:rPr>
        <w:t>remotas,</w:t>
      </w:r>
      <w:r w:rsidRPr="004A1CCA">
        <w:rPr>
          <w:rFonts w:ascii="Arial" w:hAnsi="Arial" w:cs="Arial"/>
          <w:spacing w:val="-31"/>
          <w:w w:val="105"/>
        </w:rPr>
        <w:t xml:space="preserve"> </w:t>
      </w:r>
      <w:r w:rsidRPr="004A1CCA">
        <w:rPr>
          <w:rFonts w:ascii="Arial" w:hAnsi="Arial" w:cs="Arial"/>
          <w:w w:val="105"/>
        </w:rPr>
        <w:t>sempre</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conformidade</w:t>
      </w:r>
      <w:r w:rsidRPr="004A1CCA">
        <w:rPr>
          <w:rFonts w:ascii="Arial" w:hAnsi="Arial" w:cs="Arial"/>
          <w:spacing w:val="-32"/>
          <w:w w:val="105"/>
        </w:rPr>
        <w:t xml:space="preserve"> </w:t>
      </w:r>
      <w:r w:rsidRPr="004A1CCA">
        <w:rPr>
          <w:rFonts w:ascii="Arial" w:hAnsi="Arial" w:cs="Arial"/>
          <w:w w:val="105"/>
        </w:rPr>
        <w:t>com</w:t>
      </w:r>
      <w:r w:rsidRPr="004A1CCA">
        <w:rPr>
          <w:rFonts w:ascii="Arial" w:hAnsi="Arial" w:cs="Arial"/>
          <w:spacing w:val="-31"/>
          <w:w w:val="105"/>
        </w:rPr>
        <w:t xml:space="preserve"> </w:t>
      </w:r>
      <w:r w:rsidRPr="004A1CCA">
        <w:rPr>
          <w:rFonts w:ascii="Arial" w:hAnsi="Arial" w:cs="Arial"/>
          <w:w w:val="105"/>
        </w:rPr>
        <w:t>o</w:t>
      </w:r>
      <w:r w:rsidRPr="004A1CCA">
        <w:rPr>
          <w:rFonts w:ascii="Arial" w:hAnsi="Arial" w:cs="Arial"/>
          <w:spacing w:val="-25"/>
          <w:w w:val="105"/>
        </w:rPr>
        <w:t xml:space="preserve"> </w:t>
      </w:r>
      <w:r w:rsidRPr="004A1CCA">
        <w:rPr>
          <w:rFonts w:ascii="Arial" w:hAnsi="Arial" w:cs="Arial"/>
          <w:w w:val="105"/>
        </w:rPr>
        <w:t>contrato,</w:t>
      </w:r>
      <w:r w:rsidRPr="004A1CCA">
        <w:rPr>
          <w:rFonts w:ascii="Arial" w:hAnsi="Arial" w:cs="Arial"/>
          <w:spacing w:val="-27"/>
          <w:w w:val="105"/>
        </w:rPr>
        <w:t xml:space="preserve"> </w:t>
      </w:r>
      <w:r w:rsidRPr="004A1CCA">
        <w:rPr>
          <w:rFonts w:ascii="Arial" w:hAnsi="Arial" w:cs="Arial"/>
          <w:w w:val="105"/>
        </w:rPr>
        <w:t>o</w:t>
      </w:r>
      <w:r w:rsidRPr="004A1CCA">
        <w:rPr>
          <w:rFonts w:ascii="Arial" w:hAnsi="Arial" w:cs="Arial"/>
          <w:spacing w:val="-30"/>
          <w:w w:val="105"/>
        </w:rPr>
        <w:t xml:space="preserve"> </w:t>
      </w:r>
      <w:r w:rsidRPr="004A1CCA">
        <w:rPr>
          <w:rFonts w:ascii="Arial" w:hAnsi="Arial" w:cs="Arial"/>
          <w:w w:val="105"/>
        </w:rPr>
        <w:t>Código</w:t>
      </w:r>
      <w:r w:rsidRPr="004A1CCA">
        <w:rPr>
          <w:rFonts w:ascii="Arial" w:hAnsi="Arial" w:cs="Arial"/>
          <w:spacing w:val="-77"/>
          <w:w w:val="105"/>
        </w:rPr>
        <w:t xml:space="preserve"> </w:t>
      </w:r>
      <w:r w:rsidRPr="004A1CCA">
        <w:rPr>
          <w:rFonts w:ascii="Arial" w:hAnsi="Arial" w:cs="Arial"/>
        </w:rPr>
        <w:t>Civil</w:t>
      </w:r>
      <w:r w:rsidRPr="004A1CCA">
        <w:rPr>
          <w:rFonts w:ascii="Arial" w:hAnsi="Arial" w:cs="Arial"/>
          <w:spacing w:val="-2"/>
        </w:rPr>
        <w:t xml:space="preserve"> </w:t>
      </w:r>
      <w:r w:rsidRPr="004A1CCA">
        <w:rPr>
          <w:rFonts w:ascii="Arial" w:hAnsi="Arial" w:cs="Arial"/>
        </w:rPr>
        <w:t>e</w:t>
      </w:r>
      <w:r w:rsidRPr="004A1CCA">
        <w:rPr>
          <w:rFonts w:ascii="Arial" w:hAnsi="Arial" w:cs="Arial"/>
          <w:spacing w:val="-4"/>
        </w:rPr>
        <w:t xml:space="preserve"> </w:t>
      </w:r>
      <w:r w:rsidRPr="004A1CCA">
        <w:rPr>
          <w:rFonts w:ascii="Arial" w:hAnsi="Arial" w:cs="Arial"/>
        </w:rPr>
        <w:t>demais</w:t>
      </w:r>
      <w:r w:rsidRPr="004A1CCA">
        <w:rPr>
          <w:rFonts w:ascii="Arial" w:hAnsi="Arial" w:cs="Arial"/>
          <w:spacing w:val="-4"/>
        </w:rPr>
        <w:t xml:space="preserve"> </w:t>
      </w:r>
      <w:r w:rsidRPr="004A1CCA">
        <w:rPr>
          <w:rFonts w:ascii="Arial" w:hAnsi="Arial" w:cs="Arial"/>
        </w:rPr>
        <w:t>leis</w:t>
      </w:r>
      <w:r w:rsidRPr="004A1CCA">
        <w:rPr>
          <w:rFonts w:ascii="Arial" w:hAnsi="Arial" w:cs="Arial"/>
          <w:spacing w:val="-4"/>
        </w:rPr>
        <w:t xml:space="preserve"> </w:t>
      </w:r>
      <w:r w:rsidRPr="004A1CCA">
        <w:rPr>
          <w:rFonts w:ascii="Arial" w:hAnsi="Arial" w:cs="Arial"/>
        </w:rPr>
        <w:t>ou</w:t>
      </w:r>
      <w:r w:rsidRPr="004A1CCA">
        <w:rPr>
          <w:rFonts w:ascii="Arial" w:hAnsi="Arial" w:cs="Arial"/>
          <w:spacing w:val="-4"/>
        </w:rPr>
        <w:t xml:space="preserve"> </w:t>
      </w:r>
      <w:r w:rsidRPr="004A1CCA">
        <w:rPr>
          <w:rFonts w:ascii="Arial" w:hAnsi="Arial" w:cs="Arial"/>
        </w:rPr>
        <w:t>regulamentos</w:t>
      </w:r>
      <w:r w:rsidRPr="004A1CCA">
        <w:rPr>
          <w:rFonts w:ascii="Arial" w:hAnsi="Arial" w:cs="Arial"/>
          <w:spacing w:val="-5"/>
        </w:rPr>
        <w:t xml:space="preserve"> </w:t>
      </w:r>
      <w:r w:rsidRPr="004A1CCA">
        <w:rPr>
          <w:rFonts w:ascii="Arial" w:hAnsi="Arial" w:cs="Arial"/>
        </w:rPr>
        <w:t>vigentes,</w:t>
      </w:r>
      <w:r w:rsidRPr="004A1CCA">
        <w:rPr>
          <w:rFonts w:ascii="Arial" w:hAnsi="Arial" w:cs="Arial"/>
          <w:spacing w:val="-2"/>
        </w:rPr>
        <w:t xml:space="preserve"> </w:t>
      </w:r>
      <w:r w:rsidRPr="004A1CCA">
        <w:rPr>
          <w:rFonts w:ascii="Arial" w:hAnsi="Arial" w:cs="Arial"/>
        </w:rPr>
        <w:t>no</w:t>
      </w:r>
      <w:r w:rsidRPr="004A1CCA">
        <w:rPr>
          <w:rFonts w:ascii="Arial" w:hAnsi="Arial" w:cs="Arial"/>
          <w:spacing w:val="-4"/>
        </w:rPr>
        <w:t xml:space="preserve"> </w:t>
      </w:r>
      <w:r w:rsidRPr="004A1CCA">
        <w:rPr>
          <w:rFonts w:ascii="Arial" w:hAnsi="Arial" w:cs="Arial"/>
        </w:rPr>
        <w:t>Município,</w:t>
      </w:r>
      <w:r w:rsidRPr="004A1CCA">
        <w:rPr>
          <w:rFonts w:ascii="Arial" w:hAnsi="Arial" w:cs="Arial"/>
          <w:spacing w:val="-2"/>
        </w:rPr>
        <w:t xml:space="preserve"> </w:t>
      </w:r>
      <w:r w:rsidRPr="004A1CCA">
        <w:rPr>
          <w:rFonts w:ascii="Arial" w:hAnsi="Arial" w:cs="Arial"/>
        </w:rPr>
        <w:t>Estado</w:t>
      </w:r>
      <w:r w:rsidRPr="004A1CCA">
        <w:rPr>
          <w:rFonts w:ascii="Arial" w:hAnsi="Arial" w:cs="Arial"/>
          <w:spacing w:val="-4"/>
        </w:rPr>
        <w:t xml:space="preserve"> </w:t>
      </w:r>
      <w:r w:rsidRPr="004A1CCA">
        <w:rPr>
          <w:rFonts w:ascii="Arial" w:hAnsi="Arial" w:cs="Arial"/>
        </w:rPr>
        <w:t>e</w:t>
      </w:r>
      <w:r w:rsidRPr="004A1CCA">
        <w:rPr>
          <w:rFonts w:ascii="Arial" w:hAnsi="Arial" w:cs="Arial"/>
          <w:spacing w:val="-3"/>
        </w:rPr>
        <w:t xml:space="preserve"> </w:t>
      </w:r>
      <w:r w:rsidRPr="004A1CCA">
        <w:rPr>
          <w:rFonts w:ascii="Arial" w:hAnsi="Arial" w:cs="Arial"/>
        </w:rPr>
        <w:t>na</w:t>
      </w:r>
      <w:r w:rsidRPr="004A1CCA">
        <w:rPr>
          <w:rFonts w:ascii="Arial" w:hAnsi="Arial" w:cs="Arial"/>
          <w:spacing w:val="-1"/>
        </w:rPr>
        <w:t xml:space="preserve"> </w:t>
      </w:r>
      <w:r w:rsidRPr="004A1CCA">
        <w:rPr>
          <w:rFonts w:ascii="Arial" w:hAnsi="Arial" w:cs="Arial"/>
        </w:rPr>
        <w:t>União.</w:t>
      </w:r>
      <w:r w:rsidRPr="004A1CCA">
        <w:rPr>
          <w:rFonts w:ascii="Arial" w:hAnsi="Arial" w:cs="Arial"/>
          <w:w w:val="105"/>
        </w:rPr>
        <w:t xml:space="preserve"> Caso haja </w:t>
      </w:r>
      <w:r w:rsidRPr="004A1CCA">
        <w:rPr>
          <w:rFonts w:ascii="Arial" w:hAnsi="Arial" w:cs="Arial"/>
          <w:w w:val="105"/>
        </w:rPr>
        <w:lastRenderedPageBreak/>
        <w:t>discrepâncias, as condições especiais do contrato, especificações</w:t>
      </w:r>
      <w:r w:rsidRPr="004A1CCA">
        <w:rPr>
          <w:rFonts w:ascii="Arial" w:hAnsi="Arial" w:cs="Arial"/>
          <w:spacing w:val="1"/>
          <w:w w:val="105"/>
        </w:rPr>
        <w:t xml:space="preserve"> </w:t>
      </w:r>
      <w:r w:rsidRPr="004A1CCA">
        <w:rPr>
          <w:rFonts w:ascii="Arial" w:hAnsi="Arial" w:cs="Arial"/>
          <w:w w:val="105"/>
        </w:rPr>
        <w:t>técnicas</w:t>
      </w:r>
      <w:r w:rsidRPr="004A1CCA">
        <w:rPr>
          <w:rFonts w:ascii="Arial" w:hAnsi="Arial" w:cs="Arial"/>
          <w:spacing w:val="-8"/>
          <w:w w:val="105"/>
        </w:rPr>
        <w:t xml:space="preserve"> </w:t>
      </w:r>
      <w:r w:rsidRPr="004A1CCA">
        <w:rPr>
          <w:rFonts w:ascii="Arial" w:hAnsi="Arial" w:cs="Arial"/>
          <w:w w:val="105"/>
        </w:rPr>
        <w:t>gerais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memoriais,</w:t>
      </w:r>
      <w:r w:rsidRPr="004A1CCA">
        <w:rPr>
          <w:rFonts w:ascii="Arial" w:hAnsi="Arial" w:cs="Arial"/>
          <w:spacing w:val="-6"/>
          <w:w w:val="105"/>
        </w:rPr>
        <w:t xml:space="preserve"> </w:t>
      </w:r>
      <w:r w:rsidRPr="004A1CCA">
        <w:rPr>
          <w:rFonts w:ascii="Arial" w:hAnsi="Arial" w:cs="Arial"/>
          <w:w w:val="105"/>
        </w:rPr>
        <w:t>deverá</w:t>
      </w:r>
      <w:r w:rsidRPr="004A1CCA">
        <w:rPr>
          <w:rFonts w:ascii="Arial" w:hAnsi="Arial" w:cs="Arial"/>
          <w:spacing w:val="-4"/>
          <w:w w:val="105"/>
        </w:rPr>
        <w:t xml:space="preserve"> </w:t>
      </w:r>
      <w:r w:rsidRPr="004A1CCA">
        <w:rPr>
          <w:rFonts w:ascii="Arial" w:hAnsi="Arial" w:cs="Arial"/>
          <w:w w:val="105"/>
        </w:rPr>
        <w:t>o</w:t>
      </w:r>
      <w:r w:rsidRPr="004A1CCA">
        <w:rPr>
          <w:rFonts w:ascii="Arial" w:hAnsi="Arial" w:cs="Arial"/>
          <w:spacing w:val="-8"/>
          <w:w w:val="105"/>
        </w:rPr>
        <w:t xml:space="preserve"> </w:t>
      </w:r>
      <w:r w:rsidRPr="004A1CCA">
        <w:rPr>
          <w:rFonts w:ascii="Arial" w:hAnsi="Arial" w:cs="Arial"/>
          <w:w w:val="105"/>
        </w:rPr>
        <w:t>fato,</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qualquer</w:t>
      </w:r>
      <w:r w:rsidRPr="004A1CCA">
        <w:rPr>
          <w:rFonts w:ascii="Arial" w:hAnsi="Arial" w:cs="Arial"/>
          <w:spacing w:val="-7"/>
          <w:w w:val="105"/>
        </w:rPr>
        <w:t xml:space="preserve"> </w:t>
      </w:r>
      <w:r w:rsidRPr="004A1CCA">
        <w:rPr>
          <w:rFonts w:ascii="Arial" w:hAnsi="Arial" w:cs="Arial"/>
          <w:w w:val="105"/>
        </w:rPr>
        <w:t>forma,</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4"/>
          <w:w w:val="105"/>
        </w:rPr>
        <w:t xml:space="preserve"> </w:t>
      </w:r>
      <w:r w:rsidRPr="004A1CCA">
        <w:rPr>
          <w:rFonts w:ascii="Arial" w:hAnsi="Arial" w:cs="Arial"/>
          <w:w w:val="105"/>
        </w:rPr>
        <w:t>comunicado</w:t>
      </w:r>
      <w:r w:rsidRPr="004A1CCA">
        <w:rPr>
          <w:rFonts w:ascii="Arial" w:hAnsi="Arial" w:cs="Arial"/>
          <w:spacing w:val="-8"/>
          <w:w w:val="105"/>
        </w:rPr>
        <w:t xml:space="preserve"> </w:t>
      </w:r>
      <w:r w:rsidRPr="004A1CCA">
        <w:rPr>
          <w:rFonts w:ascii="Arial" w:hAnsi="Arial" w:cs="Arial"/>
          <w:w w:val="105"/>
        </w:rPr>
        <w:t>com</w:t>
      </w:r>
      <w:r w:rsidRPr="004A1CCA">
        <w:rPr>
          <w:rFonts w:ascii="Arial" w:hAnsi="Arial" w:cs="Arial"/>
          <w:spacing w:val="-77"/>
          <w:w w:val="105"/>
        </w:rPr>
        <w:t xml:space="preserve"> </w:t>
      </w:r>
      <w:r w:rsidR="004A1CCA">
        <w:rPr>
          <w:rFonts w:ascii="Arial" w:hAnsi="Arial" w:cs="Arial"/>
          <w:spacing w:val="-77"/>
          <w:w w:val="105"/>
          <w:lang w:val="pt-BR"/>
        </w:rPr>
        <w:t xml:space="preserve"> </w:t>
      </w:r>
      <w:r w:rsidRPr="004A1CCA">
        <w:rPr>
          <w:rFonts w:ascii="Arial" w:hAnsi="Arial" w:cs="Arial"/>
          <w:w w:val="105"/>
        </w:rPr>
        <w:t xml:space="preserve">a devida antecedência à </w:t>
      </w:r>
      <w:r w:rsidRPr="004A1CCA">
        <w:rPr>
          <w:rFonts w:ascii="Arial" w:hAnsi="Arial" w:cs="Arial"/>
          <w:b/>
          <w:w w:val="105"/>
        </w:rPr>
        <w:t>FISCALIZAÇÃO</w:t>
      </w:r>
      <w:r w:rsidRPr="004A1CCA">
        <w:rPr>
          <w:rFonts w:ascii="Arial" w:hAnsi="Arial" w:cs="Arial"/>
          <w:w w:val="105"/>
        </w:rPr>
        <w:t>, para as providências e compatibilizações</w:t>
      </w:r>
      <w:r w:rsidRPr="004A1CCA">
        <w:rPr>
          <w:rFonts w:ascii="Arial" w:hAnsi="Arial" w:cs="Arial"/>
          <w:spacing w:val="1"/>
          <w:w w:val="105"/>
        </w:rPr>
        <w:t xml:space="preserve"> </w:t>
      </w:r>
      <w:r w:rsidRPr="004A1CCA">
        <w:rPr>
          <w:rFonts w:ascii="Arial" w:hAnsi="Arial" w:cs="Arial"/>
          <w:w w:val="105"/>
        </w:rPr>
        <w:t>necessárias.</w:t>
      </w:r>
    </w:p>
    <w:p w14:paraId="42E2F218"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Fica</w:t>
      </w:r>
      <w:r w:rsidRPr="004A1CCA">
        <w:rPr>
          <w:rFonts w:ascii="Arial" w:hAnsi="Arial" w:cs="Arial"/>
          <w:spacing w:val="1"/>
          <w:w w:val="105"/>
        </w:rPr>
        <w:t xml:space="preserve"> </w:t>
      </w:r>
      <w:r w:rsidRPr="004A1CCA">
        <w:rPr>
          <w:rFonts w:ascii="Arial" w:hAnsi="Arial" w:cs="Arial"/>
          <w:w w:val="105"/>
        </w:rPr>
        <w:t>reservado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Secretaria</w:t>
      </w:r>
      <w:r w:rsidRPr="004A1CCA">
        <w:rPr>
          <w:rFonts w:ascii="Arial" w:hAnsi="Arial" w:cs="Arial"/>
          <w:spacing w:val="1"/>
          <w:w w:val="105"/>
        </w:rPr>
        <w:t xml:space="preserve"> </w:t>
      </w:r>
      <w:r w:rsidRPr="004A1CCA">
        <w:rPr>
          <w:rFonts w:ascii="Arial" w:hAnsi="Arial" w:cs="Arial"/>
          <w:w w:val="105"/>
        </w:rPr>
        <w:t>Municipal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Educação,</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sua</w:t>
      </w:r>
      <w:r w:rsidRPr="004A1CCA">
        <w:rPr>
          <w:rFonts w:ascii="Arial" w:hAnsi="Arial" w:cs="Arial"/>
          <w:spacing w:val="1"/>
          <w:w w:val="105"/>
        </w:rPr>
        <w:t xml:space="preserve"> </w:t>
      </w:r>
      <w:r w:rsidRPr="004A1CCA">
        <w:rPr>
          <w:rFonts w:ascii="Arial" w:hAnsi="Arial" w:cs="Arial"/>
          <w:b/>
          <w:w w:val="105"/>
        </w:rPr>
        <w:t>FISCALIZAÇÃO</w:t>
      </w:r>
      <w:r w:rsidRPr="004A1CCA">
        <w:rPr>
          <w:rFonts w:ascii="Arial" w:hAnsi="Arial" w:cs="Arial"/>
          <w:b/>
          <w:spacing w:val="-2"/>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direito</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autoridade,</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resolver</w:t>
      </w:r>
      <w:r w:rsidRPr="004A1CCA">
        <w:rPr>
          <w:rFonts w:ascii="Arial" w:hAnsi="Arial" w:cs="Arial"/>
          <w:spacing w:val="-10"/>
          <w:w w:val="105"/>
        </w:rPr>
        <w:t xml:space="preserve"> </w:t>
      </w:r>
      <w:r w:rsidRPr="004A1CCA">
        <w:rPr>
          <w:rFonts w:ascii="Arial" w:hAnsi="Arial" w:cs="Arial"/>
          <w:w w:val="105"/>
        </w:rPr>
        <w:t>todo</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qualquer</w:t>
      </w:r>
      <w:r w:rsidRPr="004A1CCA">
        <w:rPr>
          <w:rFonts w:ascii="Arial" w:hAnsi="Arial" w:cs="Arial"/>
          <w:spacing w:val="-10"/>
          <w:w w:val="105"/>
        </w:rPr>
        <w:t xml:space="preserve"> </w:t>
      </w:r>
      <w:r w:rsidRPr="004A1CCA">
        <w:rPr>
          <w:rFonts w:ascii="Arial" w:hAnsi="Arial" w:cs="Arial"/>
          <w:w w:val="105"/>
        </w:rPr>
        <w:t>caso</w:t>
      </w:r>
      <w:r w:rsidRPr="004A1CCA">
        <w:rPr>
          <w:rFonts w:ascii="Arial" w:hAnsi="Arial" w:cs="Arial"/>
          <w:spacing w:val="-10"/>
          <w:w w:val="105"/>
        </w:rPr>
        <w:t xml:space="preserve"> </w:t>
      </w:r>
      <w:r w:rsidRPr="004A1CCA">
        <w:rPr>
          <w:rFonts w:ascii="Arial" w:hAnsi="Arial" w:cs="Arial"/>
          <w:w w:val="105"/>
        </w:rPr>
        <w:t>singular</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porventura omisso neste memorial e nos demais, que não seja definido em outros</w:t>
      </w:r>
      <w:r w:rsidRPr="004A1CCA">
        <w:rPr>
          <w:rFonts w:ascii="Arial" w:hAnsi="Arial" w:cs="Arial"/>
          <w:spacing w:val="1"/>
          <w:w w:val="105"/>
        </w:rPr>
        <w:t xml:space="preserve"> </w:t>
      </w:r>
      <w:r w:rsidRPr="004A1CCA">
        <w:rPr>
          <w:rFonts w:ascii="Arial" w:hAnsi="Arial" w:cs="Arial"/>
        </w:rPr>
        <w:t>documentos</w:t>
      </w:r>
      <w:r w:rsidRPr="004A1CCA">
        <w:rPr>
          <w:rFonts w:ascii="Arial" w:hAnsi="Arial" w:cs="Arial"/>
          <w:spacing w:val="10"/>
        </w:rPr>
        <w:t xml:space="preserve"> </w:t>
      </w:r>
      <w:r w:rsidRPr="004A1CCA">
        <w:rPr>
          <w:rFonts w:ascii="Arial" w:hAnsi="Arial" w:cs="Arial"/>
        </w:rPr>
        <w:t>contratuais,</w:t>
      </w:r>
      <w:r w:rsidRPr="004A1CCA">
        <w:rPr>
          <w:rFonts w:ascii="Arial" w:hAnsi="Arial" w:cs="Arial"/>
          <w:spacing w:val="13"/>
        </w:rPr>
        <w:t xml:space="preserve"> </w:t>
      </w:r>
      <w:r w:rsidRPr="004A1CCA">
        <w:rPr>
          <w:rFonts w:ascii="Arial" w:hAnsi="Arial" w:cs="Arial"/>
        </w:rPr>
        <w:t>como</w:t>
      </w:r>
      <w:r w:rsidRPr="004A1CCA">
        <w:rPr>
          <w:rFonts w:ascii="Arial" w:hAnsi="Arial" w:cs="Arial"/>
          <w:spacing w:val="11"/>
        </w:rPr>
        <w:t xml:space="preserve"> </w:t>
      </w:r>
      <w:r w:rsidRPr="004A1CCA">
        <w:rPr>
          <w:rFonts w:ascii="Arial" w:hAnsi="Arial" w:cs="Arial"/>
        </w:rPr>
        <w:t>o</w:t>
      </w:r>
      <w:r w:rsidRPr="004A1CCA">
        <w:rPr>
          <w:rFonts w:ascii="Arial" w:hAnsi="Arial" w:cs="Arial"/>
          <w:spacing w:val="16"/>
        </w:rPr>
        <w:t xml:space="preserve"> </w:t>
      </w:r>
      <w:r w:rsidRPr="004A1CCA">
        <w:rPr>
          <w:rFonts w:ascii="Arial" w:hAnsi="Arial" w:cs="Arial"/>
        </w:rPr>
        <w:t>próprio</w:t>
      </w:r>
      <w:r w:rsidRPr="004A1CCA">
        <w:rPr>
          <w:rFonts w:ascii="Arial" w:hAnsi="Arial" w:cs="Arial"/>
          <w:spacing w:val="10"/>
        </w:rPr>
        <w:t xml:space="preserve"> </w:t>
      </w:r>
      <w:r w:rsidRPr="004A1CCA">
        <w:rPr>
          <w:rFonts w:ascii="Arial" w:hAnsi="Arial" w:cs="Arial"/>
        </w:rPr>
        <w:t>contrato</w:t>
      </w:r>
      <w:r w:rsidRPr="004A1CCA">
        <w:rPr>
          <w:rFonts w:ascii="Arial" w:hAnsi="Arial" w:cs="Arial"/>
          <w:spacing w:val="12"/>
        </w:rPr>
        <w:t xml:space="preserve"> </w:t>
      </w:r>
      <w:r w:rsidRPr="004A1CCA">
        <w:rPr>
          <w:rFonts w:ascii="Arial" w:hAnsi="Arial" w:cs="Arial"/>
        </w:rPr>
        <w:t>ou</w:t>
      </w:r>
      <w:r w:rsidRPr="004A1CCA">
        <w:rPr>
          <w:rFonts w:ascii="Arial" w:hAnsi="Arial" w:cs="Arial"/>
          <w:spacing w:val="11"/>
        </w:rPr>
        <w:t xml:space="preserve"> </w:t>
      </w:r>
      <w:r w:rsidRPr="004A1CCA">
        <w:rPr>
          <w:rFonts w:ascii="Arial" w:hAnsi="Arial" w:cs="Arial"/>
        </w:rPr>
        <w:t>outros</w:t>
      </w:r>
      <w:r w:rsidRPr="004A1CCA">
        <w:rPr>
          <w:rFonts w:ascii="Arial" w:hAnsi="Arial" w:cs="Arial"/>
          <w:spacing w:val="10"/>
        </w:rPr>
        <w:t xml:space="preserve"> </w:t>
      </w:r>
      <w:r w:rsidRPr="004A1CCA">
        <w:rPr>
          <w:rFonts w:ascii="Arial" w:hAnsi="Arial" w:cs="Arial"/>
        </w:rPr>
        <w:t>elementos</w:t>
      </w:r>
      <w:r w:rsidRPr="004A1CCA">
        <w:rPr>
          <w:rFonts w:ascii="Arial" w:hAnsi="Arial" w:cs="Arial"/>
          <w:spacing w:val="11"/>
        </w:rPr>
        <w:t xml:space="preserve"> </w:t>
      </w:r>
      <w:r w:rsidRPr="004A1CCA">
        <w:rPr>
          <w:rFonts w:ascii="Arial" w:hAnsi="Arial" w:cs="Arial"/>
        </w:rPr>
        <w:t>fornecidos.</w:t>
      </w:r>
    </w:p>
    <w:p w14:paraId="176E4FF9"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As cotas e dimensões sempre deverão ser conferidas "In loco", antes da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qualquer</w:t>
      </w:r>
      <w:r w:rsidRPr="004A1CCA">
        <w:rPr>
          <w:rFonts w:ascii="Arial" w:hAnsi="Arial" w:cs="Arial"/>
          <w:spacing w:val="-18"/>
          <w:w w:val="105"/>
        </w:rPr>
        <w:t xml:space="preserve"> </w:t>
      </w:r>
      <w:r w:rsidRPr="004A1CCA">
        <w:rPr>
          <w:rFonts w:ascii="Arial" w:hAnsi="Arial" w:cs="Arial"/>
          <w:w w:val="105"/>
        </w:rPr>
        <w:t>serviço.</w:t>
      </w:r>
    </w:p>
    <w:p w14:paraId="7DFEC158" w14:textId="77777777" w:rsidR="00F707EF" w:rsidRPr="004A1CCA"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 xml:space="preserve">A </w:t>
      </w:r>
      <w:r w:rsidRPr="004A1CCA">
        <w:rPr>
          <w:rFonts w:ascii="Arial" w:hAnsi="Arial" w:cs="Arial"/>
          <w:b/>
          <w:w w:val="105"/>
        </w:rPr>
        <w:t xml:space="preserve">CONTRATADA </w:t>
      </w:r>
      <w:r w:rsidRPr="004A1CCA">
        <w:rPr>
          <w:rFonts w:ascii="Arial" w:hAnsi="Arial" w:cs="Arial"/>
          <w:w w:val="105"/>
        </w:rPr>
        <w:t>aceita e concorda que os serviços necessários a execução do</w:t>
      </w:r>
      <w:r w:rsidRPr="004A1CCA">
        <w:rPr>
          <w:rFonts w:ascii="Arial" w:hAnsi="Arial" w:cs="Arial"/>
          <w:spacing w:val="-77"/>
          <w:w w:val="105"/>
        </w:rPr>
        <w:t xml:space="preserve"> </w:t>
      </w:r>
      <w:r w:rsidRPr="004A1CCA">
        <w:rPr>
          <w:rFonts w:ascii="Arial" w:hAnsi="Arial" w:cs="Arial"/>
          <w:w w:val="105"/>
        </w:rPr>
        <w:t>objeto</w:t>
      </w:r>
      <w:r w:rsidRPr="004A1CCA">
        <w:rPr>
          <w:rFonts w:ascii="Arial" w:hAnsi="Arial" w:cs="Arial"/>
          <w:spacing w:val="-14"/>
          <w:w w:val="105"/>
        </w:rPr>
        <w:t xml:space="preserve"> </w:t>
      </w:r>
      <w:r w:rsidRPr="004A1CCA">
        <w:rPr>
          <w:rFonts w:ascii="Arial" w:hAnsi="Arial" w:cs="Arial"/>
          <w:w w:val="105"/>
        </w:rPr>
        <w:t>oriundo</w:t>
      </w:r>
      <w:r w:rsidRPr="004A1CCA">
        <w:rPr>
          <w:rFonts w:ascii="Arial" w:hAnsi="Arial" w:cs="Arial"/>
          <w:spacing w:val="-14"/>
          <w:w w:val="105"/>
        </w:rPr>
        <w:t xml:space="preserve"> </w:t>
      </w:r>
      <w:r w:rsidRPr="004A1CCA">
        <w:rPr>
          <w:rFonts w:ascii="Arial" w:hAnsi="Arial" w:cs="Arial"/>
          <w:w w:val="105"/>
        </w:rPr>
        <w:t>dos</w:t>
      </w:r>
      <w:r w:rsidRPr="004A1CCA">
        <w:rPr>
          <w:rFonts w:ascii="Arial" w:hAnsi="Arial" w:cs="Arial"/>
          <w:spacing w:val="-14"/>
          <w:w w:val="105"/>
        </w:rPr>
        <w:t xml:space="preserve"> </w:t>
      </w:r>
      <w:r w:rsidRPr="004A1CCA">
        <w:rPr>
          <w:rFonts w:ascii="Arial" w:hAnsi="Arial" w:cs="Arial"/>
          <w:w w:val="105"/>
        </w:rPr>
        <w:t>documentos</w:t>
      </w:r>
      <w:r w:rsidRPr="004A1CCA">
        <w:rPr>
          <w:rFonts w:ascii="Arial" w:hAnsi="Arial" w:cs="Arial"/>
          <w:spacing w:val="-9"/>
          <w:w w:val="105"/>
        </w:rPr>
        <w:t xml:space="preserve"> </w:t>
      </w:r>
      <w:r w:rsidRPr="004A1CCA">
        <w:rPr>
          <w:rFonts w:ascii="Arial" w:hAnsi="Arial" w:cs="Arial"/>
          <w:w w:val="105"/>
        </w:rPr>
        <w:t>contratuais</w:t>
      </w:r>
      <w:r w:rsidRPr="004A1CCA">
        <w:rPr>
          <w:rFonts w:ascii="Arial" w:hAnsi="Arial" w:cs="Arial"/>
          <w:spacing w:val="-13"/>
          <w:w w:val="105"/>
        </w:rPr>
        <w:t xml:space="preserve"> </w:t>
      </w: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complementada</w:t>
      </w:r>
      <w:r w:rsidRPr="004A1CCA">
        <w:rPr>
          <w:rFonts w:ascii="Arial" w:hAnsi="Arial" w:cs="Arial"/>
          <w:spacing w:val="-9"/>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todos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77"/>
          <w:w w:val="105"/>
        </w:rPr>
        <w:t xml:space="preserve"> </w:t>
      </w:r>
      <w:r w:rsidRPr="004A1CCA">
        <w:rPr>
          <w:rFonts w:ascii="Arial" w:hAnsi="Arial" w:cs="Arial"/>
          <w:w w:val="105"/>
        </w:rPr>
        <w:t>detalhes ainda que cada item necessariamente envolvido não seja especificamente</w:t>
      </w:r>
      <w:r w:rsidRPr="004A1CCA">
        <w:rPr>
          <w:rFonts w:ascii="Arial" w:hAnsi="Arial" w:cs="Arial"/>
          <w:spacing w:val="1"/>
          <w:w w:val="105"/>
        </w:rPr>
        <w:t xml:space="preserve"> </w:t>
      </w:r>
      <w:r w:rsidRPr="004A1CCA">
        <w:rPr>
          <w:rFonts w:ascii="Arial" w:hAnsi="Arial" w:cs="Arial"/>
          <w:w w:val="105"/>
        </w:rPr>
        <w:t>mencionado.</w:t>
      </w:r>
    </w:p>
    <w:p w14:paraId="314C4E85" w14:textId="77777777" w:rsidR="00F707EF" w:rsidRDefault="00F707EF" w:rsidP="003D20C6">
      <w:pPr>
        <w:pStyle w:val="Corpodetexto"/>
        <w:spacing w:afterLines="120" w:after="288" w:line="350" w:lineRule="auto"/>
        <w:ind w:left="754" w:right="125" w:firstLine="709"/>
        <w:jc w:val="both"/>
        <w:rPr>
          <w:rFonts w:ascii="Arial" w:hAnsi="Arial" w:cs="Arial"/>
        </w:rPr>
      </w:pPr>
      <w:r w:rsidRPr="004A1CCA">
        <w:rPr>
          <w:rFonts w:ascii="Arial" w:hAnsi="Arial" w:cs="Arial"/>
          <w:w w:val="105"/>
        </w:rPr>
        <w:t>O profissional residente deverá efetuar todas as correções, interpretações e</w:t>
      </w:r>
      <w:r w:rsidRPr="004A1CCA">
        <w:rPr>
          <w:rFonts w:ascii="Arial" w:hAnsi="Arial" w:cs="Arial"/>
          <w:spacing w:val="1"/>
          <w:w w:val="105"/>
        </w:rPr>
        <w:t xml:space="preserve"> </w:t>
      </w:r>
      <w:r w:rsidRPr="004A1CCA">
        <w:rPr>
          <w:rFonts w:ascii="Arial" w:hAnsi="Arial" w:cs="Arial"/>
          <w:w w:val="105"/>
        </w:rPr>
        <w:t>compatibilizações que forem julgadas necessárias, para o término dos serviços de</w:t>
      </w:r>
      <w:r w:rsidRPr="004A1CCA">
        <w:rPr>
          <w:rFonts w:ascii="Arial" w:hAnsi="Arial" w:cs="Arial"/>
          <w:spacing w:val="1"/>
          <w:w w:val="105"/>
        </w:rPr>
        <w:t xml:space="preserve"> </w:t>
      </w:r>
      <w:r w:rsidRPr="004A1CCA">
        <w:rPr>
          <w:rFonts w:ascii="Arial" w:hAnsi="Arial" w:cs="Arial"/>
        </w:rPr>
        <w:t>maneira</w:t>
      </w:r>
      <w:r w:rsidRPr="004A1CCA">
        <w:rPr>
          <w:rFonts w:ascii="Arial" w:hAnsi="Arial" w:cs="Arial"/>
          <w:spacing w:val="-6"/>
        </w:rPr>
        <w:t xml:space="preserve"> </w:t>
      </w:r>
      <w:r w:rsidRPr="004A1CCA">
        <w:rPr>
          <w:rFonts w:ascii="Arial" w:hAnsi="Arial" w:cs="Arial"/>
        </w:rPr>
        <w:t>satisfatória,</w:t>
      </w:r>
      <w:r w:rsidRPr="004A1CCA">
        <w:rPr>
          <w:rFonts w:ascii="Arial" w:hAnsi="Arial" w:cs="Arial"/>
          <w:spacing w:val="-8"/>
        </w:rPr>
        <w:t xml:space="preserve"> </w:t>
      </w:r>
      <w:r w:rsidRPr="004A1CCA">
        <w:rPr>
          <w:rFonts w:ascii="Arial" w:hAnsi="Arial" w:cs="Arial"/>
        </w:rPr>
        <w:t>sempre</w:t>
      </w:r>
      <w:r w:rsidRPr="004A1CCA">
        <w:rPr>
          <w:rFonts w:ascii="Arial" w:hAnsi="Arial" w:cs="Arial"/>
          <w:spacing w:val="-8"/>
        </w:rPr>
        <w:t xml:space="preserve"> </w:t>
      </w:r>
      <w:r w:rsidRPr="004A1CCA">
        <w:rPr>
          <w:rFonts w:ascii="Arial" w:hAnsi="Arial" w:cs="Arial"/>
        </w:rPr>
        <w:t>em</w:t>
      </w:r>
      <w:r w:rsidRPr="004A1CCA">
        <w:rPr>
          <w:rFonts w:ascii="Arial" w:hAnsi="Arial" w:cs="Arial"/>
          <w:spacing w:val="-7"/>
        </w:rPr>
        <w:t xml:space="preserve"> </w:t>
      </w:r>
      <w:r w:rsidRPr="004A1CCA">
        <w:rPr>
          <w:rFonts w:ascii="Arial" w:hAnsi="Arial" w:cs="Arial"/>
        </w:rPr>
        <w:t>conjunto</w:t>
      </w:r>
      <w:r w:rsidRPr="004A1CCA">
        <w:rPr>
          <w:rFonts w:ascii="Arial" w:hAnsi="Arial" w:cs="Arial"/>
          <w:spacing w:val="-5"/>
        </w:rPr>
        <w:t xml:space="preserve"> </w:t>
      </w:r>
      <w:r w:rsidRPr="004A1CCA">
        <w:rPr>
          <w:rFonts w:ascii="Arial" w:hAnsi="Arial" w:cs="Arial"/>
        </w:rPr>
        <w:t>com</w:t>
      </w:r>
      <w:r w:rsidRPr="004A1CCA">
        <w:rPr>
          <w:rFonts w:ascii="Arial" w:hAnsi="Arial" w:cs="Arial"/>
          <w:spacing w:val="-7"/>
        </w:rPr>
        <w:t xml:space="preserve"> </w:t>
      </w:r>
      <w:r w:rsidRPr="004A1CCA">
        <w:rPr>
          <w:rFonts w:ascii="Arial" w:hAnsi="Arial" w:cs="Arial"/>
        </w:rPr>
        <w:t>a</w:t>
      </w:r>
      <w:r w:rsidRPr="004A1CCA">
        <w:rPr>
          <w:rFonts w:ascii="Arial" w:hAnsi="Arial" w:cs="Arial"/>
          <w:spacing w:val="2"/>
        </w:rPr>
        <w:t xml:space="preserve"> </w:t>
      </w:r>
      <w:r w:rsidRPr="004A1CCA">
        <w:rPr>
          <w:rFonts w:ascii="Arial" w:hAnsi="Arial" w:cs="Arial"/>
          <w:b/>
        </w:rPr>
        <w:t>FISCALIZAÇÃO</w:t>
      </w:r>
      <w:r w:rsidRPr="004A1CCA">
        <w:rPr>
          <w:rFonts w:ascii="Arial" w:hAnsi="Arial" w:cs="Arial"/>
        </w:rPr>
        <w:t>.</w:t>
      </w:r>
    </w:p>
    <w:p w14:paraId="5BC4BA04" w14:textId="77777777" w:rsidR="00533527" w:rsidRPr="004A1CCA" w:rsidRDefault="00533527" w:rsidP="003D20C6">
      <w:pPr>
        <w:pStyle w:val="Corpodetexto"/>
        <w:spacing w:afterLines="120" w:after="288" w:line="350" w:lineRule="auto"/>
        <w:ind w:left="754" w:right="125" w:firstLine="709"/>
        <w:jc w:val="both"/>
        <w:rPr>
          <w:rFonts w:ascii="Arial" w:hAnsi="Arial" w:cs="Arial"/>
        </w:rPr>
      </w:pPr>
    </w:p>
    <w:p w14:paraId="1080F254" w14:textId="49FA3AB6" w:rsidR="00F707EF" w:rsidRDefault="00F707EF" w:rsidP="003D20C6">
      <w:pPr>
        <w:pStyle w:val="Corpodetexto"/>
        <w:spacing w:line="350" w:lineRule="auto"/>
        <w:ind w:left="754" w:right="125" w:firstLine="709"/>
        <w:jc w:val="both"/>
        <w:rPr>
          <w:rFonts w:ascii="Arial" w:hAnsi="Arial" w:cs="Arial"/>
          <w:w w:val="105"/>
        </w:rPr>
      </w:pPr>
      <w:r w:rsidRPr="004A1CCA">
        <w:rPr>
          <w:rFonts w:ascii="Arial" w:hAnsi="Arial" w:cs="Arial"/>
          <w:w w:val="105"/>
        </w:rPr>
        <w:t>Ressalta-se</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6"/>
          <w:w w:val="105"/>
        </w:rPr>
        <w:t xml:space="preserve"> </w:t>
      </w:r>
      <w:r w:rsidRPr="004A1CCA">
        <w:rPr>
          <w:rFonts w:ascii="Arial" w:hAnsi="Arial" w:cs="Arial"/>
          <w:w w:val="105"/>
        </w:rPr>
        <w:t>orçamento</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compõe</w:t>
      </w:r>
      <w:r w:rsidRPr="004A1CCA">
        <w:rPr>
          <w:rFonts w:ascii="Arial" w:hAnsi="Arial" w:cs="Arial"/>
          <w:spacing w:val="-5"/>
          <w:w w:val="105"/>
        </w:rPr>
        <w:t xml:space="preserve"> </w:t>
      </w:r>
      <w:r w:rsidRPr="004A1CCA">
        <w:rPr>
          <w:rFonts w:ascii="Arial" w:hAnsi="Arial" w:cs="Arial"/>
          <w:w w:val="105"/>
        </w:rPr>
        <w:t>os</w:t>
      </w:r>
      <w:r w:rsidRPr="004A1CCA">
        <w:rPr>
          <w:rFonts w:ascii="Arial" w:hAnsi="Arial" w:cs="Arial"/>
          <w:spacing w:val="-11"/>
          <w:w w:val="105"/>
        </w:rPr>
        <w:t xml:space="preserve"> </w:t>
      </w:r>
      <w:r w:rsidRPr="004A1CCA">
        <w:rPr>
          <w:rFonts w:ascii="Arial" w:hAnsi="Arial" w:cs="Arial"/>
          <w:w w:val="105"/>
        </w:rPr>
        <w:t>documentos</w:t>
      </w:r>
      <w:r w:rsidRPr="004A1CCA">
        <w:rPr>
          <w:rFonts w:ascii="Arial" w:hAnsi="Arial" w:cs="Arial"/>
          <w:spacing w:val="-10"/>
          <w:w w:val="105"/>
        </w:rPr>
        <w:t xml:space="preserve"> </w:t>
      </w:r>
      <w:r w:rsidRPr="004A1CCA">
        <w:rPr>
          <w:rFonts w:ascii="Arial" w:hAnsi="Arial" w:cs="Arial"/>
          <w:w w:val="105"/>
        </w:rPr>
        <w:t>técnicos,</w:t>
      </w:r>
      <w:r w:rsidRPr="004A1CCA">
        <w:rPr>
          <w:rFonts w:ascii="Arial" w:hAnsi="Arial" w:cs="Arial"/>
          <w:spacing w:val="-9"/>
          <w:w w:val="105"/>
        </w:rPr>
        <w:t xml:space="preserve"> </w:t>
      </w:r>
      <w:r w:rsidRPr="004A1CCA">
        <w:rPr>
          <w:rFonts w:ascii="Arial" w:hAnsi="Arial" w:cs="Arial"/>
          <w:w w:val="105"/>
        </w:rPr>
        <w:t>junto</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5"/>
        </w:rPr>
        <w:t>este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
          <w:w w:val="105"/>
        </w:rPr>
        <w:t xml:space="preserve"> </w:t>
      </w:r>
      <w:r w:rsidRPr="004A1CCA">
        <w:rPr>
          <w:rFonts w:ascii="Arial" w:hAnsi="Arial" w:cs="Arial"/>
          <w:w w:val="105"/>
        </w:rPr>
        <w:t>Descritivo,</w:t>
      </w:r>
      <w:r w:rsidRPr="004A1CCA">
        <w:rPr>
          <w:rFonts w:ascii="Arial" w:hAnsi="Arial" w:cs="Arial"/>
          <w:spacing w:val="1"/>
          <w:w w:val="105"/>
        </w:rPr>
        <w:t xml:space="preserve"> </w:t>
      </w: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composto</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Memória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Cálculo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levantamentos utilizados para obtenção dos quantitativos dos serviços necessários</w:t>
      </w:r>
      <w:r w:rsidRPr="004A1CCA">
        <w:rPr>
          <w:rFonts w:ascii="Arial" w:hAnsi="Arial" w:cs="Arial"/>
          <w:spacing w:val="1"/>
          <w:w w:val="10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9"/>
        </w:rPr>
        <w:t xml:space="preserve"> </w:t>
      </w:r>
      <w:r w:rsidRPr="004A1CCA">
        <w:rPr>
          <w:rFonts w:ascii="Arial" w:hAnsi="Arial" w:cs="Arial"/>
          <w:w w:val="85"/>
        </w:rPr>
        <w:t>i</w:t>
      </w:r>
      <w:r w:rsidRPr="004A1CCA">
        <w:rPr>
          <w:rFonts w:ascii="Arial" w:hAnsi="Arial" w:cs="Arial"/>
          <w:w w:val="110"/>
        </w:rPr>
        <w:t>m</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39"/>
        </w:rPr>
        <w:t>(</w:t>
      </w:r>
      <w:r w:rsidRPr="004A1CCA">
        <w:rPr>
          <w:rFonts w:ascii="Arial" w:hAnsi="Arial" w:cs="Arial"/>
          <w:spacing w:val="-2"/>
          <w:w w:val="111"/>
        </w:rPr>
        <w:t>C</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rPr>
        <w:t>tei</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8"/>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4"/>
          <w:w w:val="85"/>
        </w:rPr>
        <w:t>i</w:t>
      </w:r>
      <w:r w:rsidRPr="004A1CCA">
        <w:rPr>
          <w:rFonts w:ascii="Arial" w:hAnsi="Arial" w:cs="Arial"/>
          <w:spacing w:val="-2"/>
          <w:w w:val="118"/>
        </w:rPr>
        <w:t>ç</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4"/>
          <w:w w:val="104"/>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li</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2"/>
          <w:w w:val="94"/>
        </w:rPr>
        <w:t>r</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2"/>
          <w:w w:val="104"/>
        </w:rPr>
        <w:t>o</w:t>
      </w:r>
      <w:r w:rsidRPr="004A1CCA">
        <w:rPr>
          <w:rFonts w:ascii="Arial" w:hAnsi="Arial" w:cs="Arial"/>
          <w:spacing w:val="-2"/>
          <w:w w:val="103"/>
        </w:rPr>
        <w:t>u</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39"/>
        </w:rPr>
        <w:t>)</w:t>
      </w:r>
      <w:r w:rsidRPr="004A1CCA">
        <w:rPr>
          <w:rFonts w:ascii="Arial" w:hAnsi="Arial" w:cs="Arial"/>
          <w:spacing w:val="-17"/>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(conforme</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natureza</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projeto)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3"/>
          <w:w w:val="105"/>
        </w:rPr>
        <w:t xml:space="preserve"> </w:t>
      </w:r>
      <w:r w:rsidRPr="004A1CCA">
        <w:rPr>
          <w:rFonts w:ascii="Arial" w:hAnsi="Arial" w:cs="Arial"/>
          <w:w w:val="105"/>
        </w:rPr>
        <w:t>Orçamentária</w:t>
      </w:r>
      <w:r w:rsidRPr="004A1CCA">
        <w:rPr>
          <w:rFonts w:ascii="Arial" w:hAnsi="Arial" w:cs="Arial"/>
          <w:spacing w:val="-14"/>
          <w:w w:val="105"/>
        </w:rPr>
        <w:t xml:space="preserve"> </w:t>
      </w:r>
      <w:r w:rsidRPr="004A1CCA">
        <w:rPr>
          <w:rFonts w:ascii="Arial" w:hAnsi="Arial" w:cs="Arial"/>
          <w:w w:val="105"/>
        </w:rPr>
        <w:t>contendo:</w:t>
      </w:r>
    </w:p>
    <w:p w14:paraId="4C62EF7D" w14:textId="77777777" w:rsidR="00533527" w:rsidRDefault="00533527" w:rsidP="003D20C6">
      <w:pPr>
        <w:pStyle w:val="Corpodetexto"/>
        <w:spacing w:line="350" w:lineRule="auto"/>
        <w:ind w:left="754" w:right="125" w:firstLine="709"/>
        <w:jc w:val="both"/>
        <w:rPr>
          <w:rFonts w:ascii="Arial" w:hAnsi="Arial" w:cs="Arial"/>
          <w:w w:val="105"/>
        </w:rPr>
      </w:pPr>
    </w:p>
    <w:p w14:paraId="7D749266" w14:textId="77777777" w:rsidR="00533527" w:rsidRDefault="00533527" w:rsidP="003D20C6">
      <w:pPr>
        <w:pStyle w:val="Corpodetexto"/>
        <w:spacing w:line="350" w:lineRule="auto"/>
        <w:ind w:left="754" w:right="125" w:firstLine="709"/>
        <w:jc w:val="both"/>
        <w:rPr>
          <w:rFonts w:ascii="Arial" w:hAnsi="Arial" w:cs="Arial"/>
          <w:w w:val="105"/>
        </w:rPr>
      </w:pPr>
    </w:p>
    <w:p w14:paraId="236D34C8" w14:textId="77777777" w:rsidR="00533527" w:rsidRDefault="00533527" w:rsidP="003D20C6">
      <w:pPr>
        <w:pStyle w:val="Corpodetexto"/>
        <w:spacing w:line="350" w:lineRule="auto"/>
        <w:ind w:left="754" w:right="125" w:firstLine="709"/>
        <w:jc w:val="both"/>
        <w:rPr>
          <w:rFonts w:ascii="Arial" w:hAnsi="Arial" w:cs="Arial"/>
          <w:w w:val="105"/>
        </w:rPr>
      </w:pPr>
    </w:p>
    <w:p w14:paraId="0C1C6FF1" w14:textId="77777777" w:rsidR="00533527" w:rsidRDefault="00533527" w:rsidP="003D20C6">
      <w:pPr>
        <w:pStyle w:val="Corpodetexto"/>
        <w:spacing w:line="350" w:lineRule="auto"/>
        <w:ind w:left="754" w:right="125" w:firstLine="709"/>
        <w:jc w:val="both"/>
        <w:rPr>
          <w:rFonts w:ascii="Arial" w:hAnsi="Arial" w:cs="Arial"/>
          <w:w w:val="105"/>
        </w:rPr>
      </w:pPr>
    </w:p>
    <w:p w14:paraId="09D70C15" w14:textId="77777777" w:rsidR="00533527" w:rsidRDefault="00533527" w:rsidP="003D20C6">
      <w:pPr>
        <w:pStyle w:val="Corpodetexto"/>
        <w:spacing w:line="350" w:lineRule="auto"/>
        <w:ind w:left="754" w:right="125" w:firstLine="709"/>
        <w:jc w:val="both"/>
        <w:rPr>
          <w:rFonts w:ascii="Arial" w:hAnsi="Arial" w:cs="Arial"/>
          <w:w w:val="105"/>
        </w:rPr>
      </w:pPr>
    </w:p>
    <w:p w14:paraId="3E74BF2F" w14:textId="77777777" w:rsidR="00533527" w:rsidRDefault="00533527" w:rsidP="003D20C6">
      <w:pPr>
        <w:pStyle w:val="Corpodetexto"/>
        <w:spacing w:line="350" w:lineRule="auto"/>
        <w:ind w:left="754" w:right="125" w:firstLine="709"/>
        <w:jc w:val="both"/>
        <w:rPr>
          <w:rFonts w:ascii="Arial" w:hAnsi="Arial" w:cs="Arial"/>
          <w:w w:val="105"/>
        </w:rPr>
      </w:pPr>
    </w:p>
    <w:p w14:paraId="20E32E33" w14:textId="77777777" w:rsidR="00533527" w:rsidRPr="00D55D1D" w:rsidRDefault="00533527" w:rsidP="003D20C6">
      <w:pPr>
        <w:pStyle w:val="Corpodetexto"/>
        <w:spacing w:line="350" w:lineRule="auto"/>
        <w:ind w:left="754" w:right="125" w:firstLine="709"/>
        <w:jc w:val="both"/>
        <w:rPr>
          <w:rFonts w:ascii="Arial" w:hAnsi="Arial" w:cs="Arial"/>
        </w:rPr>
      </w:pPr>
    </w:p>
    <w:p w14:paraId="7301981D" w14:textId="28539AB5" w:rsidR="00D55D1D" w:rsidRPr="00D55D1D" w:rsidRDefault="00D55D1D" w:rsidP="0041375C">
      <w:pPr>
        <w:pStyle w:val="PargrafodaLista"/>
        <w:widowControl w:val="0"/>
        <w:numPr>
          <w:ilvl w:val="1"/>
          <w:numId w:val="2"/>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Pr>
          <w:rFonts w:ascii="Arial" w:hAnsi="Arial" w:cs="Arial"/>
          <w:sz w:val="22"/>
          <w:szCs w:val="22"/>
        </w:rPr>
        <w:t>A descrição, o quantitativo e a mensuração de cada serviço, com o respectivo custo unitário e o valor total para sua execução segundo Tabelas de Custos Referenciais (da Empresa de Obras Públicas do Estado do Rio de Janeiro – EMOP, do Sistema Nacional de Pesquisa de Custo e Índices da Construção Civil – SINAPI, do Sistema de Custos para Obras e Serviços de Engenharia – SCO-RIO, Informativo SBC, Cotações, etc.);</w:t>
      </w:r>
    </w:p>
    <w:p w14:paraId="3DDD2B00" w14:textId="3AF84062" w:rsidR="00F707EF" w:rsidRPr="00B548D6" w:rsidRDefault="00F707EF" w:rsidP="0041375C">
      <w:pPr>
        <w:pStyle w:val="PargrafodaLista"/>
        <w:widowControl w:val="0"/>
        <w:numPr>
          <w:ilvl w:val="1"/>
          <w:numId w:val="2"/>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B548D6">
        <w:rPr>
          <w:rFonts w:ascii="Arial" w:hAnsi="Arial" w:cs="Arial"/>
          <w:w w:val="105"/>
          <w:sz w:val="22"/>
          <w:szCs w:val="22"/>
        </w:rPr>
        <w:t>As</w:t>
      </w:r>
      <w:r w:rsidRPr="00B548D6">
        <w:rPr>
          <w:rFonts w:ascii="Arial" w:hAnsi="Arial" w:cs="Arial"/>
          <w:spacing w:val="1"/>
          <w:w w:val="105"/>
          <w:sz w:val="22"/>
          <w:szCs w:val="22"/>
        </w:rPr>
        <w:t xml:space="preserve"> </w:t>
      </w:r>
      <w:r w:rsidRPr="00B548D6">
        <w:rPr>
          <w:rFonts w:ascii="Arial" w:hAnsi="Arial" w:cs="Arial"/>
          <w:w w:val="105"/>
          <w:sz w:val="22"/>
          <w:szCs w:val="22"/>
        </w:rPr>
        <w:t>Composições</w:t>
      </w:r>
      <w:r w:rsidRPr="00B548D6">
        <w:rPr>
          <w:rFonts w:ascii="Arial" w:hAnsi="Arial" w:cs="Arial"/>
          <w:spacing w:val="1"/>
          <w:w w:val="105"/>
          <w:sz w:val="22"/>
          <w:szCs w:val="22"/>
        </w:rPr>
        <w:t xml:space="preserve"> </w:t>
      </w:r>
      <w:r w:rsidRPr="00B548D6">
        <w:rPr>
          <w:rFonts w:ascii="Arial" w:hAnsi="Arial" w:cs="Arial"/>
          <w:w w:val="105"/>
          <w:sz w:val="22"/>
          <w:szCs w:val="22"/>
        </w:rPr>
        <w:t>de</w:t>
      </w:r>
      <w:r w:rsidRPr="00B548D6">
        <w:rPr>
          <w:rFonts w:ascii="Arial" w:hAnsi="Arial" w:cs="Arial"/>
          <w:spacing w:val="1"/>
          <w:w w:val="105"/>
          <w:sz w:val="22"/>
          <w:szCs w:val="22"/>
        </w:rPr>
        <w:t xml:space="preserve"> </w:t>
      </w:r>
      <w:r w:rsidRPr="00B548D6">
        <w:rPr>
          <w:rFonts w:ascii="Arial" w:hAnsi="Arial" w:cs="Arial"/>
          <w:w w:val="105"/>
          <w:sz w:val="22"/>
          <w:szCs w:val="22"/>
        </w:rPr>
        <w:t>Custos</w:t>
      </w:r>
      <w:r w:rsidRPr="00B548D6">
        <w:rPr>
          <w:rFonts w:ascii="Arial" w:hAnsi="Arial" w:cs="Arial"/>
          <w:spacing w:val="1"/>
          <w:w w:val="105"/>
          <w:sz w:val="22"/>
          <w:szCs w:val="22"/>
        </w:rPr>
        <w:t xml:space="preserve"> </w:t>
      </w:r>
      <w:r w:rsidRPr="00B548D6">
        <w:rPr>
          <w:rFonts w:ascii="Arial" w:hAnsi="Arial" w:cs="Arial"/>
          <w:w w:val="105"/>
          <w:sz w:val="22"/>
          <w:szCs w:val="22"/>
        </w:rPr>
        <w:t>elaboradas</w:t>
      </w:r>
      <w:r w:rsidRPr="00B548D6">
        <w:rPr>
          <w:rFonts w:ascii="Arial" w:hAnsi="Arial" w:cs="Arial"/>
          <w:spacing w:val="1"/>
          <w:w w:val="105"/>
          <w:sz w:val="22"/>
          <w:szCs w:val="22"/>
        </w:rPr>
        <w:t xml:space="preserve"> </w:t>
      </w:r>
      <w:r w:rsidRPr="00B548D6">
        <w:rPr>
          <w:rFonts w:ascii="Arial" w:hAnsi="Arial" w:cs="Arial"/>
          <w:w w:val="105"/>
          <w:sz w:val="22"/>
          <w:szCs w:val="22"/>
        </w:rPr>
        <w:t>pelo(a)</w:t>
      </w:r>
      <w:r w:rsidRPr="00B548D6">
        <w:rPr>
          <w:rFonts w:ascii="Arial" w:hAnsi="Arial" w:cs="Arial"/>
          <w:spacing w:val="1"/>
          <w:w w:val="105"/>
          <w:sz w:val="22"/>
          <w:szCs w:val="22"/>
        </w:rPr>
        <w:t xml:space="preserve"> </w:t>
      </w:r>
      <w:r w:rsidRPr="00B548D6">
        <w:rPr>
          <w:rFonts w:ascii="Arial" w:hAnsi="Arial" w:cs="Arial"/>
          <w:w w:val="105"/>
          <w:sz w:val="22"/>
          <w:szCs w:val="22"/>
        </w:rPr>
        <w:t>orçamentista,</w:t>
      </w:r>
      <w:r w:rsidRPr="00B548D6">
        <w:rPr>
          <w:rFonts w:ascii="Arial" w:hAnsi="Arial" w:cs="Arial"/>
          <w:spacing w:val="1"/>
          <w:w w:val="105"/>
          <w:sz w:val="22"/>
          <w:szCs w:val="22"/>
        </w:rPr>
        <w:t xml:space="preserve"> </w:t>
      </w:r>
      <w:r w:rsidRPr="00B548D6">
        <w:rPr>
          <w:rFonts w:ascii="Arial" w:hAnsi="Arial" w:cs="Arial"/>
          <w:w w:val="105"/>
          <w:sz w:val="22"/>
          <w:szCs w:val="22"/>
        </w:rPr>
        <w:t>quando</w:t>
      </w:r>
      <w:r w:rsidRPr="00B548D6">
        <w:rPr>
          <w:rFonts w:ascii="Arial" w:hAnsi="Arial" w:cs="Arial"/>
          <w:spacing w:val="1"/>
          <w:w w:val="105"/>
          <w:sz w:val="22"/>
          <w:szCs w:val="22"/>
        </w:rPr>
        <w:t xml:space="preserve"> </w:t>
      </w:r>
      <w:r w:rsidRPr="00B548D6">
        <w:rPr>
          <w:rFonts w:ascii="Arial" w:hAnsi="Arial" w:cs="Arial"/>
          <w:w w:val="105"/>
          <w:sz w:val="22"/>
          <w:szCs w:val="22"/>
        </w:rPr>
        <w:t>houver</w:t>
      </w:r>
      <w:r w:rsidRPr="00B548D6">
        <w:rPr>
          <w:rFonts w:ascii="Arial" w:hAnsi="Arial" w:cs="Arial"/>
          <w:spacing w:val="1"/>
          <w:w w:val="105"/>
          <w:sz w:val="22"/>
          <w:szCs w:val="22"/>
        </w:rPr>
        <w:t xml:space="preserve"> </w:t>
      </w:r>
      <w:r w:rsidRPr="00B548D6">
        <w:rPr>
          <w:rFonts w:ascii="Arial" w:hAnsi="Arial" w:cs="Arial"/>
          <w:w w:val="105"/>
          <w:sz w:val="22"/>
          <w:szCs w:val="22"/>
        </w:rPr>
        <w:t>incompatibilidade</w:t>
      </w:r>
      <w:r w:rsidRPr="00B548D6">
        <w:rPr>
          <w:rFonts w:ascii="Arial" w:hAnsi="Arial" w:cs="Arial"/>
          <w:spacing w:val="1"/>
          <w:w w:val="105"/>
          <w:sz w:val="22"/>
          <w:szCs w:val="22"/>
        </w:rPr>
        <w:t xml:space="preserve"> </w:t>
      </w:r>
      <w:r w:rsidRPr="00B548D6">
        <w:rPr>
          <w:rFonts w:ascii="Arial" w:hAnsi="Arial" w:cs="Arial"/>
          <w:w w:val="105"/>
          <w:sz w:val="22"/>
          <w:szCs w:val="22"/>
        </w:rPr>
        <w:t>(necessidades</w:t>
      </w:r>
      <w:r w:rsidRPr="00B548D6">
        <w:rPr>
          <w:rFonts w:ascii="Arial" w:hAnsi="Arial" w:cs="Arial"/>
          <w:spacing w:val="1"/>
          <w:w w:val="105"/>
          <w:sz w:val="22"/>
          <w:szCs w:val="22"/>
        </w:rPr>
        <w:t xml:space="preserve"> </w:t>
      </w:r>
      <w:r w:rsidRPr="00B548D6">
        <w:rPr>
          <w:rFonts w:ascii="Arial" w:hAnsi="Arial" w:cs="Arial"/>
          <w:w w:val="105"/>
          <w:sz w:val="22"/>
          <w:szCs w:val="22"/>
        </w:rPr>
        <w:t>especiais</w:t>
      </w:r>
      <w:r w:rsidRPr="00B548D6">
        <w:rPr>
          <w:rFonts w:ascii="Arial" w:hAnsi="Arial" w:cs="Arial"/>
          <w:spacing w:val="1"/>
          <w:w w:val="105"/>
          <w:sz w:val="22"/>
          <w:szCs w:val="22"/>
        </w:rPr>
        <w:t xml:space="preserve"> </w:t>
      </w:r>
      <w:r w:rsidRPr="00B548D6">
        <w:rPr>
          <w:rFonts w:ascii="Arial" w:hAnsi="Arial" w:cs="Arial"/>
          <w:w w:val="105"/>
          <w:sz w:val="22"/>
          <w:szCs w:val="22"/>
        </w:rPr>
        <w:t>ou</w:t>
      </w:r>
      <w:r w:rsidRPr="00B548D6">
        <w:rPr>
          <w:rFonts w:ascii="Arial" w:hAnsi="Arial" w:cs="Arial"/>
          <w:spacing w:val="1"/>
          <w:w w:val="105"/>
          <w:sz w:val="22"/>
          <w:szCs w:val="22"/>
        </w:rPr>
        <w:t xml:space="preserve"> </w:t>
      </w:r>
      <w:r w:rsidRPr="00B548D6">
        <w:rPr>
          <w:rFonts w:ascii="Arial" w:hAnsi="Arial" w:cs="Arial"/>
          <w:w w:val="105"/>
          <w:sz w:val="22"/>
          <w:szCs w:val="22"/>
        </w:rPr>
        <w:t>serviços</w:t>
      </w:r>
      <w:r w:rsidRPr="00B548D6">
        <w:rPr>
          <w:rFonts w:ascii="Arial" w:hAnsi="Arial" w:cs="Arial"/>
          <w:spacing w:val="-77"/>
          <w:w w:val="105"/>
          <w:sz w:val="22"/>
          <w:szCs w:val="22"/>
        </w:rPr>
        <w:t xml:space="preserve"> </w:t>
      </w:r>
      <w:r w:rsidRPr="00B548D6">
        <w:rPr>
          <w:rFonts w:ascii="Arial" w:hAnsi="Arial" w:cs="Arial"/>
          <w:w w:val="105"/>
          <w:sz w:val="22"/>
          <w:szCs w:val="22"/>
        </w:rPr>
        <w:t>diferenciados)</w:t>
      </w:r>
      <w:r w:rsidRPr="00B548D6">
        <w:rPr>
          <w:rFonts w:ascii="Arial" w:hAnsi="Arial" w:cs="Arial"/>
          <w:spacing w:val="-9"/>
          <w:w w:val="105"/>
          <w:sz w:val="22"/>
          <w:szCs w:val="22"/>
        </w:rPr>
        <w:t xml:space="preserve"> </w:t>
      </w:r>
      <w:r w:rsidRPr="00B548D6">
        <w:rPr>
          <w:rFonts w:ascii="Arial" w:hAnsi="Arial" w:cs="Arial"/>
          <w:w w:val="105"/>
          <w:sz w:val="22"/>
          <w:szCs w:val="22"/>
        </w:rPr>
        <w:t>com</w:t>
      </w:r>
      <w:r w:rsidRPr="00B548D6">
        <w:rPr>
          <w:rFonts w:ascii="Arial" w:hAnsi="Arial" w:cs="Arial"/>
          <w:spacing w:val="-8"/>
          <w:w w:val="105"/>
          <w:sz w:val="22"/>
          <w:szCs w:val="22"/>
        </w:rPr>
        <w:t xml:space="preserve"> </w:t>
      </w:r>
      <w:r w:rsidRPr="00B548D6">
        <w:rPr>
          <w:rFonts w:ascii="Arial" w:hAnsi="Arial" w:cs="Arial"/>
          <w:w w:val="105"/>
          <w:sz w:val="22"/>
          <w:szCs w:val="22"/>
        </w:rPr>
        <w:t>as</w:t>
      </w:r>
      <w:r w:rsidRPr="00B548D6">
        <w:rPr>
          <w:rFonts w:ascii="Arial" w:hAnsi="Arial" w:cs="Arial"/>
          <w:spacing w:val="-5"/>
          <w:w w:val="105"/>
          <w:sz w:val="22"/>
          <w:szCs w:val="22"/>
        </w:rPr>
        <w:t xml:space="preserve"> </w:t>
      </w:r>
      <w:r w:rsidRPr="00B548D6">
        <w:rPr>
          <w:rFonts w:ascii="Arial" w:hAnsi="Arial" w:cs="Arial"/>
          <w:w w:val="105"/>
          <w:sz w:val="22"/>
          <w:szCs w:val="22"/>
        </w:rPr>
        <w:t>Tabelas</w:t>
      </w:r>
      <w:r w:rsidRPr="00B548D6">
        <w:rPr>
          <w:rFonts w:ascii="Arial" w:hAnsi="Arial" w:cs="Arial"/>
          <w:spacing w:val="-10"/>
          <w:w w:val="105"/>
          <w:sz w:val="22"/>
          <w:szCs w:val="22"/>
        </w:rPr>
        <w:t xml:space="preserve"> </w:t>
      </w:r>
      <w:r w:rsidRPr="00B548D6">
        <w:rPr>
          <w:rFonts w:ascii="Arial" w:hAnsi="Arial" w:cs="Arial"/>
          <w:w w:val="105"/>
          <w:sz w:val="22"/>
          <w:szCs w:val="22"/>
        </w:rPr>
        <w:t>Oficiais</w:t>
      </w:r>
      <w:r w:rsidRPr="00B548D6">
        <w:rPr>
          <w:rFonts w:ascii="Arial" w:hAnsi="Arial" w:cs="Arial"/>
          <w:spacing w:val="-10"/>
          <w:w w:val="105"/>
          <w:sz w:val="22"/>
          <w:szCs w:val="22"/>
        </w:rPr>
        <w:t xml:space="preserve"> </w:t>
      </w:r>
      <w:r w:rsidRPr="00B548D6">
        <w:rPr>
          <w:rFonts w:ascii="Arial" w:hAnsi="Arial" w:cs="Arial"/>
          <w:w w:val="105"/>
          <w:sz w:val="22"/>
          <w:szCs w:val="22"/>
        </w:rPr>
        <w:t>de</w:t>
      </w:r>
      <w:r w:rsidRPr="00B548D6">
        <w:rPr>
          <w:rFonts w:ascii="Arial" w:hAnsi="Arial" w:cs="Arial"/>
          <w:spacing w:val="-8"/>
          <w:w w:val="105"/>
          <w:sz w:val="22"/>
          <w:szCs w:val="22"/>
        </w:rPr>
        <w:t xml:space="preserve"> </w:t>
      </w:r>
      <w:r w:rsidRPr="00B548D6">
        <w:rPr>
          <w:rFonts w:ascii="Arial" w:hAnsi="Arial" w:cs="Arial"/>
          <w:w w:val="105"/>
          <w:sz w:val="22"/>
          <w:szCs w:val="22"/>
        </w:rPr>
        <w:t>Preços</w:t>
      </w:r>
      <w:r w:rsidRPr="00B548D6">
        <w:rPr>
          <w:rFonts w:ascii="Arial" w:hAnsi="Arial" w:cs="Arial"/>
          <w:spacing w:val="-10"/>
          <w:w w:val="105"/>
          <w:sz w:val="22"/>
          <w:szCs w:val="22"/>
        </w:rPr>
        <w:t xml:space="preserve"> </w:t>
      </w:r>
      <w:r w:rsidRPr="00B548D6">
        <w:rPr>
          <w:rFonts w:ascii="Arial" w:hAnsi="Arial" w:cs="Arial"/>
          <w:w w:val="105"/>
          <w:sz w:val="22"/>
          <w:szCs w:val="22"/>
        </w:rPr>
        <w:t>de</w:t>
      </w:r>
      <w:r w:rsidRPr="00B548D6">
        <w:rPr>
          <w:rFonts w:ascii="Arial" w:hAnsi="Arial" w:cs="Arial"/>
          <w:spacing w:val="-9"/>
          <w:w w:val="105"/>
          <w:sz w:val="22"/>
          <w:szCs w:val="22"/>
        </w:rPr>
        <w:t xml:space="preserve"> </w:t>
      </w:r>
      <w:r w:rsidRPr="00B548D6">
        <w:rPr>
          <w:rFonts w:ascii="Arial" w:hAnsi="Arial" w:cs="Arial"/>
          <w:w w:val="105"/>
          <w:sz w:val="22"/>
          <w:szCs w:val="22"/>
        </w:rPr>
        <w:t>Serviços,</w:t>
      </w:r>
      <w:r w:rsidRPr="00B548D6">
        <w:rPr>
          <w:rFonts w:ascii="Arial" w:hAnsi="Arial" w:cs="Arial"/>
          <w:spacing w:val="-3"/>
          <w:w w:val="105"/>
          <w:sz w:val="22"/>
          <w:szCs w:val="22"/>
        </w:rPr>
        <w:t xml:space="preserve"> </w:t>
      </w:r>
      <w:r w:rsidRPr="00B548D6">
        <w:rPr>
          <w:rFonts w:ascii="Arial" w:hAnsi="Arial" w:cs="Arial"/>
          <w:w w:val="105"/>
          <w:sz w:val="22"/>
          <w:szCs w:val="22"/>
        </w:rPr>
        <w:t>apresentando</w:t>
      </w:r>
      <w:r w:rsidR="00166066">
        <w:rPr>
          <w:rFonts w:ascii="Arial" w:hAnsi="Arial" w:cs="Arial"/>
          <w:w w:val="105"/>
          <w:sz w:val="22"/>
          <w:szCs w:val="22"/>
        </w:rPr>
        <w:t xml:space="preserve"> </w:t>
      </w:r>
      <w:r w:rsidRPr="00B548D6">
        <w:rPr>
          <w:rFonts w:ascii="Arial" w:hAnsi="Arial" w:cs="Arial"/>
          <w:spacing w:val="-77"/>
          <w:w w:val="105"/>
          <w:sz w:val="22"/>
          <w:szCs w:val="22"/>
        </w:rPr>
        <w:t xml:space="preserve"> </w:t>
      </w:r>
      <w:r w:rsidRPr="00B548D6">
        <w:rPr>
          <w:rFonts w:ascii="Arial" w:hAnsi="Arial" w:cs="Arial"/>
          <w:w w:val="105"/>
          <w:sz w:val="22"/>
          <w:szCs w:val="22"/>
        </w:rPr>
        <w:t>a</w:t>
      </w:r>
      <w:r w:rsidRPr="00B548D6">
        <w:rPr>
          <w:rFonts w:ascii="Arial" w:hAnsi="Arial" w:cs="Arial"/>
          <w:spacing w:val="-14"/>
          <w:w w:val="105"/>
          <w:sz w:val="22"/>
          <w:szCs w:val="22"/>
        </w:rPr>
        <w:t xml:space="preserve"> </w:t>
      </w:r>
      <w:r w:rsidRPr="00B548D6">
        <w:rPr>
          <w:rFonts w:ascii="Arial" w:hAnsi="Arial" w:cs="Arial"/>
          <w:w w:val="105"/>
          <w:sz w:val="22"/>
          <w:szCs w:val="22"/>
        </w:rPr>
        <w:t>quantidade</w:t>
      </w:r>
      <w:r w:rsidRPr="00B548D6">
        <w:rPr>
          <w:rFonts w:ascii="Arial" w:hAnsi="Arial" w:cs="Arial"/>
          <w:spacing w:val="-17"/>
          <w:w w:val="105"/>
          <w:sz w:val="22"/>
          <w:szCs w:val="22"/>
        </w:rPr>
        <w:t xml:space="preserve"> </w:t>
      </w:r>
      <w:r w:rsidRPr="00B548D6">
        <w:rPr>
          <w:rFonts w:ascii="Arial" w:hAnsi="Arial" w:cs="Arial"/>
          <w:w w:val="105"/>
          <w:sz w:val="22"/>
          <w:szCs w:val="22"/>
        </w:rPr>
        <w:t>estimada</w:t>
      </w:r>
      <w:r w:rsidRPr="00B548D6">
        <w:rPr>
          <w:rFonts w:ascii="Arial" w:hAnsi="Arial" w:cs="Arial"/>
          <w:spacing w:val="-13"/>
          <w:w w:val="105"/>
          <w:sz w:val="22"/>
          <w:szCs w:val="22"/>
        </w:rPr>
        <w:t xml:space="preserve"> </w:t>
      </w:r>
      <w:r w:rsidRPr="00B548D6">
        <w:rPr>
          <w:rFonts w:ascii="Arial" w:hAnsi="Arial" w:cs="Arial"/>
          <w:w w:val="105"/>
          <w:sz w:val="22"/>
          <w:szCs w:val="22"/>
        </w:rPr>
        <w:t>do</w:t>
      </w:r>
      <w:r w:rsidRPr="00B548D6">
        <w:rPr>
          <w:rFonts w:ascii="Arial" w:hAnsi="Arial" w:cs="Arial"/>
          <w:spacing w:val="-18"/>
          <w:w w:val="105"/>
          <w:sz w:val="22"/>
          <w:szCs w:val="22"/>
        </w:rPr>
        <w:t xml:space="preserve"> </w:t>
      </w:r>
      <w:r w:rsidRPr="00B548D6">
        <w:rPr>
          <w:rFonts w:ascii="Arial" w:hAnsi="Arial" w:cs="Arial"/>
          <w:w w:val="105"/>
          <w:sz w:val="22"/>
          <w:szCs w:val="22"/>
        </w:rPr>
        <w:t>consumo</w:t>
      </w:r>
      <w:r w:rsidRPr="00B548D6">
        <w:rPr>
          <w:rFonts w:ascii="Arial" w:hAnsi="Arial" w:cs="Arial"/>
          <w:spacing w:val="-17"/>
          <w:w w:val="105"/>
          <w:sz w:val="22"/>
          <w:szCs w:val="22"/>
        </w:rPr>
        <w:t xml:space="preserve"> </w:t>
      </w:r>
      <w:r w:rsidRPr="00B548D6">
        <w:rPr>
          <w:rFonts w:ascii="Arial" w:hAnsi="Arial" w:cs="Arial"/>
          <w:w w:val="105"/>
          <w:sz w:val="22"/>
          <w:szCs w:val="22"/>
        </w:rPr>
        <w:t>necessário</w:t>
      </w:r>
      <w:r w:rsidRPr="00B548D6">
        <w:rPr>
          <w:rFonts w:ascii="Arial" w:hAnsi="Arial" w:cs="Arial"/>
          <w:spacing w:val="-13"/>
          <w:w w:val="105"/>
          <w:sz w:val="22"/>
          <w:szCs w:val="22"/>
        </w:rPr>
        <w:t xml:space="preserve"> </w:t>
      </w:r>
      <w:r w:rsidRPr="00B548D6">
        <w:rPr>
          <w:rFonts w:ascii="Arial" w:hAnsi="Arial" w:cs="Arial"/>
          <w:w w:val="105"/>
          <w:sz w:val="22"/>
          <w:szCs w:val="22"/>
        </w:rPr>
        <w:t>por</w:t>
      </w:r>
      <w:r w:rsidRPr="00B548D6">
        <w:rPr>
          <w:rFonts w:ascii="Arial" w:hAnsi="Arial" w:cs="Arial"/>
          <w:spacing w:val="-17"/>
          <w:w w:val="105"/>
          <w:sz w:val="22"/>
          <w:szCs w:val="22"/>
        </w:rPr>
        <w:t xml:space="preserve"> </w:t>
      </w:r>
      <w:r w:rsidRPr="00B548D6">
        <w:rPr>
          <w:rFonts w:ascii="Arial" w:hAnsi="Arial" w:cs="Arial"/>
          <w:w w:val="105"/>
          <w:sz w:val="22"/>
          <w:szCs w:val="22"/>
        </w:rPr>
        <w:t>unidade</w:t>
      </w:r>
      <w:r w:rsidRPr="00B548D6">
        <w:rPr>
          <w:rFonts w:ascii="Arial" w:hAnsi="Arial" w:cs="Arial"/>
          <w:spacing w:val="-17"/>
          <w:w w:val="105"/>
          <w:sz w:val="22"/>
          <w:szCs w:val="22"/>
        </w:rPr>
        <w:t xml:space="preserve"> </w:t>
      </w:r>
      <w:r w:rsidRPr="00B548D6">
        <w:rPr>
          <w:rFonts w:ascii="Arial" w:hAnsi="Arial" w:cs="Arial"/>
          <w:w w:val="105"/>
          <w:sz w:val="22"/>
          <w:szCs w:val="22"/>
        </w:rPr>
        <w:t>de</w:t>
      </w:r>
      <w:r w:rsidRPr="00B548D6">
        <w:rPr>
          <w:rFonts w:ascii="Arial" w:hAnsi="Arial" w:cs="Arial"/>
          <w:spacing w:val="-16"/>
          <w:w w:val="105"/>
          <w:sz w:val="22"/>
          <w:szCs w:val="22"/>
        </w:rPr>
        <w:t xml:space="preserve"> </w:t>
      </w:r>
      <w:r w:rsidRPr="00B548D6">
        <w:rPr>
          <w:rFonts w:ascii="Arial" w:hAnsi="Arial" w:cs="Arial"/>
          <w:w w:val="105"/>
          <w:sz w:val="22"/>
          <w:szCs w:val="22"/>
        </w:rPr>
        <w:t>serviço,</w:t>
      </w:r>
      <w:r w:rsidRPr="00B548D6">
        <w:rPr>
          <w:rFonts w:ascii="Arial" w:hAnsi="Arial" w:cs="Arial"/>
          <w:spacing w:val="-15"/>
          <w:w w:val="105"/>
          <w:sz w:val="22"/>
          <w:szCs w:val="22"/>
        </w:rPr>
        <w:t xml:space="preserve"> </w:t>
      </w:r>
      <w:r w:rsidRPr="00B548D6">
        <w:rPr>
          <w:rFonts w:ascii="Arial" w:hAnsi="Arial" w:cs="Arial"/>
          <w:w w:val="105"/>
          <w:sz w:val="22"/>
          <w:szCs w:val="22"/>
        </w:rPr>
        <w:t>com</w:t>
      </w:r>
      <w:r w:rsidRPr="00B548D6">
        <w:rPr>
          <w:rFonts w:ascii="Arial" w:hAnsi="Arial" w:cs="Arial"/>
          <w:spacing w:val="-77"/>
          <w:w w:val="105"/>
          <w:sz w:val="22"/>
          <w:szCs w:val="22"/>
        </w:rPr>
        <w:t xml:space="preserve"> </w:t>
      </w:r>
      <w:r w:rsidRPr="00B548D6">
        <w:rPr>
          <w:rFonts w:ascii="Arial" w:hAnsi="Arial" w:cs="Arial"/>
          <w:spacing w:val="-1"/>
          <w:w w:val="105"/>
          <w:sz w:val="22"/>
          <w:szCs w:val="22"/>
        </w:rPr>
        <w:t>os</w:t>
      </w:r>
      <w:r w:rsidRPr="00B548D6">
        <w:rPr>
          <w:rFonts w:ascii="Arial" w:hAnsi="Arial" w:cs="Arial"/>
          <w:spacing w:val="-30"/>
          <w:w w:val="105"/>
          <w:sz w:val="22"/>
          <w:szCs w:val="22"/>
        </w:rPr>
        <w:t xml:space="preserve"> </w:t>
      </w:r>
      <w:r w:rsidRPr="00B548D6">
        <w:rPr>
          <w:rFonts w:ascii="Arial" w:hAnsi="Arial" w:cs="Arial"/>
          <w:spacing w:val="-1"/>
          <w:w w:val="105"/>
          <w:sz w:val="22"/>
          <w:szCs w:val="22"/>
        </w:rPr>
        <w:t>insumos</w:t>
      </w:r>
      <w:r w:rsidRPr="00B548D6">
        <w:rPr>
          <w:rFonts w:ascii="Arial" w:hAnsi="Arial" w:cs="Arial"/>
          <w:spacing w:val="-25"/>
          <w:w w:val="105"/>
          <w:sz w:val="22"/>
          <w:szCs w:val="22"/>
        </w:rPr>
        <w:t xml:space="preserve"> </w:t>
      </w:r>
      <w:r w:rsidRPr="00B548D6">
        <w:rPr>
          <w:rFonts w:ascii="Arial" w:hAnsi="Arial" w:cs="Arial"/>
          <w:spacing w:val="-1"/>
          <w:w w:val="105"/>
          <w:sz w:val="22"/>
          <w:szCs w:val="22"/>
        </w:rPr>
        <w:t>necessários,</w:t>
      </w:r>
      <w:r w:rsidRPr="00B548D6">
        <w:rPr>
          <w:rFonts w:ascii="Arial" w:hAnsi="Arial" w:cs="Arial"/>
          <w:spacing w:val="-27"/>
          <w:w w:val="105"/>
          <w:sz w:val="22"/>
          <w:szCs w:val="22"/>
        </w:rPr>
        <w:t xml:space="preserve"> </w:t>
      </w:r>
      <w:r w:rsidRPr="00B548D6">
        <w:rPr>
          <w:rFonts w:ascii="Arial" w:hAnsi="Arial" w:cs="Arial"/>
          <w:w w:val="105"/>
          <w:sz w:val="22"/>
          <w:szCs w:val="22"/>
        </w:rPr>
        <w:t>separados</w:t>
      </w:r>
      <w:r w:rsidRPr="00B548D6">
        <w:rPr>
          <w:rFonts w:ascii="Arial" w:hAnsi="Arial" w:cs="Arial"/>
          <w:spacing w:val="-29"/>
          <w:w w:val="105"/>
          <w:sz w:val="22"/>
          <w:szCs w:val="22"/>
        </w:rPr>
        <w:t xml:space="preserve"> </w:t>
      </w:r>
      <w:r w:rsidRPr="00B548D6">
        <w:rPr>
          <w:rFonts w:ascii="Arial" w:hAnsi="Arial" w:cs="Arial"/>
          <w:w w:val="105"/>
          <w:sz w:val="22"/>
          <w:szCs w:val="22"/>
        </w:rPr>
        <w:t>por:</w:t>
      </w:r>
      <w:r w:rsidRPr="00B548D6">
        <w:rPr>
          <w:rFonts w:ascii="Arial" w:hAnsi="Arial" w:cs="Arial"/>
          <w:spacing w:val="-27"/>
          <w:w w:val="105"/>
          <w:sz w:val="22"/>
          <w:szCs w:val="22"/>
        </w:rPr>
        <w:t xml:space="preserve"> </w:t>
      </w:r>
      <w:r w:rsidRPr="00B548D6">
        <w:rPr>
          <w:rFonts w:ascii="Arial" w:hAnsi="Arial" w:cs="Arial"/>
          <w:w w:val="105"/>
          <w:sz w:val="22"/>
          <w:szCs w:val="22"/>
        </w:rPr>
        <w:t>materiais,</w:t>
      </w:r>
      <w:r w:rsidRPr="00B548D6">
        <w:rPr>
          <w:rFonts w:ascii="Arial" w:hAnsi="Arial" w:cs="Arial"/>
          <w:spacing w:val="-27"/>
          <w:w w:val="105"/>
          <w:sz w:val="22"/>
          <w:szCs w:val="22"/>
        </w:rPr>
        <w:t xml:space="preserve"> </w:t>
      </w:r>
      <w:r w:rsidRPr="00B548D6">
        <w:rPr>
          <w:rFonts w:ascii="Arial" w:hAnsi="Arial" w:cs="Arial"/>
          <w:w w:val="105"/>
          <w:sz w:val="22"/>
          <w:szCs w:val="22"/>
        </w:rPr>
        <w:t>equipamentos</w:t>
      </w:r>
      <w:r w:rsidRPr="00B548D6">
        <w:rPr>
          <w:rFonts w:ascii="Arial" w:hAnsi="Arial" w:cs="Arial"/>
          <w:spacing w:val="-30"/>
          <w:w w:val="105"/>
          <w:sz w:val="22"/>
          <w:szCs w:val="22"/>
        </w:rPr>
        <w:t xml:space="preserve"> </w:t>
      </w:r>
      <w:r w:rsidRPr="00B548D6">
        <w:rPr>
          <w:rFonts w:ascii="Arial" w:hAnsi="Arial" w:cs="Arial"/>
          <w:w w:val="105"/>
          <w:sz w:val="22"/>
          <w:szCs w:val="22"/>
        </w:rPr>
        <w:t>e</w:t>
      </w:r>
      <w:r w:rsidRPr="00B548D6">
        <w:rPr>
          <w:rFonts w:ascii="Arial" w:hAnsi="Arial" w:cs="Arial"/>
          <w:spacing w:val="-28"/>
          <w:w w:val="105"/>
          <w:sz w:val="22"/>
          <w:szCs w:val="22"/>
        </w:rPr>
        <w:t xml:space="preserve"> </w:t>
      </w:r>
      <w:r w:rsidRPr="00B548D6">
        <w:rPr>
          <w:rFonts w:ascii="Arial" w:hAnsi="Arial" w:cs="Arial"/>
          <w:w w:val="105"/>
          <w:sz w:val="22"/>
          <w:szCs w:val="22"/>
        </w:rPr>
        <w:t>mão-de-</w:t>
      </w:r>
      <w:r w:rsidRPr="00B548D6">
        <w:rPr>
          <w:rFonts w:ascii="Arial" w:hAnsi="Arial" w:cs="Arial"/>
          <w:spacing w:val="-77"/>
          <w:w w:val="105"/>
          <w:sz w:val="22"/>
          <w:szCs w:val="22"/>
        </w:rPr>
        <w:t xml:space="preserve"> </w:t>
      </w:r>
      <w:r w:rsidRPr="00B548D6">
        <w:rPr>
          <w:rFonts w:ascii="Arial" w:hAnsi="Arial" w:cs="Arial"/>
          <w:w w:val="105"/>
          <w:sz w:val="22"/>
          <w:szCs w:val="22"/>
        </w:rPr>
        <w:t>obra, contendo o coeficiente de aplicação de materiais, o coeficiente de</w:t>
      </w:r>
      <w:r w:rsidRPr="00B548D6">
        <w:rPr>
          <w:rFonts w:ascii="Arial" w:hAnsi="Arial" w:cs="Arial"/>
          <w:spacing w:val="1"/>
          <w:w w:val="105"/>
          <w:sz w:val="22"/>
          <w:szCs w:val="22"/>
        </w:rPr>
        <w:t xml:space="preserve"> </w:t>
      </w:r>
      <w:r w:rsidRPr="00B548D6">
        <w:rPr>
          <w:rFonts w:ascii="Arial" w:hAnsi="Arial" w:cs="Arial"/>
          <w:w w:val="105"/>
          <w:sz w:val="22"/>
          <w:szCs w:val="22"/>
        </w:rPr>
        <w:t>produção de aplicação de mão-de-obra e o coeficiente de equipamentos</w:t>
      </w:r>
      <w:r w:rsidRPr="00B548D6">
        <w:rPr>
          <w:rFonts w:ascii="Arial" w:hAnsi="Arial" w:cs="Arial"/>
          <w:spacing w:val="1"/>
          <w:w w:val="105"/>
          <w:sz w:val="22"/>
          <w:szCs w:val="22"/>
        </w:rPr>
        <w:t xml:space="preserve"> </w:t>
      </w:r>
      <w:r w:rsidRPr="00B548D6">
        <w:rPr>
          <w:rFonts w:ascii="Arial" w:hAnsi="Arial" w:cs="Arial"/>
          <w:w w:val="105"/>
          <w:sz w:val="22"/>
          <w:szCs w:val="22"/>
        </w:rPr>
        <w:t>com</w:t>
      </w:r>
      <w:r w:rsidRPr="00B548D6">
        <w:rPr>
          <w:rFonts w:ascii="Arial" w:hAnsi="Arial" w:cs="Arial"/>
          <w:spacing w:val="-12"/>
          <w:w w:val="105"/>
          <w:sz w:val="22"/>
          <w:szCs w:val="22"/>
        </w:rPr>
        <w:t xml:space="preserve"> </w:t>
      </w:r>
      <w:r w:rsidRPr="00B548D6">
        <w:rPr>
          <w:rFonts w:ascii="Arial" w:hAnsi="Arial" w:cs="Arial"/>
          <w:w w:val="105"/>
          <w:sz w:val="22"/>
          <w:szCs w:val="22"/>
        </w:rPr>
        <w:t>seu</w:t>
      </w:r>
      <w:r w:rsidRPr="00B548D6">
        <w:rPr>
          <w:rFonts w:ascii="Arial" w:hAnsi="Arial" w:cs="Arial"/>
          <w:spacing w:val="-10"/>
          <w:w w:val="105"/>
          <w:sz w:val="22"/>
          <w:szCs w:val="22"/>
        </w:rPr>
        <w:t xml:space="preserve"> </w:t>
      </w:r>
      <w:r w:rsidRPr="00B548D6">
        <w:rPr>
          <w:rFonts w:ascii="Arial" w:hAnsi="Arial" w:cs="Arial"/>
          <w:w w:val="105"/>
          <w:sz w:val="22"/>
          <w:szCs w:val="22"/>
        </w:rPr>
        <w:t>custo</w:t>
      </w:r>
      <w:r w:rsidRPr="00B548D6">
        <w:rPr>
          <w:rFonts w:ascii="Arial" w:hAnsi="Arial" w:cs="Arial"/>
          <w:spacing w:val="-14"/>
          <w:w w:val="105"/>
          <w:sz w:val="22"/>
          <w:szCs w:val="22"/>
        </w:rPr>
        <w:t xml:space="preserve"> </w:t>
      </w:r>
      <w:r w:rsidRPr="00B548D6">
        <w:rPr>
          <w:rFonts w:ascii="Arial" w:hAnsi="Arial" w:cs="Arial"/>
          <w:w w:val="105"/>
          <w:sz w:val="22"/>
          <w:szCs w:val="22"/>
        </w:rPr>
        <w:t>horário</w:t>
      </w:r>
      <w:r w:rsidRPr="00B548D6">
        <w:rPr>
          <w:rFonts w:ascii="Arial" w:hAnsi="Arial" w:cs="Arial"/>
          <w:spacing w:val="-11"/>
          <w:w w:val="105"/>
          <w:sz w:val="22"/>
          <w:szCs w:val="22"/>
        </w:rPr>
        <w:t xml:space="preserve"> </w:t>
      </w:r>
      <w:r w:rsidRPr="00B548D6">
        <w:rPr>
          <w:rFonts w:ascii="Arial" w:hAnsi="Arial" w:cs="Arial"/>
          <w:w w:val="105"/>
          <w:sz w:val="22"/>
          <w:szCs w:val="22"/>
        </w:rPr>
        <w:t>e</w:t>
      </w:r>
      <w:r w:rsidRPr="00B548D6">
        <w:rPr>
          <w:rFonts w:ascii="Arial" w:hAnsi="Arial" w:cs="Arial"/>
          <w:spacing w:val="-13"/>
          <w:w w:val="105"/>
          <w:sz w:val="22"/>
          <w:szCs w:val="22"/>
        </w:rPr>
        <w:t xml:space="preserve"> </w:t>
      </w:r>
      <w:r w:rsidRPr="00B548D6">
        <w:rPr>
          <w:rFonts w:ascii="Arial" w:hAnsi="Arial" w:cs="Arial"/>
          <w:w w:val="105"/>
          <w:sz w:val="22"/>
          <w:szCs w:val="22"/>
        </w:rPr>
        <w:t>ainda</w:t>
      </w:r>
      <w:r w:rsidRPr="00B548D6">
        <w:rPr>
          <w:rFonts w:ascii="Arial" w:hAnsi="Arial" w:cs="Arial"/>
          <w:spacing w:val="-11"/>
          <w:w w:val="105"/>
          <w:sz w:val="22"/>
          <w:szCs w:val="22"/>
        </w:rPr>
        <w:t xml:space="preserve"> </w:t>
      </w:r>
      <w:r w:rsidRPr="00B548D6">
        <w:rPr>
          <w:rFonts w:ascii="Arial" w:hAnsi="Arial" w:cs="Arial"/>
          <w:w w:val="105"/>
          <w:sz w:val="22"/>
          <w:szCs w:val="22"/>
        </w:rPr>
        <w:t>os</w:t>
      </w:r>
      <w:r w:rsidRPr="00B548D6">
        <w:rPr>
          <w:rFonts w:ascii="Arial" w:hAnsi="Arial" w:cs="Arial"/>
          <w:spacing w:val="-10"/>
          <w:w w:val="105"/>
          <w:sz w:val="22"/>
          <w:szCs w:val="22"/>
        </w:rPr>
        <w:t xml:space="preserve"> </w:t>
      </w:r>
      <w:r w:rsidRPr="00B548D6">
        <w:rPr>
          <w:rFonts w:ascii="Arial" w:hAnsi="Arial" w:cs="Arial"/>
          <w:w w:val="105"/>
          <w:sz w:val="22"/>
          <w:szCs w:val="22"/>
        </w:rPr>
        <w:t>preços</w:t>
      </w:r>
      <w:r w:rsidRPr="00B548D6">
        <w:rPr>
          <w:rFonts w:ascii="Arial" w:hAnsi="Arial" w:cs="Arial"/>
          <w:spacing w:val="-14"/>
          <w:w w:val="105"/>
          <w:sz w:val="22"/>
          <w:szCs w:val="22"/>
        </w:rPr>
        <w:t xml:space="preserve"> </w:t>
      </w:r>
      <w:r w:rsidRPr="00B548D6">
        <w:rPr>
          <w:rFonts w:ascii="Arial" w:hAnsi="Arial" w:cs="Arial"/>
          <w:w w:val="105"/>
          <w:sz w:val="22"/>
          <w:szCs w:val="22"/>
        </w:rPr>
        <w:t>unitários</w:t>
      </w:r>
      <w:r w:rsidRPr="00B548D6">
        <w:rPr>
          <w:rFonts w:ascii="Arial" w:hAnsi="Arial" w:cs="Arial"/>
          <w:spacing w:val="-14"/>
          <w:w w:val="105"/>
          <w:sz w:val="22"/>
          <w:szCs w:val="22"/>
        </w:rPr>
        <w:t xml:space="preserve"> </w:t>
      </w:r>
      <w:r w:rsidRPr="00B548D6">
        <w:rPr>
          <w:rFonts w:ascii="Arial" w:hAnsi="Arial" w:cs="Arial"/>
          <w:w w:val="105"/>
          <w:sz w:val="22"/>
          <w:szCs w:val="22"/>
        </w:rPr>
        <w:t>de</w:t>
      </w:r>
      <w:r w:rsidRPr="00B548D6">
        <w:rPr>
          <w:rFonts w:ascii="Arial" w:hAnsi="Arial" w:cs="Arial"/>
          <w:spacing w:val="-13"/>
          <w:w w:val="105"/>
          <w:sz w:val="22"/>
          <w:szCs w:val="22"/>
        </w:rPr>
        <w:t xml:space="preserve"> </w:t>
      </w:r>
      <w:r w:rsidRPr="00B548D6">
        <w:rPr>
          <w:rFonts w:ascii="Arial" w:hAnsi="Arial" w:cs="Arial"/>
          <w:w w:val="105"/>
          <w:sz w:val="22"/>
          <w:szCs w:val="22"/>
        </w:rPr>
        <w:t>todos</w:t>
      </w:r>
      <w:r w:rsidRPr="00B548D6">
        <w:rPr>
          <w:rFonts w:ascii="Arial" w:hAnsi="Arial" w:cs="Arial"/>
          <w:spacing w:val="-10"/>
          <w:w w:val="105"/>
          <w:sz w:val="22"/>
          <w:szCs w:val="22"/>
        </w:rPr>
        <w:t xml:space="preserve"> </w:t>
      </w:r>
      <w:r w:rsidRPr="00B548D6">
        <w:rPr>
          <w:rFonts w:ascii="Arial" w:hAnsi="Arial" w:cs="Arial"/>
          <w:w w:val="105"/>
          <w:sz w:val="22"/>
          <w:szCs w:val="22"/>
        </w:rPr>
        <w:t>os</w:t>
      </w:r>
      <w:r w:rsidRPr="00B548D6">
        <w:rPr>
          <w:rFonts w:ascii="Arial" w:hAnsi="Arial" w:cs="Arial"/>
          <w:spacing w:val="-14"/>
          <w:w w:val="105"/>
          <w:sz w:val="22"/>
          <w:szCs w:val="22"/>
        </w:rPr>
        <w:t xml:space="preserve"> </w:t>
      </w:r>
      <w:r w:rsidRPr="00B548D6">
        <w:rPr>
          <w:rFonts w:ascii="Arial" w:hAnsi="Arial" w:cs="Arial"/>
          <w:w w:val="105"/>
          <w:sz w:val="22"/>
          <w:szCs w:val="22"/>
        </w:rPr>
        <w:t>insumos</w:t>
      </w:r>
      <w:r w:rsidRPr="00B548D6">
        <w:rPr>
          <w:rFonts w:ascii="Arial" w:hAnsi="Arial" w:cs="Arial"/>
          <w:spacing w:val="-14"/>
          <w:w w:val="105"/>
          <w:sz w:val="22"/>
          <w:szCs w:val="22"/>
        </w:rPr>
        <w:t xml:space="preserve"> </w:t>
      </w:r>
      <w:r w:rsidRPr="00B548D6">
        <w:rPr>
          <w:rFonts w:ascii="Arial" w:hAnsi="Arial" w:cs="Arial"/>
          <w:w w:val="105"/>
          <w:sz w:val="22"/>
          <w:szCs w:val="22"/>
        </w:rPr>
        <w:t>e</w:t>
      </w:r>
      <w:r w:rsidRPr="00B548D6">
        <w:rPr>
          <w:rFonts w:ascii="Arial" w:hAnsi="Arial" w:cs="Arial"/>
          <w:spacing w:val="-9"/>
          <w:w w:val="105"/>
          <w:sz w:val="22"/>
          <w:szCs w:val="22"/>
        </w:rPr>
        <w:t xml:space="preserve"> </w:t>
      </w:r>
      <w:r w:rsidRPr="00B548D6">
        <w:rPr>
          <w:rFonts w:ascii="Arial" w:hAnsi="Arial" w:cs="Arial"/>
          <w:w w:val="105"/>
          <w:sz w:val="22"/>
          <w:szCs w:val="22"/>
        </w:rPr>
        <w:t>o</w:t>
      </w:r>
      <w:r w:rsidR="00D55D1D">
        <w:rPr>
          <w:rFonts w:ascii="Arial" w:hAnsi="Arial" w:cs="Arial"/>
          <w:w w:val="105"/>
          <w:sz w:val="22"/>
          <w:szCs w:val="22"/>
        </w:rPr>
        <w:t xml:space="preserve">s </w:t>
      </w:r>
      <w:r w:rsidRPr="00B548D6">
        <w:rPr>
          <w:rFonts w:ascii="Arial" w:hAnsi="Arial" w:cs="Arial"/>
          <w:spacing w:val="-77"/>
          <w:w w:val="105"/>
          <w:sz w:val="22"/>
          <w:szCs w:val="22"/>
        </w:rPr>
        <w:t xml:space="preserve"> </w:t>
      </w:r>
      <w:r w:rsidRPr="00B548D6">
        <w:rPr>
          <w:rFonts w:ascii="Arial" w:hAnsi="Arial" w:cs="Arial"/>
          <w:w w:val="105"/>
          <w:sz w:val="22"/>
          <w:szCs w:val="22"/>
        </w:rPr>
        <w:t>de</w:t>
      </w:r>
      <w:r w:rsidRPr="00B548D6">
        <w:rPr>
          <w:rFonts w:ascii="Arial" w:hAnsi="Arial" w:cs="Arial"/>
          <w:spacing w:val="-17"/>
          <w:w w:val="105"/>
          <w:sz w:val="22"/>
          <w:szCs w:val="22"/>
        </w:rPr>
        <w:t xml:space="preserve"> </w:t>
      </w:r>
      <w:r w:rsidRPr="00B548D6">
        <w:rPr>
          <w:rFonts w:ascii="Arial" w:hAnsi="Arial" w:cs="Arial"/>
          <w:w w:val="105"/>
          <w:sz w:val="22"/>
          <w:szCs w:val="22"/>
        </w:rPr>
        <w:t>encargos</w:t>
      </w:r>
      <w:r w:rsidRPr="00B548D6">
        <w:rPr>
          <w:rFonts w:ascii="Arial" w:hAnsi="Arial" w:cs="Arial"/>
          <w:spacing w:val="-18"/>
          <w:w w:val="105"/>
          <w:sz w:val="22"/>
          <w:szCs w:val="22"/>
        </w:rPr>
        <w:t xml:space="preserve"> </w:t>
      </w:r>
      <w:r w:rsidRPr="00B548D6">
        <w:rPr>
          <w:rFonts w:ascii="Arial" w:hAnsi="Arial" w:cs="Arial"/>
          <w:w w:val="105"/>
          <w:sz w:val="22"/>
          <w:szCs w:val="22"/>
        </w:rPr>
        <w:t>sociais;</w:t>
      </w:r>
    </w:p>
    <w:p w14:paraId="68C77876" w14:textId="77777777" w:rsidR="00F707EF" w:rsidRPr="00B548D6" w:rsidRDefault="00F707EF" w:rsidP="0041375C">
      <w:pPr>
        <w:pStyle w:val="PargrafodaLista"/>
        <w:widowControl w:val="0"/>
        <w:numPr>
          <w:ilvl w:val="1"/>
          <w:numId w:val="2"/>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B548D6">
        <w:rPr>
          <w:rFonts w:ascii="Arial" w:hAnsi="Arial" w:cs="Arial"/>
          <w:w w:val="105"/>
          <w:sz w:val="22"/>
          <w:szCs w:val="22"/>
        </w:rPr>
        <w:t>As Cotações de Preços para os insumos e serviços, em número mínimo de</w:t>
      </w:r>
      <w:r w:rsidRPr="00B548D6">
        <w:rPr>
          <w:rFonts w:ascii="Arial" w:hAnsi="Arial" w:cs="Arial"/>
          <w:spacing w:val="1"/>
          <w:w w:val="105"/>
          <w:sz w:val="22"/>
          <w:szCs w:val="22"/>
        </w:rPr>
        <w:t xml:space="preserve"> </w:t>
      </w:r>
      <w:r w:rsidRPr="00B548D6">
        <w:rPr>
          <w:rFonts w:ascii="Arial" w:hAnsi="Arial" w:cs="Arial"/>
          <w:w w:val="105"/>
          <w:sz w:val="22"/>
          <w:szCs w:val="22"/>
        </w:rPr>
        <w:t>três,</w:t>
      </w:r>
      <w:r w:rsidRPr="00B548D6">
        <w:rPr>
          <w:rFonts w:ascii="Arial" w:hAnsi="Arial" w:cs="Arial"/>
          <w:spacing w:val="-16"/>
          <w:w w:val="105"/>
          <w:sz w:val="22"/>
          <w:szCs w:val="22"/>
        </w:rPr>
        <w:t xml:space="preserve"> </w:t>
      </w:r>
      <w:r w:rsidRPr="00B548D6">
        <w:rPr>
          <w:rFonts w:ascii="Arial" w:hAnsi="Arial" w:cs="Arial"/>
          <w:w w:val="105"/>
          <w:sz w:val="22"/>
          <w:szCs w:val="22"/>
        </w:rPr>
        <w:t>quando</w:t>
      </w:r>
      <w:r w:rsidRPr="00B548D6">
        <w:rPr>
          <w:rFonts w:ascii="Arial" w:hAnsi="Arial" w:cs="Arial"/>
          <w:spacing w:val="-18"/>
          <w:w w:val="105"/>
          <w:sz w:val="22"/>
          <w:szCs w:val="22"/>
        </w:rPr>
        <w:t xml:space="preserve"> </w:t>
      </w:r>
      <w:r w:rsidRPr="00B548D6">
        <w:rPr>
          <w:rFonts w:ascii="Arial" w:hAnsi="Arial" w:cs="Arial"/>
          <w:w w:val="105"/>
          <w:sz w:val="22"/>
          <w:szCs w:val="22"/>
        </w:rPr>
        <w:t>não</w:t>
      </w:r>
      <w:r w:rsidRPr="00B548D6">
        <w:rPr>
          <w:rFonts w:ascii="Arial" w:hAnsi="Arial" w:cs="Arial"/>
          <w:spacing w:val="-18"/>
          <w:w w:val="105"/>
          <w:sz w:val="22"/>
          <w:szCs w:val="22"/>
        </w:rPr>
        <w:t xml:space="preserve"> </w:t>
      </w:r>
      <w:r w:rsidRPr="00B548D6">
        <w:rPr>
          <w:rFonts w:ascii="Arial" w:hAnsi="Arial" w:cs="Arial"/>
          <w:w w:val="105"/>
          <w:sz w:val="22"/>
          <w:szCs w:val="22"/>
        </w:rPr>
        <w:t>constarem</w:t>
      </w:r>
      <w:r w:rsidRPr="00B548D6">
        <w:rPr>
          <w:rFonts w:ascii="Arial" w:hAnsi="Arial" w:cs="Arial"/>
          <w:spacing w:val="-12"/>
          <w:w w:val="105"/>
          <w:sz w:val="22"/>
          <w:szCs w:val="22"/>
        </w:rPr>
        <w:t xml:space="preserve"> </w:t>
      </w:r>
      <w:r w:rsidRPr="00B548D6">
        <w:rPr>
          <w:rFonts w:ascii="Arial" w:hAnsi="Arial" w:cs="Arial"/>
          <w:w w:val="105"/>
          <w:sz w:val="22"/>
          <w:szCs w:val="22"/>
        </w:rPr>
        <w:t>nas</w:t>
      </w:r>
      <w:r w:rsidRPr="00B548D6">
        <w:rPr>
          <w:rFonts w:ascii="Arial" w:hAnsi="Arial" w:cs="Arial"/>
          <w:spacing w:val="-14"/>
          <w:w w:val="105"/>
          <w:sz w:val="22"/>
          <w:szCs w:val="22"/>
        </w:rPr>
        <w:t xml:space="preserve"> </w:t>
      </w:r>
      <w:r w:rsidRPr="00B548D6">
        <w:rPr>
          <w:rFonts w:ascii="Arial" w:hAnsi="Arial" w:cs="Arial"/>
          <w:w w:val="105"/>
          <w:sz w:val="22"/>
          <w:szCs w:val="22"/>
        </w:rPr>
        <w:t>Tabelas</w:t>
      </w:r>
      <w:r w:rsidRPr="00B548D6">
        <w:rPr>
          <w:rFonts w:ascii="Arial" w:hAnsi="Arial" w:cs="Arial"/>
          <w:spacing w:val="-17"/>
          <w:w w:val="105"/>
          <w:sz w:val="22"/>
          <w:szCs w:val="22"/>
        </w:rPr>
        <w:t xml:space="preserve"> </w:t>
      </w:r>
      <w:r w:rsidRPr="00B548D6">
        <w:rPr>
          <w:rFonts w:ascii="Arial" w:hAnsi="Arial" w:cs="Arial"/>
          <w:w w:val="105"/>
          <w:sz w:val="22"/>
          <w:szCs w:val="22"/>
        </w:rPr>
        <w:t>de</w:t>
      </w:r>
      <w:r w:rsidRPr="00B548D6">
        <w:rPr>
          <w:rFonts w:ascii="Arial" w:hAnsi="Arial" w:cs="Arial"/>
          <w:spacing w:val="-17"/>
          <w:w w:val="105"/>
          <w:sz w:val="22"/>
          <w:szCs w:val="22"/>
        </w:rPr>
        <w:t xml:space="preserve"> </w:t>
      </w:r>
      <w:r w:rsidRPr="00B548D6">
        <w:rPr>
          <w:rFonts w:ascii="Arial" w:hAnsi="Arial" w:cs="Arial"/>
          <w:w w:val="105"/>
          <w:sz w:val="22"/>
          <w:szCs w:val="22"/>
        </w:rPr>
        <w:t>Custos</w:t>
      </w:r>
      <w:r w:rsidRPr="00B548D6">
        <w:rPr>
          <w:rFonts w:ascii="Arial" w:hAnsi="Arial" w:cs="Arial"/>
          <w:spacing w:val="-18"/>
          <w:w w:val="105"/>
          <w:sz w:val="22"/>
          <w:szCs w:val="22"/>
        </w:rPr>
        <w:t xml:space="preserve"> </w:t>
      </w:r>
      <w:r w:rsidRPr="00B548D6">
        <w:rPr>
          <w:rFonts w:ascii="Arial" w:hAnsi="Arial" w:cs="Arial"/>
          <w:w w:val="105"/>
          <w:sz w:val="22"/>
          <w:szCs w:val="22"/>
        </w:rPr>
        <w:t>Referenciais.</w:t>
      </w:r>
    </w:p>
    <w:p w14:paraId="4765426C" w14:textId="1180184A"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6"/>
          <w:w w:val="105"/>
        </w:rPr>
        <w:t xml:space="preserve"> </w:t>
      </w:r>
      <w:r w:rsidRPr="004A1CCA">
        <w:rPr>
          <w:rFonts w:ascii="Arial" w:hAnsi="Arial" w:cs="Arial"/>
          <w:w w:val="105"/>
        </w:rPr>
        <w:t>cálculos</w:t>
      </w:r>
      <w:r w:rsidRPr="004A1CCA">
        <w:rPr>
          <w:rFonts w:ascii="Arial" w:hAnsi="Arial" w:cs="Arial"/>
          <w:spacing w:val="-5"/>
          <w:w w:val="105"/>
        </w:rPr>
        <w:t xml:space="preserve"> </w:t>
      </w:r>
      <w:r w:rsidRPr="004A1CCA">
        <w:rPr>
          <w:rFonts w:ascii="Arial" w:hAnsi="Arial" w:cs="Arial"/>
          <w:w w:val="105"/>
        </w:rPr>
        <w:t>foram</w:t>
      </w:r>
      <w:r w:rsidRPr="004A1CCA">
        <w:rPr>
          <w:rFonts w:ascii="Arial" w:hAnsi="Arial" w:cs="Arial"/>
          <w:spacing w:val="-3"/>
          <w:w w:val="105"/>
        </w:rPr>
        <w:t xml:space="preserve"> </w:t>
      </w:r>
      <w:r w:rsidRPr="004A1CCA">
        <w:rPr>
          <w:rFonts w:ascii="Arial" w:hAnsi="Arial" w:cs="Arial"/>
          <w:w w:val="105"/>
        </w:rPr>
        <w:t>feitos</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consonância</w:t>
      </w:r>
      <w:r w:rsidRPr="004A1CCA">
        <w:rPr>
          <w:rFonts w:ascii="Arial" w:hAnsi="Arial" w:cs="Arial"/>
          <w:spacing w:val="-3"/>
          <w:w w:val="105"/>
        </w:rPr>
        <w:t xml:space="preserve"> </w:t>
      </w:r>
      <w:r w:rsidRPr="004A1CCA">
        <w:rPr>
          <w:rFonts w:ascii="Arial" w:hAnsi="Arial" w:cs="Arial"/>
          <w:w w:val="105"/>
        </w:rPr>
        <w:t>com</w:t>
      </w:r>
      <w:r w:rsidRPr="004A1CCA">
        <w:rPr>
          <w:rFonts w:ascii="Arial" w:hAnsi="Arial" w:cs="Arial"/>
          <w:spacing w:val="-3"/>
          <w:w w:val="105"/>
        </w:rPr>
        <w:t xml:space="preserve"> </w:t>
      </w:r>
      <w:r w:rsidRPr="004A1CCA">
        <w:rPr>
          <w:rFonts w:ascii="Arial" w:hAnsi="Arial" w:cs="Arial"/>
          <w:w w:val="105"/>
        </w:rPr>
        <w:t>o</w:t>
      </w:r>
      <w:r w:rsidRPr="004A1CCA">
        <w:rPr>
          <w:rFonts w:ascii="Arial" w:hAnsi="Arial" w:cs="Arial"/>
          <w:spacing w:val="-5"/>
          <w:w w:val="105"/>
        </w:rPr>
        <w:t xml:space="preserve"> </w:t>
      </w:r>
      <w:r w:rsidRPr="004A1CCA">
        <w:rPr>
          <w:rFonts w:ascii="Arial" w:hAnsi="Arial" w:cs="Arial"/>
          <w:w w:val="105"/>
        </w:rPr>
        <w:t>Projetos</w:t>
      </w:r>
      <w:r w:rsidRPr="004A1CCA">
        <w:rPr>
          <w:rFonts w:ascii="Arial" w:hAnsi="Arial" w:cs="Arial"/>
          <w:spacing w:val="-5"/>
          <w:w w:val="105"/>
        </w:rPr>
        <w:t xml:space="preserve"> </w:t>
      </w:r>
      <w:r w:rsidRPr="004A1CCA">
        <w:rPr>
          <w:rFonts w:ascii="Arial" w:hAnsi="Arial" w:cs="Arial"/>
          <w:w w:val="105"/>
        </w:rPr>
        <w:t>Básicos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2"/>
          <w:w w:val="105"/>
        </w:rPr>
        <w:t xml:space="preserve"> </w:t>
      </w:r>
      <w:r w:rsidRPr="004A1CCA">
        <w:rPr>
          <w:rFonts w:ascii="Arial" w:hAnsi="Arial" w:cs="Arial"/>
          <w:w w:val="105"/>
        </w:rPr>
        <w:t>Executivos,</w:t>
      </w:r>
      <w:r w:rsidR="00166066">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atendendo ao cronograma, às especificações técnicas e aos critérios de medição</w:t>
      </w:r>
      <w:r w:rsidRPr="004A1CCA">
        <w:rPr>
          <w:rFonts w:ascii="Arial" w:hAnsi="Arial" w:cs="Arial"/>
          <w:spacing w:val="1"/>
          <w:w w:val="105"/>
        </w:rPr>
        <w:t xml:space="preserve"> </w:t>
      </w:r>
      <w:r w:rsidRPr="004A1CCA">
        <w:rPr>
          <w:rFonts w:ascii="Arial" w:hAnsi="Arial" w:cs="Arial"/>
          <w:w w:val="105"/>
        </w:rPr>
        <w:t>pertinentes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cada</w:t>
      </w:r>
      <w:r w:rsidRPr="004A1CCA">
        <w:rPr>
          <w:rFonts w:ascii="Arial" w:hAnsi="Arial" w:cs="Arial"/>
          <w:spacing w:val="1"/>
          <w:w w:val="105"/>
        </w:rPr>
        <w:t xml:space="preserve"> </w:t>
      </w:r>
      <w:r w:rsidRPr="004A1CCA">
        <w:rPr>
          <w:rFonts w:ascii="Arial" w:hAnsi="Arial" w:cs="Arial"/>
          <w:w w:val="105"/>
        </w:rPr>
        <w:t>assunto,</w:t>
      </w:r>
      <w:r w:rsidRPr="004A1CCA">
        <w:rPr>
          <w:rFonts w:ascii="Arial" w:hAnsi="Arial" w:cs="Arial"/>
          <w:spacing w:val="1"/>
          <w:w w:val="105"/>
        </w:rPr>
        <w:t xml:space="preserve"> </w:t>
      </w:r>
      <w:r w:rsidRPr="004A1CCA">
        <w:rPr>
          <w:rFonts w:ascii="Arial" w:hAnsi="Arial" w:cs="Arial"/>
          <w:w w:val="105"/>
        </w:rPr>
        <w:t>tendo</w:t>
      </w:r>
      <w:r w:rsidRPr="004A1CCA">
        <w:rPr>
          <w:rFonts w:ascii="Arial" w:hAnsi="Arial" w:cs="Arial"/>
          <w:spacing w:val="1"/>
          <w:w w:val="105"/>
        </w:rPr>
        <w:t xml:space="preserve"> </w:t>
      </w:r>
      <w:r w:rsidRPr="004A1CCA">
        <w:rPr>
          <w:rFonts w:ascii="Arial" w:hAnsi="Arial" w:cs="Arial"/>
          <w:w w:val="105"/>
        </w:rPr>
        <w:t>sido</w:t>
      </w:r>
      <w:r w:rsidRPr="004A1CCA">
        <w:rPr>
          <w:rFonts w:ascii="Arial" w:hAnsi="Arial" w:cs="Arial"/>
          <w:spacing w:val="1"/>
          <w:w w:val="105"/>
        </w:rPr>
        <w:t xml:space="preserve"> </w:t>
      </w:r>
      <w:r w:rsidRPr="004A1CCA">
        <w:rPr>
          <w:rFonts w:ascii="Arial" w:hAnsi="Arial" w:cs="Arial"/>
          <w:w w:val="105"/>
        </w:rPr>
        <w:t>aplicados</w:t>
      </w:r>
      <w:r w:rsidRPr="004A1CCA">
        <w:rPr>
          <w:rFonts w:ascii="Arial" w:hAnsi="Arial" w:cs="Arial"/>
          <w:spacing w:val="1"/>
          <w:w w:val="105"/>
        </w:rPr>
        <w:t xml:space="preserve"> </w:t>
      </w:r>
      <w:r w:rsidRPr="004A1CCA">
        <w:rPr>
          <w:rFonts w:ascii="Arial" w:hAnsi="Arial" w:cs="Arial"/>
          <w:w w:val="105"/>
        </w:rPr>
        <w:t>percentuais</w:t>
      </w:r>
      <w:r w:rsidRPr="004A1CCA">
        <w:rPr>
          <w:rFonts w:ascii="Arial" w:hAnsi="Arial" w:cs="Arial"/>
          <w:spacing w:val="1"/>
          <w:w w:val="105"/>
        </w:rPr>
        <w:t xml:space="preserve"> </w:t>
      </w:r>
      <w:r w:rsidRPr="004A1CCA">
        <w:rPr>
          <w:rFonts w:ascii="Arial" w:hAnsi="Arial" w:cs="Arial"/>
          <w:w w:val="105"/>
        </w:rPr>
        <w:t>relativos</w:t>
      </w:r>
      <w:r w:rsidRPr="004A1CCA">
        <w:rPr>
          <w:rFonts w:ascii="Arial" w:hAnsi="Arial" w:cs="Arial"/>
          <w:spacing w:val="1"/>
          <w:w w:val="105"/>
        </w:rPr>
        <w:t xml:space="preserve"> </w:t>
      </w:r>
      <w:r w:rsidRPr="004A1CCA">
        <w:rPr>
          <w:rFonts w:ascii="Arial" w:hAnsi="Arial" w:cs="Arial"/>
          <w:w w:val="105"/>
        </w:rPr>
        <w:t>às</w:t>
      </w:r>
      <w:r w:rsidRPr="004A1CCA">
        <w:rPr>
          <w:rFonts w:ascii="Arial" w:hAnsi="Arial" w:cs="Arial"/>
          <w:spacing w:val="1"/>
          <w:w w:val="105"/>
        </w:rPr>
        <w:t xml:space="preserve"> </w:t>
      </w:r>
      <w:r w:rsidRPr="004A1CCA">
        <w:rPr>
          <w:rFonts w:ascii="Arial" w:hAnsi="Arial" w:cs="Arial"/>
          <w:w w:val="105"/>
        </w:rPr>
        <w:t>composições disponíveis de Bonificação de Despesas Indiretas - BDI. O memorial</w:t>
      </w:r>
      <w:r w:rsidRPr="004A1CCA">
        <w:rPr>
          <w:rFonts w:ascii="Arial" w:hAnsi="Arial" w:cs="Arial"/>
          <w:spacing w:val="1"/>
          <w:w w:val="105"/>
        </w:rPr>
        <w:t xml:space="preserve"> </w:t>
      </w:r>
      <w:r w:rsidRPr="004A1CCA">
        <w:rPr>
          <w:rFonts w:ascii="Arial" w:hAnsi="Arial" w:cs="Arial"/>
        </w:rPr>
        <w:t>descritivo foi elaborado conforme</w:t>
      </w:r>
      <w:r w:rsidRPr="004A1CCA">
        <w:rPr>
          <w:rFonts w:ascii="Arial" w:hAnsi="Arial" w:cs="Arial"/>
          <w:spacing w:val="75"/>
        </w:rPr>
        <w:t xml:space="preserve"> </w:t>
      </w:r>
      <w:r w:rsidRPr="004A1CCA">
        <w:rPr>
          <w:rFonts w:ascii="Arial" w:hAnsi="Arial" w:cs="Arial"/>
        </w:rPr>
        <w:t>informações contidas no Projeto</w:t>
      </w:r>
      <w:r w:rsidRPr="004A1CCA">
        <w:rPr>
          <w:rFonts w:ascii="Arial" w:hAnsi="Arial" w:cs="Arial"/>
          <w:spacing w:val="76"/>
        </w:rPr>
        <w:t xml:space="preserve"> </w:t>
      </w:r>
      <w:r w:rsidRPr="004A1CCA">
        <w:rPr>
          <w:rFonts w:ascii="Arial" w:hAnsi="Arial" w:cs="Arial"/>
        </w:rPr>
        <w:t>Básico e Executivo</w:t>
      </w:r>
      <w:r w:rsidRPr="004A1CCA">
        <w:rPr>
          <w:rFonts w:ascii="Arial" w:hAnsi="Arial" w:cs="Arial"/>
          <w:spacing w:val="1"/>
        </w:rPr>
        <w:t xml:space="preserve"> </w:t>
      </w:r>
      <w:r w:rsidRPr="004A1CCA">
        <w:rPr>
          <w:rFonts w:ascii="Arial" w:hAnsi="Arial" w:cs="Arial"/>
          <w:w w:val="105"/>
        </w:rPr>
        <w:t>e na Planilha Orçamentária, sendo o Projeto, o Memorial Descritivo e a Planilha</w:t>
      </w:r>
      <w:r w:rsidRPr="004A1CCA">
        <w:rPr>
          <w:rFonts w:ascii="Arial" w:hAnsi="Arial" w:cs="Arial"/>
          <w:spacing w:val="1"/>
          <w:w w:val="105"/>
        </w:rPr>
        <w:t xml:space="preserve"> </w:t>
      </w:r>
      <w:r w:rsidRPr="004A1CCA">
        <w:rPr>
          <w:rFonts w:ascii="Arial" w:hAnsi="Arial" w:cs="Arial"/>
          <w:w w:val="105"/>
        </w:rPr>
        <w:t>complementares</w:t>
      </w:r>
      <w:r w:rsidRPr="004A1CCA">
        <w:rPr>
          <w:rFonts w:ascii="Arial" w:hAnsi="Arial" w:cs="Arial"/>
          <w:spacing w:val="-18"/>
          <w:w w:val="105"/>
        </w:rPr>
        <w:t xml:space="preserve"> </w:t>
      </w:r>
      <w:r w:rsidRPr="004A1CCA">
        <w:rPr>
          <w:rFonts w:ascii="Arial" w:hAnsi="Arial" w:cs="Arial"/>
          <w:w w:val="105"/>
        </w:rPr>
        <w:t>entre</w:t>
      </w:r>
      <w:r w:rsidRPr="004A1CCA">
        <w:rPr>
          <w:rFonts w:ascii="Arial" w:hAnsi="Arial" w:cs="Arial"/>
          <w:spacing w:val="-17"/>
          <w:w w:val="105"/>
        </w:rPr>
        <w:t xml:space="preserve"> </w:t>
      </w:r>
      <w:r w:rsidRPr="004A1CCA">
        <w:rPr>
          <w:rFonts w:ascii="Arial" w:hAnsi="Arial" w:cs="Arial"/>
          <w:w w:val="105"/>
        </w:rPr>
        <w:t>si.</w:t>
      </w:r>
    </w:p>
    <w:p w14:paraId="12B2173B"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máxima</w:t>
      </w:r>
      <w:r w:rsidRPr="004A1CCA">
        <w:rPr>
          <w:rFonts w:ascii="Arial" w:hAnsi="Arial" w:cs="Arial"/>
          <w:spacing w:val="1"/>
          <w:w w:val="105"/>
        </w:rPr>
        <w:t xml:space="preserve"> </w:t>
      </w:r>
      <w:r w:rsidRPr="004A1CCA">
        <w:rPr>
          <w:rFonts w:ascii="Arial" w:hAnsi="Arial" w:cs="Arial"/>
          <w:w w:val="105"/>
        </w:rPr>
        <w:t>importância,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Engenheiro(s)</w:t>
      </w:r>
      <w:r w:rsidRPr="004A1CCA">
        <w:rPr>
          <w:rFonts w:ascii="Arial" w:hAnsi="Arial" w:cs="Arial"/>
          <w:spacing w:val="1"/>
          <w:w w:val="105"/>
        </w:rPr>
        <w:t xml:space="preserve"> </w:t>
      </w:r>
      <w:r w:rsidRPr="004A1CCA">
        <w:rPr>
          <w:rFonts w:ascii="Arial" w:hAnsi="Arial" w:cs="Arial"/>
          <w:w w:val="105"/>
        </w:rPr>
        <w:t>Residente/Arquiteto(s)</w:t>
      </w:r>
      <w:r w:rsidRPr="004A1CCA">
        <w:rPr>
          <w:rFonts w:ascii="Arial" w:hAnsi="Arial" w:cs="Arial"/>
          <w:spacing w:val="1"/>
          <w:w w:val="105"/>
        </w:rPr>
        <w:t xml:space="preserve"> </w:t>
      </w:r>
      <w:r w:rsidRPr="004A1CCA">
        <w:rPr>
          <w:rFonts w:ascii="Arial" w:hAnsi="Arial" w:cs="Arial"/>
          <w:w w:val="105"/>
        </w:rPr>
        <w:t>Residente</w:t>
      </w:r>
      <w:r w:rsidRPr="004A1CCA">
        <w:rPr>
          <w:rFonts w:ascii="Arial" w:hAnsi="Arial" w:cs="Arial"/>
          <w:spacing w:val="33"/>
          <w:w w:val="105"/>
        </w:rPr>
        <w:t xml:space="preserve"> </w:t>
      </w:r>
      <w:r w:rsidRPr="004A1CCA">
        <w:rPr>
          <w:rFonts w:ascii="Arial" w:hAnsi="Arial" w:cs="Arial"/>
          <w:w w:val="105"/>
        </w:rPr>
        <w:t>e/ou</w:t>
      </w:r>
      <w:r w:rsidRPr="004A1CCA">
        <w:rPr>
          <w:rFonts w:ascii="Arial" w:hAnsi="Arial" w:cs="Arial"/>
          <w:spacing w:val="32"/>
          <w:w w:val="105"/>
        </w:rPr>
        <w:t xml:space="preserve"> </w:t>
      </w:r>
      <w:r w:rsidRPr="004A1CCA">
        <w:rPr>
          <w:rFonts w:ascii="Arial" w:hAnsi="Arial" w:cs="Arial"/>
          <w:w w:val="105"/>
        </w:rPr>
        <w:t>R.T.</w:t>
      </w:r>
      <w:r w:rsidRPr="004A1CCA">
        <w:rPr>
          <w:rFonts w:ascii="Arial" w:hAnsi="Arial" w:cs="Arial"/>
          <w:spacing w:val="35"/>
          <w:w w:val="105"/>
        </w:rPr>
        <w:t xml:space="preserve"> </w:t>
      </w:r>
      <w:r w:rsidRPr="004A1CCA">
        <w:rPr>
          <w:rFonts w:ascii="Arial" w:hAnsi="Arial" w:cs="Arial"/>
          <w:w w:val="105"/>
        </w:rPr>
        <w:t>promova(m)</w:t>
      </w:r>
      <w:r w:rsidRPr="004A1CCA">
        <w:rPr>
          <w:rFonts w:ascii="Arial" w:hAnsi="Arial" w:cs="Arial"/>
          <w:spacing w:val="33"/>
          <w:w w:val="105"/>
        </w:rPr>
        <w:t xml:space="preserve"> </w:t>
      </w:r>
      <w:r w:rsidRPr="004A1CCA">
        <w:rPr>
          <w:rFonts w:ascii="Arial" w:hAnsi="Arial" w:cs="Arial"/>
          <w:w w:val="105"/>
        </w:rPr>
        <w:t>um</w:t>
      </w:r>
      <w:r w:rsidRPr="004A1CCA">
        <w:rPr>
          <w:rFonts w:ascii="Arial" w:hAnsi="Arial" w:cs="Arial"/>
          <w:spacing w:val="34"/>
          <w:w w:val="105"/>
        </w:rPr>
        <w:t xml:space="preserve"> </w:t>
      </w:r>
      <w:r w:rsidRPr="004A1CCA">
        <w:rPr>
          <w:rFonts w:ascii="Arial" w:hAnsi="Arial" w:cs="Arial"/>
          <w:w w:val="105"/>
        </w:rPr>
        <w:t>trabalho</w:t>
      </w:r>
      <w:r w:rsidRPr="004A1CCA">
        <w:rPr>
          <w:rFonts w:ascii="Arial" w:hAnsi="Arial" w:cs="Arial"/>
          <w:spacing w:val="32"/>
          <w:w w:val="105"/>
        </w:rPr>
        <w:t xml:space="preserve"> </w:t>
      </w:r>
      <w:r w:rsidRPr="004A1CCA">
        <w:rPr>
          <w:rFonts w:ascii="Arial" w:hAnsi="Arial" w:cs="Arial"/>
          <w:w w:val="105"/>
        </w:rPr>
        <w:t>de</w:t>
      </w:r>
      <w:r w:rsidRPr="004A1CCA">
        <w:rPr>
          <w:rFonts w:ascii="Arial" w:hAnsi="Arial" w:cs="Arial"/>
          <w:spacing w:val="33"/>
          <w:w w:val="105"/>
        </w:rPr>
        <w:t xml:space="preserve"> </w:t>
      </w:r>
      <w:r w:rsidRPr="004A1CCA">
        <w:rPr>
          <w:rFonts w:ascii="Arial" w:hAnsi="Arial" w:cs="Arial"/>
          <w:w w:val="105"/>
        </w:rPr>
        <w:t>equipe</w:t>
      </w:r>
      <w:r w:rsidRPr="004A1CCA">
        <w:rPr>
          <w:rFonts w:ascii="Arial" w:hAnsi="Arial" w:cs="Arial"/>
          <w:spacing w:val="33"/>
          <w:w w:val="105"/>
        </w:rPr>
        <w:t xml:space="preserve"> </w:t>
      </w:r>
      <w:r w:rsidRPr="004A1CCA">
        <w:rPr>
          <w:rFonts w:ascii="Arial" w:hAnsi="Arial" w:cs="Arial"/>
          <w:w w:val="105"/>
        </w:rPr>
        <w:t>com</w:t>
      </w:r>
      <w:r w:rsidRPr="004A1CCA">
        <w:rPr>
          <w:rFonts w:ascii="Arial" w:hAnsi="Arial" w:cs="Arial"/>
          <w:spacing w:val="34"/>
          <w:w w:val="105"/>
        </w:rPr>
        <w:t xml:space="preserve"> </w:t>
      </w:r>
      <w:r w:rsidRPr="004A1CCA">
        <w:rPr>
          <w:rFonts w:ascii="Arial" w:hAnsi="Arial" w:cs="Arial"/>
          <w:w w:val="105"/>
        </w:rPr>
        <w:t>os</w:t>
      </w:r>
      <w:r w:rsidRPr="004A1CCA">
        <w:rPr>
          <w:rFonts w:ascii="Arial" w:hAnsi="Arial" w:cs="Arial"/>
          <w:spacing w:val="32"/>
          <w:w w:val="105"/>
        </w:rPr>
        <w:t xml:space="preserve"> </w:t>
      </w:r>
      <w:r w:rsidRPr="004A1CCA">
        <w:rPr>
          <w:rFonts w:ascii="Arial" w:hAnsi="Arial" w:cs="Arial"/>
          <w:w w:val="105"/>
        </w:rPr>
        <w:t>diferentes</w:t>
      </w:r>
      <w:r w:rsidR="004A1CCA">
        <w:rPr>
          <w:rFonts w:ascii="Arial" w:hAnsi="Arial" w:cs="Arial"/>
          <w:w w:val="105"/>
          <w:lang w:val="pt-BR"/>
        </w:rPr>
        <w:t xml:space="preserve"> </w:t>
      </w:r>
      <w:r w:rsidRPr="004A1CCA">
        <w:rPr>
          <w:rFonts w:ascii="Arial" w:hAnsi="Arial" w:cs="Arial"/>
        </w:rPr>
        <w:t>profissionais e fornecedores especializados, envolvidos nos serviços, durante todas as</w:t>
      </w:r>
      <w:r w:rsidRPr="004A1CCA">
        <w:rPr>
          <w:rFonts w:ascii="Arial" w:hAnsi="Arial" w:cs="Arial"/>
          <w:spacing w:val="1"/>
        </w:rPr>
        <w:t xml:space="preserve"> </w:t>
      </w:r>
      <w:r w:rsidRPr="004A1CCA">
        <w:rPr>
          <w:rFonts w:ascii="Arial" w:hAnsi="Arial" w:cs="Arial"/>
          <w:w w:val="105"/>
        </w:rPr>
        <w:t>fases de organização e construção. A coordenação deverá ser precisa, enfatizando-</w:t>
      </w:r>
      <w:r w:rsidRPr="004A1CCA">
        <w:rPr>
          <w:rFonts w:ascii="Arial" w:hAnsi="Arial" w:cs="Arial"/>
          <w:spacing w:val="-77"/>
          <w:w w:val="105"/>
        </w:rPr>
        <w:t xml:space="preserve"> </w:t>
      </w:r>
      <w:r w:rsidRPr="004A1CCA">
        <w:rPr>
          <w:rFonts w:ascii="Arial" w:hAnsi="Arial" w:cs="Arial"/>
          <w:w w:val="105"/>
        </w:rPr>
        <w:t>se a importância do planejamento e da previsão. Não serão toleradas soluções</w:t>
      </w:r>
      <w:r w:rsidRPr="004A1CCA">
        <w:rPr>
          <w:rFonts w:ascii="Arial" w:hAnsi="Arial" w:cs="Arial"/>
          <w:spacing w:val="1"/>
          <w:w w:val="105"/>
        </w:rPr>
        <w:t xml:space="preserve"> </w:t>
      </w:r>
      <w:r w:rsidRPr="004A1CCA">
        <w:rPr>
          <w:rFonts w:ascii="Arial" w:hAnsi="Arial" w:cs="Arial"/>
          <w:w w:val="105"/>
        </w:rPr>
        <w:t>parciais ou improvisadas, ou que não atendam à melhor técnica preconizada para</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serviços</w:t>
      </w:r>
      <w:r w:rsidRPr="004A1CCA">
        <w:rPr>
          <w:rFonts w:ascii="Arial" w:hAnsi="Arial" w:cs="Arial"/>
          <w:spacing w:val="-15"/>
          <w:w w:val="105"/>
        </w:rPr>
        <w:t xml:space="preserve"> </w:t>
      </w:r>
      <w:r w:rsidRPr="004A1CCA">
        <w:rPr>
          <w:rFonts w:ascii="Arial" w:hAnsi="Arial" w:cs="Arial"/>
          <w:w w:val="105"/>
        </w:rPr>
        <w:t>objetos</w:t>
      </w:r>
      <w:r w:rsidRPr="004A1CCA">
        <w:rPr>
          <w:rFonts w:ascii="Arial" w:hAnsi="Arial" w:cs="Arial"/>
          <w:spacing w:val="-18"/>
          <w:w w:val="105"/>
        </w:rPr>
        <w:t xml:space="preserve"> </w:t>
      </w:r>
      <w:r w:rsidRPr="004A1CCA">
        <w:rPr>
          <w:rFonts w:ascii="Arial" w:hAnsi="Arial" w:cs="Arial"/>
          <w:w w:val="105"/>
        </w:rPr>
        <w:t>desta</w:t>
      </w:r>
      <w:r w:rsidRPr="004A1CCA">
        <w:rPr>
          <w:rFonts w:ascii="Arial" w:hAnsi="Arial" w:cs="Arial"/>
          <w:spacing w:val="-14"/>
          <w:w w:val="105"/>
        </w:rPr>
        <w:t xml:space="preserve"> </w:t>
      </w:r>
      <w:r w:rsidRPr="004A1CCA">
        <w:rPr>
          <w:rFonts w:ascii="Arial" w:hAnsi="Arial" w:cs="Arial"/>
          <w:w w:val="105"/>
        </w:rPr>
        <w:t>licitação.</w:t>
      </w:r>
    </w:p>
    <w:p w14:paraId="5531FEC9"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canteiro de obras deverá ser planejado racionalmente para possibilitar a</w:t>
      </w:r>
      <w:r w:rsidRPr="004A1CCA">
        <w:rPr>
          <w:rFonts w:ascii="Arial" w:hAnsi="Arial" w:cs="Arial"/>
          <w:spacing w:val="1"/>
          <w:w w:val="105"/>
        </w:rPr>
        <w:t xml:space="preserve"> </w:t>
      </w:r>
      <w:r w:rsidRPr="004A1CCA">
        <w:rPr>
          <w:rFonts w:ascii="Arial" w:hAnsi="Arial" w:cs="Arial"/>
          <w:w w:val="105"/>
        </w:rPr>
        <w:t>materialização do projeto, conforme os parâmetros estabelecidos. Várias etapas</w:t>
      </w:r>
      <w:r w:rsidRPr="004A1CCA">
        <w:rPr>
          <w:rFonts w:ascii="Arial" w:hAnsi="Arial" w:cs="Arial"/>
          <w:spacing w:val="1"/>
          <w:w w:val="105"/>
        </w:rPr>
        <w:t xml:space="preserve"> </w:t>
      </w:r>
      <w:r w:rsidRPr="004A1CCA">
        <w:rPr>
          <w:rFonts w:ascii="Arial" w:hAnsi="Arial" w:cs="Arial"/>
          <w:w w:val="105"/>
        </w:rPr>
        <w:lastRenderedPageBreak/>
        <w:t>construtivas irão se desenvolver ao longo do período estabelecido no cronograma</w:t>
      </w:r>
      <w:r w:rsidRPr="004A1CCA">
        <w:rPr>
          <w:rFonts w:ascii="Arial" w:hAnsi="Arial" w:cs="Arial"/>
          <w:spacing w:val="1"/>
          <w:w w:val="105"/>
        </w:rPr>
        <w:t xml:space="preserve"> </w:t>
      </w:r>
      <w:r w:rsidRPr="004A1CCA">
        <w:rPr>
          <w:rFonts w:ascii="Arial" w:hAnsi="Arial" w:cs="Arial"/>
          <w:w w:val="105"/>
        </w:rPr>
        <w:t>físico-financeiro para execução da obra e uma condição essencial para o bom</w:t>
      </w:r>
      <w:r w:rsidRPr="004A1CCA">
        <w:rPr>
          <w:rFonts w:ascii="Arial" w:hAnsi="Arial" w:cs="Arial"/>
          <w:spacing w:val="1"/>
          <w:w w:val="105"/>
        </w:rPr>
        <w:t xml:space="preserve"> </w:t>
      </w:r>
      <w:r w:rsidRPr="004A1CCA">
        <w:rPr>
          <w:rFonts w:ascii="Arial" w:hAnsi="Arial" w:cs="Arial"/>
          <w:w w:val="105"/>
        </w:rPr>
        <w:t>desenvolvimento da programação e do controle dos trabalhos é que a etapa inicial</w:t>
      </w:r>
      <w:r w:rsidRPr="004A1CCA">
        <w:rPr>
          <w:rFonts w:ascii="Arial" w:hAnsi="Arial" w:cs="Arial"/>
          <w:spacing w:val="1"/>
          <w:w w:val="105"/>
        </w:rPr>
        <w:t xml:space="preserve"> </w:t>
      </w:r>
      <w:r w:rsidRPr="004A1CCA">
        <w:rPr>
          <w:rFonts w:ascii="Arial" w:hAnsi="Arial" w:cs="Arial"/>
          <w:w w:val="105"/>
        </w:rPr>
        <w:t>seja</w:t>
      </w:r>
      <w:r w:rsidRPr="004A1CCA">
        <w:rPr>
          <w:rFonts w:ascii="Arial" w:hAnsi="Arial" w:cs="Arial"/>
          <w:spacing w:val="-6"/>
          <w:w w:val="105"/>
        </w:rPr>
        <w:t xml:space="preserve"> </w:t>
      </w:r>
      <w:r w:rsidRPr="004A1CCA">
        <w:rPr>
          <w:rFonts w:ascii="Arial" w:hAnsi="Arial" w:cs="Arial"/>
          <w:w w:val="105"/>
        </w:rPr>
        <w:t>executada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forma</w:t>
      </w:r>
      <w:r w:rsidRPr="004A1CCA">
        <w:rPr>
          <w:rFonts w:ascii="Arial" w:hAnsi="Arial" w:cs="Arial"/>
          <w:spacing w:val="-6"/>
          <w:w w:val="105"/>
        </w:rPr>
        <w:t xml:space="preserve"> </w:t>
      </w:r>
      <w:r w:rsidRPr="004A1CCA">
        <w:rPr>
          <w:rFonts w:ascii="Arial" w:hAnsi="Arial" w:cs="Arial"/>
          <w:w w:val="105"/>
        </w:rPr>
        <w:t>satisfatória.</w:t>
      </w:r>
      <w:r w:rsidRPr="004A1CCA">
        <w:rPr>
          <w:rFonts w:ascii="Arial" w:hAnsi="Arial" w:cs="Arial"/>
          <w:spacing w:val="-5"/>
          <w:w w:val="105"/>
        </w:rPr>
        <w:t xml:space="preserve"> </w:t>
      </w:r>
      <w:r w:rsidRPr="004A1CCA">
        <w:rPr>
          <w:rFonts w:ascii="Arial" w:hAnsi="Arial" w:cs="Arial"/>
          <w:w w:val="105"/>
        </w:rPr>
        <w:t>Nela</w:t>
      </w:r>
      <w:r w:rsidRPr="004A1CCA">
        <w:rPr>
          <w:rFonts w:ascii="Arial" w:hAnsi="Arial" w:cs="Arial"/>
          <w:spacing w:val="-5"/>
          <w:w w:val="105"/>
        </w:rPr>
        <w:t xml:space="preserve"> </w:t>
      </w:r>
      <w:r w:rsidRPr="004A1CCA">
        <w:rPr>
          <w:rFonts w:ascii="Arial" w:hAnsi="Arial" w:cs="Arial"/>
          <w:w w:val="105"/>
        </w:rPr>
        <w:t>estão</w:t>
      </w:r>
      <w:r w:rsidRPr="004A1CCA">
        <w:rPr>
          <w:rFonts w:ascii="Arial" w:hAnsi="Arial" w:cs="Arial"/>
          <w:spacing w:val="-13"/>
          <w:w w:val="105"/>
        </w:rPr>
        <w:t xml:space="preserve"> </w:t>
      </w:r>
      <w:r w:rsidRPr="004A1CCA">
        <w:rPr>
          <w:rFonts w:ascii="Arial" w:hAnsi="Arial" w:cs="Arial"/>
          <w:w w:val="105"/>
        </w:rPr>
        <w:t>incluídas</w:t>
      </w:r>
      <w:r w:rsidRPr="004A1CCA">
        <w:rPr>
          <w:rFonts w:ascii="Arial" w:hAnsi="Arial" w:cs="Arial"/>
          <w:spacing w:val="-9"/>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providências</w:t>
      </w:r>
      <w:r w:rsidRPr="004A1CCA">
        <w:rPr>
          <w:rFonts w:ascii="Arial" w:hAnsi="Arial" w:cs="Arial"/>
          <w:spacing w:val="-8"/>
          <w:w w:val="105"/>
        </w:rPr>
        <w:t xml:space="preserve"> </w:t>
      </w:r>
      <w:r w:rsidRPr="004A1CCA">
        <w:rPr>
          <w:rFonts w:ascii="Arial" w:hAnsi="Arial" w:cs="Arial"/>
          <w:w w:val="105"/>
        </w:rPr>
        <w:t>que</w:t>
      </w:r>
      <w:r w:rsidRPr="004A1CCA">
        <w:rPr>
          <w:rFonts w:ascii="Arial" w:hAnsi="Arial" w:cs="Arial"/>
          <w:spacing w:val="-78"/>
          <w:w w:val="105"/>
        </w:rPr>
        <w:t xml:space="preserve"> </w:t>
      </w:r>
      <w:r w:rsidRPr="004A1CCA">
        <w:rPr>
          <w:rFonts w:ascii="Arial" w:hAnsi="Arial" w:cs="Arial"/>
          <w:w w:val="105"/>
        </w:rPr>
        <w:t>visam dar suporte logístico e segurança às atividades construtivas, por meio da</w:t>
      </w:r>
      <w:r w:rsidRPr="004A1CCA">
        <w:rPr>
          <w:rFonts w:ascii="Arial" w:hAnsi="Arial" w:cs="Arial"/>
          <w:spacing w:val="1"/>
          <w:w w:val="105"/>
        </w:rPr>
        <w:t xml:space="preserve"> </w:t>
      </w:r>
      <w:r w:rsidRPr="004A1CCA">
        <w:rPr>
          <w:rFonts w:ascii="Arial" w:hAnsi="Arial" w:cs="Arial"/>
          <w:w w:val="105"/>
        </w:rPr>
        <w:t>execução dos serviços preliminares e da montagem e estruturação das instalações</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canteiro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obra.</w:t>
      </w:r>
    </w:p>
    <w:p w14:paraId="7A084261" w14:textId="751682D4"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contratada</w:t>
      </w:r>
      <w:r w:rsidRPr="004A1CCA">
        <w:rPr>
          <w:rFonts w:ascii="Arial" w:hAnsi="Arial" w:cs="Arial"/>
          <w:spacing w:val="1"/>
          <w:w w:val="105"/>
        </w:rPr>
        <w:t xml:space="preserve"> </w:t>
      </w:r>
      <w:r w:rsidRPr="004A1CCA">
        <w:rPr>
          <w:rFonts w:ascii="Arial" w:hAnsi="Arial" w:cs="Arial"/>
          <w:w w:val="105"/>
        </w:rPr>
        <w:t>ficará</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realizar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montagem</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canteiro</w:t>
      </w:r>
      <w:r w:rsidRPr="004A1CCA">
        <w:rPr>
          <w:rFonts w:ascii="Arial" w:hAnsi="Arial" w:cs="Arial"/>
          <w:spacing w:val="1"/>
          <w:w w:val="105"/>
        </w:rPr>
        <w:t xml:space="preserve"> </w:t>
      </w:r>
      <w:r w:rsidRPr="004A1CCA">
        <w:rPr>
          <w:rFonts w:ascii="Arial" w:hAnsi="Arial" w:cs="Arial"/>
          <w:w w:val="105"/>
          <w:shd w:val="clear" w:color="auto" w:fill="FFFFFF"/>
        </w:rPr>
        <w:t>assegurando uma estrutura sólida que possibilite a execução das demais etapas da</w:t>
      </w:r>
      <w:r w:rsidRPr="004A1CCA">
        <w:rPr>
          <w:rFonts w:ascii="Arial" w:hAnsi="Arial" w:cs="Arial"/>
          <w:spacing w:val="-77"/>
          <w:w w:val="105"/>
        </w:rPr>
        <w:t xml:space="preserve"> </w:t>
      </w:r>
      <w:r w:rsidRPr="004A1CCA">
        <w:rPr>
          <w:rFonts w:ascii="Arial" w:hAnsi="Arial" w:cs="Arial"/>
          <w:w w:val="105"/>
          <w:shd w:val="clear" w:color="auto" w:fill="FFFFFF"/>
        </w:rPr>
        <w:t>obra</w:t>
      </w:r>
      <w:r w:rsidRPr="004A1CCA">
        <w:rPr>
          <w:rFonts w:ascii="Arial" w:hAnsi="Arial" w:cs="Arial"/>
          <w:w w:val="105"/>
        </w:rPr>
        <w:t>, atendendo à todas as normas trabalh</w:t>
      </w:r>
      <w:r w:rsidR="00166066">
        <w:rPr>
          <w:rFonts w:ascii="Arial" w:hAnsi="Arial" w:cs="Arial"/>
          <w:w w:val="105"/>
        </w:rPr>
        <w:t>istas, bem como</w:t>
      </w:r>
      <w:r w:rsidRPr="004A1CCA">
        <w:rPr>
          <w:rFonts w:ascii="Arial" w:hAnsi="Arial" w:cs="Arial"/>
          <w:w w:val="105"/>
        </w:rPr>
        <w:t xml:space="preserve"> de segurança no</w:t>
      </w:r>
      <w:r w:rsidRPr="004A1CCA">
        <w:rPr>
          <w:rFonts w:ascii="Arial" w:hAnsi="Arial" w:cs="Arial"/>
          <w:spacing w:val="1"/>
          <w:w w:val="105"/>
        </w:rPr>
        <w:t xml:space="preserve"> </w:t>
      </w:r>
      <w:r w:rsidRPr="004A1CCA">
        <w:rPr>
          <w:rFonts w:ascii="Arial" w:hAnsi="Arial" w:cs="Arial"/>
          <w:w w:val="105"/>
        </w:rPr>
        <w:t>trabalho; além da colocação de placa de identificação de obra pública e placas</w:t>
      </w:r>
      <w:r w:rsidRPr="004A1CCA">
        <w:rPr>
          <w:rFonts w:ascii="Arial" w:hAnsi="Arial" w:cs="Arial"/>
          <w:spacing w:val="1"/>
          <w:w w:val="105"/>
        </w:rPr>
        <w:t xml:space="preserve"> </w:t>
      </w:r>
      <w:r w:rsidRPr="004A1CCA">
        <w:rPr>
          <w:rFonts w:ascii="Arial" w:hAnsi="Arial" w:cs="Arial"/>
          <w:w w:val="105"/>
        </w:rPr>
        <w:t>complementares; pela marcação da obra, além da compra de móveis, utensílios,</w:t>
      </w:r>
      <w:r w:rsidRPr="004A1CCA">
        <w:rPr>
          <w:rFonts w:ascii="Arial" w:hAnsi="Arial" w:cs="Arial"/>
          <w:spacing w:val="1"/>
          <w:w w:val="105"/>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109"/>
        </w:rPr>
        <w:t>e</w:t>
      </w:r>
      <w:r w:rsidRPr="004A1CCA">
        <w:rPr>
          <w:rFonts w:ascii="Arial" w:hAnsi="Arial" w:cs="Arial"/>
          <w:spacing w:val="1"/>
          <w:w w:val="109"/>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3"/>
          <w:w w:val="107"/>
        </w:rPr>
        <w:t>p</w:t>
      </w:r>
      <w:r w:rsidRPr="004A1CCA">
        <w:rPr>
          <w:rFonts w:ascii="Arial" w:hAnsi="Arial" w:cs="Arial"/>
          <w:spacing w:val="-3"/>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102"/>
        </w:rPr>
        <w:t>s</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10"/>
        </w:rPr>
        <w:t>te</w:t>
      </w:r>
      <w:r w:rsidRPr="004A1CCA">
        <w:rPr>
          <w:rFonts w:ascii="Arial" w:hAnsi="Arial" w:cs="Arial"/>
          <w:spacing w:val="-2"/>
          <w:w w:val="110"/>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4"/>
          <w:w w:val="94"/>
        </w:rPr>
        <w:t>E</w:t>
      </w:r>
      <w:r w:rsidRPr="004A1CCA">
        <w:rPr>
          <w:rFonts w:ascii="Arial" w:hAnsi="Arial" w:cs="Arial"/>
          <w:w w:val="104"/>
        </w:rPr>
        <w:t>P</w:t>
      </w:r>
      <w:r w:rsidRPr="004A1CCA">
        <w:rPr>
          <w:rFonts w:ascii="Arial" w:hAnsi="Arial" w:cs="Arial"/>
          <w:w w:val="85"/>
        </w:rPr>
        <w:t>I</w:t>
      </w:r>
      <w:r w:rsidRPr="004A1CCA">
        <w:rPr>
          <w:rFonts w:ascii="Arial" w:hAnsi="Arial" w:cs="Arial"/>
          <w:w w:val="139"/>
        </w:rPr>
        <w:t>)</w:t>
      </w:r>
      <w:r w:rsidRPr="004A1CCA">
        <w:rPr>
          <w:rFonts w:ascii="Arial" w:hAnsi="Arial" w:cs="Arial"/>
          <w:spacing w:val="-13"/>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11"/>
        </w:rPr>
        <w:t>e</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v</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39"/>
        </w:rPr>
        <w:t>(</w:t>
      </w:r>
      <w:r w:rsidRPr="004A1CCA">
        <w:rPr>
          <w:rFonts w:ascii="Arial" w:hAnsi="Arial" w:cs="Arial"/>
          <w:w w:val="94"/>
        </w:rPr>
        <w:t>E</w:t>
      </w:r>
      <w:r w:rsidRPr="004A1CCA">
        <w:rPr>
          <w:rFonts w:ascii="Arial" w:hAnsi="Arial" w:cs="Arial"/>
          <w:w w:val="104"/>
        </w:rPr>
        <w:t>P</w:t>
      </w:r>
      <w:r w:rsidRPr="004A1CCA">
        <w:rPr>
          <w:rFonts w:ascii="Arial" w:hAnsi="Arial" w:cs="Arial"/>
          <w:spacing w:val="-2"/>
          <w:w w:val="111"/>
        </w:rPr>
        <w:t>C</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105"/>
        </w:rPr>
        <w:t>uniformes e materiais de escritório, do pagamento da taxa de ART/RRT relativa à</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admissão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funcionários.</w:t>
      </w:r>
    </w:p>
    <w:p w14:paraId="2DC7C48C" w14:textId="0269EA1C" w:rsidR="00F707EF" w:rsidRDefault="00F707EF" w:rsidP="0041375C">
      <w:pPr>
        <w:pStyle w:val="Ttulo1"/>
        <w:numPr>
          <w:ilvl w:val="0"/>
          <w:numId w:val="2"/>
        </w:numPr>
        <w:tabs>
          <w:tab w:val="num" w:pos="360"/>
          <w:tab w:val="left" w:pos="1184"/>
          <w:tab w:val="left" w:pos="1185"/>
        </w:tabs>
        <w:ind w:left="964" w:hanging="397"/>
        <w:jc w:val="left"/>
        <w:rPr>
          <w:rFonts w:ascii="Arial" w:hAnsi="Arial" w:cs="Arial"/>
          <w:w w:val="95"/>
        </w:rPr>
      </w:pPr>
      <w:bookmarkStart w:id="1" w:name="_bookmark1"/>
      <w:bookmarkStart w:id="2" w:name="_Toc143949427"/>
      <w:bookmarkEnd w:id="1"/>
      <w:r w:rsidRPr="004A1CCA">
        <w:rPr>
          <w:rFonts w:ascii="Arial" w:hAnsi="Arial" w:cs="Arial"/>
          <w:w w:val="95"/>
        </w:rPr>
        <w:t>DO</w:t>
      </w:r>
      <w:r w:rsidRPr="004A1CCA">
        <w:rPr>
          <w:rFonts w:ascii="Arial" w:hAnsi="Arial" w:cs="Arial"/>
          <w:spacing w:val="40"/>
          <w:w w:val="95"/>
        </w:rPr>
        <w:t xml:space="preserve"> </w:t>
      </w:r>
      <w:r w:rsidRPr="004A1CCA">
        <w:rPr>
          <w:rFonts w:ascii="Arial" w:hAnsi="Arial" w:cs="Arial"/>
          <w:w w:val="95"/>
        </w:rPr>
        <w:t>OBJETO</w:t>
      </w:r>
      <w:bookmarkEnd w:id="2"/>
    </w:p>
    <w:p w14:paraId="563D325C" w14:textId="77777777" w:rsidR="00533527" w:rsidRDefault="00533527" w:rsidP="00533527"/>
    <w:p w14:paraId="19EC5504" w14:textId="77777777" w:rsidR="00533527" w:rsidRPr="00533527" w:rsidRDefault="00533527" w:rsidP="00533527"/>
    <w:p w14:paraId="153DAF39" w14:textId="77777777" w:rsidR="00CA5FFF" w:rsidRPr="00CA5FFF" w:rsidRDefault="00CA5FFF" w:rsidP="00CA5FFF">
      <w:pPr>
        <w:rPr>
          <w:rFonts w:ascii="Arial" w:hAnsi="Arial" w:cs="Arial"/>
          <w:sz w:val="27"/>
          <w:szCs w:val="27"/>
        </w:rPr>
      </w:pPr>
    </w:p>
    <w:p w14:paraId="5C473D32" w14:textId="77777777" w:rsidR="00AF5136" w:rsidRDefault="00AF5136" w:rsidP="00F707EF">
      <w:pPr>
        <w:pStyle w:val="Corpodetexto"/>
        <w:spacing w:before="1"/>
        <w:ind w:left="1463" w:right="121"/>
        <w:jc w:val="center"/>
        <w:rPr>
          <w:rFonts w:ascii="Arial" w:hAnsi="Arial" w:cs="Arial"/>
          <w:w w:val="105"/>
        </w:rPr>
      </w:pPr>
    </w:p>
    <w:p w14:paraId="3446EAA5" w14:textId="204B7C71" w:rsidR="00AF5136" w:rsidRPr="00AF5136" w:rsidRDefault="00AF5136" w:rsidP="00B23779">
      <w:pPr>
        <w:pStyle w:val="Corpodetexto"/>
        <w:spacing w:line="350" w:lineRule="auto"/>
        <w:ind w:left="754" w:right="125" w:firstLine="709"/>
        <w:jc w:val="both"/>
        <w:rPr>
          <w:rFonts w:ascii="Arial" w:hAnsi="Arial" w:cs="Arial"/>
          <w:b/>
          <w:w w:val="105"/>
          <w:lang w:val="pt-BR"/>
        </w:rPr>
      </w:pPr>
      <w:r>
        <w:rPr>
          <w:rFonts w:ascii="Arial" w:hAnsi="Arial" w:cs="Arial"/>
          <w:w w:val="105"/>
          <w:lang w:val="pt-BR"/>
        </w:rPr>
        <w:t xml:space="preserve">O presente objeto consiste na realização de serviços para execução da obra do </w:t>
      </w:r>
      <w:r w:rsidR="00533527">
        <w:rPr>
          <w:rFonts w:ascii="Arial" w:hAnsi="Arial" w:cs="Arial"/>
          <w:b/>
          <w:w w:val="105"/>
          <w:lang w:val="pt-BR"/>
        </w:rPr>
        <w:t>Escola Municipal e Conexão do Futuro</w:t>
      </w:r>
      <w:r>
        <w:rPr>
          <w:rFonts w:ascii="Arial" w:hAnsi="Arial" w:cs="Arial"/>
          <w:b/>
          <w:w w:val="105"/>
          <w:lang w:val="pt-BR"/>
        </w:rPr>
        <w:t xml:space="preserve"> – Mato Grosso, </w:t>
      </w:r>
      <w:r>
        <w:rPr>
          <w:rFonts w:ascii="Arial" w:hAnsi="Arial" w:cs="Arial"/>
          <w:w w:val="105"/>
          <w:lang w:val="pt-BR"/>
        </w:rPr>
        <w:t>Estrada do Roncador, s/n, Mato Grosso, Saquarema – RJ, será composto conforme Quadro 1:</w:t>
      </w:r>
    </w:p>
    <w:p w14:paraId="55DB1242" w14:textId="77777777" w:rsidR="00AF5136" w:rsidRDefault="00AF5136" w:rsidP="00F707EF">
      <w:pPr>
        <w:tabs>
          <w:tab w:val="left" w:pos="1764"/>
          <w:tab w:val="left" w:pos="3199"/>
          <w:tab w:val="left" w:pos="3738"/>
          <w:tab w:val="left" w:pos="5021"/>
          <w:tab w:val="left" w:pos="6220"/>
          <w:tab w:val="left" w:pos="7504"/>
          <w:tab w:val="left" w:pos="8714"/>
          <w:tab w:val="left" w:pos="9238"/>
          <w:tab w:val="left" w:pos="10705"/>
        </w:tabs>
        <w:spacing w:before="194" w:line="429" w:lineRule="auto"/>
        <w:ind w:left="756" w:right="120"/>
        <w:rPr>
          <w:rFonts w:ascii="Arial" w:hAnsi="Arial" w:cs="Arial"/>
          <w:b/>
          <w:sz w:val="24"/>
        </w:rPr>
      </w:pPr>
    </w:p>
    <w:p w14:paraId="48C24F7B" w14:textId="6F048B22" w:rsidR="00F707EF" w:rsidRPr="004A1CCA" w:rsidRDefault="00F707EF" w:rsidP="00F707EF">
      <w:pPr>
        <w:pStyle w:val="Corpodetexto"/>
        <w:spacing w:before="159"/>
        <w:ind w:left="745" w:right="121"/>
        <w:jc w:val="center"/>
        <w:rPr>
          <w:rFonts w:ascii="Arial" w:hAnsi="Arial" w:cs="Arial"/>
        </w:rPr>
      </w:pPr>
      <w:r w:rsidRPr="004A1CCA">
        <w:rPr>
          <w:rFonts w:ascii="Arial" w:hAnsi="Arial" w:cs="Arial"/>
          <w:w w:val="105"/>
        </w:rPr>
        <w:t>Quadro</w:t>
      </w:r>
      <w:r w:rsidRPr="004A1CCA">
        <w:rPr>
          <w:rFonts w:ascii="Arial" w:hAnsi="Arial" w:cs="Arial"/>
          <w:spacing w:val="-15"/>
          <w:w w:val="105"/>
        </w:rPr>
        <w:t xml:space="preserve"> </w:t>
      </w:r>
      <w:r w:rsidRPr="004A1CCA">
        <w:rPr>
          <w:rFonts w:ascii="Arial" w:hAnsi="Arial" w:cs="Arial"/>
          <w:w w:val="90"/>
        </w:rPr>
        <w:t>1</w:t>
      </w:r>
      <w:r w:rsidRPr="004A1CCA">
        <w:rPr>
          <w:rFonts w:ascii="Arial" w:hAnsi="Arial" w:cs="Arial"/>
          <w:spacing w:val="-2"/>
          <w:w w:val="90"/>
        </w:rPr>
        <w:t xml:space="preserve"> </w:t>
      </w:r>
      <w:r w:rsidRPr="004A1CCA">
        <w:rPr>
          <w:rFonts w:ascii="Arial" w:hAnsi="Arial" w:cs="Arial"/>
          <w:w w:val="105"/>
        </w:rPr>
        <w:t>–</w:t>
      </w:r>
      <w:r w:rsidRPr="004A1CCA">
        <w:rPr>
          <w:rFonts w:ascii="Arial" w:hAnsi="Arial" w:cs="Arial"/>
          <w:spacing w:val="-12"/>
          <w:w w:val="105"/>
        </w:rPr>
        <w:t xml:space="preserve"> </w:t>
      </w:r>
      <w:r w:rsidRPr="004A1CCA">
        <w:rPr>
          <w:rFonts w:ascii="Arial" w:hAnsi="Arial" w:cs="Arial"/>
          <w:w w:val="105"/>
        </w:rPr>
        <w:t>Composição</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Complexo</w:t>
      </w:r>
      <w:r w:rsidRPr="004A1CCA">
        <w:rPr>
          <w:rFonts w:ascii="Arial" w:hAnsi="Arial" w:cs="Arial"/>
          <w:spacing w:val="-14"/>
          <w:w w:val="105"/>
        </w:rPr>
        <w:t xml:space="preserve"> </w:t>
      </w:r>
      <w:r w:rsidR="00AF5136">
        <w:rPr>
          <w:rFonts w:ascii="Arial" w:hAnsi="Arial" w:cs="Arial"/>
          <w:spacing w:val="-14"/>
          <w:w w:val="105"/>
          <w:lang w:val="pt-BR"/>
        </w:rPr>
        <w:t>E</w:t>
      </w:r>
      <w:r w:rsidRPr="004A1CCA">
        <w:rPr>
          <w:rFonts w:ascii="Arial" w:hAnsi="Arial" w:cs="Arial"/>
          <w:w w:val="105"/>
        </w:rPr>
        <w:t>ducacional</w:t>
      </w:r>
      <w:r w:rsidRPr="004A1CCA">
        <w:rPr>
          <w:rFonts w:ascii="Arial" w:hAnsi="Arial" w:cs="Arial"/>
          <w:spacing w:val="-13"/>
          <w:w w:val="105"/>
        </w:rPr>
        <w:t xml:space="preserve"> </w:t>
      </w:r>
      <w:r w:rsidR="00AF5136">
        <w:rPr>
          <w:rFonts w:ascii="Arial" w:hAnsi="Arial" w:cs="Arial"/>
          <w:spacing w:val="-13"/>
          <w:w w:val="105"/>
          <w:lang w:val="pt-BR"/>
        </w:rPr>
        <w:t>-</w:t>
      </w:r>
      <w:r w:rsidRPr="004A1CCA">
        <w:rPr>
          <w:rFonts w:ascii="Arial" w:hAnsi="Arial" w:cs="Arial"/>
          <w:spacing w:val="-14"/>
          <w:w w:val="105"/>
        </w:rPr>
        <w:t xml:space="preserve"> </w:t>
      </w:r>
      <w:r w:rsidRPr="004A1CCA">
        <w:rPr>
          <w:rFonts w:ascii="Arial" w:hAnsi="Arial" w:cs="Arial"/>
          <w:w w:val="105"/>
        </w:rPr>
        <w:t>Mato</w:t>
      </w:r>
      <w:r w:rsidRPr="004A1CCA">
        <w:rPr>
          <w:rFonts w:ascii="Arial" w:hAnsi="Arial" w:cs="Arial"/>
          <w:spacing w:val="-13"/>
          <w:w w:val="105"/>
        </w:rPr>
        <w:t xml:space="preserve"> </w:t>
      </w:r>
      <w:r w:rsidRPr="004A1CCA">
        <w:rPr>
          <w:rFonts w:ascii="Arial" w:hAnsi="Arial" w:cs="Arial"/>
          <w:w w:val="105"/>
        </w:rPr>
        <w:t>Grosso</w:t>
      </w:r>
    </w:p>
    <w:p w14:paraId="14E2DD70" w14:textId="0D530753" w:rsidR="00F707EF" w:rsidRDefault="004D145D" w:rsidP="004D145D">
      <w:pPr>
        <w:pStyle w:val="Corpodetexto"/>
        <w:spacing w:before="2"/>
        <w:jc w:val="center"/>
        <w:rPr>
          <w:rFonts w:ascii="Arial" w:hAnsi="Arial" w:cs="Arial"/>
          <w:sz w:val="40"/>
        </w:rPr>
      </w:pPr>
      <w:r>
        <w:rPr>
          <w:rFonts w:ascii="Arial" w:hAnsi="Arial" w:cs="Arial"/>
          <w:noProof/>
          <w:sz w:val="40"/>
          <w:lang w:val="pt-BR" w:eastAsia="pt-BR"/>
        </w:rPr>
        <w:lastRenderedPageBreak/>
        <w:drawing>
          <wp:inline distT="0" distB="0" distL="0" distR="0" wp14:anchorId="454CB034" wp14:editId="7FEC73DD">
            <wp:extent cx="6030595" cy="5869146"/>
            <wp:effectExtent l="0" t="0" r="8255" b="0"/>
            <wp:docPr id="1908754177" name="Imagem 190875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54177" name="Tabela de Ambientes.jpg"/>
                    <pic:cNvPicPr/>
                  </pic:nvPicPr>
                  <pic:blipFill>
                    <a:blip r:embed="rId8">
                      <a:extLst>
                        <a:ext uri="{28A0092B-C50C-407E-A947-70E740481C1C}">
                          <a14:useLocalDpi xmlns:a14="http://schemas.microsoft.com/office/drawing/2010/main" val="0"/>
                        </a:ext>
                      </a:extLst>
                    </a:blip>
                    <a:stretch>
                      <a:fillRect/>
                    </a:stretch>
                  </pic:blipFill>
                  <pic:spPr>
                    <a:xfrm>
                      <a:off x="0" y="0"/>
                      <a:ext cx="6030595" cy="5869146"/>
                    </a:xfrm>
                    <a:prstGeom prst="rect">
                      <a:avLst/>
                    </a:prstGeom>
                  </pic:spPr>
                </pic:pic>
              </a:graphicData>
            </a:graphic>
          </wp:inline>
        </w:drawing>
      </w:r>
    </w:p>
    <w:p w14:paraId="2D25D228" w14:textId="36ED37C0" w:rsidR="004D145D" w:rsidRDefault="004D145D" w:rsidP="004D145D">
      <w:pPr>
        <w:pStyle w:val="Corpodetexto"/>
        <w:spacing w:before="2"/>
        <w:jc w:val="center"/>
        <w:rPr>
          <w:rFonts w:ascii="Arial" w:hAnsi="Arial" w:cs="Arial"/>
          <w:sz w:val="40"/>
        </w:rPr>
      </w:pPr>
      <w:r>
        <w:rPr>
          <w:rFonts w:ascii="Arial" w:hAnsi="Arial" w:cs="Arial"/>
          <w:noProof/>
          <w:sz w:val="40"/>
          <w:lang w:val="pt-BR" w:eastAsia="pt-BR"/>
        </w:rPr>
        <w:lastRenderedPageBreak/>
        <w:drawing>
          <wp:inline distT="0" distB="0" distL="0" distR="0" wp14:anchorId="45809F62" wp14:editId="7BFF4599">
            <wp:extent cx="4876800" cy="7038975"/>
            <wp:effectExtent l="0" t="0" r="0" b="9525"/>
            <wp:docPr id="1908754178" name="Imagem 190875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54178" name="Tabela de Ambientes.jpg"/>
                    <pic:cNvPicPr/>
                  </pic:nvPicPr>
                  <pic:blipFill>
                    <a:blip r:embed="rId9">
                      <a:extLst>
                        <a:ext uri="{28A0092B-C50C-407E-A947-70E740481C1C}">
                          <a14:useLocalDpi xmlns:a14="http://schemas.microsoft.com/office/drawing/2010/main" val="0"/>
                        </a:ext>
                      </a:extLst>
                    </a:blip>
                    <a:stretch>
                      <a:fillRect/>
                    </a:stretch>
                  </pic:blipFill>
                  <pic:spPr>
                    <a:xfrm>
                      <a:off x="0" y="0"/>
                      <a:ext cx="4876800" cy="7038975"/>
                    </a:xfrm>
                    <a:prstGeom prst="rect">
                      <a:avLst/>
                    </a:prstGeom>
                  </pic:spPr>
                </pic:pic>
              </a:graphicData>
            </a:graphic>
          </wp:inline>
        </w:drawing>
      </w:r>
    </w:p>
    <w:p w14:paraId="6B34496E" w14:textId="77777777" w:rsidR="004D145D" w:rsidRPr="004A1CCA" w:rsidRDefault="004D145D" w:rsidP="00F707EF">
      <w:pPr>
        <w:pStyle w:val="Corpodetexto"/>
        <w:spacing w:before="2"/>
        <w:rPr>
          <w:rFonts w:ascii="Arial" w:hAnsi="Arial" w:cs="Arial"/>
          <w:sz w:val="40"/>
        </w:rPr>
      </w:pPr>
    </w:p>
    <w:p w14:paraId="5E55DD5D" w14:textId="2E9DAFED" w:rsidR="00F707EF" w:rsidRPr="004A1CCA" w:rsidRDefault="00CA5FFF" w:rsidP="0041375C">
      <w:pPr>
        <w:pStyle w:val="Ttulo1"/>
        <w:numPr>
          <w:ilvl w:val="1"/>
          <w:numId w:val="3"/>
        </w:numPr>
        <w:tabs>
          <w:tab w:val="num" w:pos="360"/>
          <w:tab w:val="left" w:pos="1324"/>
          <w:tab w:val="left" w:pos="1325"/>
        </w:tabs>
        <w:ind w:left="851" w:hanging="567"/>
        <w:jc w:val="left"/>
        <w:rPr>
          <w:rFonts w:ascii="Arial" w:hAnsi="Arial" w:cs="Arial"/>
        </w:rPr>
      </w:pPr>
      <w:bookmarkStart w:id="3" w:name="_bookmark2"/>
      <w:bookmarkStart w:id="4" w:name="_Toc143949428"/>
      <w:bookmarkEnd w:id="3"/>
      <w:r>
        <w:rPr>
          <w:rFonts w:ascii="Arial" w:hAnsi="Arial" w:cs="Arial"/>
        </w:rPr>
        <w:t>C</w:t>
      </w:r>
      <w:r w:rsidR="009B4BA6">
        <w:rPr>
          <w:rFonts w:ascii="Arial" w:hAnsi="Arial" w:cs="Arial"/>
        </w:rPr>
        <w:t>omplexo Educacional – Mato Grosso</w:t>
      </w:r>
      <w:bookmarkEnd w:id="4"/>
    </w:p>
    <w:p w14:paraId="1F1A2429" w14:textId="77777777" w:rsidR="00F707EF" w:rsidRPr="00CA5FFF" w:rsidRDefault="00F707EF" w:rsidP="00F707EF">
      <w:pPr>
        <w:pStyle w:val="Corpodetexto"/>
        <w:rPr>
          <w:rFonts w:ascii="Arial" w:hAnsi="Arial" w:cs="Arial"/>
          <w:b/>
          <w:sz w:val="27"/>
          <w:szCs w:val="27"/>
        </w:rPr>
      </w:pPr>
    </w:p>
    <w:p w14:paraId="2DDDE82D" w14:textId="2D166278" w:rsidR="00F707EF" w:rsidRPr="00531E48" w:rsidRDefault="00D929BD" w:rsidP="00B23779">
      <w:pPr>
        <w:pStyle w:val="Corpodetexto"/>
        <w:spacing w:line="350" w:lineRule="auto"/>
        <w:ind w:left="754" w:right="125" w:firstLine="709"/>
        <w:jc w:val="both"/>
        <w:rPr>
          <w:rFonts w:ascii="Arial" w:hAnsi="Arial" w:cs="Arial"/>
          <w:w w:val="105"/>
          <w:lang w:val="pt-BR"/>
        </w:rPr>
      </w:pPr>
      <w:r>
        <w:rPr>
          <w:rFonts w:ascii="Arial" w:hAnsi="Arial" w:cs="Arial"/>
          <w:w w:val="105"/>
          <w:lang w:val="pt-BR"/>
        </w:rPr>
        <w:t>O Complexo Educacional será inserido em terreno da administração pública municipal localizado na Estrada do Roncador, s/n, Mato Grosso, Saquarema – RJ.</w:t>
      </w:r>
    </w:p>
    <w:p w14:paraId="0C9A05DF" w14:textId="77777777" w:rsidR="00531E48" w:rsidRDefault="00531E48" w:rsidP="00531E48">
      <w:pPr>
        <w:pStyle w:val="Corpodetexto"/>
        <w:keepNext/>
        <w:ind w:left="2233"/>
      </w:pPr>
      <w:r>
        <w:rPr>
          <w:rFonts w:ascii="Arial" w:hAnsi="Arial" w:cs="Arial"/>
          <w:noProof/>
          <w:sz w:val="20"/>
          <w:lang w:val="pt-BR" w:eastAsia="pt-BR"/>
        </w:rPr>
        <w:lastRenderedPageBreak/>
        <w:drawing>
          <wp:inline distT="0" distB="0" distL="0" distR="0" wp14:anchorId="1EF12AFD" wp14:editId="469ECDB8">
            <wp:extent cx="3109475" cy="3000307"/>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1672" cy="3002426"/>
                    </a:xfrm>
                    <a:prstGeom prst="rect">
                      <a:avLst/>
                    </a:prstGeom>
                    <a:noFill/>
                    <a:ln>
                      <a:noFill/>
                    </a:ln>
                  </pic:spPr>
                </pic:pic>
              </a:graphicData>
            </a:graphic>
          </wp:inline>
        </w:drawing>
      </w:r>
    </w:p>
    <w:p w14:paraId="3520BFAB" w14:textId="765DD20E" w:rsidR="008A2D18" w:rsidRDefault="00531E48" w:rsidP="00531E48">
      <w:pPr>
        <w:pStyle w:val="Legenda"/>
        <w:jc w:val="center"/>
        <w:rPr>
          <w:rFonts w:ascii="Arial" w:hAnsi="Arial" w:cs="Arial"/>
          <w:sz w:val="20"/>
        </w:rPr>
      </w:pPr>
      <w:r>
        <w:t xml:space="preserve">Figura </w:t>
      </w:r>
      <w:fldSimple w:instr=" SEQ Figura \* ARABIC ">
        <w:r w:rsidR="00D1780A">
          <w:rPr>
            <w:noProof/>
          </w:rPr>
          <w:t>1</w:t>
        </w:r>
      </w:fldSimple>
      <w:r>
        <w:t xml:space="preserve"> Localização da área</w:t>
      </w:r>
    </w:p>
    <w:p w14:paraId="36158BC9" w14:textId="77777777" w:rsidR="00F707EF" w:rsidRPr="004A1CCA" w:rsidRDefault="00F707EF" w:rsidP="00F707EF">
      <w:pPr>
        <w:pStyle w:val="Corpodetexto"/>
        <w:spacing w:before="4"/>
        <w:rPr>
          <w:rFonts w:ascii="Arial" w:hAnsi="Arial" w:cs="Arial"/>
          <w:sz w:val="17"/>
        </w:rPr>
      </w:pPr>
    </w:p>
    <w:p w14:paraId="73A05EAE" w14:textId="2734716F" w:rsidR="00F707EF" w:rsidRPr="004A1CCA" w:rsidRDefault="005D594D" w:rsidP="00B23779">
      <w:pPr>
        <w:pStyle w:val="Corpodetexto"/>
        <w:spacing w:line="350" w:lineRule="auto"/>
        <w:ind w:left="754" w:right="125" w:firstLine="709"/>
        <w:jc w:val="both"/>
        <w:rPr>
          <w:rFonts w:ascii="Arial" w:hAnsi="Arial" w:cs="Arial"/>
        </w:rPr>
      </w:pPr>
      <w:r>
        <w:rPr>
          <w:rFonts w:ascii="Arial" w:hAnsi="Arial" w:cs="Arial"/>
          <w:w w:val="110"/>
        </w:rPr>
        <w:t>A c</w:t>
      </w:r>
      <w:r w:rsidR="00F707EF" w:rsidRPr="004A1CCA">
        <w:rPr>
          <w:rFonts w:ascii="Arial" w:hAnsi="Arial" w:cs="Arial"/>
          <w:w w:val="110"/>
        </w:rPr>
        <w:t>onstrução d</w:t>
      </w:r>
      <w:r>
        <w:rPr>
          <w:rFonts w:ascii="Arial" w:hAnsi="Arial" w:cs="Arial"/>
          <w:w w:val="110"/>
          <w:lang w:val="pt-BR"/>
        </w:rPr>
        <w:t xml:space="preserve">o Complexo Educacional visa atender à </w:t>
      </w:r>
      <w:r w:rsidR="00F707EF" w:rsidRPr="004A1CCA">
        <w:rPr>
          <w:rFonts w:ascii="Arial" w:hAnsi="Arial" w:cs="Arial"/>
          <w:w w:val="110"/>
        </w:rPr>
        <w:t>necessidade educacional,</w:t>
      </w:r>
      <w:r w:rsidR="007B46BC">
        <w:rPr>
          <w:rFonts w:ascii="Arial" w:hAnsi="Arial" w:cs="Arial"/>
          <w:w w:val="110"/>
          <w:lang w:val="pt-BR"/>
        </w:rPr>
        <w:t xml:space="preserve"> </w:t>
      </w:r>
      <w:r w:rsidR="00F707EF" w:rsidRPr="004A1CCA">
        <w:rPr>
          <w:rFonts w:ascii="Arial" w:hAnsi="Arial" w:cs="Arial"/>
          <w:spacing w:val="-81"/>
          <w:w w:val="110"/>
        </w:rPr>
        <w:t xml:space="preserve"> </w:t>
      </w:r>
      <w:r w:rsidR="00F707EF" w:rsidRPr="004A1CCA">
        <w:rPr>
          <w:rFonts w:ascii="Arial" w:hAnsi="Arial" w:cs="Arial"/>
          <w:w w:val="110"/>
        </w:rPr>
        <w:t>ampliando</w:t>
      </w:r>
      <w:r w:rsidR="00F707EF" w:rsidRPr="004A1CCA">
        <w:rPr>
          <w:rFonts w:ascii="Arial" w:hAnsi="Arial" w:cs="Arial"/>
          <w:spacing w:val="-23"/>
          <w:w w:val="110"/>
        </w:rPr>
        <w:t xml:space="preserve"> </w:t>
      </w:r>
      <w:r w:rsidR="00F707EF" w:rsidRPr="004A1CCA">
        <w:rPr>
          <w:rFonts w:ascii="Arial" w:hAnsi="Arial" w:cs="Arial"/>
          <w:w w:val="110"/>
        </w:rPr>
        <w:t>sua</w:t>
      </w:r>
      <w:r w:rsidR="00F707EF" w:rsidRPr="004A1CCA">
        <w:rPr>
          <w:rFonts w:ascii="Arial" w:hAnsi="Arial" w:cs="Arial"/>
          <w:spacing w:val="-19"/>
          <w:w w:val="110"/>
        </w:rPr>
        <w:t xml:space="preserve"> </w:t>
      </w:r>
      <w:r w:rsidR="00F707EF" w:rsidRPr="004A1CCA">
        <w:rPr>
          <w:rFonts w:ascii="Arial" w:hAnsi="Arial" w:cs="Arial"/>
          <w:w w:val="110"/>
        </w:rPr>
        <w:t>rede.</w:t>
      </w:r>
    </w:p>
    <w:p w14:paraId="6A5D300C" w14:textId="09FCE70F" w:rsidR="00F707EF" w:rsidRPr="004A1CCA" w:rsidRDefault="009B4BA6" w:rsidP="0041375C">
      <w:pPr>
        <w:pStyle w:val="Ttulo1"/>
        <w:numPr>
          <w:ilvl w:val="1"/>
          <w:numId w:val="3"/>
        </w:numPr>
        <w:tabs>
          <w:tab w:val="num" w:pos="360"/>
          <w:tab w:val="left" w:pos="1324"/>
          <w:tab w:val="left" w:pos="1325"/>
        </w:tabs>
        <w:ind w:left="851" w:hanging="567"/>
        <w:jc w:val="left"/>
        <w:rPr>
          <w:rFonts w:ascii="Arial" w:hAnsi="Arial" w:cs="Arial"/>
        </w:rPr>
      </w:pPr>
      <w:bookmarkStart w:id="5" w:name="_bookmark3"/>
      <w:bookmarkStart w:id="6" w:name="_Toc143949429"/>
      <w:bookmarkEnd w:id="5"/>
      <w:r>
        <w:rPr>
          <w:rFonts w:ascii="Arial" w:hAnsi="Arial" w:cs="Arial"/>
          <w:spacing w:val="-1"/>
          <w:w w:val="105"/>
        </w:rPr>
        <w:t>Dos Materiais</w:t>
      </w:r>
      <w:bookmarkEnd w:id="6"/>
    </w:p>
    <w:p w14:paraId="14091980" w14:textId="77777777" w:rsidR="00F707EF" w:rsidRPr="00CA5FFF" w:rsidRDefault="00F707EF" w:rsidP="00F707EF">
      <w:pPr>
        <w:pStyle w:val="Corpodetexto"/>
        <w:spacing w:before="1"/>
        <w:rPr>
          <w:rFonts w:ascii="Arial" w:hAnsi="Arial" w:cs="Arial"/>
          <w:b/>
          <w:sz w:val="27"/>
          <w:szCs w:val="27"/>
        </w:rPr>
      </w:pPr>
    </w:p>
    <w:p w14:paraId="3C23EE82" w14:textId="4F6D309F"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Todos os materiais fornecidos pela CONTRATADA deverão ser de Primeira</w:t>
      </w:r>
      <w:r w:rsidRPr="004E4E95">
        <w:rPr>
          <w:rFonts w:ascii="Arial" w:hAnsi="Arial" w:cs="Arial"/>
          <w:spacing w:val="1"/>
          <w:w w:val="105"/>
          <w:szCs w:val="22"/>
        </w:rPr>
        <w:t xml:space="preserve"> </w:t>
      </w:r>
      <w:r w:rsidRPr="004E4E95">
        <w:rPr>
          <w:rFonts w:ascii="Arial" w:hAnsi="Arial" w:cs="Arial"/>
          <w:spacing w:val="-1"/>
          <w:w w:val="105"/>
          <w:szCs w:val="22"/>
        </w:rPr>
        <w:t>Qualidade</w:t>
      </w:r>
      <w:r w:rsidRPr="004E4E95">
        <w:rPr>
          <w:rFonts w:ascii="Arial" w:hAnsi="Arial" w:cs="Arial"/>
          <w:spacing w:val="-25"/>
          <w:w w:val="105"/>
          <w:szCs w:val="22"/>
        </w:rPr>
        <w:t xml:space="preserve"> </w:t>
      </w:r>
      <w:r w:rsidRPr="004E4E95">
        <w:rPr>
          <w:rFonts w:ascii="Arial" w:hAnsi="Arial" w:cs="Arial"/>
          <w:spacing w:val="-1"/>
          <w:w w:val="105"/>
          <w:szCs w:val="22"/>
        </w:rPr>
        <w:t>ou</w:t>
      </w:r>
      <w:r w:rsidRPr="004E4E95">
        <w:rPr>
          <w:rFonts w:ascii="Arial" w:hAnsi="Arial" w:cs="Arial"/>
          <w:spacing w:val="-26"/>
          <w:w w:val="105"/>
          <w:szCs w:val="22"/>
        </w:rPr>
        <w:t xml:space="preserve"> </w:t>
      </w:r>
      <w:r w:rsidRPr="004E4E95">
        <w:rPr>
          <w:rFonts w:ascii="Arial" w:hAnsi="Arial" w:cs="Arial"/>
          <w:spacing w:val="-1"/>
          <w:w w:val="105"/>
          <w:szCs w:val="22"/>
        </w:rPr>
        <w:t>Qualidade</w:t>
      </w:r>
      <w:r w:rsidRPr="004E4E95">
        <w:rPr>
          <w:rFonts w:ascii="Arial" w:hAnsi="Arial" w:cs="Arial"/>
          <w:spacing w:val="-24"/>
          <w:w w:val="105"/>
          <w:szCs w:val="22"/>
        </w:rPr>
        <w:t xml:space="preserve"> </w:t>
      </w:r>
      <w:r w:rsidRPr="004E4E95">
        <w:rPr>
          <w:rFonts w:ascii="Arial" w:hAnsi="Arial" w:cs="Arial"/>
          <w:spacing w:val="-1"/>
          <w:w w:val="105"/>
          <w:szCs w:val="22"/>
        </w:rPr>
        <w:t>Extra,</w:t>
      </w:r>
      <w:r w:rsidRPr="004E4E95">
        <w:rPr>
          <w:rFonts w:ascii="Arial" w:hAnsi="Arial" w:cs="Arial"/>
          <w:spacing w:val="-24"/>
          <w:w w:val="105"/>
          <w:szCs w:val="22"/>
        </w:rPr>
        <w:t xml:space="preserve"> </w:t>
      </w:r>
      <w:r w:rsidRPr="004E4E95">
        <w:rPr>
          <w:rFonts w:ascii="Arial" w:hAnsi="Arial" w:cs="Arial"/>
          <w:spacing w:val="-1"/>
          <w:w w:val="105"/>
          <w:szCs w:val="22"/>
        </w:rPr>
        <w:t>entendendo-se</w:t>
      </w:r>
      <w:r w:rsidRPr="004E4E95">
        <w:rPr>
          <w:rFonts w:ascii="Arial" w:hAnsi="Arial" w:cs="Arial"/>
          <w:spacing w:val="-24"/>
          <w:w w:val="105"/>
          <w:szCs w:val="22"/>
        </w:rPr>
        <w:t xml:space="preserve"> </w:t>
      </w:r>
      <w:r w:rsidRPr="004E4E95">
        <w:rPr>
          <w:rFonts w:ascii="Arial" w:hAnsi="Arial" w:cs="Arial"/>
          <w:spacing w:val="-1"/>
          <w:w w:val="105"/>
          <w:szCs w:val="22"/>
        </w:rPr>
        <w:t>primeira</w:t>
      </w:r>
      <w:r w:rsidRPr="004E4E95">
        <w:rPr>
          <w:rFonts w:ascii="Arial" w:hAnsi="Arial" w:cs="Arial"/>
          <w:spacing w:val="-23"/>
          <w:w w:val="105"/>
          <w:szCs w:val="22"/>
        </w:rPr>
        <w:t xml:space="preserve"> </w:t>
      </w:r>
      <w:r w:rsidRPr="004E4E95">
        <w:rPr>
          <w:rFonts w:ascii="Arial" w:hAnsi="Arial" w:cs="Arial"/>
          <w:spacing w:val="-1"/>
          <w:w w:val="105"/>
          <w:szCs w:val="22"/>
        </w:rPr>
        <w:t>qualidade</w:t>
      </w:r>
      <w:r w:rsidRPr="004E4E95">
        <w:rPr>
          <w:rFonts w:ascii="Arial" w:hAnsi="Arial" w:cs="Arial"/>
          <w:spacing w:val="-29"/>
          <w:w w:val="105"/>
          <w:szCs w:val="22"/>
        </w:rPr>
        <w:t xml:space="preserve"> </w:t>
      </w:r>
      <w:r w:rsidRPr="004E4E95">
        <w:rPr>
          <w:rFonts w:ascii="Arial" w:hAnsi="Arial" w:cs="Arial"/>
          <w:spacing w:val="-1"/>
          <w:w w:val="105"/>
          <w:szCs w:val="22"/>
        </w:rPr>
        <w:t>ou</w:t>
      </w:r>
      <w:r w:rsidRPr="004E4E95">
        <w:rPr>
          <w:rFonts w:ascii="Arial" w:hAnsi="Arial" w:cs="Arial"/>
          <w:spacing w:val="-25"/>
          <w:w w:val="105"/>
          <w:szCs w:val="22"/>
        </w:rPr>
        <w:t xml:space="preserve"> </w:t>
      </w:r>
      <w:r w:rsidRPr="004E4E95">
        <w:rPr>
          <w:rFonts w:ascii="Arial" w:hAnsi="Arial" w:cs="Arial"/>
          <w:spacing w:val="-1"/>
          <w:w w:val="105"/>
          <w:szCs w:val="22"/>
        </w:rPr>
        <w:t>qualidade</w:t>
      </w:r>
      <w:r w:rsidRPr="004E4E95">
        <w:rPr>
          <w:rFonts w:ascii="Arial" w:hAnsi="Arial" w:cs="Arial"/>
          <w:spacing w:val="-29"/>
          <w:w w:val="105"/>
          <w:szCs w:val="22"/>
        </w:rPr>
        <w:t xml:space="preserve"> </w:t>
      </w:r>
      <w:r w:rsidRPr="004E4E95">
        <w:rPr>
          <w:rFonts w:ascii="Arial" w:hAnsi="Arial" w:cs="Arial"/>
          <w:w w:val="105"/>
          <w:szCs w:val="22"/>
        </w:rPr>
        <w:t>extra</w:t>
      </w:r>
      <w:r w:rsidR="005D594D" w:rsidRPr="004E4E95">
        <w:rPr>
          <w:rFonts w:ascii="Arial" w:hAnsi="Arial" w:cs="Arial"/>
          <w:w w:val="105"/>
          <w:szCs w:val="22"/>
        </w:rPr>
        <w:t xml:space="preserve">, </w:t>
      </w:r>
      <w:r w:rsidRPr="004E4E95">
        <w:rPr>
          <w:rFonts w:ascii="Arial" w:hAnsi="Arial" w:cs="Arial"/>
          <w:w w:val="105"/>
          <w:szCs w:val="22"/>
        </w:rPr>
        <w:t>o nível de qualidade mais elevado da linha do material a ser utilizado, satisfazer as</w:t>
      </w:r>
      <w:r w:rsidRPr="004E4E95">
        <w:rPr>
          <w:rFonts w:ascii="Arial" w:hAnsi="Arial" w:cs="Arial"/>
          <w:spacing w:val="1"/>
          <w:w w:val="105"/>
          <w:szCs w:val="22"/>
        </w:rPr>
        <w:t xml:space="preserve"> </w:t>
      </w:r>
      <w:r w:rsidRPr="004E4E95">
        <w:rPr>
          <w:rFonts w:ascii="Arial" w:hAnsi="Arial" w:cs="Arial"/>
          <w:szCs w:val="22"/>
        </w:rPr>
        <w:t>especificações</w:t>
      </w:r>
      <w:r w:rsidRPr="004E4E95">
        <w:rPr>
          <w:rFonts w:ascii="Arial" w:hAnsi="Arial" w:cs="Arial"/>
          <w:spacing w:val="1"/>
          <w:szCs w:val="22"/>
        </w:rPr>
        <w:t xml:space="preserve"> </w:t>
      </w:r>
      <w:r w:rsidRPr="004E4E95">
        <w:rPr>
          <w:rFonts w:ascii="Arial" w:hAnsi="Arial" w:cs="Arial"/>
          <w:szCs w:val="22"/>
        </w:rPr>
        <w:t>da</w:t>
      </w:r>
      <w:r w:rsidRPr="004E4E95">
        <w:rPr>
          <w:rFonts w:ascii="Arial" w:hAnsi="Arial" w:cs="Arial"/>
          <w:spacing w:val="6"/>
          <w:szCs w:val="22"/>
        </w:rPr>
        <w:t xml:space="preserve"> </w:t>
      </w:r>
      <w:r w:rsidRPr="004E4E95">
        <w:rPr>
          <w:rFonts w:ascii="Arial" w:hAnsi="Arial" w:cs="Arial"/>
          <w:szCs w:val="22"/>
        </w:rPr>
        <w:t>ABNT/INMETRO</w:t>
      </w:r>
      <w:r w:rsidRPr="004E4E95">
        <w:rPr>
          <w:rFonts w:ascii="Arial" w:hAnsi="Arial" w:cs="Arial"/>
          <w:spacing w:val="2"/>
          <w:szCs w:val="22"/>
        </w:rPr>
        <w:t xml:space="preserve"> </w:t>
      </w:r>
      <w:r w:rsidRPr="004E4E95">
        <w:rPr>
          <w:rFonts w:ascii="Arial" w:hAnsi="Arial" w:cs="Arial"/>
          <w:szCs w:val="22"/>
        </w:rPr>
        <w:t>e</w:t>
      </w:r>
      <w:r w:rsidRPr="004E4E95">
        <w:rPr>
          <w:rFonts w:ascii="Arial" w:hAnsi="Arial" w:cs="Arial"/>
          <w:spacing w:val="3"/>
          <w:szCs w:val="22"/>
        </w:rPr>
        <w:t xml:space="preserve"> </w:t>
      </w:r>
      <w:r w:rsidRPr="004E4E95">
        <w:rPr>
          <w:rFonts w:ascii="Arial" w:hAnsi="Arial" w:cs="Arial"/>
          <w:szCs w:val="22"/>
        </w:rPr>
        <w:t>devidamente</w:t>
      </w:r>
      <w:r w:rsidRPr="004E4E95">
        <w:rPr>
          <w:rFonts w:ascii="Arial" w:hAnsi="Arial" w:cs="Arial"/>
          <w:spacing w:val="5"/>
          <w:szCs w:val="22"/>
        </w:rPr>
        <w:t xml:space="preserve"> </w:t>
      </w:r>
      <w:r w:rsidRPr="004E4E95">
        <w:rPr>
          <w:rFonts w:ascii="Arial" w:hAnsi="Arial" w:cs="Arial"/>
          <w:szCs w:val="22"/>
        </w:rPr>
        <w:t>aprovados</w:t>
      </w:r>
      <w:r w:rsidRPr="004E4E95">
        <w:rPr>
          <w:rFonts w:ascii="Arial" w:hAnsi="Arial" w:cs="Arial"/>
          <w:spacing w:val="1"/>
          <w:szCs w:val="22"/>
        </w:rPr>
        <w:t xml:space="preserve"> </w:t>
      </w:r>
      <w:r w:rsidRPr="004E4E95">
        <w:rPr>
          <w:rFonts w:ascii="Arial" w:hAnsi="Arial" w:cs="Arial"/>
          <w:szCs w:val="22"/>
        </w:rPr>
        <w:t>pela</w:t>
      </w:r>
      <w:r w:rsidRPr="004E4E95">
        <w:rPr>
          <w:rFonts w:ascii="Arial" w:hAnsi="Arial" w:cs="Arial"/>
          <w:spacing w:val="6"/>
          <w:szCs w:val="22"/>
        </w:rPr>
        <w:t xml:space="preserve"> </w:t>
      </w:r>
      <w:r w:rsidRPr="004E4E95">
        <w:rPr>
          <w:rFonts w:ascii="Arial" w:hAnsi="Arial" w:cs="Arial"/>
          <w:szCs w:val="22"/>
        </w:rPr>
        <w:t>FISCALIZAÇÃO.</w:t>
      </w:r>
    </w:p>
    <w:p w14:paraId="4981D51B"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Material,</w:t>
      </w:r>
      <w:r w:rsidRPr="004E4E95">
        <w:rPr>
          <w:rFonts w:ascii="Arial" w:hAnsi="Arial" w:cs="Arial"/>
          <w:spacing w:val="1"/>
          <w:w w:val="105"/>
          <w:szCs w:val="22"/>
        </w:rPr>
        <w:t xml:space="preserve"> </w:t>
      </w:r>
      <w:r w:rsidRPr="004E4E95">
        <w:rPr>
          <w:rFonts w:ascii="Arial" w:hAnsi="Arial" w:cs="Arial"/>
          <w:w w:val="105"/>
          <w:szCs w:val="22"/>
        </w:rPr>
        <w:t>equipamento ou</w:t>
      </w:r>
      <w:r w:rsidRPr="004E4E95">
        <w:rPr>
          <w:rFonts w:ascii="Arial" w:hAnsi="Arial" w:cs="Arial"/>
          <w:spacing w:val="1"/>
          <w:w w:val="105"/>
          <w:szCs w:val="22"/>
        </w:rPr>
        <w:t xml:space="preserve"> </w:t>
      </w:r>
      <w:r w:rsidRPr="004E4E95">
        <w:rPr>
          <w:rFonts w:ascii="Arial" w:hAnsi="Arial" w:cs="Arial"/>
          <w:w w:val="105"/>
          <w:szCs w:val="22"/>
        </w:rPr>
        <w:t>serviço equivalente</w:t>
      </w:r>
      <w:r w:rsidRPr="004E4E95">
        <w:rPr>
          <w:rFonts w:ascii="Arial" w:hAnsi="Arial" w:cs="Arial"/>
          <w:spacing w:val="1"/>
          <w:w w:val="105"/>
          <w:szCs w:val="22"/>
        </w:rPr>
        <w:t xml:space="preserve"> </w:t>
      </w:r>
      <w:r w:rsidRPr="004E4E95">
        <w:rPr>
          <w:rFonts w:ascii="Arial" w:hAnsi="Arial" w:cs="Arial"/>
          <w:w w:val="105"/>
          <w:szCs w:val="22"/>
        </w:rPr>
        <w:t>tecnicamente</w:t>
      </w:r>
      <w:r w:rsidRPr="004E4E95">
        <w:rPr>
          <w:rFonts w:ascii="Arial" w:hAnsi="Arial" w:cs="Arial"/>
          <w:spacing w:val="1"/>
          <w:w w:val="105"/>
          <w:szCs w:val="22"/>
        </w:rPr>
        <w:t xml:space="preserve"> </w:t>
      </w:r>
      <w:r w:rsidRPr="004E4E95">
        <w:rPr>
          <w:rFonts w:ascii="Arial" w:hAnsi="Arial" w:cs="Arial"/>
          <w:w w:val="105"/>
          <w:szCs w:val="22"/>
        </w:rPr>
        <w:t>é</w:t>
      </w:r>
      <w:r w:rsidRPr="004E4E95">
        <w:rPr>
          <w:rFonts w:ascii="Arial" w:hAnsi="Arial" w:cs="Arial"/>
          <w:spacing w:val="1"/>
          <w:w w:val="105"/>
          <w:szCs w:val="22"/>
        </w:rPr>
        <w:t xml:space="preserve"> </w:t>
      </w:r>
      <w:r w:rsidRPr="004E4E95">
        <w:rPr>
          <w:rFonts w:ascii="Arial" w:hAnsi="Arial" w:cs="Arial"/>
          <w:w w:val="105"/>
          <w:szCs w:val="22"/>
        </w:rPr>
        <w:t>aquele</w:t>
      </w:r>
      <w:r w:rsidRPr="004E4E95">
        <w:rPr>
          <w:rFonts w:ascii="Arial" w:hAnsi="Arial" w:cs="Arial"/>
          <w:spacing w:val="1"/>
          <w:w w:val="105"/>
          <w:szCs w:val="22"/>
        </w:rPr>
        <w:t xml:space="preserve"> </w:t>
      </w:r>
      <w:r w:rsidRPr="004E4E95">
        <w:rPr>
          <w:rFonts w:ascii="Arial" w:hAnsi="Arial" w:cs="Arial"/>
          <w:w w:val="105"/>
          <w:szCs w:val="22"/>
        </w:rPr>
        <w:t>que</w:t>
      </w:r>
      <w:r w:rsidRPr="004E4E95">
        <w:rPr>
          <w:rFonts w:ascii="Arial" w:hAnsi="Arial" w:cs="Arial"/>
          <w:spacing w:val="1"/>
          <w:w w:val="105"/>
          <w:szCs w:val="22"/>
        </w:rPr>
        <w:t xml:space="preserve"> </w:t>
      </w:r>
      <w:r w:rsidRPr="004E4E95">
        <w:rPr>
          <w:rFonts w:ascii="Arial" w:hAnsi="Arial" w:cs="Arial"/>
          <w:w w:val="105"/>
          <w:szCs w:val="22"/>
        </w:rPr>
        <w:t>apresenta as mesmas características técnicas exigidas, ou seja, de igual valor,</w:t>
      </w:r>
      <w:r w:rsidRPr="004E4E95">
        <w:rPr>
          <w:rFonts w:ascii="Arial" w:hAnsi="Arial" w:cs="Arial"/>
          <w:spacing w:val="1"/>
          <w:w w:val="105"/>
          <w:szCs w:val="22"/>
        </w:rPr>
        <w:t xml:space="preserve"> </w:t>
      </w:r>
      <w:r w:rsidRPr="004E4E95">
        <w:rPr>
          <w:rFonts w:ascii="Arial" w:hAnsi="Arial" w:cs="Arial"/>
          <w:w w:val="105"/>
          <w:szCs w:val="22"/>
        </w:rPr>
        <w:t>desempenham</w:t>
      </w:r>
      <w:r w:rsidRPr="004E4E95">
        <w:rPr>
          <w:rFonts w:ascii="Arial" w:hAnsi="Arial" w:cs="Arial"/>
          <w:spacing w:val="1"/>
          <w:w w:val="105"/>
          <w:szCs w:val="22"/>
        </w:rPr>
        <w:t xml:space="preserve"> </w:t>
      </w:r>
      <w:r w:rsidRPr="004E4E95">
        <w:rPr>
          <w:rFonts w:ascii="Arial" w:hAnsi="Arial" w:cs="Arial"/>
          <w:w w:val="105"/>
          <w:szCs w:val="22"/>
        </w:rPr>
        <w:t>idêntica</w:t>
      </w:r>
      <w:r w:rsidRPr="004E4E95">
        <w:rPr>
          <w:rFonts w:ascii="Arial" w:hAnsi="Arial" w:cs="Arial"/>
          <w:spacing w:val="1"/>
          <w:w w:val="105"/>
          <w:szCs w:val="22"/>
        </w:rPr>
        <w:t xml:space="preserve"> </w:t>
      </w:r>
      <w:r w:rsidRPr="004E4E95">
        <w:rPr>
          <w:rFonts w:ascii="Arial" w:hAnsi="Arial" w:cs="Arial"/>
          <w:w w:val="105"/>
          <w:szCs w:val="22"/>
        </w:rPr>
        <w:t>função</w:t>
      </w:r>
      <w:r w:rsidRPr="004E4E95">
        <w:rPr>
          <w:rFonts w:ascii="Arial" w:hAnsi="Arial" w:cs="Arial"/>
          <w:spacing w:val="1"/>
          <w:w w:val="105"/>
          <w:szCs w:val="22"/>
        </w:rPr>
        <w:t xml:space="preserve"> </w:t>
      </w:r>
      <w:r w:rsidRPr="004E4E95">
        <w:rPr>
          <w:rFonts w:ascii="Arial" w:hAnsi="Arial" w:cs="Arial"/>
          <w:w w:val="105"/>
          <w:szCs w:val="22"/>
        </w:rPr>
        <w:t>e</w:t>
      </w:r>
      <w:r w:rsidRPr="004E4E95">
        <w:rPr>
          <w:rFonts w:ascii="Arial" w:hAnsi="Arial" w:cs="Arial"/>
          <w:spacing w:val="1"/>
          <w:w w:val="105"/>
          <w:szCs w:val="22"/>
        </w:rPr>
        <w:t xml:space="preserve"> </w:t>
      </w:r>
      <w:r w:rsidRPr="004E4E95">
        <w:rPr>
          <w:rFonts w:ascii="Arial" w:hAnsi="Arial" w:cs="Arial"/>
          <w:w w:val="105"/>
          <w:szCs w:val="22"/>
        </w:rPr>
        <w:t>se</w:t>
      </w:r>
      <w:r w:rsidRPr="004E4E95">
        <w:rPr>
          <w:rFonts w:ascii="Arial" w:hAnsi="Arial" w:cs="Arial"/>
          <w:spacing w:val="1"/>
          <w:w w:val="105"/>
          <w:szCs w:val="22"/>
        </w:rPr>
        <w:t xml:space="preserve"> </w:t>
      </w:r>
      <w:r w:rsidRPr="004E4E95">
        <w:rPr>
          <w:rFonts w:ascii="Arial" w:hAnsi="Arial" w:cs="Arial"/>
          <w:w w:val="105"/>
          <w:szCs w:val="22"/>
        </w:rPr>
        <w:t>presta</w:t>
      </w:r>
      <w:r w:rsidRPr="004E4E95">
        <w:rPr>
          <w:rFonts w:ascii="Arial" w:hAnsi="Arial" w:cs="Arial"/>
          <w:spacing w:val="1"/>
          <w:w w:val="105"/>
          <w:szCs w:val="22"/>
        </w:rPr>
        <w:t xml:space="preserve"> </w:t>
      </w:r>
      <w:r w:rsidRPr="004E4E95">
        <w:rPr>
          <w:rFonts w:ascii="Arial" w:hAnsi="Arial" w:cs="Arial"/>
          <w:w w:val="105"/>
          <w:szCs w:val="22"/>
        </w:rPr>
        <w:t>às</w:t>
      </w:r>
      <w:r w:rsidRPr="004E4E95">
        <w:rPr>
          <w:rFonts w:ascii="Arial" w:hAnsi="Arial" w:cs="Arial"/>
          <w:spacing w:val="1"/>
          <w:w w:val="105"/>
          <w:szCs w:val="22"/>
        </w:rPr>
        <w:t xml:space="preserve"> </w:t>
      </w:r>
      <w:r w:rsidRPr="004E4E95">
        <w:rPr>
          <w:rFonts w:ascii="Arial" w:hAnsi="Arial" w:cs="Arial"/>
          <w:w w:val="105"/>
          <w:szCs w:val="22"/>
        </w:rPr>
        <w:t>mesmas</w:t>
      </w:r>
      <w:r w:rsidRPr="004E4E95">
        <w:rPr>
          <w:rFonts w:ascii="Arial" w:hAnsi="Arial" w:cs="Arial"/>
          <w:spacing w:val="1"/>
          <w:w w:val="105"/>
          <w:szCs w:val="22"/>
        </w:rPr>
        <w:t xml:space="preserve"> </w:t>
      </w:r>
      <w:r w:rsidRPr="004E4E95">
        <w:rPr>
          <w:rFonts w:ascii="Arial" w:hAnsi="Arial" w:cs="Arial"/>
          <w:w w:val="105"/>
          <w:szCs w:val="22"/>
        </w:rPr>
        <w:t>condições</w:t>
      </w:r>
      <w:r w:rsidRPr="004E4E95">
        <w:rPr>
          <w:rFonts w:ascii="Arial" w:hAnsi="Arial" w:cs="Arial"/>
          <w:spacing w:val="1"/>
          <w:w w:val="105"/>
          <w:szCs w:val="22"/>
        </w:rPr>
        <w:t xml:space="preserve"> </w:t>
      </w:r>
      <w:r w:rsidRPr="004E4E95">
        <w:rPr>
          <w:rFonts w:ascii="Arial" w:hAnsi="Arial" w:cs="Arial"/>
          <w:w w:val="105"/>
          <w:szCs w:val="22"/>
        </w:rPr>
        <w:t>do</w:t>
      </w:r>
      <w:r w:rsidRPr="004E4E95">
        <w:rPr>
          <w:rFonts w:ascii="Arial" w:hAnsi="Arial" w:cs="Arial"/>
          <w:spacing w:val="1"/>
          <w:w w:val="105"/>
          <w:szCs w:val="22"/>
        </w:rPr>
        <w:t xml:space="preserve"> </w:t>
      </w:r>
      <w:r w:rsidRPr="004E4E95">
        <w:rPr>
          <w:rFonts w:ascii="Arial" w:hAnsi="Arial" w:cs="Arial"/>
          <w:w w:val="105"/>
          <w:szCs w:val="22"/>
        </w:rPr>
        <w:t>material,</w:t>
      </w:r>
      <w:r w:rsidRPr="004E4E95">
        <w:rPr>
          <w:rFonts w:ascii="Arial" w:hAnsi="Arial" w:cs="Arial"/>
          <w:spacing w:val="-77"/>
          <w:w w:val="105"/>
          <w:szCs w:val="22"/>
        </w:rPr>
        <w:t xml:space="preserve"> </w:t>
      </w:r>
      <w:r w:rsidRPr="004E4E95">
        <w:rPr>
          <w:rFonts w:ascii="Arial" w:hAnsi="Arial" w:cs="Arial"/>
          <w:w w:val="105"/>
          <w:szCs w:val="22"/>
        </w:rPr>
        <w:t>equipamento ou serviço especificado, sendo que para sua utilização deverá haver</w:t>
      </w:r>
      <w:r w:rsidRPr="004E4E95">
        <w:rPr>
          <w:rFonts w:ascii="Arial" w:hAnsi="Arial" w:cs="Arial"/>
          <w:spacing w:val="1"/>
          <w:w w:val="105"/>
          <w:szCs w:val="22"/>
        </w:rPr>
        <w:t xml:space="preserve"> </w:t>
      </w:r>
      <w:r w:rsidRPr="004E4E95">
        <w:rPr>
          <w:rFonts w:ascii="Arial" w:hAnsi="Arial" w:cs="Arial"/>
          <w:w w:val="105"/>
          <w:szCs w:val="22"/>
        </w:rPr>
        <w:t>aprovação</w:t>
      </w:r>
      <w:r w:rsidRPr="004E4E95">
        <w:rPr>
          <w:rFonts w:ascii="Arial" w:hAnsi="Arial" w:cs="Arial"/>
          <w:spacing w:val="-19"/>
          <w:w w:val="105"/>
          <w:szCs w:val="22"/>
        </w:rPr>
        <w:t xml:space="preserve"> </w:t>
      </w:r>
      <w:r w:rsidRPr="004E4E95">
        <w:rPr>
          <w:rFonts w:ascii="Arial" w:hAnsi="Arial" w:cs="Arial"/>
          <w:w w:val="105"/>
          <w:szCs w:val="22"/>
        </w:rPr>
        <w:t>prévia</w:t>
      </w:r>
      <w:r w:rsidRPr="004E4E95">
        <w:rPr>
          <w:rFonts w:ascii="Arial" w:hAnsi="Arial" w:cs="Arial"/>
          <w:spacing w:val="-19"/>
          <w:w w:val="105"/>
          <w:szCs w:val="22"/>
        </w:rPr>
        <w:t xml:space="preserve"> </w:t>
      </w:r>
      <w:r w:rsidRPr="004E4E95">
        <w:rPr>
          <w:rFonts w:ascii="Arial" w:hAnsi="Arial" w:cs="Arial"/>
          <w:w w:val="105"/>
          <w:szCs w:val="22"/>
        </w:rPr>
        <w:t>da</w:t>
      </w:r>
      <w:r w:rsidRPr="004E4E95">
        <w:rPr>
          <w:rFonts w:ascii="Arial" w:hAnsi="Arial" w:cs="Arial"/>
          <w:spacing w:val="-15"/>
          <w:w w:val="105"/>
          <w:szCs w:val="22"/>
        </w:rPr>
        <w:t xml:space="preserve"> </w:t>
      </w:r>
      <w:r w:rsidRPr="004E4E95">
        <w:rPr>
          <w:rFonts w:ascii="Arial" w:hAnsi="Arial" w:cs="Arial"/>
          <w:w w:val="105"/>
          <w:szCs w:val="22"/>
        </w:rPr>
        <w:t>FISCALIZAÇÃO.</w:t>
      </w:r>
    </w:p>
    <w:p w14:paraId="14D94B85" w14:textId="338E8043"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szCs w:val="22"/>
        </w:rPr>
        <w:t>O</w:t>
      </w:r>
      <w:r w:rsidRPr="004E4E95">
        <w:rPr>
          <w:rFonts w:ascii="Arial" w:hAnsi="Arial" w:cs="Arial"/>
          <w:spacing w:val="1"/>
          <w:szCs w:val="22"/>
        </w:rPr>
        <w:t xml:space="preserve"> </w:t>
      </w:r>
      <w:r w:rsidRPr="004E4E95">
        <w:rPr>
          <w:rFonts w:ascii="Arial" w:hAnsi="Arial" w:cs="Arial"/>
          <w:szCs w:val="22"/>
        </w:rPr>
        <w:t>material,</w:t>
      </w:r>
      <w:r w:rsidRPr="004E4E95">
        <w:rPr>
          <w:rFonts w:ascii="Arial" w:hAnsi="Arial" w:cs="Arial"/>
          <w:spacing w:val="1"/>
          <w:szCs w:val="22"/>
        </w:rPr>
        <w:t xml:space="preserve"> </w:t>
      </w:r>
      <w:r w:rsidRPr="004E4E95">
        <w:rPr>
          <w:rFonts w:ascii="Arial" w:hAnsi="Arial" w:cs="Arial"/>
          <w:szCs w:val="22"/>
        </w:rPr>
        <w:t>etc.</w:t>
      </w:r>
      <w:r w:rsidRPr="004E4E95">
        <w:rPr>
          <w:rFonts w:ascii="Arial" w:hAnsi="Arial" w:cs="Arial"/>
          <w:spacing w:val="1"/>
          <w:szCs w:val="22"/>
        </w:rPr>
        <w:t xml:space="preserve"> </w:t>
      </w:r>
      <w:r w:rsidRPr="004E4E95">
        <w:rPr>
          <w:rFonts w:ascii="Arial" w:hAnsi="Arial" w:cs="Arial"/>
          <w:szCs w:val="22"/>
        </w:rPr>
        <w:t>que,</w:t>
      </w:r>
      <w:r w:rsidRPr="004E4E95">
        <w:rPr>
          <w:rFonts w:ascii="Arial" w:hAnsi="Arial" w:cs="Arial"/>
          <w:spacing w:val="1"/>
          <w:szCs w:val="22"/>
        </w:rPr>
        <w:t xml:space="preserve"> </w:t>
      </w:r>
      <w:r w:rsidRPr="004E4E95">
        <w:rPr>
          <w:rFonts w:ascii="Arial" w:hAnsi="Arial" w:cs="Arial"/>
          <w:szCs w:val="22"/>
        </w:rPr>
        <w:t>por</w:t>
      </w:r>
      <w:r w:rsidRPr="004E4E95">
        <w:rPr>
          <w:rFonts w:ascii="Arial" w:hAnsi="Arial" w:cs="Arial"/>
          <w:spacing w:val="1"/>
          <w:szCs w:val="22"/>
        </w:rPr>
        <w:t xml:space="preserve"> </w:t>
      </w:r>
      <w:r w:rsidRPr="004E4E95">
        <w:rPr>
          <w:rFonts w:ascii="Arial" w:hAnsi="Arial" w:cs="Arial"/>
          <w:szCs w:val="22"/>
        </w:rPr>
        <w:t>qualquer</w:t>
      </w:r>
      <w:r w:rsidRPr="004E4E95">
        <w:rPr>
          <w:rFonts w:ascii="Arial" w:hAnsi="Arial" w:cs="Arial"/>
          <w:spacing w:val="1"/>
          <w:szCs w:val="22"/>
        </w:rPr>
        <w:t xml:space="preserve"> </w:t>
      </w:r>
      <w:r w:rsidRPr="004E4E95">
        <w:rPr>
          <w:rFonts w:ascii="Arial" w:hAnsi="Arial" w:cs="Arial"/>
          <w:szCs w:val="22"/>
        </w:rPr>
        <w:t>motivo,</w:t>
      </w:r>
      <w:r w:rsidRPr="004E4E95">
        <w:rPr>
          <w:rFonts w:ascii="Arial" w:hAnsi="Arial" w:cs="Arial"/>
          <w:spacing w:val="1"/>
          <w:szCs w:val="22"/>
        </w:rPr>
        <w:t xml:space="preserve"> </w:t>
      </w:r>
      <w:r w:rsidRPr="004E4E95">
        <w:rPr>
          <w:rFonts w:ascii="Arial" w:hAnsi="Arial" w:cs="Arial"/>
          <w:szCs w:val="22"/>
        </w:rPr>
        <w:t>for</w:t>
      </w:r>
      <w:r w:rsidRPr="004E4E95">
        <w:rPr>
          <w:rFonts w:ascii="Arial" w:hAnsi="Arial" w:cs="Arial"/>
          <w:spacing w:val="1"/>
          <w:szCs w:val="22"/>
        </w:rPr>
        <w:t xml:space="preserve"> </w:t>
      </w:r>
      <w:r w:rsidRPr="004E4E95">
        <w:rPr>
          <w:rFonts w:ascii="Arial" w:hAnsi="Arial" w:cs="Arial"/>
          <w:szCs w:val="22"/>
        </w:rPr>
        <w:t>adquirido</w:t>
      </w:r>
      <w:r w:rsidRPr="004E4E95">
        <w:rPr>
          <w:rFonts w:ascii="Arial" w:hAnsi="Arial" w:cs="Arial"/>
          <w:spacing w:val="1"/>
          <w:szCs w:val="22"/>
        </w:rPr>
        <w:t xml:space="preserve"> </w:t>
      </w:r>
      <w:r w:rsidRPr="004E4E95">
        <w:rPr>
          <w:rFonts w:ascii="Arial" w:hAnsi="Arial" w:cs="Arial"/>
          <w:szCs w:val="22"/>
        </w:rPr>
        <w:t>sem</w:t>
      </w:r>
      <w:r w:rsidRPr="004E4E95">
        <w:rPr>
          <w:rFonts w:ascii="Arial" w:hAnsi="Arial" w:cs="Arial"/>
          <w:spacing w:val="1"/>
          <w:szCs w:val="22"/>
        </w:rPr>
        <w:t xml:space="preserve"> </w:t>
      </w:r>
      <w:r w:rsidRPr="004E4E95">
        <w:rPr>
          <w:rFonts w:ascii="Arial" w:hAnsi="Arial" w:cs="Arial"/>
          <w:szCs w:val="22"/>
        </w:rPr>
        <w:t>aprovação</w:t>
      </w:r>
      <w:r w:rsidRPr="004E4E95">
        <w:rPr>
          <w:rFonts w:ascii="Arial" w:hAnsi="Arial" w:cs="Arial"/>
          <w:spacing w:val="1"/>
          <w:szCs w:val="22"/>
        </w:rPr>
        <w:t xml:space="preserve"> </w:t>
      </w:r>
      <w:r w:rsidRPr="004E4E95">
        <w:rPr>
          <w:rFonts w:ascii="Arial" w:hAnsi="Arial" w:cs="Arial"/>
          <w:szCs w:val="22"/>
        </w:rPr>
        <w:t>da</w:t>
      </w:r>
      <w:r w:rsidRPr="004E4E95">
        <w:rPr>
          <w:rFonts w:ascii="Arial" w:hAnsi="Arial" w:cs="Arial"/>
          <w:spacing w:val="-73"/>
          <w:szCs w:val="22"/>
        </w:rPr>
        <w:t xml:space="preserve"> </w:t>
      </w:r>
      <w:r w:rsidRPr="004E4E95">
        <w:rPr>
          <w:rFonts w:ascii="Arial" w:hAnsi="Arial" w:cs="Arial"/>
          <w:szCs w:val="22"/>
        </w:rPr>
        <w:t>FISCALIZAÇÃO</w:t>
      </w:r>
      <w:r w:rsidRPr="004E4E95">
        <w:rPr>
          <w:rFonts w:ascii="Arial" w:hAnsi="Arial" w:cs="Arial"/>
          <w:spacing w:val="-13"/>
          <w:szCs w:val="22"/>
        </w:rPr>
        <w:t xml:space="preserve"> </w:t>
      </w:r>
      <w:r w:rsidRPr="004E4E95">
        <w:rPr>
          <w:rFonts w:ascii="Arial" w:hAnsi="Arial" w:cs="Arial"/>
          <w:szCs w:val="22"/>
        </w:rPr>
        <w:t>deverá,</w:t>
      </w:r>
      <w:r w:rsidRPr="004E4E95">
        <w:rPr>
          <w:rFonts w:ascii="Arial" w:hAnsi="Arial" w:cs="Arial"/>
          <w:spacing w:val="-17"/>
          <w:szCs w:val="22"/>
        </w:rPr>
        <w:t xml:space="preserve"> </w:t>
      </w:r>
      <w:r w:rsidRPr="004E4E95">
        <w:rPr>
          <w:rFonts w:ascii="Arial" w:hAnsi="Arial" w:cs="Arial"/>
          <w:szCs w:val="22"/>
        </w:rPr>
        <w:t>dentro</w:t>
      </w:r>
      <w:r w:rsidRPr="004E4E95">
        <w:rPr>
          <w:rFonts w:ascii="Arial" w:hAnsi="Arial" w:cs="Arial"/>
          <w:spacing w:val="-18"/>
          <w:szCs w:val="22"/>
        </w:rPr>
        <w:t xml:space="preserve"> </w:t>
      </w:r>
      <w:r w:rsidRPr="004E4E95">
        <w:rPr>
          <w:rFonts w:ascii="Arial" w:hAnsi="Arial" w:cs="Arial"/>
          <w:szCs w:val="22"/>
        </w:rPr>
        <w:t>de</w:t>
      </w:r>
      <w:r w:rsidRPr="004E4E95">
        <w:rPr>
          <w:rFonts w:ascii="Arial" w:hAnsi="Arial" w:cs="Arial"/>
          <w:spacing w:val="-17"/>
          <w:szCs w:val="22"/>
        </w:rPr>
        <w:t xml:space="preserve"> </w:t>
      </w:r>
      <w:r w:rsidRPr="004E4E95">
        <w:rPr>
          <w:rFonts w:ascii="Arial" w:hAnsi="Arial" w:cs="Arial"/>
          <w:szCs w:val="22"/>
        </w:rPr>
        <w:t>72</w:t>
      </w:r>
      <w:r w:rsidRPr="004E4E95">
        <w:rPr>
          <w:rFonts w:ascii="Arial" w:hAnsi="Arial" w:cs="Arial"/>
          <w:spacing w:val="-15"/>
          <w:szCs w:val="22"/>
        </w:rPr>
        <w:t xml:space="preserve"> </w:t>
      </w:r>
      <w:r w:rsidRPr="004E4E95">
        <w:rPr>
          <w:rFonts w:ascii="Arial" w:hAnsi="Arial" w:cs="Arial"/>
          <w:szCs w:val="22"/>
        </w:rPr>
        <w:t>horas,</w:t>
      </w:r>
      <w:r w:rsidRPr="004E4E95">
        <w:rPr>
          <w:rFonts w:ascii="Arial" w:hAnsi="Arial" w:cs="Arial"/>
          <w:spacing w:val="-16"/>
          <w:szCs w:val="22"/>
        </w:rPr>
        <w:t xml:space="preserve"> </w:t>
      </w:r>
      <w:r w:rsidRPr="004E4E95">
        <w:rPr>
          <w:rFonts w:ascii="Arial" w:hAnsi="Arial" w:cs="Arial"/>
          <w:szCs w:val="22"/>
        </w:rPr>
        <w:t>ser</w:t>
      </w:r>
      <w:r w:rsidRPr="004E4E95">
        <w:rPr>
          <w:rFonts w:ascii="Arial" w:hAnsi="Arial" w:cs="Arial"/>
          <w:spacing w:val="-19"/>
          <w:szCs w:val="22"/>
        </w:rPr>
        <w:t xml:space="preserve"> </w:t>
      </w:r>
      <w:r w:rsidRPr="004E4E95">
        <w:rPr>
          <w:rFonts w:ascii="Arial" w:hAnsi="Arial" w:cs="Arial"/>
          <w:szCs w:val="22"/>
        </w:rPr>
        <w:t>retirado</w:t>
      </w:r>
      <w:r w:rsidRPr="004E4E95">
        <w:rPr>
          <w:rFonts w:ascii="Arial" w:hAnsi="Arial" w:cs="Arial"/>
          <w:spacing w:val="-18"/>
          <w:szCs w:val="22"/>
        </w:rPr>
        <w:t xml:space="preserve"> </w:t>
      </w:r>
      <w:r w:rsidRPr="004E4E95">
        <w:rPr>
          <w:rFonts w:ascii="Arial" w:hAnsi="Arial" w:cs="Arial"/>
          <w:szCs w:val="22"/>
        </w:rPr>
        <w:t>e</w:t>
      </w:r>
      <w:r w:rsidRPr="004E4E95">
        <w:rPr>
          <w:rFonts w:ascii="Arial" w:hAnsi="Arial" w:cs="Arial"/>
          <w:spacing w:val="-17"/>
          <w:szCs w:val="22"/>
        </w:rPr>
        <w:t xml:space="preserve"> </w:t>
      </w:r>
      <w:r w:rsidRPr="004E4E95">
        <w:rPr>
          <w:rFonts w:ascii="Arial" w:hAnsi="Arial" w:cs="Arial"/>
          <w:szCs w:val="22"/>
        </w:rPr>
        <w:t>substituído</w:t>
      </w:r>
      <w:r w:rsidRPr="004E4E95">
        <w:rPr>
          <w:rFonts w:ascii="Arial" w:hAnsi="Arial" w:cs="Arial"/>
          <w:spacing w:val="-18"/>
          <w:szCs w:val="22"/>
        </w:rPr>
        <w:t xml:space="preserve"> </w:t>
      </w:r>
      <w:r w:rsidRPr="004E4E95">
        <w:rPr>
          <w:rFonts w:ascii="Arial" w:hAnsi="Arial" w:cs="Arial"/>
          <w:szCs w:val="22"/>
        </w:rPr>
        <w:t>pela</w:t>
      </w:r>
      <w:r w:rsidRPr="004E4E95">
        <w:rPr>
          <w:rFonts w:ascii="Arial" w:hAnsi="Arial" w:cs="Arial"/>
          <w:spacing w:val="-16"/>
          <w:szCs w:val="22"/>
        </w:rPr>
        <w:t xml:space="preserve"> </w:t>
      </w:r>
      <w:r w:rsidRPr="004E4E95">
        <w:rPr>
          <w:rFonts w:ascii="Arial" w:hAnsi="Arial" w:cs="Arial"/>
          <w:szCs w:val="22"/>
        </w:rPr>
        <w:t>CONTRATADA</w:t>
      </w:r>
      <w:r w:rsidR="005D594D" w:rsidRPr="004E4E95">
        <w:rPr>
          <w:rFonts w:ascii="Arial" w:hAnsi="Arial" w:cs="Arial"/>
          <w:szCs w:val="22"/>
        </w:rPr>
        <w:t xml:space="preserve"> </w:t>
      </w:r>
      <w:r w:rsidRPr="004E4E95">
        <w:rPr>
          <w:rFonts w:ascii="Arial" w:hAnsi="Arial" w:cs="Arial"/>
          <w:spacing w:val="-73"/>
          <w:szCs w:val="22"/>
        </w:rPr>
        <w:t xml:space="preserve"> </w:t>
      </w:r>
      <w:r w:rsidRPr="004E4E95">
        <w:rPr>
          <w:rFonts w:ascii="Arial" w:hAnsi="Arial" w:cs="Arial"/>
          <w:szCs w:val="22"/>
        </w:rPr>
        <w:t>sem</w:t>
      </w:r>
      <w:r w:rsidRPr="004E4E95">
        <w:rPr>
          <w:rFonts w:ascii="Arial" w:hAnsi="Arial" w:cs="Arial"/>
          <w:spacing w:val="-4"/>
          <w:szCs w:val="22"/>
        </w:rPr>
        <w:t xml:space="preserve"> </w:t>
      </w:r>
      <w:r w:rsidRPr="004E4E95">
        <w:rPr>
          <w:rFonts w:ascii="Arial" w:hAnsi="Arial" w:cs="Arial"/>
          <w:szCs w:val="22"/>
        </w:rPr>
        <w:t>ônus</w:t>
      </w:r>
      <w:r w:rsidRPr="004E4E95">
        <w:rPr>
          <w:rFonts w:ascii="Arial" w:hAnsi="Arial" w:cs="Arial"/>
          <w:spacing w:val="-5"/>
          <w:szCs w:val="22"/>
        </w:rPr>
        <w:t xml:space="preserve"> </w:t>
      </w:r>
      <w:r w:rsidRPr="004E4E95">
        <w:rPr>
          <w:rFonts w:ascii="Arial" w:hAnsi="Arial" w:cs="Arial"/>
          <w:szCs w:val="22"/>
        </w:rPr>
        <w:t>adicional</w:t>
      </w:r>
      <w:r w:rsidRPr="004E4E95">
        <w:rPr>
          <w:rFonts w:ascii="Arial" w:hAnsi="Arial" w:cs="Arial"/>
          <w:spacing w:val="-3"/>
          <w:szCs w:val="22"/>
        </w:rPr>
        <w:t xml:space="preserve"> </w:t>
      </w:r>
      <w:r w:rsidRPr="004E4E95">
        <w:rPr>
          <w:rFonts w:ascii="Arial" w:hAnsi="Arial" w:cs="Arial"/>
          <w:szCs w:val="22"/>
        </w:rPr>
        <w:t>para</w:t>
      </w:r>
      <w:r w:rsidRPr="004E4E95">
        <w:rPr>
          <w:rFonts w:ascii="Arial" w:hAnsi="Arial" w:cs="Arial"/>
          <w:spacing w:val="-2"/>
          <w:szCs w:val="22"/>
        </w:rPr>
        <w:t xml:space="preserve"> </w:t>
      </w:r>
      <w:r w:rsidRPr="004E4E95">
        <w:rPr>
          <w:rFonts w:ascii="Arial" w:hAnsi="Arial" w:cs="Arial"/>
          <w:szCs w:val="22"/>
        </w:rPr>
        <w:t>a</w:t>
      </w:r>
      <w:r w:rsidRPr="004E4E95">
        <w:rPr>
          <w:rFonts w:ascii="Arial" w:hAnsi="Arial" w:cs="Arial"/>
          <w:spacing w:val="-3"/>
          <w:szCs w:val="22"/>
        </w:rPr>
        <w:t xml:space="preserve"> </w:t>
      </w:r>
      <w:r w:rsidRPr="004E4E95">
        <w:rPr>
          <w:rFonts w:ascii="Arial" w:hAnsi="Arial" w:cs="Arial"/>
          <w:szCs w:val="22"/>
        </w:rPr>
        <w:t>Secretaria</w:t>
      </w:r>
      <w:r w:rsidRPr="004E4E95">
        <w:rPr>
          <w:rFonts w:ascii="Arial" w:hAnsi="Arial" w:cs="Arial"/>
          <w:spacing w:val="-2"/>
          <w:szCs w:val="22"/>
        </w:rPr>
        <w:t xml:space="preserve"> </w:t>
      </w:r>
      <w:r w:rsidRPr="004E4E95">
        <w:rPr>
          <w:rFonts w:ascii="Arial" w:hAnsi="Arial" w:cs="Arial"/>
          <w:szCs w:val="22"/>
        </w:rPr>
        <w:t>Municipal</w:t>
      </w:r>
      <w:r w:rsidRPr="004E4E95">
        <w:rPr>
          <w:rFonts w:ascii="Arial" w:hAnsi="Arial" w:cs="Arial"/>
          <w:spacing w:val="-7"/>
          <w:szCs w:val="22"/>
        </w:rPr>
        <w:t xml:space="preserve"> </w:t>
      </w:r>
      <w:r w:rsidRPr="004E4E95">
        <w:rPr>
          <w:rFonts w:ascii="Arial" w:hAnsi="Arial" w:cs="Arial"/>
          <w:szCs w:val="22"/>
        </w:rPr>
        <w:t>de</w:t>
      </w:r>
      <w:r w:rsidRPr="004E4E95">
        <w:rPr>
          <w:rFonts w:ascii="Arial" w:hAnsi="Arial" w:cs="Arial"/>
          <w:spacing w:val="4"/>
          <w:szCs w:val="22"/>
        </w:rPr>
        <w:t xml:space="preserve"> </w:t>
      </w:r>
      <w:r w:rsidRPr="004E4E95">
        <w:rPr>
          <w:rFonts w:ascii="Arial" w:hAnsi="Arial" w:cs="Arial"/>
          <w:szCs w:val="22"/>
        </w:rPr>
        <w:t>Educação.</w:t>
      </w:r>
    </w:p>
    <w:p w14:paraId="6F32F791"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Os</w:t>
      </w:r>
      <w:r w:rsidRPr="004E4E95">
        <w:rPr>
          <w:rFonts w:ascii="Arial" w:hAnsi="Arial" w:cs="Arial"/>
          <w:spacing w:val="-26"/>
          <w:w w:val="105"/>
          <w:szCs w:val="22"/>
        </w:rPr>
        <w:t xml:space="preserve"> </w:t>
      </w:r>
      <w:r w:rsidRPr="004E4E95">
        <w:rPr>
          <w:rFonts w:ascii="Arial" w:hAnsi="Arial" w:cs="Arial"/>
          <w:w w:val="105"/>
          <w:szCs w:val="22"/>
        </w:rPr>
        <w:t>materiais</w:t>
      </w:r>
      <w:r w:rsidRPr="004E4E95">
        <w:rPr>
          <w:rFonts w:ascii="Arial" w:hAnsi="Arial" w:cs="Arial"/>
          <w:spacing w:val="-26"/>
          <w:w w:val="105"/>
          <w:szCs w:val="22"/>
        </w:rPr>
        <w:t xml:space="preserve"> </w:t>
      </w:r>
      <w:r w:rsidRPr="004E4E95">
        <w:rPr>
          <w:rFonts w:ascii="Arial" w:hAnsi="Arial" w:cs="Arial"/>
          <w:w w:val="105"/>
          <w:szCs w:val="22"/>
        </w:rPr>
        <w:t>deverão</w:t>
      </w:r>
      <w:r w:rsidRPr="004E4E95">
        <w:rPr>
          <w:rFonts w:ascii="Arial" w:hAnsi="Arial" w:cs="Arial"/>
          <w:spacing w:val="-26"/>
          <w:w w:val="105"/>
          <w:szCs w:val="22"/>
        </w:rPr>
        <w:t xml:space="preserve"> </w:t>
      </w:r>
      <w:r w:rsidRPr="004E4E95">
        <w:rPr>
          <w:rFonts w:ascii="Arial" w:hAnsi="Arial" w:cs="Arial"/>
          <w:w w:val="105"/>
          <w:szCs w:val="22"/>
        </w:rPr>
        <w:t>ser</w:t>
      </w:r>
      <w:r w:rsidRPr="004E4E95">
        <w:rPr>
          <w:rFonts w:ascii="Arial" w:hAnsi="Arial" w:cs="Arial"/>
          <w:spacing w:val="-21"/>
          <w:w w:val="105"/>
          <w:szCs w:val="22"/>
        </w:rPr>
        <w:t xml:space="preserve"> </w:t>
      </w:r>
      <w:r w:rsidRPr="004E4E95">
        <w:rPr>
          <w:rFonts w:ascii="Arial" w:hAnsi="Arial" w:cs="Arial"/>
          <w:w w:val="105"/>
          <w:szCs w:val="22"/>
        </w:rPr>
        <w:t>armazenados</w:t>
      </w:r>
      <w:r w:rsidRPr="004E4E95">
        <w:rPr>
          <w:rFonts w:ascii="Arial" w:hAnsi="Arial" w:cs="Arial"/>
          <w:spacing w:val="-26"/>
          <w:w w:val="105"/>
          <w:szCs w:val="22"/>
        </w:rPr>
        <w:t xml:space="preserve"> </w:t>
      </w:r>
      <w:r w:rsidRPr="004E4E95">
        <w:rPr>
          <w:rFonts w:ascii="Arial" w:hAnsi="Arial" w:cs="Arial"/>
          <w:w w:val="105"/>
          <w:szCs w:val="22"/>
        </w:rPr>
        <w:t>em</w:t>
      </w:r>
      <w:r w:rsidRPr="004E4E95">
        <w:rPr>
          <w:rFonts w:ascii="Arial" w:hAnsi="Arial" w:cs="Arial"/>
          <w:spacing w:val="-23"/>
          <w:w w:val="105"/>
          <w:szCs w:val="22"/>
        </w:rPr>
        <w:t xml:space="preserve"> </w:t>
      </w:r>
      <w:r w:rsidRPr="004E4E95">
        <w:rPr>
          <w:rFonts w:ascii="Arial" w:hAnsi="Arial" w:cs="Arial"/>
          <w:w w:val="105"/>
          <w:szCs w:val="22"/>
        </w:rPr>
        <w:t>locais</w:t>
      </w:r>
      <w:r w:rsidRPr="004E4E95">
        <w:rPr>
          <w:rFonts w:ascii="Arial" w:hAnsi="Arial" w:cs="Arial"/>
          <w:spacing w:val="-26"/>
          <w:w w:val="105"/>
          <w:szCs w:val="22"/>
        </w:rPr>
        <w:t xml:space="preserve"> </w:t>
      </w:r>
      <w:r w:rsidRPr="004E4E95">
        <w:rPr>
          <w:rFonts w:ascii="Arial" w:hAnsi="Arial" w:cs="Arial"/>
          <w:w w:val="105"/>
          <w:szCs w:val="22"/>
        </w:rPr>
        <w:t>apropriados,</w:t>
      </w:r>
      <w:r w:rsidRPr="004E4E95">
        <w:rPr>
          <w:rFonts w:ascii="Arial" w:hAnsi="Arial" w:cs="Arial"/>
          <w:spacing w:val="-24"/>
          <w:w w:val="105"/>
          <w:szCs w:val="22"/>
        </w:rPr>
        <w:t xml:space="preserve"> </w:t>
      </w:r>
      <w:r w:rsidRPr="004E4E95">
        <w:rPr>
          <w:rFonts w:ascii="Arial" w:hAnsi="Arial" w:cs="Arial"/>
          <w:w w:val="105"/>
          <w:szCs w:val="22"/>
        </w:rPr>
        <w:t>cobertos</w:t>
      </w:r>
      <w:r w:rsidRPr="004E4E95">
        <w:rPr>
          <w:rFonts w:ascii="Arial" w:hAnsi="Arial" w:cs="Arial"/>
          <w:spacing w:val="-21"/>
          <w:w w:val="105"/>
          <w:szCs w:val="22"/>
        </w:rPr>
        <w:t xml:space="preserve"> </w:t>
      </w:r>
      <w:r w:rsidRPr="004E4E95">
        <w:rPr>
          <w:rFonts w:ascii="Arial" w:hAnsi="Arial" w:cs="Arial"/>
          <w:w w:val="105"/>
          <w:szCs w:val="22"/>
        </w:rPr>
        <w:t>ou</w:t>
      </w:r>
      <w:r w:rsidRPr="004E4E95">
        <w:rPr>
          <w:rFonts w:ascii="Arial" w:hAnsi="Arial" w:cs="Arial"/>
          <w:spacing w:val="-22"/>
          <w:w w:val="105"/>
          <w:szCs w:val="22"/>
        </w:rPr>
        <w:t xml:space="preserve"> </w:t>
      </w:r>
      <w:r w:rsidRPr="004E4E95">
        <w:rPr>
          <w:rFonts w:ascii="Arial" w:hAnsi="Arial" w:cs="Arial"/>
          <w:w w:val="105"/>
          <w:szCs w:val="22"/>
        </w:rPr>
        <w:t>não,</w:t>
      </w:r>
      <w:r w:rsidRPr="004E4E95">
        <w:rPr>
          <w:rFonts w:ascii="Arial" w:hAnsi="Arial" w:cs="Arial"/>
          <w:spacing w:val="-77"/>
          <w:w w:val="105"/>
          <w:szCs w:val="22"/>
        </w:rPr>
        <w:t xml:space="preserve"> </w:t>
      </w:r>
      <w:r w:rsidRPr="004E4E95">
        <w:rPr>
          <w:rFonts w:ascii="Arial" w:hAnsi="Arial" w:cs="Arial"/>
          <w:w w:val="105"/>
          <w:szCs w:val="22"/>
        </w:rPr>
        <w:t>de</w:t>
      </w:r>
      <w:r w:rsidRPr="004E4E95">
        <w:rPr>
          <w:rFonts w:ascii="Arial" w:hAnsi="Arial" w:cs="Arial"/>
          <w:spacing w:val="1"/>
          <w:w w:val="105"/>
          <w:szCs w:val="22"/>
        </w:rPr>
        <w:t xml:space="preserve"> </w:t>
      </w:r>
      <w:r w:rsidRPr="004E4E95">
        <w:rPr>
          <w:rFonts w:ascii="Arial" w:hAnsi="Arial" w:cs="Arial"/>
          <w:w w:val="105"/>
          <w:szCs w:val="22"/>
        </w:rPr>
        <w:t>acordo</w:t>
      </w:r>
      <w:r w:rsidRPr="004E4E95">
        <w:rPr>
          <w:rFonts w:ascii="Arial" w:hAnsi="Arial" w:cs="Arial"/>
          <w:spacing w:val="1"/>
          <w:w w:val="105"/>
          <w:szCs w:val="22"/>
        </w:rPr>
        <w:t xml:space="preserve"> </w:t>
      </w:r>
      <w:r w:rsidRPr="004E4E95">
        <w:rPr>
          <w:rFonts w:ascii="Arial" w:hAnsi="Arial" w:cs="Arial"/>
          <w:w w:val="105"/>
          <w:szCs w:val="22"/>
        </w:rPr>
        <w:t>com</w:t>
      </w:r>
      <w:r w:rsidRPr="004E4E95">
        <w:rPr>
          <w:rFonts w:ascii="Arial" w:hAnsi="Arial" w:cs="Arial"/>
          <w:spacing w:val="1"/>
          <w:w w:val="105"/>
          <w:szCs w:val="22"/>
        </w:rPr>
        <w:t xml:space="preserve"> </w:t>
      </w:r>
      <w:r w:rsidRPr="004E4E95">
        <w:rPr>
          <w:rFonts w:ascii="Arial" w:hAnsi="Arial" w:cs="Arial"/>
          <w:w w:val="105"/>
          <w:szCs w:val="22"/>
        </w:rPr>
        <w:t>sua</w:t>
      </w:r>
      <w:r w:rsidRPr="004E4E95">
        <w:rPr>
          <w:rFonts w:ascii="Arial" w:hAnsi="Arial" w:cs="Arial"/>
          <w:spacing w:val="1"/>
          <w:w w:val="105"/>
          <w:szCs w:val="22"/>
        </w:rPr>
        <w:t xml:space="preserve"> </w:t>
      </w:r>
      <w:r w:rsidRPr="004E4E95">
        <w:rPr>
          <w:rFonts w:ascii="Arial" w:hAnsi="Arial" w:cs="Arial"/>
          <w:w w:val="105"/>
          <w:szCs w:val="22"/>
        </w:rPr>
        <w:t>natureza,</w:t>
      </w:r>
      <w:r w:rsidRPr="004E4E95">
        <w:rPr>
          <w:rFonts w:ascii="Arial" w:hAnsi="Arial" w:cs="Arial"/>
          <w:spacing w:val="1"/>
          <w:w w:val="105"/>
          <w:szCs w:val="22"/>
        </w:rPr>
        <w:t xml:space="preserve"> </w:t>
      </w:r>
      <w:r w:rsidRPr="004E4E95">
        <w:rPr>
          <w:rFonts w:ascii="Arial" w:hAnsi="Arial" w:cs="Arial"/>
          <w:w w:val="105"/>
          <w:szCs w:val="22"/>
        </w:rPr>
        <w:t>ficando</w:t>
      </w:r>
      <w:r w:rsidRPr="004E4E95">
        <w:rPr>
          <w:rFonts w:ascii="Arial" w:hAnsi="Arial" w:cs="Arial"/>
          <w:spacing w:val="1"/>
          <w:w w:val="105"/>
          <w:szCs w:val="22"/>
        </w:rPr>
        <w:t xml:space="preserve"> </w:t>
      </w:r>
      <w:r w:rsidRPr="004E4E95">
        <w:rPr>
          <w:rFonts w:ascii="Arial" w:hAnsi="Arial" w:cs="Arial"/>
          <w:w w:val="105"/>
          <w:szCs w:val="22"/>
        </w:rPr>
        <w:t>sua</w:t>
      </w:r>
      <w:r w:rsidRPr="004E4E95">
        <w:rPr>
          <w:rFonts w:ascii="Arial" w:hAnsi="Arial" w:cs="Arial"/>
          <w:spacing w:val="1"/>
          <w:w w:val="105"/>
          <w:szCs w:val="22"/>
        </w:rPr>
        <w:t xml:space="preserve"> </w:t>
      </w:r>
      <w:r w:rsidRPr="004E4E95">
        <w:rPr>
          <w:rFonts w:ascii="Arial" w:hAnsi="Arial" w:cs="Arial"/>
          <w:w w:val="105"/>
          <w:szCs w:val="22"/>
        </w:rPr>
        <w:t>guarda</w:t>
      </w:r>
      <w:r w:rsidRPr="004E4E95">
        <w:rPr>
          <w:rFonts w:ascii="Arial" w:hAnsi="Arial" w:cs="Arial"/>
          <w:spacing w:val="1"/>
          <w:w w:val="105"/>
          <w:szCs w:val="22"/>
        </w:rPr>
        <w:t xml:space="preserve"> </w:t>
      </w:r>
      <w:r w:rsidRPr="004E4E95">
        <w:rPr>
          <w:rFonts w:ascii="Arial" w:hAnsi="Arial" w:cs="Arial"/>
          <w:w w:val="105"/>
          <w:szCs w:val="22"/>
        </w:rPr>
        <w:t>sob</w:t>
      </w:r>
      <w:r w:rsidRPr="004E4E95">
        <w:rPr>
          <w:rFonts w:ascii="Arial" w:hAnsi="Arial" w:cs="Arial"/>
          <w:spacing w:val="1"/>
          <w:w w:val="105"/>
          <w:szCs w:val="22"/>
        </w:rPr>
        <w:t xml:space="preserve"> </w:t>
      </w:r>
      <w:r w:rsidRPr="004E4E95">
        <w:rPr>
          <w:rFonts w:ascii="Arial" w:hAnsi="Arial" w:cs="Arial"/>
          <w:w w:val="105"/>
          <w:szCs w:val="22"/>
        </w:rPr>
        <w:t>a</w:t>
      </w:r>
      <w:r w:rsidRPr="004E4E95">
        <w:rPr>
          <w:rFonts w:ascii="Arial" w:hAnsi="Arial" w:cs="Arial"/>
          <w:spacing w:val="1"/>
          <w:w w:val="105"/>
          <w:szCs w:val="22"/>
        </w:rPr>
        <w:t xml:space="preserve"> </w:t>
      </w:r>
      <w:r w:rsidRPr="004E4E95">
        <w:rPr>
          <w:rFonts w:ascii="Arial" w:hAnsi="Arial" w:cs="Arial"/>
          <w:w w:val="105"/>
          <w:szCs w:val="22"/>
        </w:rPr>
        <w:t>responsabilidade</w:t>
      </w:r>
      <w:r w:rsidRPr="004E4E95">
        <w:rPr>
          <w:rFonts w:ascii="Arial" w:hAnsi="Arial" w:cs="Arial"/>
          <w:spacing w:val="1"/>
          <w:w w:val="105"/>
          <w:szCs w:val="22"/>
        </w:rPr>
        <w:t xml:space="preserve"> </w:t>
      </w:r>
      <w:r w:rsidRPr="004E4E95">
        <w:rPr>
          <w:rFonts w:ascii="Arial" w:hAnsi="Arial" w:cs="Arial"/>
          <w:w w:val="105"/>
          <w:szCs w:val="22"/>
        </w:rPr>
        <w:t>da</w:t>
      </w:r>
      <w:r w:rsidRPr="004E4E95">
        <w:rPr>
          <w:rFonts w:ascii="Arial" w:hAnsi="Arial" w:cs="Arial"/>
          <w:spacing w:val="1"/>
          <w:w w:val="105"/>
          <w:szCs w:val="22"/>
        </w:rPr>
        <w:t xml:space="preserve"> </w:t>
      </w:r>
      <w:r w:rsidRPr="004E4E95">
        <w:rPr>
          <w:rFonts w:ascii="Arial" w:hAnsi="Arial" w:cs="Arial"/>
          <w:szCs w:val="22"/>
        </w:rPr>
        <w:lastRenderedPageBreak/>
        <w:t>CONTRATADA, deverá ser estudado, sempre anteriormente, os locais para estocagem</w:t>
      </w:r>
      <w:r w:rsidRPr="004E4E95">
        <w:rPr>
          <w:rFonts w:ascii="Arial" w:hAnsi="Arial" w:cs="Arial"/>
          <w:spacing w:val="1"/>
          <w:szCs w:val="22"/>
        </w:rPr>
        <w:t xml:space="preserve"> </w:t>
      </w:r>
      <w:r w:rsidRPr="004E4E95">
        <w:rPr>
          <w:rFonts w:ascii="Arial" w:hAnsi="Arial" w:cs="Arial"/>
          <w:szCs w:val="22"/>
        </w:rPr>
        <w:t>temporária</w:t>
      </w:r>
      <w:r w:rsidRPr="004E4E95">
        <w:rPr>
          <w:rFonts w:ascii="Arial" w:hAnsi="Arial" w:cs="Arial"/>
          <w:spacing w:val="-9"/>
          <w:szCs w:val="22"/>
        </w:rPr>
        <w:t xml:space="preserve"> </w:t>
      </w:r>
      <w:r w:rsidRPr="004E4E95">
        <w:rPr>
          <w:rFonts w:ascii="Arial" w:hAnsi="Arial" w:cs="Arial"/>
          <w:szCs w:val="22"/>
        </w:rPr>
        <w:t>próxima</w:t>
      </w:r>
      <w:r w:rsidRPr="004E4E95">
        <w:rPr>
          <w:rFonts w:ascii="Arial" w:hAnsi="Arial" w:cs="Arial"/>
          <w:spacing w:val="-14"/>
          <w:szCs w:val="22"/>
        </w:rPr>
        <w:t xml:space="preserve"> </w:t>
      </w:r>
      <w:r w:rsidRPr="004E4E95">
        <w:rPr>
          <w:rFonts w:ascii="Arial" w:hAnsi="Arial" w:cs="Arial"/>
          <w:szCs w:val="22"/>
        </w:rPr>
        <w:t>dos</w:t>
      </w:r>
      <w:r w:rsidRPr="004E4E95">
        <w:rPr>
          <w:rFonts w:ascii="Arial" w:hAnsi="Arial" w:cs="Arial"/>
          <w:spacing w:val="-12"/>
          <w:szCs w:val="22"/>
        </w:rPr>
        <w:t xml:space="preserve"> </w:t>
      </w:r>
      <w:r w:rsidRPr="004E4E95">
        <w:rPr>
          <w:rFonts w:ascii="Arial" w:hAnsi="Arial" w:cs="Arial"/>
          <w:szCs w:val="22"/>
        </w:rPr>
        <w:t>trechos</w:t>
      </w:r>
      <w:r w:rsidRPr="004E4E95">
        <w:rPr>
          <w:rFonts w:ascii="Arial" w:hAnsi="Arial" w:cs="Arial"/>
          <w:spacing w:val="-8"/>
          <w:szCs w:val="22"/>
        </w:rPr>
        <w:t xml:space="preserve"> </w:t>
      </w:r>
      <w:r w:rsidRPr="004E4E95">
        <w:rPr>
          <w:rFonts w:ascii="Arial" w:hAnsi="Arial" w:cs="Arial"/>
          <w:szCs w:val="22"/>
        </w:rPr>
        <w:t>autorizados.</w:t>
      </w:r>
    </w:p>
    <w:p w14:paraId="1150761B" w14:textId="7CDB66A6"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É</w:t>
      </w:r>
      <w:r w:rsidRPr="004E4E95">
        <w:rPr>
          <w:rFonts w:ascii="Arial" w:hAnsi="Arial" w:cs="Arial"/>
          <w:spacing w:val="-20"/>
          <w:w w:val="105"/>
          <w:szCs w:val="22"/>
        </w:rPr>
        <w:t xml:space="preserve"> </w:t>
      </w:r>
      <w:r w:rsidRPr="004E4E95">
        <w:rPr>
          <w:rFonts w:ascii="Arial" w:hAnsi="Arial" w:cs="Arial"/>
          <w:w w:val="105"/>
          <w:szCs w:val="22"/>
        </w:rPr>
        <w:t>vedado</w:t>
      </w:r>
      <w:r w:rsidRPr="004E4E95">
        <w:rPr>
          <w:rFonts w:ascii="Arial" w:hAnsi="Arial" w:cs="Arial"/>
          <w:spacing w:val="-27"/>
          <w:w w:val="105"/>
          <w:szCs w:val="22"/>
        </w:rPr>
        <w:t xml:space="preserve"> </w:t>
      </w:r>
      <w:r w:rsidRPr="004E4E95">
        <w:rPr>
          <w:rFonts w:ascii="Arial" w:hAnsi="Arial" w:cs="Arial"/>
          <w:w w:val="105"/>
          <w:szCs w:val="22"/>
        </w:rPr>
        <w:t>a</w:t>
      </w:r>
      <w:r w:rsidRPr="004E4E95">
        <w:rPr>
          <w:rFonts w:ascii="Arial" w:hAnsi="Arial" w:cs="Arial"/>
          <w:spacing w:val="-18"/>
          <w:w w:val="105"/>
          <w:szCs w:val="22"/>
        </w:rPr>
        <w:t xml:space="preserve"> </w:t>
      </w:r>
      <w:r w:rsidRPr="004E4E95">
        <w:rPr>
          <w:rFonts w:ascii="Arial" w:hAnsi="Arial" w:cs="Arial"/>
          <w:w w:val="105"/>
          <w:szCs w:val="22"/>
        </w:rPr>
        <w:t>utilização</w:t>
      </w:r>
      <w:r w:rsidRPr="004E4E95">
        <w:rPr>
          <w:rFonts w:ascii="Arial" w:hAnsi="Arial" w:cs="Arial"/>
          <w:spacing w:val="-22"/>
          <w:w w:val="105"/>
          <w:szCs w:val="22"/>
        </w:rPr>
        <w:t xml:space="preserve"> </w:t>
      </w:r>
      <w:r w:rsidRPr="004E4E95">
        <w:rPr>
          <w:rFonts w:ascii="Arial" w:hAnsi="Arial" w:cs="Arial"/>
          <w:w w:val="105"/>
          <w:szCs w:val="22"/>
        </w:rPr>
        <w:t>de</w:t>
      </w:r>
      <w:r w:rsidRPr="004E4E95">
        <w:rPr>
          <w:rFonts w:ascii="Arial" w:hAnsi="Arial" w:cs="Arial"/>
          <w:spacing w:val="-21"/>
          <w:w w:val="105"/>
          <w:szCs w:val="22"/>
        </w:rPr>
        <w:t xml:space="preserve"> </w:t>
      </w:r>
      <w:r w:rsidRPr="004E4E95">
        <w:rPr>
          <w:rFonts w:ascii="Arial" w:hAnsi="Arial" w:cs="Arial"/>
          <w:w w:val="105"/>
          <w:szCs w:val="22"/>
        </w:rPr>
        <w:t>materiais</w:t>
      </w:r>
      <w:r w:rsidRPr="004E4E95">
        <w:rPr>
          <w:rFonts w:ascii="Arial" w:hAnsi="Arial" w:cs="Arial"/>
          <w:spacing w:val="-14"/>
          <w:w w:val="105"/>
          <w:szCs w:val="22"/>
        </w:rPr>
        <w:t xml:space="preserve"> </w:t>
      </w:r>
      <w:r w:rsidRPr="004E4E95">
        <w:rPr>
          <w:rFonts w:ascii="Arial" w:hAnsi="Arial" w:cs="Arial"/>
          <w:w w:val="105"/>
          <w:szCs w:val="22"/>
        </w:rPr>
        <w:t>em</w:t>
      </w:r>
      <w:r w:rsidRPr="004E4E95">
        <w:rPr>
          <w:rFonts w:ascii="Arial" w:hAnsi="Arial" w:cs="Arial"/>
          <w:spacing w:val="-19"/>
          <w:w w:val="105"/>
          <w:szCs w:val="22"/>
        </w:rPr>
        <w:t xml:space="preserve"> </w:t>
      </w:r>
      <w:r w:rsidRPr="004E4E95">
        <w:rPr>
          <w:rFonts w:ascii="Arial" w:hAnsi="Arial" w:cs="Arial"/>
          <w:w w:val="105"/>
          <w:szCs w:val="22"/>
        </w:rPr>
        <w:t>substituição</w:t>
      </w:r>
      <w:r w:rsidRPr="004E4E95">
        <w:rPr>
          <w:rFonts w:ascii="Arial" w:hAnsi="Arial" w:cs="Arial"/>
          <w:spacing w:val="-22"/>
          <w:w w:val="105"/>
          <w:szCs w:val="22"/>
        </w:rPr>
        <w:t xml:space="preserve"> </w:t>
      </w:r>
      <w:r w:rsidRPr="004E4E95">
        <w:rPr>
          <w:rFonts w:ascii="Arial" w:hAnsi="Arial" w:cs="Arial"/>
          <w:w w:val="105"/>
          <w:szCs w:val="22"/>
        </w:rPr>
        <w:t>aos</w:t>
      </w:r>
      <w:r w:rsidRPr="004E4E95">
        <w:rPr>
          <w:rFonts w:ascii="Arial" w:hAnsi="Arial" w:cs="Arial"/>
          <w:spacing w:val="-22"/>
          <w:w w:val="105"/>
          <w:szCs w:val="22"/>
        </w:rPr>
        <w:t xml:space="preserve"> </w:t>
      </w:r>
      <w:r w:rsidRPr="004E4E95">
        <w:rPr>
          <w:rFonts w:ascii="Arial" w:hAnsi="Arial" w:cs="Arial"/>
          <w:w w:val="105"/>
          <w:szCs w:val="22"/>
        </w:rPr>
        <w:t>tecnicamente</w:t>
      </w:r>
      <w:r w:rsidRPr="004E4E95">
        <w:rPr>
          <w:rFonts w:ascii="Arial" w:hAnsi="Arial" w:cs="Arial"/>
          <w:spacing w:val="-21"/>
          <w:w w:val="105"/>
          <w:szCs w:val="22"/>
        </w:rPr>
        <w:t xml:space="preserve"> </w:t>
      </w:r>
      <w:r w:rsidRPr="004E4E95">
        <w:rPr>
          <w:rFonts w:ascii="Arial" w:hAnsi="Arial" w:cs="Arial"/>
          <w:w w:val="105"/>
          <w:szCs w:val="22"/>
        </w:rPr>
        <w:t>indicados</w:t>
      </w:r>
      <w:r w:rsidRPr="004E4E95">
        <w:rPr>
          <w:rFonts w:ascii="Arial" w:hAnsi="Arial" w:cs="Arial"/>
          <w:spacing w:val="-77"/>
          <w:w w:val="105"/>
          <w:szCs w:val="22"/>
        </w:rPr>
        <w:t xml:space="preserve"> </w:t>
      </w:r>
      <w:r w:rsidRPr="004E4E95">
        <w:rPr>
          <w:rFonts w:ascii="Arial" w:hAnsi="Arial" w:cs="Arial"/>
          <w:w w:val="105"/>
          <w:szCs w:val="22"/>
        </w:rPr>
        <w:t>para o fim a que se destinam. Não será permitido o emprego de materiais usados e</w:t>
      </w:r>
      <w:r w:rsidRPr="004E4E95">
        <w:rPr>
          <w:rFonts w:ascii="Arial" w:hAnsi="Arial" w:cs="Arial"/>
          <w:spacing w:val="-77"/>
          <w:w w:val="105"/>
          <w:szCs w:val="22"/>
        </w:rPr>
        <w:t xml:space="preserve"> </w:t>
      </w:r>
      <w:r w:rsidRPr="004E4E95">
        <w:rPr>
          <w:rFonts w:ascii="Arial" w:hAnsi="Arial" w:cs="Arial"/>
          <w:w w:val="105"/>
          <w:szCs w:val="22"/>
        </w:rPr>
        <w:t>ou</w:t>
      </w:r>
      <w:r w:rsidRPr="004E4E95">
        <w:rPr>
          <w:rFonts w:ascii="Arial" w:hAnsi="Arial" w:cs="Arial"/>
          <w:spacing w:val="-18"/>
          <w:w w:val="105"/>
          <w:szCs w:val="22"/>
        </w:rPr>
        <w:t xml:space="preserve"> </w:t>
      </w:r>
      <w:r w:rsidRPr="004E4E95">
        <w:rPr>
          <w:rFonts w:ascii="Arial" w:hAnsi="Arial" w:cs="Arial"/>
          <w:w w:val="105"/>
          <w:szCs w:val="22"/>
        </w:rPr>
        <w:t>danificados.</w:t>
      </w:r>
    </w:p>
    <w:p w14:paraId="56CFAA2C"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Quando</w:t>
      </w:r>
      <w:r w:rsidRPr="004E4E95">
        <w:rPr>
          <w:rFonts w:ascii="Arial" w:hAnsi="Arial" w:cs="Arial"/>
          <w:spacing w:val="1"/>
          <w:w w:val="105"/>
          <w:szCs w:val="22"/>
        </w:rPr>
        <w:t xml:space="preserve"> </w:t>
      </w:r>
      <w:r w:rsidRPr="004E4E95">
        <w:rPr>
          <w:rFonts w:ascii="Arial" w:hAnsi="Arial" w:cs="Arial"/>
          <w:w w:val="105"/>
          <w:szCs w:val="22"/>
        </w:rPr>
        <w:t>houver</w:t>
      </w:r>
      <w:r w:rsidRPr="004E4E95">
        <w:rPr>
          <w:rFonts w:ascii="Arial" w:hAnsi="Arial" w:cs="Arial"/>
          <w:spacing w:val="1"/>
          <w:w w:val="105"/>
          <w:szCs w:val="22"/>
        </w:rPr>
        <w:t xml:space="preserve"> </w:t>
      </w:r>
      <w:r w:rsidRPr="004E4E95">
        <w:rPr>
          <w:rFonts w:ascii="Arial" w:hAnsi="Arial" w:cs="Arial"/>
          <w:w w:val="105"/>
          <w:szCs w:val="22"/>
        </w:rPr>
        <w:t>motivos</w:t>
      </w:r>
      <w:r w:rsidRPr="004E4E95">
        <w:rPr>
          <w:rFonts w:ascii="Arial" w:hAnsi="Arial" w:cs="Arial"/>
          <w:spacing w:val="1"/>
          <w:w w:val="105"/>
          <w:szCs w:val="22"/>
        </w:rPr>
        <w:t xml:space="preserve"> </w:t>
      </w:r>
      <w:r w:rsidRPr="004E4E95">
        <w:rPr>
          <w:rFonts w:ascii="Arial" w:hAnsi="Arial" w:cs="Arial"/>
          <w:w w:val="105"/>
          <w:szCs w:val="22"/>
        </w:rPr>
        <w:t>ponderáveis</w:t>
      </w:r>
      <w:r w:rsidRPr="004E4E95">
        <w:rPr>
          <w:rFonts w:ascii="Arial" w:hAnsi="Arial" w:cs="Arial"/>
          <w:spacing w:val="1"/>
          <w:w w:val="105"/>
          <w:szCs w:val="22"/>
        </w:rPr>
        <w:t xml:space="preserve"> </w:t>
      </w:r>
      <w:r w:rsidRPr="004E4E95">
        <w:rPr>
          <w:rFonts w:ascii="Arial" w:hAnsi="Arial" w:cs="Arial"/>
          <w:w w:val="105"/>
          <w:szCs w:val="22"/>
        </w:rPr>
        <w:t>para</w:t>
      </w:r>
      <w:r w:rsidRPr="004E4E95">
        <w:rPr>
          <w:rFonts w:ascii="Arial" w:hAnsi="Arial" w:cs="Arial"/>
          <w:spacing w:val="1"/>
          <w:w w:val="105"/>
          <w:szCs w:val="22"/>
        </w:rPr>
        <w:t xml:space="preserve"> </w:t>
      </w:r>
      <w:r w:rsidRPr="004E4E95">
        <w:rPr>
          <w:rFonts w:ascii="Arial" w:hAnsi="Arial" w:cs="Arial"/>
          <w:w w:val="105"/>
          <w:szCs w:val="22"/>
        </w:rPr>
        <w:t>a</w:t>
      </w:r>
      <w:r w:rsidRPr="004E4E95">
        <w:rPr>
          <w:rFonts w:ascii="Arial" w:hAnsi="Arial" w:cs="Arial"/>
          <w:spacing w:val="1"/>
          <w:w w:val="105"/>
          <w:szCs w:val="22"/>
        </w:rPr>
        <w:t xml:space="preserve"> </w:t>
      </w:r>
      <w:r w:rsidRPr="004E4E95">
        <w:rPr>
          <w:rFonts w:ascii="Arial" w:hAnsi="Arial" w:cs="Arial"/>
          <w:w w:val="105"/>
          <w:szCs w:val="22"/>
        </w:rPr>
        <w:t>substituição</w:t>
      </w:r>
      <w:r w:rsidRPr="004E4E95">
        <w:rPr>
          <w:rFonts w:ascii="Arial" w:hAnsi="Arial" w:cs="Arial"/>
          <w:spacing w:val="1"/>
          <w:w w:val="105"/>
          <w:szCs w:val="22"/>
        </w:rPr>
        <w:t xml:space="preserve"> </w:t>
      </w:r>
      <w:r w:rsidRPr="004E4E95">
        <w:rPr>
          <w:rFonts w:ascii="Arial" w:hAnsi="Arial" w:cs="Arial"/>
          <w:w w:val="105"/>
          <w:szCs w:val="22"/>
        </w:rPr>
        <w:t>de</w:t>
      </w:r>
      <w:r w:rsidRPr="004E4E95">
        <w:rPr>
          <w:rFonts w:ascii="Arial" w:hAnsi="Arial" w:cs="Arial"/>
          <w:spacing w:val="1"/>
          <w:w w:val="105"/>
          <w:szCs w:val="22"/>
        </w:rPr>
        <w:t xml:space="preserve"> </w:t>
      </w:r>
      <w:r w:rsidRPr="004E4E95">
        <w:rPr>
          <w:rFonts w:ascii="Arial" w:hAnsi="Arial" w:cs="Arial"/>
          <w:w w:val="105"/>
          <w:szCs w:val="22"/>
        </w:rPr>
        <w:t>um</w:t>
      </w:r>
      <w:r w:rsidRPr="004E4E95">
        <w:rPr>
          <w:rFonts w:ascii="Arial" w:hAnsi="Arial" w:cs="Arial"/>
          <w:spacing w:val="1"/>
          <w:w w:val="105"/>
          <w:szCs w:val="22"/>
        </w:rPr>
        <w:t xml:space="preserve"> </w:t>
      </w:r>
      <w:r w:rsidRPr="004E4E95">
        <w:rPr>
          <w:rFonts w:ascii="Arial" w:hAnsi="Arial" w:cs="Arial"/>
          <w:w w:val="105"/>
          <w:szCs w:val="22"/>
        </w:rPr>
        <w:t>material</w:t>
      </w:r>
      <w:r w:rsidRPr="004E4E95">
        <w:rPr>
          <w:rFonts w:ascii="Arial" w:hAnsi="Arial" w:cs="Arial"/>
          <w:spacing w:val="-77"/>
          <w:w w:val="105"/>
          <w:szCs w:val="22"/>
        </w:rPr>
        <w:t xml:space="preserve"> </w:t>
      </w:r>
      <w:r w:rsidRPr="004E4E95">
        <w:rPr>
          <w:rFonts w:ascii="Arial" w:hAnsi="Arial" w:cs="Arial"/>
          <w:szCs w:val="22"/>
        </w:rPr>
        <w:t>especificado por outro, a CONTRATADA, em tempo hábil, apresentará, por escrito, por</w:t>
      </w:r>
      <w:r w:rsidRPr="004E4E95">
        <w:rPr>
          <w:rFonts w:ascii="Arial" w:hAnsi="Arial" w:cs="Arial"/>
          <w:spacing w:val="1"/>
          <w:szCs w:val="22"/>
        </w:rPr>
        <w:t xml:space="preserve"> </w:t>
      </w:r>
      <w:r w:rsidRPr="004E4E95">
        <w:rPr>
          <w:rFonts w:ascii="Arial" w:hAnsi="Arial" w:cs="Arial"/>
          <w:szCs w:val="22"/>
        </w:rPr>
        <w:t>intermédio da FISCALIZAÇÃO, a proposta de substituição, instruindo-a com as razões</w:t>
      </w:r>
      <w:r w:rsidRPr="004E4E95">
        <w:rPr>
          <w:rFonts w:ascii="Arial" w:hAnsi="Arial" w:cs="Arial"/>
          <w:spacing w:val="1"/>
          <w:szCs w:val="22"/>
        </w:rPr>
        <w:t xml:space="preserve"> </w:t>
      </w:r>
      <w:r w:rsidRPr="004E4E95">
        <w:rPr>
          <w:rFonts w:ascii="Arial" w:hAnsi="Arial" w:cs="Arial"/>
          <w:w w:val="105"/>
          <w:szCs w:val="22"/>
        </w:rPr>
        <w:t>determinadas do pedido de orçamento comparativo, de acordo com o que reza o</w:t>
      </w:r>
      <w:r w:rsidRPr="004E4E95">
        <w:rPr>
          <w:rFonts w:ascii="Arial" w:hAnsi="Arial" w:cs="Arial"/>
          <w:spacing w:val="1"/>
          <w:w w:val="105"/>
          <w:szCs w:val="22"/>
        </w:rPr>
        <w:t xml:space="preserve"> </w:t>
      </w:r>
      <w:r w:rsidRPr="004E4E95">
        <w:rPr>
          <w:rFonts w:ascii="Arial" w:hAnsi="Arial" w:cs="Arial"/>
          <w:w w:val="105"/>
          <w:szCs w:val="22"/>
        </w:rPr>
        <w:t>contrato</w:t>
      </w:r>
      <w:r w:rsidRPr="004E4E95">
        <w:rPr>
          <w:rFonts w:ascii="Arial" w:hAnsi="Arial" w:cs="Arial"/>
          <w:spacing w:val="-17"/>
          <w:w w:val="105"/>
          <w:szCs w:val="22"/>
        </w:rPr>
        <w:t xml:space="preserve"> </w:t>
      </w:r>
      <w:r w:rsidRPr="004E4E95">
        <w:rPr>
          <w:rFonts w:ascii="Arial" w:hAnsi="Arial" w:cs="Arial"/>
          <w:w w:val="105"/>
          <w:szCs w:val="22"/>
        </w:rPr>
        <w:t>entre</w:t>
      </w:r>
      <w:r w:rsidRPr="004E4E95">
        <w:rPr>
          <w:rFonts w:ascii="Arial" w:hAnsi="Arial" w:cs="Arial"/>
          <w:spacing w:val="-16"/>
          <w:w w:val="105"/>
          <w:szCs w:val="22"/>
        </w:rPr>
        <w:t xml:space="preserve"> </w:t>
      </w:r>
      <w:r w:rsidRPr="004E4E95">
        <w:rPr>
          <w:rFonts w:ascii="Arial" w:hAnsi="Arial" w:cs="Arial"/>
          <w:w w:val="105"/>
          <w:szCs w:val="22"/>
        </w:rPr>
        <w:t>as</w:t>
      </w:r>
      <w:r w:rsidRPr="004E4E95">
        <w:rPr>
          <w:rFonts w:ascii="Arial" w:hAnsi="Arial" w:cs="Arial"/>
          <w:spacing w:val="-17"/>
          <w:w w:val="105"/>
          <w:szCs w:val="22"/>
        </w:rPr>
        <w:t xml:space="preserve"> </w:t>
      </w:r>
      <w:r w:rsidRPr="004E4E95">
        <w:rPr>
          <w:rFonts w:ascii="Arial" w:hAnsi="Arial" w:cs="Arial"/>
          <w:w w:val="105"/>
          <w:szCs w:val="22"/>
        </w:rPr>
        <w:t>partes</w:t>
      </w:r>
      <w:r w:rsidRPr="004E4E95">
        <w:rPr>
          <w:rFonts w:ascii="Arial" w:hAnsi="Arial" w:cs="Arial"/>
          <w:spacing w:val="-17"/>
          <w:w w:val="105"/>
          <w:szCs w:val="22"/>
        </w:rPr>
        <w:t xml:space="preserve"> </w:t>
      </w:r>
      <w:r w:rsidRPr="004E4E95">
        <w:rPr>
          <w:rFonts w:ascii="Arial" w:hAnsi="Arial" w:cs="Arial"/>
          <w:w w:val="105"/>
          <w:szCs w:val="22"/>
        </w:rPr>
        <w:t>sobre</w:t>
      </w:r>
      <w:r w:rsidRPr="004E4E95">
        <w:rPr>
          <w:rFonts w:ascii="Arial" w:hAnsi="Arial" w:cs="Arial"/>
          <w:spacing w:val="-16"/>
          <w:w w:val="105"/>
          <w:szCs w:val="22"/>
        </w:rPr>
        <w:t xml:space="preserve"> </w:t>
      </w:r>
      <w:r w:rsidRPr="004E4E95">
        <w:rPr>
          <w:rFonts w:ascii="Arial" w:hAnsi="Arial" w:cs="Arial"/>
          <w:w w:val="105"/>
          <w:szCs w:val="22"/>
        </w:rPr>
        <w:t>a</w:t>
      </w:r>
      <w:r w:rsidRPr="004E4E95">
        <w:rPr>
          <w:rFonts w:ascii="Arial" w:hAnsi="Arial" w:cs="Arial"/>
          <w:spacing w:val="-11"/>
          <w:w w:val="105"/>
          <w:szCs w:val="22"/>
        </w:rPr>
        <w:t xml:space="preserve"> </w:t>
      </w:r>
      <w:r w:rsidRPr="004E4E95">
        <w:rPr>
          <w:rFonts w:ascii="Arial" w:hAnsi="Arial" w:cs="Arial"/>
          <w:w w:val="105"/>
          <w:szCs w:val="22"/>
        </w:rPr>
        <w:t>equivalência.</w:t>
      </w:r>
    </w:p>
    <w:p w14:paraId="77C034F2" w14:textId="1A937376"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O estudo e aprovação pela SEMOP, dos pedidos de substituição, só serão</w:t>
      </w:r>
      <w:r w:rsidRPr="004E4E95">
        <w:rPr>
          <w:rFonts w:ascii="Arial" w:hAnsi="Arial" w:cs="Arial"/>
          <w:spacing w:val="1"/>
          <w:w w:val="105"/>
          <w:szCs w:val="22"/>
        </w:rPr>
        <w:t xml:space="preserve"> </w:t>
      </w:r>
      <w:r w:rsidRPr="004E4E95">
        <w:rPr>
          <w:rFonts w:ascii="Arial" w:hAnsi="Arial" w:cs="Arial"/>
          <w:w w:val="105"/>
          <w:szCs w:val="22"/>
        </w:rPr>
        <w:t>efetuados</w:t>
      </w:r>
      <w:r w:rsidRPr="004E4E95">
        <w:rPr>
          <w:rFonts w:ascii="Arial" w:hAnsi="Arial" w:cs="Arial"/>
          <w:spacing w:val="-18"/>
          <w:w w:val="105"/>
          <w:szCs w:val="22"/>
        </w:rPr>
        <w:t xml:space="preserve"> </w:t>
      </w:r>
      <w:r w:rsidRPr="004E4E95">
        <w:rPr>
          <w:rFonts w:ascii="Arial" w:hAnsi="Arial" w:cs="Arial"/>
          <w:w w:val="105"/>
          <w:szCs w:val="22"/>
        </w:rPr>
        <w:t>quando</w:t>
      </w:r>
      <w:r w:rsidRPr="004E4E95">
        <w:rPr>
          <w:rFonts w:ascii="Arial" w:hAnsi="Arial" w:cs="Arial"/>
          <w:spacing w:val="-18"/>
          <w:w w:val="105"/>
          <w:szCs w:val="22"/>
        </w:rPr>
        <w:t xml:space="preserve"> </w:t>
      </w:r>
      <w:r w:rsidRPr="004E4E95">
        <w:rPr>
          <w:rFonts w:ascii="Arial" w:hAnsi="Arial" w:cs="Arial"/>
          <w:w w:val="105"/>
          <w:szCs w:val="22"/>
        </w:rPr>
        <w:t>cumpridas</w:t>
      </w:r>
      <w:r w:rsidRPr="004E4E95">
        <w:rPr>
          <w:rFonts w:ascii="Arial" w:hAnsi="Arial" w:cs="Arial"/>
          <w:spacing w:val="-17"/>
          <w:w w:val="105"/>
          <w:szCs w:val="22"/>
        </w:rPr>
        <w:t xml:space="preserve"> </w:t>
      </w:r>
      <w:r w:rsidRPr="004E4E95">
        <w:rPr>
          <w:rFonts w:ascii="Arial" w:hAnsi="Arial" w:cs="Arial"/>
          <w:w w:val="105"/>
          <w:szCs w:val="22"/>
        </w:rPr>
        <w:t>as</w:t>
      </w:r>
      <w:r w:rsidRPr="004E4E95">
        <w:rPr>
          <w:rFonts w:ascii="Arial" w:hAnsi="Arial" w:cs="Arial"/>
          <w:spacing w:val="-18"/>
          <w:w w:val="105"/>
          <w:szCs w:val="22"/>
        </w:rPr>
        <w:t xml:space="preserve"> </w:t>
      </w:r>
      <w:r w:rsidRPr="004E4E95">
        <w:rPr>
          <w:rFonts w:ascii="Arial" w:hAnsi="Arial" w:cs="Arial"/>
          <w:w w:val="105"/>
          <w:szCs w:val="22"/>
        </w:rPr>
        <w:t>seguintes</w:t>
      </w:r>
      <w:r w:rsidRPr="004E4E95">
        <w:rPr>
          <w:rFonts w:ascii="Arial" w:hAnsi="Arial" w:cs="Arial"/>
          <w:spacing w:val="-17"/>
          <w:w w:val="105"/>
          <w:szCs w:val="22"/>
        </w:rPr>
        <w:t xml:space="preserve"> </w:t>
      </w:r>
      <w:r w:rsidRPr="004E4E95">
        <w:rPr>
          <w:rFonts w:ascii="Arial" w:hAnsi="Arial" w:cs="Arial"/>
          <w:w w:val="105"/>
          <w:szCs w:val="22"/>
        </w:rPr>
        <w:t>exigências:</w:t>
      </w:r>
    </w:p>
    <w:p w14:paraId="23BC1563" w14:textId="77777777" w:rsidR="00F707EF" w:rsidRPr="004E4E95" w:rsidRDefault="00F707EF" w:rsidP="0041375C">
      <w:pPr>
        <w:pStyle w:val="PargrafodaLista"/>
        <w:widowControl w:val="0"/>
        <w:numPr>
          <w:ilvl w:val="2"/>
          <w:numId w:val="3"/>
        </w:numPr>
        <w:tabs>
          <w:tab w:val="left" w:pos="1669"/>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4E4E95">
        <w:rPr>
          <w:rFonts w:ascii="Arial" w:hAnsi="Arial" w:cs="Arial"/>
          <w:w w:val="105"/>
          <w:sz w:val="22"/>
          <w:szCs w:val="22"/>
        </w:rPr>
        <w:t>Declaração</w:t>
      </w:r>
      <w:r w:rsidRPr="004E4E95">
        <w:rPr>
          <w:rFonts w:ascii="Arial" w:hAnsi="Arial" w:cs="Arial"/>
          <w:spacing w:val="-14"/>
          <w:w w:val="105"/>
          <w:sz w:val="22"/>
          <w:szCs w:val="22"/>
        </w:rPr>
        <w:t xml:space="preserve"> </w:t>
      </w:r>
      <w:r w:rsidRPr="004E4E95">
        <w:rPr>
          <w:rFonts w:ascii="Arial" w:hAnsi="Arial" w:cs="Arial"/>
          <w:w w:val="105"/>
          <w:sz w:val="22"/>
          <w:szCs w:val="22"/>
        </w:rPr>
        <w:t>de</w:t>
      </w:r>
      <w:r w:rsidRPr="004E4E95">
        <w:rPr>
          <w:rFonts w:ascii="Arial" w:hAnsi="Arial" w:cs="Arial"/>
          <w:spacing w:val="-12"/>
          <w:w w:val="105"/>
          <w:sz w:val="22"/>
          <w:szCs w:val="22"/>
        </w:rPr>
        <w:t xml:space="preserve"> </w:t>
      </w:r>
      <w:r w:rsidRPr="004E4E95">
        <w:rPr>
          <w:rFonts w:ascii="Arial" w:hAnsi="Arial" w:cs="Arial"/>
          <w:w w:val="105"/>
          <w:sz w:val="22"/>
          <w:szCs w:val="22"/>
        </w:rPr>
        <w:t>que</w:t>
      </w:r>
      <w:r w:rsidRPr="004E4E95">
        <w:rPr>
          <w:rFonts w:ascii="Arial" w:hAnsi="Arial" w:cs="Arial"/>
          <w:spacing w:val="-12"/>
          <w:w w:val="105"/>
          <w:sz w:val="22"/>
          <w:szCs w:val="22"/>
        </w:rPr>
        <w:t xml:space="preserve"> </w:t>
      </w:r>
      <w:r w:rsidRPr="004E4E95">
        <w:rPr>
          <w:rFonts w:ascii="Arial" w:hAnsi="Arial" w:cs="Arial"/>
          <w:w w:val="105"/>
          <w:sz w:val="22"/>
          <w:szCs w:val="22"/>
        </w:rPr>
        <w:t>a</w:t>
      </w:r>
      <w:r w:rsidRPr="004E4E95">
        <w:rPr>
          <w:rFonts w:ascii="Arial" w:hAnsi="Arial" w:cs="Arial"/>
          <w:spacing w:val="-11"/>
          <w:w w:val="105"/>
          <w:sz w:val="22"/>
          <w:szCs w:val="22"/>
        </w:rPr>
        <w:t xml:space="preserve"> </w:t>
      </w:r>
      <w:r w:rsidRPr="004E4E95">
        <w:rPr>
          <w:rFonts w:ascii="Arial" w:hAnsi="Arial" w:cs="Arial"/>
          <w:w w:val="105"/>
          <w:sz w:val="22"/>
          <w:szCs w:val="22"/>
        </w:rPr>
        <w:t>substituição</w:t>
      </w:r>
      <w:r w:rsidRPr="004E4E95">
        <w:rPr>
          <w:rFonts w:ascii="Arial" w:hAnsi="Arial" w:cs="Arial"/>
          <w:spacing w:val="-13"/>
          <w:w w:val="105"/>
          <w:sz w:val="22"/>
          <w:szCs w:val="22"/>
        </w:rPr>
        <w:t xml:space="preserve"> </w:t>
      </w:r>
      <w:r w:rsidRPr="004E4E95">
        <w:rPr>
          <w:rFonts w:ascii="Arial" w:hAnsi="Arial" w:cs="Arial"/>
          <w:w w:val="105"/>
          <w:sz w:val="22"/>
          <w:szCs w:val="22"/>
        </w:rPr>
        <w:t>se</w:t>
      </w:r>
      <w:r w:rsidRPr="004E4E95">
        <w:rPr>
          <w:rFonts w:ascii="Arial" w:hAnsi="Arial" w:cs="Arial"/>
          <w:spacing w:val="-13"/>
          <w:w w:val="105"/>
          <w:sz w:val="22"/>
          <w:szCs w:val="22"/>
        </w:rPr>
        <w:t xml:space="preserve"> </w:t>
      </w:r>
      <w:r w:rsidRPr="004E4E95">
        <w:rPr>
          <w:rFonts w:ascii="Arial" w:hAnsi="Arial" w:cs="Arial"/>
          <w:w w:val="105"/>
          <w:sz w:val="22"/>
          <w:szCs w:val="22"/>
        </w:rPr>
        <w:t>fará</w:t>
      </w:r>
      <w:r w:rsidRPr="004E4E95">
        <w:rPr>
          <w:rFonts w:ascii="Arial" w:hAnsi="Arial" w:cs="Arial"/>
          <w:spacing w:val="-10"/>
          <w:w w:val="105"/>
          <w:sz w:val="22"/>
          <w:szCs w:val="22"/>
        </w:rPr>
        <w:t xml:space="preserve"> </w:t>
      </w:r>
      <w:r w:rsidRPr="004E4E95">
        <w:rPr>
          <w:rFonts w:ascii="Arial" w:hAnsi="Arial" w:cs="Arial"/>
          <w:w w:val="105"/>
          <w:sz w:val="22"/>
          <w:szCs w:val="22"/>
        </w:rPr>
        <w:t>sem</w:t>
      </w:r>
      <w:r w:rsidRPr="004E4E95">
        <w:rPr>
          <w:rFonts w:ascii="Arial" w:hAnsi="Arial" w:cs="Arial"/>
          <w:spacing w:val="-11"/>
          <w:w w:val="105"/>
          <w:sz w:val="22"/>
          <w:szCs w:val="22"/>
        </w:rPr>
        <w:t xml:space="preserve"> </w:t>
      </w:r>
      <w:r w:rsidRPr="004E4E95">
        <w:rPr>
          <w:rFonts w:ascii="Arial" w:hAnsi="Arial" w:cs="Arial"/>
          <w:w w:val="105"/>
          <w:sz w:val="22"/>
          <w:szCs w:val="22"/>
        </w:rPr>
        <w:t>ônus</w:t>
      </w:r>
      <w:r w:rsidRPr="004E4E95">
        <w:rPr>
          <w:rFonts w:ascii="Arial" w:hAnsi="Arial" w:cs="Arial"/>
          <w:spacing w:val="-14"/>
          <w:w w:val="105"/>
          <w:sz w:val="22"/>
          <w:szCs w:val="22"/>
        </w:rPr>
        <w:t xml:space="preserve"> </w:t>
      </w:r>
      <w:r w:rsidRPr="004E4E95">
        <w:rPr>
          <w:rFonts w:ascii="Arial" w:hAnsi="Arial" w:cs="Arial"/>
          <w:w w:val="105"/>
          <w:sz w:val="22"/>
          <w:szCs w:val="22"/>
        </w:rPr>
        <w:t>para</w:t>
      </w:r>
      <w:r w:rsidRPr="004E4E95">
        <w:rPr>
          <w:rFonts w:ascii="Arial" w:hAnsi="Arial" w:cs="Arial"/>
          <w:spacing w:val="-10"/>
          <w:w w:val="105"/>
          <w:sz w:val="22"/>
          <w:szCs w:val="22"/>
        </w:rPr>
        <w:t xml:space="preserve"> </w:t>
      </w:r>
      <w:r w:rsidRPr="004E4E95">
        <w:rPr>
          <w:rFonts w:ascii="Arial" w:hAnsi="Arial" w:cs="Arial"/>
          <w:w w:val="105"/>
          <w:sz w:val="22"/>
          <w:szCs w:val="22"/>
        </w:rPr>
        <w:t>a</w:t>
      </w:r>
      <w:r w:rsidRPr="004E4E95">
        <w:rPr>
          <w:rFonts w:ascii="Arial" w:hAnsi="Arial" w:cs="Arial"/>
          <w:spacing w:val="-11"/>
          <w:w w:val="105"/>
          <w:sz w:val="22"/>
          <w:szCs w:val="22"/>
        </w:rPr>
        <w:t xml:space="preserve"> </w:t>
      </w:r>
      <w:r w:rsidRPr="004E4E95">
        <w:rPr>
          <w:rFonts w:ascii="Arial" w:hAnsi="Arial" w:cs="Arial"/>
          <w:w w:val="105"/>
          <w:sz w:val="22"/>
          <w:szCs w:val="22"/>
        </w:rPr>
        <w:t>CONTRATANTE,</w:t>
      </w:r>
      <w:r w:rsidRPr="004E4E95">
        <w:rPr>
          <w:rFonts w:ascii="Arial" w:hAnsi="Arial" w:cs="Arial"/>
          <w:spacing w:val="-11"/>
          <w:w w:val="105"/>
          <w:sz w:val="22"/>
          <w:szCs w:val="22"/>
        </w:rPr>
        <w:t xml:space="preserve"> </w:t>
      </w:r>
      <w:r w:rsidRPr="004E4E95">
        <w:rPr>
          <w:rFonts w:ascii="Arial" w:hAnsi="Arial" w:cs="Arial"/>
          <w:w w:val="105"/>
          <w:sz w:val="22"/>
          <w:szCs w:val="22"/>
        </w:rPr>
        <w:t>no</w:t>
      </w:r>
      <w:r w:rsidRPr="004E4E95">
        <w:rPr>
          <w:rFonts w:ascii="Arial" w:hAnsi="Arial" w:cs="Arial"/>
          <w:spacing w:val="-77"/>
          <w:w w:val="105"/>
          <w:sz w:val="22"/>
          <w:szCs w:val="22"/>
        </w:rPr>
        <w:t xml:space="preserve"> </w:t>
      </w:r>
      <w:r w:rsidRPr="004E4E95">
        <w:rPr>
          <w:rFonts w:ascii="Arial" w:hAnsi="Arial" w:cs="Arial"/>
          <w:w w:val="105"/>
          <w:sz w:val="22"/>
          <w:szCs w:val="22"/>
        </w:rPr>
        <w:t>caso</w:t>
      </w:r>
      <w:r w:rsidRPr="004E4E95">
        <w:rPr>
          <w:rFonts w:ascii="Arial" w:hAnsi="Arial" w:cs="Arial"/>
          <w:spacing w:val="-18"/>
          <w:w w:val="105"/>
          <w:sz w:val="22"/>
          <w:szCs w:val="22"/>
        </w:rPr>
        <w:t xml:space="preserve"> </w:t>
      </w:r>
      <w:r w:rsidRPr="004E4E95">
        <w:rPr>
          <w:rFonts w:ascii="Arial" w:hAnsi="Arial" w:cs="Arial"/>
          <w:w w:val="105"/>
          <w:sz w:val="22"/>
          <w:szCs w:val="22"/>
        </w:rPr>
        <w:t>de</w:t>
      </w:r>
      <w:r w:rsidRPr="004E4E95">
        <w:rPr>
          <w:rFonts w:ascii="Arial" w:hAnsi="Arial" w:cs="Arial"/>
          <w:spacing w:val="-16"/>
          <w:w w:val="105"/>
          <w:sz w:val="22"/>
          <w:szCs w:val="22"/>
        </w:rPr>
        <w:t xml:space="preserve"> </w:t>
      </w:r>
      <w:r w:rsidRPr="004E4E95">
        <w:rPr>
          <w:rFonts w:ascii="Arial" w:hAnsi="Arial" w:cs="Arial"/>
          <w:w w:val="105"/>
          <w:sz w:val="22"/>
          <w:szCs w:val="22"/>
        </w:rPr>
        <w:t>materiais</w:t>
      </w:r>
      <w:r w:rsidRPr="004E4E95">
        <w:rPr>
          <w:rFonts w:ascii="Arial" w:hAnsi="Arial" w:cs="Arial"/>
          <w:spacing w:val="-18"/>
          <w:w w:val="105"/>
          <w:sz w:val="22"/>
          <w:szCs w:val="22"/>
        </w:rPr>
        <w:t xml:space="preserve"> </w:t>
      </w:r>
      <w:r w:rsidRPr="004E4E95">
        <w:rPr>
          <w:rFonts w:ascii="Arial" w:hAnsi="Arial" w:cs="Arial"/>
          <w:w w:val="105"/>
          <w:sz w:val="22"/>
          <w:szCs w:val="22"/>
        </w:rPr>
        <w:t>equivalentes.</w:t>
      </w:r>
    </w:p>
    <w:p w14:paraId="018D38FB" w14:textId="1A8DF0D7" w:rsidR="00F707EF" w:rsidRPr="004E4E95" w:rsidRDefault="00F707EF" w:rsidP="0041375C">
      <w:pPr>
        <w:pStyle w:val="PargrafodaLista"/>
        <w:widowControl w:val="0"/>
        <w:numPr>
          <w:ilvl w:val="2"/>
          <w:numId w:val="3"/>
        </w:numPr>
        <w:tabs>
          <w:tab w:val="left" w:pos="164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4E4E95">
        <w:rPr>
          <w:rFonts w:ascii="Arial" w:hAnsi="Arial" w:cs="Arial"/>
          <w:w w:val="105"/>
          <w:sz w:val="22"/>
          <w:szCs w:val="22"/>
        </w:rPr>
        <w:t>Apresentação</w:t>
      </w:r>
      <w:r w:rsidRPr="004E4E95">
        <w:rPr>
          <w:rFonts w:ascii="Arial" w:hAnsi="Arial" w:cs="Arial"/>
          <w:spacing w:val="-27"/>
          <w:w w:val="105"/>
          <w:sz w:val="22"/>
          <w:szCs w:val="22"/>
        </w:rPr>
        <w:t xml:space="preserve"> </w:t>
      </w:r>
      <w:r w:rsidRPr="004E4E95">
        <w:rPr>
          <w:rFonts w:ascii="Arial" w:hAnsi="Arial" w:cs="Arial"/>
          <w:w w:val="105"/>
          <w:sz w:val="22"/>
          <w:szCs w:val="22"/>
        </w:rPr>
        <w:t>de</w:t>
      </w:r>
      <w:r w:rsidRPr="004E4E95">
        <w:rPr>
          <w:rFonts w:ascii="Arial" w:hAnsi="Arial" w:cs="Arial"/>
          <w:spacing w:val="-26"/>
          <w:w w:val="105"/>
          <w:sz w:val="22"/>
          <w:szCs w:val="22"/>
        </w:rPr>
        <w:t xml:space="preserve"> </w:t>
      </w:r>
      <w:r w:rsidRPr="004E4E95">
        <w:rPr>
          <w:rFonts w:ascii="Arial" w:hAnsi="Arial" w:cs="Arial"/>
          <w:w w:val="105"/>
          <w:sz w:val="22"/>
          <w:szCs w:val="22"/>
        </w:rPr>
        <w:t>provas,</w:t>
      </w:r>
      <w:r w:rsidRPr="004E4E95">
        <w:rPr>
          <w:rFonts w:ascii="Arial" w:hAnsi="Arial" w:cs="Arial"/>
          <w:spacing w:val="-24"/>
          <w:w w:val="105"/>
          <w:sz w:val="22"/>
          <w:szCs w:val="22"/>
        </w:rPr>
        <w:t xml:space="preserve"> </w:t>
      </w:r>
      <w:r w:rsidRPr="004E4E95">
        <w:rPr>
          <w:rFonts w:ascii="Arial" w:hAnsi="Arial" w:cs="Arial"/>
          <w:w w:val="105"/>
          <w:sz w:val="22"/>
          <w:szCs w:val="22"/>
        </w:rPr>
        <w:t>pelo</w:t>
      </w:r>
      <w:r w:rsidRPr="004E4E95">
        <w:rPr>
          <w:rFonts w:ascii="Arial" w:hAnsi="Arial" w:cs="Arial"/>
          <w:spacing w:val="-26"/>
          <w:w w:val="105"/>
          <w:sz w:val="22"/>
          <w:szCs w:val="22"/>
        </w:rPr>
        <w:t xml:space="preserve"> </w:t>
      </w:r>
      <w:r w:rsidRPr="004E4E95">
        <w:rPr>
          <w:rFonts w:ascii="Arial" w:hAnsi="Arial" w:cs="Arial"/>
          <w:w w:val="105"/>
          <w:sz w:val="22"/>
          <w:szCs w:val="22"/>
        </w:rPr>
        <w:t>interessado,</w:t>
      </w:r>
      <w:r w:rsidRPr="004E4E95">
        <w:rPr>
          <w:rFonts w:ascii="Arial" w:hAnsi="Arial" w:cs="Arial"/>
          <w:spacing w:val="-25"/>
          <w:w w:val="105"/>
          <w:sz w:val="22"/>
          <w:szCs w:val="22"/>
        </w:rPr>
        <w:t xml:space="preserve"> </w:t>
      </w:r>
      <w:r w:rsidRPr="004E4E95">
        <w:rPr>
          <w:rFonts w:ascii="Arial" w:hAnsi="Arial" w:cs="Arial"/>
          <w:w w:val="105"/>
          <w:sz w:val="22"/>
          <w:szCs w:val="22"/>
        </w:rPr>
        <w:t>da</w:t>
      </w:r>
      <w:r w:rsidRPr="004E4E95">
        <w:rPr>
          <w:rFonts w:ascii="Arial" w:hAnsi="Arial" w:cs="Arial"/>
          <w:spacing w:val="-23"/>
          <w:w w:val="105"/>
          <w:sz w:val="22"/>
          <w:szCs w:val="22"/>
        </w:rPr>
        <w:t xml:space="preserve"> </w:t>
      </w:r>
      <w:r w:rsidRPr="004E4E95">
        <w:rPr>
          <w:rFonts w:ascii="Arial" w:hAnsi="Arial" w:cs="Arial"/>
          <w:w w:val="105"/>
          <w:sz w:val="22"/>
          <w:szCs w:val="22"/>
        </w:rPr>
        <w:t>equivalência</w:t>
      </w:r>
      <w:r w:rsidRPr="004E4E95">
        <w:rPr>
          <w:rFonts w:ascii="Arial" w:hAnsi="Arial" w:cs="Arial"/>
          <w:spacing w:val="-23"/>
          <w:w w:val="105"/>
          <w:sz w:val="22"/>
          <w:szCs w:val="22"/>
        </w:rPr>
        <w:t xml:space="preserve"> </w:t>
      </w:r>
      <w:r w:rsidRPr="004E4E95">
        <w:rPr>
          <w:rFonts w:ascii="Arial" w:hAnsi="Arial" w:cs="Arial"/>
          <w:w w:val="105"/>
          <w:sz w:val="22"/>
          <w:szCs w:val="22"/>
        </w:rPr>
        <w:t>técnica</w:t>
      </w:r>
      <w:r w:rsidRPr="004E4E95">
        <w:rPr>
          <w:rFonts w:ascii="Arial" w:hAnsi="Arial" w:cs="Arial"/>
          <w:spacing w:val="-23"/>
          <w:w w:val="105"/>
          <w:sz w:val="22"/>
          <w:szCs w:val="22"/>
        </w:rPr>
        <w:t xml:space="preserve"> </w:t>
      </w:r>
      <w:r w:rsidRPr="004E4E95">
        <w:rPr>
          <w:rFonts w:ascii="Arial" w:hAnsi="Arial" w:cs="Arial"/>
          <w:w w:val="105"/>
          <w:sz w:val="22"/>
          <w:szCs w:val="22"/>
        </w:rPr>
        <w:t>do</w:t>
      </w:r>
      <w:r w:rsidRPr="004E4E95">
        <w:rPr>
          <w:rFonts w:ascii="Arial" w:hAnsi="Arial" w:cs="Arial"/>
          <w:spacing w:val="-27"/>
          <w:w w:val="105"/>
          <w:sz w:val="22"/>
          <w:szCs w:val="22"/>
        </w:rPr>
        <w:t xml:space="preserve"> </w:t>
      </w:r>
      <w:r w:rsidRPr="004E4E95">
        <w:rPr>
          <w:rFonts w:ascii="Arial" w:hAnsi="Arial" w:cs="Arial"/>
          <w:w w:val="105"/>
          <w:sz w:val="22"/>
          <w:szCs w:val="22"/>
        </w:rPr>
        <w:t>produto</w:t>
      </w:r>
      <w:r w:rsidR="00CA5FFF">
        <w:rPr>
          <w:rFonts w:ascii="Arial" w:hAnsi="Arial" w:cs="Arial"/>
          <w:w w:val="105"/>
          <w:sz w:val="22"/>
          <w:szCs w:val="22"/>
        </w:rPr>
        <w:t xml:space="preserve"> </w:t>
      </w:r>
      <w:r w:rsidRPr="004E4E95">
        <w:rPr>
          <w:rFonts w:ascii="Arial" w:hAnsi="Arial" w:cs="Arial"/>
          <w:w w:val="105"/>
          <w:sz w:val="22"/>
          <w:szCs w:val="22"/>
        </w:rPr>
        <w:t>proposto ao especificado, compreendendo como peça fundamental o laudo do</w:t>
      </w:r>
      <w:r w:rsidRPr="004E4E95">
        <w:rPr>
          <w:rFonts w:ascii="Arial" w:hAnsi="Arial" w:cs="Arial"/>
          <w:spacing w:val="1"/>
          <w:w w:val="105"/>
          <w:sz w:val="22"/>
          <w:szCs w:val="22"/>
        </w:rPr>
        <w:t xml:space="preserve"> </w:t>
      </w:r>
      <w:r w:rsidRPr="004E4E95">
        <w:rPr>
          <w:rFonts w:ascii="Arial" w:hAnsi="Arial" w:cs="Arial"/>
          <w:w w:val="105"/>
          <w:sz w:val="22"/>
          <w:szCs w:val="22"/>
        </w:rPr>
        <w:t>exame comparativo dos materiais, efetuado por laboratório tecnológico idôneo, a</w:t>
      </w:r>
      <w:r w:rsidRPr="004E4E95">
        <w:rPr>
          <w:rFonts w:ascii="Arial" w:hAnsi="Arial" w:cs="Arial"/>
          <w:spacing w:val="1"/>
          <w:w w:val="105"/>
          <w:sz w:val="22"/>
          <w:szCs w:val="22"/>
        </w:rPr>
        <w:t xml:space="preserve"> </w:t>
      </w:r>
      <w:r w:rsidRPr="004E4E95">
        <w:rPr>
          <w:rFonts w:ascii="Arial" w:hAnsi="Arial" w:cs="Arial"/>
          <w:w w:val="105"/>
          <w:sz w:val="22"/>
          <w:szCs w:val="22"/>
        </w:rPr>
        <w:t>critério</w:t>
      </w:r>
      <w:r w:rsidRPr="004E4E95">
        <w:rPr>
          <w:rFonts w:ascii="Arial" w:hAnsi="Arial" w:cs="Arial"/>
          <w:spacing w:val="-20"/>
          <w:w w:val="105"/>
          <w:sz w:val="22"/>
          <w:szCs w:val="22"/>
        </w:rPr>
        <w:t xml:space="preserve"> </w:t>
      </w:r>
      <w:r w:rsidRPr="004E4E95">
        <w:rPr>
          <w:rFonts w:ascii="Arial" w:hAnsi="Arial" w:cs="Arial"/>
          <w:w w:val="105"/>
          <w:sz w:val="22"/>
          <w:szCs w:val="22"/>
        </w:rPr>
        <w:t>da</w:t>
      </w:r>
      <w:r w:rsidRPr="004E4E95">
        <w:rPr>
          <w:rFonts w:ascii="Arial" w:hAnsi="Arial" w:cs="Arial"/>
          <w:spacing w:val="-16"/>
          <w:w w:val="105"/>
          <w:sz w:val="22"/>
          <w:szCs w:val="22"/>
        </w:rPr>
        <w:t xml:space="preserve"> </w:t>
      </w:r>
      <w:r w:rsidRPr="004E4E95">
        <w:rPr>
          <w:rFonts w:ascii="Arial" w:hAnsi="Arial" w:cs="Arial"/>
          <w:w w:val="105"/>
          <w:sz w:val="22"/>
          <w:szCs w:val="22"/>
        </w:rPr>
        <w:t>FISCALIZAÇÃO.</w:t>
      </w:r>
    </w:p>
    <w:p w14:paraId="21CFA9A3" w14:textId="77777777" w:rsidR="00F707EF" w:rsidRPr="004E4E95" w:rsidRDefault="00F707EF" w:rsidP="0041375C">
      <w:pPr>
        <w:pStyle w:val="PargrafodaLista"/>
        <w:widowControl w:val="0"/>
        <w:numPr>
          <w:ilvl w:val="2"/>
          <w:numId w:val="3"/>
        </w:numPr>
        <w:tabs>
          <w:tab w:val="left" w:pos="1777"/>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4E4E95">
        <w:rPr>
          <w:rFonts w:ascii="Arial" w:hAnsi="Arial" w:cs="Arial"/>
          <w:w w:val="105"/>
          <w:sz w:val="22"/>
          <w:szCs w:val="22"/>
        </w:rPr>
        <w:t>Outros</w:t>
      </w:r>
      <w:r w:rsidRPr="004E4E95">
        <w:rPr>
          <w:rFonts w:ascii="Arial" w:hAnsi="Arial" w:cs="Arial"/>
          <w:spacing w:val="1"/>
          <w:w w:val="105"/>
          <w:sz w:val="22"/>
          <w:szCs w:val="22"/>
        </w:rPr>
        <w:t xml:space="preserve"> </w:t>
      </w:r>
      <w:r w:rsidRPr="004E4E95">
        <w:rPr>
          <w:rFonts w:ascii="Arial" w:hAnsi="Arial" w:cs="Arial"/>
          <w:w w:val="105"/>
          <w:sz w:val="22"/>
          <w:szCs w:val="22"/>
        </w:rPr>
        <w:t>casos</w:t>
      </w:r>
      <w:r w:rsidRPr="004E4E95">
        <w:rPr>
          <w:rFonts w:ascii="Arial" w:hAnsi="Arial" w:cs="Arial"/>
          <w:spacing w:val="1"/>
          <w:w w:val="105"/>
          <w:sz w:val="22"/>
          <w:szCs w:val="22"/>
        </w:rPr>
        <w:t xml:space="preserve"> </w:t>
      </w:r>
      <w:r w:rsidRPr="004E4E95">
        <w:rPr>
          <w:rFonts w:ascii="Arial" w:hAnsi="Arial" w:cs="Arial"/>
          <w:w w:val="105"/>
          <w:sz w:val="22"/>
          <w:szCs w:val="22"/>
        </w:rPr>
        <w:t>não</w:t>
      </w:r>
      <w:r w:rsidRPr="004E4E95">
        <w:rPr>
          <w:rFonts w:ascii="Arial" w:hAnsi="Arial" w:cs="Arial"/>
          <w:spacing w:val="1"/>
          <w:w w:val="105"/>
          <w:sz w:val="22"/>
          <w:szCs w:val="22"/>
        </w:rPr>
        <w:t xml:space="preserve"> </w:t>
      </w:r>
      <w:r w:rsidRPr="004E4E95">
        <w:rPr>
          <w:rFonts w:ascii="Arial" w:hAnsi="Arial" w:cs="Arial"/>
          <w:w w:val="105"/>
          <w:sz w:val="22"/>
          <w:szCs w:val="22"/>
        </w:rPr>
        <w:t>previstos</w:t>
      </w:r>
      <w:r w:rsidRPr="004E4E95">
        <w:rPr>
          <w:rFonts w:ascii="Arial" w:hAnsi="Arial" w:cs="Arial"/>
          <w:spacing w:val="1"/>
          <w:w w:val="105"/>
          <w:sz w:val="22"/>
          <w:szCs w:val="22"/>
        </w:rPr>
        <w:t xml:space="preserve"> </w:t>
      </w:r>
      <w:r w:rsidRPr="004E4E95">
        <w:rPr>
          <w:rFonts w:ascii="Arial" w:hAnsi="Arial" w:cs="Arial"/>
          <w:w w:val="105"/>
          <w:sz w:val="22"/>
          <w:szCs w:val="22"/>
        </w:rPr>
        <w:t>serão</w:t>
      </w:r>
      <w:r w:rsidRPr="004E4E95">
        <w:rPr>
          <w:rFonts w:ascii="Arial" w:hAnsi="Arial" w:cs="Arial"/>
          <w:spacing w:val="1"/>
          <w:w w:val="105"/>
          <w:sz w:val="22"/>
          <w:szCs w:val="22"/>
        </w:rPr>
        <w:t xml:space="preserve"> </w:t>
      </w:r>
      <w:r w:rsidRPr="004E4E95">
        <w:rPr>
          <w:rFonts w:ascii="Arial" w:hAnsi="Arial" w:cs="Arial"/>
          <w:w w:val="105"/>
          <w:sz w:val="22"/>
          <w:szCs w:val="22"/>
        </w:rPr>
        <w:t>resolvidos</w:t>
      </w:r>
      <w:r w:rsidRPr="004E4E95">
        <w:rPr>
          <w:rFonts w:ascii="Arial" w:hAnsi="Arial" w:cs="Arial"/>
          <w:spacing w:val="1"/>
          <w:w w:val="105"/>
          <w:sz w:val="22"/>
          <w:szCs w:val="22"/>
        </w:rPr>
        <w:t xml:space="preserve"> </w:t>
      </w:r>
      <w:r w:rsidRPr="004E4E95">
        <w:rPr>
          <w:rFonts w:ascii="Arial" w:hAnsi="Arial" w:cs="Arial"/>
          <w:w w:val="105"/>
          <w:sz w:val="22"/>
          <w:szCs w:val="22"/>
        </w:rPr>
        <w:t>pela</w:t>
      </w:r>
      <w:r w:rsidRPr="004E4E95">
        <w:rPr>
          <w:rFonts w:ascii="Arial" w:hAnsi="Arial" w:cs="Arial"/>
          <w:spacing w:val="1"/>
          <w:w w:val="105"/>
          <w:sz w:val="22"/>
          <w:szCs w:val="22"/>
        </w:rPr>
        <w:t xml:space="preserve"> </w:t>
      </w:r>
      <w:r w:rsidRPr="004E4E95">
        <w:rPr>
          <w:rFonts w:ascii="Arial" w:hAnsi="Arial" w:cs="Arial"/>
          <w:w w:val="105"/>
          <w:sz w:val="22"/>
          <w:szCs w:val="22"/>
        </w:rPr>
        <w:t>FISCALIZAÇÃO,</w:t>
      </w:r>
      <w:r w:rsidRPr="004E4E95">
        <w:rPr>
          <w:rFonts w:ascii="Arial" w:hAnsi="Arial" w:cs="Arial"/>
          <w:spacing w:val="1"/>
          <w:w w:val="105"/>
          <w:sz w:val="22"/>
          <w:szCs w:val="22"/>
        </w:rPr>
        <w:t xml:space="preserve"> </w:t>
      </w:r>
      <w:r w:rsidRPr="004E4E95">
        <w:rPr>
          <w:rFonts w:ascii="Arial" w:hAnsi="Arial" w:cs="Arial"/>
          <w:w w:val="105"/>
          <w:sz w:val="22"/>
          <w:szCs w:val="22"/>
        </w:rPr>
        <w:t>após</w:t>
      </w:r>
      <w:r w:rsidRPr="004E4E95">
        <w:rPr>
          <w:rFonts w:ascii="Arial" w:hAnsi="Arial" w:cs="Arial"/>
          <w:spacing w:val="-77"/>
          <w:w w:val="105"/>
          <w:sz w:val="22"/>
          <w:szCs w:val="22"/>
        </w:rPr>
        <w:t xml:space="preserve"> </w:t>
      </w:r>
      <w:r w:rsidRPr="004E4E95">
        <w:rPr>
          <w:rFonts w:ascii="Arial" w:hAnsi="Arial" w:cs="Arial"/>
          <w:w w:val="105"/>
          <w:sz w:val="22"/>
          <w:szCs w:val="22"/>
        </w:rPr>
        <w:t>satisfeitas as exigências dos motivos ponderáveis ou aprovada à possibilidade de</w:t>
      </w:r>
      <w:r w:rsidRPr="004E4E95">
        <w:rPr>
          <w:rFonts w:ascii="Arial" w:hAnsi="Arial" w:cs="Arial"/>
          <w:spacing w:val="1"/>
          <w:w w:val="105"/>
          <w:sz w:val="22"/>
          <w:szCs w:val="22"/>
        </w:rPr>
        <w:t xml:space="preserve"> </w:t>
      </w:r>
      <w:r w:rsidRPr="004E4E95">
        <w:rPr>
          <w:rFonts w:ascii="Arial" w:hAnsi="Arial" w:cs="Arial"/>
          <w:w w:val="105"/>
          <w:sz w:val="22"/>
          <w:szCs w:val="22"/>
        </w:rPr>
        <w:t>atendê-las.</w:t>
      </w:r>
    </w:p>
    <w:p w14:paraId="36AB8B63"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A</w:t>
      </w:r>
      <w:r w:rsidRPr="004E4E95">
        <w:rPr>
          <w:rFonts w:ascii="Arial" w:hAnsi="Arial" w:cs="Arial"/>
          <w:spacing w:val="-16"/>
          <w:w w:val="105"/>
          <w:szCs w:val="22"/>
        </w:rPr>
        <w:t xml:space="preserve"> </w:t>
      </w:r>
      <w:r w:rsidRPr="004E4E95">
        <w:rPr>
          <w:rFonts w:ascii="Arial" w:hAnsi="Arial" w:cs="Arial"/>
          <w:w w:val="105"/>
          <w:szCs w:val="22"/>
        </w:rPr>
        <w:t>FISCALIZAÇÃO</w:t>
      </w:r>
      <w:r w:rsidRPr="004E4E95">
        <w:rPr>
          <w:rFonts w:ascii="Arial" w:hAnsi="Arial" w:cs="Arial"/>
          <w:spacing w:val="-11"/>
          <w:w w:val="105"/>
          <w:szCs w:val="22"/>
        </w:rPr>
        <w:t xml:space="preserve"> </w:t>
      </w:r>
      <w:r w:rsidRPr="004E4E95">
        <w:rPr>
          <w:rFonts w:ascii="Arial" w:hAnsi="Arial" w:cs="Arial"/>
          <w:w w:val="105"/>
          <w:szCs w:val="22"/>
        </w:rPr>
        <w:t>deverá</w:t>
      </w:r>
      <w:r w:rsidRPr="004E4E95">
        <w:rPr>
          <w:rFonts w:ascii="Arial" w:hAnsi="Arial" w:cs="Arial"/>
          <w:spacing w:val="-13"/>
          <w:w w:val="105"/>
          <w:szCs w:val="22"/>
        </w:rPr>
        <w:t xml:space="preserve"> </w:t>
      </w:r>
      <w:r w:rsidRPr="004E4E95">
        <w:rPr>
          <w:rFonts w:ascii="Arial" w:hAnsi="Arial" w:cs="Arial"/>
          <w:w w:val="105"/>
          <w:szCs w:val="22"/>
        </w:rPr>
        <w:t>ter</w:t>
      </w:r>
      <w:r w:rsidRPr="004E4E95">
        <w:rPr>
          <w:rFonts w:ascii="Arial" w:hAnsi="Arial" w:cs="Arial"/>
          <w:spacing w:val="-16"/>
          <w:w w:val="105"/>
          <w:szCs w:val="22"/>
        </w:rPr>
        <w:t xml:space="preserve"> </w:t>
      </w:r>
      <w:r w:rsidRPr="004E4E95">
        <w:rPr>
          <w:rFonts w:ascii="Arial" w:hAnsi="Arial" w:cs="Arial"/>
          <w:w w:val="105"/>
          <w:szCs w:val="22"/>
        </w:rPr>
        <w:t>livre</w:t>
      </w:r>
      <w:r w:rsidRPr="004E4E95">
        <w:rPr>
          <w:rFonts w:ascii="Arial" w:hAnsi="Arial" w:cs="Arial"/>
          <w:spacing w:val="-15"/>
          <w:w w:val="105"/>
          <w:szCs w:val="22"/>
        </w:rPr>
        <w:t xml:space="preserve"> </w:t>
      </w:r>
      <w:r w:rsidRPr="004E4E95">
        <w:rPr>
          <w:rFonts w:ascii="Arial" w:hAnsi="Arial" w:cs="Arial"/>
          <w:w w:val="105"/>
          <w:szCs w:val="22"/>
        </w:rPr>
        <w:t>acesso</w:t>
      </w:r>
      <w:r w:rsidRPr="004E4E95">
        <w:rPr>
          <w:rFonts w:ascii="Arial" w:hAnsi="Arial" w:cs="Arial"/>
          <w:spacing w:val="-15"/>
          <w:w w:val="105"/>
          <w:szCs w:val="22"/>
        </w:rPr>
        <w:t xml:space="preserve"> </w:t>
      </w:r>
      <w:r w:rsidRPr="004E4E95">
        <w:rPr>
          <w:rFonts w:ascii="Arial" w:hAnsi="Arial" w:cs="Arial"/>
          <w:w w:val="105"/>
          <w:szCs w:val="22"/>
        </w:rPr>
        <w:t>a</w:t>
      </w:r>
      <w:r w:rsidRPr="004E4E95">
        <w:rPr>
          <w:rFonts w:ascii="Arial" w:hAnsi="Arial" w:cs="Arial"/>
          <w:spacing w:val="-13"/>
          <w:w w:val="105"/>
          <w:szCs w:val="22"/>
        </w:rPr>
        <w:t xml:space="preserve"> </w:t>
      </w:r>
      <w:r w:rsidRPr="004E4E95">
        <w:rPr>
          <w:rFonts w:ascii="Arial" w:hAnsi="Arial" w:cs="Arial"/>
          <w:w w:val="105"/>
          <w:szCs w:val="22"/>
        </w:rPr>
        <w:t>todos</w:t>
      </w:r>
      <w:r w:rsidRPr="004E4E95">
        <w:rPr>
          <w:rFonts w:ascii="Arial" w:hAnsi="Arial" w:cs="Arial"/>
          <w:spacing w:val="-12"/>
          <w:w w:val="105"/>
          <w:szCs w:val="22"/>
        </w:rPr>
        <w:t xml:space="preserve"> </w:t>
      </w:r>
      <w:r w:rsidRPr="004E4E95">
        <w:rPr>
          <w:rFonts w:ascii="Arial" w:hAnsi="Arial" w:cs="Arial"/>
          <w:w w:val="105"/>
          <w:szCs w:val="22"/>
        </w:rPr>
        <w:t>os</w:t>
      </w:r>
      <w:r w:rsidRPr="004E4E95">
        <w:rPr>
          <w:rFonts w:ascii="Arial" w:hAnsi="Arial" w:cs="Arial"/>
          <w:spacing w:val="-13"/>
          <w:w w:val="105"/>
          <w:szCs w:val="22"/>
        </w:rPr>
        <w:t xml:space="preserve"> </w:t>
      </w:r>
      <w:r w:rsidRPr="004E4E95">
        <w:rPr>
          <w:rFonts w:ascii="Arial" w:hAnsi="Arial" w:cs="Arial"/>
          <w:w w:val="105"/>
          <w:szCs w:val="22"/>
        </w:rPr>
        <w:t>almoxarifados</w:t>
      </w:r>
      <w:r w:rsidRPr="004E4E95">
        <w:rPr>
          <w:rFonts w:ascii="Arial" w:hAnsi="Arial" w:cs="Arial"/>
          <w:spacing w:val="-15"/>
          <w:w w:val="105"/>
          <w:szCs w:val="22"/>
        </w:rPr>
        <w:t xml:space="preserve"> </w:t>
      </w:r>
      <w:r w:rsidRPr="004E4E95">
        <w:rPr>
          <w:rFonts w:ascii="Arial" w:hAnsi="Arial" w:cs="Arial"/>
          <w:w w:val="105"/>
          <w:szCs w:val="22"/>
        </w:rPr>
        <w:t>de</w:t>
      </w:r>
      <w:r w:rsidRPr="004E4E95">
        <w:rPr>
          <w:rFonts w:ascii="Arial" w:hAnsi="Arial" w:cs="Arial"/>
          <w:spacing w:val="-15"/>
          <w:w w:val="105"/>
          <w:szCs w:val="22"/>
        </w:rPr>
        <w:t xml:space="preserve"> </w:t>
      </w:r>
      <w:r w:rsidRPr="004E4E95">
        <w:rPr>
          <w:rFonts w:ascii="Arial" w:hAnsi="Arial" w:cs="Arial"/>
          <w:w w:val="105"/>
          <w:szCs w:val="22"/>
        </w:rPr>
        <w:t>materiais,</w:t>
      </w:r>
      <w:r w:rsidRPr="004E4E95">
        <w:rPr>
          <w:rFonts w:ascii="Arial" w:hAnsi="Arial" w:cs="Arial"/>
          <w:spacing w:val="-77"/>
          <w:w w:val="105"/>
          <w:szCs w:val="22"/>
        </w:rPr>
        <w:t xml:space="preserve"> </w:t>
      </w:r>
      <w:r w:rsidRPr="004E4E95">
        <w:rPr>
          <w:rFonts w:ascii="Arial" w:hAnsi="Arial" w:cs="Arial"/>
          <w:w w:val="105"/>
          <w:szCs w:val="22"/>
        </w:rPr>
        <w:t>ferramentas</w:t>
      </w:r>
      <w:r w:rsidRPr="004E4E95">
        <w:rPr>
          <w:rFonts w:ascii="Arial" w:hAnsi="Arial" w:cs="Arial"/>
          <w:spacing w:val="-18"/>
          <w:w w:val="105"/>
          <w:szCs w:val="22"/>
        </w:rPr>
        <w:t xml:space="preserve"> </w:t>
      </w:r>
      <w:r w:rsidRPr="004E4E95">
        <w:rPr>
          <w:rFonts w:ascii="Arial" w:hAnsi="Arial" w:cs="Arial"/>
          <w:w w:val="105"/>
          <w:szCs w:val="22"/>
        </w:rPr>
        <w:t>etc.,</w:t>
      </w:r>
      <w:r w:rsidRPr="004E4E95">
        <w:rPr>
          <w:rFonts w:ascii="Arial" w:hAnsi="Arial" w:cs="Arial"/>
          <w:spacing w:val="-15"/>
          <w:w w:val="105"/>
          <w:szCs w:val="22"/>
        </w:rPr>
        <w:t xml:space="preserve"> </w:t>
      </w:r>
      <w:r w:rsidRPr="004E4E95">
        <w:rPr>
          <w:rFonts w:ascii="Arial" w:hAnsi="Arial" w:cs="Arial"/>
          <w:w w:val="105"/>
          <w:szCs w:val="22"/>
        </w:rPr>
        <w:t>para</w:t>
      </w:r>
      <w:r w:rsidRPr="004E4E95">
        <w:rPr>
          <w:rFonts w:ascii="Arial" w:hAnsi="Arial" w:cs="Arial"/>
          <w:spacing w:val="-14"/>
          <w:w w:val="105"/>
          <w:szCs w:val="22"/>
        </w:rPr>
        <w:t xml:space="preserve"> </w:t>
      </w:r>
      <w:r w:rsidRPr="004E4E95">
        <w:rPr>
          <w:rFonts w:ascii="Arial" w:hAnsi="Arial" w:cs="Arial"/>
          <w:w w:val="105"/>
          <w:szCs w:val="22"/>
        </w:rPr>
        <w:t>acompanhar</w:t>
      </w:r>
      <w:r w:rsidRPr="004E4E95">
        <w:rPr>
          <w:rFonts w:ascii="Arial" w:hAnsi="Arial" w:cs="Arial"/>
          <w:spacing w:val="-17"/>
          <w:w w:val="105"/>
          <w:szCs w:val="22"/>
        </w:rPr>
        <w:t xml:space="preserve"> </w:t>
      </w:r>
      <w:r w:rsidRPr="004E4E95">
        <w:rPr>
          <w:rFonts w:ascii="Arial" w:hAnsi="Arial" w:cs="Arial"/>
          <w:w w:val="105"/>
          <w:szCs w:val="22"/>
        </w:rPr>
        <w:t>os</w:t>
      </w:r>
      <w:r w:rsidRPr="004E4E95">
        <w:rPr>
          <w:rFonts w:ascii="Arial" w:hAnsi="Arial" w:cs="Arial"/>
          <w:spacing w:val="-17"/>
          <w:w w:val="105"/>
          <w:szCs w:val="22"/>
        </w:rPr>
        <w:t xml:space="preserve"> </w:t>
      </w:r>
      <w:r w:rsidRPr="004E4E95">
        <w:rPr>
          <w:rFonts w:ascii="Arial" w:hAnsi="Arial" w:cs="Arial"/>
          <w:w w:val="105"/>
          <w:szCs w:val="22"/>
        </w:rPr>
        <w:t>trabalhos.</w:t>
      </w:r>
    </w:p>
    <w:p w14:paraId="6E0F2AA5" w14:textId="77777777"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w w:val="105"/>
          <w:szCs w:val="22"/>
        </w:rPr>
        <w:t>É</w:t>
      </w:r>
      <w:r w:rsidRPr="004E4E95">
        <w:rPr>
          <w:rFonts w:ascii="Arial" w:hAnsi="Arial" w:cs="Arial"/>
          <w:spacing w:val="-3"/>
          <w:w w:val="105"/>
          <w:szCs w:val="22"/>
        </w:rPr>
        <w:t xml:space="preserve"> </w:t>
      </w:r>
      <w:r w:rsidRPr="004E4E95">
        <w:rPr>
          <w:rFonts w:ascii="Arial" w:hAnsi="Arial" w:cs="Arial"/>
          <w:w w:val="105"/>
          <w:szCs w:val="22"/>
        </w:rPr>
        <w:t>de</w:t>
      </w:r>
      <w:r w:rsidRPr="004E4E95">
        <w:rPr>
          <w:rFonts w:ascii="Arial" w:hAnsi="Arial" w:cs="Arial"/>
          <w:spacing w:val="-3"/>
          <w:w w:val="105"/>
          <w:szCs w:val="22"/>
        </w:rPr>
        <w:t xml:space="preserve"> </w:t>
      </w:r>
      <w:r w:rsidRPr="004E4E95">
        <w:rPr>
          <w:rFonts w:ascii="Arial" w:hAnsi="Arial" w:cs="Arial"/>
          <w:w w:val="105"/>
          <w:szCs w:val="22"/>
        </w:rPr>
        <w:t>grande</w:t>
      </w:r>
      <w:r w:rsidRPr="004E4E95">
        <w:rPr>
          <w:rFonts w:ascii="Arial" w:hAnsi="Arial" w:cs="Arial"/>
          <w:spacing w:val="-3"/>
          <w:w w:val="105"/>
          <w:szCs w:val="22"/>
        </w:rPr>
        <w:t xml:space="preserve"> </w:t>
      </w:r>
      <w:r w:rsidRPr="004E4E95">
        <w:rPr>
          <w:rFonts w:ascii="Arial" w:hAnsi="Arial" w:cs="Arial"/>
          <w:w w:val="105"/>
          <w:szCs w:val="22"/>
        </w:rPr>
        <w:t>importância</w:t>
      </w:r>
      <w:r w:rsidRPr="004E4E95">
        <w:rPr>
          <w:rFonts w:ascii="Arial" w:hAnsi="Arial" w:cs="Arial"/>
          <w:spacing w:val="-1"/>
          <w:w w:val="105"/>
          <w:szCs w:val="22"/>
        </w:rPr>
        <w:t xml:space="preserve"> </w:t>
      </w:r>
      <w:r w:rsidRPr="004E4E95">
        <w:rPr>
          <w:rFonts w:ascii="Arial" w:hAnsi="Arial" w:cs="Arial"/>
          <w:w w:val="105"/>
          <w:szCs w:val="22"/>
        </w:rPr>
        <w:t>que</w:t>
      </w:r>
      <w:r w:rsidRPr="004E4E95">
        <w:rPr>
          <w:rFonts w:ascii="Arial" w:hAnsi="Arial" w:cs="Arial"/>
          <w:spacing w:val="-3"/>
          <w:w w:val="105"/>
          <w:szCs w:val="22"/>
        </w:rPr>
        <w:t xml:space="preserve"> </w:t>
      </w:r>
      <w:r w:rsidRPr="004E4E95">
        <w:rPr>
          <w:rFonts w:ascii="Arial" w:hAnsi="Arial" w:cs="Arial"/>
          <w:w w:val="105"/>
          <w:szCs w:val="22"/>
        </w:rPr>
        <w:t>a</w:t>
      </w:r>
      <w:r w:rsidRPr="004E4E95">
        <w:rPr>
          <w:rFonts w:ascii="Arial" w:hAnsi="Arial" w:cs="Arial"/>
          <w:spacing w:val="-4"/>
          <w:w w:val="105"/>
          <w:szCs w:val="22"/>
        </w:rPr>
        <w:t xml:space="preserve"> </w:t>
      </w:r>
      <w:r w:rsidRPr="004E4E95">
        <w:rPr>
          <w:rFonts w:ascii="Arial" w:hAnsi="Arial" w:cs="Arial"/>
          <w:w w:val="105"/>
          <w:szCs w:val="22"/>
        </w:rPr>
        <w:t>CONTRATADA</w:t>
      </w:r>
      <w:r w:rsidRPr="004E4E95">
        <w:rPr>
          <w:rFonts w:ascii="Arial" w:hAnsi="Arial" w:cs="Arial"/>
          <w:spacing w:val="-4"/>
          <w:w w:val="105"/>
          <w:szCs w:val="22"/>
        </w:rPr>
        <w:t xml:space="preserve"> </w:t>
      </w:r>
      <w:r w:rsidRPr="004E4E95">
        <w:rPr>
          <w:rFonts w:ascii="Arial" w:hAnsi="Arial" w:cs="Arial"/>
          <w:w w:val="105"/>
          <w:szCs w:val="22"/>
        </w:rPr>
        <w:t>utilize</w:t>
      </w:r>
      <w:r w:rsidRPr="004E4E95">
        <w:rPr>
          <w:rFonts w:ascii="Arial" w:hAnsi="Arial" w:cs="Arial"/>
          <w:spacing w:val="-3"/>
          <w:w w:val="105"/>
          <w:szCs w:val="22"/>
        </w:rPr>
        <w:t xml:space="preserve"> </w:t>
      </w:r>
      <w:r w:rsidRPr="004E4E95">
        <w:rPr>
          <w:rFonts w:ascii="Arial" w:hAnsi="Arial" w:cs="Arial"/>
          <w:w w:val="105"/>
          <w:szCs w:val="22"/>
        </w:rPr>
        <w:t>métodos</w:t>
      </w:r>
      <w:r w:rsidRPr="004E4E95">
        <w:rPr>
          <w:rFonts w:ascii="Arial" w:hAnsi="Arial" w:cs="Arial"/>
          <w:spacing w:val="-4"/>
          <w:w w:val="105"/>
          <w:szCs w:val="22"/>
        </w:rPr>
        <w:t xml:space="preserve"> </w:t>
      </w:r>
      <w:r w:rsidRPr="004E4E95">
        <w:rPr>
          <w:rFonts w:ascii="Arial" w:hAnsi="Arial" w:cs="Arial"/>
          <w:w w:val="105"/>
          <w:szCs w:val="22"/>
        </w:rPr>
        <w:t>de</w:t>
      </w:r>
      <w:r w:rsidRPr="004E4E95">
        <w:rPr>
          <w:rFonts w:ascii="Arial" w:hAnsi="Arial" w:cs="Arial"/>
          <w:spacing w:val="1"/>
          <w:w w:val="105"/>
          <w:szCs w:val="22"/>
        </w:rPr>
        <w:t xml:space="preserve"> </w:t>
      </w:r>
      <w:r w:rsidRPr="004E4E95">
        <w:rPr>
          <w:rFonts w:ascii="Arial" w:hAnsi="Arial" w:cs="Arial"/>
          <w:w w:val="105"/>
          <w:szCs w:val="22"/>
        </w:rPr>
        <w:t>trabalho</w:t>
      </w:r>
      <w:r w:rsidRPr="004E4E95">
        <w:rPr>
          <w:rFonts w:ascii="Arial" w:hAnsi="Arial" w:cs="Arial"/>
          <w:spacing w:val="-4"/>
          <w:w w:val="105"/>
          <w:szCs w:val="22"/>
        </w:rPr>
        <w:t xml:space="preserve"> </w:t>
      </w:r>
      <w:r w:rsidRPr="004E4E95">
        <w:rPr>
          <w:rFonts w:ascii="Arial" w:hAnsi="Arial" w:cs="Arial"/>
          <w:w w:val="105"/>
          <w:szCs w:val="22"/>
        </w:rPr>
        <w:t>que</w:t>
      </w:r>
      <w:r w:rsidRPr="004E4E95">
        <w:rPr>
          <w:rFonts w:ascii="Arial" w:hAnsi="Arial" w:cs="Arial"/>
          <w:spacing w:val="-78"/>
          <w:w w:val="105"/>
          <w:szCs w:val="22"/>
        </w:rPr>
        <w:t xml:space="preserve"> </w:t>
      </w:r>
      <w:r w:rsidRPr="004E4E95">
        <w:rPr>
          <w:rFonts w:ascii="Arial" w:hAnsi="Arial" w:cs="Arial"/>
          <w:w w:val="105"/>
          <w:szCs w:val="22"/>
        </w:rPr>
        <w:t>permitam minimizar o desperdício de materiais durante a execução dos serviços,</w:t>
      </w:r>
      <w:r w:rsidRPr="004E4E95">
        <w:rPr>
          <w:rFonts w:ascii="Arial" w:hAnsi="Arial" w:cs="Arial"/>
          <w:spacing w:val="1"/>
          <w:w w:val="105"/>
          <w:szCs w:val="22"/>
        </w:rPr>
        <w:t xml:space="preserve"> </w:t>
      </w:r>
      <w:r w:rsidRPr="004E4E95">
        <w:rPr>
          <w:rFonts w:ascii="Arial" w:hAnsi="Arial" w:cs="Arial"/>
          <w:w w:val="105"/>
          <w:szCs w:val="22"/>
        </w:rPr>
        <w:t>conjuntura</w:t>
      </w:r>
      <w:r w:rsidRPr="004E4E95">
        <w:rPr>
          <w:rFonts w:ascii="Arial" w:hAnsi="Arial" w:cs="Arial"/>
          <w:spacing w:val="-15"/>
          <w:w w:val="105"/>
          <w:szCs w:val="22"/>
        </w:rPr>
        <w:t xml:space="preserve"> </w:t>
      </w:r>
      <w:r w:rsidRPr="004E4E95">
        <w:rPr>
          <w:rFonts w:ascii="Arial" w:hAnsi="Arial" w:cs="Arial"/>
          <w:w w:val="105"/>
          <w:szCs w:val="22"/>
        </w:rPr>
        <w:t>esta</w:t>
      </w:r>
      <w:r w:rsidRPr="004E4E95">
        <w:rPr>
          <w:rFonts w:ascii="Arial" w:hAnsi="Arial" w:cs="Arial"/>
          <w:spacing w:val="-13"/>
          <w:w w:val="105"/>
          <w:szCs w:val="22"/>
        </w:rPr>
        <w:t xml:space="preserve"> </w:t>
      </w:r>
      <w:r w:rsidRPr="004E4E95">
        <w:rPr>
          <w:rFonts w:ascii="Arial" w:hAnsi="Arial" w:cs="Arial"/>
          <w:w w:val="105"/>
          <w:szCs w:val="22"/>
        </w:rPr>
        <w:t>que</w:t>
      </w:r>
      <w:r w:rsidRPr="004E4E95">
        <w:rPr>
          <w:rFonts w:ascii="Arial" w:hAnsi="Arial" w:cs="Arial"/>
          <w:spacing w:val="-16"/>
          <w:w w:val="105"/>
          <w:szCs w:val="22"/>
        </w:rPr>
        <w:t xml:space="preserve"> </w:t>
      </w:r>
      <w:r w:rsidRPr="004E4E95">
        <w:rPr>
          <w:rFonts w:ascii="Arial" w:hAnsi="Arial" w:cs="Arial"/>
          <w:w w:val="105"/>
          <w:szCs w:val="22"/>
        </w:rPr>
        <w:t>contribuirá</w:t>
      </w:r>
      <w:r w:rsidRPr="004E4E95">
        <w:rPr>
          <w:rFonts w:ascii="Arial" w:hAnsi="Arial" w:cs="Arial"/>
          <w:spacing w:val="-14"/>
          <w:w w:val="105"/>
          <w:szCs w:val="22"/>
        </w:rPr>
        <w:t xml:space="preserve"> </w:t>
      </w:r>
      <w:r w:rsidRPr="004E4E95">
        <w:rPr>
          <w:rFonts w:ascii="Arial" w:hAnsi="Arial" w:cs="Arial"/>
          <w:w w:val="105"/>
          <w:szCs w:val="22"/>
        </w:rPr>
        <w:t>para</w:t>
      </w:r>
      <w:r w:rsidRPr="004E4E95">
        <w:rPr>
          <w:rFonts w:ascii="Arial" w:hAnsi="Arial" w:cs="Arial"/>
          <w:spacing w:val="-14"/>
          <w:w w:val="105"/>
          <w:szCs w:val="22"/>
        </w:rPr>
        <w:t xml:space="preserve"> </w:t>
      </w:r>
      <w:r w:rsidRPr="004E4E95">
        <w:rPr>
          <w:rFonts w:ascii="Arial" w:hAnsi="Arial" w:cs="Arial"/>
          <w:w w:val="105"/>
          <w:szCs w:val="22"/>
        </w:rPr>
        <w:t>a</w:t>
      </w:r>
      <w:r w:rsidRPr="004E4E95">
        <w:rPr>
          <w:rFonts w:ascii="Arial" w:hAnsi="Arial" w:cs="Arial"/>
          <w:spacing w:val="-14"/>
          <w:w w:val="105"/>
          <w:szCs w:val="22"/>
        </w:rPr>
        <w:t xml:space="preserve"> </w:t>
      </w:r>
      <w:r w:rsidRPr="004E4E95">
        <w:rPr>
          <w:rFonts w:ascii="Arial" w:hAnsi="Arial" w:cs="Arial"/>
          <w:w w:val="105"/>
          <w:szCs w:val="22"/>
        </w:rPr>
        <w:t>redução</w:t>
      </w:r>
      <w:r w:rsidRPr="004E4E95">
        <w:rPr>
          <w:rFonts w:ascii="Arial" w:hAnsi="Arial" w:cs="Arial"/>
          <w:spacing w:val="-17"/>
          <w:w w:val="105"/>
          <w:szCs w:val="22"/>
        </w:rPr>
        <w:t xml:space="preserve"> </w:t>
      </w:r>
      <w:r w:rsidRPr="004E4E95">
        <w:rPr>
          <w:rFonts w:ascii="Arial" w:hAnsi="Arial" w:cs="Arial"/>
          <w:w w:val="105"/>
          <w:szCs w:val="22"/>
        </w:rPr>
        <w:t>do</w:t>
      </w:r>
      <w:r w:rsidRPr="004E4E95">
        <w:rPr>
          <w:rFonts w:ascii="Arial" w:hAnsi="Arial" w:cs="Arial"/>
          <w:spacing w:val="-18"/>
          <w:w w:val="105"/>
          <w:szCs w:val="22"/>
        </w:rPr>
        <w:t xml:space="preserve"> </w:t>
      </w:r>
      <w:r w:rsidRPr="004E4E95">
        <w:rPr>
          <w:rFonts w:ascii="Arial" w:hAnsi="Arial" w:cs="Arial"/>
          <w:w w:val="105"/>
          <w:szCs w:val="22"/>
        </w:rPr>
        <w:t>volume</w:t>
      </w:r>
      <w:r w:rsidRPr="004E4E95">
        <w:rPr>
          <w:rFonts w:ascii="Arial" w:hAnsi="Arial" w:cs="Arial"/>
          <w:spacing w:val="-16"/>
          <w:w w:val="105"/>
          <w:szCs w:val="22"/>
        </w:rPr>
        <w:t xml:space="preserve"> </w:t>
      </w:r>
      <w:r w:rsidRPr="004E4E95">
        <w:rPr>
          <w:rFonts w:ascii="Arial" w:hAnsi="Arial" w:cs="Arial"/>
          <w:w w:val="105"/>
          <w:szCs w:val="22"/>
        </w:rPr>
        <w:t>de</w:t>
      </w:r>
      <w:r w:rsidRPr="004E4E95">
        <w:rPr>
          <w:rFonts w:ascii="Arial" w:hAnsi="Arial" w:cs="Arial"/>
          <w:spacing w:val="-16"/>
          <w:w w:val="105"/>
          <w:szCs w:val="22"/>
        </w:rPr>
        <w:t xml:space="preserve"> </w:t>
      </w:r>
      <w:r w:rsidRPr="004E4E95">
        <w:rPr>
          <w:rFonts w:ascii="Arial" w:hAnsi="Arial" w:cs="Arial"/>
          <w:w w:val="105"/>
          <w:szCs w:val="22"/>
        </w:rPr>
        <w:t>entulho</w:t>
      </w:r>
      <w:r w:rsidRPr="004E4E95">
        <w:rPr>
          <w:rFonts w:ascii="Arial" w:hAnsi="Arial" w:cs="Arial"/>
          <w:spacing w:val="-17"/>
          <w:w w:val="105"/>
          <w:szCs w:val="22"/>
        </w:rPr>
        <w:t xml:space="preserve"> </w:t>
      </w:r>
      <w:r w:rsidRPr="004E4E95">
        <w:rPr>
          <w:rFonts w:ascii="Arial" w:hAnsi="Arial" w:cs="Arial"/>
          <w:w w:val="105"/>
          <w:szCs w:val="22"/>
        </w:rPr>
        <w:t>periódico.</w:t>
      </w:r>
    </w:p>
    <w:p w14:paraId="56E3DDA6" w14:textId="77777777" w:rsidR="00F707EF" w:rsidRPr="004A1CCA" w:rsidRDefault="00F707EF" w:rsidP="00F707EF">
      <w:pPr>
        <w:pStyle w:val="Corpodetexto"/>
        <w:spacing w:before="1"/>
        <w:rPr>
          <w:rFonts w:ascii="Arial" w:hAnsi="Arial" w:cs="Arial"/>
          <w:sz w:val="20"/>
        </w:rPr>
      </w:pPr>
    </w:p>
    <w:p w14:paraId="66A57D6C" w14:textId="1997824B" w:rsidR="00F707EF" w:rsidRDefault="00F707EF" w:rsidP="0041375C">
      <w:pPr>
        <w:pStyle w:val="Ttulo1"/>
        <w:numPr>
          <w:ilvl w:val="1"/>
          <w:numId w:val="3"/>
        </w:numPr>
        <w:tabs>
          <w:tab w:val="num" w:pos="360"/>
          <w:tab w:val="left" w:pos="1324"/>
          <w:tab w:val="left" w:pos="1325"/>
        </w:tabs>
        <w:ind w:left="862" w:hanging="578"/>
        <w:jc w:val="left"/>
        <w:rPr>
          <w:rFonts w:ascii="Arial" w:hAnsi="Arial" w:cs="Arial"/>
          <w:w w:val="105"/>
        </w:rPr>
      </w:pPr>
      <w:bookmarkStart w:id="7" w:name="_bookmark4"/>
      <w:bookmarkStart w:id="8" w:name="_Toc143949430"/>
      <w:bookmarkEnd w:id="7"/>
      <w:r w:rsidRPr="00CA5FFF">
        <w:rPr>
          <w:rFonts w:ascii="Arial" w:hAnsi="Arial" w:cs="Arial"/>
          <w:w w:val="105"/>
        </w:rPr>
        <w:t>O</w:t>
      </w:r>
      <w:r w:rsidR="009B4BA6">
        <w:rPr>
          <w:rFonts w:ascii="Arial" w:hAnsi="Arial" w:cs="Arial"/>
          <w:w w:val="105"/>
        </w:rPr>
        <w:t>brigações e Responsabilidades</w:t>
      </w:r>
      <w:bookmarkEnd w:id="8"/>
      <w:r w:rsidR="00CA5FFF" w:rsidRPr="00CA5FFF">
        <w:rPr>
          <w:rFonts w:ascii="Arial" w:hAnsi="Arial" w:cs="Arial"/>
          <w:w w:val="105"/>
        </w:rPr>
        <w:t xml:space="preserve"> </w:t>
      </w:r>
    </w:p>
    <w:p w14:paraId="047AC9B1" w14:textId="77777777" w:rsidR="00CA5FFF" w:rsidRPr="00CA5FFF" w:rsidRDefault="00CA5FFF" w:rsidP="00CA5FFF">
      <w:pPr>
        <w:rPr>
          <w:rFonts w:ascii="Arial" w:hAnsi="Arial" w:cs="Arial"/>
          <w:sz w:val="27"/>
          <w:szCs w:val="27"/>
        </w:rPr>
      </w:pPr>
    </w:p>
    <w:p w14:paraId="75C98DF2" w14:textId="77777777" w:rsidR="007B46BC" w:rsidRPr="004E4E95" w:rsidRDefault="00F707EF" w:rsidP="00B23779">
      <w:pPr>
        <w:pStyle w:val="Corpodetexto"/>
        <w:spacing w:line="350" w:lineRule="auto"/>
        <w:ind w:left="754" w:right="125" w:firstLine="709"/>
        <w:jc w:val="both"/>
        <w:rPr>
          <w:rFonts w:ascii="Arial" w:hAnsi="Arial" w:cs="Arial"/>
          <w:w w:val="105"/>
          <w:szCs w:val="22"/>
        </w:rPr>
      </w:pPr>
      <w:r w:rsidRPr="004E4E95">
        <w:rPr>
          <w:rFonts w:ascii="Arial" w:hAnsi="Arial" w:cs="Arial"/>
          <w:w w:val="110"/>
          <w:szCs w:val="22"/>
        </w:rPr>
        <w:t xml:space="preserve">É obrigação da </w:t>
      </w:r>
      <w:r w:rsidRPr="004E4E95">
        <w:rPr>
          <w:rFonts w:ascii="Arial" w:hAnsi="Arial" w:cs="Arial"/>
          <w:b/>
          <w:w w:val="110"/>
          <w:szCs w:val="22"/>
        </w:rPr>
        <w:t xml:space="preserve">CONTRATADA </w:t>
      </w:r>
      <w:r w:rsidRPr="004E4E95">
        <w:rPr>
          <w:rFonts w:ascii="Arial" w:hAnsi="Arial" w:cs="Arial"/>
          <w:w w:val="110"/>
          <w:szCs w:val="22"/>
        </w:rPr>
        <w:t>arcar com todas as providências e despesas</w:t>
      </w:r>
      <w:r w:rsidRPr="004E4E95">
        <w:rPr>
          <w:rFonts w:ascii="Arial" w:hAnsi="Arial" w:cs="Arial"/>
          <w:spacing w:val="-81"/>
          <w:w w:val="110"/>
          <w:szCs w:val="22"/>
        </w:rPr>
        <w:t xml:space="preserve"> </w:t>
      </w:r>
      <w:r w:rsidRPr="004E4E95">
        <w:rPr>
          <w:rFonts w:ascii="Arial" w:hAnsi="Arial" w:cs="Arial"/>
          <w:w w:val="105"/>
          <w:szCs w:val="22"/>
        </w:rPr>
        <w:t>relativas à contratação de mão de obra, compra de materiais e compra/aluguel de</w:t>
      </w:r>
      <w:r w:rsidRPr="004E4E95">
        <w:rPr>
          <w:rFonts w:ascii="Arial" w:hAnsi="Arial" w:cs="Arial"/>
          <w:spacing w:val="1"/>
          <w:w w:val="105"/>
          <w:szCs w:val="22"/>
        </w:rPr>
        <w:t xml:space="preserve"> </w:t>
      </w:r>
      <w:r w:rsidRPr="004E4E95">
        <w:rPr>
          <w:rFonts w:ascii="Arial" w:hAnsi="Arial" w:cs="Arial"/>
          <w:w w:val="105"/>
          <w:szCs w:val="22"/>
        </w:rPr>
        <w:t>equipamentos</w:t>
      </w:r>
      <w:r w:rsidRPr="004E4E95">
        <w:rPr>
          <w:rFonts w:ascii="Arial" w:hAnsi="Arial" w:cs="Arial"/>
          <w:spacing w:val="-13"/>
          <w:w w:val="105"/>
          <w:szCs w:val="22"/>
        </w:rPr>
        <w:t xml:space="preserve"> </w:t>
      </w:r>
      <w:r w:rsidRPr="004E4E95">
        <w:rPr>
          <w:rFonts w:ascii="Arial" w:hAnsi="Arial" w:cs="Arial"/>
          <w:w w:val="105"/>
          <w:szCs w:val="22"/>
        </w:rPr>
        <w:t>necessários</w:t>
      </w:r>
      <w:r w:rsidRPr="004E4E95">
        <w:rPr>
          <w:rFonts w:ascii="Arial" w:hAnsi="Arial" w:cs="Arial"/>
          <w:spacing w:val="-13"/>
          <w:w w:val="105"/>
          <w:szCs w:val="22"/>
        </w:rPr>
        <w:t xml:space="preserve"> </w:t>
      </w:r>
      <w:r w:rsidRPr="004E4E95">
        <w:rPr>
          <w:rFonts w:ascii="Arial" w:hAnsi="Arial" w:cs="Arial"/>
          <w:w w:val="105"/>
          <w:szCs w:val="22"/>
        </w:rPr>
        <w:t>e</w:t>
      </w:r>
      <w:r w:rsidRPr="004E4E95">
        <w:rPr>
          <w:rFonts w:ascii="Arial" w:hAnsi="Arial" w:cs="Arial"/>
          <w:spacing w:val="-7"/>
          <w:w w:val="105"/>
          <w:szCs w:val="22"/>
        </w:rPr>
        <w:t xml:space="preserve"> </w:t>
      </w:r>
      <w:r w:rsidRPr="004E4E95">
        <w:rPr>
          <w:rFonts w:ascii="Arial" w:hAnsi="Arial" w:cs="Arial"/>
          <w:w w:val="105"/>
          <w:szCs w:val="22"/>
        </w:rPr>
        <w:t>adequados</w:t>
      </w:r>
      <w:r w:rsidRPr="004E4E95">
        <w:rPr>
          <w:rFonts w:ascii="Arial" w:hAnsi="Arial" w:cs="Arial"/>
          <w:spacing w:val="-12"/>
          <w:w w:val="105"/>
          <w:szCs w:val="22"/>
        </w:rPr>
        <w:t xml:space="preserve"> </w:t>
      </w:r>
      <w:r w:rsidRPr="004E4E95">
        <w:rPr>
          <w:rFonts w:ascii="Arial" w:hAnsi="Arial" w:cs="Arial"/>
          <w:w w:val="105"/>
          <w:szCs w:val="22"/>
        </w:rPr>
        <w:t>à</w:t>
      </w:r>
      <w:r w:rsidRPr="004E4E95">
        <w:rPr>
          <w:rFonts w:ascii="Arial" w:hAnsi="Arial" w:cs="Arial"/>
          <w:spacing w:val="-9"/>
          <w:w w:val="105"/>
          <w:szCs w:val="22"/>
        </w:rPr>
        <w:t xml:space="preserve"> </w:t>
      </w:r>
      <w:r w:rsidRPr="004E4E95">
        <w:rPr>
          <w:rFonts w:ascii="Arial" w:hAnsi="Arial" w:cs="Arial"/>
          <w:w w:val="105"/>
          <w:szCs w:val="22"/>
        </w:rPr>
        <w:t>execução</w:t>
      </w:r>
      <w:r w:rsidRPr="004E4E95">
        <w:rPr>
          <w:rFonts w:ascii="Arial" w:hAnsi="Arial" w:cs="Arial"/>
          <w:spacing w:val="-13"/>
          <w:w w:val="105"/>
          <w:szCs w:val="22"/>
        </w:rPr>
        <w:t xml:space="preserve"> </w:t>
      </w:r>
      <w:r w:rsidRPr="004E4E95">
        <w:rPr>
          <w:rFonts w:ascii="Arial" w:hAnsi="Arial" w:cs="Arial"/>
          <w:w w:val="105"/>
          <w:szCs w:val="22"/>
        </w:rPr>
        <w:t>da</w:t>
      </w:r>
      <w:r w:rsidRPr="004E4E95">
        <w:rPr>
          <w:rFonts w:ascii="Arial" w:hAnsi="Arial" w:cs="Arial"/>
          <w:spacing w:val="-9"/>
          <w:w w:val="105"/>
          <w:szCs w:val="22"/>
        </w:rPr>
        <w:t xml:space="preserve"> </w:t>
      </w:r>
      <w:r w:rsidRPr="004E4E95">
        <w:rPr>
          <w:rFonts w:ascii="Arial" w:hAnsi="Arial" w:cs="Arial"/>
          <w:w w:val="105"/>
          <w:szCs w:val="22"/>
        </w:rPr>
        <w:t>obra.</w:t>
      </w:r>
    </w:p>
    <w:p w14:paraId="50576477" w14:textId="7066DC64" w:rsidR="00F707EF" w:rsidRPr="004E4E95" w:rsidRDefault="00F707EF" w:rsidP="00B23779">
      <w:pPr>
        <w:pStyle w:val="Corpodetexto"/>
        <w:spacing w:line="350" w:lineRule="auto"/>
        <w:ind w:left="754" w:right="125" w:firstLine="709"/>
        <w:jc w:val="both"/>
        <w:rPr>
          <w:rFonts w:ascii="Arial" w:hAnsi="Arial" w:cs="Arial"/>
          <w:szCs w:val="22"/>
        </w:rPr>
      </w:pPr>
      <w:r w:rsidRPr="004E4E95">
        <w:rPr>
          <w:rFonts w:ascii="Arial" w:hAnsi="Arial" w:cs="Arial"/>
          <w:spacing w:val="2"/>
          <w:w w:val="105"/>
          <w:szCs w:val="22"/>
        </w:rPr>
        <w:lastRenderedPageBreak/>
        <w:t xml:space="preserve"> </w:t>
      </w:r>
      <w:r w:rsidRPr="004E4E95">
        <w:rPr>
          <w:rFonts w:ascii="Arial" w:hAnsi="Arial" w:cs="Arial"/>
          <w:w w:val="105"/>
          <w:szCs w:val="22"/>
        </w:rPr>
        <w:t>A</w:t>
      </w:r>
      <w:r w:rsidRPr="004E4E95">
        <w:rPr>
          <w:rFonts w:ascii="Arial" w:hAnsi="Arial" w:cs="Arial"/>
          <w:spacing w:val="-13"/>
          <w:w w:val="105"/>
          <w:szCs w:val="22"/>
        </w:rPr>
        <w:t xml:space="preserve"> </w:t>
      </w:r>
      <w:r w:rsidRPr="004E4E95">
        <w:rPr>
          <w:rFonts w:ascii="Arial" w:hAnsi="Arial" w:cs="Arial"/>
          <w:w w:val="105"/>
          <w:szCs w:val="22"/>
        </w:rPr>
        <w:t>mão-de-obra</w:t>
      </w:r>
      <w:r w:rsidRPr="004E4E95">
        <w:rPr>
          <w:rFonts w:ascii="Arial" w:hAnsi="Arial" w:cs="Arial"/>
          <w:spacing w:val="-8"/>
          <w:w w:val="105"/>
          <w:szCs w:val="22"/>
        </w:rPr>
        <w:t xml:space="preserve"> </w:t>
      </w:r>
      <w:r w:rsidRPr="004E4E95">
        <w:rPr>
          <w:rFonts w:ascii="Arial" w:hAnsi="Arial" w:cs="Arial"/>
          <w:w w:val="105"/>
          <w:szCs w:val="22"/>
        </w:rPr>
        <w:t>deverá</w:t>
      </w:r>
      <w:r w:rsidRPr="004E4E95">
        <w:rPr>
          <w:rFonts w:ascii="Arial" w:hAnsi="Arial" w:cs="Arial"/>
          <w:spacing w:val="-77"/>
          <w:w w:val="105"/>
          <w:szCs w:val="22"/>
        </w:rPr>
        <w:t xml:space="preserve"> </w:t>
      </w:r>
      <w:r w:rsidRPr="004E4E95">
        <w:rPr>
          <w:rFonts w:ascii="Arial" w:hAnsi="Arial" w:cs="Arial"/>
          <w:w w:val="105"/>
          <w:szCs w:val="22"/>
        </w:rPr>
        <w:t>ser corretamente dimensionada para atender ao Cronograma de Execução da Obra,</w:t>
      </w:r>
      <w:r w:rsidRPr="004E4E95">
        <w:rPr>
          <w:rFonts w:ascii="Arial" w:hAnsi="Arial" w:cs="Arial"/>
          <w:spacing w:val="-77"/>
          <w:w w:val="105"/>
          <w:szCs w:val="22"/>
        </w:rPr>
        <w:t xml:space="preserve"> </w:t>
      </w:r>
      <w:r w:rsidRPr="004E4E95">
        <w:rPr>
          <w:rFonts w:ascii="Arial" w:hAnsi="Arial" w:cs="Arial"/>
          <w:w w:val="110"/>
          <w:szCs w:val="22"/>
        </w:rPr>
        <w:t>além de ser tecnicamente qualificada e especializada. Os materiais a serem</w:t>
      </w:r>
      <w:r w:rsidRPr="004E4E95">
        <w:rPr>
          <w:rFonts w:ascii="Arial" w:hAnsi="Arial" w:cs="Arial"/>
          <w:spacing w:val="1"/>
          <w:w w:val="110"/>
          <w:szCs w:val="22"/>
        </w:rPr>
        <w:t xml:space="preserve"> </w:t>
      </w:r>
      <w:r w:rsidRPr="004E4E95">
        <w:rPr>
          <w:rFonts w:ascii="Arial" w:hAnsi="Arial" w:cs="Arial"/>
          <w:w w:val="105"/>
          <w:szCs w:val="22"/>
        </w:rPr>
        <w:t>empregados na obra deverão ser comprovadamente de boa qualidade e os serviços</w:t>
      </w:r>
      <w:r w:rsidR="009B6705" w:rsidRPr="004E4E95">
        <w:rPr>
          <w:rFonts w:ascii="Arial" w:hAnsi="Arial" w:cs="Arial"/>
          <w:w w:val="105"/>
          <w:szCs w:val="22"/>
          <w:lang w:val="pt-BR"/>
        </w:rPr>
        <w:t xml:space="preserve"> </w:t>
      </w:r>
      <w:r w:rsidRPr="004E4E95">
        <w:rPr>
          <w:rFonts w:ascii="Arial" w:hAnsi="Arial" w:cs="Arial"/>
          <w:spacing w:val="-77"/>
          <w:w w:val="105"/>
          <w:szCs w:val="22"/>
        </w:rPr>
        <w:t xml:space="preserve"> </w:t>
      </w:r>
      <w:r w:rsidRPr="004E4E95">
        <w:rPr>
          <w:rFonts w:ascii="Arial" w:hAnsi="Arial" w:cs="Arial"/>
          <w:szCs w:val="22"/>
        </w:rPr>
        <w:t>deverão ser executados conforme o prescrito no projeto básico fornecido, nos projetos</w:t>
      </w:r>
      <w:r w:rsidRPr="004E4E95">
        <w:rPr>
          <w:rFonts w:ascii="Arial" w:hAnsi="Arial" w:cs="Arial"/>
          <w:spacing w:val="1"/>
          <w:szCs w:val="22"/>
        </w:rPr>
        <w:t xml:space="preserve"> </w:t>
      </w:r>
      <w:r w:rsidRPr="004E4E95">
        <w:rPr>
          <w:rFonts w:ascii="Arial" w:hAnsi="Arial" w:cs="Arial"/>
          <w:w w:val="105"/>
          <w:szCs w:val="22"/>
        </w:rPr>
        <w:t>executivos</w:t>
      </w:r>
      <w:r w:rsidRPr="004E4E95">
        <w:rPr>
          <w:rFonts w:ascii="Arial" w:hAnsi="Arial" w:cs="Arial"/>
          <w:spacing w:val="-7"/>
          <w:w w:val="105"/>
          <w:szCs w:val="22"/>
        </w:rPr>
        <w:t xml:space="preserve"> </w:t>
      </w:r>
      <w:r w:rsidRPr="004E4E95">
        <w:rPr>
          <w:rFonts w:ascii="Arial" w:hAnsi="Arial" w:cs="Arial"/>
          <w:w w:val="105"/>
          <w:szCs w:val="22"/>
        </w:rPr>
        <w:t>a</w:t>
      </w:r>
      <w:r w:rsidRPr="004E4E95">
        <w:rPr>
          <w:rFonts w:ascii="Arial" w:hAnsi="Arial" w:cs="Arial"/>
          <w:spacing w:val="-3"/>
          <w:w w:val="105"/>
          <w:szCs w:val="22"/>
        </w:rPr>
        <w:t xml:space="preserve"> </w:t>
      </w:r>
      <w:r w:rsidRPr="004E4E95">
        <w:rPr>
          <w:rFonts w:ascii="Arial" w:hAnsi="Arial" w:cs="Arial"/>
          <w:w w:val="105"/>
          <w:szCs w:val="22"/>
        </w:rPr>
        <w:t>serem</w:t>
      </w:r>
      <w:r w:rsidRPr="004E4E95">
        <w:rPr>
          <w:rFonts w:ascii="Arial" w:hAnsi="Arial" w:cs="Arial"/>
          <w:spacing w:val="-4"/>
          <w:w w:val="105"/>
          <w:szCs w:val="22"/>
        </w:rPr>
        <w:t xml:space="preserve"> </w:t>
      </w:r>
      <w:r w:rsidRPr="004E4E95">
        <w:rPr>
          <w:rFonts w:ascii="Arial" w:hAnsi="Arial" w:cs="Arial"/>
          <w:w w:val="105"/>
          <w:szCs w:val="22"/>
        </w:rPr>
        <w:t>elaborados,</w:t>
      </w:r>
      <w:r w:rsidRPr="004E4E95">
        <w:rPr>
          <w:rFonts w:ascii="Arial" w:hAnsi="Arial" w:cs="Arial"/>
          <w:spacing w:val="-4"/>
          <w:w w:val="105"/>
          <w:szCs w:val="22"/>
        </w:rPr>
        <w:t xml:space="preserve"> </w:t>
      </w:r>
      <w:r w:rsidRPr="004E4E95">
        <w:rPr>
          <w:rFonts w:ascii="Arial" w:hAnsi="Arial" w:cs="Arial"/>
          <w:w w:val="105"/>
          <w:szCs w:val="22"/>
        </w:rPr>
        <w:t>no</w:t>
      </w:r>
      <w:r w:rsidRPr="004E4E95">
        <w:rPr>
          <w:rFonts w:ascii="Arial" w:hAnsi="Arial" w:cs="Arial"/>
          <w:spacing w:val="-7"/>
          <w:w w:val="105"/>
          <w:szCs w:val="22"/>
        </w:rPr>
        <w:t xml:space="preserve"> </w:t>
      </w:r>
      <w:r w:rsidRPr="004E4E95">
        <w:rPr>
          <w:rFonts w:ascii="Arial" w:hAnsi="Arial" w:cs="Arial"/>
          <w:w w:val="105"/>
          <w:szCs w:val="22"/>
        </w:rPr>
        <w:t>orçamento</w:t>
      </w:r>
      <w:r w:rsidRPr="004E4E95">
        <w:rPr>
          <w:rFonts w:ascii="Arial" w:hAnsi="Arial" w:cs="Arial"/>
          <w:spacing w:val="-6"/>
          <w:w w:val="105"/>
          <w:szCs w:val="22"/>
        </w:rPr>
        <w:t xml:space="preserve"> </w:t>
      </w:r>
      <w:r w:rsidRPr="004E4E95">
        <w:rPr>
          <w:rFonts w:ascii="Arial" w:hAnsi="Arial" w:cs="Arial"/>
          <w:w w:val="105"/>
          <w:szCs w:val="22"/>
        </w:rPr>
        <w:t>e</w:t>
      </w:r>
      <w:r w:rsidRPr="004E4E95">
        <w:rPr>
          <w:rFonts w:ascii="Arial" w:hAnsi="Arial" w:cs="Arial"/>
          <w:spacing w:val="-6"/>
          <w:w w:val="105"/>
          <w:szCs w:val="22"/>
        </w:rPr>
        <w:t xml:space="preserve"> </w:t>
      </w:r>
      <w:r w:rsidRPr="004E4E95">
        <w:rPr>
          <w:rFonts w:ascii="Arial" w:hAnsi="Arial" w:cs="Arial"/>
          <w:w w:val="105"/>
          <w:szCs w:val="22"/>
        </w:rPr>
        <w:t>nas</w:t>
      </w:r>
      <w:r w:rsidRPr="004E4E95">
        <w:rPr>
          <w:rFonts w:ascii="Arial" w:hAnsi="Arial" w:cs="Arial"/>
          <w:spacing w:val="-6"/>
          <w:w w:val="105"/>
          <w:szCs w:val="22"/>
        </w:rPr>
        <w:t xml:space="preserve"> </w:t>
      </w:r>
      <w:r w:rsidRPr="004E4E95">
        <w:rPr>
          <w:rFonts w:ascii="Arial" w:hAnsi="Arial" w:cs="Arial"/>
          <w:w w:val="105"/>
          <w:szCs w:val="22"/>
        </w:rPr>
        <w:t>especificações</w:t>
      </w:r>
      <w:r w:rsidRPr="004E4E95">
        <w:rPr>
          <w:rFonts w:ascii="Arial" w:hAnsi="Arial" w:cs="Arial"/>
          <w:spacing w:val="-6"/>
          <w:w w:val="105"/>
          <w:szCs w:val="22"/>
        </w:rPr>
        <w:t xml:space="preserve"> </w:t>
      </w:r>
      <w:r w:rsidRPr="004E4E95">
        <w:rPr>
          <w:rFonts w:ascii="Arial" w:hAnsi="Arial" w:cs="Arial"/>
          <w:w w:val="105"/>
          <w:szCs w:val="22"/>
        </w:rPr>
        <w:t>desse</w:t>
      </w:r>
      <w:r w:rsidRPr="004E4E95">
        <w:rPr>
          <w:rFonts w:ascii="Arial" w:hAnsi="Arial" w:cs="Arial"/>
          <w:spacing w:val="-6"/>
          <w:w w:val="105"/>
          <w:szCs w:val="22"/>
        </w:rPr>
        <w:t xml:space="preserve"> </w:t>
      </w:r>
      <w:r w:rsidRPr="004E4E95">
        <w:rPr>
          <w:rFonts w:ascii="Arial" w:hAnsi="Arial" w:cs="Arial"/>
          <w:w w:val="105"/>
          <w:szCs w:val="22"/>
        </w:rPr>
        <w:t>memorial,</w:t>
      </w:r>
      <w:r w:rsidRPr="004E4E95">
        <w:rPr>
          <w:rFonts w:ascii="Arial" w:hAnsi="Arial" w:cs="Arial"/>
          <w:spacing w:val="-77"/>
          <w:w w:val="105"/>
          <w:szCs w:val="22"/>
        </w:rPr>
        <w:t xml:space="preserve"> </w:t>
      </w:r>
      <w:r w:rsidRPr="004E4E95">
        <w:rPr>
          <w:rFonts w:ascii="Arial" w:hAnsi="Arial" w:cs="Arial"/>
          <w:w w:val="110"/>
          <w:szCs w:val="22"/>
        </w:rPr>
        <w:t>em</w:t>
      </w:r>
      <w:r w:rsidRPr="004E4E95">
        <w:rPr>
          <w:rFonts w:ascii="Arial" w:hAnsi="Arial" w:cs="Arial"/>
          <w:spacing w:val="-4"/>
          <w:w w:val="110"/>
          <w:szCs w:val="22"/>
        </w:rPr>
        <w:t xml:space="preserve"> </w:t>
      </w:r>
      <w:r w:rsidRPr="004E4E95">
        <w:rPr>
          <w:rFonts w:ascii="Arial" w:hAnsi="Arial" w:cs="Arial"/>
          <w:w w:val="110"/>
          <w:szCs w:val="22"/>
        </w:rPr>
        <w:t>completa</w:t>
      </w:r>
      <w:r w:rsidRPr="004E4E95">
        <w:rPr>
          <w:rFonts w:ascii="Arial" w:hAnsi="Arial" w:cs="Arial"/>
          <w:spacing w:val="-2"/>
          <w:w w:val="110"/>
          <w:szCs w:val="22"/>
        </w:rPr>
        <w:t xml:space="preserve"> </w:t>
      </w:r>
      <w:r w:rsidRPr="004E4E95">
        <w:rPr>
          <w:rFonts w:ascii="Arial" w:hAnsi="Arial" w:cs="Arial"/>
          <w:w w:val="110"/>
          <w:szCs w:val="22"/>
        </w:rPr>
        <w:t>obediência</w:t>
      </w:r>
      <w:r w:rsidRPr="004E4E95">
        <w:rPr>
          <w:rFonts w:ascii="Arial" w:hAnsi="Arial" w:cs="Arial"/>
          <w:spacing w:val="-2"/>
          <w:w w:val="110"/>
          <w:szCs w:val="22"/>
        </w:rPr>
        <w:t xml:space="preserve"> </w:t>
      </w:r>
      <w:r w:rsidRPr="004E4E95">
        <w:rPr>
          <w:rFonts w:ascii="Arial" w:hAnsi="Arial" w:cs="Arial"/>
          <w:w w:val="110"/>
          <w:szCs w:val="22"/>
        </w:rPr>
        <w:t>aos</w:t>
      </w:r>
      <w:r w:rsidRPr="004E4E95">
        <w:rPr>
          <w:rFonts w:ascii="Arial" w:hAnsi="Arial" w:cs="Arial"/>
          <w:spacing w:val="-6"/>
          <w:w w:val="110"/>
          <w:szCs w:val="22"/>
        </w:rPr>
        <w:t xml:space="preserve"> </w:t>
      </w:r>
      <w:r w:rsidRPr="004E4E95">
        <w:rPr>
          <w:rFonts w:ascii="Arial" w:hAnsi="Arial" w:cs="Arial"/>
          <w:w w:val="110"/>
          <w:szCs w:val="22"/>
        </w:rPr>
        <w:t>princípios</w:t>
      </w:r>
      <w:r w:rsidRPr="004E4E95">
        <w:rPr>
          <w:rFonts w:ascii="Arial" w:hAnsi="Arial" w:cs="Arial"/>
          <w:spacing w:val="-5"/>
          <w:w w:val="110"/>
          <w:szCs w:val="22"/>
        </w:rPr>
        <w:t xml:space="preserve"> </w:t>
      </w:r>
      <w:r w:rsidRPr="004E4E95">
        <w:rPr>
          <w:rFonts w:ascii="Arial" w:hAnsi="Arial" w:cs="Arial"/>
          <w:w w:val="110"/>
          <w:szCs w:val="22"/>
        </w:rPr>
        <w:t>de</w:t>
      </w:r>
      <w:r w:rsidRPr="004E4E95">
        <w:rPr>
          <w:rFonts w:ascii="Arial" w:hAnsi="Arial" w:cs="Arial"/>
          <w:spacing w:val="-4"/>
          <w:w w:val="110"/>
          <w:szCs w:val="22"/>
        </w:rPr>
        <w:t xml:space="preserve"> </w:t>
      </w:r>
      <w:r w:rsidRPr="004E4E95">
        <w:rPr>
          <w:rFonts w:ascii="Arial" w:hAnsi="Arial" w:cs="Arial"/>
          <w:w w:val="110"/>
          <w:szCs w:val="22"/>
        </w:rPr>
        <w:t>boa</w:t>
      </w:r>
      <w:r w:rsidRPr="004E4E95">
        <w:rPr>
          <w:rFonts w:ascii="Arial" w:hAnsi="Arial" w:cs="Arial"/>
          <w:spacing w:val="-2"/>
          <w:w w:val="110"/>
          <w:szCs w:val="22"/>
        </w:rPr>
        <w:t xml:space="preserve"> </w:t>
      </w:r>
      <w:r w:rsidRPr="004E4E95">
        <w:rPr>
          <w:rFonts w:ascii="Arial" w:hAnsi="Arial" w:cs="Arial"/>
          <w:w w:val="110"/>
          <w:szCs w:val="22"/>
        </w:rPr>
        <w:t>técnica,</w:t>
      </w:r>
      <w:r w:rsidRPr="004E4E95">
        <w:rPr>
          <w:rFonts w:ascii="Arial" w:hAnsi="Arial" w:cs="Arial"/>
          <w:spacing w:val="-4"/>
          <w:w w:val="110"/>
          <w:szCs w:val="22"/>
        </w:rPr>
        <w:t xml:space="preserve"> </w:t>
      </w:r>
      <w:r w:rsidRPr="004E4E95">
        <w:rPr>
          <w:rFonts w:ascii="Arial" w:hAnsi="Arial" w:cs="Arial"/>
          <w:w w:val="110"/>
          <w:szCs w:val="22"/>
        </w:rPr>
        <w:t>atendendo</w:t>
      </w:r>
      <w:r w:rsidRPr="004E4E95">
        <w:rPr>
          <w:rFonts w:ascii="Arial" w:hAnsi="Arial" w:cs="Arial"/>
          <w:spacing w:val="-5"/>
          <w:w w:val="110"/>
          <w:szCs w:val="22"/>
        </w:rPr>
        <w:t xml:space="preserve"> </w:t>
      </w:r>
      <w:r w:rsidRPr="004E4E95">
        <w:rPr>
          <w:rFonts w:ascii="Arial" w:hAnsi="Arial" w:cs="Arial"/>
          <w:w w:val="110"/>
          <w:szCs w:val="22"/>
        </w:rPr>
        <w:t>às</w:t>
      </w:r>
      <w:r w:rsidRPr="004E4E95">
        <w:rPr>
          <w:rFonts w:ascii="Arial" w:hAnsi="Arial" w:cs="Arial"/>
          <w:spacing w:val="-5"/>
          <w:w w:val="110"/>
          <w:szCs w:val="22"/>
        </w:rPr>
        <w:t xml:space="preserve"> </w:t>
      </w:r>
      <w:r w:rsidRPr="004E4E95">
        <w:rPr>
          <w:rFonts w:ascii="Arial" w:hAnsi="Arial" w:cs="Arial"/>
          <w:w w:val="110"/>
          <w:szCs w:val="22"/>
        </w:rPr>
        <w:t>normas</w:t>
      </w:r>
      <w:r w:rsidRPr="004E4E95">
        <w:rPr>
          <w:rFonts w:ascii="Arial" w:hAnsi="Arial" w:cs="Arial"/>
          <w:spacing w:val="-5"/>
          <w:w w:val="110"/>
          <w:szCs w:val="22"/>
        </w:rPr>
        <w:t xml:space="preserve"> </w:t>
      </w:r>
      <w:r w:rsidRPr="004E4E95">
        <w:rPr>
          <w:rFonts w:ascii="Arial" w:hAnsi="Arial" w:cs="Arial"/>
          <w:w w:val="110"/>
          <w:szCs w:val="22"/>
        </w:rPr>
        <w:t>da</w:t>
      </w:r>
      <w:r w:rsidRPr="004E4E95">
        <w:rPr>
          <w:rFonts w:ascii="Arial" w:hAnsi="Arial" w:cs="Arial"/>
          <w:spacing w:val="-81"/>
          <w:w w:val="110"/>
          <w:szCs w:val="22"/>
        </w:rPr>
        <w:t xml:space="preserve"> </w:t>
      </w:r>
      <w:r w:rsidRPr="004E4E95">
        <w:rPr>
          <w:rFonts w:ascii="Arial" w:hAnsi="Arial" w:cs="Arial"/>
          <w:w w:val="105"/>
          <w:szCs w:val="22"/>
        </w:rPr>
        <w:t>Associação</w:t>
      </w:r>
      <w:r w:rsidRPr="004E4E95">
        <w:rPr>
          <w:rFonts w:ascii="Arial" w:hAnsi="Arial" w:cs="Arial"/>
          <w:spacing w:val="-16"/>
          <w:w w:val="105"/>
          <w:szCs w:val="22"/>
        </w:rPr>
        <w:t xml:space="preserve"> </w:t>
      </w:r>
      <w:r w:rsidRPr="004E4E95">
        <w:rPr>
          <w:rFonts w:ascii="Arial" w:hAnsi="Arial" w:cs="Arial"/>
          <w:w w:val="105"/>
          <w:szCs w:val="22"/>
        </w:rPr>
        <w:t>Brasileira</w:t>
      </w:r>
      <w:r w:rsidRPr="004E4E95">
        <w:rPr>
          <w:rFonts w:ascii="Arial" w:hAnsi="Arial" w:cs="Arial"/>
          <w:spacing w:val="-14"/>
          <w:w w:val="105"/>
          <w:szCs w:val="22"/>
        </w:rPr>
        <w:t xml:space="preserve"> </w:t>
      </w:r>
      <w:r w:rsidRPr="004E4E95">
        <w:rPr>
          <w:rFonts w:ascii="Arial" w:hAnsi="Arial" w:cs="Arial"/>
          <w:w w:val="105"/>
          <w:szCs w:val="22"/>
        </w:rPr>
        <w:t>de</w:t>
      </w:r>
      <w:r w:rsidRPr="004E4E95">
        <w:rPr>
          <w:rFonts w:ascii="Arial" w:hAnsi="Arial" w:cs="Arial"/>
          <w:spacing w:val="-15"/>
          <w:w w:val="105"/>
          <w:szCs w:val="22"/>
        </w:rPr>
        <w:t xml:space="preserve"> </w:t>
      </w:r>
      <w:r w:rsidRPr="004E4E95">
        <w:rPr>
          <w:rFonts w:ascii="Arial" w:hAnsi="Arial" w:cs="Arial"/>
          <w:w w:val="105"/>
          <w:szCs w:val="22"/>
        </w:rPr>
        <w:t>Normas</w:t>
      </w:r>
      <w:r w:rsidRPr="004E4E95">
        <w:rPr>
          <w:rFonts w:ascii="Arial" w:hAnsi="Arial" w:cs="Arial"/>
          <w:spacing w:val="-12"/>
          <w:w w:val="105"/>
          <w:szCs w:val="22"/>
        </w:rPr>
        <w:t xml:space="preserve"> </w:t>
      </w:r>
      <w:r w:rsidRPr="004E4E95">
        <w:rPr>
          <w:rFonts w:ascii="Arial" w:hAnsi="Arial" w:cs="Arial"/>
          <w:w w:val="105"/>
          <w:szCs w:val="22"/>
        </w:rPr>
        <w:t>Técnicas</w:t>
      </w:r>
      <w:r w:rsidRPr="004E4E95">
        <w:rPr>
          <w:rFonts w:ascii="Arial" w:hAnsi="Arial" w:cs="Arial"/>
          <w:spacing w:val="-16"/>
          <w:w w:val="105"/>
          <w:szCs w:val="22"/>
        </w:rPr>
        <w:t xml:space="preserve"> </w:t>
      </w:r>
      <w:r w:rsidRPr="004E4E95">
        <w:rPr>
          <w:rFonts w:ascii="Arial" w:hAnsi="Arial" w:cs="Arial"/>
          <w:w w:val="105"/>
          <w:szCs w:val="22"/>
        </w:rPr>
        <w:t>(ABNT);</w:t>
      </w:r>
      <w:r w:rsidRPr="004E4E95">
        <w:rPr>
          <w:rFonts w:ascii="Arial" w:hAnsi="Arial" w:cs="Arial"/>
          <w:spacing w:val="-14"/>
          <w:w w:val="105"/>
          <w:szCs w:val="22"/>
        </w:rPr>
        <w:t xml:space="preserve"> </w:t>
      </w:r>
      <w:r w:rsidRPr="004E4E95">
        <w:rPr>
          <w:rFonts w:ascii="Arial" w:hAnsi="Arial" w:cs="Arial"/>
          <w:w w:val="105"/>
          <w:szCs w:val="22"/>
        </w:rPr>
        <w:t>a</w:t>
      </w:r>
      <w:r w:rsidRPr="004E4E95">
        <w:rPr>
          <w:rFonts w:ascii="Arial" w:hAnsi="Arial" w:cs="Arial"/>
          <w:spacing w:val="-9"/>
          <w:w w:val="105"/>
          <w:szCs w:val="22"/>
        </w:rPr>
        <w:t xml:space="preserve"> </w:t>
      </w:r>
      <w:r w:rsidRPr="004E4E95">
        <w:rPr>
          <w:rFonts w:ascii="Arial" w:hAnsi="Arial" w:cs="Arial"/>
          <w:w w:val="105"/>
          <w:szCs w:val="22"/>
        </w:rPr>
        <w:t>códigos,</w:t>
      </w:r>
      <w:r w:rsidRPr="004E4E95">
        <w:rPr>
          <w:rFonts w:ascii="Arial" w:hAnsi="Arial" w:cs="Arial"/>
          <w:spacing w:val="-14"/>
          <w:w w:val="105"/>
          <w:szCs w:val="22"/>
        </w:rPr>
        <w:t xml:space="preserve"> </w:t>
      </w:r>
      <w:r w:rsidRPr="004E4E95">
        <w:rPr>
          <w:rFonts w:ascii="Arial" w:hAnsi="Arial" w:cs="Arial"/>
          <w:w w:val="105"/>
          <w:szCs w:val="22"/>
        </w:rPr>
        <w:t>leis,</w:t>
      </w:r>
      <w:r w:rsidRPr="004E4E95">
        <w:rPr>
          <w:rFonts w:ascii="Arial" w:hAnsi="Arial" w:cs="Arial"/>
          <w:spacing w:val="-11"/>
          <w:w w:val="105"/>
          <w:szCs w:val="22"/>
        </w:rPr>
        <w:t xml:space="preserve"> </w:t>
      </w:r>
      <w:r w:rsidRPr="004E4E95">
        <w:rPr>
          <w:rFonts w:ascii="Arial" w:hAnsi="Arial" w:cs="Arial"/>
          <w:w w:val="105"/>
          <w:szCs w:val="22"/>
        </w:rPr>
        <w:t>decretos,</w:t>
      </w:r>
      <w:r w:rsidRPr="004E4E95">
        <w:rPr>
          <w:rFonts w:ascii="Arial" w:hAnsi="Arial" w:cs="Arial"/>
          <w:spacing w:val="-14"/>
          <w:w w:val="105"/>
          <w:szCs w:val="22"/>
        </w:rPr>
        <w:t xml:space="preserve"> </w:t>
      </w:r>
      <w:r w:rsidRPr="004E4E95">
        <w:rPr>
          <w:rFonts w:ascii="Arial" w:hAnsi="Arial" w:cs="Arial"/>
          <w:w w:val="105"/>
          <w:szCs w:val="22"/>
        </w:rPr>
        <w:t>portarias</w:t>
      </w:r>
      <w:r w:rsidRPr="004E4E95">
        <w:rPr>
          <w:rFonts w:ascii="Arial" w:hAnsi="Arial" w:cs="Arial"/>
          <w:spacing w:val="-77"/>
          <w:w w:val="105"/>
          <w:szCs w:val="22"/>
        </w:rPr>
        <w:t xml:space="preserve"> </w:t>
      </w:r>
      <w:r w:rsidRPr="004E4E95">
        <w:rPr>
          <w:rFonts w:ascii="Arial" w:hAnsi="Arial" w:cs="Arial"/>
          <w:w w:val="105"/>
          <w:szCs w:val="22"/>
        </w:rPr>
        <w:t>e normas Federais, Estaduais e Municipais pertinentes à construção civil; às normas</w:t>
      </w:r>
      <w:r w:rsidRPr="004E4E95">
        <w:rPr>
          <w:rFonts w:ascii="Arial" w:hAnsi="Arial" w:cs="Arial"/>
          <w:spacing w:val="-77"/>
          <w:w w:val="105"/>
          <w:szCs w:val="22"/>
        </w:rPr>
        <w:t xml:space="preserve"> </w:t>
      </w:r>
      <w:r w:rsidRPr="004E4E95">
        <w:rPr>
          <w:rFonts w:ascii="Arial" w:hAnsi="Arial" w:cs="Arial"/>
          <w:w w:val="110"/>
          <w:szCs w:val="22"/>
        </w:rPr>
        <w:t>das</w:t>
      </w:r>
      <w:r w:rsidRPr="004E4E95">
        <w:rPr>
          <w:rFonts w:ascii="Arial" w:hAnsi="Arial" w:cs="Arial"/>
          <w:spacing w:val="-10"/>
          <w:w w:val="110"/>
          <w:szCs w:val="22"/>
        </w:rPr>
        <w:t xml:space="preserve"> </w:t>
      </w:r>
      <w:r w:rsidRPr="004E4E95">
        <w:rPr>
          <w:rFonts w:ascii="Arial" w:hAnsi="Arial" w:cs="Arial"/>
          <w:w w:val="110"/>
          <w:szCs w:val="22"/>
        </w:rPr>
        <w:t>Concessionárias</w:t>
      </w:r>
      <w:r w:rsidRPr="004E4E95">
        <w:rPr>
          <w:rFonts w:ascii="Arial" w:hAnsi="Arial" w:cs="Arial"/>
          <w:spacing w:val="-9"/>
          <w:w w:val="110"/>
          <w:szCs w:val="22"/>
        </w:rPr>
        <w:t xml:space="preserve"> </w:t>
      </w:r>
      <w:r w:rsidRPr="004E4E95">
        <w:rPr>
          <w:rFonts w:ascii="Arial" w:hAnsi="Arial" w:cs="Arial"/>
          <w:w w:val="110"/>
          <w:szCs w:val="22"/>
        </w:rPr>
        <w:t>locais</w:t>
      </w:r>
      <w:r w:rsidRPr="004E4E95">
        <w:rPr>
          <w:rFonts w:ascii="Arial" w:hAnsi="Arial" w:cs="Arial"/>
          <w:spacing w:val="-10"/>
          <w:w w:val="110"/>
          <w:szCs w:val="22"/>
        </w:rPr>
        <w:t xml:space="preserve"> </w:t>
      </w:r>
      <w:r w:rsidRPr="004E4E95">
        <w:rPr>
          <w:rFonts w:ascii="Arial" w:hAnsi="Arial" w:cs="Arial"/>
          <w:w w:val="110"/>
          <w:szCs w:val="22"/>
        </w:rPr>
        <w:t>de</w:t>
      </w:r>
      <w:r w:rsidRPr="004E4E95">
        <w:rPr>
          <w:rFonts w:ascii="Arial" w:hAnsi="Arial" w:cs="Arial"/>
          <w:spacing w:val="-8"/>
          <w:w w:val="110"/>
          <w:szCs w:val="22"/>
        </w:rPr>
        <w:t xml:space="preserve"> </w:t>
      </w:r>
      <w:r w:rsidRPr="004E4E95">
        <w:rPr>
          <w:rFonts w:ascii="Arial" w:hAnsi="Arial" w:cs="Arial"/>
          <w:w w:val="110"/>
          <w:szCs w:val="22"/>
        </w:rPr>
        <w:t>serviços</w:t>
      </w:r>
      <w:r w:rsidRPr="004E4E95">
        <w:rPr>
          <w:rFonts w:ascii="Arial" w:hAnsi="Arial" w:cs="Arial"/>
          <w:spacing w:val="-10"/>
          <w:w w:val="110"/>
          <w:szCs w:val="22"/>
        </w:rPr>
        <w:t xml:space="preserve"> </w:t>
      </w:r>
      <w:r w:rsidRPr="004E4E95">
        <w:rPr>
          <w:rFonts w:ascii="Arial" w:hAnsi="Arial" w:cs="Arial"/>
          <w:w w:val="110"/>
          <w:szCs w:val="22"/>
        </w:rPr>
        <w:t>públicos</w:t>
      </w:r>
      <w:r w:rsidRPr="004E4E95">
        <w:rPr>
          <w:rFonts w:ascii="Arial" w:hAnsi="Arial" w:cs="Arial"/>
          <w:spacing w:val="-9"/>
          <w:w w:val="110"/>
          <w:szCs w:val="22"/>
        </w:rPr>
        <w:t xml:space="preserve"> </w:t>
      </w:r>
      <w:r w:rsidRPr="004E4E95">
        <w:rPr>
          <w:rFonts w:ascii="Arial" w:hAnsi="Arial" w:cs="Arial"/>
          <w:w w:val="110"/>
          <w:szCs w:val="22"/>
        </w:rPr>
        <w:t>e</w:t>
      </w:r>
      <w:r w:rsidRPr="004E4E95">
        <w:rPr>
          <w:rFonts w:ascii="Arial" w:hAnsi="Arial" w:cs="Arial"/>
          <w:spacing w:val="-9"/>
          <w:w w:val="110"/>
          <w:szCs w:val="22"/>
        </w:rPr>
        <w:t xml:space="preserve"> </w:t>
      </w:r>
      <w:r w:rsidRPr="004E4E95">
        <w:rPr>
          <w:rFonts w:ascii="Arial" w:hAnsi="Arial" w:cs="Arial"/>
          <w:w w:val="110"/>
          <w:szCs w:val="22"/>
        </w:rPr>
        <w:t>às</w:t>
      </w:r>
      <w:r w:rsidRPr="004E4E95">
        <w:rPr>
          <w:rFonts w:ascii="Arial" w:hAnsi="Arial" w:cs="Arial"/>
          <w:spacing w:val="-9"/>
          <w:w w:val="110"/>
          <w:szCs w:val="22"/>
        </w:rPr>
        <w:t xml:space="preserve"> </w:t>
      </w:r>
      <w:r w:rsidRPr="004E4E95">
        <w:rPr>
          <w:rFonts w:ascii="Arial" w:hAnsi="Arial" w:cs="Arial"/>
          <w:w w:val="110"/>
          <w:szCs w:val="22"/>
        </w:rPr>
        <w:t>instruções</w:t>
      </w:r>
      <w:r w:rsidRPr="004E4E95">
        <w:rPr>
          <w:rFonts w:ascii="Arial" w:hAnsi="Arial" w:cs="Arial"/>
          <w:spacing w:val="-7"/>
          <w:w w:val="110"/>
          <w:szCs w:val="22"/>
        </w:rPr>
        <w:t xml:space="preserve"> </w:t>
      </w:r>
      <w:r w:rsidRPr="004E4E95">
        <w:rPr>
          <w:rFonts w:ascii="Arial" w:hAnsi="Arial" w:cs="Arial"/>
          <w:w w:val="110"/>
          <w:szCs w:val="22"/>
        </w:rPr>
        <w:t>e</w:t>
      </w:r>
      <w:r w:rsidRPr="004E4E95">
        <w:rPr>
          <w:rFonts w:ascii="Arial" w:hAnsi="Arial" w:cs="Arial"/>
          <w:spacing w:val="-9"/>
          <w:w w:val="110"/>
          <w:szCs w:val="22"/>
        </w:rPr>
        <w:t xml:space="preserve"> </w:t>
      </w:r>
      <w:r w:rsidRPr="004E4E95">
        <w:rPr>
          <w:rFonts w:ascii="Arial" w:hAnsi="Arial" w:cs="Arial"/>
          <w:w w:val="110"/>
          <w:szCs w:val="22"/>
        </w:rPr>
        <w:t>resoluções</w:t>
      </w:r>
      <w:r w:rsidRPr="004E4E95">
        <w:rPr>
          <w:rFonts w:ascii="Arial" w:hAnsi="Arial" w:cs="Arial"/>
          <w:spacing w:val="-9"/>
          <w:w w:val="110"/>
          <w:szCs w:val="22"/>
        </w:rPr>
        <w:t xml:space="preserve"> </w:t>
      </w:r>
      <w:r w:rsidRPr="004E4E95">
        <w:rPr>
          <w:rFonts w:ascii="Arial" w:hAnsi="Arial" w:cs="Arial"/>
          <w:w w:val="110"/>
          <w:szCs w:val="22"/>
        </w:rPr>
        <w:t>dos</w:t>
      </w:r>
      <w:r w:rsidRPr="004E4E95">
        <w:rPr>
          <w:rFonts w:ascii="Arial" w:hAnsi="Arial" w:cs="Arial"/>
          <w:spacing w:val="-81"/>
          <w:w w:val="110"/>
          <w:szCs w:val="22"/>
        </w:rPr>
        <w:t xml:space="preserve"> </w:t>
      </w:r>
      <w:r w:rsidRPr="004E4E95">
        <w:rPr>
          <w:rFonts w:ascii="Arial" w:hAnsi="Arial" w:cs="Arial"/>
          <w:w w:val="105"/>
          <w:szCs w:val="22"/>
        </w:rPr>
        <w:t xml:space="preserve">órgãos do </w:t>
      </w:r>
      <w:r w:rsidRPr="004E4E95">
        <w:rPr>
          <w:rFonts w:ascii="Arial" w:hAnsi="Arial" w:cs="Arial"/>
          <w:w w:val="105"/>
          <w:szCs w:val="22"/>
          <w:shd w:val="clear" w:color="auto" w:fill="FFFFFF"/>
        </w:rPr>
        <w:t>Conselho Federal de Engenharia e Agronomia/do Conselho Regional de</w:t>
      </w:r>
      <w:r w:rsidRPr="004E4E95">
        <w:rPr>
          <w:rFonts w:ascii="Arial" w:hAnsi="Arial" w:cs="Arial"/>
          <w:spacing w:val="1"/>
          <w:w w:val="105"/>
          <w:szCs w:val="22"/>
        </w:rPr>
        <w:t xml:space="preserve"> </w:t>
      </w:r>
      <w:r w:rsidRPr="004E4E95">
        <w:rPr>
          <w:rFonts w:ascii="Arial" w:hAnsi="Arial" w:cs="Arial"/>
          <w:w w:val="110"/>
          <w:szCs w:val="22"/>
          <w:shd w:val="clear" w:color="auto" w:fill="FFFFFF"/>
        </w:rPr>
        <w:t>Engenharia</w:t>
      </w:r>
      <w:r w:rsidRPr="004E4E95">
        <w:rPr>
          <w:rFonts w:ascii="Arial" w:hAnsi="Arial" w:cs="Arial"/>
          <w:spacing w:val="54"/>
          <w:w w:val="110"/>
          <w:szCs w:val="22"/>
          <w:shd w:val="clear" w:color="auto" w:fill="FFFFFF"/>
        </w:rPr>
        <w:t xml:space="preserve"> </w:t>
      </w:r>
      <w:r w:rsidRPr="004E4E95">
        <w:rPr>
          <w:rFonts w:ascii="Arial" w:hAnsi="Arial" w:cs="Arial"/>
          <w:w w:val="110"/>
          <w:szCs w:val="22"/>
          <w:shd w:val="clear" w:color="auto" w:fill="FFFFFF"/>
        </w:rPr>
        <w:t>e</w:t>
      </w:r>
      <w:r w:rsidRPr="004E4E95">
        <w:rPr>
          <w:rFonts w:ascii="Arial" w:hAnsi="Arial" w:cs="Arial"/>
          <w:spacing w:val="52"/>
          <w:w w:val="110"/>
          <w:szCs w:val="22"/>
          <w:shd w:val="clear" w:color="auto" w:fill="FFFFFF"/>
        </w:rPr>
        <w:t xml:space="preserve"> </w:t>
      </w:r>
      <w:r w:rsidRPr="004E4E95">
        <w:rPr>
          <w:rFonts w:ascii="Arial" w:hAnsi="Arial" w:cs="Arial"/>
          <w:w w:val="110"/>
          <w:szCs w:val="22"/>
          <w:shd w:val="clear" w:color="auto" w:fill="FFFFFF"/>
        </w:rPr>
        <w:t>Agronomia</w:t>
      </w:r>
      <w:r w:rsidRPr="004E4E95">
        <w:rPr>
          <w:rFonts w:ascii="Arial" w:hAnsi="Arial" w:cs="Arial"/>
          <w:spacing w:val="58"/>
          <w:w w:val="110"/>
          <w:szCs w:val="22"/>
        </w:rPr>
        <w:t xml:space="preserve"> </w:t>
      </w:r>
      <w:r w:rsidRPr="004E4E95">
        <w:rPr>
          <w:rFonts w:ascii="Arial" w:hAnsi="Arial" w:cs="Arial"/>
          <w:w w:val="110"/>
          <w:szCs w:val="22"/>
        </w:rPr>
        <w:t>(CONFEA/CREA-RJ)</w:t>
      </w:r>
      <w:r w:rsidRPr="004E4E95">
        <w:rPr>
          <w:rFonts w:ascii="Arial" w:hAnsi="Arial" w:cs="Arial"/>
          <w:spacing w:val="52"/>
          <w:w w:val="110"/>
          <w:szCs w:val="22"/>
        </w:rPr>
        <w:t xml:space="preserve"> </w:t>
      </w:r>
      <w:r w:rsidRPr="004E4E95">
        <w:rPr>
          <w:rFonts w:ascii="Arial" w:hAnsi="Arial" w:cs="Arial"/>
          <w:w w:val="110"/>
          <w:szCs w:val="22"/>
        </w:rPr>
        <w:t>e</w:t>
      </w:r>
      <w:r w:rsidRPr="004E4E95">
        <w:rPr>
          <w:rFonts w:ascii="Arial" w:hAnsi="Arial" w:cs="Arial"/>
          <w:spacing w:val="53"/>
          <w:w w:val="110"/>
          <w:szCs w:val="22"/>
        </w:rPr>
        <w:t xml:space="preserve"> </w:t>
      </w:r>
      <w:r w:rsidRPr="004E4E95">
        <w:rPr>
          <w:rFonts w:ascii="Arial" w:hAnsi="Arial" w:cs="Arial"/>
          <w:w w:val="110"/>
          <w:szCs w:val="22"/>
        </w:rPr>
        <w:t>do</w:t>
      </w:r>
      <w:r w:rsidRPr="004E4E95">
        <w:rPr>
          <w:rFonts w:ascii="Arial" w:hAnsi="Arial" w:cs="Arial"/>
          <w:spacing w:val="52"/>
          <w:w w:val="110"/>
          <w:szCs w:val="22"/>
        </w:rPr>
        <w:t xml:space="preserve"> </w:t>
      </w:r>
      <w:r w:rsidRPr="004E4E95">
        <w:rPr>
          <w:rFonts w:ascii="Arial" w:hAnsi="Arial" w:cs="Arial"/>
          <w:w w:val="110"/>
          <w:szCs w:val="22"/>
        </w:rPr>
        <w:t>Conselho</w:t>
      </w:r>
      <w:r w:rsidRPr="004E4E95">
        <w:rPr>
          <w:rFonts w:ascii="Arial" w:hAnsi="Arial" w:cs="Arial"/>
          <w:spacing w:val="55"/>
          <w:w w:val="110"/>
          <w:szCs w:val="22"/>
        </w:rPr>
        <w:t xml:space="preserve"> </w:t>
      </w:r>
      <w:r w:rsidRPr="004E4E95">
        <w:rPr>
          <w:rFonts w:ascii="Arial" w:hAnsi="Arial" w:cs="Arial"/>
          <w:w w:val="110"/>
          <w:szCs w:val="22"/>
        </w:rPr>
        <w:t>de</w:t>
      </w:r>
      <w:r w:rsidRPr="004E4E95">
        <w:rPr>
          <w:rFonts w:ascii="Arial" w:hAnsi="Arial" w:cs="Arial"/>
          <w:spacing w:val="52"/>
          <w:w w:val="110"/>
          <w:szCs w:val="22"/>
        </w:rPr>
        <w:t xml:space="preserve"> </w:t>
      </w:r>
      <w:r w:rsidRPr="004E4E95">
        <w:rPr>
          <w:rFonts w:ascii="Arial" w:hAnsi="Arial" w:cs="Arial"/>
          <w:w w:val="110"/>
          <w:szCs w:val="22"/>
        </w:rPr>
        <w:t>Arquitetura</w:t>
      </w:r>
      <w:r w:rsidRPr="004E4E95">
        <w:rPr>
          <w:rFonts w:ascii="Arial" w:hAnsi="Arial" w:cs="Arial"/>
          <w:spacing w:val="54"/>
          <w:w w:val="110"/>
          <w:szCs w:val="22"/>
        </w:rPr>
        <w:t xml:space="preserve"> </w:t>
      </w:r>
      <w:r w:rsidRPr="004E4E95">
        <w:rPr>
          <w:rFonts w:ascii="Arial" w:hAnsi="Arial" w:cs="Arial"/>
          <w:w w:val="110"/>
          <w:szCs w:val="22"/>
        </w:rPr>
        <w:t>e</w:t>
      </w:r>
      <w:r w:rsidR="007B46BC" w:rsidRPr="004E4E95">
        <w:rPr>
          <w:rFonts w:ascii="Arial" w:hAnsi="Arial" w:cs="Arial"/>
          <w:w w:val="110"/>
          <w:szCs w:val="22"/>
          <w:lang w:val="pt-BR"/>
        </w:rPr>
        <w:t xml:space="preserve"> </w:t>
      </w:r>
      <w:r w:rsidRPr="004E4E95">
        <w:rPr>
          <w:rFonts w:ascii="Arial" w:hAnsi="Arial" w:cs="Arial"/>
          <w:spacing w:val="1"/>
          <w:w w:val="97"/>
          <w:szCs w:val="22"/>
        </w:rPr>
        <w:t>U</w:t>
      </w:r>
      <w:r w:rsidRPr="004E4E95">
        <w:rPr>
          <w:rFonts w:ascii="Arial" w:hAnsi="Arial" w:cs="Arial"/>
          <w:spacing w:val="-2"/>
          <w:w w:val="91"/>
          <w:szCs w:val="22"/>
        </w:rPr>
        <w:t>r</w:t>
      </w:r>
      <w:r w:rsidRPr="004E4E95">
        <w:rPr>
          <w:rFonts w:ascii="Arial" w:hAnsi="Arial" w:cs="Arial"/>
          <w:spacing w:val="1"/>
          <w:w w:val="107"/>
          <w:szCs w:val="22"/>
        </w:rPr>
        <w:t>b</w:t>
      </w:r>
      <w:r w:rsidRPr="004E4E95">
        <w:rPr>
          <w:rFonts w:ascii="Arial" w:hAnsi="Arial" w:cs="Arial"/>
          <w:spacing w:val="1"/>
          <w:w w:val="122"/>
          <w:szCs w:val="22"/>
        </w:rPr>
        <w:t>a</w:t>
      </w:r>
      <w:r w:rsidRPr="004E4E95">
        <w:rPr>
          <w:rFonts w:ascii="Arial" w:hAnsi="Arial" w:cs="Arial"/>
          <w:spacing w:val="-2"/>
          <w:w w:val="103"/>
          <w:szCs w:val="22"/>
        </w:rPr>
        <w:t>n</w:t>
      </w:r>
      <w:r w:rsidRPr="004E4E95">
        <w:rPr>
          <w:rFonts w:ascii="Arial" w:hAnsi="Arial" w:cs="Arial"/>
          <w:w w:val="85"/>
          <w:szCs w:val="22"/>
        </w:rPr>
        <w:t>i</w:t>
      </w:r>
      <w:r w:rsidRPr="004E4E95">
        <w:rPr>
          <w:rFonts w:ascii="Arial" w:hAnsi="Arial" w:cs="Arial"/>
          <w:spacing w:val="-2"/>
          <w:w w:val="102"/>
          <w:szCs w:val="22"/>
        </w:rPr>
        <w:t>s</w:t>
      </w:r>
      <w:r w:rsidRPr="004E4E95">
        <w:rPr>
          <w:rFonts w:ascii="Arial" w:hAnsi="Arial" w:cs="Arial"/>
          <w:w w:val="110"/>
          <w:szCs w:val="22"/>
        </w:rPr>
        <w:t>m</w:t>
      </w:r>
      <w:r w:rsidRPr="004E4E95">
        <w:rPr>
          <w:rFonts w:ascii="Arial" w:hAnsi="Arial" w:cs="Arial"/>
          <w:w w:val="104"/>
          <w:szCs w:val="22"/>
        </w:rPr>
        <w:t>o</w:t>
      </w:r>
      <w:r w:rsidRPr="004E4E95">
        <w:rPr>
          <w:rFonts w:ascii="Arial" w:hAnsi="Arial" w:cs="Arial"/>
          <w:spacing w:val="10"/>
          <w:szCs w:val="22"/>
        </w:rPr>
        <w:t xml:space="preserve"> </w:t>
      </w:r>
      <w:r w:rsidRPr="004E4E95">
        <w:rPr>
          <w:rFonts w:ascii="Arial" w:hAnsi="Arial" w:cs="Arial"/>
          <w:spacing w:val="-1"/>
          <w:w w:val="139"/>
          <w:szCs w:val="22"/>
        </w:rPr>
        <w:t>(</w:t>
      </w:r>
      <w:r w:rsidRPr="004E4E95">
        <w:rPr>
          <w:rFonts w:ascii="Arial" w:hAnsi="Arial" w:cs="Arial"/>
          <w:spacing w:val="-2"/>
          <w:w w:val="111"/>
          <w:szCs w:val="22"/>
        </w:rPr>
        <w:t>C</w:t>
      </w:r>
      <w:r w:rsidRPr="004E4E95">
        <w:rPr>
          <w:rFonts w:ascii="Arial" w:hAnsi="Arial" w:cs="Arial"/>
          <w:spacing w:val="-2"/>
          <w:w w:val="97"/>
          <w:szCs w:val="22"/>
        </w:rPr>
        <w:t>A</w:t>
      </w:r>
      <w:r w:rsidRPr="004E4E95">
        <w:rPr>
          <w:rFonts w:ascii="Arial" w:hAnsi="Arial" w:cs="Arial"/>
          <w:spacing w:val="4"/>
          <w:w w:val="97"/>
          <w:szCs w:val="22"/>
        </w:rPr>
        <w:t>U</w:t>
      </w:r>
      <w:r w:rsidRPr="004E4E95">
        <w:rPr>
          <w:rFonts w:ascii="Arial" w:hAnsi="Arial" w:cs="Arial"/>
          <w:spacing w:val="-1"/>
          <w:w w:val="95"/>
          <w:szCs w:val="22"/>
        </w:rPr>
        <w:t>-</w:t>
      </w:r>
      <w:r w:rsidRPr="004E4E95">
        <w:rPr>
          <w:rFonts w:ascii="Arial" w:hAnsi="Arial" w:cs="Arial"/>
          <w:spacing w:val="1"/>
          <w:w w:val="96"/>
          <w:szCs w:val="22"/>
        </w:rPr>
        <w:t>R</w:t>
      </w:r>
      <w:r w:rsidRPr="004E4E95">
        <w:rPr>
          <w:rFonts w:ascii="Arial" w:hAnsi="Arial" w:cs="Arial"/>
          <w:w w:val="170"/>
          <w:szCs w:val="22"/>
        </w:rPr>
        <w:t>J</w:t>
      </w:r>
      <w:r w:rsidRPr="004E4E95">
        <w:rPr>
          <w:rFonts w:ascii="Arial" w:hAnsi="Arial" w:cs="Arial"/>
          <w:spacing w:val="-1"/>
          <w:w w:val="139"/>
          <w:szCs w:val="22"/>
        </w:rPr>
        <w:t>)</w:t>
      </w:r>
      <w:r w:rsidRPr="004E4E95">
        <w:rPr>
          <w:rFonts w:ascii="Arial" w:hAnsi="Arial" w:cs="Arial"/>
          <w:w w:val="62"/>
          <w:szCs w:val="22"/>
        </w:rPr>
        <w:t>,</w:t>
      </w:r>
      <w:r w:rsidRPr="004E4E95">
        <w:rPr>
          <w:rFonts w:ascii="Arial" w:hAnsi="Arial" w:cs="Arial"/>
          <w:spacing w:val="12"/>
          <w:szCs w:val="22"/>
        </w:rPr>
        <w:t xml:space="preserve"> </w:t>
      </w:r>
      <w:r w:rsidRPr="004E4E95">
        <w:rPr>
          <w:rFonts w:ascii="Arial" w:hAnsi="Arial" w:cs="Arial"/>
          <w:spacing w:val="1"/>
          <w:w w:val="122"/>
          <w:szCs w:val="22"/>
        </w:rPr>
        <w:t>a</w:t>
      </w:r>
      <w:r w:rsidRPr="004E4E95">
        <w:rPr>
          <w:rFonts w:ascii="Arial" w:hAnsi="Arial" w:cs="Arial"/>
          <w:w w:val="85"/>
          <w:szCs w:val="22"/>
        </w:rPr>
        <w:t>l</w:t>
      </w:r>
      <w:r w:rsidRPr="004E4E95">
        <w:rPr>
          <w:rFonts w:ascii="Arial" w:hAnsi="Arial" w:cs="Arial"/>
          <w:spacing w:val="-1"/>
          <w:w w:val="111"/>
          <w:szCs w:val="22"/>
        </w:rPr>
        <w:t>é</w:t>
      </w:r>
      <w:r w:rsidRPr="004E4E95">
        <w:rPr>
          <w:rFonts w:ascii="Arial" w:hAnsi="Arial" w:cs="Arial"/>
          <w:w w:val="110"/>
          <w:szCs w:val="22"/>
        </w:rPr>
        <w:t>m</w:t>
      </w:r>
      <w:r w:rsidRPr="004E4E95">
        <w:rPr>
          <w:rFonts w:ascii="Arial" w:hAnsi="Arial" w:cs="Arial"/>
          <w:spacing w:val="8"/>
          <w:szCs w:val="22"/>
        </w:rPr>
        <w:t xml:space="preserve"> </w:t>
      </w:r>
      <w:r w:rsidRPr="004E4E95">
        <w:rPr>
          <w:rFonts w:ascii="Arial" w:hAnsi="Arial" w:cs="Arial"/>
          <w:spacing w:val="1"/>
          <w:w w:val="107"/>
          <w:szCs w:val="22"/>
        </w:rPr>
        <w:t>d</w:t>
      </w:r>
      <w:r w:rsidRPr="004E4E95">
        <w:rPr>
          <w:rFonts w:ascii="Arial" w:hAnsi="Arial" w:cs="Arial"/>
          <w:w w:val="111"/>
          <w:szCs w:val="22"/>
        </w:rPr>
        <w:t>e</w:t>
      </w:r>
      <w:r w:rsidRPr="004E4E95">
        <w:rPr>
          <w:rFonts w:ascii="Arial" w:hAnsi="Arial" w:cs="Arial"/>
          <w:spacing w:val="11"/>
          <w:szCs w:val="22"/>
        </w:rPr>
        <w:t xml:space="preserve"> </w:t>
      </w:r>
      <w:r w:rsidRPr="004E4E95">
        <w:rPr>
          <w:rFonts w:ascii="Arial" w:hAnsi="Arial" w:cs="Arial"/>
          <w:spacing w:val="-2"/>
          <w:w w:val="102"/>
          <w:szCs w:val="22"/>
        </w:rPr>
        <w:t>s</w:t>
      </w:r>
      <w:r w:rsidRPr="004E4E95">
        <w:rPr>
          <w:rFonts w:ascii="Arial" w:hAnsi="Arial" w:cs="Arial"/>
          <w:spacing w:val="-1"/>
          <w:w w:val="111"/>
          <w:szCs w:val="22"/>
        </w:rPr>
        <w:t>e</w:t>
      </w:r>
      <w:r w:rsidRPr="004E4E95">
        <w:rPr>
          <w:rFonts w:ascii="Arial" w:hAnsi="Arial" w:cs="Arial"/>
          <w:spacing w:val="-2"/>
          <w:w w:val="91"/>
          <w:szCs w:val="22"/>
        </w:rPr>
        <w:t>r</w:t>
      </w:r>
      <w:r w:rsidRPr="004E4E95">
        <w:rPr>
          <w:rFonts w:ascii="Arial" w:hAnsi="Arial" w:cs="Arial"/>
          <w:spacing w:val="-1"/>
          <w:w w:val="111"/>
          <w:szCs w:val="22"/>
        </w:rPr>
        <w:t>e</w:t>
      </w:r>
      <w:r w:rsidRPr="004E4E95">
        <w:rPr>
          <w:rFonts w:ascii="Arial" w:hAnsi="Arial" w:cs="Arial"/>
          <w:w w:val="110"/>
          <w:szCs w:val="22"/>
        </w:rPr>
        <w:t>m</w:t>
      </w:r>
      <w:r w:rsidRPr="004E4E95">
        <w:rPr>
          <w:rFonts w:ascii="Arial" w:hAnsi="Arial" w:cs="Arial"/>
          <w:spacing w:val="12"/>
          <w:szCs w:val="22"/>
        </w:rPr>
        <w:t xml:space="preserve"> </w:t>
      </w:r>
      <w:r w:rsidRPr="004E4E95">
        <w:rPr>
          <w:rFonts w:ascii="Arial" w:hAnsi="Arial" w:cs="Arial"/>
          <w:spacing w:val="1"/>
          <w:w w:val="122"/>
          <w:szCs w:val="22"/>
        </w:rPr>
        <w:t>a</w:t>
      </w:r>
      <w:r w:rsidRPr="004E4E95">
        <w:rPr>
          <w:rFonts w:ascii="Arial" w:hAnsi="Arial" w:cs="Arial"/>
          <w:w w:val="104"/>
          <w:szCs w:val="22"/>
        </w:rPr>
        <w:t>te</w:t>
      </w:r>
      <w:r w:rsidRPr="004E4E95">
        <w:rPr>
          <w:rFonts w:ascii="Arial" w:hAnsi="Arial" w:cs="Arial"/>
          <w:spacing w:val="-2"/>
          <w:w w:val="104"/>
          <w:szCs w:val="22"/>
        </w:rPr>
        <w:t>n</w:t>
      </w:r>
      <w:r w:rsidRPr="004E4E95">
        <w:rPr>
          <w:rFonts w:ascii="Arial" w:hAnsi="Arial" w:cs="Arial"/>
          <w:spacing w:val="1"/>
          <w:w w:val="107"/>
          <w:szCs w:val="22"/>
        </w:rPr>
        <w:t>d</w:t>
      </w:r>
      <w:r w:rsidRPr="004E4E95">
        <w:rPr>
          <w:rFonts w:ascii="Arial" w:hAnsi="Arial" w:cs="Arial"/>
          <w:w w:val="85"/>
          <w:szCs w:val="22"/>
        </w:rPr>
        <w:t>i</w:t>
      </w:r>
      <w:r w:rsidRPr="004E4E95">
        <w:rPr>
          <w:rFonts w:ascii="Arial" w:hAnsi="Arial" w:cs="Arial"/>
          <w:spacing w:val="1"/>
          <w:w w:val="107"/>
          <w:szCs w:val="22"/>
        </w:rPr>
        <w:t>d</w:t>
      </w:r>
      <w:r w:rsidRPr="004E4E95">
        <w:rPr>
          <w:rFonts w:ascii="Arial" w:hAnsi="Arial" w:cs="Arial"/>
          <w:spacing w:val="1"/>
          <w:w w:val="122"/>
          <w:szCs w:val="22"/>
        </w:rPr>
        <w:t>a</w:t>
      </w:r>
      <w:r w:rsidRPr="004E4E95">
        <w:rPr>
          <w:rFonts w:ascii="Arial" w:hAnsi="Arial" w:cs="Arial"/>
          <w:w w:val="102"/>
          <w:szCs w:val="22"/>
        </w:rPr>
        <w:t>s</w:t>
      </w:r>
      <w:r w:rsidRPr="004E4E95">
        <w:rPr>
          <w:rFonts w:ascii="Arial" w:hAnsi="Arial" w:cs="Arial"/>
          <w:spacing w:val="10"/>
          <w:szCs w:val="22"/>
        </w:rPr>
        <w:t xml:space="preserve"> </w:t>
      </w:r>
      <w:r w:rsidRPr="004E4E95">
        <w:rPr>
          <w:rFonts w:ascii="Arial" w:hAnsi="Arial" w:cs="Arial"/>
          <w:spacing w:val="1"/>
          <w:w w:val="122"/>
          <w:szCs w:val="22"/>
        </w:rPr>
        <w:t>a</w:t>
      </w:r>
      <w:r w:rsidRPr="004E4E95">
        <w:rPr>
          <w:rFonts w:ascii="Arial" w:hAnsi="Arial" w:cs="Arial"/>
          <w:w w:val="102"/>
          <w:szCs w:val="22"/>
        </w:rPr>
        <w:t>s</w:t>
      </w:r>
      <w:r w:rsidRPr="004E4E95">
        <w:rPr>
          <w:rFonts w:ascii="Arial" w:hAnsi="Arial" w:cs="Arial"/>
          <w:spacing w:val="16"/>
          <w:szCs w:val="22"/>
        </w:rPr>
        <w:t xml:space="preserve"> </w:t>
      </w:r>
      <w:r w:rsidRPr="004E4E95">
        <w:rPr>
          <w:rFonts w:ascii="Arial" w:hAnsi="Arial" w:cs="Arial"/>
          <w:spacing w:val="-2"/>
          <w:w w:val="104"/>
          <w:szCs w:val="22"/>
        </w:rPr>
        <w:t>o</w:t>
      </w:r>
      <w:r w:rsidRPr="004E4E95">
        <w:rPr>
          <w:rFonts w:ascii="Arial" w:hAnsi="Arial" w:cs="Arial"/>
          <w:spacing w:val="-2"/>
          <w:w w:val="91"/>
          <w:szCs w:val="22"/>
        </w:rPr>
        <w:t>r</w:t>
      </w:r>
      <w:r w:rsidRPr="004E4E95">
        <w:rPr>
          <w:rFonts w:ascii="Arial" w:hAnsi="Arial" w:cs="Arial"/>
          <w:w w:val="85"/>
          <w:szCs w:val="22"/>
        </w:rPr>
        <w:t>i</w:t>
      </w:r>
      <w:r w:rsidRPr="004E4E95">
        <w:rPr>
          <w:rFonts w:ascii="Arial" w:hAnsi="Arial" w:cs="Arial"/>
          <w:spacing w:val="-1"/>
          <w:w w:val="111"/>
          <w:szCs w:val="22"/>
        </w:rPr>
        <w:t>e</w:t>
      </w:r>
      <w:r w:rsidRPr="004E4E95">
        <w:rPr>
          <w:rFonts w:ascii="Arial" w:hAnsi="Arial" w:cs="Arial"/>
          <w:spacing w:val="-2"/>
          <w:w w:val="103"/>
          <w:szCs w:val="22"/>
        </w:rPr>
        <w:t>n</w:t>
      </w:r>
      <w:r w:rsidRPr="004E4E95">
        <w:rPr>
          <w:rFonts w:ascii="Arial" w:hAnsi="Arial" w:cs="Arial"/>
          <w:w w:val="112"/>
          <w:szCs w:val="22"/>
        </w:rPr>
        <w:t>t</w:t>
      </w:r>
      <w:r w:rsidRPr="004E4E95">
        <w:rPr>
          <w:rFonts w:ascii="Arial" w:hAnsi="Arial" w:cs="Arial"/>
          <w:spacing w:val="2"/>
          <w:w w:val="112"/>
          <w:szCs w:val="22"/>
        </w:rPr>
        <w:t>a</w:t>
      </w:r>
      <w:r w:rsidRPr="004E4E95">
        <w:rPr>
          <w:rFonts w:ascii="Arial" w:hAnsi="Arial" w:cs="Arial"/>
          <w:spacing w:val="-2"/>
          <w:w w:val="118"/>
          <w:szCs w:val="22"/>
        </w:rPr>
        <w:t>ç</w:t>
      </w:r>
      <w:r w:rsidRPr="004E4E95">
        <w:rPr>
          <w:rFonts w:ascii="Arial" w:hAnsi="Arial" w:cs="Arial"/>
          <w:spacing w:val="-2"/>
          <w:w w:val="104"/>
          <w:szCs w:val="22"/>
        </w:rPr>
        <w:t>õ</w:t>
      </w:r>
      <w:r w:rsidRPr="004E4E95">
        <w:rPr>
          <w:rFonts w:ascii="Arial" w:hAnsi="Arial" w:cs="Arial"/>
          <w:spacing w:val="-1"/>
          <w:w w:val="111"/>
          <w:szCs w:val="22"/>
        </w:rPr>
        <w:t>e</w:t>
      </w:r>
      <w:r w:rsidRPr="004E4E95">
        <w:rPr>
          <w:rFonts w:ascii="Arial" w:hAnsi="Arial" w:cs="Arial"/>
          <w:w w:val="102"/>
          <w:szCs w:val="22"/>
        </w:rPr>
        <w:t>s</w:t>
      </w:r>
      <w:r w:rsidRPr="004E4E95">
        <w:rPr>
          <w:rFonts w:ascii="Arial" w:hAnsi="Arial" w:cs="Arial"/>
          <w:spacing w:val="10"/>
          <w:szCs w:val="22"/>
        </w:rPr>
        <w:t xml:space="preserve"> </w:t>
      </w:r>
      <w:r w:rsidRPr="004E4E95">
        <w:rPr>
          <w:rFonts w:ascii="Arial" w:hAnsi="Arial" w:cs="Arial"/>
          <w:spacing w:val="1"/>
          <w:w w:val="107"/>
          <w:szCs w:val="22"/>
        </w:rPr>
        <w:t>d</w:t>
      </w:r>
      <w:r w:rsidRPr="004E4E95">
        <w:rPr>
          <w:rFonts w:ascii="Arial" w:hAnsi="Arial" w:cs="Arial"/>
          <w:spacing w:val="2"/>
          <w:w w:val="104"/>
          <w:szCs w:val="22"/>
        </w:rPr>
        <w:t>o</w:t>
      </w:r>
      <w:r w:rsidRPr="004E4E95">
        <w:rPr>
          <w:rFonts w:ascii="Arial" w:hAnsi="Arial" w:cs="Arial"/>
          <w:w w:val="102"/>
          <w:szCs w:val="22"/>
        </w:rPr>
        <w:t>s</w:t>
      </w:r>
      <w:r w:rsidRPr="004E4E95">
        <w:rPr>
          <w:rFonts w:ascii="Arial" w:hAnsi="Arial" w:cs="Arial"/>
          <w:spacing w:val="10"/>
          <w:szCs w:val="22"/>
        </w:rPr>
        <w:t xml:space="preserve"> </w:t>
      </w:r>
      <w:r w:rsidRPr="004E4E95">
        <w:rPr>
          <w:rFonts w:ascii="Arial" w:hAnsi="Arial" w:cs="Arial"/>
          <w:w w:val="89"/>
          <w:szCs w:val="22"/>
        </w:rPr>
        <w:t>f</w:t>
      </w:r>
      <w:r w:rsidRPr="004E4E95">
        <w:rPr>
          <w:rFonts w:ascii="Arial" w:hAnsi="Arial" w:cs="Arial"/>
          <w:spacing w:val="1"/>
          <w:w w:val="122"/>
          <w:szCs w:val="22"/>
        </w:rPr>
        <w:t>a</w:t>
      </w:r>
      <w:r w:rsidRPr="004E4E95">
        <w:rPr>
          <w:rFonts w:ascii="Arial" w:hAnsi="Arial" w:cs="Arial"/>
          <w:spacing w:val="1"/>
          <w:w w:val="107"/>
          <w:szCs w:val="22"/>
        </w:rPr>
        <w:t>b</w:t>
      </w:r>
      <w:r w:rsidRPr="004E4E95">
        <w:rPr>
          <w:rFonts w:ascii="Arial" w:hAnsi="Arial" w:cs="Arial"/>
          <w:spacing w:val="-2"/>
          <w:w w:val="91"/>
          <w:szCs w:val="22"/>
        </w:rPr>
        <w:t>r</w:t>
      </w:r>
      <w:r w:rsidRPr="004E4E95">
        <w:rPr>
          <w:rFonts w:ascii="Arial" w:hAnsi="Arial" w:cs="Arial"/>
          <w:w w:val="85"/>
          <w:szCs w:val="22"/>
        </w:rPr>
        <w:t>i</w:t>
      </w:r>
      <w:r w:rsidRPr="004E4E95">
        <w:rPr>
          <w:rFonts w:ascii="Arial" w:hAnsi="Arial" w:cs="Arial"/>
          <w:spacing w:val="-2"/>
          <w:w w:val="118"/>
          <w:szCs w:val="22"/>
        </w:rPr>
        <w:t>c</w:t>
      </w:r>
      <w:r w:rsidRPr="004E4E95">
        <w:rPr>
          <w:rFonts w:ascii="Arial" w:hAnsi="Arial" w:cs="Arial"/>
          <w:spacing w:val="1"/>
          <w:w w:val="122"/>
          <w:szCs w:val="22"/>
        </w:rPr>
        <w:t>a</w:t>
      </w:r>
      <w:r w:rsidRPr="004E4E95">
        <w:rPr>
          <w:rFonts w:ascii="Arial" w:hAnsi="Arial" w:cs="Arial"/>
          <w:spacing w:val="-2"/>
          <w:w w:val="103"/>
          <w:szCs w:val="22"/>
        </w:rPr>
        <w:t>n</w:t>
      </w:r>
      <w:r w:rsidRPr="004E4E95">
        <w:rPr>
          <w:rFonts w:ascii="Arial" w:hAnsi="Arial" w:cs="Arial"/>
          <w:w w:val="104"/>
          <w:szCs w:val="22"/>
        </w:rPr>
        <w:t>tes</w:t>
      </w:r>
      <w:r w:rsidRPr="004E4E95">
        <w:rPr>
          <w:rFonts w:ascii="Arial" w:hAnsi="Arial" w:cs="Arial"/>
          <w:spacing w:val="10"/>
          <w:szCs w:val="22"/>
        </w:rPr>
        <w:t xml:space="preserve"> </w:t>
      </w:r>
      <w:r w:rsidRPr="004E4E95">
        <w:rPr>
          <w:rFonts w:ascii="Arial" w:hAnsi="Arial" w:cs="Arial"/>
          <w:spacing w:val="1"/>
          <w:w w:val="107"/>
          <w:szCs w:val="22"/>
        </w:rPr>
        <w:t>d</w:t>
      </w:r>
      <w:r w:rsidRPr="004E4E95">
        <w:rPr>
          <w:rFonts w:ascii="Arial" w:hAnsi="Arial" w:cs="Arial"/>
          <w:spacing w:val="-2"/>
          <w:w w:val="104"/>
          <w:szCs w:val="22"/>
        </w:rPr>
        <w:t>o</w:t>
      </w:r>
      <w:r w:rsidRPr="004E4E95">
        <w:rPr>
          <w:rFonts w:ascii="Arial" w:hAnsi="Arial" w:cs="Arial"/>
          <w:w w:val="102"/>
          <w:szCs w:val="22"/>
        </w:rPr>
        <w:t xml:space="preserve">s </w:t>
      </w:r>
      <w:r w:rsidRPr="004E4E95">
        <w:rPr>
          <w:rFonts w:ascii="Arial" w:hAnsi="Arial" w:cs="Arial"/>
          <w:w w:val="105"/>
          <w:szCs w:val="22"/>
        </w:rPr>
        <w:t>materiais.</w:t>
      </w:r>
    </w:p>
    <w:p w14:paraId="38CE9924" w14:textId="62603650" w:rsidR="00F707EF" w:rsidRPr="004E4E95" w:rsidRDefault="00F707EF" w:rsidP="00B23779">
      <w:pPr>
        <w:spacing w:after="120" w:line="350" w:lineRule="auto"/>
        <w:ind w:left="754" w:right="125" w:firstLine="709"/>
        <w:jc w:val="both"/>
        <w:rPr>
          <w:rFonts w:ascii="Arial" w:hAnsi="Arial" w:cs="Arial"/>
          <w:b/>
          <w:szCs w:val="22"/>
        </w:rPr>
      </w:pPr>
      <w:r w:rsidRPr="004E4E95">
        <w:rPr>
          <w:rFonts w:ascii="Arial" w:hAnsi="Arial" w:cs="Arial"/>
          <w:szCs w:val="22"/>
        </w:rPr>
        <w:t>Será</w:t>
      </w:r>
      <w:r w:rsidRPr="004E4E95">
        <w:rPr>
          <w:rFonts w:ascii="Arial" w:hAnsi="Arial" w:cs="Arial"/>
          <w:spacing w:val="26"/>
          <w:szCs w:val="22"/>
        </w:rPr>
        <w:t xml:space="preserve"> </w:t>
      </w:r>
      <w:r w:rsidRPr="004E4E95">
        <w:rPr>
          <w:rFonts w:ascii="Arial" w:hAnsi="Arial" w:cs="Arial"/>
          <w:szCs w:val="22"/>
        </w:rPr>
        <w:t>de</w:t>
      </w:r>
      <w:r w:rsidRPr="004E4E95">
        <w:rPr>
          <w:rFonts w:ascii="Arial" w:hAnsi="Arial" w:cs="Arial"/>
          <w:spacing w:val="22"/>
          <w:szCs w:val="22"/>
        </w:rPr>
        <w:t xml:space="preserve"> </w:t>
      </w:r>
      <w:r w:rsidRPr="004E4E95">
        <w:rPr>
          <w:rFonts w:ascii="Arial" w:hAnsi="Arial" w:cs="Arial"/>
          <w:szCs w:val="22"/>
        </w:rPr>
        <w:t>inteira</w:t>
      </w:r>
      <w:r w:rsidRPr="004E4E95">
        <w:rPr>
          <w:rFonts w:ascii="Arial" w:hAnsi="Arial" w:cs="Arial"/>
          <w:spacing w:val="26"/>
          <w:szCs w:val="22"/>
        </w:rPr>
        <w:t xml:space="preserve"> </w:t>
      </w:r>
      <w:r w:rsidRPr="004E4E95">
        <w:rPr>
          <w:rFonts w:ascii="Arial" w:hAnsi="Arial" w:cs="Arial"/>
          <w:szCs w:val="22"/>
        </w:rPr>
        <w:t>responsabilidade</w:t>
      </w:r>
      <w:r w:rsidRPr="004E4E95">
        <w:rPr>
          <w:rFonts w:ascii="Arial" w:hAnsi="Arial" w:cs="Arial"/>
          <w:spacing w:val="17"/>
          <w:szCs w:val="22"/>
        </w:rPr>
        <w:t xml:space="preserve"> </w:t>
      </w:r>
      <w:r w:rsidRPr="004E4E95">
        <w:rPr>
          <w:rFonts w:ascii="Arial" w:hAnsi="Arial" w:cs="Arial"/>
          <w:szCs w:val="22"/>
        </w:rPr>
        <w:t>da</w:t>
      </w:r>
      <w:r w:rsidRPr="004E4E95">
        <w:rPr>
          <w:rFonts w:ascii="Arial" w:hAnsi="Arial" w:cs="Arial"/>
          <w:spacing w:val="35"/>
          <w:szCs w:val="22"/>
        </w:rPr>
        <w:t xml:space="preserve"> </w:t>
      </w:r>
      <w:r w:rsidRPr="004E4E95">
        <w:rPr>
          <w:rFonts w:ascii="Arial" w:hAnsi="Arial" w:cs="Arial"/>
          <w:b/>
          <w:szCs w:val="22"/>
        </w:rPr>
        <w:t>CONTRATADA:</w:t>
      </w:r>
    </w:p>
    <w:p w14:paraId="68D5DE41" w14:textId="77777777"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spacing w:val="-1"/>
          <w:w w:val="105"/>
          <w:sz w:val="22"/>
          <w:szCs w:val="22"/>
        </w:rPr>
        <w:t>O</w:t>
      </w:r>
      <w:r w:rsidRPr="004E4E95">
        <w:rPr>
          <w:rFonts w:ascii="Arial" w:hAnsi="Arial" w:cs="Arial"/>
          <w:spacing w:val="-24"/>
          <w:w w:val="105"/>
          <w:sz w:val="22"/>
          <w:szCs w:val="22"/>
        </w:rPr>
        <w:t xml:space="preserve"> </w:t>
      </w:r>
      <w:r w:rsidRPr="004E4E95">
        <w:rPr>
          <w:rFonts w:ascii="Arial" w:hAnsi="Arial" w:cs="Arial"/>
          <w:spacing w:val="-1"/>
          <w:w w:val="105"/>
          <w:sz w:val="22"/>
          <w:szCs w:val="22"/>
        </w:rPr>
        <w:t>cumprimento</w:t>
      </w:r>
      <w:r w:rsidRPr="004E4E95">
        <w:rPr>
          <w:rFonts w:ascii="Arial" w:hAnsi="Arial" w:cs="Arial"/>
          <w:spacing w:val="-24"/>
          <w:w w:val="105"/>
          <w:sz w:val="22"/>
          <w:szCs w:val="22"/>
        </w:rPr>
        <w:t xml:space="preserve"> </w:t>
      </w:r>
      <w:r w:rsidRPr="004E4E95">
        <w:rPr>
          <w:rFonts w:ascii="Arial" w:hAnsi="Arial" w:cs="Arial"/>
          <w:spacing w:val="-1"/>
          <w:w w:val="105"/>
          <w:sz w:val="22"/>
          <w:szCs w:val="22"/>
        </w:rPr>
        <w:t>das</w:t>
      </w:r>
      <w:r w:rsidRPr="004E4E95">
        <w:rPr>
          <w:rFonts w:ascii="Arial" w:hAnsi="Arial" w:cs="Arial"/>
          <w:spacing w:val="-22"/>
          <w:w w:val="105"/>
          <w:sz w:val="22"/>
          <w:szCs w:val="22"/>
        </w:rPr>
        <w:t xml:space="preserve"> </w:t>
      </w:r>
      <w:r w:rsidRPr="004E4E95">
        <w:rPr>
          <w:rFonts w:ascii="Arial" w:hAnsi="Arial" w:cs="Arial"/>
          <w:spacing w:val="-1"/>
          <w:w w:val="105"/>
          <w:sz w:val="22"/>
          <w:szCs w:val="22"/>
        </w:rPr>
        <w:t>prescrições</w:t>
      </w:r>
      <w:r w:rsidRPr="004E4E95">
        <w:rPr>
          <w:rFonts w:ascii="Arial" w:hAnsi="Arial" w:cs="Arial"/>
          <w:spacing w:val="-21"/>
          <w:w w:val="105"/>
          <w:sz w:val="22"/>
          <w:szCs w:val="22"/>
        </w:rPr>
        <w:t xml:space="preserve"> </w:t>
      </w:r>
      <w:r w:rsidRPr="004E4E95">
        <w:rPr>
          <w:rFonts w:ascii="Arial" w:hAnsi="Arial" w:cs="Arial"/>
          <w:spacing w:val="-1"/>
          <w:w w:val="105"/>
          <w:sz w:val="22"/>
          <w:szCs w:val="22"/>
        </w:rPr>
        <w:t>referentes</w:t>
      </w:r>
      <w:r w:rsidRPr="004E4E95">
        <w:rPr>
          <w:rFonts w:ascii="Arial" w:hAnsi="Arial" w:cs="Arial"/>
          <w:spacing w:val="-20"/>
          <w:w w:val="105"/>
          <w:sz w:val="22"/>
          <w:szCs w:val="22"/>
        </w:rPr>
        <w:t xml:space="preserve"> </w:t>
      </w:r>
      <w:r w:rsidRPr="004E4E95">
        <w:rPr>
          <w:rFonts w:ascii="Arial" w:hAnsi="Arial" w:cs="Arial"/>
          <w:spacing w:val="-1"/>
          <w:w w:val="105"/>
          <w:sz w:val="22"/>
          <w:szCs w:val="22"/>
        </w:rPr>
        <w:t>às</w:t>
      </w:r>
      <w:r w:rsidRPr="004E4E95">
        <w:rPr>
          <w:rFonts w:ascii="Arial" w:hAnsi="Arial" w:cs="Arial"/>
          <w:spacing w:val="-25"/>
          <w:w w:val="105"/>
          <w:sz w:val="22"/>
          <w:szCs w:val="22"/>
        </w:rPr>
        <w:t xml:space="preserve"> </w:t>
      </w:r>
      <w:r w:rsidRPr="004E4E95">
        <w:rPr>
          <w:rFonts w:ascii="Arial" w:hAnsi="Arial" w:cs="Arial"/>
          <w:spacing w:val="-1"/>
          <w:w w:val="105"/>
          <w:sz w:val="22"/>
          <w:szCs w:val="22"/>
        </w:rPr>
        <w:t>Leis</w:t>
      </w:r>
      <w:r w:rsidRPr="004E4E95">
        <w:rPr>
          <w:rFonts w:ascii="Arial" w:hAnsi="Arial" w:cs="Arial"/>
          <w:spacing w:val="-24"/>
          <w:w w:val="105"/>
          <w:sz w:val="22"/>
          <w:szCs w:val="22"/>
        </w:rPr>
        <w:t xml:space="preserve"> </w:t>
      </w:r>
      <w:r w:rsidRPr="004E4E95">
        <w:rPr>
          <w:rFonts w:ascii="Arial" w:hAnsi="Arial" w:cs="Arial"/>
          <w:spacing w:val="-1"/>
          <w:w w:val="105"/>
          <w:sz w:val="22"/>
          <w:szCs w:val="22"/>
        </w:rPr>
        <w:t>Trabalhistas,</w:t>
      </w:r>
      <w:r w:rsidRPr="004E4E95">
        <w:rPr>
          <w:rFonts w:ascii="Arial" w:hAnsi="Arial" w:cs="Arial"/>
          <w:spacing w:val="-23"/>
          <w:w w:val="105"/>
          <w:sz w:val="22"/>
          <w:szCs w:val="22"/>
        </w:rPr>
        <w:t xml:space="preserve"> </w:t>
      </w:r>
      <w:r w:rsidRPr="004E4E95">
        <w:rPr>
          <w:rFonts w:ascii="Arial" w:hAnsi="Arial" w:cs="Arial"/>
          <w:w w:val="105"/>
          <w:sz w:val="22"/>
          <w:szCs w:val="22"/>
        </w:rPr>
        <w:t>Previdência</w:t>
      </w:r>
      <w:r w:rsidRPr="004E4E95">
        <w:rPr>
          <w:rFonts w:ascii="Arial" w:hAnsi="Arial" w:cs="Arial"/>
          <w:spacing w:val="-22"/>
          <w:w w:val="105"/>
          <w:sz w:val="22"/>
          <w:szCs w:val="22"/>
        </w:rPr>
        <w:t xml:space="preserve"> </w:t>
      </w:r>
      <w:r w:rsidRPr="004E4E95">
        <w:rPr>
          <w:rFonts w:ascii="Arial" w:hAnsi="Arial" w:cs="Arial"/>
          <w:w w:val="105"/>
          <w:sz w:val="22"/>
          <w:szCs w:val="22"/>
        </w:rPr>
        <w:t>social</w:t>
      </w:r>
      <w:r w:rsidRPr="004E4E95">
        <w:rPr>
          <w:rFonts w:ascii="Arial" w:hAnsi="Arial" w:cs="Arial"/>
          <w:spacing w:val="-23"/>
          <w:w w:val="105"/>
          <w:sz w:val="22"/>
          <w:szCs w:val="22"/>
        </w:rPr>
        <w:t xml:space="preserve"> </w:t>
      </w:r>
      <w:r w:rsidRPr="004E4E95">
        <w:rPr>
          <w:rFonts w:ascii="Arial" w:hAnsi="Arial" w:cs="Arial"/>
          <w:w w:val="105"/>
          <w:sz w:val="22"/>
          <w:szCs w:val="22"/>
        </w:rPr>
        <w:t>e</w:t>
      </w:r>
      <w:r w:rsidRPr="004E4E95">
        <w:rPr>
          <w:rFonts w:ascii="Arial" w:hAnsi="Arial" w:cs="Arial"/>
          <w:spacing w:val="-77"/>
          <w:w w:val="105"/>
          <w:sz w:val="22"/>
          <w:szCs w:val="22"/>
        </w:rPr>
        <w:t xml:space="preserve"> </w:t>
      </w:r>
      <w:r w:rsidRPr="004E4E95">
        <w:rPr>
          <w:rFonts w:ascii="Arial" w:hAnsi="Arial" w:cs="Arial"/>
          <w:w w:val="105"/>
          <w:sz w:val="22"/>
          <w:szCs w:val="22"/>
        </w:rPr>
        <w:t>Seguro</w:t>
      </w:r>
      <w:r w:rsidRPr="004E4E95">
        <w:rPr>
          <w:rFonts w:ascii="Arial" w:hAnsi="Arial" w:cs="Arial"/>
          <w:spacing w:val="-6"/>
          <w:w w:val="105"/>
          <w:sz w:val="22"/>
          <w:szCs w:val="22"/>
        </w:rPr>
        <w:t xml:space="preserve"> </w:t>
      </w:r>
      <w:r w:rsidRPr="004E4E95">
        <w:rPr>
          <w:rFonts w:ascii="Arial" w:hAnsi="Arial" w:cs="Arial"/>
          <w:w w:val="105"/>
          <w:sz w:val="22"/>
          <w:szCs w:val="22"/>
        </w:rPr>
        <w:t>de Acidentes</w:t>
      </w:r>
      <w:r w:rsidRPr="004E4E95">
        <w:rPr>
          <w:rFonts w:ascii="Arial" w:hAnsi="Arial" w:cs="Arial"/>
          <w:spacing w:val="-5"/>
          <w:w w:val="105"/>
          <w:sz w:val="22"/>
          <w:szCs w:val="22"/>
        </w:rPr>
        <w:t xml:space="preserve"> </w:t>
      </w:r>
      <w:r w:rsidRPr="004E4E95">
        <w:rPr>
          <w:rFonts w:ascii="Arial" w:hAnsi="Arial" w:cs="Arial"/>
          <w:w w:val="105"/>
          <w:sz w:val="22"/>
          <w:szCs w:val="22"/>
        </w:rPr>
        <w:t>de Trabalho</w:t>
      </w:r>
      <w:r w:rsidRPr="004E4E95">
        <w:rPr>
          <w:rFonts w:ascii="Arial" w:hAnsi="Arial" w:cs="Arial"/>
          <w:spacing w:val="-5"/>
          <w:w w:val="105"/>
          <w:sz w:val="22"/>
          <w:szCs w:val="22"/>
        </w:rPr>
        <w:t xml:space="preserve"> </w:t>
      </w:r>
      <w:r w:rsidRPr="004E4E95">
        <w:rPr>
          <w:rFonts w:ascii="Arial" w:hAnsi="Arial" w:cs="Arial"/>
          <w:w w:val="105"/>
          <w:sz w:val="22"/>
          <w:szCs w:val="22"/>
        </w:rPr>
        <w:t>de</w:t>
      </w:r>
      <w:r w:rsidRPr="004E4E95">
        <w:rPr>
          <w:rFonts w:ascii="Arial" w:hAnsi="Arial" w:cs="Arial"/>
          <w:spacing w:val="-5"/>
          <w:w w:val="105"/>
          <w:sz w:val="22"/>
          <w:szCs w:val="22"/>
        </w:rPr>
        <w:t xml:space="preserve"> </w:t>
      </w:r>
      <w:r w:rsidRPr="004E4E95">
        <w:rPr>
          <w:rFonts w:ascii="Arial" w:hAnsi="Arial" w:cs="Arial"/>
          <w:w w:val="105"/>
          <w:sz w:val="22"/>
          <w:szCs w:val="22"/>
        </w:rPr>
        <w:t>acordo</w:t>
      </w:r>
      <w:r w:rsidRPr="004E4E95">
        <w:rPr>
          <w:rFonts w:ascii="Arial" w:hAnsi="Arial" w:cs="Arial"/>
          <w:spacing w:val="-5"/>
          <w:w w:val="105"/>
          <w:sz w:val="22"/>
          <w:szCs w:val="22"/>
        </w:rPr>
        <w:t xml:space="preserve"> </w:t>
      </w:r>
      <w:r w:rsidRPr="004E4E95">
        <w:rPr>
          <w:rFonts w:ascii="Arial" w:hAnsi="Arial" w:cs="Arial"/>
          <w:w w:val="105"/>
          <w:sz w:val="22"/>
          <w:szCs w:val="22"/>
        </w:rPr>
        <w:t>com</w:t>
      </w:r>
      <w:r w:rsidRPr="004E4E95">
        <w:rPr>
          <w:rFonts w:ascii="Arial" w:hAnsi="Arial" w:cs="Arial"/>
          <w:spacing w:val="-4"/>
          <w:w w:val="105"/>
          <w:sz w:val="22"/>
          <w:szCs w:val="22"/>
        </w:rPr>
        <w:t xml:space="preserve"> </w:t>
      </w:r>
      <w:r w:rsidRPr="004E4E95">
        <w:rPr>
          <w:rFonts w:ascii="Arial" w:hAnsi="Arial" w:cs="Arial"/>
          <w:w w:val="105"/>
          <w:sz w:val="22"/>
          <w:szCs w:val="22"/>
        </w:rPr>
        <w:t>as</w:t>
      </w:r>
      <w:r w:rsidRPr="004E4E95">
        <w:rPr>
          <w:rFonts w:ascii="Arial" w:hAnsi="Arial" w:cs="Arial"/>
          <w:spacing w:val="-5"/>
          <w:w w:val="105"/>
          <w:sz w:val="22"/>
          <w:szCs w:val="22"/>
        </w:rPr>
        <w:t xml:space="preserve"> </w:t>
      </w:r>
      <w:r w:rsidRPr="004E4E95">
        <w:rPr>
          <w:rFonts w:ascii="Arial" w:hAnsi="Arial" w:cs="Arial"/>
          <w:w w:val="105"/>
          <w:sz w:val="22"/>
          <w:szCs w:val="22"/>
        </w:rPr>
        <w:t>normas</w:t>
      </w:r>
      <w:r w:rsidRPr="004E4E95">
        <w:rPr>
          <w:rFonts w:ascii="Arial" w:hAnsi="Arial" w:cs="Arial"/>
          <w:spacing w:val="-6"/>
          <w:w w:val="105"/>
          <w:sz w:val="22"/>
          <w:szCs w:val="22"/>
        </w:rPr>
        <w:t xml:space="preserve"> </w:t>
      </w:r>
      <w:r w:rsidRPr="004E4E95">
        <w:rPr>
          <w:rFonts w:ascii="Arial" w:hAnsi="Arial" w:cs="Arial"/>
          <w:w w:val="105"/>
          <w:sz w:val="22"/>
          <w:szCs w:val="22"/>
        </w:rPr>
        <w:t>regulamentadoras</w:t>
      </w:r>
      <w:r w:rsidRPr="004E4E95">
        <w:rPr>
          <w:rFonts w:ascii="Arial" w:hAnsi="Arial" w:cs="Arial"/>
          <w:spacing w:val="-5"/>
          <w:w w:val="105"/>
          <w:sz w:val="22"/>
          <w:szCs w:val="22"/>
        </w:rPr>
        <w:t xml:space="preserve"> </w:t>
      </w:r>
      <w:r w:rsidRPr="004E4E95">
        <w:rPr>
          <w:rFonts w:ascii="Arial" w:hAnsi="Arial" w:cs="Arial"/>
          <w:w w:val="105"/>
          <w:sz w:val="22"/>
          <w:szCs w:val="22"/>
        </w:rPr>
        <w:t>do</w:t>
      </w:r>
      <w:r w:rsidRPr="004E4E95">
        <w:rPr>
          <w:rFonts w:ascii="Arial" w:hAnsi="Arial" w:cs="Arial"/>
          <w:spacing w:val="-78"/>
          <w:w w:val="105"/>
          <w:sz w:val="22"/>
          <w:szCs w:val="22"/>
        </w:rPr>
        <w:t xml:space="preserve"> </w:t>
      </w:r>
      <w:r w:rsidRPr="004E4E95">
        <w:rPr>
          <w:rFonts w:ascii="Arial" w:hAnsi="Arial" w:cs="Arial"/>
          <w:w w:val="105"/>
          <w:sz w:val="22"/>
          <w:szCs w:val="22"/>
        </w:rPr>
        <w:t>Ministério</w:t>
      </w:r>
      <w:r w:rsidRPr="004E4E95">
        <w:rPr>
          <w:rFonts w:ascii="Arial" w:hAnsi="Arial" w:cs="Arial"/>
          <w:spacing w:val="1"/>
          <w:w w:val="105"/>
          <w:sz w:val="22"/>
          <w:szCs w:val="22"/>
        </w:rPr>
        <w:t xml:space="preserve"> </w:t>
      </w:r>
      <w:r w:rsidRPr="004E4E95">
        <w:rPr>
          <w:rFonts w:ascii="Arial" w:hAnsi="Arial" w:cs="Arial"/>
          <w:w w:val="105"/>
          <w:sz w:val="22"/>
          <w:szCs w:val="22"/>
        </w:rPr>
        <w:t>do</w:t>
      </w:r>
      <w:r w:rsidRPr="004E4E95">
        <w:rPr>
          <w:rFonts w:ascii="Arial" w:hAnsi="Arial" w:cs="Arial"/>
          <w:spacing w:val="1"/>
          <w:w w:val="105"/>
          <w:sz w:val="22"/>
          <w:szCs w:val="22"/>
        </w:rPr>
        <w:t xml:space="preserve"> </w:t>
      </w:r>
      <w:r w:rsidRPr="004E4E95">
        <w:rPr>
          <w:rFonts w:ascii="Arial" w:hAnsi="Arial" w:cs="Arial"/>
          <w:w w:val="105"/>
          <w:sz w:val="22"/>
          <w:szCs w:val="22"/>
        </w:rPr>
        <w:t>Trabalho,</w:t>
      </w:r>
      <w:r w:rsidRPr="004E4E95">
        <w:rPr>
          <w:rFonts w:ascii="Arial" w:hAnsi="Arial" w:cs="Arial"/>
          <w:spacing w:val="1"/>
          <w:w w:val="105"/>
          <w:sz w:val="22"/>
          <w:szCs w:val="22"/>
        </w:rPr>
        <w:t xml:space="preserve"> </w:t>
      </w:r>
      <w:r w:rsidRPr="004E4E95">
        <w:rPr>
          <w:rFonts w:ascii="Arial" w:hAnsi="Arial" w:cs="Arial"/>
          <w:w w:val="105"/>
          <w:sz w:val="22"/>
          <w:szCs w:val="22"/>
        </w:rPr>
        <w:t>sendo,</w:t>
      </w:r>
      <w:r w:rsidRPr="004E4E95">
        <w:rPr>
          <w:rFonts w:ascii="Arial" w:hAnsi="Arial" w:cs="Arial"/>
          <w:spacing w:val="1"/>
          <w:w w:val="105"/>
          <w:sz w:val="22"/>
          <w:szCs w:val="22"/>
        </w:rPr>
        <w:t xml:space="preserve"> </w:t>
      </w:r>
      <w:r w:rsidRPr="004E4E95">
        <w:rPr>
          <w:rFonts w:ascii="Arial" w:hAnsi="Arial" w:cs="Arial"/>
          <w:w w:val="105"/>
          <w:sz w:val="22"/>
          <w:szCs w:val="22"/>
        </w:rPr>
        <w:t>portanto,</w:t>
      </w:r>
      <w:r w:rsidRPr="004E4E95">
        <w:rPr>
          <w:rFonts w:ascii="Arial" w:hAnsi="Arial" w:cs="Arial"/>
          <w:spacing w:val="1"/>
          <w:w w:val="105"/>
          <w:sz w:val="22"/>
          <w:szCs w:val="22"/>
        </w:rPr>
        <w:t xml:space="preserve"> </w:t>
      </w:r>
      <w:r w:rsidRPr="004E4E95">
        <w:rPr>
          <w:rFonts w:ascii="Arial" w:hAnsi="Arial" w:cs="Arial"/>
          <w:w w:val="105"/>
          <w:sz w:val="22"/>
          <w:szCs w:val="22"/>
        </w:rPr>
        <w:t>imprescindível</w:t>
      </w:r>
      <w:r w:rsidRPr="004E4E95">
        <w:rPr>
          <w:rFonts w:ascii="Arial" w:hAnsi="Arial" w:cs="Arial"/>
          <w:spacing w:val="1"/>
          <w:w w:val="105"/>
          <w:sz w:val="22"/>
          <w:szCs w:val="22"/>
        </w:rPr>
        <w:t xml:space="preserve"> </w:t>
      </w:r>
      <w:r w:rsidRPr="004E4E95">
        <w:rPr>
          <w:rFonts w:ascii="Arial" w:hAnsi="Arial" w:cs="Arial"/>
          <w:w w:val="105"/>
          <w:sz w:val="22"/>
          <w:szCs w:val="22"/>
        </w:rPr>
        <w:t>a</w:t>
      </w:r>
      <w:r w:rsidRPr="004E4E95">
        <w:rPr>
          <w:rFonts w:ascii="Arial" w:hAnsi="Arial" w:cs="Arial"/>
          <w:spacing w:val="1"/>
          <w:w w:val="105"/>
          <w:sz w:val="22"/>
          <w:szCs w:val="22"/>
        </w:rPr>
        <w:t xml:space="preserve"> </w:t>
      </w:r>
      <w:r w:rsidRPr="004E4E95">
        <w:rPr>
          <w:rFonts w:ascii="Arial" w:hAnsi="Arial" w:cs="Arial"/>
          <w:w w:val="105"/>
          <w:sz w:val="22"/>
          <w:szCs w:val="22"/>
        </w:rPr>
        <w:t>utilização</w:t>
      </w:r>
      <w:r w:rsidRPr="004E4E95">
        <w:rPr>
          <w:rFonts w:ascii="Arial" w:hAnsi="Arial" w:cs="Arial"/>
          <w:spacing w:val="1"/>
          <w:w w:val="105"/>
          <w:sz w:val="22"/>
          <w:szCs w:val="22"/>
        </w:rPr>
        <w:t xml:space="preserve"> </w:t>
      </w:r>
      <w:r w:rsidRPr="004E4E95">
        <w:rPr>
          <w:rFonts w:ascii="Arial" w:hAnsi="Arial" w:cs="Arial"/>
          <w:w w:val="105"/>
          <w:sz w:val="22"/>
          <w:szCs w:val="22"/>
        </w:rPr>
        <w:t>de</w:t>
      </w:r>
      <w:r w:rsidRPr="004E4E95">
        <w:rPr>
          <w:rFonts w:ascii="Arial" w:hAnsi="Arial" w:cs="Arial"/>
          <w:spacing w:val="-77"/>
          <w:w w:val="105"/>
          <w:sz w:val="22"/>
          <w:szCs w:val="22"/>
        </w:rPr>
        <w:t xml:space="preserve"> </w:t>
      </w:r>
      <w:r w:rsidRPr="004E4E95">
        <w:rPr>
          <w:rFonts w:ascii="Arial" w:hAnsi="Arial" w:cs="Arial"/>
          <w:w w:val="105"/>
          <w:sz w:val="22"/>
          <w:szCs w:val="22"/>
        </w:rPr>
        <w:t>equipamentos</w:t>
      </w:r>
      <w:r w:rsidRPr="004E4E95">
        <w:rPr>
          <w:rFonts w:ascii="Arial" w:hAnsi="Arial" w:cs="Arial"/>
          <w:spacing w:val="-16"/>
          <w:w w:val="105"/>
          <w:sz w:val="22"/>
          <w:szCs w:val="22"/>
        </w:rPr>
        <w:t xml:space="preserve"> </w:t>
      </w:r>
      <w:r w:rsidRPr="004E4E95">
        <w:rPr>
          <w:rFonts w:ascii="Arial" w:hAnsi="Arial" w:cs="Arial"/>
          <w:w w:val="105"/>
          <w:sz w:val="22"/>
          <w:szCs w:val="22"/>
        </w:rPr>
        <w:t>de</w:t>
      </w:r>
      <w:r w:rsidRPr="004E4E95">
        <w:rPr>
          <w:rFonts w:ascii="Arial" w:hAnsi="Arial" w:cs="Arial"/>
          <w:spacing w:val="-15"/>
          <w:w w:val="105"/>
          <w:sz w:val="22"/>
          <w:szCs w:val="22"/>
        </w:rPr>
        <w:t xml:space="preserve"> </w:t>
      </w:r>
      <w:r w:rsidRPr="004E4E95">
        <w:rPr>
          <w:rFonts w:ascii="Arial" w:hAnsi="Arial" w:cs="Arial"/>
          <w:w w:val="105"/>
          <w:sz w:val="22"/>
          <w:szCs w:val="22"/>
        </w:rPr>
        <w:t>proteção</w:t>
      </w:r>
      <w:r w:rsidRPr="004E4E95">
        <w:rPr>
          <w:rFonts w:ascii="Arial" w:hAnsi="Arial" w:cs="Arial"/>
          <w:spacing w:val="-16"/>
          <w:w w:val="105"/>
          <w:sz w:val="22"/>
          <w:szCs w:val="22"/>
        </w:rPr>
        <w:t xml:space="preserve"> </w:t>
      </w:r>
      <w:r w:rsidRPr="004E4E95">
        <w:rPr>
          <w:rFonts w:ascii="Arial" w:hAnsi="Arial" w:cs="Arial"/>
          <w:w w:val="105"/>
          <w:sz w:val="22"/>
          <w:szCs w:val="22"/>
        </w:rPr>
        <w:t>individual</w:t>
      </w:r>
      <w:r w:rsidRPr="004E4E95">
        <w:rPr>
          <w:rFonts w:ascii="Arial" w:hAnsi="Arial" w:cs="Arial"/>
          <w:spacing w:val="-13"/>
          <w:w w:val="105"/>
          <w:sz w:val="22"/>
          <w:szCs w:val="22"/>
        </w:rPr>
        <w:t xml:space="preserve"> </w:t>
      </w:r>
      <w:r w:rsidRPr="004E4E95">
        <w:rPr>
          <w:rFonts w:ascii="Arial" w:hAnsi="Arial" w:cs="Arial"/>
          <w:w w:val="105"/>
          <w:sz w:val="22"/>
          <w:szCs w:val="22"/>
        </w:rPr>
        <w:t>(EPI)</w:t>
      </w:r>
      <w:r w:rsidRPr="004E4E95">
        <w:rPr>
          <w:rFonts w:ascii="Arial" w:hAnsi="Arial" w:cs="Arial"/>
          <w:spacing w:val="-9"/>
          <w:w w:val="105"/>
          <w:sz w:val="22"/>
          <w:szCs w:val="22"/>
        </w:rPr>
        <w:t xml:space="preserve"> </w:t>
      </w:r>
      <w:r w:rsidRPr="004E4E95">
        <w:rPr>
          <w:rFonts w:ascii="Arial" w:hAnsi="Arial" w:cs="Arial"/>
          <w:w w:val="105"/>
          <w:sz w:val="22"/>
          <w:szCs w:val="22"/>
        </w:rPr>
        <w:t>e</w:t>
      </w:r>
      <w:r w:rsidRPr="004E4E95">
        <w:rPr>
          <w:rFonts w:ascii="Arial" w:hAnsi="Arial" w:cs="Arial"/>
          <w:spacing w:val="-14"/>
          <w:w w:val="105"/>
          <w:sz w:val="22"/>
          <w:szCs w:val="22"/>
        </w:rPr>
        <w:t xml:space="preserve"> </w:t>
      </w:r>
      <w:r w:rsidRPr="004E4E95">
        <w:rPr>
          <w:rFonts w:ascii="Arial" w:hAnsi="Arial" w:cs="Arial"/>
          <w:w w:val="105"/>
          <w:sz w:val="22"/>
          <w:szCs w:val="22"/>
        </w:rPr>
        <w:t>coletiva</w:t>
      </w:r>
      <w:r w:rsidRPr="004E4E95">
        <w:rPr>
          <w:rFonts w:ascii="Arial" w:hAnsi="Arial" w:cs="Arial"/>
          <w:spacing w:val="-13"/>
          <w:w w:val="105"/>
          <w:sz w:val="22"/>
          <w:szCs w:val="22"/>
        </w:rPr>
        <w:t xml:space="preserve"> </w:t>
      </w:r>
      <w:r w:rsidRPr="004E4E95">
        <w:rPr>
          <w:rFonts w:ascii="Arial" w:hAnsi="Arial" w:cs="Arial"/>
          <w:w w:val="105"/>
          <w:sz w:val="22"/>
          <w:szCs w:val="22"/>
        </w:rPr>
        <w:t>(EPC);</w:t>
      </w:r>
    </w:p>
    <w:p w14:paraId="6FBC5E32" w14:textId="77777777"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A</w:t>
      </w:r>
      <w:r w:rsidRPr="004E4E95">
        <w:rPr>
          <w:rFonts w:ascii="Arial" w:hAnsi="Arial" w:cs="Arial"/>
          <w:spacing w:val="1"/>
          <w:w w:val="105"/>
          <w:sz w:val="22"/>
          <w:szCs w:val="22"/>
        </w:rPr>
        <w:t xml:space="preserve"> </w:t>
      </w:r>
      <w:r w:rsidRPr="004E4E95">
        <w:rPr>
          <w:rFonts w:ascii="Arial" w:hAnsi="Arial" w:cs="Arial"/>
          <w:w w:val="105"/>
          <w:sz w:val="22"/>
          <w:szCs w:val="22"/>
        </w:rPr>
        <w:t>elaboração</w:t>
      </w:r>
      <w:r w:rsidRPr="004E4E95">
        <w:rPr>
          <w:rFonts w:ascii="Arial" w:hAnsi="Arial" w:cs="Arial"/>
          <w:spacing w:val="1"/>
          <w:w w:val="105"/>
          <w:sz w:val="22"/>
          <w:szCs w:val="22"/>
        </w:rPr>
        <w:t xml:space="preserve"> </w:t>
      </w:r>
      <w:r w:rsidRPr="004E4E95">
        <w:rPr>
          <w:rFonts w:ascii="Arial" w:hAnsi="Arial" w:cs="Arial"/>
          <w:w w:val="105"/>
          <w:sz w:val="22"/>
          <w:szCs w:val="22"/>
        </w:rPr>
        <w:t>e</w:t>
      </w:r>
      <w:r w:rsidRPr="004E4E95">
        <w:rPr>
          <w:rFonts w:ascii="Arial" w:hAnsi="Arial" w:cs="Arial"/>
          <w:spacing w:val="1"/>
          <w:w w:val="105"/>
          <w:sz w:val="22"/>
          <w:szCs w:val="22"/>
        </w:rPr>
        <w:t xml:space="preserve"> </w:t>
      </w:r>
      <w:r w:rsidRPr="004E4E95">
        <w:rPr>
          <w:rFonts w:ascii="Arial" w:hAnsi="Arial" w:cs="Arial"/>
          <w:w w:val="105"/>
          <w:sz w:val="22"/>
          <w:szCs w:val="22"/>
        </w:rPr>
        <w:t>o</w:t>
      </w:r>
      <w:r w:rsidRPr="004E4E95">
        <w:rPr>
          <w:rFonts w:ascii="Arial" w:hAnsi="Arial" w:cs="Arial"/>
          <w:spacing w:val="1"/>
          <w:w w:val="105"/>
          <w:sz w:val="22"/>
          <w:szCs w:val="22"/>
        </w:rPr>
        <w:t xml:space="preserve"> </w:t>
      </w:r>
      <w:r w:rsidRPr="004E4E95">
        <w:rPr>
          <w:rFonts w:ascii="Arial" w:hAnsi="Arial" w:cs="Arial"/>
          <w:w w:val="105"/>
          <w:sz w:val="22"/>
          <w:szCs w:val="22"/>
        </w:rPr>
        <w:t>devido</w:t>
      </w:r>
      <w:r w:rsidRPr="004E4E95">
        <w:rPr>
          <w:rFonts w:ascii="Arial" w:hAnsi="Arial" w:cs="Arial"/>
          <w:spacing w:val="1"/>
          <w:w w:val="105"/>
          <w:sz w:val="22"/>
          <w:szCs w:val="22"/>
        </w:rPr>
        <w:t xml:space="preserve"> </w:t>
      </w:r>
      <w:r w:rsidRPr="004E4E95">
        <w:rPr>
          <w:rFonts w:ascii="Arial" w:hAnsi="Arial" w:cs="Arial"/>
          <w:w w:val="105"/>
          <w:sz w:val="22"/>
          <w:szCs w:val="22"/>
        </w:rPr>
        <w:t>pagamento</w:t>
      </w:r>
      <w:r w:rsidRPr="004E4E95">
        <w:rPr>
          <w:rFonts w:ascii="Arial" w:hAnsi="Arial" w:cs="Arial"/>
          <w:spacing w:val="1"/>
          <w:w w:val="105"/>
          <w:sz w:val="22"/>
          <w:szCs w:val="22"/>
        </w:rPr>
        <w:t xml:space="preserve"> </w:t>
      </w:r>
      <w:r w:rsidRPr="004E4E95">
        <w:rPr>
          <w:rFonts w:ascii="Arial" w:hAnsi="Arial" w:cs="Arial"/>
          <w:w w:val="105"/>
          <w:sz w:val="22"/>
          <w:szCs w:val="22"/>
        </w:rPr>
        <w:t>da(o)</w:t>
      </w:r>
      <w:r w:rsidRPr="004E4E95">
        <w:rPr>
          <w:rFonts w:ascii="Arial" w:hAnsi="Arial" w:cs="Arial"/>
          <w:spacing w:val="1"/>
          <w:w w:val="105"/>
          <w:sz w:val="22"/>
          <w:szCs w:val="22"/>
        </w:rPr>
        <w:t xml:space="preserve"> </w:t>
      </w:r>
      <w:r w:rsidRPr="004E4E95">
        <w:rPr>
          <w:rFonts w:ascii="Arial" w:hAnsi="Arial" w:cs="Arial"/>
          <w:w w:val="105"/>
          <w:sz w:val="22"/>
          <w:szCs w:val="22"/>
        </w:rPr>
        <w:t>Anotação/Registro</w:t>
      </w:r>
      <w:r w:rsidRPr="004E4E95">
        <w:rPr>
          <w:rFonts w:ascii="Arial" w:hAnsi="Arial" w:cs="Arial"/>
          <w:spacing w:val="1"/>
          <w:w w:val="105"/>
          <w:sz w:val="22"/>
          <w:szCs w:val="22"/>
        </w:rPr>
        <w:t xml:space="preserve"> </w:t>
      </w:r>
      <w:r w:rsidRPr="004E4E95">
        <w:rPr>
          <w:rFonts w:ascii="Arial" w:hAnsi="Arial" w:cs="Arial"/>
          <w:w w:val="105"/>
          <w:sz w:val="22"/>
          <w:szCs w:val="22"/>
        </w:rPr>
        <w:t>(ART/RRT)</w:t>
      </w:r>
      <w:r w:rsidRPr="004E4E95">
        <w:rPr>
          <w:rFonts w:ascii="Arial" w:hAnsi="Arial" w:cs="Arial"/>
          <w:spacing w:val="1"/>
          <w:w w:val="105"/>
          <w:sz w:val="22"/>
          <w:szCs w:val="22"/>
        </w:rPr>
        <w:t xml:space="preserve"> </w:t>
      </w:r>
      <w:r w:rsidRPr="004E4E95">
        <w:rPr>
          <w:rFonts w:ascii="Arial" w:hAnsi="Arial" w:cs="Arial"/>
          <w:w w:val="105"/>
          <w:sz w:val="22"/>
          <w:szCs w:val="22"/>
        </w:rPr>
        <w:t>de</w:t>
      </w:r>
      <w:r w:rsidRPr="004E4E95">
        <w:rPr>
          <w:rFonts w:ascii="Arial" w:hAnsi="Arial" w:cs="Arial"/>
          <w:spacing w:val="-77"/>
          <w:w w:val="105"/>
          <w:sz w:val="22"/>
          <w:szCs w:val="22"/>
        </w:rPr>
        <w:t xml:space="preserve"> </w:t>
      </w:r>
      <w:r w:rsidRPr="004E4E95">
        <w:rPr>
          <w:rFonts w:ascii="Arial" w:hAnsi="Arial" w:cs="Arial"/>
          <w:w w:val="105"/>
          <w:sz w:val="22"/>
          <w:szCs w:val="22"/>
        </w:rPr>
        <w:t>Responsabilidade Técnica pela Execução da Obra e, quando necessário, pela</w:t>
      </w:r>
      <w:r w:rsidRPr="004E4E95">
        <w:rPr>
          <w:rFonts w:ascii="Arial" w:hAnsi="Arial" w:cs="Arial"/>
          <w:spacing w:val="1"/>
          <w:w w:val="105"/>
          <w:sz w:val="22"/>
          <w:szCs w:val="22"/>
        </w:rPr>
        <w:t xml:space="preserve"> </w:t>
      </w:r>
      <w:r w:rsidRPr="004E4E95">
        <w:rPr>
          <w:rFonts w:ascii="Arial" w:hAnsi="Arial" w:cs="Arial"/>
          <w:w w:val="105"/>
          <w:sz w:val="22"/>
          <w:szCs w:val="22"/>
        </w:rPr>
        <w:t>Execução</w:t>
      </w:r>
      <w:r w:rsidRPr="004E4E95">
        <w:rPr>
          <w:rFonts w:ascii="Arial" w:hAnsi="Arial" w:cs="Arial"/>
          <w:spacing w:val="-5"/>
          <w:w w:val="105"/>
          <w:sz w:val="22"/>
          <w:szCs w:val="22"/>
        </w:rPr>
        <w:t xml:space="preserve"> </w:t>
      </w:r>
      <w:r w:rsidRPr="004E4E95">
        <w:rPr>
          <w:rFonts w:ascii="Arial" w:hAnsi="Arial" w:cs="Arial"/>
          <w:w w:val="105"/>
          <w:sz w:val="22"/>
          <w:szCs w:val="22"/>
        </w:rPr>
        <w:t>de</w:t>
      </w:r>
      <w:r w:rsidRPr="004E4E95">
        <w:rPr>
          <w:rFonts w:ascii="Arial" w:hAnsi="Arial" w:cs="Arial"/>
          <w:spacing w:val="-3"/>
          <w:w w:val="105"/>
          <w:sz w:val="22"/>
          <w:szCs w:val="22"/>
        </w:rPr>
        <w:t xml:space="preserve"> </w:t>
      </w:r>
      <w:r w:rsidRPr="004E4E95">
        <w:rPr>
          <w:rFonts w:ascii="Arial" w:hAnsi="Arial" w:cs="Arial"/>
          <w:w w:val="105"/>
          <w:sz w:val="22"/>
          <w:szCs w:val="22"/>
        </w:rPr>
        <w:t>Serviços</w:t>
      </w:r>
      <w:r w:rsidRPr="004E4E95">
        <w:rPr>
          <w:rFonts w:ascii="Arial" w:hAnsi="Arial" w:cs="Arial"/>
          <w:spacing w:val="-4"/>
          <w:w w:val="105"/>
          <w:sz w:val="22"/>
          <w:szCs w:val="22"/>
        </w:rPr>
        <w:t xml:space="preserve"> </w:t>
      </w:r>
      <w:r w:rsidRPr="004E4E95">
        <w:rPr>
          <w:rFonts w:ascii="Arial" w:hAnsi="Arial" w:cs="Arial"/>
          <w:w w:val="105"/>
          <w:sz w:val="22"/>
          <w:szCs w:val="22"/>
        </w:rPr>
        <w:t>Específicos,</w:t>
      </w:r>
      <w:r w:rsidRPr="004E4E95">
        <w:rPr>
          <w:rFonts w:ascii="Arial" w:hAnsi="Arial" w:cs="Arial"/>
          <w:spacing w:val="2"/>
          <w:w w:val="105"/>
          <w:sz w:val="22"/>
          <w:szCs w:val="22"/>
        </w:rPr>
        <w:t xml:space="preserve"> </w:t>
      </w:r>
      <w:r w:rsidRPr="004E4E95">
        <w:rPr>
          <w:rFonts w:ascii="Arial" w:hAnsi="Arial" w:cs="Arial"/>
          <w:w w:val="105"/>
          <w:sz w:val="22"/>
          <w:szCs w:val="22"/>
        </w:rPr>
        <w:t>sendo</w:t>
      </w:r>
      <w:r w:rsidRPr="004E4E95">
        <w:rPr>
          <w:rFonts w:ascii="Arial" w:hAnsi="Arial" w:cs="Arial"/>
          <w:spacing w:val="-4"/>
          <w:w w:val="105"/>
          <w:sz w:val="22"/>
          <w:szCs w:val="22"/>
        </w:rPr>
        <w:t xml:space="preserve"> </w:t>
      </w:r>
      <w:r w:rsidRPr="004E4E95">
        <w:rPr>
          <w:rFonts w:ascii="Arial" w:hAnsi="Arial" w:cs="Arial"/>
          <w:w w:val="105"/>
          <w:sz w:val="22"/>
          <w:szCs w:val="22"/>
        </w:rPr>
        <w:t>tal(is)</w:t>
      </w:r>
      <w:r w:rsidRPr="004E4E95">
        <w:rPr>
          <w:rFonts w:ascii="Arial" w:hAnsi="Arial" w:cs="Arial"/>
          <w:spacing w:val="-3"/>
          <w:w w:val="105"/>
          <w:sz w:val="22"/>
          <w:szCs w:val="22"/>
        </w:rPr>
        <w:t xml:space="preserve"> </w:t>
      </w:r>
      <w:r w:rsidRPr="004E4E95">
        <w:rPr>
          <w:rFonts w:ascii="Arial" w:hAnsi="Arial" w:cs="Arial"/>
          <w:w w:val="105"/>
          <w:sz w:val="22"/>
          <w:szCs w:val="22"/>
        </w:rPr>
        <w:t>documento(s)</w:t>
      </w:r>
      <w:r w:rsidRPr="004E4E95">
        <w:rPr>
          <w:rFonts w:ascii="Arial" w:hAnsi="Arial" w:cs="Arial"/>
          <w:spacing w:val="-3"/>
          <w:w w:val="105"/>
          <w:sz w:val="22"/>
          <w:szCs w:val="22"/>
        </w:rPr>
        <w:t xml:space="preserve"> </w:t>
      </w:r>
      <w:r w:rsidRPr="004E4E95">
        <w:rPr>
          <w:rFonts w:ascii="Arial" w:hAnsi="Arial" w:cs="Arial"/>
          <w:w w:val="105"/>
          <w:sz w:val="22"/>
          <w:szCs w:val="22"/>
        </w:rPr>
        <w:t>mantido(s)</w:t>
      </w:r>
      <w:r w:rsidRPr="004E4E95">
        <w:rPr>
          <w:rFonts w:ascii="Arial" w:hAnsi="Arial" w:cs="Arial"/>
          <w:spacing w:val="-3"/>
          <w:w w:val="105"/>
          <w:sz w:val="22"/>
          <w:szCs w:val="22"/>
        </w:rPr>
        <w:t xml:space="preserve"> </w:t>
      </w:r>
      <w:r w:rsidRPr="004E4E95">
        <w:rPr>
          <w:rFonts w:ascii="Arial" w:hAnsi="Arial" w:cs="Arial"/>
          <w:w w:val="105"/>
          <w:sz w:val="22"/>
          <w:szCs w:val="22"/>
        </w:rPr>
        <w:t>na</w:t>
      </w:r>
      <w:r w:rsidRPr="004E4E95">
        <w:rPr>
          <w:rFonts w:ascii="Arial" w:hAnsi="Arial" w:cs="Arial"/>
          <w:spacing w:val="-1"/>
          <w:w w:val="105"/>
          <w:sz w:val="22"/>
          <w:szCs w:val="22"/>
        </w:rPr>
        <w:t xml:space="preserve"> </w:t>
      </w:r>
      <w:r w:rsidRPr="004E4E95">
        <w:rPr>
          <w:rFonts w:ascii="Arial" w:hAnsi="Arial" w:cs="Arial"/>
          <w:w w:val="105"/>
          <w:sz w:val="22"/>
          <w:szCs w:val="22"/>
        </w:rPr>
        <w:t>obra;</w:t>
      </w:r>
    </w:p>
    <w:p w14:paraId="2876844D" w14:textId="3C063294"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A solicitação e o cumprimento de todos os trâmites relacionados ao pedido de</w:t>
      </w:r>
      <w:r w:rsidRPr="004E4E95">
        <w:rPr>
          <w:rFonts w:ascii="Arial" w:hAnsi="Arial" w:cs="Arial"/>
          <w:spacing w:val="1"/>
          <w:w w:val="105"/>
          <w:sz w:val="22"/>
          <w:szCs w:val="22"/>
        </w:rPr>
        <w:t xml:space="preserve"> </w:t>
      </w:r>
      <w:r w:rsidRPr="004E4E95">
        <w:rPr>
          <w:rFonts w:ascii="Arial" w:hAnsi="Arial" w:cs="Arial"/>
          <w:w w:val="105"/>
          <w:sz w:val="22"/>
          <w:szCs w:val="22"/>
        </w:rPr>
        <w:t>ligações provisórias para obra e ligações definitivas de água e de energia elétrica</w:t>
      </w:r>
      <w:r w:rsidRPr="004E4E95">
        <w:rPr>
          <w:rFonts w:ascii="Arial" w:hAnsi="Arial" w:cs="Arial"/>
          <w:spacing w:val="-77"/>
          <w:w w:val="105"/>
          <w:sz w:val="22"/>
          <w:szCs w:val="22"/>
        </w:rPr>
        <w:t xml:space="preserve"> </w:t>
      </w:r>
      <w:r w:rsidRPr="004E4E95">
        <w:rPr>
          <w:rFonts w:ascii="Arial" w:hAnsi="Arial" w:cs="Arial"/>
          <w:w w:val="105"/>
          <w:sz w:val="22"/>
          <w:szCs w:val="22"/>
        </w:rPr>
        <w:t>junto às Concessionárias e aos</w:t>
      </w:r>
      <w:r w:rsidRPr="004E4E95">
        <w:rPr>
          <w:rFonts w:ascii="Arial" w:hAnsi="Arial" w:cs="Arial"/>
          <w:spacing w:val="1"/>
          <w:w w:val="105"/>
          <w:sz w:val="22"/>
          <w:szCs w:val="22"/>
        </w:rPr>
        <w:t xml:space="preserve"> </w:t>
      </w:r>
      <w:r w:rsidRPr="004E4E95">
        <w:rPr>
          <w:rFonts w:ascii="Arial" w:hAnsi="Arial" w:cs="Arial"/>
          <w:w w:val="105"/>
          <w:sz w:val="22"/>
          <w:szCs w:val="22"/>
        </w:rPr>
        <w:t>Órgãos Públicos,</w:t>
      </w:r>
      <w:r w:rsidRPr="004E4E95">
        <w:rPr>
          <w:rFonts w:ascii="Arial" w:hAnsi="Arial" w:cs="Arial"/>
          <w:spacing w:val="1"/>
          <w:w w:val="105"/>
          <w:sz w:val="22"/>
          <w:szCs w:val="22"/>
        </w:rPr>
        <w:t xml:space="preserve"> </w:t>
      </w:r>
      <w:r w:rsidRPr="004E4E95">
        <w:rPr>
          <w:rFonts w:ascii="Arial" w:hAnsi="Arial" w:cs="Arial"/>
          <w:w w:val="105"/>
          <w:sz w:val="22"/>
          <w:szCs w:val="22"/>
        </w:rPr>
        <w:t>bem</w:t>
      </w:r>
      <w:r w:rsidRPr="004E4E95">
        <w:rPr>
          <w:rFonts w:ascii="Arial" w:hAnsi="Arial" w:cs="Arial"/>
          <w:spacing w:val="1"/>
          <w:w w:val="105"/>
          <w:sz w:val="22"/>
          <w:szCs w:val="22"/>
        </w:rPr>
        <w:t xml:space="preserve"> </w:t>
      </w:r>
      <w:r w:rsidRPr="004E4E95">
        <w:rPr>
          <w:rFonts w:ascii="Arial" w:hAnsi="Arial" w:cs="Arial"/>
          <w:w w:val="105"/>
          <w:sz w:val="22"/>
          <w:szCs w:val="22"/>
        </w:rPr>
        <w:t>como,</w:t>
      </w:r>
      <w:r w:rsidRPr="004E4E95">
        <w:rPr>
          <w:rFonts w:ascii="Arial" w:hAnsi="Arial" w:cs="Arial"/>
          <w:spacing w:val="1"/>
          <w:w w:val="105"/>
          <w:sz w:val="22"/>
          <w:szCs w:val="22"/>
        </w:rPr>
        <w:t xml:space="preserve"> </w:t>
      </w:r>
      <w:r w:rsidRPr="004E4E95">
        <w:rPr>
          <w:rFonts w:ascii="Arial" w:hAnsi="Arial" w:cs="Arial"/>
          <w:w w:val="105"/>
          <w:sz w:val="22"/>
          <w:szCs w:val="22"/>
        </w:rPr>
        <w:t>aprovação dos</w:t>
      </w:r>
      <w:r w:rsidRPr="004E4E95">
        <w:rPr>
          <w:rFonts w:ascii="Arial" w:hAnsi="Arial" w:cs="Arial"/>
          <w:spacing w:val="1"/>
          <w:w w:val="105"/>
          <w:sz w:val="22"/>
          <w:szCs w:val="22"/>
        </w:rPr>
        <w:t xml:space="preserve"> </w:t>
      </w:r>
      <w:r w:rsidRPr="004E4E95">
        <w:rPr>
          <w:rFonts w:ascii="Arial" w:hAnsi="Arial" w:cs="Arial"/>
          <w:w w:val="105"/>
          <w:sz w:val="22"/>
          <w:szCs w:val="22"/>
        </w:rPr>
        <w:t>projetos</w:t>
      </w:r>
      <w:r w:rsidRPr="004E4E95">
        <w:rPr>
          <w:rFonts w:ascii="Arial" w:hAnsi="Arial" w:cs="Arial"/>
          <w:spacing w:val="-20"/>
          <w:w w:val="105"/>
          <w:sz w:val="22"/>
          <w:szCs w:val="22"/>
        </w:rPr>
        <w:t xml:space="preserve"> </w:t>
      </w:r>
      <w:r w:rsidRPr="004E4E95">
        <w:rPr>
          <w:rFonts w:ascii="Arial" w:hAnsi="Arial" w:cs="Arial"/>
          <w:w w:val="105"/>
          <w:sz w:val="22"/>
          <w:szCs w:val="22"/>
        </w:rPr>
        <w:t>executivos</w:t>
      </w:r>
      <w:r w:rsidRPr="004E4E95">
        <w:rPr>
          <w:rFonts w:ascii="Arial" w:hAnsi="Arial" w:cs="Arial"/>
          <w:spacing w:val="-19"/>
          <w:w w:val="105"/>
          <w:sz w:val="22"/>
          <w:szCs w:val="22"/>
        </w:rPr>
        <w:t xml:space="preserve"> </w:t>
      </w:r>
      <w:r w:rsidRPr="004E4E95">
        <w:rPr>
          <w:rFonts w:ascii="Arial" w:hAnsi="Arial" w:cs="Arial"/>
          <w:w w:val="105"/>
          <w:sz w:val="22"/>
          <w:szCs w:val="22"/>
        </w:rPr>
        <w:t>de</w:t>
      </w:r>
      <w:r w:rsidRPr="004E4E95">
        <w:rPr>
          <w:rFonts w:ascii="Arial" w:hAnsi="Arial" w:cs="Arial"/>
          <w:spacing w:val="-18"/>
          <w:w w:val="105"/>
          <w:sz w:val="22"/>
          <w:szCs w:val="22"/>
        </w:rPr>
        <w:t xml:space="preserve"> </w:t>
      </w:r>
      <w:r w:rsidRPr="004E4E95">
        <w:rPr>
          <w:rFonts w:ascii="Arial" w:hAnsi="Arial" w:cs="Arial"/>
          <w:w w:val="105"/>
          <w:sz w:val="22"/>
          <w:szCs w:val="22"/>
        </w:rPr>
        <w:t>Proteção</w:t>
      </w:r>
      <w:r w:rsidRPr="004E4E95">
        <w:rPr>
          <w:rFonts w:ascii="Arial" w:hAnsi="Arial" w:cs="Arial"/>
          <w:spacing w:val="-20"/>
          <w:w w:val="105"/>
          <w:sz w:val="22"/>
          <w:szCs w:val="22"/>
        </w:rPr>
        <w:t xml:space="preserve"> </w:t>
      </w:r>
      <w:r w:rsidRPr="004E4E95">
        <w:rPr>
          <w:rFonts w:ascii="Arial" w:hAnsi="Arial" w:cs="Arial"/>
          <w:w w:val="105"/>
          <w:sz w:val="22"/>
          <w:szCs w:val="22"/>
        </w:rPr>
        <w:t>contra</w:t>
      </w:r>
      <w:r w:rsidRPr="004E4E95">
        <w:rPr>
          <w:rFonts w:ascii="Arial" w:hAnsi="Arial" w:cs="Arial"/>
          <w:spacing w:val="-16"/>
          <w:w w:val="105"/>
          <w:sz w:val="22"/>
          <w:szCs w:val="22"/>
        </w:rPr>
        <w:t xml:space="preserve"> </w:t>
      </w:r>
      <w:r w:rsidRPr="004E4E95">
        <w:rPr>
          <w:rFonts w:ascii="Arial" w:hAnsi="Arial" w:cs="Arial"/>
          <w:w w:val="105"/>
          <w:sz w:val="22"/>
          <w:szCs w:val="22"/>
        </w:rPr>
        <w:t>à</w:t>
      </w:r>
      <w:r w:rsidRPr="004E4E95">
        <w:rPr>
          <w:rFonts w:ascii="Arial" w:hAnsi="Arial" w:cs="Arial"/>
          <w:spacing w:val="-16"/>
          <w:w w:val="105"/>
          <w:sz w:val="22"/>
          <w:szCs w:val="22"/>
        </w:rPr>
        <w:t xml:space="preserve"> </w:t>
      </w:r>
      <w:r w:rsidRPr="004E4E95">
        <w:rPr>
          <w:rFonts w:ascii="Arial" w:hAnsi="Arial" w:cs="Arial"/>
          <w:w w:val="105"/>
          <w:sz w:val="22"/>
          <w:szCs w:val="22"/>
        </w:rPr>
        <w:t>Incêndio</w:t>
      </w:r>
      <w:r w:rsidRPr="004E4E95">
        <w:rPr>
          <w:rFonts w:ascii="Arial" w:hAnsi="Arial" w:cs="Arial"/>
          <w:spacing w:val="-20"/>
          <w:w w:val="105"/>
          <w:sz w:val="22"/>
          <w:szCs w:val="22"/>
        </w:rPr>
        <w:t xml:space="preserve"> </w:t>
      </w:r>
      <w:r w:rsidRPr="004E4E95">
        <w:rPr>
          <w:rFonts w:ascii="Arial" w:hAnsi="Arial" w:cs="Arial"/>
          <w:w w:val="105"/>
          <w:sz w:val="22"/>
          <w:szCs w:val="22"/>
        </w:rPr>
        <w:t>junto</w:t>
      </w:r>
      <w:r w:rsidRPr="004E4E95">
        <w:rPr>
          <w:rFonts w:ascii="Arial" w:hAnsi="Arial" w:cs="Arial"/>
          <w:spacing w:val="-18"/>
          <w:w w:val="105"/>
          <w:sz w:val="22"/>
          <w:szCs w:val="22"/>
        </w:rPr>
        <w:t xml:space="preserve"> </w:t>
      </w:r>
      <w:r w:rsidRPr="004E4E95">
        <w:rPr>
          <w:rFonts w:ascii="Arial" w:hAnsi="Arial" w:cs="Arial"/>
          <w:w w:val="105"/>
          <w:sz w:val="22"/>
          <w:szCs w:val="22"/>
        </w:rPr>
        <w:t>ao</w:t>
      </w:r>
      <w:r w:rsidRPr="004E4E95">
        <w:rPr>
          <w:rFonts w:ascii="Arial" w:hAnsi="Arial" w:cs="Arial"/>
          <w:spacing w:val="-19"/>
          <w:w w:val="105"/>
          <w:sz w:val="22"/>
          <w:szCs w:val="22"/>
        </w:rPr>
        <w:t xml:space="preserve"> </w:t>
      </w:r>
      <w:r w:rsidRPr="004E4E95">
        <w:rPr>
          <w:rFonts w:ascii="Arial" w:hAnsi="Arial" w:cs="Arial"/>
          <w:w w:val="105"/>
          <w:sz w:val="22"/>
          <w:szCs w:val="22"/>
        </w:rPr>
        <w:t>Corpo</w:t>
      </w:r>
      <w:r w:rsidRPr="004E4E95">
        <w:rPr>
          <w:rFonts w:ascii="Arial" w:hAnsi="Arial" w:cs="Arial"/>
          <w:spacing w:val="-20"/>
          <w:w w:val="105"/>
          <w:sz w:val="22"/>
          <w:szCs w:val="22"/>
        </w:rPr>
        <w:t xml:space="preserve"> </w:t>
      </w:r>
      <w:r w:rsidRPr="004E4E95">
        <w:rPr>
          <w:rFonts w:ascii="Arial" w:hAnsi="Arial" w:cs="Arial"/>
          <w:w w:val="105"/>
          <w:sz w:val="22"/>
          <w:szCs w:val="22"/>
        </w:rPr>
        <w:t>de</w:t>
      </w:r>
      <w:r w:rsidRPr="004E4E95">
        <w:rPr>
          <w:rFonts w:ascii="Arial" w:hAnsi="Arial" w:cs="Arial"/>
          <w:spacing w:val="-18"/>
          <w:w w:val="105"/>
          <w:sz w:val="22"/>
          <w:szCs w:val="22"/>
        </w:rPr>
        <w:t xml:space="preserve"> </w:t>
      </w:r>
      <w:r w:rsidRPr="004E4E95">
        <w:rPr>
          <w:rFonts w:ascii="Arial" w:hAnsi="Arial" w:cs="Arial"/>
          <w:w w:val="105"/>
          <w:sz w:val="22"/>
          <w:szCs w:val="22"/>
        </w:rPr>
        <w:t>Bombeiros</w:t>
      </w:r>
      <w:r w:rsidRPr="004E4E95">
        <w:rPr>
          <w:rFonts w:ascii="Arial" w:hAnsi="Arial" w:cs="Arial"/>
          <w:spacing w:val="-19"/>
          <w:w w:val="105"/>
          <w:sz w:val="22"/>
          <w:szCs w:val="22"/>
        </w:rPr>
        <w:t xml:space="preserve"> </w:t>
      </w:r>
      <w:r w:rsidRPr="004E4E95">
        <w:rPr>
          <w:rFonts w:ascii="Arial" w:hAnsi="Arial" w:cs="Arial"/>
          <w:w w:val="105"/>
          <w:sz w:val="22"/>
          <w:szCs w:val="22"/>
        </w:rPr>
        <w:t>d</w:t>
      </w:r>
      <w:r w:rsidR="005C7F9D" w:rsidRPr="004E4E95">
        <w:rPr>
          <w:rFonts w:ascii="Arial" w:hAnsi="Arial" w:cs="Arial"/>
          <w:w w:val="105"/>
          <w:sz w:val="22"/>
          <w:szCs w:val="22"/>
        </w:rPr>
        <w:t xml:space="preserve">o </w:t>
      </w:r>
      <w:r w:rsidRPr="004E4E95">
        <w:rPr>
          <w:rFonts w:ascii="Arial" w:hAnsi="Arial" w:cs="Arial"/>
          <w:w w:val="94"/>
          <w:sz w:val="22"/>
          <w:szCs w:val="22"/>
        </w:rPr>
        <w:t>E</w:t>
      </w:r>
      <w:r w:rsidRPr="004E4E95">
        <w:rPr>
          <w:rFonts w:ascii="Arial" w:hAnsi="Arial" w:cs="Arial"/>
          <w:spacing w:val="-2"/>
          <w:w w:val="102"/>
          <w:sz w:val="22"/>
          <w:szCs w:val="22"/>
        </w:rPr>
        <w:t>s</w:t>
      </w:r>
      <w:r w:rsidRPr="004E4E95">
        <w:rPr>
          <w:rFonts w:ascii="Arial" w:hAnsi="Arial" w:cs="Arial"/>
          <w:w w:val="112"/>
          <w:sz w:val="22"/>
          <w:szCs w:val="22"/>
        </w:rPr>
        <w:t>t</w:t>
      </w:r>
      <w:r w:rsidRPr="004E4E95">
        <w:rPr>
          <w:rFonts w:ascii="Arial" w:hAnsi="Arial" w:cs="Arial"/>
          <w:spacing w:val="2"/>
          <w:w w:val="112"/>
          <w:sz w:val="22"/>
          <w:szCs w:val="22"/>
        </w:rPr>
        <w:t>a</w:t>
      </w:r>
      <w:r w:rsidRPr="004E4E95">
        <w:rPr>
          <w:rFonts w:ascii="Arial" w:hAnsi="Arial" w:cs="Arial"/>
          <w:spacing w:val="1"/>
          <w:w w:val="107"/>
          <w:sz w:val="22"/>
          <w:szCs w:val="22"/>
        </w:rPr>
        <w:t>d</w:t>
      </w:r>
      <w:r w:rsidRPr="004E4E95">
        <w:rPr>
          <w:rFonts w:ascii="Arial" w:hAnsi="Arial" w:cs="Arial"/>
          <w:w w:val="104"/>
          <w:sz w:val="22"/>
          <w:szCs w:val="22"/>
        </w:rPr>
        <w:t>o</w:t>
      </w:r>
      <w:r w:rsidRPr="004E4E95">
        <w:rPr>
          <w:rFonts w:ascii="Arial" w:hAnsi="Arial" w:cs="Arial"/>
          <w:spacing w:val="-18"/>
          <w:sz w:val="22"/>
          <w:szCs w:val="22"/>
        </w:rPr>
        <w:t xml:space="preserve"> </w:t>
      </w:r>
      <w:r w:rsidRPr="004E4E95">
        <w:rPr>
          <w:rFonts w:ascii="Arial" w:hAnsi="Arial" w:cs="Arial"/>
          <w:spacing w:val="1"/>
          <w:w w:val="107"/>
          <w:sz w:val="22"/>
          <w:szCs w:val="22"/>
        </w:rPr>
        <w:t>d</w:t>
      </w:r>
      <w:r w:rsidRPr="004E4E95">
        <w:rPr>
          <w:rFonts w:ascii="Arial" w:hAnsi="Arial" w:cs="Arial"/>
          <w:w w:val="104"/>
          <w:sz w:val="22"/>
          <w:szCs w:val="22"/>
        </w:rPr>
        <w:t>o</w:t>
      </w:r>
      <w:r w:rsidRPr="004E4E95">
        <w:rPr>
          <w:rFonts w:ascii="Arial" w:hAnsi="Arial" w:cs="Arial"/>
          <w:spacing w:val="-18"/>
          <w:sz w:val="22"/>
          <w:szCs w:val="22"/>
        </w:rPr>
        <w:t xml:space="preserve"> </w:t>
      </w:r>
      <w:r w:rsidRPr="004E4E95">
        <w:rPr>
          <w:rFonts w:ascii="Arial" w:hAnsi="Arial" w:cs="Arial"/>
          <w:spacing w:val="1"/>
          <w:w w:val="96"/>
          <w:sz w:val="22"/>
          <w:szCs w:val="22"/>
        </w:rPr>
        <w:t>R</w:t>
      </w:r>
      <w:r w:rsidRPr="004E4E95">
        <w:rPr>
          <w:rFonts w:ascii="Arial" w:hAnsi="Arial" w:cs="Arial"/>
          <w:w w:val="85"/>
          <w:sz w:val="22"/>
          <w:szCs w:val="22"/>
        </w:rPr>
        <w:t>i</w:t>
      </w:r>
      <w:r w:rsidRPr="004E4E95">
        <w:rPr>
          <w:rFonts w:ascii="Arial" w:hAnsi="Arial" w:cs="Arial"/>
          <w:w w:val="104"/>
          <w:sz w:val="22"/>
          <w:szCs w:val="22"/>
        </w:rPr>
        <w:t>o</w:t>
      </w:r>
      <w:r w:rsidRPr="004E4E95">
        <w:rPr>
          <w:rFonts w:ascii="Arial" w:hAnsi="Arial" w:cs="Arial"/>
          <w:spacing w:val="-18"/>
          <w:sz w:val="22"/>
          <w:szCs w:val="22"/>
        </w:rPr>
        <w:t xml:space="preserve"> </w:t>
      </w:r>
      <w:r w:rsidRPr="004E4E95">
        <w:rPr>
          <w:rFonts w:ascii="Arial" w:hAnsi="Arial" w:cs="Arial"/>
          <w:spacing w:val="1"/>
          <w:w w:val="107"/>
          <w:sz w:val="22"/>
          <w:szCs w:val="22"/>
        </w:rPr>
        <w:t>d</w:t>
      </w:r>
      <w:r w:rsidRPr="004E4E95">
        <w:rPr>
          <w:rFonts w:ascii="Arial" w:hAnsi="Arial" w:cs="Arial"/>
          <w:w w:val="111"/>
          <w:sz w:val="22"/>
          <w:szCs w:val="22"/>
        </w:rPr>
        <w:t>e</w:t>
      </w:r>
      <w:r w:rsidRPr="004E4E95">
        <w:rPr>
          <w:rFonts w:ascii="Arial" w:hAnsi="Arial" w:cs="Arial"/>
          <w:spacing w:val="-17"/>
          <w:sz w:val="22"/>
          <w:szCs w:val="22"/>
        </w:rPr>
        <w:t xml:space="preserve"> </w:t>
      </w:r>
      <w:r w:rsidRPr="004E4E95">
        <w:rPr>
          <w:rFonts w:ascii="Arial" w:hAnsi="Arial" w:cs="Arial"/>
          <w:w w:val="170"/>
          <w:sz w:val="22"/>
          <w:szCs w:val="22"/>
        </w:rPr>
        <w:t>J</w:t>
      </w:r>
      <w:r w:rsidRPr="004E4E95">
        <w:rPr>
          <w:rFonts w:ascii="Arial" w:hAnsi="Arial" w:cs="Arial"/>
          <w:spacing w:val="1"/>
          <w:w w:val="122"/>
          <w:sz w:val="22"/>
          <w:szCs w:val="22"/>
        </w:rPr>
        <w:t>a</w:t>
      </w:r>
      <w:r w:rsidRPr="004E4E95">
        <w:rPr>
          <w:rFonts w:ascii="Arial" w:hAnsi="Arial" w:cs="Arial"/>
          <w:spacing w:val="-2"/>
          <w:w w:val="103"/>
          <w:sz w:val="22"/>
          <w:szCs w:val="22"/>
        </w:rPr>
        <w:t>n</w:t>
      </w:r>
      <w:r w:rsidRPr="004E4E95">
        <w:rPr>
          <w:rFonts w:ascii="Arial" w:hAnsi="Arial" w:cs="Arial"/>
          <w:spacing w:val="-1"/>
          <w:w w:val="111"/>
          <w:sz w:val="22"/>
          <w:szCs w:val="22"/>
        </w:rPr>
        <w:t>e</w:t>
      </w:r>
      <w:r w:rsidRPr="004E4E95">
        <w:rPr>
          <w:rFonts w:ascii="Arial" w:hAnsi="Arial" w:cs="Arial"/>
          <w:w w:val="85"/>
          <w:sz w:val="22"/>
          <w:szCs w:val="22"/>
        </w:rPr>
        <w:t>i</w:t>
      </w:r>
      <w:r w:rsidRPr="004E4E95">
        <w:rPr>
          <w:rFonts w:ascii="Arial" w:hAnsi="Arial" w:cs="Arial"/>
          <w:spacing w:val="-2"/>
          <w:w w:val="91"/>
          <w:sz w:val="22"/>
          <w:szCs w:val="22"/>
        </w:rPr>
        <w:t>r</w:t>
      </w:r>
      <w:r w:rsidRPr="004E4E95">
        <w:rPr>
          <w:rFonts w:ascii="Arial" w:hAnsi="Arial" w:cs="Arial"/>
          <w:spacing w:val="-2"/>
          <w:w w:val="104"/>
          <w:sz w:val="22"/>
          <w:szCs w:val="22"/>
        </w:rPr>
        <w:t>o</w:t>
      </w:r>
      <w:r w:rsidRPr="004E4E95">
        <w:rPr>
          <w:rFonts w:ascii="Arial" w:hAnsi="Arial" w:cs="Arial"/>
          <w:w w:val="62"/>
          <w:sz w:val="22"/>
          <w:szCs w:val="22"/>
        </w:rPr>
        <w:t>,</w:t>
      </w:r>
      <w:r w:rsidRPr="004E4E95">
        <w:rPr>
          <w:rFonts w:ascii="Arial" w:hAnsi="Arial" w:cs="Arial"/>
          <w:spacing w:val="-16"/>
          <w:sz w:val="22"/>
          <w:szCs w:val="22"/>
        </w:rPr>
        <w:t xml:space="preserve"> </w:t>
      </w:r>
      <w:r w:rsidRPr="004E4E95">
        <w:rPr>
          <w:rFonts w:ascii="Arial" w:hAnsi="Arial" w:cs="Arial"/>
          <w:spacing w:val="1"/>
          <w:w w:val="122"/>
          <w:sz w:val="22"/>
          <w:szCs w:val="22"/>
        </w:rPr>
        <w:t>a</w:t>
      </w:r>
      <w:r w:rsidRPr="004E4E95">
        <w:rPr>
          <w:rFonts w:ascii="Arial" w:hAnsi="Arial" w:cs="Arial"/>
          <w:w w:val="85"/>
          <w:sz w:val="22"/>
          <w:szCs w:val="22"/>
        </w:rPr>
        <w:t>l</w:t>
      </w:r>
      <w:r w:rsidRPr="004E4E95">
        <w:rPr>
          <w:rFonts w:ascii="Arial" w:hAnsi="Arial" w:cs="Arial"/>
          <w:spacing w:val="-1"/>
          <w:w w:val="111"/>
          <w:sz w:val="22"/>
          <w:szCs w:val="22"/>
        </w:rPr>
        <w:t>é</w:t>
      </w:r>
      <w:r w:rsidRPr="004E4E95">
        <w:rPr>
          <w:rFonts w:ascii="Arial" w:hAnsi="Arial" w:cs="Arial"/>
          <w:w w:val="110"/>
          <w:sz w:val="22"/>
          <w:szCs w:val="22"/>
        </w:rPr>
        <w:t>m</w:t>
      </w:r>
      <w:r w:rsidRPr="004E4E95">
        <w:rPr>
          <w:rFonts w:ascii="Arial" w:hAnsi="Arial" w:cs="Arial"/>
          <w:spacing w:val="-16"/>
          <w:sz w:val="22"/>
          <w:szCs w:val="22"/>
        </w:rPr>
        <w:t xml:space="preserve"> </w:t>
      </w:r>
      <w:r w:rsidRPr="004E4E95">
        <w:rPr>
          <w:rFonts w:ascii="Arial" w:hAnsi="Arial" w:cs="Arial"/>
          <w:spacing w:val="1"/>
          <w:w w:val="107"/>
          <w:sz w:val="22"/>
          <w:szCs w:val="22"/>
        </w:rPr>
        <w:t>d</w:t>
      </w:r>
      <w:r w:rsidRPr="004E4E95">
        <w:rPr>
          <w:rFonts w:ascii="Arial" w:hAnsi="Arial" w:cs="Arial"/>
          <w:w w:val="111"/>
          <w:sz w:val="22"/>
          <w:szCs w:val="22"/>
        </w:rPr>
        <w:t>e</w:t>
      </w:r>
      <w:r w:rsidRPr="004E4E95">
        <w:rPr>
          <w:rFonts w:ascii="Arial" w:hAnsi="Arial" w:cs="Arial"/>
          <w:spacing w:val="-21"/>
          <w:sz w:val="22"/>
          <w:szCs w:val="22"/>
        </w:rPr>
        <w:t xml:space="preserve"> </w:t>
      </w:r>
      <w:r w:rsidRPr="004E4E95">
        <w:rPr>
          <w:rFonts w:ascii="Arial" w:hAnsi="Arial" w:cs="Arial"/>
          <w:spacing w:val="-2"/>
          <w:w w:val="104"/>
          <w:sz w:val="22"/>
          <w:szCs w:val="22"/>
        </w:rPr>
        <w:t>o</w:t>
      </w:r>
      <w:r w:rsidRPr="004E4E95">
        <w:rPr>
          <w:rFonts w:ascii="Arial" w:hAnsi="Arial" w:cs="Arial"/>
          <w:spacing w:val="-2"/>
          <w:w w:val="103"/>
          <w:sz w:val="22"/>
          <w:szCs w:val="22"/>
        </w:rPr>
        <w:t>u</w:t>
      </w:r>
      <w:r w:rsidRPr="004E4E95">
        <w:rPr>
          <w:rFonts w:ascii="Arial" w:hAnsi="Arial" w:cs="Arial"/>
          <w:w w:val="94"/>
          <w:sz w:val="22"/>
          <w:szCs w:val="22"/>
        </w:rPr>
        <w:t>t</w:t>
      </w:r>
      <w:r w:rsidRPr="004E4E95">
        <w:rPr>
          <w:rFonts w:ascii="Arial" w:hAnsi="Arial" w:cs="Arial"/>
          <w:spacing w:val="-1"/>
          <w:w w:val="94"/>
          <w:sz w:val="22"/>
          <w:szCs w:val="22"/>
        </w:rPr>
        <w:t>r</w:t>
      </w:r>
      <w:r w:rsidRPr="004E4E95">
        <w:rPr>
          <w:rFonts w:ascii="Arial" w:hAnsi="Arial" w:cs="Arial"/>
          <w:spacing w:val="1"/>
          <w:w w:val="122"/>
          <w:sz w:val="22"/>
          <w:szCs w:val="22"/>
        </w:rPr>
        <w:t>a</w:t>
      </w:r>
      <w:r w:rsidRPr="004E4E95">
        <w:rPr>
          <w:rFonts w:ascii="Arial" w:hAnsi="Arial" w:cs="Arial"/>
          <w:w w:val="102"/>
          <w:sz w:val="22"/>
          <w:szCs w:val="22"/>
        </w:rPr>
        <w:t>s</w:t>
      </w:r>
      <w:r w:rsidRPr="004E4E95">
        <w:rPr>
          <w:rFonts w:ascii="Arial" w:hAnsi="Arial" w:cs="Arial"/>
          <w:spacing w:val="-18"/>
          <w:sz w:val="22"/>
          <w:szCs w:val="22"/>
        </w:rPr>
        <w:t xml:space="preserve"> </w:t>
      </w:r>
      <w:r w:rsidRPr="004E4E95">
        <w:rPr>
          <w:rFonts w:ascii="Arial" w:hAnsi="Arial" w:cs="Arial"/>
          <w:w w:val="85"/>
          <w:sz w:val="22"/>
          <w:szCs w:val="22"/>
        </w:rPr>
        <w:t>li</w:t>
      </w:r>
      <w:r w:rsidRPr="004E4E95">
        <w:rPr>
          <w:rFonts w:ascii="Arial" w:hAnsi="Arial" w:cs="Arial"/>
          <w:spacing w:val="-2"/>
          <w:w w:val="118"/>
          <w:sz w:val="22"/>
          <w:szCs w:val="22"/>
        </w:rPr>
        <w:t>c</w:t>
      </w:r>
      <w:r w:rsidRPr="004E4E95">
        <w:rPr>
          <w:rFonts w:ascii="Arial" w:hAnsi="Arial" w:cs="Arial"/>
          <w:spacing w:val="2"/>
          <w:w w:val="111"/>
          <w:sz w:val="22"/>
          <w:szCs w:val="22"/>
        </w:rPr>
        <w:t>e</w:t>
      </w:r>
      <w:r w:rsidRPr="004E4E95">
        <w:rPr>
          <w:rFonts w:ascii="Arial" w:hAnsi="Arial" w:cs="Arial"/>
          <w:spacing w:val="-2"/>
          <w:w w:val="103"/>
          <w:sz w:val="22"/>
          <w:szCs w:val="22"/>
        </w:rPr>
        <w:t>n</w:t>
      </w:r>
      <w:r w:rsidRPr="004E4E95">
        <w:rPr>
          <w:rFonts w:ascii="Arial" w:hAnsi="Arial" w:cs="Arial"/>
          <w:spacing w:val="-2"/>
          <w:w w:val="118"/>
          <w:sz w:val="22"/>
          <w:szCs w:val="22"/>
        </w:rPr>
        <w:t>ç</w:t>
      </w:r>
      <w:r w:rsidRPr="004E4E95">
        <w:rPr>
          <w:rFonts w:ascii="Arial" w:hAnsi="Arial" w:cs="Arial"/>
          <w:spacing w:val="1"/>
          <w:w w:val="122"/>
          <w:sz w:val="22"/>
          <w:szCs w:val="22"/>
        </w:rPr>
        <w:t>a</w:t>
      </w:r>
      <w:r w:rsidRPr="004E4E95">
        <w:rPr>
          <w:rFonts w:ascii="Arial" w:hAnsi="Arial" w:cs="Arial"/>
          <w:w w:val="102"/>
          <w:sz w:val="22"/>
          <w:szCs w:val="22"/>
        </w:rPr>
        <w:t>s</w:t>
      </w:r>
      <w:r w:rsidRPr="004E4E95">
        <w:rPr>
          <w:rFonts w:ascii="Arial" w:hAnsi="Arial" w:cs="Arial"/>
          <w:spacing w:val="-14"/>
          <w:sz w:val="22"/>
          <w:szCs w:val="22"/>
        </w:rPr>
        <w:t xml:space="preserve"> </w:t>
      </w:r>
      <w:r w:rsidRPr="004E4E95">
        <w:rPr>
          <w:rFonts w:ascii="Arial" w:hAnsi="Arial" w:cs="Arial"/>
          <w:spacing w:val="-1"/>
          <w:w w:val="111"/>
          <w:sz w:val="22"/>
          <w:szCs w:val="22"/>
        </w:rPr>
        <w:t>e</w:t>
      </w:r>
      <w:r w:rsidRPr="004E4E95">
        <w:rPr>
          <w:rFonts w:ascii="Arial" w:hAnsi="Arial" w:cs="Arial"/>
          <w:spacing w:val="1"/>
          <w:w w:val="90"/>
          <w:sz w:val="22"/>
          <w:szCs w:val="22"/>
        </w:rPr>
        <w:t>/</w:t>
      </w:r>
      <w:r w:rsidRPr="004E4E95">
        <w:rPr>
          <w:rFonts w:ascii="Arial" w:hAnsi="Arial" w:cs="Arial"/>
          <w:spacing w:val="-2"/>
          <w:w w:val="104"/>
          <w:sz w:val="22"/>
          <w:szCs w:val="22"/>
        </w:rPr>
        <w:t>o</w:t>
      </w:r>
      <w:r w:rsidRPr="004E4E95">
        <w:rPr>
          <w:rFonts w:ascii="Arial" w:hAnsi="Arial" w:cs="Arial"/>
          <w:w w:val="103"/>
          <w:sz w:val="22"/>
          <w:szCs w:val="22"/>
        </w:rPr>
        <w:t>u</w:t>
      </w:r>
      <w:r w:rsidRPr="004E4E95">
        <w:rPr>
          <w:rFonts w:ascii="Arial" w:hAnsi="Arial" w:cs="Arial"/>
          <w:spacing w:val="-18"/>
          <w:sz w:val="22"/>
          <w:szCs w:val="22"/>
        </w:rPr>
        <w:t xml:space="preserve"> </w:t>
      </w:r>
      <w:r w:rsidRPr="004E4E95">
        <w:rPr>
          <w:rFonts w:ascii="Arial" w:hAnsi="Arial" w:cs="Arial"/>
          <w:spacing w:val="1"/>
          <w:w w:val="122"/>
          <w:sz w:val="22"/>
          <w:szCs w:val="22"/>
        </w:rPr>
        <w:t>a</w:t>
      </w:r>
      <w:r w:rsidRPr="004E4E95">
        <w:rPr>
          <w:rFonts w:ascii="Arial" w:hAnsi="Arial" w:cs="Arial"/>
          <w:spacing w:val="-2"/>
          <w:w w:val="103"/>
          <w:sz w:val="22"/>
          <w:szCs w:val="22"/>
        </w:rPr>
        <w:t>u</w:t>
      </w:r>
      <w:r w:rsidRPr="004E4E95">
        <w:rPr>
          <w:rFonts w:ascii="Arial" w:hAnsi="Arial" w:cs="Arial"/>
          <w:w w:val="101"/>
          <w:sz w:val="22"/>
          <w:szCs w:val="22"/>
        </w:rPr>
        <w:t>t</w:t>
      </w:r>
      <w:r w:rsidRPr="004E4E95">
        <w:rPr>
          <w:rFonts w:ascii="Arial" w:hAnsi="Arial" w:cs="Arial"/>
          <w:spacing w:val="2"/>
          <w:w w:val="101"/>
          <w:sz w:val="22"/>
          <w:szCs w:val="22"/>
        </w:rPr>
        <w:t>o</w:t>
      </w:r>
      <w:r w:rsidRPr="004E4E95">
        <w:rPr>
          <w:rFonts w:ascii="Arial" w:hAnsi="Arial" w:cs="Arial"/>
          <w:spacing w:val="-2"/>
          <w:w w:val="91"/>
          <w:sz w:val="22"/>
          <w:szCs w:val="22"/>
        </w:rPr>
        <w:t>r</w:t>
      </w:r>
      <w:r w:rsidRPr="004E4E95">
        <w:rPr>
          <w:rFonts w:ascii="Arial" w:hAnsi="Arial" w:cs="Arial"/>
          <w:w w:val="85"/>
          <w:sz w:val="22"/>
          <w:szCs w:val="22"/>
        </w:rPr>
        <w:t>i</w:t>
      </w:r>
      <w:r w:rsidRPr="004E4E95">
        <w:rPr>
          <w:rFonts w:ascii="Arial" w:hAnsi="Arial" w:cs="Arial"/>
          <w:spacing w:val="-2"/>
          <w:w w:val="79"/>
          <w:sz w:val="22"/>
          <w:szCs w:val="22"/>
        </w:rPr>
        <w:t>z</w:t>
      </w:r>
      <w:r w:rsidRPr="004E4E95">
        <w:rPr>
          <w:rFonts w:ascii="Arial" w:hAnsi="Arial" w:cs="Arial"/>
          <w:spacing w:val="1"/>
          <w:w w:val="122"/>
          <w:sz w:val="22"/>
          <w:szCs w:val="22"/>
        </w:rPr>
        <w:t>a</w:t>
      </w:r>
      <w:r w:rsidRPr="004E4E95">
        <w:rPr>
          <w:rFonts w:ascii="Arial" w:hAnsi="Arial" w:cs="Arial"/>
          <w:spacing w:val="-2"/>
          <w:w w:val="118"/>
          <w:sz w:val="22"/>
          <w:szCs w:val="22"/>
        </w:rPr>
        <w:t>ç</w:t>
      </w:r>
      <w:r w:rsidRPr="004E4E95">
        <w:rPr>
          <w:rFonts w:ascii="Arial" w:hAnsi="Arial" w:cs="Arial"/>
          <w:spacing w:val="-2"/>
          <w:w w:val="104"/>
          <w:sz w:val="22"/>
          <w:szCs w:val="22"/>
        </w:rPr>
        <w:t>õ</w:t>
      </w:r>
      <w:r w:rsidRPr="004E4E95">
        <w:rPr>
          <w:rFonts w:ascii="Arial" w:hAnsi="Arial" w:cs="Arial"/>
          <w:spacing w:val="2"/>
          <w:w w:val="111"/>
          <w:sz w:val="22"/>
          <w:szCs w:val="22"/>
        </w:rPr>
        <w:t>e</w:t>
      </w:r>
      <w:r w:rsidRPr="004E4E95">
        <w:rPr>
          <w:rFonts w:ascii="Arial" w:hAnsi="Arial" w:cs="Arial"/>
          <w:w w:val="102"/>
          <w:sz w:val="22"/>
          <w:szCs w:val="22"/>
        </w:rPr>
        <w:t>s</w:t>
      </w:r>
      <w:r w:rsidRPr="004E4E95">
        <w:rPr>
          <w:rFonts w:ascii="Arial" w:hAnsi="Arial" w:cs="Arial"/>
          <w:spacing w:val="-18"/>
          <w:sz w:val="22"/>
          <w:szCs w:val="22"/>
        </w:rPr>
        <w:t xml:space="preserve"> </w:t>
      </w:r>
      <w:r w:rsidRPr="004E4E95">
        <w:rPr>
          <w:rFonts w:ascii="Arial" w:hAnsi="Arial" w:cs="Arial"/>
          <w:spacing w:val="1"/>
          <w:w w:val="107"/>
          <w:sz w:val="22"/>
          <w:szCs w:val="22"/>
        </w:rPr>
        <w:t>q</w:t>
      </w:r>
      <w:r w:rsidRPr="004E4E95">
        <w:rPr>
          <w:rFonts w:ascii="Arial" w:hAnsi="Arial" w:cs="Arial"/>
          <w:spacing w:val="-2"/>
          <w:w w:val="103"/>
          <w:sz w:val="22"/>
          <w:szCs w:val="22"/>
        </w:rPr>
        <w:t>u</w:t>
      </w:r>
      <w:r w:rsidRPr="004E4E95">
        <w:rPr>
          <w:rFonts w:ascii="Arial" w:hAnsi="Arial" w:cs="Arial"/>
          <w:w w:val="111"/>
          <w:sz w:val="22"/>
          <w:szCs w:val="22"/>
        </w:rPr>
        <w:t>e</w:t>
      </w:r>
      <w:r w:rsidRPr="004E4E95">
        <w:rPr>
          <w:rFonts w:ascii="Arial" w:hAnsi="Arial" w:cs="Arial"/>
          <w:spacing w:val="-17"/>
          <w:sz w:val="22"/>
          <w:szCs w:val="22"/>
        </w:rPr>
        <w:t xml:space="preserve"> </w:t>
      </w:r>
      <w:r w:rsidRPr="004E4E95">
        <w:rPr>
          <w:rFonts w:ascii="Arial" w:hAnsi="Arial" w:cs="Arial"/>
          <w:spacing w:val="-2"/>
          <w:w w:val="102"/>
          <w:sz w:val="22"/>
          <w:szCs w:val="22"/>
        </w:rPr>
        <w:t>s</w:t>
      </w:r>
      <w:r w:rsidRPr="004E4E95">
        <w:rPr>
          <w:rFonts w:ascii="Arial" w:hAnsi="Arial" w:cs="Arial"/>
          <w:w w:val="111"/>
          <w:sz w:val="22"/>
          <w:szCs w:val="22"/>
        </w:rPr>
        <w:t>e</w:t>
      </w:r>
      <w:r w:rsidRPr="004E4E95">
        <w:rPr>
          <w:rFonts w:ascii="Arial" w:hAnsi="Arial" w:cs="Arial"/>
          <w:spacing w:val="-14"/>
          <w:sz w:val="22"/>
          <w:szCs w:val="22"/>
        </w:rPr>
        <w:t xml:space="preserve"> </w:t>
      </w:r>
      <w:r w:rsidRPr="004E4E95">
        <w:rPr>
          <w:rFonts w:ascii="Arial" w:hAnsi="Arial" w:cs="Arial"/>
          <w:w w:val="89"/>
          <w:sz w:val="22"/>
          <w:szCs w:val="22"/>
        </w:rPr>
        <w:t>f</w:t>
      </w:r>
      <w:r w:rsidRPr="004E4E95">
        <w:rPr>
          <w:rFonts w:ascii="Arial" w:hAnsi="Arial" w:cs="Arial"/>
          <w:w w:val="85"/>
          <w:sz w:val="22"/>
          <w:szCs w:val="22"/>
        </w:rPr>
        <w:t>i</w:t>
      </w:r>
      <w:r w:rsidRPr="004E4E95">
        <w:rPr>
          <w:rFonts w:ascii="Arial" w:hAnsi="Arial" w:cs="Arial"/>
          <w:spacing w:val="-2"/>
          <w:w w:val="79"/>
          <w:sz w:val="22"/>
          <w:szCs w:val="22"/>
        </w:rPr>
        <w:t>z</w:t>
      </w:r>
      <w:r w:rsidRPr="004E4E95">
        <w:rPr>
          <w:rFonts w:ascii="Arial" w:hAnsi="Arial" w:cs="Arial"/>
          <w:spacing w:val="-1"/>
          <w:w w:val="111"/>
          <w:sz w:val="22"/>
          <w:szCs w:val="22"/>
        </w:rPr>
        <w:t>e</w:t>
      </w:r>
      <w:r w:rsidRPr="004E4E95">
        <w:rPr>
          <w:rFonts w:ascii="Arial" w:hAnsi="Arial" w:cs="Arial"/>
          <w:spacing w:val="-2"/>
          <w:w w:val="91"/>
          <w:sz w:val="22"/>
          <w:szCs w:val="22"/>
        </w:rPr>
        <w:t>r</w:t>
      </w:r>
      <w:r w:rsidRPr="004E4E95">
        <w:rPr>
          <w:rFonts w:ascii="Arial" w:hAnsi="Arial" w:cs="Arial"/>
          <w:spacing w:val="2"/>
          <w:w w:val="111"/>
          <w:sz w:val="22"/>
          <w:szCs w:val="22"/>
        </w:rPr>
        <w:t>e</w:t>
      </w:r>
      <w:r w:rsidRPr="004E4E95">
        <w:rPr>
          <w:rFonts w:ascii="Arial" w:hAnsi="Arial" w:cs="Arial"/>
          <w:w w:val="110"/>
          <w:sz w:val="22"/>
          <w:szCs w:val="22"/>
        </w:rPr>
        <w:t xml:space="preserve">m </w:t>
      </w:r>
      <w:r w:rsidRPr="004E4E95">
        <w:rPr>
          <w:rFonts w:ascii="Arial" w:hAnsi="Arial" w:cs="Arial"/>
          <w:w w:val="105"/>
          <w:sz w:val="22"/>
          <w:szCs w:val="22"/>
        </w:rPr>
        <w:t>necessárias e estejam previstas no escopo da planilha orçamentária e/ou neste</w:t>
      </w:r>
      <w:r w:rsidRPr="004E4E95">
        <w:rPr>
          <w:rFonts w:ascii="Arial" w:hAnsi="Arial" w:cs="Arial"/>
          <w:spacing w:val="1"/>
          <w:w w:val="105"/>
          <w:sz w:val="22"/>
          <w:szCs w:val="22"/>
        </w:rPr>
        <w:t xml:space="preserve"> </w:t>
      </w:r>
      <w:r w:rsidRPr="004E4E95">
        <w:rPr>
          <w:rFonts w:ascii="Arial" w:hAnsi="Arial" w:cs="Arial"/>
          <w:w w:val="105"/>
          <w:sz w:val="22"/>
          <w:szCs w:val="22"/>
        </w:rPr>
        <w:t>Memorial</w:t>
      </w:r>
      <w:r w:rsidRPr="004E4E95">
        <w:rPr>
          <w:rFonts w:ascii="Arial" w:hAnsi="Arial" w:cs="Arial"/>
          <w:spacing w:val="-17"/>
          <w:w w:val="105"/>
          <w:sz w:val="22"/>
          <w:szCs w:val="22"/>
        </w:rPr>
        <w:t xml:space="preserve"> </w:t>
      </w:r>
      <w:r w:rsidRPr="004E4E95">
        <w:rPr>
          <w:rFonts w:ascii="Arial" w:hAnsi="Arial" w:cs="Arial"/>
          <w:w w:val="105"/>
          <w:sz w:val="22"/>
          <w:szCs w:val="22"/>
        </w:rPr>
        <w:t>Descritivo;</w:t>
      </w:r>
    </w:p>
    <w:p w14:paraId="7CE5C303" w14:textId="77777777" w:rsidR="005C7F9D"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O compromisso de sanar toda e qualquer irregularidade ou simples defeitos de</w:t>
      </w:r>
      <w:r w:rsidRPr="004E4E95">
        <w:rPr>
          <w:rFonts w:ascii="Arial" w:hAnsi="Arial" w:cs="Arial"/>
          <w:spacing w:val="1"/>
          <w:w w:val="105"/>
          <w:sz w:val="22"/>
          <w:szCs w:val="22"/>
        </w:rPr>
        <w:t xml:space="preserve"> </w:t>
      </w:r>
      <w:r w:rsidRPr="004E4E95">
        <w:rPr>
          <w:rFonts w:ascii="Arial" w:hAnsi="Arial" w:cs="Arial"/>
          <w:w w:val="105"/>
          <w:sz w:val="22"/>
          <w:szCs w:val="22"/>
        </w:rPr>
        <w:t xml:space="preserve">execução detectados pela </w:t>
      </w:r>
      <w:r w:rsidRPr="004E4E95">
        <w:rPr>
          <w:rFonts w:ascii="Arial" w:hAnsi="Arial" w:cs="Arial"/>
          <w:b/>
          <w:w w:val="105"/>
          <w:sz w:val="22"/>
          <w:szCs w:val="22"/>
        </w:rPr>
        <w:t>FISCALIZAÇÃO</w:t>
      </w:r>
      <w:r w:rsidRPr="004E4E95">
        <w:rPr>
          <w:rFonts w:ascii="Arial" w:hAnsi="Arial" w:cs="Arial"/>
          <w:w w:val="105"/>
          <w:sz w:val="22"/>
          <w:szCs w:val="22"/>
        </w:rPr>
        <w:t>, que provenham de má execução do</w:t>
      </w:r>
      <w:r w:rsidRPr="004E4E95">
        <w:rPr>
          <w:rFonts w:ascii="Arial" w:hAnsi="Arial" w:cs="Arial"/>
          <w:spacing w:val="1"/>
          <w:w w:val="105"/>
          <w:sz w:val="22"/>
          <w:szCs w:val="22"/>
        </w:rPr>
        <w:t xml:space="preserve"> </w:t>
      </w:r>
      <w:r w:rsidRPr="004E4E95">
        <w:rPr>
          <w:rFonts w:ascii="Arial" w:hAnsi="Arial" w:cs="Arial"/>
          <w:w w:val="105"/>
          <w:sz w:val="22"/>
          <w:szCs w:val="22"/>
        </w:rPr>
        <w:t>serviço,</w:t>
      </w:r>
      <w:r w:rsidRPr="004E4E95">
        <w:rPr>
          <w:rFonts w:ascii="Arial" w:hAnsi="Arial" w:cs="Arial"/>
          <w:spacing w:val="-13"/>
          <w:w w:val="105"/>
          <w:sz w:val="22"/>
          <w:szCs w:val="22"/>
        </w:rPr>
        <w:t xml:space="preserve"> </w:t>
      </w:r>
      <w:r w:rsidRPr="004E4E95">
        <w:rPr>
          <w:rFonts w:ascii="Arial" w:hAnsi="Arial" w:cs="Arial"/>
          <w:w w:val="105"/>
          <w:sz w:val="22"/>
          <w:szCs w:val="22"/>
        </w:rPr>
        <w:t>sem</w:t>
      </w:r>
      <w:r w:rsidRPr="004E4E95">
        <w:rPr>
          <w:rFonts w:ascii="Arial" w:hAnsi="Arial" w:cs="Arial"/>
          <w:spacing w:val="-13"/>
          <w:w w:val="105"/>
          <w:sz w:val="22"/>
          <w:szCs w:val="22"/>
        </w:rPr>
        <w:t xml:space="preserve"> </w:t>
      </w:r>
      <w:r w:rsidRPr="004E4E95">
        <w:rPr>
          <w:rFonts w:ascii="Arial" w:hAnsi="Arial" w:cs="Arial"/>
          <w:w w:val="105"/>
          <w:sz w:val="22"/>
          <w:szCs w:val="22"/>
        </w:rPr>
        <w:t>que</w:t>
      </w:r>
      <w:r w:rsidRPr="004E4E95">
        <w:rPr>
          <w:rFonts w:ascii="Arial" w:hAnsi="Arial" w:cs="Arial"/>
          <w:spacing w:val="-14"/>
          <w:w w:val="105"/>
          <w:sz w:val="22"/>
          <w:szCs w:val="22"/>
        </w:rPr>
        <w:t xml:space="preserve"> </w:t>
      </w:r>
      <w:r w:rsidRPr="004E4E95">
        <w:rPr>
          <w:rFonts w:ascii="Arial" w:hAnsi="Arial" w:cs="Arial"/>
          <w:w w:val="105"/>
          <w:sz w:val="22"/>
          <w:szCs w:val="22"/>
        </w:rPr>
        <w:t>tal</w:t>
      </w:r>
      <w:r w:rsidRPr="004E4E95">
        <w:rPr>
          <w:rFonts w:ascii="Arial" w:hAnsi="Arial" w:cs="Arial"/>
          <w:spacing w:val="-13"/>
          <w:w w:val="105"/>
          <w:sz w:val="22"/>
          <w:szCs w:val="22"/>
        </w:rPr>
        <w:t xml:space="preserve"> </w:t>
      </w:r>
      <w:r w:rsidRPr="004E4E95">
        <w:rPr>
          <w:rFonts w:ascii="Arial" w:hAnsi="Arial" w:cs="Arial"/>
          <w:w w:val="105"/>
          <w:sz w:val="22"/>
          <w:szCs w:val="22"/>
        </w:rPr>
        <w:t>fato</w:t>
      </w:r>
      <w:r w:rsidRPr="004E4E95">
        <w:rPr>
          <w:rFonts w:ascii="Arial" w:hAnsi="Arial" w:cs="Arial"/>
          <w:spacing w:val="-14"/>
          <w:w w:val="105"/>
          <w:sz w:val="22"/>
          <w:szCs w:val="22"/>
        </w:rPr>
        <w:t xml:space="preserve"> </w:t>
      </w:r>
      <w:r w:rsidRPr="004E4E95">
        <w:rPr>
          <w:rFonts w:ascii="Arial" w:hAnsi="Arial" w:cs="Arial"/>
          <w:w w:val="105"/>
          <w:sz w:val="22"/>
          <w:szCs w:val="22"/>
        </w:rPr>
        <w:t>acarrete</w:t>
      </w:r>
      <w:r w:rsidRPr="004E4E95">
        <w:rPr>
          <w:rFonts w:ascii="Arial" w:hAnsi="Arial" w:cs="Arial"/>
          <w:spacing w:val="-13"/>
          <w:w w:val="105"/>
          <w:sz w:val="22"/>
          <w:szCs w:val="22"/>
        </w:rPr>
        <w:t xml:space="preserve"> </w:t>
      </w:r>
      <w:r w:rsidRPr="004E4E95">
        <w:rPr>
          <w:rFonts w:ascii="Arial" w:hAnsi="Arial" w:cs="Arial"/>
          <w:w w:val="105"/>
          <w:sz w:val="22"/>
          <w:szCs w:val="22"/>
        </w:rPr>
        <w:t>ressarcimento</w:t>
      </w:r>
      <w:r w:rsidRPr="004E4E95">
        <w:rPr>
          <w:rFonts w:ascii="Arial" w:hAnsi="Arial" w:cs="Arial"/>
          <w:spacing w:val="-14"/>
          <w:w w:val="105"/>
          <w:sz w:val="22"/>
          <w:szCs w:val="22"/>
        </w:rPr>
        <w:t xml:space="preserve"> </w:t>
      </w:r>
      <w:r w:rsidRPr="004E4E95">
        <w:rPr>
          <w:rFonts w:ascii="Arial" w:hAnsi="Arial" w:cs="Arial"/>
          <w:w w:val="105"/>
          <w:sz w:val="22"/>
          <w:szCs w:val="22"/>
        </w:rPr>
        <w:t>financeiro</w:t>
      </w:r>
      <w:r w:rsidRPr="004E4E95">
        <w:rPr>
          <w:rFonts w:ascii="Arial" w:hAnsi="Arial" w:cs="Arial"/>
          <w:spacing w:val="-14"/>
          <w:w w:val="105"/>
          <w:sz w:val="22"/>
          <w:szCs w:val="22"/>
        </w:rPr>
        <w:t xml:space="preserve"> </w:t>
      </w:r>
      <w:r w:rsidRPr="004E4E95">
        <w:rPr>
          <w:rFonts w:ascii="Arial" w:hAnsi="Arial" w:cs="Arial"/>
          <w:w w:val="105"/>
          <w:sz w:val="22"/>
          <w:szCs w:val="22"/>
        </w:rPr>
        <w:t>ou</w:t>
      </w:r>
      <w:r w:rsidRPr="004E4E95">
        <w:rPr>
          <w:rFonts w:ascii="Arial" w:hAnsi="Arial" w:cs="Arial"/>
          <w:spacing w:val="-15"/>
          <w:w w:val="105"/>
          <w:sz w:val="22"/>
          <w:szCs w:val="22"/>
        </w:rPr>
        <w:t xml:space="preserve"> </w:t>
      </w:r>
      <w:r w:rsidRPr="004E4E95">
        <w:rPr>
          <w:rFonts w:ascii="Arial" w:hAnsi="Arial" w:cs="Arial"/>
          <w:w w:val="105"/>
          <w:sz w:val="22"/>
          <w:szCs w:val="22"/>
        </w:rPr>
        <w:t>material,</w:t>
      </w:r>
      <w:r w:rsidRPr="004E4E95">
        <w:rPr>
          <w:rFonts w:ascii="Arial" w:hAnsi="Arial" w:cs="Arial"/>
          <w:spacing w:val="-13"/>
          <w:w w:val="105"/>
          <w:sz w:val="22"/>
          <w:szCs w:val="22"/>
        </w:rPr>
        <w:t xml:space="preserve"> </w:t>
      </w:r>
      <w:r w:rsidRPr="004E4E95">
        <w:rPr>
          <w:rFonts w:ascii="Arial" w:hAnsi="Arial" w:cs="Arial"/>
          <w:w w:val="105"/>
          <w:sz w:val="22"/>
          <w:szCs w:val="22"/>
        </w:rPr>
        <w:t>bem</w:t>
      </w:r>
      <w:r w:rsidRPr="004E4E95">
        <w:rPr>
          <w:rFonts w:ascii="Arial" w:hAnsi="Arial" w:cs="Arial"/>
          <w:spacing w:val="-16"/>
          <w:w w:val="105"/>
          <w:sz w:val="22"/>
          <w:szCs w:val="22"/>
        </w:rPr>
        <w:t xml:space="preserve"> </w:t>
      </w:r>
      <w:r w:rsidRPr="004E4E95">
        <w:rPr>
          <w:rFonts w:ascii="Arial" w:hAnsi="Arial" w:cs="Arial"/>
          <w:w w:val="105"/>
          <w:sz w:val="22"/>
          <w:szCs w:val="22"/>
        </w:rPr>
        <w:t>como</w:t>
      </w:r>
      <w:r w:rsidRPr="004E4E95">
        <w:rPr>
          <w:rFonts w:ascii="Arial" w:hAnsi="Arial" w:cs="Arial"/>
          <w:spacing w:val="-78"/>
          <w:w w:val="105"/>
          <w:sz w:val="22"/>
          <w:szCs w:val="22"/>
        </w:rPr>
        <w:t xml:space="preserve"> </w:t>
      </w:r>
      <w:r w:rsidRPr="004E4E95">
        <w:rPr>
          <w:rFonts w:ascii="Arial" w:hAnsi="Arial" w:cs="Arial"/>
          <w:w w:val="105"/>
          <w:sz w:val="22"/>
          <w:szCs w:val="22"/>
        </w:rPr>
        <w:t>na</w:t>
      </w:r>
      <w:r w:rsidRPr="004E4E95">
        <w:rPr>
          <w:rFonts w:ascii="Arial" w:hAnsi="Arial" w:cs="Arial"/>
          <w:spacing w:val="-14"/>
          <w:w w:val="105"/>
          <w:sz w:val="22"/>
          <w:szCs w:val="22"/>
        </w:rPr>
        <w:t xml:space="preserve"> </w:t>
      </w:r>
      <w:r w:rsidRPr="004E4E95">
        <w:rPr>
          <w:rFonts w:ascii="Arial" w:hAnsi="Arial" w:cs="Arial"/>
          <w:w w:val="105"/>
          <w:sz w:val="22"/>
          <w:szCs w:val="22"/>
        </w:rPr>
        <w:t>extensão</w:t>
      </w:r>
      <w:r w:rsidRPr="004E4E95">
        <w:rPr>
          <w:rFonts w:ascii="Arial" w:hAnsi="Arial" w:cs="Arial"/>
          <w:spacing w:val="-17"/>
          <w:w w:val="105"/>
          <w:sz w:val="22"/>
          <w:szCs w:val="22"/>
        </w:rPr>
        <w:t xml:space="preserve"> </w:t>
      </w:r>
      <w:r w:rsidRPr="004E4E95">
        <w:rPr>
          <w:rFonts w:ascii="Arial" w:hAnsi="Arial" w:cs="Arial"/>
          <w:w w:val="105"/>
          <w:sz w:val="22"/>
          <w:szCs w:val="22"/>
        </w:rPr>
        <w:t>do</w:t>
      </w:r>
      <w:r w:rsidRPr="004E4E95">
        <w:rPr>
          <w:rFonts w:ascii="Arial" w:hAnsi="Arial" w:cs="Arial"/>
          <w:spacing w:val="-18"/>
          <w:w w:val="105"/>
          <w:sz w:val="22"/>
          <w:szCs w:val="22"/>
        </w:rPr>
        <w:t xml:space="preserve"> </w:t>
      </w:r>
      <w:r w:rsidRPr="004E4E95">
        <w:rPr>
          <w:rFonts w:ascii="Arial" w:hAnsi="Arial" w:cs="Arial"/>
          <w:w w:val="105"/>
          <w:sz w:val="22"/>
          <w:szCs w:val="22"/>
        </w:rPr>
        <w:t>prazo</w:t>
      </w:r>
      <w:r w:rsidRPr="004E4E95">
        <w:rPr>
          <w:rFonts w:ascii="Arial" w:hAnsi="Arial" w:cs="Arial"/>
          <w:spacing w:val="-17"/>
          <w:w w:val="105"/>
          <w:sz w:val="22"/>
          <w:szCs w:val="22"/>
        </w:rPr>
        <w:t xml:space="preserve"> </w:t>
      </w:r>
      <w:r w:rsidRPr="004E4E95">
        <w:rPr>
          <w:rFonts w:ascii="Arial" w:hAnsi="Arial" w:cs="Arial"/>
          <w:w w:val="105"/>
          <w:sz w:val="22"/>
          <w:szCs w:val="22"/>
        </w:rPr>
        <w:t>para</w:t>
      </w:r>
      <w:r w:rsidRPr="004E4E95">
        <w:rPr>
          <w:rFonts w:ascii="Arial" w:hAnsi="Arial" w:cs="Arial"/>
          <w:spacing w:val="-14"/>
          <w:w w:val="105"/>
          <w:sz w:val="22"/>
          <w:szCs w:val="22"/>
        </w:rPr>
        <w:t xml:space="preserve"> </w:t>
      </w:r>
      <w:r w:rsidRPr="004E4E95">
        <w:rPr>
          <w:rFonts w:ascii="Arial" w:hAnsi="Arial" w:cs="Arial"/>
          <w:w w:val="105"/>
          <w:sz w:val="22"/>
          <w:szCs w:val="22"/>
        </w:rPr>
        <w:t>conclusão</w:t>
      </w:r>
      <w:r w:rsidRPr="004E4E95">
        <w:rPr>
          <w:rFonts w:ascii="Arial" w:hAnsi="Arial" w:cs="Arial"/>
          <w:spacing w:val="-17"/>
          <w:w w:val="105"/>
          <w:sz w:val="22"/>
          <w:szCs w:val="22"/>
        </w:rPr>
        <w:t xml:space="preserve"> </w:t>
      </w:r>
      <w:r w:rsidRPr="004E4E95">
        <w:rPr>
          <w:rFonts w:ascii="Arial" w:hAnsi="Arial" w:cs="Arial"/>
          <w:w w:val="105"/>
          <w:sz w:val="22"/>
          <w:szCs w:val="22"/>
        </w:rPr>
        <w:t>da</w:t>
      </w:r>
      <w:r w:rsidRPr="004E4E95">
        <w:rPr>
          <w:rFonts w:ascii="Arial" w:hAnsi="Arial" w:cs="Arial"/>
          <w:spacing w:val="-14"/>
          <w:w w:val="105"/>
          <w:sz w:val="22"/>
          <w:szCs w:val="22"/>
        </w:rPr>
        <w:t xml:space="preserve"> </w:t>
      </w:r>
      <w:r w:rsidRPr="004E4E95">
        <w:rPr>
          <w:rFonts w:ascii="Arial" w:hAnsi="Arial" w:cs="Arial"/>
          <w:w w:val="105"/>
          <w:sz w:val="22"/>
          <w:szCs w:val="22"/>
        </w:rPr>
        <w:t>obra;</w:t>
      </w:r>
    </w:p>
    <w:p w14:paraId="4CC0D758" w14:textId="15774AE5"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lastRenderedPageBreak/>
        <w:t>O cumprimento adequado do cronograma físico-financeiro, sem desculpas por</w:t>
      </w:r>
      <w:r w:rsidRPr="004E4E95">
        <w:rPr>
          <w:rFonts w:ascii="Arial" w:hAnsi="Arial" w:cs="Arial"/>
          <w:spacing w:val="1"/>
          <w:w w:val="105"/>
          <w:sz w:val="22"/>
          <w:szCs w:val="22"/>
        </w:rPr>
        <w:t xml:space="preserve"> </w:t>
      </w:r>
      <w:r w:rsidRPr="004E4E95">
        <w:rPr>
          <w:rFonts w:ascii="Arial" w:hAnsi="Arial" w:cs="Arial"/>
          <w:w w:val="105"/>
          <w:sz w:val="22"/>
          <w:szCs w:val="22"/>
        </w:rPr>
        <w:t>atrasos</w:t>
      </w:r>
      <w:r w:rsidRPr="004E4E95">
        <w:rPr>
          <w:rFonts w:ascii="Arial" w:hAnsi="Arial" w:cs="Arial"/>
          <w:spacing w:val="-18"/>
          <w:w w:val="105"/>
          <w:sz w:val="22"/>
          <w:szCs w:val="22"/>
        </w:rPr>
        <w:t xml:space="preserve"> </w:t>
      </w:r>
      <w:r w:rsidRPr="004E4E95">
        <w:rPr>
          <w:rFonts w:ascii="Arial" w:hAnsi="Arial" w:cs="Arial"/>
          <w:w w:val="105"/>
          <w:sz w:val="22"/>
          <w:szCs w:val="22"/>
        </w:rPr>
        <w:t>por</w:t>
      </w:r>
      <w:r w:rsidRPr="004E4E95">
        <w:rPr>
          <w:rFonts w:ascii="Arial" w:hAnsi="Arial" w:cs="Arial"/>
          <w:spacing w:val="-18"/>
          <w:w w:val="105"/>
          <w:sz w:val="22"/>
          <w:szCs w:val="22"/>
        </w:rPr>
        <w:t xml:space="preserve"> </w:t>
      </w:r>
      <w:r w:rsidRPr="004E4E95">
        <w:rPr>
          <w:rFonts w:ascii="Arial" w:hAnsi="Arial" w:cs="Arial"/>
          <w:w w:val="105"/>
          <w:sz w:val="22"/>
          <w:szCs w:val="22"/>
        </w:rPr>
        <w:t>falta</w:t>
      </w:r>
      <w:r w:rsidRPr="004E4E95">
        <w:rPr>
          <w:rFonts w:ascii="Arial" w:hAnsi="Arial" w:cs="Arial"/>
          <w:spacing w:val="-13"/>
          <w:w w:val="105"/>
          <w:sz w:val="22"/>
          <w:szCs w:val="22"/>
        </w:rPr>
        <w:t xml:space="preserve"> </w:t>
      </w:r>
      <w:r w:rsidRPr="004E4E95">
        <w:rPr>
          <w:rFonts w:ascii="Arial" w:hAnsi="Arial" w:cs="Arial"/>
          <w:w w:val="105"/>
          <w:sz w:val="22"/>
          <w:szCs w:val="22"/>
        </w:rPr>
        <w:t>de</w:t>
      </w:r>
      <w:r w:rsidRPr="004E4E95">
        <w:rPr>
          <w:rFonts w:ascii="Arial" w:hAnsi="Arial" w:cs="Arial"/>
          <w:spacing w:val="-17"/>
          <w:w w:val="105"/>
          <w:sz w:val="22"/>
          <w:szCs w:val="22"/>
        </w:rPr>
        <w:t xml:space="preserve"> </w:t>
      </w:r>
      <w:r w:rsidRPr="004E4E95">
        <w:rPr>
          <w:rFonts w:ascii="Arial" w:hAnsi="Arial" w:cs="Arial"/>
          <w:w w:val="105"/>
          <w:sz w:val="22"/>
          <w:szCs w:val="22"/>
        </w:rPr>
        <w:t>equipamentos</w:t>
      </w:r>
      <w:r w:rsidRPr="004E4E95">
        <w:rPr>
          <w:rFonts w:ascii="Arial" w:hAnsi="Arial" w:cs="Arial"/>
          <w:spacing w:val="-17"/>
          <w:w w:val="105"/>
          <w:sz w:val="22"/>
          <w:szCs w:val="22"/>
        </w:rPr>
        <w:t xml:space="preserve"> </w:t>
      </w:r>
      <w:r w:rsidRPr="004E4E95">
        <w:rPr>
          <w:rFonts w:ascii="Arial" w:hAnsi="Arial" w:cs="Arial"/>
          <w:w w:val="105"/>
          <w:sz w:val="22"/>
          <w:szCs w:val="22"/>
        </w:rPr>
        <w:t>e/ou</w:t>
      </w:r>
      <w:r w:rsidRPr="004E4E95">
        <w:rPr>
          <w:rFonts w:ascii="Arial" w:hAnsi="Arial" w:cs="Arial"/>
          <w:spacing w:val="-18"/>
          <w:w w:val="105"/>
          <w:sz w:val="22"/>
          <w:szCs w:val="22"/>
        </w:rPr>
        <w:t xml:space="preserve"> </w:t>
      </w:r>
      <w:r w:rsidRPr="004E4E95">
        <w:rPr>
          <w:rFonts w:ascii="Arial" w:hAnsi="Arial" w:cs="Arial"/>
          <w:w w:val="105"/>
          <w:sz w:val="22"/>
          <w:szCs w:val="22"/>
        </w:rPr>
        <w:t>materiais.</w:t>
      </w:r>
      <w:r w:rsidR="007B46BC" w:rsidRPr="004E4E95">
        <w:rPr>
          <w:rFonts w:ascii="Arial" w:hAnsi="Arial" w:cs="Arial"/>
          <w:w w:val="105"/>
          <w:sz w:val="22"/>
          <w:szCs w:val="22"/>
        </w:rPr>
        <w:t xml:space="preserve"> </w:t>
      </w:r>
      <w:r w:rsidRPr="004E4E95">
        <w:rPr>
          <w:rFonts w:ascii="Arial" w:hAnsi="Arial" w:cs="Arial"/>
          <w:w w:val="105"/>
          <w:sz w:val="22"/>
          <w:szCs w:val="22"/>
        </w:rPr>
        <w:t>Solicitar aprovação prévia à FISCALIZAÇÃO, caso haja a necessidade de troca do</w:t>
      </w:r>
      <w:r w:rsidRPr="004E4E95">
        <w:rPr>
          <w:rFonts w:ascii="Arial" w:hAnsi="Arial" w:cs="Arial"/>
          <w:spacing w:val="1"/>
          <w:w w:val="105"/>
          <w:sz w:val="22"/>
          <w:szCs w:val="22"/>
        </w:rPr>
        <w:t xml:space="preserve"> </w:t>
      </w:r>
      <w:r w:rsidRPr="004E4E95">
        <w:rPr>
          <w:rFonts w:ascii="Arial" w:hAnsi="Arial" w:cs="Arial"/>
          <w:sz w:val="22"/>
          <w:szCs w:val="22"/>
        </w:rPr>
        <w:t>profissional residente ou R.T. da CONTRATADA, cujo curriculum também deverá ser</w:t>
      </w:r>
      <w:r w:rsidRPr="004E4E95">
        <w:rPr>
          <w:rFonts w:ascii="Arial" w:hAnsi="Arial" w:cs="Arial"/>
          <w:spacing w:val="1"/>
          <w:sz w:val="22"/>
          <w:szCs w:val="22"/>
        </w:rPr>
        <w:t xml:space="preserve"> </w:t>
      </w:r>
      <w:r w:rsidRPr="004E4E95">
        <w:rPr>
          <w:rFonts w:ascii="Arial" w:hAnsi="Arial" w:cs="Arial"/>
          <w:w w:val="105"/>
          <w:sz w:val="22"/>
          <w:szCs w:val="22"/>
        </w:rPr>
        <w:t>apresentado para fins de aprovação, e que também deverá ter o mesmo visto no</w:t>
      </w:r>
      <w:r w:rsidRPr="004E4E95">
        <w:rPr>
          <w:rFonts w:ascii="Arial" w:hAnsi="Arial" w:cs="Arial"/>
          <w:spacing w:val="1"/>
          <w:w w:val="105"/>
          <w:sz w:val="22"/>
          <w:szCs w:val="22"/>
        </w:rPr>
        <w:t xml:space="preserve"> </w:t>
      </w:r>
      <w:r w:rsidRPr="004E4E95">
        <w:rPr>
          <w:rFonts w:ascii="Arial" w:hAnsi="Arial" w:cs="Arial"/>
          <w:spacing w:val="-2"/>
          <w:w w:val="111"/>
          <w:sz w:val="22"/>
          <w:szCs w:val="22"/>
        </w:rPr>
        <w:t>C</w:t>
      </w:r>
      <w:r w:rsidRPr="004E4E95">
        <w:rPr>
          <w:rFonts w:ascii="Arial" w:hAnsi="Arial" w:cs="Arial"/>
          <w:spacing w:val="1"/>
          <w:w w:val="96"/>
          <w:sz w:val="22"/>
          <w:szCs w:val="22"/>
        </w:rPr>
        <w:t>R</w:t>
      </w:r>
      <w:r w:rsidRPr="004E4E95">
        <w:rPr>
          <w:rFonts w:ascii="Arial" w:hAnsi="Arial" w:cs="Arial"/>
          <w:w w:val="94"/>
          <w:sz w:val="22"/>
          <w:szCs w:val="22"/>
        </w:rPr>
        <w:t>E</w:t>
      </w:r>
      <w:r w:rsidRPr="004E4E95">
        <w:rPr>
          <w:rFonts w:ascii="Arial" w:hAnsi="Arial" w:cs="Arial"/>
          <w:spacing w:val="-2"/>
          <w:w w:val="97"/>
          <w:sz w:val="22"/>
          <w:szCs w:val="22"/>
        </w:rPr>
        <w:t>A</w:t>
      </w:r>
      <w:r w:rsidRPr="004E4E95">
        <w:rPr>
          <w:rFonts w:ascii="Arial" w:hAnsi="Arial" w:cs="Arial"/>
          <w:spacing w:val="1"/>
          <w:w w:val="90"/>
          <w:sz w:val="22"/>
          <w:szCs w:val="22"/>
        </w:rPr>
        <w:t>/</w:t>
      </w:r>
      <w:r w:rsidRPr="004E4E95">
        <w:rPr>
          <w:rFonts w:ascii="Arial" w:hAnsi="Arial" w:cs="Arial"/>
          <w:spacing w:val="-2"/>
          <w:w w:val="111"/>
          <w:sz w:val="22"/>
          <w:szCs w:val="22"/>
        </w:rPr>
        <w:t>C</w:t>
      </w:r>
      <w:r w:rsidRPr="004E4E95">
        <w:rPr>
          <w:rFonts w:ascii="Arial" w:hAnsi="Arial" w:cs="Arial"/>
          <w:spacing w:val="-2"/>
          <w:w w:val="97"/>
          <w:sz w:val="22"/>
          <w:szCs w:val="22"/>
        </w:rPr>
        <w:t>A</w:t>
      </w:r>
      <w:r w:rsidRPr="004E4E95">
        <w:rPr>
          <w:rFonts w:ascii="Arial" w:hAnsi="Arial" w:cs="Arial"/>
          <w:spacing w:val="2"/>
          <w:w w:val="97"/>
          <w:sz w:val="22"/>
          <w:szCs w:val="22"/>
        </w:rPr>
        <w:t>U</w:t>
      </w:r>
      <w:r w:rsidRPr="004E4E95">
        <w:rPr>
          <w:rFonts w:ascii="Arial" w:hAnsi="Arial" w:cs="Arial"/>
          <w:spacing w:val="-1"/>
          <w:w w:val="95"/>
          <w:sz w:val="22"/>
          <w:szCs w:val="22"/>
        </w:rPr>
        <w:t>-</w:t>
      </w:r>
      <w:r w:rsidRPr="004E4E95">
        <w:rPr>
          <w:rFonts w:ascii="Arial" w:hAnsi="Arial" w:cs="Arial"/>
          <w:spacing w:val="1"/>
          <w:w w:val="96"/>
          <w:sz w:val="22"/>
          <w:szCs w:val="22"/>
        </w:rPr>
        <w:t>R</w:t>
      </w:r>
      <w:r w:rsidRPr="004E4E95">
        <w:rPr>
          <w:rFonts w:ascii="Arial" w:hAnsi="Arial" w:cs="Arial"/>
          <w:w w:val="170"/>
          <w:sz w:val="22"/>
          <w:szCs w:val="22"/>
        </w:rPr>
        <w:t>J</w:t>
      </w:r>
      <w:r w:rsidRPr="004E4E95">
        <w:rPr>
          <w:rFonts w:ascii="Arial" w:hAnsi="Arial" w:cs="Arial"/>
          <w:w w:val="62"/>
          <w:sz w:val="22"/>
          <w:szCs w:val="22"/>
        </w:rPr>
        <w:t>,</w:t>
      </w:r>
      <w:r w:rsidRPr="004E4E95">
        <w:rPr>
          <w:rFonts w:ascii="Arial" w:hAnsi="Arial" w:cs="Arial"/>
          <w:sz w:val="22"/>
          <w:szCs w:val="22"/>
        </w:rPr>
        <w:t xml:space="preserve"> </w:t>
      </w:r>
      <w:r w:rsidRPr="004E4E95">
        <w:rPr>
          <w:rFonts w:ascii="Arial" w:hAnsi="Arial" w:cs="Arial"/>
          <w:spacing w:val="1"/>
          <w:w w:val="107"/>
          <w:sz w:val="22"/>
          <w:szCs w:val="22"/>
        </w:rPr>
        <w:t>d</w:t>
      </w:r>
      <w:r w:rsidRPr="004E4E95">
        <w:rPr>
          <w:rFonts w:ascii="Arial" w:hAnsi="Arial" w:cs="Arial"/>
          <w:spacing w:val="-1"/>
          <w:w w:val="111"/>
          <w:sz w:val="22"/>
          <w:szCs w:val="22"/>
        </w:rPr>
        <w:t>e</w:t>
      </w:r>
      <w:r w:rsidRPr="004E4E95">
        <w:rPr>
          <w:rFonts w:ascii="Arial" w:hAnsi="Arial" w:cs="Arial"/>
          <w:spacing w:val="1"/>
          <w:w w:val="108"/>
          <w:sz w:val="22"/>
          <w:szCs w:val="22"/>
        </w:rPr>
        <w:t>v</w:t>
      </w:r>
      <w:r w:rsidRPr="004E4E95">
        <w:rPr>
          <w:rFonts w:ascii="Arial" w:hAnsi="Arial" w:cs="Arial"/>
          <w:spacing w:val="-1"/>
          <w:w w:val="111"/>
          <w:sz w:val="22"/>
          <w:szCs w:val="22"/>
        </w:rPr>
        <w:t>e</w:t>
      </w:r>
      <w:r w:rsidRPr="004E4E95">
        <w:rPr>
          <w:rFonts w:ascii="Arial" w:hAnsi="Arial" w:cs="Arial"/>
          <w:spacing w:val="-2"/>
          <w:w w:val="103"/>
          <w:sz w:val="22"/>
          <w:szCs w:val="22"/>
        </w:rPr>
        <w:t>n</w:t>
      </w:r>
      <w:r w:rsidRPr="004E4E95">
        <w:rPr>
          <w:rFonts w:ascii="Arial" w:hAnsi="Arial" w:cs="Arial"/>
          <w:spacing w:val="1"/>
          <w:w w:val="107"/>
          <w:sz w:val="22"/>
          <w:szCs w:val="22"/>
        </w:rPr>
        <w:t>d</w:t>
      </w:r>
      <w:r w:rsidRPr="004E4E95">
        <w:rPr>
          <w:rFonts w:ascii="Arial" w:hAnsi="Arial" w:cs="Arial"/>
          <w:w w:val="104"/>
          <w:sz w:val="22"/>
          <w:szCs w:val="22"/>
        </w:rPr>
        <w:t>o</w:t>
      </w:r>
      <w:r w:rsidRPr="004E4E95">
        <w:rPr>
          <w:rFonts w:ascii="Arial" w:hAnsi="Arial" w:cs="Arial"/>
          <w:spacing w:val="2"/>
          <w:sz w:val="22"/>
          <w:szCs w:val="22"/>
        </w:rPr>
        <w:t xml:space="preserve"> </w:t>
      </w:r>
      <w:r w:rsidRPr="004E4E95">
        <w:rPr>
          <w:rFonts w:ascii="Arial" w:hAnsi="Arial" w:cs="Arial"/>
          <w:spacing w:val="-1"/>
          <w:w w:val="111"/>
          <w:sz w:val="22"/>
          <w:szCs w:val="22"/>
        </w:rPr>
        <w:t>e</w:t>
      </w:r>
      <w:r w:rsidRPr="004E4E95">
        <w:rPr>
          <w:rFonts w:ascii="Arial" w:hAnsi="Arial" w:cs="Arial"/>
          <w:spacing w:val="-2"/>
          <w:w w:val="102"/>
          <w:sz w:val="22"/>
          <w:szCs w:val="22"/>
        </w:rPr>
        <w:t>s</w:t>
      </w:r>
      <w:r w:rsidRPr="004E4E95">
        <w:rPr>
          <w:rFonts w:ascii="Arial" w:hAnsi="Arial" w:cs="Arial"/>
          <w:w w:val="112"/>
          <w:sz w:val="22"/>
          <w:szCs w:val="22"/>
        </w:rPr>
        <w:t>t</w:t>
      </w:r>
      <w:r w:rsidRPr="004E4E95">
        <w:rPr>
          <w:rFonts w:ascii="Arial" w:hAnsi="Arial" w:cs="Arial"/>
          <w:spacing w:val="2"/>
          <w:w w:val="112"/>
          <w:sz w:val="22"/>
          <w:szCs w:val="22"/>
        </w:rPr>
        <w:t>a</w:t>
      </w:r>
      <w:r w:rsidRPr="004E4E95">
        <w:rPr>
          <w:rFonts w:ascii="Arial" w:hAnsi="Arial" w:cs="Arial"/>
          <w:w w:val="91"/>
          <w:sz w:val="22"/>
          <w:szCs w:val="22"/>
        </w:rPr>
        <w:t>r</w:t>
      </w:r>
      <w:r w:rsidRPr="004E4E95">
        <w:rPr>
          <w:rFonts w:ascii="Arial" w:hAnsi="Arial" w:cs="Arial"/>
          <w:spacing w:val="2"/>
          <w:sz w:val="22"/>
          <w:szCs w:val="22"/>
        </w:rPr>
        <w:t xml:space="preserve"> </w:t>
      </w:r>
      <w:r w:rsidRPr="004E4E95">
        <w:rPr>
          <w:rFonts w:ascii="Arial" w:hAnsi="Arial" w:cs="Arial"/>
          <w:spacing w:val="-2"/>
          <w:w w:val="118"/>
          <w:sz w:val="22"/>
          <w:szCs w:val="22"/>
        </w:rPr>
        <w:t>c</w:t>
      </w:r>
      <w:r w:rsidRPr="004E4E95">
        <w:rPr>
          <w:rFonts w:ascii="Arial" w:hAnsi="Arial" w:cs="Arial"/>
          <w:spacing w:val="2"/>
          <w:w w:val="104"/>
          <w:sz w:val="22"/>
          <w:szCs w:val="22"/>
        </w:rPr>
        <w:t>o</w:t>
      </w:r>
      <w:r w:rsidRPr="004E4E95">
        <w:rPr>
          <w:rFonts w:ascii="Arial" w:hAnsi="Arial" w:cs="Arial"/>
          <w:w w:val="110"/>
          <w:sz w:val="22"/>
          <w:szCs w:val="22"/>
        </w:rPr>
        <w:t>m</w:t>
      </w:r>
      <w:r w:rsidRPr="004E4E95">
        <w:rPr>
          <w:rFonts w:ascii="Arial" w:hAnsi="Arial" w:cs="Arial"/>
          <w:spacing w:val="1"/>
          <w:w w:val="107"/>
          <w:sz w:val="22"/>
          <w:szCs w:val="22"/>
        </w:rPr>
        <w:t>p</w:t>
      </w:r>
      <w:r w:rsidRPr="004E4E95">
        <w:rPr>
          <w:rFonts w:ascii="Arial" w:hAnsi="Arial" w:cs="Arial"/>
          <w:spacing w:val="1"/>
          <w:w w:val="122"/>
          <w:sz w:val="22"/>
          <w:szCs w:val="22"/>
        </w:rPr>
        <w:t>a</w:t>
      </w:r>
      <w:r w:rsidRPr="004E4E95">
        <w:rPr>
          <w:rFonts w:ascii="Arial" w:hAnsi="Arial" w:cs="Arial"/>
          <w:w w:val="91"/>
          <w:sz w:val="22"/>
          <w:szCs w:val="22"/>
        </w:rPr>
        <w:t>t</w:t>
      </w:r>
      <w:r w:rsidRPr="004E4E95">
        <w:rPr>
          <w:rFonts w:ascii="Arial" w:hAnsi="Arial" w:cs="Arial"/>
          <w:spacing w:val="-3"/>
          <w:w w:val="91"/>
          <w:sz w:val="22"/>
          <w:szCs w:val="22"/>
        </w:rPr>
        <w:t>í</w:t>
      </w:r>
      <w:r w:rsidRPr="004E4E95">
        <w:rPr>
          <w:rFonts w:ascii="Arial" w:hAnsi="Arial" w:cs="Arial"/>
          <w:spacing w:val="1"/>
          <w:w w:val="108"/>
          <w:sz w:val="22"/>
          <w:szCs w:val="22"/>
        </w:rPr>
        <w:t>v</w:t>
      </w:r>
      <w:r w:rsidRPr="004E4E95">
        <w:rPr>
          <w:rFonts w:ascii="Arial" w:hAnsi="Arial" w:cs="Arial"/>
          <w:spacing w:val="-1"/>
          <w:w w:val="111"/>
          <w:sz w:val="22"/>
          <w:szCs w:val="22"/>
        </w:rPr>
        <w:t>e</w:t>
      </w:r>
      <w:r w:rsidRPr="004E4E95">
        <w:rPr>
          <w:rFonts w:ascii="Arial" w:hAnsi="Arial" w:cs="Arial"/>
          <w:w w:val="85"/>
          <w:sz w:val="22"/>
          <w:szCs w:val="22"/>
        </w:rPr>
        <w:t>l</w:t>
      </w:r>
      <w:r w:rsidRPr="004E4E95">
        <w:rPr>
          <w:rFonts w:ascii="Arial" w:hAnsi="Arial" w:cs="Arial"/>
          <w:spacing w:val="4"/>
          <w:sz w:val="22"/>
          <w:szCs w:val="22"/>
        </w:rPr>
        <w:t xml:space="preserve"> </w:t>
      </w:r>
      <w:r w:rsidRPr="004E4E95">
        <w:rPr>
          <w:rFonts w:ascii="Arial" w:hAnsi="Arial" w:cs="Arial"/>
          <w:spacing w:val="-2"/>
          <w:w w:val="118"/>
          <w:sz w:val="22"/>
          <w:szCs w:val="22"/>
        </w:rPr>
        <w:t>c</w:t>
      </w:r>
      <w:r w:rsidRPr="004E4E95">
        <w:rPr>
          <w:rFonts w:ascii="Arial" w:hAnsi="Arial" w:cs="Arial"/>
          <w:spacing w:val="-2"/>
          <w:w w:val="104"/>
          <w:sz w:val="22"/>
          <w:szCs w:val="22"/>
        </w:rPr>
        <w:t>o</w:t>
      </w:r>
      <w:r w:rsidRPr="004E4E95">
        <w:rPr>
          <w:rFonts w:ascii="Arial" w:hAnsi="Arial" w:cs="Arial"/>
          <w:w w:val="110"/>
          <w:sz w:val="22"/>
          <w:szCs w:val="22"/>
        </w:rPr>
        <w:t>m</w:t>
      </w:r>
      <w:r w:rsidRPr="004E4E95">
        <w:rPr>
          <w:rFonts w:ascii="Arial" w:hAnsi="Arial" w:cs="Arial"/>
          <w:spacing w:val="4"/>
          <w:sz w:val="22"/>
          <w:szCs w:val="22"/>
        </w:rPr>
        <w:t xml:space="preserve"> </w:t>
      </w:r>
      <w:r w:rsidRPr="004E4E95">
        <w:rPr>
          <w:rFonts w:ascii="Arial" w:hAnsi="Arial" w:cs="Arial"/>
          <w:w w:val="104"/>
          <w:sz w:val="22"/>
          <w:szCs w:val="22"/>
        </w:rPr>
        <w:t>o</w:t>
      </w:r>
      <w:r w:rsidRPr="004E4E95">
        <w:rPr>
          <w:rFonts w:ascii="Arial" w:hAnsi="Arial" w:cs="Arial"/>
          <w:spacing w:val="2"/>
          <w:sz w:val="22"/>
          <w:szCs w:val="22"/>
        </w:rPr>
        <w:t xml:space="preserve"> </w:t>
      </w:r>
      <w:r w:rsidRPr="004E4E95">
        <w:rPr>
          <w:rFonts w:ascii="Arial" w:hAnsi="Arial" w:cs="Arial"/>
          <w:spacing w:val="1"/>
          <w:w w:val="108"/>
          <w:sz w:val="22"/>
          <w:szCs w:val="22"/>
        </w:rPr>
        <w:t>g</w:t>
      </w:r>
      <w:r w:rsidRPr="004E4E95">
        <w:rPr>
          <w:rFonts w:ascii="Arial" w:hAnsi="Arial" w:cs="Arial"/>
          <w:spacing w:val="-2"/>
          <w:w w:val="91"/>
          <w:sz w:val="22"/>
          <w:szCs w:val="22"/>
        </w:rPr>
        <w:t>r</w:t>
      </w:r>
      <w:r w:rsidRPr="004E4E95">
        <w:rPr>
          <w:rFonts w:ascii="Arial" w:hAnsi="Arial" w:cs="Arial"/>
          <w:spacing w:val="1"/>
          <w:w w:val="122"/>
          <w:sz w:val="22"/>
          <w:szCs w:val="22"/>
        </w:rPr>
        <w:t>a</w:t>
      </w:r>
      <w:r w:rsidRPr="004E4E95">
        <w:rPr>
          <w:rFonts w:ascii="Arial" w:hAnsi="Arial" w:cs="Arial"/>
          <w:w w:val="103"/>
          <w:sz w:val="22"/>
          <w:szCs w:val="22"/>
        </w:rPr>
        <w:t>u</w:t>
      </w:r>
      <w:r w:rsidRPr="004E4E95">
        <w:rPr>
          <w:rFonts w:ascii="Arial" w:hAnsi="Arial" w:cs="Arial"/>
          <w:spacing w:val="2"/>
          <w:sz w:val="22"/>
          <w:szCs w:val="22"/>
        </w:rPr>
        <w:t xml:space="preserve"> </w:t>
      </w:r>
      <w:r w:rsidRPr="004E4E95">
        <w:rPr>
          <w:rFonts w:ascii="Arial" w:hAnsi="Arial" w:cs="Arial"/>
          <w:spacing w:val="1"/>
          <w:w w:val="107"/>
          <w:sz w:val="22"/>
          <w:szCs w:val="22"/>
        </w:rPr>
        <w:t>d</w:t>
      </w:r>
      <w:r w:rsidRPr="004E4E95">
        <w:rPr>
          <w:rFonts w:ascii="Arial" w:hAnsi="Arial" w:cs="Arial"/>
          <w:w w:val="111"/>
          <w:sz w:val="22"/>
          <w:szCs w:val="22"/>
        </w:rPr>
        <w:t>e</w:t>
      </w:r>
      <w:r w:rsidRPr="004E4E95">
        <w:rPr>
          <w:rFonts w:ascii="Arial" w:hAnsi="Arial" w:cs="Arial"/>
          <w:spacing w:val="3"/>
          <w:sz w:val="22"/>
          <w:szCs w:val="22"/>
        </w:rPr>
        <w:t xml:space="preserve"> </w:t>
      </w:r>
      <w:r w:rsidRPr="004E4E95">
        <w:rPr>
          <w:rFonts w:ascii="Arial" w:hAnsi="Arial" w:cs="Arial"/>
          <w:spacing w:val="-1"/>
          <w:w w:val="111"/>
          <w:sz w:val="22"/>
          <w:szCs w:val="22"/>
        </w:rPr>
        <w:t>e</w:t>
      </w:r>
      <w:r w:rsidRPr="004E4E95">
        <w:rPr>
          <w:rFonts w:ascii="Arial" w:hAnsi="Arial" w:cs="Arial"/>
          <w:w w:val="78"/>
          <w:sz w:val="22"/>
          <w:szCs w:val="22"/>
        </w:rPr>
        <w:t>x</w:t>
      </w:r>
      <w:r w:rsidRPr="004E4E95">
        <w:rPr>
          <w:rFonts w:ascii="Arial" w:hAnsi="Arial" w:cs="Arial"/>
          <w:spacing w:val="1"/>
          <w:w w:val="107"/>
          <w:sz w:val="22"/>
          <w:szCs w:val="22"/>
        </w:rPr>
        <w:t>p</w:t>
      </w:r>
      <w:r w:rsidRPr="004E4E95">
        <w:rPr>
          <w:rFonts w:ascii="Arial" w:hAnsi="Arial" w:cs="Arial"/>
          <w:spacing w:val="-1"/>
          <w:w w:val="111"/>
          <w:sz w:val="22"/>
          <w:szCs w:val="22"/>
        </w:rPr>
        <w:t>e</w:t>
      </w:r>
      <w:r w:rsidRPr="004E4E95">
        <w:rPr>
          <w:rFonts w:ascii="Arial" w:hAnsi="Arial" w:cs="Arial"/>
          <w:spacing w:val="-2"/>
          <w:w w:val="91"/>
          <w:sz w:val="22"/>
          <w:szCs w:val="22"/>
        </w:rPr>
        <w:t>r</w:t>
      </w:r>
      <w:r w:rsidRPr="004E4E95">
        <w:rPr>
          <w:rFonts w:ascii="Arial" w:hAnsi="Arial" w:cs="Arial"/>
          <w:w w:val="85"/>
          <w:sz w:val="22"/>
          <w:szCs w:val="22"/>
        </w:rPr>
        <w:t>i</w:t>
      </w:r>
      <w:r w:rsidRPr="004E4E95">
        <w:rPr>
          <w:rFonts w:ascii="Arial" w:hAnsi="Arial" w:cs="Arial"/>
          <w:spacing w:val="-1"/>
          <w:w w:val="111"/>
          <w:sz w:val="22"/>
          <w:szCs w:val="22"/>
        </w:rPr>
        <w:t>ê</w:t>
      </w:r>
      <w:r w:rsidRPr="004E4E95">
        <w:rPr>
          <w:rFonts w:ascii="Arial" w:hAnsi="Arial" w:cs="Arial"/>
          <w:spacing w:val="-6"/>
          <w:w w:val="103"/>
          <w:sz w:val="22"/>
          <w:szCs w:val="22"/>
        </w:rPr>
        <w:t>n</w:t>
      </w:r>
      <w:r w:rsidRPr="004E4E95">
        <w:rPr>
          <w:rFonts w:ascii="Arial" w:hAnsi="Arial" w:cs="Arial"/>
          <w:spacing w:val="-2"/>
          <w:w w:val="118"/>
          <w:sz w:val="22"/>
          <w:szCs w:val="22"/>
        </w:rPr>
        <w:t>c</w:t>
      </w:r>
      <w:r w:rsidRPr="004E4E95">
        <w:rPr>
          <w:rFonts w:ascii="Arial" w:hAnsi="Arial" w:cs="Arial"/>
          <w:w w:val="85"/>
          <w:sz w:val="22"/>
          <w:szCs w:val="22"/>
        </w:rPr>
        <w:t>i</w:t>
      </w:r>
      <w:r w:rsidRPr="004E4E95">
        <w:rPr>
          <w:rFonts w:ascii="Arial" w:hAnsi="Arial" w:cs="Arial"/>
          <w:w w:val="122"/>
          <w:sz w:val="22"/>
          <w:szCs w:val="22"/>
        </w:rPr>
        <w:t>a</w:t>
      </w:r>
      <w:r w:rsidRPr="004E4E95">
        <w:rPr>
          <w:rFonts w:ascii="Arial" w:hAnsi="Arial" w:cs="Arial"/>
          <w:spacing w:val="5"/>
          <w:sz w:val="22"/>
          <w:szCs w:val="22"/>
        </w:rPr>
        <w:t xml:space="preserve"> </w:t>
      </w:r>
      <w:r w:rsidRPr="004E4E95">
        <w:rPr>
          <w:rFonts w:ascii="Arial" w:hAnsi="Arial" w:cs="Arial"/>
          <w:spacing w:val="1"/>
          <w:w w:val="122"/>
          <w:sz w:val="22"/>
          <w:szCs w:val="22"/>
        </w:rPr>
        <w:t>a</w:t>
      </w:r>
      <w:r w:rsidRPr="004E4E95">
        <w:rPr>
          <w:rFonts w:ascii="Arial" w:hAnsi="Arial" w:cs="Arial"/>
          <w:spacing w:val="1"/>
          <w:w w:val="107"/>
          <w:sz w:val="22"/>
          <w:szCs w:val="22"/>
        </w:rPr>
        <w:t>p</w:t>
      </w:r>
      <w:r w:rsidRPr="004E4E95">
        <w:rPr>
          <w:rFonts w:ascii="Arial" w:hAnsi="Arial" w:cs="Arial"/>
          <w:spacing w:val="-2"/>
          <w:w w:val="91"/>
          <w:sz w:val="22"/>
          <w:szCs w:val="22"/>
        </w:rPr>
        <w:t>r</w:t>
      </w:r>
      <w:r w:rsidRPr="004E4E95">
        <w:rPr>
          <w:rFonts w:ascii="Arial" w:hAnsi="Arial" w:cs="Arial"/>
          <w:spacing w:val="-1"/>
          <w:w w:val="111"/>
          <w:sz w:val="22"/>
          <w:szCs w:val="22"/>
        </w:rPr>
        <w:t>e</w:t>
      </w:r>
      <w:r w:rsidRPr="004E4E95">
        <w:rPr>
          <w:rFonts w:ascii="Arial" w:hAnsi="Arial" w:cs="Arial"/>
          <w:spacing w:val="-2"/>
          <w:w w:val="102"/>
          <w:sz w:val="22"/>
          <w:szCs w:val="22"/>
        </w:rPr>
        <w:t>s</w:t>
      </w:r>
      <w:r w:rsidRPr="004E4E95">
        <w:rPr>
          <w:rFonts w:ascii="Arial" w:hAnsi="Arial" w:cs="Arial"/>
          <w:spacing w:val="-1"/>
          <w:w w:val="111"/>
          <w:sz w:val="22"/>
          <w:szCs w:val="22"/>
        </w:rPr>
        <w:t>e</w:t>
      </w:r>
      <w:r w:rsidRPr="004E4E95">
        <w:rPr>
          <w:rFonts w:ascii="Arial" w:hAnsi="Arial" w:cs="Arial"/>
          <w:spacing w:val="-2"/>
          <w:w w:val="103"/>
          <w:sz w:val="22"/>
          <w:szCs w:val="22"/>
        </w:rPr>
        <w:t>n</w:t>
      </w:r>
      <w:r w:rsidRPr="004E4E95">
        <w:rPr>
          <w:rFonts w:ascii="Arial" w:hAnsi="Arial" w:cs="Arial"/>
          <w:w w:val="112"/>
          <w:sz w:val="22"/>
          <w:szCs w:val="22"/>
        </w:rPr>
        <w:t>t</w:t>
      </w:r>
      <w:r w:rsidRPr="004E4E95">
        <w:rPr>
          <w:rFonts w:ascii="Arial" w:hAnsi="Arial" w:cs="Arial"/>
          <w:spacing w:val="2"/>
          <w:w w:val="112"/>
          <w:sz w:val="22"/>
          <w:szCs w:val="22"/>
        </w:rPr>
        <w:t>a</w:t>
      </w:r>
      <w:r w:rsidRPr="004E4E95">
        <w:rPr>
          <w:rFonts w:ascii="Arial" w:hAnsi="Arial" w:cs="Arial"/>
          <w:spacing w:val="1"/>
          <w:w w:val="107"/>
          <w:sz w:val="22"/>
          <w:szCs w:val="22"/>
        </w:rPr>
        <w:t>d</w:t>
      </w:r>
      <w:r w:rsidRPr="004E4E95">
        <w:rPr>
          <w:rFonts w:ascii="Arial" w:hAnsi="Arial" w:cs="Arial"/>
          <w:w w:val="104"/>
          <w:sz w:val="22"/>
          <w:szCs w:val="22"/>
        </w:rPr>
        <w:t xml:space="preserve">o </w:t>
      </w:r>
      <w:r w:rsidRPr="004E4E95">
        <w:rPr>
          <w:rFonts w:ascii="Arial" w:hAnsi="Arial" w:cs="Arial"/>
          <w:w w:val="105"/>
          <w:sz w:val="22"/>
          <w:szCs w:val="22"/>
        </w:rPr>
        <w:t>na</w:t>
      </w:r>
      <w:r w:rsidRPr="004E4E95">
        <w:rPr>
          <w:rFonts w:ascii="Arial" w:hAnsi="Arial" w:cs="Arial"/>
          <w:spacing w:val="-15"/>
          <w:w w:val="105"/>
          <w:sz w:val="22"/>
          <w:szCs w:val="22"/>
        </w:rPr>
        <w:t xml:space="preserve"> </w:t>
      </w:r>
      <w:r w:rsidRPr="004E4E95">
        <w:rPr>
          <w:rFonts w:ascii="Arial" w:hAnsi="Arial" w:cs="Arial"/>
          <w:w w:val="105"/>
          <w:sz w:val="22"/>
          <w:szCs w:val="22"/>
        </w:rPr>
        <w:t>licitação;</w:t>
      </w:r>
    </w:p>
    <w:p w14:paraId="1D12348C" w14:textId="77777777"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Solicitar</w:t>
      </w:r>
      <w:r w:rsidRPr="004E4E95">
        <w:rPr>
          <w:rFonts w:ascii="Arial" w:hAnsi="Arial" w:cs="Arial"/>
          <w:spacing w:val="1"/>
          <w:w w:val="105"/>
          <w:sz w:val="22"/>
          <w:szCs w:val="22"/>
        </w:rPr>
        <w:t xml:space="preserve"> </w:t>
      </w:r>
      <w:r w:rsidRPr="004E4E95">
        <w:rPr>
          <w:rFonts w:ascii="Arial" w:hAnsi="Arial" w:cs="Arial"/>
          <w:w w:val="105"/>
          <w:sz w:val="22"/>
          <w:szCs w:val="22"/>
        </w:rPr>
        <w:t>autorização</w:t>
      </w:r>
      <w:r w:rsidRPr="004E4E95">
        <w:rPr>
          <w:rFonts w:ascii="Arial" w:hAnsi="Arial" w:cs="Arial"/>
          <w:spacing w:val="1"/>
          <w:w w:val="105"/>
          <w:sz w:val="22"/>
          <w:szCs w:val="22"/>
        </w:rPr>
        <w:t xml:space="preserve"> </w:t>
      </w:r>
      <w:r w:rsidRPr="004E4E95">
        <w:rPr>
          <w:rFonts w:ascii="Arial" w:hAnsi="Arial" w:cs="Arial"/>
          <w:w w:val="105"/>
          <w:sz w:val="22"/>
          <w:szCs w:val="22"/>
        </w:rPr>
        <w:t>prévia</w:t>
      </w:r>
      <w:r w:rsidRPr="004E4E95">
        <w:rPr>
          <w:rFonts w:ascii="Arial" w:hAnsi="Arial" w:cs="Arial"/>
          <w:spacing w:val="1"/>
          <w:w w:val="105"/>
          <w:sz w:val="22"/>
          <w:szCs w:val="22"/>
        </w:rPr>
        <w:t xml:space="preserve"> </w:t>
      </w:r>
      <w:r w:rsidRPr="004E4E95">
        <w:rPr>
          <w:rFonts w:ascii="Arial" w:hAnsi="Arial" w:cs="Arial"/>
          <w:w w:val="105"/>
          <w:sz w:val="22"/>
          <w:szCs w:val="22"/>
        </w:rPr>
        <w:t>formal</w:t>
      </w:r>
      <w:r w:rsidRPr="004E4E95">
        <w:rPr>
          <w:rFonts w:ascii="Arial" w:hAnsi="Arial" w:cs="Arial"/>
          <w:spacing w:val="1"/>
          <w:w w:val="105"/>
          <w:sz w:val="22"/>
          <w:szCs w:val="22"/>
        </w:rPr>
        <w:t xml:space="preserve"> </w:t>
      </w:r>
      <w:r w:rsidRPr="004E4E95">
        <w:rPr>
          <w:rFonts w:ascii="Arial" w:hAnsi="Arial" w:cs="Arial"/>
          <w:w w:val="105"/>
          <w:sz w:val="22"/>
          <w:szCs w:val="22"/>
        </w:rPr>
        <w:t>à</w:t>
      </w:r>
      <w:r w:rsidRPr="004E4E95">
        <w:rPr>
          <w:rFonts w:ascii="Arial" w:hAnsi="Arial" w:cs="Arial"/>
          <w:spacing w:val="1"/>
          <w:w w:val="105"/>
          <w:sz w:val="22"/>
          <w:szCs w:val="22"/>
        </w:rPr>
        <w:t xml:space="preserve"> </w:t>
      </w:r>
      <w:r w:rsidRPr="004E4E95">
        <w:rPr>
          <w:rFonts w:ascii="Arial" w:hAnsi="Arial" w:cs="Arial"/>
          <w:w w:val="105"/>
          <w:sz w:val="22"/>
          <w:szCs w:val="22"/>
        </w:rPr>
        <w:t>FISCALIZAÇÃO</w:t>
      </w:r>
      <w:r w:rsidRPr="004E4E95">
        <w:rPr>
          <w:rFonts w:ascii="Arial" w:hAnsi="Arial" w:cs="Arial"/>
          <w:spacing w:val="1"/>
          <w:w w:val="105"/>
          <w:sz w:val="22"/>
          <w:szCs w:val="22"/>
        </w:rPr>
        <w:t xml:space="preserve"> </w:t>
      </w:r>
      <w:r w:rsidRPr="004E4E95">
        <w:rPr>
          <w:rFonts w:ascii="Arial" w:hAnsi="Arial" w:cs="Arial"/>
          <w:w w:val="105"/>
          <w:sz w:val="22"/>
          <w:szCs w:val="22"/>
        </w:rPr>
        <w:t>para</w:t>
      </w:r>
      <w:r w:rsidRPr="004E4E95">
        <w:rPr>
          <w:rFonts w:ascii="Arial" w:hAnsi="Arial" w:cs="Arial"/>
          <w:spacing w:val="1"/>
          <w:w w:val="105"/>
          <w:sz w:val="22"/>
          <w:szCs w:val="22"/>
        </w:rPr>
        <w:t xml:space="preserve"> </w:t>
      </w:r>
      <w:r w:rsidRPr="004E4E95">
        <w:rPr>
          <w:rFonts w:ascii="Arial" w:hAnsi="Arial" w:cs="Arial"/>
          <w:w w:val="105"/>
          <w:sz w:val="22"/>
          <w:szCs w:val="22"/>
        </w:rPr>
        <w:t>realização</w:t>
      </w:r>
      <w:r w:rsidRPr="004E4E95">
        <w:rPr>
          <w:rFonts w:ascii="Arial" w:hAnsi="Arial" w:cs="Arial"/>
          <w:spacing w:val="1"/>
          <w:w w:val="105"/>
          <w:sz w:val="22"/>
          <w:szCs w:val="22"/>
        </w:rPr>
        <w:t xml:space="preserve"> </w:t>
      </w:r>
      <w:r w:rsidRPr="004E4E95">
        <w:rPr>
          <w:rFonts w:ascii="Arial" w:hAnsi="Arial" w:cs="Arial"/>
          <w:w w:val="105"/>
          <w:sz w:val="22"/>
          <w:szCs w:val="22"/>
        </w:rPr>
        <w:t>de</w:t>
      </w:r>
      <w:r w:rsidRPr="004E4E95">
        <w:rPr>
          <w:rFonts w:ascii="Arial" w:hAnsi="Arial" w:cs="Arial"/>
          <w:spacing w:val="1"/>
          <w:w w:val="105"/>
          <w:sz w:val="22"/>
          <w:szCs w:val="22"/>
        </w:rPr>
        <w:t xml:space="preserve"> </w:t>
      </w:r>
      <w:r w:rsidRPr="004E4E95">
        <w:rPr>
          <w:rFonts w:ascii="Arial" w:hAnsi="Arial" w:cs="Arial"/>
          <w:w w:val="105"/>
          <w:sz w:val="22"/>
          <w:szCs w:val="22"/>
        </w:rPr>
        <w:t>subcontratações quando necessário, caso o mesmo seja permitido pelo Projeto</w:t>
      </w:r>
      <w:r w:rsidRPr="004E4E95">
        <w:rPr>
          <w:rFonts w:ascii="Arial" w:hAnsi="Arial" w:cs="Arial"/>
          <w:spacing w:val="1"/>
          <w:w w:val="105"/>
          <w:sz w:val="22"/>
          <w:szCs w:val="22"/>
        </w:rPr>
        <w:t xml:space="preserve"> </w:t>
      </w:r>
      <w:r w:rsidRPr="004E4E95">
        <w:rPr>
          <w:rFonts w:ascii="Arial" w:hAnsi="Arial" w:cs="Arial"/>
          <w:w w:val="105"/>
          <w:sz w:val="22"/>
          <w:szCs w:val="22"/>
        </w:rPr>
        <w:t>Básico e os demais elementos do edital, não sendo permitida a realização de</w:t>
      </w:r>
      <w:r w:rsidRPr="004E4E95">
        <w:rPr>
          <w:rFonts w:ascii="Arial" w:hAnsi="Arial" w:cs="Arial"/>
          <w:spacing w:val="1"/>
          <w:w w:val="105"/>
          <w:sz w:val="22"/>
          <w:szCs w:val="22"/>
        </w:rPr>
        <w:t xml:space="preserve"> </w:t>
      </w:r>
      <w:r w:rsidRPr="004E4E95">
        <w:rPr>
          <w:rFonts w:ascii="Arial" w:hAnsi="Arial" w:cs="Arial"/>
          <w:w w:val="105"/>
          <w:sz w:val="22"/>
          <w:szCs w:val="22"/>
        </w:rPr>
        <w:t>subcontratações</w:t>
      </w:r>
      <w:r w:rsidRPr="004E4E95">
        <w:rPr>
          <w:rFonts w:ascii="Arial" w:hAnsi="Arial" w:cs="Arial"/>
          <w:spacing w:val="-16"/>
          <w:w w:val="105"/>
          <w:sz w:val="22"/>
          <w:szCs w:val="22"/>
        </w:rPr>
        <w:t xml:space="preserve"> </w:t>
      </w:r>
      <w:r w:rsidRPr="004E4E95">
        <w:rPr>
          <w:rFonts w:ascii="Arial" w:hAnsi="Arial" w:cs="Arial"/>
          <w:w w:val="105"/>
          <w:sz w:val="22"/>
          <w:szCs w:val="22"/>
        </w:rPr>
        <w:t>das</w:t>
      </w:r>
      <w:r w:rsidRPr="004E4E95">
        <w:rPr>
          <w:rFonts w:ascii="Arial" w:hAnsi="Arial" w:cs="Arial"/>
          <w:spacing w:val="-16"/>
          <w:w w:val="105"/>
          <w:sz w:val="22"/>
          <w:szCs w:val="22"/>
        </w:rPr>
        <w:t xml:space="preserve"> </w:t>
      </w:r>
      <w:r w:rsidRPr="004E4E95">
        <w:rPr>
          <w:rFonts w:ascii="Arial" w:hAnsi="Arial" w:cs="Arial"/>
          <w:w w:val="105"/>
          <w:sz w:val="22"/>
          <w:szCs w:val="22"/>
        </w:rPr>
        <w:t>parcelas</w:t>
      </w:r>
      <w:r w:rsidRPr="004E4E95">
        <w:rPr>
          <w:rFonts w:ascii="Arial" w:hAnsi="Arial" w:cs="Arial"/>
          <w:spacing w:val="-15"/>
          <w:w w:val="105"/>
          <w:sz w:val="22"/>
          <w:szCs w:val="22"/>
        </w:rPr>
        <w:t xml:space="preserve"> </w:t>
      </w:r>
      <w:r w:rsidRPr="004E4E95">
        <w:rPr>
          <w:rFonts w:ascii="Arial" w:hAnsi="Arial" w:cs="Arial"/>
          <w:w w:val="105"/>
          <w:sz w:val="22"/>
          <w:szCs w:val="22"/>
        </w:rPr>
        <w:t>de</w:t>
      </w:r>
      <w:r w:rsidRPr="004E4E95">
        <w:rPr>
          <w:rFonts w:ascii="Arial" w:hAnsi="Arial" w:cs="Arial"/>
          <w:spacing w:val="-15"/>
          <w:w w:val="105"/>
          <w:sz w:val="22"/>
          <w:szCs w:val="22"/>
        </w:rPr>
        <w:t xml:space="preserve"> </w:t>
      </w:r>
      <w:r w:rsidRPr="004E4E95">
        <w:rPr>
          <w:rFonts w:ascii="Arial" w:hAnsi="Arial" w:cs="Arial"/>
          <w:w w:val="105"/>
          <w:sz w:val="22"/>
          <w:szCs w:val="22"/>
        </w:rPr>
        <w:t>maior</w:t>
      </w:r>
      <w:r w:rsidRPr="004E4E95">
        <w:rPr>
          <w:rFonts w:ascii="Arial" w:hAnsi="Arial" w:cs="Arial"/>
          <w:spacing w:val="-15"/>
          <w:w w:val="105"/>
          <w:sz w:val="22"/>
          <w:szCs w:val="22"/>
        </w:rPr>
        <w:t xml:space="preserve"> </w:t>
      </w:r>
      <w:r w:rsidRPr="004E4E95">
        <w:rPr>
          <w:rFonts w:ascii="Arial" w:hAnsi="Arial" w:cs="Arial"/>
          <w:w w:val="105"/>
          <w:sz w:val="22"/>
          <w:szCs w:val="22"/>
        </w:rPr>
        <w:t>relevância;</w:t>
      </w:r>
    </w:p>
    <w:p w14:paraId="5E768FB6" w14:textId="4845107A" w:rsidR="00F707EF" w:rsidRPr="004E4E95" w:rsidRDefault="00F707EF" w:rsidP="0041375C">
      <w:pPr>
        <w:pStyle w:val="PargrafodaLista"/>
        <w:widowControl w:val="0"/>
        <w:numPr>
          <w:ilvl w:val="0"/>
          <w:numId w:val="4"/>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sz w:val="22"/>
          <w:szCs w:val="22"/>
        </w:rPr>
        <w:t>NÃO EXECUTAR qualquer serviço que não seja autorizado pela FISCALIZAÇÃO, salvo</w:t>
      </w:r>
      <w:r w:rsidRPr="004E4E95">
        <w:rPr>
          <w:rFonts w:ascii="Arial" w:hAnsi="Arial" w:cs="Arial"/>
          <w:spacing w:val="1"/>
          <w:sz w:val="22"/>
          <w:szCs w:val="22"/>
        </w:rPr>
        <w:t xml:space="preserve"> </w:t>
      </w:r>
      <w:r w:rsidRPr="004E4E95">
        <w:rPr>
          <w:rFonts w:ascii="Arial" w:hAnsi="Arial" w:cs="Arial"/>
          <w:w w:val="105"/>
          <w:sz w:val="22"/>
          <w:szCs w:val="22"/>
        </w:rPr>
        <w:t>aqueles</w:t>
      </w:r>
      <w:r w:rsidRPr="004E4E95">
        <w:rPr>
          <w:rFonts w:ascii="Arial" w:hAnsi="Arial" w:cs="Arial"/>
          <w:spacing w:val="-15"/>
          <w:w w:val="105"/>
          <w:sz w:val="22"/>
          <w:szCs w:val="22"/>
        </w:rPr>
        <w:t xml:space="preserve"> </w:t>
      </w:r>
      <w:r w:rsidRPr="004E4E95">
        <w:rPr>
          <w:rFonts w:ascii="Arial" w:hAnsi="Arial" w:cs="Arial"/>
          <w:w w:val="105"/>
          <w:sz w:val="22"/>
          <w:szCs w:val="22"/>
        </w:rPr>
        <w:t>que</w:t>
      </w:r>
      <w:r w:rsidRPr="004E4E95">
        <w:rPr>
          <w:rFonts w:ascii="Arial" w:hAnsi="Arial" w:cs="Arial"/>
          <w:spacing w:val="-14"/>
          <w:w w:val="105"/>
          <w:sz w:val="22"/>
          <w:szCs w:val="22"/>
        </w:rPr>
        <w:t xml:space="preserve"> </w:t>
      </w:r>
      <w:r w:rsidRPr="004E4E95">
        <w:rPr>
          <w:rFonts w:ascii="Arial" w:hAnsi="Arial" w:cs="Arial"/>
          <w:w w:val="105"/>
          <w:sz w:val="22"/>
          <w:szCs w:val="22"/>
        </w:rPr>
        <w:t>se</w:t>
      </w:r>
      <w:r w:rsidRPr="004E4E95">
        <w:rPr>
          <w:rFonts w:ascii="Arial" w:hAnsi="Arial" w:cs="Arial"/>
          <w:spacing w:val="-8"/>
          <w:w w:val="105"/>
          <w:sz w:val="22"/>
          <w:szCs w:val="22"/>
        </w:rPr>
        <w:t xml:space="preserve"> </w:t>
      </w:r>
      <w:r w:rsidRPr="004E4E95">
        <w:rPr>
          <w:rFonts w:ascii="Arial" w:hAnsi="Arial" w:cs="Arial"/>
          <w:w w:val="105"/>
          <w:sz w:val="22"/>
          <w:szCs w:val="22"/>
        </w:rPr>
        <w:t>caracterizem,</w:t>
      </w:r>
      <w:r w:rsidRPr="004E4E95">
        <w:rPr>
          <w:rFonts w:ascii="Arial" w:hAnsi="Arial" w:cs="Arial"/>
          <w:spacing w:val="-12"/>
          <w:w w:val="105"/>
          <w:sz w:val="22"/>
          <w:szCs w:val="22"/>
        </w:rPr>
        <w:t xml:space="preserve"> </w:t>
      </w:r>
      <w:r w:rsidRPr="004E4E95">
        <w:rPr>
          <w:rFonts w:ascii="Arial" w:hAnsi="Arial" w:cs="Arial"/>
          <w:w w:val="105"/>
          <w:sz w:val="22"/>
          <w:szCs w:val="22"/>
        </w:rPr>
        <w:t>notadamente,</w:t>
      </w:r>
      <w:r w:rsidRPr="004E4E95">
        <w:rPr>
          <w:rFonts w:ascii="Arial" w:hAnsi="Arial" w:cs="Arial"/>
          <w:spacing w:val="-13"/>
          <w:w w:val="105"/>
          <w:sz w:val="22"/>
          <w:szCs w:val="22"/>
        </w:rPr>
        <w:t xml:space="preserve"> </w:t>
      </w:r>
      <w:r w:rsidRPr="004E4E95">
        <w:rPr>
          <w:rFonts w:ascii="Arial" w:hAnsi="Arial" w:cs="Arial"/>
          <w:w w:val="105"/>
          <w:sz w:val="22"/>
          <w:szCs w:val="22"/>
        </w:rPr>
        <w:t>como</w:t>
      </w:r>
      <w:r w:rsidRPr="004E4E95">
        <w:rPr>
          <w:rFonts w:ascii="Arial" w:hAnsi="Arial" w:cs="Arial"/>
          <w:spacing w:val="-9"/>
          <w:w w:val="105"/>
          <w:sz w:val="22"/>
          <w:szCs w:val="22"/>
        </w:rPr>
        <w:t xml:space="preserve"> </w:t>
      </w:r>
      <w:r w:rsidRPr="004E4E95">
        <w:rPr>
          <w:rFonts w:ascii="Arial" w:hAnsi="Arial" w:cs="Arial"/>
          <w:w w:val="105"/>
          <w:sz w:val="22"/>
          <w:szCs w:val="22"/>
        </w:rPr>
        <w:t>de</w:t>
      </w:r>
      <w:r w:rsidRPr="004E4E95">
        <w:rPr>
          <w:rFonts w:ascii="Arial" w:hAnsi="Arial" w:cs="Arial"/>
          <w:spacing w:val="-14"/>
          <w:w w:val="105"/>
          <w:sz w:val="22"/>
          <w:szCs w:val="22"/>
        </w:rPr>
        <w:t xml:space="preserve"> </w:t>
      </w:r>
      <w:r w:rsidRPr="004E4E95">
        <w:rPr>
          <w:rFonts w:ascii="Arial" w:hAnsi="Arial" w:cs="Arial"/>
          <w:w w:val="105"/>
          <w:sz w:val="22"/>
          <w:szCs w:val="22"/>
        </w:rPr>
        <w:t>emergência</w:t>
      </w:r>
      <w:r w:rsidRPr="004E4E95">
        <w:rPr>
          <w:rFonts w:ascii="Arial" w:hAnsi="Arial" w:cs="Arial"/>
          <w:spacing w:val="-6"/>
          <w:w w:val="105"/>
          <w:sz w:val="22"/>
          <w:szCs w:val="22"/>
        </w:rPr>
        <w:t xml:space="preserve"> </w:t>
      </w:r>
      <w:r w:rsidRPr="004E4E95">
        <w:rPr>
          <w:rFonts w:ascii="Arial" w:hAnsi="Arial" w:cs="Arial"/>
          <w:w w:val="105"/>
          <w:sz w:val="22"/>
          <w:szCs w:val="22"/>
        </w:rPr>
        <w:t>e</w:t>
      </w:r>
      <w:r w:rsidRPr="004E4E95">
        <w:rPr>
          <w:rFonts w:ascii="Arial" w:hAnsi="Arial" w:cs="Arial"/>
          <w:spacing w:val="-13"/>
          <w:w w:val="105"/>
          <w:sz w:val="22"/>
          <w:szCs w:val="22"/>
        </w:rPr>
        <w:t xml:space="preserve"> </w:t>
      </w:r>
      <w:r w:rsidRPr="004E4E95">
        <w:rPr>
          <w:rFonts w:ascii="Arial" w:hAnsi="Arial" w:cs="Arial"/>
          <w:w w:val="105"/>
          <w:sz w:val="22"/>
          <w:szCs w:val="22"/>
        </w:rPr>
        <w:t>necessários</w:t>
      </w:r>
      <w:r w:rsidRPr="004E4E95">
        <w:rPr>
          <w:rFonts w:ascii="Arial" w:hAnsi="Arial" w:cs="Arial"/>
          <w:spacing w:val="-15"/>
          <w:w w:val="105"/>
          <w:sz w:val="22"/>
          <w:szCs w:val="22"/>
        </w:rPr>
        <w:t xml:space="preserve"> </w:t>
      </w:r>
      <w:r w:rsidRPr="004E4E95">
        <w:rPr>
          <w:rFonts w:ascii="Arial" w:hAnsi="Arial" w:cs="Arial"/>
          <w:w w:val="105"/>
          <w:sz w:val="22"/>
          <w:szCs w:val="22"/>
        </w:rPr>
        <w:t>a</w:t>
      </w:r>
      <w:r w:rsidR="009B6705" w:rsidRPr="004E4E95">
        <w:rPr>
          <w:rFonts w:ascii="Arial" w:hAnsi="Arial" w:cs="Arial"/>
          <w:w w:val="105"/>
          <w:sz w:val="22"/>
          <w:szCs w:val="22"/>
        </w:rPr>
        <w:t xml:space="preserve">o </w:t>
      </w:r>
      <w:r w:rsidRPr="004E4E95">
        <w:rPr>
          <w:rFonts w:ascii="Arial" w:hAnsi="Arial" w:cs="Arial"/>
          <w:w w:val="105"/>
          <w:sz w:val="22"/>
          <w:szCs w:val="22"/>
        </w:rPr>
        <w:t>andamento</w:t>
      </w:r>
      <w:r w:rsidRPr="004E4E95">
        <w:rPr>
          <w:rFonts w:ascii="Arial" w:hAnsi="Arial" w:cs="Arial"/>
          <w:spacing w:val="-17"/>
          <w:w w:val="105"/>
          <w:sz w:val="22"/>
          <w:szCs w:val="22"/>
        </w:rPr>
        <w:t xml:space="preserve"> </w:t>
      </w:r>
      <w:r w:rsidRPr="004E4E95">
        <w:rPr>
          <w:rFonts w:ascii="Arial" w:hAnsi="Arial" w:cs="Arial"/>
          <w:w w:val="105"/>
          <w:sz w:val="22"/>
          <w:szCs w:val="22"/>
        </w:rPr>
        <w:t>ou</w:t>
      </w:r>
      <w:r w:rsidRPr="004E4E95">
        <w:rPr>
          <w:rFonts w:ascii="Arial" w:hAnsi="Arial" w:cs="Arial"/>
          <w:spacing w:val="-17"/>
          <w:w w:val="105"/>
          <w:sz w:val="22"/>
          <w:szCs w:val="22"/>
        </w:rPr>
        <w:t xml:space="preserve"> </w:t>
      </w:r>
      <w:r w:rsidRPr="004E4E95">
        <w:rPr>
          <w:rFonts w:ascii="Arial" w:hAnsi="Arial" w:cs="Arial"/>
          <w:w w:val="105"/>
          <w:sz w:val="22"/>
          <w:szCs w:val="22"/>
        </w:rPr>
        <w:t>segurança</w:t>
      </w:r>
      <w:r w:rsidRPr="004E4E95">
        <w:rPr>
          <w:rFonts w:ascii="Arial" w:hAnsi="Arial" w:cs="Arial"/>
          <w:spacing w:val="-14"/>
          <w:w w:val="105"/>
          <w:sz w:val="22"/>
          <w:szCs w:val="22"/>
        </w:rPr>
        <w:t xml:space="preserve"> </w:t>
      </w:r>
      <w:r w:rsidRPr="004E4E95">
        <w:rPr>
          <w:rFonts w:ascii="Arial" w:hAnsi="Arial" w:cs="Arial"/>
          <w:w w:val="105"/>
          <w:sz w:val="22"/>
          <w:szCs w:val="22"/>
        </w:rPr>
        <w:t>dos</w:t>
      </w:r>
      <w:r w:rsidRPr="004E4E95">
        <w:rPr>
          <w:rFonts w:ascii="Arial" w:hAnsi="Arial" w:cs="Arial"/>
          <w:spacing w:val="-17"/>
          <w:w w:val="105"/>
          <w:sz w:val="22"/>
          <w:szCs w:val="22"/>
        </w:rPr>
        <w:t xml:space="preserve"> </w:t>
      </w:r>
      <w:r w:rsidRPr="004E4E95">
        <w:rPr>
          <w:rFonts w:ascii="Arial" w:hAnsi="Arial" w:cs="Arial"/>
          <w:w w:val="105"/>
          <w:sz w:val="22"/>
          <w:szCs w:val="22"/>
        </w:rPr>
        <w:t>serviços.</w:t>
      </w:r>
    </w:p>
    <w:p w14:paraId="05742372"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Caberá</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b/>
          <w:w w:val="105"/>
        </w:rPr>
        <w:t>CONTRATADA</w:t>
      </w:r>
      <w:r w:rsidRPr="004A1CCA">
        <w:rPr>
          <w:rFonts w:ascii="Arial" w:hAnsi="Arial" w:cs="Arial"/>
          <w:b/>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um</w:t>
      </w:r>
      <w:r w:rsidRPr="004A1CCA">
        <w:rPr>
          <w:rFonts w:ascii="Arial" w:hAnsi="Arial" w:cs="Arial"/>
          <w:spacing w:val="1"/>
          <w:w w:val="105"/>
        </w:rPr>
        <w:t xml:space="preserve"> </w:t>
      </w:r>
      <w:r w:rsidRPr="004A1CCA">
        <w:rPr>
          <w:rFonts w:ascii="Arial" w:hAnsi="Arial" w:cs="Arial"/>
          <w:w w:val="105"/>
        </w:rPr>
        <w:t>diário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legislação</w:t>
      </w:r>
      <w:r w:rsidRPr="004A1CCA">
        <w:rPr>
          <w:rFonts w:ascii="Arial" w:hAnsi="Arial" w:cs="Arial"/>
          <w:spacing w:val="-12"/>
          <w:w w:val="105"/>
        </w:rPr>
        <w:t xml:space="preserve"> </w:t>
      </w:r>
      <w:r w:rsidRPr="004A1CCA">
        <w:rPr>
          <w:rFonts w:ascii="Arial" w:hAnsi="Arial" w:cs="Arial"/>
          <w:w w:val="105"/>
        </w:rPr>
        <w:t>vigente,</w:t>
      </w:r>
      <w:r w:rsidRPr="004A1CCA">
        <w:rPr>
          <w:rFonts w:ascii="Arial" w:hAnsi="Arial" w:cs="Arial"/>
          <w:spacing w:val="-9"/>
          <w:w w:val="105"/>
        </w:rPr>
        <w:t xml:space="preserve"> </w:t>
      </w:r>
      <w:r w:rsidRPr="004A1CCA">
        <w:rPr>
          <w:rFonts w:ascii="Arial" w:hAnsi="Arial" w:cs="Arial"/>
          <w:w w:val="105"/>
        </w:rPr>
        <w:t>permanentemente</w:t>
      </w:r>
      <w:r w:rsidRPr="004A1CCA">
        <w:rPr>
          <w:rFonts w:ascii="Arial" w:hAnsi="Arial" w:cs="Arial"/>
          <w:spacing w:val="-11"/>
          <w:w w:val="105"/>
        </w:rPr>
        <w:t xml:space="preserve"> </w:t>
      </w:r>
      <w:r w:rsidRPr="004A1CCA">
        <w:rPr>
          <w:rFonts w:ascii="Arial" w:hAnsi="Arial" w:cs="Arial"/>
          <w:w w:val="105"/>
        </w:rPr>
        <w:t>disponível</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6"/>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registro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fatos</w:t>
      </w:r>
      <w:r w:rsidRPr="004A1CCA">
        <w:rPr>
          <w:rFonts w:ascii="Arial" w:hAnsi="Arial" w:cs="Arial"/>
          <w:spacing w:val="-12"/>
          <w:w w:val="105"/>
        </w:rPr>
        <w:t xml:space="preserve"> </w:t>
      </w:r>
      <w:r w:rsidRPr="004A1CCA">
        <w:rPr>
          <w:rFonts w:ascii="Arial" w:hAnsi="Arial" w:cs="Arial"/>
          <w:w w:val="105"/>
        </w:rPr>
        <w:t>normais</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78"/>
          <w:w w:val="105"/>
        </w:rPr>
        <w:t xml:space="preserve"> </w:t>
      </w:r>
      <w:r w:rsidRPr="004A1CCA">
        <w:rPr>
          <w:rFonts w:ascii="Arial" w:hAnsi="Arial" w:cs="Arial"/>
          <w:w w:val="105"/>
        </w:rPr>
        <w:t>andamento</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22"/>
          <w:w w:val="105"/>
        </w:rPr>
        <w:t xml:space="preserve"> </w:t>
      </w:r>
      <w:r w:rsidRPr="004A1CCA">
        <w:rPr>
          <w:rFonts w:ascii="Arial" w:hAnsi="Arial" w:cs="Arial"/>
          <w:w w:val="105"/>
        </w:rPr>
        <w:t>obra,</w:t>
      </w:r>
      <w:r w:rsidRPr="004A1CCA">
        <w:rPr>
          <w:rFonts w:ascii="Arial" w:hAnsi="Arial" w:cs="Arial"/>
          <w:spacing w:val="-18"/>
          <w:w w:val="105"/>
        </w:rPr>
        <w:t xml:space="preserve"> </w:t>
      </w:r>
      <w:r w:rsidRPr="004A1CCA">
        <w:rPr>
          <w:rFonts w:ascii="Arial" w:hAnsi="Arial" w:cs="Arial"/>
          <w:w w:val="105"/>
        </w:rPr>
        <w:t>devendo</w:t>
      </w:r>
      <w:r w:rsidRPr="004A1CCA">
        <w:rPr>
          <w:rFonts w:ascii="Arial" w:hAnsi="Arial" w:cs="Arial"/>
          <w:spacing w:val="-20"/>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relatadas,</w:t>
      </w:r>
      <w:r w:rsidRPr="004A1CCA">
        <w:rPr>
          <w:rFonts w:ascii="Arial" w:hAnsi="Arial" w:cs="Arial"/>
          <w:spacing w:val="-18"/>
          <w:w w:val="105"/>
        </w:rPr>
        <w:t xml:space="preserve"> </w:t>
      </w:r>
      <w:r w:rsidRPr="004A1CCA">
        <w:rPr>
          <w:rFonts w:ascii="Arial" w:hAnsi="Arial" w:cs="Arial"/>
          <w:w w:val="105"/>
        </w:rPr>
        <w:t>dentre</w:t>
      </w:r>
      <w:r w:rsidRPr="004A1CCA">
        <w:rPr>
          <w:rFonts w:ascii="Arial" w:hAnsi="Arial" w:cs="Arial"/>
          <w:spacing w:val="-19"/>
          <w:w w:val="105"/>
        </w:rPr>
        <w:t xml:space="preserve"> </w:t>
      </w:r>
      <w:r w:rsidRPr="004A1CCA">
        <w:rPr>
          <w:rFonts w:ascii="Arial" w:hAnsi="Arial" w:cs="Arial"/>
          <w:w w:val="105"/>
        </w:rPr>
        <w:t>outras</w:t>
      </w:r>
      <w:r w:rsidRPr="004A1CCA">
        <w:rPr>
          <w:rFonts w:ascii="Arial" w:hAnsi="Arial" w:cs="Arial"/>
          <w:spacing w:val="-20"/>
          <w:w w:val="105"/>
        </w:rPr>
        <w:t xml:space="preserve"> </w:t>
      </w:r>
      <w:r w:rsidRPr="004A1CCA">
        <w:rPr>
          <w:rFonts w:ascii="Arial" w:hAnsi="Arial" w:cs="Arial"/>
          <w:w w:val="105"/>
        </w:rPr>
        <w:t>informações,</w:t>
      </w:r>
      <w:r w:rsidRPr="004A1CCA">
        <w:rPr>
          <w:rFonts w:ascii="Arial" w:hAnsi="Arial" w:cs="Arial"/>
          <w:spacing w:val="-18"/>
          <w:w w:val="105"/>
        </w:rPr>
        <w:t xml:space="preserve"> </w:t>
      </w:r>
      <w:r w:rsidRPr="004A1CCA">
        <w:rPr>
          <w:rFonts w:ascii="Arial" w:hAnsi="Arial" w:cs="Arial"/>
          <w:w w:val="105"/>
        </w:rPr>
        <w:t>devendo</w:t>
      </w:r>
      <w:r w:rsidRPr="004A1CCA">
        <w:rPr>
          <w:rFonts w:ascii="Arial" w:hAnsi="Arial" w:cs="Arial"/>
          <w:spacing w:val="-20"/>
          <w:w w:val="105"/>
        </w:rPr>
        <w:t xml:space="preserve"> </w:t>
      </w:r>
      <w:r w:rsidRPr="004A1CCA">
        <w:rPr>
          <w:rFonts w:ascii="Arial" w:hAnsi="Arial" w:cs="Arial"/>
          <w:w w:val="105"/>
        </w:rPr>
        <w:t>este</w:t>
      </w:r>
      <w:r w:rsidRPr="004A1CCA">
        <w:rPr>
          <w:rFonts w:ascii="Arial" w:hAnsi="Arial" w:cs="Arial"/>
          <w:spacing w:val="-77"/>
          <w:w w:val="105"/>
        </w:rPr>
        <w:t xml:space="preserve"> </w:t>
      </w:r>
      <w:r w:rsidRPr="004A1CCA">
        <w:rPr>
          <w:rFonts w:ascii="Arial" w:hAnsi="Arial" w:cs="Arial"/>
        </w:rPr>
        <w:t xml:space="preserve">ser mantido no canteiro a fim de permitir que a </w:t>
      </w:r>
      <w:r w:rsidRPr="004A1CCA">
        <w:rPr>
          <w:rFonts w:ascii="Arial" w:hAnsi="Arial" w:cs="Arial"/>
          <w:b/>
        </w:rPr>
        <w:t xml:space="preserve">FISCALIZAÇÃO </w:t>
      </w:r>
      <w:r w:rsidRPr="004A1CCA">
        <w:rPr>
          <w:rFonts w:ascii="Arial" w:hAnsi="Arial" w:cs="Arial"/>
        </w:rPr>
        <w:t>possa manifestar sua</w:t>
      </w:r>
      <w:r w:rsidRPr="004A1CCA">
        <w:rPr>
          <w:rFonts w:ascii="Arial" w:hAnsi="Arial" w:cs="Arial"/>
          <w:spacing w:val="1"/>
        </w:rPr>
        <w:t xml:space="preserve"> </w:t>
      </w:r>
      <w:r w:rsidRPr="004A1CCA">
        <w:rPr>
          <w:rFonts w:ascii="Arial" w:hAnsi="Arial" w:cs="Arial"/>
          <w:w w:val="105"/>
        </w:rPr>
        <w:t>atuação</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pontos</w:t>
      </w:r>
      <w:r w:rsidRPr="004A1CCA">
        <w:rPr>
          <w:rFonts w:ascii="Arial" w:hAnsi="Arial" w:cs="Arial"/>
          <w:spacing w:val="-16"/>
          <w:w w:val="105"/>
        </w:rPr>
        <w:t xml:space="preserve"> </w:t>
      </w:r>
      <w:r w:rsidRPr="004A1CCA">
        <w:rPr>
          <w:rFonts w:ascii="Arial" w:hAnsi="Arial" w:cs="Arial"/>
          <w:w w:val="105"/>
        </w:rPr>
        <w:t>específicos</w:t>
      </w:r>
      <w:r w:rsidRPr="004A1CCA">
        <w:rPr>
          <w:rFonts w:ascii="Arial" w:hAnsi="Arial" w:cs="Arial"/>
          <w:spacing w:val="-17"/>
          <w:w w:val="105"/>
        </w:rPr>
        <w:t xml:space="preserve"> </w:t>
      </w:r>
      <w:r w:rsidRPr="004A1CCA">
        <w:rPr>
          <w:rFonts w:ascii="Arial" w:hAnsi="Arial" w:cs="Arial"/>
          <w:w w:val="105"/>
        </w:rPr>
        <w:t>quando</w:t>
      </w:r>
      <w:r w:rsidRPr="004A1CCA">
        <w:rPr>
          <w:rFonts w:ascii="Arial" w:hAnsi="Arial" w:cs="Arial"/>
          <w:spacing w:val="-16"/>
          <w:w w:val="105"/>
        </w:rPr>
        <w:t xml:space="preserve"> </w:t>
      </w:r>
      <w:r w:rsidRPr="004A1CCA">
        <w:rPr>
          <w:rFonts w:ascii="Arial" w:hAnsi="Arial" w:cs="Arial"/>
          <w:w w:val="105"/>
        </w:rPr>
        <w:t>for</w:t>
      </w:r>
      <w:r w:rsidRPr="004A1CCA">
        <w:rPr>
          <w:rFonts w:ascii="Arial" w:hAnsi="Arial" w:cs="Arial"/>
          <w:spacing w:val="-16"/>
          <w:w w:val="105"/>
        </w:rPr>
        <w:t xml:space="preserve"> </w:t>
      </w:r>
      <w:r w:rsidRPr="004A1CCA">
        <w:rPr>
          <w:rFonts w:ascii="Arial" w:hAnsi="Arial" w:cs="Arial"/>
          <w:w w:val="105"/>
        </w:rPr>
        <w:t>necessário,</w:t>
      </w:r>
      <w:r w:rsidRPr="004A1CCA">
        <w:rPr>
          <w:rFonts w:ascii="Arial" w:hAnsi="Arial" w:cs="Arial"/>
          <w:spacing w:val="-14"/>
          <w:w w:val="105"/>
        </w:rPr>
        <w:t xml:space="preserve"> </w:t>
      </w:r>
      <w:r w:rsidRPr="004A1CCA">
        <w:rPr>
          <w:rFonts w:ascii="Arial" w:hAnsi="Arial" w:cs="Arial"/>
          <w:w w:val="105"/>
        </w:rPr>
        <w:t>devendo</w:t>
      </w:r>
      <w:r w:rsidRPr="004A1CCA">
        <w:rPr>
          <w:rFonts w:ascii="Arial" w:hAnsi="Arial" w:cs="Arial"/>
          <w:spacing w:val="-17"/>
          <w:w w:val="105"/>
        </w:rPr>
        <w:t xml:space="preserve"> </w:t>
      </w:r>
      <w:r w:rsidRPr="004A1CCA">
        <w:rPr>
          <w:rFonts w:ascii="Arial" w:hAnsi="Arial" w:cs="Arial"/>
          <w:w w:val="105"/>
        </w:rPr>
        <w:t>conter:</w:t>
      </w:r>
    </w:p>
    <w:p w14:paraId="53807639"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spacing w:val="-1"/>
          <w:w w:val="105"/>
          <w:sz w:val="22"/>
          <w:szCs w:val="22"/>
        </w:rPr>
        <w:t>Os</w:t>
      </w:r>
      <w:r w:rsidRPr="004E4E95">
        <w:rPr>
          <w:rFonts w:ascii="Arial" w:hAnsi="Arial" w:cs="Arial"/>
          <w:spacing w:val="-18"/>
          <w:w w:val="105"/>
          <w:sz w:val="22"/>
          <w:szCs w:val="22"/>
        </w:rPr>
        <w:t xml:space="preserve"> </w:t>
      </w:r>
      <w:r w:rsidRPr="004E4E95">
        <w:rPr>
          <w:rFonts w:ascii="Arial" w:hAnsi="Arial" w:cs="Arial"/>
          <w:spacing w:val="-1"/>
          <w:w w:val="105"/>
          <w:sz w:val="22"/>
          <w:szCs w:val="22"/>
        </w:rPr>
        <w:t>serviços</w:t>
      </w:r>
      <w:r w:rsidRPr="004E4E95">
        <w:rPr>
          <w:rFonts w:ascii="Arial" w:hAnsi="Arial" w:cs="Arial"/>
          <w:spacing w:val="-18"/>
          <w:w w:val="105"/>
          <w:sz w:val="22"/>
          <w:szCs w:val="22"/>
        </w:rPr>
        <w:t xml:space="preserve"> </w:t>
      </w:r>
      <w:r w:rsidRPr="004E4E95">
        <w:rPr>
          <w:rFonts w:ascii="Arial" w:hAnsi="Arial" w:cs="Arial"/>
          <w:w w:val="105"/>
          <w:sz w:val="22"/>
          <w:szCs w:val="22"/>
        </w:rPr>
        <w:t>executados</w:t>
      </w:r>
      <w:r w:rsidRPr="004E4E95">
        <w:rPr>
          <w:rFonts w:ascii="Arial" w:hAnsi="Arial" w:cs="Arial"/>
          <w:spacing w:val="-18"/>
          <w:w w:val="105"/>
          <w:sz w:val="22"/>
          <w:szCs w:val="22"/>
        </w:rPr>
        <w:t xml:space="preserve"> </w:t>
      </w:r>
      <w:r w:rsidRPr="004E4E95">
        <w:rPr>
          <w:rFonts w:ascii="Arial" w:hAnsi="Arial" w:cs="Arial"/>
          <w:w w:val="105"/>
          <w:sz w:val="22"/>
          <w:szCs w:val="22"/>
        </w:rPr>
        <w:t>diariamente;</w:t>
      </w:r>
    </w:p>
    <w:p w14:paraId="02445030"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12"/>
          <w:w w:val="105"/>
          <w:sz w:val="22"/>
          <w:szCs w:val="22"/>
        </w:rPr>
        <w:t xml:space="preserve"> </w:t>
      </w:r>
      <w:r w:rsidRPr="004E4E95">
        <w:rPr>
          <w:rFonts w:ascii="Arial" w:hAnsi="Arial" w:cs="Arial"/>
          <w:w w:val="105"/>
          <w:sz w:val="22"/>
          <w:szCs w:val="22"/>
        </w:rPr>
        <w:t>condições</w:t>
      </w:r>
      <w:r w:rsidRPr="004E4E95">
        <w:rPr>
          <w:rFonts w:ascii="Arial" w:hAnsi="Arial" w:cs="Arial"/>
          <w:spacing w:val="-12"/>
          <w:w w:val="105"/>
          <w:sz w:val="22"/>
          <w:szCs w:val="22"/>
        </w:rPr>
        <w:t xml:space="preserve"> </w:t>
      </w:r>
      <w:r w:rsidRPr="004E4E95">
        <w:rPr>
          <w:rFonts w:ascii="Arial" w:hAnsi="Arial" w:cs="Arial"/>
          <w:w w:val="105"/>
          <w:sz w:val="22"/>
          <w:szCs w:val="22"/>
        </w:rPr>
        <w:t>meteorológicas</w:t>
      </w:r>
      <w:r w:rsidRPr="004E4E95">
        <w:rPr>
          <w:rFonts w:ascii="Arial" w:hAnsi="Arial" w:cs="Arial"/>
          <w:spacing w:val="-12"/>
          <w:w w:val="105"/>
          <w:sz w:val="22"/>
          <w:szCs w:val="22"/>
        </w:rPr>
        <w:t xml:space="preserve"> </w:t>
      </w:r>
      <w:r w:rsidRPr="004E4E95">
        <w:rPr>
          <w:rFonts w:ascii="Arial" w:hAnsi="Arial" w:cs="Arial"/>
          <w:w w:val="105"/>
          <w:sz w:val="22"/>
          <w:szCs w:val="22"/>
        </w:rPr>
        <w:t>prejudiciais</w:t>
      </w:r>
      <w:r w:rsidRPr="004E4E95">
        <w:rPr>
          <w:rFonts w:ascii="Arial" w:hAnsi="Arial" w:cs="Arial"/>
          <w:spacing w:val="-12"/>
          <w:w w:val="105"/>
          <w:sz w:val="22"/>
          <w:szCs w:val="22"/>
        </w:rPr>
        <w:t xml:space="preserve"> </w:t>
      </w:r>
      <w:r w:rsidRPr="004E4E95">
        <w:rPr>
          <w:rFonts w:ascii="Arial" w:hAnsi="Arial" w:cs="Arial"/>
          <w:w w:val="105"/>
          <w:sz w:val="22"/>
          <w:szCs w:val="22"/>
        </w:rPr>
        <w:t>ao</w:t>
      </w:r>
      <w:r w:rsidRPr="004E4E95">
        <w:rPr>
          <w:rFonts w:ascii="Arial" w:hAnsi="Arial" w:cs="Arial"/>
          <w:spacing w:val="-12"/>
          <w:w w:val="105"/>
          <w:sz w:val="22"/>
          <w:szCs w:val="22"/>
        </w:rPr>
        <w:t xml:space="preserve"> </w:t>
      </w:r>
      <w:r w:rsidRPr="004E4E95">
        <w:rPr>
          <w:rFonts w:ascii="Arial" w:hAnsi="Arial" w:cs="Arial"/>
          <w:w w:val="105"/>
          <w:sz w:val="22"/>
          <w:szCs w:val="22"/>
        </w:rPr>
        <w:t>andamento</w:t>
      </w:r>
      <w:r w:rsidRPr="004E4E95">
        <w:rPr>
          <w:rFonts w:ascii="Arial" w:hAnsi="Arial" w:cs="Arial"/>
          <w:spacing w:val="-11"/>
          <w:w w:val="105"/>
          <w:sz w:val="22"/>
          <w:szCs w:val="22"/>
        </w:rPr>
        <w:t xml:space="preserve"> </w:t>
      </w:r>
      <w:r w:rsidRPr="004E4E95">
        <w:rPr>
          <w:rFonts w:ascii="Arial" w:hAnsi="Arial" w:cs="Arial"/>
          <w:w w:val="105"/>
          <w:sz w:val="22"/>
          <w:szCs w:val="22"/>
        </w:rPr>
        <w:t>dos</w:t>
      </w:r>
      <w:r w:rsidRPr="004E4E95">
        <w:rPr>
          <w:rFonts w:ascii="Arial" w:hAnsi="Arial" w:cs="Arial"/>
          <w:spacing w:val="-12"/>
          <w:w w:val="105"/>
          <w:sz w:val="22"/>
          <w:szCs w:val="22"/>
        </w:rPr>
        <w:t xml:space="preserve"> </w:t>
      </w:r>
      <w:r w:rsidRPr="004E4E95">
        <w:rPr>
          <w:rFonts w:ascii="Arial" w:hAnsi="Arial" w:cs="Arial"/>
          <w:w w:val="105"/>
          <w:sz w:val="22"/>
          <w:szCs w:val="22"/>
        </w:rPr>
        <w:t>trabalhos;</w:t>
      </w:r>
    </w:p>
    <w:p w14:paraId="11C4EEFF"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w:t>
      </w:r>
      <w:r w:rsidRPr="004E4E95">
        <w:rPr>
          <w:rFonts w:ascii="Arial" w:hAnsi="Arial" w:cs="Arial"/>
          <w:spacing w:val="-7"/>
          <w:w w:val="105"/>
          <w:sz w:val="22"/>
          <w:szCs w:val="22"/>
        </w:rPr>
        <w:t xml:space="preserve"> </w:t>
      </w:r>
      <w:r w:rsidRPr="004E4E95">
        <w:rPr>
          <w:rFonts w:ascii="Arial" w:hAnsi="Arial" w:cs="Arial"/>
          <w:w w:val="105"/>
          <w:sz w:val="22"/>
          <w:szCs w:val="22"/>
        </w:rPr>
        <w:t>entrada</w:t>
      </w:r>
      <w:r w:rsidRPr="004E4E95">
        <w:rPr>
          <w:rFonts w:ascii="Arial" w:hAnsi="Arial" w:cs="Arial"/>
          <w:spacing w:val="-3"/>
          <w:w w:val="105"/>
          <w:sz w:val="22"/>
          <w:szCs w:val="22"/>
        </w:rPr>
        <w:t xml:space="preserve"> </w:t>
      </w:r>
      <w:r w:rsidRPr="004E4E95">
        <w:rPr>
          <w:rFonts w:ascii="Arial" w:hAnsi="Arial" w:cs="Arial"/>
          <w:w w:val="105"/>
          <w:sz w:val="22"/>
          <w:szCs w:val="22"/>
        </w:rPr>
        <w:t>e</w:t>
      </w:r>
      <w:r w:rsidRPr="004E4E95">
        <w:rPr>
          <w:rFonts w:ascii="Arial" w:hAnsi="Arial" w:cs="Arial"/>
          <w:spacing w:val="-5"/>
          <w:w w:val="105"/>
          <w:sz w:val="22"/>
          <w:szCs w:val="22"/>
        </w:rPr>
        <w:t xml:space="preserve"> </w:t>
      </w:r>
      <w:r w:rsidRPr="004E4E95">
        <w:rPr>
          <w:rFonts w:ascii="Arial" w:hAnsi="Arial" w:cs="Arial"/>
          <w:w w:val="105"/>
          <w:sz w:val="22"/>
          <w:szCs w:val="22"/>
        </w:rPr>
        <w:t>saída</w:t>
      </w:r>
      <w:r w:rsidRPr="004E4E95">
        <w:rPr>
          <w:rFonts w:ascii="Arial" w:hAnsi="Arial" w:cs="Arial"/>
          <w:spacing w:val="-3"/>
          <w:w w:val="105"/>
          <w:sz w:val="22"/>
          <w:szCs w:val="22"/>
        </w:rPr>
        <w:t xml:space="preserve"> </w:t>
      </w:r>
      <w:r w:rsidRPr="004E4E95">
        <w:rPr>
          <w:rFonts w:ascii="Arial" w:hAnsi="Arial" w:cs="Arial"/>
          <w:w w:val="105"/>
          <w:sz w:val="22"/>
          <w:szCs w:val="22"/>
        </w:rPr>
        <w:t>de</w:t>
      </w:r>
      <w:r w:rsidRPr="004E4E95">
        <w:rPr>
          <w:rFonts w:ascii="Arial" w:hAnsi="Arial" w:cs="Arial"/>
          <w:spacing w:val="-5"/>
          <w:w w:val="105"/>
          <w:sz w:val="22"/>
          <w:szCs w:val="22"/>
        </w:rPr>
        <w:t xml:space="preserve"> </w:t>
      </w:r>
      <w:r w:rsidRPr="004E4E95">
        <w:rPr>
          <w:rFonts w:ascii="Arial" w:hAnsi="Arial" w:cs="Arial"/>
          <w:w w:val="105"/>
          <w:sz w:val="22"/>
          <w:szCs w:val="22"/>
        </w:rPr>
        <w:t>equipamentos</w:t>
      </w:r>
      <w:r w:rsidRPr="004E4E95">
        <w:rPr>
          <w:rFonts w:ascii="Arial" w:hAnsi="Arial" w:cs="Arial"/>
          <w:spacing w:val="-7"/>
          <w:w w:val="105"/>
          <w:sz w:val="22"/>
          <w:szCs w:val="22"/>
        </w:rPr>
        <w:t xml:space="preserve"> </w:t>
      </w:r>
      <w:r w:rsidRPr="004E4E95">
        <w:rPr>
          <w:rFonts w:ascii="Arial" w:hAnsi="Arial" w:cs="Arial"/>
          <w:w w:val="105"/>
          <w:sz w:val="22"/>
          <w:szCs w:val="22"/>
        </w:rPr>
        <w:t>e</w:t>
      </w:r>
      <w:r w:rsidRPr="004E4E95">
        <w:rPr>
          <w:rFonts w:ascii="Arial" w:hAnsi="Arial" w:cs="Arial"/>
          <w:spacing w:val="-5"/>
          <w:w w:val="105"/>
          <w:sz w:val="22"/>
          <w:szCs w:val="22"/>
        </w:rPr>
        <w:t xml:space="preserve"> </w:t>
      </w:r>
      <w:r w:rsidRPr="004E4E95">
        <w:rPr>
          <w:rFonts w:ascii="Arial" w:hAnsi="Arial" w:cs="Arial"/>
          <w:w w:val="105"/>
          <w:sz w:val="22"/>
          <w:szCs w:val="22"/>
        </w:rPr>
        <w:t>materiais;</w:t>
      </w:r>
    </w:p>
    <w:p w14:paraId="4B1170E6"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spacing w:val="-1"/>
          <w:w w:val="105"/>
          <w:sz w:val="22"/>
          <w:szCs w:val="22"/>
        </w:rPr>
        <w:t>O</w:t>
      </w:r>
      <w:r w:rsidRPr="004E4E95">
        <w:rPr>
          <w:rFonts w:ascii="Arial" w:hAnsi="Arial" w:cs="Arial"/>
          <w:spacing w:val="-17"/>
          <w:w w:val="105"/>
          <w:sz w:val="22"/>
          <w:szCs w:val="22"/>
        </w:rPr>
        <w:t xml:space="preserve"> </w:t>
      </w:r>
      <w:r w:rsidRPr="004E4E95">
        <w:rPr>
          <w:rFonts w:ascii="Arial" w:hAnsi="Arial" w:cs="Arial"/>
          <w:spacing w:val="-1"/>
          <w:w w:val="105"/>
          <w:sz w:val="22"/>
          <w:szCs w:val="22"/>
        </w:rPr>
        <w:t>efetivo</w:t>
      </w:r>
      <w:r w:rsidRPr="004E4E95">
        <w:rPr>
          <w:rFonts w:ascii="Arial" w:hAnsi="Arial" w:cs="Arial"/>
          <w:spacing w:val="-17"/>
          <w:w w:val="105"/>
          <w:sz w:val="22"/>
          <w:szCs w:val="22"/>
        </w:rPr>
        <w:t xml:space="preserve"> </w:t>
      </w:r>
      <w:r w:rsidRPr="004E4E95">
        <w:rPr>
          <w:rFonts w:ascii="Arial" w:hAnsi="Arial" w:cs="Arial"/>
          <w:spacing w:val="-1"/>
          <w:w w:val="105"/>
          <w:sz w:val="22"/>
          <w:szCs w:val="22"/>
        </w:rPr>
        <w:t>de</w:t>
      </w:r>
      <w:r w:rsidRPr="004E4E95">
        <w:rPr>
          <w:rFonts w:ascii="Arial" w:hAnsi="Arial" w:cs="Arial"/>
          <w:spacing w:val="-17"/>
          <w:w w:val="105"/>
          <w:sz w:val="22"/>
          <w:szCs w:val="22"/>
        </w:rPr>
        <w:t xml:space="preserve"> </w:t>
      </w:r>
      <w:r w:rsidRPr="004E4E95">
        <w:rPr>
          <w:rFonts w:ascii="Arial" w:hAnsi="Arial" w:cs="Arial"/>
          <w:spacing w:val="-1"/>
          <w:w w:val="105"/>
          <w:sz w:val="22"/>
          <w:szCs w:val="22"/>
        </w:rPr>
        <w:t>pessoal;</w:t>
      </w:r>
    </w:p>
    <w:p w14:paraId="7725043D" w14:textId="77777777" w:rsidR="007B46BC" w:rsidRPr="004E4E95" w:rsidRDefault="00F707EF" w:rsidP="0041375C">
      <w:pPr>
        <w:pStyle w:val="PargrafodaLista"/>
        <w:widowControl w:val="0"/>
        <w:numPr>
          <w:ilvl w:val="1"/>
          <w:numId w:val="4"/>
        </w:numPr>
        <w:tabs>
          <w:tab w:val="left" w:pos="1184"/>
          <w:tab w:val="left" w:pos="1185"/>
          <w:tab w:val="left" w:pos="2076"/>
          <w:tab w:val="left" w:pos="2077"/>
          <w:tab w:val="right" w:leader="dot" w:pos="9252"/>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sz w:val="22"/>
          <w:szCs w:val="22"/>
        </w:rPr>
        <w:t>As</w:t>
      </w:r>
      <w:r w:rsidRPr="004E4E95">
        <w:rPr>
          <w:rFonts w:ascii="Arial" w:hAnsi="Arial" w:cs="Arial"/>
          <w:spacing w:val="7"/>
          <w:sz w:val="22"/>
          <w:szCs w:val="22"/>
        </w:rPr>
        <w:t xml:space="preserve"> </w:t>
      </w:r>
      <w:r w:rsidRPr="004E4E95">
        <w:rPr>
          <w:rFonts w:ascii="Arial" w:hAnsi="Arial" w:cs="Arial"/>
          <w:sz w:val="22"/>
          <w:szCs w:val="22"/>
        </w:rPr>
        <w:t>visitas</w:t>
      </w:r>
      <w:r w:rsidRPr="004E4E95">
        <w:rPr>
          <w:rFonts w:ascii="Arial" w:hAnsi="Arial" w:cs="Arial"/>
          <w:spacing w:val="7"/>
          <w:sz w:val="22"/>
          <w:szCs w:val="22"/>
        </w:rPr>
        <w:t xml:space="preserve"> </w:t>
      </w:r>
      <w:r w:rsidRPr="004E4E95">
        <w:rPr>
          <w:rFonts w:ascii="Arial" w:hAnsi="Arial" w:cs="Arial"/>
          <w:sz w:val="22"/>
          <w:szCs w:val="22"/>
        </w:rPr>
        <w:t>técnicas</w:t>
      </w:r>
      <w:r w:rsidRPr="004E4E95">
        <w:rPr>
          <w:rFonts w:ascii="Arial" w:hAnsi="Arial" w:cs="Arial"/>
          <w:spacing w:val="7"/>
          <w:sz w:val="22"/>
          <w:szCs w:val="22"/>
        </w:rPr>
        <w:t xml:space="preserve"> </w:t>
      </w:r>
      <w:r w:rsidRPr="004E4E95">
        <w:rPr>
          <w:rFonts w:ascii="Arial" w:hAnsi="Arial" w:cs="Arial"/>
          <w:sz w:val="22"/>
          <w:szCs w:val="22"/>
        </w:rPr>
        <w:t>realizadas</w:t>
      </w:r>
      <w:r w:rsidRPr="004E4E95">
        <w:rPr>
          <w:rFonts w:ascii="Arial" w:hAnsi="Arial" w:cs="Arial"/>
          <w:spacing w:val="1"/>
          <w:sz w:val="22"/>
          <w:szCs w:val="22"/>
        </w:rPr>
        <w:t xml:space="preserve"> </w:t>
      </w:r>
      <w:r w:rsidRPr="004E4E95">
        <w:rPr>
          <w:rFonts w:ascii="Arial" w:hAnsi="Arial" w:cs="Arial"/>
          <w:sz w:val="22"/>
          <w:szCs w:val="22"/>
        </w:rPr>
        <w:t>ao</w:t>
      </w:r>
      <w:r w:rsidRPr="004E4E95">
        <w:rPr>
          <w:rFonts w:ascii="Arial" w:hAnsi="Arial" w:cs="Arial"/>
          <w:spacing w:val="8"/>
          <w:sz w:val="22"/>
          <w:szCs w:val="22"/>
        </w:rPr>
        <w:t xml:space="preserve"> </w:t>
      </w:r>
      <w:r w:rsidRPr="004E4E95">
        <w:rPr>
          <w:rFonts w:ascii="Arial" w:hAnsi="Arial" w:cs="Arial"/>
          <w:sz w:val="22"/>
          <w:szCs w:val="22"/>
        </w:rPr>
        <w:t>canteiro</w:t>
      </w:r>
      <w:r w:rsidRPr="004E4E95">
        <w:rPr>
          <w:rFonts w:ascii="Arial" w:hAnsi="Arial" w:cs="Arial"/>
          <w:spacing w:val="7"/>
          <w:sz w:val="22"/>
          <w:szCs w:val="22"/>
        </w:rPr>
        <w:t xml:space="preserve"> </w:t>
      </w:r>
      <w:r w:rsidRPr="004E4E95">
        <w:rPr>
          <w:rFonts w:ascii="Arial" w:hAnsi="Arial" w:cs="Arial"/>
          <w:sz w:val="22"/>
          <w:szCs w:val="22"/>
        </w:rPr>
        <w:t>de</w:t>
      </w:r>
      <w:r w:rsidRPr="004E4E95">
        <w:rPr>
          <w:rFonts w:ascii="Arial" w:hAnsi="Arial" w:cs="Arial"/>
          <w:spacing w:val="8"/>
          <w:sz w:val="22"/>
          <w:szCs w:val="22"/>
        </w:rPr>
        <w:t xml:space="preserve"> </w:t>
      </w:r>
      <w:r w:rsidRPr="004E4E95">
        <w:rPr>
          <w:rFonts w:ascii="Arial" w:hAnsi="Arial" w:cs="Arial"/>
          <w:sz w:val="22"/>
          <w:szCs w:val="22"/>
        </w:rPr>
        <w:t>obra</w:t>
      </w:r>
      <w:r w:rsidRPr="004E4E95">
        <w:rPr>
          <w:rFonts w:ascii="Arial" w:hAnsi="Arial" w:cs="Arial"/>
          <w:spacing w:val="11"/>
          <w:sz w:val="22"/>
          <w:szCs w:val="22"/>
        </w:rPr>
        <w:t xml:space="preserve"> </w:t>
      </w:r>
      <w:r w:rsidRPr="004E4E95">
        <w:rPr>
          <w:rFonts w:ascii="Arial" w:hAnsi="Arial" w:cs="Arial"/>
          <w:sz w:val="22"/>
          <w:szCs w:val="22"/>
        </w:rPr>
        <w:t>pelos</w:t>
      </w:r>
      <w:r w:rsidRPr="004E4E95">
        <w:rPr>
          <w:rFonts w:ascii="Arial" w:hAnsi="Arial" w:cs="Arial"/>
          <w:spacing w:val="18"/>
          <w:sz w:val="22"/>
          <w:szCs w:val="22"/>
        </w:rPr>
        <w:t xml:space="preserve"> </w:t>
      </w:r>
      <w:r w:rsidRPr="004E4E95">
        <w:rPr>
          <w:rFonts w:ascii="Arial" w:hAnsi="Arial" w:cs="Arial"/>
          <w:b/>
          <w:sz w:val="22"/>
          <w:szCs w:val="22"/>
        </w:rPr>
        <w:t>FISCAIS</w:t>
      </w:r>
      <w:r w:rsidRPr="004E4E95">
        <w:rPr>
          <w:rFonts w:ascii="Arial" w:hAnsi="Arial" w:cs="Arial"/>
          <w:b/>
          <w:spacing w:val="1"/>
          <w:sz w:val="22"/>
          <w:szCs w:val="22"/>
        </w:rPr>
        <w:t xml:space="preserve"> </w:t>
      </w:r>
      <w:r w:rsidRPr="004E4E95">
        <w:rPr>
          <w:rFonts w:ascii="Arial" w:hAnsi="Arial" w:cs="Arial"/>
          <w:b/>
          <w:sz w:val="22"/>
          <w:szCs w:val="22"/>
        </w:rPr>
        <w:t>DO</w:t>
      </w:r>
      <w:r w:rsidRPr="004E4E95">
        <w:rPr>
          <w:rFonts w:ascii="Arial" w:hAnsi="Arial" w:cs="Arial"/>
          <w:b/>
          <w:spacing w:val="-8"/>
          <w:sz w:val="22"/>
          <w:szCs w:val="22"/>
        </w:rPr>
        <w:t xml:space="preserve"> </w:t>
      </w:r>
      <w:r w:rsidRPr="004E4E95">
        <w:rPr>
          <w:rFonts w:ascii="Arial" w:hAnsi="Arial" w:cs="Arial"/>
          <w:b/>
          <w:sz w:val="22"/>
          <w:szCs w:val="22"/>
        </w:rPr>
        <w:t>CONTRATO</w:t>
      </w:r>
      <w:r w:rsidRPr="004E4E95">
        <w:rPr>
          <w:rFonts w:ascii="Arial" w:hAnsi="Arial" w:cs="Arial"/>
          <w:sz w:val="22"/>
          <w:szCs w:val="22"/>
        </w:rPr>
        <w:t>;</w:t>
      </w:r>
    </w:p>
    <w:p w14:paraId="62208C72" w14:textId="77777777" w:rsidR="00F707EF" w:rsidRPr="004E4E95" w:rsidRDefault="00F707EF" w:rsidP="0041375C">
      <w:pPr>
        <w:pStyle w:val="PargrafodaLista"/>
        <w:widowControl w:val="0"/>
        <w:numPr>
          <w:ilvl w:val="1"/>
          <w:numId w:val="4"/>
        </w:numPr>
        <w:tabs>
          <w:tab w:val="left" w:pos="1184"/>
          <w:tab w:val="left" w:pos="1185"/>
          <w:tab w:val="left" w:pos="2076"/>
          <w:tab w:val="left" w:pos="2077"/>
          <w:tab w:val="right" w:leader="dot" w:pos="9252"/>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25"/>
          <w:w w:val="105"/>
          <w:sz w:val="22"/>
          <w:szCs w:val="22"/>
        </w:rPr>
        <w:t xml:space="preserve"> </w:t>
      </w:r>
      <w:r w:rsidRPr="004E4E95">
        <w:rPr>
          <w:rFonts w:ascii="Arial" w:hAnsi="Arial" w:cs="Arial"/>
          <w:w w:val="105"/>
          <w:sz w:val="22"/>
          <w:szCs w:val="22"/>
        </w:rPr>
        <w:t>consultas</w:t>
      </w:r>
      <w:r w:rsidRPr="004E4E95">
        <w:rPr>
          <w:rFonts w:ascii="Arial" w:hAnsi="Arial" w:cs="Arial"/>
          <w:spacing w:val="25"/>
          <w:w w:val="105"/>
          <w:sz w:val="22"/>
          <w:szCs w:val="22"/>
        </w:rPr>
        <w:t xml:space="preserve"> </w:t>
      </w:r>
      <w:r w:rsidRPr="004E4E95">
        <w:rPr>
          <w:rFonts w:ascii="Arial" w:hAnsi="Arial" w:cs="Arial"/>
          <w:w w:val="105"/>
          <w:sz w:val="22"/>
          <w:szCs w:val="22"/>
        </w:rPr>
        <w:t>à</w:t>
      </w:r>
      <w:r w:rsidRPr="004E4E95">
        <w:rPr>
          <w:rFonts w:ascii="Arial" w:hAnsi="Arial" w:cs="Arial"/>
          <w:spacing w:val="29"/>
          <w:w w:val="105"/>
          <w:sz w:val="22"/>
          <w:szCs w:val="22"/>
        </w:rPr>
        <w:t xml:space="preserve"> </w:t>
      </w:r>
      <w:r w:rsidRPr="004E4E95">
        <w:rPr>
          <w:rFonts w:ascii="Arial" w:hAnsi="Arial" w:cs="Arial"/>
          <w:b/>
          <w:w w:val="105"/>
          <w:sz w:val="22"/>
          <w:szCs w:val="22"/>
        </w:rPr>
        <w:t>FISCALIZAÇÃO</w:t>
      </w:r>
      <w:r w:rsidRPr="004E4E95">
        <w:rPr>
          <w:rFonts w:ascii="Arial" w:hAnsi="Arial" w:cs="Arial"/>
          <w:b/>
          <w:spacing w:val="18"/>
          <w:w w:val="105"/>
          <w:sz w:val="22"/>
          <w:szCs w:val="22"/>
        </w:rPr>
        <w:t xml:space="preserve"> </w:t>
      </w:r>
      <w:r w:rsidRPr="004E4E95">
        <w:rPr>
          <w:rFonts w:ascii="Arial" w:hAnsi="Arial" w:cs="Arial"/>
          <w:b/>
          <w:w w:val="105"/>
          <w:sz w:val="22"/>
          <w:szCs w:val="22"/>
        </w:rPr>
        <w:t>DA</w:t>
      </w:r>
      <w:r w:rsidRPr="004E4E95">
        <w:rPr>
          <w:rFonts w:ascii="Arial" w:hAnsi="Arial" w:cs="Arial"/>
          <w:b/>
          <w:spacing w:val="17"/>
          <w:w w:val="105"/>
          <w:sz w:val="22"/>
          <w:szCs w:val="22"/>
        </w:rPr>
        <w:t xml:space="preserve"> </w:t>
      </w:r>
      <w:r w:rsidRPr="004E4E95">
        <w:rPr>
          <w:rFonts w:ascii="Arial" w:hAnsi="Arial" w:cs="Arial"/>
          <w:b/>
          <w:w w:val="105"/>
          <w:sz w:val="22"/>
          <w:szCs w:val="22"/>
        </w:rPr>
        <w:t>PREFEITURA</w:t>
      </w:r>
      <w:r w:rsidRPr="004E4E95">
        <w:rPr>
          <w:rFonts w:ascii="Arial" w:hAnsi="Arial" w:cs="Arial"/>
          <w:b/>
          <w:spacing w:val="22"/>
          <w:w w:val="105"/>
          <w:sz w:val="22"/>
          <w:szCs w:val="22"/>
        </w:rPr>
        <w:t xml:space="preserve"> </w:t>
      </w:r>
      <w:r w:rsidRPr="004E4E95">
        <w:rPr>
          <w:rFonts w:ascii="Arial" w:hAnsi="Arial" w:cs="Arial"/>
          <w:w w:val="105"/>
          <w:sz w:val="22"/>
          <w:szCs w:val="22"/>
        </w:rPr>
        <w:t>e</w:t>
      </w:r>
      <w:r w:rsidRPr="004E4E95">
        <w:rPr>
          <w:rFonts w:ascii="Arial" w:hAnsi="Arial" w:cs="Arial"/>
          <w:spacing w:val="26"/>
          <w:w w:val="105"/>
          <w:sz w:val="22"/>
          <w:szCs w:val="22"/>
        </w:rPr>
        <w:t xml:space="preserve"> </w:t>
      </w:r>
      <w:r w:rsidRPr="004E4E95">
        <w:rPr>
          <w:rFonts w:ascii="Arial" w:hAnsi="Arial" w:cs="Arial"/>
          <w:w w:val="105"/>
          <w:sz w:val="22"/>
          <w:szCs w:val="22"/>
        </w:rPr>
        <w:t>as</w:t>
      </w:r>
      <w:r w:rsidRPr="004E4E95">
        <w:rPr>
          <w:rFonts w:ascii="Arial" w:hAnsi="Arial" w:cs="Arial"/>
          <w:spacing w:val="28"/>
          <w:w w:val="105"/>
          <w:sz w:val="22"/>
          <w:szCs w:val="22"/>
        </w:rPr>
        <w:t xml:space="preserve"> </w:t>
      </w:r>
      <w:r w:rsidRPr="004E4E95">
        <w:rPr>
          <w:rFonts w:ascii="Arial" w:hAnsi="Arial" w:cs="Arial"/>
          <w:w w:val="105"/>
          <w:sz w:val="22"/>
          <w:szCs w:val="22"/>
        </w:rPr>
        <w:t>orientações/autorizações</w:t>
      </w:r>
      <w:r w:rsidRPr="004E4E95">
        <w:rPr>
          <w:rFonts w:ascii="Arial" w:hAnsi="Arial" w:cs="Arial"/>
          <w:spacing w:val="-77"/>
          <w:w w:val="105"/>
          <w:sz w:val="22"/>
          <w:szCs w:val="22"/>
        </w:rPr>
        <w:t xml:space="preserve"> </w:t>
      </w:r>
      <w:r w:rsidRPr="004E4E95">
        <w:rPr>
          <w:rFonts w:ascii="Arial" w:hAnsi="Arial" w:cs="Arial"/>
          <w:w w:val="105"/>
          <w:sz w:val="22"/>
          <w:szCs w:val="22"/>
        </w:rPr>
        <w:t>dadas</w:t>
      </w:r>
      <w:r w:rsidRPr="004E4E95">
        <w:rPr>
          <w:rFonts w:ascii="Arial" w:hAnsi="Arial" w:cs="Arial"/>
          <w:spacing w:val="-16"/>
          <w:w w:val="105"/>
          <w:sz w:val="22"/>
          <w:szCs w:val="22"/>
        </w:rPr>
        <w:t xml:space="preserve"> </w:t>
      </w:r>
      <w:r w:rsidRPr="004E4E95">
        <w:rPr>
          <w:rFonts w:ascii="Arial" w:hAnsi="Arial" w:cs="Arial"/>
          <w:w w:val="105"/>
          <w:sz w:val="22"/>
          <w:szCs w:val="22"/>
        </w:rPr>
        <w:t>por</w:t>
      </w:r>
      <w:r w:rsidRPr="004E4E95">
        <w:rPr>
          <w:rFonts w:ascii="Arial" w:hAnsi="Arial" w:cs="Arial"/>
          <w:spacing w:val="-17"/>
          <w:w w:val="105"/>
          <w:sz w:val="22"/>
          <w:szCs w:val="22"/>
        </w:rPr>
        <w:t xml:space="preserve"> </w:t>
      </w:r>
      <w:r w:rsidRPr="004E4E95">
        <w:rPr>
          <w:rFonts w:ascii="Arial" w:hAnsi="Arial" w:cs="Arial"/>
          <w:w w:val="105"/>
          <w:sz w:val="22"/>
          <w:szCs w:val="22"/>
        </w:rPr>
        <w:t>ela;</w:t>
      </w:r>
    </w:p>
    <w:p w14:paraId="15B8EE06"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12"/>
          <w:w w:val="105"/>
          <w:sz w:val="22"/>
          <w:szCs w:val="22"/>
        </w:rPr>
        <w:t xml:space="preserve"> </w:t>
      </w:r>
      <w:r w:rsidRPr="004E4E95">
        <w:rPr>
          <w:rFonts w:ascii="Arial" w:hAnsi="Arial" w:cs="Arial"/>
          <w:w w:val="105"/>
          <w:sz w:val="22"/>
          <w:szCs w:val="22"/>
        </w:rPr>
        <w:t>modificações</w:t>
      </w:r>
      <w:r w:rsidRPr="004E4E95">
        <w:rPr>
          <w:rFonts w:ascii="Arial" w:hAnsi="Arial" w:cs="Arial"/>
          <w:spacing w:val="-11"/>
          <w:w w:val="105"/>
          <w:sz w:val="22"/>
          <w:szCs w:val="22"/>
        </w:rPr>
        <w:t xml:space="preserve"> </w:t>
      </w:r>
      <w:r w:rsidRPr="004E4E95">
        <w:rPr>
          <w:rFonts w:ascii="Arial" w:hAnsi="Arial" w:cs="Arial"/>
          <w:w w:val="105"/>
          <w:sz w:val="22"/>
          <w:szCs w:val="22"/>
        </w:rPr>
        <w:t>efetuadas</w:t>
      </w:r>
      <w:r w:rsidRPr="004E4E95">
        <w:rPr>
          <w:rFonts w:ascii="Arial" w:hAnsi="Arial" w:cs="Arial"/>
          <w:spacing w:val="-12"/>
          <w:w w:val="105"/>
          <w:sz w:val="22"/>
          <w:szCs w:val="22"/>
        </w:rPr>
        <w:t xml:space="preserve"> </w:t>
      </w:r>
      <w:r w:rsidRPr="004E4E95">
        <w:rPr>
          <w:rFonts w:ascii="Arial" w:hAnsi="Arial" w:cs="Arial"/>
          <w:w w:val="105"/>
          <w:sz w:val="22"/>
          <w:szCs w:val="22"/>
        </w:rPr>
        <w:t>no</w:t>
      </w:r>
      <w:r w:rsidRPr="004E4E95">
        <w:rPr>
          <w:rFonts w:ascii="Arial" w:hAnsi="Arial" w:cs="Arial"/>
          <w:spacing w:val="-11"/>
          <w:w w:val="105"/>
          <w:sz w:val="22"/>
          <w:szCs w:val="22"/>
        </w:rPr>
        <w:t xml:space="preserve"> </w:t>
      </w:r>
      <w:r w:rsidRPr="004E4E95">
        <w:rPr>
          <w:rFonts w:ascii="Arial" w:hAnsi="Arial" w:cs="Arial"/>
          <w:w w:val="105"/>
          <w:sz w:val="22"/>
          <w:szCs w:val="22"/>
        </w:rPr>
        <w:t>decorrer</w:t>
      </w:r>
      <w:r w:rsidRPr="004E4E95">
        <w:rPr>
          <w:rFonts w:ascii="Arial" w:hAnsi="Arial" w:cs="Arial"/>
          <w:spacing w:val="-12"/>
          <w:w w:val="105"/>
          <w:sz w:val="22"/>
          <w:szCs w:val="22"/>
        </w:rPr>
        <w:t xml:space="preserve"> </w:t>
      </w:r>
      <w:r w:rsidRPr="004E4E95">
        <w:rPr>
          <w:rFonts w:ascii="Arial" w:hAnsi="Arial" w:cs="Arial"/>
          <w:w w:val="105"/>
          <w:sz w:val="22"/>
          <w:szCs w:val="22"/>
        </w:rPr>
        <w:t>da</w:t>
      </w:r>
      <w:r w:rsidRPr="004E4E95">
        <w:rPr>
          <w:rFonts w:ascii="Arial" w:hAnsi="Arial" w:cs="Arial"/>
          <w:spacing w:val="-7"/>
          <w:w w:val="105"/>
          <w:sz w:val="22"/>
          <w:szCs w:val="22"/>
        </w:rPr>
        <w:t xml:space="preserve"> </w:t>
      </w:r>
      <w:r w:rsidRPr="004E4E95">
        <w:rPr>
          <w:rFonts w:ascii="Arial" w:hAnsi="Arial" w:cs="Arial"/>
          <w:w w:val="105"/>
          <w:sz w:val="22"/>
          <w:szCs w:val="22"/>
        </w:rPr>
        <w:t>obra,</w:t>
      </w:r>
      <w:r w:rsidRPr="004E4E95">
        <w:rPr>
          <w:rFonts w:ascii="Arial" w:hAnsi="Arial" w:cs="Arial"/>
          <w:spacing w:val="-9"/>
          <w:w w:val="105"/>
          <w:sz w:val="22"/>
          <w:szCs w:val="22"/>
        </w:rPr>
        <w:t xml:space="preserve"> </w:t>
      </w:r>
      <w:r w:rsidRPr="004E4E95">
        <w:rPr>
          <w:rFonts w:ascii="Arial" w:hAnsi="Arial" w:cs="Arial"/>
          <w:w w:val="105"/>
          <w:sz w:val="22"/>
          <w:szCs w:val="22"/>
        </w:rPr>
        <w:t>acompanhadas</w:t>
      </w:r>
      <w:r w:rsidRPr="004E4E95">
        <w:rPr>
          <w:rFonts w:ascii="Arial" w:hAnsi="Arial" w:cs="Arial"/>
          <w:spacing w:val="-12"/>
          <w:w w:val="105"/>
          <w:sz w:val="22"/>
          <w:szCs w:val="22"/>
        </w:rPr>
        <w:t xml:space="preserve"> </w:t>
      </w:r>
      <w:r w:rsidRPr="004E4E95">
        <w:rPr>
          <w:rFonts w:ascii="Arial" w:hAnsi="Arial" w:cs="Arial"/>
          <w:w w:val="105"/>
          <w:sz w:val="22"/>
          <w:szCs w:val="22"/>
        </w:rPr>
        <w:t>das</w:t>
      </w:r>
      <w:r w:rsidRPr="004E4E95">
        <w:rPr>
          <w:rFonts w:ascii="Arial" w:hAnsi="Arial" w:cs="Arial"/>
          <w:spacing w:val="-11"/>
          <w:w w:val="105"/>
          <w:sz w:val="22"/>
          <w:szCs w:val="22"/>
        </w:rPr>
        <w:t xml:space="preserve"> </w:t>
      </w:r>
      <w:r w:rsidRPr="004E4E95">
        <w:rPr>
          <w:rFonts w:ascii="Arial" w:hAnsi="Arial" w:cs="Arial"/>
          <w:w w:val="105"/>
          <w:sz w:val="22"/>
          <w:szCs w:val="22"/>
        </w:rPr>
        <w:t>justificativas</w:t>
      </w:r>
      <w:r w:rsidRPr="004E4E95">
        <w:rPr>
          <w:rFonts w:ascii="Arial" w:hAnsi="Arial" w:cs="Arial"/>
          <w:spacing w:val="-77"/>
          <w:w w:val="105"/>
          <w:sz w:val="22"/>
          <w:szCs w:val="22"/>
        </w:rPr>
        <w:t xml:space="preserve"> </w:t>
      </w:r>
      <w:r w:rsidRPr="004E4E95">
        <w:rPr>
          <w:rFonts w:ascii="Arial" w:hAnsi="Arial" w:cs="Arial"/>
          <w:w w:val="105"/>
          <w:sz w:val="22"/>
          <w:szCs w:val="22"/>
        </w:rPr>
        <w:t>técnicas</w:t>
      </w:r>
      <w:r w:rsidRPr="004E4E95">
        <w:rPr>
          <w:rFonts w:ascii="Arial" w:hAnsi="Arial" w:cs="Arial"/>
          <w:spacing w:val="-18"/>
          <w:w w:val="105"/>
          <w:sz w:val="22"/>
          <w:szCs w:val="22"/>
        </w:rPr>
        <w:t xml:space="preserve"> </w:t>
      </w:r>
      <w:r w:rsidRPr="004E4E95">
        <w:rPr>
          <w:rFonts w:ascii="Arial" w:hAnsi="Arial" w:cs="Arial"/>
          <w:w w:val="105"/>
          <w:sz w:val="22"/>
          <w:szCs w:val="22"/>
        </w:rPr>
        <w:t>para</w:t>
      </w:r>
      <w:r w:rsidRPr="004E4E95">
        <w:rPr>
          <w:rFonts w:ascii="Arial" w:hAnsi="Arial" w:cs="Arial"/>
          <w:spacing w:val="-14"/>
          <w:w w:val="105"/>
          <w:sz w:val="22"/>
          <w:szCs w:val="22"/>
        </w:rPr>
        <w:t xml:space="preserve"> </w:t>
      </w:r>
      <w:r w:rsidRPr="004E4E95">
        <w:rPr>
          <w:rFonts w:ascii="Arial" w:hAnsi="Arial" w:cs="Arial"/>
          <w:w w:val="105"/>
          <w:sz w:val="22"/>
          <w:szCs w:val="22"/>
        </w:rPr>
        <w:t>estes;</w:t>
      </w:r>
    </w:p>
    <w:p w14:paraId="72901246" w14:textId="77777777" w:rsidR="00F707EF" w:rsidRPr="004E4E95" w:rsidRDefault="00F707EF" w:rsidP="0041375C">
      <w:pPr>
        <w:pStyle w:val="PargrafodaLista"/>
        <w:widowControl w:val="0"/>
        <w:numPr>
          <w:ilvl w:val="1"/>
          <w:numId w:val="4"/>
        </w:numPr>
        <w:tabs>
          <w:tab w:val="left" w:pos="1184"/>
          <w:tab w:val="left" w:pos="1185"/>
        </w:tabs>
        <w:suppressAutoHyphens w:val="0"/>
        <w:autoSpaceDE w:val="0"/>
        <w:autoSpaceDN w:val="0"/>
        <w:spacing w:after="120" w:line="350" w:lineRule="auto"/>
        <w:ind w:left="1418" w:right="125" w:hanging="284"/>
        <w:contextualSpacing w:val="0"/>
        <w:rPr>
          <w:rFonts w:ascii="Arial" w:hAnsi="Arial" w:cs="Arial"/>
          <w:sz w:val="22"/>
          <w:szCs w:val="22"/>
        </w:rPr>
      </w:pPr>
      <w:r w:rsidRPr="004E4E95">
        <w:rPr>
          <w:rFonts w:ascii="Arial" w:hAnsi="Arial" w:cs="Arial"/>
          <w:w w:val="105"/>
          <w:sz w:val="22"/>
          <w:szCs w:val="22"/>
        </w:rPr>
        <w:t>As</w:t>
      </w:r>
      <w:r w:rsidRPr="004E4E95">
        <w:rPr>
          <w:rFonts w:ascii="Arial" w:hAnsi="Arial" w:cs="Arial"/>
          <w:spacing w:val="43"/>
          <w:w w:val="105"/>
          <w:sz w:val="22"/>
          <w:szCs w:val="22"/>
        </w:rPr>
        <w:t xml:space="preserve"> </w:t>
      </w:r>
      <w:r w:rsidRPr="004E4E95">
        <w:rPr>
          <w:rFonts w:ascii="Arial" w:hAnsi="Arial" w:cs="Arial"/>
          <w:w w:val="105"/>
          <w:sz w:val="22"/>
          <w:szCs w:val="22"/>
        </w:rPr>
        <w:t>datas</w:t>
      </w:r>
      <w:r w:rsidRPr="004E4E95">
        <w:rPr>
          <w:rFonts w:ascii="Arial" w:hAnsi="Arial" w:cs="Arial"/>
          <w:spacing w:val="44"/>
          <w:w w:val="105"/>
          <w:sz w:val="22"/>
          <w:szCs w:val="22"/>
        </w:rPr>
        <w:t xml:space="preserve"> </w:t>
      </w:r>
      <w:r w:rsidRPr="004E4E95">
        <w:rPr>
          <w:rFonts w:ascii="Arial" w:hAnsi="Arial" w:cs="Arial"/>
          <w:w w:val="105"/>
          <w:sz w:val="22"/>
          <w:szCs w:val="22"/>
        </w:rPr>
        <w:t>de</w:t>
      </w:r>
      <w:r w:rsidRPr="004E4E95">
        <w:rPr>
          <w:rFonts w:ascii="Arial" w:hAnsi="Arial" w:cs="Arial"/>
          <w:spacing w:val="45"/>
          <w:w w:val="105"/>
          <w:sz w:val="22"/>
          <w:szCs w:val="22"/>
        </w:rPr>
        <w:t xml:space="preserve"> </w:t>
      </w:r>
      <w:r w:rsidRPr="004E4E95">
        <w:rPr>
          <w:rFonts w:ascii="Arial" w:hAnsi="Arial" w:cs="Arial"/>
          <w:w w:val="105"/>
          <w:sz w:val="22"/>
          <w:szCs w:val="22"/>
        </w:rPr>
        <w:t>conclusão</w:t>
      </w:r>
      <w:r w:rsidRPr="004E4E95">
        <w:rPr>
          <w:rFonts w:ascii="Arial" w:hAnsi="Arial" w:cs="Arial"/>
          <w:spacing w:val="43"/>
          <w:w w:val="105"/>
          <w:sz w:val="22"/>
          <w:szCs w:val="22"/>
        </w:rPr>
        <w:t xml:space="preserve"> </w:t>
      </w:r>
      <w:r w:rsidRPr="004E4E95">
        <w:rPr>
          <w:rFonts w:ascii="Arial" w:hAnsi="Arial" w:cs="Arial"/>
          <w:w w:val="105"/>
          <w:sz w:val="22"/>
          <w:szCs w:val="22"/>
        </w:rPr>
        <w:t>de</w:t>
      </w:r>
      <w:r w:rsidRPr="004E4E95">
        <w:rPr>
          <w:rFonts w:ascii="Arial" w:hAnsi="Arial" w:cs="Arial"/>
          <w:spacing w:val="45"/>
          <w:w w:val="105"/>
          <w:sz w:val="22"/>
          <w:szCs w:val="22"/>
        </w:rPr>
        <w:t xml:space="preserve"> </w:t>
      </w:r>
      <w:r w:rsidRPr="004E4E95">
        <w:rPr>
          <w:rFonts w:ascii="Arial" w:hAnsi="Arial" w:cs="Arial"/>
          <w:w w:val="105"/>
          <w:sz w:val="22"/>
          <w:szCs w:val="22"/>
        </w:rPr>
        <w:t>etapas</w:t>
      </w:r>
      <w:r w:rsidRPr="004E4E95">
        <w:rPr>
          <w:rFonts w:ascii="Arial" w:hAnsi="Arial" w:cs="Arial"/>
          <w:spacing w:val="44"/>
          <w:w w:val="105"/>
          <w:sz w:val="22"/>
          <w:szCs w:val="22"/>
        </w:rPr>
        <w:t xml:space="preserve"> </w:t>
      </w:r>
      <w:r w:rsidRPr="004E4E95">
        <w:rPr>
          <w:rFonts w:ascii="Arial" w:hAnsi="Arial" w:cs="Arial"/>
          <w:w w:val="105"/>
          <w:sz w:val="22"/>
          <w:szCs w:val="22"/>
        </w:rPr>
        <w:t>dos</w:t>
      </w:r>
      <w:r w:rsidRPr="004E4E95">
        <w:rPr>
          <w:rFonts w:ascii="Arial" w:hAnsi="Arial" w:cs="Arial"/>
          <w:spacing w:val="43"/>
          <w:w w:val="105"/>
          <w:sz w:val="22"/>
          <w:szCs w:val="22"/>
        </w:rPr>
        <w:t xml:space="preserve"> </w:t>
      </w:r>
      <w:r w:rsidRPr="004E4E95">
        <w:rPr>
          <w:rFonts w:ascii="Arial" w:hAnsi="Arial" w:cs="Arial"/>
          <w:w w:val="105"/>
          <w:sz w:val="22"/>
          <w:szCs w:val="22"/>
        </w:rPr>
        <w:t>serviços</w:t>
      </w:r>
      <w:r w:rsidRPr="004E4E95">
        <w:rPr>
          <w:rFonts w:ascii="Arial" w:hAnsi="Arial" w:cs="Arial"/>
          <w:spacing w:val="44"/>
          <w:w w:val="105"/>
          <w:sz w:val="22"/>
          <w:szCs w:val="22"/>
        </w:rPr>
        <w:t xml:space="preserve"> </w:t>
      </w:r>
      <w:r w:rsidRPr="004E4E95">
        <w:rPr>
          <w:rFonts w:ascii="Arial" w:hAnsi="Arial" w:cs="Arial"/>
          <w:w w:val="105"/>
          <w:sz w:val="22"/>
          <w:szCs w:val="22"/>
        </w:rPr>
        <w:t>de</w:t>
      </w:r>
      <w:r w:rsidRPr="004E4E95">
        <w:rPr>
          <w:rFonts w:ascii="Arial" w:hAnsi="Arial" w:cs="Arial"/>
          <w:spacing w:val="54"/>
          <w:w w:val="105"/>
          <w:sz w:val="22"/>
          <w:szCs w:val="22"/>
        </w:rPr>
        <w:t xml:space="preserve"> </w:t>
      </w:r>
      <w:r w:rsidRPr="004E4E95">
        <w:rPr>
          <w:rFonts w:ascii="Arial" w:hAnsi="Arial" w:cs="Arial"/>
          <w:w w:val="105"/>
          <w:sz w:val="22"/>
          <w:szCs w:val="22"/>
        </w:rPr>
        <w:t>acordo</w:t>
      </w:r>
      <w:r w:rsidRPr="004E4E95">
        <w:rPr>
          <w:rFonts w:ascii="Arial" w:hAnsi="Arial" w:cs="Arial"/>
          <w:spacing w:val="48"/>
          <w:w w:val="105"/>
          <w:sz w:val="22"/>
          <w:szCs w:val="22"/>
        </w:rPr>
        <w:t xml:space="preserve"> </w:t>
      </w:r>
      <w:r w:rsidRPr="004E4E95">
        <w:rPr>
          <w:rFonts w:ascii="Arial" w:hAnsi="Arial" w:cs="Arial"/>
          <w:w w:val="105"/>
          <w:sz w:val="22"/>
          <w:szCs w:val="22"/>
        </w:rPr>
        <w:t>com</w:t>
      </w:r>
      <w:r w:rsidRPr="004E4E95">
        <w:rPr>
          <w:rFonts w:ascii="Arial" w:hAnsi="Arial" w:cs="Arial"/>
          <w:spacing w:val="51"/>
          <w:w w:val="105"/>
          <w:sz w:val="22"/>
          <w:szCs w:val="22"/>
        </w:rPr>
        <w:t xml:space="preserve"> </w:t>
      </w:r>
      <w:r w:rsidRPr="004E4E95">
        <w:rPr>
          <w:rFonts w:ascii="Arial" w:hAnsi="Arial" w:cs="Arial"/>
          <w:w w:val="105"/>
          <w:sz w:val="22"/>
          <w:szCs w:val="22"/>
        </w:rPr>
        <w:t>o</w:t>
      </w:r>
      <w:r w:rsidRPr="004E4E95">
        <w:rPr>
          <w:rFonts w:ascii="Arial" w:hAnsi="Arial" w:cs="Arial"/>
          <w:spacing w:val="43"/>
          <w:w w:val="105"/>
          <w:sz w:val="22"/>
          <w:szCs w:val="22"/>
        </w:rPr>
        <w:t xml:space="preserve"> </w:t>
      </w:r>
      <w:r w:rsidRPr="004E4E95">
        <w:rPr>
          <w:rFonts w:ascii="Arial" w:hAnsi="Arial" w:cs="Arial"/>
          <w:w w:val="105"/>
          <w:sz w:val="22"/>
          <w:szCs w:val="22"/>
        </w:rPr>
        <w:t>cronograma</w:t>
      </w:r>
      <w:r w:rsidRPr="004E4E95">
        <w:rPr>
          <w:rFonts w:ascii="Arial" w:hAnsi="Arial" w:cs="Arial"/>
          <w:spacing w:val="-76"/>
          <w:w w:val="105"/>
          <w:sz w:val="22"/>
          <w:szCs w:val="22"/>
        </w:rPr>
        <w:t xml:space="preserve"> </w:t>
      </w:r>
      <w:r w:rsidRPr="004E4E95">
        <w:rPr>
          <w:rFonts w:ascii="Arial" w:hAnsi="Arial" w:cs="Arial"/>
          <w:w w:val="105"/>
          <w:sz w:val="22"/>
          <w:szCs w:val="22"/>
        </w:rPr>
        <w:t>físico-financeiro</w:t>
      </w:r>
      <w:r w:rsidRPr="004E4E95">
        <w:rPr>
          <w:rFonts w:ascii="Arial" w:hAnsi="Arial" w:cs="Arial"/>
          <w:spacing w:val="-19"/>
          <w:w w:val="105"/>
          <w:sz w:val="22"/>
          <w:szCs w:val="22"/>
        </w:rPr>
        <w:t xml:space="preserve"> </w:t>
      </w:r>
      <w:r w:rsidRPr="004E4E95">
        <w:rPr>
          <w:rFonts w:ascii="Arial" w:hAnsi="Arial" w:cs="Arial"/>
          <w:w w:val="105"/>
          <w:sz w:val="22"/>
          <w:szCs w:val="22"/>
        </w:rPr>
        <w:t>aprovado.</w:t>
      </w:r>
    </w:p>
    <w:p w14:paraId="1C1A0D2E"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lastRenderedPageBreak/>
        <w:t>Junto à cada medição deverão ser anexadas cópias das páginas do diário</w:t>
      </w:r>
      <w:r w:rsidRPr="004A1CCA">
        <w:rPr>
          <w:rFonts w:ascii="Arial" w:hAnsi="Arial" w:cs="Arial"/>
          <w:spacing w:val="1"/>
          <w:w w:val="105"/>
        </w:rPr>
        <w:t xml:space="preserve"> </w:t>
      </w:r>
      <w:r w:rsidRPr="004A1CCA">
        <w:rPr>
          <w:rFonts w:ascii="Arial" w:hAnsi="Arial" w:cs="Arial"/>
          <w:w w:val="105"/>
        </w:rPr>
        <w:t>referentes</w:t>
      </w:r>
      <w:r w:rsidRPr="004A1CCA">
        <w:rPr>
          <w:rFonts w:ascii="Arial" w:hAnsi="Arial" w:cs="Arial"/>
          <w:spacing w:val="-21"/>
          <w:w w:val="105"/>
        </w:rPr>
        <w:t xml:space="preserve"> </w:t>
      </w:r>
      <w:r w:rsidRPr="004A1CCA">
        <w:rPr>
          <w:rFonts w:ascii="Arial" w:hAnsi="Arial" w:cs="Arial"/>
          <w:w w:val="105"/>
        </w:rPr>
        <w:t>aos</w:t>
      </w:r>
      <w:r w:rsidRPr="004A1CCA">
        <w:rPr>
          <w:rFonts w:ascii="Arial" w:hAnsi="Arial" w:cs="Arial"/>
          <w:spacing w:val="-20"/>
          <w:w w:val="105"/>
        </w:rPr>
        <w:t xml:space="preserve"> </w:t>
      </w:r>
      <w:r w:rsidRPr="004A1CCA">
        <w:rPr>
          <w:rFonts w:ascii="Arial" w:hAnsi="Arial" w:cs="Arial"/>
          <w:w w:val="105"/>
        </w:rPr>
        <w:t>serviços</w:t>
      </w:r>
      <w:r w:rsidRPr="004A1CCA">
        <w:rPr>
          <w:rFonts w:ascii="Arial" w:hAnsi="Arial" w:cs="Arial"/>
          <w:spacing w:val="-20"/>
          <w:w w:val="105"/>
        </w:rPr>
        <w:t xml:space="preserve"> </w:t>
      </w:r>
      <w:r w:rsidRPr="004A1CCA">
        <w:rPr>
          <w:rFonts w:ascii="Arial" w:hAnsi="Arial" w:cs="Arial"/>
          <w:w w:val="105"/>
        </w:rPr>
        <w:t>medidos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relatório</w:t>
      </w:r>
      <w:r w:rsidRPr="004A1CCA">
        <w:rPr>
          <w:rFonts w:ascii="Arial" w:hAnsi="Arial" w:cs="Arial"/>
          <w:spacing w:val="-20"/>
          <w:w w:val="105"/>
        </w:rPr>
        <w:t xml:space="preserve"> </w:t>
      </w:r>
      <w:r w:rsidRPr="004A1CCA">
        <w:rPr>
          <w:rFonts w:ascii="Arial" w:hAnsi="Arial" w:cs="Arial"/>
          <w:w w:val="105"/>
        </w:rPr>
        <w:t>fotográfico</w:t>
      </w:r>
      <w:r w:rsidRPr="004A1CCA">
        <w:rPr>
          <w:rFonts w:ascii="Arial" w:hAnsi="Arial" w:cs="Arial"/>
          <w:spacing w:val="-20"/>
          <w:w w:val="105"/>
        </w:rPr>
        <w:t xml:space="preserve"> </w:t>
      </w:r>
      <w:r w:rsidRPr="004A1CCA">
        <w:rPr>
          <w:rFonts w:ascii="Arial" w:hAnsi="Arial" w:cs="Arial"/>
          <w:w w:val="105"/>
        </w:rPr>
        <w:t>comprovando</w:t>
      </w:r>
      <w:r w:rsidRPr="004A1CCA">
        <w:rPr>
          <w:rFonts w:ascii="Arial" w:hAnsi="Arial" w:cs="Arial"/>
          <w:spacing w:val="-21"/>
          <w:w w:val="105"/>
        </w:rPr>
        <w:t xml:space="preserve"> </w:t>
      </w:r>
      <w:r w:rsidRPr="004A1CCA">
        <w:rPr>
          <w:rFonts w:ascii="Arial" w:hAnsi="Arial" w:cs="Arial"/>
          <w:w w:val="105"/>
        </w:rPr>
        <w:t>à</w:t>
      </w:r>
      <w:r w:rsidRPr="004A1CCA">
        <w:rPr>
          <w:rFonts w:ascii="Arial" w:hAnsi="Arial" w:cs="Arial"/>
          <w:spacing w:val="-17"/>
          <w:w w:val="105"/>
        </w:rPr>
        <w:t xml:space="preserve"> </w:t>
      </w:r>
      <w:r w:rsidRPr="004A1CCA">
        <w:rPr>
          <w:rFonts w:ascii="Arial" w:hAnsi="Arial" w:cs="Arial"/>
          <w:w w:val="105"/>
        </w:rPr>
        <w:t>execução</w:t>
      </w:r>
      <w:r w:rsidRPr="004A1CCA">
        <w:rPr>
          <w:rFonts w:ascii="Arial" w:hAnsi="Arial" w:cs="Arial"/>
          <w:spacing w:val="-20"/>
          <w:w w:val="105"/>
        </w:rPr>
        <w:t xml:space="preserve"> </w:t>
      </w:r>
      <w:r w:rsidRPr="004A1CCA">
        <w:rPr>
          <w:rFonts w:ascii="Arial" w:hAnsi="Arial" w:cs="Arial"/>
          <w:w w:val="105"/>
        </w:rPr>
        <w:t>dos</w:t>
      </w:r>
      <w:r w:rsidRPr="004A1CCA">
        <w:rPr>
          <w:rFonts w:ascii="Arial" w:hAnsi="Arial" w:cs="Arial"/>
          <w:spacing w:val="-77"/>
          <w:w w:val="105"/>
        </w:rPr>
        <w:t xml:space="preserve"> </w:t>
      </w:r>
      <w:r w:rsidRPr="004A1CCA">
        <w:rPr>
          <w:rFonts w:ascii="Arial" w:hAnsi="Arial" w:cs="Arial"/>
          <w:w w:val="105"/>
        </w:rPr>
        <w:t>mesmos,</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entregues</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b/>
          <w:w w:val="105"/>
        </w:rPr>
        <w:t>FISCALIZAÇÃO</w:t>
      </w:r>
      <w:r w:rsidRPr="004A1CCA">
        <w:rPr>
          <w:rFonts w:ascii="Arial" w:hAnsi="Arial" w:cs="Arial"/>
          <w:b/>
          <w:spacing w:val="1"/>
          <w:w w:val="105"/>
        </w:rPr>
        <w:t xml:space="preserve"> </w:t>
      </w:r>
      <w:r w:rsidRPr="004A1CCA">
        <w:rPr>
          <w:rFonts w:ascii="Arial" w:hAnsi="Arial" w:cs="Arial"/>
          <w:b/>
          <w:w w:val="105"/>
        </w:rPr>
        <w:t>DA</w:t>
      </w:r>
      <w:r w:rsidRPr="004A1CCA">
        <w:rPr>
          <w:rFonts w:ascii="Arial" w:hAnsi="Arial" w:cs="Arial"/>
          <w:b/>
          <w:spacing w:val="1"/>
          <w:w w:val="105"/>
        </w:rPr>
        <w:t xml:space="preserve"> </w:t>
      </w:r>
      <w:r w:rsidRPr="004A1CCA">
        <w:rPr>
          <w:rFonts w:ascii="Arial" w:hAnsi="Arial" w:cs="Arial"/>
          <w:b/>
          <w:w w:val="105"/>
        </w:rPr>
        <w:t>PREFEITURA</w:t>
      </w:r>
      <w:r w:rsidRPr="004A1CCA">
        <w:rPr>
          <w:rFonts w:ascii="Arial" w:hAnsi="Arial" w:cs="Arial"/>
          <w:b/>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sejam</w:t>
      </w:r>
      <w:r w:rsidRPr="004A1CCA">
        <w:rPr>
          <w:rFonts w:ascii="Arial" w:hAnsi="Arial" w:cs="Arial"/>
          <w:spacing w:val="-77"/>
          <w:w w:val="105"/>
        </w:rPr>
        <w:t xml:space="preserve"> </w:t>
      </w:r>
      <w:r w:rsidRPr="004A1CCA">
        <w:rPr>
          <w:rFonts w:ascii="Arial" w:hAnsi="Arial" w:cs="Arial"/>
          <w:w w:val="105"/>
        </w:rPr>
        <w:t>analisadas,</w:t>
      </w:r>
      <w:r w:rsidRPr="004A1CCA">
        <w:rPr>
          <w:rFonts w:ascii="Arial" w:hAnsi="Arial" w:cs="Arial"/>
          <w:spacing w:val="-15"/>
          <w:w w:val="105"/>
        </w:rPr>
        <w:t xml:space="preserve"> </w:t>
      </w:r>
      <w:r w:rsidRPr="004A1CCA">
        <w:rPr>
          <w:rFonts w:ascii="Arial" w:hAnsi="Arial" w:cs="Arial"/>
          <w:w w:val="105"/>
        </w:rPr>
        <w:t>sendo</w:t>
      </w:r>
      <w:r w:rsidRPr="004A1CCA">
        <w:rPr>
          <w:rFonts w:ascii="Arial" w:hAnsi="Arial" w:cs="Arial"/>
          <w:spacing w:val="-16"/>
          <w:w w:val="105"/>
        </w:rPr>
        <w:t xml:space="preserve"> </w:t>
      </w:r>
      <w:r w:rsidRPr="004A1CCA">
        <w:rPr>
          <w:rFonts w:ascii="Arial" w:hAnsi="Arial" w:cs="Arial"/>
          <w:w w:val="105"/>
        </w:rPr>
        <w:t>posteriormente</w:t>
      </w:r>
      <w:r w:rsidRPr="004A1CCA">
        <w:rPr>
          <w:rFonts w:ascii="Arial" w:hAnsi="Arial" w:cs="Arial"/>
          <w:spacing w:val="-16"/>
          <w:w w:val="105"/>
        </w:rPr>
        <w:t xml:space="preserve"> </w:t>
      </w:r>
      <w:r w:rsidRPr="004A1CCA">
        <w:rPr>
          <w:rFonts w:ascii="Arial" w:hAnsi="Arial" w:cs="Arial"/>
          <w:w w:val="105"/>
        </w:rPr>
        <w:t>autorizado</w:t>
      </w:r>
      <w:r w:rsidRPr="004A1CCA">
        <w:rPr>
          <w:rFonts w:ascii="Arial" w:hAnsi="Arial" w:cs="Arial"/>
          <w:spacing w:val="-12"/>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pagamento</w:t>
      </w:r>
      <w:r w:rsidRPr="004A1CCA">
        <w:rPr>
          <w:rFonts w:ascii="Arial" w:hAnsi="Arial" w:cs="Arial"/>
          <w:spacing w:val="-17"/>
          <w:w w:val="105"/>
        </w:rPr>
        <w:t xml:space="preserve"> </w:t>
      </w:r>
      <w:r w:rsidRPr="004A1CCA">
        <w:rPr>
          <w:rFonts w:ascii="Arial" w:hAnsi="Arial" w:cs="Arial"/>
          <w:w w:val="105"/>
        </w:rPr>
        <w:t>à</w:t>
      </w:r>
      <w:r w:rsidRPr="004A1CCA">
        <w:rPr>
          <w:rFonts w:ascii="Arial" w:hAnsi="Arial" w:cs="Arial"/>
          <w:spacing w:val="-3"/>
          <w:w w:val="105"/>
        </w:rPr>
        <w:t xml:space="preserve"> </w:t>
      </w:r>
      <w:r w:rsidRPr="004A1CCA">
        <w:rPr>
          <w:rFonts w:ascii="Arial" w:hAnsi="Arial" w:cs="Arial"/>
          <w:b/>
          <w:w w:val="105"/>
        </w:rPr>
        <w:t>CONTRATADA</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relativo</w:t>
      </w:r>
      <w:r w:rsidRPr="004A1CCA">
        <w:rPr>
          <w:rFonts w:ascii="Arial" w:hAnsi="Arial" w:cs="Arial"/>
          <w:spacing w:val="-77"/>
          <w:w w:val="105"/>
        </w:rPr>
        <w:t xml:space="preserve"> </w:t>
      </w:r>
      <w:r w:rsidRPr="004A1CCA">
        <w:rPr>
          <w:rFonts w:ascii="Arial" w:hAnsi="Arial" w:cs="Arial"/>
          <w:w w:val="105"/>
        </w:rPr>
        <w:t>ao</w:t>
      </w:r>
      <w:r w:rsidRPr="004A1CCA">
        <w:rPr>
          <w:rFonts w:ascii="Arial" w:hAnsi="Arial" w:cs="Arial"/>
          <w:spacing w:val="-18"/>
          <w:w w:val="105"/>
        </w:rPr>
        <w:t xml:space="preserve"> </w:t>
      </w:r>
      <w:r w:rsidRPr="004A1CCA">
        <w:rPr>
          <w:rFonts w:ascii="Arial" w:hAnsi="Arial" w:cs="Arial"/>
          <w:w w:val="105"/>
        </w:rPr>
        <w:t>trabalho</w:t>
      </w:r>
      <w:r w:rsidRPr="004A1CCA">
        <w:rPr>
          <w:rFonts w:ascii="Arial" w:hAnsi="Arial" w:cs="Arial"/>
          <w:spacing w:val="-18"/>
          <w:w w:val="105"/>
        </w:rPr>
        <w:t xml:space="preserve"> </w:t>
      </w:r>
      <w:r w:rsidRPr="004A1CCA">
        <w:rPr>
          <w:rFonts w:ascii="Arial" w:hAnsi="Arial" w:cs="Arial"/>
          <w:w w:val="105"/>
        </w:rPr>
        <w:t>executado</w:t>
      </w:r>
      <w:r w:rsidRPr="004A1CCA">
        <w:rPr>
          <w:rFonts w:ascii="Arial" w:hAnsi="Arial" w:cs="Arial"/>
          <w:spacing w:val="-18"/>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período.</w:t>
      </w:r>
    </w:p>
    <w:p w14:paraId="2E785A08" w14:textId="56F239D3" w:rsidR="00F707EF"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b/>
          <w:w w:val="105"/>
        </w:rPr>
        <w:t>CONTRATADA</w:t>
      </w:r>
      <w:r w:rsidRPr="004A1CCA">
        <w:rPr>
          <w:rFonts w:ascii="Arial" w:hAnsi="Arial" w:cs="Arial"/>
          <w:b/>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submeterá</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fiscalização</w:t>
      </w:r>
      <w:r w:rsidRPr="004A1CCA">
        <w:rPr>
          <w:rFonts w:ascii="Arial" w:hAnsi="Arial" w:cs="Arial"/>
          <w:spacing w:val="1"/>
          <w:w w:val="105"/>
        </w:rPr>
        <w:t xml:space="preserve"> </w:t>
      </w:r>
      <w:r w:rsidRPr="004A1CCA">
        <w:rPr>
          <w:rFonts w:ascii="Arial" w:hAnsi="Arial" w:cs="Arial"/>
          <w:w w:val="105"/>
        </w:rPr>
        <w:t>exercida</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profissionais</w:t>
      </w:r>
      <w:r w:rsidRPr="004A1CCA">
        <w:rPr>
          <w:rFonts w:ascii="Arial" w:hAnsi="Arial" w:cs="Arial"/>
          <w:spacing w:val="1"/>
          <w:w w:val="105"/>
        </w:rPr>
        <w:t xml:space="preserve"> </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85"/>
        </w:rPr>
        <w:t>ili</w:t>
      </w:r>
      <w:r w:rsidRPr="004A1CCA">
        <w:rPr>
          <w:rFonts w:ascii="Arial" w:hAnsi="Arial" w:cs="Arial"/>
          <w:spacing w:val="-4"/>
          <w:w w:val="97"/>
        </w:rPr>
        <w:t>t</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17"/>
        </w:rPr>
        <w:t xml:space="preserve"> </w:t>
      </w:r>
      <w:r w:rsidRPr="004A1CCA">
        <w:rPr>
          <w:rFonts w:ascii="Arial" w:hAnsi="Arial" w:cs="Arial"/>
          <w:spacing w:val="5"/>
          <w:w w:val="139"/>
        </w:rPr>
        <w:t>(</w:t>
      </w:r>
      <w:r w:rsidRPr="004A1CCA">
        <w:rPr>
          <w:rFonts w:ascii="Arial" w:hAnsi="Arial" w:cs="Arial"/>
          <w:b/>
          <w:spacing w:val="-2"/>
          <w:w w:val="94"/>
        </w:rPr>
        <w:t>P</w:t>
      </w:r>
      <w:r w:rsidRPr="004A1CCA">
        <w:rPr>
          <w:rFonts w:ascii="Arial" w:hAnsi="Arial" w:cs="Arial"/>
          <w:b/>
        </w:rPr>
        <w:t>MS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 xml:space="preserve">s </w:t>
      </w:r>
      <w:r w:rsidRPr="004A1CCA">
        <w:rPr>
          <w:rFonts w:ascii="Arial" w:hAnsi="Arial" w:cs="Arial"/>
          <w:w w:val="105"/>
        </w:rPr>
        <w:t>serviços desde o início até à conclusão das obras, inspecionando a qualidade da</w:t>
      </w:r>
      <w:r w:rsidRPr="004A1CCA">
        <w:rPr>
          <w:rFonts w:ascii="Arial" w:hAnsi="Arial" w:cs="Arial"/>
          <w:spacing w:val="1"/>
          <w:w w:val="105"/>
        </w:rPr>
        <w:t xml:space="preserve"> </w:t>
      </w:r>
      <w:r w:rsidRPr="004A1CCA">
        <w:rPr>
          <w:rFonts w:ascii="Arial" w:hAnsi="Arial" w:cs="Arial"/>
        </w:rPr>
        <w:t xml:space="preserve">mão-de-obra e dos materiais empregados. À </w:t>
      </w:r>
      <w:r w:rsidRPr="004A1CCA">
        <w:rPr>
          <w:rFonts w:ascii="Arial" w:hAnsi="Arial" w:cs="Arial"/>
          <w:b/>
        </w:rPr>
        <w:t xml:space="preserve">FISCALIZAÇÃO DA PREFEITURA </w:t>
      </w:r>
      <w:r w:rsidRPr="004A1CCA">
        <w:rPr>
          <w:rFonts w:ascii="Arial" w:hAnsi="Arial" w:cs="Arial"/>
        </w:rPr>
        <w:t>caberá</w:t>
      </w:r>
      <w:r w:rsidRPr="004A1CCA">
        <w:rPr>
          <w:rFonts w:ascii="Arial" w:hAnsi="Arial" w:cs="Arial"/>
          <w:spacing w:val="1"/>
        </w:rPr>
        <w:t xml:space="preserve"> </w:t>
      </w:r>
      <w:r w:rsidRPr="004A1CCA">
        <w:rPr>
          <w:rFonts w:ascii="Arial" w:hAnsi="Arial" w:cs="Arial"/>
          <w:w w:val="105"/>
        </w:rPr>
        <w:t>apontar</w:t>
      </w:r>
      <w:r w:rsidRPr="004A1CCA">
        <w:rPr>
          <w:rFonts w:ascii="Arial" w:hAnsi="Arial" w:cs="Arial"/>
          <w:spacing w:val="-19"/>
          <w:w w:val="105"/>
        </w:rPr>
        <w:t xml:space="preserve"> </w:t>
      </w:r>
      <w:r w:rsidRPr="004A1CCA">
        <w:rPr>
          <w:rFonts w:ascii="Arial" w:hAnsi="Arial" w:cs="Arial"/>
          <w:w w:val="105"/>
        </w:rPr>
        <w:t>falhas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ordem</w:t>
      </w:r>
      <w:r w:rsidRPr="004A1CCA">
        <w:rPr>
          <w:rFonts w:ascii="Arial" w:hAnsi="Arial" w:cs="Arial"/>
          <w:spacing w:val="-21"/>
          <w:w w:val="105"/>
        </w:rPr>
        <w:t xml:space="preserve"> </w:t>
      </w:r>
      <w:r w:rsidRPr="004A1CCA">
        <w:rPr>
          <w:rFonts w:ascii="Arial" w:hAnsi="Arial" w:cs="Arial"/>
          <w:w w:val="105"/>
        </w:rPr>
        <w:t>técnica,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segurança</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disciplina,</w:t>
      </w:r>
      <w:r w:rsidRPr="004A1CCA">
        <w:rPr>
          <w:rFonts w:ascii="Arial" w:hAnsi="Arial" w:cs="Arial"/>
          <w:spacing w:val="-21"/>
          <w:w w:val="105"/>
        </w:rPr>
        <w:t xml:space="preserve"> </w:t>
      </w:r>
      <w:r w:rsidRPr="004A1CCA">
        <w:rPr>
          <w:rFonts w:ascii="Arial" w:hAnsi="Arial" w:cs="Arial"/>
          <w:w w:val="105"/>
        </w:rPr>
        <w:t>bem</w:t>
      </w:r>
      <w:r w:rsidRPr="004A1CCA">
        <w:rPr>
          <w:rFonts w:ascii="Arial" w:hAnsi="Arial" w:cs="Arial"/>
          <w:spacing w:val="-20"/>
          <w:w w:val="105"/>
        </w:rPr>
        <w:t xml:space="preserve"> </w:t>
      </w:r>
      <w:r w:rsidRPr="004A1CCA">
        <w:rPr>
          <w:rFonts w:ascii="Arial" w:hAnsi="Arial" w:cs="Arial"/>
          <w:w w:val="105"/>
        </w:rPr>
        <w:t>como</w:t>
      </w:r>
      <w:r w:rsidRPr="004A1CCA">
        <w:rPr>
          <w:rFonts w:ascii="Arial" w:hAnsi="Arial" w:cs="Arial"/>
          <w:spacing w:val="-18"/>
          <w:w w:val="105"/>
        </w:rPr>
        <w:t xml:space="preserve"> </w:t>
      </w:r>
      <w:r w:rsidRPr="004A1CCA">
        <w:rPr>
          <w:rFonts w:ascii="Arial" w:hAnsi="Arial" w:cs="Arial"/>
          <w:w w:val="105"/>
        </w:rPr>
        <w:t>determinar</w:t>
      </w:r>
      <w:r w:rsidRPr="004A1CCA">
        <w:rPr>
          <w:rFonts w:ascii="Arial" w:hAnsi="Arial" w:cs="Arial"/>
          <w:spacing w:val="-78"/>
          <w:w w:val="105"/>
        </w:rPr>
        <w:t xml:space="preserve"> </w:t>
      </w:r>
      <w:r w:rsidRPr="004A1CCA">
        <w:rPr>
          <w:rFonts w:ascii="Arial" w:hAnsi="Arial" w:cs="Arial"/>
          <w:w w:val="105"/>
        </w:rPr>
        <w:t>a necessidade de substituição de operários, inclusive engenheiro, mestre-de-obra</w:t>
      </w:r>
      <w:r w:rsidR="009B6705">
        <w:rPr>
          <w:rFonts w:ascii="Arial" w:hAnsi="Arial" w:cs="Arial"/>
          <w:w w:val="105"/>
        </w:rPr>
        <w:t xml:space="preserve">s </w:t>
      </w:r>
      <w:r w:rsidRPr="004A1CCA">
        <w:rPr>
          <w:rFonts w:ascii="Arial" w:hAnsi="Arial" w:cs="Arial"/>
          <w:spacing w:val="-1"/>
          <w:w w:val="105"/>
        </w:rPr>
        <w:t>ou</w:t>
      </w:r>
      <w:r w:rsidRPr="004A1CCA">
        <w:rPr>
          <w:rFonts w:ascii="Arial" w:hAnsi="Arial" w:cs="Arial"/>
          <w:spacing w:val="-19"/>
          <w:w w:val="105"/>
        </w:rPr>
        <w:t xml:space="preserve"> </w:t>
      </w:r>
      <w:r w:rsidRPr="004A1CCA">
        <w:rPr>
          <w:rFonts w:ascii="Arial" w:hAnsi="Arial" w:cs="Arial"/>
          <w:spacing w:val="-1"/>
          <w:w w:val="105"/>
        </w:rPr>
        <w:t>encarregado,</w:t>
      </w:r>
      <w:r w:rsidRPr="004A1CCA">
        <w:rPr>
          <w:rFonts w:ascii="Arial" w:hAnsi="Arial" w:cs="Arial"/>
          <w:spacing w:val="-17"/>
          <w:w w:val="105"/>
        </w:rPr>
        <w:t xml:space="preserve"> </w:t>
      </w:r>
      <w:r w:rsidRPr="004A1CCA">
        <w:rPr>
          <w:rFonts w:ascii="Arial" w:hAnsi="Arial" w:cs="Arial"/>
          <w:spacing w:val="-1"/>
          <w:w w:val="105"/>
        </w:rPr>
        <w:t>se</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serviços</w:t>
      </w:r>
      <w:r w:rsidRPr="004A1CCA">
        <w:rPr>
          <w:rFonts w:ascii="Arial" w:hAnsi="Arial" w:cs="Arial"/>
          <w:spacing w:val="-19"/>
          <w:w w:val="105"/>
        </w:rPr>
        <w:t xml:space="preserve"> </w:t>
      </w:r>
      <w:r w:rsidRPr="004A1CCA">
        <w:rPr>
          <w:rFonts w:ascii="Arial" w:hAnsi="Arial" w:cs="Arial"/>
          <w:w w:val="105"/>
        </w:rPr>
        <w:t>não</w:t>
      </w:r>
      <w:r w:rsidRPr="004A1CCA">
        <w:rPr>
          <w:rFonts w:ascii="Arial" w:hAnsi="Arial" w:cs="Arial"/>
          <w:spacing w:val="-19"/>
          <w:w w:val="105"/>
        </w:rPr>
        <w:t xml:space="preserve"> </w:t>
      </w:r>
      <w:r w:rsidRPr="004A1CCA">
        <w:rPr>
          <w:rFonts w:ascii="Arial" w:hAnsi="Arial" w:cs="Arial"/>
          <w:w w:val="105"/>
        </w:rPr>
        <w:t>estiverem</w:t>
      </w:r>
      <w:r w:rsidRPr="004A1CCA">
        <w:rPr>
          <w:rFonts w:ascii="Arial" w:hAnsi="Arial" w:cs="Arial"/>
          <w:spacing w:val="-17"/>
          <w:w w:val="105"/>
        </w:rPr>
        <w:t xml:space="preserve"> </w:t>
      </w:r>
      <w:r w:rsidRPr="004A1CCA">
        <w:rPr>
          <w:rFonts w:ascii="Arial" w:hAnsi="Arial" w:cs="Arial"/>
          <w:w w:val="105"/>
        </w:rPr>
        <w:t>sendo</w:t>
      </w:r>
      <w:r w:rsidRPr="004A1CCA">
        <w:rPr>
          <w:rFonts w:ascii="Arial" w:hAnsi="Arial" w:cs="Arial"/>
          <w:spacing w:val="-19"/>
          <w:w w:val="105"/>
        </w:rPr>
        <w:t xml:space="preserve"> </w:t>
      </w:r>
      <w:r w:rsidRPr="004A1CCA">
        <w:rPr>
          <w:rFonts w:ascii="Arial" w:hAnsi="Arial" w:cs="Arial"/>
          <w:w w:val="105"/>
        </w:rPr>
        <w:t>bem</w:t>
      </w:r>
      <w:r w:rsidRPr="004A1CCA">
        <w:rPr>
          <w:rFonts w:ascii="Arial" w:hAnsi="Arial" w:cs="Arial"/>
          <w:spacing w:val="-17"/>
          <w:w w:val="105"/>
        </w:rPr>
        <w:t xml:space="preserve"> </w:t>
      </w:r>
      <w:r w:rsidRPr="004A1CCA">
        <w:rPr>
          <w:rFonts w:ascii="Arial" w:hAnsi="Arial" w:cs="Arial"/>
          <w:w w:val="105"/>
        </w:rPr>
        <w:t>conduzidos</w:t>
      </w:r>
      <w:r w:rsidRPr="004A1CCA">
        <w:rPr>
          <w:rFonts w:ascii="Arial" w:hAnsi="Arial" w:cs="Arial"/>
          <w:spacing w:val="-19"/>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executados.</w:t>
      </w:r>
    </w:p>
    <w:p w14:paraId="5A22A0D9" w14:textId="77777777" w:rsidR="00F707EF" w:rsidRPr="004A1CCA" w:rsidRDefault="00F707EF" w:rsidP="00F707EF">
      <w:pPr>
        <w:pStyle w:val="Corpodetexto"/>
        <w:spacing w:before="7"/>
        <w:rPr>
          <w:rFonts w:ascii="Arial" w:hAnsi="Arial" w:cs="Arial"/>
          <w:sz w:val="20"/>
        </w:rPr>
      </w:pPr>
    </w:p>
    <w:p w14:paraId="7D818AA8" w14:textId="77777777" w:rsidR="00F707EF" w:rsidRDefault="00F707EF" w:rsidP="00F707EF">
      <w:pPr>
        <w:pStyle w:val="Ttulo1"/>
        <w:spacing w:before="1"/>
        <w:ind w:left="756"/>
        <w:rPr>
          <w:rFonts w:ascii="Arial" w:hAnsi="Arial" w:cs="Arial"/>
        </w:rPr>
      </w:pPr>
      <w:bookmarkStart w:id="9" w:name="_Toc143949431"/>
      <w:r w:rsidRPr="004A1CCA">
        <w:rPr>
          <w:rFonts w:ascii="Arial" w:hAnsi="Arial" w:cs="Arial"/>
        </w:rPr>
        <w:t>Notas:</w:t>
      </w:r>
      <w:bookmarkEnd w:id="9"/>
    </w:p>
    <w:p w14:paraId="27A64DCC" w14:textId="77777777" w:rsidR="004E4E95" w:rsidRPr="004E4E95" w:rsidRDefault="004E4E95" w:rsidP="004E4E95">
      <w:pPr>
        <w:rPr>
          <w:szCs w:val="22"/>
        </w:rPr>
      </w:pPr>
    </w:p>
    <w:p w14:paraId="6DB14976" w14:textId="1BA5CCC6" w:rsidR="007B46BC" w:rsidRPr="004E4E95" w:rsidRDefault="00F707EF" w:rsidP="0041375C">
      <w:pPr>
        <w:pStyle w:val="PargrafodaLista"/>
        <w:widowControl w:val="0"/>
        <w:numPr>
          <w:ilvl w:val="0"/>
          <w:numId w:val="5"/>
        </w:numPr>
        <w:tabs>
          <w:tab w:val="left" w:pos="1185"/>
          <w:tab w:val="left" w:pos="2076"/>
          <w:tab w:val="left" w:pos="2077"/>
          <w:tab w:val="right" w:leader="dot" w:pos="9252"/>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Nenhuma alteração nas plantas, detalhes ou especificações, implicando ou não</w:t>
      </w:r>
      <w:r w:rsidRPr="004E4E95">
        <w:rPr>
          <w:rFonts w:ascii="Arial" w:hAnsi="Arial" w:cs="Arial"/>
          <w:spacing w:val="1"/>
          <w:w w:val="105"/>
          <w:sz w:val="22"/>
          <w:szCs w:val="22"/>
        </w:rPr>
        <w:t xml:space="preserve"> </w:t>
      </w:r>
      <w:r w:rsidRPr="004E4E95">
        <w:rPr>
          <w:rFonts w:ascii="Arial" w:hAnsi="Arial" w:cs="Arial"/>
          <w:w w:val="105"/>
          <w:sz w:val="22"/>
          <w:szCs w:val="22"/>
        </w:rPr>
        <w:t>em</w:t>
      </w:r>
      <w:r w:rsidRPr="004E4E95">
        <w:rPr>
          <w:rFonts w:ascii="Arial" w:hAnsi="Arial" w:cs="Arial"/>
          <w:spacing w:val="-12"/>
          <w:w w:val="105"/>
          <w:sz w:val="22"/>
          <w:szCs w:val="22"/>
        </w:rPr>
        <w:t xml:space="preserve"> </w:t>
      </w:r>
      <w:r w:rsidRPr="004E4E95">
        <w:rPr>
          <w:rFonts w:ascii="Arial" w:hAnsi="Arial" w:cs="Arial"/>
          <w:w w:val="105"/>
          <w:sz w:val="22"/>
          <w:szCs w:val="22"/>
        </w:rPr>
        <w:t>alteração</w:t>
      </w:r>
      <w:r w:rsidRPr="004E4E95">
        <w:rPr>
          <w:rFonts w:ascii="Arial" w:hAnsi="Arial" w:cs="Arial"/>
          <w:spacing w:val="-15"/>
          <w:w w:val="105"/>
          <w:sz w:val="22"/>
          <w:szCs w:val="22"/>
        </w:rPr>
        <w:t xml:space="preserve"> </w:t>
      </w:r>
      <w:r w:rsidRPr="004E4E95">
        <w:rPr>
          <w:rFonts w:ascii="Arial" w:hAnsi="Arial" w:cs="Arial"/>
          <w:w w:val="105"/>
          <w:sz w:val="22"/>
          <w:szCs w:val="22"/>
        </w:rPr>
        <w:t>de</w:t>
      </w:r>
      <w:r w:rsidRPr="004E4E95">
        <w:rPr>
          <w:rFonts w:ascii="Arial" w:hAnsi="Arial" w:cs="Arial"/>
          <w:spacing w:val="-13"/>
          <w:w w:val="105"/>
          <w:sz w:val="22"/>
          <w:szCs w:val="22"/>
        </w:rPr>
        <w:t xml:space="preserve"> </w:t>
      </w:r>
      <w:r w:rsidRPr="004E4E95">
        <w:rPr>
          <w:rFonts w:ascii="Arial" w:hAnsi="Arial" w:cs="Arial"/>
          <w:w w:val="105"/>
          <w:sz w:val="22"/>
          <w:szCs w:val="22"/>
        </w:rPr>
        <w:t>custo</w:t>
      </w:r>
      <w:r w:rsidRPr="004E4E95">
        <w:rPr>
          <w:rFonts w:ascii="Arial" w:hAnsi="Arial" w:cs="Arial"/>
          <w:spacing w:val="-10"/>
          <w:w w:val="105"/>
          <w:sz w:val="22"/>
          <w:szCs w:val="22"/>
        </w:rPr>
        <w:t xml:space="preserve"> </w:t>
      </w:r>
      <w:r w:rsidRPr="004E4E95">
        <w:rPr>
          <w:rFonts w:ascii="Arial" w:hAnsi="Arial" w:cs="Arial"/>
          <w:w w:val="105"/>
          <w:sz w:val="22"/>
          <w:szCs w:val="22"/>
        </w:rPr>
        <w:t>da</w:t>
      </w:r>
      <w:r w:rsidRPr="004E4E95">
        <w:rPr>
          <w:rFonts w:ascii="Arial" w:hAnsi="Arial" w:cs="Arial"/>
          <w:spacing w:val="-10"/>
          <w:w w:val="105"/>
          <w:sz w:val="22"/>
          <w:szCs w:val="22"/>
        </w:rPr>
        <w:t xml:space="preserve"> </w:t>
      </w:r>
      <w:r w:rsidRPr="004E4E95">
        <w:rPr>
          <w:rFonts w:ascii="Arial" w:hAnsi="Arial" w:cs="Arial"/>
          <w:w w:val="105"/>
          <w:sz w:val="22"/>
          <w:szCs w:val="22"/>
        </w:rPr>
        <w:t>obra</w:t>
      </w:r>
      <w:r w:rsidRPr="004E4E95">
        <w:rPr>
          <w:rFonts w:ascii="Arial" w:hAnsi="Arial" w:cs="Arial"/>
          <w:spacing w:val="-11"/>
          <w:w w:val="105"/>
          <w:sz w:val="22"/>
          <w:szCs w:val="22"/>
        </w:rPr>
        <w:t xml:space="preserve"> </w:t>
      </w:r>
      <w:r w:rsidRPr="004E4E95">
        <w:rPr>
          <w:rFonts w:ascii="Arial" w:hAnsi="Arial" w:cs="Arial"/>
          <w:w w:val="105"/>
          <w:sz w:val="22"/>
          <w:szCs w:val="22"/>
        </w:rPr>
        <w:t>ou</w:t>
      </w:r>
      <w:r w:rsidRPr="004E4E95">
        <w:rPr>
          <w:rFonts w:ascii="Arial" w:hAnsi="Arial" w:cs="Arial"/>
          <w:spacing w:val="-10"/>
          <w:w w:val="105"/>
          <w:sz w:val="22"/>
          <w:szCs w:val="22"/>
        </w:rPr>
        <w:t xml:space="preserve"> </w:t>
      </w:r>
      <w:r w:rsidRPr="004E4E95">
        <w:rPr>
          <w:rFonts w:ascii="Arial" w:hAnsi="Arial" w:cs="Arial"/>
          <w:w w:val="105"/>
          <w:sz w:val="22"/>
          <w:szCs w:val="22"/>
        </w:rPr>
        <w:t>serviço,</w:t>
      </w:r>
      <w:r w:rsidRPr="004E4E95">
        <w:rPr>
          <w:rFonts w:ascii="Arial" w:hAnsi="Arial" w:cs="Arial"/>
          <w:spacing w:val="-12"/>
          <w:w w:val="105"/>
          <w:sz w:val="22"/>
          <w:szCs w:val="22"/>
        </w:rPr>
        <w:t xml:space="preserve"> </w:t>
      </w:r>
      <w:r w:rsidRPr="004E4E95">
        <w:rPr>
          <w:rFonts w:ascii="Arial" w:hAnsi="Arial" w:cs="Arial"/>
          <w:w w:val="105"/>
          <w:sz w:val="22"/>
          <w:szCs w:val="22"/>
        </w:rPr>
        <w:t>poderá</w:t>
      </w:r>
      <w:r w:rsidRPr="004E4E95">
        <w:rPr>
          <w:rFonts w:ascii="Arial" w:hAnsi="Arial" w:cs="Arial"/>
          <w:spacing w:val="-11"/>
          <w:w w:val="105"/>
          <w:sz w:val="22"/>
          <w:szCs w:val="22"/>
        </w:rPr>
        <w:t xml:space="preserve"> </w:t>
      </w:r>
      <w:r w:rsidRPr="004E4E95">
        <w:rPr>
          <w:rFonts w:ascii="Arial" w:hAnsi="Arial" w:cs="Arial"/>
          <w:w w:val="105"/>
          <w:sz w:val="22"/>
          <w:szCs w:val="22"/>
        </w:rPr>
        <w:t>ser</w:t>
      </w:r>
      <w:r w:rsidRPr="004E4E95">
        <w:rPr>
          <w:rFonts w:ascii="Arial" w:hAnsi="Arial" w:cs="Arial"/>
          <w:spacing w:val="-9"/>
          <w:w w:val="105"/>
          <w:sz w:val="22"/>
          <w:szCs w:val="22"/>
        </w:rPr>
        <w:t xml:space="preserve"> </w:t>
      </w:r>
      <w:r w:rsidRPr="004E4E95">
        <w:rPr>
          <w:rFonts w:ascii="Arial" w:hAnsi="Arial" w:cs="Arial"/>
          <w:w w:val="105"/>
          <w:sz w:val="22"/>
          <w:szCs w:val="22"/>
        </w:rPr>
        <w:t>executada</w:t>
      </w:r>
      <w:r w:rsidRPr="004E4E95">
        <w:rPr>
          <w:rFonts w:ascii="Arial" w:hAnsi="Arial" w:cs="Arial"/>
          <w:spacing w:val="-11"/>
          <w:w w:val="105"/>
          <w:sz w:val="22"/>
          <w:szCs w:val="22"/>
        </w:rPr>
        <w:t xml:space="preserve"> </w:t>
      </w:r>
      <w:r w:rsidRPr="004E4E95">
        <w:rPr>
          <w:rFonts w:ascii="Arial" w:hAnsi="Arial" w:cs="Arial"/>
          <w:w w:val="105"/>
          <w:sz w:val="22"/>
          <w:szCs w:val="22"/>
        </w:rPr>
        <w:t>sem</w:t>
      </w:r>
      <w:r w:rsidRPr="004E4E95">
        <w:rPr>
          <w:rFonts w:ascii="Arial" w:hAnsi="Arial" w:cs="Arial"/>
          <w:spacing w:val="-12"/>
          <w:w w:val="105"/>
          <w:sz w:val="22"/>
          <w:szCs w:val="22"/>
        </w:rPr>
        <w:t xml:space="preserve"> </w:t>
      </w:r>
      <w:r w:rsidRPr="004E4E95">
        <w:rPr>
          <w:rFonts w:ascii="Arial" w:hAnsi="Arial" w:cs="Arial"/>
          <w:w w:val="105"/>
          <w:sz w:val="22"/>
          <w:szCs w:val="22"/>
        </w:rPr>
        <w:t>autorização</w:t>
      </w:r>
      <w:r w:rsidRPr="004E4E95">
        <w:rPr>
          <w:rFonts w:ascii="Arial" w:hAnsi="Arial" w:cs="Arial"/>
          <w:spacing w:val="-77"/>
          <w:w w:val="105"/>
          <w:sz w:val="22"/>
          <w:szCs w:val="22"/>
        </w:rPr>
        <w:t xml:space="preserve"> </w:t>
      </w:r>
      <w:r w:rsidRPr="004E4E95">
        <w:rPr>
          <w:rFonts w:ascii="Arial" w:hAnsi="Arial" w:cs="Arial"/>
          <w:w w:val="105"/>
          <w:sz w:val="22"/>
          <w:szCs w:val="22"/>
        </w:rPr>
        <w:t>da</w:t>
      </w:r>
      <w:r w:rsidRPr="004E4E95">
        <w:rPr>
          <w:rFonts w:ascii="Arial" w:hAnsi="Arial" w:cs="Arial"/>
          <w:spacing w:val="-19"/>
          <w:w w:val="105"/>
          <w:sz w:val="22"/>
          <w:szCs w:val="22"/>
        </w:rPr>
        <w:t xml:space="preserve"> </w:t>
      </w:r>
      <w:r w:rsidRPr="004E4E95">
        <w:rPr>
          <w:rFonts w:ascii="Arial" w:hAnsi="Arial" w:cs="Arial"/>
          <w:b/>
          <w:w w:val="105"/>
          <w:sz w:val="22"/>
          <w:szCs w:val="22"/>
        </w:rPr>
        <w:t>FISCALIZAÇÃO</w:t>
      </w:r>
      <w:r w:rsidRPr="004E4E95">
        <w:rPr>
          <w:rFonts w:ascii="Arial" w:hAnsi="Arial" w:cs="Arial"/>
          <w:b/>
          <w:spacing w:val="-31"/>
          <w:w w:val="105"/>
          <w:sz w:val="22"/>
          <w:szCs w:val="22"/>
        </w:rPr>
        <w:t xml:space="preserve"> </w:t>
      </w:r>
      <w:r w:rsidRPr="004E4E95">
        <w:rPr>
          <w:rFonts w:ascii="Arial" w:hAnsi="Arial" w:cs="Arial"/>
          <w:b/>
          <w:w w:val="105"/>
          <w:sz w:val="22"/>
          <w:szCs w:val="22"/>
        </w:rPr>
        <w:t>DA</w:t>
      </w:r>
      <w:r w:rsidRPr="004E4E95">
        <w:rPr>
          <w:rFonts w:ascii="Arial" w:hAnsi="Arial" w:cs="Arial"/>
          <w:b/>
          <w:spacing w:val="-26"/>
          <w:w w:val="105"/>
          <w:sz w:val="22"/>
          <w:szCs w:val="22"/>
        </w:rPr>
        <w:t xml:space="preserve"> </w:t>
      </w:r>
      <w:r w:rsidRPr="004E4E95">
        <w:rPr>
          <w:rFonts w:ascii="Arial" w:hAnsi="Arial" w:cs="Arial"/>
          <w:b/>
          <w:w w:val="105"/>
          <w:sz w:val="22"/>
          <w:szCs w:val="22"/>
        </w:rPr>
        <w:t>PREFEITURA</w:t>
      </w:r>
      <w:r w:rsidRPr="004E4E95">
        <w:rPr>
          <w:rFonts w:ascii="Arial" w:hAnsi="Arial" w:cs="Arial"/>
          <w:w w:val="105"/>
          <w:sz w:val="22"/>
          <w:szCs w:val="22"/>
        </w:rPr>
        <w:t>;</w:t>
      </w:r>
    </w:p>
    <w:p w14:paraId="455C2C94" w14:textId="77777777" w:rsidR="00F707EF" w:rsidRPr="004E4E95" w:rsidRDefault="00F707EF" w:rsidP="0041375C">
      <w:pPr>
        <w:pStyle w:val="PargrafodaLista"/>
        <w:widowControl w:val="0"/>
        <w:numPr>
          <w:ilvl w:val="0"/>
          <w:numId w:val="5"/>
        </w:numPr>
        <w:tabs>
          <w:tab w:val="left" w:pos="1185"/>
          <w:tab w:val="left" w:pos="2076"/>
          <w:tab w:val="left" w:pos="2077"/>
          <w:tab w:val="right" w:leader="dot" w:pos="9252"/>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Em caso de dúvidas sobre detalhes do Projeto Básico e do Orçamento fornecidos,</w:t>
      </w:r>
      <w:r w:rsidRPr="004E4E95">
        <w:rPr>
          <w:rFonts w:ascii="Arial" w:hAnsi="Arial" w:cs="Arial"/>
          <w:spacing w:val="-77"/>
          <w:w w:val="105"/>
          <w:sz w:val="22"/>
          <w:szCs w:val="22"/>
        </w:rPr>
        <w:t xml:space="preserve"> </w:t>
      </w:r>
      <w:r w:rsidRPr="004E4E95">
        <w:rPr>
          <w:rFonts w:ascii="Arial" w:hAnsi="Arial" w:cs="Arial"/>
          <w:w w:val="105"/>
          <w:sz w:val="22"/>
          <w:szCs w:val="22"/>
        </w:rPr>
        <w:t xml:space="preserve">ou das especificações contidas nesse memorial, a </w:t>
      </w:r>
      <w:r w:rsidRPr="004E4E95">
        <w:rPr>
          <w:rFonts w:ascii="Arial" w:hAnsi="Arial" w:cs="Arial"/>
          <w:b/>
          <w:w w:val="105"/>
          <w:sz w:val="22"/>
          <w:szCs w:val="22"/>
        </w:rPr>
        <w:t xml:space="preserve">CONTRATADA </w:t>
      </w:r>
      <w:r w:rsidRPr="004E4E95">
        <w:rPr>
          <w:rFonts w:ascii="Arial" w:hAnsi="Arial" w:cs="Arial"/>
          <w:w w:val="105"/>
          <w:sz w:val="22"/>
          <w:szCs w:val="22"/>
        </w:rPr>
        <w:t>deverá procurar</w:t>
      </w:r>
      <w:r w:rsidRPr="004E4E95">
        <w:rPr>
          <w:rFonts w:ascii="Arial" w:hAnsi="Arial" w:cs="Arial"/>
          <w:spacing w:val="-77"/>
          <w:w w:val="105"/>
          <w:sz w:val="22"/>
          <w:szCs w:val="22"/>
        </w:rPr>
        <w:t xml:space="preserve"> </w:t>
      </w:r>
      <w:r w:rsidRPr="004E4E95">
        <w:rPr>
          <w:rFonts w:ascii="Arial" w:hAnsi="Arial" w:cs="Arial"/>
          <w:w w:val="105"/>
          <w:sz w:val="22"/>
          <w:szCs w:val="22"/>
        </w:rPr>
        <w:t xml:space="preserve">a </w:t>
      </w:r>
      <w:r w:rsidRPr="004E4E95">
        <w:rPr>
          <w:rFonts w:ascii="Arial" w:hAnsi="Arial" w:cs="Arial"/>
          <w:b/>
          <w:w w:val="105"/>
          <w:sz w:val="22"/>
          <w:szCs w:val="22"/>
        </w:rPr>
        <w:t>FISCALIZAÇÃO DA PREFEITURA</w:t>
      </w:r>
      <w:r w:rsidRPr="004E4E95">
        <w:rPr>
          <w:rFonts w:ascii="Arial" w:hAnsi="Arial" w:cs="Arial"/>
          <w:w w:val="105"/>
          <w:sz w:val="22"/>
          <w:szCs w:val="22"/>
        </w:rPr>
        <w:t>, que solicitará a assessoria do(a) autor(a) do</w:t>
      </w:r>
      <w:r w:rsidRPr="004E4E95">
        <w:rPr>
          <w:rFonts w:ascii="Arial" w:hAnsi="Arial" w:cs="Arial"/>
          <w:spacing w:val="1"/>
          <w:w w:val="105"/>
          <w:sz w:val="22"/>
          <w:szCs w:val="22"/>
        </w:rPr>
        <w:t xml:space="preserve"> </w:t>
      </w:r>
      <w:r w:rsidRPr="004E4E95">
        <w:rPr>
          <w:rFonts w:ascii="Arial" w:hAnsi="Arial" w:cs="Arial"/>
          <w:w w:val="105"/>
          <w:sz w:val="22"/>
          <w:szCs w:val="22"/>
        </w:rPr>
        <w:t>Projeto e/ou do(a) responsável pela elaboração do Orçamento para solução das</w:t>
      </w:r>
      <w:r w:rsidRPr="004E4E95">
        <w:rPr>
          <w:rFonts w:ascii="Arial" w:hAnsi="Arial" w:cs="Arial"/>
          <w:spacing w:val="1"/>
          <w:w w:val="105"/>
          <w:sz w:val="22"/>
          <w:szCs w:val="22"/>
        </w:rPr>
        <w:t xml:space="preserve"> </w:t>
      </w:r>
      <w:r w:rsidRPr="004E4E95">
        <w:rPr>
          <w:rFonts w:ascii="Arial" w:hAnsi="Arial" w:cs="Arial"/>
          <w:w w:val="105"/>
          <w:sz w:val="22"/>
          <w:szCs w:val="22"/>
        </w:rPr>
        <w:t>questões</w:t>
      </w:r>
      <w:r w:rsidRPr="004E4E95">
        <w:rPr>
          <w:rFonts w:ascii="Arial" w:hAnsi="Arial" w:cs="Arial"/>
          <w:spacing w:val="-17"/>
          <w:w w:val="105"/>
          <w:sz w:val="22"/>
          <w:szCs w:val="22"/>
        </w:rPr>
        <w:t xml:space="preserve"> </w:t>
      </w:r>
      <w:r w:rsidRPr="004E4E95">
        <w:rPr>
          <w:rFonts w:ascii="Arial" w:hAnsi="Arial" w:cs="Arial"/>
          <w:w w:val="105"/>
          <w:sz w:val="22"/>
          <w:szCs w:val="22"/>
        </w:rPr>
        <w:t>pendentes.</w:t>
      </w:r>
      <w:r w:rsidRPr="004E4E95">
        <w:rPr>
          <w:rFonts w:ascii="Arial" w:hAnsi="Arial" w:cs="Arial"/>
          <w:spacing w:val="-17"/>
          <w:w w:val="105"/>
          <w:sz w:val="22"/>
          <w:szCs w:val="22"/>
        </w:rPr>
        <w:t xml:space="preserve"> </w:t>
      </w:r>
      <w:r w:rsidRPr="004E4E95">
        <w:rPr>
          <w:rFonts w:ascii="Arial" w:hAnsi="Arial" w:cs="Arial"/>
          <w:w w:val="105"/>
          <w:sz w:val="22"/>
          <w:szCs w:val="22"/>
        </w:rPr>
        <w:t>Havendo</w:t>
      </w:r>
      <w:r w:rsidRPr="004E4E95">
        <w:rPr>
          <w:rFonts w:ascii="Arial" w:hAnsi="Arial" w:cs="Arial"/>
          <w:spacing w:val="-20"/>
          <w:w w:val="105"/>
          <w:sz w:val="22"/>
          <w:szCs w:val="22"/>
        </w:rPr>
        <w:t xml:space="preserve"> </w:t>
      </w:r>
      <w:r w:rsidRPr="004E4E95">
        <w:rPr>
          <w:rFonts w:ascii="Arial" w:hAnsi="Arial" w:cs="Arial"/>
          <w:w w:val="105"/>
          <w:sz w:val="22"/>
          <w:szCs w:val="22"/>
        </w:rPr>
        <w:t>divergências</w:t>
      </w:r>
      <w:r w:rsidRPr="004E4E95">
        <w:rPr>
          <w:rFonts w:ascii="Arial" w:hAnsi="Arial" w:cs="Arial"/>
          <w:spacing w:val="-20"/>
          <w:w w:val="105"/>
          <w:sz w:val="22"/>
          <w:szCs w:val="22"/>
        </w:rPr>
        <w:t xml:space="preserve"> </w:t>
      </w:r>
      <w:r w:rsidRPr="004E4E95">
        <w:rPr>
          <w:rFonts w:ascii="Arial" w:hAnsi="Arial" w:cs="Arial"/>
          <w:w w:val="105"/>
          <w:sz w:val="22"/>
          <w:szCs w:val="22"/>
        </w:rPr>
        <w:t>entre</w:t>
      </w:r>
      <w:r w:rsidRPr="004E4E95">
        <w:rPr>
          <w:rFonts w:ascii="Arial" w:hAnsi="Arial" w:cs="Arial"/>
          <w:spacing w:val="-17"/>
          <w:w w:val="105"/>
          <w:sz w:val="22"/>
          <w:szCs w:val="22"/>
        </w:rPr>
        <w:t xml:space="preserve"> </w:t>
      </w:r>
      <w:r w:rsidRPr="004E4E95">
        <w:rPr>
          <w:rFonts w:ascii="Arial" w:hAnsi="Arial" w:cs="Arial"/>
          <w:w w:val="105"/>
          <w:sz w:val="22"/>
          <w:szCs w:val="22"/>
        </w:rPr>
        <w:t>os</w:t>
      </w:r>
      <w:r w:rsidRPr="004E4E95">
        <w:rPr>
          <w:rFonts w:ascii="Arial" w:hAnsi="Arial" w:cs="Arial"/>
          <w:spacing w:val="-20"/>
          <w:w w:val="105"/>
          <w:sz w:val="22"/>
          <w:szCs w:val="22"/>
        </w:rPr>
        <w:t xml:space="preserve"> </w:t>
      </w:r>
      <w:r w:rsidRPr="004E4E95">
        <w:rPr>
          <w:rFonts w:ascii="Arial" w:hAnsi="Arial" w:cs="Arial"/>
          <w:w w:val="105"/>
          <w:sz w:val="22"/>
          <w:szCs w:val="22"/>
        </w:rPr>
        <w:t>desenhos</w:t>
      </w:r>
      <w:r w:rsidRPr="004E4E95">
        <w:rPr>
          <w:rFonts w:ascii="Arial" w:hAnsi="Arial" w:cs="Arial"/>
          <w:spacing w:val="-21"/>
          <w:w w:val="105"/>
          <w:sz w:val="22"/>
          <w:szCs w:val="22"/>
        </w:rPr>
        <w:t xml:space="preserve"> </w:t>
      </w:r>
      <w:r w:rsidRPr="004E4E95">
        <w:rPr>
          <w:rFonts w:ascii="Arial" w:hAnsi="Arial" w:cs="Arial"/>
          <w:w w:val="105"/>
          <w:sz w:val="22"/>
          <w:szCs w:val="22"/>
        </w:rPr>
        <w:t>e</w:t>
      </w:r>
      <w:r w:rsidRPr="004E4E95">
        <w:rPr>
          <w:rFonts w:ascii="Arial" w:hAnsi="Arial" w:cs="Arial"/>
          <w:spacing w:val="-16"/>
          <w:w w:val="105"/>
          <w:sz w:val="22"/>
          <w:szCs w:val="22"/>
        </w:rPr>
        <w:t xml:space="preserve"> </w:t>
      </w:r>
      <w:r w:rsidRPr="004E4E95">
        <w:rPr>
          <w:rFonts w:ascii="Arial" w:hAnsi="Arial" w:cs="Arial"/>
          <w:w w:val="105"/>
          <w:sz w:val="22"/>
          <w:szCs w:val="22"/>
        </w:rPr>
        <w:t>as</w:t>
      </w:r>
      <w:r w:rsidRPr="004E4E95">
        <w:rPr>
          <w:rFonts w:ascii="Arial" w:hAnsi="Arial" w:cs="Arial"/>
          <w:spacing w:val="-16"/>
          <w:w w:val="105"/>
          <w:sz w:val="22"/>
          <w:szCs w:val="22"/>
        </w:rPr>
        <w:t xml:space="preserve"> </w:t>
      </w:r>
      <w:r w:rsidRPr="004E4E95">
        <w:rPr>
          <w:rFonts w:ascii="Arial" w:hAnsi="Arial" w:cs="Arial"/>
          <w:w w:val="105"/>
          <w:sz w:val="22"/>
          <w:szCs w:val="22"/>
        </w:rPr>
        <w:t>especificações,</w:t>
      </w:r>
      <w:r w:rsidRPr="004E4E95">
        <w:rPr>
          <w:rFonts w:ascii="Arial" w:hAnsi="Arial" w:cs="Arial"/>
          <w:spacing w:val="-78"/>
          <w:w w:val="105"/>
          <w:sz w:val="22"/>
          <w:szCs w:val="22"/>
        </w:rPr>
        <w:t xml:space="preserve"> </w:t>
      </w:r>
      <w:r w:rsidRPr="004E4E95">
        <w:rPr>
          <w:rFonts w:ascii="Arial" w:hAnsi="Arial" w:cs="Arial"/>
          <w:w w:val="105"/>
          <w:sz w:val="22"/>
          <w:szCs w:val="22"/>
        </w:rPr>
        <w:t xml:space="preserve">a </w:t>
      </w:r>
      <w:r w:rsidRPr="004E4E95">
        <w:rPr>
          <w:rFonts w:ascii="Arial" w:hAnsi="Arial" w:cs="Arial"/>
          <w:b/>
          <w:w w:val="105"/>
          <w:sz w:val="22"/>
          <w:szCs w:val="22"/>
        </w:rPr>
        <w:t xml:space="preserve">FISCALIZAÇÃO DA PREFEITURA </w:t>
      </w:r>
      <w:r w:rsidRPr="004E4E95">
        <w:rPr>
          <w:rFonts w:ascii="Arial" w:hAnsi="Arial" w:cs="Arial"/>
          <w:w w:val="105"/>
          <w:sz w:val="22"/>
          <w:szCs w:val="22"/>
        </w:rPr>
        <w:t>deverá ser consultada, a fim de analisar as</w:t>
      </w:r>
      <w:r w:rsidRPr="004E4E95">
        <w:rPr>
          <w:rFonts w:ascii="Arial" w:hAnsi="Arial" w:cs="Arial"/>
          <w:spacing w:val="1"/>
          <w:w w:val="105"/>
          <w:sz w:val="22"/>
          <w:szCs w:val="22"/>
        </w:rPr>
        <w:t xml:space="preserve"> </w:t>
      </w:r>
      <w:r w:rsidRPr="004E4E95">
        <w:rPr>
          <w:rFonts w:ascii="Arial" w:hAnsi="Arial" w:cs="Arial"/>
          <w:w w:val="105"/>
          <w:sz w:val="22"/>
          <w:szCs w:val="22"/>
        </w:rPr>
        <w:t>implicações</w:t>
      </w:r>
      <w:r w:rsidRPr="004E4E95">
        <w:rPr>
          <w:rFonts w:ascii="Arial" w:hAnsi="Arial" w:cs="Arial"/>
          <w:spacing w:val="-16"/>
          <w:w w:val="105"/>
          <w:sz w:val="22"/>
          <w:szCs w:val="22"/>
        </w:rPr>
        <w:t xml:space="preserve"> </w:t>
      </w:r>
      <w:r w:rsidRPr="004E4E95">
        <w:rPr>
          <w:rFonts w:ascii="Arial" w:hAnsi="Arial" w:cs="Arial"/>
          <w:w w:val="105"/>
          <w:sz w:val="22"/>
          <w:szCs w:val="22"/>
        </w:rPr>
        <w:t>e</w:t>
      </w:r>
      <w:r w:rsidRPr="004E4E95">
        <w:rPr>
          <w:rFonts w:ascii="Arial" w:hAnsi="Arial" w:cs="Arial"/>
          <w:spacing w:val="-15"/>
          <w:w w:val="105"/>
          <w:sz w:val="22"/>
          <w:szCs w:val="22"/>
        </w:rPr>
        <w:t xml:space="preserve"> </w:t>
      </w:r>
      <w:r w:rsidRPr="004E4E95">
        <w:rPr>
          <w:rFonts w:ascii="Arial" w:hAnsi="Arial" w:cs="Arial"/>
          <w:w w:val="105"/>
          <w:sz w:val="22"/>
          <w:szCs w:val="22"/>
        </w:rPr>
        <w:t>definir</w:t>
      </w:r>
      <w:r w:rsidRPr="004E4E95">
        <w:rPr>
          <w:rFonts w:ascii="Arial" w:hAnsi="Arial" w:cs="Arial"/>
          <w:spacing w:val="-16"/>
          <w:w w:val="105"/>
          <w:sz w:val="22"/>
          <w:szCs w:val="22"/>
        </w:rPr>
        <w:t xml:space="preserve"> </w:t>
      </w:r>
      <w:r w:rsidRPr="004E4E95">
        <w:rPr>
          <w:rFonts w:ascii="Arial" w:hAnsi="Arial" w:cs="Arial"/>
          <w:w w:val="105"/>
          <w:sz w:val="22"/>
          <w:szCs w:val="22"/>
        </w:rPr>
        <w:t>os</w:t>
      </w:r>
      <w:r w:rsidRPr="004E4E95">
        <w:rPr>
          <w:rFonts w:ascii="Arial" w:hAnsi="Arial" w:cs="Arial"/>
          <w:spacing w:val="-16"/>
          <w:w w:val="105"/>
          <w:sz w:val="22"/>
          <w:szCs w:val="22"/>
        </w:rPr>
        <w:t xml:space="preserve"> </w:t>
      </w:r>
      <w:r w:rsidRPr="004E4E95">
        <w:rPr>
          <w:rFonts w:ascii="Arial" w:hAnsi="Arial" w:cs="Arial"/>
          <w:w w:val="105"/>
          <w:sz w:val="22"/>
          <w:szCs w:val="22"/>
        </w:rPr>
        <w:t>acertos</w:t>
      </w:r>
      <w:r w:rsidRPr="004E4E95">
        <w:rPr>
          <w:rFonts w:ascii="Arial" w:hAnsi="Arial" w:cs="Arial"/>
          <w:spacing w:val="-16"/>
          <w:w w:val="105"/>
          <w:sz w:val="22"/>
          <w:szCs w:val="22"/>
        </w:rPr>
        <w:t xml:space="preserve"> </w:t>
      </w:r>
      <w:r w:rsidRPr="004E4E95">
        <w:rPr>
          <w:rFonts w:ascii="Arial" w:hAnsi="Arial" w:cs="Arial"/>
          <w:w w:val="105"/>
          <w:sz w:val="22"/>
          <w:szCs w:val="22"/>
        </w:rPr>
        <w:t>necessários,</w:t>
      </w:r>
      <w:r w:rsidRPr="004E4E95">
        <w:rPr>
          <w:rFonts w:ascii="Arial" w:hAnsi="Arial" w:cs="Arial"/>
          <w:spacing w:val="-14"/>
          <w:w w:val="105"/>
          <w:sz w:val="22"/>
          <w:szCs w:val="22"/>
        </w:rPr>
        <w:t xml:space="preserve"> </w:t>
      </w:r>
      <w:r w:rsidRPr="004E4E95">
        <w:rPr>
          <w:rFonts w:ascii="Arial" w:hAnsi="Arial" w:cs="Arial"/>
          <w:w w:val="105"/>
          <w:sz w:val="22"/>
          <w:szCs w:val="22"/>
        </w:rPr>
        <w:t>visando</w:t>
      </w:r>
      <w:r w:rsidRPr="004E4E95">
        <w:rPr>
          <w:rFonts w:ascii="Arial" w:hAnsi="Arial" w:cs="Arial"/>
          <w:spacing w:val="-16"/>
          <w:w w:val="105"/>
          <w:sz w:val="22"/>
          <w:szCs w:val="22"/>
        </w:rPr>
        <w:t xml:space="preserve"> </w:t>
      </w:r>
      <w:r w:rsidRPr="004E4E95">
        <w:rPr>
          <w:rFonts w:ascii="Arial" w:hAnsi="Arial" w:cs="Arial"/>
          <w:w w:val="105"/>
          <w:sz w:val="22"/>
          <w:szCs w:val="22"/>
        </w:rPr>
        <w:t>a</w:t>
      </w:r>
      <w:r w:rsidRPr="004E4E95">
        <w:rPr>
          <w:rFonts w:ascii="Arial" w:hAnsi="Arial" w:cs="Arial"/>
          <w:spacing w:val="-12"/>
          <w:w w:val="105"/>
          <w:sz w:val="22"/>
          <w:szCs w:val="22"/>
        </w:rPr>
        <w:t xml:space="preserve"> </w:t>
      </w:r>
      <w:r w:rsidRPr="004E4E95">
        <w:rPr>
          <w:rFonts w:ascii="Arial" w:hAnsi="Arial" w:cs="Arial"/>
          <w:w w:val="105"/>
          <w:sz w:val="22"/>
          <w:szCs w:val="22"/>
        </w:rPr>
        <w:t>continuidade</w:t>
      </w:r>
      <w:r w:rsidRPr="004E4E95">
        <w:rPr>
          <w:rFonts w:ascii="Arial" w:hAnsi="Arial" w:cs="Arial"/>
          <w:spacing w:val="-15"/>
          <w:w w:val="105"/>
          <w:sz w:val="22"/>
          <w:szCs w:val="22"/>
        </w:rPr>
        <w:t xml:space="preserve"> </w:t>
      </w:r>
      <w:r w:rsidRPr="004E4E95">
        <w:rPr>
          <w:rFonts w:ascii="Arial" w:hAnsi="Arial" w:cs="Arial"/>
          <w:w w:val="105"/>
          <w:sz w:val="22"/>
          <w:szCs w:val="22"/>
        </w:rPr>
        <w:t>da</w:t>
      </w:r>
      <w:r w:rsidRPr="004E4E95">
        <w:rPr>
          <w:rFonts w:ascii="Arial" w:hAnsi="Arial" w:cs="Arial"/>
          <w:spacing w:val="-13"/>
          <w:w w:val="105"/>
          <w:sz w:val="22"/>
          <w:szCs w:val="22"/>
        </w:rPr>
        <w:t xml:space="preserve"> </w:t>
      </w:r>
      <w:r w:rsidRPr="004E4E95">
        <w:rPr>
          <w:rFonts w:ascii="Arial" w:hAnsi="Arial" w:cs="Arial"/>
          <w:w w:val="105"/>
          <w:sz w:val="22"/>
          <w:szCs w:val="22"/>
        </w:rPr>
        <w:t>obra;</w:t>
      </w:r>
    </w:p>
    <w:p w14:paraId="7C26F537" w14:textId="339769BB" w:rsidR="00F707EF" w:rsidRPr="004E4E95" w:rsidRDefault="00F707EF" w:rsidP="0041375C">
      <w:pPr>
        <w:pStyle w:val="PargrafodaLista"/>
        <w:widowControl w:val="0"/>
        <w:numPr>
          <w:ilvl w:val="0"/>
          <w:numId w:val="5"/>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05"/>
          <w:sz w:val="22"/>
          <w:szCs w:val="22"/>
        </w:rPr>
        <w:t>Todos os materiais a serem empregados deverão obedecer às especificações dos</w:t>
      </w:r>
      <w:r w:rsidRPr="004E4E95">
        <w:rPr>
          <w:rFonts w:ascii="Arial" w:hAnsi="Arial" w:cs="Arial"/>
          <w:spacing w:val="-77"/>
          <w:w w:val="105"/>
          <w:sz w:val="22"/>
          <w:szCs w:val="22"/>
        </w:rPr>
        <w:t xml:space="preserve"> </w:t>
      </w:r>
      <w:r w:rsidRPr="004E4E95">
        <w:rPr>
          <w:rFonts w:ascii="Arial" w:hAnsi="Arial" w:cs="Arial"/>
          <w:w w:val="105"/>
          <w:sz w:val="22"/>
          <w:szCs w:val="22"/>
        </w:rPr>
        <w:t>projetos,</w:t>
      </w:r>
      <w:r w:rsidRPr="004E4E95">
        <w:rPr>
          <w:rFonts w:ascii="Arial" w:hAnsi="Arial" w:cs="Arial"/>
          <w:spacing w:val="-15"/>
          <w:w w:val="105"/>
          <w:sz w:val="22"/>
          <w:szCs w:val="22"/>
        </w:rPr>
        <w:t xml:space="preserve"> </w:t>
      </w:r>
      <w:r w:rsidRPr="004E4E95">
        <w:rPr>
          <w:rFonts w:ascii="Arial" w:hAnsi="Arial" w:cs="Arial"/>
          <w:w w:val="105"/>
          <w:sz w:val="22"/>
          <w:szCs w:val="22"/>
        </w:rPr>
        <w:t>do</w:t>
      </w:r>
      <w:r w:rsidRPr="004E4E95">
        <w:rPr>
          <w:rFonts w:ascii="Arial" w:hAnsi="Arial" w:cs="Arial"/>
          <w:spacing w:val="-17"/>
          <w:w w:val="105"/>
          <w:sz w:val="22"/>
          <w:szCs w:val="22"/>
        </w:rPr>
        <w:t xml:space="preserve"> </w:t>
      </w:r>
      <w:r w:rsidRPr="004E4E95">
        <w:rPr>
          <w:rFonts w:ascii="Arial" w:hAnsi="Arial" w:cs="Arial"/>
          <w:w w:val="105"/>
          <w:sz w:val="22"/>
          <w:szCs w:val="22"/>
        </w:rPr>
        <w:t>orçamento</w:t>
      </w:r>
      <w:r w:rsidRPr="004E4E95">
        <w:rPr>
          <w:rFonts w:ascii="Arial" w:hAnsi="Arial" w:cs="Arial"/>
          <w:spacing w:val="-15"/>
          <w:w w:val="105"/>
          <w:sz w:val="22"/>
          <w:szCs w:val="22"/>
        </w:rPr>
        <w:t xml:space="preserve"> </w:t>
      </w:r>
      <w:r w:rsidRPr="004E4E95">
        <w:rPr>
          <w:rFonts w:ascii="Arial" w:hAnsi="Arial" w:cs="Arial"/>
          <w:w w:val="105"/>
          <w:sz w:val="22"/>
          <w:szCs w:val="22"/>
        </w:rPr>
        <w:t>e</w:t>
      </w:r>
      <w:r w:rsidRPr="004E4E95">
        <w:rPr>
          <w:rFonts w:ascii="Arial" w:hAnsi="Arial" w:cs="Arial"/>
          <w:spacing w:val="-16"/>
          <w:w w:val="105"/>
          <w:sz w:val="22"/>
          <w:szCs w:val="22"/>
        </w:rPr>
        <w:t xml:space="preserve"> </w:t>
      </w:r>
      <w:r w:rsidRPr="004E4E95">
        <w:rPr>
          <w:rFonts w:ascii="Arial" w:hAnsi="Arial" w:cs="Arial"/>
          <w:w w:val="105"/>
          <w:sz w:val="22"/>
          <w:szCs w:val="22"/>
        </w:rPr>
        <w:t>dos</w:t>
      </w:r>
      <w:r w:rsidRPr="004E4E95">
        <w:rPr>
          <w:rFonts w:ascii="Arial" w:hAnsi="Arial" w:cs="Arial"/>
          <w:spacing w:val="-16"/>
          <w:w w:val="105"/>
          <w:sz w:val="22"/>
          <w:szCs w:val="22"/>
        </w:rPr>
        <w:t xml:space="preserve"> </w:t>
      </w:r>
      <w:r w:rsidRPr="004E4E95">
        <w:rPr>
          <w:rFonts w:ascii="Arial" w:hAnsi="Arial" w:cs="Arial"/>
          <w:w w:val="105"/>
          <w:sz w:val="22"/>
          <w:szCs w:val="22"/>
        </w:rPr>
        <w:t>dados</w:t>
      </w:r>
      <w:r w:rsidRPr="004E4E95">
        <w:rPr>
          <w:rFonts w:ascii="Arial" w:hAnsi="Arial" w:cs="Arial"/>
          <w:spacing w:val="-17"/>
          <w:w w:val="105"/>
          <w:sz w:val="22"/>
          <w:szCs w:val="22"/>
        </w:rPr>
        <w:t xml:space="preserve"> </w:t>
      </w:r>
      <w:r w:rsidRPr="004E4E95">
        <w:rPr>
          <w:rFonts w:ascii="Arial" w:hAnsi="Arial" w:cs="Arial"/>
          <w:w w:val="105"/>
          <w:sz w:val="22"/>
          <w:szCs w:val="22"/>
        </w:rPr>
        <w:t>contidos</w:t>
      </w:r>
      <w:r w:rsidRPr="004E4E95">
        <w:rPr>
          <w:rFonts w:ascii="Arial" w:hAnsi="Arial" w:cs="Arial"/>
          <w:spacing w:val="-17"/>
          <w:w w:val="105"/>
          <w:sz w:val="22"/>
          <w:szCs w:val="22"/>
        </w:rPr>
        <w:t xml:space="preserve"> </w:t>
      </w:r>
      <w:r w:rsidRPr="004E4E95">
        <w:rPr>
          <w:rFonts w:ascii="Arial" w:hAnsi="Arial" w:cs="Arial"/>
          <w:w w:val="105"/>
          <w:sz w:val="22"/>
          <w:szCs w:val="22"/>
        </w:rPr>
        <w:t>neste</w:t>
      </w:r>
      <w:r w:rsidRPr="004E4E95">
        <w:rPr>
          <w:rFonts w:ascii="Arial" w:hAnsi="Arial" w:cs="Arial"/>
          <w:spacing w:val="-15"/>
          <w:w w:val="105"/>
          <w:sz w:val="22"/>
          <w:szCs w:val="22"/>
        </w:rPr>
        <w:t xml:space="preserve"> </w:t>
      </w:r>
      <w:r w:rsidRPr="004E4E95">
        <w:rPr>
          <w:rFonts w:ascii="Arial" w:hAnsi="Arial" w:cs="Arial"/>
          <w:w w:val="105"/>
          <w:sz w:val="22"/>
          <w:szCs w:val="22"/>
        </w:rPr>
        <w:t>memorial.</w:t>
      </w:r>
      <w:r w:rsidRPr="004E4E95">
        <w:rPr>
          <w:rFonts w:ascii="Arial" w:hAnsi="Arial" w:cs="Arial"/>
          <w:spacing w:val="-13"/>
          <w:w w:val="105"/>
          <w:sz w:val="22"/>
          <w:szCs w:val="22"/>
        </w:rPr>
        <w:t xml:space="preserve"> </w:t>
      </w:r>
      <w:r w:rsidRPr="004E4E95">
        <w:rPr>
          <w:rFonts w:ascii="Arial" w:hAnsi="Arial" w:cs="Arial"/>
          <w:w w:val="105"/>
          <w:sz w:val="22"/>
          <w:szCs w:val="22"/>
        </w:rPr>
        <w:t>Na</w:t>
      </w:r>
      <w:r w:rsidRPr="004E4E95">
        <w:rPr>
          <w:rFonts w:ascii="Arial" w:hAnsi="Arial" w:cs="Arial"/>
          <w:spacing w:val="-14"/>
          <w:w w:val="105"/>
          <w:sz w:val="22"/>
          <w:szCs w:val="22"/>
        </w:rPr>
        <w:t xml:space="preserve"> </w:t>
      </w:r>
      <w:r w:rsidRPr="004E4E95">
        <w:rPr>
          <w:rFonts w:ascii="Arial" w:hAnsi="Arial" w:cs="Arial"/>
          <w:w w:val="105"/>
          <w:sz w:val="22"/>
          <w:szCs w:val="22"/>
        </w:rPr>
        <w:t>comprovação</w:t>
      </w:r>
      <w:r w:rsidRPr="004E4E95">
        <w:rPr>
          <w:rFonts w:ascii="Arial" w:hAnsi="Arial" w:cs="Arial"/>
          <w:spacing w:val="-16"/>
          <w:w w:val="105"/>
          <w:sz w:val="22"/>
          <w:szCs w:val="22"/>
        </w:rPr>
        <w:t xml:space="preserve"> </w:t>
      </w:r>
      <w:r w:rsidRPr="004E4E95">
        <w:rPr>
          <w:rFonts w:ascii="Arial" w:hAnsi="Arial" w:cs="Arial"/>
          <w:w w:val="105"/>
          <w:sz w:val="22"/>
          <w:szCs w:val="22"/>
        </w:rPr>
        <w:t>de</w:t>
      </w:r>
      <w:r w:rsidRPr="004E4E95">
        <w:rPr>
          <w:rFonts w:ascii="Arial" w:hAnsi="Arial" w:cs="Arial"/>
          <w:spacing w:val="-78"/>
          <w:w w:val="105"/>
          <w:sz w:val="22"/>
          <w:szCs w:val="22"/>
        </w:rPr>
        <w:t xml:space="preserve"> </w:t>
      </w:r>
      <w:r w:rsidRPr="004E4E95">
        <w:rPr>
          <w:rFonts w:ascii="Arial" w:hAnsi="Arial" w:cs="Arial"/>
          <w:w w:val="105"/>
          <w:sz w:val="22"/>
          <w:szCs w:val="22"/>
        </w:rPr>
        <w:t>impossibilidade de adquirir e empregar algum material especificado deverá ser</w:t>
      </w:r>
      <w:r w:rsidRPr="004E4E95">
        <w:rPr>
          <w:rFonts w:ascii="Arial" w:hAnsi="Arial" w:cs="Arial"/>
          <w:spacing w:val="1"/>
          <w:w w:val="105"/>
          <w:sz w:val="22"/>
          <w:szCs w:val="22"/>
        </w:rPr>
        <w:t xml:space="preserve"> </w:t>
      </w:r>
      <w:r w:rsidRPr="004E4E95">
        <w:rPr>
          <w:rFonts w:ascii="Arial" w:hAnsi="Arial" w:cs="Arial"/>
          <w:w w:val="105"/>
          <w:sz w:val="22"/>
          <w:szCs w:val="22"/>
        </w:rPr>
        <w:t>solicitada</w:t>
      </w:r>
      <w:r w:rsidRPr="004E4E95">
        <w:rPr>
          <w:rFonts w:ascii="Arial" w:hAnsi="Arial" w:cs="Arial"/>
          <w:spacing w:val="-21"/>
          <w:w w:val="105"/>
          <w:sz w:val="22"/>
          <w:szCs w:val="22"/>
        </w:rPr>
        <w:t xml:space="preserve"> </w:t>
      </w:r>
      <w:r w:rsidRPr="004E4E95">
        <w:rPr>
          <w:rFonts w:ascii="Arial" w:hAnsi="Arial" w:cs="Arial"/>
          <w:w w:val="105"/>
          <w:sz w:val="22"/>
          <w:szCs w:val="22"/>
        </w:rPr>
        <w:t>sua</w:t>
      </w:r>
      <w:r w:rsidRPr="004E4E95">
        <w:rPr>
          <w:rFonts w:ascii="Arial" w:hAnsi="Arial" w:cs="Arial"/>
          <w:spacing w:val="-21"/>
          <w:w w:val="105"/>
          <w:sz w:val="22"/>
          <w:szCs w:val="22"/>
        </w:rPr>
        <w:t xml:space="preserve"> </w:t>
      </w:r>
      <w:r w:rsidRPr="004E4E95">
        <w:rPr>
          <w:rFonts w:ascii="Arial" w:hAnsi="Arial" w:cs="Arial"/>
          <w:w w:val="105"/>
          <w:sz w:val="22"/>
          <w:szCs w:val="22"/>
        </w:rPr>
        <w:t>substituição,</w:t>
      </w:r>
      <w:r w:rsidRPr="004E4E95">
        <w:rPr>
          <w:rFonts w:ascii="Arial" w:hAnsi="Arial" w:cs="Arial"/>
          <w:spacing w:val="-26"/>
          <w:w w:val="105"/>
          <w:sz w:val="22"/>
          <w:szCs w:val="22"/>
        </w:rPr>
        <w:t xml:space="preserve"> </w:t>
      </w:r>
      <w:r w:rsidRPr="004E4E95">
        <w:rPr>
          <w:rFonts w:ascii="Arial" w:hAnsi="Arial" w:cs="Arial"/>
          <w:w w:val="105"/>
          <w:sz w:val="22"/>
          <w:szCs w:val="22"/>
        </w:rPr>
        <w:t>por</w:t>
      </w:r>
      <w:r w:rsidRPr="004E4E95">
        <w:rPr>
          <w:rFonts w:ascii="Arial" w:hAnsi="Arial" w:cs="Arial"/>
          <w:spacing w:val="-25"/>
          <w:w w:val="105"/>
          <w:sz w:val="22"/>
          <w:szCs w:val="22"/>
        </w:rPr>
        <w:t xml:space="preserve"> </w:t>
      </w:r>
      <w:r w:rsidRPr="004E4E95">
        <w:rPr>
          <w:rFonts w:ascii="Arial" w:hAnsi="Arial" w:cs="Arial"/>
          <w:w w:val="105"/>
          <w:sz w:val="22"/>
          <w:szCs w:val="22"/>
        </w:rPr>
        <w:t>outro</w:t>
      </w:r>
      <w:r w:rsidRPr="004E4E95">
        <w:rPr>
          <w:rFonts w:ascii="Arial" w:hAnsi="Arial" w:cs="Arial"/>
          <w:spacing w:val="-24"/>
          <w:w w:val="105"/>
          <w:sz w:val="22"/>
          <w:szCs w:val="22"/>
        </w:rPr>
        <w:t xml:space="preserve"> </w:t>
      </w:r>
      <w:r w:rsidRPr="004E4E95">
        <w:rPr>
          <w:rFonts w:ascii="Arial" w:hAnsi="Arial" w:cs="Arial"/>
          <w:w w:val="105"/>
          <w:sz w:val="22"/>
          <w:szCs w:val="22"/>
        </w:rPr>
        <w:t>que</w:t>
      </w:r>
      <w:r w:rsidRPr="004E4E95">
        <w:rPr>
          <w:rFonts w:ascii="Arial" w:hAnsi="Arial" w:cs="Arial"/>
          <w:spacing w:val="-23"/>
          <w:w w:val="105"/>
          <w:sz w:val="22"/>
          <w:szCs w:val="22"/>
        </w:rPr>
        <w:t xml:space="preserve"> </w:t>
      </w:r>
      <w:r w:rsidRPr="004E4E95">
        <w:rPr>
          <w:rFonts w:ascii="Arial" w:hAnsi="Arial" w:cs="Arial"/>
          <w:w w:val="105"/>
          <w:sz w:val="22"/>
          <w:szCs w:val="22"/>
        </w:rPr>
        <w:t>possua,</w:t>
      </w:r>
      <w:r w:rsidRPr="004E4E95">
        <w:rPr>
          <w:rFonts w:ascii="Arial" w:hAnsi="Arial" w:cs="Arial"/>
          <w:spacing w:val="-22"/>
          <w:w w:val="105"/>
          <w:sz w:val="22"/>
          <w:szCs w:val="22"/>
        </w:rPr>
        <w:t xml:space="preserve"> </w:t>
      </w:r>
      <w:r w:rsidRPr="004E4E95">
        <w:rPr>
          <w:rFonts w:ascii="Arial" w:hAnsi="Arial" w:cs="Arial"/>
          <w:w w:val="105"/>
          <w:sz w:val="22"/>
          <w:szCs w:val="22"/>
        </w:rPr>
        <w:t>comprovadamente,</w:t>
      </w:r>
      <w:r w:rsidRPr="004E4E95">
        <w:rPr>
          <w:rFonts w:ascii="Arial" w:hAnsi="Arial" w:cs="Arial"/>
          <w:spacing w:val="-22"/>
          <w:w w:val="105"/>
          <w:sz w:val="22"/>
          <w:szCs w:val="22"/>
        </w:rPr>
        <w:t xml:space="preserve"> </w:t>
      </w:r>
      <w:r w:rsidRPr="004E4E95">
        <w:rPr>
          <w:rFonts w:ascii="Arial" w:hAnsi="Arial" w:cs="Arial"/>
          <w:w w:val="105"/>
          <w:sz w:val="22"/>
          <w:szCs w:val="22"/>
        </w:rPr>
        <w:t>equivalência</w:t>
      </w:r>
      <w:r w:rsidRPr="004E4E95">
        <w:rPr>
          <w:rFonts w:ascii="Arial" w:hAnsi="Arial" w:cs="Arial"/>
          <w:spacing w:val="-77"/>
          <w:w w:val="105"/>
          <w:sz w:val="22"/>
          <w:szCs w:val="22"/>
        </w:rPr>
        <w:t xml:space="preserve"> </w:t>
      </w:r>
      <w:r w:rsidRPr="004E4E95">
        <w:rPr>
          <w:rFonts w:ascii="Arial" w:hAnsi="Arial" w:cs="Arial"/>
          <w:w w:val="105"/>
          <w:sz w:val="22"/>
          <w:szCs w:val="22"/>
        </w:rPr>
        <w:t>nos</w:t>
      </w:r>
      <w:r w:rsidRPr="004E4E95">
        <w:rPr>
          <w:rFonts w:ascii="Arial" w:hAnsi="Arial" w:cs="Arial"/>
          <w:spacing w:val="-23"/>
          <w:w w:val="105"/>
          <w:sz w:val="22"/>
          <w:szCs w:val="22"/>
        </w:rPr>
        <w:t xml:space="preserve"> </w:t>
      </w:r>
      <w:r w:rsidRPr="004E4E95">
        <w:rPr>
          <w:rFonts w:ascii="Arial" w:hAnsi="Arial" w:cs="Arial"/>
          <w:w w:val="105"/>
          <w:sz w:val="22"/>
          <w:szCs w:val="22"/>
        </w:rPr>
        <w:t>itens</w:t>
      </w:r>
      <w:r w:rsidRPr="004E4E95">
        <w:rPr>
          <w:rFonts w:ascii="Arial" w:hAnsi="Arial" w:cs="Arial"/>
          <w:spacing w:val="-23"/>
          <w:w w:val="105"/>
          <w:sz w:val="22"/>
          <w:szCs w:val="22"/>
        </w:rPr>
        <w:t xml:space="preserve"> </w:t>
      </w:r>
      <w:r w:rsidRPr="004E4E95">
        <w:rPr>
          <w:rFonts w:ascii="Arial" w:hAnsi="Arial" w:cs="Arial"/>
          <w:w w:val="105"/>
          <w:sz w:val="22"/>
          <w:szCs w:val="22"/>
        </w:rPr>
        <w:t>qualidade,</w:t>
      </w:r>
      <w:r w:rsidRPr="004E4E95">
        <w:rPr>
          <w:rFonts w:ascii="Arial" w:hAnsi="Arial" w:cs="Arial"/>
          <w:spacing w:val="-21"/>
          <w:w w:val="105"/>
          <w:sz w:val="22"/>
          <w:szCs w:val="22"/>
        </w:rPr>
        <w:t xml:space="preserve"> </w:t>
      </w:r>
      <w:r w:rsidRPr="004E4E95">
        <w:rPr>
          <w:rFonts w:ascii="Arial" w:hAnsi="Arial" w:cs="Arial"/>
          <w:w w:val="105"/>
          <w:sz w:val="22"/>
          <w:szCs w:val="22"/>
        </w:rPr>
        <w:t>resistência</w:t>
      </w:r>
      <w:r w:rsidRPr="004E4E95">
        <w:rPr>
          <w:rFonts w:ascii="Arial" w:hAnsi="Arial" w:cs="Arial"/>
          <w:spacing w:val="-20"/>
          <w:w w:val="105"/>
          <w:sz w:val="22"/>
          <w:szCs w:val="22"/>
        </w:rPr>
        <w:t xml:space="preserve"> </w:t>
      </w:r>
      <w:r w:rsidRPr="004E4E95">
        <w:rPr>
          <w:rFonts w:ascii="Arial" w:hAnsi="Arial" w:cs="Arial"/>
          <w:w w:val="105"/>
          <w:sz w:val="22"/>
          <w:szCs w:val="22"/>
        </w:rPr>
        <w:t>e</w:t>
      </w:r>
      <w:r w:rsidRPr="004E4E95">
        <w:rPr>
          <w:rFonts w:ascii="Arial" w:hAnsi="Arial" w:cs="Arial"/>
          <w:spacing w:val="-26"/>
          <w:w w:val="105"/>
          <w:sz w:val="22"/>
          <w:szCs w:val="22"/>
        </w:rPr>
        <w:t xml:space="preserve"> </w:t>
      </w:r>
      <w:r w:rsidRPr="004E4E95">
        <w:rPr>
          <w:rFonts w:ascii="Arial" w:hAnsi="Arial" w:cs="Arial"/>
          <w:w w:val="105"/>
          <w:sz w:val="22"/>
          <w:szCs w:val="22"/>
        </w:rPr>
        <w:t>aspecto,</w:t>
      </w:r>
      <w:r w:rsidRPr="004E4E95">
        <w:rPr>
          <w:rFonts w:ascii="Arial" w:hAnsi="Arial" w:cs="Arial"/>
          <w:spacing w:val="-20"/>
          <w:w w:val="105"/>
          <w:sz w:val="22"/>
          <w:szCs w:val="22"/>
        </w:rPr>
        <w:t xml:space="preserve"> </w:t>
      </w:r>
      <w:r w:rsidRPr="004E4E95">
        <w:rPr>
          <w:rFonts w:ascii="Arial" w:hAnsi="Arial" w:cs="Arial"/>
          <w:w w:val="105"/>
          <w:sz w:val="22"/>
          <w:szCs w:val="22"/>
        </w:rPr>
        <w:t>possuindo</w:t>
      </w:r>
      <w:r w:rsidRPr="004E4E95">
        <w:rPr>
          <w:rFonts w:ascii="Arial" w:hAnsi="Arial" w:cs="Arial"/>
          <w:spacing w:val="-23"/>
          <w:w w:val="105"/>
          <w:sz w:val="22"/>
          <w:szCs w:val="22"/>
        </w:rPr>
        <w:t xml:space="preserve"> </w:t>
      </w:r>
      <w:r w:rsidRPr="004E4E95">
        <w:rPr>
          <w:rFonts w:ascii="Arial" w:hAnsi="Arial" w:cs="Arial"/>
          <w:w w:val="105"/>
          <w:sz w:val="22"/>
          <w:szCs w:val="22"/>
        </w:rPr>
        <w:t>a</w:t>
      </w:r>
      <w:r w:rsidRPr="004E4E95">
        <w:rPr>
          <w:rFonts w:ascii="Arial" w:hAnsi="Arial" w:cs="Arial"/>
          <w:spacing w:val="-20"/>
          <w:w w:val="105"/>
          <w:sz w:val="22"/>
          <w:szCs w:val="22"/>
        </w:rPr>
        <w:t xml:space="preserve"> </w:t>
      </w:r>
      <w:r w:rsidRPr="004E4E95">
        <w:rPr>
          <w:rFonts w:ascii="Arial" w:hAnsi="Arial" w:cs="Arial"/>
          <w:w w:val="105"/>
          <w:sz w:val="22"/>
          <w:szCs w:val="22"/>
        </w:rPr>
        <w:t>mesma</w:t>
      </w:r>
      <w:r w:rsidRPr="004E4E95">
        <w:rPr>
          <w:rFonts w:ascii="Arial" w:hAnsi="Arial" w:cs="Arial"/>
          <w:spacing w:val="-19"/>
          <w:w w:val="105"/>
          <w:sz w:val="22"/>
          <w:szCs w:val="22"/>
        </w:rPr>
        <w:t xml:space="preserve"> </w:t>
      </w:r>
      <w:r w:rsidRPr="004E4E95">
        <w:rPr>
          <w:rFonts w:ascii="Arial" w:hAnsi="Arial" w:cs="Arial"/>
          <w:w w:val="105"/>
          <w:sz w:val="22"/>
          <w:szCs w:val="22"/>
        </w:rPr>
        <w:t>ordem</w:t>
      </w:r>
      <w:r w:rsidRPr="004E4E95">
        <w:rPr>
          <w:rFonts w:ascii="Arial" w:hAnsi="Arial" w:cs="Arial"/>
          <w:spacing w:val="-21"/>
          <w:w w:val="105"/>
          <w:sz w:val="22"/>
          <w:szCs w:val="22"/>
        </w:rPr>
        <w:t xml:space="preserve"> </w:t>
      </w:r>
      <w:r w:rsidRPr="004E4E95">
        <w:rPr>
          <w:rFonts w:ascii="Arial" w:hAnsi="Arial" w:cs="Arial"/>
          <w:w w:val="105"/>
          <w:sz w:val="22"/>
          <w:szCs w:val="22"/>
        </w:rPr>
        <w:t>de</w:t>
      </w:r>
      <w:r w:rsidRPr="004E4E95">
        <w:rPr>
          <w:rFonts w:ascii="Arial" w:hAnsi="Arial" w:cs="Arial"/>
          <w:spacing w:val="-26"/>
          <w:w w:val="105"/>
          <w:sz w:val="22"/>
          <w:szCs w:val="22"/>
        </w:rPr>
        <w:t xml:space="preserve"> </w:t>
      </w:r>
      <w:r w:rsidRPr="004E4E95">
        <w:rPr>
          <w:rFonts w:ascii="Arial" w:hAnsi="Arial" w:cs="Arial"/>
          <w:w w:val="105"/>
          <w:sz w:val="22"/>
          <w:szCs w:val="22"/>
        </w:rPr>
        <w:t>grandeza</w:t>
      </w:r>
      <w:r w:rsidRPr="004E4E95">
        <w:rPr>
          <w:rFonts w:ascii="Arial" w:hAnsi="Arial" w:cs="Arial"/>
          <w:spacing w:val="-78"/>
          <w:w w:val="105"/>
          <w:sz w:val="22"/>
          <w:szCs w:val="22"/>
        </w:rPr>
        <w:t xml:space="preserve"> </w:t>
      </w:r>
      <w:r w:rsidRPr="004E4E95">
        <w:rPr>
          <w:rFonts w:ascii="Arial" w:hAnsi="Arial" w:cs="Arial"/>
          <w:w w:val="105"/>
          <w:sz w:val="22"/>
          <w:szCs w:val="22"/>
        </w:rPr>
        <w:t>de</w:t>
      </w:r>
      <w:r w:rsidRPr="004E4E95">
        <w:rPr>
          <w:rFonts w:ascii="Arial" w:hAnsi="Arial" w:cs="Arial"/>
          <w:spacing w:val="1"/>
          <w:w w:val="105"/>
          <w:sz w:val="22"/>
          <w:szCs w:val="22"/>
        </w:rPr>
        <w:t xml:space="preserve"> </w:t>
      </w:r>
      <w:r w:rsidRPr="004E4E95">
        <w:rPr>
          <w:rFonts w:ascii="Arial" w:hAnsi="Arial" w:cs="Arial"/>
          <w:w w:val="105"/>
          <w:sz w:val="22"/>
          <w:szCs w:val="22"/>
        </w:rPr>
        <w:t>preço,</w:t>
      </w:r>
      <w:r w:rsidRPr="004E4E95">
        <w:rPr>
          <w:rFonts w:ascii="Arial" w:hAnsi="Arial" w:cs="Arial"/>
          <w:spacing w:val="1"/>
          <w:w w:val="105"/>
          <w:sz w:val="22"/>
          <w:szCs w:val="22"/>
        </w:rPr>
        <w:t xml:space="preserve"> </w:t>
      </w:r>
      <w:r w:rsidRPr="004E4E95">
        <w:rPr>
          <w:rFonts w:ascii="Arial" w:hAnsi="Arial" w:cs="Arial"/>
          <w:w w:val="105"/>
          <w:sz w:val="22"/>
          <w:szCs w:val="22"/>
        </w:rPr>
        <w:t>estando</w:t>
      </w:r>
      <w:r w:rsidRPr="004E4E95">
        <w:rPr>
          <w:rFonts w:ascii="Arial" w:hAnsi="Arial" w:cs="Arial"/>
          <w:spacing w:val="1"/>
          <w:w w:val="105"/>
          <w:sz w:val="22"/>
          <w:szCs w:val="22"/>
        </w:rPr>
        <w:t xml:space="preserve"> </w:t>
      </w:r>
      <w:r w:rsidRPr="004E4E95">
        <w:rPr>
          <w:rFonts w:ascii="Arial" w:hAnsi="Arial" w:cs="Arial"/>
          <w:w w:val="105"/>
          <w:sz w:val="22"/>
          <w:szCs w:val="22"/>
        </w:rPr>
        <w:t>sua</w:t>
      </w:r>
      <w:r w:rsidRPr="004E4E95">
        <w:rPr>
          <w:rFonts w:ascii="Arial" w:hAnsi="Arial" w:cs="Arial"/>
          <w:spacing w:val="1"/>
          <w:w w:val="105"/>
          <w:sz w:val="22"/>
          <w:szCs w:val="22"/>
        </w:rPr>
        <w:t xml:space="preserve"> </w:t>
      </w:r>
      <w:r w:rsidRPr="004E4E95">
        <w:rPr>
          <w:rFonts w:ascii="Arial" w:hAnsi="Arial" w:cs="Arial"/>
          <w:w w:val="105"/>
          <w:sz w:val="22"/>
          <w:szCs w:val="22"/>
        </w:rPr>
        <w:t>utilização</w:t>
      </w:r>
      <w:r w:rsidRPr="004E4E95">
        <w:rPr>
          <w:rFonts w:ascii="Arial" w:hAnsi="Arial" w:cs="Arial"/>
          <w:spacing w:val="1"/>
          <w:w w:val="105"/>
          <w:sz w:val="22"/>
          <w:szCs w:val="22"/>
        </w:rPr>
        <w:t xml:space="preserve"> </w:t>
      </w:r>
      <w:r w:rsidRPr="004E4E95">
        <w:rPr>
          <w:rFonts w:ascii="Arial" w:hAnsi="Arial" w:cs="Arial"/>
          <w:w w:val="105"/>
          <w:sz w:val="22"/>
          <w:szCs w:val="22"/>
        </w:rPr>
        <w:t>condicionada</w:t>
      </w:r>
      <w:r w:rsidRPr="004E4E95">
        <w:rPr>
          <w:rFonts w:ascii="Arial" w:hAnsi="Arial" w:cs="Arial"/>
          <w:spacing w:val="1"/>
          <w:w w:val="105"/>
          <w:sz w:val="22"/>
          <w:szCs w:val="22"/>
        </w:rPr>
        <w:t xml:space="preserve"> </w:t>
      </w:r>
      <w:r w:rsidR="009B6705" w:rsidRPr="004E4E95">
        <w:rPr>
          <w:rFonts w:ascii="Arial" w:hAnsi="Arial" w:cs="Arial"/>
          <w:w w:val="105"/>
          <w:sz w:val="22"/>
          <w:szCs w:val="22"/>
        </w:rPr>
        <w:t>à</w:t>
      </w:r>
      <w:r w:rsidRPr="004E4E95">
        <w:rPr>
          <w:rFonts w:ascii="Arial" w:hAnsi="Arial" w:cs="Arial"/>
          <w:spacing w:val="1"/>
          <w:w w:val="105"/>
          <w:sz w:val="22"/>
          <w:szCs w:val="22"/>
        </w:rPr>
        <w:t xml:space="preserve"> </w:t>
      </w:r>
      <w:r w:rsidRPr="004E4E95">
        <w:rPr>
          <w:rFonts w:ascii="Arial" w:hAnsi="Arial" w:cs="Arial"/>
          <w:w w:val="105"/>
          <w:sz w:val="22"/>
          <w:szCs w:val="22"/>
        </w:rPr>
        <w:t>aprovação</w:t>
      </w:r>
      <w:r w:rsidRPr="004E4E95">
        <w:rPr>
          <w:rFonts w:ascii="Arial" w:hAnsi="Arial" w:cs="Arial"/>
          <w:spacing w:val="1"/>
          <w:w w:val="105"/>
          <w:sz w:val="22"/>
          <w:szCs w:val="22"/>
        </w:rPr>
        <w:t xml:space="preserve"> </w:t>
      </w:r>
      <w:r w:rsidRPr="004E4E95">
        <w:rPr>
          <w:rFonts w:ascii="Arial" w:hAnsi="Arial" w:cs="Arial"/>
          <w:w w:val="105"/>
          <w:sz w:val="22"/>
          <w:szCs w:val="22"/>
        </w:rPr>
        <w:t>por</w:t>
      </w:r>
      <w:r w:rsidRPr="004E4E95">
        <w:rPr>
          <w:rFonts w:ascii="Arial" w:hAnsi="Arial" w:cs="Arial"/>
          <w:spacing w:val="1"/>
          <w:w w:val="105"/>
          <w:sz w:val="22"/>
          <w:szCs w:val="22"/>
        </w:rPr>
        <w:t xml:space="preserve"> </w:t>
      </w:r>
      <w:r w:rsidRPr="004E4E95">
        <w:rPr>
          <w:rFonts w:ascii="Arial" w:hAnsi="Arial" w:cs="Arial"/>
          <w:w w:val="105"/>
          <w:sz w:val="22"/>
          <w:szCs w:val="22"/>
        </w:rPr>
        <w:t>parte</w:t>
      </w:r>
      <w:r w:rsidRPr="004E4E95">
        <w:rPr>
          <w:rFonts w:ascii="Arial" w:hAnsi="Arial" w:cs="Arial"/>
          <w:spacing w:val="1"/>
          <w:w w:val="105"/>
          <w:sz w:val="22"/>
          <w:szCs w:val="22"/>
        </w:rPr>
        <w:t xml:space="preserve"> </w:t>
      </w:r>
      <w:r w:rsidRPr="004E4E95">
        <w:rPr>
          <w:rFonts w:ascii="Arial" w:hAnsi="Arial" w:cs="Arial"/>
          <w:w w:val="105"/>
          <w:sz w:val="22"/>
          <w:szCs w:val="22"/>
        </w:rPr>
        <w:t>da</w:t>
      </w:r>
      <w:r w:rsidRPr="004E4E95">
        <w:rPr>
          <w:rFonts w:ascii="Arial" w:hAnsi="Arial" w:cs="Arial"/>
          <w:spacing w:val="1"/>
          <w:w w:val="105"/>
          <w:sz w:val="22"/>
          <w:szCs w:val="22"/>
        </w:rPr>
        <w:t xml:space="preserve"> </w:t>
      </w:r>
      <w:r w:rsidRPr="004E4E95">
        <w:rPr>
          <w:rFonts w:ascii="Arial" w:hAnsi="Arial" w:cs="Arial"/>
          <w:b/>
          <w:w w:val="105"/>
          <w:sz w:val="22"/>
          <w:szCs w:val="22"/>
        </w:rPr>
        <w:t>FISCALIZAÇÃO</w:t>
      </w:r>
      <w:r w:rsidRPr="004E4E95">
        <w:rPr>
          <w:rFonts w:ascii="Arial" w:hAnsi="Arial" w:cs="Arial"/>
          <w:w w:val="105"/>
          <w:sz w:val="22"/>
          <w:szCs w:val="22"/>
        </w:rPr>
        <w:t>;</w:t>
      </w:r>
    </w:p>
    <w:p w14:paraId="7D9A3BCF" w14:textId="77777777" w:rsidR="00F707EF" w:rsidRPr="004E4E95" w:rsidRDefault="00F707EF" w:rsidP="0041375C">
      <w:pPr>
        <w:pStyle w:val="PargrafodaLista"/>
        <w:widowControl w:val="0"/>
        <w:numPr>
          <w:ilvl w:val="0"/>
          <w:numId w:val="5"/>
        </w:numPr>
        <w:tabs>
          <w:tab w:val="left" w:pos="1041"/>
        </w:tabs>
        <w:suppressAutoHyphens w:val="0"/>
        <w:autoSpaceDE w:val="0"/>
        <w:autoSpaceDN w:val="0"/>
        <w:spacing w:after="120" w:line="350" w:lineRule="auto"/>
        <w:ind w:leftChars="250" w:left="550" w:right="125" w:firstLine="709"/>
        <w:contextualSpacing w:val="0"/>
        <w:jc w:val="both"/>
        <w:rPr>
          <w:rFonts w:ascii="Arial" w:hAnsi="Arial" w:cs="Arial"/>
          <w:sz w:val="22"/>
          <w:szCs w:val="22"/>
        </w:rPr>
      </w:pPr>
      <w:r w:rsidRPr="004E4E95">
        <w:rPr>
          <w:rFonts w:ascii="Arial" w:hAnsi="Arial" w:cs="Arial"/>
          <w:w w:val="110"/>
          <w:sz w:val="22"/>
          <w:szCs w:val="22"/>
        </w:rPr>
        <w:t>Caberá</w:t>
      </w:r>
      <w:r w:rsidRPr="004E4E95">
        <w:rPr>
          <w:rFonts w:ascii="Arial" w:hAnsi="Arial" w:cs="Arial"/>
          <w:spacing w:val="1"/>
          <w:w w:val="110"/>
          <w:sz w:val="22"/>
          <w:szCs w:val="22"/>
        </w:rPr>
        <w:t xml:space="preserve"> </w:t>
      </w:r>
      <w:r w:rsidRPr="004E4E95">
        <w:rPr>
          <w:rFonts w:ascii="Arial" w:hAnsi="Arial" w:cs="Arial"/>
          <w:w w:val="110"/>
          <w:sz w:val="22"/>
          <w:szCs w:val="22"/>
        </w:rPr>
        <w:t>à</w:t>
      </w:r>
      <w:r w:rsidRPr="004E4E95">
        <w:rPr>
          <w:rFonts w:ascii="Arial" w:hAnsi="Arial" w:cs="Arial"/>
          <w:spacing w:val="1"/>
          <w:w w:val="110"/>
          <w:sz w:val="22"/>
          <w:szCs w:val="22"/>
        </w:rPr>
        <w:t xml:space="preserve"> </w:t>
      </w:r>
      <w:r w:rsidRPr="004E4E95">
        <w:rPr>
          <w:rFonts w:ascii="Arial" w:hAnsi="Arial" w:cs="Arial"/>
          <w:w w:val="110"/>
          <w:sz w:val="22"/>
          <w:szCs w:val="22"/>
        </w:rPr>
        <w:t>equipe</w:t>
      </w:r>
      <w:r w:rsidRPr="004E4E95">
        <w:rPr>
          <w:rFonts w:ascii="Arial" w:hAnsi="Arial" w:cs="Arial"/>
          <w:spacing w:val="1"/>
          <w:w w:val="110"/>
          <w:sz w:val="22"/>
          <w:szCs w:val="22"/>
        </w:rPr>
        <w:t xml:space="preserve"> </w:t>
      </w:r>
      <w:r w:rsidRPr="004E4E95">
        <w:rPr>
          <w:rFonts w:ascii="Arial" w:hAnsi="Arial" w:cs="Arial"/>
          <w:w w:val="110"/>
          <w:sz w:val="22"/>
          <w:szCs w:val="22"/>
        </w:rPr>
        <w:t>de</w:t>
      </w:r>
      <w:r w:rsidRPr="004E4E95">
        <w:rPr>
          <w:rFonts w:ascii="Arial" w:hAnsi="Arial" w:cs="Arial"/>
          <w:spacing w:val="1"/>
          <w:w w:val="110"/>
          <w:sz w:val="22"/>
          <w:szCs w:val="22"/>
        </w:rPr>
        <w:t xml:space="preserve"> </w:t>
      </w:r>
      <w:r w:rsidRPr="004E4E95">
        <w:rPr>
          <w:rFonts w:ascii="Arial" w:hAnsi="Arial" w:cs="Arial"/>
          <w:b/>
          <w:w w:val="110"/>
          <w:sz w:val="22"/>
          <w:szCs w:val="22"/>
        </w:rPr>
        <w:t>FISCALIZAÇÃO</w:t>
      </w:r>
      <w:r w:rsidRPr="004E4E95">
        <w:rPr>
          <w:rFonts w:ascii="Arial" w:hAnsi="Arial" w:cs="Arial"/>
          <w:b/>
          <w:spacing w:val="1"/>
          <w:w w:val="110"/>
          <w:sz w:val="22"/>
          <w:szCs w:val="22"/>
        </w:rPr>
        <w:t xml:space="preserve"> </w:t>
      </w:r>
      <w:r w:rsidRPr="004E4E95">
        <w:rPr>
          <w:rFonts w:ascii="Arial" w:hAnsi="Arial" w:cs="Arial"/>
          <w:w w:val="110"/>
          <w:sz w:val="22"/>
          <w:szCs w:val="22"/>
        </w:rPr>
        <w:t>a</w:t>
      </w:r>
      <w:r w:rsidRPr="004E4E95">
        <w:rPr>
          <w:rFonts w:ascii="Arial" w:hAnsi="Arial" w:cs="Arial"/>
          <w:spacing w:val="1"/>
          <w:w w:val="110"/>
          <w:sz w:val="22"/>
          <w:szCs w:val="22"/>
        </w:rPr>
        <w:t xml:space="preserve"> </w:t>
      </w:r>
      <w:r w:rsidRPr="004E4E95">
        <w:rPr>
          <w:rFonts w:ascii="Arial" w:hAnsi="Arial" w:cs="Arial"/>
          <w:w w:val="110"/>
          <w:sz w:val="22"/>
          <w:szCs w:val="22"/>
        </w:rPr>
        <w:t>análise</w:t>
      </w:r>
      <w:r w:rsidRPr="004E4E95">
        <w:rPr>
          <w:rFonts w:ascii="Arial" w:hAnsi="Arial" w:cs="Arial"/>
          <w:spacing w:val="1"/>
          <w:w w:val="110"/>
          <w:sz w:val="22"/>
          <w:szCs w:val="22"/>
        </w:rPr>
        <w:t xml:space="preserve"> </w:t>
      </w:r>
      <w:r w:rsidRPr="004E4E95">
        <w:rPr>
          <w:rFonts w:ascii="Arial" w:hAnsi="Arial" w:cs="Arial"/>
          <w:w w:val="110"/>
          <w:sz w:val="22"/>
          <w:szCs w:val="22"/>
        </w:rPr>
        <w:t>e</w:t>
      </w:r>
      <w:r w:rsidRPr="004E4E95">
        <w:rPr>
          <w:rFonts w:ascii="Arial" w:hAnsi="Arial" w:cs="Arial"/>
          <w:spacing w:val="1"/>
          <w:w w:val="110"/>
          <w:sz w:val="22"/>
          <w:szCs w:val="22"/>
        </w:rPr>
        <w:t xml:space="preserve"> </w:t>
      </w:r>
      <w:r w:rsidRPr="004E4E95">
        <w:rPr>
          <w:rFonts w:ascii="Arial" w:hAnsi="Arial" w:cs="Arial"/>
          <w:w w:val="110"/>
          <w:sz w:val="22"/>
          <w:szCs w:val="22"/>
        </w:rPr>
        <w:t>liberação</w:t>
      </w:r>
      <w:r w:rsidRPr="004E4E95">
        <w:rPr>
          <w:rFonts w:ascii="Arial" w:hAnsi="Arial" w:cs="Arial"/>
          <w:spacing w:val="1"/>
          <w:w w:val="110"/>
          <w:sz w:val="22"/>
          <w:szCs w:val="22"/>
        </w:rPr>
        <w:t xml:space="preserve"> </w:t>
      </w:r>
      <w:r w:rsidRPr="004E4E95">
        <w:rPr>
          <w:rFonts w:ascii="Arial" w:hAnsi="Arial" w:cs="Arial"/>
          <w:w w:val="110"/>
          <w:sz w:val="22"/>
          <w:szCs w:val="22"/>
        </w:rPr>
        <w:t>das</w:t>
      </w:r>
      <w:r w:rsidRPr="004E4E95">
        <w:rPr>
          <w:rFonts w:ascii="Arial" w:hAnsi="Arial" w:cs="Arial"/>
          <w:spacing w:val="1"/>
          <w:w w:val="110"/>
          <w:sz w:val="22"/>
          <w:szCs w:val="22"/>
        </w:rPr>
        <w:t xml:space="preserve"> </w:t>
      </w:r>
      <w:r w:rsidRPr="004E4E95">
        <w:rPr>
          <w:rFonts w:ascii="Arial" w:hAnsi="Arial" w:cs="Arial"/>
          <w:w w:val="110"/>
          <w:sz w:val="22"/>
          <w:szCs w:val="22"/>
        </w:rPr>
        <w:t>medições</w:t>
      </w:r>
      <w:r w:rsidRPr="004E4E95">
        <w:rPr>
          <w:rFonts w:ascii="Arial" w:hAnsi="Arial" w:cs="Arial"/>
          <w:spacing w:val="1"/>
          <w:w w:val="110"/>
          <w:sz w:val="22"/>
          <w:szCs w:val="22"/>
        </w:rPr>
        <w:t xml:space="preserve"> </w:t>
      </w:r>
      <w:r w:rsidRPr="004E4E95">
        <w:rPr>
          <w:rFonts w:ascii="Arial" w:hAnsi="Arial" w:cs="Arial"/>
          <w:w w:val="105"/>
          <w:sz w:val="22"/>
          <w:szCs w:val="22"/>
        </w:rPr>
        <w:t xml:space="preserve">apresentadas pela </w:t>
      </w:r>
      <w:r w:rsidRPr="004E4E95">
        <w:rPr>
          <w:rFonts w:ascii="Arial" w:hAnsi="Arial" w:cs="Arial"/>
          <w:b/>
          <w:w w:val="105"/>
          <w:sz w:val="22"/>
          <w:szCs w:val="22"/>
        </w:rPr>
        <w:t xml:space="preserve">CONTRATADA </w:t>
      </w:r>
      <w:r w:rsidRPr="004E4E95">
        <w:rPr>
          <w:rFonts w:ascii="Arial" w:hAnsi="Arial" w:cs="Arial"/>
          <w:w w:val="105"/>
          <w:sz w:val="22"/>
          <w:szCs w:val="22"/>
        </w:rPr>
        <w:t xml:space="preserve">para o devido pagamento, bem como o </w:t>
      </w:r>
      <w:r w:rsidRPr="004E4E95">
        <w:rPr>
          <w:rFonts w:ascii="Arial" w:hAnsi="Arial" w:cs="Arial"/>
          <w:w w:val="105"/>
          <w:sz w:val="22"/>
          <w:szCs w:val="22"/>
        </w:rPr>
        <w:lastRenderedPageBreak/>
        <w:t>ateste</w:t>
      </w:r>
      <w:r w:rsidRPr="004E4E95">
        <w:rPr>
          <w:rFonts w:ascii="Arial" w:hAnsi="Arial" w:cs="Arial"/>
          <w:spacing w:val="1"/>
          <w:w w:val="105"/>
          <w:sz w:val="22"/>
          <w:szCs w:val="22"/>
        </w:rPr>
        <w:t xml:space="preserve"> </w:t>
      </w:r>
      <w:r w:rsidRPr="004E4E95">
        <w:rPr>
          <w:rFonts w:ascii="Arial" w:hAnsi="Arial" w:cs="Arial"/>
          <w:w w:val="110"/>
          <w:sz w:val="22"/>
          <w:szCs w:val="22"/>
        </w:rPr>
        <w:t>das</w:t>
      </w:r>
      <w:r w:rsidRPr="004E4E95">
        <w:rPr>
          <w:rFonts w:ascii="Arial" w:hAnsi="Arial" w:cs="Arial"/>
          <w:spacing w:val="-23"/>
          <w:w w:val="110"/>
          <w:sz w:val="22"/>
          <w:szCs w:val="22"/>
        </w:rPr>
        <w:t xml:space="preserve"> </w:t>
      </w:r>
      <w:r w:rsidRPr="004E4E95">
        <w:rPr>
          <w:rFonts w:ascii="Arial" w:hAnsi="Arial" w:cs="Arial"/>
          <w:w w:val="110"/>
          <w:sz w:val="22"/>
          <w:szCs w:val="22"/>
        </w:rPr>
        <w:t>notas</w:t>
      </w:r>
      <w:r w:rsidRPr="004E4E95">
        <w:rPr>
          <w:rFonts w:ascii="Arial" w:hAnsi="Arial" w:cs="Arial"/>
          <w:spacing w:val="-23"/>
          <w:w w:val="110"/>
          <w:sz w:val="22"/>
          <w:szCs w:val="22"/>
        </w:rPr>
        <w:t xml:space="preserve"> </w:t>
      </w:r>
      <w:r w:rsidRPr="004E4E95">
        <w:rPr>
          <w:rFonts w:ascii="Arial" w:hAnsi="Arial" w:cs="Arial"/>
          <w:w w:val="110"/>
          <w:sz w:val="22"/>
          <w:szCs w:val="22"/>
        </w:rPr>
        <w:t>fiscais</w:t>
      </w:r>
      <w:r w:rsidRPr="004E4E95">
        <w:rPr>
          <w:rFonts w:ascii="Arial" w:hAnsi="Arial" w:cs="Arial"/>
          <w:spacing w:val="-23"/>
          <w:w w:val="110"/>
          <w:sz w:val="22"/>
          <w:szCs w:val="22"/>
        </w:rPr>
        <w:t xml:space="preserve"> </w:t>
      </w:r>
      <w:r w:rsidRPr="004E4E95">
        <w:rPr>
          <w:rFonts w:ascii="Arial" w:hAnsi="Arial" w:cs="Arial"/>
          <w:w w:val="110"/>
          <w:sz w:val="22"/>
          <w:szCs w:val="22"/>
        </w:rPr>
        <w:t>emitidas.</w:t>
      </w:r>
    </w:p>
    <w:p w14:paraId="20F565B8" w14:textId="77777777" w:rsidR="00F707EF" w:rsidRPr="004A1CCA" w:rsidRDefault="00F707EF" w:rsidP="00F707EF">
      <w:pPr>
        <w:pStyle w:val="Corpodetexto"/>
        <w:spacing w:before="1"/>
        <w:rPr>
          <w:rFonts w:ascii="Arial" w:hAnsi="Arial" w:cs="Arial"/>
          <w:sz w:val="20"/>
        </w:rPr>
      </w:pPr>
    </w:p>
    <w:p w14:paraId="014BFE84" w14:textId="77777777" w:rsidR="00F707EF" w:rsidRPr="004A1CCA" w:rsidRDefault="00F707EF" w:rsidP="0041375C">
      <w:pPr>
        <w:pStyle w:val="Ttulo1"/>
        <w:numPr>
          <w:ilvl w:val="0"/>
          <w:numId w:val="2"/>
        </w:numPr>
        <w:tabs>
          <w:tab w:val="num" w:pos="360"/>
          <w:tab w:val="left" w:pos="1184"/>
          <w:tab w:val="left" w:pos="1185"/>
        </w:tabs>
        <w:ind w:left="964" w:hanging="397"/>
        <w:jc w:val="left"/>
        <w:rPr>
          <w:rFonts w:ascii="Arial" w:hAnsi="Arial" w:cs="Arial"/>
        </w:rPr>
      </w:pPr>
      <w:bookmarkStart w:id="10" w:name="_bookmark5"/>
      <w:bookmarkStart w:id="11" w:name="_Toc143949432"/>
      <w:bookmarkEnd w:id="10"/>
      <w:r w:rsidRPr="004A1CCA">
        <w:rPr>
          <w:rFonts w:ascii="Arial" w:hAnsi="Arial" w:cs="Arial"/>
          <w:w w:val="95"/>
        </w:rPr>
        <w:t>DA</w:t>
      </w:r>
      <w:r w:rsidRPr="004A1CCA">
        <w:rPr>
          <w:rFonts w:ascii="Arial" w:hAnsi="Arial" w:cs="Arial"/>
          <w:spacing w:val="29"/>
          <w:w w:val="95"/>
        </w:rPr>
        <w:t xml:space="preserve"> </w:t>
      </w:r>
      <w:r w:rsidRPr="004A1CCA">
        <w:rPr>
          <w:rFonts w:ascii="Arial" w:hAnsi="Arial" w:cs="Arial"/>
          <w:w w:val="95"/>
        </w:rPr>
        <w:t>EXECUÇÃO</w:t>
      </w:r>
      <w:r w:rsidRPr="004A1CCA">
        <w:rPr>
          <w:rFonts w:ascii="Arial" w:hAnsi="Arial" w:cs="Arial"/>
          <w:spacing w:val="29"/>
          <w:w w:val="95"/>
        </w:rPr>
        <w:t xml:space="preserve"> </w:t>
      </w:r>
      <w:r w:rsidRPr="004A1CCA">
        <w:rPr>
          <w:rFonts w:ascii="Arial" w:hAnsi="Arial" w:cs="Arial"/>
          <w:w w:val="95"/>
        </w:rPr>
        <w:t>DOS</w:t>
      </w:r>
      <w:r w:rsidRPr="004A1CCA">
        <w:rPr>
          <w:rFonts w:ascii="Arial" w:hAnsi="Arial" w:cs="Arial"/>
          <w:spacing w:val="31"/>
          <w:w w:val="95"/>
        </w:rPr>
        <w:t xml:space="preserve"> </w:t>
      </w:r>
      <w:r w:rsidRPr="004A1CCA">
        <w:rPr>
          <w:rFonts w:ascii="Arial" w:hAnsi="Arial" w:cs="Arial"/>
          <w:w w:val="95"/>
        </w:rPr>
        <w:t>SERVIÇOS</w:t>
      </w:r>
      <w:bookmarkEnd w:id="11"/>
    </w:p>
    <w:p w14:paraId="5B6FCA0B" w14:textId="77777777" w:rsidR="00F707EF" w:rsidRPr="00595DDC" w:rsidRDefault="00F707EF" w:rsidP="00F707EF">
      <w:pPr>
        <w:pStyle w:val="Corpodetexto"/>
        <w:rPr>
          <w:rFonts w:ascii="Arial" w:hAnsi="Arial" w:cs="Arial"/>
          <w:b/>
          <w:sz w:val="27"/>
          <w:szCs w:val="27"/>
        </w:rPr>
      </w:pPr>
    </w:p>
    <w:p w14:paraId="6AA6FBC2" w14:textId="52BFFA82"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Todos os serviços necessários para execução da obra deverão ser executados</w:t>
      </w:r>
      <w:r w:rsidRPr="004A1CCA">
        <w:rPr>
          <w:rFonts w:ascii="Arial" w:hAnsi="Arial" w:cs="Arial"/>
          <w:spacing w:val="-77"/>
          <w:w w:val="105"/>
        </w:rPr>
        <w:t xml:space="preserve"> </w:t>
      </w:r>
      <w:r w:rsidRPr="004A1CCA">
        <w:rPr>
          <w:rFonts w:ascii="Arial" w:hAnsi="Arial" w:cs="Arial"/>
          <w:spacing w:val="-1"/>
          <w:w w:val="105"/>
        </w:rPr>
        <w:t>conforme</w:t>
      </w:r>
      <w:r w:rsidRPr="004A1CCA">
        <w:rPr>
          <w:rFonts w:ascii="Arial" w:hAnsi="Arial" w:cs="Arial"/>
          <w:spacing w:val="-18"/>
          <w:w w:val="105"/>
        </w:rPr>
        <w:t xml:space="preserve"> </w:t>
      </w:r>
      <w:r w:rsidRPr="004A1CCA">
        <w:rPr>
          <w:rFonts w:ascii="Arial" w:hAnsi="Arial" w:cs="Arial"/>
          <w:spacing w:val="-1"/>
          <w:w w:val="105"/>
        </w:rPr>
        <w:t>prescrito</w:t>
      </w:r>
      <w:r w:rsidRPr="004A1CCA">
        <w:rPr>
          <w:rFonts w:ascii="Arial" w:hAnsi="Arial" w:cs="Arial"/>
          <w:spacing w:val="-18"/>
          <w:w w:val="105"/>
        </w:rPr>
        <w:t xml:space="preserve"> </w:t>
      </w:r>
      <w:r w:rsidRPr="004A1CCA">
        <w:rPr>
          <w:rFonts w:ascii="Arial" w:hAnsi="Arial" w:cs="Arial"/>
          <w:spacing w:val="-1"/>
          <w:w w:val="105"/>
        </w:rPr>
        <w:t>nos</w:t>
      </w:r>
      <w:r w:rsidRPr="004A1CCA">
        <w:rPr>
          <w:rFonts w:ascii="Arial" w:hAnsi="Arial" w:cs="Arial"/>
          <w:spacing w:val="-19"/>
          <w:w w:val="105"/>
        </w:rPr>
        <w:t xml:space="preserve"> </w:t>
      </w:r>
      <w:r w:rsidRPr="004A1CCA">
        <w:rPr>
          <w:rFonts w:ascii="Arial" w:hAnsi="Arial" w:cs="Arial"/>
          <w:spacing w:val="-1"/>
          <w:w w:val="105"/>
        </w:rPr>
        <w:t>projetos</w:t>
      </w:r>
      <w:r w:rsidRPr="004A1CCA">
        <w:rPr>
          <w:rFonts w:ascii="Arial" w:hAnsi="Arial" w:cs="Arial"/>
          <w:spacing w:val="-19"/>
          <w:w w:val="105"/>
        </w:rPr>
        <w:t xml:space="preserve"> </w:t>
      </w:r>
      <w:r w:rsidRPr="004A1CCA">
        <w:rPr>
          <w:rFonts w:ascii="Arial" w:hAnsi="Arial" w:cs="Arial"/>
          <w:spacing w:val="-1"/>
          <w:w w:val="105"/>
        </w:rPr>
        <w:t>fornecidos,</w:t>
      </w:r>
      <w:r w:rsidRPr="004A1CCA">
        <w:rPr>
          <w:rFonts w:ascii="Arial" w:hAnsi="Arial" w:cs="Arial"/>
          <w:spacing w:val="-17"/>
          <w:w w:val="105"/>
        </w:rPr>
        <w:t xml:space="preserve"> </w:t>
      </w:r>
      <w:r w:rsidRPr="004A1CCA">
        <w:rPr>
          <w:rFonts w:ascii="Arial" w:hAnsi="Arial" w:cs="Arial"/>
          <w:w w:val="105"/>
        </w:rPr>
        <w:t>nas</w:t>
      </w:r>
      <w:r w:rsidRPr="004A1CCA">
        <w:rPr>
          <w:rFonts w:ascii="Arial" w:hAnsi="Arial" w:cs="Arial"/>
          <w:spacing w:val="-19"/>
          <w:w w:val="105"/>
        </w:rPr>
        <w:t xml:space="preserve"> </w:t>
      </w:r>
      <w:r w:rsidRPr="004A1CCA">
        <w:rPr>
          <w:rFonts w:ascii="Arial" w:hAnsi="Arial" w:cs="Arial"/>
          <w:w w:val="105"/>
        </w:rPr>
        <w:t>normas</w:t>
      </w:r>
      <w:r w:rsidRPr="004A1CCA">
        <w:rPr>
          <w:rFonts w:ascii="Arial" w:hAnsi="Arial" w:cs="Arial"/>
          <w:spacing w:val="-13"/>
          <w:w w:val="105"/>
        </w:rPr>
        <w:t xml:space="preserve"> </w:t>
      </w:r>
      <w:r w:rsidRPr="004A1CCA">
        <w:rPr>
          <w:rFonts w:ascii="Arial" w:hAnsi="Arial" w:cs="Arial"/>
          <w:w w:val="105"/>
        </w:rPr>
        <w:t>vigentes</w:t>
      </w:r>
      <w:r w:rsidRPr="004A1CCA">
        <w:rPr>
          <w:rFonts w:ascii="Arial" w:hAnsi="Arial" w:cs="Arial"/>
          <w:spacing w:val="-19"/>
          <w:w w:val="105"/>
        </w:rPr>
        <w:t xml:space="preserve"> </w:t>
      </w:r>
      <w:r w:rsidRPr="004A1CCA">
        <w:rPr>
          <w:rFonts w:ascii="Arial" w:hAnsi="Arial" w:cs="Arial"/>
          <w:w w:val="105"/>
        </w:rPr>
        <w:t>sobre</w:t>
      </w:r>
      <w:r w:rsidRPr="004A1CCA">
        <w:rPr>
          <w:rFonts w:ascii="Arial" w:hAnsi="Arial" w:cs="Arial"/>
          <w:spacing w:val="-18"/>
          <w:w w:val="105"/>
        </w:rPr>
        <w:t xml:space="preserve"> </w:t>
      </w:r>
      <w:r w:rsidRPr="004A1CCA">
        <w:rPr>
          <w:rFonts w:ascii="Arial" w:hAnsi="Arial" w:cs="Arial"/>
          <w:w w:val="105"/>
        </w:rPr>
        <w:t>cada</w:t>
      </w:r>
      <w:r w:rsidRPr="004A1CCA">
        <w:rPr>
          <w:rFonts w:ascii="Arial" w:hAnsi="Arial" w:cs="Arial"/>
          <w:spacing w:val="-16"/>
          <w:w w:val="105"/>
        </w:rPr>
        <w:t xml:space="preserve"> </w:t>
      </w:r>
      <w:r w:rsidRPr="004A1CCA">
        <w:rPr>
          <w:rFonts w:ascii="Arial" w:hAnsi="Arial" w:cs="Arial"/>
          <w:w w:val="105"/>
        </w:rPr>
        <w:t>assunto</w:t>
      </w:r>
      <w:r w:rsidR="009B6705">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nas</w:t>
      </w:r>
      <w:r w:rsidRPr="004A1CCA">
        <w:rPr>
          <w:rFonts w:ascii="Arial" w:hAnsi="Arial" w:cs="Arial"/>
          <w:spacing w:val="-17"/>
          <w:w w:val="105"/>
        </w:rPr>
        <w:t xml:space="preserve"> </w:t>
      </w:r>
      <w:r w:rsidRPr="004A1CCA">
        <w:rPr>
          <w:rFonts w:ascii="Arial" w:hAnsi="Arial" w:cs="Arial"/>
          <w:w w:val="105"/>
        </w:rPr>
        <w:t>orientações</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fabricantes</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materiais.</w:t>
      </w:r>
    </w:p>
    <w:p w14:paraId="0123C649" w14:textId="0D2AB152" w:rsidR="00F707EF" w:rsidRPr="009B6705"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Além dos procedimentos técnicos indicados nos capítulos a seguir, terão</w:t>
      </w:r>
      <w:r w:rsidRPr="004A1CCA">
        <w:rPr>
          <w:rFonts w:ascii="Arial" w:hAnsi="Arial" w:cs="Arial"/>
          <w:spacing w:val="1"/>
          <w:w w:val="105"/>
        </w:rPr>
        <w:t xml:space="preserve"> </w:t>
      </w:r>
      <w:r w:rsidRPr="004A1CCA">
        <w:rPr>
          <w:rFonts w:ascii="Arial" w:hAnsi="Arial" w:cs="Arial"/>
          <w:spacing w:val="-1"/>
          <w:w w:val="105"/>
        </w:rPr>
        <w:t>validade</w:t>
      </w:r>
      <w:r w:rsidRPr="004A1CCA">
        <w:rPr>
          <w:rFonts w:ascii="Arial" w:hAnsi="Arial" w:cs="Arial"/>
          <w:spacing w:val="-17"/>
          <w:w w:val="105"/>
        </w:rPr>
        <w:t xml:space="preserve"> </w:t>
      </w:r>
      <w:r w:rsidRPr="004A1CCA">
        <w:rPr>
          <w:rFonts w:ascii="Arial" w:hAnsi="Arial" w:cs="Arial"/>
          <w:spacing w:val="-1"/>
          <w:w w:val="105"/>
        </w:rPr>
        <w:t>contratual</w:t>
      </w:r>
      <w:r w:rsidRPr="004A1CCA">
        <w:rPr>
          <w:rFonts w:ascii="Arial" w:hAnsi="Arial" w:cs="Arial"/>
          <w:spacing w:val="-17"/>
          <w:w w:val="105"/>
        </w:rPr>
        <w:t xml:space="preserve"> </w:t>
      </w:r>
      <w:r w:rsidRPr="004A1CCA">
        <w:rPr>
          <w:rFonts w:ascii="Arial" w:hAnsi="Arial" w:cs="Arial"/>
          <w:spacing w:val="-1"/>
          <w:w w:val="105"/>
        </w:rPr>
        <w:t>para</w:t>
      </w:r>
      <w:r w:rsidRPr="004A1CCA">
        <w:rPr>
          <w:rFonts w:ascii="Arial" w:hAnsi="Arial" w:cs="Arial"/>
          <w:spacing w:val="-18"/>
          <w:w w:val="105"/>
        </w:rPr>
        <w:t xml:space="preserve"> </w:t>
      </w:r>
      <w:r w:rsidRPr="004A1CCA">
        <w:rPr>
          <w:rFonts w:ascii="Arial" w:hAnsi="Arial" w:cs="Arial"/>
          <w:w w:val="105"/>
        </w:rPr>
        <w:t>todos</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fins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direito,</w:t>
      </w:r>
      <w:r w:rsidRPr="004A1CCA">
        <w:rPr>
          <w:rFonts w:ascii="Arial" w:hAnsi="Arial" w:cs="Arial"/>
          <w:spacing w:val="-20"/>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normas</w:t>
      </w:r>
      <w:r w:rsidRPr="004A1CCA">
        <w:rPr>
          <w:rFonts w:ascii="Arial" w:hAnsi="Arial" w:cs="Arial"/>
          <w:spacing w:val="-18"/>
          <w:w w:val="105"/>
        </w:rPr>
        <w:t xml:space="preserve"> </w:t>
      </w:r>
      <w:r w:rsidRPr="004A1CCA">
        <w:rPr>
          <w:rFonts w:ascii="Arial" w:hAnsi="Arial" w:cs="Arial"/>
          <w:w w:val="105"/>
        </w:rPr>
        <w:t>editadas</w:t>
      </w:r>
      <w:r w:rsidRPr="004A1CCA">
        <w:rPr>
          <w:rFonts w:ascii="Arial" w:hAnsi="Arial" w:cs="Arial"/>
          <w:spacing w:val="-18"/>
          <w:w w:val="105"/>
        </w:rPr>
        <w:t xml:space="preserve"> </w:t>
      </w:r>
      <w:r w:rsidRPr="004A1CCA">
        <w:rPr>
          <w:rFonts w:ascii="Arial" w:hAnsi="Arial" w:cs="Arial"/>
          <w:w w:val="105"/>
        </w:rPr>
        <w:t>pela</w:t>
      </w:r>
      <w:r w:rsidRPr="004A1CCA">
        <w:rPr>
          <w:rFonts w:ascii="Arial" w:hAnsi="Arial" w:cs="Arial"/>
          <w:spacing w:val="-19"/>
          <w:w w:val="105"/>
        </w:rPr>
        <w:t xml:space="preserve"> </w:t>
      </w:r>
      <w:r w:rsidRPr="004A1CCA">
        <w:rPr>
          <w:rFonts w:ascii="Arial" w:hAnsi="Arial" w:cs="Arial"/>
          <w:w w:val="105"/>
        </w:rPr>
        <w:t>ABNT,</w:t>
      </w:r>
      <w:r w:rsidRPr="004A1CCA">
        <w:rPr>
          <w:rFonts w:ascii="Arial" w:hAnsi="Arial" w:cs="Arial"/>
          <w:spacing w:val="-16"/>
          <w:w w:val="105"/>
        </w:rPr>
        <w:t xml:space="preserve"> </w:t>
      </w:r>
      <w:r w:rsidRPr="004A1CCA">
        <w:rPr>
          <w:rFonts w:ascii="Arial" w:hAnsi="Arial" w:cs="Arial"/>
          <w:w w:val="105"/>
        </w:rPr>
        <w:t>PMS,</w:t>
      </w:r>
      <w:r w:rsidR="009B6705">
        <w:rPr>
          <w:rFonts w:ascii="Arial" w:hAnsi="Arial" w:cs="Arial"/>
          <w:w w:val="105"/>
          <w:lang w:val="pt-BR"/>
        </w:rPr>
        <w:t xml:space="preserve"> </w:t>
      </w:r>
      <w:r w:rsidRPr="004A1CCA">
        <w:rPr>
          <w:rFonts w:ascii="Arial" w:hAnsi="Arial" w:cs="Arial"/>
          <w:w w:val="105"/>
        </w:rPr>
        <w:t xml:space="preserve">Concessionária de energia, Códigos Civis, Ministério do Trabalho, CONAMA, INEA </w:t>
      </w:r>
      <w:r w:rsidR="00FB1510">
        <w:rPr>
          <w:rFonts w:ascii="Arial" w:hAnsi="Arial" w:cs="Arial"/>
          <w:w w:val="105"/>
        </w:rPr>
        <w:t xml:space="preserve">e </w:t>
      </w:r>
      <w:r w:rsidRPr="004A1CCA">
        <w:rPr>
          <w:rFonts w:ascii="Arial" w:hAnsi="Arial" w:cs="Arial"/>
          <w:w w:val="105"/>
        </w:rPr>
        <w:t>outras que se fizerem necessárias, direta e indiretamente relacionadas, com os</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serviços</w:t>
      </w:r>
      <w:r w:rsidRPr="004A1CCA">
        <w:rPr>
          <w:rFonts w:ascii="Arial" w:hAnsi="Arial" w:cs="Arial"/>
          <w:spacing w:val="-18"/>
          <w:w w:val="105"/>
        </w:rPr>
        <w:t xml:space="preserve"> </w:t>
      </w:r>
      <w:r w:rsidRPr="004A1CCA">
        <w:rPr>
          <w:rFonts w:ascii="Arial" w:hAnsi="Arial" w:cs="Arial"/>
          <w:w w:val="105"/>
        </w:rPr>
        <w:t>objetos</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contrato.</w:t>
      </w:r>
    </w:p>
    <w:p w14:paraId="547A8435" w14:textId="77777777" w:rsidR="00F707EF" w:rsidRPr="00595DDC" w:rsidRDefault="00F707EF" w:rsidP="00F707EF">
      <w:pPr>
        <w:pStyle w:val="Corpodetexto"/>
        <w:spacing w:before="1"/>
        <w:rPr>
          <w:rFonts w:ascii="Arial" w:hAnsi="Arial" w:cs="Arial"/>
          <w:sz w:val="27"/>
          <w:szCs w:val="27"/>
        </w:rPr>
      </w:pPr>
    </w:p>
    <w:p w14:paraId="7B2ECD1A" w14:textId="729D4F94" w:rsidR="00F707EF" w:rsidRPr="004A1CCA" w:rsidRDefault="009B4BA6" w:rsidP="0041375C">
      <w:pPr>
        <w:pStyle w:val="Ttulo1"/>
        <w:numPr>
          <w:ilvl w:val="1"/>
          <w:numId w:val="6"/>
        </w:numPr>
        <w:tabs>
          <w:tab w:val="num" w:pos="360"/>
          <w:tab w:val="left" w:pos="1324"/>
          <w:tab w:val="left" w:pos="1325"/>
        </w:tabs>
        <w:ind w:left="851" w:hanging="567"/>
        <w:jc w:val="left"/>
        <w:rPr>
          <w:rFonts w:ascii="Arial" w:hAnsi="Arial" w:cs="Arial"/>
        </w:rPr>
      </w:pPr>
      <w:bookmarkStart w:id="12" w:name="_bookmark6"/>
      <w:bookmarkStart w:id="13" w:name="_Toc143949433"/>
      <w:bookmarkEnd w:id="12"/>
      <w:r>
        <w:rPr>
          <w:rFonts w:ascii="Arial" w:hAnsi="Arial" w:cs="Arial"/>
          <w:w w:val="95"/>
        </w:rPr>
        <w:t>P</w:t>
      </w:r>
      <w:r w:rsidR="007F73A1">
        <w:rPr>
          <w:rFonts w:ascii="Arial" w:hAnsi="Arial" w:cs="Arial"/>
          <w:w w:val="95"/>
        </w:rPr>
        <w:t>ROJETO EXECUTIVO</w:t>
      </w:r>
      <w:bookmarkEnd w:id="13"/>
    </w:p>
    <w:p w14:paraId="4D7F60AC" w14:textId="77777777" w:rsidR="00F707EF" w:rsidRPr="00595DDC" w:rsidRDefault="00F707EF" w:rsidP="00F707EF">
      <w:pPr>
        <w:pStyle w:val="Corpodetexto"/>
        <w:rPr>
          <w:rFonts w:ascii="Arial" w:hAnsi="Arial" w:cs="Arial"/>
          <w:b/>
          <w:sz w:val="27"/>
          <w:szCs w:val="27"/>
        </w:rPr>
      </w:pPr>
    </w:p>
    <w:p w14:paraId="2AAC74A3"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rPr>
        <w:t>O projeto Executivo deverá seguir a Orientação Técnica – IBR 008/2020 – Projeto</w:t>
      </w:r>
      <w:r w:rsidRPr="004A1CCA">
        <w:rPr>
          <w:rFonts w:ascii="Arial" w:hAnsi="Arial" w:cs="Arial"/>
          <w:spacing w:val="1"/>
        </w:rPr>
        <w:t xml:space="preserve"> </w:t>
      </w:r>
      <w:r w:rsidRPr="004A1CCA">
        <w:rPr>
          <w:rFonts w:ascii="Arial" w:hAnsi="Arial" w:cs="Arial"/>
          <w:w w:val="105"/>
        </w:rPr>
        <w:t>Executivo, do Instituto Brasileiro de Auditoria de Obras Públicas, bem como, as</w:t>
      </w:r>
      <w:r w:rsidRPr="004A1CCA">
        <w:rPr>
          <w:rFonts w:ascii="Arial" w:hAnsi="Arial" w:cs="Arial"/>
          <w:spacing w:val="1"/>
          <w:w w:val="105"/>
        </w:rPr>
        <w:t xml:space="preserve"> </w:t>
      </w:r>
      <w:r w:rsidRPr="004A1CCA">
        <w:rPr>
          <w:rFonts w:ascii="Arial" w:hAnsi="Arial" w:cs="Arial"/>
          <w:w w:val="105"/>
        </w:rPr>
        <w:t>orientações aqui dispostas. Estes deverão ser apresentados em Autocad e PDF em</w:t>
      </w:r>
      <w:r w:rsidRPr="004A1CCA">
        <w:rPr>
          <w:rFonts w:ascii="Arial" w:hAnsi="Arial" w:cs="Arial"/>
          <w:spacing w:val="1"/>
          <w:w w:val="105"/>
        </w:rPr>
        <w:t xml:space="preserve"> </w:t>
      </w:r>
      <w:r w:rsidRPr="004A1CCA">
        <w:rPr>
          <w:rFonts w:ascii="Arial" w:hAnsi="Arial" w:cs="Arial"/>
          <w:w w:val="105"/>
        </w:rPr>
        <w:t>mídia</w:t>
      </w:r>
      <w:r w:rsidRPr="004A1CCA">
        <w:rPr>
          <w:rFonts w:ascii="Arial" w:hAnsi="Arial" w:cs="Arial"/>
          <w:spacing w:val="1"/>
          <w:w w:val="105"/>
        </w:rPr>
        <w:t xml:space="preserve"> </w:t>
      </w:r>
      <w:r w:rsidRPr="004A1CCA">
        <w:rPr>
          <w:rFonts w:ascii="Arial" w:hAnsi="Arial" w:cs="Arial"/>
          <w:w w:val="105"/>
        </w:rPr>
        <w:t>digital,</w:t>
      </w:r>
      <w:r w:rsidRPr="004A1CCA">
        <w:rPr>
          <w:rFonts w:ascii="Arial" w:hAnsi="Arial" w:cs="Arial"/>
          <w:spacing w:val="1"/>
          <w:w w:val="105"/>
        </w:rPr>
        <w:t xml:space="preserve"> </w:t>
      </w:r>
      <w:r w:rsidRPr="004A1CCA">
        <w:rPr>
          <w:rFonts w:ascii="Arial" w:hAnsi="Arial" w:cs="Arial"/>
          <w:w w:val="105"/>
        </w:rPr>
        <w:t>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impressos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pranchas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tamanho</w:t>
      </w:r>
      <w:r w:rsidRPr="004A1CCA">
        <w:rPr>
          <w:rFonts w:ascii="Arial" w:hAnsi="Arial" w:cs="Arial"/>
          <w:spacing w:val="1"/>
          <w:w w:val="105"/>
        </w:rPr>
        <w:t xml:space="preserve"> </w:t>
      </w:r>
      <w:r w:rsidRPr="004A1CCA">
        <w:rPr>
          <w:rFonts w:ascii="Arial" w:hAnsi="Arial" w:cs="Arial"/>
          <w:w w:val="105"/>
        </w:rPr>
        <w:t>A1</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A0</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assinados</w:t>
      </w:r>
      <w:r w:rsidRPr="004A1CCA">
        <w:rPr>
          <w:rFonts w:ascii="Arial" w:hAnsi="Arial" w:cs="Arial"/>
          <w:spacing w:val="1"/>
          <w:w w:val="105"/>
        </w:rPr>
        <w:t xml:space="preserve"> </w:t>
      </w:r>
      <w:r w:rsidRPr="004A1CCA">
        <w:rPr>
          <w:rFonts w:ascii="Arial" w:hAnsi="Arial" w:cs="Arial"/>
          <w:w w:val="105"/>
        </w:rPr>
        <w:t>arquivados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fichário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controle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emissão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pranchas,</w:t>
      </w:r>
      <w:r w:rsidRPr="004A1CCA">
        <w:rPr>
          <w:rFonts w:ascii="Arial" w:hAnsi="Arial" w:cs="Arial"/>
          <w:spacing w:val="1"/>
          <w:w w:val="105"/>
        </w:rPr>
        <w:t xml:space="preserve"> </w:t>
      </w:r>
      <w:r w:rsidRPr="004A1CCA">
        <w:rPr>
          <w:rFonts w:ascii="Arial" w:hAnsi="Arial" w:cs="Arial"/>
          <w:w w:val="105"/>
        </w:rPr>
        <w:t>constando</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carimbo</w:t>
      </w:r>
      <w:r w:rsidRPr="004A1CCA">
        <w:rPr>
          <w:rFonts w:ascii="Arial" w:hAnsi="Arial" w:cs="Arial"/>
          <w:spacing w:val="1"/>
          <w:w w:val="105"/>
        </w:rPr>
        <w:t xml:space="preserve"> </w:t>
      </w:r>
      <w:r w:rsidRPr="004A1CCA">
        <w:rPr>
          <w:rFonts w:ascii="Arial" w:hAnsi="Arial" w:cs="Arial"/>
          <w:w w:val="105"/>
        </w:rPr>
        <w:t>revisão,</w:t>
      </w:r>
      <w:r w:rsidRPr="004A1CCA">
        <w:rPr>
          <w:rFonts w:ascii="Arial" w:hAnsi="Arial" w:cs="Arial"/>
          <w:spacing w:val="1"/>
          <w:w w:val="105"/>
        </w:rPr>
        <w:t xml:space="preserve"> </w:t>
      </w:r>
      <w:r w:rsidRPr="004A1CCA">
        <w:rPr>
          <w:rFonts w:ascii="Arial" w:hAnsi="Arial" w:cs="Arial"/>
          <w:w w:val="105"/>
        </w:rPr>
        <w:t>data,</w:t>
      </w:r>
      <w:r w:rsidRPr="004A1CCA">
        <w:rPr>
          <w:rFonts w:ascii="Arial" w:hAnsi="Arial" w:cs="Arial"/>
          <w:spacing w:val="1"/>
          <w:w w:val="105"/>
        </w:rPr>
        <w:t xml:space="preserve"> </w:t>
      </w:r>
      <w:r w:rsidRPr="004A1CCA">
        <w:rPr>
          <w:rFonts w:ascii="Arial" w:hAnsi="Arial" w:cs="Arial"/>
          <w:w w:val="105"/>
        </w:rPr>
        <w:t>nomenclatura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paginação,</w:t>
      </w:r>
      <w:r w:rsidRPr="004A1CCA">
        <w:rPr>
          <w:rFonts w:ascii="Arial" w:hAnsi="Arial" w:cs="Arial"/>
          <w:spacing w:val="1"/>
          <w:w w:val="105"/>
        </w:rPr>
        <w:t xml:space="preserve"> </w:t>
      </w:r>
      <w:r w:rsidRPr="004A1CCA">
        <w:rPr>
          <w:rFonts w:ascii="Arial" w:hAnsi="Arial" w:cs="Arial"/>
          <w:w w:val="105"/>
        </w:rPr>
        <w:t>acompanhadas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Anotação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Responsabilidade</w:t>
      </w:r>
      <w:r w:rsidRPr="004A1CCA">
        <w:rPr>
          <w:rFonts w:ascii="Arial" w:hAnsi="Arial" w:cs="Arial"/>
          <w:spacing w:val="1"/>
          <w:w w:val="105"/>
        </w:rPr>
        <w:t xml:space="preserve"> </w:t>
      </w:r>
      <w:r w:rsidRPr="004A1CCA">
        <w:rPr>
          <w:rFonts w:ascii="Arial" w:hAnsi="Arial" w:cs="Arial"/>
          <w:w w:val="105"/>
        </w:rPr>
        <w:t>Técnica</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profissionais</w:t>
      </w:r>
      <w:r w:rsidRPr="004A1CCA">
        <w:rPr>
          <w:rFonts w:ascii="Arial" w:hAnsi="Arial" w:cs="Arial"/>
          <w:spacing w:val="1"/>
          <w:w w:val="105"/>
        </w:rPr>
        <w:t xml:space="preserve"> </w:t>
      </w:r>
      <w:r w:rsidRPr="004A1CCA">
        <w:rPr>
          <w:rFonts w:ascii="Arial" w:hAnsi="Arial" w:cs="Arial"/>
          <w:w w:val="105"/>
        </w:rPr>
        <w:t>responsáveis,</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quitada,</w:t>
      </w:r>
      <w:r w:rsidRPr="004A1CCA">
        <w:rPr>
          <w:rFonts w:ascii="Arial" w:hAnsi="Arial" w:cs="Arial"/>
          <w:spacing w:val="1"/>
          <w:w w:val="105"/>
        </w:rPr>
        <w:t xml:space="preserve"> </w:t>
      </w:r>
      <w:r w:rsidRPr="004A1CCA">
        <w:rPr>
          <w:rFonts w:ascii="Arial" w:hAnsi="Arial" w:cs="Arial"/>
          <w:w w:val="105"/>
        </w:rPr>
        <w:t>acompanhados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Cálculo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quadro de quantitativos de materiais, a fim de que os dados fornecidos no Projeto</w:t>
      </w:r>
      <w:r w:rsidRPr="004A1CCA">
        <w:rPr>
          <w:rFonts w:ascii="Arial" w:hAnsi="Arial" w:cs="Arial"/>
          <w:spacing w:val="1"/>
          <w:w w:val="105"/>
        </w:rPr>
        <w:t xml:space="preserve"> </w:t>
      </w:r>
      <w:r w:rsidRPr="004A1CCA">
        <w:rPr>
          <w:rFonts w:ascii="Arial" w:hAnsi="Arial" w:cs="Arial"/>
          <w:w w:val="105"/>
        </w:rPr>
        <w:t>Básico e na Planilha Orçamentária sejam ratificados pela Secretaria Municipal de</w:t>
      </w:r>
      <w:r w:rsidRPr="004A1CCA">
        <w:rPr>
          <w:rFonts w:ascii="Arial" w:hAnsi="Arial" w:cs="Arial"/>
          <w:spacing w:val="1"/>
          <w:w w:val="105"/>
        </w:rPr>
        <w:t xml:space="preserve"> </w:t>
      </w:r>
      <w:r w:rsidRPr="004A1CCA">
        <w:rPr>
          <w:rFonts w:ascii="Arial" w:hAnsi="Arial" w:cs="Arial"/>
          <w:w w:val="105"/>
        </w:rPr>
        <w:t>Educação.</w:t>
      </w:r>
    </w:p>
    <w:p w14:paraId="35035600" w14:textId="77777777" w:rsidR="00F23E72" w:rsidRPr="004A1CCA" w:rsidRDefault="00F707EF" w:rsidP="003D20C6">
      <w:pPr>
        <w:pStyle w:val="Corpodetexto"/>
        <w:spacing w:line="350" w:lineRule="auto"/>
        <w:ind w:left="754" w:right="125" w:firstLine="709"/>
        <w:jc w:val="both"/>
        <w:rPr>
          <w:rFonts w:ascii="Arial" w:hAnsi="Arial" w:cs="Arial"/>
          <w:w w:val="95"/>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início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serviços</w:t>
      </w:r>
      <w:r w:rsidRPr="004A1CCA">
        <w:rPr>
          <w:rFonts w:ascii="Arial" w:hAnsi="Arial" w:cs="Arial"/>
          <w:spacing w:val="1"/>
          <w:w w:val="105"/>
        </w:rPr>
        <w:t xml:space="preserve"> </w:t>
      </w:r>
      <w:r w:rsidRPr="004A1CCA">
        <w:rPr>
          <w:rFonts w:ascii="Arial" w:hAnsi="Arial" w:cs="Arial"/>
          <w:w w:val="105"/>
        </w:rPr>
        <w:t>está</w:t>
      </w:r>
      <w:r w:rsidRPr="004A1CCA">
        <w:rPr>
          <w:rFonts w:ascii="Arial" w:hAnsi="Arial" w:cs="Arial"/>
          <w:spacing w:val="1"/>
          <w:w w:val="105"/>
        </w:rPr>
        <w:t xml:space="preserve"> </w:t>
      </w:r>
      <w:r w:rsidRPr="004A1CCA">
        <w:rPr>
          <w:rFonts w:ascii="Arial" w:hAnsi="Arial" w:cs="Arial"/>
          <w:w w:val="105"/>
        </w:rPr>
        <w:t>condicionado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apresentação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aprovação do projeto executivo pela FISCALIZAÇÃO e pela Secretaria Municipal de</w:t>
      </w:r>
      <w:r w:rsidRPr="004A1CCA">
        <w:rPr>
          <w:rFonts w:ascii="Arial" w:hAnsi="Arial" w:cs="Arial"/>
          <w:spacing w:val="1"/>
          <w:w w:val="105"/>
        </w:rPr>
        <w:t xml:space="preserve"> </w:t>
      </w:r>
      <w:r w:rsidRPr="004A1CCA">
        <w:rPr>
          <w:rFonts w:ascii="Arial" w:hAnsi="Arial" w:cs="Arial"/>
          <w:spacing w:val="-1"/>
          <w:w w:val="105"/>
        </w:rPr>
        <w:t>Educação,</w:t>
      </w:r>
      <w:r w:rsidRPr="004A1CCA">
        <w:rPr>
          <w:rFonts w:ascii="Arial" w:hAnsi="Arial" w:cs="Arial"/>
          <w:spacing w:val="-32"/>
          <w:w w:val="105"/>
        </w:rPr>
        <w:t xml:space="preserve"> </w:t>
      </w:r>
      <w:r w:rsidRPr="004A1CCA">
        <w:rPr>
          <w:rFonts w:ascii="Arial" w:hAnsi="Arial" w:cs="Arial"/>
          <w:spacing w:val="-1"/>
          <w:w w:val="105"/>
        </w:rPr>
        <w:t>que</w:t>
      </w:r>
      <w:r w:rsidRPr="004A1CCA">
        <w:rPr>
          <w:rFonts w:ascii="Arial" w:hAnsi="Arial" w:cs="Arial"/>
          <w:spacing w:val="-33"/>
          <w:w w:val="105"/>
        </w:rPr>
        <w:t xml:space="preserve"> </w:t>
      </w:r>
      <w:r w:rsidRPr="004A1CCA">
        <w:rPr>
          <w:rFonts w:ascii="Arial" w:hAnsi="Arial" w:cs="Arial"/>
          <w:spacing w:val="-1"/>
          <w:w w:val="105"/>
        </w:rPr>
        <w:t>terá</w:t>
      </w:r>
      <w:r w:rsidRPr="004A1CCA">
        <w:rPr>
          <w:rFonts w:ascii="Arial" w:hAnsi="Arial" w:cs="Arial"/>
          <w:spacing w:val="-30"/>
          <w:w w:val="105"/>
        </w:rPr>
        <w:t xml:space="preserve"> </w:t>
      </w:r>
      <w:r w:rsidRPr="004A1CCA">
        <w:rPr>
          <w:rFonts w:ascii="Arial" w:hAnsi="Arial" w:cs="Arial"/>
          <w:w w:val="105"/>
        </w:rPr>
        <w:t>após</w:t>
      </w:r>
      <w:r w:rsidRPr="004A1CCA">
        <w:rPr>
          <w:rFonts w:ascii="Arial" w:hAnsi="Arial" w:cs="Arial"/>
          <w:spacing w:val="-34"/>
          <w:w w:val="105"/>
        </w:rPr>
        <w:t xml:space="preserve"> </w:t>
      </w: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recebimento</w:t>
      </w:r>
      <w:r w:rsidRPr="004A1CCA">
        <w:rPr>
          <w:rFonts w:ascii="Arial" w:hAnsi="Arial" w:cs="Arial"/>
          <w:spacing w:val="-33"/>
          <w:w w:val="105"/>
        </w:rPr>
        <w:t xml:space="preserve"> </w:t>
      </w:r>
      <w:r w:rsidRPr="004A1CCA">
        <w:rPr>
          <w:rFonts w:ascii="Arial" w:hAnsi="Arial" w:cs="Arial"/>
          <w:w w:val="105"/>
        </w:rPr>
        <w:t>do</w:t>
      </w:r>
      <w:r w:rsidRPr="004A1CCA">
        <w:rPr>
          <w:rFonts w:ascii="Arial" w:hAnsi="Arial" w:cs="Arial"/>
          <w:spacing w:val="-33"/>
          <w:w w:val="105"/>
        </w:rPr>
        <w:t xml:space="preserve"> </w:t>
      </w:r>
      <w:r w:rsidRPr="004A1CCA">
        <w:rPr>
          <w:rFonts w:ascii="Arial" w:hAnsi="Arial" w:cs="Arial"/>
          <w:w w:val="105"/>
        </w:rPr>
        <w:t>material,</w:t>
      </w:r>
      <w:r w:rsidRPr="004A1CCA">
        <w:rPr>
          <w:rFonts w:ascii="Arial" w:hAnsi="Arial" w:cs="Arial"/>
          <w:spacing w:val="-32"/>
          <w:w w:val="105"/>
        </w:rPr>
        <w:t xml:space="preserve"> </w:t>
      </w:r>
      <w:r w:rsidRPr="004A1CCA">
        <w:rPr>
          <w:rFonts w:ascii="Arial" w:hAnsi="Arial" w:cs="Arial"/>
          <w:w w:val="105"/>
        </w:rPr>
        <w:t>um</w:t>
      </w:r>
      <w:r w:rsidRPr="004A1CCA">
        <w:rPr>
          <w:rFonts w:ascii="Arial" w:hAnsi="Arial" w:cs="Arial"/>
          <w:spacing w:val="-31"/>
          <w:w w:val="105"/>
        </w:rPr>
        <w:t xml:space="preserve"> </w:t>
      </w:r>
      <w:r w:rsidRPr="004A1CCA">
        <w:rPr>
          <w:rFonts w:ascii="Arial" w:hAnsi="Arial" w:cs="Arial"/>
          <w:w w:val="105"/>
        </w:rPr>
        <w:t>prazo</w:t>
      </w:r>
      <w:r w:rsidRPr="004A1CCA">
        <w:rPr>
          <w:rFonts w:ascii="Arial" w:hAnsi="Arial" w:cs="Arial"/>
          <w:spacing w:val="-34"/>
          <w:w w:val="105"/>
        </w:rPr>
        <w:t xml:space="preserve"> </w:t>
      </w:r>
      <w:r w:rsidRPr="004A1CCA">
        <w:rPr>
          <w:rFonts w:ascii="Arial" w:hAnsi="Arial" w:cs="Arial"/>
          <w:w w:val="105"/>
        </w:rPr>
        <w:t>de</w:t>
      </w:r>
      <w:r w:rsidRPr="004A1CCA">
        <w:rPr>
          <w:rFonts w:ascii="Arial" w:hAnsi="Arial" w:cs="Arial"/>
          <w:spacing w:val="-33"/>
          <w:w w:val="105"/>
        </w:rPr>
        <w:t xml:space="preserve"> </w:t>
      </w:r>
      <w:r w:rsidRPr="004A1CCA">
        <w:rPr>
          <w:rFonts w:ascii="Arial" w:hAnsi="Arial" w:cs="Arial"/>
          <w:w w:val="105"/>
        </w:rPr>
        <w:t>10</w:t>
      </w:r>
      <w:r w:rsidRPr="004A1CCA">
        <w:rPr>
          <w:rFonts w:ascii="Arial" w:hAnsi="Arial" w:cs="Arial"/>
          <w:spacing w:val="-26"/>
          <w:w w:val="105"/>
        </w:rPr>
        <w:t xml:space="preserve"> </w:t>
      </w:r>
      <w:r w:rsidRPr="004A1CCA">
        <w:rPr>
          <w:rFonts w:ascii="Arial" w:hAnsi="Arial" w:cs="Arial"/>
          <w:w w:val="105"/>
        </w:rPr>
        <w:t>dias</w:t>
      </w:r>
      <w:r w:rsidRPr="004A1CCA">
        <w:rPr>
          <w:rFonts w:ascii="Arial" w:hAnsi="Arial" w:cs="Arial"/>
          <w:spacing w:val="-34"/>
          <w:w w:val="105"/>
        </w:rPr>
        <w:t xml:space="preserve"> </w:t>
      </w:r>
      <w:r w:rsidRPr="004A1CCA">
        <w:rPr>
          <w:rFonts w:ascii="Arial" w:hAnsi="Arial" w:cs="Arial"/>
          <w:w w:val="105"/>
        </w:rPr>
        <w:t>corridos</w:t>
      </w:r>
      <w:r w:rsidRPr="004A1CCA">
        <w:rPr>
          <w:rFonts w:ascii="Arial" w:hAnsi="Arial" w:cs="Arial"/>
          <w:spacing w:val="-29"/>
          <w:w w:val="105"/>
        </w:rPr>
        <w:t xml:space="preserve"> </w:t>
      </w:r>
      <w:r w:rsidRPr="004A1CCA">
        <w:rPr>
          <w:rFonts w:ascii="Arial" w:hAnsi="Arial" w:cs="Arial"/>
          <w:w w:val="105"/>
        </w:rPr>
        <w:t>para</w:t>
      </w:r>
      <w:r w:rsidRPr="004A1CCA">
        <w:rPr>
          <w:rFonts w:ascii="Arial" w:hAnsi="Arial" w:cs="Arial"/>
          <w:spacing w:val="-78"/>
          <w:w w:val="105"/>
        </w:rPr>
        <w:t xml:space="preserve"> </w:t>
      </w:r>
      <w:r w:rsidRPr="004A1CCA">
        <w:rPr>
          <w:rFonts w:ascii="Arial" w:hAnsi="Arial" w:cs="Arial"/>
          <w:w w:val="105"/>
        </w:rPr>
        <w:t>análise deles, emitindo, caso tudo esteja de acordo, a autorização para o início das</w:t>
      </w:r>
      <w:r w:rsidRPr="004A1CCA">
        <w:rPr>
          <w:rFonts w:ascii="Arial" w:hAnsi="Arial" w:cs="Arial"/>
          <w:spacing w:val="1"/>
          <w:w w:val="105"/>
        </w:rPr>
        <w:t xml:space="preserve"> </w:t>
      </w:r>
      <w:r w:rsidRPr="004A1CCA">
        <w:rPr>
          <w:rFonts w:ascii="Arial" w:hAnsi="Arial" w:cs="Arial"/>
          <w:w w:val="105"/>
        </w:rPr>
        <w:t>atividades relacionadas aos projetos apresentados. Não obstante, em situações que</w:t>
      </w:r>
      <w:r w:rsidRPr="004A1CCA">
        <w:rPr>
          <w:rFonts w:ascii="Arial" w:hAnsi="Arial" w:cs="Arial"/>
          <w:spacing w:val="-77"/>
          <w:w w:val="105"/>
        </w:rPr>
        <w:t xml:space="preserve"> </w:t>
      </w:r>
      <w:r w:rsidR="007B46BC">
        <w:rPr>
          <w:rFonts w:ascii="Arial" w:hAnsi="Arial" w:cs="Arial"/>
          <w:spacing w:val="-77"/>
          <w:w w:val="105"/>
          <w:lang w:val="pt-BR"/>
        </w:rPr>
        <w:t xml:space="preserve"> </w:t>
      </w:r>
      <w:r w:rsidRPr="004A1CCA">
        <w:rPr>
          <w:rFonts w:ascii="Arial" w:hAnsi="Arial" w:cs="Arial"/>
          <w:w w:val="105"/>
        </w:rPr>
        <w:t>os</w:t>
      </w:r>
      <w:r w:rsidRPr="004A1CCA">
        <w:rPr>
          <w:rFonts w:ascii="Arial" w:hAnsi="Arial" w:cs="Arial"/>
          <w:spacing w:val="-20"/>
          <w:w w:val="105"/>
        </w:rPr>
        <w:t xml:space="preserve"> </w:t>
      </w:r>
      <w:r w:rsidRPr="004A1CCA">
        <w:rPr>
          <w:rFonts w:ascii="Arial" w:hAnsi="Arial" w:cs="Arial"/>
          <w:w w:val="105"/>
        </w:rPr>
        <w:t>projetos</w:t>
      </w:r>
      <w:r w:rsidRPr="004A1CCA">
        <w:rPr>
          <w:rFonts w:ascii="Arial" w:hAnsi="Arial" w:cs="Arial"/>
          <w:spacing w:val="-19"/>
          <w:w w:val="105"/>
        </w:rPr>
        <w:t xml:space="preserve"> </w:t>
      </w:r>
      <w:r w:rsidRPr="004A1CCA">
        <w:rPr>
          <w:rFonts w:ascii="Arial" w:hAnsi="Arial" w:cs="Arial"/>
          <w:w w:val="105"/>
        </w:rPr>
        <w:t>dependam</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outras</w:t>
      </w:r>
      <w:r w:rsidRPr="004A1CCA">
        <w:rPr>
          <w:rFonts w:ascii="Arial" w:hAnsi="Arial" w:cs="Arial"/>
          <w:spacing w:val="-19"/>
          <w:w w:val="105"/>
        </w:rPr>
        <w:t xml:space="preserve"> </w:t>
      </w:r>
      <w:r w:rsidRPr="004A1CCA">
        <w:rPr>
          <w:rFonts w:ascii="Arial" w:hAnsi="Arial" w:cs="Arial"/>
          <w:w w:val="105"/>
        </w:rPr>
        <w:t>disciplinas</w:t>
      </w:r>
      <w:r w:rsidRPr="004A1CCA">
        <w:rPr>
          <w:rFonts w:ascii="Arial" w:hAnsi="Arial" w:cs="Arial"/>
          <w:spacing w:val="-24"/>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serem</w:t>
      </w:r>
      <w:r w:rsidRPr="004A1CCA">
        <w:rPr>
          <w:rFonts w:ascii="Arial" w:hAnsi="Arial" w:cs="Arial"/>
          <w:spacing w:val="-17"/>
          <w:w w:val="105"/>
        </w:rPr>
        <w:t xml:space="preserve"> </w:t>
      </w:r>
      <w:r w:rsidRPr="004A1CCA">
        <w:rPr>
          <w:rFonts w:ascii="Arial" w:hAnsi="Arial" w:cs="Arial"/>
          <w:w w:val="105"/>
        </w:rPr>
        <w:t>aprovados,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mesmos</w:t>
      </w:r>
      <w:r w:rsidRPr="004A1CCA">
        <w:rPr>
          <w:rFonts w:ascii="Arial" w:hAnsi="Arial" w:cs="Arial"/>
          <w:spacing w:val="-19"/>
          <w:w w:val="105"/>
        </w:rPr>
        <w:t xml:space="preserve"> </w:t>
      </w:r>
      <w:r w:rsidRPr="004A1CCA">
        <w:rPr>
          <w:rFonts w:ascii="Arial" w:hAnsi="Arial" w:cs="Arial"/>
          <w:w w:val="105"/>
        </w:rPr>
        <w:t>não</w:t>
      </w:r>
      <w:r w:rsidRPr="004A1CCA">
        <w:rPr>
          <w:rFonts w:ascii="Arial" w:hAnsi="Arial" w:cs="Arial"/>
          <w:spacing w:val="-78"/>
          <w:w w:val="105"/>
        </w:rPr>
        <w:t xml:space="preserve"> </w:t>
      </w:r>
      <w:r w:rsidRPr="004A1CCA">
        <w:rPr>
          <w:rFonts w:ascii="Arial" w:hAnsi="Arial" w:cs="Arial"/>
          <w:w w:val="105"/>
        </w:rPr>
        <w:lastRenderedPageBreak/>
        <w:t>tenham</w:t>
      </w:r>
      <w:r w:rsidRPr="004A1CCA">
        <w:rPr>
          <w:rFonts w:ascii="Arial" w:hAnsi="Arial" w:cs="Arial"/>
          <w:spacing w:val="-16"/>
          <w:w w:val="105"/>
        </w:rPr>
        <w:t xml:space="preserve"> </w:t>
      </w:r>
      <w:r w:rsidRPr="004A1CCA">
        <w:rPr>
          <w:rFonts w:ascii="Arial" w:hAnsi="Arial" w:cs="Arial"/>
          <w:w w:val="105"/>
        </w:rPr>
        <w:t>sido</w:t>
      </w:r>
      <w:r w:rsidRPr="004A1CCA">
        <w:rPr>
          <w:rFonts w:ascii="Arial" w:hAnsi="Arial" w:cs="Arial"/>
          <w:spacing w:val="-18"/>
          <w:w w:val="105"/>
        </w:rPr>
        <w:t xml:space="preserve"> </w:t>
      </w:r>
      <w:r w:rsidRPr="004A1CCA">
        <w:rPr>
          <w:rFonts w:ascii="Arial" w:hAnsi="Arial" w:cs="Arial"/>
          <w:w w:val="105"/>
        </w:rPr>
        <w:t>apresentados,</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prazo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SEMOP</w:t>
      </w:r>
      <w:r w:rsidRPr="004A1CCA">
        <w:rPr>
          <w:rFonts w:ascii="Arial" w:hAnsi="Arial" w:cs="Arial"/>
          <w:spacing w:val="-16"/>
          <w:w w:val="105"/>
        </w:rPr>
        <w:t xml:space="preserve"> </w:t>
      </w:r>
      <w:r w:rsidRPr="004A1CCA">
        <w:rPr>
          <w:rFonts w:ascii="Arial" w:hAnsi="Arial" w:cs="Arial"/>
          <w:w w:val="105"/>
        </w:rPr>
        <w:t>só</w:t>
      </w:r>
      <w:r w:rsidRPr="004A1CCA">
        <w:rPr>
          <w:rFonts w:ascii="Arial" w:hAnsi="Arial" w:cs="Arial"/>
          <w:spacing w:val="-13"/>
          <w:w w:val="105"/>
        </w:rPr>
        <w:t xml:space="preserve"> </w:t>
      </w:r>
      <w:r w:rsidRPr="004A1CCA">
        <w:rPr>
          <w:rFonts w:ascii="Arial" w:hAnsi="Arial" w:cs="Arial"/>
          <w:w w:val="105"/>
        </w:rPr>
        <w:t>passará</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contar</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partir</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entrega</w:t>
      </w:r>
      <w:r w:rsidRPr="004A1CCA">
        <w:rPr>
          <w:rFonts w:ascii="Arial" w:hAnsi="Arial" w:cs="Arial"/>
          <w:spacing w:val="-78"/>
          <w:w w:val="105"/>
        </w:rPr>
        <w:t xml:space="preserve"> </w:t>
      </w:r>
      <w:r w:rsidRPr="004A1CCA">
        <w:rPr>
          <w:rFonts w:ascii="Arial" w:hAnsi="Arial" w:cs="Arial"/>
          <w:w w:val="105"/>
        </w:rPr>
        <w:t>do</w:t>
      </w:r>
      <w:r w:rsidRPr="004A1CCA">
        <w:rPr>
          <w:rFonts w:ascii="Arial" w:hAnsi="Arial" w:cs="Arial"/>
          <w:spacing w:val="-8"/>
          <w:w w:val="105"/>
        </w:rPr>
        <w:t xml:space="preserve"> </w:t>
      </w:r>
      <w:r w:rsidRPr="004A1CCA">
        <w:rPr>
          <w:rFonts w:ascii="Arial" w:hAnsi="Arial" w:cs="Arial"/>
          <w:w w:val="105"/>
        </w:rPr>
        <w:t>conjunto</w:t>
      </w:r>
      <w:r w:rsidRPr="004A1CCA">
        <w:rPr>
          <w:rFonts w:ascii="Arial" w:hAnsi="Arial" w:cs="Arial"/>
          <w:spacing w:val="-2"/>
          <w:w w:val="105"/>
        </w:rPr>
        <w:t xml:space="preserve"> </w:t>
      </w:r>
      <w:r w:rsidRPr="004A1CCA">
        <w:rPr>
          <w:rFonts w:ascii="Arial" w:hAnsi="Arial" w:cs="Arial"/>
          <w:w w:val="105"/>
        </w:rPr>
        <w:t>necessário</w:t>
      </w:r>
      <w:r w:rsidRPr="004A1CCA">
        <w:rPr>
          <w:rFonts w:ascii="Arial" w:hAnsi="Arial" w:cs="Arial"/>
          <w:spacing w:val="-7"/>
          <w:w w:val="105"/>
        </w:rPr>
        <w:t xml:space="preserve"> </w:t>
      </w:r>
      <w:r w:rsidRPr="004A1CCA">
        <w:rPr>
          <w:rFonts w:ascii="Arial" w:hAnsi="Arial" w:cs="Arial"/>
          <w:w w:val="105"/>
        </w:rPr>
        <w:t>à</w:t>
      </w:r>
      <w:r w:rsidRPr="004A1CCA">
        <w:rPr>
          <w:rFonts w:ascii="Arial" w:hAnsi="Arial" w:cs="Arial"/>
          <w:spacing w:val="-4"/>
          <w:w w:val="105"/>
        </w:rPr>
        <w:t xml:space="preserve"> </w:t>
      </w:r>
      <w:r w:rsidRPr="004A1CCA">
        <w:rPr>
          <w:rFonts w:ascii="Arial" w:hAnsi="Arial" w:cs="Arial"/>
          <w:w w:val="105"/>
        </w:rPr>
        <w:t>avaliação</w:t>
      </w:r>
      <w:r w:rsidRPr="004A1CCA">
        <w:rPr>
          <w:rFonts w:ascii="Arial" w:hAnsi="Arial" w:cs="Arial"/>
          <w:spacing w:val="-7"/>
          <w:w w:val="105"/>
        </w:rPr>
        <w:t xml:space="preserve"> </w:t>
      </w:r>
      <w:r w:rsidRPr="004A1CCA">
        <w:rPr>
          <w:rFonts w:ascii="Arial" w:hAnsi="Arial" w:cs="Arial"/>
          <w:w w:val="105"/>
        </w:rPr>
        <w:t>adequada</w:t>
      </w:r>
      <w:r w:rsidRPr="004A1CCA">
        <w:rPr>
          <w:rFonts w:ascii="Arial" w:hAnsi="Arial" w:cs="Arial"/>
          <w:spacing w:val="-3"/>
          <w:w w:val="105"/>
        </w:rPr>
        <w:t xml:space="preserve"> </w:t>
      </w:r>
      <w:r w:rsidRPr="004A1CCA">
        <w:rPr>
          <w:rFonts w:ascii="Arial" w:hAnsi="Arial" w:cs="Arial"/>
          <w:w w:val="105"/>
        </w:rPr>
        <w:t>do</w:t>
      </w:r>
      <w:r w:rsidRPr="004A1CCA">
        <w:rPr>
          <w:rFonts w:ascii="Arial" w:hAnsi="Arial" w:cs="Arial"/>
          <w:spacing w:val="-7"/>
          <w:w w:val="105"/>
        </w:rPr>
        <w:t xml:space="preserve"> </w:t>
      </w:r>
      <w:r w:rsidRPr="004A1CCA">
        <w:rPr>
          <w:rFonts w:ascii="Arial" w:hAnsi="Arial" w:cs="Arial"/>
          <w:w w:val="105"/>
        </w:rPr>
        <w:t>conjunto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serviços</w:t>
      </w:r>
      <w:r w:rsidRPr="004A1CCA">
        <w:rPr>
          <w:rFonts w:ascii="Arial" w:hAnsi="Arial" w:cs="Arial"/>
          <w:spacing w:val="-7"/>
          <w:w w:val="105"/>
        </w:rPr>
        <w:t xml:space="preserve"> </w:t>
      </w:r>
      <w:r w:rsidRPr="004A1CCA">
        <w:rPr>
          <w:rFonts w:ascii="Arial" w:hAnsi="Arial" w:cs="Arial"/>
          <w:w w:val="105"/>
        </w:rPr>
        <w:t>necessários.</w:t>
      </w:r>
    </w:p>
    <w:p w14:paraId="5C070E19" w14:textId="77AF3A23"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Eventuais</w:t>
      </w:r>
      <w:r w:rsidRPr="004A1CCA">
        <w:rPr>
          <w:rFonts w:ascii="Arial" w:hAnsi="Arial" w:cs="Arial"/>
          <w:spacing w:val="-12"/>
          <w:w w:val="105"/>
        </w:rPr>
        <w:t xml:space="preserve"> </w:t>
      </w:r>
      <w:r w:rsidRPr="004A1CCA">
        <w:rPr>
          <w:rFonts w:ascii="Arial" w:hAnsi="Arial" w:cs="Arial"/>
          <w:w w:val="105"/>
        </w:rPr>
        <w:t>divergências</w:t>
      </w:r>
      <w:r w:rsidRPr="004A1CCA">
        <w:rPr>
          <w:rFonts w:ascii="Arial" w:hAnsi="Arial" w:cs="Arial"/>
          <w:spacing w:val="-11"/>
          <w:w w:val="105"/>
        </w:rPr>
        <w:t xml:space="preserve"> </w:t>
      </w:r>
      <w:r w:rsidRPr="004A1CCA">
        <w:rPr>
          <w:rFonts w:ascii="Arial" w:hAnsi="Arial" w:cs="Arial"/>
          <w:w w:val="105"/>
        </w:rPr>
        <w:t>deverão</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1"/>
          <w:w w:val="105"/>
        </w:rPr>
        <w:t xml:space="preserve"> </w:t>
      </w:r>
      <w:r w:rsidRPr="004A1CCA">
        <w:rPr>
          <w:rFonts w:ascii="Arial" w:hAnsi="Arial" w:cs="Arial"/>
          <w:w w:val="105"/>
        </w:rPr>
        <w:t>sanadas</w:t>
      </w:r>
      <w:r w:rsidRPr="004A1CCA">
        <w:rPr>
          <w:rFonts w:ascii="Arial" w:hAnsi="Arial" w:cs="Arial"/>
          <w:spacing w:val="-11"/>
          <w:w w:val="105"/>
        </w:rPr>
        <w:t xml:space="preserve"> </w:t>
      </w:r>
      <w:r w:rsidRPr="004A1CCA">
        <w:rPr>
          <w:rFonts w:ascii="Arial" w:hAnsi="Arial" w:cs="Arial"/>
          <w:w w:val="105"/>
        </w:rPr>
        <w:t>durante</w:t>
      </w:r>
      <w:r w:rsidRPr="004A1CCA">
        <w:rPr>
          <w:rFonts w:ascii="Arial" w:hAnsi="Arial" w:cs="Arial"/>
          <w:spacing w:val="-10"/>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elaboração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projeto</w:t>
      </w:r>
      <w:r w:rsidR="00FB1510">
        <w:rPr>
          <w:rFonts w:ascii="Arial" w:hAnsi="Arial" w:cs="Arial"/>
          <w:w w:val="105"/>
        </w:rPr>
        <w:t xml:space="preserve">s </w:t>
      </w:r>
      <w:r w:rsidRPr="004A1CCA">
        <w:rPr>
          <w:rFonts w:ascii="Arial" w:hAnsi="Arial" w:cs="Arial"/>
          <w:w w:val="105"/>
        </w:rPr>
        <w:t>até</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etapa</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entrega</w:t>
      </w:r>
      <w:r w:rsidRPr="004A1CCA">
        <w:rPr>
          <w:rFonts w:ascii="Arial" w:hAnsi="Arial" w:cs="Arial"/>
          <w:spacing w:val="-14"/>
          <w:w w:val="105"/>
        </w:rPr>
        <w:t xml:space="preserve"> </w:t>
      </w:r>
      <w:r w:rsidRPr="004A1CCA">
        <w:rPr>
          <w:rFonts w:ascii="Arial" w:hAnsi="Arial" w:cs="Arial"/>
          <w:w w:val="105"/>
        </w:rPr>
        <w:t>destes</w:t>
      </w:r>
      <w:r w:rsidRPr="004A1CCA">
        <w:rPr>
          <w:rFonts w:ascii="Arial" w:hAnsi="Arial" w:cs="Arial"/>
          <w:spacing w:val="-17"/>
          <w:w w:val="105"/>
        </w:rPr>
        <w:t xml:space="preserve"> </w:t>
      </w:r>
      <w:r w:rsidRPr="004A1CCA">
        <w:rPr>
          <w:rFonts w:ascii="Arial" w:hAnsi="Arial" w:cs="Arial"/>
          <w:w w:val="105"/>
        </w:rPr>
        <w:t>à</w:t>
      </w:r>
      <w:r w:rsidRPr="004A1CCA">
        <w:rPr>
          <w:rFonts w:ascii="Arial" w:hAnsi="Arial" w:cs="Arial"/>
          <w:spacing w:val="-14"/>
          <w:w w:val="105"/>
        </w:rPr>
        <w:t xml:space="preserve"> </w:t>
      </w:r>
      <w:r w:rsidRPr="004A1CCA">
        <w:rPr>
          <w:rFonts w:ascii="Arial" w:hAnsi="Arial" w:cs="Arial"/>
          <w:w w:val="105"/>
        </w:rPr>
        <w:t>FISCALIZAÇÃO</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análise.</w:t>
      </w:r>
    </w:p>
    <w:p w14:paraId="15B4B598" w14:textId="7A0E48B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Após a aprovação dos projetos a CONTRATADA deverá manter uma cópia do</w:t>
      </w:r>
      <w:r w:rsidR="00FB1510">
        <w:rPr>
          <w:rFonts w:ascii="Arial" w:hAnsi="Arial" w:cs="Arial"/>
          <w:w w:val="105"/>
        </w:rPr>
        <w:t xml:space="preserve">s </w:t>
      </w:r>
      <w:r w:rsidRPr="004A1CCA">
        <w:rPr>
          <w:rFonts w:ascii="Arial" w:hAnsi="Arial" w:cs="Arial"/>
          <w:w w:val="105"/>
        </w:rPr>
        <w:t>projetos</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canteiro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carimbo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aprovação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FISCALIZAÇÃO.</w:t>
      </w:r>
    </w:p>
    <w:p w14:paraId="3A64F071" w14:textId="24870E2E" w:rsidR="00F707EF" w:rsidRDefault="00F707EF" w:rsidP="00896EAE">
      <w:pPr>
        <w:pStyle w:val="Ttulo1"/>
        <w:numPr>
          <w:ilvl w:val="2"/>
          <w:numId w:val="6"/>
        </w:numPr>
        <w:tabs>
          <w:tab w:val="num" w:pos="360"/>
          <w:tab w:val="left" w:pos="1464"/>
          <w:tab w:val="left" w:pos="1465"/>
        </w:tabs>
        <w:spacing w:line="240" w:lineRule="auto"/>
        <w:ind w:left="1474" w:hanging="340"/>
        <w:jc w:val="both"/>
        <w:rPr>
          <w:rFonts w:ascii="Arial" w:hAnsi="Arial" w:cs="Arial"/>
        </w:rPr>
      </w:pPr>
      <w:bookmarkStart w:id="14" w:name="_bookmark7"/>
      <w:bookmarkStart w:id="15" w:name="_Toc143949434"/>
      <w:bookmarkEnd w:id="14"/>
      <w:r w:rsidRPr="004A1CCA">
        <w:rPr>
          <w:rFonts w:ascii="Arial" w:hAnsi="Arial" w:cs="Arial"/>
        </w:rPr>
        <w:t>Estudos</w:t>
      </w:r>
      <w:r w:rsidRPr="004A1CCA">
        <w:rPr>
          <w:rFonts w:ascii="Arial" w:hAnsi="Arial" w:cs="Arial"/>
          <w:spacing w:val="56"/>
        </w:rPr>
        <w:t xml:space="preserve"> </w:t>
      </w:r>
      <w:r w:rsidRPr="004A1CCA">
        <w:rPr>
          <w:rFonts w:ascii="Arial" w:hAnsi="Arial" w:cs="Arial"/>
        </w:rPr>
        <w:t>Técnicos</w:t>
      </w:r>
      <w:r w:rsidRPr="004A1CCA">
        <w:rPr>
          <w:rFonts w:ascii="Arial" w:hAnsi="Arial" w:cs="Arial"/>
          <w:spacing w:val="56"/>
        </w:rPr>
        <w:t xml:space="preserve"> </w:t>
      </w:r>
      <w:r w:rsidRPr="004A1CCA">
        <w:rPr>
          <w:rFonts w:ascii="Arial" w:hAnsi="Arial" w:cs="Arial"/>
        </w:rPr>
        <w:t>Especializados</w:t>
      </w:r>
      <w:bookmarkEnd w:id="15"/>
    </w:p>
    <w:p w14:paraId="2DBA796A" w14:textId="77777777" w:rsidR="009B4BA6" w:rsidRPr="009B4BA6" w:rsidRDefault="009B4BA6" w:rsidP="009B4BA6">
      <w:pPr>
        <w:rPr>
          <w:rFonts w:ascii="Arial" w:hAnsi="Arial" w:cs="Arial"/>
          <w:sz w:val="27"/>
          <w:szCs w:val="27"/>
        </w:rPr>
      </w:pPr>
    </w:p>
    <w:p w14:paraId="4CA2F136" w14:textId="1F9C00F1" w:rsidR="00F707EF" w:rsidRDefault="00F707EF" w:rsidP="00896EAE">
      <w:pPr>
        <w:pStyle w:val="Corpodetexto"/>
        <w:spacing w:line="350" w:lineRule="auto"/>
        <w:ind w:left="754" w:right="125" w:firstLine="709"/>
        <w:jc w:val="both"/>
        <w:rPr>
          <w:rFonts w:ascii="Arial" w:hAnsi="Arial" w:cs="Arial"/>
          <w:w w:val="105"/>
        </w:rPr>
      </w:pPr>
      <w:r w:rsidRPr="004A1CCA">
        <w:rPr>
          <w:rFonts w:ascii="Arial" w:hAnsi="Arial" w:cs="Arial"/>
          <w:w w:val="105"/>
        </w:rPr>
        <w:t>Ressalta-se</w:t>
      </w:r>
      <w:r w:rsidRPr="004A1CCA">
        <w:rPr>
          <w:rFonts w:ascii="Arial" w:hAnsi="Arial" w:cs="Arial"/>
          <w:spacing w:val="-8"/>
          <w:w w:val="105"/>
        </w:rPr>
        <w:t xml:space="preserve"> </w:t>
      </w:r>
      <w:r w:rsidRPr="004A1CCA">
        <w:rPr>
          <w:rFonts w:ascii="Arial" w:hAnsi="Arial" w:cs="Arial"/>
          <w:w w:val="105"/>
        </w:rPr>
        <w:t>que,</w:t>
      </w:r>
      <w:r w:rsidRPr="004A1CCA">
        <w:rPr>
          <w:rFonts w:ascii="Arial" w:hAnsi="Arial" w:cs="Arial"/>
          <w:spacing w:val="-7"/>
          <w:w w:val="105"/>
        </w:rPr>
        <w:t xml:space="preserve"> </w:t>
      </w:r>
      <w:r w:rsidRPr="004A1CCA">
        <w:rPr>
          <w:rFonts w:ascii="Arial" w:hAnsi="Arial" w:cs="Arial"/>
          <w:w w:val="105"/>
        </w:rPr>
        <w:t>não</w:t>
      </w:r>
      <w:r w:rsidRPr="004A1CCA">
        <w:rPr>
          <w:rFonts w:ascii="Arial" w:hAnsi="Arial" w:cs="Arial"/>
          <w:spacing w:val="-9"/>
          <w:w w:val="105"/>
        </w:rPr>
        <w:t xml:space="preserve"> </w:t>
      </w:r>
      <w:r w:rsidRPr="004A1CCA">
        <w:rPr>
          <w:rFonts w:ascii="Arial" w:hAnsi="Arial" w:cs="Arial"/>
          <w:w w:val="105"/>
        </w:rPr>
        <w:t>será</w:t>
      </w:r>
      <w:r w:rsidRPr="004A1CCA">
        <w:rPr>
          <w:rFonts w:ascii="Arial" w:hAnsi="Arial" w:cs="Arial"/>
          <w:spacing w:val="-5"/>
          <w:w w:val="105"/>
        </w:rPr>
        <w:t xml:space="preserve"> </w:t>
      </w:r>
      <w:r w:rsidRPr="004A1CCA">
        <w:rPr>
          <w:rFonts w:ascii="Arial" w:hAnsi="Arial" w:cs="Arial"/>
          <w:w w:val="105"/>
        </w:rPr>
        <w:t>necessário</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execução</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levantamento</w:t>
      </w:r>
      <w:r w:rsidRPr="004A1CCA">
        <w:rPr>
          <w:rFonts w:ascii="Arial" w:hAnsi="Arial" w:cs="Arial"/>
          <w:spacing w:val="-4"/>
          <w:w w:val="105"/>
        </w:rPr>
        <w:t xml:space="preserve"> </w:t>
      </w:r>
      <w:r w:rsidRPr="004A1CCA">
        <w:rPr>
          <w:rFonts w:ascii="Arial" w:hAnsi="Arial" w:cs="Arial"/>
          <w:w w:val="105"/>
        </w:rPr>
        <w:t>topográfico</w:t>
      </w:r>
      <w:r w:rsidR="007B46BC">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planialtimétrico,</w:t>
      </w:r>
      <w:r w:rsidRPr="004A1CCA">
        <w:rPr>
          <w:rFonts w:ascii="Arial" w:hAnsi="Arial" w:cs="Arial"/>
          <w:spacing w:val="-22"/>
          <w:w w:val="105"/>
        </w:rPr>
        <w:t xml:space="preserve"> </w:t>
      </w:r>
      <w:r w:rsidRPr="004A1CCA">
        <w:rPr>
          <w:rFonts w:ascii="Arial" w:hAnsi="Arial" w:cs="Arial"/>
          <w:w w:val="105"/>
        </w:rPr>
        <w:t>nem</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0"/>
          <w:w w:val="105"/>
        </w:rPr>
        <w:t xml:space="preserve"> </w:t>
      </w:r>
      <w:r w:rsidRPr="004A1CCA">
        <w:rPr>
          <w:rFonts w:ascii="Arial" w:hAnsi="Arial" w:cs="Arial"/>
          <w:w w:val="105"/>
        </w:rPr>
        <w:t>execução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serviços</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sondagem,</w:t>
      </w:r>
      <w:r w:rsidRPr="004A1CCA">
        <w:rPr>
          <w:rFonts w:ascii="Arial" w:hAnsi="Arial" w:cs="Arial"/>
          <w:spacing w:val="-22"/>
          <w:w w:val="105"/>
        </w:rPr>
        <w:t xml:space="preserve"> </w:t>
      </w:r>
      <w:r w:rsidRPr="004A1CCA">
        <w:rPr>
          <w:rFonts w:ascii="Arial" w:hAnsi="Arial" w:cs="Arial"/>
          <w:w w:val="105"/>
        </w:rPr>
        <w:t>uma</w:t>
      </w:r>
      <w:r w:rsidRPr="004A1CCA">
        <w:rPr>
          <w:rFonts w:ascii="Arial" w:hAnsi="Arial" w:cs="Arial"/>
          <w:spacing w:val="-20"/>
          <w:w w:val="105"/>
        </w:rPr>
        <w:t xml:space="preserve"> </w:t>
      </w:r>
      <w:r w:rsidRPr="004A1CCA">
        <w:rPr>
          <w:rFonts w:ascii="Arial" w:hAnsi="Arial" w:cs="Arial"/>
          <w:w w:val="105"/>
        </w:rPr>
        <w:t>vez</w:t>
      </w:r>
      <w:r w:rsidRPr="004A1CCA">
        <w:rPr>
          <w:rFonts w:ascii="Arial" w:hAnsi="Arial" w:cs="Arial"/>
          <w:spacing w:val="-24"/>
          <w:w w:val="105"/>
        </w:rPr>
        <w:t xml:space="preserve"> </w:t>
      </w:r>
      <w:r w:rsidRPr="004A1CCA">
        <w:rPr>
          <w:rFonts w:ascii="Arial" w:hAnsi="Arial" w:cs="Arial"/>
          <w:w w:val="105"/>
        </w:rPr>
        <w:t>que,</w:t>
      </w:r>
      <w:r w:rsidRPr="004A1CCA">
        <w:rPr>
          <w:rFonts w:ascii="Arial" w:hAnsi="Arial" w:cs="Arial"/>
          <w:spacing w:val="-22"/>
          <w:w w:val="105"/>
        </w:rPr>
        <w:t xml:space="preserve"> </w:t>
      </w:r>
      <w:r w:rsidRPr="004A1CCA">
        <w:rPr>
          <w:rFonts w:ascii="Arial" w:hAnsi="Arial" w:cs="Arial"/>
          <w:w w:val="105"/>
        </w:rPr>
        <w:t>os</w:t>
      </w:r>
      <w:r w:rsidRPr="004A1CCA">
        <w:rPr>
          <w:rFonts w:ascii="Arial" w:hAnsi="Arial" w:cs="Arial"/>
          <w:spacing w:val="-23"/>
          <w:w w:val="105"/>
        </w:rPr>
        <w:t xml:space="preserve"> </w:t>
      </w:r>
      <w:r w:rsidRPr="004A1CCA">
        <w:rPr>
          <w:rFonts w:ascii="Arial" w:hAnsi="Arial" w:cs="Arial"/>
          <w:w w:val="105"/>
        </w:rPr>
        <w:t>mesmos</w:t>
      </w:r>
      <w:r w:rsidRPr="004A1CCA">
        <w:rPr>
          <w:rFonts w:ascii="Arial" w:hAnsi="Arial" w:cs="Arial"/>
          <w:spacing w:val="-78"/>
          <w:w w:val="105"/>
        </w:rPr>
        <w:t xml:space="preserve"> </w:t>
      </w:r>
      <w:r w:rsidRPr="004A1CCA">
        <w:rPr>
          <w:rFonts w:ascii="Arial" w:hAnsi="Arial" w:cs="Arial"/>
        </w:rPr>
        <w:t>já foram realizados, sendo este fornecidos em anexo. Quaisquer alterações no terreno,</w:t>
      </w:r>
      <w:r w:rsidRPr="004A1CCA">
        <w:rPr>
          <w:rFonts w:ascii="Arial" w:hAnsi="Arial" w:cs="Arial"/>
          <w:spacing w:val="1"/>
        </w:rPr>
        <w:t xml:space="preserve"> </w:t>
      </w:r>
      <w:r w:rsidRPr="004A1CCA">
        <w:rPr>
          <w:rFonts w:ascii="Arial" w:hAnsi="Arial" w:cs="Arial"/>
          <w:w w:val="105"/>
        </w:rPr>
        <w:t>posteriormente, a data do levantamento topográfico, não será de responsabilidade</w:t>
      </w:r>
      <w:r w:rsidRPr="004A1CCA">
        <w:rPr>
          <w:rFonts w:ascii="Arial" w:hAnsi="Arial" w:cs="Arial"/>
          <w:spacing w:val="1"/>
          <w:w w:val="105"/>
        </w:rPr>
        <w:t xml:space="preserve"> </w:t>
      </w:r>
      <w:r w:rsidRPr="004A1CCA">
        <w:rPr>
          <w:rFonts w:ascii="Arial" w:hAnsi="Arial" w:cs="Arial"/>
          <w:w w:val="105"/>
        </w:rPr>
        <w:t>deste</w:t>
      </w:r>
      <w:r w:rsidRPr="004A1CCA">
        <w:rPr>
          <w:rFonts w:ascii="Arial" w:hAnsi="Arial" w:cs="Arial"/>
          <w:spacing w:val="-17"/>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bookmarkStart w:id="16" w:name="_bookmark8"/>
      <w:bookmarkEnd w:id="16"/>
    </w:p>
    <w:p w14:paraId="7B1B2486" w14:textId="77777777" w:rsidR="00896EAE" w:rsidRPr="00896EAE" w:rsidRDefault="00896EAE" w:rsidP="007154E0">
      <w:pPr>
        <w:pStyle w:val="PargrafodaLista"/>
        <w:keepNext/>
        <w:numPr>
          <w:ilvl w:val="0"/>
          <w:numId w:val="52"/>
        </w:numPr>
        <w:suppressAutoHyphens w:val="0"/>
        <w:spacing w:line="100" w:lineRule="atLeast"/>
        <w:contextualSpacing w:val="0"/>
        <w:jc w:val="both"/>
        <w:outlineLvl w:val="0"/>
        <w:rPr>
          <w:rFonts w:ascii="Arial" w:hAnsi="Arial" w:cs="Arial"/>
          <w:vanish/>
          <w:w w:val="105"/>
          <w:sz w:val="48"/>
          <w:szCs w:val="20"/>
          <w:lang w:eastAsia="pt-BR"/>
        </w:rPr>
      </w:pPr>
      <w:bookmarkStart w:id="17" w:name="_Toc143949215"/>
      <w:bookmarkStart w:id="18" w:name="_Toc143949435"/>
      <w:bookmarkEnd w:id="17"/>
      <w:bookmarkEnd w:id="18"/>
    </w:p>
    <w:p w14:paraId="6B64CAFC" w14:textId="77777777" w:rsidR="00896EAE" w:rsidRPr="00896EAE" w:rsidRDefault="00896EAE" w:rsidP="007154E0">
      <w:pPr>
        <w:pStyle w:val="PargrafodaLista"/>
        <w:keepNext/>
        <w:numPr>
          <w:ilvl w:val="0"/>
          <w:numId w:val="52"/>
        </w:numPr>
        <w:suppressAutoHyphens w:val="0"/>
        <w:spacing w:line="100" w:lineRule="atLeast"/>
        <w:contextualSpacing w:val="0"/>
        <w:jc w:val="both"/>
        <w:outlineLvl w:val="0"/>
        <w:rPr>
          <w:rFonts w:ascii="Arial" w:hAnsi="Arial" w:cs="Arial"/>
          <w:vanish/>
          <w:w w:val="105"/>
          <w:sz w:val="48"/>
          <w:szCs w:val="20"/>
          <w:lang w:eastAsia="pt-BR"/>
        </w:rPr>
      </w:pPr>
      <w:bookmarkStart w:id="19" w:name="_Toc143949216"/>
      <w:bookmarkStart w:id="20" w:name="_Toc143949436"/>
      <w:bookmarkEnd w:id="19"/>
      <w:bookmarkEnd w:id="20"/>
    </w:p>
    <w:p w14:paraId="01894036" w14:textId="0B99C90F" w:rsidR="009D1FBD" w:rsidRDefault="00896EAE" w:rsidP="007154E0">
      <w:pPr>
        <w:pStyle w:val="Ttulo1"/>
        <w:numPr>
          <w:ilvl w:val="0"/>
          <w:numId w:val="52"/>
        </w:numPr>
        <w:spacing w:line="240" w:lineRule="auto"/>
        <w:ind w:left="1474" w:hanging="340"/>
        <w:jc w:val="both"/>
        <w:rPr>
          <w:rFonts w:ascii="Arial" w:hAnsi="Arial" w:cs="Arial"/>
          <w:w w:val="105"/>
        </w:rPr>
      </w:pPr>
      <w:bookmarkStart w:id="21" w:name="_Toc143949437"/>
      <w:r w:rsidRPr="00896EAE">
        <w:rPr>
          <w:rFonts w:ascii="Arial" w:hAnsi="Arial" w:cs="Arial"/>
          <w:w w:val="105"/>
        </w:rPr>
        <w:t>Projeto Executivo</w:t>
      </w:r>
      <w:r w:rsidR="005B528E">
        <w:rPr>
          <w:rFonts w:ascii="Arial" w:hAnsi="Arial" w:cs="Arial"/>
          <w:w w:val="105"/>
        </w:rPr>
        <w:t xml:space="preserve"> de</w:t>
      </w:r>
      <w:r w:rsidRPr="00896EAE">
        <w:rPr>
          <w:rFonts w:ascii="Arial" w:hAnsi="Arial" w:cs="Arial"/>
          <w:w w:val="105"/>
        </w:rPr>
        <w:t xml:space="preserve"> Instalações de Esgoto Sanitário e Águas Pluviais</w:t>
      </w:r>
      <w:bookmarkEnd w:id="21"/>
    </w:p>
    <w:p w14:paraId="628C6CD5" w14:textId="77777777" w:rsidR="00896EAE" w:rsidRDefault="00896EAE" w:rsidP="00896EAE">
      <w:pPr>
        <w:pStyle w:val="PargrafodaLista"/>
        <w:spacing w:after="120" w:line="350" w:lineRule="auto"/>
        <w:ind w:left="754" w:right="125" w:firstLine="709"/>
        <w:jc w:val="both"/>
        <w:rPr>
          <w:rFonts w:ascii="Arial" w:hAnsi="Arial" w:cs="Arial"/>
          <w:sz w:val="22"/>
          <w:szCs w:val="22"/>
        </w:rPr>
      </w:pPr>
    </w:p>
    <w:p w14:paraId="500FA103" w14:textId="77777777" w:rsidR="00896EAE" w:rsidRDefault="00896EAE" w:rsidP="00896EAE">
      <w:pPr>
        <w:pStyle w:val="PargrafodaLista"/>
        <w:spacing w:after="120" w:line="350" w:lineRule="auto"/>
        <w:ind w:left="754" w:right="125" w:firstLine="709"/>
        <w:jc w:val="both"/>
        <w:rPr>
          <w:rFonts w:ascii="Arial" w:hAnsi="Arial" w:cs="Arial"/>
          <w:sz w:val="22"/>
          <w:szCs w:val="22"/>
        </w:rPr>
      </w:pPr>
      <w:r w:rsidRPr="00896EAE">
        <w:rPr>
          <w:rFonts w:ascii="Arial" w:hAnsi="Arial" w:cs="Arial"/>
          <w:sz w:val="22"/>
          <w:szCs w:val="22"/>
        </w:rPr>
        <w:t>O Projeto Executivo Instalações de Esgoto Sanitário e Águas Pluviais</w:t>
      </w:r>
      <w:r w:rsidRPr="00896EAE">
        <w:rPr>
          <w:sz w:val="22"/>
          <w:szCs w:val="22"/>
        </w:rPr>
        <w:t xml:space="preserve"> </w:t>
      </w:r>
      <w:r w:rsidRPr="00896EAE">
        <w:rPr>
          <w:rFonts w:ascii="Arial" w:hAnsi="Arial" w:cs="Arial"/>
          <w:sz w:val="22"/>
          <w:szCs w:val="22"/>
        </w:rPr>
        <w:t>deverá</w:t>
      </w:r>
      <w:r w:rsidRPr="00896EAE">
        <w:rPr>
          <w:rFonts w:ascii="Arial" w:hAnsi="Arial" w:cs="Arial"/>
          <w:spacing w:val="1"/>
          <w:sz w:val="22"/>
          <w:szCs w:val="22"/>
        </w:rPr>
        <w:t xml:space="preserve"> </w:t>
      </w:r>
      <w:r w:rsidRPr="00896EAE">
        <w:rPr>
          <w:rFonts w:ascii="Arial" w:hAnsi="Arial" w:cs="Arial"/>
          <w:sz w:val="22"/>
          <w:szCs w:val="22"/>
        </w:rPr>
        <w:t>considerar,</w:t>
      </w:r>
      <w:r w:rsidRPr="00896EAE">
        <w:rPr>
          <w:rFonts w:ascii="Arial" w:hAnsi="Arial" w:cs="Arial"/>
          <w:spacing w:val="1"/>
          <w:sz w:val="22"/>
          <w:szCs w:val="22"/>
        </w:rPr>
        <w:t xml:space="preserve"> </w:t>
      </w:r>
      <w:r w:rsidRPr="00896EAE">
        <w:rPr>
          <w:rFonts w:ascii="Arial" w:hAnsi="Arial" w:cs="Arial"/>
          <w:sz w:val="22"/>
          <w:szCs w:val="22"/>
        </w:rPr>
        <w:t>principalmente,</w:t>
      </w:r>
      <w:r w:rsidRPr="00896EAE">
        <w:rPr>
          <w:rFonts w:ascii="Arial" w:hAnsi="Arial" w:cs="Arial"/>
          <w:spacing w:val="1"/>
          <w:sz w:val="22"/>
          <w:szCs w:val="22"/>
        </w:rPr>
        <w:t xml:space="preserve"> </w:t>
      </w:r>
      <w:r w:rsidRPr="00896EAE">
        <w:rPr>
          <w:rFonts w:ascii="Arial" w:hAnsi="Arial" w:cs="Arial"/>
          <w:sz w:val="22"/>
          <w:szCs w:val="22"/>
        </w:rPr>
        <w:t>as NBR 8160 – Sistema predial de esgoto sanitário, NBR 9649 – projeto de redes de esgoto, INFRAESTRUTURA ESGOTO – catálogo técnico tigre, INEA-DZ-215.R-4 - Diretriz De Controle De Carga Orgânica Biodegradável Em Efluentes Líquidos De Origem Sanitária, ABNT NBR 5680, Dimensões de tubos de PVC rígido,</w:t>
      </w:r>
      <w:r w:rsidRPr="00896EAE">
        <w:rPr>
          <w:sz w:val="22"/>
          <w:szCs w:val="22"/>
        </w:rPr>
        <w:t xml:space="preserve"> </w:t>
      </w:r>
      <w:r w:rsidRPr="00896EAE">
        <w:rPr>
          <w:rFonts w:ascii="Arial" w:hAnsi="Arial" w:cs="Arial"/>
          <w:sz w:val="22"/>
          <w:szCs w:val="22"/>
        </w:rPr>
        <w:t>ABNT NBR 5688, Tubos e conexões de PVC-U para sistemas prediais de água pluvial, esgoto sanitário e ventilação, ABNT NBR 10844, Instalações prediais de águas pluviais – Procedimento e ABNT NBR 15645, Execução de obras de esgoto sanitário e drenagem de águas pluviais.</w:t>
      </w:r>
    </w:p>
    <w:p w14:paraId="312DA720" w14:textId="77777777" w:rsidR="00374441" w:rsidRDefault="00374441" w:rsidP="00374441">
      <w:pPr>
        <w:pStyle w:val="Corpodetexto"/>
        <w:spacing w:line="350" w:lineRule="auto"/>
        <w:ind w:left="754" w:right="125" w:firstLine="709"/>
        <w:jc w:val="both"/>
        <w:rPr>
          <w:rFonts w:ascii="Arial" w:hAnsi="Arial" w:cs="Arial"/>
          <w:w w:val="105"/>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7EA3A8F9" w14:textId="0A3CBA78" w:rsidR="00ED165F" w:rsidRPr="009B23E1" w:rsidRDefault="00ED165F"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w:t>
      </w:r>
      <w:r w:rsidR="009B23E1">
        <w:rPr>
          <w:rFonts w:ascii="Arial" w:hAnsi="Arial" w:cs="Arial"/>
          <w:lang w:val="pt-BR"/>
        </w:rPr>
        <w:t xml:space="preserve">Planta baixa – </w:t>
      </w:r>
      <w:r w:rsidR="009B23E1" w:rsidRPr="00374441">
        <w:rPr>
          <w:rFonts w:ascii="Arial" w:hAnsi="Arial" w:cs="Arial"/>
          <w:lang w:val="pt-BR"/>
        </w:rPr>
        <w:t>Térreo</w:t>
      </w:r>
      <w:r w:rsidR="009B23E1">
        <w:rPr>
          <w:rFonts w:ascii="Arial" w:hAnsi="Arial" w:cs="Arial"/>
          <w:lang w:val="pt-BR"/>
        </w:rPr>
        <w:t xml:space="preserve"> e </w:t>
      </w:r>
      <w:r w:rsidR="009B23E1" w:rsidRPr="00374441">
        <w:rPr>
          <w:rFonts w:ascii="Arial" w:hAnsi="Arial" w:cs="Arial"/>
          <w:lang w:val="pt-BR"/>
        </w:rPr>
        <w:t xml:space="preserve">Planta de locação </w:t>
      </w:r>
      <w:r w:rsidR="009B23E1">
        <w:rPr>
          <w:rFonts w:ascii="Arial" w:hAnsi="Arial" w:cs="Arial"/>
          <w:lang w:val="pt-BR"/>
        </w:rPr>
        <w:t>–</w:t>
      </w:r>
      <w:r w:rsidR="009B23E1" w:rsidRPr="00374441">
        <w:rPr>
          <w:rFonts w:ascii="Arial" w:hAnsi="Arial" w:cs="Arial"/>
          <w:lang w:val="pt-BR"/>
        </w:rPr>
        <w:t xml:space="preserve"> Térreo</w:t>
      </w:r>
      <w:r w:rsidR="00B368BF">
        <w:rPr>
          <w:rFonts w:ascii="Arial" w:hAnsi="Arial" w:cs="Arial"/>
          <w:lang w:val="pt-BR"/>
        </w:rPr>
        <w:t>, em</w:t>
      </w:r>
      <w:r w:rsidR="009B23E1">
        <w:rPr>
          <w:rFonts w:ascii="Arial" w:hAnsi="Arial" w:cs="Arial"/>
          <w:lang w:val="pt-BR"/>
        </w:rPr>
        <w:t xml:space="preserve"> escala 1:50;</w:t>
      </w:r>
    </w:p>
    <w:p w14:paraId="514063DE" w14:textId="0D45D916" w:rsidR="009B23E1" w:rsidRPr="007C266B" w:rsidRDefault="009B23E1"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lastRenderedPageBreak/>
        <w:t xml:space="preserve">Conexão do Futuro: </w:t>
      </w:r>
      <w:r w:rsidR="007C266B">
        <w:rPr>
          <w:rFonts w:ascii="Arial" w:hAnsi="Arial" w:cs="Arial"/>
          <w:lang w:val="pt-BR"/>
        </w:rPr>
        <w:t xml:space="preserve">Planta baixa – 1° Pavimento e </w:t>
      </w:r>
      <w:r w:rsidR="007C266B" w:rsidRPr="00374441">
        <w:rPr>
          <w:rFonts w:ascii="Arial" w:hAnsi="Arial" w:cs="Arial"/>
          <w:lang w:val="pt-BR"/>
        </w:rPr>
        <w:t xml:space="preserve">Planta de locação </w:t>
      </w:r>
      <w:r w:rsidR="007C266B">
        <w:rPr>
          <w:rFonts w:ascii="Arial" w:hAnsi="Arial" w:cs="Arial"/>
          <w:lang w:val="pt-BR"/>
        </w:rPr>
        <w:t>– 1° Pavimento</w:t>
      </w:r>
      <w:r w:rsidR="00B368BF">
        <w:rPr>
          <w:rFonts w:ascii="Arial" w:hAnsi="Arial" w:cs="Arial"/>
          <w:lang w:val="pt-BR"/>
        </w:rPr>
        <w:t>, em</w:t>
      </w:r>
      <w:r w:rsidR="007C266B">
        <w:rPr>
          <w:rFonts w:ascii="Arial" w:hAnsi="Arial" w:cs="Arial"/>
          <w:lang w:val="pt-BR"/>
        </w:rPr>
        <w:t xml:space="preserve"> escala 1:50;</w:t>
      </w:r>
    </w:p>
    <w:p w14:paraId="17CD968C" w14:textId="7132E103" w:rsidR="007C266B" w:rsidRPr="00796503" w:rsidRDefault="007C266B"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w:t>
      </w:r>
      <w:r w:rsidR="00796503">
        <w:rPr>
          <w:rFonts w:ascii="Arial" w:hAnsi="Arial" w:cs="Arial"/>
          <w:lang w:val="pt-BR"/>
        </w:rPr>
        <w:t>Corte A</w:t>
      </w:r>
      <w:r w:rsidR="00796503" w:rsidRPr="00796503">
        <w:rPr>
          <w:rFonts w:ascii="Arial" w:hAnsi="Arial" w:cs="Arial"/>
          <w:lang w:val="pt-BR"/>
        </w:rPr>
        <w:t xml:space="preserve"> - Vestiário Feminino</w:t>
      </w:r>
      <w:r w:rsidR="00796503">
        <w:rPr>
          <w:rFonts w:ascii="Arial" w:hAnsi="Arial" w:cs="Arial"/>
          <w:lang w:val="pt-BR"/>
        </w:rPr>
        <w:t xml:space="preserve">, </w:t>
      </w:r>
      <w:r w:rsidR="00796503" w:rsidRPr="00796503">
        <w:rPr>
          <w:rFonts w:ascii="Arial" w:hAnsi="Arial" w:cs="Arial"/>
          <w:lang w:val="pt-BR"/>
        </w:rPr>
        <w:t>Corte B - Vestiário Feminino</w:t>
      </w:r>
      <w:r w:rsidR="00796503">
        <w:rPr>
          <w:rFonts w:ascii="Arial" w:hAnsi="Arial" w:cs="Arial"/>
          <w:lang w:val="pt-BR"/>
        </w:rPr>
        <w:t xml:space="preserve">, </w:t>
      </w:r>
      <w:r w:rsidR="00796503" w:rsidRPr="00796503">
        <w:rPr>
          <w:rFonts w:ascii="Arial" w:hAnsi="Arial" w:cs="Arial"/>
          <w:lang w:val="pt-BR"/>
        </w:rPr>
        <w:t>Corte - Banh. PCD Fem. 01</w:t>
      </w:r>
      <w:r w:rsidR="00796503">
        <w:rPr>
          <w:rFonts w:ascii="Arial" w:hAnsi="Arial" w:cs="Arial"/>
          <w:lang w:val="pt-BR"/>
        </w:rPr>
        <w:t xml:space="preserve">, </w:t>
      </w:r>
      <w:r w:rsidR="00796503" w:rsidRPr="00796503">
        <w:rPr>
          <w:rFonts w:ascii="Arial" w:hAnsi="Arial" w:cs="Arial"/>
          <w:lang w:val="pt-BR"/>
        </w:rPr>
        <w:t>Corte - Rede de Esgoto</w:t>
      </w:r>
      <w:r w:rsidR="00796503">
        <w:rPr>
          <w:rFonts w:ascii="Arial" w:hAnsi="Arial" w:cs="Arial"/>
          <w:lang w:val="pt-BR"/>
        </w:rPr>
        <w:t xml:space="preserve">, em escala 1:25, </w:t>
      </w:r>
      <w:r w:rsidR="00796503" w:rsidRPr="00796503">
        <w:rPr>
          <w:rFonts w:ascii="Arial" w:hAnsi="Arial" w:cs="Arial"/>
          <w:lang w:val="pt-BR"/>
        </w:rPr>
        <w:t>Planta Baixa - Caixa de Inspeção</w:t>
      </w:r>
      <w:r w:rsidR="00796503">
        <w:rPr>
          <w:rFonts w:ascii="Arial" w:hAnsi="Arial" w:cs="Arial"/>
          <w:lang w:val="pt-BR"/>
        </w:rPr>
        <w:t xml:space="preserve">, </w:t>
      </w:r>
      <w:r w:rsidR="00796503" w:rsidRPr="00796503">
        <w:rPr>
          <w:rFonts w:ascii="Arial" w:hAnsi="Arial" w:cs="Arial"/>
          <w:lang w:val="pt-BR"/>
        </w:rPr>
        <w:t>Corte lateral - Caixa de Inspeção</w:t>
      </w:r>
      <w:r w:rsidR="00796503">
        <w:rPr>
          <w:rFonts w:ascii="Arial" w:hAnsi="Arial" w:cs="Arial"/>
          <w:lang w:val="pt-BR"/>
        </w:rPr>
        <w:t>, Caixa de Inspeção, em escala 1:10, Prumada A e Prumada B, em escala 1:20;</w:t>
      </w:r>
    </w:p>
    <w:p w14:paraId="728FD1E1" w14:textId="7D6634D7" w:rsidR="00796503" w:rsidRPr="009B23E1" w:rsidRDefault="00796503"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Planta baixa – </w:t>
      </w:r>
      <w:r w:rsidRPr="00374441">
        <w:rPr>
          <w:rFonts w:ascii="Arial" w:hAnsi="Arial" w:cs="Arial"/>
          <w:lang w:val="pt-BR"/>
        </w:rPr>
        <w:t>Térreo</w:t>
      </w:r>
      <w:r>
        <w:rPr>
          <w:rFonts w:ascii="Arial" w:hAnsi="Arial" w:cs="Arial"/>
          <w:lang w:val="pt-BR"/>
        </w:rPr>
        <w:t xml:space="preserve"> e </w:t>
      </w:r>
      <w:r w:rsidRPr="00374441">
        <w:rPr>
          <w:rFonts w:ascii="Arial" w:hAnsi="Arial" w:cs="Arial"/>
          <w:lang w:val="pt-BR"/>
        </w:rPr>
        <w:t xml:space="preserve">Planta de locação </w:t>
      </w:r>
      <w:r>
        <w:rPr>
          <w:rFonts w:ascii="Arial" w:hAnsi="Arial" w:cs="Arial"/>
          <w:lang w:val="pt-BR"/>
        </w:rPr>
        <w:t>–</w:t>
      </w:r>
      <w:r w:rsidRPr="00374441">
        <w:rPr>
          <w:rFonts w:ascii="Arial" w:hAnsi="Arial" w:cs="Arial"/>
          <w:lang w:val="pt-BR"/>
        </w:rPr>
        <w:t xml:space="preserve"> Térreo</w:t>
      </w:r>
      <w:r>
        <w:rPr>
          <w:rFonts w:ascii="Arial" w:hAnsi="Arial" w:cs="Arial"/>
          <w:lang w:val="pt-BR"/>
        </w:rPr>
        <w:t xml:space="preserve">, em escala 1:100, Corte Longitudinal A, Corte Longitudinal B, em escala 1:50; </w:t>
      </w:r>
    </w:p>
    <w:p w14:paraId="47EF273A" w14:textId="5EA0F134" w:rsidR="00796503" w:rsidRPr="00AA1678" w:rsidRDefault="00AA1678"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Conexão do Futuro: Planta baixa – 1° Pavimento e </w:t>
      </w:r>
      <w:r w:rsidRPr="00374441">
        <w:rPr>
          <w:rFonts w:ascii="Arial" w:hAnsi="Arial" w:cs="Arial"/>
          <w:lang w:val="pt-BR"/>
        </w:rPr>
        <w:t xml:space="preserve">Planta de locação </w:t>
      </w:r>
      <w:r>
        <w:rPr>
          <w:rFonts w:ascii="Arial" w:hAnsi="Arial" w:cs="Arial"/>
          <w:lang w:val="pt-BR"/>
        </w:rPr>
        <w:t>– 1° Pavimento, em escala 1:50;</w:t>
      </w:r>
    </w:p>
    <w:p w14:paraId="0F919229" w14:textId="679D3E71" w:rsidR="00AA1678" w:rsidRPr="00842BA1" w:rsidRDefault="00AA1678"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Conexão do Futuro:</w:t>
      </w:r>
      <w:r w:rsidR="00842BA1">
        <w:rPr>
          <w:rFonts w:ascii="Arial" w:hAnsi="Arial" w:cs="Arial"/>
          <w:lang w:val="pt-BR"/>
        </w:rPr>
        <w:t xml:space="preserve"> </w:t>
      </w:r>
      <w:r w:rsidR="00842BA1" w:rsidRPr="00842BA1">
        <w:rPr>
          <w:rFonts w:ascii="Arial" w:hAnsi="Arial" w:cs="Arial"/>
          <w:lang w:val="pt-BR"/>
        </w:rPr>
        <w:t>Planta Baixa - Cobertura - Áreas de Contribuição</w:t>
      </w:r>
      <w:r w:rsidR="00842BA1">
        <w:rPr>
          <w:rFonts w:ascii="Arial" w:hAnsi="Arial" w:cs="Arial"/>
          <w:lang w:val="pt-BR"/>
        </w:rPr>
        <w:t xml:space="preserve">, </w:t>
      </w:r>
      <w:r w:rsidR="00842BA1" w:rsidRPr="00842BA1">
        <w:rPr>
          <w:rFonts w:ascii="Arial" w:hAnsi="Arial" w:cs="Arial"/>
          <w:lang w:val="pt-BR"/>
        </w:rPr>
        <w:t>Planta de Locação - Cobertura - Áreas de Contribuição</w:t>
      </w:r>
      <w:r w:rsidR="00842BA1">
        <w:rPr>
          <w:rFonts w:ascii="Arial" w:hAnsi="Arial" w:cs="Arial"/>
          <w:lang w:val="pt-BR"/>
        </w:rPr>
        <w:t xml:space="preserve">, em escala 1:75, </w:t>
      </w:r>
      <w:r w:rsidRPr="00AA1678">
        <w:rPr>
          <w:rFonts w:ascii="Arial" w:hAnsi="Arial" w:cs="Arial"/>
          <w:lang w:val="pt-BR"/>
        </w:rPr>
        <w:t>Corte - Área de Contribuição A</w:t>
      </w:r>
      <w:r>
        <w:rPr>
          <w:rFonts w:ascii="Arial" w:hAnsi="Arial" w:cs="Arial"/>
          <w:lang w:val="pt-BR"/>
        </w:rPr>
        <w:t xml:space="preserve">, </w:t>
      </w:r>
      <w:r w:rsidR="00842BA1">
        <w:rPr>
          <w:rFonts w:ascii="Arial" w:hAnsi="Arial" w:cs="Arial"/>
          <w:lang w:val="pt-BR"/>
        </w:rPr>
        <w:t xml:space="preserve">Corte - Área de Contribuição B, </w:t>
      </w:r>
      <w:r w:rsidR="00842BA1" w:rsidRPr="00842BA1">
        <w:rPr>
          <w:rFonts w:ascii="Arial" w:hAnsi="Arial" w:cs="Arial"/>
          <w:lang w:val="pt-BR"/>
        </w:rPr>
        <w:t>Corte - Área de Contribuição C</w:t>
      </w:r>
      <w:r w:rsidR="00842BA1">
        <w:rPr>
          <w:rFonts w:ascii="Arial" w:hAnsi="Arial" w:cs="Arial"/>
          <w:lang w:val="pt-BR"/>
        </w:rPr>
        <w:t xml:space="preserve">, Corte - Área de Contribuição D, em escala 1:50, </w:t>
      </w:r>
      <w:r w:rsidR="00842BA1" w:rsidRPr="00842BA1">
        <w:rPr>
          <w:rFonts w:ascii="Arial" w:hAnsi="Arial" w:cs="Arial"/>
          <w:lang w:val="pt-BR"/>
        </w:rPr>
        <w:t>Planta Baixa - Caixa de Passagem Pluvial</w:t>
      </w:r>
      <w:r w:rsidR="00842BA1">
        <w:rPr>
          <w:rFonts w:ascii="Arial" w:hAnsi="Arial" w:cs="Arial"/>
          <w:lang w:val="pt-BR"/>
        </w:rPr>
        <w:t xml:space="preserve">, </w:t>
      </w:r>
      <w:r w:rsidR="00842BA1" w:rsidRPr="00842BA1">
        <w:rPr>
          <w:rFonts w:ascii="Arial" w:hAnsi="Arial" w:cs="Arial"/>
          <w:lang w:val="pt-BR"/>
        </w:rPr>
        <w:t>Corte Lateral - Caixa de Passagem Pluvial</w:t>
      </w:r>
      <w:r w:rsidR="00842BA1">
        <w:rPr>
          <w:rFonts w:ascii="Arial" w:hAnsi="Arial" w:cs="Arial"/>
          <w:lang w:val="pt-BR"/>
        </w:rPr>
        <w:t>,</w:t>
      </w:r>
      <w:r w:rsidR="00842BA1" w:rsidRPr="00842BA1">
        <w:t xml:space="preserve"> </w:t>
      </w:r>
      <w:r w:rsidR="00842BA1" w:rsidRPr="00842BA1">
        <w:rPr>
          <w:rFonts w:ascii="Arial" w:hAnsi="Arial" w:cs="Arial"/>
          <w:lang w:val="pt-BR"/>
        </w:rPr>
        <w:t>Caixa de Passagem</w:t>
      </w:r>
      <w:r w:rsidR="00842BA1">
        <w:rPr>
          <w:rFonts w:ascii="Arial" w:hAnsi="Arial" w:cs="Arial"/>
          <w:lang w:val="pt-BR"/>
        </w:rPr>
        <w:t xml:space="preserve">, em escala 1:10 e </w:t>
      </w:r>
      <w:r w:rsidR="00842BA1" w:rsidRPr="00842BA1">
        <w:rPr>
          <w:rFonts w:ascii="Arial" w:hAnsi="Arial" w:cs="Arial"/>
          <w:lang w:val="pt-BR"/>
        </w:rPr>
        <w:t>Corte - Dreno Ar-condicionado</w:t>
      </w:r>
      <w:r w:rsidR="00842BA1">
        <w:rPr>
          <w:rFonts w:ascii="Arial" w:hAnsi="Arial" w:cs="Arial"/>
          <w:lang w:val="pt-BR"/>
        </w:rPr>
        <w:t>, em escala 1:25;</w:t>
      </w:r>
    </w:p>
    <w:p w14:paraId="533FBFC9" w14:textId="625B9064" w:rsidR="00842BA1" w:rsidRPr="00842BA1" w:rsidRDefault="00842BA1"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Baixa – Térreo, em escala 1:100;</w:t>
      </w:r>
    </w:p>
    <w:p w14:paraId="3D32D67F" w14:textId="785EBF23" w:rsidR="00842BA1" w:rsidRPr="00485E56"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485E56">
        <w:rPr>
          <w:rFonts w:ascii="Arial" w:hAnsi="Arial" w:cs="Arial"/>
          <w:lang w:val="pt-BR"/>
        </w:rPr>
        <w:t>Planta Baixa - Detalhe A</w:t>
      </w:r>
      <w:r>
        <w:rPr>
          <w:rFonts w:ascii="Arial" w:hAnsi="Arial" w:cs="Arial"/>
          <w:lang w:val="pt-BR"/>
        </w:rPr>
        <w:t xml:space="preserve">, </w:t>
      </w:r>
      <w:r w:rsidRPr="00485E56">
        <w:rPr>
          <w:rFonts w:ascii="Arial" w:hAnsi="Arial" w:cs="Arial"/>
          <w:lang w:val="pt-BR"/>
        </w:rPr>
        <w:t xml:space="preserve">Planta Baixa - Detalhe A </w:t>
      </w:r>
      <w:r>
        <w:rPr>
          <w:rFonts w:ascii="Arial" w:hAnsi="Arial" w:cs="Arial"/>
          <w:lang w:val="pt-BR"/>
        </w:rPr>
        <w:t>–</w:t>
      </w:r>
      <w:r w:rsidRPr="00485E56">
        <w:rPr>
          <w:rFonts w:ascii="Arial" w:hAnsi="Arial" w:cs="Arial"/>
          <w:lang w:val="pt-BR"/>
        </w:rPr>
        <w:t xml:space="preserve"> Locação</w:t>
      </w:r>
      <w:r>
        <w:rPr>
          <w:rFonts w:ascii="Arial" w:hAnsi="Arial" w:cs="Arial"/>
          <w:lang w:val="pt-BR"/>
        </w:rPr>
        <w:t xml:space="preserve">, </w:t>
      </w:r>
      <w:r w:rsidRPr="00485E56">
        <w:rPr>
          <w:rFonts w:ascii="Arial" w:hAnsi="Arial" w:cs="Arial"/>
          <w:lang w:val="pt-BR"/>
        </w:rPr>
        <w:t>Planta Baixa - Detalhe B</w:t>
      </w:r>
      <w:r>
        <w:rPr>
          <w:rFonts w:ascii="Arial" w:hAnsi="Arial" w:cs="Arial"/>
          <w:lang w:val="pt-BR"/>
        </w:rPr>
        <w:t xml:space="preserve">, </w:t>
      </w:r>
      <w:r w:rsidRPr="00485E56">
        <w:rPr>
          <w:rFonts w:ascii="Arial" w:hAnsi="Arial" w:cs="Arial"/>
          <w:lang w:val="pt-BR"/>
        </w:rPr>
        <w:t xml:space="preserve">Planta Baixa - Detalhe B </w:t>
      </w:r>
      <w:r>
        <w:rPr>
          <w:rFonts w:ascii="Arial" w:hAnsi="Arial" w:cs="Arial"/>
          <w:lang w:val="pt-BR"/>
        </w:rPr>
        <w:t>–</w:t>
      </w:r>
      <w:r w:rsidRPr="00485E56">
        <w:rPr>
          <w:rFonts w:ascii="Arial" w:hAnsi="Arial" w:cs="Arial"/>
          <w:lang w:val="pt-BR"/>
        </w:rPr>
        <w:t xml:space="preserve"> Locação</w:t>
      </w:r>
      <w:r>
        <w:rPr>
          <w:rFonts w:ascii="Arial" w:hAnsi="Arial" w:cs="Arial"/>
          <w:lang w:val="pt-BR"/>
        </w:rPr>
        <w:t xml:space="preserve">, </w:t>
      </w:r>
      <w:r w:rsidRPr="00485E56">
        <w:rPr>
          <w:rFonts w:ascii="Arial" w:hAnsi="Arial" w:cs="Arial"/>
          <w:lang w:val="pt-BR"/>
        </w:rPr>
        <w:t xml:space="preserve">Corte Frontal </w:t>
      </w:r>
      <w:r>
        <w:rPr>
          <w:rFonts w:ascii="Arial" w:hAnsi="Arial" w:cs="Arial"/>
          <w:lang w:val="pt-BR"/>
        </w:rPr>
        <w:t>–</w:t>
      </w:r>
      <w:r w:rsidRPr="00485E56">
        <w:rPr>
          <w:rFonts w:ascii="Arial" w:hAnsi="Arial" w:cs="Arial"/>
          <w:lang w:val="pt-BR"/>
        </w:rPr>
        <w:t xml:space="preserve"> Lavatórios</w:t>
      </w:r>
      <w:r>
        <w:rPr>
          <w:rFonts w:ascii="Arial" w:hAnsi="Arial" w:cs="Arial"/>
          <w:lang w:val="pt-BR"/>
        </w:rPr>
        <w:t xml:space="preserve">, em escala 1:25, </w:t>
      </w:r>
      <w:r w:rsidRPr="00485E56">
        <w:rPr>
          <w:rFonts w:ascii="Arial" w:hAnsi="Arial" w:cs="Arial"/>
          <w:lang w:val="pt-BR"/>
        </w:rPr>
        <w:t xml:space="preserve">Corte Frontal </w:t>
      </w:r>
      <w:r>
        <w:rPr>
          <w:rFonts w:ascii="Arial" w:hAnsi="Arial" w:cs="Arial"/>
          <w:lang w:val="pt-BR"/>
        </w:rPr>
        <w:t>–</w:t>
      </w:r>
      <w:r w:rsidRPr="00485E56">
        <w:rPr>
          <w:rFonts w:ascii="Arial" w:hAnsi="Arial" w:cs="Arial"/>
          <w:lang w:val="pt-BR"/>
        </w:rPr>
        <w:t xml:space="preserve"> Bebedouro</w:t>
      </w:r>
      <w:r>
        <w:rPr>
          <w:rFonts w:ascii="Arial" w:hAnsi="Arial" w:cs="Arial"/>
          <w:lang w:val="pt-BR"/>
        </w:rPr>
        <w:t xml:space="preserve">, </w:t>
      </w:r>
      <w:r w:rsidRPr="00485E56">
        <w:rPr>
          <w:rFonts w:ascii="Arial" w:hAnsi="Arial" w:cs="Arial"/>
          <w:lang w:val="pt-BR"/>
        </w:rPr>
        <w:t xml:space="preserve">Corte </w:t>
      </w:r>
      <w:r>
        <w:rPr>
          <w:rFonts w:ascii="Arial" w:hAnsi="Arial" w:cs="Arial"/>
          <w:lang w:val="pt-BR"/>
        </w:rPr>
        <w:t>Frontal - Sanit. Mas. / Fem. PCD, em escala 1:10;</w:t>
      </w:r>
    </w:p>
    <w:p w14:paraId="65D78C56" w14:textId="744D09F7" w:rsidR="00485E56" w:rsidRPr="00485E56"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485E56">
        <w:rPr>
          <w:rFonts w:ascii="Arial" w:hAnsi="Arial" w:cs="Arial"/>
          <w:lang w:val="pt-BR"/>
        </w:rPr>
        <w:t>Planta Baixa - Detalhe C</w:t>
      </w:r>
      <w:r>
        <w:rPr>
          <w:rFonts w:ascii="Arial" w:hAnsi="Arial" w:cs="Arial"/>
          <w:lang w:val="pt-BR"/>
        </w:rPr>
        <w:t xml:space="preserve">, </w:t>
      </w:r>
      <w:r w:rsidRPr="00485E56">
        <w:rPr>
          <w:rFonts w:ascii="Arial" w:hAnsi="Arial" w:cs="Arial"/>
          <w:lang w:val="pt-BR"/>
        </w:rPr>
        <w:t xml:space="preserve">Planta Baixa - Detalhe C </w:t>
      </w:r>
      <w:r>
        <w:rPr>
          <w:rFonts w:ascii="Arial" w:hAnsi="Arial" w:cs="Arial"/>
          <w:lang w:val="pt-BR"/>
        </w:rPr>
        <w:t>–</w:t>
      </w:r>
      <w:r w:rsidRPr="00485E56">
        <w:rPr>
          <w:rFonts w:ascii="Arial" w:hAnsi="Arial" w:cs="Arial"/>
          <w:lang w:val="pt-BR"/>
        </w:rPr>
        <w:t xml:space="preserve"> Locação</w:t>
      </w:r>
      <w:r>
        <w:rPr>
          <w:rFonts w:ascii="Arial" w:hAnsi="Arial" w:cs="Arial"/>
          <w:lang w:val="pt-BR"/>
        </w:rPr>
        <w:t>, em escala 1:25;</w:t>
      </w:r>
    </w:p>
    <w:p w14:paraId="6EEC24CF" w14:textId="0E43264B" w:rsidR="00485E56" w:rsidRPr="00485E56"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Planta Baixa - Detalhe D, </w:t>
      </w:r>
      <w:r w:rsidRPr="00485E56">
        <w:rPr>
          <w:rFonts w:ascii="Arial" w:hAnsi="Arial" w:cs="Arial"/>
          <w:lang w:val="pt-BR"/>
        </w:rPr>
        <w:t>Plant</w:t>
      </w:r>
      <w:r>
        <w:rPr>
          <w:rFonts w:ascii="Arial" w:hAnsi="Arial" w:cs="Arial"/>
          <w:lang w:val="pt-BR"/>
        </w:rPr>
        <w:t>a Baixa - Detalhe D</w:t>
      </w:r>
      <w:r w:rsidRPr="00485E56">
        <w:rPr>
          <w:rFonts w:ascii="Arial" w:hAnsi="Arial" w:cs="Arial"/>
          <w:lang w:val="pt-BR"/>
        </w:rPr>
        <w:t xml:space="preserve"> </w:t>
      </w:r>
      <w:r>
        <w:rPr>
          <w:rFonts w:ascii="Arial" w:hAnsi="Arial" w:cs="Arial"/>
          <w:lang w:val="pt-BR"/>
        </w:rPr>
        <w:t>–</w:t>
      </w:r>
      <w:r w:rsidRPr="00485E56">
        <w:rPr>
          <w:rFonts w:ascii="Arial" w:hAnsi="Arial" w:cs="Arial"/>
          <w:lang w:val="pt-BR"/>
        </w:rPr>
        <w:t xml:space="preserve"> Locação</w:t>
      </w:r>
      <w:r>
        <w:rPr>
          <w:rFonts w:ascii="Arial" w:hAnsi="Arial" w:cs="Arial"/>
          <w:lang w:val="pt-BR"/>
        </w:rPr>
        <w:t>, em escala 1:25;</w:t>
      </w:r>
    </w:p>
    <w:p w14:paraId="4120BC8D" w14:textId="5B625782" w:rsidR="00485E56" w:rsidRPr="001C61CA" w:rsidRDefault="00485E56"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Planta Baixa - Detalhe E, </w:t>
      </w:r>
      <w:r w:rsidRPr="00485E56">
        <w:rPr>
          <w:rFonts w:ascii="Arial" w:hAnsi="Arial" w:cs="Arial"/>
          <w:lang w:val="pt-BR"/>
        </w:rPr>
        <w:t>Plant</w:t>
      </w:r>
      <w:r>
        <w:rPr>
          <w:rFonts w:ascii="Arial" w:hAnsi="Arial" w:cs="Arial"/>
          <w:lang w:val="pt-BR"/>
        </w:rPr>
        <w:t>a Baixa - Detalhe E</w:t>
      </w:r>
      <w:r w:rsidRPr="00485E56">
        <w:rPr>
          <w:rFonts w:ascii="Arial" w:hAnsi="Arial" w:cs="Arial"/>
          <w:lang w:val="pt-BR"/>
        </w:rPr>
        <w:t xml:space="preserve"> </w:t>
      </w:r>
      <w:r>
        <w:rPr>
          <w:rFonts w:ascii="Arial" w:hAnsi="Arial" w:cs="Arial"/>
          <w:lang w:val="pt-BR"/>
        </w:rPr>
        <w:t>–</w:t>
      </w:r>
      <w:r w:rsidRPr="00485E56">
        <w:rPr>
          <w:rFonts w:ascii="Arial" w:hAnsi="Arial" w:cs="Arial"/>
          <w:lang w:val="pt-BR"/>
        </w:rPr>
        <w:t xml:space="preserve"> Locação</w:t>
      </w:r>
      <w:r>
        <w:rPr>
          <w:rFonts w:ascii="Arial" w:hAnsi="Arial" w:cs="Arial"/>
          <w:lang w:val="pt-BR"/>
        </w:rPr>
        <w:t>, em escala 1:25;</w:t>
      </w:r>
    </w:p>
    <w:p w14:paraId="5D72A581" w14:textId="4ECAB4B3" w:rsidR="001C61CA" w:rsidRPr="001C61CA" w:rsidRDefault="001C61CA"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1C61CA">
        <w:rPr>
          <w:rFonts w:ascii="Arial" w:hAnsi="Arial" w:cs="Arial"/>
          <w:lang w:val="pt-BR"/>
        </w:rPr>
        <w:t>Planta Baixa - 1°pavimento</w:t>
      </w:r>
      <w:r>
        <w:rPr>
          <w:rFonts w:ascii="Arial" w:hAnsi="Arial" w:cs="Arial"/>
          <w:lang w:val="pt-BR"/>
        </w:rPr>
        <w:t xml:space="preserve">, em escala 1:200, </w:t>
      </w:r>
      <w:r w:rsidRPr="001C61CA">
        <w:rPr>
          <w:rFonts w:ascii="Arial" w:hAnsi="Arial" w:cs="Arial"/>
          <w:lang w:val="pt-BR"/>
        </w:rPr>
        <w:t>Planta Baixa - Detalhe F</w:t>
      </w:r>
      <w:r>
        <w:rPr>
          <w:rFonts w:ascii="Arial" w:hAnsi="Arial" w:cs="Arial"/>
          <w:lang w:val="pt-BR"/>
        </w:rPr>
        <w:t xml:space="preserve">, </w:t>
      </w:r>
      <w:r w:rsidRPr="001C61CA">
        <w:rPr>
          <w:rFonts w:ascii="Arial" w:hAnsi="Arial" w:cs="Arial"/>
          <w:lang w:val="pt-BR"/>
        </w:rPr>
        <w:t xml:space="preserve">Planta Baixa - Detalhe F </w:t>
      </w:r>
      <w:r>
        <w:rPr>
          <w:rFonts w:ascii="Arial" w:hAnsi="Arial" w:cs="Arial"/>
          <w:lang w:val="pt-BR"/>
        </w:rPr>
        <w:t>–</w:t>
      </w:r>
      <w:r w:rsidRPr="001C61CA">
        <w:rPr>
          <w:rFonts w:ascii="Arial" w:hAnsi="Arial" w:cs="Arial"/>
          <w:lang w:val="pt-BR"/>
        </w:rPr>
        <w:t xml:space="preserve"> Locação</w:t>
      </w:r>
      <w:r>
        <w:rPr>
          <w:rFonts w:ascii="Arial" w:hAnsi="Arial" w:cs="Arial"/>
          <w:lang w:val="pt-BR"/>
        </w:rPr>
        <w:t xml:space="preserve">, em escala 1:50, </w:t>
      </w:r>
      <w:r w:rsidRPr="001C61CA">
        <w:rPr>
          <w:rFonts w:ascii="Arial" w:hAnsi="Arial" w:cs="Arial"/>
          <w:lang w:val="pt-BR"/>
        </w:rPr>
        <w:t>Corte Frontal - Bebedouros Duplos</w:t>
      </w:r>
      <w:r>
        <w:rPr>
          <w:rFonts w:ascii="Arial" w:hAnsi="Arial" w:cs="Arial"/>
          <w:lang w:val="pt-BR"/>
        </w:rPr>
        <w:t xml:space="preserve">, em escala 1:10, </w:t>
      </w:r>
      <w:r w:rsidRPr="001C61CA">
        <w:rPr>
          <w:rFonts w:ascii="Arial" w:hAnsi="Arial" w:cs="Arial"/>
          <w:lang w:val="pt-BR"/>
        </w:rPr>
        <w:t>Planta Baixa - Detalhe G</w:t>
      </w:r>
      <w:r>
        <w:rPr>
          <w:rFonts w:ascii="Arial" w:hAnsi="Arial" w:cs="Arial"/>
          <w:lang w:val="pt-BR"/>
        </w:rPr>
        <w:t xml:space="preserve">, </w:t>
      </w:r>
      <w:r w:rsidRPr="001C61CA">
        <w:rPr>
          <w:rFonts w:ascii="Arial" w:hAnsi="Arial" w:cs="Arial"/>
          <w:lang w:val="pt-BR"/>
        </w:rPr>
        <w:t xml:space="preserve">Planta Baixa - Detalhe G </w:t>
      </w:r>
      <w:r>
        <w:rPr>
          <w:rFonts w:ascii="Arial" w:hAnsi="Arial" w:cs="Arial"/>
          <w:lang w:val="pt-BR"/>
        </w:rPr>
        <w:t>–</w:t>
      </w:r>
      <w:r w:rsidRPr="001C61CA">
        <w:rPr>
          <w:rFonts w:ascii="Arial" w:hAnsi="Arial" w:cs="Arial"/>
          <w:lang w:val="pt-BR"/>
        </w:rPr>
        <w:t xml:space="preserve"> Locação</w:t>
      </w:r>
      <w:r>
        <w:rPr>
          <w:rFonts w:ascii="Arial" w:hAnsi="Arial" w:cs="Arial"/>
          <w:lang w:val="pt-BR"/>
        </w:rPr>
        <w:t xml:space="preserve">, </w:t>
      </w:r>
      <w:r w:rsidRPr="001C61CA">
        <w:rPr>
          <w:rFonts w:ascii="Arial" w:hAnsi="Arial" w:cs="Arial"/>
          <w:lang w:val="pt-BR"/>
        </w:rPr>
        <w:t>Planta Baixa - Detalhe H</w:t>
      </w:r>
      <w:r>
        <w:rPr>
          <w:rFonts w:ascii="Arial" w:hAnsi="Arial" w:cs="Arial"/>
          <w:lang w:val="pt-BR"/>
        </w:rPr>
        <w:t xml:space="preserve">, </w:t>
      </w:r>
      <w:r w:rsidRPr="001C61CA">
        <w:rPr>
          <w:rFonts w:ascii="Arial" w:hAnsi="Arial" w:cs="Arial"/>
          <w:lang w:val="pt-BR"/>
        </w:rPr>
        <w:t xml:space="preserve">Planta Baixa - Detalhe H </w:t>
      </w:r>
      <w:r>
        <w:rPr>
          <w:rFonts w:ascii="Arial" w:hAnsi="Arial" w:cs="Arial"/>
          <w:lang w:val="pt-BR"/>
        </w:rPr>
        <w:t>–</w:t>
      </w:r>
      <w:r w:rsidRPr="001C61CA">
        <w:rPr>
          <w:rFonts w:ascii="Arial" w:hAnsi="Arial" w:cs="Arial"/>
          <w:lang w:val="pt-BR"/>
        </w:rPr>
        <w:t xml:space="preserve"> Locação</w:t>
      </w:r>
      <w:r>
        <w:rPr>
          <w:rFonts w:ascii="Arial" w:hAnsi="Arial" w:cs="Arial"/>
          <w:lang w:val="pt-BR"/>
        </w:rPr>
        <w:t>, em escala 1:25;</w:t>
      </w:r>
    </w:p>
    <w:p w14:paraId="76BD148F" w14:textId="3CF67AC1" w:rsidR="001C61CA" w:rsidRPr="008E1F7D" w:rsidRDefault="001C61CA"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lastRenderedPageBreak/>
        <w:t>Escola:</w:t>
      </w:r>
      <w:r w:rsidR="008E1F7D">
        <w:rPr>
          <w:rFonts w:ascii="Arial" w:hAnsi="Arial" w:cs="Arial"/>
          <w:lang w:val="pt-BR"/>
        </w:rPr>
        <w:t xml:space="preserve"> </w:t>
      </w:r>
      <w:r w:rsidR="008E1F7D" w:rsidRPr="008E1F7D">
        <w:rPr>
          <w:rFonts w:ascii="Arial" w:hAnsi="Arial" w:cs="Arial"/>
          <w:lang w:val="pt-BR"/>
        </w:rPr>
        <w:t>Corte Longitudinal A</w:t>
      </w:r>
      <w:r w:rsidR="008E1F7D">
        <w:rPr>
          <w:rFonts w:ascii="Arial" w:hAnsi="Arial" w:cs="Arial"/>
          <w:lang w:val="pt-BR"/>
        </w:rPr>
        <w:t xml:space="preserve">, em escala 1:100, </w:t>
      </w:r>
      <w:r w:rsidR="008E1F7D" w:rsidRPr="008E1F7D">
        <w:rPr>
          <w:rFonts w:ascii="Arial" w:hAnsi="Arial" w:cs="Arial"/>
          <w:lang w:val="pt-BR"/>
        </w:rPr>
        <w:t>Corte Longitudinal B</w:t>
      </w:r>
      <w:r w:rsidR="008E1F7D">
        <w:rPr>
          <w:rFonts w:ascii="Arial" w:hAnsi="Arial" w:cs="Arial"/>
          <w:lang w:val="pt-BR"/>
        </w:rPr>
        <w:t xml:space="preserve">, em escala 1:75, </w:t>
      </w:r>
      <w:r w:rsidR="008E1F7D" w:rsidRPr="008E1F7D">
        <w:rPr>
          <w:rFonts w:ascii="Arial" w:hAnsi="Arial" w:cs="Arial"/>
          <w:lang w:val="pt-BR"/>
        </w:rPr>
        <w:t>Planta Baixa - Caixa de Inspeção</w:t>
      </w:r>
      <w:r w:rsidR="008E1F7D">
        <w:rPr>
          <w:rFonts w:ascii="Arial" w:hAnsi="Arial" w:cs="Arial"/>
          <w:lang w:val="pt-BR"/>
        </w:rPr>
        <w:t xml:space="preserve">, </w:t>
      </w:r>
      <w:r w:rsidR="008E1F7D" w:rsidRPr="008E1F7D">
        <w:rPr>
          <w:rFonts w:ascii="Arial" w:hAnsi="Arial" w:cs="Arial"/>
          <w:lang w:val="pt-BR"/>
        </w:rPr>
        <w:t>Corte Lateral - Caixa de Inspeção</w:t>
      </w:r>
      <w:r w:rsidR="008E1F7D">
        <w:rPr>
          <w:rFonts w:ascii="Arial" w:hAnsi="Arial" w:cs="Arial"/>
          <w:lang w:val="pt-BR"/>
        </w:rPr>
        <w:t>, em escala 1:10;</w:t>
      </w:r>
    </w:p>
    <w:p w14:paraId="3D7497F6" w14:textId="0C2A1671"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8E1F7D">
        <w:rPr>
          <w:rFonts w:ascii="Arial" w:hAnsi="Arial" w:cs="Arial"/>
          <w:lang w:val="pt-BR"/>
        </w:rPr>
        <w:t xml:space="preserve">Planta Baixa </w:t>
      </w:r>
      <w:r>
        <w:rPr>
          <w:rFonts w:ascii="Arial" w:hAnsi="Arial" w:cs="Arial"/>
          <w:lang w:val="pt-BR"/>
        </w:rPr>
        <w:t>–</w:t>
      </w:r>
      <w:r w:rsidRPr="008E1F7D">
        <w:rPr>
          <w:rFonts w:ascii="Arial" w:hAnsi="Arial" w:cs="Arial"/>
          <w:lang w:val="pt-BR"/>
        </w:rPr>
        <w:t xml:space="preserve"> Térreo</w:t>
      </w:r>
      <w:r>
        <w:rPr>
          <w:rFonts w:ascii="Arial" w:hAnsi="Arial" w:cs="Arial"/>
          <w:lang w:val="pt-BR"/>
        </w:rPr>
        <w:t xml:space="preserve">, em escala 1:100, </w:t>
      </w:r>
      <w:r w:rsidRPr="008E1F7D">
        <w:rPr>
          <w:rFonts w:ascii="Arial" w:hAnsi="Arial" w:cs="Arial"/>
          <w:lang w:val="pt-BR"/>
        </w:rPr>
        <w:t>Planta Baixa - Detalhe Captação Água Pluvial</w:t>
      </w:r>
      <w:r>
        <w:rPr>
          <w:rFonts w:ascii="Arial" w:hAnsi="Arial" w:cs="Arial"/>
          <w:lang w:val="pt-BR"/>
        </w:rPr>
        <w:t>, em escala 1:50;</w:t>
      </w:r>
    </w:p>
    <w:p w14:paraId="24B69976" w14:textId="25A98835"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de Locação – Térreo, em escala 1:100;</w:t>
      </w:r>
    </w:p>
    <w:p w14:paraId="73DB22C1" w14:textId="247988AE"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Baixa – 1° Pavimento, em escala 1:100;</w:t>
      </w:r>
    </w:p>
    <w:p w14:paraId="1C131E2E" w14:textId="7B16547F" w:rsidR="008E1F7D" w:rsidRPr="008E1F7D"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Escola: Planta de locação – 1° Pavimento, em escala 1:100;</w:t>
      </w:r>
    </w:p>
    <w:p w14:paraId="564A4A6E" w14:textId="5CBA66F6" w:rsidR="008E1F7D" w:rsidRPr="005660F1" w:rsidRDefault="008E1F7D" w:rsidP="007154E0">
      <w:pPr>
        <w:pStyle w:val="Corpodetexto"/>
        <w:numPr>
          <w:ilvl w:val="0"/>
          <w:numId w:val="54"/>
        </w:numPr>
        <w:spacing w:line="350" w:lineRule="auto"/>
        <w:ind w:left="1418" w:right="125" w:hanging="284"/>
        <w:jc w:val="both"/>
        <w:rPr>
          <w:rFonts w:ascii="Arial" w:hAnsi="Arial" w:cs="Arial"/>
        </w:rPr>
      </w:pPr>
      <w:r>
        <w:rPr>
          <w:rFonts w:ascii="Arial" w:hAnsi="Arial" w:cs="Arial"/>
          <w:lang w:val="pt-BR"/>
        </w:rPr>
        <w:t xml:space="preserve">Escola: </w:t>
      </w:r>
      <w:r w:rsidRPr="008E1F7D">
        <w:rPr>
          <w:rFonts w:ascii="Arial" w:hAnsi="Arial" w:cs="Arial"/>
          <w:lang w:val="pt-BR"/>
        </w:rPr>
        <w:t>Cobertura - Água Pluvial</w:t>
      </w:r>
      <w:r>
        <w:rPr>
          <w:rFonts w:ascii="Arial" w:hAnsi="Arial" w:cs="Arial"/>
          <w:lang w:val="pt-BR"/>
        </w:rPr>
        <w:t>, em escala 1:170,</w:t>
      </w:r>
      <w:r w:rsidR="005660F1">
        <w:rPr>
          <w:rFonts w:ascii="Arial" w:hAnsi="Arial" w:cs="Arial"/>
          <w:lang w:val="pt-BR"/>
        </w:rPr>
        <w:t xml:space="preserve"> </w:t>
      </w:r>
      <w:r w:rsidR="005660F1" w:rsidRPr="005660F1">
        <w:rPr>
          <w:rFonts w:ascii="Arial" w:hAnsi="Arial" w:cs="Arial"/>
          <w:lang w:val="pt-BR"/>
        </w:rPr>
        <w:t>Corte Longitudinal A</w:t>
      </w:r>
      <w:r w:rsidR="005660F1">
        <w:rPr>
          <w:rFonts w:ascii="Arial" w:hAnsi="Arial" w:cs="Arial"/>
          <w:lang w:val="pt-BR"/>
        </w:rPr>
        <w:t xml:space="preserve">, </w:t>
      </w:r>
      <w:r w:rsidR="005660F1" w:rsidRPr="005660F1">
        <w:rPr>
          <w:rFonts w:ascii="Arial" w:hAnsi="Arial" w:cs="Arial"/>
          <w:lang w:val="pt-BR"/>
        </w:rPr>
        <w:t>Corte Longitudinal B</w:t>
      </w:r>
      <w:r w:rsidR="005660F1">
        <w:rPr>
          <w:rFonts w:ascii="Arial" w:hAnsi="Arial" w:cs="Arial"/>
          <w:lang w:val="pt-BR"/>
        </w:rPr>
        <w:t xml:space="preserve">, em escala 1:100, </w:t>
      </w:r>
      <w:r w:rsidR="005660F1" w:rsidRPr="005660F1">
        <w:rPr>
          <w:rFonts w:ascii="Arial" w:hAnsi="Arial" w:cs="Arial"/>
          <w:lang w:val="pt-BR"/>
        </w:rPr>
        <w:t>D</w:t>
      </w:r>
      <w:r w:rsidR="005660F1">
        <w:rPr>
          <w:rFonts w:ascii="Arial" w:hAnsi="Arial" w:cs="Arial"/>
          <w:lang w:val="pt-BR"/>
        </w:rPr>
        <w:t>etalhe - Desvio Ar-condicionado, em escala 1:25,</w:t>
      </w:r>
      <w:r>
        <w:rPr>
          <w:rFonts w:ascii="Arial" w:hAnsi="Arial" w:cs="Arial"/>
          <w:lang w:val="pt-BR"/>
        </w:rPr>
        <w:t xml:space="preserve"> </w:t>
      </w:r>
      <w:r w:rsidRPr="008E1F7D">
        <w:rPr>
          <w:rFonts w:ascii="Arial" w:hAnsi="Arial" w:cs="Arial"/>
          <w:lang w:val="pt-BR"/>
        </w:rPr>
        <w:t>Planta Baixa - Caixa de Passagem Pluvial</w:t>
      </w:r>
      <w:r>
        <w:rPr>
          <w:rFonts w:ascii="Arial" w:hAnsi="Arial" w:cs="Arial"/>
          <w:lang w:val="pt-BR"/>
        </w:rPr>
        <w:t xml:space="preserve">, </w:t>
      </w:r>
      <w:r w:rsidRPr="008E1F7D">
        <w:rPr>
          <w:rFonts w:ascii="Arial" w:hAnsi="Arial" w:cs="Arial"/>
          <w:lang w:val="pt-BR"/>
        </w:rPr>
        <w:t>Corte Lateral - Caixa de Passagem Pluvial</w:t>
      </w:r>
      <w:r>
        <w:rPr>
          <w:rFonts w:ascii="Arial" w:hAnsi="Arial" w:cs="Arial"/>
          <w:lang w:val="pt-BR"/>
        </w:rPr>
        <w:t>, em escala 1:10</w:t>
      </w:r>
      <w:r w:rsidR="005660F1">
        <w:rPr>
          <w:rFonts w:ascii="Arial" w:hAnsi="Arial" w:cs="Arial"/>
          <w:lang w:val="pt-BR"/>
        </w:rPr>
        <w:t>;</w:t>
      </w:r>
    </w:p>
    <w:p w14:paraId="7DABFED6" w14:textId="77777777" w:rsidR="005660F1" w:rsidRDefault="005660F1" w:rsidP="007154E0">
      <w:pPr>
        <w:pStyle w:val="Corpodetexto"/>
        <w:numPr>
          <w:ilvl w:val="1"/>
          <w:numId w:val="54"/>
        </w:numPr>
        <w:spacing w:line="350" w:lineRule="auto"/>
        <w:ind w:left="1418" w:right="125" w:hanging="284"/>
        <w:jc w:val="both"/>
        <w:rPr>
          <w:rFonts w:ascii="Arial" w:hAnsi="Arial" w:cs="Arial"/>
        </w:rPr>
      </w:pPr>
      <w:r w:rsidRPr="00BB2D35">
        <w:rPr>
          <w:rFonts w:ascii="Arial" w:hAnsi="Arial" w:cs="Arial"/>
        </w:rPr>
        <w:t>Detalhamentos necessários à perfeita execução do projeto;</w:t>
      </w:r>
    </w:p>
    <w:p w14:paraId="4A5C5D44" w14:textId="642605B4" w:rsidR="005660F1" w:rsidRPr="00BB2D35" w:rsidRDefault="005660F1" w:rsidP="007154E0">
      <w:pPr>
        <w:pStyle w:val="Corpodetexto"/>
        <w:numPr>
          <w:ilvl w:val="1"/>
          <w:numId w:val="54"/>
        </w:numPr>
        <w:spacing w:line="350" w:lineRule="auto"/>
        <w:ind w:left="1418" w:right="125" w:hanging="284"/>
        <w:jc w:val="both"/>
        <w:rPr>
          <w:rFonts w:ascii="Arial" w:hAnsi="Arial" w:cs="Arial"/>
        </w:rPr>
      </w:pPr>
      <w:r>
        <w:rPr>
          <w:rFonts w:ascii="Arial" w:hAnsi="Arial" w:cs="Arial"/>
          <w:lang w:val="pt-BR"/>
        </w:rPr>
        <w:t xml:space="preserve">Detalhamentos </w:t>
      </w:r>
      <w:proofErr w:type="gramStart"/>
      <w:r>
        <w:rPr>
          <w:rFonts w:ascii="Arial" w:hAnsi="Arial" w:cs="Arial"/>
          <w:lang w:val="pt-BR"/>
        </w:rPr>
        <w:t>dos ralo hemisférico</w:t>
      </w:r>
      <w:proofErr w:type="gramEnd"/>
      <w:r>
        <w:rPr>
          <w:rFonts w:ascii="Arial" w:hAnsi="Arial" w:cs="Arial"/>
          <w:lang w:val="pt-BR"/>
        </w:rPr>
        <w:t xml:space="preserve"> grelha tipo aba</w:t>
      </w:r>
      <w:r w:rsidR="00213A53">
        <w:rPr>
          <w:rFonts w:ascii="Arial" w:hAnsi="Arial" w:cs="Arial"/>
          <w:lang w:val="pt-BR"/>
        </w:rPr>
        <w:t>caxi,</w:t>
      </w:r>
      <w:r>
        <w:rPr>
          <w:rFonts w:ascii="Arial" w:hAnsi="Arial" w:cs="Arial"/>
          <w:lang w:val="pt-BR"/>
        </w:rPr>
        <w:t xml:space="preserve"> caixa de passa</w:t>
      </w:r>
      <w:r w:rsidR="00213A53">
        <w:rPr>
          <w:rFonts w:ascii="Arial" w:hAnsi="Arial" w:cs="Arial"/>
          <w:lang w:val="pt-BR"/>
        </w:rPr>
        <w:t>gem pluvial e caixa de inspeção</w:t>
      </w:r>
      <w:r>
        <w:rPr>
          <w:rFonts w:ascii="Arial" w:hAnsi="Arial" w:cs="Arial"/>
          <w:lang w:val="pt-BR"/>
        </w:rPr>
        <w:t xml:space="preserve">; </w:t>
      </w:r>
    </w:p>
    <w:p w14:paraId="5472C78D" w14:textId="77777777" w:rsidR="005660F1" w:rsidRPr="00A43206" w:rsidRDefault="005660F1" w:rsidP="007154E0">
      <w:pPr>
        <w:pStyle w:val="PargrafodaLista"/>
        <w:widowControl w:val="0"/>
        <w:numPr>
          <w:ilvl w:val="0"/>
          <w:numId w:val="54"/>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25E61DC" w14:textId="77777777" w:rsidR="005660F1" w:rsidRPr="00A43206" w:rsidRDefault="005660F1" w:rsidP="007154E0">
      <w:pPr>
        <w:pStyle w:val="PargrafodaLista"/>
        <w:widowControl w:val="0"/>
        <w:numPr>
          <w:ilvl w:val="0"/>
          <w:numId w:val="54"/>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09DD1582" w14:textId="77777777" w:rsidR="005660F1" w:rsidRPr="00976E90" w:rsidRDefault="005660F1" w:rsidP="007154E0">
      <w:pPr>
        <w:pStyle w:val="PargrafodaLista"/>
        <w:widowControl w:val="0"/>
        <w:numPr>
          <w:ilvl w:val="0"/>
          <w:numId w:val="54"/>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5B375C1A" w14:textId="77777777" w:rsidR="00976E90" w:rsidRDefault="00976E90" w:rsidP="00976E90">
      <w:pPr>
        <w:widowControl w:val="0"/>
        <w:tabs>
          <w:tab w:val="left" w:pos="1113"/>
        </w:tabs>
        <w:autoSpaceDE w:val="0"/>
        <w:autoSpaceDN w:val="0"/>
        <w:spacing w:after="120" w:line="350" w:lineRule="auto"/>
        <w:ind w:right="125"/>
        <w:jc w:val="both"/>
        <w:rPr>
          <w:rFonts w:ascii="Arial" w:hAnsi="Arial" w:cs="Arial"/>
          <w:szCs w:val="22"/>
        </w:rPr>
      </w:pPr>
    </w:p>
    <w:p w14:paraId="38FAF1EA" w14:textId="77777777" w:rsidR="00976E90" w:rsidRDefault="00976E90" w:rsidP="00976E90">
      <w:pPr>
        <w:widowControl w:val="0"/>
        <w:tabs>
          <w:tab w:val="left" w:pos="1113"/>
        </w:tabs>
        <w:autoSpaceDE w:val="0"/>
        <w:autoSpaceDN w:val="0"/>
        <w:spacing w:after="120" w:line="350" w:lineRule="auto"/>
        <w:ind w:right="125"/>
        <w:jc w:val="both"/>
        <w:rPr>
          <w:rFonts w:ascii="Arial" w:hAnsi="Arial" w:cs="Arial"/>
          <w:szCs w:val="22"/>
        </w:rPr>
      </w:pPr>
    </w:p>
    <w:p w14:paraId="0E1F6591" w14:textId="47EDBD78" w:rsidR="00976E90" w:rsidRDefault="00976E90" w:rsidP="007154E0">
      <w:pPr>
        <w:pStyle w:val="Ttulo1"/>
        <w:numPr>
          <w:ilvl w:val="0"/>
          <w:numId w:val="55"/>
        </w:numPr>
        <w:spacing w:line="240" w:lineRule="auto"/>
        <w:ind w:left="1474" w:hanging="340"/>
        <w:jc w:val="both"/>
        <w:rPr>
          <w:rFonts w:ascii="Arial" w:hAnsi="Arial" w:cs="Arial"/>
        </w:rPr>
      </w:pPr>
      <w:bookmarkStart w:id="22" w:name="_Toc143949438"/>
      <w:r w:rsidRPr="00976E90">
        <w:rPr>
          <w:rFonts w:ascii="Arial" w:hAnsi="Arial" w:cs="Arial"/>
        </w:rPr>
        <w:t>Projeto Executivo</w:t>
      </w:r>
      <w:r w:rsidR="005B528E">
        <w:rPr>
          <w:rFonts w:ascii="Arial" w:hAnsi="Arial" w:cs="Arial"/>
        </w:rPr>
        <w:t xml:space="preserve"> de</w:t>
      </w:r>
      <w:r w:rsidRPr="00976E90">
        <w:rPr>
          <w:rFonts w:ascii="Arial" w:hAnsi="Arial" w:cs="Arial"/>
        </w:rPr>
        <w:t xml:space="preserve"> Instalações Hidráulicas</w:t>
      </w:r>
      <w:bookmarkEnd w:id="22"/>
    </w:p>
    <w:p w14:paraId="7E944A07" w14:textId="77777777" w:rsidR="00976E90" w:rsidRPr="00976E90" w:rsidRDefault="00976E90" w:rsidP="00976E90"/>
    <w:p w14:paraId="03BCD109" w14:textId="778032DC" w:rsidR="005660F1" w:rsidRDefault="00976E90" w:rsidP="00DD4C1E">
      <w:pPr>
        <w:pStyle w:val="Corpodetexto"/>
        <w:spacing w:line="350" w:lineRule="auto"/>
        <w:ind w:left="754" w:right="125" w:firstLine="709"/>
        <w:jc w:val="both"/>
        <w:rPr>
          <w:rFonts w:ascii="Arial" w:hAnsi="Arial" w:cs="Arial"/>
          <w:szCs w:val="22"/>
          <w:lang w:val="pt-BR"/>
        </w:rPr>
      </w:pPr>
      <w:r w:rsidRPr="00896EAE">
        <w:rPr>
          <w:rFonts w:ascii="Arial" w:hAnsi="Arial" w:cs="Arial"/>
          <w:szCs w:val="22"/>
        </w:rPr>
        <w:t>O Projeto Executivo Instalações de Esgoto Sanitário e Águas Pluviais</w:t>
      </w:r>
      <w:r w:rsidRPr="00896EAE">
        <w:rPr>
          <w:szCs w:val="22"/>
        </w:rPr>
        <w:t xml:space="preserve"> </w:t>
      </w:r>
      <w:r w:rsidRPr="00896EAE">
        <w:rPr>
          <w:rFonts w:ascii="Arial" w:hAnsi="Arial" w:cs="Arial"/>
          <w:szCs w:val="22"/>
        </w:rPr>
        <w:t>deverá</w:t>
      </w:r>
      <w:r w:rsidRPr="00896EAE">
        <w:rPr>
          <w:rFonts w:ascii="Arial" w:hAnsi="Arial" w:cs="Arial"/>
          <w:spacing w:val="1"/>
          <w:szCs w:val="22"/>
        </w:rPr>
        <w:t xml:space="preserve"> </w:t>
      </w:r>
      <w:r w:rsidRPr="00896EAE">
        <w:rPr>
          <w:rFonts w:ascii="Arial" w:hAnsi="Arial" w:cs="Arial"/>
          <w:szCs w:val="22"/>
        </w:rPr>
        <w:t>considerar,</w:t>
      </w:r>
      <w:r w:rsidRPr="00896EAE">
        <w:rPr>
          <w:rFonts w:ascii="Arial" w:hAnsi="Arial" w:cs="Arial"/>
          <w:spacing w:val="1"/>
          <w:szCs w:val="22"/>
        </w:rPr>
        <w:t xml:space="preserve"> </w:t>
      </w:r>
      <w:r w:rsidRPr="00896EAE">
        <w:rPr>
          <w:rFonts w:ascii="Arial" w:hAnsi="Arial" w:cs="Arial"/>
          <w:szCs w:val="22"/>
        </w:rPr>
        <w:t>principalmente,</w:t>
      </w:r>
      <w:r w:rsidRPr="00896EAE">
        <w:rPr>
          <w:rFonts w:ascii="Arial" w:hAnsi="Arial" w:cs="Arial"/>
          <w:spacing w:val="1"/>
          <w:szCs w:val="22"/>
        </w:rPr>
        <w:t xml:space="preserve"> </w:t>
      </w:r>
      <w:r w:rsidRPr="00896EAE">
        <w:rPr>
          <w:rFonts w:ascii="Arial" w:hAnsi="Arial" w:cs="Arial"/>
          <w:szCs w:val="22"/>
        </w:rPr>
        <w:t>as NBR</w:t>
      </w:r>
      <w:r>
        <w:rPr>
          <w:rFonts w:ascii="Arial" w:hAnsi="Arial" w:cs="Arial"/>
          <w:szCs w:val="22"/>
          <w:lang w:val="pt-BR"/>
        </w:rPr>
        <w:t xml:space="preserve"> </w:t>
      </w:r>
      <w:r w:rsidRPr="00976E90">
        <w:rPr>
          <w:rFonts w:ascii="Arial" w:hAnsi="Arial" w:cs="Arial"/>
          <w:szCs w:val="22"/>
          <w:lang w:val="pt-BR"/>
        </w:rPr>
        <w:t xml:space="preserve">5626 – Sistemas prediais de água fria e água quente </w:t>
      </w:r>
      <w:r w:rsidRPr="00976E90">
        <w:rPr>
          <w:rFonts w:ascii="Arial" w:hAnsi="Arial" w:cs="Arial"/>
          <w:szCs w:val="22"/>
          <w:lang w:val="pt-BR"/>
        </w:rPr>
        <w:lastRenderedPageBreak/>
        <w:t>– Projeto, execução, operação e manutenção, NBR 5648 – Sistemas prediais de água fria – Tubos e conexões de PVC 6,3,</w:t>
      </w:r>
      <w:r w:rsidR="00DD4C1E">
        <w:rPr>
          <w:rFonts w:ascii="Arial" w:hAnsi="Arial" w:cs="Arial"/>
          <w:szCs w:val="22"/>
          <w:lang w:val="pt-BR"/>
        </w:rPr>
        <w:t xml:space="preserve"> </w:t>
      </w:r>
      <w:r w:rsidRPr="00976E90">
        <w:rPr>
          <w:rFonts w:ascii="Arial" w:hAnsi="Arial" w:cs="Arial"/>
          <w:szCs w:val="22"/>
          <w:lang w:val="pt-BR"/>
        </w:rPr>
        <w:t>PN 750 kPa com Junta Soldável, NBR 15705: Instalações Hidráulicas Prediais - Registros de Gaveta –</w:t>
      </w:r>
      <w:r w:rsidR="00DD4C1E">
        <w:rPr>
          <w:rFonts w:ascii="Arial" w:hAnsi="Arial" w:cs="Arial"/>
          <w:szCs w:val="22"/>
          <w:lang w:val="pt-BR"/>
        </w:rPr>
        <w:t xml:space="preserve"> </w:t>
      </w:r>
      <w:r w:rsidRPr="00976E90">
        <w:rPr>
          <w:rFonts w:ascii="Arial" w:hAnsi="Arial" w:cs="Arial"/>
          <w:szCs w:val="22"/>
          <w:lang w:val="pt-BR"/>
        </w:rPr>
        <w:t>Requisitos e Métodos de Ensaio</w:t>
      </w:r>
      <w:r w:rsidR="00DD4C1E">
        <w:rPr>
          <w:rFonts w:ascii="Arial" w:hAnsi="Arial" w:cs="Arial"/>
          <w:szCs w:val="22"/>
          <w:lang w:val="pt-BR"/>
        </w:rPr>
        <w:t>.</w:t>
      </w:r>
    </w:p>
    <w:p w14:paraId="0C2C0940" w14:textId="77777777" w:rsidR="00DD4C1E" w:rsidRDefault="00DD4C1E" w:rsidP="00DD4C1E">
      <w:pPr>
        <w:pStyle w:val="Corpodetexto"/>
        <w:spacing w:line="350" w:lineRule="auto"/>
        <w:ind w:left="754" w:right="125" w:firstLine="709"/>
        <w:jc w:val="both"/>
        <w:rPr>
          <w:rFonts w:ascii="Arial" w:hAnsi="Arial" w:cs="Arial"/>
          <w:w w:val="105"/>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340B01EA" w14:textId="6787BCF0" w:rsidR="00571329" w:rsidRPr="002B7C8E" w:rsidRDefault="00571329"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002B7C8E" w:rsidRPr="002B7C8E">
        <w:rPr>
          <w:rFonts w:ascii="Arial" w:hAnsi="Arial" w:cs="Arial"/>
          <w:w w:val="105"/>
          <w:lang w:val="pt-BR"/>
        </w:rPr>
        <w:t xml:space="preserve">Planta Baixa </w:t>
      </w:r>
      <w:r w:rsidR="002B7C8E">
        <w:rPr>
          <w:rFonts w:ascii="Arial" w:hAnsi="Arial" w:cs="Arial"/>
          <w:w w:val="105"/>
          <w:lang w:val="pt-BR"/>
        </w:rPr>
        <w:t>–</w:t>
      </w:r>
      <w:r w:rsidR="002B7C8E" w:rsidRPr="002B7C8E">
        <w:rPr>
          <w:rFonts w:ascii="Arial" w:hAnsi="Arial" w:cs="Arial"/>
          <w:w w:val="105"/>
          <w:lang w:val="pt-BR"/>
        </w:rPr>
        <w:t xml:space="preserve"> Térreo</w:t>
      </w:r>
      <w:r w:rsidR="002B7C8E">
        <w:rPr>
          <w:rFonts w:ascii="Arial" w:hAnsi="Arial" w:cs="Arial"/>
          <w:w w:val="105"/>
          <w:lang w:val="pt-BR"/>
        </w:rPr>
        <w:t xml:space="preserve">, em escala 1:85, </w:t>
      </w:r>
      <w:r w:rsidR="002B7C8E" w:rsidRPr="002B7C8E">
        <w:rPr>
          <w:rFonts w:ascii="Arial" w:hAnsi="Arial" w:cs="Arial"/>
          <w:w w:val="105"/>
          <w:lang w:val="pt-BR"/>
        </w:rPr>
        <w:t xml:space="preserve">Planta Detalhe - Térreo </w:t>
      </w:r>
      <w:r w:rsidR="002B7C8E">
        <w:rPr>
          <w:rFonts w:ascii="Arial" w:hAnsi="Arial" w:cs="Arial"/>
          <w:w w:val="105"/>
          <w:lang w:val="pt-BR"/>
        </w:rPr>
        <w:t>–</w:t>
      </w:r>
      <w:r w:rsidR="002B7C8E" w:rsidRPr="002B7C8E">
        <w:rPr>
          <w:rFonts w:ascii="Arial" w:hAnsi="Arial" w:cs="Arial"/>
          <w:w w:val="105"/>
          <w:lang w:val="pt-BR"/>
        </w:rPr>
        <w:t xml:space="preserve"> Hidráulica</w:t>
      </w:r>
      <w:r w:rsidR="002B7C8E">
        <w:rPr>
          <w:rFonts w:ascii="Arial" w:hAnsi="Arial" w:cs="Arial"/>
          <w:w w:val="105"/>
          <w:lang w:val="pt-BR"/>
        </w:rPr>
        <w:t xml:space="preserve">, </w:t>
      </w:r>
      <w:r w:rsidR="002B7C8E" w:rsidRPr="002B7C8E">
        <w:rPr>
          <w:rFonts w:ascii="Arial" w:hAnsi="Arial" w:cs="Arial"/>
          <w:w w:val="105"/>
          <w:lang w:val="pt-BR"/>
        </w:rPr>
        <w:t xml:space="preserve">Planta Locação - Térreo </w:t>
      </w:r>
      <w:r w:rsidR="002B7C8E">
        <w:rPr>
          <w:rFonts w:ascii="Arial" w:hAnsi="Arial" w:cs="Arial"/>
          <w:w w:val="105"/>
          <w:lang w:val="pt-BR"/>
        </w:rPr>
        <w:t>–</w:t>
      </w:r>
      <w:r w:rsidR="002B7C8E" w:rsidRPr="002B7C8E">
        <w:rPr>
          <w:rFonts w:ascii="Arial" w:hAnsi="Arial" w:cs="Arial"/>
          <w:w w:val="105"/>
          <w:lang w:val="pt-BR"/>
        </w:rPr>
        <w:t xml:space="preserve"> Hidráulica</w:t>
      </w:r>
      <w:r w:rsidR="002B7C8E">
        <w:rPr>
          <w:rFonts w:ascii="Arial" w:hAnsi="Arial" w:cs="Arial"/>
          <w:w w:val="105"/>
          <w:lang w:val="pt-BR"/>
        </w:rPr>
        <w:t xml:space="preserve">, em escala 1:50, </w:t>
      </w:r>
      <w:r w:rsidR="002B7C8E" w:rsidRPr="002B7C8E">
        <w:rPr>
          <w:rFonts w:ascii="Arial" w:hAnsi="Arial" w:cs="Arial"/>
          <w:w w:val="105"/>
          <w:lang w:val="pt-BR"/>
        </w:rPr>
        <w:t xml:space="preserve">Corte Longitudinal - Térreo </w:t>
      </w:r>
      <w:r w:rsidR="002B7C8E">
        <w:rPr>
          <w:rFonts w:ascii="Arial" w:hAnsi="Arial" w:cs="Arial"/>
          <w:w w:val="105"/>
          <w:lang w:val="pt-BR"/>
        </w:rPr>
        <w:t>–</w:t>
      </w:r>
      <w:r w:rsidR="002B7C8E" w:rsidRPr="002B7C8E">
        <w:rPr>
          <w:rFonts w:ascii="Arial" w:hAnsi="Arial" w:cs="Arial"/>
          <w:w w:val="105"/>
          <w:lang w:val="pt-BR"/>
        </w:rPr>
        <w:t xml:space="preserve"> Banheiros</w:t>
      </w:r>
      <w:r w:rsidR="002B7C8E">
        <w:rPr>
          <w:rFonts w:ascii="Arial" w:hAnsi="Arial" w:cs="Arial"/>
          <w:w w:val="105"/>
          <w:lang w:val="pt-BR"/>
        </w:rPr>
        <w:t xml:space="preserve">, em escala 1:25, </w:t>
      </w:r>
      <w:r w:rsidR="002B7C8E" w:rsidRPr="002B7C8E">
        <w:rPr>
          <w:rFonts w:ascii="Arial" w:hAnsi="Arial" w:cs="Arial"/>
          <w:w w:val="105"/>
          <w:lang w:val="pt-BR"/>
        </w:rPr>
        <w:t xml:space="preserve">Corte Frontal </w:t>
      </w:r>
      <w:r w:rsidR="002B7C8E">
        <w:rPr>
          <w:rFonts w:ascii="Arial" w:hAnsi="Arial" w:cs="Arial"/>
          <w:w w:val="105"/>
          <w:lang w:val="pt-BR"/>
        </w:rPr>
        <w:t>–</w:t>
      </w:r>
      <w:r w:rsidR="002B7C8E" w:rsidRPr="002B7C8E">
        <w:rPr>
          <w:rFonts w:ascii="Arial" w:hAnsi="Arial" w:cs="Arial"/>
          <w:w w:val="105"/>
          <w:lang w:val="pt-BR"/>
        </w:rPr>
        <w:t xml:space="preserve"> Térreo</w:t>
      </w:r>
      <w:r w:rsidR="002B7C8E">
        <w:rPr>
          <w:rFonts w:ascii="Arial" w:hAnsi="Arial" w:cs="Arial"/>
          <w:w w:val="105"/>
          <w:lang w:val="pt-BR"/>
        </w:rPr>
        <w:t xml:space="preserve"> </w:t>
      </w:r>
      <w:r w:rsidR="002B7C8E" w:rsidRPr="002B7C8E">
        <w:rPr>
          <w:rFonts w:ascii="Arial" w:hAnsi="Arial" w:cs="Arial"/>
          <w:w w:val="105"/>
          <w:lang w:val="pt-BR"/>
        </w:rPr>
        <w:t>- Banheiros Fem.</w:t>
      </w:r>
      <w:r w:rsidR="002B7C8E">
        <w:rPr>
          <w:rFonts w:ascii="Arial" w:hAnsi="Arial" w:cs="Arial"/>
          <w:w w:val="105"/>
          <w:lang w:val="pt-BR"/>
        </w:rPr>
        <w:t xml:space="preserve">, </w:t>
      </w:r>
      <w:r w:rsidR="002B7C8E" w:rsidRPr="002B7C8E">
        <w:rPr>
          <w:rFonts w:ascii="Arial" w:hAnsi="Arial" w:cs="Arial"/>
          <w:w w:val="105"/>
          <w:lang w:val="pt-BR"/>
        </w:rPr>
        <w:t>Corte Frontal - Térreo - Banheiros Masc.</w:t>
      </w:r>
      <w:r w:rsidR="002B7C8E">
        <w:rPr>
          <w:rFonts w:ascii="Arial" w:hAnsi="Arial" w:cs="Arial"/>
          <w:w w:val="105"/>
          <w:lang w:val="pt-BR"/>
        </w:rPr>
        <w:t xml:space="preserve">, </w:t>
      </w:r>
      <w:r w:rsidR="002B7C8E" w:rsidRPr="002B7C8E">
        <w:rPr>
          <w:rFonts w:ascii="Arial" w:hAnsi="Arial" w:cs="Arial"/>
          <w:w w:val="105"/>
          <w:lang w:val="pt-BR"/>
        </w:rPr>
        <w:t xml:space="preserve">Corte Frontal - Térreo </w:t>
      </w:r>
      <w:r w:rsidR="002B7C8E">
        <w:rPr>
          <w:rFonts w:ascii="Arial" w:hAnsi="Arial" w:cs="Arial"/>
          <w:w w:val="105"/>
          <w:lang w:val="pt-BR"/>
        </w:rPr>
        <w:t>–</w:t>
      </w:r>
      <w:r w:rsidR="002B7C8E" w:rsidRPr="002B7C8E">
        <w:rPr>
          <w:rFonts w:ascii="Arial" w:hAnsi="Arial" w:cs="Arial"/>
          <w:w w:val="105"/>
          <w:lang w:val="pt-BR"/>
        </w:rPr>
        <w:t xml:space="preserve"> DML</w:t>
      </w:r>
      <w:r w:rsidR="002B7C8E">
        <w:rPr>
          <w:rFonts w:ascii="Arial" w:hAnsi="Arial" w:cs="Arial"/>
          <w:w w:val="105"/>
          <w:lang w:val="pt-BR"/>
        </w:rPr>
        <w:t>, em escala 1:20;</w:t>
      </w:r>
    </w:p>
    <w:p w14:paraId="66CA191D" w14:textId="77777777" w:rsidR="00213A53" w:rsidRPr="00213A53" w:rsidRDefault="002B7C8E"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Pr="002B7C8E">
        <w:rPr>
          <w:rFonts w:ascii="Arial" w:hAnsi="Arial" w:cs="Arial"/>
          <w:w w:val="105"/>
          <w:lang w:val="pt-BR"/>
        </w:rPr>
        <w:t>Planta Baixa - 1 Pavimento</w:t>
      </w:r>
      <w:r>
        <w:rPr>
          <w:rFonts w:ascii="Arial" w:hAnsi="Arial" w:cs="Arial"/>
          <w:w w:val="105"/>
          <w:lang w:val="pt-BR"/>
        </w:rPr>
        <w:t xml:space="preserve">, em escala 1:90, </w:t>
      </w:r>
      <w:r w:rsidRPr="002B7C8E">
        <w:rPr>
          <w:rFonts w:ascii="Arial" w:hAnsi="Arial" w:cs="Arial"/>
          <w:w w:val="105"/>
          <w:lang w:val="pt-BR"/>
        </w:rPr>
        <w:t xml:space="preserve">Corte Frontal - Térreo </w:t>
      </w:r>
      <w:r>
        <w:rPr>
          <w:rFonts w:ascii="Arial" w:hAnsi="Arial" w:cs="Arial"/>
          <w:w w:val="105"/>
          <w:lang w:val="pt-BR"/>
        </w:rPr>
        <w:t>–</w:t>
      </w:r>
      <w:r w:rsidRPr="002B7C8E">
        <w:rPr>
          <w:rFonts w:ascii="Arial" w:hAnsi="Arial" w:cs="Arial"/>
          <w:w w:val="105"/>
          <w:lang w:val="pt-BR"/>
        </w:rPr>
        <w:t xml:space="preserve"> Vestiários</w:t>
      </w:r>
      <w:r>
        <w:rPr>
          <w:rFonts w:ascii="Arial" w:hAnsi="Arial" w:cs="Arial"/>
          <w:w w:val="105"/>
          <w:lang w:val="pt-BR"/>
        </w:rPr>
        <w:t xml:space="preserve">, 1:50, </w:t>
      </w:r>
      <w:r w:rsidRPr="002B7C8E">
        <w:rPr>
          <w:rFonts w:ascii="Arial" w:hAnsi="Arial" w:cs="Arial"/>
          <w:w w:val="105"/>
          <w:lang w:val="pt-BR"/>
        </w:rPr>
        <w:t>Planta Detalhe - 1 Pavimento</w:t>
      </w:r>
      <w:r>
        <w:rPr>
          <w:rFonts w:ascii="Arial" w:hAnsi="Arial" w:cs="Arial"/>
          <w:w w:val="105"/>
          <w:lang w:val="pt-BR"/>
        </w:rPr>
        <w:t xml:space="preserve">, </w:t>
      </w:r>
      <w:r w:rsidRPr="002B7C8E">
        <w:rPr>
          <w:rFonts w:ascii="Arial" w:hAnsi="Arial" w:cs="Arial"/>
          <w:w w:val="105"/>
          <w:lang w:val="pt-BR"/>
        </w:rPr>
        <w:t>Planta Locação - 1 Pavimento</w:t>
      </w:r>
      <w:r>
        <w:rPr>
          <w:rFonts w:ascii="Arial" w:hAnsi="Arial" w:cs="Arial"/>
          <w:w w:val="105"/>
          <w:lang w:val="pt-BR"/>
        </w:rPr>
        <w:t xml:space="preserve">, </w:t>
      </w:r>
      <w:r w:rsidRPr="002B7C8E">
        <w:rPr>
          <w:rFonts w:ascii="Arial" w:hAnsi="Arial" w:cs="Arial"/>
          <w:w w:val="105"/>
          <w:lang w:val="pt-BR"/>
        </w:rPr>
        <w:t xml:space="preserve">Corte Frontal - 1 Pavimento </w:t>
      </w:r>
      <w:r>
        <w:rPr>
          <w:rFonts w:ascii="Arial" w:hAnsi="Arial" w:cs="Arial"/>
          <w:w w:val="105"/>
          <w:lang w:val="pt-BR"/>
        </w:rPr>
        <w:t>–</w:t>
      </w:r>
      <w:r w:rsidRPr="002B7C8E">
        <w:rPr>
          <w:rFonts w:ascii="Arial" w:hAnsi="Arial" w:cs="Arial"/>
          <w:w w:val="105"/>
          <w:lang w:val="pt-BR"/>
        </w:rPr>
        <w:t xml:space="preserve"> Banheiros</w:t>
      </w:r>
      <w:r>
        <w:rPr>
          <w:rFonts w:ascii="Arial" w:hAnsi="Arial" w:cs="Arial"/>
          <w:w w:val="105"/>
          <w:lang w:val="pt-BR"/>
        </w:rPr>
        <w:t xml:space="preserve">, </w:t>
      </w:r>
      <w:r w:rsidRPr="002B7C8E">
        <w:rPr>
          <w:rFonts w:ascii="Arial" w:hAnsi="Arial" w:cs="Arial"/>
          <w:w w:val="105"/>
          <w:lang w:val="pt-BR"/>
        </w:rPr>
        <w:t xml:space="preserve">Corte Frontal - 1 Pavimento </w:t>
      </w:r>
      <w:r>
        <w:rPr>
          <w:rFonts w:ascii="Arial" w:hAnsi="Arial" w:cs="Arial"/>
          <w:w w:val="105"/>
          <w:lang w:val="pt-BR"/>
        </w:rPr>
        <w:t xml:space="preserve">– DML, </w:t>
      </w:r>
      <w:r w:rsidRPr="002B7C8E">
        <w:rPr>
          <w:rFonts w:ascii="Arial" w:hAnsi="Arial" w:cs="Arial"/>
          <w:w w:val="105"/>
          <w:lang w:val="pt-BR"/>
        </w:rPr>
        <w:t xml:space="preserve">Corte Frontal - Térreo </w:t>
      </w:r>
      <w:r>
        <w:rPr>
          <w:rFonts w:ascii="Arial" w:hAnsi="Arial" w:cs="Arial"/>
          <w:w w:val="105"/>
          <w:lang w:val="pt-BR"/>
        </w:rPr>
        <w:t>–</w:t>
      </w:r>
      <w:r w:rsidRPr="002B7C8E">
        <w:rPr>
          <w:rFonts w:ascii="Arial" w:hAnsi="Arial" w:cs="Arial"/>
          <w:w w:val="105"/>
          <w:lang w:val="pt-BR"/>
        </w:rPr>
        <w:t xml:space="preserve"> Chuveiros</w:t>
      </w:r>
      <w:r>
        <w:rPr>
          <w:rFonts w:ascii="Arial" w:hAnsi="Arial" w:cs="Arial"/>
          <w:w w:val="105"/>
          <w:lang w:val="pt-BR"/>
        </w:rPr>
        <w:t xml:space="preserve">, em escala 1:25 e </w:t>
      </w:r>
      <w:r w:rsidRPr="002B7C8E">
        <w:rPr>
          <w:rFonts w:ascii="Arial" w:hAnsi="Arial" w:cs="Arial"/>
          <w:w w:val="105"/>
          <w:lang w:val="pt-BR"/>
        </w:rPr>
        <w:t xml:space="preserve">Corte Lateral </w:t>
      </w:r>
      <w:r>
        <w:rPr>
          <w:rFonts w:ascii="Arial" w:hAnsi="Arial" w:cs="Arial"/>
          <w:w w:val="105"/>
          <w:lang w:val="pt-BR"/>
        </w:rPr>
        <w:t>–</w:t>
      </w:r>
      <w:r w:rsidRPr="002B7C8E">
        <w:rPr>
          <w:rFonts w:ascii="Arial" w:hAnsi="Arial" w:cs="Arial"/>
          <w:w w:val="105"/>
          <w:lang w:val="pt-BR"/>
        </w:rPr>
        <w:t xml:space="preserve"> Banheiros</w:t>
      </w:r>
      <w:r>
        <w:rPr>
          <w:rFonts w:ascii="Arial" w:hAnsi="Arial" w:cs="Arial"/>
          <w:w w:val="105"/>
          <w:lang w:val="pt-BR"/>
        </w:rPr>
        <w:t xml:space="preserve">, em </w:t>
      </w:r>
      <w:r w:rsidR="00213A53">
        <w:rPr>
          <w:rFonts w:ascii="Arial" w:hAnsi="Arial" w:cs="Arial"/>
          <w:w w:val="105"/>
          <w:lang w:val="pt-BR"/>
        </w:rPr>
        <w:t>escala 1:20;</w:t>
      </w:r>
    </w:p>
    <w:p w14:paraId="4003A2D8" w14:textId="77777777" w:rsidR="00213A53" w:rsidRPr="00213A53" w:rsidRDefault="00213A53"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Pr="00213A53">
        <w:rPr>
          <w:rFonts w:ascii="Arial" w:hAnsi="Arial" w:cs="Arial"/>
          <w:w w:val="105"/>
          <w:lang w:val="pt-BR"/>
        </w:rPr>
        <w:t>Planta Baixa - Térreo B</w:t>
      </w:r>
      <w:r>
        <w:rPr>
          <w:rFonts w:ascii="Arial" w:hAnsi="Arial" w:cs="Arial"/>
          <w:w w:val="105"/>
          <w:lang w:val="pt-BR"/>
        </w:rPr>
        <w:t xml:space="preserve">, em escala 1:90, </w:t>
      </w:r>
      <w:r w:rsidRPr="00213A53">
        <w:rPr>
          <w:rFonts w:ascii="Arial" w:hAnsi="Arial" w:cs="Arial"/>
          <w:w w:val="105"/>
          <w:lang w:val="pt-BR"/>
        </w:rPr>
        <w:t>Corte Lateral - Motor Bomba</w:t>
      </w:r>
      <w:r>
        <w:rPr>
          <w:rFonts w:ascii="Arial" w:hAnsi="Arial" w:cs="Arial"/>
          <w:w w:val="105"/>
          <w:lang w:val="pt-BR"/>
        </w:rPr>
        <w:t xml:space="preserve">, em escala 1:25 e </w:t>
      </w:r>
      <w:r w:rsidRPr="00213A53">
        <w:rPr>
          <w:rFonts w:ascii="Arial" w:hAnsi="Arial" w:cs="Arial"/>
          <w:w w:val="105"/>
          <w:lang w:val="pt-BR"/>
        </w:rPr>
        <w:t xml:space="preserve">Corte Frontal </w:t>
      </w:r>
      <w:r>
        <w:rPr>
          <w:rFonts w:ascii="Arial" w:hAnsi="Arial" w:cs="Arial"/>
          <w:w w:val="105"/>
          <w:lang w:val="pt-BR"/>
        </w:rPr>
        <w:t>–</w:t>
      </w:r>
      <w:r w:rsidRPr="00213A53">
        <w:rPr>
          <w:rFonts w:ascii="Arial" w:hAnsi="Arial" w:cs="Arial"/>
          <w:w w:val="105"/>
          <w:lang w:val="pt-BR"/>
        </w:rPr>
        <w:t xml:space="preserve"> Hidrômetro</w:t>
      </w:r>
      <w:r>
        <w:rPr>
          <w:rFonts w:ascii="Arial" w:hAnsi="Arial" w:cs="Arial"/>
          <w:w w:val="105"/>
          <w:lang w:val="pt-BR"/>
        </w:rPr>
        <w:t>, em escala 1:5;</w:t>
      </w:r>
    </w:p>
    <w:p w14:paraId="15F74EA0" w14:textId="77777777" w:rsidR="00213A53" w:rsidRPr="00213A53" w:rsidRDefault="00213A53"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Conexão do Futuro: </w:t>
      </w:r>
      <w:r w:rsidRPr="00213A53">
        <w:rPr>
          <w:rFonts w:ascii="Arial" w:hAnsi="Arial" w:cs="Arial"/>
          <w:w w:val="105"/>
          <w:lang w:val="pt-BR"/>
        </w:rPr>
        <w:t xml:space="preserve">Planta Baixa </w:t>
      </w:r>
      <w:r>
        <w:rPr>
          <w:rFonts w:ascii="Arial" w:hAnsi="Arial" w:cs="Arial"/>
          <w:w w:val="105"/>
          <w:lang w:val="pt-BR"/>
        </w:rPr>
        <w:t>–</w:t>
      </w:r>
      <w:r w:rsidRPr="00213A53">
        <w:rPr>
          <w:rFonts w:ascii="Arial" w:hAnsi="Arial" w:cs="Arial"/>
          <w:w w:val="105"/>
          <w:lang w:val="pt-BR"/>
        </w:rPr>
        <w:t xml:space="preserve"> Cobertura</w:t>
      </w:r>
      <w:r>
        <w:rPr>
          <w:rFonts w:ascii="Arial" w:hAnsi="Arial" w:cs="Arial"/>
          <w:w w:val="105"/>
          <w:lang w:val="pt-BR"/>
        </w:rPr>
        <w:t xml:space="preserve">, em escala 1:90 e </w:t>
      </w:r>
      <w:r w:rsidRPr="00213A53">
        <w:rPr>
          <w:rFonts w:ascii="Arial" w:hAnsi="Arial" w:cs="Arial"/>
          <w:w w:val="105"/>
          <w:lang w:val="pt-BR"/>
        </w:rPr>
        <w:t xml:space="preserve">Planta Detalhe </w:t>
      </w:r>
      <w:r>
        <w:rPr>
          <w:rFonts w:ascii="Arial" w:hAnsi="Arial" w:cs="Arial"/>
          <w:w w:val="105"/>
          <w:lang w:val="pt-BR"/>
        </w:rPr>
        <w:t>–</w:t>
      </w:r>
      <w:r w:rsidRPr="00213A53">
        <w:rPr>
          <w:rFonts w:ascii="Arial" w:hAnsi="Arial" w:cs="Arial"/>
          <w:w w:val="105"/>
          <w:lang w:val="pt-BR"/>
        </w:rPr>
        <w:t xml:space="preserve"> Cobertura</w:t>
      </w:r>
      <w:r>
        <w:rPr>
          <w:rFonts w:ascii="Arial" w:hAnsi="Arial" w:cs="Arial"/>
          <w:w w:val="105"/>
          <w:lang w:val="pt-BR"/>
        </w:rPr>
        <w:t xml:space="preserve">, </w:t>
      </w:r>
      <w:r w:rsidRPr="00213A53">
        <w:rPr>
          <w:rFonts w:ascii="Arial" w:hAnsi="Arial" w:cs="Arial"/>
          <w:w w:val="105"/>
          <w:lang w:val="pt-BR"/>
        </w:rPr>
        <w:t>Corte Frontal - Caixas D'água</w:t>
      </w:r>
      <w:r>
        <w:rPr>
          <w:rFonts w:ascii="Arial" w:hAnsi="Arial" w:cs="Arial"/>
          <w:w w:val="105"/>
          <w:lang w:val="pt-BR"/>
        </w:rPr>
        <w:t>, em escala 1:25;</w:t>
      </w:r>
    </w:p>
    <w:p w14:paraId="111CEDF5" w14:textId="12228B36" w:rsidR="002B7C8E" w:rsidRPr="001D142A" w:rsidRDefault="002B7C8E"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 </w:t>
      </w:r>
      <w:r w:rsidR="00213A53">
        <w:rPr>
          <w:rFonts w:ascii="Arial" w:hAnsi="Arial" w:cs="Arial"/>
          <w:w w:val="105"/>
          <w:lang w:val="pt-BR"/>
        </w:rPr>
        <w:t xml:space="preserve">Escola: </w:t>
      </w:r>
      <w:r w:rsidR="001D142A" w:rsidRPr="001D142A">
        <w:rPr>
          <w:rFonts w:ascii="Arial" w:hAnsi="Arial" w:cs="Arial"/>
          <w:w w:val="105"/>
          <w:lang w:val="pt-BR"/>
        </w:rPr>
        <w:t xml:space="preserve">Planta Baixa </w:t>
      </w:r>
      <w:r w:rsidR="001D142A">
        <w:rPr>
          <w:rFonts w:ascii="Arial" w:hAnsi="Arial" w:cs="Arial"/>
          <w:w w:val="105"/>
          <w:lang w:val="pt-BR"/>
        </w:rPr>
        <w:t>–</w:t>
      </w:r>
      <w:r w:rsidR="001D142A" w:rsidRPr="001D142A">
        <w:rPr>
          <w:rFonts w:ascii="Arial" w:hAnsi="Arial" w:cs="Arial"/>
          <w:w w:val="105"/>
          <w:lang w:val="pt-BR"/>
        </w:rPr>
        <w:t xml:space="preserve"> Térreo</w:t>
      </w:r>
      <w:r w:rsidR="001D142A">
        <w:rPr>
          <w:rFonts w:ascii="Arial" w:hAnsi="Arial" w:cs="Arial"/>
          <w:w w:val="105"/>
          <w:lang w:val="pt-BR"/>
        </w:rPr>
        <w:t xml:space="preserve">, em escala 1:200, </w:t>
      </w:r>
      <w:r w:rsidR="001D142A" w:rsidRPr="001D142A">
        <w:rPr>
          <w:rFonts w:ascii="Arial" w:hAnsi="Arial" w:cs="Arial"/>
          <w:w w:val="105"/>
          <w:lang w:val="pt-BR"/>
        </w:rPr>
        <w:t>Planta Baixa - Térreo - Banheiro C</w:t>
      </w:r>
      <w:r w:rsidR="001D142A">
        <w:rPr>
          <w:rFonts w:ascii="Arial" w:hAnsi="Arial" w:cs="Arial"/>
          <w:w w:val="105"/>
          <w:lang w:val="pt-BR"/>
        </w:rPr>
        <w:t xml:space="preserve">, </w:t>
      </w:r>
      <w:r w:rsidR="001D142A" w:rsidRPr="001D142A">
        <w:rPr>
          <w:rFonts w:ascii="Arial" w:hAnsi="Arial" w:cs="Arial"/>
          <w:w w:val="105"/>
          <w:lang w:val="pt-BR"/>
        </w:rPr>
        <w:t>Planta Locação - Térreo - Banheiro C</w:t>
      </w:r>
      <w:r w:rsidR="001D142A">
        <w:rPr>
          <w:rFonts w:ascii="Arial" w:hAnsi="Arial" w:cs="Arial"/>
          <w:w w:val="105"/>
          <w:lang w:val="pt-BR"/>
        </w:rPr>
        <w:t xml:space="preserve">, </w:t>
      </w:r>
      <w:r w:rsidR="001D142A" w:rsidRPr="001D142A">
        <w:rPr>
          <w:rFonts w:ascii="Arial" w:hAnsi="Arial" w:cs="Arial"/>
          <w:w w:val="105"/>
          <w:lang w:val="pt-BR"/>
        </w:rPr>
        <w:t>Planta Baixa - Térreo - Detalhe A</w:t>
      </w:r>
      <w:r w:rsidR="001D142A">
        <w:rPr>
          <w:rFonts w:ascii="Arial" w:hAnsi="Arial" w:cs="Arial"/>
          <w:w w:val="105"/>
          <w:lang w:val="pt-BR"/>
        </w:rPr>
        <w:t xml:space="preserve">, </w:t>
      </w:r>
      <w:r w:rsidR="001D142A" w:rsidRPr="001D142A">
        <w:rPr>
          <w:rFonts w:ascii="Arial" w:hAnsi="Arial" w:cs="Arial"/>
          <w:w w:val="105"/>
          <w:lang w:val="pt-BR"/>
        </w:rPr>
        <w:t>Planta Locação - Térreo - Detalhe A</w:t>
      </w:r>
      <w:r w:rsidR="001D142A">
        <w:rPr>
          <w:rFonts w:ascii="Arial" w:hAnsi="Arial" w:cs="Arial"/>
          <w:w w:val="105"/>
          <w:lang w:val="pt-BR"/>
        </w:rPr>
        <w:t xml:space="preserve">, em escala 1:50, </w:t>
      </w:r>
      <w:r w:rsidR="001D142A" w:rsidRPr="001D142A">
        <w:rPr>
          <w:rFonts w:ascii="Arial" w:hAnsi="Arial" w:cs="Arial"/>
          <w:w w:val="105"/>
          <w:lang w:val="pt-BR"/>
        </w:rPr>
        <w:t>Planta Detalhe - Térreo - Banheiro A</w:t>
      </w:r>
      <w:r w:rsidR="001D142A">
        <w:rPr>
          <w:rFonts w:ascii="Arial" w:hAnsi="Arial" w:cs="Arial"/>
          <w:w w:val="105"/>
          <w:lang w:val="pt-BR"/>
        </w:rPr>
        <w:t xml:space="preserve">, </w:t>
      </w:r>
      <w:r w:rsidR="001D142A" w:rsidRPr="001D142A">
        <w:rPr>
          <w:rFonts w:ascii="Arial" w:hAnsi="Arial" w:cs="Arial"/>
          <w:w w:val="105"/>
          <w:lang w:val="pt-BR"/>
        </w:rPr>
        <w:t>Planta Locação - Térreo - Banheiro A</w:t>
      </w:r>
      <w:r w:rsidR="001D142A">
        <w:rPr>
          <w:rFonts w:ascii="Arial" w:hAnsi="Arial" w:cs="Arial"/>
          <w:w w:val="105"/>
          <w:lang w:val="pt-BR"/>
        </w:rPr>
        <w:t xml:space="preserve">, </w:t>
      </w:r>
      <w:r w:rsidR="001D142A" w:rsidRPr="001D142A">
        <w:rPr>
          <w:rFonts w:ascii="Arial" w:hAnsi="Arial" w:cs="Arial"/>
          <w:w w:val="105"/>
          <w:lang w:val="pt-BR"/>
        </w:rPr>
        <w:t>Planta Baixa - Térreo - Banheiro B</w:t>
      </w:r>
      <w:r w:rsidR="001D142A">
        <w:rPr>
          <w:rFonts w:ascii="Arial" w:hAnsi="Arial" w:cs="Arial"/>
          <w:w w:val="105"/>
          <w:lang w:val="pt-BR"/>
        </w:rPr>
        <w:t xml:space="preserve">, </w:t>
      </w:r>
      <w:r w:rsidR="001D142A" w:rsidRPr="001D142A">
        <w:rPr>
          <w:rFonts w:ascii="Arial" w:hAnsi="Arial" w:cs="Arial"/>
          <w:w w:val="105"/>
          <w:lang w:val="pt-BR"/>
        </w:rPr>
        <w:t>Planta Locação - Térreo - Banheiro B</w:t>
      </w:r>
      <w:r w:rsidR="001D142A">
        <w:rPr>
          <w:rFonts w:ascii="Arial" w:hAnsi="Arial" w:cs="Arial"/>
          <w:w w:val="105"/>
          <w:lang w:val="pt-BR"/>
        </w:rPr>
        <w:t>, em escala 1:25;</w:t>
      </w:r>
    </w:p>
    <w:p w14:paraId="2FACC587" w14:textId="11765684" w:rsidR="001D142A" w:rsidRPr="001D142A" w:rsidRDefault="001D142A"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1D142A">
        <w:rPr>
          <w:rFonts w:ascii="Arial" w:hAnsi="Arial" w:cs="Arial"/>
          <w:w w:val="105"/>
          <w:lang w:val="pt-BR"/>
        </w:rPr>
        <w:t>Corte A - Sanit. Masc. 01</w:t>
      </w:r>
      <w:r>
        <w:rPr>
          <w:rFonts w:ascii="Arial" w:hAnsi="Arial" w:cs="Arial"/>
          <w:w w:val="105"/>
          <w:lang w:val="pt-BR"/>
        </w:rPr>
        <w:t xml:space="preserve">, </w:t>
      </w:r>
      <w:r w:rsidRPr="001D142A">
        <w:rPr>
          <w:rFonts w:ascii="Arial" w:hAnsi="Arial" w:cs="Arial"/>
          <w:w w:val="105"/>
          <w:lang w:val="pt-BR"/>
        </w:rPr>
        <w:t>Corte B - Sanit. Masc. 01</w:t>
      </w:r>
      <w:r>
        <w:rPr>
          <w:rFonts w:ascii="Arial" w:hAnsi="Arial" w:cs="Arial"/>
          <w:w w:val="105"/>
          <w:lang w:val="pt-BR"/>
        </w:rPr>
        <w:t xml:space="preserve">, </w:t>
      </w:r>
      <w:r w:rsidR="00046C5D">
        <w:rPr>
          <w:rFonts w:ascii="Arial" w:hAnsi="Arial" w:cs="Arial"/>
          <w:w w:val="105"/>
          <w:lang w:val="pt-BR"/>
        </w:rPr>
        <w:t>Corte B - Sanit. Fem</w:t>
      </w:r>
      <w:r w:rsidRPr="001D142A">
        <w:rPr>
          <w:rFonts w:ascii="Arial" w:hAnsi="Arial" w:cs="Arial"/>
          <w:w w:val="105"/>
          <w:lang w:val="pt-BR"/>
        </w:rPr>
        <w:t>. Inf.</w:t>
      </w:r>
      <w:r>
        <w:rPr>
          <w:rFonts w:ascii="Arial" w:hAnsi="Arial" w:cs="Arial"/>
          <w:w w:val="105"/>
          <w:lang w:val="pt-BR"/>
        </w:rPr>
        <w:t>, Corte A - Sanit. Fem.</w:t>
      </w:r>
      <w:r w:rsidRPr="001D142A">
        <w:rPr>
          <w:rFonts w:ascii="Arial" w:hAnsi="Arial" w:cs="Arial"/>
          <w:w w:val="105"/>
          <w:lang w:val="pt-BR"/>
        </w:rPr>
        <w:t xml:space="preserve"> Inf.</w:t>
      </w:r>
      <w:r>
        <w:rPr>
          <w:rFonts w:ascii="Arial" w:hAnsi="Arial" w:cs="Arial"/>
          <w:w w:val="105"/>
          <w:lang w:val="pt-BR"/>
        </w:rPr>
        <w:t xml:space="preserve">, </w:t>
      </w:r>
      <w:r w:rsidRPr="001D142A">
        <w:rPr>
          <w:rFonts w:ascii="Arial" w:hAnsi="Arial" w:cs="Arial"/>
          <w:w w:val="105"/>
          <w:lang w:val="pt-BR"/>
        </w:rPr>
        <w:t>Corte - Sanit. PCD</w:t>
      </w:r>
      <w:r>
        <w:rPr>
          <w:rFonts w:ascii="Arial" w:hAnsi="Arial" w:cs="Arial"/>
          <w:w w:val="105"/>
          <w:lang w:val="pt-BR"/>
        </w:rPr>
        <w:t xml:space="preserve">, </w:t>
      </w:r>
      <w:r w:rsidRPr="001D142A">
        <w:rPr>
          <w:rFonts w:ascii="Arial" w:hAnsi="Arial" w:cs="Arial"/>
          <w:w w:val="105"/>
          <w:lang w:val="pt-BR"/>
        </w:rPr>
        <w:t>Corte A - Sanit. Fem. 01</w:t>
      </w:r>
      <w:r>
        <w:rPr>
          <w:rFonts w:ascii="Arial" w:hAnsi="Arial" w:cs="Arial"/>
          <w:w w:val="105"/>
          <w:lang w:val="pt-BR"/>
        </w:rPr>
        <w:t xml:space="preserve">, </w:t>
      </w:r>
      <w:r w:rsidRPr="001D142A">
        <w:rPr>
          <w:rFonts w:ascii="Arial" w:hAnsi="Arial" w:cs="Arial"/>
          <w:w w:val="105"/>
          <w:lang w:val="pt-BR"/>
        </w:rPr>
        <w:t>Corte B- Sanit. Fem.</w:t>
      </w:r>
      <w:r>
        <w:rPr>
          <w:rFonts w:ascii="Arial" w:hAnsi="Arial" w:cs="Arial"/>
          <w:w w:val="105"/>
          <w:lang w:val="pt-BR"/>
        </w:rPr>
        <w:t xml:space="preserve"> </w:t>
      </w:r>
      <w:r w:rsidRPr="001D142A">
        <w:rPr>
          <w:rFonts w:ascii="Arial" w:hAnsi="Arial" w:cs="Arial"/>
          <w:w w:val="105"/>
          <w:lang w:val="pt-BR"/>
        </w:rPr>
        <w:t>01</w:t>
      </w:r>
      <w:r>
        <w:rPr>
          <w:rFonts w:ascii="Arial" w:hAnsi="Arial" w:cs="Arial"/>
          <w:w w:val="105"/>
          <w:lang w:val="pt-BR"/>
        </w:rPr>
        <w:t>,</w:t>
      </w:r>
      <w:r w:rsidRPr="001D142A">
        <w:t xml:space="preserve"> </w:t>
      </w:r>
      <w:r w:rsidRPr="001D142A">
        <w:rPr>
          <w:rFonts w:ascii="Arial" w:hAnsi="Arial" w:cs="Arial"/>
          <w:w w:val="105"/>
          <w:lang w:val="pt-BR"/>
        </w:rPr>
        <w:t>Corte - Sanit. 02</w:t>
      </w:r>
      <w:r w:rsidR="00046C5D">
        <w:rPr>
          <w:rFonts w:ascii="Arial" w:hAnsi="Arial" w:cs="Arial"/>
          <w:w w:val="105"/>
          <w:lang w:val="pt-BR"/>
        </w:rPr>
        <w:t xml:space="preserve">, </w:t>
      </w:r>
      <w:r>
        <w:rPr>
          <w:rFonts w:ascii="Arial" w:hAnsi="Arial" w:cs="Arial"/>
          <w:w w:val="105"/>
          <w:lang w:val="pt-BR"/>
        </w:rPr>
        <w:t>em escala 1:25;</w:t>
      </w:r>
    </w:p>
    <w:p w14:paraId="20B400BA" w14:textId="7AA31B52" w:rsidR="001D142A" w:rsidRPr="00825245" w:rsidRDefault="00046C5D"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046C5D">
        <w:rPr>
          <w:rFonts w:ascii="Arial" w:hAnsi="Arial" w:cs="Arial"/>
          <w:w w:val="105"/>
          <w:lang w:val="pt-BR"/>
        </w:rPr>
        <w:t>Planta Baixa - Térreo - Detalhe C</w:t>
      </w:r>
      <w:r>
        <w:rPr>
          <w:rFonts w:ascii="Arial" w:hAnsi="Arial" w:cs="Arial"/>
          <w:w w:val="105"/>
          <w:lang w:val="pt-BR"/>
        </w:rPr>
        <w:t xml:space="preserve">, </w:t>
      </w:r>
      <w:r w:rsidRPr="00046C5D">
        <w:rPr>
          <w:rFonts w:ascii="Arial" w:hAnsi="Arial" w:cs="Arial"/>
          <w:w w:val="105"/>
          <w:lang w:val="pt-BR"/>
        </w:rPr>
        <w:t>Planta Baixa - Térreo - Detalhe B</w:t>
      </w:r>
      <w:r>
        <w:rPr>
          <w:rFonts w:ascii="Arial" w:hAnsi="Arial" w:cs="Arial"/>
          <w:w w:val="105"/>
          <w:lang w:val="pt-BR"/>
        </w:rPr>
        <w:t xml:space="preserve">, </w:t>
      </w:r>
      <w:r w:rsidRPr="00046C5D">
        <w:rPr>
          <w:rFonts w:ascii="Arial" w:hAnsi="Arial" w:cs="Arial"/>
          <w:w w:val="105"/>
          <w:lang w:val="pt-BR"/>
        </w:rPr>
        <w:t>Planta Locação - Térreo - Detalhe C</w:t>
      </w:r>
      <w:r>
        <w:rPr>
          <w:rFonts w:ascii="Arial" w:hAnsi="Arial" w:cs="Arial"/>
          <w:w w:val="105"/>
          <w:lang w:val="pt-BR"/>
        </w:rPr>
        <w:t xml:space="preserve">, </w:t>
      </w:r>
      <w:r w:rsidRPr="00046C5D">
        <w:rPr>
          <w:rFonts w:ascii="Arial" w:hAnsi="Arial" w:cs="Arial"/>
          <w:w w:val="105"/>
          <w:lang w:val="pt-BR"/>
        </w:rPr>
        <w:t>Planta Locação - Térreo - Detalhe B</w:t>
      </w:r>
      <w:r>
        <w:rPr>
          <w:rFonts w:ascii="Arial" w:hAnsi="Arial" w:cs="Arial"/>
          <w:w w:val="105"/>
          <w:lang w:val="pt-BR"/>
        </w:rPr>
        <w:t xml:space="preserve">, em escala 1:50, </w:t>
      </w:r>
      <w:r w:rsidRPr="00046C5D">
        <w:rPr>
          <w:rFonts w:ascii="Arial" w:hAnsi="Arial" w:cs="Arial"/>
          <w:w w:val="105"/>
          <w:lang w:val="pt-BR"/>
        </w:rPr>
        <w:t>Corte A - Vestiário Feminino</w:t>
      </w:r>
      <w:r>
        <w:rPr>
          <w:rFonts w:ascii="Arial" w:hAnsi="Arial" w:cs="Arial"/>
          <w:w w:val="105"/>
          <w:lang w:val="pt-BR"/>
        </w:rPr>
        <w:t xml:space="preserve">, </w:t>
      </w:r>
      <w:r w:rsidRPr="00046C5D">
        <w:rPr>
          <w:rFonts w:ascii="Arial" w:hAnsi="Arial" w:cs="Arial"/>
          <w:w w:val="105"/>
          <w:lang w:val="pt-BR"/>
        </w:rPr>
        <w:t>Corte B - Vestiário Feminino</w:t>
      </w:r>
      <w:r>
        <w:rPr>
          <w:rFonts w:ascii="Arial" w:hAnsi="Arial" w:cs="Arial"/>
          <w:w w:val="105"/>
          <w:lang w:val="pt-BR"/>
        </w:rPr>
        <w:t xml:space="preserve">, </w:t>
      </w:r>
      <w:r w:rsidRPr="00046C5D">
        <w:rPr>
          <w:rFonts w:ascii="Arial" w:hAnsi="Arial" w:cs="Arial"/>
          <w:w w:val="105"/>
          <w:lang w:val="pt-BR"/>
        </w:rPr>
        <w:t>Corte A - Vestiário PCD</w:t>
      </w:r>
      <w:r>
        <w:rPr>
          <w:rFonts w:ascii="Arial" w:hAnsi="Arial" w:cs="Arial"/>
          <w:w w:val="105"/>
          <w:lang w:val="pt-BR"/>
        </w:rPr>
        <w:t xml:space="preserve">, </w:t>
      </w:r>
      <w:r w:rsidRPr="00046C5D">
        <w:rPr>
          <w:rFonts w:ascii="Arial" w:hAnsi="Arial" w:cs="Arial"/>
          <w:w w:val="105"/>
          <w:lang w:val="pt-BR"/>
        </w:rPr>
        <w:t xml:space="preserve">Corte A </w:t>
      </w:r>
      <w:r>
        <w:rPr>
          <w:rFonts w:ascii="Arial" w:hAnsi="Arial" w:cs="Arial"/>
          <w:w w:val="105"/>
          <w:lang w:val="pt-BR"/>
        </w:rPr>
        <w:t>–</w:t>
      </w:r>
      <w:r w:rsidRPr="00046C5D">
        <w:rPr>
          <w:rFonts w:ascii="Arial" w:hAnsi="Arial" w:cs="Arial"/>
          <w:w w:val="105"/>
          <w:lang w:val="pt-BR"/>
        </w:rPr>
        <w:t xml:space="preserve"> Lavagem</w:t>
      </w:r>
      <w:r>
        <w:rPr>
          <w:rFonts w:ascii="Arial" w:hAnsi="Arial" w:cs="Arial"/>
          <w:w w:val="105"/>
          <w:lang w:val="pt-BR"/>
        </w:rPr>
        <w:t xml:space="preserve">, </w:t>
      </w:r>
      <w:r w:rsidRPr="00046C5D">
        <w:rPr>
          <w:rFonts w:ascii="Arial" w:hAnsi="Arial" w:cs="Arial"/>
          <w:w w:val="105"/>
          <w:lang w:val="pt-BR"/>
        </w:rPr>
        <w:t>Corte - Vest. Func. Feminino e DML</w:t>
      </w:r>
      <w:r w:rsidR="00825245">
        <w:rPr>
          <w:rFonts w:ascii="Arial" w:hAnsi="Arial" w:cs="Arial"/>
          <w:w w:val="105"/>
          <w:lang w:val="pt-BR"/>
        </w:rPr>
        <w:t xml:space="preserve">, </w:t>
      </w:r>
      <w:r w:rsidR="00825245" w:rsidRPr="00825245">
        <w:rPr>
          <w:rFonts w:ascii="Arial" w:hAnsi="Arial" w:cs="Arial"/>
          <w:w w:val="105"/>
          <w:lang w:val="pt-BR"/>
        </w:rPr>
        <w:lastRenderedPageBreak/>
        <w:t>Corte - Vest. Func. Feminino</w:t>
      </w:r>
      <w:r w:rsidR="00825245">
        <w:rPr>
          <w:rFonts w:ascii="Arial" w:hAnsi="Arial" w:cs="Arial"/>
          <w:w w:val="105"/>
          <w:lang w:val="pt-BR"/>
        </w:rPr>
        <w:t xml:space="preserve">, </w:t>
      </w:r>
      <w:r w:rsidR="00825245" w:rsidRPr="00825245">
        <w:rPr>
          <w:rFonts w:ascii="Arial" w:hAnsi="Arial" w:cs="Arial"/>
          <w:w w:val="105"/>
          <w:lang w:val="pt-BR"/>
        </w:rPr>
        <w:t xml:space="preserve">Corte </w:t>
      </w:r>
      <w:r w:rsidR="00825245">
        <w:rPr>
          <w:rFonts w:ascii="Arial" w:hAnsi="Arial" w:cs="Arial"/>
          <w:w w:val="105"/>
          <w:lang w:val="pt-BR"/>
        </w:rPr>
        <w:t>–</w:t>
      </w:r>
      <w:r w:rsidR="00825245" w:rsidRPr="00825245">
        <w:rPr>
          <w:rFonts w:ascii="Arial" w:hAnsi="Arial" w:cs="Arial"/>
          <w:w w:val="105"/>
          <w:lang w:val="pt-BR"/>
        </w:rPr>
        <w:t xml:space="preserve"> Cocção</w:t>
      </w:r>
      <w:r w:rsidR="00825245">
        <w:rPr>
          <w:rFonts w:ascii="Arial" w:hAnsi="Arial" w:cs="Arial"/>
          <w:w w:val="105"/>
          <w:lang w:val="pt-BR"/>
        </w:rPr>
        <w:t xml:space="preserve">, </w:t>
      </w:r>
      <w:r w:rsidR="00825245" w:rsidRPr="00825245">
        <w:rPr>
          <w:rFonts w:ascii="Arial" w:hAnsi="Arial" w:cs="Arial"/>
          <w:w w:val="105"/>
          <w:lang w:val="pt-BR"/>
        </w:rPr>
        <w:t>Corte a - Vestiário Masc.</w:t>
      </w:r>
      <w:r w:rsidR="00825245">
        <w:rPr>
          <w:rFonts w:ascii="Arial" w:hAnsi="Arial" w:cs="Arial"/>
          <w:w w:val="105"/>
          <w:lang w:val="pt-BR"/>
        </w:rPr>
        <w:t>, em escala 1:25;</w:t>
      </w:r>
    </w:p>
    <w:p w14:paraId="30F67995" w14:textId="574E82AD" w:rsidR="00825245" w:rsidRPr="00825245" w:rsidRDefault="00825245"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825245">
        <w:rPr>
          <w:rFonts w:ascii="Arial" w:hAnsi="Arial" w:cs="Arial"/>
          <w:w w:val="105"/>
          <w:lang w:val="pt-BR"/>
        </w:rPr>
        <w:t>Planta Baixa - 1º Pavimento</w:t>
      </w:r>
      <w:r>
        <w:rPr>
          <w:rFonts w:ascii="Arial" w:hAnsi="Arial" w:cs="Arial"/>
          <w:w w:val="105"/>
          <w:lang w:val="pt-BR"/>
        </w:rPr>
        <w:t xml:space="preserve">, em escala 1:200, </w:t>
      </w:r>
      <w:r w:rsidRPr="00825245">
        <w:rPr>
          <w:rFonts w:ascii="Arial" w:hAnsi="Arial" w:cs="Arial"/>
          <w:w w:val="105"/>
          <w:lang w:val="pt-BR"/>
        </w:rPr>
        <w:t>Planta Baixa - Sanit. Fem. Inf / PCD / DML</w:t>
      </w:r>
      <w:r>
        <w:rPr>
          <w:rFonts w:ascii="Arial" w:hAnsi="Arial" w:cs="Arial"/>
          <w:w w:val="105"/>
          <w:lang w:val="pt-BR"/>
        </w:rPr>
        <w:t xml:space="preserve">, </w:t>
      </w:r>
      <w:r w:rsidRPr="00825245">
        <w:rPr>
          <w:rFonts w:ascii="Arial" w:hAnsi="Arial" w:cs="Arial"/>
          <w:w w:val="105"/>
          <w:lang w:val="pt-BR"/>
        </w:rPr>
        <w:t>Planta Locação - Sanit. Fem. Inf / PCD / DML</w:t>
      </w:r>
      <w:r>
        <w:rPr>
          <w:rFonts w:ascii="Arial" w:hAnsi="Arial" w:cs="Arial"/>
          <w:w w:val="105"/>
          <w:lang w:val="pt-BR"/>
        </w:rPr>
        <w:t xml:space="preserve">, em escala 1:50, </w:t>
      </w:r>
      <w:r w:rsidRPr="00825245">
        <w:rPr>
          <w:rFonts w:ascii="Arial" w:hAnsi="Arial" w:cs="Arial"/>
          <w:w w:val="105"/>
          <w:lang w:val="pt-BR"/>
        </w:rPr>
        <w:t>Planta Baixa - Sanit. Masc. e PCD 02</w:t>
      </w:r>
      <w:r>
        <w:rPr>
          <w:rFonts w:ascii="Arial" w:hAnsi="Arial" w:cs="Arial"/>
          <w:w w:val="105"/>
          <w:lang w:val="pt-BR"/>
        </w:rPr>
        <w:t xml:space="preserve">, </w:t>
      </w:r>
      <w:r w:rsidRPr="00825245">
        <w:rPr>
          <w:rFonts w:ascii="Arial" w:hAnsi="Arial" w:cs="Arial"/>
          <w:w w:val="105"/>
          <w:lang w:val="pt-BR"/>
        </w:rPr>
        <w:t>Planta Locação - Sanit. Masc. e PCD 02</w:t>
      </w:r>
      <w:r>
        <w:rPr>
          <w:rFonts w:ascii="Arial" w:hAnsi="Arial" w:cs="Arial"/>
          <w:w w:val="105"/>
          <w:lang w:val="pt-BR"/>
        </w:rPr>
        <w:t xml:space="preserve">, </w:t>
      </w:r>
      <w:r w:rsidRPr="00825245">
        <w:rPr>
          <w:rFonts w:ascii="Arial" w:hAnsi="Arial" w:cs="Arial"/>
          <w:w w:val="105"/>
          <w:lang w:val="pt-BR"/>
        </w:rPr>
        <w:t>Planta Baixa - Sanit. Masc. Inf./ PCD</w:t>
      </w:r>
      <w:r>
        <w:rPr>
          <w:rFonts w:ascii="Arial" w:hAnsi="Arial" w:cs="Arial"/>
          <w:w w:val="105"/>
          <w:lang w:val="pt-BR"/>
        </w:rPr>
        <w:t xml:space="preserve">, </w:t>
      </w:r>
      <w:r w:rsidRPr="00825245">
        <w:rPr>
          <w:rFonts w:ascii="Arial" w:hAnsi="Arial" w:cs="Arial"/>
          <w:w w:val="105"/>
          <w:lang w:val="pt-BR"/>
        </w:rPr>
        <w:t>Planta Locação - Sanit. Masc. Inf./ PCD</w:t>
      </w:r>
      <w:r>
        <w:rPr>
          <w:rFonts w:ascii="Arial" w:hAnsi="Arial" w:cs="Arial"/>
          <w:w w:val="105"/>
          <w:lang w:val="pt-BR"/>
        </w:rPr>
        <w:t>, em escala 1:25;</w:t>
      </w:r>
    </w:p>
    <w:p w14:paraId="641A12C2" w14:textId="440A8B62" w:rsidR="00825245" w:rsidRPr="00987F88" w:rsidRDefault="00825245"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825245">
        <w:rPr>
          <w:rFonts w:ascii="Arial" w:hAnsi="Arial" w:cs="Arial"/>
          <w:w w:val="105"/>
          <w:lang w:val="pt-BR"/>
        </w:rPr>
        <w:t>Planta Baixa - Sanit. Fem. / PCD 02</w:t>
      </w:r>
      <w:r>
        <w:rPr>
          <w:rFonts w:ascii="Arial" w:hAnsi="Arial" w:cs="Arial"/>
          <w:w w:val="105"/>
          <w:lang w:val="pt-BR"/>
        </w:rPr>
        <w:t xml:space="preserve">, </w:t>
      </w:r>
      <w:r w:rsidRPr="00825245">
        <w:rPr>
          <w:rFonts w:ascii="Arial" w:hAnsi="Arial" w:cs="Arial"/>
          <w:w w:val="105"/>
          <w:lang w:val="pt-BR"/>
        </w:rPr>
        <w:t>Planta Locação - Sanit. Fem. / PCD 02</w:t>
      </w:r>
      <w:r>
        <w:rPr>
          <w:rFonts w:ascii="Arial" w:hAnsi="Arial" w:cs="Arial"/>
          <w:w w:val="105"/>
          <w:lang w:val="pt-BR"/>
        </w:rPr>
        <w:t>, Corte A</w:t>
      </w:r>
      <w:r w:rsidRPr="00825245">
        <w:rPr>
          <w:rFonts w:ascii="Arial" w:hAnsi="Arial" w:cs="Arial"/>
          <w:w w:val="105"/>
          <w:lang w:val="pt-BR"/>
        </w:rPr>
        <w:t xml:space="preserve"> - Sanit. Masc. / PCD 02</w:t>
      </w:r>
      <w:r>
        <w:rPr>
          <w:rFonts w:ascii="Arial" w:hAnsi="Arial" w:cs="Arial"/>
          <w:w w:val="105"/>
          <w:lang w:val="pt-BR"/>
        </w:rPr>
        <w:t>, Corte B</w:t>
      </w:r>
      <w:r w:rsidRPr="00825245">
        <w:rPr>
          <w:rFonts w:ascii="Arial" w:hAnsi="Arial" w:cs="Arial"/>
          <w:w w:val="105"/>
          <w:lang w:val="pt-BR"/>
        </w:rPr>
        <w:t xml:space="preserve"> - Sanit. Masc. 02</w:t>
      </w:r>
      <w:r>
        <w:rPr>
          <w:rFonts w:ascii="Arial" w:hAnsi="Arial" w:cs="Arial"/>
          <w:w w:val="105"/>
          <w:lang w:val="pt-BR"/>
        </w:rPr>
        <w:t>, Corte A</w:t>
      </w:r>
      <w:r w:rsidR="00987F88">
        <w:rPr>
          <w:rFonts w:ascii="Arial" w:hAnsi="Arial" w:cs="Arial"/>
          <w:w w:val="105"/>
          <w:lang w:val="pt-BR"/>
        </w:rPr>
        <w:t xml:space="preserve"> - Sanit. M</w:t>
      </w:r>
      <w:r w:rsidRPr="00825245">
        <w:rPr>
          <w:rFonts w:ascii="Arial" w:hAnsi="Arial" w:cs="Arial"/>
          <w:w w:val="105"/>
          <w:lang w:val="pt-BR"/>
        </w:rPr>
        <w:t>asc. Inf. / PCD</w:t>
      </w:r>
      <w:r>
        <w:rPr>
          <w:rFonts w:ascii="Arial" w:hAnsi="Arial" w:cs="Arial"/>
          <w:w w:val="105"/>
          <w:lang w:val="pt-BR"/>
        </w:rPr>
        <w:t>, Corte B</w:t>
      </w:r>
      <w:r w:rsidR="00987F88">
        <w:rPr>
          <w:rFonts w:ascii="Arial" w:hAnsi="Arial" w:cs="Arial"/>
          <w:w w:val="105"/>
          <w:lang w:val="pt-BR"/>
        </w:rPr>
        <w:t xml:space="preserve"> - Sanit. M</w:t>
      </w:r>
      <w:r w:rsidRPr="00825245">
        <w:rPr>
          <w:rFonts w:ascii="Arial" w:hAnsi="Arial" w:cs="Arial"/>
          <w:w w:val="105"/>
          <w:lang w:val="pt-BR"/>
        </w:rPr>
        <w:t>asc. Inf. / PCD</w:t>
      </w:r>
      <w:r>
        <w:rPr>
          <w:rFonts w:ascii="Arial" w:hAnsi="Arial" w:cs="Arial"/>
          <w:w w:val="105"/>
          <w:lang w:val="pt-BR"/>
        </w:rPr>
        <w:t xml:space="preserve">, </w:t>
      </w:r>
      <w:r w:rsidRPr="00825245">
        <w:rPr>
          <w:rFonts w:ascii="Arial" w:hAnsi="Arial" w:cs="Arial"/>
          <w:w w:val="105"/>
          <w:lang w:val="pt-BR"/>
        </w:rPr>
        <w:t>Corte - Sanit. Mas. PCD</w:t>
      </w:r>
      <w:r>
        <w:rPr>
          <w:rFonts w:ascii="Arial" w:hAnsi="Arial" w:cs="Arial"/>
          <w:w w:val="105"/>
          <w:lang w:val="pt-BR"/>
        </w:rPr>
        <w:t xml:space="preserve">, </w:t>
      </w:r>
      <w:r w:rsidRPr="00825245">
        <w:rPr>
          <w:rFonts w:ascii="Arial" w:hAnsi="Arial" w:cs="Arial"/>
          <w:w w:val="105"/>
          <w:lang w:val="pt-BR"/>
        </w:rPr>
        <w:t xml:space="preserve">Corte </w:t>
      </w:r>
      <w:r>
        <w:rPr>
          <w:rFonts w:ascii="Arial" w:hAnsi="Arial" w:cs="Arial"/>
          <w:w w:val="105"/>
          <w:lang w:val="pt-BR"/>
        </w:rPr>
        <w:t>–</w:t>
      </w:r>
      <w:r w:rsidRPr="00825245">
        <w:rPr>
          <w:rFonts w:ascii="Arial" w:hAnsi="Arial" w:cs="Arial"/>
          <w:w w:val="105"/>
          <w:lang w:val="pt-BR"/>
        </w:rPr>
        <w:t xml:space="preserve"> Bebedouro</w:t>
      </w:r>
      <w:r>
        <w:rPr>
          <w:rFonts w:ascii="Arial" w:hAnsi="Arial" w:cs="Arial"/>
          <w:w w:val="105"/>
          <w:lang w:val="pt-BR"/>
        </w:rPr>
        <w:t xml:space="preserve">, </w:t>
      </w:r>
      <w:r w:rsidRPr="00825245">
        <w:rPr>
          <w:rFonts w:ascii="Arial" w:hAnsi="Arial" w:cs="Arial"/>
          <w:w w:val="105"/>
          <w:lang w:val="pt-BR"/>
        </w:rPr>
        <w:t>Cort</w:t>
      </w:r>
      <w:r>
        <w:rPr>
          <w:rFonts w:ascii="Arial" w:hAnsi="Arial" w:cs="Arial"/>
          <w:w w:val="105"/>
          <w:lang w:val="pt-BR"/>
        </w:rPr>
        <w:t>e A</w:t>
      </w:r>
      <w:r w:rsidR="00987F88">
        <w:rPr>
          <w:rFonts w:ascii="Arial" w:hAnsi="Arial" w:cs="Arial"/>
          <w:w w:val="105"/>
          <w:lang w:val="pt-BR"/>
        </w:rPr>
        <w:t xml:space="preserve"> - Sanit. Fem. I</w:t>
      </w:r>
      <w:r w:rsidRPr="00825245">
        <w:rPr>
          <w:rFonts w:ascii="Arial" w:hAnsi="Arial" w:cs="Arial"/>
          <w:w w:val="105"/>
          <w:lang w:val="pt-BR"/>
        </w:rPr>
        <w:t>nf / PCD</w:t>
      </w:r>
      <w:r>
        <w:rPr>
          <w:rFonts w:ascii="Arial" w:hAnsi="Arial" w:cs="Arial"/>
          <w:w w:val="105"/>
          <w:lang w:val="pt-BR"/>
        </w:rPr>
        <w:t xml:space="preserve">, </w:t>
      </w:r>
      <w:r w:rsidR="00987F88">
        <w:rPr>
          <w:rFonts w:ascii="Arial" w:hAnsi="Arial" w:cs="Arial"/>
          <w:w w:val="105"/>
          <w:lang w:val="pt-BR"/>
        </w:rPr>
        <w:t>Corte B - Sanit. Fem. I</w:t>
      </w:r>
      <w:r w:rsidR="00987F88" w:rsidRPr="00987F88">
        <w:rPr>
          <w:rFonts w:ascii="Arial" w:hAnsi="Arial" w:cs="Arial"/>
          <w:w w:val="105"/>
          <w:lang w:val="pt-BR"/>
        </w:rPr>
        <w:t>nf</w:t>
      </w:r>
      <w:r w:rsidR="00987F88">
        <w:rPr>
          <w:rFonts w:ascii="Arial" w:hAnsi="Arial" w:cs="Arial"/>
          <w:w w:val="105"/>
          <w:lang w:val="pt-BR"/>
        </w:rPr>
        <w:t xml:space="preserve"> e </w:t>
      </w:r>
      <w:r w:rsidR="00987F88" w:rsidRPr="00987F88">
        <w:rPr>
          <w:rFonts w:ascii="Arial" w:hAnsi="Arial" w:cs="Arial"/>
          <w:w w:val="105"/>
          <w:lang w:val="pt-BR"/>
        </w:rPr>
        <w:t xml:space="preserve">Corte </w:t>
      </w:r>
      <w:r w:rsidR="00987F88">
        <w:rPr>
          <w:rFonts w:ascii="Arial" w:hAnsi="Arial" w:cs="Arial"/>
          <w:w w:val="105"/>
          <w:lang w:val="pt-BR"/>
        </w:rPr>
        <w:t>–</w:t>
      </w:r>
      <w:r w:rsidR="00987F88" w:rsidRPr="00987F88">
        <w:rPr>
          <w:rFonts w:ascii="Arial" w:hAnsi="Arial" w:cs="Arial"/>
          <w:w w:val="105"/>
          <w:lang w:val="pt-BR"/>
        </w:rPr>
        <w:t xml:space="preserve"> DML</w:t>
      </w:r>
      <w:r w:rsidR="00987F88">
        <w:rPr>
          <w:rFonts w:ascii="Arial" w:hAnsi="Arial" w:cs="Arial"/>
          <w:w w:val="105"/>
          <w:lang w:val="pt-BR"/>
        </w:rPr>
        <w:t>, em escala 1:25;</w:t>
      </w:r>
    </w:p>
    <w:p w14:paraId="76CA256C" w14:textId="3189E2FF" w:rsidR="00987F88" w:rsidRPr="00987F88" w:rsidRDefault="00987F88"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987F88">
        <w:rPr>
          <w:rFonts w:ascii="Arial" w:hAnsi="Arial" w:cs="Arial"/>
          <w:w w:val="105"/>
          <w:lang w:val="pt-BR"/>
        </w:rPr>
        <w:t>Cobertura - Planta Baixa</w:t>
      </w:r>
      <w:r>
        <w:rPr>
          <w:rFonts w:ascii="Arial" w:hAnsi="Arial" w:cs="Arial"/>
          <w:w w:val="105"/>
          <w:lang w:val="pt-BR"/>
        </w:rPr>
        <w:t xml:space="preserve">, em escala 1:125 e </w:t>
      </w:r>
      <w:r w:rsidRPr="00987F88">
        <w:rPr>
          <w:rFonts w:ascii="Arial" w:hAnsi="Arial" w:cs="Arial"/>
          <w:w w:val="105"/>
          <w:lang w:val="pt-BR"/>
        </w:rPr>
        <w:t>1º Pavime</w:t>
      </w:r>
      <w:r>
        <w:rPr>
          <w:rFonts w:ascii="Arial" w:hAnsi="Arial" w:cs="Arial"/>
          <w:w w:val="105"/>
          <w:lang w:val="pt-BR"/>
        </w:rPr>
        <w:t>nto - Reservatórios Superiores B, em escala 1:50;</w:t>
      </w:r>
    </w:p>
    <w:p w14:paraId="5E850E7E" w14:textId="33C9217A" w:rsidR="00987F88" w:rsidRPr="003D20C6" w:rsidRDefault="00987F88" w:rsidP="007154E0">
      <w:pPr>
        <w:pStyle w:val="Corpodetexto"/>
        <w:numPr>
          <w:ilvl w:val="0"/>
          <w:numId w:val="56"/>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987F88">
        <w:rPr>
          <w:rFonts w:ascii="Arial" w:hAnsi="Arial" w:cs="Arial"/>
          <w:w w:val="105"/>
          <w:lang w:val="pt-BR"/>
        </w:rPr>
        <w:t>Reservatórios - Cobertura 1</w:t>
      </w:r>
      <w:r>
        <w:rPr>
          <w:rFonts w:ascii="Arial" w:hAnsi="Arial" w:cs="Arial"/>
          <w:w w:val="105"/>
          <w:lang w:val="pt-BR"/>
        </w:rPr>
        <w:t xml:space="preserve">, em escala 1:50, </w:t>
      </w:r>
      <w:r w:rsidRPr="00987F88">
        <w:rPr>
          <w:rFonts w:ascii="Arial" w:hAnsi="Arial" w:cs="Arial"/>
          <w:w w:val="105"/>
          <w:lang w:val="pt-BR"/>
        </w:rPr>
        <w:t>Reservatórios Cobertura 2</w:t>
      </w:r>
      <w:r>
        <w:rPr>
          <w:rFonts w:ascii="Arial" w:hAnsi="Arial" w:cs="Arial"/>
          <w:w w:val="105"/>
          <w:lang w:val="pt-BR"/>
        </w:rPr>
        <w:t>, Corte A</w:t>
      </w:r>
      <w:r w:rsidRPr="00987F88">
        <w:rPr>
          <w:rFonts w:ascii="Arial" w:hAnsi="Arial" w:cs="Arial"/>
          <w:w w:val="105"/>
          <w:lang w:val="pt-BR"/>
        </w:rPr>
        <w:t xml:space="preserve"> - Reservatórios - Cobertura 2</w:t>
      </w:r>
      <w:r>
        <w:rPr>
          <w:rFonts w:ascii="Arial" w:hAnsi="Arial" w:cs="Arial"/>
          <w:w w:val="105"/>
          <w:lang w:val="pt-BR"/>
        </w:rPr>
        <w:t>, Corte B</w:t>
      </w:r>
      <w:r w:rsidRPr="00987F88">
        <w:rPr>
          <w:rFonts w:ascii="Arial" w:hAnsi="Arial" w:cs="Arial"/>
          <w:w w:val="105"/>
          <w:lang w:val="pt-BR"/>
        </w:rPr>
        <w:t xml:space="preserve"> - Reservatórios - Cobertura 2</w:t>
      </w:r>
      <w:r>
        <w:rPr>
          <w:rFonts w:ascii="Arial" w:hAnsi="Arial" w:cs="Arial"/>
          <w:w w:val="105"/>
          <w:lang w:val="pt-BR"/>
        </w:rPr>
        <w:t xml:space="preserve">, em escala 1:25 e </w:t>
      </w:r>
      <w:r w:rsidRPr="00987F88">
        <w:rPr>
          <w:rFonts w:ascii="Arial" w:hAnsi="Arial" w:cs="Arial"/>
          <w:w w:val="105"/>
          <w:lang w:val="pt-BR"/>
        </w:rPr>
        <w:t>Co</w:t>
      </w:r>
      <w:r>
        <w:rPr>
          <w:rFonts w:ascii="Arial" w:hAnsi="Arial" w:cs="Arial"/>
          <w:w w:val="105"/>
          <w:lang w:val="pt-BR"/>
        </w:rPr>
        <w:t xml:space="preserve">rte - Reservatórios A </w:t>
      </w:r>
      <w:r w:rsidRPr="00987F88">
        <w:rPr>
          <w:rFonts w:ascii="Arial" w:hAnsi="Arial" w:cs="Arial"/>
          <w:w w:val="105"/>
          <w:lang w:val="pt-BR"/>
        </w:rPr>
        <w:t>- Cobertura 1</w:t>
      </w:r>
      <w:r>
        <w:rPr>
          <w:rFonts w:ascii="Arial" w:hAnsi="Arial" w:cs="Arial"/>
          <w:w w:val="105"/>
          <w:lang w:val="pt-BR"/>
        </w:rPr>
        <w:t>, Corte - Reservatórios B</w:t>
      </w:r>
      <w:r w:rsidRPr="00987F88">
        <w:rPr>
          <w:rFonts w:ascii="Arial" w:hAnsi="Arial" w:cs="Arial"/>
          <w:w w:val="105"/>
          <w:lang w:val="pt-BR"/>
        </w:rPr>
        <w:t xml:space="preserve"> - Cobertura 1</w:t>
      </w:r>
      <w:r>
        <w:rPr>
          <w:rFonts w:ascii="Arial" w:hAnsi="Arial" w:cs="Arial"/>
          <w:w w:val="105"/>
          <w:lang w:val="pt-BR"/>
        </w:rPr>
        <w:t>, em escala 1:20;</w:t>
      </w:r>
    </w:p>
    <w:p w14:paraId="7CBD3A79" w14:textId="77777777" w:rsidR="003D20C6" w:rsidRDefault="003D20C6" w:rsidP="007154E0">
      <w:pPr>
        <w:pStyle w:val="Corpodetexto"/>
        <w:numPr>
          <w:ilvl w:val="1"/>
          <w:numId w:val="56"/>
        </w:numPr>
        <w:spacing w:line="350" w:lineRule="auto"/>
        <w:ind w:left="1418" w:right="125" w:hanging="284"/>
        <w:jc w:val="both"/>
        <w:rPr>
          <w:rFonts w:ascii="Arial" w:hAnsi="Arial" w:cs="Arial"/>
        </w:rPr>
      </w:pPr>
      <w:r w:rsidRPr="00BB2D35">
        <w:rPr>
          <w:rFonts w:ascii="Arial" w:hAnsi="Arial" w:cs="Arial"/>
        </w:rPr>
        <w:t>Detalhamentos necessários à perfeita execução do projeto;</w:t>
      </w:r>
    </w:p>
    <w:p w14:paraId="02791D03" w14:textId="36421E0F" w:rsidR="003D20C6" w:rsidRPr="00BB2D35" w:rsidRDefault="003D20C6" w:rsidP="007154E0">
      <w:pPr>
        <w:pStyle w:val="Corpodetexto"/>
        <w:numPr>
          <w:ilvl w:val="1"/>
          <w:numId w:val="56"/>
        </w:numPr>
        <w:spacing w:line="350" w:lineRule="auto"/>
        <w:ind w:left="1418" w:right="125" w:hanging="284"/>
        <w:jc w:val="both"/>
        <w:rPr>
          <w:rFonts w:ascii="Arial" w:hAnsi="Arial" w:cs="Arial"/>
        </w:rPr>
      </w:pPr>
      <w:r>
        <w:rPr>
          <w:rFonts w:ascii="Arial" w:hAnsi="Arial" w:cs="Arial"/>
          <w:lang w:val="pt-BR"/>
        </w:rPr>
        <w:t>Detalhamentos dos sistemas de bombas, caixa d’água e hidrômetros;</w:t>
      </w:r>
    </w:p>
    <w:p w14:paraId="7B5AA2AD" w14:textId="77777777" w:rsidR="003D20C6" w:rsidRPr="00A43206" w:rsidRDefault="003D20C6" w:rsidP="007154E0">
      <w:pPr>
        <w:pStyle w:val="PargrafodaLista"/>
        <w:widowControl w:val="0"/>
        <w:numPr>
          <w:ilvl w:val="0"/>
          <w:numId w:val="56"/>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F1FB598" w14:textId="77777777" w:rsidR="003D20C6" w:rsidRPr="00A43206" w:rsidRDefault="003D20C6" w:rsidP="007154E0">
      <w:pPr>
        <w:pStyle w:val="PargrafodaLista"/>
        <w:widowControl w:val="0"/>
        <w:numPr>
          <w:ilvl w:val="0"/>
          <w:numId w:val="56"/>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40969DE0" w14:textId="77FFAA75" w:rsidR="00896EAE" w:rsidRPr="003D20C6" w:rsidRDefault="003D20C6" w:rsidP="007154E0">
      <w:pPr>
        <w:pStyle w:val="PargrafodaLista"/>
        <w:widowControl w:val="0"/>
        <w:numPr>
          <w:ilvl w:val="0"/>
          <w:numId w:val="56"/>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r>
        <w:rPr>
          <w:rFonts w:ascii="Arial" w:hAnsi="Arial" w:cs="Arial"/>
          <w:w w:val="105"/>
          <w:sz w:val="22"/>
          <w:szCs w:val="22"/>
        </w:rPr>
        <w:t>.</w:t>
      </w:r>
    </w:p>
    <w:p w14:paraId="1EA5255A" w14:textId="77777777" w:rsidR="00896EAE" w:rsidRPr="00896EAE" w:rsidRDefault="00896EAE" w:rsidP="00896EAE"/>
    <w:p w14:paraId="220C782A" w14:textId="068A8841" w:rsidR="00F707EF" w:rsidRPr="004A1CCA" w:rsidRDefault="00F707EF" w:rsidP="007154E0">
      <w:pPr>
        <w:pStyle w:val="Ttulo1"/>
        <w:numPr>
          <w:ilvl w:val="2"/>
          <w:numId w:val="53"/>
        </w:numPr>
        <w:tabs>
          <w:tab w:val="left" w:pos="1516"/>
          <w:tab w:val="left" w:pos="1517"/>
        </w:tabs>
        <w:spacing w:line="240" w:lineRule="auto"/>
        <w:ind w:left="1474" w:hanging="340"/>
        <w:jc w:val="both"/>
        <w:rPr>
          <w:rFonts w:ascii="Arial" w:hAnsi="Arial" w:cs="Arial"/>
        </w:rPr>
      </w:pPr>
      <w:bookmarkStart w:id="23" w:name="_bookmark10"/>
      <w:bookmarkStart w:id="24" w:name="_Toc143949439"/>
      <w:bookmarkEnd w:id="23"/>
      <w:r w:rsidRPr="004A1CCA">
        <w:rPr>
          <w:rFonts w:ascii="Arial" w:hAnsi="Arial" w:cs="Arial"/>
        </w:rPr>
        <w:lastRenderedPageBreak/>
        <w:t>Projeto</w:t>
      </w:r>
      <w:r w:rsidRPr="004A1CCA">
        <w:rPr>
          <w:rFonts w:ascii="Arial" w:hAnsi="Arial" w:cs="Arial"/>
          <w:spacing w:val="-1"/>
        </w:rPr>
        <w:t xml:space="preserve"> </w:t>
      </w:r>
      <w:r w:rsidRPr="004A1CCA">
        <w:rPr>
          <w:rFonts w:ascii="Arial" w:hAnsi="Arial" w:cs="Arial"/>
        </w:rPr>
        <w:t>Executivo</w:t>
      </w:r>
      <w:r w:rsidR="005B528E">
        <w:rPr>
          <w:rFonts w:ascii="Arial" w:hAnsi="Arial" w:cs="Arial"/>
        </w:rPr>
        <w:t xml:space="preserve"> de</w:t>
      </w:r>
      <w:r w:rsidRPr="004A1CCA">
        <w:rPr>
          <w:rFonts w:ascii="Arial" w:hAnsi="Arial" w:cs="Arial"/>
        </w:rPr>
        <w:t xml:space="preserve"> Instalação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Prevenção Contra</w:t>
      </w:r>
      <w:r w:rsidRPr="004A1CCA">
        <w:rPr>
          <w:rFonts w:ascii="Arial" w:hAnsi="Arial" w:cs="Arial"/>
          <w:spacing w:val="2"/>
        </w:rPr>
        <w:t xml:space="preserve"> </w:t>
      </w:r>
      <w:r w:rsidRPr="004A1CCA">
        <w:rPr>
          <w:rFonts w:ascii="Arial" w:hAnsi="Arial" w:cs="Arial"/>
        </w:rPr>
        <w:t>Incêndio e</w:t>
      </w:r>
      <w:r w:rsidRPr="004A1CCA">
        <w:rPr>
          <w:rFonts w:ascii="Arial" w:hAnsi="Arial" w:cs="Arial"/>
          <w:spacing w:val="1"/>
        </w:rPr>
        <w:t xml:space="preserve"> </w:t>
      </w:r>
      <w:r w:rsidRPr="004A1CCA">
        <w:rPr>
          <w:rFonts w:ascii="Arial" w:hAnsi="Arial" w:cs="Arial"/>
        </w:rPr>
        <w:t>SPDA</w:t>
      </w:r>
      <w:bookmarkEnd w:id="24"/>
    </w:p>
    <w:p w14:paraId="536AAB0A" w14:textId="77777777" w:rsidR="00F707EF" w:rsidRPr="009B4BA6" w:rsidRDefault="00F707EF" w:rsidP="00F707EF">
      <w:pPr>
        <w:pStyle w:val="Corpodetexto"/>
        <w:rPr>
          <w:rFonts w:ascii="Arial" w:hAnsi="Arial" w:cs="Arial"/>
          <w:b/>
          <w:sz w:val="27"/>
          <w:szCs w:val="27"/>
        </w:rPr>
      </w:pPr>
    </w:p>
    <w:p w14:paraId="05CD7CDD" w14:textId="10CC0C86" w:rsidR="00F23E72" w:rsidRPr="00E45B76" w:rsidRDefault="00E45B76" w:rsidP="00896EAE">
      <w:pPr>
        <w:pStyle w:val="Corpodetexto"/>
        <w:spacing w:line="350" w:lineRule="auto"/>
        <w:ind w:left="754" w:right="125" w:firstLine="709"/>
        <w:jc w:val="both"/>
        <w:rPr>
          <w:rFonts w:ascii="Arial" w:hAnsi="Arial" w:cs="Arial"/>
          <w:lang w:val="pt-BR"/>
        </w:rPr>
      </w:pPr>
      <w:r w:rsidRPr="00E45B76">
        <w:rPr>
          <w:rFonts w:ascii="Arial" w:hAnsi="Arial" w:cs="Arial"/>
        </w:rPr>
        <w:t xml:space="preserve">O </w:t>
      </w:r>
      <w:r w:rsidR="00DD4C1E">
        <w:rPr>
          <w:rFonts w:ascii="Arial" w:hAnsi="Arial" w:cs="Arial"/>
          <w:lang w:val="pt-BR"/>
        </w:rPr>
        <w:t>Projeto</w:t>
      </w:r>
      <w:r w:rsidR="00F707EF" w:rsidRPr="00E45B76">
        <w:rPr>
          <w:rFonts w:ascii="Arial" w:hAnsi="Arial" w:cs="Arial"/>
        </w:rPr>
        <w:t xml:space="preserve"> Executivo de Instalações de Prevenção Contra Incêndio e SPDA deverá</w:t>
      </w:r>
      <w:r w:rsidR="00F707EF" w:rsidRPr="00E45B76">
        <w:rPr>
          <w:rFonts w:ascii="Arial" w:hAnsi="Arial" w:cs="Arial"/>
          <w:spacing w:val="1"/>
        </w:rPr>
        <w:t xml:space="preserve"> </w:t>
      </w:r>
      <w:r w:rsidR="00F707EF" w:rsidRPr="00E45B76">
        <w:rPr>
          <w:rFonts w:ascii="Arial" w:hAnsi="Arial" w:cs="Arial"/>
        </w:rPr>
        <w:t>considerar,</w:t>
      </w:r>
      <w:r w:rsidR="00F707EF" w:rsidRPr="00E45B76">
        <w:rPr>
          <w:rFonts w:ascii="Arial" w:hAnsi="Arial" w:cs="Arial"/>
          <w:spacing w:val="1"/>
        </w:rPr>
        <w:t xml:space="preserve"> </w:t>
      </w:r>
      <w:r w:rsidR="00F707EF" w:rsidRPr="00E45B76">
        <w:rPr>
          <w:rFonts w:ascii="Arial" w:hAnsi="Arial" w:cs="Arial"/>
        </w:rPr>
        <w:t>principalmente,</w:t>
      </w:r>
      <w:r w:rsidR="00F707EF" w:rsidRPr="00E45B76">
        <w:rPr>
          <w:rFonts w:ascii="Arial" w:hAnsi="Arial" w:cs="Arial"/>
          <w:spacing w:val="1"/>
        </w:rPr>
        <w:t xml:space="preserve"> </w:t>
      </w:r>
      <w:r w:rsidR="00F707EF" w:rsidRPr="00E45B76">
        <w:rPr>
          <w:rFonts w:ascii="Arial" w:hAnsi="Arial" w:cs="Arial"/>
        </w:rPr>
        <w:t>as</w:t>
      </w:r>
      <w:r w:rsidRPr="00E45B76">
        <w:rPr>
          <w:rFonts w:ascii="Arial" w:hAnsi="Arial" w:cs="Arial"/>
          <w:lang w:val="pt-BR"/>
        </w:rPr>
        <w:t xml:space="preserve"> </w:t>
      </w:r>
      <w:r w:rsidRPr="00E45B76">
        <w:rPr>
          <w:rFonts w:ascii="Arial" w:hAnsi="Arial" w:cs="Arial"/>
        </w:rPr>
        <w:t>NBR 5410/2004 – Instalações elétricas de baixa tensão, NBR 14039/2021 – Instalações elétricas de média tensão de 1,0 kV a 36,2 kV, NBR 5419/2015 – Proteção Contra Descargas Atmosféricas, NBR 13570/2021 – Instalações Elétricas em locais de afluência de público - requisitos específicos</w:t>
      </w:r>
      <w:r w:rsidRPr="00E45B76">
        <w:rPr>
          <w:rFonts w:ascii="Arial" w:hAnsi="Arial" w:cs="Arial"/>
          <w:lang w:val="pt-BR"/>
        </w:rPr>
        <w:t xml:space="preserve">, </w:t>
      </w:r>
      <w:r w:rsidRPr="00E45B76">
        <w:rPr>
          <w:rFonts w:ascii="Arial" w:hAnsi="Arial" w:cs="Arial"/>
        </w:rPr>
        <w:t>Normas técnicas da Concessionária de Energia Local</w:t>
      </w:r>
      <w:r w:rsidRPr="00E45B76">
        <w:rPr>
          <w:rFonts w:ascii="Arial" w:hAnsi="Arial" w:cs="Arial"/>
          <w:lang w:val="pt-BR"/>
        </w:rPr>
        <w:t>, NBR 9077:2001 - Saídas de emergência em edifícios, NBR 13434-1:2004 - Sinalização de segurança contra incêndio e pânico - Parte 1: Princípios de projeto, NBR 13434-2:2004 - Sinalização de segurança contra incêndio e pânico - Parte 2: Símbolos e suas formas, dimensões e cores, NBR 13434-3:2018 – Sinalização de segurança contra incêndio e pânico - Parte 3: Requisitos e métodos de ensaio, NBR 10898:2013 - Sistema de iluminação de emergência, NBR 17240:2010 - Sistemas de detecção e alarme de incêndio – projeto, instalação, comissionamento e manutenção de sistema de detecção e alarme de incêndio.</w:t>
      </w:r>
    </w:p>
    <w:p w14:paraId="373BDDC3"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0EB75384" w14:textId="77777777" w:rsidR="00F707EF" w:rsidRPr="009D1FBD" w:rsidRDefault="00F707EF" w:rsidP="00F707EF">
      <w:pPr>
        <w:pStyle w:val="Corpodetexto"/>
        <w:rPr>
          <w:rFonts w:ascii="Arial" w:hAnsi="Arial" w:cs="Arial"/>
          <w:sz w:val="27"/>
          <w:szCs w:val="27"/>
        </w:rPr>
      </w:pPr>
    </w:p>
    <w:p w14:paraId="2A0BA1FB" w14:textId="77777777" w:rsidR="00F707EF" w:rsidRPr="004A1CCA" w:rsidRDefault="00F707EF" w:rsidP="007154E0">
      <w:pPr>
        <w:pStyle w:val="Ttulo1"/>
        <w:numPr>
          <w:ilvl w:val="3"/>
          <w:numId w:val="53"/>
        </w:numPr>
        <w:tabs>
          <w:tab w:val="left" w:pos="1396"/>
          <w:tab w:val="left" w:pos="1397"/>
        </w:tabs>
        <w:spacing w:after="120"/>
        <w:ind w:left="1418" w:right="125" w:hanging="284"/>
        <w:jc w:val="left"/>
        <w:rPr>
          <w:rFonts w:ascii="Arial" w:hAnsi="Arial" w:cs="Arial"/>
        </w:rPr>
      </w:pPr>
      <w:bookmarkStart w:id="25" w:name="_bookmark11"/>
      <w:bookmarkStart w:id="26" w:name="_Toc143949440"/>
      <w:bookmarkEnd w:id="25"/>
      <w:r w:rsidRPr="004A1CCA">
        <w:rPr>
          <w:rFonts w:ascii="Arial" w:hAnsi="Arial" w:cs="Arial"/>
        </w:rPr>
        <w:t>Projeto</w:t>
      </w:r>
      <w:r w:rsidRPr="004A1CCA">
        <w:rPr>
          <w:rFonts w:ascii="Arial" w:hAnsi="Arial" w:cs="Arial"/>
          <w:spacing w:val="7"/>
        </w:rPr>
        <w:t xml:space="preserve"> </w:t>
      </w:r>
      <w:r w:rsidRPr="004A1CCA">
        <w:rPr>
          <w:rFonts w:ascii="Arial" w:hAnsi="Arial" w:cs="Arial"/>
        </w:rPr>
        <w:t>Executivo</w:t>
      </w:r>
      <w:r w:rsidRPr="004A1CCA">
        <w:rPr>
          <w:rFonts w:ascii="Arial" w:hAnsi="Arial" w:cs="Arial"/>
          <w:spacing w:val="7"/>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Instalação</w:t>
      </w:r>
      <w:r w:rsidRPr="004A1CCA">
        <w:rPr>
          <w:rFonts w:ascii="Arial" w:hAnsi="Arial" w:cs="Arial"/>
          <w:spacing w:val="8"/>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Prevenção</w:t>
      </w:r>
      <w:r w:rsidRPr="004A1CCA">
        <w:rPr>
          <w:rFonts w:ascii="Arial" w:hAnsi="Arial" w:cs="Arial"/>
          <w:spacing w:val="7"/>
        </w:rPr>
        <w:t xml:space="preserve"> </w:t>
      </w:r>
      <w:r w:rsidRPr="004A1CCA">
        <w:rPr>
          <w:rFonts w:ascii="Arial" w:hAnsi="Arial" w:cs="Arial"/>
        </w:rPr>
        <w:t>Contra</w:t>
      </w:r>
      <w:r w:rsidRPr="004A1CCA">
        <w:rPr>
          <w:rFonts w:ascii="Arial" w:hAnsi="Arial" w:cs="Arial"/>
          <w:spacing w:val="11"/>
        </w:rPr>
        <w:t xml:space="preserve"> </w:t>
      </w:r>
      <w:r w:rsidRPr="004A1CCA">
        <w:rPr>
          <w:rFonts w:ascii="Arial" w:hAnsi="Arial" w:cs="Arial"/>
        </w:rPr>
        <w:t>Incêndio</w:t>
      </w:r>
      <w:bookmarkEnd w:id="26"/>
    </w:p>
    <w:p w14:paraId="1B51E869" w14:textId="77777777" w:rsidR="00F707EF" w:rsidRPr="009D1FBD" w:rsidRDefault="00F707EF" w:rsidP="00F707EF">
      <w:pPr>
        <w:pStyle w:val="Corpodetexto"/>
        <w:spacing w:before="9"/>
        <w:rPr>
          <w:rFonts w:ascii="Arial" w:hAnsi="Arial" w:cs="Arial"/>
          <w:b/>
          <w:sz w:val="27"/>
          <w:szCs w:val="27"/>
        </w:rPr>
      </w:pPr>
    </w:p>
    <w:p w14:paraId="304DCFE6" w14:textId="77777777" w:rsidR="00F707EF" w:rsidRPr="003650B3" w:rsidRDefault="00F707EF" w:rsidP="00B23779">
      <w:pPr>
        <w:pStyle w:val="Corpodetexto"/>
        <w:spacing w:line="350" w:lineRule="auto"/>
        <w:ind w:left="754" w:right="125" w:firstLine="709"/>
        <w:jc w:val="both"/>
        <w:rPr>
          <w:rFonts w:ascii="Arial" w:hAnsi="Arial" w:cs="Arial"/>
          <w:szCs w:val="22"/>
        </w:rPr>
      </w:pPr>
      <w:r w:rsidRPr="003650B3">
        <w:rPr>
          <w:rFonts w:ascii="Arial" w:hAnsi="Arial" w:cs="Arial"/>
          <w:w w:val="105"/>
          <w:szCs w:val="22"/>
        </w:rPr>
        <w:t>O</w:t>
      </w:r>
      <w:r w:rsidRPr="003650B3">
        <w:rPr>
          <w:rFonts w:ascii="Arial" w:hAnsi="Arial" w:cs="Arial"/>
          <w:spacing w:val="1"/>
          <w:w w:val="105"/>
          <w:szCs w:val="22"/>
        </w:rPr>
        <w:t xml:space="preserve"> </w:t>
      </w:r>
      <w:r w:rsidRPr="003650B3">
        <w:rPr>
          <w:rFonts w:ascii="Arial" w:hAnsi="Arial" w:cs="Arial"/>
          <w:w w:val="105"/>
          <w:szCs w:val="22"/>
        </w:rPr>
        <w:t>Plano</w:t>
      </w:r>
      <w:r w:rsidRPr="003650B3">
        <w:rPr>
          <w:rFonts w:ascii="Arial" w:hAnsi="Arial" w:cs="Arial"/>
          <w:spacing w:val="1"/>
          <w:w w:val="105"/>
          <w:szCs w:val="22"/>
        </w:rPr>
        <w:t xml:space="preserve"> </w:t>
      </w:r>
      <w:r w:rsidRPr="003650B3">
        <w:rPr>
          <w:rFonts w:ascii="Arial" w:hAnsi="Arial" w:cs="Arial"/>
          <w:w w:val="105"/>
          <w:szCs w:val="22"/>
        </w:rPr>
        <w:t>de</w:t>
      </w:r>
      <w:r w:rsidRPr="003650B3">
        <w:rPr>
          <w:rFonts w:ascii="Arial" w:hAnsi="Arial" w:cs="Arial"/>
          <w:spacing w:val="1"/>
          <w:w w:val="105"/>
          <w:szCs w:val="22"/>
        </w:rPr>
        <w:t xml:space="preserve"> </w:t>
      </w:r>
      <w:r w:rsidRPr="003650B3">
        <w:rPr>
          <w:rFonts w:ascii="Arial" w:hAnsi="Arial" w:cs="Arial"/>
          <w:w w:val="105"/>
          <w:szCs w:val="22"/>
        </w:rPr>
        <w:t>Segurança</w:t>
      </w:r>
      <w:r w:rsidRPr="003650B3">
        <w:rPr>
          <w:rFonts w:ascii="Arial" w:hAnsi="Arial" w:cs="Arial"/>
          <w:spacing w:val="1"/>
          <w:w w:val="105"/>
          <w:szCs w:val="22"/>
        </w:rPr>
        <w:t xml:space="preserve"> </w:t>
      </w:r>
      <w:r w:rsidRPr="003650B3">
        <w:rPr>
          <w:rFonts w:ascii="Arial" w:hAnsi="Arial" w:cs="Arial"/>
          <w:w w:val="105"/>
          <w:szCs w:val="22"/>
        </w:rPr>
        <w:t>contra</w:t>
      </w:r>
      <w:r w:rsidRPr="003650B3">
        <w:rPr>
          <w:rFonts w:ascii="Arial" w:hAnsi="Arial" w:cs="Arial"/>
          <w:spacing w:val="1"/>
          <w:w w:val="105"/>
          <w:szCs w:val="22"/>
        </w:rPr>
        <w:t xml:space="preserve"> </w:t>
      </w:r>
      <w:r w:rsidRPr="003650B3">
        <w:rPr>
          <w:rFonts w:ascii="Arial" w:hAnsi="Arial" w:cs="Arial"/>
          <w:w w:val="105"/>
          <w:szCs w:val="22"/>
        </w:rPr>
        <w:t>Incêndio</w:t>
      </w:r>
      <w:r w:rsidRPr="003650B3">
        <w:rPr>
          <w:rFonts w:ascii="Arial" w:hAnsi="Arial" w:cs="Arial"/>
          <w:spacing w:val="1"/>
          <w:w w:val="105"/>
          <w:szCs w:val="22"/>
        </w:rPr>
        <w:t xml:space="preserve"> </w:t>
      </w:r>
      <w:r w:rsidRPr="003650B3">
        <w:rPr>
          <w:rFonts w:ascii="Arial" w:hAnsi="Arial" w:cs="Arial"/>
          <w:w w:val="105"/>
          <w:szCs w:val="22"/>
        </w:rPr>
        <w:t>e</w:t>
      </w:r>
      <w:r w:rsidRPr="003650B3">
        <w:rPr>
          <w:rFonts w:ascii="Arial" w:hAnsi="Arial" w:cs="Arial"/>
          <w:spacing w:val="1"/>
          <w:w w:val="105"/>
          <w:szCs w:val="22"/>
        </w:rPr>
        <w:t xml:space="preserve"> </w:t>
      </w:r>
      <w:r w:rsidRPr="003650B3">
        <w:rPr>
          <w:rFonts w:ascii="Arial" w:hAnsi="Arial" w:cs="Arial"/>
          <w:w w:val="105"/>
          <w:szCs w:val="22"/>
        </w:rPr>
        <w:t>Pânico,</w:t>
      </w:r>
      <w:r w:rsidRPr="003650B3">
        <w:rPr>
          <w:rFonts w:ascii="Arial" w:hAnsi="Arial" w:cs="Arial"/>
          <w:spacing w:val="1"/>
          <w:w w:val="105"/>
          <w:szCs w:val="22"/>
        </w:rPr>
        <w:t xml:space="preserve"> </w:t>
      </w:r>
      <w:r w:rsidRPr="003650B3">
        <w:rPr>
          <w:rFonts w:ascii="Arial" w:hAnsi="Arial" w:cs="Arial"/>
          <w:w w:val="105"/>
          <w:szCs w:val="22"/>
        </w:rPr>
        <w:t>deverá</w:t>
      </w:r>
      <w:r w:rsidRPr="003650B3">
        <w:rPr>
          <w:rFonts w:ascii="Arial" w:hAnsi="Arial" w:cs="Arial"/>
          <w:spacing w:val="1"/>
          <w:w w:val="105"/>
          <w:szCs w:val="22"/>
        </w:rPr>
        <w:t xml:space="preserve"> </w:t>
      </w:r>
      <w:r w:rsidRPr="003650B3">
        <w:rPr>
          <w:rFonts w:ascii="Arial" w:hAnsi="Arial" w:cs="Arial"/>
          <w:w w:val="105"/>
          <w:szCs w:val="22"/>
        </w:rPr>
        <w:t>ser</w:t>
      </w:r>
      <w:r w:rsidRPr="003650B3">
        <w:rPr>
          <w:rFonts w:ascii="Arial" w:hAnsi="Arial" w:cs="Arial"/>
          <w:spacing w:val="1"/>
          <w:w w:val="105"/>
          <w:szCs w:val="22"/>
        </w:rPr>
        <w:t xml:space="preserve"> </w:t>
      </w:r>
      <w:r w:rsidRPr="003650B3">
        <w:rPr>
          <w:rFonts w:ascii="Arial" w:hAnsi="Arial" w:cs="Arial"/>
          <w:w w:val="105"/>
          <w:szCs w:val="22"/>
        </w:rPr>
        <w:t>executado</w:t>
      </w:r>
      <w:r w:rsidRPr="003650B3">
        <w:rPr>
          <w:rFonts w:ascii="Arial" w:hAnsi="Arial" w:cs="Arial"/>
          <w:spacing w:val="1"/>
          <w:w w:val="105"/>
          <w:szCs w:val="22"/>
        </w:rPr>
        <w:t xml:space="preserve"> </w:t>
      </w:r>
      <w:r w:rsidRPr="003650B3">
        <w:rPr>
          <w:rFonts w:ascii="Arial" w:hAnsi="Arial" w:cs="Arial"/>
          <w:w w:val="105"/>
          <w:szCs w:val="22"/>
        </w:rPr>
        <w:t>atendendo</w:t>
      </w:r>
      <w:r w:rsidRPr="003650B3">
        <w:rPr>
          <w:rFonts w:ascii="Arial" w:hAnsi="Arial" w:cs="Arial"/>
          <w:spacing w:val="-7"/>
          <w:w w:val="105"/>
          <w:szCs w:val="22"/>
        </w:rPr>
        <w:t xml:space="preserve"> </w:t>
      </w:r>
      <w:r w:rsidRPr="003650B3">
        <w:rPr>
          <w:rFonts w:ascii="Arial" w:hAnsi="Arial" w:cs="Arial"/>
          <w:w w:val="105"/>
          <w:szCs w:val="22"/>
        </w:rPr>
        <w:t>ao</w:t>
      </w:r>
      <w:r w:rsidRPr="003650B3">
        <w:rPr>
          <w:rFonts w:ascii="Arial" w:hAnsi="Arial" w:cs="Arial"/>
          <w:spacing w:val="-6"/>
          <w:w w:val="105"/>
          <w:szCs w:val="22"/>
        </w:rPr>
        <w:t xml:space="preserve"> </w:t>
      </w:r>
      <w:r w:rsidRPr="003650B3">
        <w:rPr>
          <w:rFonts w:ascii="Arial" w:hAnsi="Arial" w:cs="Arial"/>
          <w:w w:val="105"/>
          <w:szCs w:val="22"/>
        </w:rPr>
        <w:t>Código</w:t>
      </w:r>
      <w:r w:rsidRPr="003650B3">
        <w:rPr>
          <w:rFonts w:ascii="Arial" w:hAnsi="Arial" w:cs="Arial"/>
          <w:spacing w:val="-7"/>
          <w:w w:val="105"/>
          <w:szCs w:val="22"/>
        </w:rPr>
        <w:t xml:space="preserve"> </w:t>
      </w:r>
      <w:r w:rsidRPr="003650B3">
        <w:rPr>
          <w:rFonts w:ascii="Arial" w:hAnsi="Arial" w:cs="Arial"/>
          <w:w w:val="105"/>
          <w:szCs w:val="22"/>
        </w:rPr>
        <w:t>de</w:t>
      </w:r>
      <w:r w:rsidRPr="003650B3">
        <w:rPr>
          <w:rFonts w:ascii="Arial" w:hAnsi="Arial" w:cs="Arial"/>
          <w:spacing w:val="-5"/>
          <w:w w:val="105"/>
          <w:szCs w:val="22"/>
        </w:rPr>
        <w:t xml:space="preserve"> </w:t>
      </w:r>
      <w:r w:rsidRPr="003650B3">
        <w:rPr>
          <w:rFonts w:ascii="Arial" w:hAnsi="Arial" w:cs="Arial"/>
          <w:w w:val="105"/>
          <w:szCs w:val="22"/>
        </w:rPr>
        <w:t>Segurança</w:t>
      </w:r>
      <w:r w:rsidRPr="003650B3">
        <w:rPr>
          <w:rFonts w:ascii="Arial" w:hAnsi="Arial" w:cs="Arial"/>
          <w:spacing w:val="-2"/>
          <w:w w:val="105"/>
          <w:szCs w:val="22"/>
        </w:rPr>
        <w:t xml:space="preserve"> </w:t>
      </w:r>
      <w:r w:rsidRPr="003650B3">
        <w:rPr>
          <w:rFonts w:ascii="Arial" w:hAnsi="Arial" w:cs="Arial"/>
          <w:w w:val="105"/>
          <w:szCs w:val="22"/>
        </w:rPr>
        <w:t>Contra</w:t>
      </w:r>
      <w:r w:rsidRPr="003650B3">
        <w:rPr>
          <w:rFonts w:ascii="Arial" w:hAnsi="Arial" w:cs="Arial"/>
          <w:spacing w:val="-3"/>
          <w:w w:val="105"/>
          <w:szCs w:val="22"/>
        </w:rPr>
        <w:t xml:space="preserve"> </w:t>
      </w:r>
      <w:r w:rsidRPr="003650B3">
        <w:rPr>
          <w:rFonts w:ascii="Arial" w:hAnsi="Arial" w:cs="Arial"/>
          <w:w w:val="105"/>
          <w:szCs w:val="22"/>
        </w:rPr>
        <w:t>Incêndio</w:t>
      </w:r>
      <w:r w:rsidRPr="003650B3">
        <w:rPr>
          <w:rFonts w:ascii="Arial" w:hAnsi="Arial" w:cs="Arial"/>
          <w:spacing w:val="-6"/>
          <w:w w:val="105"/>
          <w:szCs w:val="22"/>
        </w:rPr>
        <w:t xml:space="preserve"> </w:t>
      </w:r>
      <w:r w:rsidRPr="003650B3">
        <w:rPr>
          <w:rFonts w:ascii="Arial" w:hAnsi="Arial" w:cs="Arial"/>
          <w:w w:val="105"/>
          <w:szCs w:val="22"/>
        </w:rPr>
        <w:t>e</w:t>
      </w:r>
      <w:r w:rsidRPr="003650B3">
        <w:rPr>
          <w:rFonts w:ascii="Arial" w:hAnsi="Arial" w:cs="Arial"/>
          <w:spacing w:val="-5"/>
          <w:w w:val="105"/>
          <w:szCs w:val="22"/>
        </w:rPr>
        <w:t xml:space="preserve"> </w:t>
      </w:r>
      <w:r w:rsidRPr="003650B3">
        <w:rPr>
          <w:rFonts w:ascii="Arial" w:hAnsi="Arial" w:cs="Arial"/>
          <w:w w:val="105"/>
          <w:szCs w:val="22"/>
        </w:rPr>
        <w:t>Pânico</w:t>
      </w:r>
      <w:r w:rsidRPr="003650B3">
        <w:rPr>
          <w:rFonts w:ascii="Arial" w:hAnsi="Arial" w:cs="Arial"/>
          <w:spacing w:val="-6"/>
          <w:w w:val="105"/>
          <w:szCs w:val="22"/>
        </w:rPr>
        <w:t xml:space="preserve"> </w:t>
      </w:r>
      <w:r w:rsidRPr="003650B3">
        <w:rPr>
          <w:rFonts w:ascii="Arial" w:hAnsi="Arial" w:cs="Arial"/>
          <w:w w:val="105"/>
          <w:szCs w:val="22"/>
        </w:rPr>
        <w:t>e</w:t>
      </w:r>
      <w:r w:rsidRPr="003650B3">
        <w:rPr>
          <w:rFonts w:ascii="Arial" w:hAnsi="Arial" w:cs="Arial"/>
          <w:spacing w:val="11"/>
          <w:w w:val="105"/>
          <w:szCs w:val="22"/>
        </w:rPr>
        <w:t xml:space="preserve"> </w:t>
      </w:r>
      <w:r w:rsidRPr="003650B3">
        <w:rPr>
          <w:rFonts w:ascii="Arial" w:hAnsi="Arial" w:cs="Arial"/>
          <w:w w:val="105"/>
          <w:szCs w:val="22"/>
        </w:rPr>
        <w:t>demais</w:t>
      </w:r>
      <w:r w:rsidRPr="003650B3">
        <w:rPr>
          <w:rFonts w:ascii="Arial" w:hAnsi="Arial" w:cs="Arial"/>
          <w:spacing w:val="-6"/>
          <w:w w:val="105"/>
          <w:szCs w:val="22"/>
        </w:rPr>
        <w:t xml:space="preserve"> </w:t>
      </w:r>
      <w:r w:rsidRPr="003650B3">
        <w:rPr>
          <w:rFonts w:ascii="Arial" w:hAnsi="Arial" w:cs="Arial"/>
          <w:w w:val="105"/>
          <w:szCs w:val="22"/>
        </w:rPr>
        <w:t>legislações</w:t>
      </w:r>
      <w:r w:rsidRPr="003650B3">
        <w:rPr>
          <w:rFonts w:ascii="Arial" w:hAnsi="Arial" w:cs="Arial"/>
          <w:spacing w:val="-7"/>
          <w:w w:val="105"/>
          <w:szCs w:val="22"/>
        </w:rPr>
        <w:t xml:space="preserve"> </w:t>
      </w:r>
      <w:r w:rsidRPr="003650B3">
        <w:rPr>
          <w:rFonts w:ascii="Arial" w:hAnsi="Arial" w:cs="Arial"/>
          <w:w w:val="105"/>
          <w:szCs w:val="22"/>
        </w:rPr>
        <w:t>e</w:t>
      </w:r>
      <w:r w:rsidRPr="003650B3">
        <w:rPr>
          <w:rFonts w:ascii="Arial" w:hAnsi="Arial" w:cs="Arial"/>
          <w:spacing w:val="-77"/>
          <w:w w:val="105"/>
          <w:szCs w:val="22"/>
        </w:rPr>
        <w:t xml:space="preserve"> </w:t>
      </w:r>
      <w:r w:rsidRPr="003650B3">
        <w:rPr>
          <w:rFonts w:ascii="Arial" w:hAnsi="Arial" w:cs="Arial"/>
          <w:spacing w:val="-2"/>
          <w:w w:val="103"/>
          <w:szCs w:val="22"/>
        </w:rPr>
        <w:t>n</w:t>
      </w:r>
      <w:r w:rsidRPr="003650B3">
        <w:rPr>
          <w:rFonts w:ascii="Arial" w:hAnsi="Arial" w:cs="Arial"/>
          <w:spacing w:val="-2"/>
          <w:w w:val="104"/>
          <w:szCs w:val="22"/>
        </w:rPr>
        <w:t>o</w:t>
      </w:r>
      <w:r w:rsidRPr="003650B3">
        <w:rPr>
          <w:rFonts w:ascii="Arial" w:hAnsi="Arial" w:cs="Arial"/>
          <w:spacing w:val="-2"/>
          <w:w w:val="91"/>
          <w:szCs w:val="22"/>
        </w:rPr>
        <w:t>r</w:t>
      </w:r>
      <w:r w:rsidRPr="003650B3">
        <w:rPr>
          <w:rFonts w:ascii="Arial" w:hAnsi="Arial" w:cs="Arial"/>
          <w:w w:val="110"/>
          <w:szCs w:val="22"/>
        </w:rPr>
        <w:t>m</w:t>
      </w:r>
      <w:r w:rsidRPr="003650B3">
        <w:rPr>
          <w:rFonts w:ascii="Arial" w:hAnsi="Arial" w:cs="Arial"/>
          <w:spacing w:val="1"/>
          <w:w w:val="122"/>
          <w:szCs w:val="22"/>
        </w:rPr>
        <w:t>a</w:t>
      </w:r>
      <w:r w:rsidRPr="003650B3">
        <w:rPr>
          <w:rFonts w:ascii="Arial" w:hAnsi="Arial" w:cs="Arial"/>
          <w:w w:val="91"/>
          <w:szCs w:val="22"/>
        </w:rPr>
        <w:t>t</w:t>
      </w:r>
      <w:r w:rsidRPr="003650B3">
        <w:rPr>
          <w:rFonts w:ascii="Arial" w:hAnsi="Arial" w:cs="Arial"/>
          <w:spacing w:val="1"/>
          <w:w w:val="91"/>
          <w:szCs w:val="22"/>
        </w:rPr>
        <w:t>i</w:t>
      </w:r>
      <w:r w:rsidRPr="003650B3">
        <w:rPr>
          <w:rFonts w:ascii="Arial" w:hAnsi="Arial" w:cs="Arial"/>
          <w:spacing w:val="-2"/>
          <w:w w:val="79"/>
          <w:szCs w:val="22"/>
        </w:rPr>
        <w:t>z</w:t>
      </w:r>
      <w:r w:rsidRPr="003650B3">
        <w:rPr>
          <w:rFonts w:ascii="Arial" w:hAnsi="Arial" w:cs="Arial"/>
          <w:spacing w:val="1"/>
          <w:w w:val="122"/>
          <w:szCs w:val="22"/>
        </w:rPr>
        <w:t>a</w:t>
      </w:r>
      <w:r w:rsidRPr="003650B3">
        <w:rPr>
          <w:rFonts w:ascii="Arial" w:hAnsi="Arial" w:cs="Arial"/>
          <w:spacing w:val="-2"/>
          <w:w w:val="118"/>
          <w:szCs w:val="22"/>
        </w:rPr>
        <w:t>ç</w:t>
      </w:r>
      <w:r w:rsidRPr="003650B3">
        <w:rPr>
          <w:rFonts w:ascii="Arial" w:hAnsi="Arial" w:cs="Arial"/>
          <w:spacing w:val="-2"/>
          <w:w w:val="104"/>
          <w:szCs w:val="22"/>
        </w:rPr>
        <w:t>õ</w:t>
      </w:r>
      <w:r w:rsidRPr="003650B3">
        <w:rPr>
          <w:rFonts w:ascii="Arial" w:hAnsi="Arial" w:cs="Arial"/>
          <w:spacing w:val="-1"/>
          <w:w w:val="111"/>
          <w:szCs w:val="22"/>
        </w:rPr>
        <w:t>e</w:t>
      </w:r>
      <w:r w:rsidRPr="003650B3">
        <w:rPr>
          <w:rFonts w:ascii="Arial" w:hAnsi="Arial" w:cs="Arial"/>
          <w:w w:val="102"/>
          <w:szCs w:val="22"/>
        </w:rPr>
        <w:t>s</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04"/>
          <w:szCs w:val="22"/>
        </w:rPr>
        <w:t>o</w:t>
      </w:r>
      <w:r w:rsidRPr="003650B3">
        <w:rPr>
          <w:rFonts w:ascii="Arial" w:hAnsi="Arial" w:cs="Arial"/>
          <w:spacing w:val="-10"/>
          <w:szCs w:val="22"/>
        </w:rPr>
        <w:t xml:space="preserve"> </w:t>
      </w:r>
      <w:r w:rsidRPr="003650B3">
        <w:rPr>
          <w:rFonts w:ascii="Arial" w:hAnsi="Arial" w:cs="Arial"/>
          <w:spacing w:val="-2"/>
          <w:w w:val="111"/>
          <w:szCs w:val="22"/>
        </w:rPr>
        <w:t>C</w:t>
      </w:r>
      <w:r w:rsidRPr="003650B3">
        <w:rPr>
          <w:rFonts w:ascii="Arial" w:hAnsi="Arial" w:cs="Arial"/>
          <w:spacing w:val="-2"/>
          <w:w w:val="104"/>
          <w:szCs w:val="22"/>
        </w:rPr>
        <w:t>o</w:t>
      </w:r>
      <w:r w:rsidRPr="003650B3">
        <w:rPr>
          <w:rFonts w:ascii="Arial" w:hAnsi="Arial" w:cs="Arial"/>
          <w:spacing w:val="-2"/>
          <w:w w:val="91"/>
          <w:szCs w:val="22"/>
        </w:rPr>
        <w:t>r</w:t>
      </w:r>
      <w:r w:rsidRPr="003650B3">
        <w:rPr>
          <w:rFonts w:ascii="Arial" w:hAnsi="Arial" w:cs="Arial"/>
          <w:spacing w:val="1"/>
          <w:w w:val="107"/>
          <w:szCs w:val="22"/>
        </w:rPr>
        <w:t>p</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11"/>
          <w:szCs w:val="22"/>
        </w:rPr>
        <w:t>e</w:t>
      </w:r>
      <w:r w:rsidRPr="003650B3">
        <w:rPr>
          <w:rFonts w:ascii="Arial" w:hAnsi="Arial" w:cs="Arial"/>
          <w:spacing w:val="-13"/>
          <w:szCs w:val="22"/>
        </w:rPr>
        <w:t xml:space="preserve"> </w:t>
      </w:r>
      <w:r w:rsidRPr="003650B3">
        <w:rPr>
          <w:rFonts w:ascii="Arial" w:hAnsi="Arial" w:cs="Arial"/>
          <w:w w:val="106"/>
          <w:szCs w:val="22"/>
        </w:rPr>
        <w:t>B</w:t>
      </w:r>
      <w:r w:rsidRPr="003650B3">
        <w:rPr>
          <w:rFonts w:ascii="Arial" w:hAnsi="Arial" w:cs="Arial"/>
          <w:spacing w:val="-2"/>
          <w:w w:val="104"/>
          <w:szCs w:val="22"/>
        </w:rPr>
        <w:t>o</w:t>
      </w:r>
      <w:r w:rsidRPr="003650B3">
        <w:rPr>
          <w:rFonts w:ascii="Arial" w:hAnsi="Arial" w:cs="Arial"/>
          <w:spacing w:val="4"/>
          <w:w w:val="110"/>
          <w:szCs w:val="22"/>
        </w:rPr>
        <w:t>m</w:t>
      </w:r>
      <w:r w:rsidRPr="003650B3">
        <w:rPr>
          <w:rFonts w:ascii="Arial" w:hAnsi="Arial" w:cs="Arial"/>
          <w:spacing w:val="1"/>
          <w:w w:val="107"/>
          <w:szCs w:val="22"/>
        </w:rPr>
        <w:t>b</w:t>
      </w:r>
      <w:r w:rsidRPr="003650B3">
        <w:rPr>
          <w:rFonts w:ascii="Arial" w:hAnsi="Arial" w:cs="Arial"/>
          <w:spacing w:val="-1"/>
          <w:w w:val="111"/>
          <w:szCs w:val="22"/>
        </w:rPr>
        <w:t>e</w:t>
      </w:r>
      <w:r w:rsidRPr="003650B3">
        <w:rPr>
          <w:rFonts w:ascii="Arial" w:hAnsi="Arial" w:cs="Arial"/>
          <w:w w:val="85"/>
          <w:szCs w:val="22"/>
        </w:rPr>
        <w:t>i</w:t>
      </w:r>
      <w:r w:rsidRPr="003650B3">
        <w:rPr>
          <w:rFonts w:ascii="Arial" w:hAnsi="Arial" w:cs="Arial"/>
          <w:spacing w:val="-2"/>
          <w:w w:val="91"/>
          <w:szCs w:val="22"/>
        </w:rPr>
        <w:t>r</w:t>
      </w:r>
      <w:r w:rsidRPr="003650B3">
        <w:rPr>
          <w:rFonts w:ascii="Arial" w:hAnsi="Arial" w:cs="Arial"/>
          <w:spacing w:val="-2"/>
          <w:w w:val="104"/>
          <w:szCs w:val="22"/>
        </w:rPr>
        <w:t>o</w:t>
      </w:r>
      <w:r w:rsidRPr="003650B3">
        <w:rPr>
          <w:rFonts w:ascii="Arial" w:hAnsi="Arial" w:cs="Arial"/>
          <w:w w:val="102"/>
          <w:szCs w:val="22"/>
        </w:rPr>
        <w:t>s</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spacing w:val="1"/>
          <w:w w:val="96"/>
          <w:szCs w:val="22"/>
        </w:rPr>
        <w:t>R</w:t>
      </w:r>
      <w:r w:rsidRPr="003650B3">
        <w:rPr>
          <w:rFonts w:ascii="Arial" w:hAnsi="Arial" w:cs="Arial"/>
          <w:w w:val="85"/>
          <w:szCs w:val="22"/>
        </w:rPr>
        <w:t>i</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spacing w:val="1"/>
          <w:w w:val="107"/>
          <w:szCs w:val="22"/>
        </w:rPr>
        <w:t>d</w:t>
      </w:r>
      <w:r w:rsidRPr="003650B3">
        <w:rPr>
          <w:rFonts w:ascii="Arial" w:hAnsi="Arial" w:cs="Arial"/>
          <w:w w:val="111"/>
          <w:szCs w:val="22"/>
        </w:rPr>
        <w:t>e</w:t>
      </w:r>
      <w:r w:rsidRPr="003650B3">
        <w:rPr>
          <w:rFonts w:ascii="Arial" w:hAnsi="Arial" w:cs="Arial"/>
          <w:spacing w:val="-13"/>
          <w:szCs w:val="22"/>
        </w:rPr>
        <w:t xml:space="preserve"> </w:t>
      </w:r>
      <w:r w:rsidRPr="003650B3">
        <w:rPr>
          <w:rFonts w:ascii="Arial" w:hAnsi="Arial" w:cs="Arial"/>
          <w:w w:val="170"/>
          <w:szCs w:val="22"/>
        </w:rPr>
        <w:t>J</w:t>
      </w:r>
      <w:r w:rsidRPr="003650B3">
        <w:rPr>
          <w:rFonts w:ascii="Arial" w:hAnsi="Arial" w:cs="Arial"/>
          <w:spacing w:val="1"/>
          <w:w w:val="122"/>
          <w:szCs w:val="22"/>
        </w:rPr>
        <w:t>a</w:t>
      </w:r>
      <w:r w:rsidRPr="003650B3">
        <w:rPr>
          <w:rFonts w:ascii="Arial" w:hAnsi="Arial" w:cs="Arial"/>
          <w:spacing w:val="-2"/>
          <w:w w:val="103"/>
          <w:szCs w:val="22"/>
        </w:rPr>
        <w:t>n</w:t>
      </w:r>
      <w:r w:rsidRPr="003650B3">
        <w:rPr>
          <w:rFonts w:ascii="Arial" w:hAnsi="Arial" w:cs="Arial"/>
          <w:spacing w:val="-1"/>
          <w:w w:val="111"/>
          <w:szCs w:val="22"/>
        </w:rPr>
        <w:t>e</w:t>
      </w:r>
      <w:r w:rsidRPr="003650B3">
        <w:rPr>
          <w:rFonts w:ascii="Arial" w:hAnsi="Arial" w:cs="Arial"/>
          <w:w w:val="85"/>
          <w:szCs w:val="22"/>
        </w:rPr>
        <w:t>i</w:t>
      </w:r>
      <w:r w:rsidRPr="003650B3">
        <w:rPr>
          <w:rFonts w:ascii="Arial" w:hAnsi="Arial" w:cs="Arial"/>
          <w:spacing w:val="-2"/>
          <w:w w:val="91"/>
          <w:szCs w:val="22"/>
        </w:rPr>
        <w:t>r</w:t>
      </w:r>
      <w:r w:rsidRPr="003650B3">
        <w:rPr>
          <w:rFonts w:ascii="Arial" w:hAnsi="Arial" w:cs="Arial"/>
          <w:w w:val="104"/>
          <w:szCs w:val="22"/>
        </w:rPr>
        <w:t>o</w:t>
      </w:r>
      <w:r w:rsidRPr="003650B3">
        <w:rPr>
          <w:rFonts w:ascii="Arial" w:hAnsi="Arial" w:cs="Arial"/>
          <w:spacing w:val="-14"/>
          <w:szCs w:val="22"/>
        </w:rPr>
        <w:t xml:space="preserve"> </w:t>
      </w:r>
      <w:r w:rsidRPr="003650B3">
        <w:rPr>
          <w:rFonts w:ascii="Arial" w:hAnsi="Arial" w:cs="Arial"/>
          <w:w w:val="111"/>
          <w:szCs w:val="22"/>
        </w:rPr>
        <w:t>e</w:t>
      </w:r>
      <w:r w:rsidRPr="003650B3">
        <w:rPr>
          <w:rFonts w:ascii="Arial" w:hAnsi="Arial" w:cs="Arial"/>
          <w:spacing w:val="-13"/>
          <w:szCs w:val="22"/>
        </w:rPr>
        <w:t xml:space="preserve"> </w:t>
      </w:r>
      <w:r w:rsidRPr="003650B3">
        <w:rPr>
          <w:rFonts w:ascii="Arial" w:hAnsi="Arial" w:cs="Arial"/>
          <w:spacing w:val="1"/>
          <w:w w:val="107"/>
          <w:szCs w:val="22"/>
        </w:rPr>
        <w:t>d</w:t>
      </w:r>
      <w:r w:rsidRPr="003650B3">
        <w:rPr>
          <w:rFonts w:ascii="Arial" w:hAnsi="Arial" w:cs="Arial"/>
          <w:w w:val="122"/>
          <w:szCs w:val="22"/>
        </w:rPr>
        <w:t>a</w:t>
      </w:r>
      <w:r w:rsidRPr="003650B3">
        <w:rPr>
          <w:rFonts w:ascii="Arial" w:hAnsi="Arial" w:cs="Arial"/>
          <w:spacing w:val="-11"/>
          <w:szCs w:val="22"/>
        </w:rPr>
        <w:t xml:space="preserve"> </w:t>
      </w:r>
      <w:r w:rsidRPr="003650B3">
        <w:rPr>
          <w:rFonts w:ascii="Arial" w:hAnsi="Arial" w:cs="Arial"/>
          <w:spacing w:val="-2"/>
          <w:w w:val="97"/>
          <w:szCs w:val="22"/>
        </w:rPr>
        <w:t>A</w:t>
      </w:r>
      <w:r w:rsidRPr="003650B3">
        <w:rPr>
          <w:rFonts w:ascii="Arial" w:hAnsi="Arial" w:cs="Arial"/>
          <w:w w:val="106"/>
          <w:szCs w:val="22"/>
        </w:rPr>
        <w:t>B</w:t>
      </w:r>
      <w:r w:rsidRPr="003650B3">
        <w:rPr>
          <w:rFonts w:ascii="Arial" w:hAnsi="Arial" w:cs="Arial"/>
          <w:spacing w:val="-1"/>
          <w:w w:val="95"/>
          <w:szCs w:val="22"/>
        </w:rPr>
        <w:t>N</w:t>
      </w:r>
      <w:r w:rsidRPr="003650B3">
        <w:rPr>
          <w:rFonts w:ascii="Arial" w:hAnsi="Arial" w:cs="Arial"/>
          <w:spacing w:val="6"/>
          <w:w w:val="85"/>
          <w:szCs w:val="22"/>
        </w:rPr>
        <w:t>T</w:t>
      </w:r>
      <w:r w:rsidRPr="003650B3">
        <w:rPr>
          <w:rFonts w:ascii="Arial" w:hAnsi="Arial" w:cs="Arial"/>
          <w:w w:val="66"/>
          <w:szCs w:val="22"/>
        </w:rPr>
        <w:t>.</w:t>
      </w:r>
    </w:p>
    <w:p w14:paraId="4F29204A" w14:textId="18E5180F" w:rsidR="00B548D6" w:rsidRPr="003650B3" w:rsidRDefault="00F707EF" w:rsidP="00B23779">
      <w:pPr>
        <w:pStyle w:val="Corpodetexto"/>
        <w:spacing w:line="350" w:lineRule="auto"/>
        <w:ind w:left="754" w:right="125" w:firstLine="709"/>
        <w:jc w:val="both"/>
        <w:rPr>
          <w:rFonts w:ascii="Arial" w:hAnsi="Arial" w:cs="Arial"/>
          <w:w w:val="105"/>
          <w:szCs w:val="22"/>
          <w:lang w:val="pt-BR"/>
        </w:rPr>
      </w:pPr>
      <w:r w:rsidRPr="003650B3">
        <w:rPr>
          <w:rFonts w:ascii="Arial" w:hAnsi="Arial" w:cs="Arial"/>
          <w:w w:val="105"/>
          <w:szCs w:val="22"/>
        </w:rPr>
        <w:t>O</w:t>
      </w:r>
      <w:r w:rsidRPr="003650B3">
        <w:rPr>
          <w:rFonts w:ascii="Arial" w:hAnsi="Arial" w:cs="Arial"/>
          <w:spacing w:val="-17"/>
          <w:w w:val="105"/>
          <w:szCs w:val="22"/>
        </w:rPr>
        <w:t xml:space="preserve"> </w:t>
      </w:r>
      <w:r w:rsidRPr="003650B3">
        <w:rPr>
          <w:rFonts w:ascii="Arial" w:hAnsi="Arial" w:cs="Arial"/>
          <w:w w:val="105"/>
          <w:szCs w:val="22"/>
        </w:rPr>
        <w:t>Projeto</w:t>
      </w:r>
      <w:r w:rsidRPr="003650B3">
        <w:rPr>
          <w:rFonts w:ascii="Arial" w:hAnsi="Arial" w:cs="Arial"/>
          <w:spacing w:val="-12"/>
          <w:w w:val="105"/>
          <w:szCs w:val="22"/>
        </w:rPr>
        <w:t xml:space="preserve"> </w:t>
      </w:r>
      <w:r w:rsidRPr="003650B3">
        <w:rPr>
          <w:rFonts w:ascii="Arial" w:hAnsi="Arial" w:cs="Arial"/>
          <w:w w:val="105"/>
          <w:szCs w:val="22"/>
        </w:rPr>
        <w:t>–</w:t>
      </w:r>
      <w:r w:rsidRPr="003650B3">
        <w:rPr>
          <w:rFonts w:ascii="Arial" w:hAnsi="Arial" w:cs="Arial"/>
          <w:spacing w:val="-14"/>
          <w:w w:val="105"/>
          <w:szCs w:val="22"/>
        </w:rPr>
        <w:t xml:space="preserve"> </w:t>
      </w:r>
      <w:r w:rsidRPr="003650B3">
        <w:rPr>
          <w:rFonts w:ascii="Arial" w:hAnsi="Arial" w:cs="Arial"/>
          <w:w w:val="105"/>
          <w:szCs w:val="22"/>
        </w:rPr>
        <w:t>Plano</w:t>
      </w:r>
      <w:r w:rsidRPr="003650B3">
        <w:rPr>
          <w:rFonts w:ascii="Arial" w:hAnsi="Arial" w:cs="Arial"/>
          <w:spacing w:val="-17"/>
          <w:w w:val="105"/>
          <w:szCs w:val="22"/>
        </w:rPr>
        <w:t xml:space="preserve"> </w:t>
      </w:r>
      <w:r w:rsidRPr="003650B3">
        <w:rPr>
          <w:rFonts w:ascii="Arial" w:hAnsi="Arial" w:cs="Arial"/>
          <w:w w:val="105"/>
          <w:szCs w:val="22"/>
        </w:rPr>
        <w:t>de</w:t>
      </w:r>
      <w:r w:rsidRPr="003650B3">
        <w:rPr>
          <w:rFonts w:ascii="Arial" w:hAnsi="Arial" w:cs="Arial"/>
          <w:spacing w:val="-17"/>
          <w:w w:val="105"/>
          <w:szCs w:val="22"/>
        </w:rPr>
        <w:t xml:space="preserve"> </w:t>
      </w:r>
      <w:r w:rsidRPr="003650B3">
        <w:rPr>
          <w:rFonts w:ascii="Arial" w:hAnsi="Arial" w:cs="Arial"/>
          <w:w w:val="105"/>
          <w:szCs w:val="22"/>
        </w:rPr>
        <w:t>Segurança</w:t>
      </w:r>
      <w:r w:rsidRPr="003650B3">
        <w:rPr>
          <w:rFonts w:ascii="Arial" w:hAnsi="Arial" w:cs="Arial"/>
          <w:spacing w:val="-14"/>
          <w:w w:val="105"/>
          <w:szCs w:val="22"/>
        </w:rPr>
        <w:t xml:space="preserve"> </w:t>
      </w:r>
      <w:r w:rsidRPr="003650B3">
        <w:rPr>
          <w:rFonts w:ascii="Arial" w:hAnsi="Arial" w:cs="Arial"/>
          <w:w w:val="105"/>
          <w:szCs w:val="22"/>
        </w:rPr>
        <w:t>Contra</w:t>
      </w:r>
      <w:r w:rsidRPr="003650B3">
        <w:rPr>
          <w:rFonts w:ascii="Arial" w:hAnsi="Arial" w:cs="Arial"/>
          <w:spacing w:val="-14"/>
          <w:w w:val="105"/>
          <w:szCs w:val="22"/>
        </w:rPr>
        <w:t xml:space="preserve"> </w:t>
      </w:r>
      <w:r w:rsidRPr="003650B3">
        <w:rPr>
          <w:rFonts w:ascii="Arial" w:hAnsi="Arial" w:cs="Arial"/>
          <w:w w:val="105"/>
          <w:szCs w:val="22"/>
        </w:rPr>
        <w:t>Incêndio</w:t>
      </w:r>
      <w:r w:rsidRPr="003650B3">
        <w:rPr>
          <w:rFonts w:ascii="Arial" w:hAnsi="Arial" w:cs="Arial"/>
          <w:spacing w:val="-18"/>
          <w:w w:val="105"/>
          <w:szCs w:val="22"/>
        </w:rPr>
        <w:t xml:space="preserve"> </w:t>
      </w:r>
      <w:r w:rsidRPr="003650B3">
        <w:rPr>
          <w:rFonts w:ascii="Arial" w:hAnsi="Arial" w:cs="Arial"/>
          <w:w w:val="105"/>
          <w:szCs w:val="22"/>
        </w:rPr>
        <w:t>e</w:t>
      </w:r>
      <w:r w:rsidRPr="003650B3">
        <w:rPr>
          <w:rFonts w:ascii="Arial" w:hAnsi="Arial" w:cs="Arial"/>
          <w:spacing w:val="-13"/>
          <w:w w:val="105"/>
          <w:szCs w:val="22"/>
        </w:rPr>
        <w:t xml:space="preserve"> </w:t>
      </w:r>
      <w:r w:rsidRPr="003650B3">
        <w:rPr>
          <w:rFonts w:ascii="Arial" w:hAnsi="Arial" w:cs="Arial"/>
          <w:w w:val="105"/>
          <w:szCs w:val="22"/>
        </w:rPr>
        <w:t>Pânico</w:t>
      </w:r>
      <w:r w:rsidRPr="003650B3">
        <w:rPr>
          <w:rFonts w:ascii="Arial" w:hAnsi="Arial" w:cs="Arial"/>
          <w:spacing w:val="-8"/>
          <w:w w:val="105"/>
          <w:szCs w:val="22"/>
        </w:rPr>
        <w:t xml:space="preserve"> </w:t>
      </w:r>
      <w:r w:rsidRPr="003650B3">
        <w:rPr>
          <w:rFonts w:ascii="Arial" w:hAnsi="Arial" w:cs="Arial"/>
          <w:w w:val="105"/>
          <w:szCs w:val="22"/>
        </w:rPr>
        <w:t>–</w:t>
      </w:r>
      <w:r w:rsidRPr="003650B3">
        <w:rPr>
          <w:rFonts w:ascii="Arial" w:hAnsi="Arial" w:cs="Arial"/>
          <w:spacing w:val="-14"/>
          <w:w w:val="105"/>
          <w:szCs w:val="22"/>
        </w:rPr>
        <w:t xml:space="preserve"> </w:t>
      </w:r>
      <w:r w:rsidRPr="003650B3">
        <w:rPr>
          <w:rFonts w:ascii="Arial" w:hAnsi="Arial" w:cs="Arial"/>
          <w:w w:val="105"/>
          <w:szCs w:val="22"/>
        </w:rPr>
        <w:t>PSCIP,</w:t>
      </w:r>
      <w:r w:rsidRPr="003650B3">
        <w:rPr>
          <w:rFonts w:ascii="Arial" w:hAnsi="Arial" w:cs="Arial"/>
          <w:spacing w:val="-15"/>
          <w:w w:val="105"/>
          <w:szCs w:val="22"/>
        </w:rPr>
        <w:t xml:space="preserve"> </w:t>
      </w:r>
      <w:r w:rsidRPr="003650B3">
        <w:rPr>
          <w:rFonts w:ascii="Arial" w:hAnsi="Arial" w:cs="Arial"/>
          <w:w w:val="105"/>
          <w:szCs w:val="22"/>
        </w:rPr>
        <w:t>será</w:t>
      </w:r>
      <w:r w:rsidR="00E45B76" w:rsidRPr="003650B3">
        <w:rPr>
          <w:rFonts w:ascii="Arial" w:hAnsi="Arial" w:cs="Arial"/>
          <w:w w:val="105"/>
          <w:szCs w:val="22"/>
          <w:lang w:val="pt-BR"/>
        </w:rPr>
        <w:t xml:space="preserve"> </w:t>
      </w:r>
      <w:r w:rsidRPr="003650B3">
        <w:rPr>
          <w:rFonts w:ascii="Arial" w:hAnsi="Arial" w:cs="Arial"/>
          <w:spacing w:val="-77"/>
          <w:w w:val="105"/>
          <w:szCs w:val="22"/>
        </w:rPr>
        <w:t xml:space="preserve"> </w:t>
      </w:r>
      <w:r w:rsidRPr="003650B3">
        <w:rPr>
          <w:rFonts w:ascii="Arial" w:hAnsi="Arial" w:cs="Arial"/>
          <w:w w:val="105"/>
          <w:szCs w:val="22"/>
        </w:rPr>
        <w:t>necessariamente aprovado pelo Corpo de Bombeiros, sendo aceito, apenas com</w:t>
      </w:r>
      <w:r w:rsidRPr="003650B3">
        <w:rPr>
          <w:rFonts w:ascii="Arial" w:hAnsi="Arial" w:cs="Arial"/>
          <w:spacing w:val="1"/>
          <w:w w:val="105"/>
          <w:szCs w:val="22"/>
        </w:rPr>
        <w:t xml:space="preserve"> </w:t>
      </w:r>
      <w:r w:rsidRPr="003650B3">
        <w:rPr>
          <w:rFonts w:ascii="Arial" w:hAnsi="Arial" w:cs="Arial"/>
          <w:w w:val="105"/>
          <w:szCs w:val="22"/>
        </w:rPr>
        <w:t>autorização do corpo de bombeiros para execução dos serviços e que deverá ser</w:t>
      </w:r>
      <w:r w:rsidRPr="003650B3">
        <w:rPr>
          <w:rFonts w:ascii="Arial" w:hAnsi="Arial" w:cs="Arial"/>
          <w:spacing w:val="1"/>
          <w:w w:val="105"/>
          <w:szCs w:val="22"/>
        </w:rPr>
        <w:t xml:space="preserve"> </w:t>
      </w:r>
      <w:r w:rsidRPr="003650B3">
        <w:rPr>
          <w:rFonts w:ascii="Arial" w:hAnsi="Arial" w:cs="Arial"/>
          <w:w w:val="105"/>
          <w:szCs w:val="22"/>
        </w:rPr>
        <w:t>composto</w:t>
      </w:r>
      <w:r w:rsidRPr="003650B3">
        <w:rPr>
          <w:rFonts w:ascii="Arial" w:hAnsi="Arial" w:cs="Arial"/>
          <w:spacing w:val="-18"/>
          <w:w w:val="105"/>
          <w:szCs w:val="22"/>
        </w:rPr>
        <w:t xml:space="preserve"> </w:t>
      </w:r>
      <w:r w:rsidRPr="003650B3">
        <w:rPr>
          <w:rFonts w:ascii="Arial" w:hAnsi="Arial" w:cs="Arial"/>
          <w:w w:val="105"/>
          <w:szCs w:val="22"/>
        </w:rPr>
        <w:t>por:</w:t>
      </w:r>
    </w:p>
    <w:p w14:paraId="2382DB9B"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Conexão do Futuro: Planta Baixa - Térreo, em escala 1:75;</w:t>
      </w:r>
    </w:p>
    <w:p w14:paraId="6E2FA04C"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Conexão do Futuro: Planta de Locação - Térreo, em escala 1:75;</w:t>
      </w:r>
    </w:p>
    <w:p w14:paraId="34257F64"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lastRenderedPageBreak/>
        <w:t>Escola: Planta Baixa - Térreo, em escala 1:200;</w:t>
      </w:r>
    </w:p>
    <w:p w14:paraId="1D94FBDE"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A, em escala 1:125;</w:t>
      </w:r>
    </w:p>
    <w:p w14:paraId="778F33A2"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de Locação - Térreo - Detalhe B, em escala 1:125;</w:t>
      </w:r>
    </w:p>
    <w:p w14:paraId="4BBCD2B3"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C, em escala 1:125;</w:t>
      </w:r>
    </w:p>
    <w:p w14:paraId="25EBF8D1"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de Locação - Térreo - Detalhe D, em escala 1:125;</w:t>
      </w:r>
    </w:p>
    <w:p w14:paraId="68B530F5"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E, em escala 1:100;</w:t>
      </w:r>
    </w:p>
    <w:p w14:paraId="0A240857"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F, em escala 1:100;</w:t>
      </w:r>
    </w:p>
    <w:p w14:paraId="2360A336"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G, em escala 1:75;</w:t>
      </w:r>
    </w:p>
    <w:p w14:paraId="4D620B89"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Térreo - Detalhe H, em escala 1:75;</w:t>
      </w:r>
    </w:p>
    <w:p w14:paraId="45615418"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Corte Frontal - Sistema de Bombas, em escala 1:25;</w:t>
      </w:r>
    </w:p>
    <w:p w14:paraId="41E407F1"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Baixa - 1° Pavimento, em escala 1:100;</w:t>
      </w:r>
    </w:p>
    <w:p w14:paraId="64117F9E" w14:textId="77777777" w:rsidR="003650B3" w:rsidRPr="003650B3" w:rsidRDefault="003650B3" w:rsidP="0041375C">
      <w:pPr>
        <w:pStyle w:val="PargrafodaLista"/>
        <w:widowControl w:val="0"/>
        <w:numPr>
          <w:ilvl w:val="0"/>
          <w:numId w:val="7"/>
        </w:numPr>
        <w:tabs>
          <w:tab w:val="left" w:pos="1112"/>
          <w:tab w:val="left" w:pos="1113"/>
        </w:tabs>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Planta de Locação - 1° Pavimento, em escala 1:100;</w:t>
      </w:r>
    </w:p>
    <w:p w14:paraId="0E59ACCA"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sz w:val="22"/>
          <w:szCs w:val="22"/>
        </w:rPr>
        <w:t>Escola: Corte Longitudinal, em escala 1:75;</w:t>
      </w:r>
    </w:p>
    <w:p w14:paraId="734A562D" w14:textId="77777777" w:rsidR="00A43206" w:rsidRPr="00A43206"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Projeto</w:t>
      </w:r>
      <w:r w:rsidRPr="003650B3">
        <w:rPr>
          <w:rFonts w:ascii="Arial" w:hAnsi="Arial" w:cs="Arial"/>
          <w:spacing w:val="-7"/>
          <w:w w:val="105"/>
          <w:sz w:val="22"/>
          <w:szCs w:val="22"/>
        </w:rPr>
        <w:t xml:space="preserve"> </w:t>
      </w:r>
      <w:r w:rsidRPr="003650B3">
        <w:rPr>
          <w:rFonts w:ascii="Arial" w:hAnsi="Arial" w:cs="Arial"/>
          <w:w w:val="105"/>
          <w:sz w:val="22"/>
          <w:szCs w:val="22"/>
        </w:rPr>
        <w:t>constando</w:t>
      </w:r>
      <w:r w:rsidRPr="003650B3">
        <w:rPr>
          <w:rFonts w:ascii="Arial" w:hAnsi="Arial" w:cs="Arial"/>
          <w:spacing w:val="-2"/>
          <w:w w:val="105"/>
          <w:sz w:val="22"/>
          <w:szCs w:val="22"/>
        </w:rPr>
        <w:t xml:space="preserve"> </w:t>
      </w:r>
      <w:r w:rsidRPr="003650B3">
        <w:rPr>
          <w:rFonts w:ascii="Arial" w:hAnsi="Arial" w:cs="Arial"/>
          <w:w w:val="105"/>
          <w:sz w:val="22"/>
          <w:szCs w:val="22"/>
        </w:rPr>
        <w:t>controle</w:t>
      </w:r>
      <w:r w:rsidRPr="003650B3">
        <w:rPr>
          <w:rFonts w:ascii="Arial" w:hAnsi="Arial" w:cs="Arial"/>
          <w:spacing w:val="-6"/>
          <w:w w:val="105"/>
          <w:sz w:val="22"/>
          <w:szCs w:val="22"/>
        </w:rPr>
        <w:t xml:space="preserve"> </w:t>
      </w:r>
      <w:r w:rsidRPr="003650B3">
        <w:rPr>
          <w:rFonts w:ascii="Arial" w:hAnsi="Arial" w:cs="Arial"/>
          <w:w w:val="105"/>
          <w:sz w:val="22"/>
          <w:szCs w:val="22"/>
        </w:rPr>
        <w:t>de</w:t>
      </w:r>
      <w:r w:rsidRPr="003650B3">
        <w:rPr>
          <w:rFonts w:ascii="Arial" w:hAnsi="Arial" w:cs="Arial"/>
          <w:spacing w:val="-5"/>
          <w:w w:val="105"/>
          <w:sz w:val="22"/>
          <w:szCs w:val="22"/>
        </w:rPr>
        <w:t xml:space="preserve"> </w:t>
      </w:r>
      <w:r w:rsidRPr="003650B3">
        <w:rPr>
          <w:rFonts w:ascii="Arial" w:hAnsi="Arial" w:cs="Arial"/>
          <w:w w:val="105"/>
          <w:sz w:val="22"/>
          <w:szCs w:val="22"/>
        </w:rPr>
        <w:t>materiais</w:t>
      </w:r>
      <w:r w:rsidRPr="003650B3">
        <w:rPr>
          <w:rFonts w:ascii="Arial" w:hAnsi="Arial" w:cs="Arial"/>
          <w:spacing w:val="-7"/>
          <w:w w:val="105"/>
          <w:sz w:val="22"/>
          <w:szCs w:val="22"/>
        </w:rPr>
        <w:t>;</w:t>
      </w:r>
    </w:p>
    <w:p w14:paraId="26C7500E" w14:textId="05D90073" w:rsidR="003650B3" w:rsidRPr="00A43206"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A43206">
        <w:rPr>
          <w:rFonts w:ascii="Arial" w:hAnsi="Arial" w:cs="Arial"/>
          <w:w w:val="105"/>
          <w:sz w:val="22"/>
          <w:szCs w:val="22"/>
        </w:rPr>
        <w:t>Na</w:t>
      </w:r>
      <w:r w:rsidRPr="00A43206">
        <w:rPr>
          <w:rFonts w:ascii="Arial" w:hAnsi="Arial" w:cs="Arial"/>
          <w:spacing w:val="50"/>
          <w:w w:val="105"/>
          <w:sz w:val="22"/>
          <w:szCs w:val="22"/>
        </w:rPr>
        <w:t xml:space="preserve"> </w:t>
      </w:r>
      <w:r w:rsidRPr="00A43206">
        <w:rPr>
          <w:rFonts w:ascii="Arial" w:hAnsi="Arial" w:cs="Arial"/>
          <w:w w:val="105"/>
          <w:sz w:val="22"/>
          <w:szCs w:val="22"/>
        </w:rPr>
        <w:t>proteção</w:t>
      </w:r>
      <w:r w:rsidRPr="00A43206">
        <w:rPr>
          <w:rFonts w:ascii="Arial" w:hAnsi="Arial" w:cs="Arial"/>
          <w:spacing w:val="47"/>
          <w:w w:val="105"/>
          <w:sz w:val="22"/>
          <w:szCs w:val="22"/>
        </w:rPr>
        <w:t xml:space="preserve"> </w:t>
      </w:r>
      <w:r w:rsidRPr="00A43206">
        <w:rPr>
          <w:rFonts w:ascii="Arial" w:hAnsi="Arial" w:cs="Arial"/>
          <w:w w:val="105"/>
          <w:sz w:val="22"/>
          <w:szCs w:val="22"/>
        </w:rPr>
        <w:t>por</w:t>
      </w:r>
      <w:r w:rsidRPr="00A43206">
        <w:rPr>
          <w:rFonts w:ascii="Arial" w:hAnsi="Arial" w:cs="Arial"/>
          <w:spacing w:val="48"/>
          <w:w w:val="105"/>
          <w:sz w:val="22"/>
          <w:szCs w:val="22"/>
        </w:rPr>
        <w:t xml:space="preserve"> </w:t>
      </w:r>
      <w:r w:rsidRPr="00A43206">
        <w:rPr>
          <w:rFonts w:ascii="Arial" w:hAnsi="Arial" w:cs="Arial"/>
          <w:w w:val="105"/>
          <w:sz w:val="22"/>
          <w:szCs w:val="22"/>
        </w:rPr>
        <w:t>hidrantes,</w:t>
      </w:r>
      <w:r w:rsidRPr="00A43206">
        <w:rPr>
          <w:rFonts w:ascii="Arial" w:hAnsi="Arial" w:cs="Arial"/>
          <w:spacing w:val="49"/>
          <w:w w:val="105"/>
          <w:sz w:val="22"/>
          <w:szCs w:val="22"/>
        </w:rPr>
        <w:t xml:space="preserve"> </w:t>
      </w:r>
      <w:r w:rsidRPr="00A43206">
        <w:rPr>
          <w:rFonts w:ascii="Arial" w:hAnsi="Arial" w:cs="Arial"/>
          <w:w w:val="105"/>
          <w:sz w:val="22"/>
          <w:szCs w:val="22"/>
        </w:rPr>
        <w:t>constar</w:t>
      </w:r>
      <w:r w:rsidRPr="00A43206">
        <w:rPr>
          <w:rFonts w:ascii="Arial" w:hAnsi="Arial" w:cs="Arial"/>
          <w:spacing w:val="47"/>
          <w:w w:val="105"/>
          <w:sz w:val="22"/>
          <w:szCs w:val="22"/>
        </w:rPr>
        <w:t xml:space="preserve"> </w:t>
      </w:r>
      <w:r w:rsidRPr="00A43206">
        <w:rPr>
          <w:rFonts w:ascii="Arial" w:hAnsi="Arial" w:cs="Arial"/>
          <w:w w:val="105"/>
          <w:sz w:val="22"/>
          <w:szCs w:val="22"/>
        </w:rPr>
        <w:t>a</w:t>
      </w:r>
      <w:r w:rsidRPr="00A43206">
        <w:rPr>
          <w:rFonts w:ascii="Arial" w:hAnsi="Arial" w:cs="Arial"/>
          <w:spacing w:val="51"/>
          <w:w w:val="105"/>
          <w:sz w:val="22"/>
          <w:szCs w:val="22"/>
        </w:rPr>
        <w:t xml:space="preserve"> </w:t>
      </w:r>
      <w:r w:rsidRPr="00A43206">
        <w:rPr>
          <w:rFonts w:ascii="Arial" w:hAnsi="Arial" w:cs="Arial"/>
          <w:w w:val="105"/>
          <w:sz w:val="22"/>
          <w:szCs w:val="22"/>
        </w:rPr>
        <w:t>planta</w:t>
      </w:r>
      <w:r w:rsidRPr="00A43206">
        <w:rPr>
          <w:rFonts w:ascii="Arial" w:hAnsi="Arial" w:cs="Arial"/>
          <w:spacing w:val="50"/>
          <w:w w:val="105"/>
          <w:sz w:val="22"/>
          <w:szCs w:val="22"/>
        </w:rPr>
        <w:t xml:space="preserve"> </w:t>
      </w:r>
      <w:r w:rsidRPr="00A43206">
        <w:rPr>
          <w:rFonts w:ascii="Arial" w:hAnsi="Arial" w:cs="Arial"/>
          <w:w w:val="105"/>
          <w:sz w:val="22"/>
          <w:szCs w:val="22"/>
        </w:rPr>
        <w:t>da</w:t>
      </w:r>
      <w:r w:rsidRPr="00A43206">
        <w:rPr>
          <w:rFonts w:ascii="Arial" w:hAnsi="Arial" w:cs="Arial"/>
          <w:spacing w:val="50"/>
          <w:w w:val="105"/>
          <w:sz w:val="22"/>
          <w:szCs w:val="22"/>
        </w:rPr>
        <w:t xml:space="preserve"> </w:t>
      </w:r>
      <w:r w:rsidRPr="00A43206">
        <w:rPr>
          <w:rFonts w:ascii="Arial" w:hAnsi="Arial" w:cs="Arial"/>
          <w:w w:val="105"/>
          <w:sz w:val="22"/>
          <w:szCs w:val="22"/>
        </w:rPr>
        <w:t>rede</w:t>
      </w:r>
      <w:r w:rsidRPr="00A43206">
        <w:rPr>
          <w:rFonts w:ascii="Arial" w:hAnsi="Arial" w:cs="Arial"/>
          <w:spacing w:val="49"/>
          <w:w w:val="105"/>
          <w:sz w:val="22"/>
          <w:szCs w:val="22"/>
        </w:rPr>
        <w:t xml:space="preserve"> </w:t>
      </w:r>
      <w:r w:rsidRPr="00A43206">
        <w:rPr>
          <w:rFonts w:ascii="Arial" w:hAnsi="Arial" w:cs="Arial"/>
          <w:w w:val="105"/>
          <w:sz w:val="22"/>
          <w:szCs w:val="22"/>
        </w:rPr>
        <w:t>isométrica,</w:t>
      </w:r>
      <w:r w:rsidRPr="00A43206">
        <w:rPr>
          <w:rFonts w:ascii="Arial" w:hAnsi="Arial" w:cs="Arial"/>
          <w:spacing w:val="49"/>
          <w:w w:val="105"/>
          <w:sz w:val="22"/>
          <w:szCs w:val="22"/>
        </w:rPr>
        <w:t xml:space="preserve"> </w:t>
      </w:r>
      <w:r w:rsidRPr="00A43206">
        <w:rPr>
          <w:rFonts w:ascii="Arial" w:hAnsi="Arial" w:cs="Arial"/>
          <w:w w:val="105"/>
          <w:sz w:val="22"/>
          <w:szCs w:val="22"/>
        </w:rPr>
        <w:t>seguindo</w:t>
      </w:r>
      <w:r w:rsidRPr="00A43206">
        <w:rPr>
          <w:rFonts w:ascii="Arial" w:hAnsi="Arial" w:cs="Arial"/>
          <w:spacing w:val="47"/>
          <w:w w:val="105"/>
          <w:sz w:val="22"/>
          <w:szCs w:val="22"/>
        </w:rPr>
        <w:t xml:space="preserve"> </w:t>
      </w:r>
      <w:r w:rsidRPr="00A43206">
        <w:rPr>
          <w:rFonts w:ascii="Arial" w:hAnsi="Arial" w:cs="Arial"/>
          <w:w w:val="105"/>
          <w:sz w:val="22"/>
          <w:szCs w:val="22"/>
        </w:rPr>
        <w:t>os padrões</w:t>
      </w:r>
      <w:r w:rsidRPr="00A43206">
        <w:rPr>
          <w:rFonts w:ascii="Arial" w:hAnsi="Arial" w:cs="Arial"/>
          <w:spacing w:val="-16"/>
          <w:w w:val="105"/>
          <w:sz w:val="22"/>
          <w:szCs w:val="22"/>
        </w:rPr>
        <w:t xml:space="preserve"> </w:t>
      </w:r>
      <w:r w:rsidRPr="00A43206">
        <w:rPr>
          <w:rFonts w:ascii="Arial" w:hAnsi="Arial" w:cs="Arial"/>
          <w:w w:val="105"/>
          <w:sz w:val="22"/>
          <w:szCs w:val="22"/>
        </w:rPr>
        <w:t>de</w:t>
      </w:r>
      <w:r w:rsidRPr="00A43206">
        <w:rPr>
          <w:rFonts w:ascii="Arial" w:hAnsi="Arial" w:cs="Arial"/>
          <w:spacing w:val="-15"/>
          <w:w w:val="105"/>
          <w:sz w:val="22"/>
          <w:szCs w:val="22"/>
        </w:rPr>
        <w:t xml:space="preserve"> </w:t>
      </w:r>
      <w:r w:rsidRPr="00A43206">
        <w:rPr>
          <w:rFonts w:ascii="Arial" w:hAnsi="Arial" w:cs="Arial"/>
          <w:w w:val="105"/>
          <w:sz w:val="22"/>
          <w:szCs w:val="22"/>
        </w:rPr>
        <w:t>escala</w:t>
      </w:r>
      <w:r w:rsidRPr="00A43206">
        <w:rPr>
          <w:rFonts w:ascii="Arial" w:hAnsi="Arial" w:cs="Arial"/>
          <w:spacing w:val="-13"/>
          <w:w w:val="105"/>
          <w:sz w:val="22"/>
          <w:szCs w:val="22"/>
        </w:rPr>
        <w:t xml:space="preserve"> </w:t>
      </w:r>
      <w:r w:rsidRPr="00A43206">
        <w:rPr>
          <w:rFonts w:ascii="Arial" w:hAnsi="Arial" w:cs="Arial"/>
          <w:w w:val="105"/>
          <w:sz w:val="22"/>
          <w:szCs w:val="22"/>
        </w:rPr>
        <w:t>estabelecidos</w:t>
      </w:r>
      <w:r w:rsidRPr="00A43206">
        <w:rPr>
          <w:rFonts w:ascii="Arial" w:hAnsi="Arial" w:cs="Arial"/>
          <w:spacing w:val="-16"/>
          <w:w w:val="105"/>
          <w:sz w:val="22"/>
          <w:szCs w:val="22"/>
        </w:rPr>
        <w:t xml:space="preserve"> </w:t>
      </w:r>
      <w:r w:rsidRPr="00A43206">
        <w:rPr>
          <w:rFonts w:ascii="Arial" w:hAnsi="Arial" w:cs="Arial"/>
          <w:w w:val="105"/>
          <w:sz w:val="22"/>
          <w:szCs w:val="22"/>
        </w:rPr>
        <w:t>em</w:t>
      </w:r>
      <w:r w:rsidRPr="00A43206">
        <w:rPr>
          <w:rFonts w:ascii="Arial" w:hAnsi="Arial" w:cs="Arial"/>
          <w:spacing w:val="-14"/>
          <w:w w:val="105"/>
          <w:sz w:val="22"/>
          <w:szCs w:val="22"/>
        </w:rPr>
        <w:t xml:space="preserve"> </w:t>
      </w:r>
      <w:r w:rsidRPr="00A43206">
        <w:rPr>
          <w:rFonts w:ascii="Arial" w:hAnsi="Arial" w:cs="Arial"/>
          <w:w w:val="105"/>
          <w:sz w:val="22"/>
          <w:szCs w:val="22"/>
        </w:rPr>
        <w:t>água</w:t>
      </w:r>
      <w:r w:rsidRPr="00A43206">
        <w:rPr>
          <w:rFonts w:ascii="Arial" w:hAnsi="Arial" w:cs="Arial"/>
          <w:spacing w:val="-13"/>
          <w:w w:val="105"/>
          <w:sz w:val="22"/>
          <w:szCs w:val="22"/>
        </w:rPr>
        <w:t xml:space="preserve"> </w:t>
      </w:r>
      <w:r w:rsidRPr="00A43206">
        <w:rPr>
          <w:rFonts w:ascii="Arial" w:hAnsi="Arial" w:cs="Arial"/>
          <w:w w:val="105"/>
          <w:sz w:val="22"/>
          <w:szCs w:val="22"/>
        </w:rPr>
        <w:t>fria;</w:t>
      </w:r>
    </w:p>
    <w:p w14:paraId="4756DDAF"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Prancha</w:t>
      </w:r>
      <w:r w:rsidRPr="003650B3">
        <w:rPr>
          <w:rFonts w:ascii="Arial" w:hAnsi="Arial" w:cs="Arial"/>
          <w:spacing w:val="-12"/>
          <w:w w:val="105"/>
          <w:sz w:val="22"/>
          <w:szCs w:val="22"/>
        </w:rPr>
        <w:t xml:space="preserve"> </w:t>
      </w:r>
      <w:r w:rsidRPr="003650B3">
        <w:rPr>
          <w:rFonts w:ascii="Arial" w:hAnsi="Arial" w:cs="Arial"/>
          <w:w w:val="105"/>
          <w:sz w:val="22"/>
          <w:szCs w:val="22"/>
        </w:rPr>
        <w:t>constando</w:t>
      </w:r>
      <w:r w:rsidRPr="003650B3">
        <w:rPr>
          <w:rFonts w:ascii="Arial" w:hAnsi="Arial" w:cs="Arial"/>
          <w:spacing w:val="-15"/>
          <w:w w:val="105"/>
          <w:sz w:val="22"/>
          <w:szCs w:val="22"/>
        </w:rPr>
        <w:t xml:space="preserve"> </w:t>
      </w:r>
      <w:r w:rsidRPr="003650B3">
        <w:rPr>
          <w:rFonts w:ascii="Arial" w:hAnsi="Arial" w:cs="Arial"/>
          <w:w w:val="105"/>
          <w:sz w:val="22"/>
          <w:szCs w:val="22"/>
        </w:rPr>
        <w:t>todos</w:t>
      </w:r>
      <w:r w:rsidRPr="003650B3">
        <w:rPr>
          <w:rFonts w:ascii="Arial" w:hAnsi="Arial" w:cs="Arial"/>
          <w:spacing w:val="-11"/>
          <w:w w:val="105"/>
          <w:sz w:val="22"/>
          <w:szCs w:val="22"/>
        </w:rPr>
        <w:t xml:space="preserve"> </w:t>
      </w:r>
      <w:r w:rsidRPr="003650B3">
        <w:rPr>
          <w:rFonts w:ascii="Arial" w:hAnsi="Arial" w:cs="Arial"/>
          <w:w w:val="105"/>
          <w:sz w:val="22"/>
          <w:szCs w:val="22"/>
        </w:rPr>
        <w:t>os</w:t>
      </w:r>
      <w:r w:rsidRPr="003650B3">
        <w:rPr>
          <w:rFonts w:ascii="Arial" w:hAnsi="Arial" w:cs="Arial"/>
          <w:spacing w:val="-14"/>
          <w:w w:val="105"/>
          <w:sz w:val="22"/>
          <w:szCs w:val="22"/>
        </w:rPr>
        <w:t xml:space="preserve"> </w:t>
      </w:r>
      <w:r w:rsidRPr="003650B3">
        <w:rPr>
          <w:rFonts w:ascii="Arial" w:hAnsi="Arial" w:cs="Arial"/>
          <w:w w:val="105"/>
          <w:sz w:val="22"/>
          <w:szCs w:val="22"/>
        </w:rPr>
        <w:t>detalhamentos</w:t>
      </w:r>
      <w:r w:rsidRPr="003650B3">
        <w:rPr>
          <w:rFonts w:ascii="Arial" w:hAnsi="Arial" w:cs="Arial"/>
          <w:spacing w:val="-15"/>
          <w:w w:val="105"/>
          <w:sz w:val="22"/>
          <w:szCs w:val="22"/>
        </w:rPr>
        <w:t xml:space="preserve"> </w:t>
      </w:r>
      <w:r w:rsidRPr="003650B3">
        <w:rPr>
          <w:rFonts w:ascii="Arial" w:hAnsi="Arial" w:cs="Arial"/>
          <w:w w:val="105"/>
          <w:sz w:val="22"/>
          <w:szCs w:val="22"/>
        </w:rPr>
        <w:t>necessários;</w:t>
      </w:r>
      <w:r w:rsidRPr="003650B3">
        <w:rPr>
          <w:rFonts w:ascii="Arial" w:hAnsi="Arial" w:cs="Arial"/>
          <w:spacing w:val="-11"/>
          <w:w w:val="105"/>
          <w:sz w:val="22"/>
          <w:szCs w:val="22"/>
        </w:rPr>
        <w:t xml:space="preserve"> </w:t>
      </w:r>
    </w:p>
    <w:p w14:paraId="6A83700B"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Planilha</w:t>
      </w:r>
      <w:r w:rsidRPr="003650B3">
        <w:rPr>
          <w:rFonts w:ascii="Arial" w:hAnsi="Arial" w:cs="Arial"/>
          <w:spacing w:val="-4"/>
          <w:w w:val="105"/>
          <w:sz w:val="22"/>
          <w:szCs w:val="22"/>
        </w:rPr>
        <w:t xml:space="preserve"> </w:t>
      </w:r>
      <w:r w:rsidRPr="003650B3">
        <w:rPr>
          <w:rFonts w:ascii="Arial" w:hAnsi="Arial" w:cs="Arial"/>
          <w:w w:val="105"/>
          <w:sz w:val="22"/>
          <w:szCs w:val="22"/>
        </w:rPr>
        <w:t>quantitativa</w:t>
      </w:r>
      <w:r w:rsidRPr="003650B3">
        <w:rPr>
          <w:rFonts w:ascii="Arial" w:hAnsi="Arial" w:cs="Arial"/>
          <w:spacing w:val="-8"/>
          <w:w w:val="105"/>
          <w:sz w:val="22"/>
          <w:szCs w:val="22"/>
        </w:rPr>
        <w:t xml:space="preserve"> </w:t>
      </w:r>
      <w:r w:rsidRPr="003650B3">
        <w:rPr>
          <w:rFonts w:ascii="Arial" w:hAnsi="Arial" w:cs="Arial"/>
          <w:w w:val="105"/>
          <w:sz w:val="22"/>
          <w:szCs w:val="22"/>
        </w:rPr>
        <w:t>de</w:t>
      </w:r>
      <w:r w:rsidRPr="003650B3">
        <w:rPr>
          <w:rFonts w:ascii="Arial" w:hAnsi="Arial" w:cs="Arial"/>
          <w:spacing w:val="-6"/>
          <w:w w:val="105"/>
          <w:sz w:val="22"/>
          <w:szCs w:val="22"/>
        </w:rPr>
        <w:t xml:space="preserve"> </w:t>
      </w:r>
      <w:r w:rsidRPr="003650B3">
        <w:rPr>
          <w:rFonts w:ascii="Arial" w:hAnsi="Arial" w:cs="Arial"/>
          <w:w w:val="105"/>
          <w:sz w:val="22"/>
          <w:szCs w:val="22"/>
        </w:rPr>
        <w:t>materiais</w:t>
      </w:r>
      <w:r w:rsidRPr="003650B3">
        <w:rPr>
          <w:rFonts w:ascii="Arial" w:hAnsi="Arial" w:cs="Arial"/>
          <w:spacing w:val="-7"/>
          <w:w w:val="105"/>
          <w:sz w:val="22"/>
          <w:szCs w:val="22"/>
        </w:rPr>
        <w:t xml:space="preserve"> </w:t>
      </w:r>
      <w:r w:rsidRPr="003650B3">
        <w:rPr>
          <w:rFonts w:ascii="Arial" w:hAnsi="Arial" w:cs="Arial"/>
          <w:w w:val="105"/>
          <w:sz w:val="22"/>
          <w:szCs w:val="22"/>
        </w:rPr>
        <w:t>com</w:t>
      </w:r>
      <w:r w:rsidRPr="003650B3">
        <w:rPr>
          <w:rFonts w:ascii="Arial" w:hAnsi="Arial" w:cs="Arial"/>
          <w:spacing w:val="-5"/>
          <w:w w:val="105"/>
          <w:sz w:val="22"/>
          <w:szCs w:val="22"/>
        </w:rPr>
        <w:t xml:space="preserve"> </w:t>
      </w:r>
      <w:r w:rsidRPr="003650B3">
        <w:rPr>
          <w:rFonts w:ascii="Arial" w:hAnsi="Arial" w:cs="Arial"/>
          <w:w w:val="105"/>
          <w:sz w:val="22"/>
          <w:szCs w:val="22"/>
        </w:rPr>
        <w:t>unidades</w:t>
      </w:r>
      <w:r w:rsidRPr="003650B3">
        <w:rPr>
          <w:rFonts w:ascii="Arial" w:hAnsi="Arial" w:cs="Arial"/>
          <w:spacing w:val="-7"/>
          <w:w w:val="105"/>
          <w:sz w:val="22"/>
          <w:szCs w:val="22"/>
        </w:rPr>
        <w:t xml:space="preserve"> </w:t>
      </w:r>
      <w:r w:rsidRPr="003650B3">
        <w:rPr>
          <w:rFonts w:ascii="Arial" w:hAnsi="Arial" w:cs="Arial"/>
          <w:w w:val="105"/>
          <w:sz w:val="22"/>
          <w:szCs w:val="22"/>
        </w:rPr>
        <w:t>respectivas;</w:t>
      </w:r>
    </w:p>
    <w:p w14:paraId="4F6E3E4C" w14:textId="77777777" w:rsidR="003650B3" w:rsidRPr="003650B3" w:rsidRDefault="003650B3" w:rsidP="0041375C">
      <w:pPr>
        <w:pStyle w:val="PargrafodaLista"/>
        <w:widowControl w:val="0"/>
        <w:numPr>
          <w:ilvl w:val="0"/>
          <w:numId w:val="7"/>
        </w:numPr>
        <w:tabs>
          <w:tab w:val="left" w:pos="1112"/>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Indicação</w:t>
      </w:r>
      <w:r w:rsidRPr="003650B3">
        <w:rPr>
          <w:rFonts w:ascii="Arial" w:hAnsi="Arial" w:cs="Arial"/>
          <w:spacing w:val="-6"/>
          <w:w w:val="105"/>
          <w:sz w:val="22"/>
          <w:szCs w:val="22"/>
        </w:rPr>
        <w:t xml:space="preserve"> </w:t>
      </w:r>
      <w:r w:rsidRPr="003650B3">
        <w:rPr>
          <w:rFonts w:ascii="Arial" w:hAnsi="Arial" w:cs="Arial"/>
          <w:w w:val="105"/>
          <w:sz w:val="22"/>
          <w:szCs w:val="22"/>
        </w:rPr>
        <w:t>da</w:t>
      </w:r>
      <w:r w:rsidRPr="003650B3">
        <w:rPr>
          <w:rFonts w:ascii="Arial" w:hAnsi="Arial" w:cs="Arial"/>
          <w:spacing w:val="-3"/>
          <w:w w:val="105"/>
          <w:sz w:val="22"/>
          <w:szCs w:val="22"/>
        </w:rPr>
        <w:t xml:space="preserve"> </w:t>
      </w:r>
      <w:r w:rsidRPr="003650B3">
        <w:rPr>
          <w:rFonts w:ascii="Arial" w:hAnsi="Arial" w:cs="Arial"/>
          <w:w w:val="105"/>
          <w:sz w:val="22"/>
          <w:szCs w:val="22"/>
        </w:rPr>
        <w:t>reserva</w:t>
      </w:r>
      <w:r w:rsidRPr="003650B3">
        <w:rPr>
          <w:rFonts w:ascii="Arial" w:hAnsi="Arial" w:cs="Arial"/>
          <w:spacing w:val="-2"/>
          <w:w w:val="105"/>
          <w:sz w:val="22"/>
          <w:szCs w:val="22"/>
        </w:rPr>
        <w:t xml:space="preserve"> </w:t>
      </w:r>
      <w:r w:rsidRPr="003650B3">
        <w:rPr>
          <w:rFonts w:ascii="Arial" w:hAnsi="Arial" w:cs="Arial"/>
          <w:w w:val="105"/>
          <w:sz w:val="22"/>
          <w:szCs w:val="22"/>
        </w:rPr>
        <w:t>de</w:t>
      </w:r>
      <w:r w:rsidRPr="003650B3">
        <w:rPr>
          <w:rFonts w:ascii="Arial" w:hAnsi="Arial" w:cs="Arial"/>
          <w:spacing w:val="-5"/>
          <w:w w:val="105"/>
          <w:sz w:val="22"/>
          <w:szCs w:val="22"/>
        </w:rPr>
        <w:t xml:space="preserve"> </w:t>
      </w:r>
      <w:r w:rsidRPr="003650B3">
        <w:rPr>
          <w:rFonts w:ascii="Arial" w:hAnsi="Arial" w:cs="Arial"/>
          <w:w w:val="105"/>
          <w:sz w:val="22"/>
          <w:szCs w:val="22"/>
        </w:rPr>
        <w:t>água</w:t>
      </w:r>
      <w:r w:rsidRPr="003650B3">
        <w:rPr>
          <w:rFonts w:ascii="Arial" w:hAnsi="Arial" w:cs="Arial"/>
          <w:spacing w:val="-7"/>
          <w:w w:val="105"/>
          <w:sz w:val="22"/>
          <w:szCs w:val="22"/>
        </w:rPr>
        <w:t xml:space="preserve"> </w:t>
      </w:r>
      <w:r w:rsidRPr="003650B3">
        <w:rPr>
          <w:rFonts w:ascii="Arial" w:hAnsi="Arial" w:cs="Arial"/>
          <w:w w:val="105"/>
          <w:sz w:val="22"/>
          <w:szCs w:val="22"/>
        </w:rPr>
        <w:t>a</w:t>
      </w:r>
      <w:r w:rsidRPr="003650B3">
        <w:rPr>
          <w:rFonts w:ascii="Arial" w:hAnsi="Arial" w:cs="Arial"/>
          <w:spacing w:val="-3"/>
          <w:w w:val="105"/>
          <w:sz w:val="22"/>
          <w:szCs w:val="22"/>
        </w:rPr>
        <w:t xml:space="preserve"> </w:t>
      </w:r>
      <w:r w:rsidRPr="003650B3">
        <w:rPr>
          <w:rFonts w:ascii="Arial" w:hAnsi="Arial" w:cs="Arial"/>
          <w:w w:val="105"/>
          <w:sz w:val="22"/>
          <w:szCs w:val="22"/>
        </w:rPr>
        <w:t>ser</w:t>
      </w:r>
      <w:r w:rsidRPr="003650B3">
        <w:rPr>
          <w:rFonts w:ascii="Arial" w:hAnsi="Arial" w:cs="Arial"/>
          <w:spacing w:val="-6"/>
          <w:w w:val="105"/>
          <w:sz w:val="22"/>
          <w:szCs w:val="22"/>
        </w:rPr>
        <w:t xml:space="preserve"> </w:t>
      </w:r>
      <w:r w:rsidRPr="003650B3">
        <w:rPr>
          <w:rFonts w:ascii="Arial" w:hAnsi="Arial" w:cs="Arial"/>
          <w:w w:val="105"/>
          <w:sz w:val="22"/>
          <w:szCs w:val="22"/>
        </w:rPr>
        <w:t>utilizada</w:t>
      </w:r>
      <w:r w:rsidRPr="003650B3">
        <w:rPr>
          <w:rFonts w:ascii="Arial" w:hAnsi="Arial" w:cs="Arial"/>
          <w:spacing w:val="-2"/>
          <w:w w:val="105"/>
          <w:sz w:val="22"/>
          <w:szCs w:val="22"/>
        </w:rPr>
        <w:t xml:space="preserve"> </w:t>
      </w:r>
      <w:r w:rsidRPr="003650B3">
        <w:rPr>
          <w:rFonts w:ascii="Arial" w:hAnsi="Arial" w:cs="Arial"/>
          <w:w w:val="105"/>
          <w:sz w:val="22"/>
          <w:szCs w:val="22"/>
        </w:rPr>
        <w:t>em</w:t>
      </w:r>
      <w:r w:rsidRPr="003650B3">
        <w:rPr>
          <w:rFonts w:ascii="Arial" w:hAnsi="Arial" w:cs="Arial"/>
          <w:spacing w:val="-4"/>
          <w:w w:val="105"/>
          <w:sz w:val="22"/>
          <w:szCs w:val="22"/>
        </w:rPr>
        <w:t xml:space="preserve"> </w:t>
      </w:r>
      <w:r w:rsidRPr="003650B3">
        <w:rPr>
          <w:rFonts w:ascii="Arial" w:hAnsi="Arial" w:cs="Arial"/>
          <w:w w:val="105"/>
          <w:sz w:val="22"/>
          <w:szCs w:val="22"/>
        </w:rPr>
        <w:t>caso</w:t>
      </w:r>
      <w:r w:rsidRPr="003650B3">
        <w:rPr>
          <w:rFonts w:ascii="Arial" w:hAnsi="Arial" w:cs="Arial"/>
          <w:spacing w:val="-6"/>
          <w:w w:val="105"/>
          <w:sz w:val="22"/>
          <w:szCs w:val="22"/>
        </w:rPr>
        <w:t xml:space="preserve"> </w:t>
      </w:r>
      <w:r w:rsidRPr="003650B3">
        <w:rPr>
          <w:rFonts w:ascii="Arial" w:hAnsi="Arial" w:cs="Arial"/>
          <w:w w:val="105"/>
          <w:sz w:val="22"/>
          <w:szCs w:val="22"/>
        </w:rPr>
        <w:t>de</w:t>
      </w:r>
      <w:r w:rsidRPr="003650B3">
        <w:rPr>
          <w:rFonts w:ascii="Arial" w:hAnsi="Arial" w:cs="Arial"/>
          <w:spacing w:val="5"/>
          <w:w w:val="105"/>
          <w:sz w:val="22"/>
          <w:szCs w:val="22"/>
        </w:rPr>
        <w:t xml:space="preserve"> </w:t>
      </w:r>
      <w:r w:rsidRPr="003650B3">
        <w:rPr>
          <w:rFonts w:ascii="Arial" w:hAnsi="Arial" w:cs="Arial"/>
          <w:w w:val="105"/>
          <w:sz w:val="22"/>
          <w:szCs w:val="22"/>
        </w:rPr>
        <w:t>incêndio;</w:t>
      </w:r>
    </w:p>
    <w:p w14:paraId="5358BD74" w14:textId="77777777"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0E68EECC" w14:textId="77777777"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Memorial descritivo de projeto, materiais empregados e métodos de cálculo em</w:t>
      </w:r>
      <w:r w:rsidRPr="003650B3">
        <w:rPr>
          <w:rFonts w:ascii="Arial" w:hAnsi="Arial" w:cs="Arial"/>
          <w:spacing w:val="1"/>
          <w:w w:val="105"/>
          <w:sz w:val="22"/>
          <w:szCs w:val="22"/>
        </w:rPr>
        <w:t xml:space="preserve"> </w:t>
      </w:r>
      <w:r w:rsidRPr="003650B3">
        <w:rPr>
          <w:rFonts w:ascii="Arial" w:hAnsi="Arial" w:cs="Arial"/>
          <w:w w:val="105"/>
          <w:sz w:val="22"/>
          <w:szCs w:val="22"/>
        </w:rPr>
        <w:t>via</w:t>
      </w:r>
      <w:r w:rsidRPr="003650B3">
        <w:rPr>
          <w:rFonts w:ascii="Arial" w:hAnsi="Arial" w:cs="Arial"/>
          <w:spacing w:val="-8"/>
          <w:w w:val="105"/>
          <w:sz w:val="22"/>
          <w:szCs w:val="22"/>
        </w:rPr>
        <w:t xml:space="preserve"> </w:t>
      </w:r>
      <w:r w:rsidRPr="003650B3">
        <w:rPr>
          <w:rFonts w:ascii="Arial" w:hAnsi="Arial" w:cs="Arial"/>
          <w:w w:val="105"/>
          <w:sz w:val="22"/>
          <w:szCs w:val="22"/>
        </w:rPr>
        <w:t>assinada</w:t>
      </w:r>
      <w:r w:rsidRPr="003650B3">
        <w:rPr>
          <w:rFonts w:ascii="Arial" w:hAnsi="Arial" w:cs="Arial"/>
          <w:spacing w:val="-7"/>
          <w:w w:val="105"/>
          <w:sz w:val="22"/>
          <w:szCs w:val="22"/>
        </w:rPr>
        <w:t xml:space="preserve"> </w:t>
      </w:r>
      <w:r w:rsidRPr="003650B3">
        <w:rPr>
          <w:rFonts w:ascii="Arial" w:hAnsi="Arial" w:cs="Arial"/>
          <w:w w:val="105"/>
          <w:sz w:val="22"/>
          <w:szCs w:val="22"/>
        </w:rPr>
        <w:t>e</w:t>
      </w:r>
      <w:r w:rsidRPr="003650B3">
        <w:rPr>
          <w:rFonts w:ascii="Arial" w:hAnsi="Arial" w:cs="Arial"/>
          <w:spacing w:val="-9"/>
          <w:w w:val="105"/>
          <w:sz w:val="22"/>
          <w:szCs w:val="22"/>
        </w:rPr>
        <w:t xml:space="preserve"> </w:t>
      </w:r>
      <w:r w:rsidRPr="003650B3">
        <w:rPr>
          <w:rFonts w:ascii="Arial" w:hAnsi="Arial" w:cs="Arial"/>
          <w:w w:val="105"/>
          <w:sz w:val="22"/>
          <w:szCs w:val="22"/>
        </w:rPr>
        <w:t>carimbada</w:t>
      </w:r>
      <w:r w:rsidRPr="003650B3">
        <w:rPr>
          <w:rFonts w:ascii="Arial" w:hAnsi="Arial" w:cs="Arial"/>
          <w:spacing w:val="-7"/>
          <w:w w:val="105"/>
          <w:sz w:val="22"/>
          <w:szCs w:val="22"/>
        </w:rPr>
        <w:t xml:space="preserve"> </w:t>
      </w:r>
      <w:r w:rsidRPr="003650B3">
        <w:rPr>
          <w:rFonts w:ascii="Arial" w:hAnsi="Arial" w:cs="Arial"/>
          <w:w w:val="105"/>
          <w:sz w:val="22"/>
          <w:szCs w:val="22"/>
        </w:rPr>
        <w:t>pelo</w:t>
      </w:r>
      <w:r w:rsidRPr="003650B3">
        <w:rPr>
          <w:rFonts w:ascii="Arial" w:hAnsi="Arial" w:cs="Arial"/>
          <w:spacing w:val="-11"/>
          <w:w w:val="105"/>
          <w:sz w:val="22"/>
          <w:szCs w:val="22"/>
        </w:rPr>
        <w:t xml:space="preserve"> </w:t>
      </w:r>
      <w:r w:rsidRPr="003650B3">
        <w:rPr>
          <w:rFonts w:ascii="Arial" w:hAnsi="Arial" w:cs="Arial"/>
          <w:w w:val="105"/>
          <w:sz w:val="22"/>
          <w:szCs w:val="22"/>
        </w:rPr>
        <w:t>engenheiro(a)</w:t>
      </w:r>
      <w:r w:rsidRPr="003650B3">
        <w:rPr>
          <w:rFonts w:ascii="Arial" w:hAnsi="Arial" w:cs="Arial"/>
          <w:spacing w:val="-10"/>
          <w:w w:val="105"/>
          <w:sz w:val="22"/>
          <w:szCs w:val="22"/>
        </w:rPr>
        <w:t xml:space="preserve"> </w:t>
      </w:r>
      <w:r w:rsidRPr="003650B3">
        <w:rPr>
          <w:rFonts w:ascii="Arial" w:hAnsi="Arial" w:cs="Arial"/>
          <w:w w:val="105"/>
          <w:sz w:val="22"/>
          <w:szCs w:val="22"/>
        </w:rPr>
        <w:t>responsável,</w:t>
      </w:r>
      <w:r w:rsidRPr="003650B3">
        <w:rPr>
          <w:rFonts w:ascii="Arial" w:hAnsi="Arial" w:cs="Arial"/>
          <w:spacing w:val="-9"/>
          <w:w w:val="105"/>
          <w:sz w:val="22"/>
          <w:szCs w:val="22"/>
        </w:rPr>
        <w:t xml:space="preserve"> </w:t>
      </w:r>
      <w:r w:rsidRPr="003650B3">
        <w:rPr>
          <w:rFonts w:ascii="Arial" w:hAnsi="Arial" w:cs="Arial"/>
          <w:w w:val="105"/>
          <w:sz w:val="22"/>
          <w:szCs w:val="22"/>
        </w:rPr>
        <w:t>bem</w:t>
      </w:r>
      <w:r w:rsidRPr="003650B3">
        <w:rPr>
          <w:rFonts w:ascii="Arial" w:hAnsi="Arial" w:cs="Arial"/>
          <w:spacing w:val="-8"/>
          <w:w w:val="105"/>
          <w:sz w:val="22"/>
          <w:szCs w:val="22"/>
        </w:rPr>
        <w:t xml:space="preserve"> </w:t>
      </w:r>
      <w:r w:rsidRPr="003650B3">
        <w:rPr>
          <w:rFonts w:ascii="Arial" w:hAnsi="Arial" w:cs="Arial"/>
          <w:w w:val="105"/>
          <w:sz w:val="22"/>
          <w:szCs w:val="22"/>
        </w:rPr>
        <w:t>como,</w:t>
      </w:r>
      <w:r w:rsidRPr="003650B3">
        <w:rPr>
          <w:rFonts w:ascii="Arial" w:hAnsi="Arial" w:cs="Arial"/>
          <w:spacing w:val="-8"/>
          <w:w w:val="105"/>
          <w:sz w:val="22"/>
          <w:szCs w:val="22"/>
        </w:rPr>
        <w:t xml:space="preserve"> </w:t>
      </w:r>
      <w:r w:rsidRPr="003650B3">
        <w:rPr>
          <w:rFonts w:ascii="Arial" w:hAnsi="Arial" w:cs="Arial"/>
          <w:w w:val="105"/>
          <w:sz w:val="22"/>
          <w:szCs w:val="22"/>
        </w:rPr>
        <w:t>arquivo</w:t>
      </w:r>
      <w:r w:rsidRPr="003650B3">
        <w:rPr>
          <w:rFonts w:ascii="Arial" w:hAnsi="Arial" w:cs="Arial"/>
          <w:spacing w:val="-11"/>
          <w:w w:val="105"/>
          <w:sz w:val="22"/>
          <w:szCs w:val="22"/>
        </w:rPr>
        <w:t xml:space="preserve"> </w:t>
      </w:r>
      <w:r w:rsidRPr="003650B3">
        <w:rPr>
          <w:rFonts w:ascii="Arial" w:hAnsi="Arial" w:cs="Arial"/>
          <w:w w:val="105"/>
          <w:sz w:val="22"/>
          <w:szCs w:val="22"/>
        </w:rPr>
        <w:t>em mídia</w:t>
      </w:r>
      <w:r w:rsidRPr="003650B3">
        <w:rPr>
          <w:rFonts w:ascii="Arial" w:hAnsi="Arial" w:cs="Arial"/>
          <w:spacing w:val="-11"/>
          <w:w w:val="105"/>
          <w:sz w:val="22"/>
          <w:szCs w:val="22"/>
        </w:rPr>
        <w:t xml:space="preserve"> </w:t>
      </w:r>
      <w:r w:rsidRPr="003650B3">
        <w:rPr>
          <w:rFonts w:ascii="Arial" w:hAnsi="Arial" w:cs="Arial"/>
          <w:w w:val="105"/>
          <w:sz w:val="22"/>
          <w:szCs w:val="22"/>
        </w:rPr>
        <w:t>digital</w:t>
      </w:r>
      <w:r w:rsidRPr="003650B3">
        <w:rPr>
          <w:rFonts w:ascii="Arial" w:hAnsi="Arial" w:cs="Arial"/>
          <w:spacing w:val="-11"/>
          <w:w w:val="105"/>
          <w:sz w:val="22"/>
          <w:szCs w:val="22"/>
        </w:rPr>
        <w:t xml:space="preserve"> </w:t>
      </w:r>
      <w:r w:rsidRPr="003650B3">
        <w:rPr>
          <w:rFonts w:ascii="Arial" w:hAnsi="Arial" w:cs="Arial"/>
          <w:w w:val="105"/>
          <w:sz w:val="22"/>
          <w:szCs w:val="22"/>
        </w:rPr>
        <w:t>em</w:t>
      </w:r>
      <w:r w:rsidRPr="003650B3">
        <w:rPr>
          <w:rFonts w:ascii="Arial" w:hAnsi="Arial" w:cs="Arial"/>
          <w:spacing w:val="-11"/>
          <w:w w:val="105"/>
          <w:sz w:val="22"/>
          <w:szCs w:val="22"/>
        </w:rPr>
        <w:t xml:space="preserve"> </w:t>
      </w:r>
      <w:r w:rsidRPr="003650B3">
        <w:rPr>
          <w:rFonts w:ascii="Arial" w:hAnsi="Arial" w:cs="Arial"/>
          <w:w w:val="105"/>
          <w:sz w:val="22"/>
          <w:szCs w:val="22"/>
        </w:rPr>
        <w:t>formato</w:t>
      </w:r>
      <w:r w:rsidRPr="003650B3">
        <w:rPr>
          <w:rFonts w:ascii="Arial" w:hAnsi="Arial" w:cs="Arial"/>
          <w:spacing w:val="-13"/>
          <w:w w:val="105"/>
          <w:sz w:val="22"/>
          <w:szCs w:val="22"/>
        </w:rPr>
        <w:t xml:space="preserve"> </w:t>
      </w:r>
      <w:r w:rsidRPr="003650B3">
        <w:rPr>
          <w:rFonts w:ascii="Arial" w:hAnsi="Arial" w:cs="Arial"/>
          <w:w w:val="105"/>
          <w:sz w:val="22"/>
          <w:szCs w:val="22"/>
        </w:rPr>
        <w:t>de</w:t>
      </w:r>
      <w:r w:rsidRPr="003650B3">
        <w:rPr>
          <w:rFonts w:ascii="Arial" w:hAnsi="Arial" w:cs="Arial"/>
          <w:spacing w:val="-12"/>
          <w:w w:val="105"/>
          <w:sz w:val="22"/>
          <w:szCs w:val="22"/>
        </w:rPr>
        <w:t xml:space="preserve"> </w:t>
      </w:r>
      <w:r w:rsidRPr="003650B3">
        <w:rPr>
          <w:rFonts w:ascii="Arial" w:hAnsi="Arial" w:cs="Arial"/>
          <w:w w:val="105"/>
          <w:sz w:val="22"/>
          <w:szCs w:val="22"/>
        </w:rPr>
        <w:t>texto</w:t>
      </w:r>
      <w:r w:rsidRPr="003650B3">
        <w:rPr>
          <w:rFonts w:ascii="Arial" w:hAnsi="Arial" w:cs="Arial"/>
          <w:spacing w:val="-9"/>
          <w:w w:val="105"/>
          <w:sz w:val="22"/>
          <w:szCs w:val="22"/>
        </w:rPr>
        <w:t xml:space="preserve"> </w:t>
      </w:r>
      <w:r w:rsidRPr="003650B3">
        <w:rPr>
          <w:rFonts w:ascii="Arial" w:hAnsi="Arial" w:cs="Arial"/>
          <w:w w:val="105"/>
          <w:sz w:val="22"/>
          <w:szCs w:val="22"/>
        </w:rPr>
        <w:t>em</w:t>
      </w:r>
      <w:r w:rsidRPr="003650B3">
        <w:rPr>
          <w:rFonts w:ascii="Arial" w:hAnsi="Arial" w:cs="Arial"/>
          <w:spacing w:val="-11"/>
          <w:w w:val="105"/>
          <w:sz w:val="22"/>
          <w:szCs w:val="22"/>
        </w:rPr>
        <w:t xml:space="preserve"> </w:t>
      </w:r>
      <w:r w:rsidRPr="003650B3">
        <w:rPr>
          <w:rFonts w:ascii="Arial" w:hAnsi="Arial" w:cs="Arial"/>
          <w:w w:val="105"/>
          <w:sz w:val="22"/>
          <w:szCs w:val="22"/>
        </w:rPr>
        <w:t>arquivo</w:t>
      </w:r>
      <w:r w:rsidRPr="003650B3">
        <w:rPr>
          <w:rFonts w:ascii="Arial" w:hAnsi="Arial" w:cs="Arial"/>
          <w:spacing w:val="-13"/>
          <w:w w:val="105"/>
          <w:sz w:val="22"/>
          <w:szCs w:val="22"/>
        </w:rPr>
        <w:t xml:space="preserve"> </w:t>
      </w:r>
      <w:r w:rsidRPr="003650B3">
        <w:rPr>
          <w:rFonts w:ascii="Arial" w:hAnsi="Arial" w:cs="Arial"/>
          <w:w w:val="105"/>
          <w:sz w:val="22"/>
          <w:szCs w:val="22"/>
        </w:rPr>
        <w:t>de</w:t>
      </w:r>
      <w:r w:rsidRPr="003650B3">
        <w:rPr>
          <w:rFonts w:ascii="Arial" w:hAnsi="Arial" w:cs="Arial"/>
          <w:spacing w:val="-8"/>
          <w:w w:val="105"/>
          <w:sz w:val="22"/>
          <w:szCs w:val="22"/>
        </w:rPr>
        <w:t xml:space="preserve"> </w:t>
      </w:r>
      <w:r w:rsidRPr="003650B3">
        <w:rPr>
          <w:rFonts w:ascii="Arial" w:hAnsi="Arial" w:cs="Arial"/>
          <w:w w:val="105"/>
          <w:sz w:val="22"/>
          <w:szCs w:val="22"/>
        </w:rPr>
        <w:t>extensão</w:t>
      </w:r>
      <w:r w:rsidRPr="003650B3">
        <w:rPr>
          <w:rFonts w:ascii="Arial" w:hAnsi="Arial" w:cs="Arial"/>
          <w:spacing w:val="-10"/>
          <w:w w:val="105"/>
          <w:sz w:val="22"/>
          <w:szCs w:val="22"/>
        </w:rPr>
        <w:t xml:space="preserve"> </w:t>
      </w:r>
      <w:r w:rsidRPr="003650B3">
        <w:rPr>
          <w:rFonts w:ascii="Arial" w:hAnsi="Arial" w:cs="Arial"/>
          <w:w w:val="105"/>
          <w:sz w:val="22"/>
          <w:szCs w:val="22"/>
        </w:rPr>
        <w:t>“docx”,</w:t>
      </w:r>
      <w:r w:rsidRPr="003650B3">
        <w:rPr>
          <w:rFonts w:ascii="Arial" w:hAnsi="Arial" w:cs="Arial"/>
          <w:spacing w:val="-7"/>
          <w:w w:val="105"/>
          <w:sz w:val="22"/>
          <w:szCs w:val="22"/>
        </w:rPr>
        <w:t xml:space="preserve"> </w:t>
      </w:r>
      <w:r w:rsidRPr="003650B3">
        <w:rPr>
          <w:rFonts w:ascii="Arial" w:hAnsi="Arial" w:cs="Arial"/>
          <w:w w:val="105"/>
          <w:sz w:val="22"/>
          <w:szCs w:val="22"/>
        </w:rPr>
        <w:t>bem</w:t>
      </w:r>
      <w:r w:rsidRPr="003650B3">
        <w:rPr>
          <w:rFonts w:ascii="Arial" w:hAnsi="Arial" w:cs="Arial"/>
          <w:spacing w:val="-11"/>
          <w:w w:val="105"/>
          <w:sz w:val="22"/>
          <w:szCs w:val="22"/>
        </w:rPr>
        <w:t xml:space="preserve"> </w:t>
      </w:r>
      <w:r w:rsidRPr="003650B3">
        <w:rPr>
          <w:rFonts w:ascii="Arial" w:hAnsi="Arial" w:cs="Arial"/>
          <w:w w:val="105"/>
          <w:sz w:val="22"/>
          <w:szCs w:val="22"/>
        </w:rPr>
        <w:t>como,</w:t>
      </w:r>
      <w:r w:rsidRPr="003650B3">
        <w:rPr>
          <w:rFonts w:ascii="Arial" w:hAnsi="Arial" w:cs="Arial"/>
          <w:spacing w:val="-7"/>
          <w:w w:val="105"/>
          <w:sz w:val="22"/>
          <w:szCs w:val="22"/>
        </w:rPr>
        <w:t xml:space="preserve"> </w:t>
      </w:r>
      <w:r w:rsidRPr="003650B3">
        <w:rPr>
          <w:rFonts w:ascii="Arial" w:hAnsi="Arial" w:cs="Arial"/>
          <w:w w:val="105"/>
          <w:sz w:val="22"/>
          <w:szCs w:val="22"/>
        </w:rPr>
        <w:t>em docx</w:t>
      </w:r>
      <w:r w:rsidRPr="003650B3">
        <w:rPr>
          <w:rFonts w:ascii="Arial" w:hAnsi="Arial" w:cs="Arial"/>
          <w:spacing w:val="-17"/>
          <w:w w:val="105"/>
          <w:sz w:val="22"/>
          <w:szCs w:val="22"/>
        </w:rPr>
        <w:t xml:space="preserve"> </w:t>
      </w:r>
      <w:r w:rsidRPr="003650B3">
        <w:rPr>
          <w:rFonts w:ascii="Arial" w:hAnsi="Arial" w:cs="Arial"/>
          <w:w w:val="105"/>
          <w:sz w:val="22"/>
          <w:szCs w:val="22"/>
        </w:rPr>
        <w:t>e</w:t>
      </w:r>
      <w:r w:rsidRPr="003650B3">
        <w:rPr>
          <w:rFonts w:ascii="Arial" w:hAnsi="Arial" w:cs="Arial"/>
          <w:spacing w:val="-17"/>
          <w:w w:val="105"/>
          <w:sz w:val="22"/>
          <w:szCs w:val="22"/>
        </w:rPr>
        <w:t xml:space="preserve"> </w:t>
      </w:r>
      <w:r w:rsidRPr="003650B3">
        <w:rPr>
          <w:rFonts w:ascii="Arial" w:hAnsi="Arial" w:cs="Arial"/>
          <w:w w:val="105"/>
          <w:sz w:val="22"/>
          <w:szCs w:val="22"/>
        </w:rPr>
        <w:t>PDF;</w:t>
      </w:r>
    </w:p>
    <w:p w14:paraId="3BA4A5AC" w14:textId="452789FA" w:rsidR="00F707EF" w:rsidRPr="003650B3" w:rsidRDefault="003650B3" w:rsidP="0041375C">
      <w:pPr>
        <w:pStyle w:val="PargrafodaLista"/>
        <w:widowControl w:val="0"/>
        <w:numPr>
          <w:ilvl w:val="0"/>
          <w:numId w:val="7"/>
        </w:numPr>
        <w:suppressAutoHyphens w:val="0"/>
        <w:autoSpaceDE w:val="0"/>
        <w:autoSpaceDN w:val="0"/>
        <w:spacing w:after="120" w:line="350" w:lineRule="auto"/>
        <w:ind w:left="1418" w:right="125" w:hanging="284"/>
        <w:contextualSpacing w:val="0"/>
        <w:jc w:val="both"/>
        <w:rPr>
          <w:rFonts w:ascii="Arial" w:hAnsi="Arial" w:cs="Arial"/>
          <w:sz w:val="22"/>
          <w:szCs w:val="22"/>
        </w:rPr>
      </w:pPr>
      <w:r w:rsidRPr="003650B3">
        <w:rPr>
          <w:rFonts w:ascii="Arial" w:hAnsi="Arial" w:cs="Arial"/>
          <w:w w:val="105"/>
          <w:sz w:val="22"/>
          <w:szCs w:val="22"/>
        </w:rPr>
        <w:t>Planilha quantitativa de materiais com unidades respectivas impressa assinada e carimbada pelo engenheiro(a) responsável, bem como, arquivo digital editável</w:t>
      </w:r>
      <w:r w:rsidRPr="003650B3">
        <w:rPr>
          <w:rFonts w:ascii="Arial" w:hAnsi="Arial" w:cs="Arial"/>
          <w:spacing w:val="1"/>
          <w:w w:val="105"/>
          <w:sz w:val="22"/>
          <w:szCs w:val="22"/>
        </w:rPr>
        <w:t xml:space="preserve"> </w:t>
      </w:r>
      <w:r w:rsidRPr="003650B3">
        <w:rPr>
          <w:rFonts w:ascii="Arial" w:hAnsi="Arial" w:cs="Arial"/>
          <w:w w:val="105"/>
          <w:sz w:val="22"/>
          <w:szCs w:val="22"/>
        </w:rPr>
        <w:t>em</w:t>
      </w:r>
      <w:r w:rsidRPr="003650B3">
        <w:rPr>
          <w:rFonts w:ascii="Arial" w:hAnsi="Arial" w:cs="Arial"/>
          <w:spacing w:val="-17"/>
          <w:w w:val="105"/>
          <w:sz w:val="22"/>
          <w:szCs w:val="22"/>
        </w:rPr>
        <w:t xml:space="preserve"> </w:t>
      </w:r>
      <w:r w:rsidRPr="003650B3">
        <w:rPr>
          <w:rFonts w:ascii="Arial" w:hAnsi="Arial" w:cs="Arial"/>
          <w:w w:val="105"/>
          <w:sz w:val="22"/>
          <w:szCs w:val="22"/>
        </w:rPr>
        <w:t>“xls”</w:t>
      </w:r>
      <w:r w:rsidRPr="003650B3">
        <w:rPr>
          <w:rFonts w:ascii="Arial" w:hAnsi="Arial" w:cs="Arial"/>
          <w:spacing w:val="-17"/>
          <w:w w:val="105"/>
          <w:sz w:val="22"/>
          <w:szCs w:val="22"/>
        </w:rPr>
        <w:t xml:space="preserve"> </w:t>
      </w:r>
      <w:r w:rsidRPr="003650B3">
        <w:rPr>
          <w:rFonts w:ascii="Arial" w:hAnsi="Arial" w:cs="Arial"/>
          <w:w w:val="105"/>
          <w:sz w:val="22"/>
          <w:szCs w:val="22"/>
        </w:rPr>
        <w:t>e</w:t>
      </w:r>
      <w:r w:rsidRPr="003650B3">
        <w:rPr>
          <w:rFonts w:ascii="Arial" w:hAnsi="Arial" w:cs="Arial"/>
          <w:spacing w:val="-17"/>
          <w:w w:val="105"/>
          <w:sz w:val="22"/>
          <w:szCs w:val="22"/>
        </w:rPr>
        <w:t xml:space="preserve"> </w:t>
      </w:r>
      <w:r w:rsidRPr="003650B3">
        <w:rPr>
          <w:rFonts w:ascii="Arial" w:hAnsi="Arial" w:cs="Arial"/>
          <w:w w:val="105"/>
          <w:sz w:val="22"/>
          <w:szCs w:val="22"/>
        </w:rPr>
        <w:t>“PDF.</w:t>
      </w:r>
    </w:p>
    <w:p w14:paraId="36747FDE" w14:textId="77777777" w:rsidR="00F707EF" w:rsidRPr="009D1FBD" w:rsidRDefault="00F707EF" w:rsidP="00F707EF">
      <w:pPr>
        <w:pStyle w:val="Corpodetexto"/>
        <w:spacing w:before="2"/>
        <w:rPr>
          <w:rFonts w:ascii="Arial" w:hAnsi="Arial" w:cs="Arial"/>
          <w:sz w:val="27"/>
          <w:szCs w:val="27"/>
        </w:rPr>
      </w:pPr>
    </w:p>
    <w:p w14:paraId="2E5A2CF5" w14:textId="77777777" w:rsidR="00F707EF" w:rsidRPr="004A1CCA" w:rsidRDefault="00F707EF" w:rsidP="0041375C">
      <w:pPr>
        <w:pStyle w:val="Ttulo1"/>
        <w:numPr>
          <w:ilvl w:val="1"/>
          <w:numId w:val="7"/>
        </w:numPr>
        <w:tabs>
          <w:tab w:val="num" w:pos="360"/>
          <w:tab w:val="left" w:pos="1396"/>
          <w:tab w:val="left" w:pos="1397"/>
        </w:tabs>
        <w:spacing w:after="120"/>
        <w:ind w:left="1418" w:right="125" w:hanging="284"/>
        <w:jc w:val="left"/>
        <w:rPr>
          <w:rFonts w:ascii="Arial" w:hAnsi="Arial" w:cs="Arial"/>
        </w:rPr>
      </w:pPr>
      <w:bookmarkStart w:id="27" w:name="_bookmark12"/>
      <w:bookmarkStart w:id="28" w:name="_Toc143949441"/>
      <w:bookmarkEnd w:id="27"/>
      <w:r w:rsidRPr="004A1CCA">
        <w:rPr>
          <w:rFonts w:ascii="Arial" w:hAnsi="Arial" w:cs="Arial"/>
        </w:rPr>
        <w:t>Projeto</w:t>
      </w:r>
      <w:r w:rsidRPr="004A1CCA">
        <w:rPr>
          <w:rFonts w:ascii="Arial" w:hAnsi="Arial" w:cs="Arial"/>
          <w:spacing w:val="-7"/>
        </w:rPr>
        <w:t xml:space="preserve"> </w:t>
      </w:r>
      <w:r w:rsidRPr="004A1CCA">
        <w:rPr>
          <w:rFonts w:ascii="Arial" w:hAnsi="Arial" w:cs="Arial"/>
        </w:rPr>
        <w:t>Executivo</w:t>
      </w:r>
      <w:r w:rsidRPr="004A1CCA">
        <w:rPr>
          <w:rFonts w:ascii="Arial" w:hAnsi="Arial" w:cs="Arial"/>
          <w:spacing w:val="-2"/>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Instalação</w:t>
      </w:r>
      <w:r w:rsidRPr="004A1CCA">
        <w:rPr>
          <w:rFonts w:ascii="Arial" w:hAnsi="Arial" w:cs="Arial"/>
          <w:spacing w:val="-6"/>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SPDA</w:t>
      </w:r>
      <w:bookmarkEnd w:id="28"/>
    </w:p>
    <w:p w14:paraId="547B8D84" w14:textId="77777777" w:rsidR="00F707EF" w:rsidRPr="009D1FBD" w:rsidRDefault="00F707EF" w:rsidP="00F707EF">
      <w:pPr>
        <w:pStyle w:val="Corpodetexto"/>
        <w:spacing w:before="8"/>
        <w:rPr>
          <w:rFonts w:ascii="Arial" w:hAnsi="Arial" w:cs="Arial"/>
          <w:b/>
          <w:sz w:val="27"/>
          <w:szCs w:val="27"/>
        </w:rPr>
      </w:pPr>
    </w:p>
    <w:p w14:paraId="2E32A85C" w14:textId="04A1342E" w:rsidR="003650B3" w:rsidRPr="002043A7" w:rsidRDefault="00A00C55" w:rsidP="003D20C6">
      <w:pPr>
        <w:pStyle w:val="Corpodetexto"/>
        <w:spacing w:line="350" w:lineRule="auto"/>
        <w:ind w:left="754" w:right="125" w:firstLine="709"/>
        <w:jc w:val="both"/>
        <w:rPr>
          <w:rFonts w:ascii="Arial" w:hAnsi="Arial" w:cs="Arial"/>
        </w:rPr>
      </w:pPr>
      <w:r>
        <w:rPr>
          <w:rFonts w:ascii="Arial" w:hAnsi="Arial" w:cs="Arial"/>
        </w:rPr>
        <w:t xml:space="preserve">O Projeto </w:t>
      </w:r>
      <w:r>
        <w:rPr>
          <w:rFonts w:ascii="Arial" w:hAnsi="Arial" w:cs="Arial"/>
          <w:lang w:val="pt-BR"/>
        </w:rPr>
        <w:t>E</w:t>
      </w:r>
      <w:r w:rsidR="003650B3" w:rsidRPr="004A1CCA">
        <w:rPr>
          <w:rFonts w:ascii="Arial" w:hAnsi="Arial" w:cs="Arial"/>
        </w:rPr>
        <w:t>xecutivo deverá</w:t>
      </w:r>
      <w:r w:rsidR="003650B3" w:rsidRPr="004A1CCA">
        <w:rPr>
          <w:rFonts w:ascii="Arial" w:hAnsi="Arial" w:cs="Arial"/>
          <w:spacing w:val="1"/>
        </w:rPr>
        <w:t xml:space="preserve"> </w:t>
      </w:r>
      <w:r w:rsidR="003650B3" w:rsidRPr="004A1CCA">
        <w:rPr>
          <w:rFonts w:ascii="Arial" w:hAnsi="Arial" w:cs="Arial"/>
        </w:rPr>
        <w:t>seguir as Normas da ABNT</w:t>
      </w:r>
      <w:r w:rsidR="003650B3">
        <w:rPr>
          <w:rFonts w:ascii="Arial" w:hAnsi="Arial" w:cs="Arial"/>
          <w:lang w:val="pt-BR"/>
        </w:rPr>
        <w:t xml:space="preserve"> </w:t>
      </w:r>
      <w:r w:rsidR="003650B3" w:rsidRPr="006C24C1">
        <w:rPr>
          <w:rFonts w:ascii="Arial" w:hAnsi="Arial" w:cs="Arial"/>
        </w:rPr>
        <w:t>NBR 5410/2004 – Instalações elétricas de baixa tensão</w:t>
      </w:r>
      <w:r w:rsidR="003650B3" w:rsidRPr="006C24C1">
        <w:rPr>
          <w:rFonts w:ascii="Arial" w:hAnsi="Arial" w:cs="Arial"/>
          <w:lang w:val="pt-BR"/>
        </w:rPr>
        <w:t xml:space="preserve">, </w:t>
      </w:r>
      <w:r w:rsidR="003650B3" w:rsidRPr="006C24C1">
        <w:rPr>
          <w:rFonts w:ascii="Arial" w:hAnsi="Arial" w:cs="Arial"/>
        </w:rPr>
        <w:t>NBR 14039/2021 – Instalações elétricas de média tensão de 1,0 kV a 36,2 kV</w:t>
      </w:r>
      <w:r w:rsidR="003650B3" w:rsidRPr="006C24C1">
        <w:rPr>
          <w:rFonts w:ascii="Arial" w:hAnsi="Arial" w:cs="Arial"/>
          <w:lang w:val="pt-BR"/>
        </w:rPr>
        <w:t xml:space="preserve">, </w:t>
      </w:r>
      <w:r w:rsidR="003650B3" w:rsidRPr="006C24C1">
        <w:rPr>
          <w:rFonts w:ascii="Arial" w:hAnsi="Arial" w:cs="Arial"/>
        </w:rPr>
        <w:t>NBR 5419/2015 – Proteção Contra Descargas Atmosféricas</w:t>
      </w:r>
      <w:r w:rsidR="003650B3" w:rsidRPr="006C24C1">
        <w:rPr>
          <w:rFonts w:ascii="Arial" w:hAnsi="Arial" w:cs="Arial"/>
          <w:lang w:val="pt-BR"/>
        </w:rPr>
        <w:t xml:space="preserve">, </w:t>
      </w:r>
      <w:r w:rsidR="003650B3" w:rsidRPr="006C24C1">
        <w:rPr>
          <w:rFonts w:ascii="Arial" w:hAnsi="Arial" w:cs="Arial"/>
        </w:rPr>
        <w:t>NBR 13570/2021 – Instalações Elétricas em locais de afluência de público - requisitos específicos</w:t>
      </w:r>
      <w:r w:rsidR="003650B3" w:rsidRPr="006C24C1">
        <w:rPr>
          <w:rFonts w:ascii="Arial" w:hAnsi="Arial" w:cs="Arial"/>
          <w:lang w:val="pt-BR"/>
        </w:rPr>
        <w:t xml:space="preserve"> e </w:t>
      </w:r>
      <w:r w:rsidR="003650B3" w:rsidRPr="006C24C1">
        <w:rPr>
          <w:rFonts w:ascii="Arial" w:hAnsi="Arial" w:cs="Arial"/>
        </w:rPr>
        <w:t>Normas técnicas da Concessionária de Energia Local</w:t>
      </w:r>
      <w:r w:rsidR="003650B3">
        <w:rPr>
          <w:rFonts w:ascii="Arial" w:hAnsi="Arial" w:cs="Arial"/>
          <w:lang w:val="pt-BR"/>
        </w:rPr>
        <w:t xml:space="preserve">, </w:t>
      </w:r>
      <w:r w:rsidR="003650B3" w:rsidRPr="00BE1B43">
        <w:rPr>
          <w:rFonts w:ascii="Arial" w:hAnsi="Arial" w:cs="Arial"/>
        </w:rPr>
        <w:t>dentre</w:t>
      </w:r>
      <w:r w:rsidR="003650B3" w:rsidRPr="00BE1B43">
        <w:rPr>
          <w:rFonts w:ascii="Arial" w:hAnsi="Arial" w:cs="Arial"/>
          <w:spacing w:val="1"/>
        </w:rPr>
        <w:t xml:space="preserve"> </w:t>
      </w:r>
      <w:r w:rsidR="003650B3" w:rsidRPr="00BE1B43">
        <w:rPr>
          <w:rFonts w:ascii="Arial" w:hAnsi="Arial" w:cs="Arial"/>
        </w:rPr>
        <w:t>outras</w:t>
      </w:r>
      <w:r w:rsidR="003650B3" w:rsidRPr="00BE1B43">
        <w:rPr>
          <w:rFonts w:ascii="Arial" w:hAnsi="Arial" w:cs="Arial"/>
          <w:spacing w:val="1"/>
        </w:rPr>
        <w:t xml:space="preserve"> </w:t>
      </w:r>
      <w:r w:rsidR="003650B3" w:rsidRPr="00BE1B43">
        <w:rPr>
          <w:rFonts w:ascii="Arial" w:hAnsi="Arial" w:cs="Arial"/>
        </w:rPr>
        <w:t>Normas</w:t>
      </w:r>
      <w:r w:rsidR="003650B3" w:rsidRPr="00BE1B43">
        <w:rPr>
          <w:rFonts w:ascii="Arial" w:hAnsi="Arial" w:cs="Arial"/>
          <w:spacing w:val="1"/>
        </w:rPr>
        <w:t xml:space="preserve"> </w:t>
      </w:r>
      <w:r w:rsidR="003650B3" w:rsidRPr="00BE1B43">
        <w:rPr>
          <w:rFonts w:ascii="Arial" w:hAnsi="Arial" w:cs="Arial"/>
        </w:rPr>
        <w:t>e</w:t>
      </w:r>
      <w:r w:rsidR="003650B3" w:rsidRPr="00BE1B43">
        <w:rPr>
          <w:rFonts w:ascii="Arial" w:hAnsi="Arial" w:cs="Arial"/>
          <w:spacing w:val="1"/>
        </w:rPr>
        <w:t xml:space="preserve"> </w:t>
      </w:r>
      <w:r w:rsidR="003650B3" w:rsidRPr="00BE1B43">
        <w:rPr>
          <w:rFonts w:ascii="Arial" w:hAnsi="Arial" w:cs="Arial"/>
        </w:rPr>
        <w:t>Normativas</w:t>
      </w:r>
      <w:r w:rsidR="003650B3" w:rsidRPr="00BE1B43">
        <w:rPr>
          <w:rFonts w:ascii="Arial" w:hAnsi="Arial" w:cs="Arial"/>
          <w:spacing w:val="1"/>
        </w:rPr>
        <w:t xml:space="preserve"> </w:t>
      </w:r>
      <w:r w:rsidR="003650B3" w:rsidRPr="00BE1B43">
        <w:rPr>
          <w:rFonts w:ascii="Arial" w:hAnsi="Arial" w:cs="Arial"/>
        </w:rPr>
        <w:t>que</w:t>
      </w:r>
      <w:r w:rsidR="003650B3" w:rsidRPr="00BE1B43">
        <w:rPr>
          <w:rFonts w:ascii="Arial" w:hAnsi="Arial" w:cs="Arial"/>
          <w:spacing w:val="1"/>
        </w:rPr>
        <w:t xml:space="preserve"> </w:t>
      </w:r>
      <w:r w:rsidR="003650B3" w:rsidRPr="00BE1B43">
        <w:rPr>
          <w:rFonts w:ascii="Arial" w:hAnsi="Arial" w:cs="Arial"/>
        </w:rPr>
        <w:t>se</w:t>
      </w:r>
      <w:r w:rsidR="003650B3" w:rsidRPr="00BE1B43">
        <w:rPr>
          <w:rFonts w:ascii="Arial" w:hAnsi="Arial" w:cs="Arial"/>
          <w:spacing w:val="1"/>
        </w:rPr>
        <w:t xml:space="preserve"> </w:t>
      </w:r>
      <w:r w:rsidR="003650B3" w:rsidRPr="00BE1B43">
        <w:rPr>
          <w:rFonts w:ascii="Arial" w:hAnsi="Arial" w:cs="Arial"/>
        </w:rPr>
        <w:t>façam</w:t>
      </w:r>
      <w:r w:rsidR="003650B3" w:rsidRPr="00BE1B43">
        <w:rPr>
          <w:rFonts w:ascii="Arial" w:hAnsi="Arial" w:cs="Arial"/>
          <w:spacing w:val="1"/>
        </w:rPr>
        <w:t xml:space="preserve"> </w:t>
      </w:r>
      <w:r w:rsidR="003650B3" w:rsidRPr="00BE1B43">
        <w:rPr>
          <w:rFonts w:ascii="Arial" w:hAnsi="Arial" w:cs="Arial"/>
        </w:rPr>
        <w:t>necessárias</w:t>
      </w:r>
      <w:r w:rsidR="003650B3" w:rsidRPr="00BE1B43">
        <w:rPr>
          <w:rFonts w:ascii="Arial" w:hAnsi="Arial" w:cs="Arial"/>
          <w:spacing w:val="-11"/>
        </w:rPr>
        <w:t xml:space="preserve"> </w:t>
      </w:r>
      <w:r w:rsidR="003650B3" w:rsidRPr="00BE1B43">
        <w:rPr>
          <w:rFonts w:ascii="Arial" w:hAnsi="Arial" w:cs="Arial"/>
        </w:rPr>
        <w:t>para</w:t>
      </w:r>
      <w:r w:rsidR="003650B3" w:rsidRPr="00BE1B43">
        <w:rPr>
          <w:rFonts w:ascii="Arial" w:hAnsi="Arial" w:cs="Arial"/>
          <w:spacing w:val="-4"/>
        </w:rPr>
        <w:t xml:space="preserve"> </w:t>
      </w:r>
      <w:r w:rsidR="003650B3" w:rsidRPr="00BE1B43">
        <w:rPr>
          <w:rFonts w:ascii="Arial" w:hAnsi="Arial" w:cs="Arial"/>
        </w:rPr>
        <w:t>elaboração</w:t>
      </w:r>
      <w:r w:rsidR="003650B3" w:rsidRPr="00BE1B43">
        <w:rPr>
          <w:rFonts w:ascii="Arial" w:hAnsi="Arial" w:cs="Arial"/>
          <w:spacing w:val="-8"/>
        </w:rPr>
        <w:t xml:space="preserve"> </w:t>
      </w:r>
      <w:r w:rsidR="003650B3" w:rsidRPr="00BE1B43">
        <w:rPr>
          <w:rFonts w:ascii="Arial" w:hAnsi="Arial" w:cs="Arial"/>
        </w:rPr>
        <w:t>do</w:t>
      </w:r>
      <w:r w:rsidR="003650B3" w:rsidRPr="00BE1B43">
        <w:rPr>
          <w:rFonts w:ascii="Arial" w:hAnsi="Arial" w:cs="Arial"/>
          <w:spacing w:val="-15"/>
        </w:rPr>
        <w:t xml:space="preserve"> </w:t>
      </w:r>
      <w:r w:rsidR="003650B3" w:rsidRPr="00BE1B43">
        <w:rPr>
          <w:rFonts w:ascii="Arial" w:hAnsi="Arial" w:cs="Arial"/>
        </w:rPr>
        <w:t>mesmo.</w:t>
      </w:r>
    </w:p>
    <w:p w14:paraId="14A04359" w14:textId="6147B22D" w:rsid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Conexão do Futuro: Planta de Locação e Técnica – Térreo, em escala 1:50;</w:t>
      </w:r>
    </w:p>
    <w:p w14:paraId="168B4E41" w14:textId="64E1D919" w:rsid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Conexão do Futuro: Planta de Locação e Técnica – Cobertura, em escala 1:50;</w:t>
      </w:r>
    </w:p>
    <w:p w14:paraId="1F14327E" w14:textId="7C42A40A" w:rsidR="003650B3"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Técnica – Térreo, em escala 1:100;</w:t>
      </w:r>
    </w:p>
    <w:p w14:paraId="70CCCF89" w14:textId="2A4FF0CE" w:rsidR="009F1665"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de Locação – Térreo, em escala 1:100;</w:t>
      </w:r>
    </w:p>
    <w:p w14:paraId="401EB6A1" w14:textId="23402FF9" w:rsidR="009F1665"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Técnica – Cobertura, em escala 1:100;</w:t>
      </w:r>
    </w:p>
    <w:p w14:paraId="57D5CCCD" w14:textId="770E2BD6" w:rsidR="009F1665" w:rsidRPr="009F1665" w:rsidRDefault="009F1665"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Pr>
          <w:rFonts w:ascii="Arial" w:hAnsi="Arial" w:cs="Arial"/>
          <w:sz w:val="22"/>
          <w:szCs w:val="22"/>
        </w:rPr>
        <w:t>Escola: Planta de Locação – Cobertura, em escala 1:100;</w:t>
      </w:r>
    </w:p>
    <w:p w14:paraId="26BF7558" w14:textId="2564C03C"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 xml:space="preserve">Detalhamentos necessários à perfeita execução do </w:t>
      </w:r>
      <w:r w:rsidR="009F1665">
        <w:rPr>
          <w:rFonts w:ascii="Arial" w:hAnsi="Arial" w:cs="Arial"/>
          <w:w w:val="105"/>
          <w:sz w:val="22"/>
          <w:szCs w:val="22"/>
        </w:rPr>
        <w:t>projeto;</w:t>
      </w:r>
    </w:p>
    <w:p w14:paraId="1A057023" w14:textId="68B035F2" w:rsidR="003650B3" w:rsidRPr="003650B3"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Detalhamento das ligações a estrutura, detalhamento do tipo de para-raios, suas</w:t>
      </w:r>
      <w:r w:rsidRPr="003650B3">
        <w:rPr>
          <w:rFonts w:ascii="Arial" w:hAnsi="Arial" w:cs="Arial"/>
          <w:spacing w:val="-77"/>
          <w:w w:val="105"/>
          <w:sz w:val="22"/>
          <w:szCs w:val="22"/>
        </w:rPr>
        <w:t xml:space="preserve"> </w:t>
      </w:r>
      <w:r w:rsidRPr="003650B3">
        <w:rPr>
          <w:rFonts w:ascii="Arial" w:hAnsi="Arial" w:cs="Arial"/>
          <w:w w:val="105"/>
          <w:sz w:val="22"/>
          <w:szCs w:val="22"/>
        </w:rPr>
        <w:t>respectivas</w:t>
      </w:r>
      <w:r w:rsidRPr="003650B3">
        <w:rPr>
          <w:rFonts w:ascii="Arial" w:hAnsi="Arial" w:cs="Arial"/>
          <w:spacing w:val="-16"/>
          <w:w w:val="105"/>
          <w:sz w:val="22"/>
          <w:szCs w:val="22"/>
        </w:rPr>
        <w:t xml:space="preserve"> </w:t>
      </w:r>
      <w:r w:rsidRPr="003650B3">
        <w:rPr>
          <w:rFonts w:ascii="Arial" w:hAnsi="Arial" w:cs="Arial"/>
          <w:w w:val="105"/>
          <w:sz w:val="22"/>
          <w:szCs w:val="22"/>
        </w:rPr>
        <w:t>ligações,</w:t>
      </w:r>
      <w:r w:rsidRPr="003650B3">
        <w:rPr>
          <w:rFonts w:ascii="Arial" w:hAnsi="Arial" w:cs="Arial"/>
          <w:spacing w:val="-13"/>
          <w:w w:val="105"/>
          <w:sz w:val="22"/>
          <w:szCs w:val="22"/>
        </w:rPr>
        <w:t xml:space="preserve"> </w:t>
      </w:r>
      <w:r w:rsidRPr="003650B3">
        <w:rPr>
          <w:rFonts w:ascii="Arial" w:hAnsi="Arial" w:cs="Arial"/>
          <w:w w:val="105"/>
          <w:sz w:val="22"/>
          <w:szCs w:val="22"/>
        </w:rPr>
        <w:t>sistemas</w:t>
      </w:r>
      <w:r w:rsidRPr="003650B3">
        <w:rPr>
          <w:rFonts w:ascii="Arial" w:hAnsi="Arial" w:cs="Arial"/>
          <w:spacing w:val="-15"/>
          <w:w w:val="105"/>
          <w:sz w:val="22"/>
          <w:szCs w:val="22"/>
        </w:rPr>
        <w:t xml:space="preserve"> </w:t>
      </w:r>
      <w:r w:rsidRPr="003650B3">
        <w:rPr>
          <w:rFonts w:ascii="Arial" w:hAnsi="Arial" w:cs="Arial"/>
          <w:w w:val="105"/>
          <w:sz w:val="22"/>
          <w:szCs w:val="22"/>
        </w:rPr>
        <w:t>de</w:t>
      </w:r>
      <w:r w:rsidRPr="003650B3">
        <w:rPr>
          <w:rFonts w:ascii="Arial" w:hAnsi="Arial" w:cs="Arial"/>
          <w:spacing w:val="-15"/>
          <w:w w:val="105"/>
          <w:sz w:val="22"/>
          <w:szCs w:val="22"/>
        </w:rPr>
        <w:t xml:space="preserve"> </w:t>
      </w:r>
      <w:r w:rsidRPr="003650B3">
        <w:rPr>
          <w:rFonts w:ascii="Arial" w:hAnsi="Arial" w:cs="Arial"/>
          <w:w w:val="105"/>
          <w:sz w:val="22"/>
          <w:szCs w:val="22"/>
        </w:rPr>
        <w:t>conexões</w:t>
      </w:r>
      <w:r w:rsidRPr="003650B3">
        <w:rPr>
          <w:rFonts w:ascii="Arial" w:hAnsi="Arial" w:cs="Arial"/>
          <w:spacing w:val="-15"/>
          <w:w w:val="105"/>
          <w:sz w:val="22"/>
          <w:szCs w:val="22"/>
        </w:rPr>
        <w:t xml:space="preserve"> </w:t>
      </w:r>
      <w:r w:rsidRPr="003650B3">
        <w:rPr>
          <w:rFonts w:ascii="Arial" w:hAnsi="Arial" w:cs="Arial"/>
          <w:w w:val="105"/>
          <w:sz w:val="22"/>
          <w:szCs w:val="22"/>
        </w:rPr>
        <w:t>e</w:t>
      </w:r>
      <w:r w:rsidRPr="003650B3">
        <w:rPr>
          <w:rFonts w:ascii="Arial" w:hAnsi="Arial" w:cs="Arial"/>
          <w:spacing w:val="-14"/>
          <w:w w:val="105"/>
          <w:sz w:val="22"/>
          <w:szCs w:val="22"/>
        </w:rPr>
        <w:t xml:space="preserve"> </w:t>
      </w:r>
      <w:r w:rsidRPr="003650B3">
        <w:rPr>
          <w:rFonts w:ascii="Arial" w:hAnsi="Arial" w:cs="Arial"/>
          <w:w w:val="105"/>
          <w:sz w:val="22"/>
          <w:szCs w:val="22"/>
        </w:rPr>
        <w:t>detalhes</w:t>
      </w:r>
      <w:r w:rsidRPr="003650B3">
        <w:rPr>
          <w:rFonts w:ascii="Arial" w:hAnsi="Arial" w:cs="Arial"/>
          <w:spacing w:val="-15"/>
          <w:w w:val="105"/>
          <w:sz w:val="22"/>
          <w:szCs w:val="22"/>
        </w:rPr>
        <w:t xml:space="preserve"> </w:t>
      </w:r>
      <w:r w:rsidRPr="003650B3">
        <w:rPr>
          <w:rFonts w:ascii="Arial" w:hAnsi="Arial" w:cs="Arial"/>
          <w:w w:val="105"/>
          <w:sz w:val="22"/>
          <w:szCs w:val="22"/>
        </w:rPr>
        <w:t>de</w:t>
      </w:r>
      <w:r w:rsidRPr="003650B3">
        <w:rPr>
          <w:rFonts w:ascii="Arial" w:hAnsi="Arial" w:cs="Arial"/>
          <w:spacing w:val="-15"/>
          <w:w w:val="105"/>
          <w:sz w:val="22"/>
          <w:szCs w:val="22"/>
        </w:rPr>
        <w:t xml:space="preserve"> </w:t>
      </w:r>
      <w:r w:rsidRPr="003650B3">
        <w:rPr>
          <w:rFonts w:ascii="Arial" w:hAnsi="Arial" w:cs="Arial"/>
          <w:w w:val="105"/>
          <w:sz w:val="22"/>
          <w:szCs w:val="22"/>
        </w:rPr>
        <w:t>montagem;</w:t>
      </w:r>
    </w:p>
    <w:p w14:paraId="53182FE0" w14:textId="77777777" w:rsidR="00A43206" w:rsidRPr="00A43206"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22D5CAB6" w14:textId="77777777" w:rsidR="00A43206" w:rsidRPr="00A43206"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33382176" w14:textId="7ECE6362" w:rsidR="003650B3" w:rsidRPr="00A43206" w:rsidRDefault="003650B3"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20B4C28F" w14:textId="77777777" w:rsidR="00F707EF" w:rsidRPr="009D1FBD" w:rsidRDefault="00F707EF" w:rsidP="00F707EF">
      <w:pPr>
        <w:pStyle w:val="Corpodetexto"/>
        <w:spacing w:before="1"/>
        <w:rPr>
          <w:rFonts w:ascii="Arial" w:hAnsi="Arial" w:cs="Arial"/>
          <w:sz w:val="27"/>
          <w:szCs w:val="27"/>
        </w:rPr>
      </w:pPr>
    </w:p>
    <w:p w14:paraId="5198AF21" w14:textId="39B77054" w:rsidR="00F707EF" w:rsidRPr="00B23779" w:rsidRDefault="00F707EF" w:rsidP="007154E0">
      <w:pPr>
        <w:pStyle w:val="Ttulo1"/>
        <w:numPr>
          <w:ilvl w:val="2"/>
          <w:numId w:val="57"/>
        </w:numPr>
        <w:tabs>
          <w:tab w:val="left" w:pos="1465"/>
        </w:tabs>
        <w:spacing w:line="240" w:lineRule="auto"/>
        <w:ind w:left="1474" w:hanging="340"/>
        <w:jc w:val="both"/>
        <w:rPr>
          <w:rFonts w:ascii="Arial" w:hAnsi="Arial" w:cs="Arial"/>
        </w:rPr>
      </w:pPr>
      <w:bookmarkStart w:id="29" w:name="_bookmark13"/>
      <w:bookmarkStart w:id="30" w:name="_Toc143949442"/>
      <w:bookmarkEnd w:id="29"/>
      <w:r w:rsidRPr="00B23779">
        <w:rPr>
          <w:rFonts w:ascii="Arial" w:hAnsi="Arial" w:cs="Arial"/>
        </w:rPr>
        <w:lastRenderedPageBreak/>
        <w:t>Projeto</w:t>
      </w:r>
      <w:r w:rsidRPr="00B23779">
        <w:rPr>
          <w:rFonts w:ascii="Arial" w:hAnsi="Arial" w:cs="Arial"/>
          <w:spacing w:val="14"/>
        </w:rPr>
        <w:t xml:space="preserve"> </w:t>
      </w:r>
      <w:r w:rsidRPr="00B23779">
        <w:rPr>
          <w:rFonts w:ascii="Arial" w:hAnsi="Arial" w:cs="Arial"/>
        </w:rPr>
        <w:t>Executivo</w:t>
      </w:r>
      <w:r w:rsidRPr="00B23779">
        <w:rPr>
          <w:rFonts w:ascii="Arial" w:hAnsi="Arial" w:cs="Arial"/>
          <w:spacing w:val="14"/>
        </w:rPr>
        <w:t xml:space="preserve"> </w:t>
      </w:r>
      <w:r w:rsidRPr="00B23779">
        <w:rPr>
          <w:rFonts w:ascii="Arial" w:hAnsi="Arial" w:cs="Arial"/>
        </w:rPr>
        <w:t>de</w:t>
      </w:r>
      <w:r w:rsidRPr="00B23779">
        <w:rPr>
          <w:rFonts w:ascii="Arial" w:hAnsi="Arial" w:cs="Arial"/>
          <w:spacing w:val="22"/>
        </w:rPr>
        <w:t xml:space="preserve"> </w:t>
      </w:r>
      <w:r w:rsidRPr="00B23779">
        <w:rPr>
          <w:rFonts w:ascii="Arial" w:hAnsi="Arial" w:cs="Arial"/>
        </w:rPr>
        <w:t>Telemática</w:t>
      </w:r>
      <w:r w:rsidRPr="00B23779">
        <w:rPr>
          <w:rFonts w:ascii="Arial" w:hAnsi="Arial" w:cs="Arial"/>
          <w:spacing w:val="14"/>
        </w:rPr>
        <w:t xml:space="preserve"> </w:t>
      </w:r>
      <w:r w:rsidRPr="00B23779">
        <w:rPr>
          <w:rFonts w:ascii="Arial" w:hAnsi="Arial" w:cs="Arial"/>
        </w:rPr>
        <w:t>(Instalação</w:t>
      </w:r>
      <w:r w:rsidRPr="00B23779">
        <w:rPr>
          <w:rFonts w:ascii="Arial" w:hAnsi="Arial" w:cs="Arial"/>
          <w:spacing w:val="19"/>
        </w:rPr>
        <w:t xml:space="preserve"> </w:t>
      </w:r>
      <w:r w:rsidRPr="00B23779">
        <w:rPr>
          <w:rFonts w:ascii="Arial" w:hAnsi="Arial" w:cs="Arial"/>
        </w:rPr>
        <w:t>Telefônicas,</w:t>
      </w:r>
      <w:r w:rsidRPr="00B23779">
        <w:rPr>
          <w:rFonts w:ascii="Arial" w:hAnsi="Arial" w:cs="Arial"/>
          <w:spacing w:val="14"/>
        </w:rPr>
        <w:t xml:space="preserve"> </w:t>
      </w:r>
      <w:r w:rsidRPr="00B23779">
        <w:rPr>
          <w:rFonts w:ascii="Arial" w:hAnsi="Arial" w:cs="Arial"/>
        </w:rPr>
        <w:t>Sistema</w:t>
      </w:r>
      <w:r w:rsidRPr="00B23779">
        <w:rPr>
          <w:rFonts w:ascii="Arial" w:hAnsi="Arial" w:cs="Arial"/>
          <w:spacing w:val="11"/>
        </w:rPr>
        <w:t xml:space="preserve"> </w:t>
      </w:r>
      <w:r w:rsidRPr="00B23779">
        <w:rPr>
          <w:rFonts w:ascii="Arial" w:hAnsi="Arial" w:cs="Arial"/>
        </w:rPr>
        <w:t>de</w:t>
      </w:r>
      <w:r w:rsidRPr="00B23779">
        <w:rPr>
          <w:rFonts w:ascii="Arial" w:hAnsi="Arial" w:cs="Arial"/>
          <w:spacing w:val="15"/>
        </w:rPr>
        <w:t xml:space="preserve"> </w:t>
      </w:r>
      <w:r w:rsidRPr="00B23779">
        <w:rPr>
          <w:rFonts w:ascii="Arial" w:hAnsi="Arial" w:cs="Arial"/>
        </w:rPr>
        <w:t>Rede</w:t>
      </w:r>
      <w:r w:rsidRPr="00B23779">
        <w:rPr>
          <w:rFonts w:ascii="Arial" w:hAnsi="Arial" w:cs="Arial"/>
          <w:spacing w:val="16"/>
        </w:rPr>
        <w:t xml:space="preserve"> </w:t>
      </w:r>
      <w:r w:rsidR="003650B3" w:rsidRPr="00B23779">
        <w:rPr>
          <w:rFonts w:ascii="Arial" w:hAnsi="Arial" w:cs="Arial"/>
        </w:rPr>
        <w:t xml:space="preserve">em </w:t>
      </w:r>
      <w:r w:rsidRPr="00B23779">
        <w:rPr>
          <w:rFonts w:ascii="Arial" w:hAnsi="Arial" w:cs="Arial"/>
        </w:rPr>
        <w:t>Cabeamento</w:t>
      </w:r>
      <w:r w:rsidRPr="00B23779">
        <w:rPr>
          <w:rFonts w:ascii="Arial" w:hAnsi="Arial" w:cs="Arial"/>
          <w:spacing w:val="2"/>
        </w:rPr>
        <w:t xml:space="preserve"> </w:t>
      </w:r>
      <w:r w:rsidRPr="00B23779">
        <w:rPr>
          <w:rFonts w:ascii="Arial" w:hAnsi="Arial" w:cs="Arial"/>
        </w:rPr>
        <w:t>Estruturado</w:t>
      </w:r>
      <w:r w:rsidRPr="00B23779">
        <w:rPr>
          <w:rFonts w:ascii="Arial" w:hAnsi="Arial" w:cs="Arial"/>
          <w:spacing w:val="3"/>
        </w:rPr>
        <w:t xml:space="preserve"> </w:t>
      </w:r>
      <w:r w:rsidRPr="00B23779">
        <w:rPr>
          <w:rFonts w:ascii="Arial" w:hAnsi="Arial" w:cs="Arial"/>
        </w:rPr>
        <w:t>de</w:t>
      </w:r>
      <w:r w:rsidRPr="00B23779">
        <w:rPr>
          <w:rFonts w:ascii="Arial" w:hAnsi="Arial" w:cs="Arial"/>
          <w:spacing w:val="13"/>
        </w:rPr>
        <w:t xml:space="preserve"> </w:t>
      </w:r>
      <w:r w:rsidRPr="00B23779">
        <w:rPr>
          <w:rFonts w:ascii="Arial" w:hAnsi="Arial" w:cs="Arial"/>
        </w:rPr>
        <w:t>Voz</w:t>
      </w:r>
      <w:r w:rsidRPr="00B23779">
        <w:rPr>
          <w:rFonts w:ascii="Arial" w:hAnsi="Arial" w:cs="Arial"/>
          <w:spacing w:val="-7"/>
        </w:rPr>
        <w:t xml:space="preserve"> </w:t>
      </w:r>
      <w:r w:rsidRPr="00B23779">
        <w:rPr>
          <w:rFonts w:ascii="Arial" w:hAnsi="Arial" w:cs="Arial"/>
        </w:rPr>
        <w:t>e</w:t>
      </w:r>
      <w:r w:rsidRPr="00B23779">
        <w:rPr>
          <w:rFonts w:ascii="Arial" w:hAnsi="Arial" w:cs="Arial"/>
          <w:spacing w:val="6"/>
        </w:rPr>
        <w:t xml:space="preserve"> </w:t>
      </w:r>
      <w:r w:rsidRPr="00B23779">
        <w:rPr>
          <w:rFonts w:ascii="Arial" w:hAnsi="Arial" w:cs="Arial"/>
        </w:rPr>
        <w:t>Dados,</w:t>
      </w:r>
      <w:r w:rsidRPr="00B23779">
        <w:rPr>
          <w:rFonts w:ascii="Arial" w:hAnsi="Arial" w:cs="Arial"/>
          <w:spacing w:val="-3"/>
        </w:rPr>
        <w:t xml:space="preserve"> </w:t>
      </w:r>
      <w:r w:rsidRPr="00B23779">
        <w:rPr>
          <w:rFonts w:ascii="Arial" w:hAnsi="Arial" w:cs="Arial"/>
        </w:rPr>
        <w:t>Lógica</w:t>
      </w:r>
      <w:r w:rsidRPr="00B23779">
        <w:rPr>
          <w:rFonts w:ascii="Arial" w:hAnsi="Arial" w:cs="Arial"/>
          <w:spacing w:val="4"/>
        </w:rPr>
        <w:t xml:space="preserve"> </w:t>
      </w:r>
      <w:r w:rsidRPr="00B23779">
        <w:rPr>
          <w:rFonts w:ascii="Arial" w:hAnsi="Arial" w:cs="Arial"/>
        </w:rPr>
        <w:t>em</w:t>
      </w:r>
      <w:r w:rsidRPr="00B23779">
        <w:rPr>
          <w:rFonts w:ascii="Arial" w:hAnsi="Arial" w:cs="Arial"/>
          <w:spacing w:val="1"/>
        </w:rPr>
        <w:t xml:space="preserve"> </w:t>
      </w:r>
      <w:r w:rsidRPr="00B23779">
        <w:rPr>
          <w:rFonts w:ascii="Arial" w:hAnsi="Arial" w:cs="Arial"/>
        </w:rPr>
        <w:t>Rede</w:t>
      </w:r>
      <w:r w:rsidRPr="00B23779">
        <w:rPr>
          <w:rFonts w:ascii="Arial" w:hAnsi="Arial" w:cs="Arial"/>
          <w:spacing w:val="-2"/>
        </w:rPr>
        <w:t xml:space="preserve"> </w:t>
      </w:r>
      <w:r w:rsidRPr="00B23779">
        <w:rPr>
          <w:rFonts w:ascii="Arial" w:hAnsi="Arial" w:cs="Arial"/>
        </w:rPr>
        <w:t>Estrutura</w:t>
      </w:r>
      <w:r w:rsidRPr="00B23779">
        <w:rPr>
          <w:rFonts w:ascii="Arial" w:hAnsi="Arial" w:cs="Arial"/>
          <w:spacing w:val="10"/>
        </w:rPr>
        <w:t xml:space="preserve"> </w:t>
      </w:r>
      <w:r w:rsidRPr="00B23779">
        <w:rPr>
          <w:rFonts w:ascii="Arial" w:hAnsi="Arial" w:cs="Arial"/>
        </w:rPr>
        <w:t>e</w:t>
      </w:r>
      <w:r w:rsidRPr="00B23779">
        <w:rPr>
          <w:rFonts w:ascii="Arial" w:hAnsi="Arial" w:cs="Arial"/>
          <w:spacing w:val="-2"/>
        </w:rPr>
        <w:t xml:space="preserve"> </w:t>
      </w:r>
      <w:r w:rsidRPr="00B23779">
        <w:rPr>
          <w:rFonts w:ascii="Arial" w:hAnsi="Arial" w:cs="Arial"/>
        </w:rPr>
        <w:t>Wireless</w:t>
      </w:r>
      <w:r w:rsidR="00A43206" w:rsidRPr="00B23779">
        <w:rPr>
          <w:rFonts w:ascii="Arial" w:hAnsi="Arial" w:cs="Arial"/>
        </w:rPr>
        <w:t>)</w:t>
      </w:r>
      <w:bookmarkEnd w:id="30"/>
    </w:p>
    <w:p w14:paraId="607146A2" w14:textId="77777777" w:rsidR="009D1FBD" w:rsidRPr="009D1FBD" w:rsidRDefault="009D1FBD" w:rsidP="009D1FBD">
      <w:pPr>
        <w:rPr>
          <w:rFonts w:ascii="Arial" w:hAnsi="Arial" w:cs="Arial"/>
          <w:sz w:val="27"/>
          <w:szCs w:val="27"/>
        </w:rPr>
      </w:pPr>
    </w:p>
    <w:p w14:paraId="7B0002E1" w14:textId="5DF2A0CA" w:rsidR="004A6DEF" w:rsidRPr="00DC1C86" w:rsidRDefault="00F707EF" w:rsidP="003D20C6">
      <w:pPr>
        <w:pStyle w:val="Corpodetexto"/>
        <w:spacing w:line="350" w:lineRule="auto"/>
        <w:ind w:left="754" w:right="125" w:firstLine="709"/>
        <w:jc w:val="both"/>
        <w:rPr>
          <w:rFonts w:ascii="Arial" w:hAnsi="Arial" w:cs="Arial"/>
          <w:lang w:val="pt-BR"/>
        </w:rPr>
      </w:pPr>
      <w:r w:rsidRPr="004A1CCA">
        <w:rPr>
          <w:rFonts w:ascii="Arial" w:hAnsi="Arial" w:cs="Arial"/>
          <w:w w:val="105"/>
        </w:rPr>
        <w:t>O</w:t>
      </w:r>
      <w:r w:rsidRPr="004A1CCA">
        <w:rPr>
          <w:rFonts w:ascii="Arial" w:hAnsi="Arial" w:cs="Arial"/>
          <w:spacing w:val="1"/>
          <w:w w:val="105"/>
        </w:rPr>
        <w:t xml:space="preserve"> </w:t>
      </w:r>
      <w:r w:rsidR="00A00C55">
        <w:rPr>
          <w:rFonts w:ascii="Arial" w:hAnsi="Arial" w:cs="Arial"/>
          <w:w w:val="105"/>
          <w:lang w:val="pt-BR"/>
        </w:rPr>
        <w:t>P</w:t>
      </w:r>
      <w:r w:rsidRPr="004A1CCA">
        <w:rPr>
          <w:rFonts w:ascii="Arial" w:hAnsi="Arial" w:cs="Arial"/>
          <w:w w:val="105"/>
        </w:rPr>
        <w:t>rojeto</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Telemática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considerar,</w:t>
      </w:r>
      <w:r w:rsidRPr="004A1CCA">
        <w:rPr>
          <w:rFonts w:ascii="Arial" w:hAnsi="Arial" w:cs="Arial"/>
          <w:spacing w:val="1"/>
          <w:w w:val="105"/>
        </w:rPr>
        <w:t xml:space="preserve"> </w:t>
      </w:r>
      <w:r w:rsidRPr="004A1CCA">
        <w:rPr>
          <w:rFonts w:ascii="Arial" w:hAnsi="Arial" w:cs="Arial"/>
        </w:rPr>
        <w:t>principalment</w:t>
      </w:r>
      <w:r w:rsidR="004A6DEF">
        <w:rPr>
          <w:rFonts w:ascii="Arial" w:hAnsi="Arial" w:cs="Arial"/>
          <w:lang w:val="pt-BR"/>
        </w:rPr>
        <w:t xml:space="preserve">e a </w:t>
      </w:r>
      <w:r w:rsidR="00DC1C86" w:rsidRPr="00DC1C86">
        <w:rPr>
          <w:rFonts w:ascii="Arial" w:hAnsi="Arial" w:cs="Arial"/>
          <w:lang w:val="pt-BR"/>
        </w:rPr>
        <w:t>NBR-5410 – Instalações Elétricas de Baixa Tensão, NBR-14565 – Procedimento Básico para Elaboração de Projetos de Cabeamento de Telecomunicações para Rede Interna Estruturada, NBR 16415 - Caminhos e Espaços para Cabeamento Estruturado, Normas e Regulamentos da ANATEL – Agência Nacional de Telecomunicações, TIA/EIA - 568-B – Commercial Building Telecommunications Cabling Standard, TIA/EIA – 568-B.1 – Requisitos gerais para projeto, instalação e parâmetro para testes do sistema de cabeamento estruturado, TIA/ EIA – 568-B.2 – “Requerimentos elétricos e mecânicos para cabos F/UTP e ScTP 100 Ohms, TIA/EIA-568-C – Commercial Building Telecommunications Cabling Standard, TIA/EIA-568-C.1 – Cabeamento em edifício comerciais – generalidades, topologia, cabos e performance.</w:t>
      </w:r>
    </w:p>
    <w:p w14:paraId="730FD7B3"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3B511A75"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de Locação - Térreo, em escala 1:50;</w:t>
      </w:r>
    </w:p>
    <w:p w14:paraId="3170BFD0"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Técnica - Térreo, em escala 1:50;</w:t>
      </w:r>
    </w:p>
    <w:p w14:paraId="4D7B6913"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de Locação - Pavimento 1, em escala 1:50;</w:t>
      </w:r>
    </w:p>
    <w:p w14:paraId="127AE7EE"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Conexão do Futuro: Planta Técnica - Pavimento 1, em escala 1:50;</w:t>
      </w:r>
    </w:p>
    <w:p w14:paraId="102049C4"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de Locação - Térreo, em escala 1:100;</w:t>
      </w:r>
    </w:p>
    <w:p w14:paraId="41BA8F70"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Técnica - Térreo, em escala 1:100;</w:t>
      </w:r>
    </w:p>
    <w:p w14:paraId="2D1D8E1C"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de Locação - Pavimento 1, Lado Esquerdo, em escala 1:50;</w:t>
      </w:r>
    </w:p>
    <w:p w14:paraId="61E19A84"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de Locação - Pavimento 1, Lado Direito, em escala 1:50;</w:t>
      </w:r>
    </w:p>
    <w:p w14:paraId="26F1ABB2" w14:textId="77777777" w:rsidR="00261A99" w:rsidRPr="00A43206" w:rsidRDefault="00261A99" w:rsidP="0041375C">
      <w:pPr>
        <w:pStyle w:val="PargrafodaLista"/>
        <w:widowControl w:val="0"/>
        <w:numPr>
          <w:ilvl w:val="0"/>
          <w:numId w:val="7"/>
        </w:numPr>
        <w:tabs>
          <w:tab w:val="left" w:pos="1113"/>
        </w:tabs>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t>Escola: Planta Técnica - Pavimento 1, Lado Esquerdo, em escala 1:50;</w:t>
      </w:r>
    </w:p>
    <w:p w14:paraId="3E8DB8F2" w14:textId="20549B2A" w:rsidR="00261A99" w:rsidRPr="00A43206" w:rsidRDefault="00261A99"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sz w:val="22"/>
          <w:szCs w:val="22"/>
        </w:rPr>
        <w:lastRenderedPageBreak/>
        <w:t>Escola: Planta Técnica - Pavimento 1, Lado Direito, em escala 1:50;</w:t>
      </w:r>
    </w:p>
    <w:p w14:paraId="6F528753"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Detalhamentos dos racks, painéis, entre outros equipamentos necessários à</w:t>
      </w:r>
      <w:r w:rsidRPr="00A43206">
        <w:rPr>
          <w:rFonts w:ascii="Arial" w:hAnsi="Arial" w:cs="Arial"/>
          <w:spacing w:val="1"/>
          <w:w w:val="105"/>
          <w:sz w:val="22"/>
          <w:szCs w:val="22"/>
        </w:rPr>
        <w:t xml:space="preserve"> </w:t>
      </w:r>
      <w:r w:rsidRPr="00A43206">
        <w:rPr>
          <w:rFonts w:ascii="Arial" w:hAnsi="Arial" w:cs="Arial"/>
          <w:sz w:val="22"/>
          <w:szCs w:val="22"/>
        </w:rPr>
        <w:t>perfeita</w:t>
      </w:r>
      <w:r w:rsidRPr="00A43206">
        <w:rPr>
          <w:rFonts w:ascii="Arial" w:hAnsi="Arial" w:cs="Arial"/>
          <w:spacing w:val="15"/>
          <w:sz w:val="22"/>
          <w:szCs w:val="22"/>
        </w:rPr>
        <w:t xml:space="preserve"> </w:t>
      </w:r>
      <w:r w:rsidRPr="00A43206">
        <w:rPr>
          <w:rFonts w:ascii="Arial" w:hAnsi="Arial" w:cs="Arial"/>
          <w:sz w:val="22"/>
          <w:szCs w:val="22"/>
        </w:rPr>
        <w:t>execução</w:t>
      </w:r>
      <w:r w:rsidRPr="00A43206">
        <w:rPr>
          <w:rFonts w:ascii="Arial" w:hAnsi="Arial" w:cs="Arial"/>
          <w:spacing w:val="11"/>
          <w:sz w:val="22"/>
          <w:szCs w:val="22"/>
        </w:rPr>
        <w:t xml:space="preserve"> </w:t>
      </w:r>
      <w:r w:rsidRPr="00A43206">
        <w:rPr>
          <w:rFonts w:ascii="Arial" w:hAnsi="Arial" w:cs="Arial"/>
          <w:sz w:val="22"/>
          <w:szCs w:val="22"/>
        </w:rPr>
        <w:t>dos</w:t>
      </w:r>
      <w:r w:rsidRPr="00A43206">
        <w:rPr>
          <w:rFonts w:ascii="Arial" w:hAnsi="Arial" w:cs="Arial"/>
          <w:spacing w:val="10"/>
          <w:sz w:val="22"/>
          <w:szCs w:val="22"/>
        </w:rPr>
        <w:t xml:space="preserve"> </w:t>
      </w:r>
      <w:r w:rsidRPr="00A43206">
        <w:rPr>
          <w:rFonts w:ascii="Arial" w:hAnsi="Arial" w:cs="Arial"/>
          <w:sz w:val="22"/>
          <w:szCs w:val="22"/>
        </w:rPr>
        <w:t>projetos</w:t>
      </w:r>
      <w:r w:rsidRPr="00A43206">
        <w:rPr>
          <w:rFonts w:ascii="Arial" w:hAnsi="Arial" w:cs="Arial"/>
          <w:spacing w:val="11"/>
          <w:sz w:val="22"/>
          <w:szCs w:val="22"/>
        </w:rPr>
        <w:t xml:space="preserve"> </w:t>
      </w:r>
      <w:r w:rsidRPr="00A43206">
        <w:rPr>
          <w:rFonts w:ascii="Arial" w:hAnsi="Arial" w:cs="Arial"/>
          <w:sz w:val="22"/>
          <w:szCs w:val="22"/>
        </w:rPr>
        <w:t>em</w:t>
      </w:r>
      <w:r w:rsidRPr="00A43206">
        <w:rPr>
          <w:rFonts w:ascii="Arial" w:hAnsi="Arial" w:cs="Arial"/>
          <w:spacing w:val="13"/>
          <w:sz w:val="22"/>
          <w:szCs w:val="22"/>
        </w:rPr>
        <w:t xml:space="preserve"> </w:t>
      </w:r>
      <w:r w:rsidRPr="00A43206">
        <w:rPr>
          <w:rFonts w:ascii="Arial" w:hAnsi="Arial" w:cs="Arial"/>
          <w:sz w:val="22"/>
          <w:szCs w:val="22"/>
        </w:rPr>
        <w:t>escalas</w:t>
      </w:r>
      <w:r w:rsidRPr="00A43206">
        <w:rPr>
          <w:rFonts w:ascii="Arial" w:hAnsi="Arial" w:cs="Arial"/>
          <w:spacing w:val="10"/>
          <w:sz w:val="22"/>
          <w:szCs w:val="22"/>
        </w:rPr>
        <w:t xml:space="preserve"> </w:t>
      </w:r>
      <w:r w:rsidRPr="00A43206">
        <w:rPr>
          <w:rFonts w:ascii="Arial" w:hAnsi="Arial" w:cs="Arial"/>
          <w:sz w:val="22"/>
          <w:szCs w:val="22"/>
        </w:rPr>
        <w:t>1:50</w:t>
      </w:r>
      <w:r w:rsidRPr="00A43206">
        <w:rPr>
          <w:rFonts w:ascii="Arial" w:hAnsi="Arial" w:cs="Arial"/>
          <w:spacing w:val="9"/>
          <w:sz w:val="22"/>
          <w:szCs w:val="22"/>
        </w:rPr>
        <w:t xml:space="preserve"> </w:t>
      </w:r>
      <w:r w:rsidRPr="00A43206">
        <w:rPr>
          <w:rFonts w:ascii="Arial" w:hAnsi="Arial" w:cs="Arial"/>
          <w:sz w:val="22"/>
          <w:szCs w:val="22"/>
        </w:rPr>
        <w:t>e/ou</w:t>
      </w:r>
      <w:r w:rsidRPr="00A43206">
        <w:rPr>
          <w:rFonts w:ascii="Arial" w:hAnsi="Arial" w:cs="Arial"/>
          <w:spacing w:val="11"/>
          <w:sz w:val="22"/>
          <w:szCs w:val="22"/>
        </w:rPr>
        <w:t xml:space="preserve"> </w:t>
      </w:r>
      <w:r w:rsidRPr="00A43206">
        <w:rPr>
          <w:rFonts w:ascii="Arial" w:hAnsi="Arial" w:cs="Arial"/>
          <w:sz w:val="22"/>
          <w:szCs w:val="22"/>
        </w:rPr>
        <w:t>1:25</w:t>
      </w:r>
      <w:r w:rsidRPr="00A43206">
        <w:rPr>
          <w:rFonts w:ascii="Arial" w:hAnsi="Arial" w:cs="Arial"/>
          <w:spacing w:val="14"/>
          <w:sz w:val="22"/>
          <w:szCs w:val="22"/>
        </w:rPr>
        <w:t xml:space="preserve"> </w:t>
      </w:r>
      <w:r w:rsidRPr="00A43206">
        <w:rPr>
          <w:rFonts w:ascii="Arial" w:hAnsi="Arial" w:cs="Arial"/>
          <w:sz w:val="22"/>
          <w:szCs w:val="22"/>
        </w:rPr>
        <w:t>em</w:t>
      </w:r>
      <w:r w:rsidRPr="00A43206">
        <w:rPr>
          <w:rFonts w:ascii="Arial" w:hAnsi="Arial" w:cs="Arial"/>
          <w:spacing w:val="9"/>
          <w:sz w:val="22"/>
          <w:szCs w:val="22"/>
        </w:rPr>
        <w:t xml:space="preserve"> </w:t>
      </w:r>
      <w:r w:rsidRPr="00A43206">
        <w:rPr>
          <w:rFonts w:ascii="Arial" w:hAnsi="Arial" w:cs="Arial"/>
          <w:sz w:val="22"/>
          <w:szCs w:val="22"/>
        </w:rPr>
        <w:t>compatibilidade</w:t>
      </w:r>
      <w:r w:rsidRPr="00A43206">
        <w:rPr>
          <w:rFonts w:ascii="Arial" w:hAnsi="Arial" w:cs="Arial"/>
          <w:spacing w:val="12"/>
          <w:sz w:val="22"/>
          <w:szCs w:val="22"/>
        </w:rPr>
        <w:t xml:space="preserve"> </w:t>
      </w:r>
      <w:r w:rsidRPr="00A43206">
        <w:rPr>
          <w:rFonts w:ascii="Arial" w:hAnsi="Arial" w:cs="Arial"/>
          <w:sz w:val="22"/>
          <w:szCs w:val="22"/>
        </w:rPr>
        <w:t>com</w:t>
      </w:r>
      <w:r w:rsidRPr="00A43206">
        <w:rPr>
          <w:rFonts w:ascii="Arial" w:hAnsi="Arial" w:cs="Arial"/>
          <w:spacing w:val="-74"/>
          <w:sz w:val="22"/>
          <w:szCs w:val="22"/>
        </w:rPr>
        <w:t xml:space="preserve"> </w:t>
      </w:r>
      <w:r w:rsidRPr="00A43206">
        <w:rPr>
          <w:rFonts w:ascii="Arial" w:hAnsi="Arial" w:cs="Arial"/>
          <w:w w:val="105"/>
          <w:sz w:val="22"/>
          <w:szCs w:val="22"/>
        </w:rPr>
        <w:t>o</w:t>
      </w:r>
      <w:r w:rsidRPr="00A43206">
        <w:rPr>
          <w:rFonts w:ascii="Arial" w:hAnsi="Arial" w:cs="Arial"/>
          <w:spacing w:val="-18"/>
          <w:w w:val="105"/>
          <w:sz w:val="22"/>
          <w:szCs w:val="22"/>
        </w:rPr>
        <w:t xml:space="preserve"> </w:t>
      </w:r>
      <w:r w:rsidRPr="00A43206">
        <w:rPr>
          <w:rFonts w:ascii="Arial" w:hAnsi="Arial" w:cs="Arial"/>
          <w:w w:val="105"/>
          <w:sz w:val="22"/>
          <w:szCs w:val="22"/>
        </w:rPr>
        <w:t>que</w:t>
      </w:r>
      <w:r w:rsidRPr="00A43206">
        <w:rPr>
          <w:rFonts w:ascii="Arial" w:hAnsi="Arial" w:cs="Arial"/>
          <w:spacing w:val="-16"/>
          <w:w w:val="105"/>
          <w:sz w:val="22"/>
          <w:szCs w:val="22"/>
        </w:rPr>
        <w:t xml:space="preserve"> </w:t>
      </w:r>
      <w:r w:rsidRPr="00A43206">
        <w:rPr>
          <w:rFonts w:ascii="Arial" w:hAnsi="Arial" w:cs="Arial"/>
          <w:w w:val="105"/>
          <w:sz w:val="22"/>
          <w:szCs w:val="22"/>
        </w:rPr>
        <w:t>estará</w:t>
      </w:r>
      <w:r w:rsidRPr="00A43206">
        <w:rPr>
          <w:rFonts w:ascii="Arial" w:hAnsi="Arial" w:cs="Arial"/>
          <w:spacing w:val="-14"/>
          <w:w w:val="105"/>
          <w:sz w:val="22"/>
          <w:szCs w:val="22"/>
        </w:rPr>
        <w:t xml:space="preserve"> </w:t>
      </w:r>
      <w:r w:rsidRPr="00A43206">
        <w:rPr>
          <w:rFonts w:ascii="Arial" w:hAnsi="Arial" w:cs="Arial"/>
          <w:w w:val="105"/>
          <w:sz w:val="22"/>
          <w:szCs w:val="22"/>
        </w:rPr>
        <w:t>sendo</w:t>
      </w:r>
      <w:r w:rsidRPr="00A43206">
        <w:rPr>
          <w:rFonts w:ascii="Arial" w:hAnsi="Arial" w:cs="Arial"/>
          <w:spacing w:val="-17"/>
          <w:w w:val="105"/>
          <w:sz w:val="22"/>
          <w:szCs w:val="22"/>
        </w:rPr>
        <w:t xml:space="preserve"> </w:t>
      </w:r>
      <w:r w:rsidRPr="00A43206">
        <w:rPr>
          <w:rFonts w:ascii="Arial" w:hAnsi="Arial" w:cs="Arial"/>
          <w:w w:val="105"/>
          <w:sz w:val="22"/>
          <w:szCs w:val="22"/>
        </w:rPr>
        <w:t>detalhado;</w:t>
      </w:r>
    </w:p>
    <w:p w14:paraId="4C1E682C"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Quadro de carga, locação, dimensionamento e detalhamentos de pontos de</w:t>
      </w:r>
      <w:r w:rsidRPr="00A43206">
        <w:rPr>
          <w:rFonts w:ascii="Arial" w:hAnsi="Arial" w:cs="Arial"/>
          <w:spacing w:val="1"/>
          <w:w w:val="105"/>
          <w:sz w:val="22"/>
          <w:szCs w:val="22"/>
        </w:rPr>
        <w:t xml:space="preserve"> </w:t>
      </w:r>
      <w:r w:rsidRPr="00A43206">
        <w:rPr>
          <w:rFonts w:ascii="Arial" w:hAnsi="Arial" w:cs="Arial"/>
          <w:w w:val="105"/>
          <w:sz w:val="22"/>
          <w:szCs w:val="22"/>
        </w:rPr>
        <w:t>telefonia, lógica, circuitos, tubulações e racks que se fizerem necessários para</w:t>
      </w:r>
      <w:r w:rsidRPr="00A43206">
        <w:rPr>
          <w:rFonts w:ascii="Arial" w:hAnsi="Arial" w:cs="Arial"/>
          <w:spacing w:val="1"/>
          <w:w w:val="105"/>
          <w:sz w:val="22"/>
          <w:szCs w:val="22"/>
        </w:rPr>
        <w:t xml:space="preserve"> </w:t>
      </w:r>
      <w:r w:rsidRPr="00A43206">
        <w:rPr>
          <w:rFonts w:ascii="Arial" w:hAnsi="Arial" w:cs="Arial"/>
          <w:w w:val="105"/>
          <w:sz w:val="22"/>
          <w:szCs w:val="22"/>
        </w:rPr>
        <w:t>atendimento</w:t>
      </w:r>
      <w:r w:rsidRPr="00A43206">
        <w:rPr>
          <w:rFonts w:ascii="Arial" w:hAnsi="Arial" w:cs="Arial"/>
          <w:spacing w:val="-17"/>
          <w:w w:val="105"/>
          <w:sz w:val="22"/>
          <w:szCs w:val="22"/>
        </w:rPr>
        <w:t xml:space="preserve"> </w:t>
      </w:r>
      <w:r w:rsidRPr="00A43206">
        <w:rPr>
          <w:rFonts w:ascii="Arial" w:hAnsi="Arial" w:cs="Arial"/>
          <w:w w:val="105"/>
          <w:sz w:val="22"/>
          <w:szCs w:val="22"/>
        </w:rPr>
        <w:t>aos</w:t>
      </w:r>
      <w:r w:rsidRPr="00A43206">
        <w:rPr>
          <w:rFonts w:ascii="Arial" w:hAnsi="Arial" w:cs="Arial"/>
          <w:spacing w:val="-18"/>
          <w:w w:val="105"/>
          <w:sz w:val="22"/>
          <w:szCs w:val="22"/>
        </w:rPr>
        <w:t xml:space="preserve"> </w:t>
      </w:r>
      <w:r w:rsidRPr="00A43206">
        <w:rPr>
          <w:rFonts w:ascii="Arial" w:hAnsi="Arial" w:cs="Arial"/>
          <w:w w:val="105"/>
          <w:sz w:val="22"/>
          <w:szCs w:val="22"/>
        </w:rPr>
        <w:t>pontos</w:t>
      </w:r>
      <w:r w:rsidRPr="00A43206">
        <w:rPr>
          <w:rFonts w:ascii="Arial" w:hAnsi="Arial" w:cs="Arial"/>
          <w:spacing w:val="-18"/>
          <w:w w:val="105"/>
          <w:sz w:val="22"/>
          <w:szCs w:val="22"/>
        </w:rPr>
        <w:t xml:space="preserve"> </w:t>
      </w:r>
      <w:r w:rsidRPr="00A43206">
        <w:rPr>
          <w:rFonts w:ascii="Arial" w:hAnsi="Arial" w:cs="Arial"/>
          <w:w w:val="105"/>
          <w:sz w:val="22"/>
          <w:szCs w:val="22"/>
        </w:rPr>
        <w:t>indicados</w:t>
      </w:r>
      <w:r w:rsidRPr="00A43206">
        <w:rPr>
          <w:rFonts w:ascii="Arial" w:hAnsi="Arial" w:cs="Arial"/>
          <w:spacing w:val="-18"/>
          <w:w w:val="105"/>
          <w:sz w:val="22"/>
          <w:szCs w:val="22"/>
        </w:rPr>
        <w:t xml:space="preserve"> </w:t>
      </w:r>
      <w:r w:rsidRPr="00A43206">
        <w:rPr>
          <w:rFonts w:ascii="Arial" w:hAnsi="Arial" w:cs="Arial"/>
          <w:w w:val="105"/>
          <w:sz w:val="22"/>
          <w:szCs w:val="22"/>
        </w:rPr>
        <w:t>em</w:t>
      </w:r>
      <w:r w:rsidRPr="00A43206">
        <w:rPr>
          <w:rFonts w:ascii="Arial" w:hAnsi="Arial" w:cs="Arial"/>
          <w:spacing w:val="-16"/>
          <w:w w:val="105"/>
          <w:sz w:val="22"/>
          <w:szCs w:val="22"/>
        </w:rPr>
        <w:t xml:space="preserve"> </w:t>
      </w:r>
      <w:r w:rsidRPr="00A43206">
        <w:rPr>
          <w:rFonts w:ascii="Arial" w:hAnsi="Arial" w:cs="Arial"/>
          <w:w w:val="105"/>
          <w:sz w:val="22"/>
          <w:szCs w:val="22"/>
        </w:rPr>
        <w:t>projeto</w:t>
      </w:r>
      <w:r w:rsidRPr="00A43206">
        <w:rPr>
          <w:rFonts w:ascii="Arial" w:hAnsi="Arial" w:cs="Arial"/>
          <w:spacing w:val="-18"/>
          <w:w w:val="105"/>
          <w:sz w:val="22"/>
          <w:szCs w:val="22"/>
        </w:rPr>
        <w:t xml:space="preserve"> </w:t>
      </w:r>
      <w:r w:rsidRPr="00A43206">
        <w:rPr>
          <w:rFonts w:ascii="Arial" w:hAnsi="Arial" w:cs="Arial"/>
          <w:w w:val="105"/>
          <w:sz w:val="22"/>
          <w:szCs w:val="22"/>
        </w:rPr>
        <w:t>de</w:t>
      </w:r>
      <w:r w:rsidRPr="00A43206">
        <w:rPr>
          <w:rFonts w:ascii="Arial" w:hAnsi="Arial" w:cs="Arial"/>
          <w:spacing w:val="-16"/>
          <w:w w:val="105"/>
          <w:sz w:val="22"/>
          <w:szCs w:val="22"/>
        </w:rPr>
        <w:t xml:space="preserve"> </w:t>
      </w:r>
      <w:r w:rsidRPr="00A43206">
        <w:rPr>
          <w:rFonts w:ascii="Arial" w:hAnsi="Arial" w:cs="Arial"/>
          <w:w w:val="105"/>
          <w:sz w:val="22"/>
          <w:szCs w:val="22"/>
        </w:rPr>
        <w:t>arquitetura.</w:t>
      </w:r>
    </w:p>
    <w:p w14:paraId="24539230"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O projeto deverá estar devidamente compatibilizado com as demais disciplinas</w:t>
      </w:r>
      <w:r w:rsidRPr="00A43206">
        <w:rPr>
          <w:rFonts w:ascii="Arial" w:hAnsi="Arial" w:cs="Arial"/>
          <w:spacing w:val="1"/>
          <w:w w:val="105"/>
          <w:sz w:val="22"/>
          <w:szCs w:val="22"/>
        </w:rPr>
        <w:t xml:space="preserve"> </w:t>
      </w:r>
      <w:r w:rsidRPr="00A43206">
        <w:rPr>
          <w:rFonts w:ascii="Arial" w:hAnsi="Arial" w:cs="Arial"/>
          <w:w w:val="105"/>
          <w:sz w:val="22"/>
          <w:szCs w:val="22"/>
        </w:rPr>
        <w:t>necessárias</w:t>
      </w:r>
      <w:r w:rsidRPr="00A43206">
        <w:rPr>
          <w:rFonts w:ascii="Arial" w:hAnsi="Arial" w:cs="Arial"/>
          <w:spacing w:val="-17"/>
          <w:w w:val="105"/>
          <w:sz w:val="22"/>
          <w:szCs w:val="22"/>
        </w:rPr>
        <w:t xml:space="preserve"> </w:t>
      </w:r>
      <w:r w:rsidRPr="00A43206">
        <w:rPr>
          <w:rFonts w:ascii="Arial" w:hAnsi="Arial" w:cs="Arial"/>
          <w:w w:val="105"/>
          <w:sz w:val="22"/>
          <w:szCs w:val="22"/>
        </w:rPr>
        <w:t>à</w:t>
      </w:r>
      <w:r w:rsidRPr="00A43206">
        <w:rPr>
          <w:rFonts w:ascii="Arial" w:hAnsi="Arial" w:cs="Arial"/>
          <w:spacing w:val="-14"/>
          <w:w w:val="105"/>
          <w:sz w:val="22"/>
          <w:szCs w:val="22"/>
        </w:rPr>
        <w:t xml:space="preserve"> </w:t>
      </w:r>
      <w:r w:rsidRPr="00A43206">
        <w:rPr>
          <w:rFonts w:ascii="Arial" w:hAnsi="Arial" w:cs="Arial"/>
          <w:w w:val="105"/>
          <w:sz w:val="22"/>
          <w:szCs w:val="22"/>
        </w:rPr>
        <w:t>execução</w:t>
      </w:r>
      <w:r w:rsidRPr="00A43206">
        <w:rPr>
          <w:rFonts w:ascii="Arial" w:hAnsi="Arial" w:cs="Arial"/>
          <w:spacing w:val="-17"/>
          <w:w w:val="105"/>
          <w:sz w:val="22"/>
          <w:szCs w:val="22"/>
        </w:rPr>
        <w:t xml:space="preserve"> </w:t>
      </w:r>
      <w:r w:rsidRPr="00A43206">
        <w:rPr>
          <w:rFonts w:ascii="Arial" w:hAnsi="Arial" w:cs="Arial"/>
          <w:w w:val="105"/>
          <w:sz w:val="22"/>
          <w:szCs w:val="22"/>
        </w:rPr>
        <w:t>da</w:t>
      </w:r>
      <w:r w:rsidRPr="00A43206">
        <w:rPr>
          <w:rFonts w:ascii="Arial" w:hAnsi="Arial" w:cs="Arial"/>
          <w:spacing w:val="-14"/>
          <w:w w:val="105"/>
          <w:sz w:val="22"/>
          <w:szCs w:val="22"/>
        </w:rPr>
        <w:t xml:space="preserve"> </w:t>
      </w:r>
      <w:r w:rsidRPr="00A43206">
        <w:rPr>
          <w:rFonts w:ascii="Arial" w:hAnsi="Arial" w:cs="Arial"/>
          <w:w w:val="105"/>
          <w:sz w:val="22"/>
          <w:szCs w:val="22"/>
        </w:rPr>
        <w:t>obra;</w:t>
      </w:r>
    </w:p>
    <w:p w14:paraId="351BF25C" w14:textId="42D0CBA3"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2"/>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8"/>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9"/>
          <w:w w:val="105"/>
          <w:sz w:val="22"/>
          <w:szCs w:val="22"/>
        </w:rPr>
        <w:t xml:space="preserve"> </w:t>
      </w:r>
      <w:r w:rsidRPr="00A43206">
        <w:rPr>
          <w:rFonts w:ascii="Arial" w:hAnsi="Arial" w:cs="Arial"/>
          <w:w w:val="105"/>
          <w:sz w:val="22"/>
          <w:szCs w:val="22"/>
        </w:rPr>
        <w:t>arquivo</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0"/>
          <w:w w:val="105"/>
          <w:sz w:val="22"/>
          <w:szCs w:val="22"/>
        </w:rPr>
        <w:t xml:space="preserve"> </w:t>
      </w:r>
      <w:r w:rsidRPr="00A43206">
        <w:rPr>
          <w:rFonts w:ascii="Arial" w:hAnsi="Arial" w:cs="Arial"/>
          <w:w w:val="105"/>
          <w:sz w:val="22"/>
          <w:szCs w:val="22"/>
        </w:rPr>
        <w:t>digital</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0"/>
          <w:w w:val="105"/>
          <w:sz w:val="22"/>
          <w:szCs w:val="22"/>
        </w:rPr>
        <w:t xml:space="preserve"> </w:t>
      </w:r>
      <w:r w:rsidRPr="00A43206">
        <w:rPr>
          <w:rFonts w:ascii="Arial" w:hAnsi="Arial" w:cs="Arial"/>
          <w:w w:val="105"/>
          <w:sz w:val="22"/>
          <w:szCs w:val="22"/>
        </w:rPr>
        <w:t>formato</w:t>
      </w:r>
      <w:r w:rsidRPr="00A43206">
        <w:rPr>
          <w:rFonts w:ascii="Arial" w:hAnsi="Arial" w:cs="Arial"/>
          <w:spacing w:val="-12"/>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8"/>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de</w:t>
      </w:r>
      <w:r w:rsidRPr="00A43206">
        <w:rPr>
          <w:rFonts w:ascii="Arial" w:hAnsi="Arial" w:cs="Arial"/>
          <w:spacing w:val="-7"/>
          <w:w w:val="105"/>
          <w:sz w:val="22"/>
          <w:szCs w:val="22"/>
        </w:rPr>
        <w:t xml:space="preserve"> </w:t>
      </w:r>
      <w:r w:rsidRPr="00A43206">
        <w:rPr>
          <w:rFonts w:ascii="Arial" w:hAnsi="Arial" w:cs="Arial"/>
          <w:w w:val="105"/>
          <w:sz w:val="22"/>
          <w:szCs w:val="22"/>
        </w:rPr>
        <w:t>extensão</w:t>
      </w:r>
      <w:r w:rsidRPr="00A43206">
        <w:rPr>
          <w:rFonts w:ascii="Arial" w:hAnsi="Arial" w:cs="Arial"/>
          <w:spacing w:val="-9"/>
          <w:w w:val="105"/>
          <w:sz w:val="22"/>
          <w:szCs w:val="22"/>
        </w:rPr>
        <w:t xml:space="preserve"> </w:t>
      </w:r>
      <w:r w:rsidRPr="00A43206">
        <w:rPr>
          <w:rFonts w:ascii="Arial" w:hAnsi="Arial" w:cs="Arial"/>
          <w:w w:val="105"/>
          <w:sz w:val="22"/>
          <w:szCs w:val="22"/>
        </w:rPr>
        <w:t>“docx”,</w:t>
      </w:r>
      <w:r w:rsidRPr="00A43206">
        <w:rPr>
          <w:rFonts w:ascii="Arial" w:hAnsi="Arial" w:cs="Arial"/>
          <w:spacing w:val="-6"/>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6"/>
          <w:w w:val="105"/>
          <w:sz w:val="22"/>
          <w:szCs w:val="22"/>
        </w:rPr>
        <w:t xml:space="preserve"> </w:t>
      </w:r>
      <w:r w:rsidRPr="00A43206">
        <w:rPr>
          <w:rFonts w:ascii="Arial" w:hAnsi="Arial" w:cs="Arial"/>
          <w:w w:val="105"/>
          <w:sz w:val="22"/>
          <w:szCs w:val="22"/>
        </w:rPr>
        <w:t>e</w:t>
      </w:r>
      <w:r w:rsidR="00261A99" w:rsidRPr="00A43206">
        <w:rPr>
          <w:rFonts w:ascii="Arial" w:hAnsi="Arial" w:cs="Arial"/>
          <w:w w:val="105"/>
          <w:sz w:val="22"/>
          <w:szCs w:val="22"/>
        </w:rPr>
        <w:t xml:space="preserve">m </w:t>
      </w:r>
      <w:r w:rsidRPr="00A43206">
        <w:rPr>
          <w:rFonts w:ascii="Arial" w:hAnsi="Arial" w:cs="Arial"/>
          <w:w w:val="105"/>
          <w:sz w:val="22"/>
          <w:szCs w:val="22"/>
        </w:rPr>
        <w:t>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0C2D92BC" w14:textId="77777777" w:rsidR="00F707EF" w:rsidRPr="00A43206"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 quantitativa de materiais com unidades respectivas impressa assinada e</w:t>
      </w:r>
      <w:r w:rsidRPr="00A43206">
        <w:rPr>
          <w:rFonts w:ascii="Arial" w:hAnsi="Arial" w:cs="Arial"/>
          <w:spacing w:val="-77"/>
          <w:w w:val="105"/>
          <w:sz w:val="22"/>
          <w:szCs w:val="22"/>
        </w:rPr>
        <w:t xml:space="preserve"> </w:t>
      </w:r>
      <w:r w:rsidRPr="00A43206">
        <w:rPr>
          <w:rFonts w:ascii="Arial" w:hAnsi="Arial" w:cs="Arial"/>
          <w:w w:val="105"/>
          <w:sz w:val="22"/>
          <w:szCs w:val="22"/>
        </w:rPr>
        <w:t>carimbada pelo engenheiro(a) responsável, bem como, arquivo digital editável</w:t>
      </w:r>
      <w:r w:rsidRPr="00A43206">
        <w:rPr>
          <w:rFonts w:ascii="Arial" w:hAnsi="Arial" w:cs="Arial"/>
          <w:spacing w:val="1"/>
          <w:w w:val="105"/>
          <w:sz w:val="22"/>
          <w:szCs w:val="22"/>
        </w:rPr>
        <w:t xml:space="preserve"> </w:t>
      </w:r>
      <w:r w:rsidRPr="00A43206">
        <w:rPr>
          <w:rFonts w:ascii="Arial" w:hAnsi="Arial" w:cs="Arial"/>
          <w:w w:val="105"/>
          <w:sz w:val="22"/>
          <w:szCs w:val="22"/>
        </w:rPr>
        <w:t>em</w:t>
      </w:r>
      <w:r w:rsidRPr="00A43206">
        <w:rPr>
          <w:rFonts w:ascii="Arial" w:hAnsi="Arial" w:cs="Arial"/>
          <w:spacing w:val="-17"/>
          <w:w w:val="105"/>
          <w:sz w:val="22"/>
          <w:szCs w:val="22"/>
        </w:rPr>
        <w:t xml:space="preserve"> </w:t>
      </w:r>
      <w:r w:rsidRPr="00A43206">
        <w:rPr>
          <w:rFonts w:ascii="Arial" w:hAnsi="Arial" w:cs="Arial"/>
          <w:w w:val="105"/>
          <w:sz w:val="22"/>
          <w:szCs w:val="22"/>
        </w:rPr>
        <w:t>“xls”</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4B62EB92" w14:textId="77777777" w:rsidR="00F707EF" w:rsidRPr="00E97808" w:rsidRDefault="00F707EF" w:rsidP="0041375C">
      <w:pPr>
        <w:pStyle w:val="PargrafodaLista"/>
        <w:widowControl w:val="0"/>
        <w:numPr>
          <w:ilvl w:val="0"/>
          <w:numId w:val="7"/>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O</w:t>
      </w:r>
      <w:r w:rsidRPr="00A43206">
        <w:rPr>
          <w:rFonts w:ascii="Arial" w:hAnsi="Arial" w:cs="Arial"/>
          <w:spacing w:val="-20"/>
          <w:w w:val="105"/>
          <w:sz w:val="22"/>
          <w:szCs w:val="22"/>
        </w:rPr>
        <w:t xml:space="preserve"> </w:t>
      </w:r>
      <w:r w:rsidRPr="00A43206">
        <w:rPr>
          <w:rFonts w:ascii="Arial" w:hAnsi="Arial" w:cs="Arial"/>
          <w:w w:val="105"/>
          <w:sz w:val="22"/>
          <w:szCs w:val="22"/>
        </w:rPr>
        <w:t>presente</w:t>
      </w:r>
      <w:r w:rsidRPr="00A43206">
        <w:rPr>
          <w:rFonts w:ascii="Arial" w:hAnsi="Arial" w:cs="Arial"/>
          <w:spacing w:val="-19"/>
          <w:w w:val="105"/>
          <w:sz w:val="22"/>
          <w:szCs w:val="22"/>
        </w:rPr>
        <w:t xml:space="preserve"> </w:t>
      </w:r>
      <w:r w:rsidRPr="00A43206">
        <w:rPr>
          <w:rFonts w:ascii="Arial" w:hAnsi="Arial" w:cs="Arial"/>
          <w:w w:val="105"/>
          <w:sz w:val="22"/>
          <w:szCs w:val="22"/>
        </w:rPr>
        <w:t>projeto</w:t>
      </w:r>
      <w:r w:rsidRPr="00A43206">
        <w:rPr>
          <w:rFonts w:ascii="Arial" w:hAnsi="Arial" w:cs="Arial"/>
          <w:spacing w:val="-21"/>
          <w:w w:val="105"/>
          <w:sz w:val="22"/>
          <w:szCs w:val="22"/>
        </w:rPr>
        <w:t xml:space="preserve"> </w:t>
      </w:r>
      <w:r w:rsidRPr="00A43206">
        <w:rPr>
          <w:rFonts w:ascii="Arial" w:hAnsi="Arial" w:cs="Arial"/>
          <w:w w:val="105"/>
          <w:sz w:val="22"/>
          <w:szCs w:val="22"/>
        </w:rPr>
        <w:t>será</w:t>
      </w:r>
      <w:r w:rsidRPr="00A43206">
        <w:rPr>
          <w:rFonts w:ascii="Arial" w:hAnsi="Arial" w:cs="Arial"/>
          <w:spacing w:val="-17"/>
          <w:w w:val="105"/>
          <w:sz w:val="22"/>
          <w:szCs w:val="22"/>
        </w:rPr>
        <w:t xml:space="preserve"> </w:t>
      </w:r>
      <w:r w:rsidRPr="00A43206">
        <w:rPr>
          <w:rFonts w:ascii="Arial" w:hAnsi="Arial" w:cs="Arial"/>
          <w:w w:val="105"/>
          <w:sz w:val="22"/>
          <w:szCs w:val="22"/>
        </w:rPr>
        <w:t>aprovado</w:t>
      </w:r>
      <w:r w:rsidRPr="00A43206">
        <w:rPr>
          <w:rFonts w:ascii="Arial" w:hAnsi="Arial" w:cs="Arial"/>
          <w:spacing w:val="-21"/>
          <w:w w:val="105"/>
          <w:sz w:val="22"/>
          <w:szCs w:val="22"/>
        </w:rPr>
        <w:t xml:space="preserve"> </w:t>
      </w:r>
      <w:r w:rsidRPr="00A43206">
        <w:rPr>
          <w:rFonts w:ascii="Arial" w:hAnsi="Arial" w:cs="Arial"/>
          <w:w w:val="105"/>
          <w:sz w:val="22"/>
          <w:szCs w:val="22"/>
        </w:rPr>
        <w:t>pela</w:t>
      </w:r>
      <w:r w:rsidRPr="00A43206">
        <w:rPr>
          <w:rFonts w:ascii="Arial" w:hAnsi="Arial" w:cs="Arial"/>
          <w:spacing w:val="-17"/>
          <w:w w:val="105"/>
          <w:sz w:val="22"/>
          <w:szCs w:val="22"/>
        </w:rPr>
        <w:t xml:space="preserve"> </w:t>
      </w:r>
      <w:r w:rsidRPr="00A43206">
        <w:rPr>
          <w:rFonts w:ascii="Arial" w:hAnsi="Arial" w:cs="Arial"/>
          <w:w w:val="105"/>
          <w:sz w:val="22"/>
          <w:szCs w:val="22"/>
        </w:rPr>
        <w:t>Administração</w:t>
      </w:r>
      <w:r w:rsidRPr="00A43206">
        <w:rPr>
          <w:rFonts w:ascii="Arial" w:hAnsi="Arial" w:cs="Arial"/>
          <w:spacing w:val="-12"/>
          <w:w w:val="105"/>
          <w:sz w:val="22"/>
          <w:szCs w:val="22"/>
        </w:rPr>
        <w:t xml:space="preserve"> </w:t>
      </w:r>
      <w:r w:rsidRPr="00A43206">
        <w:rPr>
          <w:rFonts w:ascii="Arial" w:hAnsi="Arial" w:cs="Arial"/>
          <w:w w:val="105"/>
          <w:sz w:val="22"/>
          <w:szCs w:val="22"/>
        </w:rPr>
        <w:t>Pública</w:t>
      </w:r>
      <w:r w:rsidRPr="00A43206">
        <w:rPr>
          <w:rFonts w:ascii="Arial" w:hAnsi="Arial" w:cs="Arial"/>
          <w:spacing w:val="-17"/>
          <w:w w:val="105"/>
          <w:sz w:val="22"/>
          <w:szCs w:val="22"/>
        </w:rPr>
        <w:t xml:space="preserve"> </w:t>
      </w:r>
      <w:r w:rsidRPr="00A43206">
        <w:rPr>
          <w:rFonts w:ascii="Arial" w:hAnsi="Arial" w:cs="Arial"/>
          <w:w w:val="105"/>
          <w:sz w:val="22"/>
          <w:szCs w:val="22"/>
        </w:rPr>
        <w:t>Municipal</w:t>
      </w:r>
      <w:r w:rsidRPr="00A43206">
        <w:rPr>
          <w:rFonts w:ascii="Arial" w:hAnsi="Arial" w:cs="Arial"/>
          <w:spacing w:val="-19"/>
          <w:w w:val="105"/>
          <w:sz w:val="22"/>
          <w:szCs w:val="22"/>
        </w:rPr>
        <w:t xml:space="preserve"> </w:t>
      </w:r>
      <w:r w:rsidRPr="00A43206">
        <w:rPr>
          <w:rFonts w:ascii="Arial" w:hAnsi="Arial" w:cs="Arial"/>
          <w:w w:val="105"/>
          <w:sz w:val="22"/>
          <w:szCs w:val="22"/>
        </w:rPr>
        <w:t>pelo</w:t>
      </w:r>
      <w:r w:rsidRPr="00A43206">
        <w:rPr>
          <w:rFonts w:ascii="Arial" w:hAnsi="Arial" w:cs="Arial"/>
          <w:spacing w:val="-20"/>
          <w:w w:val="105"/>
          <w:sz w:val="22"/>
          <w:szCs w:val="22"/>
        </w:rPr>
        <w:t xml:space="preserve"> </w:t>
      </w:r>
      <w:r w:rsidRPr="00A43206">
        <w:rPr>
          <w:rFonts w:ascii="Arial" w:hAnsi="Arial" w:cs="Arial"/>
          <w:w w:val="105"/>
          <w:sz w:val="22"/>
          <w:szCs w:val="22"/>
        </w:rPr>
        <w:t>setor</w:t>
      </w:r>
      <w:r w:rsidRPr="00A43206">
        <w:rPr>
          <w:rFonts w:ascii="Arial" w:hAnsi="Arial" w:cs="Arial"/>
          <w:spacing w:val="-78"/>
          <w:w w:val="105"/>
          <w:sz w:val="22"/>
          <w:szCs w:val="22"/>
        </w:rPr>
        <w:t xml:space="preserve"> </w:t>
      </w:r>
      <w:r w:rsidRPr="00A43206">
        <w:rPr>
          <w:rFonts w:ascii="Arial" w:hAnsi="Arial" w:cs="Arial"/>
          <w:spacing w:val="-2"/>
          <w:w w:val="118"/>
          <w:sz w:val="22"/>
          <w:szCs w:val="22"/>
        </w:rPr>
        <w:t>c</w:t>
      </w:r>
      <w:r w:rsidRPr="00A43206">
        <w:rPr>
          <w:rFonts w:ascii="Arial" w:hAnsi="Arial" w:cs="Arial"/>
          <w:spacing w:val="-2"/>
          <w:w w:val="104"/>
          <w:sz w:val="22"/>
          <w:szCs w:val="22"/>
        </w:rPr>
        <w:t>o</w:t>
      </w:r>
      <w:r w:rsidRPr="00A43206">
        <w:rPr>
          <w:rFonts w:ascii="Arial" w:hAnsi="Arial" w:cs="Arial"/>
          <w:w w:val="110"/>
          <w:sz w:val="22"/>
          <w:szCs w:val="22"/>
        </w:rPr>
        <w:t>m</w:t>
      </w:r>
      <w:r w:rsidRPr="00A43206">
        <w:rPr>
          <w:rFonts w:ascii="Arial" w:hAnsi="Arial" w:cs="Arial"/>
          <w:spacing w:val="1"/>
          <w:w w:val="107"/>
          <w:sz w:val="22"/>
          <w:szCs w:val="22"/>
        </w:rPr>
        <w:t>p</w:t>
      </w:r>
      <w:r w:rsidRPr="00A43206">
        <w:rPr>
          <w:rFonts w:ascii="Arial" w:hAnsi="Arial" w:cs="Arial"/>
          <w:spacing w:val="-1"/>
          <w:w w:val="111"/>
          <w:sz w:val="22"/>
          <w:szCs w:val="22"/>
        </w:rPr>
        <w:t>e</w:t>
      </w:r>
      <w:r w:rsidRPr="00A43206">
        <w:rPr>
          <w:rFonts w:ascii="Arial" w:hAnsi="Arial" w:cs="Arial"/>
          <w:w w:val="104"/>
          <w:sz w:val="22"/>
          <w:szCs w:val="22"/>
        </w:rPr>
        <w:t>te</w:t>
      </w:r>
      <w:r w:rsidRPr="00A43206">
        <w:rPr>
          <w:rFonts w:ascii="Arial" w:hAnsi="Arial" w:cs="Arial"/>
          <w:spacing w:val="-2"/>
          <w:w w:val="104"/>
          <w:sz w:val="22"/>
          <w:szCs w:val="22"/>
        </w:rPr>
        <w:t>n</w:t>
      </w:r>
      <w:r w:rsidRPr="00A43206">
        <w:rPr>
          <w:rFonts w:ascii="Arial" w:hAnsi="Arial" w:cs="Arial"/>
          <w:w w:val="105"/>
          <w:sz w:val="22"/>
          <w:szCs w:val="22"/>
        </w:rPr>
        <w:t>te</w:t>
      </w:r>
      <w:r w:rsidRPr="00A43206">
        <w:rPr>
          <w:rFonts w:ascii="Arial" w:hAnsi="Arial" w:cs="Arial"/>
          <w:spacing w:val="-12"/>
          <w:sz w:val="22"/>
          <w:szCs w:val="22"/>
        </w:rPr>
        <w:t xml:space="preserve"> </w:t>
      </w:r>
      <w:r w:rsidRPr="00A43206">
        <w:rPr>
          <w:rFonts w:ascii="Arial" w:hAnsi="Arial" w:cs="Arial"/>
          <w:spacing w:val="2"/>
          <w:w w:val="139"/>
          <w:sz w:val="22"/>
          <w:szCs w:val="22"/>
        </w:rPr>
        <w:t>(</w:t>
      </w:r>
      <w:r w:rsidRPr="00A43206">
        <w:rPr>
          <w:rFonts w:ascii="Arial" w:hAnsi="Arial" w:cs="Arial"/>
          <w:spacing w:val="-2"/>
          <w:w w:val="85"/>
          <w:sz w:val="22"/>
          <w:szCs w:val="22"/>
        </w:rPr>
        <w:t>T</w:t>
      </w:r>
      <w:r w:rsidRPr="00A43206">
        <w:rPr>
          <w:rFonts w:ascii="Arial" w:hAnsi="Arial" w:cs="Arial"/>
          <w:spacing w:val="-1"/>
          <w:w w:val="111"/>
          <w:sz w:val="22"/>
          <w:szCs w:val="22"/>
        </w:rPr>
        <w:t>e</w:t>
      </w:r>
      <w:r w:rsidRPr="00A43206">
        <w:rPr>
          <w:rFonts w:ascii="Arial" w:hAnsi="Arial" w:cs="Arial"/>
          <w:spacing w:val="2"/>
          <w:w w:val="118"/>
          <w:sz w:val="22"/>
          <w:szCs w:val="22"/>
        </w:rPr>
        <w:t>c</w:t>
      </w:r>
      <w:r w:rsidRPr="00A43206">
        <w:rPr>
          <w:rFonts w:ascii="Arial" w:hAnsi="Arial" w:cs="Arial"/>
          <w:spacing w:val="-2"/>
          <w:w w:val="103"/>
          <w:sz w:val="22"/>
          <w:szCs w:val="22"/>
        </w:rPr>
        <w:t>n</w:t>
      </w:r>
      <w:r w:rsidRPr="00A43206">
        <w:rPr>
          <w:rFonts w:ascii="Arial" w:hAnsi="Arial" w:cs="Arial"/>
          <w:spacing w:val="-2"/>
          <w:w w:val="104"/>
          <w:sz w:val="22"/>
          <w:szCs w:val="22"/>
        </w:rPr>
        <w:t>o</w:t>
      </w:r>
      <w:r w:rsidRPr="00A43206">
        <w:rPr>
          <w:rFonts w:ascii="Arial" w:hAnsi="Arial" w:cs="Arial"/>
          <w:w w:val="85"/>
          <w:sz w:val="22"/>
          <w:szCs w:val="22"/>
        </w:rPr>
        <w:t>l</w:t>
      </w:r>
      <w:r w:rsidRPr="00A43206">
        <w:rPr>
          <w:rFonts w:ascii="Arial" w:hAnsi="Arial" w:cs="Arial"/>
          <w:spacing w:val="-2"/>
          <w:w w:val="104"/>
          <w:sz w:val="22"/>
          <w:szCs w:val="22"/>
        </w:rPr>
        <w:t>o</w:t>
      </w:r>
      <w:r w:rsidRPr="00A43206">
        <w:rPr>
          <w:rFonts w:ascii="Arial" w:hAnsi="Arial" w:cs="Arial"/>
          <w:spacing w:val="1"/>
          <w:w w:val="108"/>
          <w:sz w:val="22"/>
          <w:szCs w:val="22"/>
        </w:rPr>
        <w:t>g</w:t>
      </w:r>
      <w:r w:rsidRPr="00A43206">
        <w:rPr>
          <w:rFonts w:ascii="Arial" w:hAnsi="Arial" w:cs="Arial"/>
          <w:w w:val="85"/>
          <w:sz w:val="22"/>
          <w:szCs w:val="22"/>
        </w:rPr>
        <w:t>i</w:t>
      </w:r>
      <w:r w:rsidRPr="00A43206">
        <w:rPr>
          <w:rFonts w:ascii="Arial" w:hAnsi="Arial" w:cs="Arial"/>
          <w:w w:val="122"/>
          <w:sz w:val="22"/>
          <w:szCs w:val="22"/>
        </w:rPr>
        <w:t>a</w:t>
      </w:r>
      <w:r w:rsidRPr="00A43206">
        <w:rPr>
          <w:rFonts w:ascii="Arial" w:hAnsi="Arial" w:cs="Arial"/>
          <w:spacing w:val="-11"/>
          <w:sz w:val="22"/>
          <w:szCs w:val="22"/>
        </w:rPr>
        <w:t xml:space="preserve"> </w:t>
      </w:r>
      <w:r w:rsidRPr="00A43206">
        <w:rPr>
          <w:rFonts w:ascii="Arial" w:hAnsi="Arial" w:cs="Arial"/>
          <w:spacing w:val="1"/>
          <w:w w:val="107"/>
          <w:sz w:val="22"/>
          <w:szCs w:val="22"/>
        </w:rPr>
        <w:t>d</w:t>
      </w:r>
      <w:r w:rsidRPr="00A43206">
        <w:rPr>
          <w:rFonts w:ascii="Arial" w:hAnsi="Arial" w:cs="Arial"/>
          <w:w w:val="122"/>
          <w:sz w:val="22"/>
          <w:szCs w:val="22"/>
        </w:rPr>
        <w:t>a</w:t>
      </w:r>
      <w:r w:rsidRPr="00A43206">
        <w:rPr>
          <w:rFonts w:ascii="Arial" w:hAnsi="Arial" w:cs="Arial"/>
          <w:spacing w:val="-11"/>
          <w:sz w:val="22"/>
          <w:szCs w:val="22"/>
        </w:rPr>
        <w:t xml:space="preserve"> </w:t>
      </w:r>
      <w:r w:rsidRPr="00A43206">
        <w:rPr>
          <w:rFonts w:ascii="Arial" w:hAnsi="Arial" w:cs="Arial"/>
          <w:w w:val="85"/>
          <w:sz w:val="22"/>
          <w:szCs w:val="22"/>
        </w:rPr>
        <w:t>I</w:t>
      </w:r>
      <w:r w:rsidRPr="00A43206">
        <w:rPr>
          <w:rFonts w:ascii="Arial" w:hAnsi="Arial" w:cs="Arial"/>
          <w:spacing w:val="-2"/>
          <w:w w:val="103"/>
          <w:sz w:val="22"/>
          <w:szCs w:val="22"/>
        </w:rPr>
        <w:t>n</w:t>
      </w:r>
      <w:r w:rsidRPr="00A43206">
        <w:rPr>
          <w:rFonts w:ascii="Arial" w:hAnsi="Arial" w:cs="Arial"/>
          <w:w w:val="89"/>
          <w:sz w:val="22"/>
          <w:szCs w:val="22"/>
        </w:rPr>
        <w:t>f</w:t>
      </w:r>
      <w:r w:rsidRPr="00A43206">
        <w:rPr>
          <w:rFonts w:ascii="Arial" w:hAnsi="Arial" w:cs="Arial"/>
          <w:spacing w:val="-2"/>
          <w:w w:val="104"/>
          <w:sz w:val="22"/>
          <w:szCs w:val="22"/>
        </w:rPr>
        <w:t>o</w:t>
      </w:r>
      <w:r w:rsidRPr="00A43206">
        <w:rPr>
          <w:rFonts w:ascii="Arial" w:hAnsi="Arial" w:cs="Arial"/>
          <w:spacing w:val="-2"/>
          <w:w w:val="91"/>
          <w:sz w:val="22"/>
          <w:szCs w:val="22"/>
        </w:rPr>
        <w:t>r</w:t>
      </w:r>
      <w:r w:rsidRPr="00A43206">
        <w:rPr>
          <w:rFonts w:ascii="Arial" w:hAnsi="Arial" w:cs="Arial"/>
          <w:w w:val="110"/>
          <w:sz w:val="22"/>
          <w:szCs w:val="22"/>
        </w:rPr>
        <w:t>m</w:t>
      </w:r>
      <w:r w:rsidRPr="00A43206">
        <w:rPr>
          <w:rFonts w:ascii="Arial" w:hAnsi="Arial" w:cs="Arial"/>
          <w:spacing w:val="1"/>
          <w:w w:val="122"/>
          <w:sz w:val="22"/>
          <w:szCs w:val="22"/>
        </w:rPr>
        <w:t>a</w:t>
      </w:r>
      <w:r w:rsidRPr="00A43206">
        <w:rPr>
          <w:rFonts w:ascii="Arial" w:hAnsi="Arial" w:cs="Arial"/>
          <w:spacing w:val="-2"/>
          <w:w w:val="118"/>
          <w:sz w:val="22"/>
          <w:szCs w:val="22"/>
        </w:rPr>
        <w:t>ç</w:t>
      </w:r>
      <w:r w:rsidRPr="00A43206">
        <w:rPr>
          <w:rFonts w:ascii="Arial" w:hAnsi="Arial" w:cs="Arial"/>
          <w:spacing w:val="1"/>
          <w:w w:val="122"/>
          <w:sz w:val="22"/>
          <w:szCs w:val="22"/>
        </w:rPr>
        <w:t>ã</w:t>
      </w:r>
      <w:r w:rsidRPr="00A43206">
        <w:rPr>
          <w:rFonts w:ascii="Arial" w:hAnsi="Arial" w:cs="Arial"/>
          <w:spacing w:val="-2"/>
          <w:w w:val="104"/>
          <w:sz w:val="22"/>
          <w:szCs w:val="22"/>
        </w:rPr>
        <w:t>o</w:t>
      </w:r>
      <w:r w:rsidRPr="00A43206">
        <w:rPr>
          <w:rFonts w:ascii="Arial" w:hAnsi="Arial" w:cs="Arial"/>
          <w:spacing w:val="-1"/>
          <w:w w:val="139"/>
          <w:sz w:val="22"/>
          <w:szCs w:val="22"/>
        </w:rPr>
        <w:t>)</w:t>
      </w:r>
      <w:r w:rsidRPr="00A43206">
        <w:rPr>
          <w:rFonts w:ascii="Arial" w:hAnsi="Arial" w:cs="Arial"/>
          <w:w w:val="66"/>
          <w:sz w:val="22"/>
          <w:szCs w:val="22"/>
        </w:rPr>
        <w:t>.</w:t>
      </w:r>
    </w:p>
    <w:p w14:paraId="0B8899AE" w14:textId="77777777" w:rsidR="00E97808" w:rsidRPr="00E97808" w:rsidRDefault="00E97808" w:rsidP="00E97808">
      <w:pPr>
        <w:widowControl w:val="0"/>
        <w:tabs>
          <w:tab w:val="left" w:pos="1113"/>
        </w:tabs>
        <w:autoSpaceDE w:val="0"/>
        <w:autoSpaceDN w:val="0"/>
        <w:spacing w:after="120" w:line="350" w:lineRule="auto"/>
        <w:ind w:left="1134" w:right="125"/>
        <w:rPr>
          <w:rFonts w:ascii="Arial" w:hAnsi="Arial" w:cs="Arial"/>
          <w:sz w:val="27"/>
          <w:szCs w:val="27"/>
        </w:rPr>
      </w:pPr>
    </w:p>
    <w:p w14:paraId="2CF41F80" w14:textId="5C057449" w:rsidR="00F707EF" w:rsidRPr="004A1CCA" w:rsidRDefault="00F707EF" w:rsidP="007154E0">
      <w:pPr>
        <w:pStyle w:val="Ttulo1"/>
        <w:numPr>
          <w:ilvl w:val="2"/>
          <w:numId w:val="58"/>
        </w:numPr>
        <w:tabs>
          <w:tab w:val="left" w:pos="1465"/>
        </w:tabs>
        <w:spacing w:line="240" w:lineRule="auto"/>
        <w:ind w:left="1474" w:hanging="340"/>
        <w:jc w:val="both"/>
        <w:rPr>
          <w:rFonts w:ascii="Arial" w:hAnsi="Arial" w:cs="Arial"/>
        </w:rPr>
      </w:pPr>
      <w:bookmarkStart w:id="31" w:name="_bookmark14"/>
      <w:bookmarkStart w:id="32" w:name="_Toc143949443"/>
      <w:bookmarkEnd w:id="31"/>
      <w:r w:rsidRPr="004A1CCA">
        <w:rPr>
          <w:rFonts w:ascii="Arial" w:hAnsi="Arial" w:cs="Arial"/>
          <w:spacing w:val="-1"/>
          <w:w w:val="105"/>
        </w:rPr>
        <w:t>Projeto</w:t>
      </w:r>
      <w:r w:rsidRPr="004A1CCA">
        <w:rPr>
          <w:rFonts w:ascii="Arial" w:hAnsi="Arial" w:cs="Arial"/>
          <w:spacing w:val="-24"/>
          <w:w w:val="105"/>
        </w:rPr>
        <w:t xml:space="preserve"> </w:t>
      </w:r>
      <w:r w:rsidRPr="004A1CCA">
        <w:rPr>
          <w:rFonts w:ascii="Arial" w:hAnsi="Arial" w:cs="Arial"/>
          <w:spacing w:val="-1"/>
          <w:w w:val="105"/>
        </w:rPr>
        <w:t>Executivo</w:t>
      </w:r>
      <w:r w:rsidRPr="004A1CCA">
        <w:rPr>
          <w:rFonts w:ascii="Arial" w:hAnsi="Arial" w:cs="Arial"/>
          <w:spacing w:val="-23"/>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00E97808">
        <w:rPr>
          <w:rFonts w:ascii="Arial" w:hAnsi="Arial" w:cs="Arial"/>
          <w:spacing w:val="-1"/>
          <w:w w:val="105"/>
        </w:rPr>
        <w:t>S</w:t>
      </w:r>
      <w:r w:rsidRPr="004A1CCA">
        <w:rPr>
          <w:rFonts w:ascii="Arial" w:hAnsi="Arial" w:cs="Arial"/>
          <w:spacing w:val="-1"/>
          <w:w w:val="105"/>
        </w:rPr>
        <w:t>istema</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5"/>
          <w:w w:val="105"/>
        </w:rPr>
        <w:t xml:space="preserve"> </w:t>
      </w:r>
      <w:r w:rsidR="00E97808">
        <w:rPr>
          <w:rFonts w:ascii="Arial" w:hAnsi="Arial" w:cs="Arial"/>
          <w:w w:val="105"/>
        </w:rPr>
        <w:t>A</w:t>
      </w:r>
      <w:r w:rsidRPr="004A1CCA">
        <w:rPr>
          <w:rFonts w:ascii="Arial" w:hAnsi="Arial" w:cs="Arial"/>
          <w:w w:val="105"/>
        </w:rPr>
        <w:t>r-condicionado</w:t>
      </w:r>
      <w:bookmarkEnd w:id="32"/>
    </w:p>
    <w:p w14:paraId="2C6934B6" w14:textId="77777777" w:rsidR="00F707EF" w:rsidRPr="00E97808" w:rsidRDefault="00F707EF" w:rsidP="00F707EF">
      <w:pPr>
        <w:pStyle w:val="Corpodetexto"/>
        <w:spacing w:before="1"/>
        <w:rPr>
          <w:rFonts w:ascii="Arial" w:hAnsi="Arial" w:cs="Arial"/>
          <w:b/>
          <w:sz w:val="27"/>
          <w:szCs w:val="27"/>
        </w:rPr>
      </w:pPr>
    </w:p>
    <w:p w14:paraId="550A6518" w14:textId="39B1C29E" w:rsidR="00F23E72" w:rsidRPr="00A9683D" w:rsidRDefault="00F707EF" w:rsidP="003D20C6">
      <w:pPr>
        <w:pStyle w:val="Corpodetexto"/>
        <w:tabs>
          <w:tab w:val="left" w:pos="9394"/>
        </w:tabs>
        <w:spacing w:line="350" w:lineRule="auto"/>
        <w:ind w:left="754" w:right="125" w:firstLine="709"/>
        <w:jc w:val="both"/>
        <w:rPr>
          <w:rFonts w:ascii="Arial" w:hAnsi="Arial" w:cs="Arial"/>
          <w:w w:val="105"/>
          <w:lang w:val="pt-BR"/>
        </w:rPr>
      </w:pPr>
      <w:r w:rsidRPr="004A1CCA">
        <w:rPr>
          <w:rFonts w:ascii="Arial" w:hAnsi="Arial" w:cs="Arial"/>
          <w:w w:val="105"/>
        </w:rPr>
        <w:t>O</w:t>
      </w:r>
      <w:r w:rsidRPr="004A1CCA">
        <w:rPr>
          <w:rFonts w:ascii="Arial" w:hAnsi="Arial" w:cs="Arial"/>
          <w:spacing w:val="32"/>
          <w:w w:val="105"/>
        </w:rPr>
        <w:t xml:space="preserve"> </w:t>
      </w:r>
      <w:r w:rsidR="003D20C6">
        <w:rPr>
          <w:rFonts w:ascii="Arial" w:hAnsi="Arial" w:cs="Arial"/>
          <w:w w:val="105"/>
          <w:lang w:val="pt-BR"/>
        </w:rPr>
        <w:t>Projeto</w:t>
      </w:r>
      <w:r w:rsidRPr="004A1CCA">
        <w:rPr>
          <w:rFonts w:ascii="Arial" w:hAnsi="Arial" w:cs="Arial"/>
          <w:spacing w:val="31"/>
          <w:w w:val="105"/>
        </w:rPr>
        <w:t xml:space="preserve"> </w:t>
      </w:r>
      <w:r w:rsidRPr="004A1CCA">
        <w:rPr>
          <w:rFonts w:ascii="Arial" w:hAnsi="Arial" w:cs="Arial"/>
          <w:w w:val="105"/>
        </w:rPr>
        <w:t>Executivo</w:t>
      </w:r>
      <w:r w:rsidRPr="004A1CCA">
        <w:rPr>
          <w:rFonts w:ascii="Arial" w:hAnsi="Arial" w:cs="Arial"/>
          <w:spacing w:val="31"/>
          <w:w w:val="105"/>
        </w:rPr>
        <w:t xml:space="preserve"> </w:t>
      </w:r>
      <w:r w:rsidRPr="004A1CCA">
        <w:rPr>
          <w:rFonts w:ascii="Arial" w:hAnsi="Arial" w:cs="Arial"/>
          <w:w w:val="105"/>
        </w:rPr>
        <w:t>de</w:t>
      </w:r>
      <w:r w:rsidRPr="004A1CCA">
        <w:rPr>
          <w:rFonts w:ascii="Arial" w:hAnsi="Arial" w:cs="Arial"/>
          <w:spacing w:val="35"/>
          <w:w w:val="105"/>
        </w:rPr>
        <w:t xml:space="preserve"> </w:t>
      </w:r>
      <w:r w:rsidR="00E97808">
        <w:rPr>
          <w:rFonts w:ascii="Arial" w:hAnsi="Arial" w:cs="Arial"/>
          <w:w w:val="105"/>
        </w:rPr>
        <w:t>S</w:t>
      </w:r>
      <w:r w:rsidRPr="004A1CCA">
        <w:rPr>
          <w:rFonts w:ascii="Arial" w:hAnsi="Arial" w:cs="Arial"/>
          <w:w w:val="105"/>
        </w:rPr>
        <w:t>istema</w:t>
      </w:r>
      <w:r w:rsidRPr="004A1CCA">
        <w:rPr>
          <w:rFonts w:ascii="Arial" w:hAnsi="Arial" w:cs="Arial"/>
          <w:spacing w:val="34"/>
          <w:w w:val="105"/>
        </w:rPr>
        <w:t xml:space="preserve"> </w:t>
      </w:r>
      <w:r w:rsidRPr="004A1CCA">
        <w:rPr>
          <w:rFonts w:ascii="Arial" w:hAnsi="Arial" w:cs="Arial"/>
          <w:w w:val="105"/>
        </w:rPr>
        <w:t>de</w:t>
      </w:r>
      <w:r w:rsidRPr="004A1CCA">
        <w:rPr>
          <w:rFonts w:ascii="Arial" w:hAnsi="Arial" w:cs="Arial"/>
          <w:spacing w:val="32"/>
          <w:w w:val="105"/>
        </w:rPr>
        <w:t xml:space="preserve"> </w:t>
      </w:r>
      <w:r w:rsidR="003D20C6">
        <w:rPr>
          <w:rFonts w:ascii="Arial" w:hAnsi="Arial" w:cs="Arial"/>
          <w:spacing w:val="32"/>
          <w:w w:val="105"/>
          <w:lang w:val="pt-BR"/>
        </w:rPr>
        <w:t>Ar-condicionado</w:t>
      </w:r>
      <w:r w:rsidRPr="004A1CCA">
        <w:rPr>
          <w:rFonts w:ascii="Arial" w:hAnsi="Arial" w:cs="Arial"/>
          <w:spacing w:val="33"/>
          <w:w w:val="105"/>
        </w:rPr>
        <w:t xml:space="preserve"> </w:t>
      </w:r>
      <w:r w:rsidRPr="004A1CCA">
        <w:rPr>
          <w:rFonts w:ascii="Arial" w:hAnsi="Arial" w:cs="Arial"/>
          <w:w w:val="105"/>
        </w:rPr>
        <w:t>deverá</w:t>
      </w:r>
      <w:r w:rsidRPr="004A1CCA">
        <w:rPr>
          <w:rFonts w:ascii="Arial" w:hAnsi="Arial" w:cs="Arial"/>
          <w:spacing w:val="34"/>
          <w:w w:val="105"/>
        </w:rPr>
        <w:t xml:space="preserve"> </w:t>
      </w:r>
      <w:r w:rsidRPr="004A1CCA">
        <w:rPr>
          <w:rFonts w:ascii="Arial" w:hAnsi="Arial" w:cs="Arial"/>
          <w:w w:val="105"/>
        </w:rPr>
        <w:t>considerar,</w:t>
      </w:r>
      <w:r w:rsidRPr="004A1CCA">
        <w:rPr>
          <w:rFonts w:ascii="Arial" w:hAnsi="Arial" w:cs="Arial"/>
          <w:spacing w:val="-77"/>
          <w:w w:val="105"/>
        </w:rPr>
        <w:t xml:space="preserve"> </w:t>
      </w:r>
      <w:r w:rsidRPr="004A1CCA">
        <w:rPr>
          <w:rFonts w:ascii="Arial" w:hAnsi="Arial" w:cs="Arial"/>
          <w:w w:val="105"/>
        </w:rPr>
        <w:t>principalmente</w:t>
      </w:r>
      <w:r w:rsidR="00A9683D">
        <w:rPr>
          <w:rFonts w:ascii="Arial" w:hAnsi="Arial" w:cs="Arial"/>
          <w:w w:val="105"/>
          <w:lang w:val="pt-BR"/>
        </w:rPr>
        <w:t xml:space="preserve"> a </w:t>
      </w:r>
      <w:r w:rsidR="00A9683D" w:rsidRPr="00A9683D">
        <w:rPr>
          <w:rFonts w:ascii="Arial" w:hAnsi="Arial" w:cs="Arial"/>
          <w:w w:val="105"/>
          <w:lang w:val="pt-BR"/>
        </w:rPr>
        <w:t>NBR–16.401–1/2/3 Instalações de ar condicionado - Sistemas centrais e unitários, NBR–7.256 Tratamento de ar em estabelecimentos assistenciais de saúde, ASHRAE: American Society of Heating, Refrigeration and Air Conditioning Engineers, AMCA: Air Moving and Conditioning Association, SMACNA: Sheet Metal and Air Conditioning Contractors National Association, ABC: American Balancing Counci006C, Adc: Air Diffusion Council, NFPA: National Fire Protection Association, UL: Underwriters Laboratories, ASTM: American National Standards Institute, ARI: Air Conditioning and Refrigeration Institute, ISA: Instrumentation Society os America, GEM – Gerência de Engenharia Mecânica – Decreto n.º 22.281 de 19/11/2002.</w:t>
      </w:r>
    </w:p>
    <w:p w14:paraId="31F58E95" w14:textId="77777777" w:rsidR="00F707EF" w:rsidRDefault="00F707EF" w:rsidP="003D20C6">
      <w:pPr>
        <w:pStyle w:val="Corpodetexto"/>
        <w:spacing w:line="350" w:lineRule="auto"/>
        <w:ind w:left="754" w:right="125" w:firstLine="709"/>
        <w:jc w:val="both"/>
        <w:rPr>
          <w:rFonts w:ascii="Arial" w:hAnsi="Arial" w:cs="Arial"/>
          <w:w w:val="105"/>
        </w:rPr>
      </w:pPr>
      <w:r w:rsidRPr="004A1CCA">
        <w:rPr>
          <w:rFonts w:ascii="Arial" w:hAnsi="Arial" w:cs="Arial"/>
          <w:w w:val="105"/>
        </w:rPr>
        <w:lastRenderedPageBreak/>
        <w:t>O projeto deverá seguir o projeto básico como parâmetro, a fim de que haja</w:t>
      </w:r>
      <w:r w:rsidRPr="004A1CCA">
        <w:rPr>
          <w:rFonts w:ascii="Arial" w:hAnsi="Arial" w:cs="Arial"/>
          <w:spacing w:val="1"/>
          <w:w w:val="105"/>
        </w:rPr>
        <w:t xml:space="preserve"> </w:t>
      </w:r>
      <w:r w:rsidRPr="004A1CCA">
        <w:rPr>
          <w:rFonts w:ascii="Arial" w:hAnsi="Arial" w:cs="Arial"/>
          <w:w w:val="105"/>
        </w:rPr>
        <w:t>compatibilidade</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presente</w:t>
      </w:r>
      <w:r w:rsidRPr="004A1CCA">
        <w:rPr>
          <w:rFonts w:ascii="Arial" w:hAnsi="Arial" w:cs="Arial"/>
          <w:spacing w:val="-9"/>
          <w:w w:val="105"/>
        </w:rPr>
        <w:t xml:space="preserve"> </w:t>
      </w:r>
      <w:r w:rsidRPr="004A1CCA">
        <w:rPr>
          <w:rFonts w:ascii="Arial" w:hAnsi="Arial" w:cs="Arial"/>
          <w:w w:val="105"/>
        </w:rPr>
        <w:t>memorial</w:t>
      </w:r>
      <w:r w:rsidRPr="004A1CCA">
        <w:rPr>
          <w:rFonts w:ascii="Arial" w:hAnsi="Arial" w:cs="Arial"/>
          <w:spacing w:val="-13"/>
          <w:w w:val="105"/>
        </w:rPr>
        <w:t xml:space="preserve"> </w:t>
      </w:r>
      <w:r w:rsidRPr="004A1CCA">
        <w:rPr>
          <w:rFonts w:ascii="Arial" w:hAnsi="Arial" w:cs="Arial"/>
          <w:w w:val="105"/>
        </w:rPr>
        <w:t>descritivo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1"/>
          <w:w w:val="105"/>
        </w:rPr>
        <w:t xml:space="preserve"> </w:t>
      </w:r>
      <w:r w:rsidRPr="004A1CCA">
        <w:rPr>
          <w:rFonts w:ascii="Arial" w:hAnsi="Arial" w:cs="Arial"/>
          <w:w w:val="105"/>
        </w:rPr>
        <w:t>orçamentária.</w:t>
      </w:r>
    </w:p>
    <w:p w14:paraId="75AE232F" w14:textId="6B7892B1" w:rsidR="003A00E1" w:rsidRDefault="003A00E1"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Conexão do Futuro: </w:t>
      </w:r>
      <w:r w:rsidR="006E21DE">
        <w:rPr>
          <w:rFonts w:ascii="Arial" w:hAnsi="Arial" w:cs="Arial"/>
        </w:rPr>
        <w:t>Planta</w:t>
      </w:r>
      <w:r w:rsidRPr="003A00E1">
        <w:rPr>
          <w:rFonts w:ascii="Arial" w:hAnsi="Arial" w:cs="Arial"/>
        </w:rPr>
        <w:t xml:space="preserve"> de locação e </w:t>
      </w:r>
      <w:r w:rsidR="006E21DE">
        <w:rPr>
          <w:rFonts w:ascii="Arial" w:hAnsi="Arial" w:cs="Arial"/>
          <w:lang w:val="pt-BR"/>
        </w:rPr>
        <w:t xml:space="preserve">Planta </w:t>
      </w:r>
      <w:r w:rsidRPr="003A00E1">
        <w:rPr>
          <w:rFonts w:ascii="Arial" w:hAnsi="Arial" w:cs="Arial"/>
        </w:rPr>
        <w:t>t</w:t>
      </w:r>
      <w:r w:rsidR="006E21DE">
        <w:rPr>
          <w:rFonts w:ascii="Arial" w:hAnsi="Arial" w:cs="Arial"/>
        </w:rPr>
        <w:t>écnica</w:t>
      </w:r>
      <w:r w:rsidRPr="003A00E1">
        <w:rPr>
          <w:rFonts w:ascii="Arial" w:hAnsi="Arial" w:cs="Arial"/>
        </w:rPr>
        <w:t>, em escala 1:50;</w:t>
      </w:r>
    </w:p>
    <w:p w14:paraId="2CB5737E" w14:textId="6A31084F" w:rsidR="003A00E1" w:rsidRPr="00BF2372" w:rsidRDefault="003A00E1" w:rsidP="0041375C">
      <w:pPr>
        <w:pStyle w:val="Corpodetexto"/>
        <w:numPr>
          <w:ilvl w:val="1"/>
          <w:numId w:val="51"/>
        </w:numPr>
        <w:spacing w:line="350" w:lineRule="auto"/>
        <w:ind w:left="1418" w:right="125" w:hanging="284"/>
        <w:rPr>
          <w:rFonts w:ascii="Arial" w:hAnsi="Arial" w:cs="Arial"/>
        </w:rPr>
      </w:pPr>
      <w:r w:rsidRPr="00BF2372">
        <w:rPr>
          <w:rFonts w:ascii="Arial" w:hAnsi="Arial" w:cs="Arial"/>
          <w:lang w:val="pt-BR"/>
        </w:rPr>
        <w:t xml:space="preserve">Conexão do Futuro: </w:t>
      </w:r>
      <w:r w:rsidR="00BF2372" w:rsidRPr="00BF2372">
        <w:rPr>
          <w:rFonts w:ascii="Arial" w:hAnsi="Arial" w:cs="Arial"/>
          <w:lang w:val="pt-BR"/>
        </w:rPr>
        <w:t>Planta</w:t>
      </w:r>
      <w:r w:rsidRPr="00BF2372">
        <w:rPr>
          <w:rFonts w:ascii="Arial" w:hAnsi="Arial" w:cs="Arial"/>
        </w:rPr>
        <w:t xml:space="preserve"> de locação e</w:t>
      </w:r>
      <w:r w:rsidR="006E21DE">
        <w:rPr>
          <w:rFonts w:ascii="Arial" w:hAnsi="Arial" w:cs="Arial"/>
          <w:lang w:val="pt-BR"/>
        </w:rPr>
        <w:t xml:space="preserve"> Planta</w:t>
      </w:r>
      <w:r w:rsidRPr="00BF2372">
        <w:rPr>
          <w:rFonts w:ascii="Arial" w:hAnsi="Arial" w:cs="Arial"/>
        </w:rPr>
        <w:t xml:space="preserve"> técnica</w:t>
      </w:r>
      <w:r w:rsidR="00BF2372" w:rsidRPr="00BF2372">
        <w:rPr>
          <w:rFonts w:ascii="Arial" w:hAnsi="Arial" w:cs="Arial"/>
          <w:lang w:val="pt-BR"/>
        </w:rPr>
        <w:t xml:space="preserve"> </w:t>
      </w:r>
      <w:r w:rsidRPr="00BF2372">
        <w:rPr>
          <w:rFonts w:ascii="Arial" w:hAnsi="Arial" w:cs="Arial"/>
        </w:rPr>
        <w:t>-</w:t>
      </w:r>
      <w:r w:rsidR="00BF2372" w:rsidRPr="00BF2372">
        <w:rPr>
          <w:rFonts w:ascii="Arial" w:hAnsi="Arial" w:cs="Arial"/>
          <w:lang w:val="pt-BR"/>
        </w:rPr>
        <w:t xml:space="preserve"> </w:t>
      </w:r>
      <w:r w:rsidR="006E21DE">
        <w:rPr>
          <w:rFonts w:ascii="Arial" w:hAnsi="Arial" w:cs="Arial"/>
        </w:rPr>
        <w:t>cobertura</w:t>
      </w:r>
      <w:r w:rsidR="00BF2372" w:rsidRPr="00BF2372">
        <w:rPr>
          <w:rFonts w:ascii="Arial" w:hAnsi="Arial" w:cs="Arial"/>
          <w:lang w:val="pt-BR"/>
        </w:rPr>
        <w:t>,</w:t>
      </w:r>
      <w:r w:rsidR="00BF2372">
        <w:rPr>
          <w:rFonts w:ascii="Arial" w:hAnsi="Arial" w:cs="Arial"/>
          <w:lang w:val="pt-BR"/>
        </w:rPr>
        <w:t xml:space="preserve"> em escala 1:50;</w:t>
      </w:r>
    </w:p>
    <w:p w14:paraId="03B3E89B" w14:textId="592C757E"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Escola: Planta</w:t>
      </w:r>
      <w:r w:rsidR="006E21DE">
        <w:rPr>
          <w:rFonts w:ascii="Arial" w:hAnsi="Arial" w:cs="Arial"/>
        </w:rPr>
        <w:t xml:space="preserve"> de Locação - Térreo</w:t>
      </w:r>
      <w:r>
        <w:rPr>
          <w:rFonts w:ascii="Arial" w:hAnsi="Arial" w:cs="Arial"/>
          <w:lang w:val="pt-BR"/>
        </w:rPr>
        <w:t>, em escala 1:100;</w:t>
      </w:r>
    </w:p>
    <w:p w14:paraId="1593DDD9" w14:textId="4DFAF618"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Planta Té</w:t>
      </w:r>
      <w:r w:rsidR="006E21DE">
        <w:rPr>
          <w:rFonts w:ascii="Arial" w:hAnsi="Arial" w:cs="Arial"/>
          <w:lang w:val="pt-BR"/>
        </w:rPr>
        <w:t>cnica - Térreo</w:t>
      </w:r>
      <w:r>
        <w:rPr>
          <w:rFonts w:ascii="Arial" w:hAnsi="Arial" w:cs="Arial"/>
          <w:lang w:val="pt-BR"/>
        </w:rPr>
        <w:t>, em escala 1:100;</w:t>
      </w:r>
    </w:p>
    <w:p w14:paraId="0837457B" w14:textId="6BD37994"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Planta de Locação - 1º</w:t>
      </w:r>
      <w:r>
        <w:rPr>
          <w:rFonts w:ascii="Arial" w:hAnsi="Arial" w:cs="Arial"/>
          <w:lang w:val="pt-BR"/>
        </w:rPr>
        <w:t xml:space="preserve"> </w:t>
      </w:r>
      <w:r w:rsidR="006E21DE">
        <w:rPr>
          <w:rFonts w:ascii="Arial" w:hAnsi="Arial" w:cs="Arial"/>
          <w:lang w:val="pt-BR"/>
        </w:rPr>
        <w:t>Pavimento</w:t>
      </w:r>
      <w:r>
        <w:rPr>
          <w:rFonts w:ascii="Arial" w:hAnsi="Arial" w:cs="Arial"/>
          <w:lang w:val="pt-BR"/>
        </w:rPr>
        <w:t>, em escala 1:100;</w:t>
      </w:r>
    </w:p>
    <w:p w14:paraId="746452BF" w14:textId="3BC4E6C8" w:rsidR="00BF2372" w:rsidRPr="00BF2372"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 xml:space="preserve">Planta Técnica </w:t>
      </w:r>
      <w:r w:rsidR="006E21DE">
        <w:rPr>
          <w:rFonts w:ascii="Arial" w:hAnsi="Arial" w:cs="Arial"/>
          <w:lang w:val="pt-BR"/>
        </w:rPr>
        <w:t>- 1º Pavimento</w:t>
      </w:r>
      <w:r>
        <w:rPr>
          <w:rFonts w:ascii="Arial" w:hAnsi="Arial" w:cs="Arial"/>
          <w:lang w:val="pt-BR"/>
        </w:rPr>
        <w:t>, em escala 1:100;</w:t>
      </w:r>
    </w:p>
    <w:p w14:paraId="55119BB6" w14:textId="3D08DED8" w:rsidR="00BF2372" w:rsidRPr="00BB2D35" w:rsidRDefault="00BF2372"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 xml:space="preserve">Escola: </w:t>
      </w:r>
      <w:r w:rsidRPr="00BF2372">
        <w:rPr>
          <w:rFonts w:ascii="Arial" w:hAnsi="Arial" w:cs="Arial"/>
          <w:lang w:val="pt-BR"/>
        </w:rPr>
        <w:t>Planta de Locação e Técni</w:t>
      </w:r>
      <w:r w:rsidR="006E21DE">
        <w:rPr>
          <w:rFonts w:ascii="Arial" w:hAnsi="Arial" w:cs="Arial"/>
          <w:lang w:val="pt-BR"/>
        </w:rPr>
        <w:t>ca - Cobertura</w:t>
      </w:r>
      <w:r>
        <w:rPr>
          <w:rFonts w:ascii="Arial" w:hAnsi="Arial" w:cs="Arial"/>
          <w:lang w:val="pt-BR"/>
        </w:rPr>
        <w:t>, em escala 1:100;</w:t>
      </w:r>
    </w:p>
    <w:p w14:paraId="294D4FA0" w14:textId="1136BD57" w:rsidR="00BB2D35" w:rsidRDefault="00BB2D35" w:rsidP="0041375C">
      <w:pPr>
        <w:pStyle w:val="Corpodetexto"/>
        <w:numPr>
          <w:ilvl w:val="1"/>
          <w:numId w:val="51"/>
        </w:numPr>
        <w:spacing w:line="350" w:lineRule="auto"/>
        <w:ind w:left="1418" w:right="125" w:hanging="284"/>
        <w:rPr>
          <w:rFonts w:ascii="Arial" w:hAnsi="Arial" w:cs="Arial"/>
        </w:rPr>
      </w:pPr>
      <w:r w:rsidRPr="00BB2D35">
        <w:rPr>
          <w:rFonts w:ascii="Arial" w:hAnsi="Arial" w:cs="Arial"/>
        </w:rPr>
        <w:t>Detalhamentos necessários à perfeita execução do projeto;</w:t>
      </w:r>
    </w:p>
    <w:p w14:paraId="1859C62F" w14:textId="3076AB8E" w:rsidR="006E21DE" w:rsidRPr="00BB2D35" w:rsidRDefault="006E21DE" w:rsidP="0041375C">
      <w:pPr>
        <w:pStyle w:val="Corpodetexto"/>
        <w:numPr>
          <w:ilvl w:val="1"/>
          <w:numId w:val="51"/>
        </w:numPr>
        <w:spacing w:line="350" w:lineRule="auto"/>
        <w:ind w:left="1418" w:right="125" w:hanging="284"/>
        <w:rPr>
          <w:rFonts w:ascii="Arial" w:hAnsi="Arial" w:cs="Arial"/>
        </w:rPr>
      </w:pPr>
      <w:r>
        <w:rPr>
          <w:rFonts w:ascii="Arial" w:hAnsi="Arial" w:cs="Arial"/>
          <w:lang w:val="pt-BR"/>
        </w:rPr>
        <w:t>Detalhamentos dos</w:t>
      </w:r>
      <w:r w:rsidR="00BB2D35">
        <w:rPr>
          <w:rFonts w:ascii="Arial" w:hAnsi="Arial" w:cs="Arial"/>
          <w:lang w:val="pt-BR"/>
        </w:rPr>
        <w:t xml:space="preserve"> tubos</w:t>
      </w:r>
      <w:r w:rsidR="003B17C8">
        <w:rPr>
          <w:rFonts w:ascii="Arial" w:hAnsi="Arial" w:cs="Arial"/>
          <w:lang w:val="pt-BR"/>
        </w:rPr>
        <w:t xml:space="preserve"> de interligação e de rede frigorífer</w:t>
      </w:r>
      <w:r w:rsidR="00BB2D35">
        <w:rPr>
          <w:rFonts w:ascii="Arial" w:hAnsi="Arial" w:cs="Arial"/>
          <w:lang w:val="pt-BR"/>
        </w:rPr>
        <w:t>a;</w:t>
      </w:r>
    </w:p>
    <w:p w14:paraId="178EC002" w14:textId="77777777" w:rsidR="00BB2D35" w:rsidRPr="00A43206" w:rsidRDefault="00BB2D35" w:rsidP="0041375C">
      <w:pPr>
        <w:pStyle w:val="PargrafodaLista"/>
        <w:widowControl w:val="0"/>
        <w:numPr>
          <w:ilvl w:val="0"/>
          <w:numId w:val="51"/>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A68C3F3" w14:textId="77777777" w:rsidR="00BB2D35" w:rsidRPr="00A43206" w:rsidRDefault="00BB2D35" w:rsidP="0041375C">
      <w:pPr>
        <w:pStyle w:val="PargrafodaLista"/>
        <w:widowControl w:val="0"/>
        <w:numPr>
          <w:ilvl w:val="0"/>
          <w:numId w:val="51"/>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0BFA2CA0" w14:textId="166A54A7" w:rsidR="00BB2D35" w:rsidRPr="00A1074C" w:rsidRDefault="00BB2D35" w:rsidP="0041375C">
      <w:pPr>
        <w:pStyle w:val="PargrafodaLista"/>
        <w:widowControl w:val="0"/>
        <w:numPr>
          <w:ilvl w:val="0"/>
          <w:numId w:val="51"/>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3FEA7C54" w14:textId="5BEEB361" w:rsidR="00A1074C" w:rsidRDefault="00A1074C" w:rsidP="00A1074C">
      <w:pPr>
        <w:pStyle w:val="Ttulo1"/>
        <w:numPr>
          <w:ilvl w:val="0"/>
          <w:numId w:val="61"/>
        </w:numPr>
        <w:spacing w:line="240" w:lineRule="auto"/>
        <w:ind w:left="1474" w:hanging="340"/>
        <w:jc w:val="both"/>
        <w:rPr>
          <w:rFonts w:ascii="Arial" w:hAnsi="Arial" w:cs="Arial"/>
        </w:rPr>
      </w:pPr>
      <w:r>
        <w:rPr>
          <w:rFonts w:ascii="Arial" w:hAnsi="Arial" w:cs="Arial"/>
        </w:rPr>
        <w:t>Projeto Executivo de Sistema Elétrico</w:t>
      </w:r>
    </w:p>
    <w:p w14:paraId="341C1EEA" w14:textId="77777777" w:rsidR="00A1074C" w:rsidRPr="00A1074C" w:rsidRDefault="00A1074C" w:rsidP="00A1074C"/>
    <w:p w14:paraId="4CD34A78" w14:textId="537CE0F2" w:rsidR="003A00E1" w:rsidRDefault="005B528E" w:rsidP="00BB2D35">
      <w:pPr>
        <w:pStyle w:val="Corpodetexto"/>
        <w:spacing w:line="350" w:lineRule="auto"/>
        <w:ind w:left="748" w:right="125"/>
        <w:jc w:val="both"/>
        <w:rPr>
          <w:rFonts w:ascii="Arial" w:hAnsi="Arial" w:cs="Arial"/>
          <w:w w:val="105"/>
          <w:lang w:val="pt-BR"/>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Executivo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segurança</w:t>
      </w:r>
      <w:r w:rsidRPr="004A1CCA">
        <w:rPr>
          <w:rFonts w:ascii="Arial" w:hAnsi="Arial" w:cs="Arial"/>
          <w:spacing w:val="-7"/>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seguir</w:t>
      </w:r>
      <w:r w:rsidRPr="004A1CCA">
        <w:rPr>
          <w:rFonts w:ascii="Arial" w:hAnsi="Arial" w:cs="Arial"/>
          <w:spacing w:val="-11"/>
          <w:w w:val="105"/>
        </w:rPr>
        <w:t xml:space="preserve"> </w:t>
      </w:r>
      <w:r w:rsidRPr="004A1CCA">
        <w:rPr>
          <w:rFonts w:ascii="Arial" w:hAnsi="Arial" w:cs="Arial"/>
          <w:w w:val="105"/>
        </w:rPr>
        <w:t>a</w:t>
      </w:r>
      <w:r>
        <w:rPr>
          <w:rFonts w:ascii="Arial" w:hAnsi="Arial" w:cs="Arial"/>
          <w:w w:val="105"/>
          <w:lang w:val="pt-BR"/>
        </w:rPr>
        <w:t xml:space="preserve"> </w:t>
      </w:r>
      <w:r w:rsidRPr="005B528E">
        <w:rPr>
          <w:rFonts w:ascii="Arial" w:hAnsi="Arial" w:cs="Arial"/>
          <w:w w:val="105"/>
          <w:lang w:val="pt-BR"/>
        </w:rPr>
        <w:t>NB-3 Instalações Elétricas de Baixa Tensão</w:t>
      </w:r>
      <w:r>
        <w:rPr>
          <w:rFonts w:ascii="Arial" w:hAnsi="Arial" w:cs="Arial"/>
          <w:w w:val="105"/>
          <w:lang w:val="pt-BR"/>
        </w:rPr>
        <w:t xml:space="preserve">, </w:t>
      </w:r>
      <w:r w:rsidRPr="005B528E">
        <w:rPr>
          <w:rFonts w:ascii="Arial" w:hAnsi="Arial" w:cs="Arial"/>
          <w:w w:val="105"/>
          <w:lang w:val="pt-BR"/>
        </w:rPr>
        <w:t>NB-57 Iluminação de Interiores</w:t>
      </w:r>
      <w:r>
        <w:rPr>
          <w:rFonts w:ascii="Arial" w:hAnsi="Arial" w:cs="Arial"/>
          <w:w w:val="105"/>
          <w:lang w:val="pt-BR"/>
        </w:rPr>
        <w:t xml:space="preserve"> e a </w:t>
      </w:r>
      <w:r w:rsidRPr="005B528E">
        <w:rPr>
          <w:rFonts w:ascii="Arial" w:hAnsi="Arial" w:cs="Arial"/>
          <w:w w:val="105"/>
          <w:lang w:val="pt-BR"/>
        </w:rPr>
        <w:t>NBR 5410 E Complementares</w:t>
      </w:r>
      <w:r>
        <w:rPr>
          <w:rFonts w:ascii="Arial" w:hAnsi="Arial" w:cs="Arial"/>
          <w:w w:val="105"/>
          <w:lang w:val="pt-BR"/>
        </w:rPr>
        <w:t>.</w:t>
      </w:r>
    </w:p>
    <w:p w14:paraId="3EDDA749" w14:textId="77777777" w:rsidR="007C779F" w:rsidRDefault="007C779F" w:rsidP="007C779F">
      <w:pPr>
        <w:pStyle w:val="Corpodetexto"/>
        <w:spacing w:line="350" w:lineRule="auto"/>
        <w:ind w:left="754" w:right="125" w:firstLine="709"/>
        <w:jc w:val="both"/>
        <w:rPr>
          <w:rFonts w:ascii="Arial" w:hAnsi="Arial" w:cs="Arial"/>
          <w:w w:val="105"/>
        </w:rPr>
      </w:pPr>
      <w:r w:rsidRPr="004A1CCA">
        <w:rPr>
          <w:rFonts w:ascii="Arial" w:hAnsi="Arial" w:cs="Arial"/>
          <w:w w:val="105"/>
        </w:rPr>
        <w:lastRenderedPageBreak/>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397B7641" w14:textId="50F4D555"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Técnica-térreo</w:t>
      </w:r>
      <w:r>
        <w:rPr>
          <w:rFonts w:ascii="Arial" w:hAnsi="Arial" w:cs="Arial"/>
          <w:lang w:val="pt-BR"/>
        </w:rPr>
        <w:t>, em escala 1:50;</w:t>
      </w:r>
    </w:p>
    <w:p w14:paraId="06A3B21E" w14:textId="06A65EC5"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de Locação-térreo</w:t>
      </w:r>
      <w:r>
        <w:rPr>
          <w:rFonts w:ascii="Arial" w:hAnsi="Arial" w:cs="Arial"/>
          <w:lang w:val="pt-BR"/>
        </w:rPr>
        <w:t>, em escala 1:50;</w:t>
      </w:r>
    </w:p>
    <w:p w14:paraId="4D6DC188" w14:textId="327FB381"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de Locação-1 Pavimento</w:t>
      </w:r>
      <w:r>
        <w:rPr>
          <w:rFonts w:ascii="Arial" w:hAnsi="Arial" w:cs="Arial"/>
          <w:lang w:val="pt-BR"/>
        </w:rPr>
        <w:t>, em escala 1:50;</w:t>
      </w:r>
    </w:p>
    <w:p w14:paraId="0E717AC6" w14:textId="5B14A6EF"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Conexão do Futuro: </w:t>
      </w:r>
      <w:r w:rsidRPr="007C779F">
        <w:rPr>
          <w:rFonts w:ascii="Arial" w:hAnsi="Arial" w:cs="Arial"/>
          <w:lang w:val="pt-BR"/>
        </w:rPr>
        <w:t>Planta Técnica - 1 Pavimento</w:t>
      </w:r>
      <w:r>
        <w:rPr>
          <w:rFonts w:ascii="Arial" w:hAnsi="Arial" w:cs="Arial"/>
          <w:lang w:val="pt-BR"/>
        </w:rPr>
        <w:t xml:space="preserve">, </w:t>
      </w:r>
      <w:r w:rsidRPr="007C779F">
        <w:rPr>
          <w:rFonts w:ascii="Arial" w:hAnsi="Arial" w:cs="Arial"/>
          <w:lang w:val="pt-BR"/>
        </w:rPr>
        <w:t xml:space="preserve">Planta de Locação e Técnica </w:t>
      </w:r>
      <w:r>
        <w:rPr>
          <w:rFonts w:ascii="Arial" w:hAnsi="Arial" w:cs="Arial"/>
          <w:lang w:val="pt-BR"/>
        </w:rPr>
        <w:t>–</w:t>
      </w:r>
      <w:r w:rsidRPr="007C779F">
        <w:rPr>
          <w:rFonts w:ascii="Arial" w:hAnsi="Arial" w:cs="Arial"/>
          <w:lang w:val="pt-BR"/>
        </w:rPr>
        <w:t xml:space="preserve"> Cobertura</w:t>
      </w:r>
      <w:r>
        <w:rPr>
          <w:rFonts w:ascii="Arial" w:hAnsi="Arial" w:cs="Arial"/>
          <w:lang w:val="pt-BR"/>
        </w:rPr>
        <w:t>, em escala 1:50;</w:t>
      </w:r>
    </w:p>
    <w:p w14:paraId="2D84CF62" w14:textId="165816A6"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C779F">
        <w:rPr>
          <w:rFonts w:ascii="Arial" w:hAnsi="Arial" w:cs="Arial"/>
          <w:lang w:val="pt-BR"/>
        </w:rPr>
        <w:t xml:space="preserve">Planta de Locação e Técnica Distribuição do QGBT01 </w:t>
      </w:r>
      <w:r>
        <w:rPr>
          <w:rFonts w:ascii="Arial" w:hAnsi="Arial" w:cs="Arial"/>
          <w:lang w:val="pt-BR"/>
        </w:rPr>
        <w:t>–</w:t>
      </w:r>
      <w:r w:rsidRPr="007C779F">
        <w:rPr>
          <w:rFonts w:ascii="Arial" w:hAnsi="Arial" w:cs="Arial"/>
          <w:lang w:val="pt-BR"/>
        </w:rPr>
        <w:t xml:space="preserve"> Térreo</w:t>
      </w:r>
      <w:r>
        <w:rPr>
          <w:rFonts w:ascii="Arial" w:hAnsi="Arial" w:cs="Arial"/>
          <w:lang w:val="pt-BR"/>
        </w:rPr>
        <w:t>, em escala 1:100;</w:t>
      </w:r>
    </w:p>
    <w:p w14:paraId="7C48F7D1" w14:textId="4AD87095" w:rsidR="007C779F" w:rsidRDefault="007C779F"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00045322" w:rsidRPr="00045322">
        <w:rPr>
          <w:rFonts w:ascii="Arial" w:hAnsi="Arial" w:cs="Arial"/>
          <w:lang w:val="pt-BR"/>
        </w:rPr>
        <w:t>Planta de Locação e Técnica Distribuição do QGBT01-pavimento 01</w:t>
      </w:r>
      <w:r w:rsidR="00045322">
        <w:rPr>
          <w:rFonts w:ascii="Arial" w:hAnsi="Arial" w:cs="Arial"/>
          <w:lang w:val="pt-BR"/>
        </w:rPr>
        <w:t>, em escala 1:100;</w:t>
      </w:r>
    </w:p>
    <w:p w14:paraId="0A647490" w14:textId="4450D208"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de Locação - Térreo L.E</w:t>
      </w:r>
      <w:r>
        <w:rPr>
          <w:rFonts w:ascii="Arial" w:hAnsi="Arial" w:cs="Arial"/>
          <w:lang w:val="pt-BR"/>
        </w:rPr>
        <w:t>, em escala 1:50;</w:t>
      </w:r>
    </w:p>
    <w:p w14:paraId="6ADD3BED" w14:textId="108BE815"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Técnica - Térreo L.E</w:t>
      </w:r>
      <w:r>
        <w:rPr>
          <w:rFonts w:ascii="Arial" w:hAnsi="Arial" w:cs="Arial"/>
          <w:lang w:val="pt-BR"/>
        </w:rPr>
        <w:t>, em escala 1:50;</w:t>
      </w:r>
    </w:p>
    <w:p w14:paraId="4910474B" w14:textId="24B9B85A"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Escola: Planta de Locação - Térreo L.D, em escala 1:50;</w:t>
      </w:r>
    </w:p>
    <w:p w14:paraId="6A35A155" w14:textId="5AE740D0"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w:t>
      </w:r>
      <w:r>
        <w:rPr>
          <w:rFonts w:ascii="Arial" w:hAnsi="Arial" w:cs="Arial"/>
          <w:lang w:val="pt-BR"/>
        </w:rPr>
        <w:t>ta Técnica - Térreo L.D, em escala 1:50;</w:t>
      </w:r>
    </w:p>
    <w:p w14:paraId="03E22BEA" w14:textId="4753E572"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de Locação - Térreo Anexo e Planta Técnica - Térreo Anexo</w:t>
      </w:r>
      <w:r>
        <w:rPr>
          <w:rFonts w:ascii="Arial" w:hAnsi="Arial" w:cs="Arial"/>
          <w:lang w:val="pt-BR"/>
        </w:rPr>
        <w:t>, em escala 1:50;</w:t>
      </w:r>
    </w:p>
    <w:p w14:paraId="5A81F9AA" w14:textId="7103C628" w:rsidR="00045322" w:rsidRDefault="00045322"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045322">
        <w:rPr>
          <w:rFonts w:ascii="Arial" w:hAnsi="Arial" w:cs="Arial"/>
          <w:lang w:val="pt-BR"/>
        </w:rPr>
        <w:t>Planta Técnica e Locação Quadra</w:t>
      </w:r>
      <w:r>
        <w:rPr>
          <w:rFonts w:ascii="Arial" w:hAnsi="Arial" w:cs="Arial"/>
          <w:lang w:val="pt-BR"/>
        </w:rPr>
        <w:t>, em escala 1:75;</w:t>
      </w:r>
    </w:p>
    <w:p w14:paraId="626450F2" w14:textId="0FA96CCA" w:rsidR="007C779F"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 Vestiários, Planta Técnica Vestiários</w:t>
      </w:r>
      <w:r>
        <w:rPr>
          <w:rFonts w:ascii="Arial" w:hAnsi="Arial" w:cs="Arial"/>
          <w:lang w:val="pt-BR"/>
        </w:rPr>
        <w:t xml:space="preserve">, em escala 1:50 e </w:t>
      </w:r>
      <w:r w:rsidRPr="00775895">
        <w:rPr>
          <w:rFonts w:ascii="Arial" w:hAnsi="Arial" w:cs="Arial"/>
          <w:lang w:val="pt-BR"/>
        </w:rPr>
        <w:t>Planta Técnica e Locação Pavimento 1</w:t>
      </w:r>
      <w:r>
        <w:rPr>
          <w:rFonts w:ascii="Arial" w:hAnsi="Arial" w:cs="Arial"/>
          <w:lang w:val="pt-BR"/>
        </w:rPr>
        <w:t>, em escala 1:25;</w:t>
      </w:r>
    </w:p>
    <w:p w14:paraId="24D4B827" w14:textId="639EAA25"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 Cocção/Refeitório</w:t>
      </w:r>
      <w:r>
        <w:rPr>
          <w:rFonts w:ascii="Arial" w:hAnsi="Arial" w:cs="Arial"/>
          <w:lang w:val="pt-BR"/>
        </w:rPr>
        <w:t>, em escala 1:50;</w:t>
      </w:r>
    </w:p>
    <w:p w14:paraId="2B547F26" w14:textId="0AB7407C"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Técnica Cocção/Refeitório</w:t>
      </w:r>
      <w:r>
        <w:rPr>
          <w:rFonts w:ascii="Arial" w:hAnsi="Arial" w:cs="Arial"/>
          <w:lang w:val="pt-BR"/>
        </w:rPr>
        <w:t>, em escala 1:50;</w:t>
      </w:r>
    </w:p>
    <w:p w14:paraId="781CFA32" w14:textId="1712D064"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w:t>
      </w:r>
      <w:r>
        <w:rPr>
          <w:rFonts w:ascii="Arial" w:hAnsi="Arial" w:cs="Arial"/>
          <w:lang w:val="pt-BR"/>
        </w:rPr>
        <w:t xml:space="preserve"> </w:t>
      </w:r>
      <w:r w:rsidRPr="00775895">
        <w:rPr>
          <w:rFonts w:ascii="Arial" w:hAnsi="Arial" w:cs="Arial"/>
          <w:lang w:val="pt-BR"/>
        </w:rPr>
        <w:t>-</w:t>
      </w:r>
      <w:r>
        <w:rPr>
          <w:rFonts w:ascii="Arial" w:hAnsi="Arial" w:cs="Arial"/>
          <w:lang w:val="pt-BR"/>
        </w:rPr>
        <w:t xml:space="preserve"> </w:t>
      </w:r>
      <w:r w:rsidRPr="00775895">
        <w:rPr>
          <w:rFonts w:ascii="Arial" w:hAnsi="Arial" w:cs="Arial"/>
          <w:lang w:val="pt-BR"/>
        </w:rPr>
        <w:t>1° Pavimento LE</w:t>
      </w:r>
      <w:r>
        <w:rPr>
          <w:rFonts w:ascii="Arial" w:hAnsi="Arial" w:cs="Arial"/>
          <w:lang w:val="pt-BR"/>
        </w:rPr>
        <w:t>, em escala 1:50;</w:t>
      </w:r>
    </w:p>
    <w:p w14:paraId="10EE0A6E" w14:textId="6413F9AA"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Técnica - 1° Pavimento LE</w:t>
      </w:r>
      <w:r>
        <w:rPr>
          <w:rFonts w:ascii="Arial" w:hAnsi="Arial" w:cs="Arial"/>
          <w:lang w:val="pt-BR"/>
        </w:rPr>
        <w:t>, em escala 1:50;</w:t>
      </w:r>
    </w:p>
    <w:p w14:paraId="5EE72219" w14:textId="4FFA056A"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de Locação - 1° Pavimento LD</w:t>
      </w:r>
      <w:r>
        <w:rPr>
          <w:rFonts w:ascii="Arial" w:hAnsi="Arial" w:cs="Arial"/>
          <w:lang w:val="pt-BR"/>
        </w:rPr>
        <w:t>, em escala 1:50;</w:t>
      </w:r>
    </w:p>
    <w:p w14:paraId="782C20FA" w14:textId="5AAC7EED"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Planta Técnica - 1° Pavimento LD</w:t>
      </w:r>
      <w:r>
        <w:rPr>
          <w:rFonts w:ascii="Arial" w:hAnsi="Arial" w:cs="Arial"/>
          <w:lang w:val="pt-BR"/>
        </w:rPr>
        <w:t>, em escala 1:50;</w:t>
      </w:r>
    </w:p>
    <w:p w14:paraId="2D601904" w14:textId="27B6FF80"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775895">
        <w:rPr>
          <w:rFonts w:ascii="Arial" w:hAnsi="Arial" w:cs="Arial"/>
          <w:lang w:val="pt-BR"/>
        </w:rPr>
        <w:t xml:space="preserve">Planta </w:t>
      </w:r>
      <w:r>
        <w:rPr>
          <w:rFonts w:ascii="Arial" w:hAnsi="Arial" w:cs="Arial"/>
          <w:lang w:val="pt-BR"/>
        </w:rPr>
        <w:t>de Locação - 1° Cobertura Anexo e</w:t>
      </w:r>
      <w:r w:rsidRPr="00775895">
        <w:rPr>
          <w:rFonts w:ascii="Arial" w:hAnsi="Arial" w:cs="Arial"/>
          <w:lang w:val="pt-BR"/>
        </w:rPr>
        <w:t xml:space="preserve"> Planta Técnica - 1° Cobertura Anexo</w:t>
      </w:r>
      <w:r>
        <w:rPr>
          <w:rFonts w:ascii="Arial" w:hAnsi="Arial" w:cs="Arial"/>
          <w:lang w:val="pt-BR"/>
        </w:rPr>
        <w:t>, em escala 1:75;</w:t>
      </w:r>
    </w:p>
    <w:p w14:paraId="7600476B" w14:textId="3674F643" w:rsidR="00775895" w:rsidRDefault="00775895"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lastRenderedPageBreak/>
        <w:t xml:space="preserve">Escola: </w:t>
      </w:r>
      <w:r w:rsidR="00F90F44" w:rsidRPr="00F90F44">
        <w:rPr>
          <w:rFonts w:ascii="Arial" w:hAnsi="Arial" w:cs="Arial"/>
          <w:lang w:val="pt-BR"/>
        </w:rPr>
        <w:t>Planta de Locação - Cobertura LE e Planta Técnica - Cobertura LE</w:t>
      </w:r>
      <w:r w:rsidR="00F90F44">
        <w:rPr>
          <w:rFonts w:ascii="Arial" w:hAnsi="Arial" w:cs="Arial"/>
          <w:lang w:val="pt-BR"/>
        </w:rPr>
        <w:t>, em escala 1:75;</w:t>
      </w:r>
    </w:p>
    <w:p w14:paraId="40184028" w14:textId="410120F1" w:rsidR="00F90F44" w:rsidRDefault="00F90F44" w:rsidP="00F90F44">
      <w:pPr>
        <w:pStyle w:val="Corpodetexto"/>
        <w:numPr>
          <w:ilvl w:val="0"/>
          <w:numId w:val="62"/>
        </w:numPr>
        <w:spacing w:line="350" w:lineRule="auto"/>
        <w:ind w:left="1418" w:right="125" w:hanging="284"/>
        <w:rPr>
          <w:rFonts w:ascii="Arial" w:hAnsi="Arial" w:cs="Arial"/>
          <w:lang w:val="pt-BR"/>
        </w:rPr>
      </w:pPr>
      <w:r>
        <w:rPr>
          <w:rFonts w:ascii="Arial" w:hAnsi="Arial" w:cs="Arial"/>
          <w:lang w:val="pt-BR"/>
        </w:rPr>
        <w:t xml:space="preserve">Escola: </w:t>
      </w:r>
      <w:r w:rsidRPr="00F90F44">
        <w:rPr>
          <w:rFonts w:ascii="Arial" w:hAnsi="Arial" w:cs="Arial"/>
          <w:lang w:val="pt-BR"/>
        </w:rPr>
        <w:t>Planta de Locação - Cobertu</w:t>
      </w:r>
      <w:r>
        <w:rPr>
          <w:rFonts w:ascii="Arial" w:hAnsi="Arial" w:cs="Arial"/>
          <w:lang w:val="pt-BR"/>
        </w:rPr>
        <w:t>ra LD e Planta Técnica - Cobertura LD, em escala 1:75;</w:t>
      </w:r>
    </w:p>
    <w:p w14:paraId="10ED4505" w14:textId="77777777" w:rsidR="00F90F44" w:rsidRDefault="00F90F44" w:rsidP="00F90F44">
      <w:pPr>
        <w:pStyle w:val="Corpodetexto"/>
        <w:numPr>
          <w:ilvl w:val="1"/>
          <w:numId w:val="62"/>
        </w:numPr>
        <w:spacing w:line="350" w:lineRule="auto"/>
        <w:ind w:left="1418" w:right="125" w:hanging="284"/>
        <w:rPr>
          <w:rFonts w:ascii="Arial" w:hAnsi="Arial" w:cs="Arial"/>
        </w:rPr>
      </w:pPr>
      <w:r w:rsidRPr="00BB2D35">
        <w:rPr>
          <w:rFonts w:ascii="Arial" w:hAnsi="Arial" w:cs="Arial"/>
        </w:rPr>
        <w:t>Detalhamentos necessários à perfeita execução do projeto;</w:t>
      </w:r>
    </w:p>
    <w:p w14:paraId="797D966C" w14:textId="36152DAB" w:rsidR="00F90F44" w:rsidRPr="00BB2D35" w:rsidRDefault="00F90F44" w:rsidP="00F90F44">
      <w:pPr>
        <w:pStyle w:val="Corpodetexto"/>
        <w:numPr>
          <w:ilvl w:val="1"/>
          <w:numId w:val="62"/>
        </w:numPr>
        <w:spacing w:line="350" w:lineRule="auto"/>
        <w:ind w:left="1418" w:right="125" w:hanging="284"/>
        <w:rPr>
          <w:rFonts w:ascii="Arial" w:hAnsi="Arial" w:cs="Arial"/>
        </w:rPr>
      </w:pPr>
      <w:r>
        <w:rPr>
          <w:rFonts w:ascii="Arial" w:hAnsi="Arial" w:cs="Arial"/>
          <w:lang w:val="pt-BR"/>
        </w:rPr>
        <w:t>Detalhamentos dos painéis elétricos e aterramento;</w:t>
      </w:r>
    </w:p>
    <w:p w14:paraId="6200A39F" w14:textId="77777777" w:rsidR="00F90F44" w:rsidRPr="00A43206" w:rsidRDefault="00F90F44" w:rsidP="00F90F44">
      <w:pPr>
        <w:pStyle w:val="PargrafodaLista"/>
        <w:widowControl w:val="0"/>
        <w:numPr>
          <w:ilvl w:val="0"/>
          <w:numId w:val="62"/>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4D91E44D" w14:textId="77777777" w:rsidR="00F90F44" w:rsidRPr="00A43206" w:rsidRDefault="00F90F44" w:rsidP="00F90F44">
      <w:pPr>
        <w:pStyle w:val="PargrafodaLista"/>
        <w:widowControl w:val="0"/>
        <w:numPr>
          <w:ilvl w:val="0"/>
          <w:numId w:val="62"/>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70F03A22" w14:textId="77777777" w:rsidR="00F90F44" w:rsidRPr="00F90F44" w:rsidRDefault="00F90F44" w:rsidP="00F90F44">
      <w:pPr>
        <w:pStyle w:val="PargrafodaLista"/>
        <w:widowControl w:val="0"/>
        <w:numPr>
          <w:ilvl w:val="0"/>
          <w:numId w:val="62"/>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6585D67B" w14:textId="64C6B467" w:rsidR="00F90F44" w:rsidRDefault="00F90F44" w:rsidP="00F90F44">
      <w:pPr>
        <w:pStyle w:val="Ttulo1"/>
        <w:numPr>
          <w:ilvl w:val="0"/>
          <w:numId w:val="63"/>
        </w:numPr>
        <w:spacing w:line="240" w:lineRule="auto"/>
        <w:ind w:left="1474" w:hanging="340"/>
        <w:jc w:val="both"/>
        <w:rPr>
          <w:rFonts w:ascii="Arial" w:hAnsi="Arial" w:cs="Arial"/>
        </w:rPr>
      </w:pPr>
      <w:r>
        <w:rPr>
          <w:rFonts w:ascii="Arial" w:hAnsi="Arial" w:cs="Arial"/>
        </w:rPr>
        <w:t>Projeto Executivo de Instalação de Sistema de Gás</w:t>
      </w:r>
    </w:p>
    <w:p w14:paraId="64143823" w14:textId="77777777" w:rsidR="00F90F44" w:rsidRPr="00F90F44" w:rsidRDefault="00F90F44" w:rsidP="00F90F44"/>
    <w:p w14:paraId="7C66DF70" w14:textId="0A34BBF3" w:rsidR="00F90F44" w:rsidRDefault="00F90F44" w:rsidP="00EF3D74">
      <w:pPr>
        <w:pStyle w:val="Corpodetexto"/>
        <w:spacing w:line="350" w:lineRule="auto"/>
        <w:ind w:left="754" w:right="125" w:firstLine="709"/>
        <w:jc w:val="both"/>
        <w:rPr>
          <w:rFonts w:ascii="Arial" w:hAnsi="Arial" w:cs="Arial"/>
          <w:w w:val="105"/>
          <w:lang w:val="pt-BR"/>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Executivo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segurança</w:t>
      </w:r>
      <w:r w:rsidRPr="004A1CCA">
        <w:rPr>
          <w:rFonts w:ascii="Arial" w:hAnsi="Arial" w:cs="Arial"/>
          <w:spacing w:val="-7"/>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seguir</w:t>
      </w:r>
      <w:r w:rsidRPr="004A1CCA">
        <w:rPr>
          <w:rFonts w:ascii="Arial" w:hAnsi="Arial" w:cs="Arial"/>
          <w:spacing w:val="-11"/>
          <w:w w:val="105"/>
        </w:rPr>
        <w:t xml:space="preserve"> </w:t>
      </w:r>
      <w:r w:rsidRPr="004A1CCA">
        <w:rPr>
          <w:rFonts w:ascii="Arial" w:hAnsi="Arial" w:cs="Arial"/>
          <w:w w:val="105"/>
        </w:rPr>
        <w:t>a</w:t>
      </w:r>
      <w:r>
        <w:rPr>
          <w:rFonts w:ascii="Arial" w:hAnsi="Arial" w:cs="Arial"/>
          <w:w w:val="105"/>
          <w:lang w:val="pt-BR"/>
        </w:rPr>
        <w:t xml:space="preserve"> </w:t>
      </w:r>
      <w:r w:rsidR="00EF3D74" w:rsidRPr="00EF3D74">
        <w:rPr>
          <w:rFonts w:ascii="Arial" w:hAnsi="Arial" w:cs="Arial"/>
          <w:w w:val="105"/>
          <w:lang w:val="pt-BR"/>
        </w:rPr>
        <w:t xml:space="preserve">NBR 15526 Redes de distribuição interna para gases combustíveis em instalações Residenciais e </w:t>
      </w:r>
      <w:r w:rsidR="00EF3D74">
        <w:rPr>
          <w:rFonts w:ascii="Arial" w:hAnsi="Arial" w:cs="Arial"/>
          <w:w w:val="105"/>
          <w:lang w:val="pt-BR"/>
        </w:rPr>
        <w:t xml:space="preserve">Comerciais - Projeto e Execução, </w:t>
      </w:r>
      <w:r w:rsidR="00EF3D74" w:rsidRPr="00EF3D74">
        <w:rPr>
          <w:rFonts w:ascii="Arial" w:hAnsi="Arial" w:cs="Arial"/>
          <w:w w:val="105"/>
          <w:lang w:val="pt-BR"/>
        </w:rPr>
        <w:t>NBR 13103 Adequação de ambientes residenciais para instalação de aparelh</w:t>
      </w:r>
      <w:r w:rsidR="00EF3D74">
        <w:rPr>
          <w:rFonts w:ascii="Arial" w:hAnsi="Arial" w:cs="Arial"/>
          <w:w w:val="105"/>
          <w:lang w:val="pt-BR"/>
        </w:rPr>
        <w:t xml:space="preserve">os que utilizam gás combustível, </w:t>
      </w:r>
      <w:r w:rsidR="00EF3D74" w:rsidRPr="00EF3D74">
        <w:rPr>
          <w:rFonts w:ascii="Arial" w:hAnsi="Arial" w:cs="Arial"/>
          <w:w w:val="105"/>
          <w:lang w:val="pt-BR"/>
        </w:rPr>
        <w:t>NBR 14570 Instalações internas para uso alternativo dos gases GN e GLP -</w:t>
      </w:r>
      <w:r w:rsidR="00EF3D74">
        <w:rPr>
          <w:rFonts w:ascii="Arial" w:hAnsi="Arial" w:cs="Arial"/>
          <w:w w:val="105"/>
          <w:lang w:val="pt-BR"/>
        </w:rPr>
        <w:t xml:space="preserve"> Projeto e Execução, </w:t>
      </w:r>
      <w:r w:rsidR="00EF3D74" w:rsidRPr="00EF3D74">
        <w:rPr>
          <w:rFonts w:ascii="Arial" w:hAnsi="Arial" w:cs="Arial"/>
          <w:w w:val="105"/>
          <w:lang w:val="pt-BR"/>
        </w:rPr>
        <w:t xml:space="preserve">NBR 5580 Tubos de Aço Carbono para usos Comuns na Condução de </w:t>
      </w:r>
      <w:r w:rsidR="00EF3D74">
        <w:rPr>
          <w:rFonts w:ascii="Arial" w:hAnsi="Arial" w:cs="Arial"/>
          <w:w w:val="105"/>
          <w:lang w:val="pt-BR"/>
        </w:rPr>
        <w:t xml:space="preserve">Fluidos e NBR </w:t>
      </w:r>
      <w:r w:rsidR="00EF3D74" w:rsidRPr="00EF3D74">
        <w:rPr>
          <w:rFonts w:ascii="Arial" w:hAnsi="Arial" w:cs="Arial"/>
          <w:w w:val="105"/>
          <w:lang w:val="pt-BR"/>
        </w:rPr>
        <w:t>6493 Emprego de cores p</w:t>
      </w:r>
      <w:r w:rsidR="00EF3D74">
        <w:rPr>
          <w:rFonts w:ascii="Arial" w:hAnsi="Arial" w:cs="Arial"/>
          <w:w w:val="105"/>
          <w:lang w:val="pt-BR"/>
        </w:rPr>
        <w:t>ara identificação de tubulações.</w:t>
      </w:r>
    </w:p>
    <w:p w14:paraId="1196BA5C" w14:textId="77777777" w:rsidR="00F90F44" w:rsidRDefault="00F90F44" w:rsidP="00F90F44">
      <w:pPr>
        <w:pStyle w:val="Corpodetexto"/>
        <w:spacing w:line="350" w:lineRule="auto"/>
        <w:ind w:left="754" w:right="125" w:firstLine="709"/>
        <w:jc w:val="both"/>
        <w:rPr>
          <w:rFonts w:ascii="Arial" w:hAnsi="Arial" w:cs="Arial"/>
          <w:w w:val="105"/>
        </w:rPr>
      </w:pPr>
      <w:r w:rsidRPr="004A1CCA">
        <w:rPr>
          <w:rFonts w:ascii="Arial" w:hAnsi="Arial" w:cs="Arial"/>
          <w:w w:val="105"/>
        </w:rPr>
        <w:t>O projeto deverá conter as seguintes informações abaixo, devendo seguir o</w:t>
      </w:r>
      <w:r w:rsidRPr="004A1CCA">
        <w:rPr>
          <w:rFonts w:ascii="Arial" w:hAnsi="Arial" w:cs="Arial"/>
          <w:spacing w:val="1"/>
          <w:w w:val="105"/>
        </w:rPr>
        <w:t xml:space="preserve"> </w:t>
      </w:r>
      <w:r w:rsidRPr="004A1CCA">
        <w:rPr>
          <w:rFonts w:ascii="Arial" w:hAnsi="Arial" w:cs="Arial"/>
          <w:w w:val="105"/>
        </w:rPr>
        <w:t>projeto básico como parâmetro, a fim de que haja compatibilidade com o presente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241B1F7D" w14:textId="783097B7" w:rsidR="00EF3D74" w:rsidRDefault="00EF3D74" w:rsidP="00EF3D74">
      <w:pPr>
        <w:pStyle w:val="Corpodetexto"/>
        <w:numPr>
          <w:ilvl w:val="0"/>
          <w:numId w:val="64"/>
        </w:numPr>
        <w:spacing w:line="350" w:lineRule="auto"/>
        <w:ind w:left="1418" w:right="125" w:hanging="284"/>
        <w:jc w:val="both"/>
        <w:rPr>
          <w:rFonts w:ascii="Arial" w:hAnsi="Arial" w:cs="Arial"/>
          <w:w w:val="105"/>
        </w:rPr>
      </w:pPr>
      <w:r>
        <w:rPr>
          <w:rFonts w:ascii="Arial" w:hAnsi="Arial" w:cs="Arial"/>
          <w:w w:val="105"/>
          <w:lang w:val="pt-BR"/>
        </w:rPr>
        <w:t xml:space="preserve">Escola: </w:t>
      </w:r>
      <w:r w:rsidRPr="00EF3D74">
        <w:rPr>
          <w:rFonts w:ascii="Arial" w:hAnsi="Arial" w:cs="Arial"/>
          <w:w w:val="105"/>
          <w:lang w:val="pt-BR"/>
        </w:rPr>
        <w:t>Planta Baixa - Térreo, em escala 1:300, Chamada de Detalhe - Abrigo de Gás, Planta de Locação - Abrigo de Gás, Corte Frontal - Térreo, Corte Frontal - Regulador de Pressão, Corte Frontal A - Abrigo de Gás e Corte Frontal B - Abrigo de Gás, em escala 1:25;</w:t>
      </w:r>
    </w:p>
    <w:p w14:paraId="2FB77165" w14:textId="77777777" w:rsidR="00EF3D74" w:rsidRDefault="00EF3D74" w:rsidP="00EF3D74">
      <w:pPr>
        <w:pStyle w:val="Corpodetexto"/>
        <w:numPr>
          <w:ilvl w:val="1"/>
          <w:numId w:val="64"/>
        </w:numPr>
        <w:spacing w:line="350" w:lineRule="auto"/>
        <w:ind w:left="1418" w:right="125" w:hanging="284"/>
        <w:rPr>
          <w:rFonts w:ascii="Arial" w:hAnsi="Arial" w:cs="Arial"/>
        </w:rPr>
      </w:pPr>
      <w:r w:rsidRPr="00BB2D35">
        <w:rPr>
          <w:rFonts w:ascii="Arial" w:hAnsi="Arial" w:cs="Arial"/>
        </w:rPr>
        <w:lastRenderedPageBreak/>
        <w:t>Detalhamentos necessários à perfeita execução do projeto;</w:t>
      </w:r>
    </w:p>
    <w:p w14:paraId="4D0F1BC6" w14:textId="77777777" w:rsidR="00EF3D74" w:rsidRPr="00A43206" w:rsidRDefault="00EF3D74" w:rsidP="00EF3D74">
      <w:pPr>
        <w:pStyle w:val="PargrafodaLista"/>
        <w:widowControl w:val="0"/>
        <w:numPr>
          <w:ilvl w:val="0"/>
          <w:numId w:val="64"/>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3650B3">
        <w:rPr>
          <w:rFonts w:ascii="Arial" w:hAnsi="Arial" w:cs="Arial"/>
          <w:w w:val="105"/>
          <w:sz w:val="22"/>
          <w:szCs w:val="22"/>
        </w:rPr>
        <w:t>O projeto deverá estar devidamente compatibilizado com as demais disciplinas</w:t>
      </w:r>
      <w:r w:rsidRPr="003650B3">
        <w:rPr>
          <w:rFonts w:ascii="Arial" w:hAnsi="Arial" w:cs="Arial"/>
          <w:spacing w:val="1"/>
          <w:w w:val="105"/>
          <w:sz w:val="22"/>
          <w:szCs w:val="22"/>
        </w:rPr>
        <w:t xml:space="preserve"> </w:t>
      </w:r>
      <w:r w:rsidRPr="003650B3">
        <w:rPr>
          <w:rFonts w:ascii="Arial" w:hAnsi="Arial" w:cs="Arial"/>
          <w:w w:val="105"/>
          <w:sz w:val="22"/>
          <w:szCs w:val="22"/>
        </w:rPr>
        <w:t>necessárias</w:t>
      </w:r>
      <w:r w:rsidRPr="003650B3">
        <w:rPr>
          <w:rFonts w:ascii="Arial" w:hAnsi="Arial" w:cs="Arial"/>
          <w:spacing w:val="-17"/>
          <w:w w:val="105"/>
          <w:sz w:val="22"/>
          <w:szCs w:val="22"/>
        </w:rPr>
        <w:t xml:space="preserve"> </w:t>
      </w:r>
      <w:r w:rsidRPr="003650B3">
        <w:rPr>
          <w:rFonts w:ascii="Arial" w:hAnsi="Arial" w:cs="Arial"/>
          <w:w w:val="105"/>
          <w:sz w:val="22"/>
          <w:szCs w:val="22"/>
        </w:rPr>
        <w:t>à</w:t>
      </w:r>
      <w:r w:rsidRPr="003650B3">
        <w:rPr>
          <w:rFonts w:ascii="Arial" w:hAnsi="Arial" w:cs="Arial"/>
          <w:spacing w:val="-14"/>
          <w:w w:val="105"/>
          <w:sz w:val="22"/>
          <w:szCs w:val="22"/>
        </w:rPr>
        <w:t xml:space="preserve"> </w:t>
      </w:r>
      <w:r w:rsidRPr="003650B3">
        <w:rPr>
          <w:rFonts w:ascii="Arial" w:hAnsi="Arial" w:cs="Arial"/>
          <w:w w:val="105"/>
          <w:sz w:val="22"/>
          <w:szCs w:val="22"/>
        </w:rPr>
        <w:t>execução</w:t>
      </w:r>
      <w:r w:rsidRPr="003650B3">
        <w:rPr>
          <w:rFonts w:ascii="Arial" w:hAnsi="Arial" w:cs="Arial"/>
          <w:spacing w:val="-17"/>
          <w:w w:val="105"/>
          <w:sz w:val="22"/>
          <w:szCs w:val="22"/>
        </w:rPr>
        <w:t xml:space="preserve"> </w:t>
      </w:r>
      <w:r w:rsidRPr="003650B3">
        <w:rPr>
          <w:rFonts w:ascii="Arial" w:hAnsi="Arial" w:cs="Arial"/>
          <w:w w:val="105"/>
          <w:sz w:val="22"/>
          <w:szCs w:val="22"/>
        </w:rPr>
        <w:t>da</w:t>
      </w:r>
      <w:r w:rsidRPr="003650B3">
        <w:rPr>
          <w:rFonts w:ascii="Arial" w:hAnsi="Arial" w:cs="Arial"/>
          <w:spacing w:val="-14"/>
          <w:w w:val="105"/>
          <w:sz w:val="22"/>
          <w:szCs w:val="22"/>
        </w:rPr>
        <w:t xml:space="preserve"> </w:t>
      </w:r>
      <w:r w:rsidRPr="003650B3">
        <w:rPr>
          <w:rFonts w:ascii="Arial" w:hAnsi="Arial" w:cs="Arial"/>
          <w:w w:val="105"/>
          <w:sz w:val="22"/>
          <w:szCs w:val="22"/>
        </w:rPr>
        <w:t>obra;</w:t>
      </w:r>
    </w:p>
    <w:p w14:paraId="57A946D5" w14:textId="77777777" w:rsidR="00EF3D74" w:rsidRPr="00A43206" w:rsidRDefault="00EF3D74" w:rsidP="00EF3D74">
      <w:pPr>
        <w:pStyle w:val="PargrafodaLista"/>
        <w:widowControl w:val="0"/>
        <w:numPr>
          <w:ilvl w:val="0"/>
          <w:numId w:val="64"/>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Memorial descritivo de projeto, materiais empregados e métodos de cálculo em</w:t>
      </w:r>
      <w:r w:rsidRPr="00A43206">
        <w:rPr>
          <w:rFonts w:ascii="Arial" w:hAnsi="Arial" w:cs="Arial"/>
          <w:spacing w:val="1"/>
          <w:w w:val="105"/>
          <w:sz w:val="22"/>
          <w:szCs w:val="22"/>
        </w:rPr>
        <w:t xml:space="preserve"> </w:t>
      </w:r>
      <w:r w:rsidRPr="00A43206">
        <w:rPr>
          <w:rFonts w:ascii="Arial" w:hAnsi="Arial" w:cs="Arial"/>
          <w:w w:val="105"/>
          <w:sz w:val="22"/>
          <w:szCs w:val="22"/>
        </w:rPr>
        <w:t>via</w:t>
      </w:r>
      <w:r w:rsidRPr="00A43206">
        <w:rPr>
          <w:rFonts w:ascii="Arial" w:hAnsi="Arial" w:cs="Arial"/>
          <w:spacing w:val="-8"/>
          <w:w w:val="105"/>
          <w:sz w:val="22"/>
          <w:szCs w:val="22"/>
        </w:rPr>
        <w:t xml:space="preserve"> </w:t>
      </w:r>
      <w:r w:rsidRPr="00A43206">
        <w:rPr>
          <w:rFonts w:ascii="Arial" w:hAnsi="Arial" w:cs="Arial"/>
          <w:w w:val="105"/>
          <w:sz w:val="22"/>
          <w:szCs w:val="22"/>
        </w:rPr>
        <w:t>assinada</w:t>
      </w:r>
      <w:r w:rsidRPr="00A43206">
        <w:rPr>
          <w:rFonts w:ascii="Arial" w:hAnsi="Arial" w:cs="Arial"/>
          <w:spacing w:val="-7"/>
          <w:w w:val="105"/>
          <w:sz w:val="22"/>
          <w:szCs w:val="22"/>
        </w:rPr>
        <w:t xml:space="preserve"> </w:t>
      </w:r>
      <w:r w:rsidRPr="00A43206">
        <w:rPr>
          <w:rFonts w:ascii="Arial" w:hAnsi="Arial" w:cs="Arial"/>
          <w:w w:val="105"/>
          <w:sz w:val="22"/>
          <w:szCs w:val="22"/>
        </w:rPr>
        <w:t>e</w:t>
      </w:r>
      <w:r w:rsidRPr="00A43206">
        <w:rPr>
          <w:rFonts w:ascii="Arial" w:hAnsi="Arial" w:cs="Arial"/>
          <w:spacing w:val="-10"/>
          <w:w w:val="105"/>
          <w:sz w:val="22"/>
          <w:szCs w:val="22"/>
        </w:rPr>
        <w:t xml:space="preserve"> </w:t>
      </w:r>
      <w:r w:rsidRPr="00A43206">
        <w:rPr>
          <w:rFonts w:ascii="Arial" w:hAnsi="Arial" w:cs="Arial"/>
          <w:w w:val="105"/>
          <w:sz w:val="22"/>
          <w:szCs w:val="22"/>
        </w:rPr>
        <w:t>carimbada</w:t>
      </w:r>
      <w:r w:rsidRPr="00A43206">
        <w:rPr>
          <w:rFonts w:ascii="Arial" w:hAnsi="Arial" w:cs="Arial"/>
          <w:spacing w:val="-7"/>
          <w:w w:val="105"/>
          <w:sz w:val="22"/>
          <w:szCs w:val="22"/>
        </w:rPr>
        <w:t xml:space="preserve"> </w:t>
      </w:r>
      <w:r w:rsidRPr="00A43206">
        <w:rPr>
          <w:rFonts w:ascii="Arial" w:hAnsi="Arial" w:cs="Arial"/>
          <w:w w:val="105"/>
          <w:sz w:val="22"/>
          <w:szCs w:val="22"/>
        </w:rPr>
        <w:t>pelo</w:t>
      </w:r>
      <w:r w:rsidRPr="00A43206">
        <w:rPr>
          <w:rFonts w:ascii="Arial" w:hAnsi="Arial" w:cs="Arial"/>
          <w:spacing w:val="-11"/>
          <w:w w:val="105"/>
          <w:sz w:val="22"/>
          <w:szCs w:val="22"/>
        </w:rPr>
        <w:t xml:space="preserve"> </w:t>
      </w:r>
      <w:r w:rsidRPr="00A43206">
        <w:rPr>
          <w:rFonts w:ascii="Arial" w:hAnsi="Arial" w:cs="Arial"/>
          <w:w w:val="105"/>
          <w:sz w:val="22"/>
          <w:szCs w:val="22"/>
        </w:rPr>
        <w:t>engenheiro(a)</w:t>
      </w:r>
      <w:r w:rsidRPr="00A43206">
        <w:rPr>
          <w:rFonts w:ascii="Arial" w:hAnsi="Arial" w:cs="Arial"/>
          <w:spacing w:val="-10"/>
          <w:w w:val="105"/>
          <w:sz w:val="22"/>
          <w:szCs w:val="22"/>
        </w:rPr>
        <w:t xml:space="preserve"> </w:t>
      </w:r>
      <w:r w:rsidRPr="00A43206">
        <w:rPr>
          <w:rFonts w:ascii="Arial" w:hAnsi="Arial" w:cs="Arial"/>
          <w:w w:val="105"/>
          <w:sz w:val="22"/>
          <w:szCs w:val="22"/>
        </w:rPr>
        <w:t>responsável,</w:t>
      </w:r>
      <w:r w:rsidRPr="00A43206">
        <w:rPr>
          <w:rFonts w:ascii="Arial" w:hAnsi="Arial" w:cs="Arial"/>
          <w:spacing w:val="-9"/>
          <w:w w:val="105"/>
          <w:sz w:val="22"/>
          <w:szCs w:val="22"/>
        </w:rPr>
        <w:t xml:space="preserve"> </w:t>
      </w:r>
      <w:r w:rsidRPr="00A43206">
        <w:rPr>
          <w:rFonts w:ascii="Arial" w:hAnsi="Arial" w:cs="Arial"/>
          <w:w w:val="105"/>
          <w:sz w:val="22"/>
          <w:szCs w:val="22"/>
        </w:rPr>
        <w:t>bem</w:t>
      </w:r>
      <w:r w:rsidRPr="00A43206">
        <w:rPr>
          <w:rFonts w:ascii="Arial" w:hAnsi="Arial" w:cs="Arial"/>
          <w:spacing w:val="-9"/>
          <w:w w:val="105"/>
          <w:sz w:val="22"/>
          <w:szCs w:val="22"/>
        </w:rPr>
        <w:t xml:space="preserve"> </w:t>
      </w:r>
      <w:r w:rsidRPr="00A43206">
        <w:rPr>
          <w:rFonts w:ascii="Arial" w:hAnsi="Arial" w:cs="Arial"/>
          <w:w w:val="105"/>
          <w:sz w:val="22"/>
          <w:szCs w:val="22"/>
        </w:rPr>
        <w:t>como,</w:t>
      </w:r>
      <w:r w:rsidRPr="00A43206">
        <w:rPr>
          <w:rFonts w:ascii="Arial" w:hAnsi="Arial" w:cs="Arial"/>
          <w:spacing w:val="-8"/>
          <w:w w:val="105"/>
          <w:sz w:val="22"/>
          <w:szCs w:val="22"/>
        </w:rPr>
        <w:t xml:space="preserve"> </w:t>
      </w:r>
      <w:r w:rsidRPr="00A43206">
        <w:rPr>
          <w:rFonts w:ascii="Arial" w:hAnsi="Arial" w:cs="Arial"/>
          <w:w w:val="105"/>
          <w:sz w:val="22"/>
          <w:szCs w:val="22"/>
        </w:rPr>
        <w:t>arquivo</w:t>
      </w:r>
      <w:r w:rsidRPr="00A43206">
        <w:rPr>
          <w:rFonts w:ascii="Arial" w:hAnsi="Arial" w:cs="Arial"/>
          <w:spacing w:val="-12"/>
          <w:w w:val="105"/>
          <w:sz w:val="22"/>
          <w:szCs w:val="22"/>
        </w:rPr>
        <w:t xml:space="preserve"> </w:t>
      </w:r>
      <w:r w:rsidRPr="00A43206">
        <w:rPr>
          <w:rFonts w:ascii="Arial" w:hAnsi="Arial" w:cs="Arial"/>
          <w:w w:val="105"/>
          <w:sz w:val="22"/>
          <w:szCs w:val="22"/>
        </w:rPr>
        <w:t>em</w:t>
      </w:r>
      <w:r w:rsidRPr="00A43206">
        <w:rPr>
          <w:rFonts w:ascii="Arial" w:hAnsi="Arial" w:cs="Arial"/>
          <w:spacing w:val="-77"/>
          <w:w w:val="105"/>
          <w:sz w:val="22"/>
          <w:szCs w:val="22"/>
        </w:rPr>
        <w:t xml:space="preserve"> </w:t>
      </w:r>
      <w:r w:rsidRPr="00A43206">
        <w:rPr>
          <w:rFonts w:ascii="Arial" w:hAnsi="Arial" w:cs="Arial"/>
          <w:w w:val="105"/>
          <w:sz w:val="22"/>
          <w:szCs w:val="22"/>
        </w:rPr>
        <w:t>mídia</w:t>
      </w:r>
      <w:r w:rsidRPr="00A43206">
        <w:rPr>
          <w:rFonts w:ascii="Arial" w:hAnsi="Arial" w:cs="Arial"/>
          <w:spacing w:val="-11"/>
          <w:w w:val="105"/>
          <w:sz w:val="22"/>
          <w:szCs w:val="22"/>
        </w:rPr>
        <w:t xml:space="preserve"> </w:t>
      </w:r>
      <w:r w:rsidRPr="00A43206">
        <w:rPr>
          <w:rFonts w:ascii="Arial" w:hAnsi="Arial" w:cs="Arial"/>
          <w:w w:val="105"/>
          <w:sz w:val="22"/>
          <w:szCs w:val="22"/>
        </w:rPr>
        <w:t>digital</w:t>
      </w:r>
      <w:r w:rsidRPr="00A43206">
        <w:rPr>
          <w:rFonts w:ascii="Arial" w:hAnsi="Arial" w:cs="Arial"/>
          <w:spacing w:val="-11"/>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formato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11"/>
          <w:w w:val="105"/>
          <w:sz w:val="22"/>
          <w:szCs w:val="22"/>
        </w:rPr>
        <w:t xml:space="preserve"> </w:t>
      </w:r>
      <w:r w:rsidRPr="00A43206">
        <w:rPr>
          <w:rFonts w:ascii="Arial" w:hAnsi="Arial" w:cs="Arial"/>
          <w:w w:val="105"/>
          <w:sz w:val="22"/>
          <w:szCs w:val="22"/>
        </w:rPr>
        <w:t>texto</w:t>
      </w:r>
      <w:r w:rsidRPr="00A43206">
        <w:rPr>
          <w:rFonts w:ascii="Arial" w:hAnsi="Arial" w:cs="Arial"/>
          <w:spacing w:val="-10"/>
          <w:w w:val="105"/>
          <w:sz w:val="22"/>
          <w:szCs w:val="22"/>
        </w:rPr>
        <w:t xml:space="preserve"> </w:t>
      </w:r>
      <w:r w:rsidRPr="00A43206">
        <w:rPr>
          <w:rFonts w:ascii="Arial" w:hAnsi="Arial" w:cs="Arial"/>
          <w:w w:val="105"/>
          <w:sz w:val="22"/>
          <w:szCs w:val="22"/>
        </w:rPr>
        <w:t>em</w:t>
      </w:r>
      <w:r w:rsidRPr="00A43206">
        <w:rPr>
          <w:rFonts w:ascii="Arial" w:hAnsi="Arial" w:cs="Arial"/>
          <w:spacing w:val="-11"/>
          <w:w w:val="105"/>
          <w:sz w:val="22"/>
          <w:szCs w:val="22"/>
        </w:rPr>
        <w:t xml:space="preserve"> </w:t>
      </w:r>
      <w:r w:rsidRPr="00A43206">
        <w:rPr>
          <w:rFonts w:ascii="Arial" w:hAnsi="Arial" w:cs="Arial"/>
          <w:w w:val="105"/>
          <w:sz w:val="22"/>
          <w:szCs w:val="22"/>
        </w:rPr>
        <w:t>arquivo</w:t>
      </w:r>
      <w:r w:rsidRPr="00A43206">
        <w:rPr>
          <w:rFonts w:ascii="Arial" w:hAnsi="Arial" w:cs="Arial"/>
          <w:spacing w:val="-13"/>
          <w:w w:val="105"/>
          <w:sz w:val="22"/>
          <w:szCs w:val="22"/>
        </w:rPr>
        <w:t xml:space="preserve"> </w:t>
      </w:r>
      <w:r w:rsidRPr="00A43206">
        <w:rPr>
          <w:rFonts w:ascii="Arial" w:hAnsi="Arial" w:cs="Arial"/>
          <w:w w:val="105"/>
          <w:sz w:val="22"/>
          <w:szCs w:val="22"/>
        </w:rPr>
        <w:t>de</w:t>
      </w:r>
      <w:r w:rsidRPr="00A43206">
        <w:rPr>
          <w:rFonts w:ascii="Arial" w:hAnsi="Arial" w:cs="Arial"/>
          <w:spacing w:val="-8"/>
          <w:w w:val="105"/>
          <w:sz w:val="22"/>
          <w:szCs w:val="22"/>
        </w:rPr>
        <w:t xml:space="preserve"> </w:t>
      </w:r>
      <w:r w:rsidRPr="00A43206">
        <w:rPr>
          <w:rFonts w:ascii="Arial" w:hAnsi="Arial" w:cs="Arial"/>
          <w:w w:val="105"/>
          <w:sz w:val="22"/>
          <w:szCs w:val="22"/>
        </w:rPr>
        <w:t>extensão</w:t>
      </w:r>
      <w:r w:rsidRPr="00A43206">
        <w:rPr>
          <w:rFonts w:ascii="Arial" w:hAnsi="Arial" w:cs="Arial"/>
          <w:spacing w:val="-10"/>
          <w:w w:val="105"/>
          <w:sz w:val="22"/>
          <w:szCs w:val="22"/>
        </w:rPr>
        <w:t xml:space="preserve"> </w:t>
      </w:r>
      <w:r w:rsidRPr="00A43206">
        <w:rPr>
          <w:rFonts w:ascii="Arial" w:hAnsi="Arial" w:cs="Arial"/>
          <w:w w:val="105"/>
          <w:sz w:val="22"/>
          <w:szCs w:val="22"/>
        </w:rPr>
        <w:t>“docx”,</w:t>
      </w:r>
      <w:r w:rsidRPr="00A43206">
        <w:rPr>
          <w:rFonts w:ascii="Arial" w:hAnsi="Arial" w:cs="Arial"/>
          <w:spacing w:val="-7"/>
          <w:w w:val="105"/>
          <w:sz w:val="22"/>
          <w:szCs w:val="22"/>
        </w:rPr>
        <w:t xml:space="preserve"> </w:t>
      </w:r>
      <w:r w:rsidRPr="00A43206">
        <w:rPr>
          <w:rFonts w:ascii="Arial" w:hAnsi="Arial" w:cs="Arial"/>
          <w:w w:val="105"/>
          <w:sz w:val="22"/>
          <w:szCs w:val="22"/>
        </w:rPr>
        <w:t>bem</w:t>
      </w:r>
      <w:r w:rsidRPr="00A43206">
        <w:rPr>
          <w:rFonts w:ascii="Arial" w:hAnsi="Arial" w:cs="Arial"/>
          <w:spacing w:val="-11"/>
          <w:w w:val="105"/>
          <w:sz w:val="22"/>
          <w:szCs w:val="22"/>
        </w:rPr>
        <w:t xml:space="preserve"> </w:t>
      </w:r>
      <w:r w:rsidRPr="00A43206">
        <w:rPr>
          <w:rFonts w:ascii="Arial" w:hAnsi="Arial" w:cs="Arial"/>
          <w:w w:val="105"/>
          <w:sz w:val="22"/>
          <w:szCs w:val="22"/>
        </w:rPr>
        <w:t>como,</w:t>
      </w:r>
      <w:r w:rsidRPr="00A43206">
        <w:rPr>
          <w:rFonts w:ascii="Arial" w:hAnsi="Arial" w:cs="Arial"/>
          <w:spacing w:val="-7"/>
          <w:w w:val="105"/>
          <w:sz w:val="22"/>
          <w:szCs w:val="22"/>
        </w:rPr>
        <w:t xml:space="preserve"> </w:t>
      </w:r>
      <w:r w:rsidRPr="00A43206">
        <w:rPr>
          <w:rFonts w:ascii="Arial" w:hAnsi="Arial" w:cs="Arial"/>
          <w:w w:val="105"/>
          <w:sz w:val="22"/>
          <w:szCs w:val="22"/>
        </w:rPr>
        <w:t>em docx</w:t>
      </w:r>
      <w:r w:rsidRPr="00A43206">
        <w:rPr>
          <w:rFonts w:ascii="Arial" w:hAnsi="Arial" w:cs="Arial"/>
          <w:spacing w:val="-17"/>
          <w:w w:val="105"/>
          <w:sz w:val="22"/>
          <w:szCs w:val="22"/>
        </w:rPr>
        <w:t xml:space="preserve"> </w:t>
      </w:r>
      <w:r w:rsidRPr="00A43206">
        <w:rPr>
          <w:rFonts w:ascii="Arial" w:hAnsi="Arial" w:cs="Arial"/>
          <w:w w:val="105"/>
          <w:sz w:val="22"/>
          <w:szCs w:val="22"/>
        </w:rPr>
        <w:t>e</w:t>
      </w:r>
      <w:r w:rsidRPr="00A43206">
        <w:rPr>
          <w:rFonts w:ascii="Arial" w:hAnsi="Arial" w:cs="Arial"/>
          <w:spacing w:val="-17"/>
          <w:w w:val="105"/>
          <w:sz w:val="22"/>
          <w:szCs w:val="22"/>
        </w:rPr>
        <w:t xml:space="preserve"> </w:t>
      </w:r>
      <w:r w:rsidRPr="00A43206">
        <w:rPr>
          <w:rFonts w:ascii="Arial" w:hAnsi="Arial" w:cs="Arial"/>
          <w:w w:val="105"/>
          <w:sz w:val="22"/>
          <w:szCs w:val="22"/>
        </w:rPr>
        <w:t>PDF;</w:t>
      </w:r>
    </w:p>
    <w:p w14:paraId="140F334C" w14:textId="77777777" w:rsidR="00EF3D74" w:rsidRPr="00F90F44" w:rsidRDefault="00EF3D74" w:rsidP="00EF3D74">
      <w:pPr>
        <w:pStyle w:val="PargrafodaLista"/>
        <w:widowControl w:val="0"/>
        <w:numPr>
          <w:ilvl w:val="0"/>
          <w:numId w:val="64"/>
        </w:numPr>
        <w:tabs>
          <w:tab w:val="left" w:pos="1113"/>
        </w:tabs>
        <w:suppressAutoHyphens w:val="0"/>
        <w:autoSpaceDE w:val="0"/>
        <w:autoSpaceDN w:val="0"/>
        <w:spacing w:after="120" w:line="350" w:lineRule="auto"/>
        <w:ind w:left="1418" w:right="125" w:hanging="284"/>
        <w:contextualSpacing w:val="0"/>
        <w:rPr>
          <w:rFonts w:ascii="Arial" w:hAnsi="Arial" w:cs="Arial"/>
          <w:sz w:val="22"/>
          <w:szCs w:val="22"/>
        </w:rPr>
      </w:pPr>
      <w:r w:rsidRPr="00A43206">
        <w:rPr>
          <w:rFonts w:ascii="Arial" w:hAnsi="Arial" w:cs="Arial"/>
          <w:w w:val="105"/>
          <w:sz w:val="22"/>
          <w:szCs w:val="22"/>
        </w:rPr>
        <w:t>Planilha</w:t>
      </w:r>
      <w:r w:rsidRPr="00A43206">
        <w:rPr>
          <w:rFonts w:ascii="Arial" w:hAnsi="Arial" w:cs="Arial"/>
          <w:spacing w:val="1"/>
          <w:w w:val="105"/>
          <w:sz w:val="22"/>
          <w:szCs w:val="22"/>
        </w:rPr>
        <w:t xml:space="preserve"> </w:t>
      </w:r>
      <w:r w:rsidRPr="00A43206">
        <w:rPr>
          <w:rFonts w:ascii="Arial" w:hAnsi="Arial" w:cs="Arial"/>
          <w:w w:val="105"/>
          <w:sz w:val="22"/>
          <w:szCs w:val="22"/>
        </w:rPr>
        <w:t>quantitativa</w:t>
      </w:r>
      <w:r w:rsidRPr="00A43206">
        <w:rPr>
          <w:rFonts w:ascii="Arial" w:hAnsi="Arial" w:cs="Arial"/>
          <w:spacing w:val="1"/>
          <w:w w:val="105"/>
          <w:sz w:val="22"/>
          <w:szCs w:val="22"/>
        </w:rPr>
        <w:t xml:space="preserve"> </w:t>
      </w:r>
      <w:r w:rsidRPr="00A43206">
        <w:rPr>
          <w:rFonts w:ascii="Arial" w:hAnsi="Arial" w:cs="Arial"/>
          <w:w w:val="105"/>
          <w:sz w:val="22"/>
          <w:szCs w:val="22"/>
        </w:rPr>
        <w:t>de</w:t>
      </w:r>
      <w:r w:rsidRPr="00A43206">
        <w:rPr>
          <w:rFonts w:ascii="Arial" w:hAnsi="Arial" w:cs="Arial"/>
          <w:spacing w:val="1"/>
          <w:w w:val="105"/>
          <w:sz w:val="22"/>
          <w:szCs w:val="22"/>
        </w:rPr>
        <w:t xml:space="preserve"> </w:t>
      </w:r>
      <w:r w:rsidRPr="00A43206">
        <w:rPr>
          <w:rFonts w:ascii="Arial" w:hAnsi="Arial" w:cs="Arial"/>
          <w:w w:val="105"/>
          <w:sz w:val="22"/>
          <w:szCs w:val="22"/>
        </w:rPr>
        <w:t>materiais</w:t>
      </w:r>
      <w:r w:rsidRPr="00A43206">
        <w:rPr>
          <w:rFonts w:ascii="Arial" w:hAnsi="Arial" w:cs="Arial"/>
          <w:spacing w:val="1"/>
          <w:w w:val="105"/>
          <w:sz w:val="22"/>
          <w:szCs w:val="22"/>
        </w:rPr>
        <w:t xml:space="preserve"> </w:t>
      </w:r>
      <w:r w:rsidRPr="00A43206">
        <w:rPr>
          <w:rFonts w:ascii="Arial" w:hAnsi="Arial" w:cs="Arial"/>
          <w:w w:val="105"/>
          <w:sz w:val="22"/>
          <w:szCs w:val="22"/>
        </w:rPr>
        <w:t>com</w:t>
      </w:r>
      <w:r w:rsidRPr="00A43206">
        <w:rPr>
          <w:rFonts w:ascii="Arial" w:hAnsi="Arial" w:cs="Arial"/>
          <w:spacing w:val="1"/>
          <w:w w:val="105"/>
          <w:sz w:val="22"/>
          <w:szCs w:val="22"/>
        </w:rPr>
        <w:t xml:space="preserve"> </w:t>
      </w:r>
      <w:r w:rsidRPr="00A43206">
        <w:rPr>
          <w:rFonts w:ascii="Arial" w:hAnsi="Arial" w:cs="Arial"/>
          <w:w w:val="105"/>
          <w:sz w:val="22"/>
          <w:szCs w:val="22"/>
        </w:rPr>
        <w:t>unidades</w:t>
      </w:r>
      <w:r w:rsidRPr="00A43206">
        <w:rPr>
          <w:rFonts w:ascii="Arial" w:hAnsi="Arial" w:cs="Arial"/>
          <w:spacing w:val="1"/>
          <w:w w:val="105"/>
          <w:sz w:val="22"/>
          <w:szCs w:val="22"/>
        </w:rPr>
        <w:t xml:space="preserve"> </w:t>
      </w:r>
      <w:r w:rsidRPr="00A43206">
        <w:rPr>
          <w:rFonts w:ascii="Arial" w:hAnsi="Arial" w:cs="Arial"/>
          <w:w w:val="105"/>
          <w:sz w:val="22"/>
          <w:szCs w:val="22"/>
        </w:rPr>
        <w:t>respectivas impressa,</w:t>
      </w:r>
      <w:r w:rsidRPr="00A43206">
        <w:rPr>
          <w:rFonts w:ascii="Arial" w:hAnsi="Arial" w:cs="Arial"/>
          <w:spacing w:val="1"/>
          <w:w w:val="105"/>
          <w:sz w:val="22"/>
          <w:szCs w:val="22"/>
        </w:rPr>
        <w:t xml:space="preserve"> </w:t>
      </w:r>
      <w:r w:rsidRPr="00A43206">
        <w:rPr>
          <w:rFonts w:ascii="Arial" w:hAnsi="Arial" w:cs="Arial"/>
          <w:w w:val="105"/>
          <w:sz w:val="22"/>
          <w:szCs w:val="22"/>
        </w:rPr>
        <w:t>assinada e carimbada pelo engenheiro(a) responsável, bem como, arquivo digital</w:t>
      </w:r>
      <w:r w:rsidRPr="00A43206">
        <w:rPr>
          <w:rFonts w:ascii="Arial" w:hAnsi="Arial" w:cs="Arial"/>
          <w:spacing w:val="1"/>
          <w:w w:val="105"/>
          <w:sz w:val="22"/>
          <w:szCs w:val="22"/>
        </w:rPr>
        <w:t xml:space="preserve"> </w:t>
      </w:r>
      <w:r w:rsidRPr="00A43206">
        <w:rPr>
          <w:rFonts w:ascii="Arial" w:hAnsi="Arial" w:cs="Arial"/>
          <w:w w:val="105"/>
          <w:sz w:val="22"/>
          <w:szCs w:val="22"/>
        </w:rPr>
        <w:t>editável</w:t>
      </w:r>
      <w:r w:rsidRPr="00A43206">
        <w:rPr>
          <w:rFonts w:ascii="Arial" w:hAnsi="Arial" w:cs="Arial"/>
          <w:spacing w:val="-17"/>
          <w:w w:val="105"/>
          <w:sz w:val="22"/>
          <w:szCs w:val="22"/>
        </w:rPr>
        <w:t xml:space="preserve"> </w:t>
      </w:r>
      <w:r w:rsidRPr="00A43206">
        <w:rPr>
          <w:rFonts w:ascii="Arial" w:hAnsi="Arial" w:cs="Arial"/>
          <w:w w:val="105"/>
          <w:sz w:val="22"/>
          <w:szCs w:val="22"/>
        </w:rPr>
        <w:t>em</w:t>
      </w:r>
      <w:r w:rsidRPr="00A43206">
        <w:rPr>
          <w:rFonts w:ascii="Arial" w:hAnsi="Arial" w:cs="Arial"/>
          <w:spacing w:val="-21"/>
          <w:w w:val="105"/>
          <w:sz w:val="22"/>
          <w:szCs w:val="22"/>
        </w:rPr>
        <w:t xml:space="preserve"> </w:t>
      </w:r>
      <w:r w:rsidRPr="00A43206">
        <w:rPr>
          <w:rFonts w:ascii="Arial" w:hAnsi="Arial" w:cs="Arial"/>
          <w:w w:val="105"/>
          <w:sz w:val="22"/>
          <w:szCs w:val="22"/>
        </w:rPr>
        <w:t>“xls”</w:t>
      </w:r>
      <w:r w:rsidRPr="00A43206">
        <w:rPr>
          <w:rFonts w:ascii="Arial" w:hAnsi="Arial" w:cs="Arial"/>
          <w:spacing w:val="-16"/>
          <w:w w:val="105"/>
          <w:sz w:val="22"/>
          <w:szCs w:val="22"/>
        </w:rPr>
        <w:t xml:space="preserve"> </w:t>
      </w:r>
      <w:r w:rsidRPr="00A43206">
        <w:rPr>
          <w:rFonts w:ascii="Arial" w:hAnsi="Arial" w:cs="Arial"/>
          <w:w w:val="105"/>
          <w:sz w:val="22"/>
          <w:szCs w:val="22"/>
        </w:rPr>
        <w:t>e</w:t>
      </w:r>
      <w:r w:rsidRPr="00A43206">
        <w:rPr>
          <w:rFonts w:ascii="Arial" w:hAnsi="Arial" w:cs="Arial"/>
          <w:spacing w:val="-18"/>
          <w:w w:val="105"/>
          <w:sz w:val="22"/>
          <w:szCs w:val="22"/>
        </w:rPr>
        <w:t xml:space="preserve"> </w:t>
      </w:r>
      <w:r w:rsidRPr="00A43206">
        <w:rPr>
          <w:rFonts w:ascii="Arial" w:hAnsi="Arial" w:cs="Arial"/>
          <w:w w:val="105"/>
          <w:sz w:val="22"/>
          <w:szCs w:val="22"/>
        </w:rPr>
        <w:t>“PDF.</w:t>
      </w:r>
    </w:p>
    <w:p w14:paraId="6359A6E6" w14:textId="77777777" w:rsidR="00F90F44" w:rsidRPr="00775895" w:rsidRDefault="00F90F44" w:rsidP="00F90F44">
      <w:pPr>
        <w:pStyle w:val="Corpodetexto"/>
        <w:spacing w:line="350" w:lineRule="auto"/>
        <w:ind w:right="125"/>
        <w:jc w:val="both"/>
        <w:rPr>
          <w:rFonts w:ascii="Arial" w:hAnsi="Arial" w:cs="Arial"/>
          <w:lang w:val="pt-BR"/>
        </w:rPr>
      </w:pPr>
    </w:p>
    <w:p w14:paraId="346BC6AB" w14:textId="40BD54D8" w:rsidR="00F707EF" w:rsidRPr="004A1CCA" w:rsidRDefault="00F707EF" w:rsidP="007154E0">
      <w:pPr>
        <w:pStyle w:val="Ttulo1"/>
        <w:numPr>
          <w:ilvl w:val="2"/>
          <w:numId w:val="59"/>
        </w:numPr>
        <w:tabs>
          <w:tab w:val="left" w:pos="1464"/>
          <w:tab w:val="left" w:pos="1465"/>
        </w:tabs>
        <w:spacing w:line="240" w:lineRule="auto"/>
        <w:ind w:left="1474" w:hanging="340"/>
        <w:jc w:val="both"/>
        <w:rPr>
          <w:rFonts w:ascii="Arial" w:hAnsi="Arial" w:cs="Arial"/>
        </w:rPr>
      </w:pPr>
      <w:bookmarkStart w:id="33" w:name="_bookmark15"/>
      <w:bookmarkStart w:id="34" w:name="_Toc143949444"/>
      <w:bookmarkEnd w:id="33"/>
      <w:r w:rsidRPr="004A1CCA">
        <w:rPr>
          <w:rFonts w:ascii="Arial" w:hAnsi="Arial" w:cs="Arial"/>
        </w:rPr>
        <w:t>Projeto</w:t>
      </w:r>
      <w:r w:rsidRPr="004A1CCA">
        <w:rPr>
          <w:rFonts w:ascii="Arial" w:hAnsi="Arial" w:cs="Arial"/>
          <w:spacing w:val="22"/>
        </w:rPr>
        <w:t xml:space="preserve"> </w:t>
      </w:r>
      <w:r w:rsidRPr="004A1CCA">
        <w:rPr>
          <w:rFonts w:ascii="Arial" w:hAnsi="Arial" w:cs="Arial"/>
        </w:rPr>
        <w:t>Executivo</w:t>
      </w:r>
      <w:r w:rsidRPr="004A1CCA">
        <w:rPr>
          <w:rFonts w:ascii="Arial" w:hAnsi="Arial" w:cs="Arial"/>
          <w:spacing w:val="28"/>
        </w:rPr>
        <w:t xml:space="preserve"> </w:t>
      </w:r>
      <w:r w:rsidRPr="004A1CCA">
        <w:rPr>
          <w:rFonts w:ascii="Arial" w:hAnsi="Arial" w:cs="Arial"/>
        </w:rPr>
        <w:t>de</w:t>
      </w:r>
      <w:r w:rsidRPr="004A1CCA">
        <w:rPr>
          <w:rFonts w:ascii="Arial" w:hAnsi="Arial" w:cs="Arial"/>
          <w:spacing w:val="24"/>
        </w:rPr>
        <w:t xml:space="preserve"> </w:t>
      </w:r>
      <w:r w:rsidR="00E97808">
        <w:rPr>
          <w:rFonts w:ascii="Arial" w:hAnsi="Arial" w:cs="Arial"/>
        </w:rPr>
        <w:t>I</w:t>
      </w:r>
      <w:r w:rsidRPr="004A1CCA">
        <w:rPr>
          <w:rFonts w:ascii="Arial" w:hAnsi="Arial" w:cs="Arial"/>
        </w:rPr>
        <w:t>nstalação</w:t>
      </w:r>
      <w:r w:rsidRPr="004A1CCA">
        <w:rPr>
          <w:rFonts w:ascii="Arial" w:hAnsi="Arial" w:cs="Arial"/>
          <w:spacing w:val="22"/>
        </w:rPr>
        <w:t xml:space="preserve"> </w:t>
      </w:r>
      <w:r w:rsidRPr="004A1CCA">
        <w:rPr>
          <w:rFonts w:ascii="Arial" w:hAnsi="Arial" w:cs="Arial"/>
        </w:rPr>
        <w:t>de</w:t>
      </w:r>
      <w:r w:rsidRPr="004A1CCA">
        <w:rPr>
          <w:rFonts w:ascii="Arial" w:hAnsi="Arial" w:cs="Arial"/>
          <w:spacing w:val="24"/>
        </w:rPr>
        <w:t xml:space="preserve"> </w:t>
      </w:r>
      <w:r w:rsidR="00E97808">
        <w:rPr>
          <w:rFonts w:ascii="Arial" w:hAnsi="Arial" w:cs="Arial"/>
        </w:rPr>
        <w:t>S</w:t>
      </w:r>
      <w:r w:rsidRPr="004A1CCA">
        <w:rPr>
          <w:rFonts w:ascii="Arial" w:hAnsi="Arial" w:cs="Arial"/>
        </w:rPr>
        <w:t>egurança</w:t>
      </w:r>
      <w:bookmarkEnd w:id="34"/>
    </w:p>
    <w:p w14:paraId="25B14E1D" w14:textId="77777777" w:rsidR="00F707EF" w:rsidRPr="00E97808" w:rsidRDefault="00F707EF" w:rsidP="00F707EF">
      <w:pPr>
        <w:pStyle w:val="Corpodetexto"/>
        <w:rPr>
          <w:rFonts w:ascii="Arial" w:hAnsi="Arial" w:cs="Arial"/>
          <w:b/>
          <w:sz w:val="27"/>
          <w:szCs w:val="27"/>
        </w:rPr>
      </w:pPr>
    </w:p>
    <w:p w14:paraId="1E0E66A9"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Executivo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segurança</w:t>
      </w:r>
      <w:r w:rsidRPr="004A1CCA">
        <w:rPr>
          <w:rFonts w:ascii="Arial" w:hAnsi="Arial" w:cs="Arial"/>
          <w:spacing w:val="-7"/>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seguir</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NBR</w:t>
      </w:r>
      <w:r w:rsidRPr="004A1CCA">
        <w:rPr>
          <w:rFonts w:ascii="Arial" w:hAnsi="Arial" w:cs="Arial"/>
          <w:spacing w:val="-10"/>
          <w:w w:val="105"/>
        </w:rPr>
        <w:t xml:space="preserve"> </w:t>
      </w:r>
      <w:r w:rsidRPr="004A1CCA">
        <w:rPr>
          <w:rFonts w:ascii="Arial" w:hAnsi="Arial" w:cs="Arial"/>
          <w:w w:val="105"/>
        </w:rPr>
        <w:t>IEC</w:t>
      </w:r>
      <w:r w:rsidRPr="004A1CCA">
        <w:rPr>
          <w:rFonts w:ascii="Arial" w:hAnsi="Arial" w:cs="Arial"/>
          <w:spacing w:val="-14"/>
          <w:w w:val="105"/>
        </w:rPr>
        <w:t xml:space="preserve"> </w:t>
      </w:r>
      <w:r w:rsidRPr="004A1CCA">
        <w:rPr>
          <w:rFonts w:ascii="Arial" w:hAnsi="Arial" w:cs="Arial"/>
          <w:w w:val="105"/>
        </w:rPr>
        <w:t>62676</w:t>
      </w:r>
      <w:r w:rsidRPr="004A1CCA">
        <w:rPr>
          <w:rFonts w:ascii="Arial" w:hAnsi="Arial" w:cs="Arial"/>
          <w:spacing w:val="-77"/>
          <w:w w:val="105"/>
        </w:rPr>
        <w:t xml:space="preserve"> </w:t>
      </w:r>
      <w:r w:rsidRPr="004A1CCA">
        <w:rPr>
          <w:rFonts w:ascii="Arial" w:hAnsi="Arial" w:cs="Arial"/>
          <w:w w:val="105"/>
        </w:rPr>
        <w:t>que especifica os requisitos mínimos e fornece recomendações para os sistemas</w:t>
      </w:r>
      <w:r w:rsidRPr="004A1CCA">
        <w:rPr>
          <w:rFonts w:ascii="Arial" w:hAnsi="Arial" w:cs="Arial"/>
          <w:spacing w:val="1"/>
          <w:w w:val="105"/>
        </w:rPr>
        <w:t xml:space="preserve"> </w:t>
      </w:r>
      <w:r w:rsidRPr="004A1CCA">
        <w:rPr>
          <w:rFonts w:ascii="Arial" w:hAnsi="Arial" w:cs="Arial"/>
          <w:w w:val="105"/>
        </w:rPr>
        <w:t>CFTV.</w:t>
      </w:r>
    </w:p>
    <w:p w14:paraId="71C65D73" w14:textId="77777777" w:rsidR="00F707EF" w:rsidRPr="00E97808" w:rsidRDefault="00F707EF" w:rsidP="00F707EF">
      <w:pPr>
        <w:pStyle w:val="Corpodetexto"/>
        <w:spacing w:before="4"/>
        <w:rPr>
          <w:rFonts w:ascii="Arial" w:hAnsi="Arial" w:cs="Arial"/>
          <w:sz w:val="27"/>
          <w:szCs w:val="27"/>
        </w:rPr>
      </w:pPr>
    </w:p>
    <w:p w14:paraId="61FBEA3B" w14:textId="77777777" w:rsidR="00F707EF" w:rsidRPr="004A1CCA" w:rsidRDefault="00F707EF" w:rsidP="007154E0">
      <w:pPr>
        <w:pStyle w:val="Ttulo1"/>
        <w:numPr>
          <w:ilvl w:val="2"/>
          <w:numId w:val="60"/>
        </w:numPr>
        <w:tabs>
          <w:tab w:val="left" w:pos="1465"/>
        </w:tabs>
        <w:spacing w:line="240" w:lineRule="auto"/>
        <w:ind w:left="1474" w:hanging="340"/>
        <w:jc w:val="both"/>
        <w:rPr>
          <w:rFonts w:ascii="Arial" w:hAnsi="Arial" w:cs="Arial"/>
        </w:rPr>
      </w:pPr>
      <w:bookmarkStart w:id="35" w:name="_bookmark16"/>
      <w:bookmarkStart w:id="36" w:name="_Toc143949445"/>
      <w:bookmarkEnd w:id="35"/>
      <w:r w:rsidRPr="004A1CCA">
        <w:rPr>
          <w:rFonts w:ascii="Arial" w:hAnsi="Arial" w:cs="Arial"/>
          <w:spacing w:val="-1"/>
          <w:w w:val="105"/>
        </w:rPr>
        <w:t>Projeto</w:t>
      </w:r>
      <w:r w:rsidRPr="004A1CCA">
        <w:rPr>
          <w:rFonts w:ascii="Arial" w:hAnsi="Arial" w:cs="Arial"/>
          <w:spacing w:val="-23"/>
          <w:w w:val="105"/>
        </w:rPr>
        <w:t xml:space="preserve"> </w:t>
      </w:r>
      <w:r w:rsidRPr="004A1CCA">
        <w:rPr>
          <w:rFonts w:ascii="Arial" w:hAnsi="Arial" w:cs="Arial"/>
          <w:spacing w:val="-1"/>
          <w:w w:val="105"/>
        </w:rPr>
        <w:t>Executivo</w:t>
      </w:r>
      <w:r w:rsidRPr="004A1CCA">
        <w:rPr>
          <w:rFonts w:ascii="Arial" w:hAnsi="Arial" w:cs="Arial"/>
          <w:spacing w:val="-20"/>
          <w:w w:val="105"/>
        </w:rPr>
        <w:t xml:space="preserve"> </w:t>
      </w:r>
      <w:r w:rsidRPr="004A1CCA">
        <w:rPr>
          <w:rFonts w:ascii="Arial" w:hAnsi="Arial" w:cs="Arial"/>
          <w:w w:val="105"/>
        </w:rPr>
        <w:t>para</w:t>
      </w:r>
      <w:r w:rsidRPr="004A1CCA">
        <w:rPr>
          <w:rFonts w:ascii="Arial" w:hAnsi="Arial" w:cs="Arial"/>
          <w:spacing w:val="-25"/>
          <w:w w:val="105"/>
        </w:rPr>
        <w:t xml:space="preserve"> </w:t>
      </w:r>
      <w:r w:rsidRPr="004A1CCA">
        <w:rPr>
          <w:rFonts w:ascii="Arial" w:hAnsi="Arial" w:cs="Arial"/>
          <w:w w:val="105"/>
        </w:rPr>
        <w:t>sistema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exaustão</w:t>
      </w:r>
      <w:r w:rsidRPr="004A1CCA">
        <w:rPr>
          <w:rFonts w:ascii="Arial" w:hAnsi="Arial" w:cs="Arial"/>
          <w:spacing w:val="-22"/>
          <w:w w:val="105"/>
        </w:rPr>
        <w:t xml:space="preserve"> </w:t>
      </w:r>
      <w:r w:rsidRPr="004A1CCA">
        <w:rPr>
          <w:rFonts w:ascii="Arial" w:hAnsi="Arial" w:cs="Arial"/>
          <w:w w:val="105"/>
        </w:rPr>
        <w:t>mecânica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cozinha</w:t>
      </w:r>
      <w:bookmarkEnd w:id="36"/>
    </w:p>
    <w:p w14:paraId="1855B12D" w14:textId="77777777" w:rsidR="00F707EF" w:rsidRPr="00E97808" w:rsidRDefault="00F707EF" w:rsidP="00F707EF">
      <w:pPr>
        <w:pStyle w:val="Corpodetexto"/>
        <w:rPr>
          <w:rFonts w:ascii="Arial" w:hAnsi="Arial" w:cs="Arial"/>
          <w:b/>
          <w:sz w:val="27"/>
          <w:szCs w:val="27"/>
        </w:rPr>
      </w:pPr>
    </w:p>
    <w:p w14:paraId="45FF67E5" w14:textId="7994E7F4"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sistema de exaustão mecânica de cozinha, tem por objetivo promover a</w:t>
      </w:r>
      <w:r w:rsidRPr="004A1CCA">
        <w:rPr>
          <w:rFonts w:ascii="Arial" w:hAnsi="Arial" w:cs="Arial"/>
          <w:spacing w:val="1"/>
          <w:w w:val="105"/>
        </w:rPr>
        <w:t xml:space="preserve"> </w:t>
      </w:r>
      <w:r w:rsidRPr="004A1CCA">
        <w:rPr>
          <w:rFonts w:ascii="Arial" w:hAnsi="Arial" w:cs="Arial"/>
          <w:w w:val="105"/>
        </w:rPr>
        <w:t>remoção dos vapores e gases decorrentes do processo de cocção de alimentos,</w:t>
      </w:r>
      <w:r w:rsidRPr="004A1CCA">
        <w:rPr>
          <w:rFonts w:ascii="Arial" w:hAnsi="Arial" w:cs="Arial"/>
          <w:spacing w:val="1"/>
          <w:w w:val="105"/>
        </w:rPr>
        <w:t xml:space="preserve"> </w:t>
      </w:r>
      <w:r w:rsidRPr="004A1CCA">
        <w:rPr>
          <w:rFonts w:ascii="Arial" w:hAnsi="Arial" w:cs="Arial"/>
          <w:spacing w:val="-1"/>
          <w:w w:val="105"/>
        </w:rPr>
        <w:t>mantendo</w:t>
      </w:r>
      <w:r w:rsidRPr="004A1CCA">
        <w:rPr>
          <w:rFonts w:ascii="Arial" w:hAnsi="Arial" w:cs="Arial"/>
          <w:spacing w:val="-26"/>
          <w:w w:val="105"/>
        </w:rPr>
        <w:t xml:space="preserve"> </w:t>
      </w:r>
      <w:r w:rsidRPr="004A1CCA">
        <w:rPr>
          <w:rFonts w:ascii="Arial" w:hAnsi="Arial" w:cs="Arial"/>
          <w:spacing w:val="-1"/>
          <w:w w:val="105"/>
        </w:rPr>
        <w:t>o</w:t>
      </w:r>
      <w:r w:rsidRPr="004A1CCA">
        <w:rPr>
          <w:rFonts w:ascii="Arial" w:hAnsi="Arial" w:cs="Arial"/>
          <w:spacing w:val="-26"/>
          <w:w w:val="105"/>
        </w:rPr>
        <w:t xml:space="preserve"> </w:t>
      </w:r>
      <w:r w:rsidRPr="004A1CCA">
        <w:rPr>
          <w:rFonts w:ascii="Arial" w:hAnsi="Arial" w:cs="Arial"/>
          <w:spacing w:val="-1"/>
          <w:w w:val="105"/>
        </w:rPr>
        <w:t>ambiente</w:t>
      </w:r>
      <w:r w:rsidRPr="004A1CCA">
        <w:rPr>
          <w:rFonts w:ascii="Arial" w:hAnsi="Arial" w:cs="Arial"/>
          <w:spacing w:val="-25"/>
          <w:w w:val="105"/>
        </w:rPr>
        <w:t xml:space="preserve"> </w:t>
      </w:r>
      <w:r w:rsidRPr="004A1CCA">
        <w:rPr>
          <w:rFonts w:ascii="Arial" w:hAnsi="Arial" w:cs="Arial"/>
          <w:spacing w:val="-1"/>
          <w:w w:val="105"/>
        </w:rPr>
        <w:t>da</w:t>
      </w:r>
      <w:r w:rsidRPr="004A1CCA">
        <w:rPr>
          <w:rFonts w:ascii="Arial" w:hAnsi="Arial" w:cs="Arial"/>
          <w:spacing w:val="-23"/>
          <w:w w:val="105"/>
        </w:rPr>
        <w:t xml:space="preserve"> </w:t>
      </w:r>
      <w:r w:rsidRPr="004A1CCA">
        <w:rPr>
          <w:rFonts w:ascii="Arial" w:hAnsi="Arial" w:cs="Arial"/>
          <w:w w:val="105"/>
        </w:rPr>
        <w:t>cozinha</w:t>
      </w:r>
      <w:r w:rsidRPr="004A1CCA">
        <w:rPr>
          <w:rFonts w:ascii="Arial" w:hAnsi="Arial" w:cs="Arial"/>
          <w:spacing w:val="-18"/>
          <w:w w:val="105"/>
        </w:rPr>
        <w:t xml:space="preserve"> </w:t>
      </w:r>
      <w:r w:rsidRPr="004A1CCA">
        <w:rPr>
          <w:rFonts w:ascii="Arial" w:hAnsi="Arial" w:cs="Arial"/>
          <w:w w:val="105"/>
        </w:rPr>
        <w:t>livre</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fumaça</w:t>
      </w:r>
      <w:r w:rsidRPr="004A1CCA">
        <w:rPr>
          <w:rFonts w:ascii="Arial" w:hAnsi="Arial" w:cs="Arial"/>
          <w:spacing w:val="-23"/>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odores.</w:t>
      </w:r>
      <w:r w:rsidRPr="004A1CCA">
        <w:rPr>
          <w:rFonts w:ascii="Arial" w:hAnsi="Arial" w:cs="Arial"/>
          <w:spacing w:val="-19"/>
          <w:w w:val="105"/>
        </w:rPr>
        <w:t xml:space="preserve"> </w:t>
      </w:r>
      <w:r w:rsidRPr="004A1CCA">
        <w:rPr>
          <w:rFonts w:ascii="Arial" w:hAnsi="Arial" w:cs="Arial"/>
          <w:w w:val="105"/>
        </w:rPr>
        <w:t>Deverá</w:t>
      </w:r>
      <w:r w:rsidRPr="004A1CCA">
        <w:rPr>
          <w:rFonts w:ascii="Arial" w:hAnsi="Arial" w:cs="Arial"/>
          <w:spacing w:val="-19"/>
          <w:w w:val="105"/>
        </w:rPr>
        <w:t xml:space="preserve"> </w:t>
      </w:r>
      <w:r w:rsidRPr="004A1CCA">
        <w:rPr>
          <w:rFonts w:ascii="Arial" w:hAnsi="Arial" w:cs="Arial"/>
          <w:w w:val="105"/>
        </w:rPr>
        <w:t>seguir</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ABNT</w:t>
      </w:r>
      <w:r w:rsidRPr="004A1CCA">
        <w:rPr>
          <w:rFonts w:ascii="Arial" w:hAnsi="Arial" w:cs="Arial"/>
          <w:spacing w:val="-22"/>
          <w:w w:val="105"/>
        </w:rPr>
        <w:t xml:space="preserve"> </w:t>
      </w:r>
      <w:r w:rsidRPr="004A1CCA">
        <w:rPr>
          <w:rFonts w:ascii="Arial" w:hAnsi="Arial" w:cs="Arial"/>
          <w:w w:val="105"/>
        </w:rPr>
        <w:t>NBR</w:t>
      </w:r>
      <w:r w:rsidR="00E97808">
        <w:rPr>
          <w:rFonts w:ascii="Arial" w:hAnsi="Arial" w:cs="Arial"/>
          <w:lang w:val="pt-BR"/>
        </w:rPr>
        <w:t xml:space="preserve"> </w:t>
      </w:r>
      <w:r w:rsidRPr="004A1CCA">
        <w:rPr>
          <w:rFonts w:ascii="Arial" w:hAnsi="Arial" w:cs="Arial"/>
        </w:rPr>
        <w:t>14.518</w:t>
      </w:r>
      <w:r w:rsidRPr="004A1CCA">
        <w:rPr>
          <w:rFonts w:ascii="Arial" w:hAnsi="Arial" w:cs="Arial"/>
          <w:spacing w:val="21"/>
        </w:rPr>
        <w:t xml:space="preserve"> </w:t>
      </w:r>
      <w:r w:rsidRPr="004A1CCA">
        <w:rPr>
          <w:rFonts w:ascii="Arial" w:hAnsi="Arial" w:cs="Arial"/>
        </w:rPr>
        <w:t>que</w:t>
      </w:r>
      <w:r w:rsidRPr="004A1CCA">
        <w:rPr>
          <w:rFonts w:ascii="Arial" w:hAnsi="Arial" w:cs="Arial"/>
          <w:spacing w:val="20"/>
        </w:rPr>
        <w:t xml:space="preserve"> </w:t>
      </w:r>
      <w:r w:rsidRPr="004A1CCA">
        <w:rPr>
          <w:rFonts w:ascii="Arial" w:hAnsi="Arial" w:cs="Arial"/>
        </w:rPr>
        <w:t>regulamenta</w:t>
      </w:r>
      <w:r w:rsidRPr="004A1CCA">
        <w:rPr>
          <w:rFonts w:ascii="Arial" w:hAnsi="Arial" w:cs="Arial"/>
          <w:spacing w:val="25"/>
        </w:rPr>
        <w:t xml:space="preserve"> </w:t>
      </w:r>
      <w:r w:rsidRPr="004A1CCA">
        <w:rPr>
          <w:rFonts w:ascii="Arial" w:hAnsi="Arial" w:cs="Arial"/>
        </w:rPr>
        <w:t>e</w:t>
      </w:r>
      <w:r w:rsidRPr="004A1CCA">
        <w:rPr>
          <w:rFonts w:ascii="Arial" w:hAnsi="Arial" w:cs="Arial"/>
          <w:spacing w:val="20"/>
        </w:rPr>
        <w:t xml:space="preserve"> </w:t>
      </w:r>
      <w:r w:rsidRPr="004A1CCA">
        <w:rPr>
          <w:rFonts w:ascii="Arial" w:hAnsi="Arial" w:cs="Arial"/>
        </w:rPr>
        <w:t>instalação</w:t>
      </w:r>
      <w:r w:rsidRPr="004A1CCA">
        <w:rPr>
          <w:rFonts w:ascii="Arial" w:hAnsi="Arial" w:cs="Arial"/>
          <w:spacing w:val="19"/>
        </w:rPr>
        <w:t xml:space="preserve"> </w:t>
      </w:r>
      <w:r w:rsidRPr="004A1CCA">
        <w:rPr>
          <w:rFonts w:ascii="Arial" w:hAnsi="Arial" w:cs="Arial"/>
        </w:rPr>
        <w:t>de</w:t>
      </w:r>
      <w:r w:rsidRPr="004A1CCA">
        <w:rPr>
          <w:rFonts w:ascii="Arial" w:hAnsi="Arial" w:cs="Arial"/>
          <w:spacing w:val="20"/>
        </w:rPr>
        <w:t xml:space="preserve"> </w:t>
      </w:r>
      <w:r w:rsidRPr="004A1CCA">
        <w:rPr>
          <w:rFonts w:ascii="Arial" w:hAnsi="Arial" w:cs="Arial"/>
        </w:rPr>
        <w:t>sistemas</w:t>
      </w:r>
      <w:r w:rsidRPr="004A1CCA">
        <w:rPr>
          <w:rFonts w:ascii="Arial" w:hAnsi="Arial" w:cs="Arial"/>
          <w:spacing w:val="19"/>
        </w:rPr>
        <w:t xml:space="preserve"> </w:t>
      </w:r>
      <w:r w:rsidRPr="004A1CCA">
        <w:rPr>
          <w:rFonts w:ascii="Arial" w:hAnsi="Arial" w:cs="Arial"/>
        </w:rPr>
        <w:t>de</w:t>
      </w:r>
      <w:r w:rsidRPr="004A1CCA">
        <w:rPr>
          <w:rFonts w:ascii="Arial" w:hAnsi="Arial" w:cs="Arial"/>
          <w:spacing w:val="20"/>
        </w:rPr>
        <w:t xml:space="preserve"> </w:t>
      </w:r>
      <w:r w:rsidRPr="004A1CCA">
        <w:rPr>
          <w:rFonts w:ascii="Arial" w:hAnsi="Arial" w:cs="Arial"/>
        </w:rPr>
        <w:t>ventilação</w:t>
      </w:r>
      <w:r w:rsidRPr="004A1CCA">
        <w:rPr>
          <w:rFonts w:ascii="Arial" w:hAnsi="Arial" w:cs="Arial"/>
          <w:spacing w:val="19"/>
        </w:rPr>
        <w:t xml:space="preserve"> </w:t>
      </w:r>
      <w:r w:rsidRPr="004A1CCA">
        <w:rPr>
          <w:rFonts w:ascii="Arial" w:hAnsi="Arial" w:cs="Arial"/>
        </w:rPr>
        <w:t>para</w:t>
      </w:r>
      <w:r w:rsidRPr="004A1CCA">
        <w:rPr>
          <w:rFonts w:ascii="Arial" w:hAnsi="Arial" w:cs="Arial"/>
          <w:spacing w:val="23"/>
        </w:rPr>
        <w:t xml:space="preserve"> </w:t>
      </w:r>
      <w:r w:rsidRPr="004A1CCA">
        <w:rPr>
          <w:rFonts w:ascii="Arial" w:hAnsi="Arial" w:cs="Arial"/>
        </w:rPr>
        <w:t>cozinhas.</w:t>
      </w:r>
    </w:p>
    <w:p w14:paraId="7241A64A" w14:textId="77777777" w:rsidR="00F707EF" w:rsidRPr="004A1CCA" w:rsidRDefault="00F707EF" w:rsidP="003D20C6">
      <w:pPr>
        <w:pStyle w:val="Corpodetexto"/>
        <w:spacing w:line="350" w:lineRule="auto"/>
        <w:ind w:left="754" w:right="125" w:firstLine="709"/>
        <w:jc w:val="both"/>
        <w:rPr>
          <w:rFonts w:ascii="Arial" w:hAnsi="Arial" w:cs="Arial"/>
        </w:rPr>
      </w:pPr>
      <w:r w:rsidRPr="004A1CCA">
        <w:rPr>
          <w:rFonts w:ascii="Arial" w:hAnsi="Arial" w:cs="Arial"/>
          <w:w w:val="105"/>
        </w:rPr>
        <w:t>O projeto deverá seguir o projeto básico como parâmetro, a fim de que haja</w:t>
      </w:r>
      <w:r w:rsidRPr="004A1CCA">
        <w:rPr>
          <w:rFonts w:ascii="Arial" w:hAnsi="Arial" w:cs="Arial"/>
          <w:spacing w:val="1"/>
          <w:w w:val="105"/>
        </w:rPr>
        <w:t xml:space="preserve"> </w:t>
      </w:r>
      <w:r w:rsidRPr="004A1CCA">
        <w:rPr>
          <w:rFonts w:ascii="Arial" w:hAnsi="Arial" w:cs="Arial"/>
          <w:w w:val="105"/>
        </w:rPr>
        <w:t>compatibilidade</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presente</w:t>
      </w:r>
      <w:r w:rsidRPr="004A1CCA">
        <w:rPr>
          <w:rFonts w:ascii="Arial" w:hAnsi="Arial" w:cs="Arial"/>
          <w:spacing w:val="-10"/>
          <w:w w:val="105"/>
        </w:rPr>
        <w:t xml:space="preserve"> </w:t>
      </w:r>
      <w:r w:rsidRPr="004A1CCA">
        <w:rPr>
          <w:rFonts w:ascii="Arial" w:hAnsi="Arial" w:cs="Arial"/>
          <w:w w:val="105"/>
        </w:rPr>
        <w:t>memorial</w:t>
      </w:r>
      <w:r w:rsidRPr="004A1CCA">
        <w:rPr>
          <w:rFonts w:ascii="Arial" w:hAnsi="Arial" w:cs="Arial"/>
          <w:spacing w:val="-13"/>
          <w:w w:val="105"/>
        </w:rPr>
        <w:t xml:space="preserve"> </w:t>
      </w:r>
      <w:r w:rsidRPr="004A1CCA">
        <w:rPr>
          <w:rFonts w:ascii="Arial" w:hAnsi="Arial" w:cs="Arial"/>
          <w:w w:val="105"/>
        </w:rPr>
        <w:t>descritivo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2"/>
          <w:w w:val="105"/>
        </w:rPr>
        <w:t xml:space="preserve"> </w:t>
      </w:r>
      <w:r w:rsidRPr="004A1CCA">
        <w:rPr>
          <w:rFonts w:ascii="Arial" w:hAnsi="Arial" w:cs="Arial"/>
          <w:w w:val="105"/>
        </w:rPr>
        <w:t>orçamentária.</w:t>
      </w:r>
    </w:p>
    <w:p w14:paraId="08BF0382" w14:textId="77777777" w:rsidR="00F707EF" w:rsidRPr="004A1CCA" w:rsidRDefault="00F707EF" w:rsidP="00F707EF">
      <w:pPr>
        <w:pStyle w:val="Corpodetexto"/>
        <w:spacing w:before="1"/>
        <w:rPr>
          <w:rFonts w:ascii="Arial" w:hAnsi="Arial" w:cs="Arial"/>
          <w:sz w:val="21"/>
        </w:rPr>
      </w:pPr>
    </w:p>
    <w:p w14:paraId="22F645A1" w14:textId="321B8804" w:rsidR="00F707EF" w:rsidRPr="004A1CCA" w:rsidRDefault="00F707EF" w:rsidP="0041375C">
      <w:pPr>
        <w:pStyle w:val="Ttulo1"/>
        <w:numPr>
          <w:ilvl w:val="1"/>
          <w:numId w:val="8"/>
        </w:numPr>
        <w:tabs>
          <w:tab w:val="num" w:pos="360"/>
          <w:tab w:val="left" w:pos="1324"/>
          <w:tab w:val="left" w:pos="1325"/>
        </w:tabs>
        <w:ind w:left="1145" w:hanging="578"/>
        <w:jc w:val="both"/>
        <w:rPr>
          <w:rFonts w:ascii="Arial" w:hAnsi="Arial" w:cs="Arial"/>
        </w:rPr>
      </w:pPr>
      <w:bookmarkStart w:id="37" w:name="_bookmark17"/>
      <w:bookmarkStart w:id="38" w:name="_Toc143949446"/>
      <w:bookmarkEnd w:id="37"/>
      <w:r w:rsidRPr="004A1CCA">
        <w:rPr>
          <w:rFonts w:ascii="Arial" w:hAnsi="Arial" w:cs="Arial"/>
          <w:w w:val="95"/>
        </w:rPr>
        <w:t>A</w:t>
      </w:r>
      <w:r w:rsidR="007F73A1">
        <w:rPr>
          <w:rFonts w:ascii="Arial" w:hAnsi="Arial" w:cs="Arial"/>
          <w:w w:val="95"/>
        </w:rPr>
        <w:t>DMINISTRAÇÃO LOCAL</w:t>
      </w:r>
      <w:bookmarkEnd w:id="38"/>
    </w:p>
    <w:p w14:paraId="5CD9FC31" w14:textId="77777777" w:rsidR="00F707EF" w:rsidRPr="00E97808" w:rsidRDefault="00F707EF" w:rsidP="00F707EF">
      <w:pPr>
        <w:pStyle w:val="Corpodetexto"/>
        <w:rPr>
          <w:rFonts w:ascii="Arial" w:hAnsi="Arial" w:cs="Arial"/>
          <w:b/>
          <w:sz w:val="27"/>
          <w:szCs w:val="27"/>
        </w:rPr>
      </w:pPr>
    </w:p>
    <w:p w14:paraId="2B4DCB49" w14:textId="4F2DAB93"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spacing w:val="-1"/>
          <w:w w:val="108"/>
        </w:rPr>
        <w:lastRenderedPageBreak/>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85"/>
        </w:rPr>
        <w:t>T</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1"/>
          <w:w w:val="107"/>
        </w:rPr>
        <w:t>b</w:t>
      </w:r>
      <w:r w:rsidRPr="004A1CCA">
        <w:rPr>
          <w:rFonts w:ascii="Arial" w:hAnsi="Arial" w:cs="Arial"/>
          <w:spacing w:val="-2"/>
          <w:w w:val="103"/>
        </w:rPr>
        <w:t>un</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3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1"/>
          <w:w w:val="97"/>
        </w:rPr>
        <w:t>U</w:t>
      </w:r>
      <w:r w:rsidRPr="004A1CCA">
        <w:rPr>
          <w:rFonts w:ascii="Arial" w:hAnsi="Arial" w:cs="Arial"/>
          <w:spacing w:val="-2"/>
          <w:w w:val="103"/>
        </w:rPr>
        <w:t>n</w:t>
      </w:r>
      <w:r w:rsidRPr="004A1CCA">
        <w:rPr>
          <w:rFonts w:ascii="Arial" w:hAnsi="Arial" w:cs="Arial"/>
          <w:spacing w:val="-4"/>
          <w:w w:val="85"/>
        </w:rPr>
        <w:t>i</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139"/>
        </w:rPr>
        <w:t>(</w:t>
      </w:r>
      <w:r w:rsidRPr="004A1CCA">
        <w:rPr>
          <w:rFonts w:ascii="Arial" w:hAnsi="Arial" w:cs="Arial"/>
          <w:spacing w:val="-2"/>
          <w:w w:val="85"/>
        </w:rPr>
        <w:t>T</w:t>
      </w:r>
      <w:r w:rsidRPr="004A1CCA">
        <w:rPr>
          <w:rFonts w:ascii="Arial" w:hAnsi="Arial" w:cs="Arial"/>
          <w:spacing w:val="-2"/>
          <w:w w:val="111"/>
        </w:rPr>
        <w:t>C</w:t>
      </w:r>
      <w:r w:rsidRPr="004A1CCA">
        <w:rPr>
          <w:rFonts w:ascii="Arial" w:hAnsi="Arial" w:cs="Arial"/>
          <w:spacing w:val="1"/>
          <w:w w:val="97"/>
        </w:rPr>
        <w:t>U</w:t>
      </w:r>
      <w:r w:rsidRPr="004A1CCA">
        <w:rPr>
          <w:rFonts w:ascii="Arial" w:hAnsi="Arial" w:cs="Arial"/>
          <w:spacing w:val="-1"/>
          <w:w w:val="139"/>
        </w:rPr>
        <w:t>)</w:t>
      </w:r>
      <w:r w:rsidRPr="004A1CCA">
        <w:rPr>
          <w:rFonts w:ascii="Arial" w:hAnsi="Arial" w:cs="Arial"/>
          <w:w w:val="62"/>
        </w:rPr>
        <w:t>,</w:t>
      </w:r>
      <w:r w:rsidRPr="004A1CCA">
        <w:rPr>
          <w:rFonts w:ascii="Arial" w:hAnsi="Arial" w:cs="Arial"/>
          <w:spacing w:val="32"/>
        </w:rPr>
        <w:t xml:space="preserve"> </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32"/>
        </w:rPr>
        <w:t xml:space="preserve"> </w:t>
      </w:r>
      <w:r w:rsidRPr="004A1CCA">
        <w:rPr>
          <w:rFonts w:ascii="Arial" w:hAnsi="Arial" w:cs="Arial"/>
          <w:spacing w:val="1"/>
          <w:w w:val="78"/>
        </w:rPr>
        <w:t>"</w:t>
      </w:r>
      <w:r w:rsidRPr="004A1CCA">
        <w:rPr>
          <w:rFonts w:ascii="Arial" w:hAnsi="Arial" w:cs="Arial"/>
          <w:w w:val="111"/>
        </w:rPr>
        <w:t>é</w:t>
      </w:r>
      <w:r w:rsidRPr="004A1CCA">
        <w:rPr>
          <w:rFonts w:ascii="Arial" w:hAnsi="Arial" w:cs="Arial"/>
          <w:spacing w:val="31"/>
        </w:rPr>
        <w:t xml:space="preserve"> </w:t>
      </w:r>
      <w:r w:rsidRPr="004A1CCA">
        <w:rPr>
          <w:rFonts w:ascii="Arial" w:hAnsi="Arial" w:cs="Arial"/>
          <w:spacing w:val="-2"/>
          <w:w w:val="103"/>
        </w:rPr>
        <w:t>u</w:t>
      </w:r>
      <w:r w:rsidRPr="004A1CCA">
        <w:rPr>
          <w:rFonts w:ascii="Arial" w:hAnsi="Arial" w:cs="Arial"/>
          <w:w w:val="110"/>
        </w:rPr>
        <w:t xml:space="preserve">m </w:t>
      </w:r>
      <w:r w:rsidRPr="004A1CCA">
        <w:rPr>
          <w:rFonts w:ascii="Arial" w:hAnsi="Arial" w:cs="Arial"/>
          <w:w w:val="105"/>
        </w:rPr>
        <w:t>componente do custo direto da obra e compreende a estrutura administrativa de</w:t>
      </w:r>
      <w:r w:rsidRPr="004A1CCA">
        <w:rPr>
          <w:rFonts w:ascii="Arial" w:hAnsi="Arial" w:cs="Arial"/>
          <w:spacing w:val="1"/>
          <w:w w:val="105"/>
        </w:rPr>
        <w:t xml:space="preserve"> </w:t>
      </w:r>
      <w:r w:rsidRPr="004A1CCA">
        <w:rPr>
          <w:rFonts w:ascii="Arial" w:hAnsi="Arial" w:cs="Arial"/>
          <w:w w:val="105"/>
        </w:rPr>
        <w:t>condução</w:t>
      </w:r>
      <w:r w:rsidRPr="004A1CCA">
        <w:rPr>
          <w:rFonts w:ascii="Arial" w:hAnsi="Arial" w:cs="Arial"/>
          <w:spacing w:val="64"/>
          <w:w w:val="105"/>
        </w:rPr>
        <w:t xml:space="preserve"> </w:t>
      </w:r>
      <w:r w:rsidRPr="004A1CCA">
        <w:rPr>
          <w:rFonts w:ascii="Arial" w:hAnsi="Arial" w:cs="Arial"/>
          <w:w w:val="105"/>
        </w:rPr>
        <w:t>e</w:t>
      </w:r>
      <w:r w:rsidRPr="004A1CCA">
        <w:rPr>
          <w:rFonts w:ascii="Arial" w:hAnsi="Arial" w:cs="Arial"/>
          <w:spacing w:val="66"/>
          <w:w w:val="105"/>
        </w:rPr>
        <w:t xml:space="preserve"> </w:t>
      </w:r>
      <w:r w:rsidRPr="004A1CCA">
        <w:rPr>
          <w:rFonts w:ascii="Arial" w:hAnsi="Arial" w:cs="Arial"/>
          <w:w w:val="105"/>
        </w:rPr>
        <w:t>apoio</w:t>
      </w:r>
      <w:r w:rsidRPr="004A1CCA">
        <w:rPr>
          <w:rFonts w:ascii="Arial" w:hAnsi="Arial" w:cs="Arial"/>
          <w:spacing w:val="64"/>
          <w:w w:val="105"/>
        </w:rPr>
        <w:t xml:space="preserve"> </w:t>
      </w:r>
      <w:r w:rsidRPr="004A1CCA">
        <w:rPr>
          <w:rFonts w:ascii="Arial" w:hAnsi="Arial" w:cs="Arial"/>
          <w:w w:val="105"/>
        </w:rPr>
        <w:t>à</w:t>
      </w:r>
      <w:r w:rsidRPr="004A1CCA">
        <w:rPr>
          <w:rFonts w:ascii="Arial" w:hAnsi="Arial" w:cs="Arial"/>
          <w:spacing w:val="64"/>
          <w:w w:val="105"/>
        </w:rPr>
        <w:t xml:space="preserve"> </w:t>
      </w:r>
      <w:r w:rsidRPr="004A1CCA">
        <w:rPr>
          <w:rFonts w:ascii="Arial" w:hAnsi="Arial" w:cs="Arial"/>
          <w:w w:val="105"/>
        </w:rPr>
        <w:t>execução</w:t>
      </w:r>
      <w:r w:rsidRPr="004A1CCA">
        <w:rPr>
          <w:rFonts w:ascii="Arial" w:hAnsi="Arial" w:cs="Arial"/>
          <w:spacing w:val="64"/>
          <w:w w:val="105"/>
        </w:rPr>
        <w:t xml:space="preserve"> </w:t>
      </w:r>
      <w:r w:rsidRPr="004A1CCA">
        <w:rPr>
          <w:rFonts w:ascii="Arial" w:hAnsi="Arial" w:cs="Arial"/>
          <w:w w:val="105"/>
        </w:rPr>
        <w:t>da</w:t>
      </w:r>
      <w:r w:rsidRPr="004A1CCA">
        <w:rPr>
          <w:rFonts w:ascii="Arial" w:hAnsi="Arial" w:cs="Arial"/>
          <w:spacing w:val="68"/>
          <w:w w:val="105"/>
        </w:rPr>
        <w:t xml:space="preserve"> </w:t>
      </w:r>
      <w:r w:rsidRPr="004A1CCA">
        <w:rPr>
          <w:rFonts w:ascii="Arial" w:hAnsi="Arial" w:cs="Arial"/>
          <w:w w:val="105"/>
        </w:rPr>
        <w:t>construção,</w:t>
      </w:r>
      <w:r w:rsidRPr="004A1CCA">
        <w:rPr>
          <w:rFonts w:ascii="Arial" w:hAnsi="Arial" w:cs="Arial"/>
          <w:spacing w:val="67"/>
          <w:w w:val="105"/>
        </w:rPr>
        <w:t xml:space="preserve"> </w:t>
      </w:r>
      <w:r w:rsidRPr="004A1CCA">
        <w:rPr>
          <w:rFonts w:ascii="Arial" w:hAnsi="Arial" w:cs="Arial"/>
          <w:w w:val="105"/>
        </w:rPr>
        <w:t>composta</w:t>
      </w:r>
      <w:r w:rsidRPr="004A1CCA">
        <w:rPr>
          <w:rFonts w:ascii="Arial" w:hAnsi="Arial" w:cs="Arial"/>
          <w:spacing w:val="68"/>
          <w:w w:val="105"/>
        </w:rPr>
        <w:t xml:space="preserve"> </w:t>
      </w:r>
      <w:r w:rsidRPr="004A1CCA">
        <w:rPr>
          <w:rFonts w:ascii="Arial" w:hAnsi="Arial" w:cs="Arial"/>
          <w:w w:val="105"/>
        </w:rPr>
        <w:t>de</w:t>
      </w:r>
      <w:r w:rsidRPr="004A1CCA">
        <w:rPr>
          <w:rFonts w:ascii="Arial" w:hAnsi="Arial" w:cs="Arial"/>
          <w:spacing w:val="66"/>
          <w:w w:val="105"/>
        </w:rPr>
        <w:t xml:space="preserve"> </w:t>
      </w:r>
      <w:r w:rsidRPr="004A1CCA">
        <w:rPr>
          <w:rFonts w:ascii="Arial" w:hAnsi="Arial" w:cs="Arial"/>
          <w:w w:val="105"/>
        </w:rPr>
        <w:t>pessoal</w:t>
      </w:r>
      <w:r w:rsidRPr="004A1CCA">
        <w:rPr>
          <w:rFonts w:ascii="Arial" w:hAnsi="Arial" w:cs="Arial"/>
          <w:spacing w:val="66"/>
          <w:w w:val="105"/>
        </w:rPr>
        <w:t xml:space="preserve"> </w:t>
      </w:r>
      <w:r w:rsidRPr="004A1CCA">
        <w:rPr>
          <w:rFonts w:ascii="Arial" w:hAnsi="Arial" w:cs="Arial"/>
          <w:w w:val="105"/>
        </w:rPr>
        <w:t>de</w:t>
      </w:r>
      <w:r w:rsidRPr="004A1CCA">
        <w:rPr>
          <w:rFonts w:ascii="Arial" w:hAnsi="Arial" w:cs="Arial"/>
          <w:spacing w:val="66"/>
          <w:w w:val="105"/>
        </w:rPr>
        <w:t xml:space="preserve"> </w:t>
      </w:r>
      <w:r w:rsidRPr="004A1CCA">
        <w:rPr>
          <w:rFonts w:ascii="Arial" w:hAnsi="Arial" w:cs="Arial"/>
          <w:w w:val="105"/>
        </w:rPr>
        <w:t>direção</w:t>
      </w:r>
      <w:r w:rsidR="00A9683D">
        <w:rPr>
          <w:rFonts w:ascii="Arial" w:hAnsi="Arial" w:cs="Arial"/>
          <w:lang w:val="pt-BR"/>
        </w:rPr>
        <w:t xml:space="preserve"> </w:t>
      </w:r>
      <w:r w:rsidRPr="004A1CCA">
        <w:rPr>
          <w:rFonts w:ascii="Arial" w:hAnsi="Arial" w:cs="Arial"/>
          <w:w w:val="110"/>
        </w:rPr>
        <w:t>té</w:t>
      </w:r>
      <w:r w:rsidRPr="004A1CCA">
        <w:rPr>
          <w:rFonts w:ascii="Arial" w:hAnsi="Arial" w:cs="Arial"/>
          <w:spacing w:val="-2"/>
          <w:w w:val="110"/>
        </w:rPr>
        <w:t>c</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w w:val="85"/>
        </w:rPr>
        <w:t>i</w:t>
      </w:r>
      <w:r w:rsidRPr="004A1CCA">
        <w:rPr>
          <w:rFonts w:ascii="Arial" w:hAnsi="Arial" w:cs="Arial"/>
          <w:w w:val="101"/>
        </w:rPr>
        <w:t>t</w:t>
      </w:r>
      <w:r w:rsidRPr="004A1CCA">
        <w:rPr>
          <w:rFonts w:ascii="Arial" w:hAnsi="Arial" w:cs="Arial"/>
          <w:spacing w:val="-1"/>
          <w:w w:val="101"/>
        </w:rPr>
        <w:t>ó</w:t>
      </w:r>
      <w:r w:rsidRPr="004A1CCA">
        <w:rPr>
          <w:rFonts w:ascii="Arial" w:hAnsi="Arial" w:cs="Arial"/>
          <w:spacing w:val="-2"/>
          <w:w w:val="91"/>
        </w:rPr>
        <w:t>r</w:t>
      </w:r>
      <w:r w:rsidRPr="004A1CCA">
        <w:rPr>
          <w:rFonts w:ascii="Arial" w:hAnsi="Arial" w:cs="Arial"/>
          <w:spacing w:val="4"/>
          <w:w w:val="85"/>
        </w:rPr>
        <w:t>i</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39"/>
        </w:rPr>
        <w:t>(</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rPr>
        <w:t>tei</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2"/>
        </w:rPr>
        <w:t>s</w:t>
      </w:r>
      <w:r w:rsidRPr="004A1CCA">
        <w:rPr>
          <w:rFonts w:ascii="Arial" w:hAnsi="Arial" w:cs="Arial"/>
          <w:spacing w:val="-1"/>
          <w:w w:val="111"/>
        </w:rPr>
        <w:t>e</w:t>
      </w:r>
      <w:r w:rsidRPr="004A1CCA">
        <w:rPr>
          <w:rFonts w:ascii="Arial" w:hAnsi="Arial" w:cs="Arial"/>
          <w:spacing w:val="5"/>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09"/>
        </w:rPr>
        <w:t>t</w:t>
      </w:r>
      <w:r w:rsidRPr="004A1CCA">
        <w:rPr>
          <w:rFonts w:ascii="Arial" w:hAnsi="Arial" w:cs="Arial"/>
          <w:spacing w:val="-1"/>
          <w:w w:val="109"/>
        </w:rPr>
        <w:t>c</w:t>
      </w:r>
      <w:r w:rsidRPr="004A1CCA">
        <w:rPr>
          <w:rFonts w:ascii="Arial" w:hAnsi="Arial" w:cs="Arial"/>
          <w:spacing w:val="1"/>
          <w:w w:val="66"/>
        </w:rPr>
        <w:t>.</w:t>
      </w:r>
      <w:r w:rsidRPr="004A1CCA">
        <w:rPr>
          <w:rFonts w:ascii="Arial" w:hAnsi="Arial" w:cs="Arial"/>
          <w:w w:val="139"/>
        </w:rPr>
        <w:t>)</w:t>
      </w:r>
      <w:r w:rsidRPr="004A1CCA">
        <w:rPr>
          <w:rFonts w:ascii="Arial" w:hAnsi="Arial" w:cs="Arial"/>
          <w:spacing w:val="-17"/>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materiais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consumo,</w:t>
      </w:r>
      <w:r w:rsidRPr="004A1CCA">
        <w:rPr>
          <w:rFonts w:ascii="Arial" w:hAnsi="Arial" w:cs="Arial"/>
          <w:spacing w:val="-17"/>
          <w:w w:val="105"/>
        </w:rPr>
        <w:t xml:space="preserve"> </w:t>
      </w:r>
      <w:r w:rsidRPr="004A1CCA">
        <w:rPr>
          <w:rFonts w:ascii="Arial" w:hAnsi="Arial" w:cs="Arial"/>
          <w:w w:val="105"/>
        </w:rPr>
        <w:t>equipamentos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escritório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fiscalização”.</w:t>
      </w:r>
    </w:p>
    <w:p w14:paraId="627C69BD" w14:textId="77777777" w:rsidR="00F707EF"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spacing w:val="-1"/>
          <w:w w:val="105"/>
        </w:rPr>
        <w:t>Desta</w:t>
      </w:r>
      <w:r w:rsidRPr="004A1CCA">
        <w:rPr>
          <w:rFonts w:ascii="Arial" w:hAnsi="Arial" w:cs="Arial"/>
          <w:spacing w:val="-26"/>
          <w:w w:val="105"/>
        </w:rPr>
        <w:t xml:space="preserve"> </w:t>
      </w:r>
      <w:r w:rsidRPr="004A1CCA">
        <w:rPr>
          <w:rFonts w:ascii="Arial" w:hAnsi="Arial" w:cs="Arial"/>
          <w:spacing w:val="-1"/>
          <w:w w:val="105"/>
        </w:rPr>
        <w:t>forma,</w:t>
      </w:r>
      <w:r w:rsidRPr="004A1CCA">
        <w:rPr>
          <w:rFonts w:ascii="Arial" w:hAnsi="Arial" w:cs="Arial"/>
          <w:spacing w:val="-28"/>
          <w:w w:val="105"/>
        </w:rPr>
        <w:t xml:space="preserve"> </w:t>
      </w:r>
      <w:r w:rsidRPr="004A1CCA">
        <w:rPr>
          <w:rFonts w:ascii="Arial" w:hAnsi="Arial" w:cs="Arial"/>
          <w:w w:val="105"/>
        </w:rPr>
        <w:t>a</w:t>
      </w:r>
      <w:r w:rsidRPr="004A1CCA">
        <w:rPr>
          <w:rFonts w:ascii="Arial" w:hAnsi="Arial" w:cs="Arial"/>
          <w:spacing w:val="-26"/>
          <w:w w:val="105"/>
        </w:rPr>
        <w:t xml:space="preserve"> </w:t>
      </w:r>
      <w:r w:rsidRPr="004A1CCA">
        <w:rPr>
          <w:rFonts w:ascii="Arial" w:hAnsi="Arial" w:cs="Arial"/>
          <w:w w:val="105"/>
        </w:rPr>
        <w:t>planilha</w:t>
      </w:r>
      <w:r w:rsidRPr="004A1CCA">
        <w:rPr>
          <w:rFonts w:ascii="Arial" w:hAnsi="Arial" w:cs="Arial"/>
          <w:spacing w:val="-27"/>
          <w:w w:val="105"/>
        </w:rPr>
        <w:t xml:space="preserve"> </w:t>
      </w:r>
      <w:r w:rsidRPr="004A1CCA">
        <w:rPr>
          <w:rFonts w:ascii="Arial" w:hAnsi="Arial" w:cs="Arial"/>
          <w:w w:val="105"/>
        </w:rPr>
        <w:t>orçamentária</w:t>
      </w:r>
      <w:r w:rsidRPr="004A1CCA">
        <w:rPr>
          <w:rFonts w:ascii="Arial" w:hAnsi="Arial" w:cs="Arial"/>
          <w:spacing w:val="-26"/>
          <w:w w:val="105"/>
        </w:rPr>
        <w:t xml:space="preserve"> </w:t>
      </w:r>
      <w:r w:rsidRPr="004A1CCA">
        <w:rPr>
          <w:rFonts w:ascii="Arial" w:hAnsi="Arial" w:cs="Arial"/>
          <w:w w:val="105"/>
        </w:rPr>
        <w:t>do</w:t>
      </w:r>
      <w:r w:rsidRPr="004A1CCA">
        <w:rPr>
          <w:rFonts w:ascii="Arial" w:hAnsi="Arial" w:cs="Arial"/>
          <w:spacing w:val="-30"/>
          <w:w w:val="105"/>
        </w:rPr>
        <w:t xml:space="preserve"> </w:t>
      </w:r>
      <w:r w:rsidRPr="004A1CCA">
        <w:rPr>
          <w:rFonts w:ascii="Arial" w:hAnsi="Arial" w:cs="Arial"/>
          <w:w w:val="105"/>
        </w:rPr>
        <w:t>presente</w:t>
      </w:r>
      <w:r w:rsidRPr="004A1CCA">
        <w:rPr>
          <w:rFonts w:ascii="Arial" w:hAnsi="Arial" w:cs="Arial"/>
          <w:spacing w:val="-25"/>
          <w:w w:val="105"/>
        </w:rPr>
        <w:t xml:space="preserve"> </w:t>
      </w:r>
      <w:r w:rsidRPr="004A1CCA">
        <w:rPr>
          <w:rFonts w:ascii="Arial" w:hAnsi="Arial" w:cs="Arial"/>
          <w:w w:val="105"/>
        </w:rPr>
        <w:t>objeto</w:t>
      </w:r>
      <w:r w:rsidRPr="004A1CCA">
        <w:rPr>
          <w:rFonts w:ascii="Arial" w:hAnsi="Arial" w:cs="Arial"/>
          <w:spacing w:val="-29"/>
          <w:w w:val="105"/>
        </w:rPr>
        <w:t xml:space="preserve"> </w:t>
      </w:r>
      <w:r w:rsidRPr="004A1CCA">
        <w:rPr>
          <w:rFonts w:ascii="Arial" w:hAnsi="Arial" w:cs="Arial"/>
          <w:w w:val="105"/>
        </w:rPr>
        <w:t>provisionou</w:t>
      </w:r>
      <w:r w:rsidRPr="004A1CCA">
        <w:rPr>
          <w:rFonts w:ascii="Arial" w:hAnsi="Arial" w:cs="Arial"/>
          <w:spacing w:val="-30"/>
          <w:w w:val="105"/>
        </w:rPr>
        <w:t xml:space="preserve"> </w:t>
      </w:r>
      <w:r w:rsidRPr="004A1CCA">
        <w:rPr>
          <w:rFonts w:ascii="Arial" w:hAnsi="Arial" w:cs="Arial"/>
          <w:w w:val="105"/>
        </w:rPr>
        <w:t>a</w:t>
      </w:r>
      <w:r w:rsidRPr="004A1CCA">
        <w:rPr>
          <w:rFonts w:ascii="Arial" w:hAnsi="Arial" w:cs="Arial"/>
          <w:spacing w:val="-27"/>
          <w:w w:val="105"/>
        </w:rPr>
        <w:t xml:space="preserve"> </w:t>
      </w:r>
      <w:r w:rsidRPr="004A1CCA">
        <w:rPr>
          <w:rFonts w:ascii="Arial" w:hAnsi="Arial" w:cs="Arial"/>
          <w:w w:val="105"/>
        </w:rPr>
        <w:t>seguinte</w:t>
      </w:r>
      <w:r w:rsidRPr="004A1CCA">
        <w:rPr>
          <w:rFonts w:ascii="Arial" w:hAnsi="Arial" w:cs="Arial"/>
          <w:spacing w:val="-77"/>
          <w:w w:val="105"/>
        </w:rPr>
        <w:t xml:space="preserve"> </w:t>
      </w:r>
      <w:r w:rsidRPr="004A1CCA">
        <w:rPr>
          <w:rFonts w:ascii="Arial" w:hAnsi="Arial" w:cs="Arial"/>
          <w:w w:val="105"/>
        </w:rPr>
        <w:t>estrutura</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administração</w:t>
      </w:r>
      <w:r w:rsidRPr="004A1CCA">
        <w:rPr>
          <w:rFonts w:ascii="Arial" w:hAnsi="Arial" w:cs="Arial"/>
          <w:spacing w:val="-16"/>
          <w:w w:val="105"/>
        </w:rPr>
        <w:t xml:space="preserve"> </w:t>
      </w:r>
      <w:r w:rsidRPr="004A1CCA">
        <w:rPr>
          <w:rFonts w:ascii="Arial" w:hAnsi="Arial" w:cs="Arial"/>
          <w:w w:val="105"/>
        </w:rPr>
        <w:t>local</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obra,</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fim</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atender</w:t>
      </w:r>
      <w:r w:rsidRPr="004A1CCA">
        <w:rPr>
          <w:rFonts w:ascii="Arial" w:hAnsi="Arial" w:cs="Arial"/>
          <w:spacing w:val="-16"/>
          <w:w w:val="105"/>
        </w:rPr>
        <w:t xml:space="preserve"> </w:t>
      </w:r>
      <w:r w:rsidRPr="004A1CCA">
        <w:rPr>
          <w:rFonts w:ascii="Arial" w:hAnsi="Arial" w:cs="Arial"/>
          <w:w w:val="105"/>
        </w:rPr>
        <w:t>todas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necessidades</w:t>
      </w:r>
      <w:r w:rsidRPr="004A1CCA">
        <w:rPr>
          <w:rFonts w:ascii="Arial" w:hAnsi="Arial" w:cs="Arial"/>
          <w:spacing w:val="-78"/>
          <w:w w:val="105"/>
        </w:rPr>
        <w:t xml:space="preserve"> </w:t>
      </w:r>
      <w:r w:rsidRPr="004A1CCA">
        <w:rPr>
          <w:rFonts w:ascii="Arial" w:hAnsi="Arial" w:cs="Arial"/>
          <w:w w:val="105"/>
        </w:rPr>
        <w:t>gerenciais</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obra.</w:t>
      </w:r>
    </w:p>
    <w:p w14:paraId="3AB29475" w14:textId="77777777" w:rsidR="007F73A1" w:rsidRPr="007F73A1" w:rsidRDefault="007F73A1" w:rsidP="007F73A1">
      <w:pPr>
        <w:pStyle w:val="Corpodetexto"/>
        <w:spacing w:line="350" w:lineRule="auto"/>
        <w:ind w:leftChars="133" w:left="293" w:right="125" w:firstLine="709"/>
        <w:jc w:val="both"/>
        <w:rPr>
          <w:rFonts w:ascii="Arial" w:hAnsi="Arial" w:cs="Arial"/>
          <w:sz w:val="27"/>
          <w:szCs w:val="27"/>
        </w:rPr>
      </w:pPr>
    </w:p>
    <w:p w14:paraId="59F156AB" w14:textId="77777777" w:rsidR="00F707EF" w:rsidRPr="004A1CCA" w:rsidRDefault="00F707EF" w:rsidP="0041375C">
      <w:pPr>
        <w:pStyle w:val="Ttulo1"/>
        <w:numPr>
          <w:ilvl w:val="2"/>
          <w:numId w:val="8"/>
        </w:numPr>
        <w:tabs>
          <w:tab w:val="num" w:pos="360"/>
          <w:tab w:val="left" w:pos="1516"/>
          <w:tab w:val="left" w:pos="1517"/>
        </w:tabs>
        <w:spacing w:after="120"/>
        <w:ind w:leftChars="150" w:left="330" w:right="125" w:firstLine="357"/>
        <w:jc w:val="both"/>
        <w:rPr>
          <w:rFonts w:ascii="Arial" w:hAnsi="Arial" w:cs="Arial"/>
        </w:rPr>
      </w:pPr>
      <w:bookmarkStart w:id="39" w:name="_bookmark18"/>
      <w:bookmarkStart w:id="40" w:name="_Toc143949447"/>
      <w:bookmarkEnd w:id="39"/>
      <w:r w:rsidRPr="004A1CCA">
        <w:rPr>
          <w:rFonts w:ascii="Arial" w:hAnsi="Arial" w:cs="Arial"/>
        </w:rPr>
        <w:t>Estrutura</w:t>
      </w:r>
      <w:r w:rsidRPr="004A1CCA">
        <w:rPr>
          <w:rFonts w:ascii="Arial" w:hAnsi="Arial" w:cs="Arial"/>
          <w:spacing w:val="26"/>
        </w:rPr>
        <w:t xml:space="preserve"> </w:t>
      </w:r>
      <w:r w:rsidRPr="004A1CCA">
        <w:rPr>
          <w:rFonts w:ascii="Arial" w:hAnsi="Arial" w:cs="Arial"/>
        </w:rPr>
        <w:t>Administrativa</w:t>
      </w:r>
      <w:bookmarkEnd w:id="40"/>
    </w:p>
    <w:p w14:paraId="1A96C440" w14:textId="77777777" w:rsidR="00F707EF" w:rsidRPr="004A1CCA" w:rsidRDefault="00F707EF" w:rsidP="00F707EF">
      <w:pPr>
        <w:pStyle w:val="Corpodetexto"/>
        <w:rPr>
          <w:rFonts w:ascii="Arial" w:hAnsi="Arial" w:cs="Arial"/>
          <w:b/>
          <w:sz w:val="42"/>
        </w:rPr>
      </w:pPr>
    </w:p>
    <w:p w14:paraId="24F394D5" w14:textId="77777777" w:rsidR="00F707EF" w:rsidRPr="001C1D9C" w:rsidRDefault="00F707EF" w:rsidP="00B23779">
      <w:pPr>
        <w:pStyle w:val="Corpodetexto"/>
        <w:spacing w:line="350" w:lineRule="auto"/>
        <w:ind w:left="754" w:right="125" w:firstLine="709"/>
        <w:jc w:val="both"/>
        <w:rPr>
          <w:rFonts w:ascii="Arial" w:hAnsi="Arial" w:cs="Arial"/>
          <w:szCs w:val="22"/>
        </w:rPr>
      </w:pPr>
      <w:r w:rsidRPr="001C1D9C">
        <w:rPr>
          <w:rFonts w:ascii="Arial" w:hAnsi="Arial" w:cs="Arial"/>
          <w:w w:val="105"/>
          <w:szCs w:val="22"/>
        </w:rPr>
        <w:t>Para administração da obra, a fim de garantir a supervisão e a execução dos</w:t>
      </w:r>
      <w:r w:rsidRPr="001C1D9C">
        <w:rPr>
          <w:rFonts w:ascii="Arial" w:hAnsi="Arial" w:cs="Arial"/>
          <w:spacing w:val="1"/>
          <w:w w:val="105"/>
          <w:szCs w:val="22"/>
        </w:rPr>
        <w:t xml:space="preserve"> </w:t>
      </w:r>
      <w:r w:rsidRPr="001C1D9C">
        <w:rPr>
          <w:rFonts w:ascii="Arial" w:hAnsi="Arial" w:cs="Arial"/>
          <w:w w:val="105"/>
          <w:szCs w:val="22"/>
        </w:rPr>
        <w:t>serviços dentro da melhor técnica e segurança, a empresa contratada deverá dispor</w:t>
      </w:r>
      <w:r w:rsidRPr="001C1D9C">
        <w:rPr>
          <w:rFonts w:ascii="Arial" w:hAnsi="Arial" w:cs="Arial"/>
          <w:spacing w:val="-77"/>
          <w:w w:val="105"/>
          <w:szCs w:val="22"/>
        </w:rPr>
        <w:t xml:space="preserve"> </w:t>
      </w:r>
      <w:r w:rsidRPr="001C1D9C">
        <w:rPr>
          <w:rFonts w:ascii="Arial" w:hAnsi="Arial" w:cs="Arial"/>
          <w:w w:val="105"/>
          <w:szCs w:val="22"/>
        </w:rPr>
        <w:t>no</w:t>
      </w:r>
      <w:r w:rsidRPr="001C1D9C">
        <w:rPr>
          <w:rFonts w:ascii="Arial" w:hAnsi="Arial" w:cs="Arial"/>
          <w:spacing w:val="-19"/>
          <w:w w:val="105"/>
          <w:szCs w:val="22"/>
        </w:rPr>
        <w:t xml:space="preserve"> </w:t>
      </w:r>
      <w:r w:rsidRPr="001C1D9C">
        <w:rPr>
          <w:rFonts w:ascii="Arial" w:hAnsi="Arial" w:cs="Arial"/>
          <w:w w:val="105"/>
          <w:szCs w:val="22"/>
        </w:rPr>
        <w:t>canteiro,</w:t>
      </w:r>
      <w:r w:rsidRPr="001C1D9C">
        <w:rPr>
          <w:rFonts w:ascii="Arial" w:hAnsi="Arial" w:cs="Arial"/>
          <w:spacing w:val="-16"/>
          <w:w w:val="105"/>
          <w:szCs w:val="22"/>
        </w:rPr>
        <w:t xml:space="preserve"> </w:t>
      </w:r>
      <w:r w:rsidRPr="001C1D9C">
        <w:rPr>
          <w:rFonts w:ascii="Arial" w:hAnsi="Arial" w:cs="Arial"/>
          <w:w w:val="105"/>
          <w:szCs w:val="22"/>
        </w:rPr>
        <w:t>durante</w:t>
      </w:r>
      <w:r w:rsidRPr="001C1D9C">
        <w:rPr>
          <w:rFonts w:ascii="Arial" w:hAnsi="Arial" w:cs="Arial"/>
          <w:spacing w:val="-16"/>
          <w:w w:val="105"/>
          <w:szCs w:val="22"/>
        </w:rPr>
        <w:t xml:space="preserve"> </w:t>
      </w:r>
      <w:r w:rsidRPr="001C1D9C">
        <w:rPr>
          <w:rFonts w:ascii="Arial" w:hAnsi="Arial" w:cs="Arial"/>
          <w:w w:val="105"/>
          <w:szCs w:val="22"/>
        </w:rPr>
        <w:t>todo</w:t>
      </w:r>
      <w:r w:rsidRPr="001C1D9C">
        <w:rPr>
          <w:rFonts w:ascii="Arial" w:hAnsi="Arial" w:cs="Arial"/>
          <w:spacing w:val="-15"/>
          <w:w w:val="105"/>
          <w:szCs w:val="22"/>
        </w:rPr>
        <w:t xml:space="preserve"> </w:t>
      </w:r>
      <w:r w:rsidRPr="001C1D9C">
        <w:rPr>
          <w:rFonts w:ascii="Arial" w:hAnsi="Arial" w:cs="Arial"/>
          <w:w w:val="105"/>
          <w:szCs w:val="22"/>
        </w:rPr>
        <w:t>o</w:t>
      </w:r>
      <w:r w:rsidRPr="001C1D9C">
        <w:rPr>
          <w:rFonts w:ascii="Arial" w:hAnsi="Arial" w:cs="Arial"/>
          <w:spacing w:val="-18"/>
          <w:w w:val="105"/>
          <w:szCs w:val="22"/>
        </w:rPr>
        <w:t xml:space="preserve"> </w:t>
      </w:r>
      <w:r w:rsidRPr="001C1D9C">
        <w:rPr>
          <w:rFonts w:ascii="Arial" w:hAnsi="Arial" w:cs="Arial"/>
          <w:w w:val="105"/>
          <w:szCs w:val="22"/>
        </w:rPr>
        <w:t>tempo</w:t>
      </w:r>
      <w:r w:rsidRPr="001C1D9C">
        <w:rPr>
          <w:rFonts w:ascii="Arial" w:hAnsi="Arial" w:cs="Arial"/>
          <w:spacing w:val="-18"/>
          <w:w w:val="105"/>
          <w:szCs w:val="22"/>
        </w:rPr>
        <w:t xml:space="preserve"> </w:t>
      </w:r>
      <w:r w:rsidRPr="001C1D9C">
        <w:rPr>
          <w:rFonts w:ascii="Arial" w:hAnsi="Arial" w:cs="Arial"/>
          <w:w w:val="105"/>
          <w:szCs w:val="22"/>
        </w:rPr>
        <w:t>de</w:t>
      </w:r>
      <w:r w:rsidRPr="001C1D9C">
        <w:rPr>
          <w:rFonts w:ascii="Arial" w:hAnsi="Arial" w:cs="Arial"/>
          <w:spacing w:val="-18"/>
          <w:w w:val="105"/>
          <w:szCs w:val="22"/>
        </w:rPr>
        <w:t xml:space="preserve"> </w:t>
      </w:r>
      <w:r w:rsidRPr="001C1D9C">
        <w:rPr>
          <w:rFonts w:ascii="Arial" w:hAnsi="Arial" w:cs="Arial"/>
          <w:w w:val="105"/>
          <w:szCs w:val="22"/>
        </w:rPr>
        <w:t>obra,</w:t>
      </w:r>
      <w:r w:rsidRPr="001C1D9C">
        <w:rPr>
          <w:rFonts w:ascii="Arial" w:hAnsi="Arial" w:cs="Arial"/>
          <w:spacing w:val="-16"/>
          <w:w w:val="105"/>
          <w:szCs w:val="22"/>
        </w:rPr>
        <w:t xml:space="preserve"> </w:t>
      </w:r>
      <w:r w:rsidRPr="001C1D9C">
        <w:rPr>
          <w:rFonts w:ascii="Arial" w:hAnsi="Arial" w:cs="Arial"/>
          <w:w w:val="105"/>
          <w:szCs w:val="22"/>
        </w:rPr>
        <w:t>de:</w:t>
      </w:r>
    </w:p>
    <w:p w14:paraId="2FA17118" w14:textId="77777777"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spacing w:val="-1"/>
          <w:w w:val="105"/>
          <w:sz w:val="22"/>
          <w:szCs w:val="22"/>
        </w:rPr>
        <w:t>Mestre-de-obras:</w:t>
      </w:r>
      <w:r w:rsidRPr="001C1D9C">
        <w:rPr>
          <w:rFonts w:ascii="Arial" w:hAnsi="Arial" w:cs="Arial"/>
          <w:spacing w:val="-19"/>
          <w:w w:val="105"/>
          <w:sz w:val="22"/>
          <w:szCs w:val="22"/>
        </w:rPr>
        <w:t xml:space="preserve"> </w:t>
      </w:r>
      <w:r w:rsidRPr="001C1D9C">
        <w:rPr>
          <w:rFonts w:ascii="Arial" w:hAnsi="Arial" w:cs="Arial"/>
          <w:spacing w:val="-1"/>
          <w:w w:val="105"/>
          <w:sz w:val="22"/>
          <w:szCs w:val="22"/>
        </w:rPr>
        <w:t>Responsável</w:t>
      </w:r>
      <w:r w:rsidRPr="001C1D9C">
        <w:rPr>
          <w:rFonts w:ascii="Arial" w:hAnsi="Arial" w:cs="Arial"/>
          <w:spacing w:val="-19"/>
          <w:w w:val="105"/>
          <w:sz w:val="22"/>
          <w:szCs w:val="22"/>
        </w:rPr>
        <w:t xml:space="preserve"> </w:t>
      </w:r>
      <w:r w:rsidRPr="001C1D9C">
        <w:rPr>
          <w:rFonts w:ascii="Arial" w:hAnsi="Arial" w:cs="Arial"/>
          <w:w w:val="105"/>
          <w:sz w:val="22"/>
          <w:szCs w:val="22"/>
        </w:rPr>
        <w:t>pela</w:t>
      </w:r>
      <w:r w:rsidRPr="001C1D9C">
        <w:rPr>
          <w:rFonts w:ascii="Arial" w:hAnsi="Arial" w:cs="Arial"/>
          <w:spacing w:val="-18"/>
          <w:w w:val="105"/>
          <w:sz w:val="22"/>
          <w:szCs w:val="22"/>
        </w:rPr>
        <w:t xml:space="preserve"> </w:t>
      </w:r>
      <w:r w:rsidRPr="001C1D9C">
        <w:rPr>
          <w:rFonts w:ascii="Arial" w:hAnsi="Arial" w:cs="Arial"/>
          <w:w w:val="105"/>
          <w:sz w:val="22"/>
          <w:szCs w:val="22"/>
        </w:rPr>
        <w:t>distribuição</w:t>
      </w:r>
      <w:r w:rsidRPr="001C1D9C">
        <w:rPr>
          <w:rFonts w:ascii="Arial" w:hAnsi="Arial" w:cs="Arial"/>
          <w:spacing w:val="-20"/>
          <w:w w:val="105"/>
          <w:sz w:val="22"/>
          <w:szCs w:val="22"/>
        </w:rPr>
        <w:t xml:space="preserve"> </w:t>
      </w:r>
      <w:r w:rsidRPr="001C1D9C">
        <w:rPr>
          <w:rFonts w:ascii="Arial" w:hAnsi="Arial" w:cs="Arial"/>
          <w:w w:val="105"/>
          <w:sz w:val="22"/>
          <w:szCs w:val="22"/>
        </w:rPr>
        <w:t>das</w:t>
      </w:r>
      <w:r w:rsidRPr="001C1D9C">
        <w:rPr>
          <w:rFonts w:ascii="Arial" w:hAnsi="Arial" w:cs="Arial"/>
          <w:spacing w:val="-21"/>
          <w:w w:val="105"/>
          <w:sz w:val="22"/>
          <w:szCs w:val="22"/>
        </w:rPr>
        <w:t xml:space="preserve"> </w:t>
      </w:r>
      <w:r w:rsidRPr="001C1D9C">
        <w:rPr>
          <w:rFonts w:ascii="Arial" w:hAnsi="Arial" w:cs="Arial"/>
          <w:w w:val="105"/>
          <w:sz w:val="22"/>
          <w:szCs w:val="22"/>
        </w:rPr>
        <w:t>frentes</w:t>
      </w:r>
      <w:r w:rsidRPr="001C1D9C">
        <w:rPr>
          <w:rFonts w:ascii="Arial" w:hAnsi="Arial" w:cs="Arial"/>
          <w:spacing w:val="-21"/>
          <w:w w:val="105"/>
          <w:sz w:val="22"/>
          <w:szCs w:val="22"/>
        </w:rPr>
        <w:t xml:space="preserve"> </w:t>
      </w:r>
      <w:r w:rsidRPr="001C1D9C">
        <w:rPr>
          <w:rFonts w:ascii="Arial" w:hAnsi="Arial" w:cs="Arial"/>
          <w:w w:val="105"/>
          <w:sz w:val="22"/>
          <w:szCs w:val="22"/>
        </w:rPr>
        <w:t>de</w:t>
      </w:r>
      <w:r w:rsidRPr="001C1D9C">
        <w:rPr>
          <w:rFonts w:ascii="Arial" w:hAnsi="Arial" w:cs="Arial"/>
          <w:spacing w:val="-20"/>
          <w:w w:val="105"/>
          <w:sz w:val="22"/>
          <w:szCs w:val="22"/>
        </w:rPr>
        <w:t xml:space="preserve"> </w:t>
      </w:r>
      <w:r w:rsidRPr="001C1D9C">
        <w:rPr>
          <w:rFonts w:ascii="Arial" w:hAnsi="Arial" w:cs="Arial"/>
          <w:w w:val="105"/>
          <w:sz w:val="22"/>
          <w:szCs w:val="22"/>
        </w:rPr>
        <w:t>trabalho</w:t>
      </w:r>
      <w:r w:rsidRPr="001C1D9C">
        <w:rPr>
          <w:rFonts w:ascii="Arial" w:hAnsi="Arial" w:cs="Arial"/>
          <w:spacing w:val="-20"/>
          <w:w w:val="105"/>
          <w:sz w:val="22"/>
          <w:szCs w:val="22"/>
        </w:rPr>
        <w:t xml:space="preserve"> </w:t>
      </w:r>
      <w:r w:rsidRPr="001C1D9C">
        <w:rPr>
          <w:rFonts w:ascii="Arial" w:hAnsi="Arial" w:cs="Arial"/>
          <w:w w:val="105"/>
          <w:sz w:val="22"/>
          <w:szCs w:val="22"/>
        </w:rPr>
        <w:t>com</w:t>
      </w:r>
      <w:r w:rsidRPr="001C1D9C">
        <w:rPr>
          <w:rFonts w:ascii="Arial" w:hAnsi="Arial" w:cs="Arial"/>
          <w:spacing w:val="-78"/>
          <w:w w:val="105"/>
          <w:sz w:val="22"/>
          <w:szCs w:val="22"/>
        </w:rPr>
        <w:t xml:space="preserve"> </w:t>
      </w:r>
      <w:r w:rsidRPr="001C1D9C">
        <w:rPr>
          <w:rFonts w:ascii="Arial" w:hAnsi="Arial" w:cs="Arial"/>
          <w:w w:val="105"/>
          <w:sz w:val="22"/>
          <w:szCs w:val="22"/>
        </w:rPr>
        <w:t>o objetivo de cumprir as metas de produção e os prazos estipulados pelo</w:t>
      </w:r>
      <w:r w:rsidRPr="001C1D9C">
        <w:rPr>
          <w:rFonts w:ascii="Arial" w:hAnsi="Arial" w:cs="Arial"/>
          <w:spacing w:val="1"/>
          <w:w w:val="105"/>
          <w:sz w:val="22"/>
          <w:szCs w:val="22"/>
        </w:rPr>
        <w:t xml:space="preserve"> </w:t>
      </w:r>
      <w:r w:rsidRPr="001C1D9C">
        <w:rPr>
          <w:rFonts w:ascii="Arial" w:hAnsi="Arial" w:cs="Arial"/>
          <w:w w:val="105"/>
          <w:sz w:val="22"/>
          <w:szCs w:val="22"/>
        </w:rPr>
        <w:t>engenheiro; pelo acompanhamento da execução dos serviços, prezando</w:t>
      </w:r>
      <w:r w:rsidRPr="001C1D9C">
        <w:rPr>
          <w:rFonts w:ascii="Arial" w:hAnsi="Arial" w:cs="Arial"/>
          <w:spacing w:val="1"/>
          <w:w w:val="105"/>
          <w:sz w:val="22"/>
          <w:szCs w:val="22"/>
        </w:rPr>
        <w:t xml:space="preserve"> </w:t>
      </w:r>
      <w:r w:rsidRPr="001C1D9C">
        <w:rPr>
          <w:rFonts w:ascii="Arial" w:hAnsi="Arial" w:cs="Arial"/>
          <w:w w:val="105"/>
          <w:sz w:val="22"/>
          <w:szCs w:val="22"/>
        </w:rPr>
        <w:t>pela qualidade, produtividade das equipes e execução do trabalho com</w:t>
      </w:r>
      <w:r w:rsidRPr="001C1D9C">
        <w:rPr>
          <w:rFonts w:ascii="Arial" w:hAnsi="Arial" w:cs="Arial"/>
          <w:spacing w:val="1"/>
          <w:w w:val="105"/>
          <w:sz w:val="22"/>
          <w:szCs w:val="22"/>
        </w:rPr>
        <w:t xml:space="preserve"> </w:t>
      </w:r>
      <w:r w:rsidRPr="001C1D9C">
        <w:rPr>
          <w:rFonts w:ascii="Arial" w:hAnsi="Arial" w:cs="Arial"/>
          <w:w w:val="105"/>
          <w:sz w:val="22"/>
          <w:szCs w:val="22"/>
        </w:rPr>
        <w:t>segurança para evitar acidentes; por orientar os profissionais de todas as</w:t>
      </w:r>
      <w:r w:rsidRPr="001C1D9C">
        <w:rPr>
          <w:rFonts w:ascii="Arial" w:hAnsi="Arial" w:cs="Arial"/>
          <w:spacing w:val="1"/>
          <w:w w:val="105"/>
          <w:sz w:val="22"/>
          <w:szCs w:val="22"/>
        </w:rPr>
        <w:t xml:space="preserve"> </w:t>
      </w:r>
      <w:r w:rsidRPr="001C1D9C">
        <w:rPr>
          <w:rFonts w:ascii="Arial" w:hAnsi="Arial" w:cs="Arial"/>
          <w:w w:val="105"/>
          <w:sz w:val="22"/>
          <w:szCs w:val="22"/>
        </w:rPr>
        <w:t>frentes de trabalho; por manter o diário de obra atualizado, além de ser</w:t>
      </w:r>
      <w:r w:rsidRPr="001C1D9C">
        <w:rPr>
          <w:rFonts w:ascii="Arial" w:hAnsi="Arial" w:cs="Arial"/>
          <w:spacing w:val="1"/>
          <w:w w:val="105"/>
          <w:sz w:val="22"/>
          <w:szCs w:val="22"/>
        </w:rPr>
        <w:t xml:space="preserve"> </w:t>
      </w:r>
      <w:r w:rsidRPr="001C1D9C">
        <w:rPr>
          <w:rFonts w:ascii="Arial" w:hAnsi="Arial" w:cs="Arial"/>
          <w:w w:val="105"/>
          <w:sz w:val="22"/>
          <w:szCs w:val="22"/>
        </w:rPr>
        <w:t>responsável por manter a ordem dentro do canteiro e filtrar os problemas</w:t>
      </w:r>
      <w:r w:rsidRPr="001C1D9C">
        <w:rPr>
          <w:rFonts w:ascii="Arial" w:hAnsi="Arial" w:cs="Arial"/>
          <w:spacing w:val="1"/>
          <w:w w:val="105"/>
          <w:sz w:val="22"/>
          <w:szCs w:val="22"/>
        </w:rPr>
        <w:t xml:space="preserve"> </w:t>
      </w:r>
      <w:r w:rsidRPr="001C1D9C">
        <w:rPr>
          <w:rFonts w:ascii="Arial" w:hAnsi="Arial" w:cs="Arial"/>
          <w:w w:val="105"/>
          <w:sz w:val="22"/>
          <w:szCs w:val="22"/>
        </w:rPr>
        <w:t>antes</w:t>
      </w:r>
      <w:r w:rsidRPr="001C1D9C">
        <w:rPr>
          <w:rFonts w:ascii="Arial" w:hAnsi="Arial" w:cs="Arial"/>
          <w:spacing w:val="-18"/>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chegar</w:t>
      </w:r>
      <w:r w:rsidRPr="001C1D9C">
        <w:rPr>
          <w:rFonts w:ascii="Arial" w:hAnsi="Arial" w:cs="Arial"/>
          <w:spacing w:val="-17"/>
          <w:w w:val="105"/>
          <w:sz w:val="22"/>
          <w:szCs w:val="22"/>
        </w:rPr>
        <w:t xml:space="preserve"> </w:t>
      </w:r>
      <w:r w:rsidRPr="001C1D9C">
        <w:rPr>
          <w:rFonts w:ascii="Arial" w:hAnsi="Arial" w:cs="Arial"/>
          <w:w w:val="105"/>
          <w:sz w:val="22"/>
          <w:szCs w:val="22"/>
        </w:rPr>
        <w:t>ao</w:t>
      </w:r>
      <w:r w:rsidRPr="001C1D9C">
        <w:rPr>
          <w:rFonts w:ascii="Arial" w:hAnsi="Arial" w:cs="Arial"/>
          <w:spacing w:val="-18"/>
          <w:w w:val="105"/>
          <w:sz w:val="22"/>
          <w:szCs w:val="22"/>
        </w:rPr>
        <w:t xml:space="preserve"> </w:t>
      </w:r>
      <w:r w:rsidRPr="001C1D9C">
        <w:rPr>
          <w:rFonts w:ascii="Arial" w:hAnsi="Arial" w:cs="Arial"/>
          <w:w w:val="105"/>
          <w:sz w:val="22"/>
          <w:szCs w:val="22"/>
        </w:rPr>
        <w:t>engenheiro.</w:t>
      </w:r>
    </w:p>
    <w:p w14:paraId="5F7C64A8" w14:textId="77777777"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Almoxarife: É o profissional responsável pela organização é controle do</w:t>
      </w:r>
      <w:r w:rsidRPr="001C1D9C">
        <w:rPr>
          <w:rFonts w:ascii="Arial" w:hAnsi="Arial" w:cs="Arial"/>
          <w:spacing w:val="1"/>
          <w:w w:val="105"/>
          <w:sz w:val="22"/>
          <w:szCs w:val="22"/>
        </w:rPr>
        <w:t xml:space="preserve"> </w:t>
      </w:r>
      <w:r w:rsidRPr="001C1D9C">
        <w:rPr>
          <w:rFonts w:ascii="Arial" w:hAnsi="Arial" w:cs="Arial"/>
          <w:w w:val="105"/>
          <w:sz w:val="22"/>
          <w:szCs w:val="22"/>
        </w:rPr>
        <w:t>almoxarifado.</w:t>
      </w:r>
      <w:r w:rsidRPr="001C1D9C">
        <w:rPr>
          <w:rFonts w:ascii="Arial" w:hAnsi="Arial" w:cs="Arial"/>
          <w:spacing w:val="1"/>
          <w:w w:val="105"/>
          <w:sz w:val="22"/>
          <w:szCs w:val="22"/>
        </w:rPr>
        <w:t xml:space="preserve"> </w:t>
      </w:r>
      <w:r w:rsidRPr="001C1D9C">
        <w:rPr>
          <w:rFonts w:ascii="Arial" w:hAnsi="Arial" w:cs="Arial"/>
          <w:w w:val="105"/>
          <w:sz w:val="22"/>
          <w:szCs w:val="22"/>
        </w:rPr>
        <w:t>Ele</w:t>
      </w:r>
      <w:r w:rsidRPr="001C1D9C">
        <w:rPr>
          <w:rFonts w:ascii="Arial" w:hAnsi="Arial" w:cs="Arial"/>
          <w:spacing w:val="1"/>
          <w:w w:val="105"/>
          <w:sz w:val="22"/>
          <w:szCs w:val="22"/>
        </w:rPr>
        <w:t xml:space="preserve"> </w:t>
      </w:r>
      <w:r w:rsidRPr="001C1D9C">
        <w:rPr>
          <w:rFonts w:ascii="Arial" w:hAnsi="Arial" w:cs="Arial"/>
          <w:w w:val="105"/>
          <w:sz w:val="22"/>
          <w:szCs w:val="22"/>
        </w:rPr>
        <w:t>quem</w:t>
      </w:r>
      <w:r w:rsidRPr="001C1D9C">
        <w:rPr>
          <w:rFonts w:ascii="Arial" w:hAnsi="Arial" w:cs="Arial"/>
          <w:spacing w:val="1"/>
          <w:w w:val="105"/>
          <w:sz w:val="22"/>
          <w:szCs w:val="22"/>
        </w:rPr>
        <w:t xml:space="preserve"> </w:t>
      </w:r>
      <w:r w:rsidRPr="001C1D9C">
        <w:rPr>
          <w:rFonts w:ascii="Arial" w:hAnsi="Arial" w:cs="Arial"/>
          <w:w w:val="105"/>
          <w:sz w:val="22"/>
          <w:szCs w:val="22"/>
        </w:rPr>
        <w:t>faz</w:t>
      </w:r>
      <w:r w:rsidRPr="001C1D9C">
        <w:rPr>
          <w:rFonts w:ascii="Arial" w:hAnsi="Arial" w:cs="Arial"/>
          <w:spacing w:val="1"/>
          <w:w w:val="105"/>
          <w:sz w:val="22"/>
          <w:szCs w:val="22"/>
        </w:rPr>
        <w:t xml:space="preserve"> </w:t>
      </w:r>
      <w:r w:rsidRPr="001C1D9C">
        <w:rPr>
          <w:rFonts w:ascii="Arial" w:hAnsi="Arial" w:cs="Arial"/>
          <w:w w:val="105"/>
          <w:sz w:val="22"/>
          <w:szCs w:val="22"/>
        </w:rPr>
        <w:t>o</w:t>
      </w:r>
      <w:r w:rsidRPr="001C1D9C">
        <w:rPr>
          <w:rFonts w:ascii="Arial" w:hAnsi="Arial" w:cs="Arial"/>
          <w:spacing w:val="1"/>
          <w:w w:val="105"/>
          <w:sz w:val="22"/>
          <w:szCs w:val="22"/>
        </w:rPr>
        <w:t xml:space="preserve"> </w:t>
      </w:r>
      <w:r w:rsidRPr="001C1D9C">
        <w:rPr>
          <w:rFonts w:ascii="Arial" w:hAnsi="Arial" w:cs="Arial"/>
          <w:w w:val="105"/>
          <w:sz w:val="22"/>
          <w:szCs w:val="22"/>
        </w:rPr>
        <w:t>controle</w:t>
      </w:r>
      <w:r w:rsidRPr="001C1D9C">
        <w:rPr>
          <w:rFonts w:ascii="Arial" w:hAnsi="Arial" w:cs="Arial"/>
          <w:spacing w:val="1"/>
          <w:w w:val="105"/>
          <w:sz w:val="22"/>
          <w:szCs w:val="22"/>
        </w:rPr>
        <w:t xml:space="preserve"> </w:t>
      </w:r>
      <w:r w:rsidRPr="001C1D9C">
        <w:rPr>
          <w:rFonts w:ascii="Arial" w:hAnsi="Arial" w:cs="Arial"/>
          <w:w w:val="105"/>
          <w:sz w:val="22"/>
          <w:szCs w:val="22"/>
        </w:rPr>
        <w:t>dos</w:t>
      </w:r>
      <w:r w:rsidRPr="001C1D9C">
        <w:rPr>
          <w:rFonts w:ascii="Arial" w:hAnsi="Arial" w:cs="Arial"/>
          <w:spacing w:val="1"/>
          <w:w w:val="105"/>
          <w:sz w:val="22"/>
          <w:szCs w:val="22"/>
        </w:rPr>
        <w:t xml:space="preserve"> </w:t>
      </w:r>
      <w:r w:rsidRPr="001C1D9C">
        <w:rPr>
          <w:rFonts w:ascii="Arial" w:hAnsi="Arial" w:cs="Arial"/>
          <w:w w:val="105"/>
          <w:sz w:val="22"/>
          <w:szCs w:val="22"/>
        </w:rPr>
        <w:t>insumos,</w:t>
      </w:r>
      <w:r w:rsidRPr="001C1D9C">
        <w:rPr>
          <w:rFonts w:ascii="Arial" w:hAnsi="Arial" w:cs="Arial"/>
          <w:spacing w:val="1"/>
          <w:w w:val="105"/>
          <w:sz w:val="22"/>
          <w:szCs w:val="22"/>
        </w:rPr>
        <w:t xml:space="preserve"> </w:t>
      </w:r>
      <w:r w:rsidRPr="001C1D9C">
        <w:rPr>
          <w:rFonts w:ascii="Arial" w:hAnsi="Arial" w:cs="Arial"/>
          <w:w w:val="105"/>
          <w:sz w:val="22"/>
          <w:szCs w:val="22"/>
        </w:rPr>
        <w:t>controlando</w:t>
      </w:r>
      <w:r w:rsidRPr="001C1D9C">
        <w:rPr>
          <w:rFonts w:ascii="Arial" w:hAnsi="Arial" w:cs="Arial"/>
          <w:spacing w:val="1"/>
          <w:w w:val="105"/>
          <w:sz w:val="22"/>
          <w:szCs w:val="22"/>
        </w:rPr>
        <w:t xml:space="preserve"> </w:t>
      </w:r>
      <w:r w:rsidRPr="001C1D9C">
        <w:rPr>
          <w:rFonts w:ascii="Arial" w:hAnsi="Arial" w:cs="Arial"/>
          <w:w w:val="105"/>
          <w:sz w:val="22"/>
          <w:szCs w:val="22"/>
        </w:rPr>
        <w:t>a</w:t>
      </w:r>
      <w:r w:rsidRPr="001C1D9C">
        <w:rPr>
          <w:rFonts w:ascii="Arial" w:hAnsi="Arial" w:cs="Arial"/>
          <w:spacing w:val="1"/>
          <w:w w:val="105"/>
          <w:sz w:val="22"/>
          <w:szCs w:val="22"/>
        </w:rPr>
        <w:t xml:space="preserve"> </w:t>
      </w:r>
      <w:r w:rsidRPr="001C1D9C">
        <w:rPr>
          <w:rFonts w:ascii="Arial" w:hAnsi="Arial" w:cs="Arial"/>
          <w:w w:val="105"/>
          <w:sz w:val="22"/>
          <w:szCs w:val="22"/>
        </w:rPr>
        <w:t>quantidade,</w:t>
      </w:r>
      <w:r w:rsidRPr="001C1D9C">
        <w:rPr>
          <w:rFonts w:ascii="Arial" w:hAnsi="Arial" w:cs="Arial"/>
          <w:spacing w:val="1"/>
          <w:w w:val="105"/>
          <w:sz w:val="22"/>
          <w:szCs w:val="22"/>
        </w:rPr>
        <w:t xml:space="preserve"> </w:t>
      </w:r>
      <w:r w:rsidRPr="001C1D9C">
        <w:rPr>
          <w:rFonts w:ascii="Arial" w:hAnsi="Arial" w:cs="Arial"/>
          <w:w w:val="105"/>
          <w:sz w:val="22"/>
          <w:szCs w:val="22"/>
        </w:rPr>
        <w:t>o</w:t>
      </w:r>
      <w:r w:rsidRPr="001C1D9C">
        <w:rPr>
          <w:rFonts w:ascii="Arial" w:hAnsi="Arial" w:cs="Arial"/>
          <w:spacing w:val="1"/>
          <w:w w:val="105"/>
          <w:sz w:val="22"/>
          <w:szCs w:val="22"/>
        </w:rPr>
        <w:t xml:space="preserve"> </w:t>
      </w:r>
      <w:r w:rsidRPr="001C1D9C">
        <w:rPr>
          <w:rFonts w:ascii="Arial" w:hAnsi="Arial" w:cs="Arial"/>
          <w:w w:val="105"/>
          <w:sz w:val="22"/>
          <w:szCs w:val="22"/>
        </w:rPr>
        <w:t>armazenamento,</w:t>
      </w:r>
      <w:r w:rsidRPr="001C1D9C">
        <w:rPr>
          <w:rFonts w:ascii="Arial" w:hAnsi="Arial" w:cs="Arial"/>
          <w:spacing w:val="1"/>
          <w:w w:val="105"/>
          <w:sz w:val="22"/>
          <w:szCs w:val="22"/>
        </w:rPr>
        <w:t xml:space="preserve"> </w:t>
      </w:r>
      <w:r w:rsidRPr="001C1D9C">
        <w:rPr>
          <w:rFonts w:ascii="Arial" w:hAnsi="Arial" w:cs="Arial"/>
          <w:w w:val="105"/>
          <w:sz w:val="22"/>
          <w:szCs w:val="22"/>
        </w:rPr>
        <w:t>validade,</w:t>
      </w:r>
      <w:r w:rsidRPr="001C1D9C">
        <w:rPr>
          <w:rFonts w:ascii="Arial" w:hAnsi="Arial" w:cs="Arial"/>
          <w:spacing w:val="1"/>
          <w:w w:val="105"/>
          <w:sz w:val="22"/>
          <w:szCs w:val="22"/>
        </w:rPr>
        <w:t xml:space="preserve"> </w:t>
      </w:r>
      <w:r w:rsidRPr="001C1D9C">
        <w:rPr>
          <w:rFonts w:ascii="Arial" w:hAnsi="Arial" w:cs="Arial"/>
          <w:w w:val="105"/>
          <w:sz w:val="22"/>
          <w:szCs w:val="22"/>
        </w:rPr>
        <w:t>reposição,</w:t>
      </w:r>
      <w:r w:rsidRPr="001C1D9C">
        <w:rPr>
          <w:rFonts w:ascii="Arial" w:hAnsi="Arial" w:cs="Arial"/>
          <w:spacing w:val="1"/>
          <w:w w:val="105"/>
          <w:sz w:val="22"/>
          <w:szCs w:val="22"/>
        </w:rPr>
        <w:t xml:space="preserve"> </w:t>
      </w:r>
      <w:r w:rsidRPr="001C1D9C">
        <w:rPr>
          <w:rFonts w:ascii="Arial" w:hAnsi="Arial" w:cs="Arial"/>
          <w:w w:val="105"/>
          <w:sz w:val="22"/>
          <w:szCs w:val="22"/>
        </w:rPr>
        <w:t>controle</w:t>
      </w:r>
      <w:r w:rsidRPr="001C1D9C">
        <w:rPr>
          <w:rFonts w:ascii="Arial" w:hAnsi="Arial" w:cs="Arial"/>
          <w:spacing w:val="1"/>
          <w:w w:val="105"/>
          <w:sz w:val="22"/>
          <w:szCs w:val="22"/>
        </w:rPr>
        <w:t xml:space="preserve"> </w:t>
      </w:r>
      <w:r w:rsidRPr="001C1D9C">
        <w:rPr>
          <w:rFonts w:ascii="Arial" w:hAnsi="Arial" w:cs="Arial"/>
          <w:w w:val="105"/>
          <w:sz w:val="22"/>
          <w:szCs w:val="22"/>
        </w:rPr>
        <w:t>do</w:t>
      </w:r>
      <w:r w:rsidRPr="001C1D9C">
        <w:rPr>
          <w:rFonts w:ascii="Arial" w:hAnsi="Arial" w:cs="Arial"/>
          <w:spacing w:val="1"/>
          <w:w w:val="105"/>
          <w:sz w:val="22"/>
          <w:szCs w:val="22"/>
        </w:rPr>
        <w:t xml:space="preserve"> </w:t>
      </w:r>
      <w:r w:rsidRPr="001C1D9C">
        <w:rPr>
          <w:rFonts w:ascii="Arial" w:hAnsi="Arial" w:cs="Arial"/>
          <w:w w:val="105"/>
          <w:sz w:val="22"/>
          <w:szCs w:val="22"/>
        </w:rPr>
        <w:t>uso,</w:t>
      </w:r>
      <w:r w:rsidRPr="001C1D9C">
        <w:rPr>
          <w:rFonts w:ascii="Arial" w:hAnsi="Arial" w:cs="Arial"/>
          <w:spacing w:val="1"/>
          <w:w w:val="105"/>
          <w:sz w:val="22"/>
          <w:szCs w:val="22"/>
        </w:rPr>
        <w:t xml:space="preserve"> </w:t>
      </w:r>
      <w:r w:rsidRPr="001C1D9C">
        <w:rPr>
          <w:rFonts w:ascii="Arial" w:hAnsi="Arial" w:cs="Arial"/>
          <w:w w:val="105"/>
          <w:sz w:val="22"/>
          <w:szCs w:val="22"/>
        </w:rPr>
        <w:t>pesquisa de fornecedores, faz o registro das compras feitas e as que</w:t>
      </w:r>
      <w:r w:rsidRPr="001C1D9C">
        <w:rPr>
          <w:rFonts w:ascii="Arial" w:hAnsi="Arial" w:cs="Arial"/>
          <w:spacing w:val="1"/>
          <w:w w:val="105"/>
          <w:sz w:val="22"/>
          <w:szCs w:val="22"/>
        </w:rPr>
        <w:t xml:space="preserve"> </w:t>
      </w:r>
      <w:r w:rsidRPr="001C1D9C">
        <w:rPr>
          <w:rFonts w:ascii="Arial" w:hAnsi="Arial" w:cs="Arial"/>
          <w:w w:val="105"/>
          <w:sz w:val="22"/>
          <w:szCs w:val="22"/>
        </w:rPr>
        <w:t>necessitam</w:t>
      </w:r>
      <w:r w:rsidRPr="001C1D9C">
        <w:rPr>
          <w:rFonts w:ascii="Arial" w:hAnsi="Arial" w:cs="Arial"/>
          <w:spacing w:val="-16"/>
          <w:w w:val="105"/>
          <w:sz w:val="22"/>
          <w:szCs w:val="22"/>
        </w:rPr>
        <w:t xml:space="preserve"> </w:t>
      </w:r>
      <w:r w:rsidRPr="001C1D9C">
        <w:rPr>
          <w:rFonts w:ascii="Arial" w:hAnsi="Arial" w:cs="Arial"/>
          <w:w w:val="105"/>
          <w:sz w:val="22"/>
          <w:szCs w:val="22"/>
        </w:rPr>
        <w:t>fazer</w:t>
      </w:r>
      <w:r w:rsidRPr="001C1D9C">
        <w:rPr>
          <w:rFonts w:ascii="Arial" w:hAnsi="Arial" w:cs="Arial"/>
          <w:spacing w:val="-17"/>
          <w:w w:val="105"/>
          <w:sz w:val="22"/>
          <w:szCs w:val="22"/>
        </w:rPr>
        <w:t xml:space="preserve"> </w:t>
      </w:r>
      <w:r w:rsidRPr="001C1D9C">
        <w:rPr>
          <w:rFonts w:ascii="Arial" w:hAnsi="Arial" w:cs="Arial"/>
          <w:w w:val="105"/>
          <w:sz w:val="22"/>
          <w:szCs w:val="22"/>
        </w:rPr>
        <w:t>e</w:t>
      </w:r>
      <w:r w:rsidRPr="001C1D9C">
        <w:rPr>
          <w:rFonts w:ascii="Arial" w:hAnsi="Arial" w:cs="Arial"/>
          <w:spacing w:val="-16"/>
          <w:w w:val="105"/>
          <w:sz w:val="22"/>
          <w:szCs w:val="22"/>
        </w:rPr>
        <w:t xml:space="preserve"> </w:t>
      </w:r>
      <w:r w:rsidRPr="001C1D9C">
        <w:rPr>
          <w:rFonts w:ascii="Arial" w:hAnsi="Arial" w:cs="Arial"/>
          <w:w w:val="105"/>
          <w:sz w:val="22"/>
          <w:szCs w:val="22"/>
        </w:rPr>
        <w:t>a</w:t>
      </w:r>
      <w:r w:rsidRPr="001C1D9C">
        <w:rPr>
          <w:rFonts w:ascii="Arial" w:hAnsi="Arial" w:cs="Arial"/>
          <w:spacing w:val="-14"/>
          <w:w w:val="105"/>
          <w:sz w:val="22"/>
          <w:szCs w:val="22"/>
        </w:rPr>
        <w:t xml:space="preserve"> </w:t>
      </w:r>
      <w:r w:rsidRPr="001C1D9C">
        <w:rPr>
          <w:rFonts w:ascii="Arial" w:hAnsi="Arial" w:cs="Arial"/>
          <w:w w:val="105"/>
          <w:sz w:val="22"/>
          <w:szCs w:val="22"/>
        </w:rPr>
        <w:t>conferência</w:t>
      </w:r>
      <w:r w:rsidRPr="001C1D9C">
        <w:rPr>
          <w:rFonts w:ascii="Arial" w:hAnsi="Arial" w:cs="Arial"/>
          <w:spacing w:val="-11"/>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notas.</w:t>
      </w:r>
    </w:p>
    <w:p w14:paraId="422E710D" w14:textId="77777777"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Vigia noturno: Responsável por zelar pelo canteiro e pela obra, no período</w:t>
      </w:r>
      <w:r w:rsidRPr="001C1D9C">
        <w:rPr>
          <w:rFonts w:ascii="Arial" w:hAnsi="Arial" w:cs="Arial"/>
          <w:spacing w:val="1"/>
          <w:w w:val="105"/>
          <w:sz w:val="22"/>
          <w:szCs w:val="22"/>
        </w:rPr>
        <w:t xml:space="preserve"> </w:t>
      </w:r>
      <w:r w:rsidRPr="001C1D9C">
        <w:rPr>
          <w:rFonts w:ascii="Arial" w:hAnsi="Arial" w:cs="Arial"/>
          <w:w w:val="105"/>
          <w:sz w:val="22"/>
          <w:szCs w:val="22"/>
        </w:rPr>
        <w:t>noturno,</w:t>
      </w:r>
      <w:r w:rsidRPr="001C1D9C">
        <w:rPr>
          <w:rFonts w:ascii="Arial" w:hAnsi="Arial" w:cs="Arial"/>
          <w:color w:val="333333"/>
          <w:spacing w:val="1"/>
          <w:w w:val="105"/>
          <w:sz w:val="22"/>
          <w:szCs w:val="22"/>
        </w:rPr>
        <w:t xml:space="preserve"> </w:t>
      </w:r>
      <w:r w:rsidRPr="001C1D9C">
        <w:rPr>
          <w:rFonts w:ascii="Arial" w:hAnsi="Arial" w:cs="Arial"/>
          <w:color w:val="333333"/>
          <w:w w:val="105"/>
          <w:sz w:val="22"/>
          <w:szCs w:val="22"/>
          <w:shd w:val="clear" w:color="auto" w:fill="FFFFFF"/>
        </w:rPr>
        <w:t>percorrendo-os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sistematicamente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inspecionando</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suas</w:t>
      </w:r>
      <w:r w:rsidRPr="001C1D9C">
        <w:rPr>
          <w:rFonts w:ascii="Arial" w:hAnsi="Arial" w:cs="Arial"/>
          <w:color w:val="333333"/>
          <w:spacing w:val="-77"/>
          <w:w w:val="105"/>
          <w:sz w:val="22"/>
          <w:szCs w:val="22"/>
        </w:rPr>
        <w:t xml:space="preserve"> </w:t>
      </w:r>
      <w:r w:rsidRPr="001C1D9C">
        <w:rPr>
          <w:rFonts w:ascii="Arial" w:hAnsi="Arial" w:cs="Arial"/>
          <w:color w:val="333333"/>
          <w:w w:val="105"/>
          <w:sz w:val="22"/>
          <w:szCs w:val="22"/>
          <w:shd w:val="clear" w:color="auto" w:fill="FFFFFF"/>
        </w:rPr>
        <w:t>dependências, para evitar incêndios, roubos, entrada de pessoas estranhas</w:t>
      </w:r>
      <w:r w:rsidRPr="001C1D9C">
        <w:rPr>
          <w:rFonts w:ascii="Arial" w:hAnsi="Arial" w:cs="Arial"/>
          <w:color w:val="333333"/>
          <w:spacing w:val="-77"/>
          <w:w w:val="105"/>
          <w:sz w:val="22"/>
          <w:szCs w:val="22"/>
        </w:rPr>
        <w:t xml:space="preserve"> </w:t>
      </w:r>
      <w:r w:rsidRPr="001C1D9C">
        <w:rPr>
          <w:rFonts w:ascii="Arial" w:hAnsi="Arial" w:cs="Arial"/>
          <w:color w:val="333333"/>
          <w:w w:val="105"/>
          <w:sz w:val="22"/>
          <w:szCs w:val="22"/>
          <w:shd w:val="clear" w:color="auto" w:fill="FFFFFF"/>
        </w:rPr>
        <w:t>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outras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anormalidades;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controlam</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fluxo</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de</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pessoas,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identificando,</w:t>
      </w:r>
      <w:r w:rsidRPr="001C1D9C">
        <w:rPr>
          <w:rFonts w:ascii="Arial" w:hAnsi="Arial" w:cs="Arial"/>
          <w:color w:val="333333"/>
          <w:spacing w:val="1"/>
          <w:w w:val="105"/>
          <w:sz w:val="22"/>
          <w:szCs w:val="22"/>
        </w:rPr>
        <w:t xml:space="preserve"> </w:t>
      </w:r>
      <w:r w:rsidRPr="001C1D9C">
        <w:rPr>
          <w:rFonts w:ascii="Arial" w:hAnsi="Arial" w:cs="Arial"/>
          <w:color w:val="333333"/>
          <w:w w:val="105"/>
          <w:sz w:val="22"/>
          <w:szCs w:val="22"/>
          <w:shd w:val="clear" w:color="auto" w:fill="FFFFFF"/>
        </w:rPr>
        <w:t>orientando e encaminhando-as</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para</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os lugares desejados, bem</w:t>
      </w:r>
      <w:r w:rsidRPr="001C1D9C">
        <w:rPr>
          <w:rFonts w:ascii="Arial" w:hAnsi="Arial" w:cs="Arial"/>
          <w:color w:val="333333"/>
          <w:spacing w:val="1"/>
          <w:w w:val="105"/>
          <w:sz w:val="22"/>
          <w:szCs w:val="22"/>
          <w:shd w:val="clear" w:color="auto" w:fill="FFFFFF"/>
        </w:rPr>
        <w:t xml:space="preserve"> </w:t>
      </w:r>
      <w:r w:rsidRPr="001C1D9C">
        <w:rPr>
          <w:rFonts w:ascii="Arial" w:hAnsi="Arial" w:cs="Arial"/>
          <w:color w:val="333333"/>
          <w:w w:val="105"/>
          <w:sz w:val="22"/>
          <w:szCs w:val="22"/>
          <w:shd w:val="clear" w:color="auto" w:fill="FFFFFF"/>
        </w:rPr>
        <w:t>como,</w:t>
      </w:r>
      <w:r w:rsidRPr="001C1D9C">
        <w:rPr>
          <w:rFonts w:ascii="Arial" w:hAnsi="Arial" w:cs="Arial"/>
          <w:color w:val="333333"/>
          <w:spacing w:val="1"/>
          <w:w w:val="105"/>
          <w:sz w:val="22"/>
          <w:szCs w:val="22"/>
        </w:rPr>
        <w:t xml:space="preserve"> </w:t>
      </w:r>
      <w:r w:rsidRPr="001C1D9C">
        <w:rPr>
          <w:rFonts w:ascii="Arial" w:hAnsi="Arial" w:cs="Arial"/>
          <w:color w:val="333333"/>
          <w:w w:val="105"/>
          <w:sz w:val="22"/>
          <w:szCs w:val="22"/>
          <w:shd w:val="clear" w:color="auto" w:fill="FFFFFF"/>
        </w:rPr>
        <w:t>fazem</w:t>
      </w:r>
      <w:r w:rsidRPr="001C1D9C">
        <w:rPr>
          <w:rFonts w:ascii="Arial" w:hAnsi="Arial" w:cs="Arial"/>
          <w:color w:val="333333"/>
          <w:spacing w:val="-16"/>
          <w:w w:val="105"/>
          <w:sz w:val="22"/>
          <w:szCs w:val="22"/>
          <w:shd w:val="clear" w:color="auto" w:fill="FFFFFF"/>
        </w:rPr>
        <w:t xml:space="preserve"> </w:t>
      </w:r>
      <w:r w:rsidRPr="001C1D9C">
        <w:rPr>
          <w:rFonts w:ascii="Arial" w:hAnsi="Arial" w:cs="Arial"/>
          <w:color w:val="333333"/>
          <w:w w:val="105"/>
          <w:sz w:val="22"/>
          <w:szCs w:val="22"/>
          <w:shd w:val="clear" w:color="auto" w:fill="FFFFFF"/>
        </w:rPr>
        <w:t>manutenções</w:t>
      </w:r>
      <w:r w:rsidRPr="001C1D9C">
        <w:rPr>
          <w:rFonts w:ascii="Arial" w:hAnsi="Arial" w:cs="Arial"/>
          <w:color w:val="333333"/>
          <w:spacing w:val="-17"/>
          <w:w w:val="105"/>
          <w:sz w:val="22"/>
          <w:szCs w:val="22"/>
          <w:shd w:val="clear" w:color="auto" w:fill="FFFFFF"/>
        </w:rPr>
        <w:t xml:space="preserve"> </w:t>
      </w:r>
      <w:r w:rsidRPr="001C1D9C">
        <w:rPr>
          <w:rFonts w:ascii="Arial" w:hAnsi="Arial" w:cs="Arial"/>
          <w:color w:val="333333"/>
          <w:w w:val="105"/>
          <w:sz w:val="22"/>
          <w:szCs w:val="22"/>
          <w:shd w:val="clear" w:color="auto" w:fill="FFFFFF"/>
        </w:rPr>
        <w:lastRenderedPageBreak/>
        <w:t>simples</w:t>
      </w:r>
      <w:r w:rsidRPr="001C1D9C">
        <w:rPr>
          <w:rFonts w:ascii="Arial" w:hAnsi="Arial" w:cs="Arial"/>
          <w:color w:val="333333"/>
          <w:spacing w:val="-18"/>
          <w:w w:val="105"/>
          <w:sz w:val="22"/>
          <w:szCs w:val="22"/>
          <w:shd w:val="clear" w:color="auto" w:fill="FFFFFF"/>
        </w:rPr>
        <w:t xml:space="preserve"> </w:t>
      </w:r>
      <w:r w:rsidRPr="001C1D9C">
        <w:rPr>
          <w:rFonts w:ascii="Arial" w:hAnsi="Arial" w:cs="Arial"/>
          <w:color w:val="333333"/>
          <w:w w:val="105"/>
          <w:sz w:val="22"/>
          <w:szCs w:val="22"/>
          <w:shd w:val="clear" w:color="auto" w:fill="FFFFFF"/>
        </w:rPr>
        <w:t>nos</w:t>
      </w:r>
      <w:r w:rsidRPr="001C1D9C">
        <w:rPr>
          <w:rFonts w:ascii="Arial" w:hAnsi="Arial" w:cs="Arial"/>
          <w:color w:val="333333"/>
          <w:spacing w:val="-13"/>
          <w:w w:val="105"/>
          <w:sz w:val="22"/>
          <w:szCs w:val="22"/>
          <w:shd w:val="clear" w:color="auto" w:fill="FFFFFF"/>
        </w:rPr>
        <w:t xml:space="preserve"> </w:t>
      </w:r>
      <w:r w:rsidRPr="001C1D9C">
        <w:rPr>
          <w:rFonts w:ascii="Arial" w:hAnsi="Arial" w:cs="Arial"/>
          <w:color w:val="333333"/>
          <w:w w:val="105"/>
          <w:sz w:val="22"/>
          <w:szCs w:val="22"/>
          <w:shd w:val="clear" w:color="auto" w:fill="FFFFFF"/>
        </w:rPr>
        <w:t>locais</w:t>
      </w:r>
      <w:r w:rsidRPr="001C1D9C">
        <w:rPr>
          <w:rFonts w:ascii="Arial" w:hAnsi="Arial" w:cs="Arial"/>
          <w:color w:val="333333"/>
          <w:spacing w:val="-18"/>
          <w:w w:val="105"/>
          <w:sz w:val="22"/>
          <w:szCs w:val="22"/>
          <w:shd w:val="clear" w:color="auto" w:fill="FFFFFF"/>
        </w:rPr>
        <w:t xml:space="preserve"> </w:t>
      </w:r>
      <w:r w:rsidRPr="001C1D9C">
        <w:rPr>
          <w:rFonts w:ascii="Arial" w:hAnsi="Arial" w:cs="Arial"/>
          <w:color w:val="333333"/>
          <w:w w:val="105"/>
          <w:sz w:val="22"/>
          <w:szCs w:val="22"/>
          <w:shd w:val="clear" w:color="auto" w:fill="FFFFFF"/>
        </w:rPr>
        <w:t>de</w:t>
      </w:r>
      <w:r w:rsidRPr="001C1D9C">
        <w:rPr>
          <w:rFonts w:ascii="Arial" w:hAnsi="Arial" w:cs="Arial"/>
          <w:color w:val="333333"/>
          <w:spacing w:val="-16"/>
          <w:w w:val="105"/>
          <w:sz w:val="22"/>
          <w:szCs w:val="22"/>
          <w:shd w:val="clear" w:color="auto" w:fill="FFFFFF"/>
        </w:rPr>
        <w:t xml:space="preserve"> </w:t>
      </w:r>
      <w:r w:rsidRPr="001C1D9C">
        <w:rPr>
          <w:rFonts w:ascii="Arial" w:hAnsi="Arial" w:cs="Arial"/>
          <w:color w:val="333333"/>
          <w:w w:val="105"/>
          <w:sz w:val="22"/>
          <w:szCs w:val="22"/>
          <w:shd w:val="clear" w:color="auto" w:fill="FFFFFF"/>
        </w:rPr>
        <w:t>trabalho.</w:t>
      </w:r>
    </w:p>
    <w:p w14:paraId="0AB3C868" w14:textId="2F1F7298"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Engenheiro</w:t>
      </w:r>
      <w:r w:rsidRPr="001C1D9C">
        <w:rPr>
          <w:rFonts w:ascii="Arial" w:hAnsi="Arial" w:cs="Arial"/>
          <w:spacing w:val="1"/>
          <w:w w:val="105"/>
          <w:sz w:val="22"/>
          <w:szCs w:val="22"/>
        </w:rPr>
        <w:t xml:space="preserve"> </w:t>
      </w:r>
      <w:r w:rsidRPr="001C1D9C">
        <w:rPr>
          <w:rFonts w:ascii="Arial" w:hAnsi="Arial" w:cs="Arial"/>
          <w:w w:val="105"/>
          <w:sz w:val="22"/>
          <w:szCs w:val="22"/>
        </w:rPr>
        <w:t>Eletricista:</w:t>
      </w:r>
      <w:r w:rsidRPr="001C1D9C">
        <w:rPr>
          <w:rFonts w:ascii="Arial" w:hAnsi="Arial" w:cs="Arial"/>
          <w:spacing w:val="1"/>
          <w:w w:val="105"/>
          <w:sz w:val="22"/>
          <w:szCs w:val="22"/>
        </w:rPr>
        <w:t xml:space="preserve"> </w:t>
      </w:r>
      <w:r w:rsidRPr="001C1D9C">
        <w:rPr>
          <w:rFonts w:ascii="Arial" w:hAnsi="Arial" w:cs="Arial"/>
          <w:w w:val="105"/>
          <w:sz w:val="22"/>
          <w:szCs w:val="22"/>
        </w:rPr>
        <w:t>Responsável</w:t>
      </w:r>
      <w:r w:rsidRPr="001C1D9C">
        <w:rPr>
          <w:rFonts w:ascii="Arial" w:hAnsi="Arial" w:cs="Arial"/>
          <w:spacing w:val="1"/>
          <w:w w:val="105"/>
          <w:sz w:val="22"/>
          <w:szCs w:val="22"/>
        </w:rPr>
        <w:t xml:space="preserve"> </w:t>
      </w:r>
      <w:r w:rsidRPr="001C1D9C">
        <w:rPr>
          <w:rFonts w:ascii="Arial" w:hAnsi="Arial" w:cs="Arial"/>
          <w:w w:val="105"/>
          <w:sz w:val="22"/>
          <w:szCs w:val="22"/>
        </w:rPr>
        <w:t>por</w:t>
      </w:r>
      <w:r w:rsidRPr="001C1D9C">
        <w:rPr>
          <w:rFonts w:ascii="Arial" w:hAnsi="Arial" w:cs="Arial"/>
          <w:spacing w:val="1"/>
          <w:w w:val="105"/>
          <w:sz w:val="22"/>
          <w:szCs w:val="22"/>
        </w:rPr>
        <w:t xml:space="preserve"> </w:t>
      </w:r>
      <w:r w:rsidRPr="001C1D9C">
        <w:rPr>
          <w:rFonts w:ascii="Arial" w:hAnsi="Arial" w:cs="Arial"/>
          <w:w w:val="105"/>
          <w:sz w:val="22"/>
          <w:szCs w:val="22"/>
        </w:rPr>
        <w:t>atender</w:t>
      </w:r>
      <w:r w:rsidRPr="001C1D9C">
        <w:rPr>
          <w:rFonts w:ascii="Arial" w:hAnsi="Arial" w:cs="Arial"/>
          <w:spacing w:val="1"/>
          <w:w w:val="105"/>
          <w:sz w:val="22"/>
          <w:szCs w:val="22"/>
        </w:rPr>
        <w:t xml:space="preserve"> </w:t>
      </w:r>
      <w:r w:rsidRPr="001C1D9C">
        <w:rPr>
          <w:rFonts w:ascii="Arial" w:hAnsi="Arial" w:cs="Arial"/>
          <w:w w:val="105"/>
          <w:sz w:val="22"/>
          <w:szCs w:val="22"/>
        </w:rPr>
        <w:t>as</w:t>
      </w:r>
      <w:r w:rsidRPr="001C1D9C">
        <w:rPr>
          <w:rFonts w:ascii="Arial" w:hAnsi="Arial" w:cs="Arial"/>
          <w:spacing w:val="1"/>
          <w:w w:val="105"/>
          <w:sz w:val="22"/>
          <w:szCs w:val="22"/>
        </w:rPr>
        <w:t xml:space="preserve"> </w:t>
      </w:r>
      <w:r w:rsidRPr="001C1D9C">
        <w:rPr>
          <w:rFonts w:ascii="Arial" w:hAnsi="Arial" w:cs="Arial"/>
          <w:w w:val="105"/>
          <w:sz w:val="22"/>
          <w:szCs w:val="22"/>
        </w:rPr>
        <w:t>demandas</w:t>
      </w:r>
      <w:r w:rsidRPr="001C1D9C">
        <w:rPr>
          <w:rFonts w:ascii="Arial" w:hAnsi="Arial" w:cs="Arial"/>
          <w:spacing w:val="1"/>
          <w:w w:val="105"/>
          <w:sz w:val="22"/>
          <w:szCs w:val="22"/>
        </w:rPr>
        <w:t xml:space="preserve"> </w:t>
      </w:r>
      <w:r w:rsidRPr="001C1D9C">
        <w:rPr>
          <w:rFonts w:ascii="Arial" w:hAnsi="Arial" w:cs="Arial"/>
          <w:w w:val="105"/>
          <w:sz w:val="22"/>
          <w:szCs w:val="22"/>
        </w:rPr>
        <w:t>dos</w:t>
      </w:r>
      <w:r w:rsidRPr="001C1D9C">
        <w:rPr>
          <w:rFonts w:ascii="Arial" w:hAnsi="Arial" w:cs="Arial"/>
          <w:spacing w:val="1"/>
          <w:w w:val="105"/>
          <w:sz w:val="22"/>
          <w:szCs w:val="22"/>
        </w:rPr>
        <w:t xml:space="preserve"> </w:t>
      </w:r>
      <w:r w:rsidRPr="001C1D9C">
        <w:rPr>
          <w:rFonts w:ascii="Arial" w:hAnsi="Arial" w:cs="Arial"/>
          <w:sz w:val="22"/>
          <w:szCs w:val="22"/>
        </w:rPr>
        <w:t>Engenheiros Civis Pleno, bem como, do Engenheiro Civil Senior, minimizando</w:t>
      </w:r>
      <w:r w:rsidRPr="001C1D9C">
        <w:rPr>
          <w:rFonts w:ascii="Arial" w:hAnsi="Arial" w:cs="Arial"/>
          <w:spacing w:val="1"/>
          <w:sz w:val="22"/>
          <w:szCs w:val="22"/>
        </w:rPr>
        <w:t xml:space="preserve"> </w:t>
      </w:r>
      <w:r w:rsidRPr="001C1D9C">
        <w:rPr>
          <w:rFonts w:ascii="Arial" w:hAnsi="Arial" w:cs="Arial"/>
          <w:w w:val="105"/>
          <w:sz w:val="22"/>
          <w:szCs w:val="22"/>
        </w:rPr>
        <w:t>as</w:t>
      </w:r>
      <w:r w:rsidRPr="001C1D9C">
        <w:rPr>
          <w:rFonts w:ascii="Arial" w:hAnsi="Arial" w:cs="Arial"/>
          <w:spacing w:val="-14"/>
          <w:w w:val="105"/>
          <w:sz w:val="22"/>
          <w:szCs w:val="22"/>
        </w:rPr>
        <w:t xml:space="preserve"> </w:t>
      </w:r>
      <w:r w:rsidRPr="001C1D9C">
        <w:rPr>
          <w:rFonts w:ascii="Arial" w:hAnsi="Arial" w:cs="Arial"/>
          <w:w w:val="105"/>
          <w:sz w:val="22"/>
          <w:szCs w:val="22"/>
        </w:rPr>
        <w:t>dúvidas</w:t>
      </w:r>
      <w:r w:rsidRPr="001C1D9C">
        <w:rPr>
          <w:rFonts w:ascii="Arial" w:hAnsi="Arial" w:cs="Arial"/>
          <w:spacing w:val="-13"/>
          <w:w w:val="105"/>
          <w:sz w:val="22"/>
          <w:szCs w:val="22"/>
        </w:rPr>
        <w:t xml:space="preserve"> </w:t>
      </w:r>
      <w:r w:rsidRPr="001C1D9C">
        <w:rPr>
          <w:rFonts w:ascii="Arial" w:hAnsi="Arial" w:cs="Arial"/>
          <w:w w:val="105"/>
          <w:sz w:val="22"/>
          <w:szCs w:val="22"/>
        </w:rPr>
        <w:t>que</w:t>
      </w:r>
      <w:r w:rsidRPr="001C1D9C">
        <w:rPr>
          <w:rFonts w:ascii="Arial" w:hAnsi="Arial" w:cs="Arial"/>
          <w:spacing w:val="-12"/>
          <w:w w:val="105"/>
          <w:sz w:val="22"/>
          <w:szCs w:val="22"/>
        </w:rPr>
        <w:t xml:space="preserve"> </w:t>
      </w:r>
      <w:r w:rsidRPr="001C1D9C">
        <w:rPr>
          <w:rFonts w:ascii="Arial" w:hAnsi="Arial" w:cs="Arial"/>
          <w:w w:val="105"/>
          <w:sz w:val="22"/>
          <w:szCs w:val="22"/>
        </w:rPr>
        <w:t>possam</w:t>
      </w:r>
      <w:r w:rsidRPr="001C1D9C">
        <w:rPr>
          <w:rFonts w:ascii="Arial" w:hAnsi="Arial" w:cs="Arial"/>
          <w:spacing w:val="-11"/>
          <w:w w:val="105"/>
          <w:sz w:val="22"/>
          <w:szCs w:val="22"/>
        </w:rPr>
        <w:t xml:space="preserve"> </w:t>
      </w:r>
      <w:r w:rsidRPr="001C1D9C">
        <w:rPr>
          <w:rFonts w:ascii="Arial" w:hAnsi="Arial" w:cs="Arial"/>
          <w:w w:val="105"/>
          <w:sz w:val="22"/>
          <w:szCs w:val="22"/>
        </w:rPr>
        <w:t>vir</w:t>
      </w:r>
      <w:r w:rsidRPr="001C1D9C">
        <w:rPr>
          <w:rFonts w:ascii="Arial" w:hAnsi="Arial" w:cs="Arial"/>
          <w:spacing w:val="-13"/>
          <w:w w:val="105"/>
          <w:sz w:val="22"/>
          <w:szCs w:val="22"/>
        </w:rPr>
        <w:t xml:space="preserve"> </w:t>
      </w:r>
      <w:r w:rsidRPr="001C1D9C">
        <w:rPr>
          <w:rFonts w:ascii="Arial" w:hAnsi="Arial" w:cs="Arial"/>
          <w:w w:val="105"/>
          <w:sz w:val="22"/>
          <w:szCs w:val="22"/>
        </w:rPr>
        <w:t>a</w:t>
      </w:r>
      <w:r w:rsidRPr="001C1D9C">
        <w:rPr>
          <w:rFonts w:ascii="Arial" w:hAnsi="Arial" w:cs="Arial"/>
          <w:spacing w:val="-10"/>
          <w:w w:val="105"/>
          <w:sz w:val="22"/>
          <w:szCs w:val="22"/>
        </w:rPr>
        <w:t xml:space="preserve"> </w:t>
      </w:r>
      <w:r w:rsidRPr="001C1D9C">
        <w:rPr>
          <w:rFonts w:ascii="Arial" w:hAnsi="Arial" w:cs="Arial"/>
          <w:w w:val="105"/>
          <w:sz w:val="22"/>
          <w:szCs w:val="22"/>
        </w:rPr>
        <w:t>surgir</w:t>
      </w:r>
      <w:r w:rsidRPr="001C1D9C">
        <w:rPr>
          <w:rFonts w:ascii="Arial" w:hAnsi="Arial" w:cs="Arial"/>
          <w:spacing w:val="-13"/>
          <w:w w:val="105"/>
          <w:sz w:val="22"/>
          <w:szCs w:val="22"/>
        </w:rPr>
        <w:t xml:space="preserve"> </w:t>
      </w:r>
      <w:r w:rsidRPr="001C1D9C">
        <w:rPr>
          <w:rFonts w:ascii="Arial" w:hAnsi="Arial" w:cs="Arial"/>
          <w:w w:val="105"/>
          <w:sz w:val="22"/>
          <w:szCs w:val="22"/>
        </w:rPr>
        <w:t>durante</w:t>
      </w:r>
      <w:r w:rsidRPr="001C1D9C">
        <w:rPr>
          <w:rFonts w:ascii="Arial" w:hAnsi="Arial" w:cs="Arial"/>
          <w:spacing w:val="-12"/>
          <w:w w:val="105"/>
          <w:sz w:val="22"/>
          <w:szCs w:val="22"/>
        </w:rPr>
        <w:t xml:space="preserve"> </w:t>
      </w:r>
      <w:r w:rsidRPr="001C1D9C">
        <w:rPr>
          <w:rFonts w:ascii="Arial" w:hAnsi="Arial" w:cs="Arial"/>
          <w:w w:val="105"/>
          <w:sz w:val="22"/>
          <w:szCs w:val="22"/>
        </w:rPr>
        <w:t>a</w:t>
      </w:r>
      <w:r w:rsidRPr="001C1D9C">
        <w:rPr>
          <w:rFonts w:ascii="Arial" w:hAnsi="Arial" w:cs="Arial"/>
          <w:spacing w:val="-9"/>
          <w:w w:val="105"/>
          <w:sz w:val="22"/>
          <w:szCs w:val="22"/>
        </w:rPr>
        <w:t xml:space="preserve"> </w:t>
      </w:r>
      <w:r w:rsidRPr="001C1D9C">
        <w:rPr>
          <w:rFonts w:ascii="Arial" w:hAnsi="Arial" w:cs="Arial"/>
          <w:w w:val="105"/>
          <w:sz w:val="22"/>
          <w:szCs w:val="22"/>
        </w:rPr>
        <w:t>execução</w:t>
      </w:r>
      <w:r w:rsidRPr="001C1D9C">
        <w:rPr>
          <w:rFonts w:ascii="Arial" w:hAnsi="Arial" w:cs="Arial"/>
          <w:spacing w:val="-14"/>
          <w:w w:val="105"/>
          <w:sz w:val="22"/>
          <w:szCs w:val="22"/>
        </w:rPr>
        <w:t xml:space="preserve"> </w:t>
      </w:r>
      <w:r w:rsidRPr="001C1D9C">
        <w:rPr>
          <w:rFonts w:ascii="Arial" w:hAnsi="Arial" w:cs="Arial"/>
          <w:w w:val="105"/>
          <w:sz w:val="22"/>
          <w:szCs w:val="22"/>
        </w:rPr>
        <w:t>das</w:t>
      </w:r>
      <w:r w:rsidRPr="001C1D9C">
        <w:rPr>
          <w:rFonts w:ascii="Arial" w:hAnsi="Arial" w:cs="Arial"/>
          <w:spacing w:val="-13"/>
          <w:w w:val="105"/>
          <w:sz w:val="22"/>
          <w:szCs w:val="22"/>
        </w:rPr>
        <w:t xml:space="preserve"> </w:t>
      </w:r>
      <w:r w:rsidRPr="001C1D9C">
        <w:rPr>
          <w:rFonts w:ascii="Arial" w:hAnsi="Arial" w:cs="Arial"/>
          <w:w w:val="105"/>
          <w:sz w:val="22"/>
          <w:szCs w:val="22"/>
        </w:rPr>
        <w:t>obras,</w:t>
      </w:r>
      <w:r w:rsidRPr="001C1D9C">
        <w:rPr>
          <w:rFonts w:ascii="Arial" w:hAnsi="Arial" w:cs="Arial"/>
          <w:spacing w:val="-11"/>
          <w:w w:val="105"/>
          <w:sz w:val="22"/>
          <w:szCs w:val="22"/>
        </w:rPr>
        <w:t xml:space="preserve"> </w:t>
      </w:r>
      <w:r w:rsidRPr="001C1D9C">
        <w:rPr>
          <w:rFonts w:ascii="Arial" w:hAnsi="Arial" w:cs="Arial"/>
          <w:w w:val="105"/>
          <w:sz w:val="22"/>
          <w:szCs w:val="22"/>
        </w:rPr>
        <w:t>no</w:t>
      </w:r>
      <w:r w:rsidRPr="001C1D9C">
        <w:rPr>
          <w:rFonts w:ascii="Arial" w:hAnsi="Arial" w:cs="Arial"/>
          <w:spacing w:val="-13"/>
          <w:w w:val="105"/>
          <w:sz w:val="22"/>
          <w:szCs w:val="22"/>
        </w:rPr>
        <w:t xml:space="preserve"> </w:t>
      </w:r>
      <w:proofErr w:type="gramStart"/>
      <w:r w:rsidRPr="001C1D9C">
        <w:rPr>
          <w:rFonts w:ascii="Arial" w:hAnsi="Arial" w:cs="Arial"/>
          <w:w w:val="105"/>
          <w:sz w:val="22"/>
          <w:szCs w:val="22"/>
        </w:rPr>
        <w:t>cam</w:t>
      </w:r>
      <w:r w:rsidR="00A9683D" w:rsidRPr="001C1D9C">
        <w:rPr>
          <w:rFonts w:ascii="Arial" w:hAnsi="Arial" w:cs="Arial"/>
          <w:w w:val="105"/>
          <w:sz w:val="22"/>
          <w:szCs w:val="22"/>
        </w:rPr>
        <w:t xml:space="preserve">po </w:t>
      </w:r>
      <w:r w:rsidRPr="001C1D9C">
        <w:rPr>
          <w:rFonts w:ascii="Arial" w:hAnsi="Arial" w:cs="Arial"/>
          <w:spacing w:val="-77"/>
          <w:w w:val="105"/>
          <w:sz w:val="22"/>
          <w:szCs w:val="22"/>
        </w:rPr>
        <w:t xml:space="preserve"> </w:t>
      </w:r>
      <w:r w:rsidRPr="001C1D9C">
        <w:rPr>
          <w:rFonts w:ascii="Arial" w:hAnsi="Arial" w:cs="Arial"/>
          <w:w w:val="105"/>
          <w:sz w:val="22"/>
          <w:szCs w:val="22"/>
        </w:rPr>
        <w:t>da</w:t>
      </w:r>
      <w:proofErr w:type="gramEnd"/>
      <w:r w:rsidRPr="001C1D9C">
        <w:rPr>
          <w:rFonts w:ascii="Arial" w:hAnsi="Arial" w:cs="Arial"/>
          <w:spacing w:val="1"/>
          <w:w w:val="105"/>
          <w:sz w:val="22"/>
          <w:szCs w:val="22"/>
        </w:rPr>
        <w:t xml:space="preserve"> </w:t>
      </w:r>
      <w:r w:rsidRPr="001C1D9C">
        <w:rPr>
          <w:rFonts w:ascii="Arial" w:hAnsi="Arial" w:cs="Arial"/>
          <w:w w:val="105"/>
          <w:sz w:val="22"/>
          <w:szCs w:val="22"/>
        </w:rPr>
        <w:t>sua</w:t>
      </w:r>
      <w:r w:rsidRPr="001C1D9C">
        <w:rPr>
          <w:rFonts w:ascii="Arial" w:hAnsi="Arial" w:cs="Arial"/>
          <w:spacing w:val="1"/>
          <w:w w:val="105"/>
          <w:sz w:val="22"/>
          <w:szCs w:val="22"/>
        </w:rPr>
        <w:t xml:space="preserve"> </w:t>
      </w:r>
      <w:r w:rsidRPr="001C1D9C">
        <w:rPr>
          <w:rFonts w:ascii="Arial" w:hAnsi="Arial" w:cs="Arial"/>
          <w:w w:val="105"/>
          <w:sz w:val="22"/>
          <w:szCs w:val="22"/>
        </w:rPr>
        <w:t>área,</w:t>
      </w:r>
      <w:r w:rsidRPr="001C1D9C">
        <w:rPr>
          <w:rFonts w:ascii="Arial" w:hAnsi="Arial" w:cs="Arial"/>
          <w:spacing w:val="1"/>
          <w:w w:val="105"/>
          <w:sz w:val="22"/>
          <w:szCs w:val="22"/>
        </w:rPr>
        <w:t xml:space="preserve"> </w:t>
      </w:r>
      <w:r w:rsidRPr="001C1D9C">
        <w:rPr>
          <w:rFonts w:ascii="Arial" w:hAnsi="Arial" w:cs="Arial"/>
          <w:w w:val="105"/>
          <w:sz w:val="22"/>
          <w:szCs w:val="22"/>
        </w:rPr>
        <w:t>a</w:t>
      </w:r>
      <w:r w:rsidRPr="001C1D9C">
        <w:rPr>
          <w:rFonts w:ascii="Arial" w:hAnsi="Arial" w:cs="Arial"/>
          <w:spacing w:val="1"/>
          <w:w w:val="105"/>
          <w:sz w:val="22"/>
          <w:szCs w:val="22"/>
        </w:rPr>
        <w:t xml:space="preserve"> </w:t>
      </w:r>
      <w:r w:rsidRPr="001C1D9C">
        <w:rPr>
          <w:rFonts w:ascii="Arial" w:hAnsi="Arial" w:cs="Arial"/>
          <w:w w:val="105"/>
          <w:sz w:val="22"/>
          <w:szCs w:val="22"/>
        </w:rPr>
        <w:t>fim</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manter a</w:t>
      </w:r>
      <w:r w:rsidRPr="001C1D9C">
        <w:rPr>
          <w:rFonts w:ascii="Arial" w:hAnsi="Arial" w:cs="Arial"/>
          <w:spacing w:val="1"/>
          <w:w w:val="105"/>
          <w:sz w:val="22"/>
          <w:szCs w:val="22"/>
        </w:rPr>
        <w:t xml:space="preserve"> </w:t>
      </w:r>
      <w:r w:rsidRPr="001C1D9C">
        <w:rPr>
          <w:rFonts w:ascii="Arial" w:hAnsi="Arial" w:cs="Arial"/>
          <w:w w:val="105"/>
          <w:sz w:val="22"/>
          <w:szCs w:val="22"/>
        </w:rPr>
        <w:t>compatibilização dos projetos</w:t>
      </w:r>
      <w:r w:rsidRPr="001C1D9C">
        <w:rPr>
          <w:rFonts w:ascii="Arial" w:hAnsi="Arial" w:cs="Arial"/>
          <w:spacing w:val="1"/>
          <w:w w:val="105"/>
          <w:sz w:val="22"/>
          <w:szCs w:val="22"/>
        </w:rPr>
        <w:t xml:space="preserve"> </w:t>
      </w:r>
      <w:r w:rsidRPr="001C1D9C">
        <w:rPr>
          <w:rFonts w:ascii="Arial" w:hAnsi="Arial" w:cs="Arial"/>
          <w:w w:val="105"/>
          <w:sz w:val="22"/>
          <w:szCs w:val="22"/>
        </w:rPr>
        <w:t>com</w:t>
      </w:r>
      <w:r w:rsidRPr="001C1D9C">
        <w:rPr>
          <w:rFonts w:ascii="Arial" w:hAnsi="Arial" w:cs="Arial"/>
          <w:spacing w:val="1"/>
          <w:w w:val="105"/>
          <w:sz w:val="22"/>
          <w:szCs w:val="22"/>
        </w:rPr>
        <w:t xml:space="preserve"> </w:t>
      </w:r>
      <w:r w:rsidRPr="001C1D9C">
        <w:rPr>
          <w:rFonts w:ascii="Arial" w:hAnsi="Arial" w:cs="Arial"/>
          <w:w w:val="105"/>
          <w:sz w:val="22"/>
          <w:szCs w:val="22"/>
        </w:rPr>
        <w:t>a</w:t>
      </w:r>
      <w:r w:rsidRPr="001C1D9C">
        <w:rPr>
          <w:rFonts w:ascii="Arial" w:hAnsi="Arial" w:cs="Arial"/>
          <w:spacing w:val="1"/>
          <w:w w:val="105"/>
          <w:sz w:val="22"/>
          <w:szCs w:val="22"/>
        </w:rPr>
        <w:t xml:space="preserve"> </w:t>
      </w:r>
      <w:r w:rsidRPr="001C1D9C">
        <w:rPr>
          <w:rFonts w:ascii="Arial" w:hAnsi="Arial" w:cs="Arial"/>
          <w:w w:val="105"/>
          <w:sz w:val="22"/>
          <w:szCs w:val="22"/>
        </w:rPr>
        <w:t>execução</w:t>
      </w:r>
      <w:r w:rsidRPr="001C1D9C">
        <w:rPr>
          <w:rFonts w:ascii="Arial" w:hAnsi="Arial" w:cs="Arial"/>
          <w:spacing w:val="-16"/>
          <w:w w:val="105"/>
          <w:sz w:val="22"/>
          <w:szCs w:val="22"/>
        </w:rPr>
        <w:t xml:space="preserve"> </w:t>
      </w:r>
      <w:r w:rsidRPr="001C1D9C">
        <w:rPr>
          <w:rFonts w:ascii="Arial" w:hAnsi="Arial" w:cs="Arial"/>
          <w:w w:val="105"/>
          <w:sz w:val="22"/>
          <w:szCs w:val="22"/>
        </w:rPr>
        <w:t>das</w:t>
      </w:r>
      <w:r w:rsidRPr="001C1D9C">
        <w:rPr>
          <w:rFonts w:ascii="Arial" w:hAnsi="Arial" w:cs="Arial"/>
          <w:spacing w:val="-15"/>
          <w:w w:val="105"/>
          <w:sz w:val="22"/>
          <w:szCs w:val="22"/>
        </w:rPr>
        <w:t xml:space="preserve"> </w:t>
      </w:r>
      <w:r w:rsidRPr="001C1D9C">
        <w:rPr>
          <w:rFonts w:ascii="Arial" w:hAnsi="Arial" w:cs="Arial"/>
          <w:w w:val="105"/>
          <w:sz w:val="22"/>
          <w:szCs w:val="22"/>
        </w:rPr>
        <w:t>obras,</w:t>
      </w:r>
      <w:r w:rsidRPr="001C1D9C">
        <w:rPr>
          <w:rFonts w:ascii="Arial" w:hAnsi="Arial" w:cs="Arial"/>
          <w:spacing w:val="-13"/>
          <w:w w:val="105"/>
          <w:sz w:val="22"/>
          <w:szCs w:val="22"/>
        </w:rPr>
        <w:t xml:space="preserve"> </w:t>
      </w:r>
      <w:r w:rsidRPr="001C1D9C">
        <w:rPr>
          <w:rFonts w:ascii="Arial" w:hAnsi="Arial" w:cs="Arial"/>
          <w:w w:val="105"/>
          <w:sz w:val="22"/>
          <w:szCs w:val="22"/>
        </w:rPr>
        <w:t>para</w:t>
      </w:r>
      <w:r w:rsidRPr="001C1D9C">
        <w:rPr>
          <w:rFonts w:ascii="Arial" w:hAnsi="Arial" w:cs="Arial"/>
          <w:spacing w:val="-12"/>
          <w:w w:val="105"/>
          <w:sz w:val="22"/>
          <w:szCs w:val="22"/>
        </w:rPr>
        <w:t xml:space="preserve"> </w:t>
      </w:r>
      <w:r w:rsidRPr="001C1D9C">
        <w:rPr>
          <w:rFonts w:ascii="Arial" w:hAnsi="Arial" w:cs="Arial"/>
          <w:w w:val="105"/>
          <w:sz w:val="22"/>
          <w:szCs w:val="22"/>
        </w:rPr>
        <w:t>que</w:t>
      </w:r>
      <w:r w:rsidRPr="001C1D9C">
        <w:rPr>
          <w:rFonts w:ascii="Arial" w:hAnsi="Arial" w:cs="Arial"/>
          <w:spacing w:val="-14"/>
          <w:w w:val="105"/>
          <w:sz w:val="22"/>
          <w:szCs w:val="22"/>
        </w:rPr>
        <w:t xml:space="preserve"> </w:t>
      </w:r>
      <w:r w:rsidRPr="001C1D9C">
        <w:rPr>
          <w:rFonts w:ascii="Arial" w:hAnsi="Arial" w:cs="Arial"/>
          <w:w w:val="105"/>
          <w:sz w:val="22"/>
          <w:szCs w:val="22"/>
        </w:rPr>
        <w:t>os</w:t>
      </w:r>
      <w:r w:rsidRPr="001C1D9C">
        <w:rPr>
          <w:rFonts w:ascii="Arial" w:hAnsi="Arial" w:cs="Arial"/>
          <w:spacing w:val="-11"/>
          <w:w w:val="105"/>
          <w:sz w:val="22"/>
          <w:szCs w:val="22"/>
        </w:rPr>
        <w:t xml:space="preserve"> </w:t>
      </w:r>
      <w:r w:rsidRPr="001C1D9C">
        <w:rPr>
          <w:rFonts w:ascii="Arial" w:hAnsi="Arial" w:cs="Arial"/>
          <w:w w:val="105"/>
          <w:sz w:val="22"/>
          <w:szCs w:val="22"/>
        </w:rPr>
        <w:t>prazos</w:t>
      </w:r>
      <w:r w:rsidRPr="001C1D9C">
        <w:rPr>
          <w:rFonts w:ascii="Arial" w:hAnsi="Arial" w:cs="Arial"/>
          <w:spacing w:val="-16"/>
          <w:w w:val="105"/>
          <w:sz w:val="22"/>
          <w:szCs w:val="22"/>
        </w:rPr>
        <w:t xml:space="preserve"> </w:t>
      </w:r>
      <w:r w:rsidRPr="001C1D9C">
        <w:rPr>
          <w:rFonts w:ascii="Arial" w:hAnsi="Arial" w:cs="Arial"/>
          <w:w w:val="105"/>
          <w:sz w:val="22"/>
          <w:szCs w:val="22"/>
        </w:rPr>
        <w:t>estabelecidos</w:t>
      </w:r>
      <w:r w:rsidRPr="001C1D9C">
        <w:rPr>
          <w:rFonts w:ascii="Arial" w:hAnsi="Arial" w:cs="Arial"/>
          <w:spacing w:val="-15"/>
          <w:w w:val="105"/>
          <w:sz w:val="22"/>
          <w:szCs w:val="22"/>
        </w:rPr>
        <w:t xml:space="preserve"> </w:t>
      </w:r>
      <w:r w:rsidRPr="001C1D9C">
        <w:rPr>
          <w:rFonts w:ascii="Arial" w:hAnsi="Arial" w:cs="Arial"/>
          <w:w w:val="105"/>
          <w:sz w:val="22"/>
          <w:szCs w:val="22"/>
        </w:rPr>
        <w:t>sejam</w:t>
      </w:r>
      <w:r w:rsidRPr="001C1D9C">
        <w:rPr>
          <w:rFonts w:ascii="Arial" w:hAnsi="Arial" w:cs="Arial"/>
          <w:spacing w:val="-13"/>
          <w:w w:val="105"/>
          <w:sz w:val="22"/>
          <w:szCs w:val="22"/>
        </w:rPr>
        <w:t xml:space="preserve"> </w:t>
      </w:r>
      <w:r w:rsidRPr="001C1D9C">
        <w:rPr>
          <w:rFonts w:ascii="Arial" w:hAnsi="Arial" w:cs="Arial"/>
          <w:w w:val="105"/>
          <w:sz w:val="22"/>
          <w:szCs w:val="22"/>
        </w:rPr>
        <w:t>cumpridos.</w:t>
      </w:r>
    </w:p>
    <w:p w14:paraId="2E1BF89A" w14:textId="42FFCF9D" w:rsidR="00F707EF" w:rsidRPr="001C1D9C" w:rsidRDefault="00F707EF" w:rsidP="0041375C">
      <w:pPr>
        <w:pStyle w:val="PargrafodaLista"/>
        <w:widowControl w:val="0"/>
        <w:numPr>
          <w:ilvl w:val="3"/>
          <w:numId w:val="8"/>
        </w:numPr>
        <w:tabs>
          <w:tab w:val="left" w:pos="1761"/>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94"/>
          <w:sz w:val="22"/>
          <w:szCs w:val="22"/>
        </w:rPr>
        <w:t>E</w:t>
      </w:r>
      <w:r w:rsidRPr="001C1D9C">
        <w:rPr>
          <w:rFonts w:ascii="Arial" w:hAnsi="Arial" w:cs="Arial"/>
          <w:spacing w:val="-2"/>
          <w:w w:val="103"/>
          <w:sz w:val="22"/>
          <w:szCs w:val="22"/>
        </w:rPr>
        <w:t>n</w:t>
      </w:r>
      <w:r w:rsidRPr="001C1D9C">
        <w:rPr>
          <w:rFonts w:ascii="Arial" w:hAnsi="Arial" w:cs="Arial"/>
          <w:spacing w:val="1"/>
          <w:w w:val="108"/>
          <w:sz w:val="22"/>
          <w:szCs w:val="22"/>
        </w:rPr>
        <w:t>g</w:t>
      </w:r>
      <w:r w:rsidRPr="001C1D9C">
        <w:rPr>
          <w:rFonts w:ascii="Arial" w:hAnsi="Arial" w:cs="Arial"/>
          <w:spacing w:val="-1"/>
          <w:w w:val="111"/>
          <w:sz w:val="22"/>
          <w:szCs w:val="22"/>
        </w:rPr>
        <w:t>e</w:t>
      </w:r>
      <w:r w:rsidRPr="001C1D9C">
        <w:rPr>
          <w:rFonts w:ascii="Arial" w:hAnsi="Arial" w:cs="Arial"/>
          <w:spacing w:val="-2"/>
          <w:w w:val="103"/>
          <w:sz w:val="22"/>
          <w:szCs w:val="22"/>
        </w:rPr>
        <w:t>nh</w:t>
      </w:r>
      <w:r w:rsidRPr="001C1D9C">
        <w:rPr>
          <w:rFonts w:ascii="Arial" w:hAnsi="Arial" w:cs="Arial"/>
          <w:spacing w:val="-1"/>
          <w:w w:val="111"/>
          <w:sz w:val="22"/>
          <w:szCs w:val="22"/>
        </w:rPr>
        <w:t>e</w:t>
      </w:r>
      <w:r w:rsidRPr="001C1D9C">
        <w:rPr>
          <w:rFonts w:ascii="Arial" w:hAnsi="Arial" w:cs="Arial"/>
          <w:w w:val="85"/>
          <w:sz w:val="22"/>
          <w:szCs w:val="22"/>
        </w:rPr>
        <w:t>i</w:t>
      </w:r>
      <w:r w:rsidRPr="001C1D9C">
        <w:rPr>
          <w:rFonts w:ascii="Arial" w:hAnsi="Arial" w:cs="Arial"/>
          <w:spacing w:val="-2"/>
          <w:w w:val="91"/>
          <w:sz w:val="22"/>
          <w:szCs w:val="22"/>
        </w:rPr>
        <w:t>r</w:t>
      </w:r>
      <w:r w:rsidRPr="001C1D9C">
        <w:rPr>
          <w:rFonts w:ascii="Arial" w:hAnsi="Arial" w:cs="Arial"/>
          <w:w w:val="104"/>
          <w:sz w:val="22"/>
          <w:szCs w:val="22"/>
        </w:rPr>
        <w:t>o</w:t>
      </w:r>
      <w:r w:rsidRPr="001C1D9C">
        <w:rPr>
          <w:rFonts w:ascii="Arial" w:hAnsi="Arial" w:cs="Arial"/>
          <w:sz w:val="22"/>
          <w:szCs w:val="22"/>
        </w:rPr>
        <w:t xml:space="preserve"> </w:t>
      </w:r>
      <w:r w:rsidRPr="001C1D9C">
        <w:rPr>
          <w:rFonts w:ascii="Arial" w:hAnsi="Arial" w:cs="Arial"/>
          <w:spacing w:val="-2"/>
          <w:w w:val="118"/>
          <w:sz w:val="22"/>
          <w:szCs w:val="22"/>
        </w:rPr>
        <w:t>c</w:t>
      </w:r>
      <w:r w:rsidRPr="001C1D9C">
        <w:rPr>
          <w:rFonts w:ascii="Arial" w:hAnsi="Arial" w:cs="Arial"/>
          <w:w w:val="85"/>
          <w:sz w:val="22"/>
          <w:szCs w:val="22"/>
        </w:rPr>
        <w:t>i</w:t>
      </w:r>
      <w:r w:rsidRPr="001C1D9C">
        <w:rPr>
          <w:rFonts w:ascii="Arial" w:hAnsi="Arial" w:cs="Arial"/>
          <w:spacing w:val="1"/>
          <w:w w:val="108"/>
          <w:sz w:val="22"/>
          <w:szCs w:val="22"/>
        </w:rPr>
        <w:t>v</w:t>
      </w:r>
      <w:r w:rsidRPr="001C1D9C">
        <w:rPr>
          <w:rFonts w:ascii="Arial" w:hAnsi="Arial" w:cs="Arial"/>
          <w:w w:val="85"/>
          <w:sz w:val="22"/>
          <w:szCs w:val="22"/>
        </w:rPr>
        <w:t>il</w:t>
      </w:r>
      <w:r w:rsidRPr="001C1D9C">
        <w:rPr>
          <w:rFonts w:ascii="Arial" w:hAnsi="Arial" w:cs="Arial"/>
          <w:sz w:val="22"/>
          <w:szCs w:val="22"/>
        </w:rPr>
        <w:t xml:space="preserve"> </w:t>
      </w:r>
      <w:r w:rsidRPr="001C1D9C">
        <w:rPr>
          <w:rFonts w:ascii="Arial" w:hAnsi="Arial" w:cs="Arial"/>
          <w:spacing w:val="-8"/>
          <w:sz w:val="22"/>
          <w:szCs w:val="22"/>
        </w:rPr>
        <w:t xml:space="preserve"> </w:t>
      </w:r>
      <w:r w:rsidRPr="001C1D9C">
        <w:rPr>
          <w:rFonts w:ascii="Arial" w:hAnsi="Arial" w:cs="Arial"/>
          <w:w w:val="170"/>
          <w:sz w:val="22"/>
          <w:szCs w:val="22"/>
        </w:rPr>
        <w:t>J</w:t>
      </w:r>
      <w:r w:rsidRPr="001C1D9C">
        <w:rPr>
          <w:rFonts w:ascii="Arial" w:hAnsi="Arial" w:cs="Arial"/>
          <w:spacing w:val="-2"/>
          <w:w w:val="103"/>
          <w:sz w:val="22"/>
          <w:szCs w:val="22"/>
        </w:rPr>
        <w:t>un</w:t>
      </w:r>
      <w:r w:rsidRPr="001C1D9C">
        <w:rPr>
          <w:rFonts w:ascii="Arial" w:hAnsi="Arial" w:cs="Arial"/>
          <w:w w:val="85"/>
          <w:sz w:val="22"/>
          <w:szCs w:val="22"/>
        </w:rPr>
        <w:t>i</w:t>
      </w:r>
      <w:r w:rsidRPr="001C1D9C">
        <w:rPr>
          <w:rFonts w:ascii="Arial" w:hAnsi="Arial" w:cs="Arial"/>
          <w:spacing w:val="-2"/>
          <w:w w:val="104"/>
          <w:sz w:val="22"/>
          <w:szCs w:val="22"/>
        </w:rPr>
        <w:t>o</w:t>
      </w:r>
      <w:r w:rsidRPr="001C1D9C">
        <w:rPr>
          <w:rFonts w:ascii="Arial" w:hAnsi="Arial" w:cs="Arial"/>
          <w:spacing w:val="-2"/>
          <w:w w:val="91"/>
          <w:sz w:val="22"/>
          <w:szCs w:val="22"/>
        </w:rPr>
        <w:t>r</w:t>
      </w:r>
      <w:r w:rsidRPr="001C1D9C">
        <w:rPr>
          <w:rFonts w:ascii="Arial" w:hAnsi="Arial" w:cs="Arial"/>
          <w:w w:val="67"/>
          <w:sz w:val="22"/>
          <w:szCs w:val="22"/>
        </w:rPr>
        <w:t>:</w:t>
      </w:r>
      <w:r w:rsidRPr="001C1D9C">
        <w:rPr>
          <w:rFonts w:ascii="Arial" w:hAnsi="Arial" w:cs="Arial"/>
          <w:sz w:val="22"/>
          <w:szCs w:val="22"/>
        </w:rPr>
        <w:t xml:space="preserve">  </w:t>
      </w:r>
      <w:r w:rsidRPr="001C1D9C">
        <w:rPr>
          <w:rFonts w:ascii="Arial" w:hAnsi="Arial" w:cs="Arial"/>
          <w:spacing w:val="1"/>
          <w:w w:val="96"/>
          <w:sz w:val="22"/>
          <w:szCs w:val="22"/>
        </w:rPr>
        <w:t>R</w:t>
      </w:r>
      <w:r w:rsidRPr="001C1D9C">
        <w:rPr>
          <w:rFonts w:ascii="Arial" w:hAnsi="Arial" w:cs="Arial"/>
          <w:spacing w:val="-1"/>
          <w:w w:val="111"/>
          <w:sz w:val="22"/>
          <w:szCs w:val="22"/>
        </w:rPr>
        <w:t>e</w:t>
      </w:r>
      <w:r w:rsidRPr="001C1D9C">
        <w:rPr>
          <w:rFonts w:ascii="Arial" w:hAnsi="Arial" w:cs="Arial"/>
          <w:spacing w:val="-2"/>
          <w:w w:val="102"/>
          <w:sz w:val="22"/>
          <w:szCs w:val="22"/>
        </w:rPr>
        <w:t>s</w:t>
      </w:r>
      <w:r w:rsidRPr="001C1D9C">
        <w:rPr>
          <w:rFonts w:ascii="Arial" w:hAnsi="Arial" w:cs="Arial"/>
          <w:spacing w:val="1"/>
          <w:w w:val="107"/>
          <w:sz w:val="22"/>
          <w:szCs w:val="22"/>
        </w:rPr>
        <w:t>p</w:t>
      </w:r>
      <w:r w:rsidRPr="001C1D9C">
        <w:rPr>
          <w:rFonts w:ascii="Arial" w:hAnsi="Arial" w:cs="Arial"/>
          <w:spacing w:val="-2"/>
          <w:w w:val="104"/>
          <w:sz w:val="22"/>
          <w:szCs w:val="22"/>
        </w:rPr>
        <w:t>o</w:t>
      </w:r>
      <w:r w:rsidRPr="001C1D9C">
        <w:rPr>
          <w:rFonts w:ascii="Arial" w:hAnsi="Arial" w:cs="Arial"/>
          <w:spacing w:val="-2"/>
          <w:w w:val="103"/>
          <w:sz w:val="22"/>
          <w:szCs w:val="22"/>
        </w:rPr>
        <w:t>n</w:t>
      </w:r>
      <w:r w:rsidRPr="001C1D9C">
        <w:rPr>
          <w:rFonts w:ascii="Arial" w:hAnsi="Arial" w:cs="Arial"/>
          <w:spacing w:val="2"/>
          <w:w w:val="102"/>
          <w:sz w:val="22"/>
          <w:szCs w:val="22"/>
        </w:rPr>
        <w:t>s</w:t>
      </w:r>
      <w:r w:rsidRPr="001C1D9C">
        <w:rPr>
          <w:rFonts w:ascii="Arial" w:hAnsi="Arial" w:cs="Arial"/>
          <w:spacing w:val="1"/>
          <w:w w:val="122"/>
          <w:sz w:val="22"/>
          <w:szCs w:val="22"/>
        </w:rPr>
        <w:t>á</w:t>
      </w:r>
      <w:r w:rsidRPr="001C1D9C">
        <w:rPr>
          <w:rFonts w:ascii="Arial" w:hAnsi="Arial" w:cs="Arial"/>
          <w:spacing w:val="1"/>
          <w:w w:val="108"/>
          <w:sz w:val="22"/>
          <w:szCs w:val="22"/>
        </w:rPr>
        <w:t>v</w:t>
      </w:r>
      <w:r w:rsidRPr="001C1D9C">
        <w:rPr>
          <w:rFonts w:ascii="Arial" w:hAnsi="Arial" w:cs="Arial"/>
          <w:spacing w:val="-1"/>
          <w:w w:val="111"/>
          <w:sz w:val="22"/>
          <w:szCs w:val="22"/>
        </w:rPr>
        <w:t>e</w:t>
      </w:r>
      <w:r w:rsidRPr="001C1D9C">
        <w:rPr>
          <w:rFonts w:ascii="Arial" w:hAnsi="Arial" w:cs="Arial"/>
          <w:w w:val="85"/>
          <w:sz w:val="22"/>
          <w:szCs w:val="22"/>
        </w:rPr>
        <w:t>l</w:t>
      </w:r>
      <w:r w:rsidRPr="001C1D9C">
        <w:rPr>
          <w:rFonts w:ascii="Arial" w:hAnsi="Arial" w:cs="Arial"/>
          <w:sz w:val="22"/>
          <w:szCs w:val="22"/>
        </w:rPr>
        <w:t xml:space="preserve"> </w:t>
      </w:r>
      <w:r w:rsidRPr="001C1D9C">
        <w:rPr>
          <w:rFonts w:ascii="Arial" w:hAnsi="Arial" w:cs="Arial"/>
          <w:spacing w:val="-8"/>
          <w:sz w:val="22"/>
          <w:szCs w:val="22"/>
        </w:rPr>
        <w:t xml:space="preserve"> </w:t>
      </w:r>
      <w:r w:rsidRPr="001C1D9C">
        <w:rPr>
          <w:rFonts w:ascii="Arial" w:hAnsi="Arial" w:cs="Arial"/>
          <w:spacing w:val="1"/>
          <w:w w:val="107"/>
          <w:sz w:val="22"/>
          <w:szCs w:val="22"/>
        </w:rPr>
        <w:t>p</w:t>
      </w:r>
      <w:r w:rsidRPr="001C1D9C">
        <w:rPr>
          <w:rFonts w:ascii="Arial" w:hAnsi="Arial" w:cs="Arial"/>
          <w:spacing w:val="-1"/>
          <w:w w:val="111"/>
          <w:sz w:val="22"/>
          <w:szCs w:val="22"/>
        </w:rPr>
        <w:t>e</w:t>
      </w:r>
      <w:r w:rsidRPr="001C1D9C">
        <w:rPr>
          <w:rFonts w:ascii="Arial" w:hAnsi="Arial" w:cs="Arial"/>
          <w:w w:val="85"/>
          <w:sz w:val="22"/>
          <w:szCs w:val="22"/>
        </w:rPr>
        <w:t>l</w:t>
      </w:r>
      <w:r w:rsidRPr="001C1D9C">
        <w:rPr>
          <w:rFonts w:ascii="Arial" w:hAnsi="Arial" w:cs="Arial"/>
          <w:w w:val="104"/>
          <w:sz w:val="22"/>
          <w:szCs w:val="22"/>
        </w:rPr>
        <w:t>o</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spacing w:val="1"/>
          <w:w w:val="107"/>
          <w:sz w:val="22"/>
          <w:szCs w:val="22"/>
        </w:rPr>
        <w:t>p</w:t>
      </w:r>
      <w:r w:rsidRPr="001C1D9C">
        <w:rPr>
          <w:rFonts w:ascii="Arial" w:hAnsi="Arial" w:cs="Arial"/>
          <w:spacing w:val="-4"/>
          <w:w w:val="85"/>
          <w:sz w:val="22"/>
          <w:szCs w:val="22"/>
        </w:rPr>
        <w:t>l</w:t>
      </w:r>
      <w:r w:rsidRPr="001C1D9C">
        <w:rPr>
          <w:rFonts w:ascii="Arial" w:hAnsi="Arial" w:cs="Arial"/>
          <w:spacing w:val="1"/>
          <w:w w:val="122"/>
          <w:sz w:val="22"/>
          <w:szCs w:val="22"/>
        </w:rPr>
        <w:t>a</w:t>
      </w:r>
      <w:r w:rsidRPr="001C1D9C">
        <w:rPr>
          <w:rFonts w:ascii="Arial" w:hAnsi="Arial" w:cs="Arial"/>
          <w:spacing w:val="-2"/>
          <w:w w:val="103"/>
          <w:sz w:val="22"/>
          <w:szCs w:val="22"/>
        </w:rPr>
        <w:t>n</w:t>
      </w:r>
      <w:r w:rsidRPr="001C1D9C">
        <w:rPr>
          <w:rFonts w:ascii="Arial" w:hAnsi="Arial" w:cs="Arial"/>
          <w:spacing w:val="-1"/>
          <w:w w:val="111"/>
          <w:sz w:val="22"/>
          <w:szCs w:val="22"/>
        </w:rPr>
        <w:t>e</w:t>
      </w:r>
      <w:r w:rsidRPr="001C1D9C">
        <w:rPr>
          <w:rFonts w:ascii="Arial" w:hAnsi="Arial" w:cs="Arial"/>
          <w:w w:val="107"/>
          <w:sz w:val="22"/>
          <w:szCs w:val="22"/>
        </w:rPr>
        <w:t>j</w:t>
      </w:r>
      <w:r w:rsidRPr="001C1D9C">
        <w:rPr>
          <w:rFonts w:ascii="Arial" w:hAnsi="Arial" w:cs="Arial"/>
          <w:spacing w:val="1"/>
          <w:w w:val="107"/>
          <w:sz w:val="22"/>
          <w:szCs w:val="22"/>
        </w:rPr>
        <w:t>a</w:t>
      </w:r>
      <w:r w:rsidRPr="001C1D9C">
        <w:rPr>
          <w:rFonts w:ascii="Arial" w:hAnsi="Arial" w:cs="Arial"/>
          <w:w w:val="110"/>
          <w:sz w:val="22"/>
          <w:szCs w:val="22"/>
        </w:rPr>
        <w:t>m</w:t>
      </w:r>
      <w:r w:rsidRPr="001C1D9C">
        <w:rPr>
          <w:rFonts w:ascii="Arial" w:hAnsi="Arial" w:cs="Arial"/>
          <w:spacing w:val="-1"/>
          <w:w w:val="111"/>
          <w:sz w:val="22"/>
          <w:szCs w:val="22"/>
        </w:rPr>
        <w:t>e</w:t>
      </w:r>
      <w:r w:rsidRPr="001C1D9C">
        <w:rPr>
          <w:rFonts w:ascii="Arial" w:hAnsi="Arial" w:cs="Arial"/>
          <w:spacing w:val="-2"/>
          <w:w w:val="103"/>
          <w:sz w:val="22"/>
          <w:szCs w:val="22"/>
        </w:rPr>
        <w:t>n</w:t>
      </w:r>
      <w:r w:rsidRPr="001C1D9C">
        <w:rPr>
          <w:rFonts w:ascii="Arial" w:hAnsi="Arial" w:cs="Arial"/>
          <w:w w:val="101"/>
          <w:sz w:val="22"/>
          <w:szCs w:val="22"/>
        </w:rPr>
        <w:t>to</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spacing w:val="1"/>
          <w:w w:val="107"/>
          <w:sz w:val="22"/>
          <w:szCs w:val="22"/>
        </w:rPr>
        <w:t>d</w:t>
      </w:r>
      <w:r w:rsidRPr="001C1D9C">
        <w:rPr>
          <w:rFonts w:ascii="Arial" w:hAnsi="Arial" w:cs="Arial"/>
          <w:spacing w:val="-2"/>
          <w:w w:val="104"/>
          <w:sz w:val="22"/>
          <w:szCs w:val="22"/>
        </w:rPr>
        <w:t>o</w:t>
      </w:r>
      <w:r w:rsidRPr="001C1D9C">
        <w:rPr>
          <w:rFonts w:ascii="Arial" w:hAnsi="Arial" w:cs="Arial"/>
          <w:w w:val="102"/>
          <w:sz w:val="22"/>
          <w:szCs w:val="22"/>
        </w:rPr>
        <w:t>s</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w w:val="94"/>
          <w:sz w:val="22"/>
          <w:szCs w:val="22"/>
        </w:rPr>
        <w:t>t</w:t>
      </w:r>
      <w:r w:rsidRPr="001C1D9C">
        <w:rPr>
          <w:rFonts w:ascii="Arial" w:hAnsi="Arial" w:cs="Arial"/>
          <w:spacing w:val="-1"/>
          <w:w w:val="94"/>
          <w:sz w:val="22"/>
          <w:szCs w:val="22"/>
        </w:rPr>
        <w:t>r</w:t>
      </w:r>
      <w:r w:rsidRPr="001C1D9C">
        <w:rPr>
          <w:rFonts w:ascii="Arial" w:hAnsi="Arial" w:cs="Arial"/>
          <w:spacing w:val="5"/>
          <w:w w:val="122"/>
          <w:sz w:val="22"/>
          <w:szCs w:val="22"/>
        </w:rPr>
        <w:t>a</w:t>
      </w:r>
      <w:r w:rsidRPr="001C1D9C">
        <w:rPr>
          <w:rFonts w:ascii="Arial" w:hAnsi="Arial" w:cs="Arial"/>
          <w:spacing w:val="1"/>
          <w:w w:val="107"/>
          <w:sz w:val="22"/>
          <w:szCs w:val="22"/>
        </w:rPr>
        <w:t>b</w:t>
      </w:r>
      <w:r w:rsidRPr="001C1D9C">
        <w:rPr>
          <w:rFonts w:ascii="Arial" w:hAnsi="Arial" w:cs="Arial"/>
          <w:spacing w:val="1"/>
          <w:w w:val="122"/>
          <w:sz w:val="22"/>
          <w:szCs w:val="22"/>
        </w:rPr>
        <w:t>a</w:t>
      </w:r>
      <w:r w:rsidRPr="001C1D9C">
        <w:rPr>
          <w:rFonts w:ascii="Arial" w:hAnsi="Arial" w:cs="Arial"/>
          <w:w w:val="85"/>
          <w:sz w:val="22"/>
          <w:szCs w:val="22"/>
        </w:rPr>
        <w:t>l</w:t>
      </w:r>
      <w:r w:rsidRPr="001C1D9C">
        <w:rPr>
          <w:rFonts w:ascii="Arial" w:hAnsi="Arial" w:cs="Arial"/>
          <w:spacing w:val="-2"/>
          <w:w w:val="103"/>
          <w:sz w:val="22"/>
          <w:szCs w:val="22"/>
        </w:rPr>
        <w:t>h</w:t>
      </w:r>
      <w:r w:rsidRPr="001C1D9C">
        <w:rPr>
          <w:rFonts w:ascii="Arial" w:hAnsi="Arial" w:cs="Arial"/>
          <w:spacing w:val="-2"/>
          <w:w w:val="104"/>
          <w:sz w:val="22"/>
          <w:szCs w:val="22"/>
        </w:rPr>
        <w:t>o</w:t>
      </w:r>
      <w:r w:rsidRPr="001C1D9C">
        <w:rPr>
          <w:rFonts w:ascii="Arial" w:hAnsi="Arial" w:cs="Arial"/>
          <w:w w:val="102"/>
          <w:sz w:val="22"/>
          <w:szCs w:val="22"/>
        </w:rPr>
        <w:t>s</w:t>
      </w:r>
      <w:r w:rsidRPr="001C1D9C">
        <w:rPr>
          <w:rFonts w:ascii="Arial" w:hAnsi="Arial" w:cs="Arial"/>
          <w:sz w:val="22"/>
          <w:szCs w:val="22"/>
        </w:rPr>
        <w:t xml:space="preserve"> </w:t>
      </w:r>
      <w:r w:rsidRPr="001C1D9C">
        <w:rPr>
          <w:rFonts w:ascii="Arial" w:hAnsi="Arial" w:cs="Arial"/>
          <w:spacing w:val="-10"/>
          <w:sz w:val="22"/>
          <w:szCs w:val="22"/>
        </w:rPr>
        <w:t xml:space="preserve"> </w:t>
      </w:r>
      <w:r w:rsidRPr="001C1D9C">
        <w:rPr>
          <w:rFonts w:ascii="Arial" w:hAnsi="Arial" w:cs="Arial"/>
          <w:w w:val="122"/>
          <w:sz w:val="22"/>
          <w:szCs w:val="22"/>
        </w:rPr>
        <w:t xml:space="preserve">a </w:t>
      </w:r>
      <w:r w:rsidRPr="001C1D9C">
        <w:rPr>
          <w:rFonts w:ascii="Arial" w:hAnsi="Arial" w:cs="Arial"/>
          <w:w w:val="105"/>
          <w:sz w:val="22"/>
          <w:szCs w:val="22"/>
        </w:rPr>
        <w:t>serem executados, conforme os projetos e a planilha orçamentária, em</w:t>
      </w:r>
      <w:r w:rsidRPr="001C1D9C">
        <w:rPr>
          <w:rFonts w:ascii="Arial" w:hAnsi="Arial" w:cs="Arial"/>
          <w:spacing w:val="1"/>
          <w:w w:val="105"/>
          <w:sz w:val="22"/>
          <w:szCs w:val="22"/>
        </w:rPr>
        <w:t xml:space="preserve"> </w:t>
      </w:r>
      <w:r w:rsidRPr="001C1D9C">
        <w:rPr>
          <w:rFonts w:ascii="Arial" w:hAnsi="Arial" w:cs="Arial"/>
          <w:w w:val="105"/>
          <w:sz w:val="22"/>
          <w:szCs w:val="22"/>
        </w:rPr>
        <w:t>atendimento ao cronograma físico-financeiro, tendo a função de passar ao</w:t>
      </w:r>
      <w:r w:rsidRPr="001C1D9C">
        <w:rPr>
          <w:rFonts w:ascii="Arial" w:hAnsi="Arial" w:cs="Arial"/>
          <w:spacing w:val="-77"/>
          <w:w w:val="105"/>
          <w:sz w:val="22"/>
          <w:szCs w:val="22"/>
        </w:rPr>
        <w:t xml:space="preserve"> </w:t>
      </w:r>
      <w:r w:rsidRPr="001C1D9C">
        <w:rPr>
          <w:rFonts w:ascii="Arial" w:hAnsi="Arial" w:cs="Arial"/>
          <w:w w:val="105"/>
          <w:sz w:val="22"/>
          <w:szCs w:val="22"/>
        </w:rPr>
        <w:t>mestre-de-obras as metas determinadas para que os prazos estabelecido</w:t>
      </w:r>
      <w:r w:rsidR="00A9683D" w:rsidRPr="001C1D9C">
        <w:rPr>
          <w:rFonts w:ascii="Arial" w:hAnsi="Arial" w:cs="Arial"/>
          <w:w w:val="105"/>
          <w:sz w:val="22"/>
          <w:szCs w:val="22"/>
        </w:rPr>
        <w:t xml:space="preserve">s </w:t>
      </w:r>
      <w:r w:rsidRPr="001C1D9C">
        <w:rPr>
          <w:rFonts w:ascii="Arial" w:hAnsi="Arial" w:cs="Arial"/>
          <w:w w:val="105"/>
          <w:sz w:val="22"/>
          <w:szCs w:val="22"/>
        </w:rPr>
        <w:t>sejam</w:t>
      </w:r>
      <w:r w:rsidRPr="001C1D9C">
        <w:rPr>
          <w:rFonts w:ascii="Arial" w:hAnsi="Arial" w:cs="Arial"/>
          <w:spacing w:val="-12"/>
          <w:w w:val="105"/>
          <w:sz w:val="22"/>
          <w:szCs w:val="22"/>
        </w:rPr>
        <w:t xml:space="preserve"> </w:t>
      </w:r>
      <w:r w:rsidRPr="001C1D9C">
        <w:rPr>
          <w:rFonts w:ascii="Arial" w:hAnsi="Arial" w:cs="Arial"/>
          <w:w w:val="105"/>
          <w:sz w:val="22"/>
          <w:szCs w:val="22"/>
        </w:rPr>
        <w:t>cumpridos;</w:t>
      </w:r>
      <w:r w:rsidRPr="001C1D9C">
        <w:rPr>
          <w:rFonts w:ascii="Arial" w:hAnsi="Arial" w:cs="Arial"/>
          <w:spacing w:val="-12"/>
          <w:w w:val="105"/>
          <w:sz w:val="22"/>
          <w:szCs w:val="22"/>
        </w:rPr>
        <w:t xml:space="preserve"> </w:t>
      </w:r>
      <w:r w:rsidRPr="001C1D9C">
        <w:rPr>
          <w:rFonts w:ascii="Arial" w:hAnsi="Arial" w:cs="Arial"/>
          <w:w w:val="105"/>
          <w:sz w:val="22"/>
          <w:szCs w:val="22"/>
        </w:rPr>
        <w:t>por</w:t>
      </w:r>
      <w:r w:rsidRPr="001C1D9C">
        <w:rPr>
          <w:rFonts w:ascii="Arial" w:hAnsi="Arial" w:cs="Arial"/>
          <w:spacing w:val="-9"/>
          <w:w w:val="105"/>
          <w:sz w:val="22"/>
          <w:szCs w:val="22"/>
        </w:rPr>
        <w:t xml:space="preserve"> </w:t>
      </w:r>
      <w:r w:rsidRPr="001C1D9C">
        <w:rPr>
          <w:rFonts w:ascii="Arial" w:hAnsi="Arial" w:cs="Arial"/>
          <w:w w:val="105"/>
          <w:sz w:val="22"/>
          <w:szCs w:val="22"/>
        </w:rPr>
        <w:t>acompanhar</w:t>
      </w:r>
      <w:r w:rsidRPr="001C1D9C">
        <w:rPr>
          <w:rFonts w:ascii="Arial" w:hAnsi="Arial" w:cs="Arial"/>
          <w:spacing w:val="-14"/>
          <w:w w:val="105"/>
          <w:sz w:val="22"/>
          <w:szCs w:val="22"/>
        </w:rPr>
        <w:t xml:space="preserve"> </w:t>
      </w:r>
      <w:r w:rsidRPr="001C1D9C">
        <w:rPr>
          <w:rFonts w:ascii="Arial" w:hAnsi="Arial" w:cs="Arial"/>
          <w:w w:val="105"/>
          <w:sz w:val="22"/>
          <w:szCs w:val="22"/>
        </w:rPr>
        <w:t>a</w:t>
      </w:r>
      <w:r w:rsidRPr="001C1D9C">
        <w:rPr>
          <w:rFonts w:ascii="Arial" w:hAnsi="Arial" w:cs="Arial"/>
          <w:spacing w:val="-11"/>
          <w:w w:val="105"/>
          <w:sz w:val="22"/>
          <w:szCs w:val="22"/>
        </w:rPr>
        <w:t xml:space="preserve"> </w:t>
      </w:r>
      <w:r w:rsidRPr="001C1D9C">
        <w:rPr>
          <w:rFonts w:ascii="Arial" w:hAnsi="Arial" w:cs="Arial"/>
          <w:w w:val="105"/>
          <w:sz w:val="22"/>
          <w:szCs w:val="22"/>
        </w:rPr>
        <w:t>execução</w:t>
      </w:r>
      <w:r w:rsidRPr="001C1D9C">
        <w:rPr>
          <w:rFonts w:ascii="Arial" w:hAnsi="Arial" w:cs="Arial"/>
          <w:spacing w:val="-14"/>
          <w:w w:val="105"/>
          <w:sz w:val="22"/>
          <w:szCs w:val="22"/>
        </w:rPr>
        <w:t xml:space="preserve"> </w:t>
      </w:r>
      <w:r w:rsidRPr="001C1D9C">
        <w:rPr>
          <w:rFonts w:ascii="Arial" w:hAnsi="Arial" w:cs="Arial"/>
          <w:w w:val="105"/>
          <w:sz w:val="22"/>
          <w:szCs w:val="22"/>
        </w:rPr>
        <w:t>dos</w:t>
      </w:r>
      <w:r w:rsidRPr="001C1D9C">
        <w:rPr>
          <w:rFonts w:ascii="Arial" w:hAnsi="Arial" w:cs="Arial"/>
          <w:spacing w:val="-9"/>
          <w:w w:val="105"/>
          <w:sz w:val="22"/>
          <w:szCs w:val="22"/>
        </w:rPr>
        <w:t xml:space="preserve"> </w:t>
      </w:r>
      <w:r w:rsidRPr="001C1D9C">
        <w:rPr>
          <w:rFonts w:ascii="Arial" w:hAnsi="Arial" w:cs="Arial"/>
          <w:w w:val="105"/>
          <w:sz w:val="22"/>
          <w:szCs w:val="22"/>
        </w:rPr>
        <w:t>serviços,</w:t>
      </w:r>
      <w:r w:rsidRPr="001C1D9C">
        <w:rPr>
          <w:rFonts w:ascii="Arial" w:hAnsi="Arial" w:cs="Arial"/>
          <w:spacing w:val="-12"/>
          <w:w w:val="105"/>
          <w:sz w:val="22"/>
          <w:szCs w:val="22"/>
        </w:rPr>
        <w:t xml:space="preserve"> </w:t>
      </w:r>
      <w:r w:rsidRPr="001C1D9C">
        <w:rPr>
          <w:rFonts w:ascii="Arial" w:hAnsi="Arial" w:cs="Arial"/>
          <w:w w:val="105"/>
          <w:sz w:val="22"/>
          <w:szCs w:val="22"/>
        </w:rPr>
        <w:t>verificando</w:t>
      </w:r>
      <w:r w:rsidRPr="001C1D9C">
        <w:rPr>
          <w:rFonts w:ascii="Arial" w:hAnsi="Arial" w:cs="Arial"/>
          <w:spacing w:val="-14"/>
          <w:w w:val="105"/>
          <w:sz w:val="22"/>
          <w:szCs w:val="22"/>
        </w:rPr>
        <w:t xml:space="preserve"> </w:t>
      </w:r>
      <w:r w:rsidRPr="001C1D9C">
        <w:rPr>
          <w:rFonts w:ascii="Arial" w:hAnsi="Arial" w:cs="Arial"/>
          <w:w w:val="105"/>
          <w:sz w:val="22"/>
          <w:szCs w:val="22"/>
        </w:rPr>
        <w:t>sua</w:t>
      </w:r>
      <w:r w:rsidRPr="001C1D9C">
        <w:rPr>
          <w:rFonts w:ascii="Arial" w:hAnsi="Arial" w:cs="Arial"/>
          <w:spacing w:val="-77"/>
          <w:w w:val="105"/>
          <w:sz w:val="22"/>
          <w:szCs w:val="22"/>
        </w:rPr>
        <w:t xml:space="preserve"> </w:t>
      </w:r>
      <w:r w:rsidRPr="001C1D9C">
        <w:rPr>
          <w:rFonts w:ascii="Arial" w:hAnsi="Arial" w:cs="Arial"/>
          <w:w w:val="105"/>
          <w:sz w:val="22"/>
          <w:szCs w:val="22"/>
        </w:rPr>
        <w:t>conformidade com os projetos; por gerenciar as compras e por elaborar a</w:t>
      </w:r>
      <w:r w:rsidR="00A9683D" w:rsidRPr="001C1D9C">
        <w:rPr>
          <w:rFonts w:ascii="Arial" w:hAnsi="Arial" w:cs="Arial"/>
          <w:w w:val="105"/>
          <w:sz w:val="22"/>
          <w:szCs w:val="22"/>
        </w:rPr>
        <w:t xml:space="preserve">s </w:t>
      </w:r>
      <w:r w:rsidRPr="001C1D9C">
        <w:rPr>
          <w:rFonts w:ascii="Arial" w:hAnsi="Arial" w:cs="Arial"/>
          <w:w w:val="105"/>
          <w:sz w:val="22"/>
          <w:szCs w:val="22"/>
        </w:rPr>
        <w:t>planilhas das medições dos serviços executados, bem como, gerenciar</w:t>
      </w:r>
      <w:r w:rsidRPr="001C1D9C">
        <w:rPr>
          <w:rFonts w:ascii="Arial" w:hAnsi="Arial" w:cs="Arial"/>
          <w:spacing w:val="1"/>
          <w:w w:val="105"/>
          <w:sz w:val="22"/>
          <w:szCs w:val="22"/>
        </w:rPr>
        <w:t xml:space="preserve"> </w:t>
      </w:r>
      <w:r w:rsidRPr="001C1D9C">
        <w:rPr>
          <w:rFonts w:ascii="Arial" w:hAnsi="Arial" w:cs="Arial"/>
          <w:w w:val="105"/>
          <w:sz w:val="22"/>
          <w:szCs w:val="22"/>
        </w:rPr>
        <w:t>adequadamente a logística da execução da obra, junto ao cronograma de</w:t>
      </w:r>
      <w:r w:rsidRPr="001C1D9C">
        <w:rPr>
          <w:rFonts w:ascii="Arial" w:hAnsi="Arial" w:cs="Arial"/>
          <w:spacing w:val="1"/>
          <w:w w:val="105"/>
          <w:sz w:val="22"/>
          <w:szCs w:val="22"/>
        </w:rPr>
        <w:t xml:space="preserve"> </w:t>
      </w:r>
      <w:r w:rsidRPr="001C1D9C">
        <w:rPr>
          <w:rFonts w:ascii="Arial" w:hAnsi="Arial" w:cs="Arial"/>
          <w:w w:val="105"/>
          <w:sz w:val="22"/>
          <w:szCs w:val="22"/>
        </w:rPr>
        <w:t>planejamento</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os</w:t>
      </w:r>
      <w:r w:rsidRPr="001C1D9C">
        <w:rPr>
          <w:rFonts w:ascii="Arial" w:hAnsi="Arial" w:cs="Arial"/>
          <w:spacing w:val="1"/>
          <w:w w:val="105"/>
          <w:sz w:val="22"/>
          <w:szCs w:val="22"/>
        </w:rPr>
        <w:t xml:space="preserve"> </w:t>
      </w:r>
      <w:r w:rsidRPr="001C1D9C">
        <w:rPr>
          <w:rFonts w:ascii="Arial" w:hAnsi="Arial" w:cs="Arial"/>
          <w:w w:val="105"/>
          <w:sz w:val="22"/>
          <w:szCs w:val="22"/>
        </w:rPr>
        <w:t>projetos</w:t>
      </w:r>
      <w:r w:rsidRPr="001C1D9C">
        <w:rPr>
          <w:rFonts w:ascii="Arial" w:hAnsi="Arial" w:cs="Arial"/>
          <w:spacing w:val="1"/>
          <w:w w:val="105"/>
          <w:sz w:val="22"/>
          <w:szCs w:val="22"/>
        </w:rPr>
        <w:t xml:space="preserve"> </w:t>
      </w:r>
      <w:r w:rsidRPr="001C1D9C">
        <w:rPr>
          <w:rFonts w:ascii="Arial" w:hAnsi="Arial" w:cs="Arial"/>
          <w:w w:val="105"/>
          <w:sz w:val="22"/>
          <w:szCs w:val="22"/>
        </w:rPr>
        <w:t>executivos,</w:t>
      </w:r>
      <w:r w:rsidRPr="001C1D9C">
        <w:rPr>
          <w:rFonts w:ascii="Arial" w:hAnsi="Arial" w:cs="Arial"/>
          <w:spacing w:val="1"/>
          <w:w w:val="105"/>
          <w:sz w:val="22"/>
          <w:szCs w:val="22"/>
        </w:rPr>
        <w:t xml:space="preserve"> </w:t>
      </w:r>
      <w:r w:rsidRPr="001C1D9C">
        <w:rPr>
          <w:rFonts w:ascii="Arial" w:hAnsi="Arial" w:cs="Arial"/>
          <w:w w:val="105"/>
          <w:sz w:val="22"/>
          <w:szCs w:val="22"/>
        </w:rPr>
        <w:t>gerenciamento</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licenças</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aprovações</w:t>
      </w:r>
      <w:r w:rsidRPr="001C1D9C">
        <w:rPr>
          <w:rFonts w:ascii="Arial" w:hAnsi="Arial" w:cs="Arial"/>
          <w:spacing w:val="-13"/>
          <w:w w:val="105"/>
          <w:sz w:val="22"/>
          <w:szCs w:val="22"/>
        </w:rPr>
        <w:t xml:space="preserve"> </w:t>
      </w:r>
      <w:r w:rsidRPr="001C1D9C">
        <w:rPr>
          <w:rFonts w:ascii="Arial" w:hAnsi="Arial" w:cs="Arial"/>
          <w:w w:val="105"/>
          <w:sz w:val="22"/>
          <w:szCs w:val="22"/>
        </w:rPr>
        <w:t>necessárias</w:t>
      </w:r>
      <w:r w:rsidRPr="001C1D9C">
        <w:rPr>
          <w:rFonts w:ascii="Arial" w:hAnsi="Arial" w:cs="Arial"/>
          <w:spacing w:val="-12"/>
          <w:w w:val="105"/>
          <w:sz w:val="22"/>
          <w:szCs w:val="22"/>
        </w:rPr>
        <w:t xml:space="preserve"> </w:t>
      </w:r>
      <w:r w:rsidRPr="001C1D9C">
        <w:rPr>
          <w:rFonts w:ascii="Arial" w:hAnsi="Arial" w:cs="Arial"/>
          <w:w w:val="105"/>
          <w:sz w:val="22"/>
          <w:szCs w:val="22"/>
        </w:rPr>
        <w:t>à</w:t>
      </w:r>
      <w:r w:rsidRPr="001C1D9C">
        <w:rPr>
          <w:rFonts w:ascii="Arial" w:hAnsi="Arial" w:cs="Arial"/>
          <w:spacing w:val="-9"/>
          <w:w w:val="105"/>
          <w:sz w:val="22"/>
          <w:szCs w:val="22"/>
        </w:rPr>
        <w:t xml:space="preserve"> </w:t>
      </w:r>
      <w:r w:rsidRPr="001C1D9C">
        <w:rPr>
          <w:rFonts w:ascii="Arial" w:hAnsi="Arial" w:cs="Arial"/>
          <w:w w:val="105"/>
          <w:sz w:val="22"/>
          <w:szCs w:val="22"/>
        </w:rPr>
        <w:t>execução</w:t>
      </w:r>
      <w:r w:rsidRPr="001C1D9C">
        <w:rPr>
          <w:rFonts w:ascii="Arial" w:hAnsi="Arial" w:cs="Arial"/>
          <w:spacing w:val="-13"/>
          <w:w w:val="105"/>
          <w:sz w:val="22"/>
          <w:szCs w:val="22"/>
        </w:rPr>
        <w:t xml:space="preserve"> </w:t>
      </w:r>
      <w:r w:rsidRPr="001C1D9C">
        <w:rPr>
          <w:rFonts w:ascii="Arial" w:hAnsi="Arial" w:cs="Arial"/>
          <w:w w:val="105"/>
          <w:sz w:val="22"/>
          <w:szCs w:val="22"/>
        </w:rPr>
        <w:t>da</w:t>
      </w:r>
      <w:r w:rsidRPr="001C1D9C">
        <w:rPr>
          <w:rFonts w:ascii="Arial" w:hAnsi="Arial" w:cs="Arial"/>
          <w:spacing w:val="-9"/>
          <w:w w:val="105"/>
          <w:sz w:val="22"/>
          <w:szCs w:val="22"/>
        </w:rPr>
        <w:t xml:space="preserve"> </w:t>
      </w:r>
      <w:r w:rsidRPr="001C1D9C">
        <w:rPr>
          <w:rFonts w:ascii="Arial" w:hAnsi="Arial" w:cs="Arial"/>
          <w:w w:val="105"/>
          <w:sz w:val="22"/>
          <w:szCs w:val="22"/>
        </w:rPr>
        <w:t>obra,</w:t>
      </w:r>
      <w:r w:rsidRPr="001C1D9C">
        <w:rPr>
          <w:rFonts w:ascii="Arial" w:hAnsi="Arial" w:cs="Arial"/>
          <w:spacing w:val="-10"/>
          <w:w w:val="105"/>
          <w:sz w:val="22"/>
          <w:szCs w:val="22"/>
        </w:rPr>
        <w:t xml:space="preserve"> </w:t>
      </w:r>
      <w:r w:rsidRPr="001C1D9C">
        <w:rPr>
          <w:rFonts w:ascii="Arial" w:hAnsi="Arial" w:cs="Arial"/>
          <w:w w:val="105"/>
          <w:sz w:val="22"/>
          <w:szCs w:val="22"/>
        </w:rPr>
        <w:t>entre</w:t>
      </w:r>
      <w:r w:rsidRPr="001C1D9C">
        <w:rPr>
          <w:rFonts w:ascii="Arial" w:hAnsi="Arial" w:cs="Arial"/>
          <w:spacing w:val="-11"/>
          <w:w w:val="105"/>
          <w:sz w:val="22"/>
          <w:szCs w:val="22"/>
        </w:rPr>
        <w:t xml:space="preserve"> </w:t>
      </w:r>
      <w:r w:rsidRPr="001C1D9C">
        <w:rPr>
          <w:rFonts w:ascii="Arial" w:hAnsi="Arial" w:cs="Arial"/>
          <w:w w:val="105"/>
          <w:sz w:val="22"/>
          <w:szCs w:val="22"/>
        </w:rPr>
        <w:t>outras</w:t>
      </w:r>
      <w:r w:rsidRPr="001C1D9C">
        <w:rPr>
          <w:rFonts w:ascii="Arial" w:hAnsi="Arial" w:cs="Arial"/>
          <w:spacing w:val="-12"/>
          <w:w w:val="105"/>
          <w:sz w:val="22"/>
          <w:szCs w:val="22"/>
        </w:rPr>
        <w:t xml:space="preserve"> </w:t>
      </w:r>
      <w:r w:rsidRPr="001C1D9C">
        <w:rPr>
          <w:rFonts w:ascii="Arial" w:hAnsi="Arial" w:cs="Arial"/>
          <w:w w:val="105"/>
          <w:sz w:val="22"/>
          <w:szCs w:val="22"/>
        </w:rPr>
        <w:t>atividades.</w:t>
      </w:r>
    </w:p>
    <w:p w14:paraId="2C153CFB" w14:textId="2F643626" w:rsidR="00F707EF" w:rsidRPr="001C1D9C" w:rsidRDefault="00F707EF" w:rsidP="0041375C">
      <w:pPr>
        <w:pStyle w:val="PargrafodaLista"/>
        <w:widowControl w:val="0"/>
        <w:numPr>
          <w:ilvl w:val="3"/>
          <w:numId w:val="8"/>
        </w:numPr>
        <w:tabs>
          <w:tab w:val="left" w:pos="1761"/>
          <w:tab w:val="left" w:pos="2076"/>
          <w:tab w:val="left" w:pos="2077"/>
          <w:tab w:val="right" w:leader="dot" w:pos="9252"/>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1C1D9C">
        <w:rPr>
          <w:rFonts w:ascii="Arial" w:hAnsi="Arial" w:cs="Arial"/>
          <w:w w:val="105"/>
          <w:sz w:val="22"/>
          <w:szCs w:val="22"/>
        </w:rPr>
        <w:t>Técnico em Segurança do Trabalho: É o responsável em analisar e avaliar o</w:t>
      </w:r>
      <w:r w:rsidRPr="001C1D9C">
        <w:rPr>
          <w:rFonts w:ascii="Arial" w:hAnsi="Arial" w:cs="Arial"/>
          <w:spacing w:val="1"/>
          <w:w w:val="105"/>
          <w:sz w:val="22"/>
          <w:szCs w:val="22"/>
        </w:rPr>
        <w:t xml:space="preserve"> </w:t>
      </w:r>
      <w:r w:rsidRPr="001C1D9C">
        <w:rPr>
          <w:rFonts w:ascii="Arial" w:hAnsi="Arial" w:cs="Arial"/>
          <w:w w:val="105"/>
          <w:sz w:val="22"/>
          <w:szCs w:val="22"/>
        </w:rPr>
        <w:t>ambiente</w:t>
      </w:r>
      <w:r w:rsidRPr="001C1D9C">
        <w:rPr>
          <w:rFonts w:ascii="Arial" w:hAnsi="Arial" w:cs="Arial"/>
          <w:spacing w:val="-12"/>
          <w:w w:val="105"/>
          <w:sz w:val="22"/>
          <w:szCs w:val="22"/>
        </w:rPr>
        <w:t xml:space="preserve"> </w:t>
      </w:r>
      <w:r w:rsidRPr="001C1D9C">
        <w:rPr>
          <w:rFonts w:ascii="Arial" w:hAnsi="Arial" w:cs="Arial"/>
          <w:w w:val="105"/>
          <w:sz w:val="22"/>
          <w:szCs w:val="22"/>
        </w:rPr>
        <w:t>do</w:t>
      </w:r>
      <w:r w:rsidRPr="001C1D9C">
        <w:rPr>
          <w:rFonts w:ascii="Arial" w:hAnsi="Arial" w:cs="Arial"/>
          <w:spacing w:val="-14"/>
          <w:w w:val="105"/>
          <w:sz w:val="22"/>
          <w:szCs w:val="22"/>
        </w:rPr>
        <w:t xml:space="preserve"> </w:t>
      </w:r>
      <w:r w:rsidRPr="001C1D9C">
        <w:rPr>
          <w:rFonts w:ascii="Arial" w:hAnsi="Arial" w:cs="Arial"/>
          <w:w w:val="105"/>
          <w:sz w:val="22"/>
          <w:szCs w:val="22"/>
        </w:rPr>
        <w:t>canteiro</w:t>
      </w:r>
      <w:r w:rsidRPr="001C1D9C">
        <w:rPr>
          <w:rFonts w:ascii="Arial" w:hAnsi="Arial" w:cs="Arial"/>
          <w:spacing w:val="-8"/>
          <w:w w:val="105"/>
          <w:sz w:val="22"/>
          <w:szCs w:val="22"/>
        </w:rPr>
        <w:t xml:space="preserve"> </w:t>
      </w:r>
      <w:r w:rsidRPr="001C1D9C">
        <w:rPr>
          <w:rFonts w:ascii="Arial" w:hAnsi="Arial" w:cs="Arial"/>
          <w:w w:val="105"/>
          <w:sz w:val="22"/>
          <w:szCs w:val="22"/>
        </w:rPr>
        <w:t>de</w:t>
      </w:r>
      <w:r w:rsidRPr="001C1D9C">
        <w:rPr>
          <w:rFonts w:ascii="Arial" w:hAnsi="Arial" w:cs="Arial"/>
          <w:spacing w:val="-12"/>
          <w:w w:val="105"/>
          <w:sz w:val="22"/>
          <w:szCs w:val="22"/>
        </w:rPr>
        <w:t xml:space="preserve"> </w:t>
      </w:r>
      <w:r w:rsidRPr="001C1D9C">
        <w:rPr>
          <w:rFonts w:ascii="Arial" w:hAnsi="Arial" w:cs="Arial"/>
          <w:w w:val="105"/>
          <w:sz w:val="22"/>
          <w:szCs w:val="22"/>
        </w:rPr>
        <w:t>obra</w:t>
      </w:r>
      <w:r w:rsidR="00A9683D" w:rsidRPr="001C1D9C">
        <w:rPr>
          <w:rFonts w:ascii="Arial" w:hAnsi="Arial" w:cs="Arial"/>
          <w:w w:val="105"/>
          <w:sz w:val="22"/>
          <w:szCs w:val="22"/>
        </w:rPr>
        <w:t>.</w:t>
      </w:r>
      <w:r w:rsidRPr="001C1D9C">
        <w:rPr>
          <w:rFonts w:ascii="Arial" w:hAnsi="Arial" w:cs="Arial"/>
          <w:spacing w:val="-10"/>
          <w:w w:val="105"/>
          <w:sz w:val="22"/>
          <w:szCs w:val="22"/>
        </w:rPr>
        <w:t xml:space="preserve"> </w:t>
      </w:r>
      <w:r w:rsidRPr="001C1D9C">
        <w:rPr>
          <w:rFonts w:ascii="Arial" w:hAnsi="Arial" w:cs="Arial"/>
          <w:w w:val="105"/>
          <w:sz w:val="22"/>
          <w:szCs w:val="22"/>
        </w:rPr>
        <w:t>Ele</w:t>
      </w:r>
      <w:r w:rsidRPr="001C1D9C">
        <w:rPr>
          <w:rFonts w:ascii="Arial" w:hAnsi="Arial" w:cs="Arial"/>
          <w:spacing w:val="-7"/>
          <w:w w:val="105"/>
          <w:sz w:val="22"/>
          <w:szCs w:val="22"/>
        </w:rPr>
        <w:t xml:space="preserve"> </w:t>
      </w:r>
      <w:r w:rsidRPr="001C1D9C">
        <w:rPr>
          <w:rFonts w:ascii="Arial" w:hAnsi="Arial" w:cs="Arial"/>
          <w:w w:val="105"/>
          <w:sz w:val="22"/>
          <w:szCs w:val="22"/>
        </w:rPr>
        <w:t>quem</w:t>
      </w:r>
      <w:r w:rsidRPr="001C1D9C">
        <w:rPr>
          <w:rFonts w:ascii="Arial" w:hAnsi="Arial" w:cs="Arial"/>
          <w:spacing w:val="-10"/>
          <w:w w:val="105"/>
          <w:sz w:val="22"/>
          <w:szCs w:val="22"/>
        </w:rPr>
        <w:t xml:space="preserve"> </w:t>
      </w:r>
      <w:r w:rsidRPr="001C1D9C">
        <w:rPr>
          <w:rFonts w:ascii="Arial" w:hAnsi="Arial" w:cs="Arial"/>
          <w:w w:val="105"/>
          <w:sz w:val="22"/>
          <w:szCs w:val="22"/>
        </w:rPr>
        <w:t>planeja</w:t>
      </w:r>
      <w:r w:rsidRPr="001C1D9C">
        <w:rPr>
          <w:rFonts w:ascii="Arial" w:hAnsi="Arial" w:cs="Arial"/>
          <w:spacing w:val="-8"/>
          <w:w w:val="105"/>
          <w:sz w:val="22"/>
          <w:szCs w:val="22"/>
        </w:rPr>
        <w:t xml:space="preserve"> </w:t>
      </w:r>
      <w:r w:rsidRPr="001C1D9C">
        <w:rPr>
          <w:rFonts w:ascii="Arial" w:hAnsi="Arial" w:cs="Arial"/>
          <w:w w:val="105"/>
          <w:sz w:val="22"/>
          <w:szCs w:val="22"/>
        </w:rPr>
        <w:t>e</w:t>
      </w:r>
      <w:r w:rsidRPr="001C1D9C">
        <w:rPr>
          <w:rFonts w:ascii="Arial" w:hAnsi="Arial" w:cs="Arial"/>
          <w:spacing w:val="-12"/>
          <w:w w:val="105"/>
          <w:sz w:val="22"/>
          <w:szCs w:val="22"/>
        </w:rPr>
        <w:t xml:space="preserve"> </w:t>
      </w:r>
      <w:r w:rsidRPr="001C1D9C">
        <w:rPr>
          <w:rFonts w:ascii="Arial" w:hAnsi="Arial" w:cs="Arial"/>
          <w:w w:val="105"/>
          <w:sz w:val="22"/>
          <w:szCs w:val="22"/>
        </w:rPr>
        <w:t>acompanha</w:t>
      </w:r>
      <w:r w:rsidRPr="001C1D9C">
        <w:rPr>
          <w:rFonts w:ascii="Arial" w:hAnsi="Arial" w:cs="Arial"/>
          <w:spacing w:val="-9"/>
          <w:w w:val="105"/>
          <w:sz w:val="22"/>
          <w:szCs w:val="22"/>
        </w:rPr>
        <w:t xml:space="preserve"> </w:t>
      </w:r>
      <w:r w:rsidRPr="001C1D9C">
        <w:rPr>
          <w:rFonts w:ascii="Arial" w:hAnsi="Arial" w:cs="Arial"/>
          <w:w w:val="105"/>
          <w:sz w:val="22"/>
          <w:szCs w:val="22"/>
        </w:rPr>
        <w:t>as</w:t>
      </w:r>
      <w:r w:rsidRPr="001C1D9C">
        <w:rPr>
          <w:rFonts w:ascii="Arial" w:hAnsi="Arial" w:cs="Arial"/>
          <w:spacing w:val="-14"/>
          <w:w w:val="105"/>
          <w:sz w:val="22"/>
          <w:szCs w:val="22"/>
        </w:rPr>
        <w:t xml:space="preserve"> </w:t>
      </w:r>
      <w:r w:rsidRPr="001C1D9C">
        <w:rPr>
          <w:rFonts w:ascii="Arial" w:hAnsi="Arial" w:cs="Arial"/>
          <w:w w:val="105"/>
          <w:sz w:val="22"/>
          <w:szCs w:val="22"/>
        </w:rPr>
        <w:t>práticas</w:t>
      </w:r>
      <w:r w:rsidRPr="001C1D9C">
        <w:rPr>
          <w:rFonts w:ascii="Arial" w:hAnsi="Arial" w:cs="Arial"/>
          <w:spacing w:val="-13"/>
          <w:w w:val="105"/>
          <w:sz w:val="22"/>
          <w:szCs w:val="22"/>
        </w:rPr>
        <w:t xml:space="preserve"> </w:t>
      </w:r>
      <w:r w:rsidRPr="001C1D9C">
        <w:rPr>
          <w:rFonts w:ascii="Arial" w:hAnsi="Arial" w:cs="Arial"/>
          <w:w w:val="105"/>
          <w:sz w:val="22"/>
          <w:szCs w:val="22"/>
        </w:rPr>
        <w:t>de</w:t>
      </w:r>
      <w:r w:rsidRPr="001C1D9C">
        <w:rPr>
          <w:rFonts w:ascii="Arial" w:hAnsi="Arial" w:cs="Arial"/>
          <w:spacing w:val="-77"/>
          <w:w w:val="105"/>
          <w:sz w:val="22"/>
          <w:szCs w:val="22"/>
        </w:rPr>
        <w:t xml:space="preserve"> </w:t>
      </w:r>
      <w:r w:rsidRPr="001C1D9C">
        <w:rPr>
          <w:rFonts w:ascii="Arial" w:hAnsi="Arial" w:cs="Arial"/>
          <w:w w:val="105"/>
          <w:sz w:val="22"/>
          <w:szCs w:val="22"/>
        </w:rPr>
        <w:t>prevenção</w:t>
      </w:r>
      <w:r w:rsidRPr="001C1D9C">
        <w:rPr>
          <w:rFonts w:ascii="Arial" w:hAnsi="Arial" w:cs="Arial"/>
          <w:spacing w:val="14"/>
          <w:w w:val="105"/>
          <w:sz w:val="22"/>
          <w:szCs w:val="22"/>
        </w:rPr>
        <w:t xml:space="preserve"> </w:t>
      </w:r>
      <w:r w:rsidRPr="001C1D9C">
        <w:rPr>
          <w:rFonts w:ascii="Arial" w:hAnsi="Arial" w:cs="Arial"/>
          <w:w w:val="105"/>
          <w:sz w:val="22"/>
          <w:szCs w:val="22"/>
        </w:rPr>
        <w:t>de</w:t>
      </w:r>
      <w:r w:rsidRPr="001C1D9C">
        <w:rPr>
          <w:rFonts w:ascii="Arial" w:hAnsi="Arial" w:cs="Arial"/>
          <w:spacing w:val="15"/>
          <w:w w:val="105"/>
          <w:sz w:val="22"/>
          <w:szCs w:val="22"/>
        </w:rPr>
        <w:t xml:space="preserve"> </w:t>
      </w:r>
      <w:r w:rsidRPr="001C1D9C">
        <w:rPr>
          <w:rFonts w:ascii="Arial" w:hAnsi="Arial" w:cs="Arial"/>
          <w:w w:val="105"/>
          <w:sz w:val="22"/>
          <w:szCs w:val="22"/>
        </w:rPr>
        <w:t>acidentes,</w:t>
      </w:r>
      <w:r w:rsidRPr="001C1D9C">
        <w:rPr>
          <w:rFonts w:ascii="Arial" w:hAnsi="Arial" w:cs="Arial"/>
          <w:spacing w:val="17"/>
          <w:w w:val="105"/>
          <w:sz w:val="22"/>
          <w:szCs w:val="22"/>
        </w:rPr>
        <w:t xml:space="preserve"> </w:t>
      </w:r>
      <w:r w:rsidRPr="001C1D9C">
        <w:rPr>
          <w:rFonts w:ascii="Arial" w:hAnsi="Arial" w:cs="Arial"/>
          <w:w w:val="105"/>
          <w:sz w:val="22"/>
          <w:szCs w:val="22"/>
        </w:rPr>
        <w:t>tem</w:t>
      </w:r>
      <w:r w:rsidRPr="001C1D9C">
        <w:rPr>
          <w:rFonts w:ascii="Arial" w:hAnsi="Arial" w:cs="Arial"/>
          <w:spacing w:val="17"/>
          <w:w w:val="105"/>
          <w:sz w:val="22"/>
          <w:szCs w:val="22"/>
        </w:rPr>
        <w:t xml:space="preserve"> </w:t>
      </w:r>
      <w:r w:rsidRPr="001C1D9C">
        <w:rPr>
          <w:rFonts w:ascii="Arial" w:hAnsi="Arial" w:cs="Arial"/>
          <w:w w:val="105"/>
          <w:sz w:val="22"/>
          <w:szCs w:val="22"/>
        </w:rPr>
        <w:t>a</w:t>
      </w:r>
      <w:r w:rsidRPr="001C1D9C">
        <w:rPr>
          <w:rFonts w:ascii="Arial" w:hAnsi="Arial" w:cs="Arial"/>
          <w:spacing w:val="18"/>
          <w:w w:val="105"/>
          <w:sz w:val="22"/>
          <w:szCs w:val="22"/>
        </w:rPr>
        <w:t xml:space="preserve"> </w:t>
      </w:r>
      <w:r w:rsidRPr="001C1D9C">
        <w:rPr>
          <w:rFonts w:ascii="Arial" w:hAnsi="Arial" w:cs="Arial"/>
          <w:w w:val="105"/>
          <w:sz w:val="22"/>
          <w:szCs w:val="22"/>
        </w:rPr>
        <w:t>responsabilidade</w:t>
      </w:r>
      <w:r w:rsidRPr="001C1D9C">
        <w:rPr>
          <w:rFonts w:ascii="Arial" w:hAnsi="Arial" w:cs="Arial"/>
          <w:spacing w:val="15"/>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orientar</w:t>
      </w:r>
      <w:r w:rsidRPr="001C1D9C">
        <w:rPr>
          <w:rFonts w:ascii="Arial" w:hAnsi="Arial" w:cs="Arial"/>
          <w:spacing w:val="14"/>
          <w:w w:val="105"/>
          <w:sz w:val="22"/>
          <w:szCs w:val="22"/>
        </w:rPr>
        <w:t xml:space="preserve"> </w:t>
      </w:r>
      <w:r w:rsidRPr="001C1D9C">
        <w:rPr>
          <w:rFonts w:ascii="Arial" w:hAnsi="Arial" w:cs="Arial"/>
          <w:w w:val="105"/>
          <w:sz w:val="22"/>
          <w:szCs w:val="22"/>
        </w:rPr>
        <w:t>e</w:t>
      </w:r>
      <w:r w:rsidRPr="001C1D9C">
        <w:rPr>
          <w:rFonts w:ascii="Arial" w:hAnsi="Arial" w:cs="Arial"/>
          <w:spacing w:val="16"/>
          <w:w w:val="105"/>
          <w:sz w:val="22"/>
          <w:szCs w:val="22"/>
        </w:rPr>
        <w:t xml:space="preserve"> </w:t>
      </w:r>
      <w:r w:rsidRPr="001C1D9C">
        <w:rPr>
          <w:rFonts w:ascii="Arial" w:hAnsi="Arial" w:cs="Arial"/>
          <w:w w:val="105"/>
          <w:sz w:val="22"/>
          <w:szCs w:val="22"/>
        </w:rPr>
        <w:t>documentar</w:t>
      </w:r>
      <w:r w:rsidR="00A9683D" w:rsidRPr="001C1D9C">
        <w:rPr>
          <w:rFonts w:ascii="Arial" w:hAnsi="Arial" w:cs="Arial"/>
          <w:w w:val="105"/>
          <w:sz w:val="22"/>
          <w:szCs w:val="22"/>
        </w:rPr>
        <w:t xml:space="preserve"> a</w:t>
      </w:r>
      <w:r w:rsidRPr="001C1D9C">
        <w:rPr>
          <w:rFonts w:ascii="Arial" w:hAnsi="Arial" w:cs="Arial"/>
          <w:w w:val="105"/>
          <w:sz w:val="22"/>
          <w:szCs w:val="22"/>
        </w:rPr>
        <w:t>s atividades no canteiro, conforme a NR</w:t>
      </w:r>
      <w:r w:rsidR="00407FA0" w:rsidRPr="001C1D9C">
        <w:rPr>
          <w:rFonts w:ascii="Arial" w:hAnsi="Arial" w:cs="Arial"/>
          <w:w w:val="105"/>
          <w:sz w:val="22"/>
          <w:szCs w:val="22"/>
        </w:rPr>
        <w:t>0</w:t>
      </w:r>
      <w:r w:rsidRPr="001C1D9C">
        <w:rPr>
          <w:rFonts w:ascii="Arial" w:hAnsi="Arial" w:cs="Arial"/>
          <w:w w:val="105"/>
          <w:sz w:val="22"/>
          <w:szCs w:val="22"/>
        </w:rPr>
        <w:t>4</w:t>
      </w:r>
      <w:r w:rsidR="00407FA0" w:rsidRPr="001C1D9C">
        <w:rPr>
          <w:rFonts w:ascii="Arial" w:hAnsi="Arial" w:cs="Arial"/>
          <w:w w:val="105"/>
          <w:sz w:val="22"/>
          <w:szCs w:val="22"/>
        </w:rPr>
        <w:t xml:space="preserve">. </w:t>
      </w:r>
      <w:r w:rsidRPr="001C1D9C">
        <w:rPr>
          <w:rFonts w:ascii="Arial" w:hAnsi="Arial" w:cs="Arial"/>
          <w:w w:val="105"/>
          <w:sz w:val="22"/>
          <w:szCs w:val="22"/>
        </w:rPr>
        <w:t>Irá atuar na inspeção das</w:t>
      </w:r>
      <w:r w:rsidRPr="001C1D9C">
        <w:rPr>
          <w:rFonts w:ascii="Arial" w:hAnsi="Arial" w:cs="Arial"/>
          <w:spacing w:val="1"/>
          <w:w w:val="105"/>
          <w:sz w:val="22"/>
          <w:szCs w:val="22"/>
        </w:rPr>
        <w:t xml:space="preserve"> </w:t>
      </w:r>
      <w:r w:rsidRPr="001C1D9C">
        <w:rPr>
          <w:rFonts w:ascii="Arial" w:hAnsi="Arial" w:cs="Arial"/>
          <w:w w:val="105"/>
          <w:sz w:val="22"/>
          <w:szCs w:val="22"/>
        </w:rPr>
        <w:t>instalações</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equipamentos</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segurança,</w:t>
      </w:r>
      <w:r w:rsidRPr="001C1D9C">
        <w:rPr>
          <w:rFonts w:ascii="Arial" w:hAnsi="Arial" w:cs="Arial"/>
          <w:spacing w:val="1"/>
          <w:w w:val="105"/>
          <w:sz w:val="22"/>
          <w:szCs w:val="22"/>
        </w:rPr>
        <w:t xml:space="preserve"> </w:t>
      </w:r>
      <w:r w:rsidRPr="001C1D9C">
        <w:rPr>
          <w:rFonts w:ascii="Arial" w:hAnsi="Arial" w:cs="Arial"/>
          <w:w w:val="105"/>
          <w:sz w:val="22"/>
          <w:szCs w:val="22"/>
        </w:rPr>
        <w:t>fiscalizar</w:t>
      </w:r>
      <w:r w:rsidRPr="001C1D9C">
        <w:rPr>
          <w:rFonts w:ascii="Arial" w:hAnsi="Arial" w:cs="Arial"/>
          <w:spacing w:val="1"/>
          <w:w w:val="105"/>
          <w:sz w:val="22"/>
          <w:szCs w:val="22"/>
        </w:rPr>
        <w:t xml:space="preserve"> </w:t>
      </w:r>
      <w:r w:rsidRPr="001C1D9C">
        <w:rPr>
          <w:rFonts w:ascii="Arial" w:hAnsi="Arial" w:cs="Arial"/>
          <w:w w:val="105"/>
          <w:sz w:val="22"/>
          <w:szCs w:val="22"/>
        </w:rPr>
        <w:t>as</w:t>
      </w:r>
      <w:r w:rsidRPr="001C1D9C">
        <w:rPr>
          <w:rFonts w:ascii="Arial" w:hAnsi="Arial" w:cs="Arial"/>
          <w:spacing w:val="1"/>
          <w:w w:val="105"/>
          <w:sz w:val="22"/>
          <w:szCs w:val="22"/>
        </w:rPr>
        <w:t xml:space="preserve"> </w:t>
      </w:r>
      <w:r w:rsidRPr="001C1D9C">
        <w:rPr>
          <w:rFonts w:ascii="Arial" w:hAnsi="Arial" w:cs="Arial"/>
          <w:w w:val="105"/>
          <w:sz w:val="22"/>
          <w:szCs w:val="22"/>
        </w:rPr>
        <w:t>condições</w:t>
      </w:r>
      <w:r w:rsidRPr="001C1D9C">
        <w:rPr>
          <w:rFonts w:ascii="Arial" w:hAnsi="Arial" w:cs="Arial"/>
          <w:spacing w:val="1"/>
          <w:w w:val="105"/>
          <w:sz w:val="22"/>
          <w:szCs w:val="22"/>
        </w:rPr>
        <w:t xml:space="preserve"> </w:t>
      </w:r>
      <w:r w:rsidRPr="001C1D9C">
        <w:rPr>
          <w:rFonts w:ascii="Arial" w:hAnsi="Arial" w:cs="Arial"/>
          <w:w w:val="105"/>
          <w:sz w:val="22"/>
          <w:szCs w:val="22"/>
        </w:rPr>
        <w:t>de</w:t>
      </w:r>
      <w:r w:rsidRPr="001C1D9C">
        <w:rPr>
          <w:rFonts w:ascii="Arial" w:hAnsi="Arial" w:cs="Arial"/>
          <w:spacing w:val="1"/>
          <w:w w:val="105"/>
          <w:sz w:val="22"/>
          <w:szCs w:val="22"/>
        </w:rPr>
        <w:t xml:space="preserve"> </w:t>
      </w:r>
      <w:r w:rsidRPr="001C1D9C">
        <w:rPr>
          <w:rFonts w:ascii="Arial" w:hAnsi="Arial" w:cs="Arial"/>
          <w:w w:val="105"/>
          <w:sz w:val="22"/>
          <w:szCs w:val="22"/>
        </w:rPr>
        <w:t>trabalho, elaborando relatórios com propostas de prevenção, apresentando</w:t>
      </w:r>
      <w:r w:rsidRPr="001C1D9C">
        <w:rPr>
          <w:rFonts w:ascii="Arial" w:hAnsi="Arial" w:cs="Arial"/>
          <w:spacing w:val="-77"/>
          <w:w w:val="105"/>
          <w:sz w:val="22"/>
          <w:szCs w:val="22"/>
        </w:rPr>
        <w:t xml:space="preserve"> </w:t>
      </w:r>
      <w:r w:rsidRPr="001C1D9C">
        <w:rPr>
          <w:rFonts w:ascii="Arial" w:hAnsi="Arial" w:cs="Arial"/>
          <w:w w:val="105"/>
          <w:sz w:val="22"/>
          <w:szCs w:val="22"/>
        </w:rPr>
        <w:t>estatísticas</w:t>
      </w:r>
      <w:r w:rsidRPr="001C1D9C">
        <w:rPr>
          <w:rFonts w:ascii="Arial" w:hAnsi="Arial" w:cs="Arial"/>
          <w:spacing w:val="-16"/>
          <w:w w:val="105"/>
          <w:sz w:val="22"/>
          <w:szCs w:val="22"/>
        </w:rPr>
        <w:t xml:space="preserve"> </w:t>
      </w:r>
      <w:r w:rsidRPr="001C1D9C">
        <w:rPr>
          <w:rFonts w:ascii="Arial" w:hAnsi="Arial" w:cs="Arial"/>
          <w:w w:val="105"/>
          <w:sz w:val="22"/>
          <w:szCs w:val="22"/>
        </w:rPr>
        <w:t>de</w:t>
      </w:r>
      <w:r w:rsidRPr="001C1D9C">
        <w:rPr>
          <w:rFonts w:ascii="Arial" w:hAnsi="Arial" w:cs="Arial"/>
          <w:spacing w:val="-15"/>
          <w:w w:val="105"/>
          <w:sz w:val="22"/>
          <w:szCs w:val="22"/>
        </w:rPr>
        <w:t xml:space="preserve"> </w:t>
      </w:r>
      <w:r w:rsidRPr="001C1D9C">
        <w:rPr>
          <w:rFonts w:ascii="Arial" w:hAnsi="Arial" w:cs="Arial"/>
          <w:w w:val="105"/>
          <w:sz w:val="22"/>
          <w:szCs w:val="22"/>
        </w:rPr>
        <w:t>acidentes,</w:t>
      </w:r>
      <w:r w:rsidRPr="001C1D9C">
        <w:rPr>
          <w:rFonts w:ascii="Arial" w:hAnsi="Arial" w:cs="Arial"/>
          <w:spacing w:val="-14"/>
          <w:w w:val="105"/>
          <w:sz w:val="22"/>
          <w:szCs w:val="22"/>
        </w:rPr>
        <w:t xml:space="preserve"> </w:t>
      </w:r>
      <w:r w:rsidRPr="001C1D9C">
        <w:rPr>
          <w:rFonts w:ascii="Arial" w:hAnsi="Arial" w:cs="Arial"/>
          <w:w w:val="105"/>
          <w:sz w:val="22"/>
          <w:szCs w:val="22"/>
        </w:rPr>
        <w:t>além</w:t>
      </w:r>
      <w:r w:rsidRPr="001C1D9C">
        <w:rPr>
          <w:rFonts w:ascii="Arial" w:hAnsi="Arial" w:cs="Arial"/>
          <w:spacing w:val="-14"/>
          <w:w w:val="105"/>
          <w:sz w:val="22"/>
          <w:szCs w:val="22"/>
        </w:rPr>
        <w:t xml:space="preserve"> </w:t>
      </w:r>
      <w:r w:rsidRPr="001C1D9C">
        <w:rPr>
          <w:rFonts w:ascii="Arial" w:hAnsi="Arial" w:cs="Arial"/>
          <w:w w:val="105"/>
          <w:sz w:val="22"/>
          <w:szCs w:val="22"/>
        </w:rPr>
        <w:t>de</w:t>
      </w:r>
      <w:r w:rsidRPr="001C1D9C">
        <w:rPr>
          <w:rFonts w:ascii="Arial" w:hAnsi="Arial" w:cs="Arial"/>
          <w:spacing w:val="-15"/>
          <w:w w:val="105"/>
          <w:sz w:val="22"/>
          <w:szCs w:val="22"/>
        </w:rPr>
        <w:t xml:space="preserve"> </w:t>
      </w:r>
      <w:r w:rsidRPr="001C1D9C">
        <w:rPr>
          <w:rFonts w:ascii="Arial" w:hAnsi="Arial" w:cs="Arial"/>
          <w:w w:val="105"/>
          <w:sz w:val="22"/>
          <w:szCs w:val="22"/>
        </w:rPr>
        <w:t>deixar</w:t>
      </w:r>
      <w:r w:rsidRPr="001C1D9C">
        <w:rPr>
          <w:rFonts w:ascii="Arial" w:hAnsi="Arial" w:cs="Arial"/>
          <w:spacing w:val="-16"/>
          <w:w w:val="105"/>
          <w:sz w:val="22"/>
          <w:szCs w:val="22"/>
        </w:rPr>
        <w:t xml:space="preserve"> </w:t>
      </w:r>
      <w:r w:rsidRPr="001C1D9C">
        <w:rPr>
          <w:rFonts w:ascii="Arial" w:hAnsi="Arial" w:cs="Arial"/>
          <w:w w:val="105"/>
          <w:sz w:val="22"/>
          <w:szCs w:val="22"/>
        </w:rPr>
        <w:t>os</w:t>
      </w:r>
      <w:r w:rsidRPr="001C1D9C">
        <w:rPr>
          <w:rFonts w:ascii="Arial" w:hAnsi="Arial" w:cs="Arial"/>
          <w:spacing w:val="-16"/>
          <w:w w:val="105"/>
          <w:sz w:val="22"/>
          <w:szCs w:val="22"/>
        </w:rPr>
        <w:t xml:space="preserve"> </w:t>
      </w:r>
      <w:r w:rsidRPr="001C1D9C">
        <w:rPr>
          <w:rFonts w:ascii="Arial" w:hAnsi="Arial" w:cs="Arial"/>
          <w:w w:val="105"/>
          <w:sz w:val="22"/>
          <w:szCs w:val="22"/>
        </w:rPr>
        <w:t>funcionários</w:t>
      </w:r>
      <w:r w:rsidRPr="001C1D9C">
        <w:rPr>
          <w:rFonts w:ascii="Arial" w:hAnsi="Arial" w:cs="Arial"/>
          <w:spacing w:val="-12"/>
          <w:w w:val="105"/>
          <w:sz w:val="22"/>
          <w:szCs w:val="22"/>
        </w:rPr>
        <w:t xml:space="preserve"> </w:t>
      </w:r>
      <w:r w:rsidRPr="001C1D9C">
        <w:rPr>
          <w:rFonts w:ascii="Arial" w:hAnsi="Arial" w:cs="Arial"/>
          <w:w w:val="105"/>
          <w:sz w:val="22"/>
          <w:szCs w:val="22"/>
        </w:rPr>
        <w:t>cientes</w:t>
      </w:r>
      <w:r w:rsidRPr="001C1D9C">
        <w:rPr>
          <w:rFonts w:ascii="Arial" w:hAnsi="Arial" w:cs="Arial"/>
          <w:spacing w:val="-11"/>
          <w:w w:val="105"/>
          <w:sz w:val="22"/>
          <w:szCs w:val="22"/>
        </w:rPr>
        <w:t xml:space="preserve"> </w:t>
      </w:r>
      <w:r w:rsidRPr="001C1D9C">
        <w:rPr>
          <w:rFonts w:ascii="Arial" w:hAnsi="Arial" w:cs="Arial"/>
          <w:w w:val="105"/>
          <w:sz w:val="22"/>
          <w:szCs w:val="22"/>
        </w:rPr>
        <w:t>das</w:t>
      </w:r>
      <w:r w:rsidRPr="001C1D9C">
        <w:rPr>
          <w:rFonts w:ascii="Arial" w:hAnsi="Arial" w:cs="Arial"/>
          <w:spacing w:val="-16"/>
          <w:w w:val="105"/>
          <w:sz w:val="22"/>
          <w:szCs w:val="22"/>
        </w:rPr>
        <w:t xml:space="preserve"> </w:t>
      </w:r>
      <w:r w:rsidRPr="001C1D9C">
        <w:rPr>
          <w:rFonts w:ascii="Arial" w:hAnsi="Arial" w:cs="Arial"/>
          <w:w w:val="105"/>
          <w:sz w:val="22"/>
          <w:szCs w:val="22"/>
        </w:rPr>
        <w:t>normas</w:t>
      </w:r>
      <w:r w:rsidRPr="001C1D9C">
        <w:rPr>
          <w:rFonts w:ascii="Arial" w:hAnsi="Arial" w:cs="Arial"/>
          <w:spacing w:val="-78"/>
          <w:w w:val="105"/>
          <w:sz w:val="22"/>
          <w:szCs w:val="22"/>
        </w:rPr>
        <w:t xml:space="preserve"> </w:t>
      </w:r>
      <w:r w:rsidRPr="001C1D9C">
        <w:rPr>
          <w:rFonts w:ascii="Arial" w:hAnsi="Arial" w:cs="Arial"/>
          <w:w w:val="105"/>
          <w:sz w:val="22"/>
          <w:szCs w:val="22"/>
        </w:rPr>
        <w:t>de</w:t>
      </w:r>
      <w:r w:rsidRPr="001C1D9C">
        <w:rPr>
          <w:rFonts w:ascii="Arial" w:hAnsi="Arial" w:cs="Arial"/>
          <w:spacing w:val="-16"/>
          <w:w w:val="105"/>
          <w:sz w:val="22"/>
          <w:szCs w:val="22"/>
        </w:rPr>
        <w:t xml:space="preserve"> </w:t>
      </w:r>
      <w:r w:rsidRPr="001C1D9C">
        <w:rPr>
          <w:rFonts w:ascii="Arial" w:hAnsi="Arial" w:cs="Arial"/>
          <w:w w:val="105"/>
          <w:sz w:val="22"/>
          <w:szCs w:val="22"/>
        </w:rPr>
        <w:t>segurança</w:t>
      </w:r>
      <w:r w:rsidRPr="001C1D9C">
        <w:rPr>
          <w:rFonts w:ascii="Arial" w:hAnsi="Arial" w:cs="Arial"/>
          <w:spacing w:val="-14"/>
          <w:w w:val="105"/>
          <w:sz w:val="22"/>
          <w:szCs w:val="22"/>
        </w:rPr>
        <w:t xml:space="preserve"> </w:t>
      </w:r>
      <w:r w:rsidRPr="001C1D9C">
        <w:rPr>
          <w:rFonts w:ascii="Arial" w:hAnsi="Arial" w:cs="Arial"/>
          <w:w w:val="105"/>
          <w:sz w:val="22"/>
          <w:szCs w:val="22"/>
        </w:rPr>
        <w:t>e</w:t>
      </w:r>
      <w:r w:rsidRPr="001C1D9C">
        <w:rPr>
          <w:rFonts w:ascii="Arial" w:hAnsi="Arial" w:cs="Arial"/>
          <w:spacing w:val="-15"/>
          <w:w w:val="105"/>
          <w:sz w:val="22"/>
          <w:szCs w:val="22"/>
        </w:rPr>
        <w:t xml:space="preserve"> </w:t>
      </w:r>
      <w:r w:rsidRPr="001C1D9C">
        <w:rPr>
          <w:rFonts w:ascii="Arial" w:hAnsi="Arial" w:cs="Arial"/>
          <w:w w:val="105"/>
          <w:sz w:val="22"/>
          <w:szCs w:val="22"/>
        </w:rPr>
        <w:t>combate</w:t>
      </w:r>
      <w:r w:rsidRPr="001C1D9C">
        <w:rPr>
          <w:rFonts w:ascii="Arial" w:hAnsi="Arial" w:cs="Arial"/>
          <w:spacing w:val="-15"/>
          <w:w w:val="105"/>
          <w:sz w:val="22"/>
          <w:szCs w:val="22"/>
        </w:rPr>
        <w:t xml:space="preserve"> </w:t>
      </w:r>
      <w:r w:rsidRPr="001C1D9C">
        <w:rPr>
          <w:rFonts w:ascii="Arial" w:hAnsi="Arial" w:cs="Arial"/>
          <w:w w:val="105"/>
          <w:sz w:val="22"/>
          <w:szCs w:val="22"/>
        </w:rPr>
        <w:t>a</w:t>
      </w:r>
      <w:r w:rsidRPr="001C1D9C">
        <w:rPr>
          <w:rFonts w:ascii="Arial" w:hAnsi="Arial" w:cs="Arial"/>
          <w:spacing w:val="-13"/>
          <w:w w:val="105"/>
          <w:sz w:val="22"/>
          <w:szCs w:val="22"/>
        </w:rPr>
        <w:t xml:space="preserve"> </w:t>
      </w:r>
      <w:r w:rsidRPr="001C1D9C">
        <w:rPr>
          <w:rFonts w:ascii="Arial" w:hAnsi="Arial" w:cs="Arial"/>
          <w:w w:val="105"/>
          <w:sz w:val="22"/>
          <w:szCs w:val="22"/>
        </w:rPr>
        <w:t>incêndio.</w:t>
      </w:r>
    </w:p>
    <w:p w14:paraId="45D135C3" w14:textId="77777777" w:rsidR="00F707EF" w:rsidRPr="007F73A1" w:rsidRDefault="00F707EF" w:rsidP="00F707EF">
      <w:pPr>
        <w:pStyle w:val="Corpodetexto"/>
        <w:spacing w:before="4"/>
        <w:rPr>
          <w:rFonts w:ascii="Arial" w:hAnsi="Arial" w:cs="Arial"/>
          <w:sz w:val="27"/>
          <w:szCs w:val="27"/>
        </w:rPr>
      </w:pPr>
    </w:p>
    <w:p w14:paraId="06085CC0"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41" w:name="_bookmark19"/>
      <w:bookmarkStart w:id="42" w:name="_Toc143949448"/>
      <w:bookmarkEnd w:id="41"/>
      <w:r w:rsidRPr="004A1CCA">
        <w:rPr>
          <w:rFonts w:ascii="Arial" w:hAnsi="Arial" w:cs="Arial"/>
          <w:w w:val="105"/>
        </w:rPr>
        <w:t>Manutenção</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Canteiro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Obras</w:t>
      </w:r>
      <w:bookmarkEnd w:id="42"/>
    </w:p>
    <w:p w14:paraId="09DADC3D" w14:textId="77777777" w:rsidR="00F707EF" w:rsidRPr="007F73A1" w:rsidRDefault="00F707EF" w:rsidP="00F707EF">
      <w:pPr>
        <w:pStyle w:val="Corpodetexto"/>
        <w:rPr>
          <w:rFonts w:ascii="Arial" w:hAnsi="Arial" w:cs="Arial"/>
          <w:b/>
          <w:sz w:val="27"/>
          <w:szCs w:val="27"/>
        </w:rPr>
      </w:pPr>
    </w:p>
    <w:p w14:paraId="2C3FC343"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Como</w:t>
      </w:r>
      <w:r w:rsidRPr="004A1CCA">
        <w:rPr>
          <w:rFonts w:ascii="Arial" w:hAnsi="Arial" w:cs="Arial"/>
          <w:spacing w:val="-13"/>
          <w:w w:val="105"/>
        </w:rPr>
        <w:t xml:space="preserve"> </w:t>
      </w:r>
      <w:r w:rsidRPr="004A1CCA">
        <w:rPr>
          <w:rFonts w:ascii="Arial" w:hAnsi="Arial" w:cs="Arial"/>
          <w:w w:val="105"/>
        </w:rPr>
        <w:t>complemento</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administração</w:t>
      </w:r>
      <w:r w:rsidRPr="004A1CCA">
        <w:rPr>
          <w:rFonts w:ascii="Arial" w:hAnsi="Arial" w:cs="Arial"/>
          <w:spacing w:val="-18"/>
          <w:w w:val="105"/>
        </w:rPr>
        <w:t xml:space="preserve"> </w:t>
      </w:r>
      <w:r w:rsidRPr="004A1CCA">
        <w:rPr>
          <w:rFonts w:ascii="Arial" w:hAnsi="Arial" w:cs="Arial"/>
          <w:w w:val="105"/>
        </w:rPr>
        <w:t>local,</w:t>
      </w:r>
      <w:r w:rsidRPr="004A1CCA">
        <w:rPr>
          <w:rFonts w:ascii="Arial" w:hAnsi="Arial" w:cs="Arial"/>
          <w:spacing w:val="-14"/>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orçamento</w:t>
      </w:r>
      <w:r w:rsidRPr="004A1CCA">
        <w:rPr>
          <w:rFonts w:ascii="Arial" w:hAnsi="Arial" w:cs="Arial"/>
          <w:spacing w:val="-11"/>
          <w:w w:val="105"/>
        </w:rPr>
        <w:t xml:space="preserve"> </w:t>
      </w:r>
      <w:r w:rsidRPr="004A1CCA">
        <w:rPr>
          <w:rFonts w:ascii="Arial" w:hAnsi="Arial" w:cs="Arial"/>
          <w:w w:val="105"/>
        </w:rPr>
        <w:t>foi</w:t>
      </w:r>
      <w:r w:rsidRPr="004A1CCA">
        <w:rPr>
          <w:rFonts w:ascii="Arial" w:hAnsi="Arial" w:cs="Arial"/>
          <w:spacing w:val="-14"/>
          <w:w w:val="105"/>
        </w:rPr>
        <w:t xml:space="preserve"> </w:t>
      </w:r>
      <w:r w:rsidRPr="004A1CCA">
        <w:rPr>
          <w:rFonts w:ascii="Arial" w:hAnsi="Arial" w:cs="Arial"/>
          <w:w w:val="105"/>
        </w:rPr>
        <w:t>estabelecido</w:t>
      </w:r>
      <w:r w:rsidRPr="004A1CCA">
        <w:rPr>
          <w:rFonts w:ascii="Arial" w:hAnsi="Arial" w:cs="Arial"/>
          <w:spacing w:val="-18"/>
          <w:w w:val="105"/>
        </w:rPr>
        <w:t xml:space="preserve"> </w:t>
      </w:r>
      <w:r w:rsidRPr="004A1CCA">
        <w:rPr>
          <w:rFonts w:ascii="Arial" w:hAnsi="Arial" w:cs="Arial"/>
          <w:w w:val="105"/>
        </w:rPr>
        <w:t>um</w:t>
      </w:r>
      <w:r w:rsidRPr="004A1CCA">
        <w:rPr>
          <w:rFonts w:ascii="Arial" w:hAnsi="Arial" w:cs="Arial"/>
          <w:spacing w:val="-77"/>
          <w:w w:val="105"/>
        </w:rPr>
        <w:t xml:space="preserve"> </w:t>
      </w:r>
      <w:r w:rsidRPr="004A1CCA">
        <w:rPr>
          <w:rFonts w:ascii="Arial" w:hAnsi="Arial" w:cs="Arial"/>
          <w:w w:val="105"/>
        </w:rPr>
        <w:t>critério para contemplar as despesas da CONTRATADA que não são passíveis de</w:t>
      </w:r>
      <w:r w:rsidRPr="004A1CCA">
        <w:rPr>
          <w:rFonts w:ascii="Arial" w:hAnsi="Arial" w:cs="Arial"/>
          <w:spacing w:val="1"/>
          <w:w w:val="105"/>
        </w:rPr>
        <w:t xml:space="preserve"> </w:t>
      </w:r>
      <w:r w:rsidRPr="004A1CCA">
        <w:rPr>
          <w:rFonts w:ascii="Arial" w:hAnsi="Arial" w:cs="Arial"/>
          <w:w w:val="105"/>
        </w:rPr>
        <w:t>medição direta, como: consumo de água, telefone, energia elétrica, materiais de</w:t>
      </w:r>
      <w:r w:rsidRPr="004A1CCA">
        <w:rPr>
          <w:rFonts w:ascii="Arial" w:hAnsi="Arial" w:cs="Arial"/>
          <w:spacing w:val="1"/>
          <w:w w:val="105"/>
        </w:rPr>
        <w:t xml:space="preserve"> </w:t>
      </w:r>
      <w:r w:rsidRPr="004A1CCA">
        <w:rPr>
          <w:rFonts w:ascii="Arial" w:hAnsi="Arial" w:cs="Arial"/>
          <w:w w:val="105"/>
        </w:rPr>
        <w:t>limpeza e de escritório, computadores, licença de obra, móveis e utensílios, ar-</w:t>
      </w:r>
      <w:r w:rsidRPr="004A1CCA">
        <w:rPr>
          <w:rFonts w:ascii="Arial" w:hAnsi="Arial" w:cs="Arial"/>
          <w:spacing w:val="1"/>
          <w:w w:val="105"/>
        </w:rPr>
        <w:t xml:space="preserve"> </w:t>
      </w:r>
      <w:r w:rsidRPr="004A1CCA">
        <w:rPr>
          <w:rFonts w:ascii="Arial" w:hAnsi="Arial" w:cs="Arial"/>
          <w:spacing w:val="-1"/>
          <w:w w:val="105"/>
        </w:rPr>
        <w:t>condicionado,</w:t>
      </w:r>
      <w:r w:rsidRPr="004A1CCA">
        <w:rPr>
          <w:rFonts w:ascii="Arial" w:hAnsi="Arial" w:cs="Arial"/>
          <w:spacing w:val="-16"/>
          <w:w w:val="105"/>
        </w:rPr>
        <w:t xml:space="preserve"> </w:t>
      </w:r>
      <w:r w:rsidRPr="004A1CCA">
        <w:rPr>
          <w:rFonts w:ascii="Arial" w:hAnsi="Arial" w:cs="Arial"/>
          <w:spacing w:val="-1"/>
          <w:w w:val="105"/>
        </w:rPr>
        <w:t>bebedouro,</w:t>
      </w:r>
      <w:r w:rsidRPr="004A1CCA">
        <w:rPr>
          <w:rFonts w:ascii="Arial" w:hAnsi="Arial" w:cs="Arial"/>
          <w:spacing w:val="-16"/>
          <w:w w:val="105"/>
        </w:rPr>
        <w:t xml:space="preserve"> </w:t>
      </w:r>
      <w:r w:rsidRPr="004A1CCA">
        <w:rPr>
          <w:rFonts w:ascii="Arial" w:hAnsi="Arial" w:cs="Arial"/>
          <w:spacing w:val="-1"/>
          <w:w w:val="105"/>
        </w:rPr>
        <w:t>pagamento</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6"/>
          <w:w w:val="105"/>
        </w:rPr>
        <w:t xml:space="preserve"> </w:t>
      </w:r>
      <w:r w:rsidRPr="004A1CCA">
        <w:rPr>
          <w:rFonts w:ascii="Arial" w:hAnsi="Arial" w:cs="Arial"/>
          <w:spacing w:val="-1"/>
          <w:w w:val="105"/>
        </w:rPr>
        <w:t>taxa</w:t>
      </w:r>
      <w:r w:rsidRPr="004A1CCA">
        <w:rPr>
          <w:rFonts w:ascii="Arial" w:hAnsi="Arial" w:cs="Arial"/>
          <w:spacing w:val="-19"/>
          <w:w w:val="105"/>
        </w:rPr>
        <w:t xml:space="preserve"> </w:t>
      </w:r>
      <w:r w:rsidRPr="004A1CCA">
        <w:rPr>
          <w:rFonts w:ascii="Arial" w:hAnsi="Arial" w:cs="Arial"/>
          <w:spacing w:val="-1"/>
          <w:w w:val="105"/>
        </w:rPr>
        <w:t>de</w:t>
      </w:r>
      <w:r w:rsidRPr="004A1CCA">
        <w:rPr>
          <w:rFonts w:ascii="Arial" w:hAnsi="Arial" w:cs="Arial"/>
          <w:spacing w:val="-16"/>
          <w:w w:val="105"/>
        </w:rPr>
        <w:t xml:space="preserve"> </w:t>
      </w:r>
      <w:r w:rsidRPr="004A1CCA">
        <w:rPr>
          <w:rFonts w:ascii="Arial" w:hAnsi="Arial" w:cs="Arial"/>
          <w:spacing w:val="-1"/>
          <w:w w:val="105"/>
        </w:rPr>
        <w:t>ART/RRT,</w:t>
      </w:r>
      <w:r w:rsidRPr="004A1CCA">
        <w:rPr>
          <w:rFonts w:ascii="Arial" w:hAnsi="Arial" w:cs="Arial"/>
          <w:spacing w:val="-19"/>
          <w:w w:val="105"/>
        </w:rPr>
        <w:t xml:space="preserve"> </w:t>
      </w:r>
      <w:r w:rsidRPr="004A1CCA">
        <w:rPr>
          <w:rFonts w:ascii="Arial" w:hAnsi="Arial" w:cs="Arial"/>
          <w:spacing w:val="-1"/>
          <w:w w:val="105"/>
        </w:rPr>
        <w:t>fotos,</w:t>
      </w:r>
      <w:r w:rsidRPr="004A1CCA">
        <w:rPr>
          <w:rFonts w:ascii="Arial" w:hAnsi="Arial" w:cs="Arial"/>
          <w:spacing w:val="-16"/>
          <w:w w:val="105"/>
        </w:rPr>
        <w:t xml:space="preserve"> </w:t>
      </w:r>
      <w:r w:rsidRPr="004A1CCA">
        <w:rPr>
          <w:rFonts w:ascii="Arial" w:hAnsi="Arial" w:cs="Arial"/>
          <w:spacing w:val="-1"/>
          <w:w w:val="105"/>
        </w:rPr>
        <w:t>uniformes,</w:t>
      </w:r>
      <w:r w:rsidRPr="004A1CCA">
        <w:rPr>
          <w:rFonts w:ascii="Arial" w:hAnsi="Arial" w:cs="Arial"/>
          <w:spacing w:val="-16"/>
          <w:w w:val="105"/>
        </w:rPr>
        <w:t xml:space="preserve"> </w:t>
      </w:r>
      <w:r w:rsidRPr="004A1CCA">
        <w:rPr>
          <w:rFonts w:ascii="Arial" w:hAnsi="Arial" w:cs="Arial"/>
          <w:w w:val="105"/>
        </w:rPr>
        <w:t>diárias,</w:t>
      </w:r>
      <w:r w:rsidRPr="004A1CCA">
        <w:rPr>
          <w:rFonts w:ascii="Arial" w:hAnsi="Arial" w:cs="Arial"/>
          <w:spacing w:val="-77"/>
          <w:w w:val="105"/>
        </w:rPr>
        <w:t xml:space="preserve"> </w:t>
      </w:r>
      <w:r w:rsidRPr="004A1CCA">
        <w:rPr>
          <w:rFonts w:ascii="Arial" w:hAnsi="Arial" w:cs="Arial"/>
          <w:w w:val="105"/>
        </w:rPr>
        <w:t>exames</w:t>
      </w:r>
      <w:r w:rsidRPr="004A1CCA">
        <w:rPr>
          <w:rFonts w:ascii="Arial" w:hAnsi="Arial" w:cs="Arial"/>
          <w:spacing w:val="1"/>
          <w:w w:val="105"/>
        </w:rPr>
        <w:t xml:space="preserve"> </w:t>
      </w:r>
      <w:r w:rsidRPr="004A1CCA">
        <w:rPr>
          <w:rFonts w:ascii="Arial" w:hAnsi="Arial" w:cs="Arial"/>
          <w:w w:val="105"/>
        </w:rPr>
        <w:t>admissionais</w:t>
      </w:r>
      <w:r w:rsidRPr="004A1CCA">
        <w:rPr>
          <w:rFonts w:ascii="Arial" w:hAnsi="Arial" w:cs="Arial"/>
          <w:spacing w:val="1"/>
          <w:w w:val="105"/>
        </w:rPr>
        <w:t xml:space="preserve"> </w:t>
      </w:r>
      <w:r w:rsidRPr="004A1CCA">
        <w:rPr>
          <w:rFonts w:ascii="Arial" w:hAnsi="Arial" w:cs="Arial"/>
          <w:w w:val="105"/>
        </w:rPr>
        <w:t>periódicos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demissionais,</w:t>
      </w:r>
      <w:r w:rsidRPr="004A1CCA">
        <w:rPr>
          <w:rFonts w:ascii="Arial" w:hAnsi="Arial" w:cs="Arial"/>
          <w:spacing w:val="1"/>
          <w:w w:val="105"/>
        </w:rPr>
        <w:t xml:space="preserve"> </w:t>
      </w:r>
      <w:r w:rsidRPr="004A1CCA">
        <w:rPr>
          <w:rFonts w:ascii="Arial" w:hAnsi="Arial" w:cs="Arial"/>
          <w:w w:val="105"/>
        </w:rPr>
        <w:t>dentre</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itens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lastRenderedPageBreak/>
        <w:t>complementam as despesas necessárias à manutenção do canteiro e da equipe de</w:t>
      </w:r>
      <w:r w:rsidRPr="004A1CCA">
        <w:rPr>
          <w:rFonts w:ascii="Arial" w:hAnsi="Arial" w:cs="Arial"/>
          <w:spacing w:val="1"/>
          <w:w w:val="105"/>
        </w:rPr>
        <w:t xml:space="preserve"> </w:t>
      </w:r>
      <w:r w:rsidRPr="004A1CCA">
        <w:rPr>
          <w:rFonts w:ascii="Arial" w:hAnsi="Arial" w:cs="Arial"/>
          <w:w w:val="105"/>
        </w:rPr>
        <w:t>funcionários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r w:rsidRPr="004A1CCA">
        <w:rPr>
          <w:rFonts w:ascii="Arial" w:hAnsi="Arial" w:cs="Arial"/>
          <w:spacing w:val="-14"/>
          <w:w w:val="105"/>
        </w:rPr>
        <w:t xml:space="preserve"> </w:t>
      </w:r>
      <w:r w:rsidRPr="004A1CCA">
        <w:rPr>
          <w:rFonts w:ascii="Arial" w:hAnsi="Arial" w:cs="Arial"/>
          <w:w w:val="105"/>
        </w:rPr>
        <w:t>Este</w:t>
      </w:r>
      <w:r w:rsidRPr="004A1CCA">
        <w:rPr>
          <w:rFonts w:ascii="Arial" w:hAnsi="Arial" w:cs="Arial"/>
          <w:spacing w:val="-16"/>
          <w:w w:val="105"/>
        </w:rPr>
        <w:t xml:space="preserve"> </w:t>
      </w:r>
      <w:r w:rsidRPr="004A1CCA">
        <w:rPr>
          <w:rFonts w:ascii="Arial" w:hAnsi="Arial" w:cs="Arial"/>
          <w:w w:val="105"/>
        </w:rPr>
        <w:t>provisionamento</w:t>
      </w:r>
      <w:r w:rsidRPr="004A1CCA">
        <w:rPr>
          <w:rFonts w:ascii="Arial" w:hAnsi="Arial" w:cs="Arial"/>
          <w:spacing w:val="-17"/>
          <w:w w:val="105"/>
        </w:rPr>
        <w:t xml:space="preserve"> </w:t>
      </w:r>
      <w:r w:rsidRPr="004A1CCA">
        <w:rPr>
          <w:rFonts w:ascii="Arial" w:hAnsi="Arial" w:cs="Arial"/>
          <w:w w:val="105"/>
        </w:rPr>
        <w:t>fora</w:t>
      </w:r>
      <w:r w:rsidRPr="004A1CCA">
        <w:rPr>
          <w:rFonts w:ascii="Arial" w:hAnsi="Arial" w:cs="Arial"/>
          <w:spacing w:val="-14"/>
          <w:w w:val="105"/>
        </w:rPr>
        <w:t xml:space="preserve"> </w:t>
      </w:r>
      <w:r w:rsidRPr="004A1CCA">
        <w:rPr>
          <w:rFonts w:ascii="Arial" w:hAnsi="Arial" w:cs="Arial"/>
          <w:w w:val="105"/>
        </w:rPr>
        <w:t>realizado</w:t>
      </w:r>
      <w:r w:rsidRPr="004A1CCA">
        <w:rPr>
          <w:rFonts w:ascii="Arial" w:hAnsi="Arial" w:cs="Arial"/>
          <w:spacing w:val="-16"/>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cima</w:t>
      </w:r>
      <w:r w:rsidRPr="004A1CCA">
        <w:rPr>
          <w:rFonts w:ascii="Arial" w:hAnsi="Arial" w:cs="Arial"/>
          <w:spacing w:val="-14"/>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profissionais</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constam</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11"/>
          <w:w w:val="105"/>
        </w:rPr>
        <w:t xml:space="preserve"> </w:t>
      </w:r>
      <w:r w:rsidRPr="004A1CCA">
        <w:rPr>
          <w:rFonts w:ascii="Arial" w:hAnsi="Arial" w:cs="Arial"/>
          <w:w w:val="105"/>
        </w:rPr>
        <w:t>memória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cálculo</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Administração</w:t>
      </w:r>
      <w:r w:rsidRPr="004A1CCA">
        <w:rPr>
          <w:rFonts w:ascii="Arial" w:hAnsi="Arial" w:cs="Arial"/>
          <w:spacing w:val="-14"/>
          <w:w w:val="105"/>
        </w:rPr>
        <w:t xml:space="preserve"> </w:t>
      </w:r>
      <w:r w:rsidRPr="004A1CCA">
        <w:rPr>
          <w:rFonts w:ascii="Arial" w:hAnsi="Arial" w:cs="Arial"/>
          <w:w w:val="105"/>
        </w:rPr>
        <w:t>local,</w:t>
      </w:r>
      <w:r w:rsidRPr="004A1CCA">
        <w:rPr>
          <w:rFonts w:ascii="Arial" w:hAnsi="Arial" w:cs="Arial"/>
          <w:spacing w:val="-12"/>
          <w:w w:val="105"/>
        </w:rPr>
        <w:t xml:space="preserve"> </w:t>
      </w:r>
      <w:r w:rsidRPr="004A1CCA">
        <w:rPr>
          <w:rFonts w:ascii="Arial" w:hAnsi="Arial" w:cs="Arial"/>
          <w:w w:val="105"/>
        </w:rPr>
        <w:t>considerando</w:t>
      </w:r>
      <w:r w:rsidRPr="004A1CCA">
        <w:rPr>
          <w:rFonts w:ascii="Arial" w:hAnsi="Arial" w:cs="Arial"/>
          <w:spacing w:val="-14"/>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estes</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18"/>
          <w:w w:val="105"/>
        </w:rPr>
        <w:t xml:space="preserve"> </w:t>
      </w:r>
      <w:r w:rsidRPr="004A1CCA">
        <w:rPr>
          <w:rFonts w:ascii="Arial" w:hAnsi="Arial" w:cs="Arial"/>
          <w:w w:val="105"/>
        </w:rPr>
        <w:t>movimentarão</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escritórios.</w:t>
      </w:r>
    </w:p>
    <w:p w14:paraId="2532B689" w14:textId="77777777" w:rsidR="00F707EF" w:rsidRPr="007F73A1" w:rsidRDefault="00F707EF" w:rsidP="00F707EF">
      <w:pPr>
        <w:pStyle w:val="Corpodetexto"/>
        <w:spacing w:before="12"/>
        <w:rPr>
          <w:rFonts w:ascii="Arial" w:hAnsi="Arial" w:cs="Arial"/>
          <w:sz w:val="27"/>
          <w:szCs w:val="27"/>
        </w:rPr>
      </w:pPr>
    </w:p>
    <w:p w14:paraId="25916D67" w14:textId="77777777" w:rsidR="00F707EF" w:rsidRPr="004A1CCA" w:rsidRDefault="00F707EF" w:rsidP="0041375C">
      <w:pPr>
        <w:pStyle w:val="Ttulo1"/>
        <w:numPr>
          <w:ilvl w:val="1"/>
          <w:numId w:val="8"/>
        </w:numPr>
        <w:tabs>
          <w:tab w:val="num" w:pos="360"/>
          <w:tab w:val="left" w:pos="1324"/>
          <w:tab w:val="left" w:pos="1325"/>
        </w:tabs>
        <w:ind w:left="851" w:hanging="567"/>
        <w:jc w:val="left"/>
        <w:rPr>
          <w:rFonts w:ascii="Arial" w:hAnsi="Arial" w:cs="Arial"/>
        </w:rPr>
      </w:pPr>
      <w:bookmarkStart w:id="43" w:name="_bookmark20"/>
      <w:bookmarkStart w:id="44" w:name="_Toc143949449"/>
      <w:bookmarkEnd w:id="43"/>
      <w:r w:rsidRPr="004A1CCA">
        <w:rPr>
          <w:rFonts w:ascii="Arial" w:hAnsi="Arial" w:cs="Arial"/>
          <w:w w:val="95"/>
        </w:rPr>
        <w:t>CANTEIRO</w:t>
      </w:r>
      <w:r w:rsidRPr="004A1CCA">
        <w:rPr>
          <w:rFonts w:ascii="Arial" w:hAnsi="Arial" w:cs="Arial"/>
          <w:spacing w:val="-4"/>
          <w:w w:val="95"/>
        </w:rPr>
        <w:t xml:space="preserve"> </w:t>
      </w:r>
      <w:r w:rsidRPr="004A1CCA">
        <w:rPr>
          <w:rFonts w:ascii="Arial" w:hAnsi="Arial" w:cs="Arial"/>
          <w:w w:val="95"/>
        </w:rPr>
        <w:t>DE</w:t>
      </w:r>
      <w:r w:rsidRPr="004A1CCA">
        <w:rPr>
          <w:rFonts w:ascii="Arial" w:hAnsi="Arial" w:cs="Arial"/>
          <w:spacing w:val="-5"/>
          <w:w w:val="95"/>
        </w:rPr>
        <w:t xml:space="preserve"> </w:t>
      </w:r>
      <w:r w:rsidRPr="004A1CCA">
        <w:rPr>
          <w:rFonts w:ascii="Arial" w:hAnsi="Arial" w:cs="Arial"/>
          <w:w w:val="95"/>
        </w:rPr>
        <w:t>OBRA</w:t>
      </w:r>
      <w:bookmarkEnd w:id="44"/>
    </w:p>
    <w:p w14:paraId="571ED4C5" w14:textId="77777777" w:rsidR="00F707EF" w:rsidRPr="007F73A1" w:rsidRDefault="00F707EF" w:rsidP="00F707EF">
      <w:pPr>
        <w:pStyle w:val="Corpodetexto"/>
        <w:rPr>
          <w:rFonts w:ascii="Arial" w:hAnsi="Arial" w:cs="Arial"/>
          <w:b/>
          <w:sz w:val="27"/>
          <w:szCs w:val="27"/>
        </w:rPr>
      </w:pPr>
    </w:p>
    <w:p w14:paraId="1DBC262A" w14:textId="6859ABAE" w:rsidR="00F707EF" w:rsidRPr="00407FA0" w:rsidRDefault="00F707EF" w:rsidP="00B23779">
      <w:pPr>
        <w:pStyle w:val="Corpodetexto"/>
        <w:spacing w:line="350" w:lineRule="auto"/>
        <w:ind w:left="754" w:right="125" w:firstLine="709"/>
        <w:jc w:val="both"/>
        <w:rPr>
          <w:rFonts w:ascii="Arial" w:hAnsi="Arial" w:cs="Arial"/>
          <w:w w:val="105"/>
          <w:lang w:val="pt-BR"/>
        </w:rPr>
      </w:pPr>
      <w:r w:rsidRPr="004A1CCA">
        <w:rPr>
          <w:rFonts w:ascii="Arial" w:hAnsi="Arial" w:cs="Arial"/>
          <w:spacing w:val="-1"/>
          <w:w w:val="105"/>
        </w:rPr>
        <w:t>A</w:t>
      </w:r>
      <w:r w:rsidRPr="004A1CCA">
        <w:rPr>
          <w:rFonts w:ascii="Arial" w:hAnsi="Arial" w:cs="Arial"/>
          <w:spacing w:val="-34"/>
          <w:w w:val="105"/>
        </w:rPr>
        <w:t xml:space="preserve"> </w:t>
      </w:r>
      <w:r w:rsidRPr="004A1CCA">
        <w:rPr>
          <w:rFonts w:ascii="Arial" w:hAnsi="Arial" w:cs="Arial"/>
          <w:spacing w:val="-1"/>
          <w:w w:val="105"/>
        </w:rPr>
        <w:t>CONTRATADA</w:t>
      </w:r>
      <w:r w:rsidRPr="004A1CCA">
        <w:rPr>
          <w:rFonts w:ascii="Arial" w:hAnsi="Arial" w:cs="Arial"/>
          <w:spacing w:val="-33"/>
          <w:w w:val="105"/>
        </w:rPr>
        <w:t xml:space="preserve"> </w:t>
      </w:r>
      <w:r w:rsidRPr="004A1CCA">
        <w:rPr>
          <w:rFonts w:ascii="Arial" w:hAnsi="Arial" w:cs="Arial"/>
          <w:spacing w:val="-1"/>
          <w:w w:val="105"/>
        </w:rPr>
        <w:t>deverá</w:t>
      </w:r>
      <w:r w:rsidRPr="004A1CCA">
        <w:rPr>
          <w:rFonts w:ascii="Arial" w:hAnsi="Arial" w:cs="Arial"/>
          <w:spacing w:val="-30"/>
          <w:w w:val="105"/>
        </w:rPr>
        <w:t xml:space="preserve"> </w:t>
      </w:r>
      <w:r w:rsidRPr="004A1CCA">
        <w:rPr>
          <w:rFonts w:ascii="Arial" w:hAnsi="Arial" w:cs="Arial"/>
          <w:spacing w:val="-1"/>
          <w:w w:val="105"/>
        </w:rPr>
        <w:t>proceder</w:t>
      </w:r>
      <w:r w:rsidRPr="004A1CCA">
        <w:rPr>
          <w:rFonts w:ascii="Arial" w:hAnsi="Arial" w:cs="Arial"/>
          <w:spacing w:val="-30"/>
          <w:w w:val="105"/>
        </w:rPr>
        <w:t xml:space="preserve"> </w:t>
      </w:r>
      <w:r w:rsidRPr="004A1CCA">
        <w:rPr>
          <w:rFonts w:ascii="Arial" w:hAnsi="Arial" w:cs="Arial"/>
          <w:spacing w:val="-1"/>
          <w:w w:val="105"/>
        </w:rPr>
        <w:t>à</w:t>
      </w:r>
      <w:r w:rsidRPr="004A1CCA">
        <w:rPr>
          <w:rFonts w:ascii="Arial" w:hAnsi="Arial" w:cs="Arial"/>
          <w:spacing w:val="-30"/>
          <w:w w:val="105"/>
        </w:rPr>
        <w:t xml:space="preserve"> </w:t>
      </w:r>
      <w:r w:rsidRPr="004A1CCA">
        <w:rPr>
          <w:rFonts w:ascii="Arial" w:hAnsi="Arial" w:cs="Arial"/>
          <w:spacing w:val="-1"/>
          <w:w w:val="105"/>
        </w:rPr>
        <w:t>montagem</w:t>
      </w:r>
      <w:r w:rsidRPr="004A1CCA">
        <w:rPr>
          <w:rFonts w:ascii="Arial" w:hAnsi="Arial" w:cs="Arial"/>
          <w:spacing w:val="-31"/>
          <w:w w:val="105"/>
        </w:rPr>
        <w:t xml:space="preserve"> </w:t>
      </w:r>
      <w:r w:rsidRPr="004A1CCA">
        <w:rPr>
          <w:rFonts w:ascii="Arial" w:hAnsi="Arial" w:cs="Arial"/>
          <w:w w:val="105"/>
        </w:rPr>
        <w:t>do</w:t>
      </w:r>
      <w:r w:rsidRPr="004A1CCA">
        <w:rPr>
          <w:rFonts w:ascii="Arial" w:hAnsi="Arial" w:cs="Arial"/>
          <w:spacing w:val="-28"/>
          <w:w w:val="105"/>
        </w:rPr>
        <w:t xml:space="preserve"> </w:t>
      </w:r>
      <w:r w:rsidRPr="004A1CCA">
        <w:rPr>
          <w:rFonts w:ascii="Arial" w:hAnsi="Arial" w:cs="Arial"/>
          <w:w w:val="105"/>
        </w:rPr>
        <w:t>canteiro</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obras,</w:t>
      </w:r>
      <w:r w:rsidRPr="004A1CCA">
        <w:rPr>
          <w:rFonts w:ascii="Arial" w:hAnsi="Arial" w:cs="Arial"/>
          <w:spacing w:val="-27"/>
          <w:w w:val="105"/>
        </w:rPr>
        <w:t xml:space="preserve"> </w:t>
      </w:r>
      <w:r w:rsidRPr="004A1CCA">
        <w:rPr>
          <w:rFonts w:ascii="Arial" w:hAnsi="Arial" w:cs="Arial"/>
          <w:w w:val="105"/>
        </w:rPr>
        <w:t>observand</w:t>
      </w:r>
      <w:r w:rsidR="00407FA0">
        <w:rPr>
          <w:rFonts w:ascii="Arial" w:hAnsi="Arial" w:cs="Arial"/>
          <w:w w:val="105"/>
          <w:lang w:val="pt-BR"/>
        </w:rPr>
        <w:t xml:space="preserve">o </w:t>
      </w:r>
      <w:r w:rsidRPr="004A1CCA">
        <w:rPr>
          <w:rFonts w:ascii="Arial" w:hAnsi="Arial" w:cs="Arial"/>
          <w:w w:val="105"/>
        </w:rPr>
        <w:t>o fluxo de pessoal, material e equipamentos, com estrutura necessária para abrigar</w:t>
      </w:r>
      <w:r w:rsidRPr="004A1CCA">
        <w:rPr>
          <w:rFonts w:ascii="Arial" w:hAnsi="Arial" w:cs="Arial"/>
          <w:spacing w:val="-77"/>
          <w:w w:val="105"/>
        </w:rPr>
        <w:t xml:space="preserve"> </w:t>
      </w:r>
      <w:r w:rsidRPr="004A1CCA">
        <w:rPr>
          <w:rFonts w:ascii="Arial" w:hAnsi="Arial" w:cs="Arial"/>
          <w:w w:val="105"/>
        </w:rPr>
        <w:t>materiais, documentos e equipamentos de proteção individual e coletiva, com 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21"/>
          <w:w w:val="105"/>
        </w:rPr>
        <w:t xml:space="preserve"> </w:t>
      </w:r>
      <w:r w:rsidRPr="004A1CCA">
        <w:rPr>
          <w:rFonts w:ascii="Arial" w:hAnsi="Arial" w:cs="Arial"/>
          <w:w w:val="105"/>
        </w:rPr>
        <w:t>necessárias</w:t>
      </w:r>
      <w:r w:rsidRPr="004A1CCA">
        <w:rPr>
          <w:rFonts w:ascii="Arial" w:hAnsi="Arial" w:cs="Arial"/>
          <w:spacing w:val="-21"/>
          <w:w w:val="105"/>
        </w:rPr>
        <w:t xml:space="preserve"> </w:t>
      </w:r>
      <w:r w:rsidRPr="004A1CCA">
        <w:rPr>
          <w:rFonts w:ascii="Arial" w:hAnsi="Arial" w:cs="Arial"/>
          <w:w w:val="105"/>
        </w:rPr>
        <w:t>ao</w:t>
      </w:r>
      <w:r w:rsidRPr="004A1CCA">
        <w:rPr>
          <w:rFonts w:ascii="Arial" w:hAnsi="Arial" w:cs="Arial"/>
          <w:spacing w:val="-21"/>
          <w:w w:val="105"/>
        </w:rPr>
        <w:t xml:space="preserve"> </w:t>
      </w:r>
      <w:r w:rsidRPr="004A1CCA">
        <w:rPr>
          <w:rFonts w:ascii="Arial" w:hAnsi="Arial" w:cs="Arial"/>
          <w:w w:val="105"/>
        </w:rPr>
        <w:t>uso</w:t>
      </w:r>
      <w:r w:rsidRPr="004A1CCA">
        <w:rPr>
          <w:rFonts w:ascii="Arial" w:hAnsi="Arial" w:cs="Arial"/>
          <w:spacing w:val="-21"/>
          <w:w w:val="105"/>
        </w:rPr>
        <w:t xml:space="preserve"> </w:t>
      </w:r>
      <w:r w:rsidRPr="004A1CCA">
        <w:rPr>
          <w:rFonts w:ascii="Arial" w:hAnsi="Arial" w:cs="Arial"/>
          <w:w w:val="105"/>
        </w:rPr>
        <w:t>dos</w:t>
      </w:r>
      <w:r w:rsidRPr="004A1CCA">
        <w:rPr>
          <w:rFonts w:ascii="Arial" w:hAnsi="Arial" w:cs="Arial"/>
          <w:spacing w:val="-21"/>
          <w:w w:val="105"/>
        </w:rPr>
        <w:t xml:space="preserve"> </w:t>
      </w:r>
      <w:r w:rsidRPr="004A1CCA">
        <w:rPr>
          <w:rFonts w:ascii="Arial" w:hAnsi="Arial" w:cs="Arial"/>
          <w:w w:val="105"/>
        </w:rPr>
        <w:t>trabalhadores,</w:t>
      </w:r>
      <w:r w:rsidRPr="004A1CCA">
        <w:rPr>
          <w:rFonts w:ascii="Arial" w:hAnsi="Arial" w:cs="Arial"/>
          <w:spacing w:val="-19"/>
          <w:w w:val="105"/>
        </w:rPr>
        <w:t xml:space="preserve"> </w:t>
      </w:r>
      <w:r w:rsidRPr="004A1CCA">
        <w:rPr>
          <w:rFonts w:ascii="Arial" w:hAnsi="Arial" w:cs="Arial"/>
          <w:w w:val="105"/>
        </w:rPr>
        <w:t>conforme</w:t>
      </w:r>
      <w:r w:rsidRPr="004A1CCA">
        <w:rPr>
          <w:rFonts w:ascii="Arial" w:hAnsi="Arial" w:cs="Arial"/>
          <w:spacing w:val="-20"/>
          <w:w w:val="105"/>
        </w:rPr>
        <w:t xml:space="preserve"> </w:t>
      </w:r>
      <w:r w:rsidRPr="004A1CCA">
        <w:rPr>
          <w:rFonts w:ascii="Arial" w:hAnsi="Arial" w:cs="Arial"/>
          <w:w w:val="105"/>
        </w:rPr>
        <w:t>determinações</w:t>
      </w:r>
      <w:r w:rsidRPr="004A1CCA">
        <w:rPr>
          <w:rFonts w:ascii="Arial" w:hAnsi="Arial" w:cs="Arial"/>
          <w:spacing w:val="-21"/>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NR</w:t>
      </w:r>
      <w:r w:rsidRPr="004A1CCA">
        <w:rPr>
          <w:rFonts w:ascii="Arial" w:hAnsi="Arial" w:cs="Arial"/>
          <w:spacing w:val="-18"/>
          <w:w w:val="105"/>
        </w:rPr>
        <w:t xml:space="preserve"> </w:t>
      </w:r>
      <w:r w:rsidRPr="004A1CCA">
        <w:rPr>
          <w:rFonts w:ascii="Arial" w:hAnsi="Arial" w:cs="Arial"/>
          <w:w w:val="105"/>
        </w:rPr>
        <w:t>18</w:t>
      </w:r>
      <w:r w:rsidR="00407FA0">
        <w:rPr>
          <w:rFonts w:ascii="Arial" w:hAnsi="Arial" w:cs="Arial"/>
          <w:lang w:val="pt-BR"/>
        </w:rPr>
        <w:t xml:space="preserve"> </w:t>
      </w:r>
      <w:r w:rsidRPr="004A1CCA">
        <w:rPr>
          <w:rFonts w:ascii="Arial" w:hAnsi="Arial" w:cs="Arial"/>
        </w:rPr>
        <w:t>-</w:t>
      </w:r>
      <w:r w:rsidRPr="004A1CCA">
        <w:rPr>
          <w:rFonts w:ascii="Arial" w:hAnsi="Arial" w:cs="Arial"/>
          <w:spacing w:val="-13"/>
        </w:rPr>
        <w:t xml:space="preserve"> </w:t>
      </w:r>
      <w:r w:rsidRPr="004A1CCA">
        <w:rPr>
          <w:rFonts w:ascii="Arial" w:hAnsi="Arial" w:cs="Arial"/>
        </w:rPr>
        <w:t>Condições</w:t>
      </w:r>
      <w:r w:rsidRPr="004A1CCA">
        <w:rPr>
          <w:rFonts w:ascii="Arial" w:hAnsi="Arial" w:cs="Arial"/>
          <w:spacing w:val="-13"/>
        </w:rPr>
        <w:t xml:space="preserve"> </w:t>
      </w:r>
      <w:r w:rsidRPr="004A1CCA">
        <w:rPr>
          <w:rFonts w:ascii="Arial" w:hAnsi="Arial" w:cs="Arial"/>
        </w:rPr>
        <w:t>e</w:t>
      </w:r>
      <w:r w:rsidRPr="004A1CCA">
        <w:rPr>
          <w:rFonts w:ascii="Arial" w:hAnsi="Arial" w:cs="Arial"/>
          <w:spacing w:val="-12"/>
        </w:rPr>
        <w:t xml:space="preserve"> </w:t>
      </w:r>
      <w:r w:rsidRPr="004A1CCA">
        <w:rPr>
          <w:rFonts w:ascii="Arial" w:hAnsi="Arial" w:cs="Arial"/>
        </w:rPr>
        <w:t>Meio</w:t>
      </w:r>
      <w:r w:rsidRPr="004A1CCA">
        <w:rPr>
          <w:rFonts w:ascii="Arial" w:hAnsi="Arial" w:cs="Arial"/>
          <w:spacing w:val="-8"/>
        </w:rPr>
        <w:t xml:space="preserve"> </w:t>
      </w:r>
      <w:r w:rsidRPr="004A1CCA">
        <w:rPr>
          <w:rFonts w:ascii="Arial" w:hAnsi="Arial" w:cs="Arial"/>
        </w:rPr>
        <w:t>Ambiente</w:t>
      </w:r>
      <w:r w:rsidRPr="004A1CCA">
        <w:rPr>
          <w:rFonts w:ascii="Arial" w:hAnsi="Arial" w:cs="Arial"/>
          <w:spacing w:val="-13"/>
        </w:rPr>
        <w:t xml:space="preserve"> </w:t>
      </w:r>
      <w:r w:rsidRPr="004A1CCA">
        <w:rPr>
          <w:rFonts w:ascii="Arial" w:hAnsi="Arial" w:cs="Arial"/>
        </w:rPr>
        <w:t>do</w:t>
      </w:r>
      <w:r w:rsidRPr="004A1CCA">
        <w:rPr>
          <w:rFonts w:ascii="Arial" w:hAnsi="Arial" w:cs="Arial"/>
          <w:spacing w:val="-8"/>
        </w:rPr>
        <w:t xml:space="preserve"> </w:t>
      </w:r>
      <w:r w:rsidRPr="004A1CCA">
        <w:rPr>
          <w:rFonts w:ascii="Arial" w:hAnsi="Arial" w:cs="Arial"/>
        </w:rPr>
        <w:t>Trabalho</w:t>
      </w:r>
      <w:r w:rsidRPr="004A1CCA">
        <w:rPr>
          <w:rFonts w:ascii="Arial" w:hAnsi="Arial" w:cs="Arial"/>
          <w:spacing w:val="-13"/>
        </w:rPr>
        <w:t xml:space="preserve"> </w:t>
      </w:r>
      <w:r w:rsidRPr="004A1CCA">
        <w:rPr>
          <w:rFonts w:ascii="Arial" w:hAnsi="Arial" w:cs="Arial"/>
        </w:rPr>
        <w:t>na</w:t>
      </w:r>
      <w:r w:rsidRPr="004A1CCA">
        <w:rPr>
          <w:rFonts w:ascii="Arial" w:hAnsi="Arial" w:cs="Arial"/>
          <w:spacing w:val="-10"/>
        </w:rPr>
        <w:t xml:space="preserve"> </w:t>
      </w:r>
      <w:r w:rsidRPr="004A1CCA">
        <w:rPr>
          <w:rFonts w:ascii="Arial" w:hAnsi="Arial" w:cs="Arial"/>
        </w:rPr>
        <w:t>Indústria</w:t>
      </w:r>
      <w:r w:rsidRPr="004A1CCA">
        <w:rPr>
          <w:rFonts w:ascii="Arial" w:hAnsi="Arial" w:cs="Arial"/>
          <w:spacing w:val="-10"/>
        </w:rPr>
        <w:t xml:space="preserve"> </w:t>
      </w:r>
      <w:r w:rsidRPr="004A1CCA">
        <w:rPr>
          <w:rFonts w:ascii="Arial" w:hAnsi="Arial" w:cs="Arial"/>
        </w:rPr>
        <w:t>da</w:t>
      </w:r>
      <w:r w:rsidRPr="004A1CCA">
        <w:rPr>
          <w:rFonts w:ascii="Arial" w:hAnsi="Arial" w:cs="Arial"/>
          <w:spacing w:val="-10"/>
        </w:rPr>
        <w:t xml:space="preserve"> </w:t>
      </w:r>
      <w:r w:rsidRPr="004A1CCA">
        <w:rPr>
          <w:rFonts w:ascii="Arial" w:hAnsi="Arial" w:cs="Arial"/>
        </w:rPr>
        <w:t>Construção,</w:t>
      </w:r>
      <w:r w:rsidRPr="004A1CCA">
        <w:rPr>
          <w:rFonts w:ascii="Arial" w:hAnsi="Arial" w:cs="Arial"/>
          <w:spacing w:val="-11"/>
        </w:rPr>
        <w:t xml:space="preserve"> </w:t>
      </w:r>
      <w:r w:rsidRPr="004A1CCA">
        <w:rPr>
          <w:rFonts w:ascii="Arial" w:hAnsi="Arial" w:cs="Arial"/>
        </w:rPr>
        <w:t>NBR</w:t>
      </w:r>
      <w:r w:rsidRPr="004A1CCA">
        <w:rPr>
          <w:rFonts w:ascii="Arial" w:hAnsi="Arial" w:cs="Arial"/>
          <w:spacing w:val="-10"/>
        </w:rPr>
        <w:t xml:space="preserve"> </w:t>
      </w:r>
      <w:r w:rsidRPr="004A1CCA">
        <w:rPr>
          <w:rFonts w:ascii="Arial" w:hAnsi="Arial" w:cs="Arial"/>
        </w:rPr>
        <w:t>12284/1991</w:t>
      </w:r>
      <w:r w:rsidR="00407FA0">
        <w:rPr>
          <w:rFonts w:ascii="Arial" w:hAnsi="Arial" w:cs="Arial"/>
          <w:lang w:val="pt-BR"/>
        </w:rPr>
        <w:t xml:space="preserve"> – </w:t>
      </w:r>
      <w:r w:rsidRPr="00B247CD">
        <w:rPr>
          <w:rFonts w:ascii="Arial" w:hAnsi="Arial" w:cs="Arial"/>
          <w:w w:val="105"/>
        </w:rPr>
        <w:t>Áreas de Vivência em Canteiro de Obras – Procedimentos e NR 06 – Equipamento</w:t>
      </w:r>
      <w:r w:rsidRPr="00B247CD">
        <w:rPr>
          <w:rFonts w:ascii="Arial" w:hAnsi="Arial" w:cs="Arial"/>
          <w:spacing w:val="1"/>
          <w:w w:val="105"/>
        </w:rPr>
        <w:t xml:space="preserve"> </w:t>
      </w:r>
      <w:r w:rsidRPr="00B247CD">
        <w:rPr>
          <w:rFonts w:ascii="Arial" w:hAnsi="Arial" w:cs="Arial"/>
          <w:w w:val="105"/>
        </w:rPr>
        <w:t>de Proteção Individual - EPI, que estabelece diretrizes de ordem administrativa, de</w:t>
      </w:r>
      <w:r w:rsidRPr="00B247CD">
        <w:rPr>
          <w:rFonts w:ascii="Arial" w:hAnsi="Arial" w:cs="Arial"/>
          <w:spacing w:val="1"/>
          <w:w w:val="105"/>
        </w:rPr>
        <w:t xml:space="preserve"> </w:t>
      </w:r>
      <w:r w:rsidRPr="00B247CD">
        <w:rPr>
          <w:rFonts w:ascii="Arial" w:hAnsi="Arial" w:cs="Arial"/>
          <w:w w:val="105"/>
        </w:rPr>
        <w:t>planejamento e organização. Além disso, este deverá estar devidamente sinalizado,</w:t>
      </w:r>
      <w:r w:rsidRPr="00B247CD">
        <w:rPr>
          <w:rFonts w:ascii="Arial" w:hAnsi="Arial" w:cs="Arial"/>
          <w:spacing w:val="-77"/>
          <w:w w:val="105"/>
        </w:rPr>
        <w:t xml:space="preserve"> </w:t>
      </w:r>
      <w:r w:rsidRPr="00B247CD">
        <w:rPr>
          <w:rFonts w:ascii="Arial" w:hAnsi="Arial" w:cs="Arial"/>
          <w:w w:val="105"/>
        </w:rPr>
        <w:t>conforme Manual Brasileiro de Sinalização no Trânsito – Volume VII – Sinalização</w:t>
      </w:r>
      <w:r w:rsidRPr="00B247CD">
        <w:rPr>
          <w:rFonts w:ascii="Arial" w:hAnsi="Arial" w:cs="Arial"/>
          <w:spacing w:val="1"/>
          <w:w w:val="105"/>
        </w:rPr>
        <w:t xml:space="preserve"> </w:t>
      </w:r>
      <w:r w:rsidRPr="00B247CD">
        <w:rPr>
          <w:rFonts w:ascii="Arial" w:hAnsi="Arial" w:cs="Arial"/>
          <w:w w:val="105"/>
        </w:rPr>
        <w:t>Temporária.</w:t>
      </w:r>
      <w:r w:rsidRPr="00B247CD">
        <w:rPr>
          <w:rFonts w:ascii="Arial" w:hAnsi="Arial" w:cs="Arial"/>
          <w:spacing w:val="-5"/>
          <w:w w:val="105"/>
        </w:rPr>
        <w:t xml:space="preserve"> </w:t>
      </w:r>
      <w:r w:rsidRPr="00B247CD">
        <w:rPr>
          <w:rFonts w:ascii="Arial" w:hAnsi="Arial" w:cs="Arial"/>
          <w:w w:val="105"/>
        </w:rPr>
        <w:t>O</w:t>
      </w:r>
      <w:r w:rsidRPr="00B247CD">
        <w:rPr>
          <w:rFonts w:ascii="Arial" w:hAnsi="Arial" w:cs="Arial"/>
          <w:spacing w:val="-10"/>
          <w:w w:val="105"/>
        </w:rPr>
        <w:t xml:space="preserve"> </w:t>
      </w:r>
      <w:r w:rsidRPr="00B247CD">
        <w:rPr>
          <w:rFonts w:ascii="Arial" w:hAnsi="Arial" w:cs="Arial"/>
          <w:w w:val="105"/>
        </w:rPr>
        <w:t>canteiro</w:t>
      </w:r>
      <w:r w:rsidRPr="00B247CD">
        <w:rPr>
          <w:rFonts w:ascii="Arial" w:hAnsi="Arial" w:cs="Arial"/>
          <w:spacing w:val="-10"/>
          <w:w w:val="105"/>
        </w:rPr>
        <w:t xml:space="preserve"> </w:t>
      </w:r>
      <w:r w:rsidRPr="00B247CD">
        <w:rPr>
          <w:rFonts w:ascii="Arial" w:hAnsi="Arial" w:cs="Arial"/>
          <w:w w:val="105"/>
        </w:rPr>
        <w:t>deverá</w:t>
      </w:r>
      <w:r w:rsidRPr="00B247CD">
        <w:rPr>
          <w:rFonts w:ascii="Arial" w:hAnsi="Arial" w:cs="Arial"/>
          <w:spacing w:val="-8"/>
          <w:w w:val="105"/>
        </w:rPr>
        <w:t xml:space="preserve"> </w:t>
      </w:r>
      <w:r w:rsidRPr="00B247CD">
        <w:rPr>
          <w:rFonts w:ascii="Arial" w:hAnsi="Arial" w:cs="Arial"/>
          <w:w w:val="105"/>
        </w:rPr>
        <w:t>ser</w:t>
      </w:r>
      <w:r w:rsidRPr="00B247CD">
        <w:rPr>
          <w:rFonts w:ascii="Arial" w:hAnsi="Arial" w:cs="Arial"/>
          <w:spacing w:val="-10"/>
          <w:w w:val="105"/>
        </w:rPr>
        <w:t xml:space="preserve"> </w:t>
      </w:r>
      <w:r w:rsidRPr="00B247CD">
        <w:rPr>
          <w:rFonts w:ascii="Arial" w:hAnsi="Arial" w:cs="Arial"/>
          <w:w w:val="105"/>
        </w:rPr>
        <w:t>montado</w:t>
      </w:r>
      <w:r w:rsidRPr="00B247CD">
        <w:rPr>
          <w:rFonts w:ascii="Arial" w:hAnsi="Arial" w:cs="Arial"/>
          <w:spacing w:val="-6"/>
          <w:w w:val="105"/>
        </w:rPr>
        <w:t xml:space="preserve"> </w:t>
      </w:r>
      <w:r w:rsidRPr="00B247CD">
        <w:rPr>
          <w:rFonts w:ascii="Arial" w:hAnsi="Arial" w:cs="Arial"/>
          <w:w w:val="105"/>
        </w:rPr>
        <w:t>no</w:t>
      </w:r>
      <w:r w:rsidRPr="00B247CD">
        <w:rPr>
          <w:rFonts w:ascii="Arial" w:hAnsi="Arial" w:cs="Arial"/>
          <w:spacing w:val="-6"/>
          <w:w w:val="105"/>
        </w:rPr>
        <w:t xml:space="preserve"> </w:t>
      </w:r>
      <w:r w:rsidRPr="00B247CD">
        <w:rPr>
          <w:rFonts w:ascii="Arial" w:hAnsi="Arial" w:cs="Arial"/>
          <w:w w:val="105"/>
        </w:rPr>
        <w:t>mesmo</w:t>
      </w:r>
      <w:r w:rsidRPr="00B247CD">
        <w:rPr>
          <w:rFonts w:ascii="Arial" w:hAnsi="Arial" w:cs="Arial"/>
          <w:spacing w:val="-11"/>
          <w:w w:val="105"/>
        </w:rPr>
        <w:t xml:space="preserve"> </w:t>
      </w:r>
      <w:r w:rsidRPr="00B247CD">
        <w:rPr>
          <w:rFonts w:ascii="Arial" w:hAnsi="Arial" w:cs="Arial"/>
          <w:w w:val="105"/>
        </w:rPr>
        <w:t>local</w:t>
      </w:r>
      <w:r w:rsidRPr="00B247CD">
        <w:rPr>
          <w:rFonts w:ascii="Arial" w:hAnsi="Arial" w:cs="Arial"/>
          <w:spacing w:val="-8"/>
          <w:w w:val="105"/>
        </w:rPr>
        <w:t xml:space="preserve"> </w:t>
      </w:r>
      <w:r w:rsidRPr="00B247CD">
        <w:rPr>
          <w:rFonts w:ascii="Arial" w:hAnsi="Arial" w:cs="Arial"/>
          <w:w w:val="105"/>
        </w:rPr>
        <w:t>onde</w:t>
      </w:r>
      <w:r w:rsidRPr="00B247CD">
        <w:rPr>
          <w:rFonts w:ascii="Arial" w:hAnsi="Arial" w:cs="Arial"/>
          <w:spacing w:val="-5"/>
          <w:w w:val="105"/>
        </w:rPr>
        <w:t xml:space="preserve"> </w:t>
      </w:r>
      <w:r w:rsidRPr="00B247CD">
        <w:rPr>
          <w:rFonts w:ascii="Arial" w:hAnsi="Arial" w:cs="Arial"/>
          <w:w w:val="105"/>
        </w:rPr>
        <w:t>acontecerá</w:t>
      </w:r>
      <w:r w:rsidRPr="00B247CD">
        <w:rPr>
          <w:rFonts w:ascii="Arial" w:hAnsi="Arial" w:cs="Arial"/>
          <w:spacing w:val="-7"/>
          <w:w w:val="105"/>
        </w:rPr>
        <w:t xml:space="preserve"> </w:t>
      </w:r>
      <w:r w:rsidRPr="00B247CD">
        <w:rPr>
          <w:rFonts w:ascii="Arial" w:hAnsi="Arial" w:cs="Arial"/>
          <w:w w:val="105"/>
        </w:rPr>
        <w:t>a</w:t>
      </w:r>
      <w:r w:rsidRPr="00B247CD">
        <w:rPr>
          <w:rFonts w:ascii="Arial" w:hAnsi="Arial" w:cs="Arial"/>
          <w:spacing w:val="-7"/>
          <w:w w:val="105"/>
        </w:rPr>
        <w:t xml:space="preserve"> </w:t>
      </w:r>
      <w:r w:rsidRPr="00B247CD">
        <w:rPr>
          <w:rFonts w:ascii="Arial" w:hAnsi="Arial" w:cs="Arial"/>
          <w:w w:val="105"/>
        </w:rPr>
        <w:t>obra</w:t>
      </w:r>
      <w:r w:rsidR="00407FA0">
        <w:rPr>
          <w:rFonts w:ascii="Arial" w:hAnsi="Arial" w:cs="Arial"/>
          <w:w w:val="105"/>
          <w:lang w:val="pt-BR"/>
        </w:rPr>
        <w:t xml:space="preserve"> Complexo Educacional – Mato Grosso – Saquarema/RJ, </w:t>
      </w:r>
      <w:r w:rsidRPr="00B247CD">
        <w:rPr>
          <w:rFonts w:ascii="Arial" w:hAnsi="Arial" w:cs="Arial"/>
          <w:spacing w:val="-2"/>
          <w:w w:val="102"/>
        </w:rPr>
        <w:t>s</w:t>
      </w:r>
      <w:r w:rsidRPr="00B247CD">
        <w:rPr>
          <w:rFonts w:ascii="Arial" w:hAnsi="Arial" w:cs="Arial"/>
          <w:spacing w:val="-1"/>
          <w:w w:val="111"/>
        </w:rPr>
        <w:t>e</w:t>
      </w:r>
      <w:r w:rsidRPr="00B247CD">
        <w:rPr>
          <w:rFonts w:ascii="Arial" w:hAnsi="Arial" w:cs="Arial"/>
          <w:spacing w:val="-2"/>
          <w:w w:val="103"/>
        </w:rPr>
        <w:t>n</w:t>
      </w:r>
      <w:r w:rsidRPr="00B247CD">
        <w:rPr>
          <w:rFonts w:ascii="Arial" w:hAnsi="Arial" w:cs="Arial"/>
          <w:spacing w:val="1"/>
          <w:w w:val="107"/>
        </w:rPr>
        <w:t>d</w:t>
      </w:r>
      <w:r w:rsidRPr="00B247CD">
        <w:rPr>
          <w:rFonts w:ascii="Arial" w:hAnsi="Arial" w:cs="Arial"/>
          <w:w w:val="104"/>
        </w:rPr>
        <w:t>o</w:t>
      </w:r>
      <w:r w:rsidRPr="00B247CD">
        <w:rPr>
          <w:rFonts w:ascii="Arial" w:hAnsi="Arial" w:cs="Arial"/>
          <w:spacing w:val="18"/>
        </w:rPr>
        <w:t xml:space="preserve"> </w:t>
      </w:r>
      <w:r w:rsidRPr="00B247CD">
        <w:rPr>
          <w:rFonts w:ascii="Arial" w:hAnsi="Arial" w:cs="Arial"/>
          <w:spacing w:val="-1"/>
          <w:w w:val="111"/>
        </w:rPr>
        <w:t>e</w:t>
      </w:r>
      <w:r w:rsidRPr="00B247CD">
        <w:rPr>
          <w:rFonts w:ascii="Arial" w:hAnsi="Arial" w:cs="Arial"/>
          <w:spacing w:val="-2"/>
          <w:w w:val="102"/>
        </w:rPr>
        <w:t>s</w:t>
      </w:r>
      <w:r w:rsidRPr="00B247CD">
        <w:rPr>
          <w:rFonts w:ascii="Arial" w:hAnsi="Arial" w:cs="Arial"/>
          <w:w w:val="105"/>
        </w:rPr>
        <w:t>te</w:t>
      </w:r>
      <w:r w:rsidRPr="00B247CD">
        <w:rPr>
          <w:rFonts w:ascii="Arial" w:hAnsi="Arial" w:cs="Arial"/>
          <w:spacing w:val="19"/>
        </w:rPr>
        <w:t xml:space="preserve"> </w:t>
      </w:r>
      <w:r w:rsidRPr="00B247CD">
        <w:rPr>
          <w:rFonts w:ascii="Arial" w:hAnsi="Arial" w:cs="Arial"/>
          <w:spacing w:val="1"/>
          <w:w w:val="107"/>
        </w:rPr>
        <w:t>d</w:t>
      </w:r>
      <w:r w:rsidRPr="00B247CD">
        <w:rPr>
          <w:rFonts w:ascii="Arial" w:hAnsi="Arial" w:cs="Arial"/>
          <w:w w:val="111"/>
        </w:rPr>
        <w:t>e</w:t>
      </w:r>
      <w:r w:rsidRPr="00B247CD">
        <w:rPr>
          <w:rFonts w:ascii="Arial" w:hAnsi="Arial" w:cs="Arial"/>
          <w:spacing w:val="19"/>
        </w:rPr>
        <w:t xml:space="preserve"> </w:t>
      </w:r>
      <w:r w:rsidRPr="00B247CD">
        <w:rPr>
          <w:rFonts w:ascii="Arial" w:hAnsi="Arial" w:cs="Arial"/>
          <w:spacing w:val="1"/>
          <w:w w:val="107"/>
        </w:rPr>
        <w:t>p</w:t>
      </w:r>
      <w:r w:rsidRPr="00B247CD">
        <w:rPr>
          <w:rFonts w:ascii="Arial" w:hAnsi="Arial" w:cs="Arial"/>
          <w:spacing w:val="-2"/>
          <w:w w:val="91"/>
        </w:rPr>
        <w:t>r</w:t>
      </w:r>
      <w:r w:rsidRPr="00B247CD">
        <w:rPr>
          <w:rFonts w:ascii="Arial" w:hAnsi="Arial" w:cs="Arial"/>
          <w:spacing w:val="-2"/>
          <w:w w:val="104"/>
        </w:rPr>
        <w:t>o</w:t>
      </w:r>
      <w:r w:rsidRPr="00B247CD">
        <w:rPr>
          <w:rFonts w:ascii="Arial" w:hAnsi="Arial" w:cs="Arial"/>
          <w:spacing w:val="1"/>
          <w:w w:val="107"/>
        </w:rPr>
        <w:t>p</w:t>
      </w:r>
      <w:r w:rsidRPr="00B247CD">
        <w:rPr>
          <w:rFonts w:ascii="Arial" w:hAnsi="Arial" w:cs="Arial"/>
          <w:spacing w:val="-2"/>
          <w:w w:val="91"/>
        </w:rPr>
        <w:t>r</w:t>
      </w:r>
      <w:r w:rsidRPr="00B247CD">
        <w:rPr>
          <w:rFonts w:ascii="Arial" w:hAnsi="Arial" w:cs="Arial"/>
          <w:w w:val="85"/>
        </w:rPr>
        <w:t>i</w:t>
      </w:r>
      <w:r w:rsidRPr="00B247CD">
        <w:rPr>
          <w:rFonts w:ascii="Arial" w:hAnsi="Arial" w:cs="Arial"/>
          <w:spacing w:val="-1"/>
          <w:w w:val="111"/>
        </w:rPr>
        <w:t>e</w:t>
      </w:r>
      <w:r w:rsidRPr="00B247CD">
        <w:rPr>
          <w:rFonts w:ascii="Arial" w:hAnsi="Arial" w:cs="Arial"/>
          <w:spacing w:val="1"/>
          <w:w w:val="107"/>
        </w:rPr>
        <w:t>d</w:t>
      </w:r>
      <w:r w:rsidRPr="00B247CD">
        <w:rPr>
          <w:rFonts w:ascii="Arial" w:hAnsi="Arial" w:cs="Arial"/>
          <w:spacing w:val="-3"/>
          <w:w w:val="122"/>
        </w:rPr>
        <w:t>a</w:t>
      </w:r>
      <w:r w:rsidRPr="00B247CD">
        <w:rPr>
          <w:rFonts w:ascii="Arial" w:hAnsi="Arial" w:cs="Arial"/>
          <w:spacing w:val="1"/>
          <w:w w:val="107"/>
        </w:rPr>
        <w:t>d</w:t>
      </w:r>
      <w:r w:rsidRPr="00B247CD">
        <w:rPr>
          <w:rFonts w:ascii="Arial" w:hAnsi="Arial" w:cs="Arial"/>
          <w:w w:val="111"/>
        </w:rPr>
        <w:t>e</w:t>
      </w:r>
      <w:r w:rsidRPr="00B247CD">
        <w:rPr>
          <w:rFonts w:ascii="Arial" w:hAnsi="Arial" w:cs="Arial"/>
          <w:spacing w:val="19"/>
        </w:rPr>
        <w:t xml:space="preserve"> </w:t>
      </w:r>
      <w:r w:rsidRPr="00B247CD">
        <w:rPr>
          <w:rFonts w:ascii="Arial" w:hAnsi="Arial" w:cs="Arial"/>
          <w:spacing w:val="1"/>
          <w:w w:val="107"/>
        </w:rPr>
        <w:t>d</w:t>
      </w:r>
      <w:r w:rsidRPr="00B247CD">
        <w:rPr>
          <w:rFonts w:ascii="Arial" w:hAnsi="Arial" w:cs="Arial"/>
          <w:w w:val="122"/>
        </w:rPr>
        <w:t>a</w:t>
      </w:r>
      <w:r w:rsidRPr="00B247CD">
        <w:rPr>
          <w:rFonts w:ascii="Arial" w:hAnsi="Arial" w:cs="Arial"/>
          <w:spacing w:val="21"/>
        </w:rPr>
        <w:t xml:space="preserve"> </w:t>
      </w:r>
      <w:r w:rsidRPr="00B247CD">
        <w:rPr>
          <w:rFonts w:ascii="Arial" w:hAnsi="Arial" w:cs="Arial"/>
          <w:spacing w:val="-2"/>
          <w:w w:val="97"/>
        </w:rPr>
        <w:t>A</w:t>
      </w:r>
      <w:r w:rsidRPr="00B247CD">
        <w:rPr>
          <w:rFonts w:ascii="Arial" w:hAnsi="Arial" w:cs="Arial"/>
          <w:spacing w:val="1"/>
          <w:w w:val="107"/>
        </w:rPr>
        <w:t>d</w:t>
      </w:r>
      <w:r w:rsidRPr="00B247CD">
        <w:rPr>
          <w:rFonts w:ascii="Arial" w:hAnsi="Arial" w:cs="Arial"/>
          <w:w w:val="110"/>
        </w:rPr>
        <w:t>m</w:t>
      </w:r>
      <w:r w:rsidRPr="00B247CD">
        <w:rPr>
          <w:rFonts w:ascii="Arial" w:hAnsi="Arial" w:cs="Arial"/>
          <w:w w:val="85"/>
        </w:rPr>
        <w:t>i</w:t>
      </w:r>
      <w:r w:rsidRPr="00B247CD">
        <w:rPr>
          <w:rFonts w:ascii="Arial" w:hAnsi="Arial" w:cs="Arial"/>
          <w:spacing w:val="-2"/>
          <w:w w:val="103"/>
        </w:rPr>
        <w:t>n</w:t>
      </w:r>
      <w:r w:rsidRPr="00B247CD">
        <w:rPr>
          <w:rFonts w:ascii="Arial" w:hAnsi="Arial" w:cs="Arial"/>
          <w:w w:val="85"/>
        </w:rPr>
        <w:t>i</w:t>
      </w:r>
      <w:r w:rsidRPr="00B247CD">
        <w:rPr>
          <w:rFonts w:ascii="Arial" w:hAnsi="Arial" w:cs="Arial"/>
          <w:spacing w:val="-2"/>
          <w:w w:val="102"/>
        </w:rPr>
        <w:t>s</w:t>
      </w:r>
      <w:r w:rsidRPr="00B247CD">
        <w:rPr>
          <w:rFonts w:ascii="Arial" w:hAnsi="Arial" w:cs="Arial"/>
          <w:w w:val="94"/>
        </w:rPr>
        <w:t>t</w:t>
      </w:r>
      <w:r w:rsidRPr="00B247CD">
        <w:rPr>
          <w:rFonts w:ascii="Arial" w:hAnsi="Arial" w:cs="Arial"/>
          <w:spacing w:val="-1"/>
          <w:w w:val="94"/>
        </w:rPr>
        <w:t>r</w:t>
      </w:r>
      <w:r w:rsidRPr="00B247CD">
        <w:rPr>
          <w:rFonts w:ascii="Arial" w:hAnsi="Arial" w:cs="Arial"/>
          <w:spacing w:val="1"/>
          <w:w w:val="122"/>
        </w:rPr>
        <w:t>a</w:t>
      </w:r>
      <w:r w:rsidRPr="00B247CD">
        <w:rPr>
          <w:rFonts w:ascii="Arial" w:hAnsi="Arial" w:cs="Arial"/>
          <w:spacing w:val="-2"/>
          <w:w w:val="118"/>
        </w:rPr>
        <w:t>ç</w:t>
      </w:r>
      <w:r w:rsidRPr="00B247CD">
        <w:rPr>
          <w:rFonts w:ascii="Arial" w:hAnsi="Arial" w:cs="Arial"/>
          <w:spacing w:val="1"/>
          <w:w w:val="122"/>
        </w:rPr>
        <w:t>ã</w:t>
      </w:r>
      <w:r w:rsidRPr="00B247CD">
        <w:rPr>
          <w:rFonts w:ascii="Arial" w:hAnsi="Arial" w:cs="Arial"/>
          <w:w w:val="104"/>
        </w:rPr>
        <w:t xml:space="preserve">o </w:t>
      </w:r>
      <w:r w:rsidRPr="00B247CD">
        <w:rPr>
          <w:rFonts w:ascii="Arial" w:hAnsi="Arial" w:cs="Arial"/>
          <w:w w:val="110"/>
        </w:rPr>
        <w:t>Pública</w:t>
      </w:r>
      <w:r w:rsidRPr="00B247CD">
        <w:rPr>
          <w:rFonts w:ascii="Arial" w:hAnsi="Arial" w:cs="Arial"/>
          <w:spacing w:val="-20"/>
          <w:w w:val="110"/>
        </w:rPr>
        <w:t xml:space="preserve"> </w:t>
      </w:r>
      <w:r w:rsidRPr="00B247CD">
        <w:rPr>
          <w:rFonts w:ascii="Arial" w:hAnsi="Arial" w:cs="Arial"/>
          <w:w w:val="110"/>
        </w:rPr>
        <w:t>Municipal.</w:t>
      </w:r>
    </w:p>
    <w:p w14:paraId="5F6284C2" w14:textId="568FABD1" w:rsidR="00F707EF" w:rsidRPr="007F73A1" w:rsidRDefault="00F707EF" w:rsidP="00B23779">
      <w:pPr>
        <w:pStyle w:val="Corpodetexto"/>
        <w:spacing w:line="350" w:lineRule="auto"/>
        <w:ind w:left="754" w:right="125" w:firstLine="709"/>
        <w:jc w:val="both"/>
        <w:rPr>
          <w:rFonts w:ascii="Arial" w:hAnsi="Arial" w:cs="Arial"/>
        </w:rPr>
      </w:pPr>
      <w:r w:rsidRPr="004A1CCA">
        <w:rPr>
          <w:rFonts w:ascii="Arial" w:hAnsi="Arial" w:cs="Arial"/>
        </w:rPr>
        <w:t>Serão</w:t>
      </w:r>
      <w:r w:rsidRPr="004A1CCA">
        <w:rPr>
          <w:rFonts w:ascii="Arial" w:hAnsi="Arial" w:cs="Arial"/>
          <w:spacing w:val="9"/>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responsabilidade</w:t>
      </w:r>
      <w:r w:rsidRPr="004A1CCA">
        <w:rPr>
          <w:rFonts w:ascii="Arial" w:hAnsi="Arial" w:cs="Arial"/>
          <w:spacing w:val="11"/>
        </w:rPr>
        <w:t xml:space="preserve"> </w:t>
      </w:r>
      <w:r w:rsidRPr="004A1CCA">
        <w:rPr>
          <w:rFonts w:ascii="Arial" w:hAnsi="Arial" w:cs="Arial"/>
        </w:rPr>
        <w:t>da</w:t>
      </w:r>
      <w:r w:rsidRPr="004A1CCA">
        <w:rPr>
          <w:rFonts w:ascii="Arial" w:hAnsi="Arial" w:cs="Arial"/>
          <w:spacing w:val="14"/>
        </w:rPr>
        <w:t xml:space="preserve"> </w:t>
      </w:r>
      <w:r w:rsidRPr="004A1CCA">
        <w:rPr>
          <w:rFonts w:ascii="Arial" w:hAnsi="Arial" w:cs="Arial"/>
        </w:rPr>
        <w:t>CONTRATADA:</w:t>
      </w:r>
    </w:p>
    <w:p w14:paraId="618BEE8D" w14:textId="77777777" w:rsidR="00F707EF" w:rsidRPr="001C1D9C" w:rsidRDefault="00F707EF" w:rsidP="0041375C">
      <w:pPr>
        <w:pStyle w:val="PargrafodaLista"/>
        <w:widowControl w:val="0"/>
        <w:numPr>
          <w:ilvl w:val="0"/>
          <w:numId w:val="9"/>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1C1D9C">
        <w:rPr>
          <w:rFonts w:ascii="Arial" w:hAnsi="Arial" w:cs="Arial"/>
          <w:w w:val="105"/>
          <w:sz w:val="22"/>
          <w:szCs w:val="22"/>
        </w:rPr>
        <w:t>A</w:t>
      </w:r>
      <w:r w:rsidRPr="001C1D9C">
        <w:rPr>
          <w:rFonts w:ascii="Arial" w:hAnsi="Arial" w:cs="Arial"/>
          <w:spacing w:val="-11"/>
          <w:w w:val="105"/>
          <w:sz w:val="22"/>
          <w:szCs w:val="22"/>
        </w:rPr>
        <w:t xml:space="preserve"> </w:t>
      </w:r>
      <w:r w:rsidRPr="001C1D9C">
        <w:rPr>
          <w:rFonts w:ascii="Arial" w:hAnsi="Arial" w:cs="Arial"/>
          <w:w w:val="105"/>
          <w:sz w:val="22"/>
          <w:szCs w:val="22"/>
        </w:rPr>
        <w:t>segurança</w:t>
      </w:r>
      <w:r w:rsidRPr="001C1D9C">
        <w:rPr>
          <w:rFonts w:ascii="Arial" w:hAnsi="Arial" w:cs="Arial"/>
          <w:spacing w:val="-7"/>
          <w:w w:val="105"/>
          <w:sz w:val="22"/>
          <w:szCs w:val="22"/>
        </w:rPr>
        <w:t xml:space="preserve"> </w:t>
      </w:r>
      <w:r w:rsidRPr="001C1D9C">
        <w:rPr>
          <w:rFonts w:ascii="Arial" w:hAnsi="Arial" w:cs="Arial"/>
          <w:w w:val="105"/>
          <w:sz w:val="22"/>
          <w:szCs w:val="22"/>
        </w:rPr>
        <w:t>física</w:t>
      </w:r>
      <w:r w:rsidRPr="001C1D9C">
        <w:rPr>
          <w:rFonts w:ascii="Arial" w:hAnsi="Arial" w:cs="Arial"/>
          <w:spacing w:val="-6"/>
          <w:w w:val="105"/>
          <w:sz w:val="22"/>
          <w:szCs w:val="22"/>
        </w:rPr>
        <w:t xml:space="preserve"> </w:t>
      </w:r>
      <w:r w:rsidRPr="001C1D9C">
        <w:rPr>
          <w:rFonts w:ascii="Arial" w:hAnsi="Arial" w:cs="Arial"/>
          <w:w w:val="105"/>
          <w:sz w:val="22"/>
          <w:szCs w:val="22"/>
        </w:rPr>
        <w:t>de</w:t>
      </w:r>
      <w:r w:rsidRPr="001C1D9C">
        <w:rPr>
          <w:rFonts w:ascii="Arial" w:hAnsi="Arial" w:cs="Arial"/>
          <w:spacing w:val="-9"/>
          <w:w w:val="105"/>
          <w:sz w:val="22"/>
          <w:szCs w:val="22"/>
        </w:rPr>
        <w:t xml:space="preserve"> </w:t>
      </w:r>
      <w:r w:rsidRPr="001C1D9C">
        <w:rPr>
          <w:rFonts w:ascii="Arial" w:hAnsi="Arial" w:cs="Arial"/>
          <w:w w:val="105"/>
          <w:sz w:val="22"/>
          <w:szCs w:val="22"/>
        </w:rPr>
        <w:t>seus</w:t>
      </w:r>
      <w:r w:rsidRPr="001C1D9C">
        <w:rPr>
          <w:rFonts w:ascii="Arial" w:hAnsi="Arial" w:cs="Arial"/>
          <w:spacing w:val="-6"/>
          <w:w w:val="105"/>
          <w:sz w:val="22"/>
          <w:szCs w:val="22"/>
        </w:rPr>
        <w:t xml:space="preserve"> </w:t>
      </w:r>
      <w:r w:rsidRPr="001C1D9C">
        <w:rPr>
          <w:rFonts w:ascii="Arial" w:hAnsi="Arial" w:cs="Arial"/>
          <w:w w:val="105"/>
          <w:sz w:val="22"/>
          <w:szCs w:val="22"/>
        </w:rPr>
        <w:t>empregados,</w:t>
      </w:r>
      <w:r w:rsidRPr="001C1D9C">
        <w:rPr>
          <w:rFonts w:ascii="Arial" w:hAnsi="Arial" w:cs="Arial"/>
          <w:spacing w:val="-7"/>
          <w:w w:val="105"/>
          <w:sz w:val="22"/>
          <w:szCs w:val="22"/>
        </w:rPr>
        <w:t xml:space="preserve"> </w:t>
      </w:r>
      <w:r w:rsidRPr="001C1D9C">
        <w:rPr>
          <w:rFonts w:ascii="Arial" w:hAnsi="Arial" w:cs="Arial"/>
          <w:w w:val="105"/>
          <w:sz w:val="22"/>
          <w:szCs w:val="22"/>
        </w:rPr>
        <w:t>a</w:t>
      </w:r>
      <w:r w:rsidRPr="001C1D9C">
        <w:rPr>
          <w:rFonts w:ascii="Arial" w:hAnsi="Arial" w:cs="Arial"/>
          <w:spacing w:val="-7"/>
          <w:w w:val="105"/>
          <w:sz w:val="22"/>
          <w:szCs w:val="22"/>
        </w:rPr>
        <w:t xml:space="preserve"> </w:t>
      </w:r>
      <w:r w:rsidRPr="001C1D9C">
        <w:rPr>
          <w:rFonts w:ascii="Arial" w:hAnsi="Arial" w:cs="Arial"/>
          <w:w w:val="105"/>
          <w:sz w:val="22"/>
          <w:szCs w:val="22"/>
        </w:rPr>
        <w:t>guarda</w:t>
      </w:r>
      <w:r w:rsidRPr="001C1D9C">
        <w:rPr>
          <w:rFonts w:ascii="Arial" w:hAnsi="Arial" w:cs="Arial"/>
          <w:spacing w:val="-7"/>
          <w:w w:val="105"/>
          <w:sz w:val="22"/>
          <w:szCs w:val="22"/>
        </w:rPr>
        <w:t xml:space="preserve"> </w:t>
      </w:r>
      <w:r w:rsidRPr="001C1D9C">
        <w:rPr>
          <w:rFonts w:ascii="Arial" w:hAnsi="Arial" w:cs="Arial"/>
          <w:w w:val="105"/>
          <w:sz w:val="22"/>
          <w:szCs w:val="22"/>
        </w:rPr>
        <w:t>e</w:t>
      </w:r>
      <w:r w:rsidRPr="001C1D9C">
        <w:rPr>
          <w:rFonts w:ascii="Arial" w:hAnsi="Arial" w:cs="Arial"/>
          <w:spacing w:val="-9"/>
          <w:w w:val="105"/>
          <w:sz w:val="22"/>
          <w:szCs w:val="22"/>
        </w:rPr>
        <w:t xml:space="preserve"> </w:t>
      </w:r>
      <w:r w:rsidRPr="001C1D9C">
        <w:rPr>
          <w:rFonts w:ascii="Arial" w:hAnsi="Arial" w:cs="Arial"/>
          <w:w w:val="105"/>
          <w:sz w:val="22"/>
          <w:szCs w:val="22"/>
        </w:rPr>
        <w:t>a</w:t>
      </w:r>
      <w:r w:rsidRPr="001C1D9C">
        <w:rPr>
          <w:rFonts w:ascii="Arial" w:hAnsi="Arial" w:cs="Arial"/>
          <w:spacing w:val="-6"/>
          <w:w w:val="105"/>
          <w:sz w:val="22"/>
          <w:szCs w:val="22"/>
        </w:rPr>
        <w:t xml:space="preserve"> </w:t>
      </w:r>
      <w:r w:rsidRPr="001C1D9C">
        <w:rPr>
          <w:rFonts w:ascii="Arial" w:hAnsi="Arial" w:cs="Arial"/>
          <w:w w:val="105"/>
          <w:sz w:val="22"/>
          <w:szCs w:val="22"/>
        </w:rPr>
        <w:t>conservação</w:t>
      </w:r>
      <w:r w:rsidRPr="001C1D9C">
        <w:rPr>
          <w:rFonts w:ascii="Arial" w:hAnsi="Arial" w:cs="Arial"/>
          <w:spacing w:val="-6"/>
          <w:w w:val="105"/>
          <w:sz w:val="22"/>
          <w:szCs w:val="22"/>
        </w:rPr>
        <w:t xml:space="preserve"> </w:t>
      </w:r>
      <w:r w:rsidRPr="001C1D9C">
        <w:rPr>
          <w:rFonts w:ascii="Arial" w:hAnsi="Arial" w:cs="Arial"/>
          <w:w w:val="105"/>
          <w:sz w:val="22"/>
          <w:szCs w:val="22"/>
        </w:rPr>
        <w:t>de</w:t>
      </w:r>
      <w:r w:rsidRPr="001C1D9C">
        <w:rPr>
          <w:rFonts w:ascii="Arial" w:hAnsi="Arial" w:cs="Arial"/>
          <w:spacing w:val="-9"/>
          <w:w w:val="105"/>
          <w:sz w:val="22"/>
          <w:szCs w:val="22"/>
        </w:rPr>
        <w:t xml:space="preserve"> </w:t>
      </w:r>
      <w:r w:rsidRPr="001C1D9C">
        <w:rPr>
          <w:rFonts w:ascii="Arial" w:hAnsi="Arial" w:cs="Arial"/>
          <w:w w:val="105"/>
          <w:sz w:val="22"/>
          <w:szCs w:val="22"/>
        </w:rPr>
        <w:t>todos</w:t>
      </w:r>
      <w:r w:rsidRPr="001C1D9C">
        <w:rPr>
          <w:rFonts w:ascii="Arial" w:hAnsi="Arial" w:cs="Arial"/>
          <w:spacing w:val="-77"/>
          <w:w w:val="105"/>
          <w:sz w:val="22"/>
          <w:szCs w:val="22"/>
        </w:rPr>
        <w:t xml:space="preserve"> </w:t>
      </w:r>
      <w:r w:rsidRPr="001C1D9C">
        <w:rPr>
          <w:rFonts w:ascii="Arial" w:hAnsi="Arial" w:cs="Arial"/>
          <w:w w:val="105"/>
          <w:sz w:val="22"/>
          <w:szCs w:val="22"/>
        </w:rPr>
        <w:t>os</w:t>
      </w:r>
      <w:r w:rsidRPr="001C1D9C">
        <w:rPr>
          <w:rFonts w:ascii="Arial" w:hAnsi="Arial" w:cs="Arial"/>
          <w:spacing w:val="1"/>
          <w:w w:val="105"/>
          <w:sz w:val="22"/>
          <w:szCs w:val="22"/>
        </w:rPr>
        <w:t xml:space="preserve"> </w:t>
      </w:r>
      <w:r w:rsidRPr="001C1D9C">
        <w:rPr>
          <w:rFonts w:ascii="Arial" w:hAnsi="Arial" w:cs="Arial"/>
          <w:w w:val="105"/>
          <w:sz w:val="22"/>
          <w:szCs w:val="22"/>
        </w:rPr>
        <w:t>materiais,</w:t>
      </w:r>
      <w:r w:rsidRPr="001C1D9C">
        <w:rPr>
          <w:rFonts w:ascii="Arial" w:hAnsi="Arial" w:cs="Arial"/>
          <w:spacing w:val="1"/>
          <w:w w:val="105"/>
          <w:sz w:val="22"/>
          <w:szCs w:val="22"/>
        </w:rPr>
        <w:t xml:space="preserve"> </w:t>
      </w:r>
      <w:r w:rsidRPr="001C1D9C">
        <w:rPr>
          <w:rFonts w:ascii="Arial" w:hAnsi="Arial" w:cs="Arial"/>
          <w:w w:val="105"/>
          <w:sz w:val="22"/>
          <w:szCs w:val="22"/>
        </w:rPr>
        <w:t>equipamentos,</w:t>
      </w:r>
      <w:r w:rsidRPr="001C1D9C">
        <w:rPr>
          <w:rFonts w:ascii="Arial" w:hAnsi="Arial" w:cs="Arial"/>
          <w:spacing w:val="1"/>
          <w:w w:val="105"/>
          <w:sz w:val="22"/>
          <w:szCs w:val="22"/>
        </w:rPr>
        <w:t xml:space="preserve"> </w:t>
      </w:r>
      <w:r w:rsidRPr="001C1D9C">
        <w:rPr>
          <w:rFonts w:ascii="Arial" w:hAnsi="Arial" w:cs="Arial"/>
          <w:w w:val="105"/>
          <w:sz w:val="22"/>
          <w:szCs w:val="22"/>
        </w:rPr>
        <w:t>ferramentas,</w:t>
      </w:r>
      <w:r w:rsidRPr="001C1D9C">
        <w:rPr>
          <w:rFonts w:ascii="Arial" w:hAnsi="Arial" w:cs="Arial"/>
          <w:spacing w:val="1"/>
          <w:w w:val="105"/>
          <w:sz w:val="22"/>
          <w:szCs w:val="22"/>
        </w:rPr>
        <w:t xml:space="preserve"> </w:t>
      </w:r>
      <w:r w:rsidRPr="001C1D9C">
        <w:rPr>
          <w:rFonts w:ascii="Arial" w:hAnsi="Arial" w:cs="Arial"/>
          <w:w w:val="105"/>
          <w:sz w:val="22"/>
          <w:szCs w:val="22"/>
        </w:rPr>
        <w:t>utensílios</w:t>
      </w:r>
      <w:r w:rsidRPr="001C1D9C">
        <w:rPr>
          <w:rFonts w:ascii="Arial" w:hAnsi="Arial" w:cs="Arial"/>
          <w:spacing w:val="1"/>
          <w:w w:val="105"/>
          <w:sz w:val="22"/>
          <w:szCs w:val="22"/>
        </w:rPr>
        <w:t xml:space="preserve"> </w:t>
      </w:r>
      <w:r w:rsidRPr="001C1D9C">
        <w:rPr>
          <w:rFonts w:ascii="Arial" w:hAnsi="Arial" w:cs="Arial"/>
          <w:w w:val="105"/>
          <w:sz w:val="22"/>
          <w:szCs w:val="22"/>
        </w:rPr>
        <w:t>e</w:t>
      </w:r>
      <w:r w:rsidRPr="001C1D9C">
        <w:rPr>
          <w:rFonts w:ascii="Arial" w:hAnsi="Arial" w:cs="Arial"/>
          <w:spacing w:val="1"/>
          <w:w w:val="105"/>
          <w:sz w:val="22"/>
          <w:szCs w:val="22"/>
        </w:rPr>
        <w:t xml:space="preserve"> </w:t>
      </w:r>
      <w:r w:rsidRPr="001C1D9C">
        <w:rPr>
          <w:rFonts w:ascii="Arial" w:hAnsi="Arial" w:cs="Arial"/>
          <w:w w:val="105"/>
          <w:sz w:val="22"/>
          <w:szCs w:val="22"/>
        </w:rPr>
        <w:t>instalações</w:t>
      </w:r>
      <w:r w:rsidRPr="001C1D9C">
        <w:rPr>
          <w:rFonts w:ascii="Arial" w:hAnsi="Arial" w:cs="Arial"/>
          <w:spacing w:val="1"/>
          <w:w w:val="105"/>
          <w:sz w:val="22"/>
          <w:szCs w:val="22"/>
        </w:rPr>
        <w:t xml:space="preserve"> </w:t>
      </w:r>
      <w:r w:rsidRPr="001C1D9C">
        <w:rPr>
          <w:rFonts w:ascii="Arial" w:hAnsi="Arial" w:cs="Arial"/>
          <w:w w:val="105"/>
          <w:sz w:val="22"/>
          <w:szCs w:val="22"/>
        </w:rPr>
        <w:t>do</w:t>
      </w:r>
      <w:r w:rsidRPr="001C1D9C">
        <w:rPr>
          <w:rFonts w:ascii="Arial" w:hAnsi="Arial" w:cs="Arial"/>
          <w:spacing w:val="1"/>
          <w:w w:val="105"/>
          <w:sz w:val="22"/>
          <w:szCs w:val="22"/>
        </w:rPr>
        <w:t xml:space="preserve"> </w:t>
      </w:r>
      <w:r w:rsidRPr="001C1D9C">
        <w:rPr>
          <w:rFonts w:ascii="Arial" w:hAnsi="Arial" w:cs="Arial"/>
          <w:w w:val="105"/>
          <w:sz w:val="22"/>
          <w:szCs w:val="22"/>
        </w:rPr>
        <w:t>canteiro, correndo exclusivamente por sua conta todas as despesas com</w:t>
      </w:r>
      <w:r w:rsidRPr="001C1D9C">
        <w:rPr>
          <w:rFonts w:ascii="Arial" w:hAnsi="Arial" w:cs="Arial"/>
          <w:spacing w:val="1"/>
          <w:w w:val="105"/>
          <w:sz w:val="22"/>
          <w:szCs w:val="22"/>
        </w:rPr>
        <w:t xml:space="preserve"> </w:t>
      </w:r>
      <w:r w:rsidRPr="001C1D9C">
        <w:rPr>
          <w:rFonts w:ascii="Arial" w:hAnsi="Arial" w:cs="Arial"/>
          <w:w w:val="105"/>
          <w:sz w:val="22"/>
          <w:szCs w:val="22"/>
        </w:rPr>
        <w:t>relação à sua montagem, manutenção e administração, bem como sua</w:t>
      </w:r>
      <w:r w:rsidRPr="001C1D9C">
        <w:rPr>
          <w:rFonts w:ascii="Arial" w:hAnsi="Arial" w:cs="Arial"/>
          <w:spacing w:val="1"/>
          <w:w w:val="105"/>
          <w:sz w:val="22"/>
          <w:szCs w:val="22"/>
        </w:rPr>
        <w:t xml:space="preserve"> </w:t>
      </w:r>
      <w:r w:rsidRPr="001C1D9C">
        <w:rPr>
          <w:rFonts w:ascii="Arial" w:hAnsi="Arial" w:cs="Arial"/>
          <w:w w:val="105"/>
          <w:sz w:val="22"/>
          <w:szCs w:val="22"/>
        </w:rPr>
        <w:t>retirada</w:t>
      </w:r>
      <w:r w:rsidRPr="001C1D9C">
        <w:rPr>
          <w:rFonts w:ascii="Arial" w:hAnsi="Arial" w:cs="Arial"/>
          <w:spacing w:val="-15"/>
          <w:w w:val="105"/>
          <w:sz w:val="22"/>
          <w:szCs w:val="22"/>
        </w:rPr>
        <w:t xml:space="preserve"> </w:t>
      </w:r>
      <w:r w:rsidRPr="001C1D9C">
        <w:rPr>
          <w:rFonts w:ascii="Arial" w:hAnsi="Arial" w:cs="Arial"/>
          <w:w w:val="105"/>
          <w:sz w:val="22"/>
          <w:szCs w:val="22"/>
        </w:rPr>
        <w:t>no</w:t>
      </w:r>
      <w:r w:rsidRPr="001C1D9C">
        <w:rPr>
          <w:rFonts w:ascii="Arial" w:hAnsi="Arial" w:cs="Arial"/>
          <w:spacing w:val="-18"/>
          <w:w w:val="105"/>
          <w:sz w:val="22"/>
          <w:szCs w:val="22"/>
        </w:rPr>
        <w:t xml:space="preserve"> </w:t>
      </w:r>
      <w:r w:rsidRPr="001C1D9C">
        <w:rPr>
          <w:rFonts w:ascii="Arial" w:hAnsi="Arial" w:cs="Arial"/>
          <w:w w:val="105"/>
          <w:sz w:val="22"/>
          <w:szCs w:val="22"/>
        </w:rPr>
        <w:t>término</w:t>
      </w:r>
      <w:r w:rsidRPr="001C1D9C">
        <w:rPr>
          <w:rFonts w:ascii="Arial" w:hAnsi="Arial" w:cs="Arial"/>
          <w:spacing w:val="-18"/>
          <w:w w:val="105"/>
          <w:sz w:val="22"/>
          <w:szCs w:val="22"/>
        </w:rPr>
        <w:t xml:space="preserve"> </w:t>
      </w:r>
      <w:r w:rsidRPr="001C1D9C">
        <w:rPr>
          <w:rFonts w:ascii="Arial" w:hAnsi="Arial" w:cs="Arial"/>
          <w:w w:val="105"/>
          <w:sz w:val="22"/>
          <w:szCs w:val="22"/>
        </w:rPr>
        <w:t>da</w:t>
      </w:r>
      <w:r w:rsidRPr="001C1D9C">
        <w:rPr>
          <w:rFonts w:ascii="Arial" w:hAnsi="Arial" w:cs="Arial"/>
          <w:spacing w:val="-15"/>
          <w:w w:val="105"/>
          <w:sz w:val="22"/>
          <w:szCs w:val="22"/>
        </w:rPr>
        <w:t xml:space="preserve"> </w:t>
      </w:r>
      <w:r w:rsidRPr="001C1D9C">
        <w:rPr>
          <w:rFonts w:ascii="Arial" w:hAnsi="Arial" w:cs="Arial"/>
          <w:w w:val="105"/>
          <w:sz w:val="22"/>
          <w:szCs w:val="22"/>
        </w:rPr>
        <w:t>obra;</w:t>
      </w:r>
    </w:p>
    <w:p w14:paraId="504B7C86" w14:textId="77777777" w:rsidR="00F707EF" w:rsidRPr="001C1D9C" w:rsidRDefault="00F707EF" w:rsidP="0041375C">
      <w:pPr>
        <w:pStyle w:val="PargrafodaLista"/>
        <w:widowControl w:val="0"/>
        <w:numPr>
          <w:ilvl w:val="0"/>
          <w:numId w:val="9"/>
        </w:numPr>
        <w:tabs>
          <w:tab w:val="left" w:pos="1825"/>
        </w:tabs>
        <w:suppressAutoHyphens w:val="0"/>
        <w:autoSpaceDE w:val="0"/>
        <w:autoSpaceDN w:val="0"/>
        <w:spacing w:after="120" w:line="350" w:lineRule="auto"/>
        <w:ind w:left="1418" w:right="125" w:firstLine="709"/>
        <w:contextualSpacing w:val="0"/>
        <w:jc w:val="both"/>
        <w:rPr>
          <w:rFonts w:ascii="Arial" w:hAnsi="Arial" w:cs="Arial"/>
          <w:sz w:val="22"/>
          <w:szCs w:val="22"/>
        </w:rPr>
      </w:pPr>
      <w:r w:rsidRPr="001C1D9C">
        <w:rPr>
          <w:rFonts w:ascii="Arial" w:hAnsi="Arial" w:cs="Arial"/>
          <w:w w:val="105"/>
          <w:sz w:val="22"/>
          <w:szCs w:val="22"/>
        </w:rPr>
        <w:t>A limpeza periódica da obra e de seus complementos,</w:t>
      </w:r>
      <w:r w:rsidRPr="001C1D9C">
        <w:rPr>
          <w:rFonts w:ascii="Arial" w:hAnsi="Arial" w:cs="Arial"/>
          <w:spacing w:val="1"/>
          <w:w w:val="105"/>
          <w:sz w:val="22"/>
          <w:szCs w:val="22"/>
        </w:rPr>
        <w:t xml:space="preserve"> </w:t>
      </w:r>
      <w:r w:rsidRPr="001C1D9C">
        <w:rPr>
          <w:rFonts w:ascii="Arial" w:hAnsi="Arial" w:cs="Arial"/>
          <w:w w:val="105"/>
          <w:sz w:val="22"/>
          <w:szCs w:val="22"/>
        </w:rPr>
        <w:t>removendo os</w:t>
      </w:r>
      <w:r w:rsidRPr="001C1D9C">
        <w:rPr>
          <w:rFonts w:ascii="Arial" w:hAnsi="Arial" w:cs="Arial"/>
          <w:spacing w:val="1"/>
          <w:w w:val="105"/>
          <w:sz w:val="22"/>
          <w:szCs w:val="22"/>
        </w:rPr>
        <w:t xml:space="preserve"> </w:t>
      </w:r>
      <w:r w:rsidRPr="001C1D9C">
        <w:rPr>
          <w:rFonts w:ascii="Arial" w:hAnsi="Arial" w:cs="Arial"/>
          <w:w w:val="105"/>
          <w:sz w:val="22"/>
          <w:szCs w:val="22"/>
        </w:rPr>
        <w:t>entulhos, lixo e material de descarte que venham a se acumular tanto no</w:t>
      </w:r>
      <w:r w:rsidRPr="001C1D9C">
        <w:rPr>
          <w:rFonts w:ascii="Arial" w:hAnsi="Arial" w:cs="Arial"/>
          <w:spacing w:val="1"/>
          <w:w w:val="105"/>
          <w:sz w:val="22"/>
          <w:szCs w:val="22"/>
        </w:rPr>
        <w:t xml:space="preserve"> </w:t>
      </w:r>
      <w:r w:rsidRPr="001C1D9C">
        <w:rPr>
          <w:rFonts w:ascii="Arial" w:hAnsi="Arial" w:cs="Arial"/>
          <w:w w:val="105"/>
          <w:sz w:val="22"/>
          <w:szCs w:val="22"/>
        </w:rPr>
        <w:t>canteiro</w:t>
      </w:r>
      <w:r w:rsidRPr="001C1D9C">
        <w:rPr>
          <w:rFonts w:ascii="Arial" w:hAnsi="Arial" w:cs="Arial"/>
          <w:spacing w:val="-11"/>
          <w:w w:val="105"/>
          <w:sz w:val="22"/>
          <w:szCs w:val="22"/>
        </w:rPr>
        <w:t xml:space="preserve"> </w:t>
      </w:r>
      <w:r w:rsidRPr="001C1D9C">
        <w:rPr>
          <w:rFonts w:ascii="Arial" w:hAnsi="Arial" w:cs="Arial"/>
          <w:w w:val="105"/>
          <w:sz w:val="22"/>
          <w:szCs w:val="22"/>
        </w:rPr>
        <w:t>quanto</w:t>
      </w:r>
      <w:r w:rsidRPr="001C1D9C">
        <w:rPr>
          <w:rFonts w:ascii="Arial" w:hAnsi="Arial" w:cs="Arial"/>
          <w:spacing w:val="-9"/>
          <w:w w:val="105"/>
          <w:sz w:val="22"/>
          <w:szCs w:val="22"/>
        </w:rPr>
        <w:t xml:space="preserve"> </w:t>
      </w:r>
      <w:r w:rsidRPr="001C1D9C">
        <w:rPr>
          <w:rFonts w:ascii="Arial" w:hAnsi="Arial" w:cs="Arial"/>
          <w:w w:val="105"/>
          <w:sz w:val="22"/>
          <w:szCs w:val="22"/>
        </w:rPr>
        <w:t>em</w:t>
      </w:r>
      <w:r w:rsidRPr="001C1D9C">
        <w:rPr>
          <w:rFonts w:ascii="Arial" w:hAnsi="Arial" w:cs="Arial"/>
          <w:spacing w:val="-8"/>
          <w:w w:val="105"/>
          <w:sz w:val="22"/>
          <w:szCs w:val="22"/>
        </w:rPr>
        <w:t xml:space="preserve"> </w:t>
      </w:r>
      <w:r w:rsidRPr="001C1D9C">
        <w:rPr>
          <w:rFonts w:ascii="Arial" w:hAnsi="Arial" w:cs="Arial"/>
          <w:w w:val="105"/>
          <w:sz w:val="22"/>
          <w:szCs w:val="22"/>
        </w:rPr>
        <w:t>suas</w:t>
      </w:r>
      <w:r w:rsidRPr="001C1D9C">
        <w:rPr>
          <w:rFonts w:ascii="Arial" w:hAnsi="Arial" w:cs="Arial"/>
          <w:spacing w:val="-10"/>
          <w:w w:val="105"/>
          <w:sz w:val="22"/>
          <w:szCs w:val="22"/>
        </w:rPr>
        <w:t xml:space="preserve"> </w:t>
      </w:r>
      <w:r w:rsidRPr="001C1D9C">
        <w:rPr>
          <w:rFonts w:ascii="Arial" w:hAnsi="Arial" w:cs="Arial"/>
          <w:w w:val="105"/>
          <w:sz w:val="22"/>
          <w:szCs w:val="22"/>
        </w:rPr>
        <w:t>imediações,</w:t>
      </w:r>
      <w:r w:rsidRPr="001C1D9C">
        <w:rPr>
          <w:rFonts w:ascii="Arial" w:hAnsi="Arial" w:cs="Arial"/>
          <w:spacing w:val="-8"/>
          <w:w w:val="105"/>
          <w:sz w:val="22"/>
          <w:szCs w:val="22"/>
        </w:rPr>
        <w:t xml:space="preserve"> </w:t>
      </w:r>
      <w:r w:rsidRPr="001C1D9C">
        <w:rPr>
          <w:rFonts w:ascii="Arial" w:hAnsi="Arial" w:cs="Arial"/>
          <w:w w:val="105"/>
          <w:sz w:val="22"/>
          <w:szCs w:val="22"/>
        </w:rPr>
        <w:t>para</w:t>
      </w:r>
      <w:r w:rsidRPr="001C1D9C">
        <w:rPr>
          <w:rFonts w:ascii="Arial" w:hAnsi="Arial" w:cs="Arial"/>
          <w:spacing w:val="-6"/>
          <w:w w:val="105"/>
          <w:sz w:val="22"/>
          <w:szCs w:val="22"/>
        </w:rPr>
        <w:t xml:space="preserve"> </w:t>
      </w:r>
      <w:r w:rsidRPr="001C1D9C">
        <w:rPr>
          <w:rFonts w:ascii="Arial" w:hAnsi="Arial" w:cs="Arial"/>
          <w:w w:val="105"/>
          <w:sz w:val="22"/>
          <w:szCs w:val="22"/>
        </w:rPr>
        <w:t>bota</w:t>
      </w:r>
      <w:r w:rsidRPr="001C1D9C">
        <w:rPr>
          <w:rFonts w:ascii="Arial" w:hAnsi="Arial" w:cs="Arial"/>
          <w:spacing w:val="-6"/>
          <w:w w:val="105"/>
          <w:sz w:val="22"/>
          <w:szCs w:val="22"/>
        </w:rPr>
        <w:t xml:space="preserve"> </w:t>
      </w:r>
      <w:r w:rsidRPr="001C1D9C">
        <w:rPr>
          <w:rFonts w:ascii="Arial" w:hAnsi="Arial" w:cs="Arial"/>
          <w:w w:val="105"/>
          <w:sz w:val="22"/>
          <w:szCs w:val="22"/>
        </w:rPr>
        <w:t>fora</w:t>
      </w:r>
      <w:r w:rsidRPr="001C1D9C">
        <w:rPr>
          <w:rFonts w:ascii="Arial" w:hAnsi="Arial" w:cs="Arial"/>
          <w:spacing w:val="-7"/>
          <w:w w:val="105"/>
          <w:sz w:val="22"/>
          <w:szCs w:val="22"/>
        </w:rPr>
        <w:t xml:space="preserve"> </w:t>
      </w:r>
      <w:r w:rsidRPr="001C1D9C">
        <w:rPr>
          <w:rFonts w:ascii="Arial" w:hAnsi="Arial" w:cs="Arial"/>
          <w:w w:val="105"/>
          <w:sz w:val="22"/>
          <w:szCs w:val="22"/>
        </w:rPr>
        <w:t>em</w:t>
      </w:r>
      <w:r w:rsidRPr="001C1D9C">
        <w:rPr>
          <w:rFonts w:ascii="Arial" w:hAnsi="Arial" w:cs="Arial"/>
          <w:spacing w:val="-12"/>
          <w:w w:val="105"/>
          <w:sz w:val="22"/>
          <w:szCs w:val="22"/>
        </w:rPr>
        <w:t xml:space="preserve"> </w:t>
      </w:r>
      <w:r w:rsidRPr="001C1D9C">
        <w:rPr>
          <w:rFonts w:ascii="Arial" w:hAnsi="Arial" w:cs="Arial"/>
          <w:w w:val="105"/>
          <w:sz w:val="22"/>
          <w:szCs w:val="22"/>
        </w:rPr>
        <w:t>local</w:t>
      </w:r>
      <w:r w:rsidRPr="001C1D9C">
        <w:rPr>
          <w:rFonts w:ascii="Arial" w:hAnsi="Arial" w:cs="Arial"/>
          <w:spacing w:val="-8"/>
          <w:w w:val="105"/>
          <w:sz w:val="22"/>
          <w:szCs w:val="22"/>
        </w:rPr>
        <w:t xml:space="preserve"> </w:t>
      </w:r>
      <w:r w:rsidRPr="001C1D9C">
        <w:rPr>
          <w:rFonts w:ascii="Arial" w:hAnsi="Arial" w:cs="Arial"/>
          <w:w w:val="105"/>
          <w:sz w:val="22"/>
          <w:szCs w:val="22"/>
        </w:rPr>
        <w:t>apropriado.</w:t>
      </w:r>
      <w:r w:rsidRPr="001C1D9C">
        <w:rPr>
          <w:rFonts w:ascii="Arial" w:hAnsi="Arial" w:cs="Arial"/>
          <w:spacing w:val="-7"/>
          <w:w w:val="105"/>
          <w:sz w:val="22"/>
          <w:szCs w:val="22"/>
        </w:rPr>
        <w:t xml:space="preserve"> </w:t>
      </w:r>
      <w:r w:rsidRPr="001C1D9C">
        <w:rPr>
          <w:rFonts w:ascii="Arial" w:hAnsi="Arial" w:cs="Arial"/>
          <w:w w:val="105"/>
          <w:sz w:val="22"/>
          <w:szCs w:val="22"/>
        </w:rPr>
        <w:t>O</w:t>
      </w:r>
      <w:r w:rsidRPr="001C1D9C">
        <w:rPr>
          <w:rFonts w:ascii="Arial" w:hAnsi="Arial" w:cs="Arial"/>
          <w:spacing w:val="-77"/>
          <w:w w:val="105"/>
          <w:sz w:val="22"/>
          <w:szCs w:val="22"/>
        </w:rPr>
        <w:t xml:space="preserve"> </w:t>
      </w:r>
      <w:r w:rsidRPr="001C1D9C">
        <w:rPr>
          <w:rFonts w:ascii="Arial" w:hAnsi="Arial" w:cs="Arial"/>
          <w:w w:val="105"/>
          <w:sz w:val="22"/>
          <w:szCs w:val="22"/>
        </w:rPr>
        <w:t>canteiro de obra e as áreas que sofrerão intervenção deverão ser mantidos</w:t>
      </w:r>
      <w:r w:rsidRPr="001C1D9C">
        <w:rPr>
          <w:rFonts w:ascii="Arial" w:hAnsi="Arial" w:cs="Arial"/>
          <w:spacing w:val="-77"/>
          <w:w w:val="105"/>
          <w:sz w:val="22"/>
          <w:szCs w:val="22"/>
        </w:rPr>
        <w:t xml:space="preserve"> </w:t>
      </w:r>
      <w:r w:rsidRPr="001C1D9C">
        <w:rPr>
          <w:rFonts w:ascii="Arial" w:hAnsi="Arial" w:cs="Arial"/>
          <w:w w:val="105"/>
          <w:sz w:val="22"/>
          <w:szCs w:val="22"/>
        </w:rPr>
        <w:t>limpos</w:t>
      </w:r>
      <w:r w:rsidRPr="001C1D9C">
        <w:rPr>
          <w:rFonts w:ascii="Arial" w:hAnsi="Arial" w:cs="Arial"/>
          <w:spacing w:val="-19"/>
          <w:w w:val="105"/>
          <w:sz w:val="22"/>
          <w:szCs w:val="22"/>
        </w:rPr>
        <w:t xml:space="preserve"> </w:t>
      </w:r>
      <w:r w:rsidRPr="001C1D9C">
        <w:rPr>
          <w:rFonts w:ascii="Arial" w:hAnsi="Arial" w:cs="Arial"/>
          <w:w w:val="105"/>
          <w:sz w:val="22"/>
          <w:szCs w:val="22"/>
        </w:rPr>
        <w:t>e</w:t>
      </w:r>
      <w:r w:rsidRPr="001C1D9C">
        <w:rPr>
          <w:rFonts w:ascii="Arial" w:hAnsi="Arial" w:cs="Arial"/>
          <w:spacing w:val="-18"/>
          <w:w w:val="105"/>
          <w:sz w:val="22"/>
          <w:szCs w:val="22"/>
        </w:rPr>
        <w:t xml:space="preserve"> </w:t>
      </w:r>
      <w:r w:rsidRPr="001C1D9C">
        <w:rPr>
          <w:rFonts w:ascii="Arial" w:hAnsi="Arial" w:cs="Arial"/>
          <w:w w:val="105"/>
          <w:sz w:val="22"/>
          <w:szCs w:val="22"/>
        </w:rPr>
        <w:t>organizados</w:t>
      </w:r>
      <w:r w:rsidRPr="001C1D9C">
        <w:rPr>
          <w:rFonts w:ascii="Arial" w:hAnsi="Arial" w:cs="Arial"/>
          <w:spacing w:val="-19"/>
          <w:w w:val="105"/>
          <w:sz w:val="22"/>
          <w:szCs w:val="22"/>
        </w:rPr>
        <w:t xml:space="preserve"> </w:t>
      </w:r>
      <w:r w:rsidRPr="001C1D9C">
        <w:rPr>
          <w:rFonts w:ascii="Arial" w:hAnsi="Arial" w:cs="Arial"/>
          <w:w w:val="105"/>
          <w:sz w:val="22"/>
          <w:szCs w:val="22"/>
        </w:rPr>
        <w:t>durante</w:t>
      </w:r>
      <w:r w:rsidRPr="001C1D9C">
        <w:rPr>
          <w:rFonts w:ascii="Arial" w:hAnsi="Arial" w:cs="Arial"/>
          <w:spacing w:val="-17"/>
          <w:w w:val="105"/>
          <w:sz w:val="22"/>
          <w:szCs w:val="22"/>
        </w:rPr>
        <w:t xml:space="preserve"> </w:t>
      </w:r>
      <w:r w:rsidRPr="001C1D9C">
        <w:rPr>
          <w:rFonts w:ascii="Arial" w:hAnsi="Arial" w:cs="Arial"/>
          <w:w w:val="105"/>
          <w:sz w:val="22"/>
          <w:szCs w:val="22"/>
        </w:rPr>
        <w:t>todo</w:t>
      </w:r>
      <w:r w:rsidRPr="001C1D9C">
        <w:rPr>
          <w:rFonts w:ascii="Arial" w:hAnsi="Arial" w:cs="Arial"/>
          <w:spacing w:val="-18"/>
          <w:w w:val="105"/>
          <w:sz w:val="22"/>
          <w:szCs w:val="22"/>
        </w:rPr>
        <w:t xml:space="preserve"> </w:t>
      </w:r>
      <w:r w:rsidRPr="001C1D9C">
        <w:rPr>
          <w:rFonts w:ascii="Arial" w:hAnsi="Arial" w:cs="Arial"/>
          <w:w w:val="105"/>
          <w:sz w:val="22"/>
          <w:szCs w:val="22"/>
        </w:rPr>
        <w:t>o</w:t>
      </w:r>
      <w:r w:rsidRPr="001C1D9C">
        <w:rPr>
          <w:rFonts w:ascii="Arial" w:hAnsi="Arial" w:cs="Arial"/>
          <w:spacing w:val="-19"/>
          <w:w w:val="105"/>
          <w:sz w:val="22"/>
          <w:szCs w:val="22"/>
        </w:rPr>
        <w:t xml:space="preserve"> </w:t>
      </w:r>
      <w:r w:rsidRPr="001C1D9C">
        <w:rPr>
          <w:rFonts w:ascii="Arial" w:hAnsi="Arial" w:cs="Arial"/>
          <w:w w:val="105"/>
          <w:sz w:val="22"/>
          <w:szCs w:val="22"/>
        </w:rPr>
        <w:t>período</w:t>
      </w:r>
      <w:r w:rsidRPr="001C1D9C">
        <w:rPr>
          <w:rFonts w:ascii="Arial" w:hAnsi="Arial" w:cs="Arial"/>
          <w:spacing w:val="-19"/>
          <w:w w:val="105"/>
          <w:sz w:val="22"/>
          <w:szCs w:val="22"/>
        </w:rPr>
        <w:t xml:space="preserve"> </w:t>
      </w:r>
      <w:r w:rsidRPr="001C1D9C">
        <w:rPr>
          <w:rFonts w:ascii="Arial" w:hAnsi="Arial" w:cs="Arial"/>
          <w:w w:val="105"/>
          <w:sz w:val="22"/>
          <w:szCs w:val="22"/>
        </w:rPr>
        <w:t>de</w:t>
      </w:r>
      <w:r w:rsidRPr="001C1D9C">
        <w:rPr>
          <w:rFonts w:ascii="Arial" w:hAnsi="Arial" w:cs="Arial"/>
          <w:spacing w:val="-18"/>
          <w:w w:val="105"/>
          <w:sz w:val="22"/>
          <w:szCs w:val="22"/>
        </w:rPr>
        <w:t xml:space="preserve"> </w:t>
      </w:r>
      <w:r w:rsidRPr="001C1D9C">
        <w:rPr>
          <w:rFonts w:ascii="Arial" w:hAnsi="Arial" w:cs="Arial"/>
          <w:w w:val="105"/>
          <w:sz w:val="22"/>
          <w:szCs w:val="22"/>
        </w:rPr>
        <w:t>obra.</w:t>
      </w:r>
    </w:p>
    <w:p w14:paraId="7AF510B2" w14:textId="77777777" w:rsidR="00F707EF" w:rsidRPr="007F73A1" w:rsidRDefault="00F707EF" w:rsidP="00F707EF">
      <w:pPr>
        <w:pStyle w:val="Corpodetexto"/>
        <w:spacing w:before="5"/>
        <w:rPr>
          <w:rFonts w:ascii="Arial" w:hAnsi="Arial" w:cs="Arial"/>
          <w:sz w:val="27"/>
          <w:szCs w:val="27"/>
        </w:rPr>
      </w:pPr>
    </w:p>
    <w:p w14:paraId="268E6BB6" w14:textId="77777777" w:rsidR="00F707EF" w:rsidRPr="004A1CCA" w:rsidRDefault="00F707EF" w:rsidP="0041375C">
      <w:pPr>
        <w:pStyle w:val="Ttulo1"/>
        <w:numPr>
          <w:ilvl w:val="2"/>
          <w:numId w:val="8"/>
        </w:numPr>
        <w:tabs>
          <w:tab w:val="num" w:pos="360"/>
          <w:tab w:val="left" w:pos="1464"/>
          <w:tab w:val="left" w:pos="1465"/>
        </w:tabs>
        <w:spacing w:after="120"/>
        <w:ind w:leftChars="150" w:left="1142" w:right="125" w:hangingChars="162" w:hanging="812"/>
        <w:jc w:val="both"/>
        <w:rPr>
          <w:rFonts w:ascii="Arial" w:hAnsi="Arial" w:cs="Arial"/>
        </w:rPr>
      </w:pPr>
      <w:bookmarkStart w:id="45" w:name="_bookmark21"/>
      <w:bookmarkStart w:id="46" w:name="_Toc143949450"/>
      <w:bookmarkEnd w:id="45"/>
      <w:r w:rsidRPr="004A1CCA">
        <w:rPr>
          <w:rFonts w:ascii="Arial" w:hAnsi="Arial" w:cs="Arial"/>
          <w:spacing w:val="-1"/>
          <w:w w:val="105"/>
        </w:rPr>
        <w:lastRenderedPageBreak/>
        <w:t>Placa</w:t>
      </w:r>
      <w:r w:rsidRPr="004A1CCA">
        <w:rPr>
          <w:rFonts w:ascii="Arial" w:hAnsi="Arial" w:cs="Arial"/>
          <w:spacing w:val="-22"/>
          <w:w w:val="105"/>
        </w:rPr>
        <w:t xml:space="preserve"> </w:t>
      </w:r>
      <w:r w:rsidRPr="004A1CCA">
        <w:rPr>
          <w:rFonts w:ascii="Arial" w:hAnsi="Arial" w:cs="Arial"/>
          <w:spacing w:val="-1"/>
          <w:w w:val="105"/>
        </w:rPr>
        <w:t>de</w:t>
      </w:r>
      <w:r w:rsidRPr="004A1CCA">
        <w:rPr>
          <w:rFonts w:ascii="Arial" w:hAnsi="Arial" w:cs="Arial"/>
          <w:spacing w:val="-22"/>
          <w:w w:val="105"/>
        </w:rPr>
        <w:t xml:space="preserve"> </w:t>
      </w:r>
      <w:r w:rsidRPr="004A1CCA">
        <w:rPr>
          <w:rFonts w:ascii="Arial" w:hAnsi="Arial" w:cs="Arial"/>
          <w:spacing w:val="-1"/>
          <w:w w:val="105"/>
        </w:rPr>
        <w:t>Identificação</w:t>
      </w:r>
      <w:r w:rsidRPr="004A1CCA">
        <w:rPr>
          <w:rFonts w:ascii="Arial" w:hAnsi="Arial" w:cs="Arial"/>
          <w:spacing w:val="-23"/>
          <w:w w:val="105"/>
        </w:rPr>
        <w:t xml:space="preserve"> </w:t>
      </w:r>
      <w:r w:rsidRPr="004A1CCA">
        <w:rPr>
          <w:rFonts w:ascii="Arial" w:hAnsi="Arial" w:cs="Arial"/>
          <w:spacing w:val="-1"/>
          <w:w w:val="105"/>
        </w:rPr>
        <w:t>de</w:t>
      </w:r>
      <w:r w:rsidRPr="004A1CCA">
        <w:rPr>
          <w:rFonts w:ascii="Arial" w:hAnsi="Arial" w:cs="Arial"/>
          <w:spacing w:val="-22"/>
          <w:w w:val="105"/>
        </w:rPr>
        <w:t xml:space="preserve"> </w:t>
      </w:r>
      <w:r w:rsidRPr="004A1CCA">
        <w:rPr>
          <w:rFonts w:ascii="Arial" w:hAnsi="Arial" w:cs="Arial"/>
          <w:spacing w:val="-1"/>
          <w:w w:val="105"/>
        </w:rPr>
        <w:t>Obra</w:t>
      </w:r>
      <w:r w:rsidRPr="004A1CCA">
        <w:rPr>
          <w:rFonts w:ascii="Arial" w:hAnsi="Arial" w:cs="Arial"/>
          <w:spacing w:val="-21"/>
          <w:w w:val="105"/>
        </w:rPr>
        <w:t xml:space="preserve"> </w:t>
      </w:r>
      <w:r w:rsidRPr="004A1CCA">
        <w:rPr>
          <w:rFonts w:ascii="Arial" w:hAnsi="Arial" w:cs="Arial"/>
          <w:spacing w:val="-1"/>
          <w:w w:val="105"/>
        </w:rPr>
        <w:t>Pública</w:t>
      </w:r>
      <w:bookmarkEnd w:id="46"/>
    </w:p>
    <w:p w14:paraId="40C6E016" w14:textId="77777777" w:rsidR="00F707EF" w:rsidRPr="007F73A1" w:rsidRDefault="00F707EF" w:rsidP="00F707EF">
      <w:pPr>
        <w:pStyle w:val="Corpodetexto"/>
        <w:rPr>
          <w:rFonts w:ascii="Arial" w:hAnsi="Arial" w:cs="Arial"/>
          <w:b/>
          <w:sz w:val="27"/>
          <w:szCs w:val="27"/>
        </w:rPr>
      </w:pPr>
    </w:p>
    <w:p w14:paraId="288F83F6"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Deverão ser instaladas placas de identificação, sendo uma de identificação de</w:t>
      </w:r>
      <w:r w:rsidRPr="004A1CCA">
        <w:rPr>
          <w:rFonts w:ascii="Arial" w:hAnsi="Arial" w:cs="Arial"/>
          <w:spacing w:val="-77"/>
          <w:w w:val="105"/>
        </w:rPr>
        <w:t xml:space="preserve"> </w:t>
      </w:r>
      <w:r w:rsidRPr="004A1CCA">
        <w:rPr>
          <w:rFonts w:ascii="Arial" w:hAnsi="Arial" w:cs="Arial"/>
          <w:w w:val="105"/>
        </w:rPr>
        <w:t>obra</w:t>
      </w:r>
      <w:r w:rsidRPr="004A1CCA">
        <w:rPr>
          <w:rFonts w:ascii="Arial" w:hAnsi="Arial" w:cs="Arial"/>
          <w:spacing w:val="-16"/>
          <w:w w:val="105"/>
        </w:rPr>
        <w:t xml:space="preserve"> </w:t>
      </w:r>
      <w:r w:rsidRPr="004A1CCA">
        <w:rPr>
          <w:rFonts w:ascii="Arial" w:hAnsi="Arial" w:cs="Arial"/>
          <w:w w:val="105"/>
        </w:rPr>
        <w:t>pública</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uma</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dados</w:t>
      </w:r>
      <w:r w:rsidRPr="004A1CCA">
        <w:rPr>
          <w:rFonts w:ascii="Arial" w:hAnsi="Arial" w:cs="Arial"/>
          <w:spacing w:val="-20"/>
          <w:w w:val="105"/>
        </w:rPr>
        <w:t xml:space="preserve"> </w:t>
      </w:r>
      <w:r w:rsidRPr="004A1CCA">
        <w:rPr>
          <w:rFonts w:ascii="Arial" w:hAnsi="Arial" w:cs="Arial"/>
          <w:w w:val="105"/>
        </w:rPr>
        <w:t>técnicos</w:t>
      </w:r>
      <w:r w:rsidRPr="004A1CCA">
        <w:rPr>
          <w:rFonts w:ascii="Arial" w:hAnsi="Arial" w:cs="Arial"/>
          <w:spacing w:val="-19"/>
          <w:w w:val="105"/>
        </w:rPr>
        <w:t xml:space="preserve"> </w:t>
      </w:r>
      <w:r w:rsidRPr="004A1CCA">
        <w:rPr>
          <w:rFonts w:ascii="Arial" w:hAnsi="Arial" w:cs="Arial"/>
          <w:w w:val="105"/>
        </w:rPr>
        <w:t>atendendo</w:t>
      </w:r>
      <w:r w:rsidRPr="004A1CCA">
        <w:rPr>
          <w:rFonts w:ascii="Arial" w:hAnsi="Arial" w:cs="Arial"/>
          <w:spacing w:val="-19"/>
          <w:w w:val="105"/>
        </w:rPr>
        <w:t xml:space="preserve"> </w:t>
      </w:r>
      <w:r w:rsidRPr="004A1CCA">
        <w:rPr>
          <w:rFonts w:ascii="Arial" w:hAnsi="Arial" w:cs="Arial"/>
          <w:w w:val="105"/>
        </w:rPr>
        <w:t>às</w:t>
      </w:r>
      <w:r w:rsidRPr="004A1CCA">
        <w:rPr>
          <w:rFonts w:ascii="Arial" w:hAnsi="Arial" w:cs="Arial"/>
          <w:spacing w:val="-15"/>
          <w:w w:val="105"/>
        </w:rPr>
        <w:t xml:space="preserve"> </w:t>
      </w:r>
      <w:r w:rsidRPr="004A1CCA">
        <w:rPr>
          <w:rFonts w:ascii="Arial" w:hAnsi="Arial" w:cs="Arial"/>
          <w:w w:val="105"/>
        </w:rPr>
        <w:t>exigências</w:t>
      </w:r>
      <w:r w:rsidRPr="004A1CCA">
        <w:rPr>
          <w:rFonts w:ascii="Arial" w:hAnsi="Arial" w:cs="Arial"/>
          <w:spacing w:val="-19"/>
          <w:w w:val="105"/>
        </w:rPr>
        <w:t xml:space="preserve"> </w:t>
      </w:r>
      <w:r w:rsidRPr="004A1CCA">
        <w:rPr>
          <w:rFonts w:ascii="Arial" w:hAnsi="Arial" w:cs="Arial"/>
          <w:w w:val="105"/>
        </w:rPr>
        <w:t>legais</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CREA/CAU-</w:t>
      </w:r>
      <w:r w:rsidRPr="004A1CCA">
        <w:rPr>
          <w:rFonts w:ascii="Arial" w:hAnsi="Arial" w:cs="Arial"/>
          <w:spacing w:val="-77"/>
          <w:w w:val="105"/>
        </w:rPr>
        <w:t xml:space="preserve"> </w:t>
      </w:r>
      <w:r w:rsidRPr="004A1CCA">
        <w:rPr>
          <w:rFonts w:ascii="Arial" w:hAnsi="Arial" w:cs="Arial"/>
        </w:rPr>
        <w:t>RJ e da PREFEITURA MUNICIPAL DE SAQUAREMA, ambas fornecidas pela CONTRATADA,</w:t>
      </w:r>
      <w:r w:rsidRPr="004A1CCA">
        <w:rPr>
          <w:rFonts w:ascii="Arial" w:hAnsi="Arial" w:cs="Arial"/>
          <w:spacing w:val="1"/>
        </w:rPr>
        <w:t xml:space="preserve"> </w:t>
      </w:r>
      <w:r w:rsidRPr="004A1CCA">
        <w:rPr>
          <w:rFonts w:ascii="Arial" w:hAnsi="Arial" w:cs="Arial"/>
          <w:w w:val="105"/>
        </w:rPr>
        <w:t>instaladas</w:t>
      </w:r>
      <w:r w:rsidRPr="004A1CCA">
        <w:rPr>
          <w:rFonts w:ascii="Arial" w:hAnsi="Arial" w:cs="Arial"/>
          <w:spacing w:val="23"/>
          <w:w w:val="105"/>
        </w:rPr>
        <w:t xml:space="preserve"> </w:t>
      </w:r>
      <w:r w:rsidRPr="004A1CCA">
        <w:rPr>
          <w:rFonts w:ascii="Arial" w:hAnsi="Arial" w:cs="Arial"/>
          <w:w w:val="105"/>
        </w:rPr>
        <w:t>em</w:t>
      </w:r>
      <w:r w:rsidRPr="004A1CCA">
        <w:rPr>
          <w:rFonts w:ascii="Arial" w:hAnsi="Arial" w:cs="Arial"/>
          <w:spacing w:val="25"/>
          <w:w w:val="105"/>
        </w:rPr>
        <w:t xml:space="preserve"> </w:t>
      </w:r>
      <w:r w:rsidRPr="004A1CCA">
        <w:rPr>
          <w:rFonts w:ascii="Arial" w:hAnsi="Arial" w:cs="Arial"/>
          <w:w w:val="105"/>
        </w:rPr>
        <w:t>local</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destaque</w:t>
      </w:r>
      <w:r w:rsidRPr="004A1CCA">
        <w:rPr>
          <w:rFonts w:ascii="Arial" w:hAnsi="Arial" w:cs="Arial"/>
          <w:spacing w:val="24"/>
          <w:w w:val="105"/>
        </w:rPr>
        <w:t xml:space="preserve"> </w:t>
      </w:r>
      <w:r w:rsidRPr="004A1CCA">
        <w:rPr>
          <w:rFonts w:ascii="Arial" w:hAnsi="Arial" w:cs="Arial"/>
          <w:w w:val="105"/>
        </w:rPr>
        <w:t>no</w:t>
      </w:r>
      <w:r w:rsidRPr="004A1CCA">
        <w:rPr>
          <w:rFonts w:ascii="Arial" w:hAnsi="Arial" w:cs="Arial"/>
          <w:spacing w:val="23"/>
          <w:w w:val="105"/>
        </w:rPr>
        <w:t xml:space="preserve"> </w:t>
      </w:r>
      <w:r w:rsidRPr="004A1CCA">
        <w:rPr>
          <w:rFonts w:ascii="Arial" w:hAnsi="Arial" w:cs="Arial"/>
          <w:w w:val="105"/>
        </w:rPr>
        <w:t>terreno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forma</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6"/>
          <w:w w:val="105"/>
        </w:rPr>
        <w:t xml:space="preserve"> </w:t>
      </w:r>
      <w:r w:rsidRPr="004A1CCA">
        <w:rPr>
          <w:rFonts w:ascii="Arial" w:hAnsi="Arial" w:cs="Arial"/>
          <w:w w:val="105"/>
        </w:rPr>
        <w:t>serem</w:t>
      </w:r>
      <w:r w:rsidRPr="004A1CCA">
        <w:rPr>
          <w:rFonts w:ascii="Arial" w:hAnsi="Arial" w:cs="Arial"/>
          <w:spacing w:val="34"/>
          <w:w w:val="105"/>
        </w:rPr>
        <w:t xml:space="preserve"> </w:t>
      </w:r>
      <w:r w:rsidRPr="004A1CCA">
        <w:rPr>
          <w:rFonts w:ascii="Arial" w:hAnsi="Arial" w:cs="Arial"/>
          <w:w w:val="105"/>
        </w:rPr>
        <w:t>visíveis</w:t>
      </w:r>
      <w:r w:rsidRPr="004A1CCA">
        <w:rPr>
          <w:rFonts w:ascii="Arial" w:hAnsi="Arial" w:cs="Arial"/>
          <w:spacing w:val="23"/>
          <w:w w:val="105"/>
        </w:rPr>
        <w:t xml:space="preserve"> </w:t>
      </w:r>
      <w:r w:rsidRPr="004A1CCA">
        <w:rPr>
          <w:rFonts w:ascii="Arial" w:hAnsi="Arial" w:cs="Arial"/>
          <w:w w:val="105"/>
        </w:rPr>
        <w:t>ao</w:t>
      </w:r>
      <w:r w:rsidRPr="004A1CCA">
        <w:rPr>
          <w:rFonts w:ascii="Arial" w:hAnsi="Arial" w:cs="Arial"/>
          <w:spacing w:val="23"/>
          <w:w w:val="105"/>
        </w:rPr>
        <w:t xml:space="preserve"> </w:t>
      </w:r>
      <w:r w:rsidRPr="004A1CCA">
        <w:rPr>
          <w:rFonts w:ascii="Arial" w:hAnsi="Arial" w:cs="Arial"/>
          <w:w w:val="105"/>
        </w:rPr>
        <w:t>público,</w:t>
      </w:r>
      <w:r w:rsidR="00B247CD">
        <w:rPr>
          <w:rFonts w:ascii="Arial" w:hAnsi="Arial" w:cs="Arial"/>
          <w:w w:val="105"/>
          <w:lang w:val="pt-BR"/>
        </w:rPr>
        <w:t xml:space="preserve"> </w:t>
      </w:r>
      <w:r w:rsidRPr="004A1CCA">
        <w:rPr>
          <w:rFonts w:ascii="Arial" w:hAnsi="Arial" w:cs="Arial"/>
          <w:w w:val="105"/>
        </w:rPr>
        <w:t>conforme orientação da FISCALIZAÇÃO, atendendo ao modelo e as especificações a</w:t>
      </w:r>
      <w:r w:rsidRPr="004A1CCA">
        <w:rPr>
          <w:rFonts w:ascii="Arial" w:hAnsi="Arial" w:cs="Arial"/>
          <w:spacing w:val="-77"/>
          <w:w w:val="105"/>
        </w:rPr>
        <w:t xml:space="preserve"> </w:t>
      </w:r>
      <w:r w:rsidRPr="004A1CCA">
        <w:rPr>
          <w:rFonts w:ascii="Arial" w:hAnsi="Arial" w:cs="Arial"/>
          <w:w w:val="105"/>
        </w:rPr>
        <w:t>serem</w:t>
      </w:r>
      <w:r w:rsidRPr="004A1CCA">
        <w:rPr>
          <w:rFonts w:ascii="Arial" w:hAnsi="Arial" w:cs="Arial"/>
          <w:spacing w:val="-15"/>
          <w:w w:val="105"/>
        </w:rPr>
        <w:t xml:space="preserve"> </w:t>
      </w:r>
      <w:r w:rsidRPr="004A1CCA">
        <w:rPr>
          <w:rFonts w:ascii="Arial" w:hAnsi="Arial" w:cs="Arial"/>
          <w:w w:val="105"/>
        </w:rPr>
        <w:t>fornecidas</w:t>
      </w:r>
      <w:r w:rsidRPr="004A1CCA">
        <w:rPr>
          <w:rFonts w:ascii="Arial" w:hAnsi="Arial" w:cs="Arial"/>
          <w:spacing w:val="-16"/>
          <w:w w:val="105"/>
        </w:rPr>
        <w:t xml:space="preserve"> </w:t>
      </w:r>
      <w:r w:rsidRPr="004A1CCA">
        <w:rPr>
          <w:rFonts w:ascii="Arial" w:hAnsi="Arial" w:cs="Arial"/>
          <w:w w:val="105"/>
        </w:rPr>
        <w:t>pela</w:t>
      </w:r>
      <w:r w:rsidRPr="004A1CCA">
        <w:rPr>
          <w:rFonts w:ascii="Arial" w:hAnsi="Arial" w:cs="Arial"/>
          <w:spacing w:val="-11"/>
          <w:w w:val="105"/>
        </w:rPr>
        <w:t xml:space="preserve"> </w:t>
      </w:r>
      <w:r w:rsidRPr="004A1CCA">
        <w:rPr>
          <w:rFonts w:ascii="Arial" w:hAnsi="Arial" w:cs="Arial"/>
          <w:w w:val="105"/>
        </w:rPr>
        <w:t>Secretaria</w:t>
      </w:r>
      <w:r w:rsidRPr="004A1CCA">
        <w:rPr>
          <w:rFonts w:ascii="Arial" w:hAnsi="Arial" w:cs="Arial"/>
          <w:spacing w:val="-13"/>
          <w:w w:val="105"/>
        </w:rPr>
        <w:t xml:space="preserve"> </w:t>
      </w:r>
      <w:r w:rsidRPr="004A1CCA">
        <w:rPr>
          <w:rFonts w:ascii="Arial" w:hAnsi="Arial" w:cs="Arial"/>
          <w:w w:val="105"/>
        </w:rPr>
        <w:t>Municipal</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Educação.</w:t>
      </w:r>
    </w:p>
    <w:p w14:paraId="24C63149"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As placas de identificação de obra pública deverão obedecer ao padrão do</w:t>
      </w:r>
      <w:r w:rsidRPr="004A1CCA">
        <w:rPr>
          <w:rFonts w:ascii="Arial" w:hAnsi="Arial" w:cs="Arial"/>
          <w:spacing w:val="1"/>
          <w:w w:val="105"/>
        </w:rPr>
        <w:t xml:space="preserve"> </w:t>
      </w:r>
      <w:r w:rsidRPr="004A1CCA">
        <w:rPr>
          <w:rFonts w:ascii="Arial" w:hAnsi="Arial" w:cs="Arial"/>
          <w:w w:val="105"/>
        </w:rPr>
        <w:t>município de Saquarema para obras executadas com recurso próprio, sendo sua</w:t>
      </w:r>
      <w:r w:rsidRPr="004A1CCA">
        <w:rPr>
          <w:rFonts w:ascii="Arial" w:hAnsi="Arial" w:cs="Arial"/>
          <w:spacing w:val="1"/>
          <w:w w:val="105"/>
        </w:rPr>
        <w:t xml:space="preserve"> </w:t>
      </w:r>
      <w:r w:rsidRPr="004A1CCA">
        <w:rPr>
          <w:rFonts w:ascii="Arial" w:hAnsi="Arial" w:cs="Arial"/>
          <w:w w:val="105"/>
        </w:rPr>
        <w:t>colocação no prazo máximo de 10 (dez) dias após a Ordem de Início dos serviços,</w:t>
      </w:r>
      <w:r w:rsidRPr="004A1CCA">
        <w:rPr>
          <w:rFonts w:ascii="Arial" w:hAnsi="Arial" w:cs="Arial"/>
          <w:spacing w:val="1"/>
          <w:w w:val="10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2"/>
          <w:w w:val="90"/>
        </w:rPr>
        <w:t>2</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w w:val="83"/>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22"/>
        </w:rPr>
        <w:t>a</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responsabilidade</w:t>
      </w:r>
      <w:r w:rsidRPr="004A1CCA">
        <w:rPr>
          <w:rFonts w:ascii="Arial" w:hAnsi="Arial" w:cs="Arial"/>
          <w:spacing w:val="-19"/>
          <w:w w:val="105"/>
        </w:rPr>
        <w:t xml:space="preserve"> </w:t>
      </w:r>
      <w:r w:rsidRPr="004A1CCA">
        <w:rPr>
          <w:rFonts w:ascii="Arial" w:hAnsi="Arial" w:cs="Arial"/>
          <w:w w:val="105"/>
        </w:rPr>
        <w:t>técnica</w:t>
      </w:r>
      <w:r w:rsidRPr="004A1CCA">
        <w:rPr>
          <w:rFonts w:ascii="Arial" w:hAnsi="Arial" w:cs="Arial"/>
          <w:spacing w:val="-13"/>
          <w:w w:val="105"/>
        </w:rPr>
        <w:t xml:space="preserve"> </w:t>
      </w: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constar</w:t>
      </w:r>
      <w:r w:rsidRPr="004A1CCA">
        <w:rPr>
          <w:rFonts w:ascii="Arial" w:hAnsi="Arial" w:cs="Arial"/>
          <w:spacing w:val="-20"/>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dados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identificação</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17"/>
          <w:w w:val="105"/>
        </w:rPr>
        <w:t xml:space="preserve"> </w:t>
      </w:r>
      <w:r w:rsidRPr="004A1CCA">
        <w:rPr>
          <w:rFonts w:ascii="Arial" w:hAnsi="Arial" w:cs="Arial"/>
          <w:w w:val="105"/>
        </w:rPr>
        <w:t>CONTRATADA,</w:t>
      </w:r>
      <w:r w:rsidRPr="004A1CCA">
        <w:rPr>
          <w:rFonts w:ascii="Arial" w:hAnsi="Arial" w:cs="Arial"/>
          <w:spacing w:val="-77"/>
          <w:w w:val="105"/>
        </w:rPr>
        <w:t xml:space="preserve"> </w:t>
      </w:r>
      <w:r w:rsidRPr="004A1CCA">
        <w:rPr>
          <w:rFonts w:ascii="Arial" w:hAnsi="Arial" w:cs="Arial"/>
          <w:spacing w:val="-1"/>
          <w:w w:val="105"/>
        </w:rPr>
        <w:t>constando:</w:t>
      </w:r>
      <w:r w:rsidRPr="004A1CCA">
        <w:rPr>
          <w:rFonts w:ascii="Arial" w:hAnsi="Arial" w:cs="Arial"/>
          <w:spacing w:val="-20"/>
          <w:w w:val="105"/>
        </w:rPr>
        <w:t xml:space="preserve"> </w:t>
      </w:r>
      <w:r w:rsidRPr="004A1CCA">
        <w:rPr>
          <w:rFonts w:ascii="Arial" w:hAnsi="Arial" w:cs="Arial"/>
          <w:spacing w:val="-1"/>
          <w:w w:val="105"/>
        </w:rPr>
        <w:t>tipo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obra,</w:t>
      </w:r>
      <w:r w:rsidRPr="004A1CCA">
        <w:rPr>
          <w:rFonts w:ascii="Arial" w:hAnsi="Arial" w:cs="Arial"/>
          <w:spacing w:val="-23"/>
          <w:w w:val="105"/>
        </w:rPr>
        <w:t xml:space="preserve"> </w:t>
      </w:r>
      <w:r w:rsidRPr="004A1CCA">
        <w:rPr>
          <w:rFonts w:ascii="Arial" w:hAnsi="Arial" w:cs="Arial"/>
          <w:w w:val="105"/>
        </w:rPr>
        <w:t>autor</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t>projeto,</w:t>
      </w:r>
      <w:r w:rsidRPr="004A1CCA">
        <w:rPr>
          <w:rFonts w:ascii="Arial" w:hAnsi="Arial" w:cs="Arial"/>
          <w:spacing w:val="-20"/>
          <w:w w:val="105"/>
        </w:rPr>
        <w:t xml:space="preserve"> </w:t>
      </w:r>
      <w:r w:rsidRPr="004A1CCA">
        <w:rPr>
          <w:rFonts w:ascii="Arial" w:hAnsi="Arial" w:cs="Arial"/>
          <w:w w:val="105"/>
        </w:rPr>
        <w:t>responsável</w:t>
      </w:r>
      <w:r w:rsidRPr="004A1CCA">
        <w:rPr>
          <w:rFonts w:ascii="Arial" w:hAnsi="Arial" w:cs="Arial"/>
          <w:spacing w:val="-19"/>
          <w:w w:val="105"/>
        </w:rPr>
        <w:t xml:space="preserve"> </w:t>
      </w:r>
      <w:r w:rsidRPr="004A1CCA">
        <w:rPr>
          <w:rFonts w:ascii="Arial" w:hAnsi="Arial" w:cs="Arial"/>
          <w:w w:val="105"/>
        </w:rPr>
        <w:t>técnico</w:t>
      </w:r>
      <w:r w:rsidRPr="004A1CCA">
        <w:rPr>
          <w:rFonts w:ascii="Arial" w:hAnsi="Arial" w:cs="Arial"/>
          <w:spacing w:val="-22"/>
          <w:w w:val="105"/>
        </w:rPr>
        <w:t xml:space="preserve"> </w:t>
      </w:r>
      <w:r w:rsidRPr="004A1CCA">
        <w:rPr>
          <w:rFonts w:ascii="Arial" w:hAnsi="Arial" w:cs="Arial"/>
          <w:w w:val="105"/>
        </w:rPr>
        <w:t>pela</w:t>
      </w:r>
      <w:r w:rsidRPr="004A1CCA">
        <w:rPr>
          <w:rFonts w:ascii="Arial" w:hAnsi="Arial" w:cs="Arial"/>
          <w:spacing w:val="-19"/>
          <w:w w:val="105"/>
        </w:rPr>
        <w:t xml:space="preserve"> </w:t>
      </w:r>
      <w:r w:rsidRPr="004A1CCA">
        <w:rPr>
          <w:rFonts w:ascii="Arial" w:hAnsi="Arial" w:cs="Arial"/>
          <w:w w:val="105"/>
        </w:rPr>
        <w:t>execução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obra</w:t>
      </w:r>
      <w:r w:rsidRPr="004A1CCA">
        <w:rPr>
          <w:rFonts w:ascii="Arial" w:hAnsi="Arial" w:cs="Arial"/>
          <w:spacing w:val="-78"/>
          <w:w w:val="105"/>
        </w:rPr>
        <w:t xml:space="preserve"> </w:t>
      </w:r>
      <w:r w:rsidRPr="004A1CCA">
        <w:rPr>
          <w:rFonts w:ascii="Arial" w:hAnsi="Arial" w:cs="Arial"/>
          <w:w w:val="105"/>
        </w:rPr>
        <w:t>e outras informações complementares que sejam necessárias, em cumprimento às</w:t>
      </w:r>
      <w:r w:rsidRPr="004A1CCA">
        <w:rPr>
          <w:rFonts w:ascii="Arial" w:hAnsi="Arial" w:cs="Arial"/>
          <w:spacing w:val="1"/>
          <w:w w:val="105"/>
        </w:rPr>
        <w:t xml:space="preserve"> </w:t>
      </w:r>
      <w:r w:rsidRPr="004A1CCA">
        <w:rPr>
          <w:rFonts w:ascii="Arial" w:hAnsi="Arial" w:cs="Arial"/>
          <w:w w:val="105"/>
        </w:rPr>
        <w:t>exigências</w:t>
      </w:r>
      <w:r w:rsidRPr="004A1CCA">
        <w:rPr>
          <w:rFonts w:ascii="Arial" w:hAnsi="Arial" w:cs="Arial"/>
          <w:spacing w:val="1"/>
          <w:w w:val="105"/>
        </w:rPr>
        <w:t xml:space="preserve"> </w:t>
      </w:r>
      <w:r w:rsidRPr="004A1CCA">
        <w:rPr>
          <w:rFonts w:ascii="Arial" w:hAnsi="Arial" w:cs="Arial"/>
          <w:w w:val="105"/>
        </w:rPr>
        <w:t>legais</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CREA/CAU-RJ</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órgãos</w:t>
      </w:r>
      <w:r w:rsidRPr="004A1CCA">
        <w:rPr>
          <w:rFonts w:ascii="Arial" w:hAnsi="Arial" w:cs="Arial"/>
          <w:spacing w:val="1"/>
          <w:w w:val="105"/>
        </w:rPr>
        <w:t xml:space="preserve"> </w:t>
      </w:r>
      <w:r w:rsidRPr="004A1CCA">
        <w:rPr>
          <w:rFonts w:ascii="Arial" w:hAnsi="Arial" w:cs="Arial"/>
          <w:w w:val="105"/>
        </w:rPr>
        <w:t>Fiscalizadores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Prefeitura,</w:t>
      </w:r>
      <w:r w:rsidRPr="004A1CCA">
        <w:rPr>
          <w:rFonts w:ascii="Arial" w:hAnsi="Arial" w:cs="Arial"/>
          <w:spacing w:val="1"/>
          <w:w w:val="105"/>
        </w:rPr>
        <w:t xml:space="preserve"> </w:t>
      </w:r>
      <w:r w:rsidRPr="004A1CCA">
        <w:rPr>
          <w:rFonts w:ascii="Arial" w:hAnsi="Arial" w:cs="Arial"/>
          <w:w w:val="95"/>
        </w:rPr>
        <w:t>conforme art. 16 da Lei Federal nº 5.194/1966 e a Resolução do CONFEA nº 407/1996 nas</w:t>
      </w:r>
      <w:r w:rsidRPr="004A1CCA">
        <w:rPr>
          <w:rFonts w:ascii="Arial" w:hAnsi="Arial" w:cs="Arial"/>
          <w:spacing w:val="1"/>
          <w:w w:val="95"/>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i</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w w:val="66"/>
        </w:rPr>
        <w:t>.</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2"/>
          <w:w w:val="97"/>
        </w:rPr>
        <w:t>A</w:t>
      </w:r>
      <w:r w:rsidRPr="004A1CCA">
        <w:rPr>
          <w:rFonts w:ascii="Arial" w:hAnsi="Arial" w:cs="Arial"/>
          <w:w w:val="110"/>
        </w:rPr>
        <w:t>m</w:t>
      </w:r>
      <w:r w:rsidRPr="004A1CCA">
        <w:rPr>
          <w:rFonts w:ascii="Arial" w:hAnsi="Arial" w:cs="Arial"/>
          <w:spacing w:val="-3"/>
          <w:w w:val="107"/>
        </w:rPr>
        <w:t>b</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w w:val="104"/>
        </w:rPr>
        <w:t xml:space="preserve">o </w:t>
      </w:r>
      <w:r w:rsidRPr="004A1CCA">
        <w:rPr>
          <w:rFonts w:ascii="Arial" w:hAnsi="Arial" w:cs="Arial"/>
          <w:w w:val="105"/>
        </w:rPr>
        <w:t>Banner/plotter, constituídas por lona e impressão digital, afixadas em suportes de</w:t>
      </w:r>
      <w:r w:rsidRPr="004A1CCA">
        <w:rPr>
          <w:rFonts w:ascii="Arial" w:hAnsi="Arial" w:cs="Arial"/>
          <w:spacing w:val="1"/>
          <w:w w:val="105"/>
        </w:rPr>
        <w:t xml:space="preserve"> </w:t>
      </w:r>
      <w:r w:rsidRPr="004A1CCA">
        <w:rPr>
          <w:rFonts w:ascii="Arial" w:hAnsi="Arial" w:cs="Arial"/>
          <w:w w:val="105"/>
        </w:rPr>
        <w:t>madeiras,</w:t>
      </w:r>
      <w:r w:rsidRPr="004A1CCA">
        <w:rPr>
          <w:rFonts w:ascii="Arial" w:hAnsi="Arial" w:cs="Arial"/>
          <w:spacing w:val="-15"/>
          <w:w w:val="105"/>
        </w:rPr>
        <w:t xml:space="preserve"> </w:t>
      </w:r>
      <w:r w:rsidRPr="004A1CCA">
        <w:rPr>
          <w:rFonts w:ascii="Arial" w:hAnsi="Arial" w:cs="Arial"/>
          <w:w w:val="105"/>
        </w:rPr>
        <w:t>suficientemente</w:t>
      </w:r>
      <w:r w:rsidRPr="004A1CCA">
        <w:rPr>
          <w:rFonts w:ascii="Arial" w:hAnsi="Arial" w:cs="Arial"/>
          <w:spacing w:val="-15"/>
          <w:w w:val="105"/>
        </w:rPr>
        <w:t xml:space="preserve"> </w:t>
      </w:r>
      <w:r w:rsidRPr="004A1CCA">
        <w:rPr>
          <w:rFonts w:ascii="Arial" w:hAnsi="Arial" w:cs="Arial"/>
          <w:w w:val="105"/>
        </w:rPr>
        <w:t>resistentes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suportar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ação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ventos.</w:t>
      </w:r>
    </w:p>
    <w:p w14:paraId="625D8AD8"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Ressalta-se que a manutenção das placas é de total responsabilidade da</w:t>
      </w:r>
      <w:r w:rsidRPr="004A1CCA">
        <w:rPr>
          <w:rFonts w:ascii="Arial" w:hAnsi="Arial" w:cs="Arial"/>
          <w:spacing w:val="1"/>
          <w:w w:val="105"/>
        </w:rPr>
        <w:t xml:space="preserve"> </w:t>
      </w:r>
      <w:r w:rsidRPr="004A1CCA">
        <w:rPr>
          <w:rFonts w:ascii="Arial" w:hAnsi="Arial" w:cs="Arial"/>
          <w:w w:val="105"/>
        </w:rPr>
        <w:t>CONTRATADA, devendo estar permanecer ao longo de todo o período da obra, não</w:t>
      </w:r>
      <w:r w:rsidRPr="004A1CCA">
        <w:rPr>
          <w:rFonts w:ascii="Arial" w:hAnsi="Arial" w:cs="Arial"/>
          <w:spacing w:val="-77"/>
          <w:w w:val="105"/>
        </w:rPr>
        <w:t xml:space="preserve"> </w:t>
      </w:r>
      <w:r w:rsidRPr="004A1CCA">
        <w:rPr>
          <w:rFonts w:ascii="Arial" w:hAnsi="Arial" w:cs="Arial"/>
          <w:w w:val="105"/>
        </w:rPr>
        <w:t>sendo admitidas a falta das mesmas por quaisquer razões, bem como, não sendo</w:t>
      </w:r>
      <w:r w:rsidRPr="004A1CCA">
        <w:rPr>
          <w:rFonts w:ascii="Arial" w:hAnsi="Arial" w:cs="Arial"/>
          <w:spacing w:val="1"/>
          <w:w w:val="105"/>
        </w:rPr>
        <w:t xml:space="preserve"> </w:t>
      </w:r>
      <w:r w:rsidRPr="004A1CCA">
        <w:rPr>
          <w:rFonts w:ascii="Arial" w:hAnsi="Arial" w:cs="Arial"/>
          <w:w w:val="105"/>
        </w:rPr>
        <w:t>admitida</w:t>
      </w:r>
      <w:r w:rsidRPr="004A1CCA">
        <w:rPr>
          <w:rFonts w:ascii="Arial" w:hAnsi="Arial" w:cs="Arial"/>
          <w:spacing w:val="78"/>
          <w:w w:val="105"/>
        </w:rPr>
        <w:t xml:space="preserve"> </w:t>
      </w:r>
      <w:r w:rsidRPr="004A1CCA">
        <w:rPr>
          <w:rFonts w:ascii="Arial" w:hAnsi="Arial" w:cs="Arial"/>
          <w:w w:val="105"/>
        </w:rPr>
        <w:t>cobrança</w:t>
      </w:r>
      <w:r w:rsidRPr="004A1CCA">
        <w:rPr>
          <w:rFonts w:ascii="Arial" w:hAnsi="Arial" w:cs="Arial"/>
          <w:spacing w:val="78"/>
          <w:w w:val="105"/>
        </w:rPr>
        <w:t xml:space="preserve"> </w:t>
      </w:r>
      <w:r w:rsidRPr="004A1CCA">
        <w:rPr>
          <w:rFonts w:ascii="Arial" w:hAnsi="Arial" w:cs="Arial"/>
          <w:w w:val="105"/>
        </w:rPr>
        <w:t>extra,</w:t>
      </w:r>
      <w:r w:rsidRPr="004A1CCA">
        <w:rPr>
          <w:rFonts w:ascii="Arial" w:hAnsi="Arial" w:cs="Arial"/>
          <w:spacing w:val="76"/>
          <w:w w:val="105"/>
        </w:rPr>
        <w:t xml:space="preserve"> </w:t>
      </w:r>
      <w:r w:rsidRPr="004A1CCA">
        <w:rPr>
          <w:rFonts w:ascii="Arial" w:hAnsi="Arial" w:cs="Arial"/>
          <w:w w:val="105"/>
        </w:rPr>
        <w:t>por</w:t>
      </w:r>
      <w:r w:rsidRPr="004A1CCA">
        <w:rPr>
          <w:rFonts w:ascii="Arial" w:hAnsi="Arial" w:cs="Arial"/>
          <w:spacing w:val="75"/>
          <w:w w:val="105"/>
        </w:rPr>
        <w:t xml:space="preserve"> </w:t>
      </w:r>
      <w:r w:rsidRPr="004A1CCA">
        <w:rPr>
          <w:rFonts w:ascii="Arial" w:hAnsi="Arial" w:cs="Arial"/>
          <w:w w:val="105"/>
        </w:rPr>
        <w:t>ações</w:t>
      </w:r>
      <w:r w:rsidRPr="004A1CCA">
        <w:rPr>
          <w:rFonts w:ascii="Arial" w:hAnsi="Arial" w:cs="Arial"/>
          <w:spacing w:val="75"/>
          <w:w w:val="105"/>
        </w:rPr>
        <w:t xml:space="preserve"> </w:t>
      </w:r>
      <w:r w:rsidRPr="004A1CCA">
        <w:rPr>
          <w:rFonts w:ascii="Arial" w:hAnsi="Arial" w:cs="Arial"/>
          <w:w w:val="105"/>
        </w:rPr>
        <w:t>de</w:t>
      </w:r>
      <w:r w:rsidRPr="004A1CCA">
        <w:rPr>
          <w:rFonts w:ascii="Arial" w:hAnsi="Arial" w:cs="Arial"/>
          <w:spacing w:val="76"/>
          <w:w w:val="105"/>
        </w:rPr>
        <w:t xml:space="preserve"> </w:t>
      </w:r>
      <w:r w:rsidRPr="004A1CCA">
        <w:rPr>
          <w:rFonts w:ascii="Arial" w:hAnsi="Arial" w:cs="Arial"/>
          <w:w w:val="105"/>
        </w:rPr>
        <w:t>vandalismo</w:t>
      </w:r>
      <w:r w:rsidRPr="004A1CCA">
        <w:rPr>
          <w:rFonts w:ascii="Arial" w:hAnsi="Arial" w:cs="Arial"/>
          <w:spacing w:val="75"/>
          <w:w w:val="105"/>
        </w:rPr>
        <w:t xml:space="preserve"> </w:t>
      </w:r>
      <w:r w:rsidRPr="004A1CCA">
        <w:rPr>
          <w:rFonts w:ascii="Arial" w:hAnsi="Arial" w:cs="Arial"/>
          <w:w w:val="105"/>
        </w:rPr>
        <w:t>e/ou</w:t>
      </w:r>
      <w:r w:rsidRPr="004A1CCA">
        <w:rPr>
          <w:rFonts w:ascii="Arial" w:hAnsi="Arial" w:cs="Arial"/>
          <w:spacing w:val="75"/>
          <w:w w:val="105"/>
        </w:rPr>
        <w:t xml:space="preserve"> </w:t>
      </w:r>
      <w:r w:rsidRPr="004A1CCA">
        <w:rPr>
          <w:rFonts w:ascii="Arial" w:hAnsi="Arial" w:cs="Arial"/>
          <w:w w:val="105"/>
        </w:rPr>
        <w:t>ações</w:t>
      </w:r>
      <w:r w:rsidRPr="004A1CCA">
        <w:rPr>
          <w:rFonts w:ascii="Arial" w:hAnsi="Arial" w:cs="Arial"/>
          <w:spacing w:val="75"/>
          <w:w w:val="105"/>
        </w:rPr>
        <w:t xml:space="preserve"> </w:t>
      </w:r>
      <w:r w:rsidRPr="004A1CCA">
        <w:rPr>
          <w:rFonts w:ascii="Arial" w:hAnsi="Arial" w:cs="Arial"/>
          <w:w w:val="105"/>
        </w:rPr>
        <w:t>naturais.</w:t>
      </w:r>
      <w:r w:rsidRPr="004A1CCA">
        <w:rPr>
          <w:rFonts w:ascii="Arial" w:hAnsi="Arial" w:cs="Arial"/>
          <w:spacing w:val="78"/>
          <w:w w:val="105"/>
        </w:rPr>
        <w:t xml:space="preserve"> </w:t>
      </w:r>
      <w:r w:rsidRPr="004A1CCA">
        <w:rPr>
          <w:rFonts w:ascii="Arial" w:hAnsi="Arial" w:cs="Arial"/>
          <w:w w:val="105"/>
        </w:rPr>
        <w:t>Estas</w:t>
      </w:r>
      <w:r w:rsidRPr="004A1CCA">
        <w:rPr>
          <w:rFonts w:ascii="Arial" w:hAnsi="Arial" w:cs="Arial"/>
          <w:spacing w:val="-78"/>
          <w:w w:val="105"/>
        </w:rPr>
        <w:t xml:space="preserve"> </w:t>
      </w:r>
      <w:r w:rsidRPr="004A1CCA">
        <w:rPr>
          <w:rFonts w:ascii="Arial" w:hAnsi="Arial" w:cs="Arial"/>
          <w:w w:val="105"/>
        </w:rPr>
        <w:t>deverão ser ao final da obra desmontadas e entregue em local a ser determinado</w:t>
      </w:r>
      <w:r w:rsidRPr="004A1CCA">
        <w:rPr>
          <w:rFonts w:ascii="Arial" w:hAnsi="Arial" w:cs="Arial"/>
          <w:spacing w:val="1"/>
          <w:w w:val="105"/>
        </w:rPr>
        <w:t xml:space="preserve"> </w:t>
      </w:r>
      <w:r w:rsidRPr="004A1CCA">
        <w:rPr>
          <w:rFonts w:ascii="Arial" w:hAnsi="Arial" w:cs="Arial"/>
          <w:w w:val="105"/>
        </w:rPr>
        <w:t>pela</w:t>
      </w:r>
      <w:r w:rsidRPr="004A1CCA">
        <w:rPr>
          <w:rFonts w:ascii="Arial" w:hAnsi="Arial" w:cs="Arial"/>
          <w:spacing w:val="-16"/>
          <w:w w:val="105"/>
        </w:rPr>
        <w:t xml:space="preserve"> </w:t>
      </w:r>
      <w:r w:rsidRPr="004A1CCA">
        <w:rPr>
          <w:rFonts w:ascii="Arial" w:hAnsi="Arial" w:cs="Arial"/>
          <w:w w:val="105"/>
        </w:rPr>
        <w:t>FISCALIZAÇÃO.</w:t>
      </w:r>
    </w:p>
    <w:p w14:paraId="39A46BB1" w14:textId="77777777" w:rsidR="00F707EF" w:rsidRPr="007F73A1" w:rsidRDefault="00F707EF" w:rsidP="00F707EF">
      <w:pPr>
        <w:pStyle w:val="Corpodetexto"/>
        <w:spacing w:before="6"/>
        <w:rPr>
          <w:rFonts w:ascii="Arial" w:hAnsi="Arial" w:cs="Arial"/>
          <w:sz w:val="27"/>
          <w:szCs w:val="27"/>
        </w:rPr>
      </w:pPr>
    </w:p>
    <w:p w14:paraId="4A4CBE89" w14:textId="0771392D" w:rsidR="00F707EF"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w w:val="105"/>
        </w:rPr>
      </w:pPr>
      <w:bookmarkStart w:id="47" w:name="_bookmark22"/>
      <w:bookmarkStart w:id="48" w:name="_Toc143949451"/>
      <w:bookmarkEnd w:id="47"/>
      <w:r w:rsidRPr="004A1CCA">
        <w:rPr>
          <w:rFonts w:ascii="Arial" w:hAnsi="Arial" w:cs="Arial"/>
          <w:w w:val="105"/>
        </w:rPr>
        <w:t>Tapume</w:t>
      </w:r>
      <w:bookmarkEnd w:id="48"/>
    </w:p>
    <w:p w14:paraId="1DAB28EC" w14:textId="77777777" w:rsidR="007F73A1" w:rsidRPr="007F73A1" w:rsidRDefault="007F73A1" w:rsidP="007F73A1">
      <w:pPr>
        <w:rPr>
          <w:rFonts w:ascii="Arial" w:hAnsi="Arial" w:cs="Arial"/>
          <w:sz w:val="27"/>
          <w:szCs w:val="27"/>
        </w:rPr>
      </w:pPr>
    </w:p>
    <w:p w14:paraId="279F846B" w14:textId="1059235E" w:rsidR="00F707EF" w:rsidRPr="001C1D9C" w:rsidRDefault="00F707EF" w:rsidP="00B23779">
      <w:pPr>
        <w:pStyle w:val="Sumrio3"/>
        <w:tabs>
          <w:tab w:val="left" w:pos="2076"/>
          <w:tab w:val="left" w:pos="2077"/>
          <w:tab w:val="right" w:leader="dot" w:pos="9252"/>
        </w:tabs>
        <w:spacing w:before="0" w:after="120" w:line="350" w:lineRule="auto"/>
        <w:ind w:left="754" w:right="125" w:firstLine="709"/>
        <w:jc w:val="both"/>
        <w:rPr>
          <w:rFonts w:ascii="Arial" w:hAnsi="Arial" w:cs="Arial"/>
          <w:w w:val="95"/>
        </w:rPr>
      </w:pP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9"/>
          <w:w w:val="105"/>
        </w:rPr>
        <w:t xml:space="preserve"> </w:t>
      </w:r>
      <w:r w:rsidRPr="004A1CCA">
        <w:rPr>
          <w:rFonts w:ascii="Arial" w:hAnsi="Arial" w:cs="Arial"/>
          <w:w w:val="105"/>
        </w:rPr>
        <w:t>executado</w:t>
      </w:r>
      <w:r w:rsidRPr="004A1CCA">
        <w:rPr>
          <w:rFonts w:ascii="Arial" w:hAnsi="Arial" w:cs="Arial"/>
          <w:spacing w:val="-20"/>
          <w:w w:val="105"/>
        </w:rPr>
        <w:t xml:space="preserve"> </w:t>
      </w:r>
      <w:r w:rsidRPr="004A1CCA">
        <w:rPr>
          <w:rFonts w:ascii="Arial" w:hAnsi="Arial" w:cs="Arial"/>
          <w:w w:val="105"/>
        </w:rPr>
        <w:t>tapume</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telha</w:t>
      </w:r>
      <w:r w:rsidRPr="004A1CCA">
        <w:rPr>
          <w:rFonts w:ascii="Arial" w:hAnsi="Arial" w:cs="Arial"/>
          <w:spacing w:val="-16"/>
          <w:w w:val="105"/>
        </w:rPr>
        <w:t xml:space="preserve"> </w:t>
      </w:r>
      <w:r w:rsidRPr="004A1CCA">
        <w:rPr>
          <w:rFonts w:ascii="Arial" w:hAnsi="Arial" w:cs="Arial"/>
          <w:w w:val="105"/>
        </w:rPr>
        <w:t>metálica</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altura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2,20m,</w:t>
      </w:r>
      <w:r w:rsidRPr="004A1CCA">
        <w:rPr>
          <w:rFonts w:ascii="Arial" w:hAnsi="Arial" w:cs="Arial"/>
          <w:spacing w:val="-21"/>
          <w:w w:val="105"/>
        </w:rPr>
        <w:t xml:space="preserve"> </w:t>
      </w:r>
      <w:r w:rsidRPr="004A1CCA">
        <w:rPr>
          <w:rFonts w:ascii="Arial" w:hAnsi="Arial" w:cs="Arial"/>
          <w:w w:val="105"/>
        </w:rPr>
        <w:t>fixada</w:t>
      </w:r>
      <w:r w:rsidR="005C7F9D">
        <w:rPr>
          <w:rFonts w:ascii="Arial" w:hAnsi="Arial" w:cs="Arial"/>
          <w:w w:val="105"/>
        </w:rPr>
        <w:t xml:space="preserve">s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todo</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perímetro</w:t>
      </w:r>
      <w:r w:rsidRPr="004A1CCA">
        <w:rPr>
          <w:rFonts w:ascii="Arial" w:hAnsi="Arial" w:cs="Arial"/>
          <w:spacing w:val="-11"/>
          <w:w w:val="105"/>
        </w:rPr>
        <w:t xml:space="preserve"> </w:t>
      </w:r>
      <w:r w:rsidR="005C7F9D">
        <w:rPr>
          <w:rFonts w:ascii="Arial" w:hAnsi="Arial" w:cs="Arial"/>
          <w:w w:val="105"/>
        </w:rPr>
        <w:t>d</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futuras</w:t>
      </w:r>
      <w:r w:rsidRPr="004A1CCA">
        <w:rPr>
          <w:rFonts w:ascii="Arial" w:hAnsi="Arial" w:cs="Arial"/>
          <w:spacing w:val="-12"/>
          <w:w w:val="105"/>
        </w:rPr>
        <w:t xml:space="preserve"> </w:t>
      </w:r>
      <w:r w:rsidRPr="004A1CCA">
        <w:rPr>
          <w:rFonts w:ascii="Arial" w:hAnsi="Arial" w:cs="Arial"/>
          <w:w w:val="105"/>
        </w:rPr>
        <w:t>edificações,</w:t>
      </w:r>
      <w:r w:rsidRPr="004A1CCA">
        <w:rPr>
          <w:rFonts w:ascii="Arial" w:hAnsi="Arial" w:cs="Arial"/>
          <w:spacing w:val="-14"/>
          <w:w w:val="105"/>
        </w:rPr>
        <w:t xml:space="preserve"> </w:t>
      </w:r>
      <w:r w:rsidRPr="004A1CCA">
        <w:rPr>
          <w:rFonts w:ascii="Arial" w:hAnsi="Arial" w:cs="Arial"/>
          <w:w w:val="105"/>
        </w:rPr>
        <w:t>visando</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fechamento</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promovendo</w:t>
      </w:r>
      <w:r w:rsidRPr="004A1CCA">
        <w:rPr>
          <w:rFonts w:ascii="Arial" w:hAnsi="Arial" w:cs="Arial"/>
          <w:spacing w:val="-16"/>
          <w:w w:val="105"/>
        </w:rPr>
        <w:t xml:space="preserve"> </w:t>
      </w:r>
      <w:r w:rsidRPr="004A1CCA">
        <w:rPr>
          <w:rFonts w:ascii="Arial" w:hAnsi="Arial" w:cs="Arial"/>
          <w:w w:val="105"/>
        </w:rPr>
        <w:t>o</w:t>
      </w:r>
      <w:r w:rsidR="005C7F9D">
        <w:rPr>
          <w:rFonts w:ascii="Arial" w:hAnsi="Arial" w:cs="Arial"/>
          <w:w w:val="105"/>
        </w:rPr>
        <w:t xml:space="preserve"> </w:t>
      </w:r>
      <w:r w:rsidRPr="004A1CCA">
        <w:rPr>
          <w:rFonts w:ascii="Arial" w:hAnsi="Arial" w:cs="Arial"/>
          <w:w w:val="105"/>
        </w:rPr>
        <w:t>isolamento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área</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trabalho,</w:t>
      </w:r>
      <w:r w:rsidRPr="004A1CCA">
        <w:rPr>
          <w:rFonts w:ascii="Arial" w:hAnsi="Arial" w:cs="Arial"/>
          <w:spacing w:val="-16"/>
          <w:w w:val="105"/>
        </w:rPr>
        <w:t xml:space="preserve"> </w:t>
      </w:r>
      <w:r w:rsidRPr="004A1CCA">
        <w:rPr>
          <w:rFonts w:ascii="Arial" w:hAnsi="Arial" w:cs="Arial"/>
          <w:w w:val="105"/>
        </w:rPr>
        <w:t>impedindo</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acesso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pessoas</w:t>
      </w:r>
      <w:r w:rsidRPr="004A1CCA">
        <w:rPr>
          <w:rFonts w:ascii="Arial" w:hAnsi="Arial" w:cs="Arial"/>
          <w:spacing w:val="-18"/>
          <w:w w:val="105"/>
        </w:rPr>
        <w:t xml:space="preserve"> </w:t>
      </w:r>
      <w:r w:rsidRPr="004A1CCA">
        <w:rPr>
          <w:rFonts w:ascii="Arial" w:hAnsi="Arial" w:cs="Arial"/>
          <w:w w:val="105"/>
        </w:rPr>
        <w:t>estranhas</w:t>
      </w:r>
      <w:r w:rsidRPr="004A1CCA">
        <w:rPr>
          <w:rFonts w:ascii="Arial" w:hAnsi="Arial" w:cs="Arial"/>
          <w:spacing w:val="-19"/>
          <w:w w:val="105"/>
        </w:rPr>
        <w:t xml:space="preserve"> </w:t>
      </w:r>
      <w:r w:rsidRPr="004A1CCA">
        <w:rPr>
          <w:rFonts w:ascii="Arial" w:hAnsi="Arial" w:cs="Arial"/>
          <w:w w:val="105"/>
        </w:rPr>
        <w:t>ao</w:t>
      </w:r>
      <w:r w:rsidRPr="004A1CCA">
        <w:rPr>
          <w:rFonts w:ascii="Arial" w:hAnsi="Arial" w:cs="Arial"/>
          <w:spacing w:val="-18"/>
          <w:w w:val="105"/>
        </w:rPr>
        <w:t xml:space="preserve"> </w:t>
      </w:r>
      <w:r w:rsidRPr="004A1CCA">
        <w:rPr>
          <w:rFonts w:ascii="Arial" w:hAnsi="Arial" w:cs="Arial"/>
          <w:w w:val="105"/>
        </w:rPr>
        <w:t>serviço</w:t>
      </w:r>
      <w:r w:rsidRPr="004A1CCA">
        <w:rPr>
          <w:rFonts w:ascii="Arial" w:hAnsi="Arial" w:cs="Arial"/>
          <w:spacing w:val="-78"/>
          <w:w w:val="105"/>
        </w:rPr>
        <w:t xml:space="preserve"> </w:t>
      </w:r>
      <w:r w:rsidRPr="004A1CCA">
        <w:rPr>
          <w:rFonts w:ascii="Arial" w:hAnsi="Arial" w:cs="Arial"/>
          <w:w w:val="105"/>
        </w:rPr>
        <w:lastRenderedPageBreak/>
        <w:t>e garantindo a segurança dos trabalhadores da obra e das pessoas que circularem</w:t>
      </w:r>
      <w:r w:rsidRPr="004A1CCA">
        <w:rPr>
          <w:rFonts w:ascii="Arial" w:hAnsi="Arial" w:cs="Arial"/>
          <w:spacing w:val="1"/>
          <w:w w:val="105"/>
        </w:rPr>
        <w:t xml:space="preserve"> </w:t>
      </w:r>
      <w:r w:rsidRPr="004A1CCA">
        <w:rPr>
          <w:rFonts w:ascii="Arial" w:hAnsi="Arial" w:cs="Arial"/>
          <w:w w:val="105"/>
        </w:rPr>
        <w:t>em suas imediações, constando de entrada para veículos e máquinas, bem como,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pedestres.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caso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danos</w:t>
      </w:r>
      <w:r w:rsidRPr="004A1CCA">
        <w:rPr>
          <w:rFonts w:ascii="Arial" w:hAnsi="Arial" w:cs="Arial"/>
          <w:spacing w:val="1"/>
          <w:w w:val="105"/>
        </w:rPr>
        <w:t xml:space="preserve"> </w:t>
      </w: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tapume,</w:t>
      </w:r>
      <w:r w:rsidRPr="004A1CCA">
        <w:rPr>
          <w:rFonts w:ascii="Arial" w:hAnsi="Arial" w:cs="Arial"/>
          <w:spacing w:val="1"/>
          <w:w w:val="105"/>
        </w:rPr>
        <w:t xml:space="preserve"> </w:t>
      </w:r>
      <w:r w:rsidRPr="004A1CCA">
        <w:rPr>
          <w:rFonts w:ascii="Arial" w:hAnsi="Arial" w:cs="Arial"/>
          <w:w w:val="105"/>
        </w:rPr>
        <w:t>este</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imediatamente</w:t>
      </w:r>
      <w:r w:rsidRPr="004A1CCA">
        <w:rPr>
          <w:rFonts w:ascii="Arial" w:hAnsi="Arial" w:cs="Arial"/>
          <w:spacing w:val="1"/>
          <w:w w:val="105"/>
        </w:rPr>
        <w:t xml:space="preserve"> </w:t>
      </w:r>
      <w:r w:rsidRPr="004A1CCA">
        <w:rPr>
          <w:rFonts w:ascii="Arial" w:hAnsi="Arial" w:cs="Arial"/>
          <w:w w:val="105"/>
        </w:rPr>
        <w:t>recomposto por estrutura igual ao anterior, não sendo admitidas cobranças pela</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8"/>
          <w:w w:val="105"/>
        </w:rPr>
        <w:t xml:space="preserve"> </w:t>
      </w:r>
      <w:r w:rsidRPr="004A1CCA">
        <w:rPr>
          <w:rFonts w:ascii="Arial" w:hAnsi="Arial" w:cs="Arial"/>
          <w:w w:val="105"/>
        </w:rPr>
        <w:t>deste.</w:t>
      </w:r>
    </w:p>
    <w:p w14:paraId="2DA7BC1D" w14:textId="77777777" w:rsidR="00F707EF" w:rsidRPr="004A1CCA" w:rsidRDefault="00F707EF" w:rsidP="0041375C">
      <w:pPr>
        <w:pStyle w:val="Ttulo1"/>
        <w:numPr>
          <w:ilvl w:val="2"/>
          <w:numId w:val="8"/>
        </w:numPr>
        <w:tabs>
          <w:tab w:val="num" w:pos="360"/>
          <w:tab w:val="left" w:pos="1465"/>
        </w:tabs>
        <w:spacing w:after="120"/>
        <w:ind w:leftChars="150" w:left="1108" w:right="125" w:hangingChars="162" w:hanging="778"/>
        <w:jc w:val="both"/>
        <w:rPr>
          <w:rFonts w:ascii="Arial" w:hAnsi="Arial" w:cs="Arial"/>
        </w:rPr>
      </w:pPr>
      <w:bookmarkStart w:id="49" w:name="_bookmark23"/>
      <w:bookmarkStart w:id="50" w:name="_Toc143949452"/>
      <w:bookmarkEnd w:id="49"/>
      <w:r w:rsidRPr="004A1CCA">
        <w:rPr>
          <w:rFonts w:ascii="Arial" w:hAnsi="Arial" w:cs="Arial"/>
        </w:rPr>
        <w:t>Infraestrutura</w:t>
      </w:r>
      <w:r w:rsidRPr="004A1CCA">
        <w:rPr>
          <w:rFonts w:ascii="Arial" w:hAnsi="Arial" w:cs="Arial"/>
          <w:spacing w:val="24"/>
        </w:rPr>
        <w:t xml:space="preserve"> </w:t>
      </w:r>
      <w:r w:rsidRPr="004A1CCA">
        <w:rPr>
          <w:rFonts w:ascii="Arial" w:hAnsi="Arial" w:cs="Arial"/>
        </w:rPr>
        <w:t>Administrativa</w:t>
      </w:r>
      <w:r w:rsidRPr="004A1CCA">
        <w:rPr>
          <w:rFonts w:ascii="Arial" w:hAnsi="Arial" w:cs="Arial"/>
          <w:spacing w:val="36"/>
        </w:rPr>
        <w:t xml:space="preserve"> </w:t>
      </w:r>
      <w:r w:rsidRPr="004A1CCA">
        <w:rPr>
          <w:rFonts w:ascii="Arial" w:hAnsi="Arial" w:cs="Arial"/>
        </w:rPr>
        <w:t>e</w:t>
      </w:r>
      <w:r w:rsidRPr="004A1CCA">
        <w:rPr>
          <w:rFonts w:ascii="Arial" w:hAnsi="Arial" w:cs="Arial"/>
          <w:spacing w:val="16"/>
        </w:rPr>
        <w:t xml:space="preserve"> </w:t>
      </w:r>
      <w:r w:rsidRPr="004A1CCA">
        <w:rPr>
          <w:rFonts w:ascii="Arial" w:hAnsi="Arial" w:cs="Arial"/>
        </w:rPr>
        <w:t>de</w:t>
      </w:r>
      <w:r w:rsidRPr="004A1CCA">
        <w:rPr>
          <w:rFonts w:ascii="Arial" w:hAnsi="Arial" w:cs="Arial"/>
          <w:spacing w:val="23"/>
        </w:rPr>
        <w:t xml:space="preserve"> </w:t>
      </w:r>
      <w:r w:rsidRPr="004A1CCA">
        <w:rPr>
          <w:rFonts w:ascii="Arial" w:hAnsi="Arial" w:cs="Arial"/>
        </w:rPr>
        <w:t>Execução</w:t>
      </w:r>
      <w:bookmarkEnd w:id="50"/>
    </w:p>
    <w:p w14:paraId="16E863B4" w14:textId="77777777" w:rsidR="00F707EF" w:rsidRPr="004D2300" w:rsidRDefault="00F707EF" w:rsidP="00F707EF">
      <w:pPr>
        <w:pStyle w:val="Corpodetexto"/>
        <w:spacing w:before="1"/>
        <w:rPr>
          <w:rFonts w:ascii="Arial" w:hAnsi="Arial" w:cs="Arial"/>
          <w:b/>
          <w:sz w:val="27"/>
          <w:szCs w:val="27"/>
        </w:rPr>
      </w:pPr>
    </w:p>
    <w:p w14:paraId="6C45A896"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Deverão ser instalados as seguintes estruturas provisórias para garantir o</w:t>
      </w:r>
      <w:r w:rsidRPr="004A1CCA">
        <w:rPr>
          <w:rFonts w:ascii="Arial" w:hAnsi="Arial" w:cs="Arial"/>
          <w:spacing w:val="1"/>
          <w:w w:val="105"/>
        </w:rPr>
        <w:t xml:space="preserve"> </w:t>
      </w:r>
      <w:r w:rsidRPr="004A1CCA">
        <w:rPr>
          <w:rFonts w:ascii="Arial" w:hAnsi="Arial" w:cs="Arial"/>
          <w:spacing w:val="-1"/>
          <w:w w:val="105"/>
        </w:rPr>
        <w:t>controle</w:t>
      </w:r>
      <w:r w:rsidRPr="004A1CCA">
        <w:rPr>
          <w:rFonts w:ascii="Arial" w:hAnsi="Arial" w:cs="Arial"/>
          <w:spacing w:val="-25"/>
          <w:w w:val="105"/>
        </w:rPr>
        <w:t xml:space="preserve"> </w:t>
      </w:r>
      <w:r w:rsidRPr="004A1CCA">
        <w:rPr>
          <w:rFonts w:ascii="Arial" w:hAnsi="Arial" w:cs="Arial"/>
          <w:spacing w:val="-1"/>
          <w:w w:val="105"/>
        </w:rPr>
        <w:t>administrativo</w:t>
      </w:r>
      <w:r w:rsidRPr="004A1CCA">
        <w:rPr>
          <w:rFonts w:ascii="Arial" w:hAnsi="Arial" w:cs="Arial"/>
          <w:spacing w:val="-26"/>
          <w:w w:val="105"/>
        </w:rPr>
        <w:t xml:space="preserve"> </w:t>
      </w:r>
      <w:r w:rsidRPr="004A1CCA">
        <w:rPr>
          <w:rFonts w:ascii="Arial" w:hAnsi="Arial" w:cs="Arial"/>
          <w:spacing w:val="-1"/>
          <w:w w:val="105"/>
        </w:rPr>
        <w:t>da</w:t>
      </w:r>
      <w:r w:rsidRPr="004A1CCA">
        <w:rPr>
          <w:rFonts w:ascii="Arial" w:hAnsi="Arial" w:cs="Arial"/>
          <w:spacing w:val="-23"/>
          <w:w w:val="105"/>
        </w:rPr>
        <w:t xml:space="preserve"> </w:t>
      </w:r>
      <w:r w:rsidRPr="004A1CCA">
        <w:rPr>
          <w:rFonts w:ascii="Arial" w:hAnsi="Arial" w:cs="Arial"/>
          <w:w w:val="105"/>
        </w:rPr>
        <w:t>obra,</w:t>
      </w:r>
      <w:r w:rsidRPr="004A1CCA">
        <w:rPr>
          <w:rFonts w:ascii="Arial" w:hAnsi="Arial" w:cs="Arial"/>
          <w:spacing w:val="-23"/>
          <w:w w:val="105"/>
        </w:rPr>
        <w:t xml:space="preserve"> </w:t>
      </w:r>
      <w:r w:rsidRPr="004A1CCA">
        <w:rPr>
          <w:rFonts w:ascii="Arial" w:hAnsi="Arial" w:cs="Arial"/>
          <w:w w:val="105"/>
        </w:rPr>
        <w:t>bem</w:t>
      </w:r>
      <w:r w:rsidRPr="004A1CCA">
        <w:rPr>
          <w:rFonts w:ascii="Arial" w:hAnsi="Arial" w:cs="Arial"/>
          <w:spacing w:val="-24"/>
          <w:w w:val="105"/>
        </w:rPr>
        <w:t xml:space="preserve"> </w:t>
      </w:r>
      <w:r w:rsidRPr="004A1CCA">
        <w:rPr>
          <w:rFonts w:ascii="Arial" w:hAnsi="Arial" w:cs="Arial"/>
          <w:w w:val="105"/>
        </w:rPr>
        <w:t>como,</w:t>
      </w:r>
      <w:r w:rsidRPr="004A1CCA">
        <w:rPr>
          <w:rFonts w:ascii="Arial" w:hAnsi="Arial" w:cs="Arial"/>
          <w:spacing w:val="-24"/>
          <w:w w:val="105"/>
        </w:rPr>
        <w:t xml:space="preserve"> </w:t>
      </w:r>
      <w:r w:rsidRPr="004A1CCA">
        <w:rPr>
          <w:rFonts w:ascii="Arial" w:hAnsi="Arial" w:cs="Arial"/>
          <w:w w:val="105"/>
        </w:rPr>
        <w:t>atender</w:t>
      </w:r>
      <w:r w:rsidRPr="004A1CCA">
        <w:rPr>
          <w:rFonts w:ascii="Arial" w:hAnsi="Arial" w:cs="Arial"/>
          <w:spacing w:val="-25"/>
          <w:w w:val="105"/>
        </w:rPr>
        <w:t xml:space="preserve"> </w:t>
      </w:r>
      <w:r w:rsidRPr="004A1CCA">
        <w:rPr>
          <w:rFonts w:ascii="Arial" w:hAnsi="Arial" w:cs="Arial"/>
          <w:w w:val="105"/>
        </w:rPr>
        <w:t>as</w:t>
      </w:r>
      <w:r w:rsidRPr="004A1CCA">
        <w:rPr>
          <w:rFonts w:ascii="Arial" w:hAnsi="Arial" w:cs="Arial"/>
          <w:spacing w:val="-26"/>
          <w:w w:val="105"/>
        </w:rPr>
        <w:t xml:space="preserve"> </w:t>
      </w:r>
      <w:r w:rsidRPr="004A1CCA">
        <w:rPr>
          <w:rFonts w:ascii="Arial" w:hAnsi="Arial" w:cs="Arial"/>
          <w:w w:val="105"/>
        </w:rPr>
        <w:t>normas</w:t>
      </w:r>
      <w:r w:rsidRPr="004A1CCA">
        <w:rPr>
          <w:rFonts w:ascii="Arial" w:hAnsi="Arial" w:cs="Arial"/>
          <w:spacing w:val="-25"/>
          <w:w w:val="105"/>
        </w:rPr>
        <w:t xml:space="preserve"> </w:t>
      </w:r>
      <w:r w:rsidRPr="004A1CCA">
        <w:rPr>
          <w:rFonts w:ascii="Arial" w:hAnsi="Arial" w:cs="Arial"/>
          <w:w w:val="105"/>
        </w:rPr>
        <w:t>vigentes</w:t>
      </w:r>
      <w:r w:rsidRPr="004A1CCA">
        <w:rPr>
          <w:rFonts w:ascii="Arial" w:hAnsi="Arial" w:cs="Arial"/>
          <w:spacing w:val="-26"/>
          <w:w w:val="105"/>
        </w:rPr>
        <w:t xml:space="preserve"> </w:t>
      </w:r>
      <w:r w:rsidRPr="004A1CCA">
        <w:rPr>
          <w:rFonts w:ascii="Arial" w:hAnsi="Arial" w:cs="Arial"/>
          <w:w w:val="105"/>
        </w:rPr>
        <w:t>do</w:t>
      </w:r>
      <w:r w:rsidRPr="004A1CCA">
        <w:rPr>
          <w:rFonts w:ascii="Arial" w:hAnsi="Arial" w:cs="Arial"/>
          <w:spacing w:val="-25"/>
          <w:w w:val="105"/>
        </w:rPr>
        <w:t xml:space="preserve"> </w:t>
      </w:r>
      <w:r w:rsidRPr="004A1CCA">
        <w:rPr>
          <w:rFonts w:ascii="Arial" w:hAnsi="Arial" w:cs="Arial"/>
          <w:w w:val="105"/>
        </w:rPr>
        <w:t>Ministério</w:t>
      </w:r>
      <w:r w:rsidRPr="004A1CCA">
        <w:rPr>
          <w:rFonts w:ascii="Arial" w:hAnsi="Arial" w:cs="Arial"/>
          <w:spacing w:val="-78"/>
          <w:w w:val="105"/>
        </w:rPr>
        <w:t xml:space="preserve"> </w:t>
      </w:r>
      <w:r w:rsidRPr="004A1CCA">
        <w:rPr>
          <w:rFonts w:ascii="Arial" w:hAnsi="Arial" w:cs="Arial"/>
          <w:w w:val="105"/>
        </w:rPr>
        <w:t>do Trabalho, relativos às condições do meio ambiente e saúde do trabalhador, bem</w:t>
      </w:r>
      <w:r w:rsidRPr="004A1CCA">
        <w:rPr>
          <w:rFonts w:ascii="Arial" w:hAnsi="Arial" w:cs="Arial"/>
          <w:spacing w:val="-77"/>
          <w:w w:val="105"/>
        </w:rPr>
        <w:t xml:space="preserve"> </w:t>
      </w:r>
      <w:r w:rsidRPr="004A1CCA">
        <w:rPr>
          <w:rFonts w:ascii="Arial" w:hAnsi="Arial" w:cs="Arial"/>
          <w:w w:val="105"/>
        </w:rPr>
        <w:t>como</w:t>
      </w:r>
      <w:r w:rsidRPr="004A1CCA">
        <w:rPr>
          <w:rFonts w:ascii="Arial" w:hAnsi="Arial" w:cs="Arial"/>
          <w:spacing w:val="-18"/>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segurança.</w:t>
      </w:r>
    </w:p>
    <w:p w14:paraId="4761652C"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Ressalta-se que todos as estruturas provisórias construídas, que não sejam</w:t>
      </w:r>
      <w:r w:rsidRPr="004A1CCA">
        <w:rPr>
          <w:rFonts w:ascii="Arial" w:hAnsi="Arial" w:cs="Arial"/>
          <w:spacing w:val="1"/>
          <w:w w:val="105"/>
        </w:rPr>
        <w:t xml:space="preserve"> </w:t>
      </w:r>
      <w:r w:rsidRPr="004A1CCA">
        <w:rPr>
          <w:rFonts w:ascii="Arial" w:hAnsi="Arial" w:cs="Arial"/>
          <w:w w:val="105"/>
        </w:rPr>
        <w:t>alugadas deverão ser desmontadas com cuidado e o material deverá ser entregue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7"/>
          <w:w w:val="105"/>
        </w:rPr>
        <w:t xml:space="preserve"> </w:t>
      </w:r>
      <w:r w:rsidRPr="004A1CCA">
        <w:rPr>
          <w:rFonts w:ascii="Arial" w:hAnsi="Arial" w:cs="Arial"/>
          <w:w w:val="105"/>
        </w:rPr>
        <w:t>local</w:t>
      </w:r>
      <w:r w:rsidRPr="004A1CCA">
        <w:rPr>
          <w:rFonts w:ascii="Arial" w:hAnsi="Arial" w:cs="Arial"/>
          <w:spacing w:val="-17"/>
          <w:w w:val="105"/>
        </w:rPr>
        <w:t xml:space="preserve"> </w:t>
      </w:r>
      <w:r w:rsidRPr="004A1CCA">
        <w:rPr>
          <w:rFonts w:ascii="Arial" w:hAnsi="Arial" w:cs="Arial"/>
          <w:w w:val="105"/>
        </w:rPr>
        <w:t>indicado</w:t>
      </w:r>
      <w:r w:rsidRPr="004A1CCA">
        <w:rPr>
          <w:rFonts w:ascii="Arial" w:hAnsi="Arial" w:cs="Arial"/>
          <w:spacing w:val="-18"/>
          <w:w w:val="105"/>
        </w:rPr>
        <w:t xml:space="preserve"> </w:t>
      </w:r>
      <w:r w:rsidRPr="004A1CCA">
        <w:rPr>
          <w:rFonts w:ascii="Arial" w:hAnsi="Arial" w:cs="Arial"/>
          <w:w w:val="105"/>
        </w:rPr>
        <w:t>pela</w:t>
      </w:r>
      <w:r w:rsidRPr="004A1CCA">
        <w:rPr>
          <w:rFonts w:ascii="Arial" w:hAnsi="Arial" w:cs="Arial"/>
          <w:spacing w:val="-16"/>
          <w:w w:val="105"/>
        </w:rPr>
        <w:t xml:space="preserve"> </w:t>
      </w:r>
      <w:r w:rsidRPr="004A1CCA">
        <w:rPr>
          <w:rFonts w:ascii="Arial" w:hAnsi="Arial" w:cs="Arial"/>
          <w:w w:val="105"/>
        </w:rPr>
        <w:t>FISCALIZAÇÃO,</w:t>
      </w:r>
      <w:r w:rsidRPr="004A1CCA">
        <w:rPr>
          <w:rFonts w:ascii="Arial" w:hAnsi="Arial" w:cs="Arial"/>
          <w:spacing w:val="-14"/>
          <w:w w:val="105"/>
        </w:rPr>
        <w:t xml:space="preserve"> </w:t>
      </w:r>
      <w:r w:rsidRPr="004A1CCA">
        <w:rPr>
          <w:rFonts w:ascii="Arial" w:hAnsi="Arial" w:cs="Arial"/>
          <w:w w:val="105"/>
        </w:rPr>
        <w:t>considerando</w:t>
      </w:r>
      <w:r w:rsidRPr="004A1CCA">
        <w:rPr>
          <w:rFonts w:ascii="Arial" w:hAnsi="Arial" w:cs="Arial"/>
          <w:spacing w:val="-19"/>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material</w:t>
      </w:r>
      <w:r w:rsidRPr="004A1CCA">
        <w:rPr>
          <w:rFonts w:ascii="Arial" w:hAnsi="Arial" w:cs="Arial"/>
          <w:spacing w:val="-17"/>
          <w:w w:val="105"/>
        </w:rPr>
        <w:t xml:space="preserve"> </w:t>
      </w:r>
      <w:r w:rsidRPr="004A1CCA">
        <w:rPr>
          <w:rFonts w:ascii="Arial" w:hAnsi="Arial" w:cs="Arial"/>
          <w:w w:val="105"/>
        </w:rPr>
        <w:t>fora</w:t>
      </w:r>
      <w:r w:rsidRPr="004A1CCA">
        <w:rPr>
          <w:rFonts w:ascii="Arial" w:hAnsi="Arial" w:cs="Arial"/>
          <w:spacing w:val="-16"/>
          <w:w w:val="105"/>
        </w:rPr>
        <w:t xml:space="preserve"> </w:t>
      </w:r>
      <w:r w:rsidRPr="004A1CCA">
        <w:rPr>
          <w:rFonts w:ascii="Arial" w:hAnsi="Arial" w:cs="Arial"/>
          <w:w w:val="105"/>
        </w:rPr>
        <w:t>pago,</w:t>
      </w:r>
      <w:r w:rsidRPr="004A1CCA">
        <w:rPr>
          <w:rFonts w:ascii="Arial" w:hAnsi="Arial" w:cs="Arial"/>
          <w:spacing w:val="-16"/>
          <w:w w:val="105"/>
        </w:rPr>
        <w:t xml:space="preserve"> </w:t>
      </w:r>
      <w:r w:rsidRPr="004A1CCA">
        <w:rPr>
          <w:rFonts w:ascii="Arial" w:hAnsi="Arial" w:cs="Arial"/>
          <w:w w:val="105"/>
        </w:rPr>
        <w:t>sendo</w:t>
      </w:r>
      <w:r w:rsidRPr="004A1CCA">
        <w:rPr>
          <w:rFonts w:ascii="Arial" w:hAnsi="Arial" w:cs="Arial"/>
          <w:spacing w:val="-78"/>
          <w:w w:val="105"/>
        </w:rPr>
        <w:t xml:space="preserve"> </w:t>
      </w:r>
      <w:r w:rsidRPr="004A1CCA">
        <w:rPr>
          <w:rFonts w:ascii="Arial" w:hAnsi="Arial" w:cs="Arial"/>
        </w:rPr>
        <w:t>desta</w:t>
      </w:r>
      <w:r w:rsidRPr="004A1CCA">
        <w:rPr>
          <w:rFonts w:ascii="Arial" w:hAnsi="Arial" w:cs="Arial"/>
          <w:spacing w:val="-10"/>
        </w:rPr>
        <w:t xml:space="preserve"> </w:t>
      </w:r>
      <w:r w:rsidRPr="004A1CCA">
        <w:rPr>
          <w:rFonts w:ascii="Arial" w:hAnsi="Arial" w:cs="Arial"/>
        </w:rPr>
        <w:t>forma</w:t>
      </w:r>
      <w:r w:rsidRPr="004A1CCA">
        <w:rPr>
          <w:rFonts w:ascii="Arial" w:hAnsi="Arial" w:cs="Arial"/>
          <w:spacing w:val="-10"/>
        </w:rPr>
        <w:t xml:space="preserve"> </w:t>
      </w:r>
      <w:r w:rsidRPr="004A1CCA">
        <w:rPr>
          <w:rFonts w:ascii="Arial" w:hAnsi="Arial" w:cs="Arial"/>
        </w:rPr>
        <w:t>propriedade</w:t>
      </w:r>
      <w:r w:rsidRPr="004A1CCA">
        <w:rPr>
          <w:rFonts w:ascii="Arial" w:hAnsi="Arial" w:cs="Arial"/>
          <w:spacing w:val="-12"/>
        </w:rPr>
        <w:t xml:space="preserve"> </w:t>
      </w:r>
      <w:r w:rsidRPr="004A1CCA">
        <w:rPr>
          <w:rFonts w:ascii="Arial" w:hAnsi="Arial" w:cs="Arial"/>
        </w:rPr>
        <w:t>da</w:t>
      </w:r>
      <w:r w:rsidRPr="004A1CCA">
        <w:rPr>
          <w:rFonts w:ascii="Arial" w:hAnsi="Arial" w:cs="Arial"/>
          <w:spacing w:val="-15"/>
        </w:rPr>
        <w:t xml:space="preserve"> </w:t>
      </w:r>
      <w:r w:rsidRPr="004A1CCA">
        <w:rPr>
          <w:rFonts w:ascii="Arial" w:hAnsi="Arial" w:cs="Arial"/>
        </w:rPr>
        <w:t>PREFEITURA</w:t>
      </w:r>
      <w:r w:rsidRPr="004A1CCA">
        <w:rPr>
          <w:rFonts w:ascii="Arial" w:hAnsi="Arial" w:cs="Arial"/>
          <w:spacing w:val="-13"/>
        </w:rPr>
        <w:t xml:space="preserve"> </w:t>
      </w:r>
      <w:r w:rsidRPr="004A1CCA">
        <w:rPr>
          <w:rFonts w:ascii="Arial" w:hAnsi="Arial" w:cs="Arial"/>
        </w:rPr>
        <w:t>MUNICIPAL</w:t>
      </w:r>
      <w:r w:rsidRPr="004A1CCA">
        <w:rPr>
          <w:rFonts w:ascii="Arial" w:hAnsi="Arial" w:cs="Arial"/>
          <w:spacing w:val="-1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SAQUAREMA.</w:t>
      </w:r>
    </w:p>
    <w:p w14:paraId="7E732B5D"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montagem</w:t>
      </w:r>
      <w:r w:rsidRPr="004A1CCA">
        <w:rPr>
          <w:rFonts w:ascii="Arial" w:hAnsi="Arial" w:cs="Arial"/>
          <w:spacing w:val="1"/>
          <w:w w:val="105"/>
        </w:rPr>
        <w:t xml:space="preserve"> </w:t>
      </w:r>
      <w:r w:rsidRPr="004A1CCA">
        <w:rPr>
          <w:rFonts w:ascii="Arial" w:hAnsi="Arial" w:cs="Arial"/>
          <w:w w:val="105"/>
        </w:rPr>
        <w:t>destes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seguir</w:t>
      </w:r>
      <w:r w:rsidRPr="004A1CCA">
        <w:rPr>
          <w:rFonts w:ascii="Arial" w:hAnsi="Arial" w:cs="Arial"/>
          <w:spacing w:val="1"/>
          <w:w w:val="105"/>
        </w:rPr>
        <w:t xml:space="preserve"> </w:t>
      </w:r>
      <w:r w:rsidRPr="004A1CCA">
        <w:rPr>
          <w:rFonts w:ascii="Arial" w:hAnsi="Arial" w:cs="Arial"/>
          <w:w w:val="105"/>
        </w:rPr>
        <w:t>adequadamente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catálogos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composições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custo</w:t>
      </w:r>
      <w:r w:rsidRPr="004A1CCA">
        <w:rPr>
          <w:rFonts w:ascii="Arial" w:hAnsi="Arial" w:cs="Arial"/>
          <w:spacing w:val="1"/>
          <w:w w:val="105"/>
        </w:rPr>
        <w:t xml:space="preserve"> </w:t>
      </w:r>
      <w:r w:rsidRPr="004A1CCA">
        <w:rPr>
          <w:rFonts w:ascii="Arial" w:hAnsi="Arial" w:cs="Arial"/>
          <w:w w:val="105"/>
        </w:rPr>
        <w:t>unitários</w:t>
      </w:r>
      <w:r w:rsidRPr="004A1CCA">
        <w:rPr>
          <w:rFonts w:ascii="Arial" w:hAnsi="Arial" w:cs="Arial"/>
          <w:spacing w:val="1"/>
          <w:w w:val="105"/>
        </w:rPr>
        <w:t xml:space="preserve"> </w:t>
      </w:r>
      <w:r w:rsidRPr="004A1CCA">
        <w:rPr>
          <w:rFonts w:ascii="Arial" w:hAnsi="Arial" w:cs="Arial"/>
          <w:w w:val="105"/>
        </w:rPr>
        <w:t>aos</w:t>
      </w:r>
      <w:r w:rsidRPr="004A1CCA">
        <w:rPr>
          <w:rFonts w:ascii="Arial" w:hAnsi="Arial" w:cs="Arial"/>
          <w:spacing w:val="1"/>
          <w:w w:val="105"/>
        </w:rPr>
        <w:t xml:space="preserve"> </w:t>
      </w:r>
      <w:r w:rsidRPr="004A1CCA">
        <w:rPr>
          <w:rFonts w:ascii="Arial" w:hAnsi="Arial" w:cs="Arial"/>
          <w:w w:val="105"/>
        </w:rPr>
        <w:t>quais</w:t>
      </w:r>
      <w:r w:rsidRPr="004A1CCA">
        <w:rPr>
          <w:rFonts w:ascii="Arial" w:hAnsi="Arial" w:cs="Arial"/>
          <w:spacing w:val="1"/>
          <w:w w:val="105"/>
        </w:rPr>
        <w:t xml:space="preserve"> </w:t>
      </w:r>
      <w:r w:rsidRPr="004A1CCA">
        <w:rPr>
          <w:rFonts w:ascii="Arial" w:hAnsi="Arial" w:cs="Arial"/>
          <w:w w:val="105"/>
        </w:rPr>
        <w:t>são</w:t>
      </w:r>
      <w:r w:rsidRPr="004A1CCA">
        <w:rPr>
          <w:rFonts w:ascii="Arial" w:hAnsi="Arial" w:cs="Arial"/>
          <w:spacing w:val="1"/>
          <w:w w:val="105"/>
        </w:rPr>
        <w:t xml:space="preserve"> </w:t>
      </w:r>
      <w:r w:rsidRPr="004A1CCA">
        <w:rPr>
          <w:rFonts w:ascii="Arial" w:hAnsi="Arial" w:cs="Arial"/>
          <w:w w:val="105"/>
        </w:rPr>
        <w:t>parte,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caso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dúvidas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rPr>
        <w:t>CONTRATADA</w:t>
      </w:r>
      <w:r w:rsidRPr="004A1CCA">
        <w:rPr>
          <w:rFonts w:ascii="Arial" w:hAnsi="Arial" w:cs="Arial"/>
          <w:spacing w:val="-12"/>
        </w:rPr>
        <w:t xml:space="preserve"> </w:t>
      </w:r>
      <w:r w:rsidRPr="004A1CCA">
        <w:rPr>
          <w:rFonts w:ascii="Arial" w:hAnsi="Arial" w:cs="Arial"/>
        </w:rPr>
        <w:t>deverá</w:t>
      </w:r>
      <w:r w:rsidRPr="004A1CCA">
        <w:rPr>
          <w:rFonts w:ascii="Arial" w:hAnsi="Arial" w:cs="Arial"/>
          <w:spacing w:val="-9"/>
        </w:rPr>
        <w:t xml:space="preserve"> </w:t>
      </w:r>
      <w:r w:rsidRPr="004A1CCA">
        <w:rPr>
          <w:rFonts w:ascii="Arial" w:hAnsi="Arial" w:cs="Arial"/>
        </w:rPr>
        <w:t>se</w:t>
      </w:r>
      <w:r w:rsidRPr="004A1CCA">
        <w:rPr>
          <w:rFonts w:ascii="Arial" w:hAnsi="Arial" w:cs="Arial"/>
          <w:spacing w:val="-11"/>
        </w:rPr>
        <w:t xml:space="preserve"> </w:t>
      </w:r>
      <w:r w:rsidRPr="004A1CCA">
        <w:rPr>
          <w:rFonts w:ascii="Arial" w:hAnsi="Arial" w:cs="Arial"/>
        </w:rPr>
        <w:t>dirigir</w:t>
      </w:r>
      <w:r w:rsidRPr="004A1CCA">
        <w:rPr>
          <w:rFonts w:ascii="Arial" w:hAnsi="Arial" w:cs="Arial"/>
          <w:spacing w:val="-12"/>
        </w:rPr>
        <w:t xml:space="preserve"> </w:t>
      </w:r>
      <w:r w:rsidRPr="004A1CCA">
        <w:rPr>
          <w:rFonts w:ascii="Arial" w:hAnsi="Arial" w:cs="Arial"/>
        </w:rPr>
        <w:t>à</w:t>
      </w:r>
      <w:r w:rsidRPr="004A1CCA">
        <w:rPr>
          <w:rFonts w:ascii="Arial" w:hAnsi="Arial" w:cs="Arial"/>
          <w:spacing w:val="-9"/>
        </w:rPr>
        <w:t xml:space="preserve"> </w:t>
      </w:r>
      <w:r w:rsidRPr="004A1CCA">
        <w:rPr>
          <w:rFonts w:ascii="Arial" w:hAnsi="Arial" w:cs="Arial"/>
        </w:rPr>
        <w:t>FISCALIZAÇÃO</w:t>
      </w:r>
      <w:r w:rsidRPr="004A1CCA">
        <w:rPr>
          <w:rFonts w:ascii="Arial" w:hAnsi="Arial" w:cs="Arial"/>
          <w:spacing w:val="-11"/>
        </w:rPr>
        <w:t xml:space="preserve"> </w:t>
      </w:r>
      <w:r w:rsidRPr="004A1CCA">
        <w:rPr>
          <w:rFonts w:ascii="Arial" w:hAnsi="Arial" w:cs="Arial"/>
        </w:rPr>
        <w:t>para</w:t>
      </w:r>
      <w:r w:rsidRPr="004A1CCA">
        <w:rPr>
          <w:rFonts w:ascii="Arial" w:hAnsi="Arial" w:cs="Arial"/>
          <w:spacing w:val="-9"/>
        </w:rPr>
        <w:t xml:space="preserve"> </w:t>
      </w:r>
      <w:r w:rsidRPr="004A1CCA">
        <w:rPr>
          <w:rFonts w:ascii="Arial" w:hAnsi="Arial" w:cs="Arial"/>
        </w:rPr>
        <w:t>saná-las.</w:t>
      </w:r>
    </w:p>
    <w:p w14:paraId="518678D6" w14:textId="60B29CFD" w:rsidR="00F23E72" w:rsidRDefault="00F707EF"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imprescindível</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locação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estruturas</w:t>
      </w:r>
      <w:r w:rsidRPr="004A1CCA">
        <w:rPr>
          <w:rFonts w:ascii="Arial" w:hAnsi="Arial" w:cs="Arial"/>
          <w:spacing w:val="1"/>
          <w:w w:val="105"/>
        </w:rPr>
        <w:t xml:space="preserve"> </w:t>
      </w:r>
      <w:r w:rsidRPr="004A1CCA">
        <w:rPr>
          <w:rFonts w:ascii="Arial" w:hAnsi="Arial" w:cs="Arial"/>
          <w:w w:val="105"/>
        </w:rPr>
        <w:t>provisórias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montagem do canteiro de obras, sejam construídas de forma que não atrapalhem à</w:t>
      </w:r>
      <w:r w:rsidRPr="004A1CCA">
        <w:rPr>
          <w:rFonts w:ascii="Arial" w:hAnsi="Arial" w:cs="Arial"/>
          <w:spacing w:val="-77"/>
          <w:w w:val="105"/>
        </w:rPr>
        <w:t xml:space="preserve"> </w:t>
      </w:r>
      <w:r w:rsidRPr="004A1CCA">
        <w:rPr>
          <w:rFonts w:ascii="Arial" w:hAnsi="Arial" w:cs="Arial"/>
          <w:w w:val="105"/>
        </w:rPr>
        <w:t>execução da obra, garantindo total segurança dos serviços e cumprimento dos</w:t>
      </w:r>
      <w:r w:rsidRPr="004A1CCA">
        <w:rPr>
          <w:rFonts w:ascii="Arial" w:hAnsi="Arial" w:cs="Arial"/>
          <w:spacing w:val="1"/>
          <w:w w:val="105"/>
        </w:rPr>
        <w:t xml:space="preserve"> </w:t>
      </w:r>
      <w:r w:rsidRPr="004A1CCA">
        <w:rPr>
          <w:rFonts w:ascii="Arial" w:hAnsi="Arial" w:cs="Arial"/>
          <w:w w:val="105"/>
        </w:rPr>
        <w:t>prazos</w:t>
      </w:r>
      <w:r w:rsidRPr="004A1CCA">
        <w:rPr>
          <w:rFonts w:ascii="Arial" w:hAnsi="Arial" w:cs="Arial"/>
          <w:spacing w:val="-19"/>
          <w:w w:val="105"/>
        </w:rPr>
        <w:t xml:space="preserve"> </w:t>
      </w:r>
      <w:r w:rsidRPr="004A1CCA">
        <w:rPr>
          <w:rFonts w:ascii="Arial" w:hAnsi="Arial" w:cs="Arial"/>
          <w:w w:val="105"/>
        </w:rPr>
        <w:t>estabelecidos</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5"/>
          <w:w w:val="105"/>
        </w:rPr>
        <w:t xml:space="preserve"> </w:t>
      </w:r>
      <w:r w:rsidRPr="004A1CCA">
        <w:rPr>
          <w:rFonts w:ascii="Arial" w:hAnsi="Arial" w:cs="Arial"/>
          <w:w w:val="105"/>
        </w:rPr>
        <w:t>cronograma</w:t>
      </w:r>
      <w:r w:rsidRPr="004A1CCA">
        <w:rPr>
          <w:rFonts w:ascii="Arial" w:hAnsi="Arial" w:cs="Arial"/>
          <w:spacing w:val="-16"/>
          <w:w w:val="105"/>
        </w:rPr>
        <w:t xml:space="preserve"> </w:t>
      </w:r>
      <w:r w:rsidRPr="004A1CCA">
        <w:rPr>
          <w:rFonts w:ascii="Arial" w:hAnsi="Arial" w:cs="Arial"/>
          <w:w w:val="105"/>
        </w:rPr>
        <w:t>físico-financeiro.</w:t>
      </w:r>
    </w:p>
    <w:p w14:paraId="3F3D8328" w14:textId="77777777" w:rsidR="004D2300" w:rsidRPr="004D2300" w:rsidRDefault="004D2300" w:rsidP="004D2300">
      <w:pPr>
        <w:pStyle w:val="Corpodetexto"/>
        <w:spacing w:line="350" w:lineRule="auto"/>
        <w:ind w:leftChars="133" w:left="293" w:right="125" w:firstLine="709"/>
        <w:jc w:val="both"/>
        <w:rPr>
          <w:rFonts w:ascii="Arial" w:hAnsi="Arial" w:cs="Arial"/>
          <w:sz w:val="27"/>
          <w:szCs w:val="27"/>
        </w:rPr>
      </w:pPr>
    </w:p>
    <w:p w14:paraId="2ED68A07"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1" w:name="_bookmark24"/>
      <w:bookmarkStart w:id="52" w:name="_Toc143949453"/>
      <w:bookmarkEnd w:id="51"/>
      <w:r w:rsidRPr="004A1CCA">
        <w:rPr>
          <w:rFonts w:ascii="Arial" w:hAnsi="Arial" w:cs="Arial"/>
          <w:w w:val="105"/>
        </w:rPr>
        <w:t>Piso</w:t>
      </w:r>
      <w:r w:rsidRPr="004A1CCA">
        <w:rPr>
          <w:rFonts w:ascii="Arial" w:hAnsi="Arial" w:cs="Arial"/>
          <w:spacing w:val="-23"/>
          <w:w w:val="105"/>
        </w:rPr>
        <w:t xml:space="preserve"> </w:t>
      </w:r>
      <w:r w:rsidRPr="004A1CCA">
        <w:rPr>
          <w:rFonts w:ascii="Arial" w:hAnsi="Arial" w:cs="Arial"/>
          <w:w w:val="105"/>
        </w:rPr>
        <w:t>cimentado</w:t>
      </w:r>
      <w:bookmarkEnd w:id="52"/>
    </w:p>
    <w:p w14:paraId="7779F1AD" w14:textId="77777777" w:rsidR="00F707EF" w:rsidRPr="004D2300" w:rsidRDefault="00F707EF" w:rsidP="00F707EF">
      <w:pPr>
        <w:pStyle w:val="Corpodetexto"/>
        <w:rPr>
          <w:rFonts w:ascii="Arial" w:hAnsi="Arial" w:cs="Arial"/>
          <w:b/>
          <w:sz w:val="27"/>
          <w:szCs w:val="27"/>
        </w:rPr>
      </w:pPr>
    </w:p>
    <w:p w14:paraId="1C397076" w14:textId="77777777" w:rsidR="00F707EF" w:rsidRPr="004A1CCA" w:rsidRDefault="00F707EF" w:rsidP="00B23779">
      <w:pPr>
        <w:pStyle w:val="Corpodetexto"/>
        <w:spacing w:line="350" w:lineRule="auto"/>
        <w:ind w:left="754" w:right="125" w:firstLine="709"/>
        <w:jc w:val="both"/>
        <w:rPr>
          <w:rFonts w:ascii="Arial" w:hAnsi="Arial" w:cs="Arial"/>
        </w:rPr>
      </w:pPr>
      <w:r w:rsidRPr="004A1CCA">
        <w:rPr>
          <w:rFonts w:ascii="Arial" w:hAnsi="Arial" w:cs="Arial"/>
        </w:rPr>
        <w:t>Deverá ser executado no canteiro de obras, piso cimentado no traço de 1:3,</w:t>
      </w:r>
      <w:r w:rsidRPr="004A1CCA">
        <w:rPr>
          <w:rFonts w:ascii="Arial" w:hAnsi="Arial" w:cs="Arial"/>
          <w:spacing w:val="1"/>
        </w:rPr>
        <w:t xml:space="preserve"> </w:t>
      </w:r>
      <w:r w:rsidRPr="004A1CCA">
        <w:rPr>
          <w:rFonts w:ascii="Arial" w:hAnsi="Arial" w:cs="Arial"/>
        </w:rPr>
        <w:t>cimento e areia</w:t>
      </w:r>
      <w:r w:rsidRPr="004A1CCA">
        <w:rPr>
          <w:rFonts w:ascii="Arial" w:hAnsi="Arial" w:cs="Arial"/>
          <w:spacing w:val="1"/>
        </w:rPr>
        <w:t xml:space="preserve"> </w:t>
      </w:r>
      <w:r w:rsidRPr="004A1CCA">
        <w:rPr>
          <w:rFonts w:ascii="Arial" w:hAnsi="Arial" w:cs="Arial"/>
        </w:rPr>
        <w:t>média úmida, com</w:t>
      </w:r>
      <w:r w:rsidRPr="004A1CCA">
        <w:rPr>
          <w:rFonts w:ascii="Arial" w:hAnsi="Arial" w:cs="Arial"/>
          <w:spacing w:val="1"/>
        </w:rPr>
        <w:t xml:space="preserve"> </w:t>
      </w:r>
      <w:r w:rsidRPr="004A1CCA">
        <w:rPr>
          <w:rFonts w:ascii="Arial" w:hAnsi="Arial" w:cs="Arial"/>
        </w:rPr>
        <w:t>acabamento rústico, espessura</w:t>
      </w:r>
      <w:r w:rsidRPr="004A1CCA">
        <w:rPr>
          <w:rFonts w:ascii="Arial" w:hAnsi="Arial" w:cs="Arial"/>
          <w:spacing w:val="1"/>
        </w:rPr>
        <w:t xml:space="preserve"> </w:t>
      </w:r>
      <w:r w:rsidRPr="004A1CCA">
        <w:rPr>
          <w:rFonts w:ascii="Arial" w:hAnsi="Arial" w:cs="Arial"/>
        </w:rPr>
        <w:t>de 4,00cm</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preparo mecânico com betoneira de 400L. Utilizando junta plástica de dilatação de</w:t>
      </w:r>
      <w:r w:rsidRPr="004A1CCA">
        <w:rPr>
          <w:rFonts w:ascii="Arial" w:hAnsi="Arial" w:cs="Arial"/>
          <w:spacing w:val="1"/>
        </w:rPr>
        <w:t xml:space="preserve"> </w:t>
      </w:r>
      <w:r w:rsidRPr="004A1CCA">
        <w:rPr>
          <w:rFonts w:ascii="Arial" w:hAnsi="Arial" w:cs="Arial"/>
        </w:rPr>
        <w:t>pisos</w:t>
      </w:r>
      <w:r w:rsidRPr="004A1CCA">
        <w:rPr>
          <w:rFonts w:ascii="Arial" w:hAnsi="Arial" w:cs="Arial"/>
          <w:spacing w:val="-14"/>
        </w:rPr>
        <w:t xml:space="preserve"> </w:t>
      </w:r>
      <w:r w:rsidRPr="004A1CCA">
        <w:rPr>
          <w:rFonts w:ascii="Arial" w:hAnsi="Arial" w:cs="Arial"/>
        </w:rPr>
        <w:t>17</w:t>
      </w:r>
      <w:r w:rsidRPr="004A1CCA">
        <w:rPr>
          <w:rFonts w:ascii="Arial" w:hAnsi="Arial" w:cs="Arial"/>
          <w:spacing w:val="-12"/>
        </w:rPr>
        <w:t xml:space="preserve"> </w:t>
      </w:r>
      <w:r w:rsidRPr="004A1CCA">
        <w:rPr>
          <w:rFonts w:ascii="Arial" w:hAnsi="Arial" w:cs="Arial"/>
        </w:rPr>
        <w:t>x</w:t>
      </w:r>
      <w:r w:rsidRPr="004A1CCA">
        <w:rPr>
          <w:rFonts w:ascii="Arial" w:hAnsi="Arial" w:cs="Arial"/>
          <w:spacing w:val="-13"/>
        </w:rPr>
        <w:t xml:space="preserve"> </w:t>
      </w:r>
      <w:r w:rsidRPr="004A1CCA">
        <w:rPr>
          <w:rFonts w:ascii="Arial" w:hAnsi="Arial" w:cs="Arial"/>
        </w:rPr>
        <w:t>3</w:t>
      </w:r>
      <w:r w:rsidRPr="004A1CCA">
        <w:rPr>
          <w:rFonts w:ascii="Arial" w:hAnsi="Arial" w:cs="Arial"/>
          <w:spacing w:val="-14"/>
        </w:rPr>
        <w:t xml:space="preserve"> </w:t>
      </w:r>
      <w:r w:rsidRPr="004A1CCA">
        <w:rPr>
          <w:rFonts w:ascii="Arial" w:hAnsi="Arial" w:cs="Arial"/>
        </w:rPr>
        <w:t>mm</w:t>
      </w:r>
      <w:r w:rsidRPr="004A1CCA">
        <w:rPr>
          <w:rFonts w:ascii="Arial" w:hAnsi="Arial" w:cs="Arial"/>
          <w:spacing w:val="-10"/>
        </w:rPr>
        <w:t xml:space="preserve"> </w:t>
      </w:r>
      <w:r w:rsidRPr="004A1CCA">
        <w:rPr>
          <w:rFonts w:ascii="Arial" w:hAnsi="Arial" w:cs="Arial"/>
        </w:rPr>
        <w:t>na</w:t>
      </w:r>
      <w:r w:rsidRPr="004A1CCA">
        <w:rPr>
          <w:rFonts w:ascii="Arial" w:hAnsi="Arial" w:cs="Arial"/>
          <w:spacing w:val="-12"/>
        </w:rPr>
        <w:t xml:space="preserve"> </w:t>
      </w:r>
      <w:r w:rsidRPr="004A1CCA">
        <w:rPr>
          <w:rFonts w:ascii="Arial" w:hAnsi="Arial" w:cs="Arial"/>
        </w:rPr>
        <w:t>cor</w:t>
      </w:r>
      <w:r w:rsidRPr="004A1CCA">
        <w:rPr>
          <w:rFonts w:ascii="Arial" w:hAnsi="Arial" w:cs="Arial"/>
          <w:spacing w:val="-10"/>
        </w:rPr>
        <w:t xml:space="preserve"> </w:t>
      </w:r>
      <w:r w:rsidRPr="004A1CCA">
        <w:rPr>
          <w:rFonts w:ascii="Arial" w:hAnsi="Arial" w:cs="Arial"/>
        </w:rPr>
        <w:t>cinza.</w:t>
      </w:r>
    </w:p>
    <w:p w14:paraId="629C2705" w14:textId="77777777" w:rsidR="00F707EF" w:rsidRPr="004D2300" w:rsidRDefault="00F707EF" w:rsidP="00F707EF">
      <w:pPr>
        <w:pStyle w:val="Corpodetexto"/>
        <w:spacing w:before="2"/>
        <w:rPr>
          <w:rFonts w:ascii="Arial" w:hAnsi="Arial" w:cs="Arial"/>
          <w:sz w:val="27"/>
          <w:szCs w:val="27"/>
        </w:rPr>
      </w:pPr>
    </w:p>
    <w:p w14:paraId="1B91E7F3"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3" w:name="_bookmark25"/>
      <w:bookmarkStart w:id="54" w:name="_Toc143949454"/>
      <w:bookmarkEnd w:id="53"/>
      <w:r w:rsidRPr="004A1CCA">
        <w:rPr>
          <w:rFonts w:ascii="Arial" w:hAnsi="Arial" w:cs="Arial"/>
          <w:w w:val="105"/>
        </w:rPr>
        <w:lastRenderedPageBreak/>
        <w:t>Galpão</w:t>
      </w:r>
      <w:bookmarkEnd w:id="54"/>
    </w:p>
    <w:p w14:paraId="477C15CA" w14:textId="77777777" w:rsidR="00F707EF" w:rsidRPr="004D2300" w:rsidRDefault="00F707EF" w:rsidP="00F707EF">
      <w:pPr>
        <w:pStyle w:val="Corpodetexto"/>
        <w:spacing w:before="1"/>
        <w:rPr>
          <w:rFonts w:ascii="Arial" w:hAnsi="Arial" w:cs="Arial"/>
          <w:b/>
          <w:sz w:val="27"/>
          <w:szCs w:val="27"/>
        </w:rPr>
      </w:pPr>
    </w:p>
    <w:p w14:paraId="4988E262" w14:textId="03238EDF" w:rsidR="00F707EF" w:rsidRPr="004D2300" w:rsidRDefault="00F707EF" w:rsidP="00B2377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instalado</w:t>
      </w:r>
      <w:r w:rsidRPr="004A1CCA">
        <w:rPr>
          <w:rFonts w:ascii="Arial" w:hAnsi="Arial" w:cs="Arial"/>
          <w:spacing w:val="-19"/>
          <w:w w:val="105"/>
        </w:rPr>
        <w:t xml:space="preserve"> </w:t>
      </w:r>
      <w:r w:rsidRPr="004A1CCA">
        <w:rPr>
          <w:rFonts w:ascii="Arial" w:hAnsi="Arial" w:cs="Arial"/>
          <w:w w:val="105"/>
        </w:rPr>
        <w:t>galpão</w:t>
      </w:r>
      <w:r w:rsidRPr="004A1CCA">
        <w:rPr>
          <w:rFonts w:ascii="Arial" w:hAnsi="Arial" w:cs="Arial"/>
          <w:spacing w:val="-19"/>
          <w:w w:val="105"/>
        </w:rPr>
        <w:t xml:space="preserve"> </w:t>
      </w:r>
      <w:r w:rsidRPr="004A1CCA">
        <w:rPr>
          <w:rFonts w:ascii="Arial" w:hAnsi="Arial" w:cs="Arial"/>
          <w:w w:val="105"/>
        </w:rPr>
        <w:t>aberto</w:t>
      </w:r>
      <w:r w:rsidRPr="004A1CCA">
        <w:rPr>
          <w:rFonts w:ascii="Arial" w:hAnsi="Arial" w:cs="Arial"/>
          <w:spacing w:val="-19"/>
          <w:w w:val="105"/>
        </w:rPr>
        <w:t xml:space="preserve"> </w:t>
      </w:r>
      <w:r w:rsidRPr="004A1CCA">
        <w:rPr>
          <w:rFonts w:ascii="Arial" w:hAnsi="Arial" w:cs="Arial"/>
          <w:w w:val="105"/>
        </w:rPr>
        <w:t>pra</w:t>
      </w:r>
      <w:r w:rsidRPr="004A1CCA">
        <w:rPr>
          <w:rFonts w:ascii="Arial" w:hAnsi="Arial" w:cs="Arial"/>
          <w:spacing w:val="-16"/>
          <w:w w:val="105"/>
        </w:rPr>
        <w:t xml:space="preserve"> </w:t>
      </w:r>
      <w:r w:rsidRPr="004A1CCA">
        <w:rPr>
          <w:rFonts w:ascii="Arial" w:hAnsi="Arial" w:cs="Arial"/>
          <w:w w:val="105"/>
        </w:rPr>
        <w:t>oficinas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depósito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canteiro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78"/>
          <w:w w:val="105"/>
        </w:rPr>
        <w:t xml:space="preserve"> </w:t>
      </w:r>
      <w:r w:rsidRPr="004A1CCA">
        <w:rPr>
          <w:rFonts w:ascii="Arial" w:hAnsi="Arial" w:cs="Arial"/>
          <w:w w:val="105"/>
        </w:rPr>
        <w:t>a ser executado em estrutura de madeira de lei, bem como, cobertura em telhas de</w:t>
      </w:r>
      <w:r w:rsidRPr="004A1CCA">
        <w:rPr>
          <w:rFonts w:ascii="Arial" w:hAnsi="Arial" w:cs="Arial"/>
          <w:spacing w:val="-77"/>
          <w:w w:val="105"/>
        </w:rPr>
        <w:t xml:space="preserve"> </w:t>
      </w:r>
      <w:r w:rsidRPr="004A1CCA">
        <w:rPr>
          <w:rFonts w:ascii="Arial" w:hAnsi="Arial" w:cs="Arial"/>
          <w:w w:val="105"/>
        </w:rPr>
        <w:t>cimento sem amianto onduladas, de 6mm de espessura, com piso cimentado,</w:t>
      </w:r>
      <w:r w:rsidRPr="004A1CCA">
        <w:rPr>
          <w:rFonts w:ascii="Arial" w:hAnsi="Arial" w:cs="Arial"/>
          <w:spacing w:val="1"/>
          <w:w w:val="105"/>
        </w:rPr>
        <w:t xml:space="preserve"> </w:t>
      </w:r>
      <w:r w:rsidRPr="004A1CCA">
        <w:rPr>
          <w:rFonts w:ascii="Arial" w:hAnsi="Arial" w:cs="Arial"/>
          <w:w w:val="105"/>
        </w:rPr>
        <w:t>servindo</w:t>
      </w:r>
      <w:r w:rsidRPr="004A1CCA">
        <w:rPr>
          <w:rFonts w:ascii="Arial" w:hAnsi="Arial" w:cs="Arial"/>
          <w:spacing w:val="-19"/>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armazenamento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blocos,</w:t>
      </w:r>
      <w:r w:rsidRPr="004A1CCA">
        <w:rPr>
          <w:rFonts w:ascii="Arial" w:hAnsi="Arial" w:cs="Arial"/>
          <w:spacing w:val="-17"/>
          <w:w w:val="105"/>
        </w:rPr>
        <w:t xml:space="preserve"> </w:t>
      </w:r>
      <w:r w:rsidRPr="004A1CCA">
        <w:rPr>
          <w:rFonts w:ascii="Arial" w:hAnsi="Arial" w:cs="Arial"/>
          <w:w w:val="105"/>
        </w:rPr>
        <w:t>tijolos,</w:t>
      </w:r>
      <w:r w:rsidRPr="004A1CCA">
        <w:rPr>
          <w:rFonts w:ascii="Arial" w:hAnsi="Arial" w:cs="Arial"/>
          <w:spacing w:val="-17"/>
          <w:w w:val="105"/>
        </w:rPr>
        <w:t xml:space="preserve"> </w:t>
      </w:r>
      <w:r w:rsidRPr="004A1CCA">
        <w:rPr>
          <w:rFonts w:ascii="Arial" w:hAnsi="Arial" w:cs="Arial"/>
          <w:w w:val="105"/>
        </w:rPr>
        <w:t>aço,</w:t>
      </w:r>
      <w:r w:rsidRPr="004A1CCA">
        <w:rPr>
          <w:rFonts w:ascii="Arial" w:hAnsi="Arial" w:cs="Arial"/>
          <w:spacing w:val="-17"/>
          <w:w w:val="105"/>
        </w:rPr>
        <w:t xml:space="preserve"> </w:t>
      </w:r>
      <w:r w:rsidRPr="004A1CCA">
        <w:rPr>
          <w:rFonts w:ascii="Arial" w:hAnsi="Arial" w:cs="Arial"/>
          <w:w w:val="105"/>
        </w:rPr>
        <w:t>etc.</w:t>
      </w:r>
    </w:p>
    <w:p w14:paraId="2361B2BA" w14:textId="77777777" w:rsidR="00B548D6" w:rsidRPr="004D2300" w:rsidRDefault="00B548D6" w:rsidP="00F707EF">
      <w:pPr>
        <w:pStyle w:val="Corpodetexto"/>
        <w:spacing w:before="2"/>
        <w:rPr>
          <w:rFonts w:ascii="Arial" w:hAnsi="Arial" w:cs="Arial"/>
          <w:sz w:val="27"/>
          <w:szCs w:val="27"/>
          <w:lang w:val="pt-BR"/>
        </w:rPr>
      </w:pPr>
    </w:p>
    <w:p w14:paraId="76125D56"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5" w:name="_bookmark26"/>
      <w:bookmarkStart w:id="56" w:name="_Toc143949455"/>
      <w:bookmarkEnd w:id="55"/>
      <w:r w:rsidRPr="004A1CCA">
        <w:rPr>
          <w:rFonts w:ascii="Arial" w:hAnsi="Arial" w:cs="Arial"/>
          <w:w w:val="105"/>
        </w:rPr>
        <w:t>Central</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agregados</w:t>
      </w:r>
      <w:bookmarkEnd w:id="56"/>
    </w:p>
    <w:p w14:paraId="3993AF4B" w14:textId="77777777" w:rsidR="00F707EF" w:rsidRPr="004D2300" w:rsidRDefault="00F707EF" w:rsidP="00F707EF">
      <w:pPr>
        <w:pStyle w:val="Corpodetexto"/>
        <w:rPr>
          <w:rFonts w:ascii="Arial" w:hAnsi="Arial" w:cs="Arial"/>
          <w:b/>
          <w:sz w:val="27"/>
          <w:szCs w:val="27"/>
        </w:rPr>
      </w:pPr>
    </w:p>
    <w:p w14:paraId="71B89E3E" w14:textId="7A7715D0" w:rsidR="00F707EF" w:rsidRPr="004A1CCA" w:rsidRDefault="00F707EF" w:rsidP="004D2300">
      <w:pPr>
        <w:pStyle w:val="Corpodetexto"/>
        <w:spacing w:line="350" w:lineRule="auto"/>
        <w:ind w:left="754" w:right="125" w:firstLine="709"/>
        <w:jc w:val="both"/>
        <w:rPr>
          <w:rFonts w:ascii="Arial" w:hAnsi="Arial" w:cs="Arial"/>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executado</w:t>
      </w:r>
      <w:r w:rsidRPr="004A1CCA">
        <w:rPr>
          <w:rFonts w:ascii="Arial" w:hAnsi="Arial" w:cs="Arial"/>
          <w:spacing w:val="1"/>
        </w:rPr>
        <w:t xml:space="preserve"> </w:t>
      </w:r>
      <w:r w:rsidRPr="004A1CCA">
        <w:rPr>
          <w:rFonts w:ascii="Arial" w:hAnsi="Arial" w:cs="Arial"/>
        </w:rPr>
        <w:t>uma</w:t>
      </w:r>
      <w:r w:rsidRPr="004A1CCA">
        <w:rPr>
          <w:rFonts w:ascii="Arial" w:hAnsi="Arial" w:cs="Arial"/>
          <w:spacing w:val="1"/>
        </w:rPr>
        <w:t xml:space="preserve"> </w:t>
      </w:r>
      <w:r w:rsidRPr="004A1CCA">
        <w:rPr>
          <w:rFonts w:ascii="Arial" w:hAnsi="Arial" w:cs="Arial"/>
        </w:rPr>
        <w:t>central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agregados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armazenamento</w:t>
      </w:r>
      <w:r w:rsidRPr="004A1CCA">
        <w:rPr>
          <w:rFonts w:ascii="Arial" w:hAnsi="Arial" w:cs="Arial"/>
          <w:spacing w:val="1"/>
        </w:rPr>
        <w:t xml:space="preserve"> </w:t>
      </w:r>
      <w:r w:rsidRPr="004A1CCA">
        <w:rPr>
          <w:rFonts w:ascii="Arial" w:hAnsi="Arial" w:cs="Arial"/>
        </w:rPr>
        <w:t>dos</w:t>
      </w:r>
      <w:r w:rsidRPr="004A1CCA">
        <w:rPr>
          <w:rFonts w:ascii="Arial" w:hAnsi="Arial" w:cs="Arial"/>
          <w:spacing w:val="1"/>
        </w:rPr>
        <w:t xml:space="preserve"> </w:t>
      </w:r>
      <w:r w:rsidRPr="004A1CCA">
        <w:rPr>
          <w:rFonts w:ascii="Arial" w:hAnsi="Arial" w:cs="Arial"/>
        </w:rPr>
        <w:t>materiais que serão utilizados na produção de concretos, argamassas, entre outros.</w:t>
      </w:r>
      <w:r w:rsidRPr="004A1CCA">
        <w:rPr>
          <w:rFonts w:ascii="Arial" w:hAnsi="Arial" w:cs="Arial"/>
          <w:spacing w:val="1"/>
        </w:rPr>
        <w:t xml:space="preserve"> </w:t>
      </w:r>
      <w:r w:rsidRPr="004A1CCA">
        <w:rPr>
          <w:rFonts w:ascii="Arial" w:hAnsi="Arial" w:cs="Arial"/>
        </w:rPr>
        <w:t>Este</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75"/>
        </w:rPr>
        <w:t xml:space="preserve"> </w:t>
      </w:r>
      <w:r w:rsidRPr="004A1CCA">
        <w:rPr>
          <w:rFonts w:ascii="Arial" w:hAnsi="Arial" w:cs="Arial"/>
        </w:rPr>
        <w:t>ser construído</w:t>
      </w:r>
      <w:r w:rsidRPr="004A1CCA">
        <w:rPr>
          <w:rFonts w:ascii="Arial" w:hAnsi="Arial" w:cs="Arial"/>
          <w:spacing w:val="76"/>
        </w:rPr>
        <w:t xml:space="preserve"> </w:t>
      </w:r>
      <w:r w:rsidRPr="004A1CCA">
        <w:rPr>
          <w:rFonts w:ascii="Arial" w:hAnsi="Arial" w:cs="Arial"/>
        </w:rPr>
        <w:t>possuindo base</w:t>
      </w:r>
      <w:r w:rsidRPr="004A1CCA">
        <w:rPr>
          <w:rFonts w:ascii="Arial" w:hAnsi="Arial" w:cs="Arial"/>
          <w:spacing w:val="76"/>
        </w:rPr>
        <w:t xml:space="preserve"> </w:t>
      </w:r>
      <w:r w:rsidRPr="004A1CCA">
        <w:rPr>
          <w:rFonts w:ascii="Arial" w:hAnsi="Arial" w:cs="Arial"/>
        </w:rPr>
        <w:t>em</w:t>
      </w:r>
      <w:r w:rsidRPr="004A1CCA">
        <w:rPr>
          <w:rFonts w:ascii="Arial" w:hAnsi="Arial" w:cs="Arial"/>
          <w:spacing w:val="76"/>
        </w:rPr>
        <w:t xml:space="preserve"> </w:t>
      </w:r>
      <w:r w:rsidRPr="004A1CCA">
        <w:rPr>
          <w:rFonts w:ascii="Arial" w:hAnsi="Arial" w:cs="Arial"/>
        </w:rPr>
        <w:t>piso cimentado no traço 1:3 (ciment</w:t>
      </w:r>
      <w:r w:rsidR="005C7F9D">
        <w:rPr>
          <w:rFonts w:ascii="Arial" w:hAnsi="Arial" w:cs="Arial"/>
        </w:rPr>
        <w:t xml:space="preserve">o </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91"/>
        </w:rPr>
        <w:t>r</w:t>
      </w:r>
      <w:r w:rsidRPr="004A1CCA">
        <w:rPr>
          <w:rFonts w:ascii="Arial" w:hAnsi="Arial" w:cs="Arial"/>
          <w:spacing w:val="2"/>
          <w:w w:val="103"/>
        </w:rPr>
        <w:t>ú</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99"/>
        </w:rPr>
        <w:t>4</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ó</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rPr>
        <w:t>paredes</w:t>
      </w:r>
      <w:r w:rsidRPr="004A1CCA">
        <w:rPr>
          <w:rFonts w:ascii="Arial" w:hAnsi="Arial" w:cs="Arial"/>
          <w:spacing w:val="1"/>
        </w:rPr>
        <w:t xml:space="preserve"> </w:t>
      </w:r>
      <w:r w:rsidRPr="004A1CCA">
        <w:rPr>
          <w:rFonts w:ascii="Arial" w:hAnsi="Arial" w:cs="Arial"/>
        </w:rPr>
        <w:t>externas</w:t>
      </w:r>
      <w:r w:rsidRPr="004A1CCA">
        <w:rPr>
          <w:rFonts w:ascii="Arial" w:hAnsi="Arial" w:cs="Arial"/>
          <w:spacing w:val="1"/>
        </w:rPr>
        <w:t xml:space="preserve"> </w:t>
      </w:r>
      <w:r w:rsidRPr="004A1CCA">
        <w:rPr>
          <w:rFonts w:ascii="Arial" w:hAnsi="Arial" w:cs="Arial"/>
        </w:rPr>
        <w:t>da</w:t>
      </w:r>
      <w:r w:rsidRPr="004A1CCA">
        <w:rPr>
          <w:rFonts w:ascii="Arial" w:hAnsi="Arial" w:cs="Arial"/>
          <w:spacing w:val="1"/>
        </w:rPr>
        <w:t xml:space="preserve"> </w:t>
      </w:r>
      <w:r w:rsidRPr="004A1CCA">
        <w:rPr>
          <w:rFonts w:ascii="Arial" w:hAnsi="Arial" w:cs="Arial"/>
        </w:rPr>
        <w:t>central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agregados</w:t>
      </w:r>
      <w:r w:rsidRPr="004A1CCA">
        <w:rPr>
          <w:rFonts w:ascii="Arial" w:hAnsi="Arial" w:cs="Arial"/>
          <w:spacing w:val="1"/>
        </w:rPr>
        <w:t xml:space="preserve"> </w:t>
      </w:r>
      <w:r w:rsidRPr="004A1CCA">
        <w:rPr>
          <w:rFonts w:ascii="Arial" w:hAnsi="Arial" w:cs="Arial"/>
        </w:rPr>
        <w:t>a</w:t>
      </w:r>
      <w:r w:rsidRPr="004A1CCA">
        <w:rPr>
          <w:rFonts w:ascii="Arial" w:hAnsi="Arial" w:cs="Arial"/>
          <w:spacing w:val="75"/>
        </w:rPr>
        <w:t xml:space="preserve"> </w:t>
      </w:r>
      <w:r w:rsidRPr="004A1CCA">
        <w:rPr>
          <w:rFonts w:ascii="Arial" w:hAnsi="Arial" w:cs="Arial"/>
        </w:rPr>
        <w:t>serem</w:t>
      </w:r>
      <w:r w:rsidRPr="004A1CCA">
        <w:rPr>
          <w:rFonts w:ascii="Arial" w:hAnsi="Arial" w:cs="Arial"/>
          <w:spacing w:val="76"/>
        </w:rPr>
        <w:t xml:space="preserve"> </w:t>
      </w:r>
      <w:r w:rsidRPr="004A1CCA">
        <w:rPr>
          <w:rFonts w:ascii="Arial" w:hAnsi="Arial" w:cs="Arial"/>
        </w:rPr>
        <w:t>executadas</w:t>
      </w:r>
      <w:r w:rsidRPr="004A1CCA">
        <w:rPr>
          <w:rFonts w:ascii="Arial" w:hAnsi="Arial" w:cs="Arial"/>
          <w:spacing w:val="76"/>
        </w:rPr>
        <w:t xml:space="preserve"> </w:t>
      </w:r>
      <w:r w:rsidRPr="004A1CCA">
        <w:rPr>
          <w:rFonts w:ascii="Arial" w:hAnsi="Arial" w:cs="Arial"/>
        </w:rPr>
        <w:t>com</w:t>
      </w:r>
      <w:r w:rsidRPr="004A1CCA">
        <w:rPr>
          <w:rFonts w:ascii="Arial" w:hAnsi="Arial" w:cs="Arial"/>
          <w:spacing w:val="76"/>
        </w:rPr>
        <w:t xml:space="preserve"> </w:t>
      </w:r>
      <w:r w:rsidRPr="004A1CCA">
        <w:rPr>
          <w:rFonts w:ascii="Arial" w:hAnsi="Arial" w:cs="Arial"/>
        </w:rPr>
        <w:t>chapa</w:t>
      </w:r>
      <w:r w:rsidRPr="004A1CCA">
        <w:rPr>
          <w:rFonts w:ascii="Arial" w:hAnsi="Arial" w:cs="Arial"/>
          <w:spacing w:val="76"/>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madeira</w:t>
      </w:r>
      <w:r w:rsidRPr="004A1CCA">
        <w:rPr>
          <w:rFonts w:ascii="Arial" w:hAnsi="Arial" w:cs="Arial"/>
          <w:spacing w:val="-9"/>
        </w:rPr>
        <w:t xml:space="preserve"> </w:t>
      </w:r>
      <w:r w:rsidRPr="004A1CCA">
        <w:rPr>
          <w:rFonts w:ascii="Arial" w:hAnsi="Arial" w:cs="Arial"/>
        </w:rPr>
        <w:t>compensada</w:t>
      </w:r>
      <w:r w:rsidRPr="004A1CCA">
        <w:rPr>
          <w:rFonts w:ascii="Arial" w:hAnsi="Arial" w:cs="Arial"/>
          <w:spacing w:val="-8"/>
        </w:rPr>
        <w:t xml:space="preserve"> </w:t>
      </w:r>
      <w:r w:rsidRPr="004A1CCA">
        <w:rPr>
          <w:rFonts w:ascii="Arial" w:hAnsi="Arial" w:cs="Arial"/>
        </w:rPr>
        <w:t>resinada.</w:t>
      </w:r>
    </w:p>
    <w:p w14:paraId="529BB419" w14:textId="77777777" w:rsidR="00F707EF" w:rsidRPr="004D2300" w:rsidRDefault="00F707EF" w:rsidP="00F707EF">
      <w:pPr>
        <w:pStyle w:val="Corpodetexto"/>
        <w:spacing w:before="6"/>
        <w:rPr>
          <w:rFonts w:ascii="Arial" w:hAnsi="Arial" w:cs="Arial"/>
          <w:sz w:val="27"/>
          <w:szCs w:val="27"/>
        </w:rPr>
      </w:pPr>
    </w:p>
    <w:p w14:paraId="3A58FB6C" w14:textId="77777777" w:rsidR="00F707EF" w:rsidRPr="004A1CCA" w:rsidRDefault="00F707EF"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7" w:name="_bookmark27"/>
      <w:bookmarkStart w:id="58" w:name="_Toc143949456"/>
      <w:bookmarkEnd w:id="57"/>
      <w:r w:rsidRPr="004A1CCA">
        <w:rPr>
          <w:rFonts w:ascii="Arial" w:hAnsi="Arial" w:cs="Arial"/>
          <w:w w:val="105"/>
        </w:rPr>
        <w:t>Central</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Armadura</w:t>
      </w:r>
      <w:bookmarkEnd w:id="58"/>
    </w:p>
    <w:p w14:paraId="02B23DFF" w14:textId="77777777" w:rsidR="00F707EF" w:rsidRPr="004D2300" w:rsidRDefault="00F707EF" w:rsidP="00F707EF">
      <w:pPr>
        <w:pStyle w:val="Corpodetexto"/>
        <w:rPr>
          <w:rFonts w:ascii="Arial" w:hAnsi="Arial" w:cs="Arial"/>
          <w:b/>
          <w:sz w:val="27"/>
          <w:szCs w:val="27"/>
        </w:rPr>
      </w:pPr>
    </w:p>
    <w:p w14:paraId="0B01185C" w14:textId="0B840526" w:rsidR="00842A16" w:rsidRPr="004A1CCA" w:rsidRDefault="004D2300" w:rsidP="00B23779">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676672" behindDoc="0" locked="0" layoutInCell="1" allowOverlap="1" wp14:anchorId="1C096C03" wp14:editId="32A91D58">
                <wp:simplePos x="0" y="0"/>
                <wp:positionH relativeFrom="column">
                  <wp:posOffset>449580</wp:posOffset>
                </wp:positionH>
                <wp:positionV relativeFrom="paragraph">
                  <wp:posOffset>4663440</wp:posOffset>
                </wp:positionV>
                <wp:extent cx="4914265" cy="467360"/>
                <wp:effectExtent l="0" t="0" r="635" b="8890"/>
                <wp:wrapTopAndBottom/>
                <wp:docPr id="27" name="Caixa de texto 27"/>
                <wp:cNvGraphicFramePr/>
                <a:graphic xmlns:a="http://schemas.openxmlformats.org/drawingml/2006/main">
                  <a:graphicData uri="http://schemas.microsoft.com/office/word/2010/wordprocessingShape">
                    <wps:wsp>
                      <wps:cNvSpPr txBox="1"/>
                      <wps:spPr>
                        <a:xfrm>
                          <a:off x="0" y="0"/>
                          <a:ext cx="4914265" cy="467360"/>
                        </a:xfrm>
                        <a:prstGeom prst="rect">
                          <a:avLst/>
                        </a:prstGeom>
                        <a:solidFill>
                          <a:prstClr val="white"/>
                        </a:solidFill>
                        <a:ln>
                          <a:noFill/>
                        </a:ln>
                        <a:effectLst/>
                      </wps:spPr>
                      <wps:txbx>
                        <w:txbxContent>
                          <w:p w14:paraId="4754987D" w14:textId="6FC91B34" w:rsidR="00A1074C" w:rsidRPr="004D2300" w:rsidRDefault="00A1074C" w:rsidP="004D2300">
                            <w:pPr>
                              <w:pStyle w:val="Legenda"/>
                              <w:jc w:val="center"/>
                            </w:pPr>
                            <w:r>
                              <w:t xml:space="preserve">Figura </w:t>
                            </w:r>
                            <w:fldSimple w:instr=" SEQ Figura \* ARABIC ">
                              <w:r>
                                <w:rPr>
                                  <w:noProof/>
                                </w:rPr>
                                <w:t>2</w:t>
                              </w:r>
                            </w:fldSimple>
                            <w:r>
                              <w:t xml:space="preserve"> - </w:t>
                            </w:r>
                            <w:r w:rsidRPr="006A271B">
                              <w:t>Layout da central de armadura em madeira – código 93582 (SINAPI)</w:t>
                            </w:r>
                            <w: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38"/>
                              </w:rPr>
                              <w:t xml:space="preserve"> </w:t>
                            </w:r>
                            <w:r w:rsidRPr="004A1CCA">
                              <w:t>Canteiros</w:t>
                            </w:r>
                            <w:r w:rsidRPr="004A1CCA">
                              <w:rPr>
                                <w:spacing w:val="26"/>
                              </w:rPr>
                              <w:t xml:space="preserve"> </w:t>
                            </w:r>
                            <w:r w:rsidRPr="004A1CCA">
                              <w:t>de</w:t>
                            </w:r>
                            <w:r w:rsidRPr="004A1CCA">
                              <w:rPr>
                                <w:spacing w:val="25"/>
                              </w:rPr>
                              <w:t xml:space="preserve"> </w:t>
                            </w:r>
                            <w:r w:rsidRPr="004A1CCA">
                              <w:t>Obras”</w:t>
                            </w:r>
                            <w:r w:rsidRPr="004A1CCA">
                              <w:rPr>
                                <w:spacing w:val="3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C096C03" id="_x0000_t202" coordsize="21600,21600" o:spt="202" path="m,l,21600r21600,l21600,xe">
                <v:stroke joinstyle="miter"/>
                <v:path gradientshapeok="t" o:connecttype="rect"/>
              </v:shapetype>
              <v:shape id="Caixa de texto 27" o:spid="_x0000_s1026" type="#_x0000_t202" style="position:absolute;left:0;text-align:left;margin-left:35.4pt;margin-top:367.2pt;width:386.95pt;height:36.8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" stroked="f">
                <v:textbox inset="0,0,0,0">
                  <w:txbxContent>
                    <w:p w14:paraId="4754987D" w14:textId="6FC91B34" w:rsidR="00A1074C" w:rsidRPr="004D2300" w:rsidRDefault="00A1074C" w:rsidP="004D2300">
                      <w:pPr>
                        <w:pStyle w:val="Legenda"/>
                        <w:jc w:val="center"/>
                      </w:pPr>
                      <w:r>
                        <w:t xml:space="preserve">Figura </w:t>
                      </w:r>
                      <w:fldSimple w:instr=" SEQ Figura \* ARABIC ">
                        <w:r>
                          <w:rPr>
                            <w:noProof/>
                          </w:rPr>
                          <w:t>2</w:t>
                        </w:r>
                      </w:fldSimple>
                      <w:r>
                        <w:t xml:space="preserve"> - </w:t>
                      </w:r>
                      <w:r w:rsidRPr="006A271B">
                        <w:t>Layout da central de armadura em madeira – código 93582 (SINAPI)</w:t>
                      </w:r>
                      <w: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38"/>
                        </w:rPr>
                        <w:t xml:space="preserve"> </w:t>
                      </w:r>
                      <w:r w:rsidRPr="004A1CCA">
                        <w:t>Canteiros</w:t>
                      </w:r>
                      <w:r w:rsidRPr="004A1CCA">
                        <w:rPr>
                          <w:spacing w:val="26"/>
                        </w:rPr>
                        <w:t xml:space="preserve"> </w:t>
                      </w:r>
                      <w:r w:rsidRPr="004A1CCA">
                        <w:t>de</w:t>
                      </w:r>
                      <w:r w:rsidRPr="004A1CCA">
                        <w:rPr>
                          <w:spacing w:val="25"/>
                        </w:rPr>
                        <w:t xml:space="preserve"> </w:t>
                      </w:r>
                      <w:r w:rsidRPr="004A1CCA">
                        <w:t>Obras”</w:t>
                      </w:r>
                      <w:r w:rsidRPr="004A1CCA">
                        <w:rPr>
                          <w:spacing w:val="3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v:textbox>
                <w10:wrap type="topAndBottom"/>
              </v:shape>
            </w:pict>
          </mc:Fallback>
        </mc:AlternateContent>
      </w:r>
      <w:r w:rsidR="00F707EF" w:rsidRPr="004A1CCA">
        <w:rPr>
          <w:rFonts w:ascii="Arial" w:hAnsi="Arial" w:cs="Arial"/>
          <w:w w:val="105"/>
        </w:rPr>
        <w:t>Deverá ser executada uma central de armadura construída em fundação e</w:t>
      </w:r>
      <w:r w:rsidR="00F707EF" w:rsidRPr="004A1CCA">
        <w:rPr>
          <w:rFonts w:ascii="Arial" w:hAnsi="Arial" w:cs="Arial"/>
          <w:spacing w:val="1"/>
          <w:w w:val="105"/>
        </w:rPr>
        <w:t xml:space="preserve"> </w:t>
      </w:r>
      <w:r w:rsidR="00F707EF" w:rsidRPr="004A1CCA">
        <w:rPr>
          <w:rFonts w:ascii="Arial" w:hAnsi="Arial" w:cs="Arial"/>
          <w:w w:val="105"/>
        </w:rPr>
        <w:t xml:space="preserve">pilares compostas por estacas de madeira de 7,5cm </w:t>
      </w:r>
      <w:r w:rsidR="00F707EF" w:rsidRPr="004A1CCA">
        <w:rPr>
          <w:rFonts w:ascii="Arial" w:hAnsi="Arial" w:cs="Arial"/>
        </w:rPr>
        <w:t xml:space="preserve">x </w:t>
      </w:r>
      <w:r w:rsidR="00F707EF" w:rsidRPr="004A1CCA">
        <w:rPr>
          <w:rFonts w:ascii="Arial" w:hAnsi="Arial" w:cs="Arial"/>
          <w:w w:val="105"/>
        </w:rPr>
        <w:t>7,5cm, uma das paredes do</w:t>
      </w:r>
      <w:r w:rsidR="00F707EF" w:rsidRPr="004A1CCA">
        <w:rPr>
          <w:rFonts w:ascii="Arial" w:hAnsi="Arial" w:cs="Arial"/>
          <w:spacing w:val="1"/>
          <w:w w:val="105"/>
        </w:rPr>
        <w:t xml:space="preserve"> </w:t>
      </w:r>
      <w:r w:rsidR="00F707EF" w:rsidRPr="004A1CCA">
        <w:rPr>
          <w:rFonts w:ascii="Arial" w:hAnsi="Arial" w:cs="Arial"/>
          <w:w w:val="105"/>
        </w:rPr>
        <w:t>barracão</w:t>
      </w:r>
      <w:r w:rsidR="00F707EF" w:rsidRPr="004A1CCA">
        <w:rPr>
          <w:rFonts w:ascii="Arial" w:hAnsi="Arial" w:cs="Arial"/>
          <w:spacing w:val="-9"/>
          <w:w w:val="105"/>
        </w:rPr>
        <w:t xml:space="preserve"> </w:t>
      </w:r>
      <w:r w:rsidR="00F707EF" w:rsidRPr="004A1CCA">
        <w:rPr>
          <w:rFonts w:ascii="Arial" w:hAnsi="Arial" w:cs="Arial"/>
          <w:w w:val="105"/>
        </w:rPr>
        <w:t>fechada</w:t>
      </w:r>
      <w:r w:rsidR="00F707EF" w:rsidRPr="004A1CCA">
        <w:rPr>
          <w:rFonts w:ascii="Arial" w:hAnsi="Arial" w:cs="Arial"/>
          <w:spacing w:val="-9"/>
          <w:w w:val="105"/>
        </w:rPr>
        <w:t xml:space="preserve"> </w:t>
      </w:r>
      <w:r w:rsidR="00F707EF" w:rsidRPr="004A1CCA">
        <w:rPr>
          <w:rFonts w:ascii="Arial" w:hAnsi="Arial" w:cs="Arial"/>
          <w:w w:val="105"/>
        </w:rPr>
        <w:t>até</w:t>
      </w:r>
      <w:r w:rsidR="00F707EF" w:rsidRPr="004A1CCA">
        <w:rPr>
          <w:rFonts w:ascii="Arial" w:hAnsi="Arial" w:cs="Arial"/>
          <w:spacing w:val="-7"/>
          <w:w w:val="105"/>
        </w:rPr>
        <w:t xml:space="preserve"> </w:t>
      </w:r>
      <w:r w:rsidR="00F707EF" w:rsidRPr="004A1CCA">
        <w:rPr>
          <w:rFonts w:ascii="Arial" w:hAnsi="Arial" w:cs="Arial"/>
        </w:rPr>
        <w:t>1,10</w:t>
      </w:r>
      <w:r w:rsidR="00F707EF" w:rsidRPr="004A1CCA">
        <w:rPr>
          <w:rFonts w:ascii="Arial" w:hAnsi="Arial" w:cs="Arial"/>
          <w:spacing w:val="-2"/>
        </w:rPr>
        <w:t xml:space="preserve"> </w:t>
      </w:r>
      <w:r w:rsidR="00F707EF" w:rsidRPr="004A1CCA">
        <w:rPr>
          <w:rFonts w:ascii="Arial" w:hAnsi="Arial" w:cs="Arial"/>
          <w:w w:val="105"/>
        </w:rPr>
        <w:t>de</w:t>
      </w:r>
      <w:r w:rsidR="00F707EF" w:rsidRPr="004A1CCA">
        <w:rPr>
          <w:rFonts w:ascii="Arial" w:hAnsi="Arial" w:cs="Arial"/>
          <w:spacing w:val="-12"/>
          <w:w w:val="105"/>
        </w:rPr>
        <w:t xml:space="preserve"> </w:t>
      </w:r>
      <w:r w:rsidR="00F707EF" w:rsidRPr="004A1CCA">
        <w:rPr>
          <w:rFonts w:ascii="Arial" w:hAnsi="Arial" w:cs="Arial"/>
          <w:w w:val="105"/>
        </w:rPr>
        <w:t>altura</w:t>
      </w:r>
      <w:r w:rsidR="00F707EF" w:rsidRPr="004A1CCA">
        <w:rPr>
          <w:rFonts w:ascii="Arial" w:hAnsi="Arial" w:cs="Arial"/>
          <w:spacing w:val="-4"/>
          <w:w w:val="105"/>
        </w:rPr>
        <w:t xml:space="preserve"> </w:t>
      </w:r>
      <w:r w:rsidR="00F707EF" w:rsidRPr="004A1CCA">
        <w:rPr>
          <w:rFonts w:ascii="Arial" w:hAnsi="Arial" w:cs="Arial"/>
          <w:w w:val="105"/>
        </w:rPr>
        <w:t>com</w:t>
      </w:r>
      <w:r w:rsidR="00F707EF" w:rsidRPr="004A1CCA">
        <w:rPr>
          <w:rFonts w:ascii="Arial" w:hAnsi="Arial" w:cs="Arial"/>
          <w:spacing w:val="-6"/>
          <w:w w:val="105"/>
        </w:rPr>
        <w:t xml:space="preserve"> </w:t>
      </w:r>
      <w:r w:rsidR="00F707EF" w:rsidRPr="004A1CCA">
        <w:rPr>
          <w:rFonts w:ascii="Arial" w:hAnsi="Arial" w:cs="Arial"/>
          <w:w w:val="105"/>
        </w:rPr>
        <w:t>chapa</w:t>
      </w:r>
      <w:r w:rsidR="00F707EF" w:rsidRPr="004A1CCA">
        <w:rPr>
          <w:rFonts w:ascii="Arial" w:hAnsi="Arial" w:cs="Arial"/>
          <w:spacing w:val="-4"/>
          <w:w w:val="105"/>
        </w:rPr>
        <w:t xml:space="preserve"> </w:t>
      </w:r>
      <w:r w:rsidR="00F707EF" w:rsidRPr="004A1CCA">
        <w:rPr>
          <w:rFonts w:ascii="Arial" w:hAnsi="Arial" w:cs="Arial"/>
          <w:w w:val="105"/>
        </w:rPr>
        <w:t>de</w:t>
      </w:r>
      <w:r w:rsidR="00F707EF" w:rsidRPr="004A1CCA">
        <w:rPr>
          <w:rFonts w:ascii="Arial" w:hAnsi="Arial" w:cs="Arial"/>
          <w:spacing w:val="-12"/>
          <w:w w:val="105"/>
        </w:rPr>
        <w:t xml:space="preserve"> </w:t>
      </w:r>
      <w:r w:rsidR="00F707EF" w:rsidRPr="004A1CCA">
        <w:rPr>
          <w:rFonts w:ascii="Arial" w:hAnsi="Arial" w:cs="Arial"/>
          <w:w w:val="105"/>
        </w:rPr>
        <w:t>madeira</w:t>
      </w:r>
      <w:r w:rsidR="00F707EF" w:rsidRPr="004A1CCA">
        <w:rPr>
          <w:rFonts w:ascii="Arial" w:hAnsi="Arial" w:cs="Arial"/>
          <w:spacing w:val="-5"/>
          <w:w w:val="105"/>
        </w:rPr>
        <w:t xml:space="preserve"> </w:t>
      </w:r>
      <w:r w:rsidR="00F707EF" w:rsidRPr="004A1CCA">
        <w:rPr>
          <w:rFonts w:ascii="Arial" w:hAnsi="Arial" w:cs="Arial"/>
          <w:w w:val="105"/>
        </w:rPr>
        <w:t>compensada</w:t>
      </w:r>
      <w:r w:rsidR="00F707EF" w:rsidRPr="004A1CCA">
        <w:rPr>
          <w:rFonts w:ascii="Arial" w:hAnsi="Arial" w:cs="Arial"/>
          <w:spacing w:val="-4"/>
          <w:w w:val="105"/>
        </w:rPr>
        <w:t xml:space="preserve"> </w:t>
      </w:r>
      <w:r w:rsidR="00F707EF" w:rsidRPr="004A1CCA">
        <w:rPr>
          <w:rFonts w:ascii="Arial" w:hAnsi="Arial" w:cs="Arial"/>
          <w:w w:val="105"/>
        </w:rPr>
        <w:t>resinada</w:t>
      </w:r>
      <w:r w:rsidR="00F707EF" w:rsidRPr="004A1CCA">
        <w:rPr>
          <w:rFonts w:ascii="Arial" w:hAnsi="Arial" w:cs="Arial"/>
          <w:spacing w:val="-4"/>
          <w:w w:val="105"/>
        </w:rPr>
        <w:t xml:space="preserve"> </w:t>
      </w:r>
      <w:r w:rsidR="00F707EF" w:rsidRPr="004A1CCA">
        <w:rPr>
          <w:rFonts w:ascii="Arial" w:hAnsi="Arial" w:cs="Arial"/>
          <w:w w:val="105"/>
        </w:rPr>
        <w:t>na</w:t>
      </w:r>
      <w:r w:rsidR="00842A16" w:rsidRPr="004A1CCA">
        <w:rPr>
          <w:rFonts w:ascii="Arial" w:hAnsi="Arial" w:cs="Arial"/>
          <w:spacing w:val="-1"/>
          <w:w w:val="111"/>
        </w:rPr>
        <w:t xml:space="preserve"> e</w:t>
      </w:r>
      <w:r w:rsidR="00842A16" w:rsidRPr="004A1CCA">
        <w:rPr>
          <w:rFonts w:ascii="Arial" w:hAnsi="Arial" w:cs="Arial"/>
          <w:spacing w:val="-2"/>
          <w:w w:val="102"/>
        </w:rPr>
        <w:t>s</w:t>
      </w:r>
      <w:r w:rsidR="00842A16" w:rsidRPr="004A1CCA">
        <w:rPr>
          <w:rFonts w:ascii="Arial" w:hAnsi="Arial" w:cs="Arial"/>
          <w:spacing w:val="1"/>
          <w:w w:val="107"/>
        </w:rPr>
        <w:t>p</w:t>
      </w:r>
      <w:r w:rsidR="00842A16" w:rsidRPr="004A1CCA">
        <w:rPr>
          <w:rFonts w:ascii="Arial" w:hAnsi="Arial" w:cs="Arial"/>
          <w:spacing w:val="-1"/>
          <w:w w:val="111"/>
        </w:rPr>
        <w:t>e</w:t>
      </w:r>
      <w:r w:rsidR="00842A16" w:rsidRPr="004A1CCA">
        <w:rPr>
          <w:rFonts w:ascii="Arial" w:hAnsi="Arial" w:cs="Arial"/>
          <w:spacing w:val="-2"/>
          <w:w w:val="102"/>
        </w:rPr>
        <w:t>ss</w:t>
      </w:r>
      <w:r w:rsidR="00842A16" w:rsidRPr="004A1CCA">
        <w:rPr>
          <w:rFonts w:ascii="Arial" w:hAnsi="Arial" w:cs="Arial"/>
          <w:spacing w:val="2"/>
          <w:w w:val="103"/>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7"/>
        </w:rPr>
        <w:t xml:space="preserve"> </w:t>
      </w:r>
      <w:r w:rsidR="00842A16" w:rsidRPr="004A1CCA">
        <w:rPr>
          <w:rFonts w:ascii="Arial" w:hAnsi="Arial" w:cs="Arial"/>
          <w:spacing w:val="-1"/>
          <w:w w:val="50"/>
        </w:rPr>
        <w:t>1</w:t>
      </w:r>
      <w:r w:rsidR="00842A16" w:rsidRPr="004A1CCA">
        <w:rPr>
          <w:rFonts w:ascii="Arial" w:hAnsi="Arial" w:cs="Arial"/>
          <w:w w:val="99"/>
        </w:rPr>
        <w:t>0</w:t>
      </w:r>
      <w:r w:rsidR="00842A16" w:rsidRPr="004A1CCA">
        <w:rPr>
          <w:rFonts w:ascii="Arial" w:hAnsi="Arial" w:cs="Arial"/>
          <w:w w:val="110"/>
        </w:rPr>
        <w:t>mm</w:t>
      </w:r>
      <w:r w:rsidR="00842A16" w:rsidRPr="004A1CCA">
        <w:rPr>
          <w:rFonts w:ascii="Arial" w:hAnsi="Arial" w:cs="Arial"/>
          <w:w w:val="62"/>
        </w:rPr>
        <w:t>,</w:t>
      </w:r>
      <w:r w:rsidR="00842A16" w:rsidRPr="004A1CCA">
        <w:rPr>
          <w:rFonts w:ascii="Arial" w:hAnsi="Arial" w:cs="Arial"/>
          <w:spacing w:val="27"/>
        </w:rPr>
        <w:t xml:space="preserve"> </w:t>
      </w:r>
      <w:r w:rsidR="00842A16" w:rsidRPr="004A1CCA">
        <w:rPr>
          <w:rFonts w:ascii="Arial" w:hAnsi="Arial" w:cs="Arial"/>
          <w:spacing w:val="1"/>
          <w:w w:val="107"/>
        </w:rPr>
        <w:t>p</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rPr>
        <w:t>t</w:t>
      </w:r>
      <w:r w:rsidR="00842A16" w:rsidRPr="004A1CCA">
        <w:rPr>
          <w:rFonts w:ascii="Arial" w:hAnsi="Arial" w:cs="Arial"/>
          <w:spacing w:val="-1"/>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11"/>
        </w:rPr>
        <w:t>e</w:t>
      </w:r>
      <w:r w:rsidR="00842A16" w:rsidRPr="004A1CCA">
        <w:rPr>
          <w:rFonts w:ascii="Arial" w:hAnsi="Arial" w:cs="Arial"/>
          <w:w w:val="110"/>
        </w:rPr>
        <w:t>m</w:t>
      </w:r>
      <w:r w:rsidR="00842A16" w:rsidRPr="004A1CCA">
        <w:rPr>
          <w:rFonts w:ascii="Arial" w:hAnsi="Arial" w:cs="Arial"/>
          <w:spacing w:val="25"/>
        </w:rPr>
        <w:t xml:space="preserve"> </w:t>
      </w:r>
      <w:r w:rsidR="00842A16" w:rsidRPr="004A1CCA">
        <w:rPr>
          <w:rFonts w:ascii="Arial" w:hAnsi="Arial" w:cs="Arial"/>
          <w:w w:val="91"/>
        </w:rPr>
        <w:t>t</w:t>
      </w:r>
      <w:r w:rsidR="00842A16" w:rsidRPr="004A1CCA">
        <w:rPr>
          <w:rFonts w:ascii="Arial" w:hAnsi="Arial" w:cs="Arial"/>
          <w:spacing w:val="1"/>
          <w:w w:val="91"/>
        </w:rPr>
        <w:t>i</w:t>
      </w:r>
      <w:r w:rsidR="00842A16" w:rsidRPr="004A1CCA">
        <w:rPr>
          <w:rFonts w:ascii="Arial" w:hAnsi="Arial" w:cs="Arial"/>
          <w:spacing w:val="-2"/>
          <w:w w:val="103"/>
        </w:rPr>
        <w:t>n</w:t>
      </w:r>
      <w:r w:rsidR="00842A16" w:rsidRPr="004A1CCA">
        <w:rPr>
          <w:rFonts w:ascii="Arial" w:hAnsi="Arial" w:cs="Arial"/>
          <w:w w:val="112"/>
        </w:rPr>
        <w:t>ta</w:t>
      </w:r>
      <w:r w:rsidR="00842A16" w:rsidRPr="004A1CCA">
        <w:rPr>
          <w:rFonts w:ascii="Arial" w:hAnsi="Arial" w:cs="Arial"/>
          <w:spacing w:val="26"/>
        </w:rPr>
        <w:t xml:space="preserve"> </w:t>
      </w:r>
      <w:r w:rsidR="00842A16" w:rsidRPr="004A1CCA">
        <w:rPr>
          <w:rFonts w:ascii="Arial" w:hAnsi="Arial" w:cs="Arial"/>
          <w:w w:val="85"/>
        </w:rPr>
        <w:t>l</w:t>
      </w:r>
      <w:r w:rsidR="00842A16" w:rsidRPr="004A1CCA">
        <w:rPr>
          <w:rFonts w:ascii="Arial" w:hAnsi="Arial" w:cs="Arial"/>
          <w:spacing w:val="1"/>
          <w:w w:val="122"/>
        </w:rPr>
        <w:t>á</w:t>
      </w:r>
      <w:r w:rsidR="00842A16" w:rsidRPr="004A1CCA">
        <w:rPr>
          <w:rFonts w:ascii="Arial" w:hAnsi="Arial" w:cs="Arial"/>
          <w:w w:val="94"/>
        </w:rPr>
        <w:t>tex</w:t>
      </w:r>
      <w:r w:rsidR="00842A16" w:rsidRPr="004A1CCA">
        <w:rPr>
          <w:rFonts w:ascii="Arial" w:hAnsi="Arial" w:cs="Arial"/>
          <w:spacing w:val="24"/>
        </w:rPr>
        <w:t xml:space="preserve"> </w:t>
      </w:r>
      <w:r w:rsidR="00842A16" w:rsidRPr="004A1CCA">
        <w:rPr>
          <w:rFonts w:ascii="Arial" w:hAnsi="Arial" w:cs="Arial"/>
          <w:spacing w:val="1"/>
          <w:w w:val="122"/>
        </w:rPr>
        <w:t>a</w:t>
      </w:r>
      <w:r w:rsidR="00842A16" w:rsidRPr="004A1CCA">
        <w:rPr>
          <w:rFonts w:ascii="Arial" w:hAnsi="Arial" w:cs="Arial"/>
          <w:spacing w:val="-2"/>
          <w:w w:val="118"/>
        </w:rPr>
        <w:t>c</w:t>
      </w:r>
      <w:r w:rsidR="00842A16" w:rsidRPr="004A1CCA">
        <w:rPr>
          <w:rFonts w:ascii="Arial" w:hAnsi="Arial" w:cs="Arial"/>
          <w:spacing w:val="-2"/>
          <w:w w:val="91"/>
        </w:rPr>
        <w:t>r</w:t>
      </w:r>
      <w:r w:rsidR="00842A16" w:rsidRPr="004A1CCA">
        <w:rPr>
          <w:rFonts w:ascii="Arial" w:hAnsi="Arial" w:cs="Arial"/>
          <w:w w:val="85"/>
        </w:rPr>
        <w:t>íli</w:t>
      </w:r>
      <w:r w:rsidR="00842A16" w:rsidRPr="004A1CCA">
        <w:rPr>
          <w:rFonts w:ascii="Arial" w:hAnsi="Arial" w:cs="Arial"/>
          <w:spacing w:val="-2"/>
          <w:w w:val="118"/>
        </w:rPr>
        <w:t>c</w:t>
      </w:r>
      <w:r w:rsidR="00842A16" w:rsidRPr="004A1CCA">
        <w:rPr>
          <w:rFonts w:ascii="Arial" w:hAnsi="Arial" w:cs="Arial"/>
          <w:w w:val="122"/>
        </w:rPr>
        <w:t>a</w:t>
      </w:r>
      <w:r w:rsidR="00842A16" w:rsidRPr="004A1CCA">
        <w:rPr>
          <w:rFonts w:ascii="Arial" w:hAnsi="Arial" w:cs="Arial"/>
          <w:spacing w:val="25"/>
        </w:rPr>
        <w:t xml:space="preserve"> </w:t>
      </w:r>
      <w:r w:rsidR="00842A16" w:rsidRPr="004A1CCA">
        <w:rPr>
          <w:rFonts w:ascii="Arial" w:hAnsi="Arial" w:cs="Arial"/>
          <w:spacing w:val="1"/>
          <w:w w:val="107"/>
        </w:rPr>
        <w:t>b</w:t>
      </w:r>
      <w:r w:rsidR="00842A16" w:rsidRPr="004A1CCA">
        <w:rPr>
          <w:rFonts w:ascii="Arial" w:hAnsi="Arial" w:cs="Arial"/>
          <w:spacing w:val="-2"/>
          <w:w w:val="91"/>
        </w:rPr>
        <w:t>r</w:t>
      </w:r>
      <w:r w:rsidR="00842A16" w:rsidRPr="004A1CCA">
        <w:rPr>
          <w:rFonts w:ascii="Arial" w:hAnsi="Arial" w:cs="Arial"/>
          <w:spacing w:val="1"/>
          <w:w w:val="122"/>
        </w:rPr>
        <w:t>a</w:t>
      </w:r>
      <w:r w:rsidR="00842A16" w:rsidRPr="004A1CCA">
        <w:rPr>
          <w:rFonts w:ascii="Arial" w:hAnsi="Arial" w:cs="Arial"/>
          <w:spacing w:val="-2"/>
          <w:w w:val="103"/>
        </w:rPr>
        <w:t>n</w:t>
      </w:r>
      <w:r w:rsidR="00842A16" w:rsidRPr="004A1CCA">
        <w:rPr>
          <w:rFonts w:ascii="Arial" w:hAnsi="Arial" w:cs="Arial"/>
          <w:spacing w:val="-2"/>
          <w:w w:val="118"/>
        </w:rPr>
        <w:t>c</w:t>
      </w:r>
      <w:r w:rsidR="00842A16" w:rsidRPr="004A1CCA">
        <w:rPr>
          <w:rFonts w:ascii="Arial" w:hAnsi="Arial" w:cs="Arial"/>
          <w:spacing w:val="1"/>
          <w:w w:val="122"/>
        </w:rPr>
        <w:t>a</w:t>
      </w:r>
      <w:r w:rsidR="00842A16" w:rsidRPr="004A1CCA">
        <w:rPr>
          <w:rFonts w:ascii="Arial" w:hAnsi="Arial" w:cs="Arial"/>
          <w:w w:val="62"/>
        </w:rPr>
        <w:t>,</w:t>
      </w:r>
      <w:r w:rsidR="00842A16" w:rsidRPr="004A1CCA">
        <w:rPr>
          <w:rFonts w:ascii="Arial" w:hAnsi="Arial" w:cs="Arial"/>
          <w:spacing w:val="33"/>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1"/>
          <w:w w:val="107"/>
        </w:rPr>
        <w:t>b</w:t>
      </w:r>
      <w:r w:rsidR="00842A16" w:rsidRPr="004A1CCA">
        <w:rPr>
          <w:rFonts w:ascii="Arial" w:hAnsi="Arial" w:cs="Arial"/>
          <w:spacing w:val="-1"/>
          <w:w w:val="111"/>
        </w:rPr>
        <w:t>e</w:t>
      </w:r>
      <w:r w:rsidR="00842A16" w:rsidRPr="004A1CCA">
        <w:rPr>
          <w:rFonts w:ascii="Arial" w:hAnsi="Arial" w:cs="Arial"/>
          <w:spacing w:val="-2"/>
          <w:w w:val="91"/>
        </w:rPr>
        <w:t>r</w:t>
      </w:r>
      <w:r w:rsidR="00842A16" w:rsidRPr="004A1CCA">
        <w:rPr>
          <w:rFonts w:ascii="Arial" w:hAnsi="Arial" w:cs="Arial"/>
        </w:rPr>
        <w:t>t</w:t>
      </w:r>
      <w:r w:rsidR="00842A16" w:rsidRPr="004A1CCA">
        <w:rPr>
          <w:rFonts w:ascii="Arial" w:hAnsi="Arial" w:cs="Arial"/>
          <w:spacing w:val="-1"/>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11"/>
        </w:rPr>
        <w:t>e</w:t>
      </w:r>
      <w:r w:rsidR="00842A16" w:rsidRPr="004A1CCA">
        <w:rPr>
          <w:rFonts w:ascii="Arial" w:hAnsi="Arial" w:cs="Arial"/>
          <w:w w:val="110"/>
        </w:rPr>
        <w:t>m</w:t>
      </w:r>
      <w:r w:rsidR="00842A16" w:rsidRPr="004A1CCA">
        <w:rPr>
          <w:rFonts w:ascii="Arial" w:hAnsi="Arial" w:cs="Arial"/>
          <w:spacing w:val="28"/>
        </w:rPr>
        <w:t xml:space="preserve"> </w:t>
      </w:r>
      <w:r w:rsidR="00842A16" w:rsidRPr="004A1CCA">
        <w:rPr>
          <w:rFonts w:ascii="Arial" w:hAnsi="Arial" w:cs="Arial"/>
        </w:rPr>
        <w:t>tel</w:t>
      </w:r>
      <w:r w:rsidR="00842A16" w:rsidRPr="004A1CCA">
        <w:rPr>
          <w:rFonts w:ascii="Arial" w:hAnsi="Arial" w:cs="Arial"/>
          <w:spacing w:val="-2"/>
          <w:w w:val="103"/>
        </w:rPr>
        <w:t>h</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1"/>
          <w:w w:val="107"/>
        </w:rPr>
        <w:t>d</w:t>
      </w:r>
      <w:r w:rsidR="00842A16" w:rsidRPr="004A1CCA">
        <w:rPr>
          <w:rFonts w:ascii="Arial" w:hAnsi="Arial" w:cs="Arial"/>
          <w:w w:val="111"/>
        </w:rPr>
        <w:t xml:space="preserve">e </w:t>
      </w:r>
      <w:r w:rsidR="00842A16" w:rsidRPr="004A1CCA">
        <w:rPr>
          <w:rFonts w:ascii="Arial" w:hAnsi="Arial" w:cs="Arial"/>
          <w:w w:val="105"/>
        </w:rPr>
        <w:t>fibrocimento ondulada na espessura de 6mm, piso em lastro de concreto não</w:t>
      </w:r>
      <w:r w:rsidR="00842A16" w:rsidRPr="004A1CCA">
        <w:rPr>
          <w:rFonts w:ascii="Arial" w:hAnsi="Arial" w:cs="Arial"/>
          <w:spacing w:val="1"/>
          <w:w w:val="105"/>
        </w:rPr>
        <w:t xml:space="preserve"> </w:t>
      </w:r>
      <w:r w:rsidR="00842A16" w:rsidRPr="004A1CCA">
        <w:rPr>
          <w:rFonts w:ascii="Arial" w:hAnsi="Arial" w:cs="Arial"/>
          <w:w w:val="105"/>
        </w:rPr>
        <w:t>estrutural</w:t>
      </w:r>
      <w:r w:rsidR="00842A16" w:rsidRPr="004A1CCA">
        <w:rPr>
          <w:rFonts w:ascii="Arial" w:hAnsi="Arial" w:cs="Arial"/>
          <w:spacing w:val="1"/>
          <w:w w:val="105"/>
        </w:rPr>
        <w:t xml:space="preserve"> </w:t>
      </w:r>
      <w:r w:rsidR="00842A16" w:rsidRPr="004A1CCA">
        <w:rPr>
          <w:rFonts w:ascii="Arial" w:hAnsi="Arial" w:cs="Arial"/>
          <w:w w:val="105"/>
        </w:rPr>
        <w:t>até</w:t>
      </w:r>
      <w:r w:rsidR="00842A16" w:rsidRPr="004A1CCA">
        <w:rPr>
          <w:rFonts w:ascii="Arial" w:hAnsi="Arial" w:cs="Arial"/>
          <w:spacing w:val="1"/>
          <w:w w:val="105"/>
        </w:rPr>
        <w:t xml:space="preserve"> </w:t>
      </w:r>
      <w:r w:rsidR="00842A16" w:rsidRPr="004A1CCA">
        <w:rPr>
          <w:rFonts w:ascii="Arial" w:hAnsi="Arial" w:cs="Arial"/>
          <w:w w:val="105"/>
        </w:rPr>
        <w:t>a projeção</w:t>
      </w:r>
      <w:r w:rsidR="00842A16" w:rsidRPr="004A1CCA">
        <w:rPr>
          <w:rFonts w:ascii="Arial" w:hAnsi="Arial" w:cs="Arial"/>
          <w:spacing w:val="1"/>
          <w:w w:val="105"/>
        </w:rPr>
        <w:t xml:space="preserve"> </w:t>
      </w:r>
      <w:r w:rsidR="00842A16" w:rsidRPr="004A1CCA">
        <w:rPr>
          <w:rFonts w:ascii="Arial" w:hAnsi="Arial" w:cs="Arial"/>
          <w:w w:val="105"/>
        </w:rPr>
        <w:t>da</w:t>
      </w:r>
      <w:r w:rsidR="00842A16" w:rsidRPr="004A1CCA">
        <w:rPr>
          <w:rFonts w:ascii="Arial" w:hAnsi="Arial" w:cs="Arial"/>
          <w:spacing w:val="1"/>
          <w:w w:val="105"/>
        </w:rPr>
        <w:t xml:space="preserve"> </w:t>
      </w:r>
      <w:r w:rsidR="00842A16" w:rsidRPr="004A1CCA">
        <w:rPr>
          <w:rFonts w:ascii="Arial" w:hAnsi="Arial" w:cs="Arial"/>
          <w:w w:val="105"/>
        </w:rPr>
        <w:t>cobertura</w:t>
      </w:r>
      <w:r w:rsidR="00842A16" w:rsidRPr="004A1CCA">
        <w:rPr>
          <w:rFonts w:ascii="Arial" w:hAnsi="Arial" w:cs="Arial"/>
          <w:spacing w:val="1"/>
          <w:w w:val="105"/>
        </w:rPr>
        <w:t xml:space="preserve"> </w:t>
      </w:r>
      <w:r w:rsidR="00842A16" w:rsidRPr="004A1CCA">
        <w:rPr>
          <w:rFonts w:ascii="Arial" w:hAnsi="Arial" w:cs="Arial"/>
          <w:w w:val="105"/>
        </w:rPr>
        <w:t>com</w:t>
      </w:r>
      <w:r w:rsidR="00842A16" w:rsidRPr="004A1CCA">
        <w:rPr>
          <w:rFonts w:ascii="Arial" w:hAnsi="Arial" w:cs="Arial"/>
          <w:spacing w:val="1"/>
          <w:w w:val="105"/>
        </w:rPr>
        <w:t xml:space="preserve"> </w:t>
      </w:r>
      <w:r w:rsidR="00842A16" w:rsidRPr="004A1CCA">
        <w:rPr>
          <w:rFonts w:ascii="Arial" w:hAnsi="Arial" w:cs="Arial"/>
          <w:w w:val="105"/>
        </w:rPr>
        <w:t>espessura</w:t>
      </w:r>
      <w:r w:rsidR="00842A16" w:rsidRPr="004A1CCA">
        <w:rPr>
          <w:rFonts w:ascii="Arial" w:hAnsi="Arial" w:cs="Arial"/>
          <w:spacing w:val="1"/>
          <w:w w:val="105"/>
        </w:rPr>
        <w:t xml:space="preserve"> </w:t>
      </w:r>
      <w:r w:rsidR="00842A16" w:rsidRPr="004A1CCA">
        <w:rPr>
          <w:rFonts w:ascii="Arial" w:hAnsi="Arial" w:cs="Arial"/>
          <w:w w:val="105"/>
        </w:rPr>
        <w:t>de</w:t>
      </w:r>
      <w:r w:rsidR="00842A16" w:rsidRPr="004A1CCA">
        <w:rPr>
          <w:rFonts w:ascii="Arial" w:hAnsi="Arial" w:cs="Arial"/>
          <w:spacing w:val="1"/>
          <w:w w:val="105"/>
        </w:rPr>
        <w:t xml:space="preserve"> </w:t>
      </w:r>
      <w:r w:rsidR="00842A16" w:rsidRPr="004A1CCA">
        <w:rPr>
          <w:rFonts w:ascii="Arial" w:hAnsi="Arial" w:cs="Arial"/>
          <w:w w:val="105"/>
        </w:rPr>
        <w:t>5cm;</w:t>
      </w:r>
      <w:r w:rsidR="00842A16" w:rsidRPr="004A1CCA">
        <w:rPr>
          <w:rFonts w:ascii="Arial" w:hAnsi="Arial" w:cs="Arial"/>
          <w:spacing w:val="1"/>
          <w:w w:val="105"/>
        </w:rPr>
        <w:t xml:space="preserve"> </w:t>
      </w:r>
      <w:r w:rsidR="00842A16" w:rsidRPr="004A1CCA">
        <w:rPr>
          <w:rFonts w:ascii="Arial" w:hAnsi="Arial" w:cs="Arial"/>
          <w:w w:val="105"/>
        </w:rPr>
        <w:t>as</w:t>
      </w:r>
      <w:r w:rsidR="00842A16" w:rsidRPr="004A1CCA">
        <w:rPr>
          <w:rFonts w:ascii="Arial" w:hAnsi="Arial" w:cs="Arial"/>
          <w:spacing w:val="1"/>
          <w:w w:val="105"/>
        </w:rPr>
        <w:t xml:space="preserve"> </w:t>
      </w:r>
      <w:r w:rsidR="00842A16" w:rsidRPr="004A1CCA">
        <w:rPr>
          <w:rFonts w:ascii="Arial" w:hAnsi="Arial" w:cs="Arial"/>
          <w:w w:val="105"/>
        </w:rPr>
        <w:t>instalações</w:t>
      </w:r>
      <w:r w:rsidR="00842A16" w:rsidRPr="004A1CCA">
        <w:rPr>
          <w:rFonts w:ascii="Arial" w:hAnsi="Arial" w:cs="Arial"/>
          <w:spacing w:val="1"/>
          <w:w w:val="105"/>
        </w:rPr>
        <w:t xml:space="preserve"> </w:t>
      </w:r>
      <w:r w:rsidR="00842A16" w:rsidRPr="004A1CCA">
        <w:rPr>
          <w:rFonts w:ascii="Arial" w:hAnsi="Arial" w:cs="Arial"/>
          <w:w w:val="105"/>
        </w:rPr>
        <w:t>elétricas</w:t>
      </w:r>
      <w:r w:rsidR="00842A16" w:rsidRPr="004A1CCA">
        <w:rPr>
          <w:rFonts w:ascii="Arial" w:hAnsi="Arial" w:cs="Arial"/>
          <w:spacing w:val="-13"/>
          <w:w w:val="105"/>
        </w:rPr>
        <w:t xml:space="preserve"> </w:t>
      </w:r>
      <w:r w:rsidR="00842A16" w:rsidRPr="004A1CCA">
        <w:rPr>
          <w:rFonts w:ascii="Arial" w:hAnsi="Arial" w:cs="Arial"/>
          <w:w w:val="105"/>
        </w:rPr>
        <w:t>deverão</w:t>
      </w:r>
      <w:r w:rsidR="00842A16" w:rsidRPr="004A1CCA">
        <w:rPr>
          <w:rFonts w:ascii="Arial" w:hAnsi="Arial" w:cs="Arial"/>
          <w:spacing w:val="-13"/>
          <w:w w:val="105"/>
        </w:rPr>
        <w:t xml:space="preserve"> </w:t>
      </w:r>
      <w:r w:rsidR="00842A16" w:rsidRPr="004A1CCA">
        <w:rPr>
          <w:rFonts w:ascii="Arial" w:hAnsi="Arial" w:cs="Arial"/>
          <w:w w:val="105"/>
        </w:rPr>
        <w:t>ser</w:t>
      </w:r>
      <w:r w:rsidR="00842A16" w:rsidRPr="004A1CCA">
        <w:rPr>
          <w:rFonts w:ascii="Arial" w:hAnsi="Arial" w:cs="Arial"/>
          <w:spacing w:val="-13"/>
          <w:w w:val="105"/>
        </w:rPr>
        <w:t xml:space="preserve"> </w:t>
      </w:r>
      <w:r w:rsidR="00842A16" w:rsidRPr="004A1CCA">
        <w:rPr>
          <w:rFonts w:ascii="Arial" w:hAnsi="Arial" w:cs="Arial"/>
          <w:w w:val="105"/>
        </w:rPr>
        <w:t>precedidas</w:t>
      </w:r>
      <w:r w:rsidR="00842A16" w:rsidRPr="004A1CCA">
        <w:rPr>
          <w:rFonts w:ascii="Arial" w:hAnsi="Arial" w:cs="Arial"/>
          <w:spacing w:val="-13"/>
          <w:w w:val="105"/>
        </w:rPr>
        <w:t xml:space="preserve"> </w:t>
      </w:r>
      <w:r w:rsidR="00842A16" w:rsidRPr="004A1CCA">
        <w:rPr>
          <w:rFonts w:ascii="Arial" w:hAnsi="Arial" w:cs="Arial"/>
          <w:w w:val="105"/>
        </w:rPr>
        <w:t>com</w:t>
      </w:r>
      <w:r w:rsidR="00842A16" w:rsidRPr="004A1CCA">
        <w:rPr>
          <w:rFonts w:ascii="Arial" w:hAnsi="Arial" w:cs="Arial"/>
          <w:spacing w:val="-11"/>
          <w:w w:val="105"/>
        </w:rPr>
        <w:t xml:space="preserve"> </w:t>
      </w:r>
      <w:r w:rsidR="00842A16" w:rsidRPr="004A1CCA">
        <w:rPr>
          <w:rFonts w:ascii="Arial" w:hAnsi="Arial" w:cs="Arial"/>
          <w:w w:val="105"/>
        </w:rPr>
        <w:t>quadro</w:t>
      </w:r>
      <w:r w:rsidR="00842A16" w:rsidRPr="004A1CCA">
        <w:rPr>
          <w:rFonts w:ascii="Arial" w:hAnsi="Arial" w:cs="Arial"/>
          <w:spacing w:val="-13"/>
          <w:w w:val="105"/>
        </w:rPr>
        <w:t xml:space="preserve"> </w:t>
      </w:r>
      <w:r w:rsidR="00842A16" w:rsidRPr="004A1CCA">
        <w:rPr>
          <w:rFonts w:ascii="Arial" w:hAnsi="Arial" w:cs="Arial"/>
          <w:w w:val="105"/>
        </w:rPr>
        <w:t>de</w:t>
      </w:r>
      <w:r w:rsidR="00842A16" w:rsidRPr="004A1CCA">
        <w:rPr>
          <w:rFonts w:ascii="Arial" w:hAnsi="Arial" w:cs="Arial"/>
          <w:spacing w:val="-12"/>
          <w:w w:val="105"/>
        </w:rPr>
        <w:t xml:space="preserve"> </w:t>
      </w:r>
      <w:r w:rsidR="00842A16" w:rsidRPr="004A1CCA">
        <w:rPr>
          <w:rFonts w:ascii="Arial" w:hAnsi="Arial" w:cs="Arial"/>
          <w:w w:val="105"/>
        </w:rPr>
        <w:t>distribuição,</w:t>
      </w:r>
      <w:r w:rsidR="00842A16" w:rsidRPr="004A1CCA">
        <w:rPr>
          <w:rFonts w:ascii="Arial" w:hAnsi="Arial" w:cs="Arial"/>
          <w:spacing w:val="-10"/>
          <w:w w:val="105"/>
        </w:rPr>
        <w:t xml:space="preserve"> </w:t>
      </w:r>
      <w:r w:rsidR="00842A16" w:rsidRPr="004A1CCA">
        <w:rPr>
          <w:rFonts w:ascii="Arial" w:hAnsi="Arial" w:cs="Arial"/>
          <w:w w:val="105"/>
        </w:rPr>
        <w:t>disjuntores,</w:t>
      </w:r>
      <w:r w:rsidR="00842A16" w:rsidRPr="004A1CCA">
        <w:rPr>
          <w:rFonts w:ascii="Arial" w:hAnsi="Arial" w:cs="Arial"/>
          <w:spacing w:val="-10"/>
          <w:w w:val="105"/>
        </w:rPr>
        <w:t xml:space="preserve"> </w:t>
      </w:r>
      <w:r w:rsidR="00842A16" w:rsidRPr="004A1CCA">
        <w:rPr>
          <w:rFonts w:ascii="Arial" w:hAnsi="Arial" w:cs="Arial"/>
          <w:w w:val="105"/>
        </w:rPr>
        <w:t>eletroduto</w:t>
      </w:r>
      <w:r w:rsidR="00842A16" w:rsidRPr="004A1CCA">
        <w:rPr>
          <w:rFonts w:ascii="Arial" w:hAnsi="Arial" w:cs="Arial"/>
          <w:spacing w:val="-77"/>
          <w:w w:val="105"/>
        </w:rPr>
        <w:t xml:space="preserve"> </w:t>
      </w:r>
      <w:r w:rsidR="00842A16" w:rsidRPr="004A1CCA">
        <w:rPr>
          <w:rFonts w:ascii="Arial" w:hAnsi="Arial" w:cs="Arial"/>
          <w:spacing w:val="-2"/>
          <w:w w:val="91"/>
        </w:rPr>
        <w:t>r</w:t>
      </w:r>
      <w:r w:rsidR="00842A16" w:rsidRPr="004A1CCA">
        <w:rPr>
          <w:rFonts w:ascii="Arial" w:hAnsi="Arial" w:cs="Arial"/>
          <w:w w:val="85"/>
        </w:rPr>
        <w:t>í</w:t>
      </w:r>
      <w:r w:rsidR="00842A16" w:rsidRPr="004A1CCA">
        <w:rPr>
          <w:rFonts w:ascii="Arial" w:hAnsi="Arial" w:cs="Arial"/>
          <w:spacing w:val="1"/>
          <w:w w:val="108"/>
        </w:rPr>
        <w:t>g</w:t>
      </w:r>
      <w:r w:rsidR="00842A16" w:rsidRPr="004A1CCA">
        <w:rPr>
          <w:rFonts w:ascii="Arial" w:hAnsi="Arial" w:cs="Arial"/>
          <w:w w:val="85"/>
        </w:rPr>
        <w:t>i</w:t>
      </w:r>
      <w:r w:rsidR="00842A16" w:rsidRPr="004A1CCA">
        <w:rPr>
          <w:rFonts w:ascii="Arial" w:hAnsi="Arial" w:cs="Arial"/>
          <w:spacing w:val="1"/>
          <w:w w:val="107"/>
        </w:rPr>
        <w:t>d</w:t>
      </w:r>
      <w:r w:rsidR="00842A16" w:rsidRPr="004A1CCA">
        <w:rPr>
          <w:rFonts w:ascii="Arial" w:hAnsi="Arial" w:cs="Arial"/>
          <w:w w:val="104"/>
        </w:rPr>
        <w:t>o</w:t>
      </w:r>
      <w:r w:rsidR="00842A16" w:rsidRPr="004A1CCA">
        <w:rPr>
          <w:rFonts w:ascii="Arial" w:hAnsi="Arial" w:cs="Arial"/>
          <w:spacing w:val="22"/>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2"/>
          <w:w w:val="90"/>
        </w:rPr>
        <w:t>2</w:t>
      </w:r>
      <w:r w:rsidR="00842A16" w:rsidRPr="004A1CCA">
        <w:rPr>
          <w:rFonts w:ascii="Arial" w:hAnsi="Arial" w:cs="Arial"/>
          <w:w w:val="99"/>
        </w:rPr>
        <w:t>0</w:t>
      </w:r>
      <w:r w:rsidR="00842A16" w:rsidRPr="004A1CCA">
        <w:rPr>
          <w:rFonts w:ascii="Arial" w:hAnsi="Arial" w:cs="Arial"/>
          <w:w w:val="110"/>
        </w:rPr>
        <w:t>mm</w:t>
      </w:r>
      <w:r w:rsidR="00842A16" w:rsidRPr="004A1CCA">
        <w:rPr>
          <w:rFonts w:ascii="Arial" w:hAnsi="Arial" w:cs="Arial"/>
          <w:w w:val="62"/>
        </w:rPr>
        <w:t>,</w:t>
      </w:r>
      <w:r w:rsidR="00842A16" w:rsidRPr="004A1CCA">
        <w:rPr>
          <w:rFonts w:ascii="Arial" w:hAnsi="Arial" w:cs="Arial"/>
          <w:spacing w:val="27"/>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2"/>
          <w:w w:val="103"/>
        </w:rPr>
        <w:t>n</w:t>
      </w:r>
      <w:r w:rsidR="00842A16" w:rsidRPr="004A1CCA">
        <w:rPr>
          <w:rFonts w:ascii="Arial" w:hAnsi="Arial" w:cs="Arial"/>
          <w:spacing w:val="1"/>
          <w:w w:val="107"/>
        </w:rPr>
        <w:t>d</w:t>
      </w:r>
      <w:r w:rsidR="00842A16" w:rsidRPr="004A1CCA">
        <w:rPr>
          <w:rFonts w:ascii="Arial" w:hAnsi="Arial" w:cs="Arial"/>
          <w:spacing w:val="-2"/>
          <w:w w:val="103"/>
        </w:rPr>
        <w:t>u</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105"/>
        </w:rPr>
        <w:t>t</w:t>
      </w:r>
      <w:r w:rsidR="00842A16" w:rsidRPr="004A1CCA">
        <w:rPr>
          <w:rFonts w:ascii="Arial" w:hAnsi="Arial" w:cs="Arial"/>
          <w:spacing w:val="1"/>
          <w:w w:val="105"/>
        </w:rPr>
        <w:t>e</w:t>
      </w:r>
      <w:r w:rsidR="00842A16" w:rsidRPr="004A1CCA">
        <w:rPr>
          <w:rFonts w:ascii="Arial" w:hAnsi="Arial" w:cs="Arial"/>
          <w:w w:val="102"/>
        </w:rPr>
        <w:t>s</w:t>
      </w:r>
      <w:r w:rsidR="00842A16" w:rsidRPr="004A1CCA">
        <w:rPr>
          <w:rFonts w:ascii="Arial" w:hAnsi="Arial" w:cs="Arial"/>
          <w:spacing w:val="22"/>
        </w:rPr>
        <w:t xml:space="preserve"> </w:t>
      </w:r>
      <w:r w:rsidR="00842A16" w:rsidRPr="004A1CCA">
        <w:rPr>
          <w:rFonts w:ascii="Arial" w:hAnsi="Arial" w:cs="Arial"/>
          <w:w w:val="89"/>
        </w:rPr>
        <w:t>f</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78"/>
        </w:rPr>
        <w:t>x</w:t>
      </w:r>
      <w:r w:rsidR="00842A16" w:rsidRPr="004A1CCA">
        <w:rPr>
          <w:rFonts w:ascii="Arial" w:hAnsi="Arial" w:cs="Arial"/>
          <w:w w:val="85"/>
        </w:rPr>
        <w:t>í</w:t>
      </w:r>
      <w:r w:rsidR="00842A16" w:rsidRPr="004A1CCA">
        <w:rPr>
          <w:rFonts w:ascii="Arial" w:hAnsi="Arial" w:cs="Arial"/>
          <w:spacing w:val="1"/>
          <w:w w:val="108"/>
        </w:rPr>
        <w:t>v</w:t>
      </w:r>
      <w:r w:rsidR="00842A16" w:rsidRPr="004A1CCA">
        <w:rPr>
          <w:rFonts w:ascii="Arial" w:hAnsi="Arial" w:cs="Arial"/>
          <w:w w:val="111"/>
        </w:rPr>
        <w:t>e</w:t>
      </w:r>
      <w:r w:rsidR="00842A16" w:rsidRPr="004A1CCA">
        <w:rPr>
          <w:rFonts w:ascii="Arial" w:hAnsi="Arial" w:cs="Arial"/>
          <w:w w:val="96"/>
        </w:rPr>
        <w:t>is</w:t>
      </w:r>
      <w:r w:rsidR="00842A16" w:rsidRPr="004A1CCA">
        <w:rPr>
          <w:rFonts w:ascii="Arial" w:hAnsi="Arial" w:cs="Arial"/>
          <w:spacing w:val="22"/>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2"/>
          <w:w w:val="93"/>
        </w:rPr>
        <w:t>3</w:t>
      </w:r>
      <w:r w:rsidR="00842A16" w:rsidRPr="004A1CCA">
        <w:rPr>
          <w:rFonts w:ascii="Arial" w:hAnsi="Arial" w:cs="Arial"/>
          <w:spacing w:val="1"/>
          <w:w w:val="90"/>
        </w:rPr>
        <w:t>/</w:t>
      </w:r>
      <w:r w:rsidR="00842A16" w:rsidRPr="004A1CCA">
        <w:rPr>
          <w:rFonts w:ascii="Arial" w:hAnsi="Arial" w:cs="Arial"/>
          <w:w w:val="99"/>
        </w:rPr>
        <w:t>4</w:t>
      </w:r>
      <w:r w:rsidR="00842A16" w:rsidRPr="004A1CCA">
        <w:rPr>
          <w:rFonts w:ascii="Arial" w:hAnsi="Arial" w:cs="Arial"/>
          <w:spacing w:val="1"/>
          <w:w w:val="78"/>
        </w:rPr>
        <w:t>"</w:t>
      </w:r>
      <w:r w:rsidR="00842A16" w:rsidRPr="004A1CCA">
        <w:rPr>
          <w:rFonts w:ascii="Arial" w:hAnsi="Arial" w:cs="Arial"/>
          <w:w w:val="62"/>
        </w:rPr>
        <w:t>,</w:t>
      </w:r>
      <w:r w:rsidR="00842A16" w:rsidRPr="004A1CCA">
        <w:rPr>
          <w:rFonts w:ascii="Arial" w:hAnsi="Arial" w:cs="Arial"/>
          <w:spacing w:val="25"/>
        </w:rPr>
        <w:t xml:space="preserve"> </w:t>
      </w:r>
      <w:r w:rsidR="00842A16" w:rsidRPr="004A1CCA">
        <w:rPr>
          <w:rFonts w:ascii="Arial" w:hAnsi="Arial" w:cs="Arial"/>
          <w:spacing w:val="-2"/>
          <w:w w:val="118"/>
        </w:rPr>
        <w:t>c</w:t>
      </w:r>
      <w:r w:rsidR="00842A16" w:rsidRPr="004A1CCA">
        <w:rPr>
          <w:rFonts w:ascii="Arial" w:hAnsi="Arial" w:cs="Arial"/>
          <w:spacing w:val="-3"/>
          <w:w w:val="122"/>
        </w:rPr>
        <w:t>a</w:t>
      </w:r>
      <w:r w:rsidR="00842A16" w:rsidRPr="004A1CCA">
        <w:rPr>
          <w:rFonts w:ascii="Arial" w:hAnsi="Arial" w:cs="Arial"/>
          <w:spacing w:val="1"/>
          <w:w w:val="107"/>
        </w:rPr>
        <w:t>b</w:t>
      </w:r>
      <w:r w:rsidR="00842A16" w:rsidRPr="004A1CCA">
        <w:rPr>
          <w:rFonts w:ascii="Arial" w:hAnsi="Arial" w:cs="Arial"/>
          <w:spacing w:val="-2"/>
          <w:w w:val="104"/>
        </w:rPr>
        <w:t>o</w:t>
      </w:r>
      <w:r w:rsidR="00842A16" w:rsidRPr="004A1CCA">
        <w:rPr>
          <w:rFonts w:ascii="Arial" w:hAnsi="Arial" w:cs="Arial"/>
          <w:w w:val="102"/>
        </w:rPr>
        <w:t>s</w:t>
      </w:r>
      <w:r w:rsidR="00842A16" w:rsidRPr="004A1CCA">
        <w:rPr>
          <w:rFonts w:ascii="Arial" w:hAnsi="Arial" w:cs="Arial"/>
          <w:spacing w:val="22"/>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1"/>
          <w:w w:val="107"/>
        </w:rPr>
        <w:t>b</w:t>
      </w:r>
      <w:r w:rsidR="00842A16" w:rsidRPr="004A1CCA">
        <w:rPr>
          <w:rFonts w:ascii="Arial" w:hAnsi="Arial" w:cs="Arial"/>
          <w:spacing w:val="-2"/>
          <w:w w:val="91"/>
        </w:rPr>
        <w:t>r</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7"/>
        </w:rPr>
        <w:t xml:space="preserve"> </w:t>
      </w:r>
      <w:r w:rsidR="00842A16" w:rsidRPr="004A1CCA">
        <w:rPr>
          <w:rFonts w:ascii="Arial" w:hAnsi="Arial" w:cs="Arial"/>
          <w:spacing w:val="1"/>
          <w:w w:val="90"/>
        </w:rPr>
        <w:t>2</w:t>
      </w:r>
      <w:r w:rsidR="00842A16" w:rsidRPr="004A1CCA">
        <w:rPr>
          <w:rFonts w:ascii="Arial" w:hAnsi="Arial" w:cs="Arial"/>
          <w:w w:val="87"/>
        </w:rPr>
        <w:t>,</w:t>
      </w:r>
      <w:r w:rsidR="00842A16" w:rsidRPr="004A1CCA">
        <w:rPr>
          <w:rFonts w:ascii="Arial" w:hAnsi="Arial" w:cs="Arial"/>
          <w:spacing w:val="1"/>
          <w:w w:val="87"/>
        </w:rPr>
        <w:t>5</w:t>
      </w:r>
      <w:r w:rsidR="00842A16" w:rsidRPr="004A1CCA">
        <w:rPr>
          <w:rFonts w:ascii="Arial" w:hAnsi="Arial" w:cs="Arial"/>
          <w:w w:val="110"/>
        </w:rPr>
        <w:t>m</w:t>
      </w:r>
      <w:r w:rsidR="00842A16" w:rsidRPr="004A1CCA">
        <w:rPr>
          <w:rFonts w:ascii="Arial" w:hAnsi="Arial" w:cs="Arial"/>
          <w:spacing w:val="-4"/>
          <w:w w:val="110"/>
        </w:rPr>
        <w:t>m</w:t>
      </w:r>
      <w:r w:rsidR="00842A16" w:rsidRPr="004A1CCA">
        <w:rPr>
          <w:rFonts w:ascii="Arial" w:hAnsi="Arial" w:cs="Arial"/>
          <w:w w:val="78"/>
        </w:rPr>
        <w:t>²</w:t>
      </w:r>
      <w:r w:rsidR="00842A16" w:rsidRPr="004A1CCA">
        <w:rPr>
          <w:rFonts w:ascii="Arial" w:hAnsi="Arial" w:cs="Arial"/>
          <w:spacing w:val="24"/>
        </w:rPr>
        <w:t xml:space="preserve"> </w:t>
      </w:r>
      <w:r w:rsidR="00842A16" w:rsidRPr="004A1CCA">
        <w:rPr>
          <w:rFonts w:ascii="Arial" w:hAnsi="Arial" w:cs="Arial"/>
          <w:w w:val="111"/>
        </w:rPr>
        <w:t>e</w:t>
      </w:r>
      <w:r w:rsidR="00842A16" w:rsidRPr="004A1CCA">
        <w:rPr>
          <w:rFonts w:ascii="Arial" w:hAnsi="Arial" w:cs="Arial"/>
          <w:spacing w:val="23"/>
        </w:rPr>
        <w:t xml:space="preserve"> </w:t>
      </w:r>
      <w:r w:rsidR="00842A16" w:rsidRPr="004A1CCA">
        <w:rPr>
          <w:rFonts w:ascii="Arial" w:hAnsi="Arial" w:cs="Arial"/>
          <w:spacing w:val="-1"/>
          <w:w w:val="50"/>
        </w:rPr>
        <w:t>1</w:t>
      </w:r>
      <w:r w:rsidR="00842A16" w:rsidRPr="004A1CCA">
        <w:rPr>
          <w:rFonts w:ascii="Arial" w:hAnsi="Arial" w:cs="Arial"/>
          <w:w w:val="87"/>
        </w:rPr>
        <w:t>,</w:t>
      </w:r>
      <w:r w:rsidR="00842A16" w:rsidRPr="004A1CCA">
        <w:rPr>
          <w:rFonts w:ascii="Arial" w:hAnsi="Arial" w:cs="Arial"/>
          <w:spacing w:val="1"/>
          <w:w w:val="87"/>
        </w:rPr>
        <w:t>5</w:t>
      </w:r>
      <w:r w:rsidR="00842A16" w:rsidRPr="004A1CCA">
        <w:rPr>
          <w:rFonts w:ascii="Arial" w:hAnsi="Arial" w:cs="Arial"/>
          <w:w w:val="110"/>
        </w:rPr>
        <w:t>mm</w:t>
      </w:r>
      <w:r w:rsidR="00842A16" w:rsidRPr="004A1CCA">
        <w:rPr>
          <w:rFonts w:ascii="Arial" w:hAnsi="Arial" w:cs="Arial"/>
          <w:spacing w:val="-4"/>
          <w:w w:val="78"/>
        </w:rPr>
        <w:t>²</w:t>
      </w:r>
      <w:r w:rsidR="00842A16" w:rsidRPr="004A1CCA">
        <w:rPr>
          <w:rFonts w:ascii="Arial" w:hAnsi="Arial" w:cs="Arial"/>
          <w:w w:val="62"/>
        </w:rPr>
        <w:t xml:space="preserve">, </w:t>
      </w:r>
      <w:r w:rsidR="00842A16" w:rsidRPr="004A1CCA">
        <w:rPr>
          <w:rFonts w:ascii="Arial" w:hAnsi="Arial" w:cs="Arial"/>
          <w:w w:val="105"/>
        </w:rPr>
        <w:t>tomadas</w:t>
      </w:r>
      <w:r w:rsidR="00842A16" w:rsidRPr="004A1CCA">
        <w:rPr>
          <w:rFonts w:ascii="Arial" w:hAnsi="Arial" w:cs="Arial"/>
          <w:spacing w:val="-32"/>
          <w:w w:val="105"/>
        </w:rPr>
        <w:t xml:space="preserve"> </w:t>
      </w:r>
      <w:r w:rsidR="00842A16" w:rsidRPr="004A1CCA">
        <w:rPr>
          <w:rFonts w:ascii="Arial" w:hAnsi="Arial" w:cs="Arial"/>
          <w:w w:val="105"/>
        </w:rPr>
        <w:t>e</w:t>
      </w:r>
      <w:r w:rsidR="00842A16" w:rsidRPr="004A1CCA">
        <w:rPr>
          <w:rFonts w:ascii="Arial" w:hAnsi="Arial" w:cs="Arial"/>
          <w:spacing w:val="-30"/>
          <w:w w:val="105"/>
        </w:rPr>
        <w:t xml:space="preserve"> </w:t>
      </w:r>
      <w:r w:rsidR="00842A16" w:rsidRPr="004A1CCA">
        <w:rPr>
          <w:rFonts w:ascii="Arial" w:hAnsi="Arial" w:cs="Arial"/>
          <w:w w:val="105"/>
        </w:rPr>
        <w:t>interruptores,</w:t>
      </w:r>
      <w:r w:rsidR="00842A16" w:rsidRPr="004A1CCA">
        <w:rPr>
          <w:rFonts w:ascii="Arial" w:hAnsi="Arial" w:cs="Arial"/>
          <w:spacing w:val="-26"/>
          <w:w w:val="105"/>
        </w:rPr>
        <w:t xml:space="preserve"> </w:t>
      </w:r>
      <w:r w:rsidR="00842A16" w:rsidRPr="004A1CCA">
        <w:rPr>
          <w:rFonts w:ascii="Arial" w:hAnsi="Arial" w:cs="Arial"/>
          <w:w w:val="105"/>
        </w:rPr>
        <w:t>luminárias</w:t>
      </w:r>
      <w:r w:rsidR="00842A16" w:rsidRPr="004A1CCA">
        <w:rPr>
          <w:rFonts w:ascii="Arial" w:hAnsi="Arial" w:cs="Arial"/>
          <w:spacing w:val="-31"/>
          <w:w w:val="105"/>
        </w:rPr>
        <w:t xml:space="preserve"> </w:t>
      </w:r>
      <w:r w:rsidR="00842A16" w:rsidRPr="004A1CCA">
        <w:rPr>
          <w:rFonts w:ascii="Arial" w:hAnsi="Arial" w:cs="Arial"/>
          <w:w w:val="105"/>
        </w:rPr>
        <w:t>tipo</w:t>
      </w:r>
      <w:r w:rsidR="00842A16" w:rsidRPr="004A1CCA">
        <w:rPr>
          <w:rFonts w:ascii="Arial" w:hAnsi="Arial" w:cs="Arial"/>
          <w:spacing w:val="-32"/>
          <w:w w:val="105"/>
        </w:rPr>
        <w:t xml:space="preserve"> </w:t>
      </w:r>
      <w:r w:rsidR="00842A16" w:rsidRPr="004A1CCA">
        <w:rPr>
          <w:rFonts w:ascii="Arial" w:hAnsi="Arial" w:cs="Arial"/>
          <w:w w:val="105"/>
        </w:rPr>
        <w:t>calha</w:t>
      </w:r>
      <w:r w:rsidR="00842A16" w:rsidRPr="004A1CCA">
        <w:rPr>
          <w:rFonts w:ascii="Arial" w:hAnsi="Arial" w:cs="Arial"/>
          <w:spacing w:val="-28"/>
          <w:w w:val="105"/>
        </w:rPr>
        <w:t xml:space="preserve"> </w:t>
      </w:r>
      <w:r w:rsidR="00842A16" w:rsidRPr="004A1CCA">
        <w:rPr>
          <w:rFonts w:ascii="Arial" w:hAnsi="Arial" w:cs="Arial"/>
          <w:w w:val="105"/>
        </w:rPr>
        <w:t>de</w:t>
      </w:r>
      <w:r w:rsidR="00842A16" w:rsidRPr="004A1CCA">
        <w:rPr>
          <w:rFonts w:ascii="Arial" w:hAnsi="Arial" w:cs="Arial"/>
          <w:spacing w:val="-30"/>
          <w:w w:val="105"/>
        </w:rPr>
        <w:t xml:space="preserve"> </w:t>
      </w:r>
      <w:r w:rsidR="00842A16" w:rsidRPr="004A1CCA">
        <w:rPr>
          <w:rFonts w:ascii="Arial" w:hAnsi="Arial" w:cs="Arial"/>
          <w:w w:val="105"/>
        </w:rPr>
        <w:t>sobrepor</w:t>
      </w:r>
      <w:r w:rsidR="00842A16" w:rsidRPr="004A1CCA">
        <w:rPr>
          <w:rFonts w:ascii="Arial" w:hAnsi="Arial" w:cs="Arial"/>
          <w:spacing w:val="-32"/>
          <w:w w:val="105"/>
        </w:rPr>
        <w:t xml:space="preserve"> </w:t>
      </w:r>
      <w:r w:rsidR="00842A16" w:rsidRPr="004A1CCA">
        <w:rPr>
          <w:rFonts w:ascii="Arial" w:hAnsi="Arial" w:cs="Arial"/>
          <w:w w:val="105"/>
        </w:rPr>
        <w:t>com</w:t>
      </w:r>
      <w:r w:rsidR="00842A16" w:rsidRPr="004A1CCA">
        <w:rPr>
          <w:rFonts w:ascii="Arial" w:hAnsi="Arial" w:cs="Arial"/>
          <w:spacing w:val="-29"/>
          <w:w w:val="105"/>
        </w:rPr>
        <w:t xml:space="preserve"> </w:t>
      </w:r>
      <w:r w:rsidR="00842A16" w:rsidRPr="004A1CCA">
        <w:rPr>
          <w:rFonts w:ascii="Arial" w:hAnsi="Arial" w:cs="Arial"/>
          <w:w w:val="105"/>
        </w:rPr>
        <w:t>2</w:t>
      </w:r>
      <w:r w:rsidR="00842A16" w:rsidRPr="004A1CCA">
        <w:rPr>
          <w:rFonts w:ascii="Arial" w:hAnsi="Arial" w:cs="Arial"/>
          <w:spacing w:val="-28"/>
          <w:w w:val="105"/>
        </w:rPr>
        <w:t xml:space="preserve"> </w:t>
      </w:r>
      <w:r w:rsidR="00842A16" w:rsidRPr="004A1CCA">
        <w:rPr>
          <w:rFonts w:ascii="Arial" w:hAnsi="Arial" w:cs="Arial"/>
          <w:w w:val="105"/>
        </w:rPr>
        <w:t>lâmpadas</w:t>
      </w:r>
      <w:r w:rsidR="00842A16" w:rsidRPr="004A1CCA">
        <w:rPr>
          <w:rFonts w:ascii="Arial" w:hAnsi="Arial" w:cs="Arial"/>
          <w:spacing w:val="-31"/>
          <w:w w:val="105"/>
        </w:rPr>
        <w:t xml:space="preserve"> </w:t>
      </w:r>
      <w:r w:rsidR="00842A16" w:rsidRPr="004A1CCA">
        <w:rPr>
          <w:rFonts w:ascii="Arial" w:hAnsi="Arial" w:cs="Arial"/>
          <w:w w:val="105"/>
        </w:rPr>
        <w:t>tubulares</w:t>
      </w:r>
      <w:r w:rsidR="00842A16" w:rsidRPr="004A1CCA">
        <w:rPr>
          <w:rFonts w:ascii="Arial" w:hAnsi="Arial" w:cs="Arial"/>
          <w:spacing w:val="-78"/>
          <w:w w:val="105"/>
        </w:rPr>
        <w:t xml:space="preserve"> </w:t>
      </w:r>
      <w:r w:rsidR="00842A16" w:rsidRPr="004A1CCA">
        <w:rPr>
          <w:rFonts w:ascii="Arial" w:hAnsi="Arial" w:cs="Arial"/>
          <w:w w:val="105"/>
        </w:rPr>
        <w:t>de 36w, inclusive aterramento das instalações; a central também deverá possuir</w:t>
      </w:r>
      <w:r w:rsidR="00842A16" w:rsidRPr="004A1CCA">
        <w:rPr>
          <w:rFonts w:ascii="Arial" w:hAnsi="Arial" w:cs="Arial"/>
          <w:spacing w:val="1"/>
          <w:w w:val="105"/>
        </w:rPr>
        <w:t xml:space="preserve"> </w:t>
      </w:r>
      <w:r w:rsidR="00842A16" w:rsidRPr="004A1CCA">
        <w:rPr>
          <w:rFonts w:ascii="Arial" w:hAnsi="Arial" w:cs="Arial"/>
        </w:rPr>
        <w:t>extintores de</w:t>
      </w:r>
      <w:r w:rsidR="00842A16" w:rsidRPr="004A1CCA">
        <w:rPr>
          <w:rFonts w:ascii="Arial" w:hAnsi="Arial" w:cs="Arial"/>
          <w:spacing w:val="2"/>
        </w:rPr>
        <w:t xml:space="preserve"> </w:t>
      </w:r>
      <w:r w:rsidR="00842A16" w:rsidRPr="004A1CCA">
        <w:rPr>
          <w:rFonts w:ascii="Arial" w:hAnsi="Arial" w:cs="Arial"/>
        </w:rPr>
        <w:t>incêndio</w:t>
      </w:r>
      <w:r w:rsidR="00842A16" w:rsidRPr="004A1CCA">
        <w:rPr>
          <w:rFonts w:ascii="Arial" w:hAnsi="Arial" w:cs="Arial"/>
          <w:spacing w:val="1"/>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água</w:t>
      </w:r>
      <w:r w:rsidR="00842A16" w:rsidRPr="004A1CCA">
        <w:rPr>
          <w:rFonts w:ascii="Arial" w:hAnsi="Arial" w:cs="Arial"/>
          <w:spacing w:val="-1"/>
        </w:rPr>
        <w:t xml:space="preserve"> </w:t>
      </w:r>
      <w:r w:rsidR="00842A16" w:rsidRPr="004A1CCA">
        <w:rPr>
          <w:rFonts w:ascii="Arial" w:hAnsi="Arial" w:cs="Arial"/>
        </w:rPr>
        <w:t>pressurizada</w:t>
      </w:r>
      <w:r w:rsidR="00842A16" w:rsidRPr="004A1CCA">
        <w:rPr>
          <w:rFonts w:ascii="Arial" w:hAnsi="Arial" w:cs="Arial"/>
          <w:spacing w:val="5"/>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10</w:t>
      </w:r>
      <w:r w:rsidR="00842A16" w:rsidRPr="004A1CCA">
        <w:rPr>
          <w:rFonts w:ascii="Arial" w:hAnsi="Arial" w:cs="Arial"/>
          <w:spacing w:val="-1"/>
        </w:rPr>
        <w:t xml:space="preserve"> </w:t>
      </w:r>
      <w:r w:rsidR="00842A16" w:rsidRPr="004A1CCA">
        <w:rPr>
          <w:rFonts w:ascii="Arial" w:hAnsi="Arial" w:cs="Arial"/>
        </w:rPr>
        <w:t>litros</w:t>
      </w:r>
      <w:r w:rsidR="00842A16" w:rsidRPr="004A1CCA">
        <w:rPr>
          <w:rFonts w:ascii="Arial" w:hAnsi="Arial" w:cs="Arial"/>
          <w:spacing w:val="1"/>
        </w:rPr>
        <w:t xml:space="preserve"> </w:t>
      </w:r>
      <w:r w:rsidR="00842A16" w:rsidRPr="004A1CCA">
        <w:rPr>
          <w:rFonts w:ascii="Arial" w:hAnsi="Arial" w:cs="Arial"/>
        </w:rPr>
        <w:t>e</w:t>
      </w:r>
      <w:r w:rsidR="00842A16" w:rsidRPr="004A1CCA">
        <w:rPr>
          <w:rFonts w:ascii="Arial" w:hAnsi="Arial" w:cs="Arial"/>
          <w:spacing w:val="2"/>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pó</w:t>
      </w:r>
      <w:r w:rsidR="00842A16" w:rsidRPr="004A1CCA">
        <w:rPr>
          <w:rFonts w:ascii="Arial" w:hAnsi="Arial" w:cs="Arial"/>
          <w:spacing w:val="-5"/>
        </w:rPr>
        <w:t xml:space="preserve"> </w:t>
      </w:r>
      <w:r w:rsidR="00842A16" w:rsidRPr="004A1CCA">
        <w:rPr>
          <w:rFonts w:ascii="Arial" w:hAnsi="Arial" w:cs="Arial"/>
        </w:rPr>
        <w:t>químico</w:t>
      </w:r>
      <w:r w:rsidR="00842A16" w:rsidRPr="004A1CCA">
        <w:rPr>
          <w:rFonts w:ascii="Arial" w:hAnsi="Arial" w:cs="Arial"/>
          <w:spacing w:val="1"/>
        </w:rPr>
        <w:t xml:space="preserve"> </w:t>
      </w:r>
      <w:r w:rsidR="00842A16" w:rsidRPr="004A1CCA">
        <w:rPr>
          <w:rFonts w:ascii="Arial" w:hAnsi="Arial" w:cs="Arial"/>
        </w:rPr>
        <w:t>(PQS)</w:t>
      </w:r>
      <w:r w:rsidR="00842A16" w:rsidRPr="004A1CCA">
        <w:rPr>
          <w:rFonts w:ascii="Arial" w:hAnsi="Arial" w:cs="Arial"/>
          <w:spacing w:val="2"/>
        </w:rPr>
        <w:t xml:space="preserve"> </w:t>
      </w:r>
      <w:r w:rsidR="00842A16" w:rsidRPr="004A1CCA">
        <w:rPr>
          <w:rFonts w:ascii="Arial" w:hAnsi="Arial" w:cs="Arial"/>
        </w:rPr>
        <w:t>de</w:t>
      </w:r>
      <w:r w:rsidR="00842A16" w:rsidRPr="004A1CCA">
        <w:rPr>
          <w:rFonts w:ascii="Arial" w:hAnsi="Arial" w:cs="Arial"/>
          <w:spacing w:val="2"/>
        </w:rPr>
        <w:t xml:space="preserve"> </w:t>
      </w:r>
      <w:r w:rsidR="00842A16" w:rsidRPr="004A1CCA">
        <w:rPr>
          <w:rFonts w:ascii="Arial" w:hAnsi="Arial" w:cs="Arial"/>
        </w:rPr>
        <w:t>4kg.</w:t>
      </w:r>
    </w:p>
    <w:p w14:paraId="78D07AD1" w14:textId="16EC8A58" w:rsidR="00842A16" w:rsidRPr="004D2300" w:rsidRDefault="006A74C6" w:rsidP="004D2300">
      <w:pPr>
        <w:pStyle w:val="Corpodetexto"/>
        <w:spacing w:before="12"/>
      </w:pPr>
      <w:r w:rsidRPr="004A1CCA">
        <w:rPr>
          <w:rFonts w:ascii="Arial" w:hAnsi="Arial" w:cs="Arial"/>
          <w:noProof/>
          <w:lang w:val="pt-BR" w:eastAsia="pt-BR"/>
        </w:rPr>
        <w:lastRenderedPageBreak/>
        <w:drawing>
          <wp:anchor distT="0" distB="0" distL="0" distR="0" simplePos="0" relativeHeight="251632640" behindDoc="0" locked="0" layoutInCell="1" allowOverlap="1" wp14:anchorId="7D2759AD" wp14:editId="1AA16ADD">
            <wp:simplePos x="0" y="0"/>
            <wp:positionH relativeFrom="page">
              <wp:posOffset>1353820</wp:posOffset>
            </wp:positionH>
            <wp:positionV relativeFrom="paragraph">
              <wp:posOffset>105410</wp:posOffset>
            </wp:positionV>
            <wp:extent cx="4914265" cy="1845945"/>
            <wp:effectExtent l="0" t="0" r="635" b="1905"/>
            <wp:wrapTopAndBottom/>
            <wp:docPr id="1172796254" name="image4.jpeg" descr="Interface gráfica do usuário, Texto, Aplicativ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descr="Interface gráfica do usuário, Texto, Aplicativo  Descrição gerada automaticamente"/>
                    <pic:cNvPicPr>
                      <a:picLocks noChangeAspect="1" noChangeArrowheads="1"/>
                    </pic:cNvPicPr>
                  </pic:nvPicPr>
                  <pic:blipFill rotWithShape="1">
                    <a:blip r:embed="rId11">
                      <a:extLst>
                        <a:ext uri="{28A0092B-C50C-407E-A947-70E740481C1C}">
                          <a14:useLocalDpi xmlns:a14="http://schemas.microsoft.com/office/drawing/2010/main" val="0"/>
                        </a:ext>
                      </a:extLst>
                    </a:blip>
                    <a:srcRect b="18703"/>
                    <a:stretch/>
                  </pic:blipFill>
                  <pic:spPr bwMode="auto">
                    <a:xfrm>
                      <a:off x="0" y="0"/>
                      <a:ext cx="4914265" cy="1845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048E2C" w14:textId="77777777" w:rsidR="00842A16" w:rsidRPr="004A1CCA" w:rsidRDefault="00842A16"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59" w:name="_bookmark28"/>
      <w:bookmarkStart w:id="60" w:name="_Toc143949457"/>
      <w:bookmarkEnd w:id="59"/>
      <w:r w:rsidRPr="004A1CCA">
        <w:rPr>
          <w:rFonts w:ascii="Arial" w:hAnsi="Arial" w:cs="Arial"/>
          <w:w w:val="105"/>
        </w:rPr>
        <w:t>Central</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Fôrmas</w:t>
      </w:r>
      <w:bookmarkEnd w:id="60"/>
    </w:p>
    <w:p w14:paraId="56CF1DB4" w14:textId="77777777" w:rsidR="00842A16" w:rsidRPr="004D2300" w:rsidRDefault="00842A16" w:rsidP="00842A16">
      <w:pPr>
        <w:pStyle w:val="Corpodetexto"/>
        <w:rPr>
          <w:rFonts w:ascii="Arial" w:hAnsi="Arial" w:cs="Arial"/>
          <w:b/>
          <w:sz w:val="27"/>
          <w:szCs w:val="27"/>
        </w:rPr>
      </w:pPr>
    </w:p>
    <w:p w14:paraId="14E9207D" w14:textId="61C209BD" w:rsidR="00842A16" w:rsidRPr="005C7F9D" w:rsidRDefault="00842A16" w:rsidP="00B23779">
      <w:pPr>
        <w:pStyle w:val="Corpodetexto"/>
        <w:spacing w:line="350" w:lineRule="auto"/>
        <w:ind w:left="754" w:right="125" w:firstLine="709"/>
        <w:jc w:val="both"/>
        <w:rPr>
          <w:rFonts w:ascii="Arial" w:hAnsi="Arial" w:cs="Arial"/>
        </w:rPr>
      </w:pPr>
      <w:r w:rsidRPr="004A1CCA">
        <w:rPr>
          <w:rFonts w:ascii="Arial" w:hAnsi="Arial" w:cs="Arial"/>
        </w:rPr>
        <w:t>Deverá ser executado para atender as necessidades do canteiro de obras uma</w:t>
      </w:r>
      <w:r w:rsidRPr="004A1CCA">
        <w:rPr>
          <w:rFonts w:ascii="Arial" w:hAnsi="Arial" w:cs="Arial"/>
          <w:spacing w:val="1"/>
        </w:rPr>
        <w:t xml:space="preserve"> </w:t>
      </w:r>
      <w:r w:rsidRPr="004A1CCA">
        <w:rPr>
          <w:rFonts w:ascii="Arial" w:hAnsi="Arial" w:cs="Arial"/>
        </w:rPr>
        <w:t>central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fôrmas</w:t>
      </w:r>
      <w:r w:rsidRPr="004A1CCA">
        <w:rPr>
          <w:rFonts w:ascii="Arial" w:hAnsi="Arial" w:cs="Arial"/>
          <w:spacing w:val="1"/>
        </w:rPr>
        <w:t xml:space="preserve"> </w:t>
      </w:r>
      <w:r w:rsidRPr="004A1CCA">
        <w:rPr>
          <w:rFonts w:ascii="Arial" w:hAnsi="Arial" w:cs="Arial"/>
        </w:rPr>
        <w:t>construída</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fundação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pilares</w:t>
      </w:r>
      <w:r w:rsidRPr="004A1CCA">
        <w:rPr>
          <w:rFonts w:ascii="Arial" w:hAnsi="Arial" w:cs="Arial"/>
          <w:spacing w:val="1"/>
        </w:rPr>
        <w:t xml:space="preserve"> </w:t>
      </w:r>
      <w:r w:rsidRPr="004A1CCA">
        <w:rPr>
          <w:rFonts w:ascii="Arial" w:hAnsi="Arial" w:cs="Arial"/>
        </w:rPr>
        <w:t>compostas</w:t>
      </w:r>
      <w:r w:rsidRPr="004A1CCA">
        <w:rPr>
          <w:rFonts w:ascii="Arial" w:hAnsi="Arial" w:cs="Arial"/>
          <w:spacing w:val="75"/>
        </w:rPr>
        <w:t xml:space="preserve"> </w:t>
      </w:r>
      <w:r w:rsidRPr="004A1CCA">
        <w:rPr>
          <w:rFonts w:ascii="Arial" w:hAnsi="Arial" w:cs="Arial"/>
        </w:rPr>
        <w:t>por</w:t>
      </w:r>
      <w:r w:rsidRPr="004A1CCA">
        <w:rPr>
          <w:rFonts w:ascii="Arial" w:hAnsi="Arial" w:cs="Arial"/>
          <w:spacing w:val="76"/>
        </w:rPr>
        <w:t xml:space="preserve"> </w:t>
      </w:r>
      <w:r w:rsidRPr="004A1CCA">
        <w:rPr>
          <w:rFonts w:ascii="Arial" w:hAnsi="Arial" w:cs="Arial"/>
        </w:rPr>
        <w:t>estacas</w:t>
      </w:r>
      <w:r w:rsidRPr="004A1CCA">
        <w:rPr>
          <w:rFonts w:ascii="Arial" w:hAnsi="Arial" w:cs="Arial"/>
          <w:spacing w:val="76"/>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madeira de 7,5cm x 7,5cm, com uma parede em madeira compensada resinada com</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1"/>
          <w:w w:val="122"/>
        </w:rPr>
        <w:t>a</w:t>
      </w:r>
      <w:r w:rsidRPr="004A1CCA">
        <w:rPr>
          <w:rFonts w:ascii="Arial" w:hAnsi="Arial" w:cs="Arial"/>
          <w:w w:val="85"/>
        </w:rPr>
        <w:t>i</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3"/>
          <w:w w:val="122"/>
        </w:rPr>
        <w:t>a</w:t>
      </w:r>
      <w:r w:rsidRPr="004A1CCA">
        <w:rPr>
          <w:rFonts w:ascii="Arial" w:hAnsi="Arial" w:cs="Arial"/>
          <w:w w:val="105"/>
        </w:rPr>
        <w:t>té</w:t>
      </w:r>
      <w:r w:rsidRPr="004A1CCA">
        <w:rPr>
          <w:rFonts w:ascii="Arial" w:hAnsi="Arial" w:cs="Arial"/>
          <w:spacing w:val="-9"/>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spacing w:val="-4"/>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spacing w:val="12"/>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11"/>
        </w:rPr>
        <w:t>e</w:t>
      </w:r>
      <w:r w:rsidRPr="004A1CCA">
        <w:rPr>
          <w:rFonts w:ascii="Arial" w:hAnsi="Arial" w:cs="Arial"/>
          <w:w w:val="110"/>
        </w:rPr>
        <w:t>m</w:t>
      </w:r>
      <w:r w:rsidR="005C7F9D">
        <w:rPr>
          <w:rFonts w:ascii="Arial" w:hAnsi="Arial" w:cs="Arial"/>
          <w:lang w:val="pt-BR"/>
        </w:rPr>
        <w:t xml:space="preserve"> </w:t>
      </w:r>
      <w:r w:rsidRPr="004A1CCA">
        <w:rPr>
          <w:rFonts w:ascii="Arial" w:hAnsi="Arial" w:cs="Arial"/>
          <w:w w:val="105"/>
        </w:rPr>
        <w:t>tinta látex acrílica branca, bem como, piso em lastro de concreto não estrutural na</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30"/>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5cm,</w:t>
      </w:r>
      <w:r w:rsidRPr="004A1CCA">
        <w:rPr>
          <w:rFonts w:ascii="Arial" w:hAnsi="Arial" w:cs="Arial"/>
          <w:spacing w:val="-29"/>
          <w:w w:val="105"/>
        </w:rPr>
        <w:t xml:space="preserve"> </w:t>
      </w:r>
      <w:r w:rsidRPr="004A1CCA">
        <w:rPr>
          <w:rFonts w:ascii="Arial" w:hAnsi="Arial" w:cs="Arial"/>
          <w:w w:val="105"/>
        </w:rPr>
        <w:t>cobertura</w:t>
      </w:r>
      <w:r w:rsidRPr="004A1CCA">
        <w:rPr>
          <w:rFonts w:ascii="Arial" w:hAnsi="Arial" w:cs="Arial"/>
          <w:spacing w:val="-29"/>
          <w:w w:val="105"/>
        </w:rPr>
        <w:t xml:space="preserve"> </w:t>
      </w:r>
      <w:r w:rsidRPr="004A1CCA">
        <w:rPr>
          <w:rFonts w:ascii="Arial" w:hAnsi="Arial" w:cs="Arial"/>
          <w:w w:val="105"/>
        </w:rPr>
        <w:t>com</w:t>
      </w:r>
      <w:r w:rsidRPr="004A1CCA">
        <w:rPr>
          <w:rFonts w:ascii="Arial" w:hAnsi="Arial" w:cs="Arial"/>
          <w:spacing w:val="-26"/>
          <w:w w:val="105"/>
        </w:rPr>
        <w:t xml:space="preserve"> </w:t>
      </w:r>
      <w:r w:rsidRPr="004A1CCA">
        <w:rPr>
          <w:rFonts w:ascii="Arial" w:hAnsi="Arial" w:cs="Arial"/>
          <w:w w:val="105"/>
        </w:rPr>
        <w:t>telhas</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fibrocimento</w:t>
      </w:r>
      <w:r w:rsidRPr="004A1CCA">
        <w:rPr>
          <w:rFonts w:ascii="Arial" w:hAnsi="Arial" w:cs="Arial"/>
          <w:spacing w:val="-31"/>
          <w:w w:val="105"/>
        </w:rPr>
        <w:t xml:space="preserve"> </w:t>
      </w:r>
      <w:r w:rsidRPr="004A1CCA">
        <w:rPr>
          <w:rFonts w:ascii="Arial" w:hAnsi="Arial" w:cs="Arial"/>
          <w:w w:val="105"/>
        </w:rPr>
        <w:t>na</w:t>
      </w:r>
      <w:r w:rsidRPr="004A1CCA">
        <w:rPr>
          <w:rFonts w:ascii="Arial" w:hAnsi="Arial" w:cs="Arial"/>
          <w:spacing w:val="-26"/>
          <w:w w:val="105"/>
        </w:rPr>
        <w:t xml:space="preserve"> </w:t>
      </w:r>
      <w:r w:rsidRPr="004A1CCA">
        <w:rPr>
          <w:rFonts w:ascii="Arial" w:hAnsi="Arial" w:cs="Arial"/>
          <w:w w:val="105"/>
        </w:rPr>
        <w:t>espessura</w:t>
      </w:r>
      <w:r w:rsidRPr="004A1CCA">
        <w:rPr>
          <w:rFonts w:ascii="Arial" w:hAnsi="Arial" w:cs="Arial"/>
          <w:spacing w:val="-29"/>
          <w:w w:val="105"/>
        </w:rPr>
        <w:t xml:space="preserve"> </w:t>
      </w:r>
      <w:r w:rsidRPr="004A1CCA">
        <w:rPr>
          <w:rFonts w:ascii="Arial" w:hAnsi="Arial" w:cs="Arial"/>
          <w:w w:val="105"/>
        </w:rPr>
        <w:t>igual</w:t>
      </w:r>
      <w:r w:rsidRPr="004A1CCA">
        <w:rPr>
          <w:rFonts w:ascii="Arial" w:hAnsi="Arial" w:cs="Arial"/>
          <w:spacing w:val="-30"/>
          <w:w w:val="105"/>
        </w:rPr>
        <w:t xml:space="preserve"> </w:t>
      </w:r>
      <w:r w:rsidRPr="004A1CCA">
        <w:rPr>
          <w:rFonts w:ascii="Arial" w:hAnsi="Arial" w:cs="Arial"/>
          <w:w w:val="105"/>
        </w:rPr>
        <w:t>a</w:t>
      </w:r>
      <w:r w:rsidRPr="004A1CCA">
        <w:rPr>
          <w:rFonts w:ascii="Arial" w:hAnsi="Arial" w:cs="Arial"/>
          <w:spacing w:val="-30"/>
          <w:w w:val="105"/>
        </w:rPr>
        <w:t xml:space="preserve"> </w:t>
      </w:r>
      <w:r w:rsidRPr="004A1CCA">
        <w:rPr>
          <w:rFonts w:ascii="Arial" w:hAnsi="Arial" w:cs="Arial"/>
          <w:w w:val="105"/>
        </w:rPr>
        <w:t>6,0mm,</w:t>
      </w:r>
      <w:r w:rsidRPr="004A1CCA">
        <w:rPr>
          <w:rFonts w:ascii="Arial" w:hAnsi="Arial" w:cs="Arial"/>
          <w:spacing w:val="-77"/>
          <w:w w:val="105"/>
        </w:rPr>
        <w:t xml:space="preserve"> </w:t>
      </w: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incluso</w:t>
      </w:r>
      <w:r w:rsidRPr="004A1CCA">
        <w:rPr>
          <w:rFonts w:ascii="Arial" w:hAnsi="Arial" w:cs="Arial"/>
          <w:spacing w:val="1"/>
          <w:w w:val="105"/>
        </w:rPr>
        <w:t xml:space="preserve"> </w:t>
      </w:r>
      <w:r w:rsidRPr="004A1CCA">
        <w:rPr>
          <w:rFonts w:ascii="Arial" w:hAnsi="Arial" w:cs="Arial"/>
          <w:w w:val="105"/>
        </w:rPr>
        <w:t>mobiliário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equipamentos;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elétricas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precedidas com quadro de distribuição, disjuntores, eletroduto rígido de 20mm,</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11"/>
        </w:rPr>
        <w:t>e</w:t>
      </w:r>
      <w:r w:rsidRPr="004A1CCA">
        <w:rPr>
          <w:rFonts w:ascii="Arial" w:hAnsi="Arial" w:cs="Arial"/>
          <w:w w:val="104"/>
        </w:rPr>
        <w:t>tes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i</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2"/>
          <w:w w:val="93"/>
        </w:rPr>
        <w:t>3</w:t>
      </w:r>
      <w:r w:rsidRPr="004A1CCA">
        <w:rPr>
          <w:rFonts w:ascii="Arial" w:hAnsi="Arial" w:cs="Arial"/>
          <w:spacing w:val="1"/>
          <w:w w:val="90"/>
        </w:rPr>
        <w:t>/</w:t>
      </w:r>
      <w:r w:rsidRPr="004A1CCA">
        <w:rPr>
          <w:rFonts w:ascii="Arial" w:hAnsi="Arial" w:cs="Arial"/>
          <w:w w:val="99"/>
        </w:rPr>
        <w:t>4</w:t>
      </w:r>
      <w:r w:rsidRPr="004A1CCA">
        <w:rPr>
          <w:rFonts w:ascii="Arial" w:hAnsi="Arial" w:cs="Arial"/>
          <w:spacing w:val="1"/>
          <w:w w:val="78"/>
        </w:rPr>
        <w:t>"</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w w:val="110"/>
        </w:rPr>
        <w:t>mm</w:t>
      </w:r>
      <w:r w:rsidRPr="004A1CCA">
        <w:rPr>
          <w:rFonts w:ascii="Arial" w:hAnsi="Arial" w:cs="Arial"/>
          <w:w w:val="78"/>
        </w:rPr>
        <w:t>²</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110"/>
        </w:rPr>
        <w:t>mm</w:t>
      </w:r>
      <w:r w:rsidRPr="004A1CCA">
        <w:rPr>
          <w:rFonts w:ascii="Arial" w:hAnsi="Arial" w:cs="Arial"/>
          <w:w w:val="78"/>
        </w:rPr>
        <w:t>²</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w w:val="111"/>
        </w:rPr>
        <w:t xml:space="preserve">e </w:t>
      </w:r>
      <w:r w:rsidRPr="004A1CCA">
        <w:rPr>
          <w:rFonts w:ascii="Arial" w:hAnsi="Arial" w:cs="Arial"/>
          <w:w w:val="105"/>
        </w:rPr>
        <w:t>interruptores, luminárias tipo calha de sobrepor com 2 lâmpadas tubulares de 36w,</w:t>
      </w:r>
      <w:r w:rsidRPr="004A1CCA">
        <w:rPr>
          <w:rFonts w:ascii="Arial" w:hAnsi="Arial" w:cs="Arial"/>
          <w:spacing w:val="-77"/>
          <w:w w:val="105"/>
        </w:rPr>
        <w:t xml:space="preserve"> </w:t>
      </w:r>
      <w:r w:rsidRPr="004A1CCA">
        <w:rPr>
          <w:rFonts w:ascii="Arial" w:hAnsi="Arial" w:cs="Arial"/>
          <w:w w:val="105"/>
        </w:rPr>
        <w:t>inclusive</w:t>
      </w:r>
      <w:r w:rsidRPr="004A1CCA">
        <w:rPr>
          <w:rFonts w:ascii="Arial" w:hAnsi="Arial" w:cs="Arial"/>
          <w:spacing w:val="-25"/>
          <w:w w:val="105"/>
        </w:rPr>
        <w:t xml:space="preserve"> </w:t>
      </w:r>
      <w:r w:rsidRPr="004A1CCA">
        <w:rPr>
          <w:rFonts w:ascii="Arial" w:hAnsi="Arial" w:cs="Arial"/>
          <w:w w:val="105"/>
        </w:rPr>
        <w:t>aterramento</w:t>
      </w:r>
      <w:r w:rsidRPr="004A1CCA">
        <w:rPr>
          <w:rFonts w:ascii="Arial" w:hAnsi="Arial" w:cs="Arial"/>
          <w:spacing w:val="-25"/>
          <w:w w:val="105"/>
        </w:rPr>
        <w:t xml:space="preserve"> </w:t>
      </w:r>
      <w:r w:rsidRPr="004A1CCA">
        <w:rPr>
          <w:rFonts w:ascii="Arial" w:hAnsi="Arial" w:cs="Arial"/>
          <w:w w:val="105"/>
        </w:rPr>
        <w:t>das</w:t>
      </w:r>
      <w:r w:rsidRPr="004A1CCA">
        <w:rPr>
          <w:rFonts w:ascii="Arial" w:hAnsi="Arial" w:cs="Arial"/>
          <w:spacing w:val="-25"/>
          <w:w w:val="105"/>
        </w:rPr>
        <w:t xml:space="preserve"> </w:t>
      </w:r>
      <w:r w:rsidRPr="004A1CCA">
        <w:rPr>
          <w:rFonts w:ascii="Arial" w:hAnsi="Arial" w:cs="Arial"/>
          <w:w w:val="105"/>
        </w:rPr>
        <w:t>instalações;</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central</w:t>
      </w:r>
      <w:r w:rsidRPr="004A1CCA">
        <w:rPr>
          <w:rFonts w:ascii="Arial" w:hAnsi="Arial" w:cs="Arial"/>
          <w:spacing w:val="-23"/>
          <w:w w:val="105"/>
        </w:rPr>
        <w:t xml:space="preserve"> </w:t>
      </w:r>
      <w:r w:rsidRPr="004A1CCA">
        <w:rPr>
          <w:rFonts w:ascii="Arial" w:hAnsi="Arial" w:cs="Arial"/>
          <w:w w:val="105"/>
        </w:rPr>
        <w:t>também</w:t>
      </w:r>
      <w:r w:rsidRPr="004A1CCA">
        <w:rPr>
          <w:rFonts w:ascii="Arial" w:hAnsi="Arial" w:cs="Arial"/>
          <w:spacing w:val="-23"/>
          <w:w w:val="105"/>
        </w:rPr>
        <w:t xml:space="preserve"> </w:t>
      </w:r>
      <w:r w:rsidRPr="004A1CCA">
        <w:rPr>
          <w:rFonts w:ascii="Arial" w:hAnsi="Arial" w:cs="Arial"/>
          <w:w w:val="105"/>
        </w:rPr>
        <w:t>deverá</w:t>
      </w:r>
      <w:r w:rsidRPr="004A1CCA">
        <w:rPr>
          <w:rFonts w:ascii="Arial" w:hAnsi="Arial" w:cs="Arial"/>
          <w:spacing w:val="-22"/>
          <w:w w:val="105"/>
        </w:rPr>
        <w:t xml:space="preserve"> </w:t>
      </w:r>
      <w:r w:rsidRPr="004A1CCA">
        <w:rPr>
          <w:rFonts w:ascii="Arial" w:hAnsi="Arial" w:cs="Arial"/>
          <w:w w:val="105"/>
        </w:rPr>
        <w:t>possuir</w:t>
      </w:r>
      <w:r w:rsidRPr="004A1CCA">
        <w:rPr>
          <w:rFonts w:ascii="Arial" w:hAnsi="Arial" w:cs="Arial"/>
          <w:spacing w:val="-26"/>
          <w:w w:val="105"/>
        </w:rPr>
        <w:t xml:space="preserve"> </w:t>
      </w:r>
      <w:r w:rsidR="005E5832">
        <w:rPr>
          <w:noProof/>
          <w:lang w:val="pt-BR" w:eastAsia="pt-BR"/>
        </w:rPr>
        <mc:AlternateContent>
          <mc:Choice Requires="wps">
            <w:drawing>
              <wp:anchor distT="0" distB="0" distL="114300" distR="114300" simplePos="0" relativeHeight="251679744" behindDoc="0" locked="0" layoutInCell="1" allowOverlap="1" wp14:anchorId="1154DE83" wp14:editId="2781DA9C">
                <wp:simplePos x="0" y="0"/>
                <wp:positionH relativeFrom="column">
                  <wp:posOffset>1300480</wp:posOffset>
                </wp:positionH>
                <wp:positionV relativeFrom="paragraph">
                  <wp:posOffset>3385820</wp:posOffset>
                </wp:positionV>
                <wp:extent cx="3429000" cy="297180"/>
                <wp:effectExtent l="0" t="0" r="0" b="7620"/>
                <wp:wrapTopAndBottom/>
                <wp:docPr id="29" name="Caixa de texto 29"/>
                <wp:cNvGraphicFramePr/>
                <a:graphic xmlns:a="http://schemas.openxmlformats.org/drawingml/2006/main">
                  <a:graphicData uri="http://schemas.microsoft.com/office/word/2010/wordprocessingShape">
                    <wps:wsp>
                      <wps:cNvSpPr txBox="1"/>
                      <wps:spPr>
                        <a:xfrm>
                          <a:off x="0" y="0"/>
                          <a:ext cx="3429000" cy="297180"/>
                        </a:xfrm>
                        <a:prstGeom prst="rect">
                          <a:avLst/>
                        </a:prstGeom>
                        <a:solidFill>
                          <a:prstClr val="white"/>
                        </a:solidFill>
                        <a:ln>
                          <a:noFill/>
                        </a:ln>
                        <a:effectLst/>
                      </wps:spPr>
                      <wps:txbx>
                        <w:txbxContent>
                          <w:p w14:paraId="5033274F" w14:textId="568AC381" w:rsidR="00A1074C" w:rsidRPr="000321B7" w:rsidRDefault="00A1074C" w:rsidP="00DA6080">
                            <w:pPr>
                              <w:pStyle w:val="Legenda"/>
                              <w:jc w:val="center"/>
                              <w:rPr>
                                <w:rFonts w:ascii="Arial" w:hAnsi="Arial" w:cs="Arial"/>
                                <w:noProof/>
                                <w:sz w:val="20"/>
                                <w:szCs w:val="20"/>
                              </w:rPr>
                            </w:pPr>
                            <w:r>
                              <w:t xml:space="preserve">Figura </w:t>
                            </w:r>
                            <w:fldSimple w:instr=" SEQ Figura \* ARABIC ">
                              <w:r>
                                <w:rPr>
                                  <w:noProof/>
                                </w:rPr>
                                <w:t>3</w:t>
                              </w:r>
                            </w:fldSimple>
                            <w:r>
                              <w:t xml:space="preserve"> - </w:t>
                            </w:r>
                            <w:r w:rsidRPr="00CF6308">
                              <w:t>Layout central de fôrmas em madeira – código 93583 (SINAPI)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54DE83" id="Caixa de texto 29" o:spid="_x0000_s1027" type="#_x0000_t202" style="position:absolute;left:0;text-align:left;margin-left:102.4pt;margin-top:266.6pt;width:270pt;height:23.4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" stroked="f">
                <v:textbox inset="0,0,0,0">
                  <w:txbxContent>
                    <w:p w14:paraId="5033274F" w14:textId="568AC381" w:rsidR="00A1074C" w:rsidRPr="000321B7" w:rsidRDefault="00A1074C" w:rsidP="00DA6080">
                      <w:pPr>
                        <w:pStyle w:val="Legenda"/>
                        <w:jc w:val="center"/>
                        <w:rPr>
                          <w:rFonts w:ascii="Arial" w:hAnsi="Arial" w:cs="Arial"/>
                          <w:noProof/>
                          <w:sz w:val="20"/>
                          <w:szCs w:val="20"/>
                        </w:rPr>
                      </w:pPr>
                      <w:r>
                        <w:t xml:space="preserve">Figura </w:t>
                      </w:r>
                      <w:fldSimple w:instr=" SEQ Figura \* ARABIC ">
                        <w:r>
                          <w:rPr>
                            <w:noProof/>
                          </w:rPr>
                          <w:t>3</w:t>
                        </w:r>
                      </w:fldSimple>
                      <w:r>
                        <w:t xml:space="preserve"> - </w:t>
                      </w:r>
                      <w:r w:rsidRPr="00CF6308">
                        <w:t>Layout central de fôrmas em madeira – código 93583 (SINAPI)</w:t>
                      </w:r>
                    </w:p>
                  </w:txbxContent>
                </v:textbox>
                <w10:wrap type="topAndBottom"/>
              </v:shape>
            </w:pict>
          </mc:Fallback>
        </mc:AlternateContent>
      </w:r>
      <w:r w:rsidRPr="004A1CCA">
        <w:rPr>
          <w:rFonts w:ascii="Arial" w:hAnsi="Arial" w:cs="Arial"/>
          <w:w w:val="105"/>
        </w:rPr>
        <w:t>extintores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rPr>
        <w:t>incêndio</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água</w:t>
      </w:r>
      <w:r w:rsidRPr="004A1CCA">
        <w:rPr>
          <w:rFonts w:ascii="Arial" w:hAnsi="Arial" w:cs="Arial"/>
          <w:spacing w:val="-2"/>
        </w:rPr>
        <w:t xml:space="preserve"> </w:t>
      </w:r>
      <w:r w:rsidRPr="004A1CCA">
        <w:rPr>
          <w:rFonts w:ascii="Arial" w:hAnsi="Arial" w:cs="Arial"/>
        </w:rPr>
        <w:t>pressurizada</w:t>
      </w:r>
      <w:r w:rsidRPr="004A1CCA">
        <w:rPr>
          <w:rFonts w:ascii="Arial" w:hAnsi="Arial" w:cs="Arial"/>
          <w:spacing w:val="-3"/>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10</w:t>
      </w:r>
      <w:r w:rsidRPr="004A1CCA">
        <w:rPr>
          <w:rFonts w:ascii="Arial" w:hAnsi="Arial" w:cs="Arial"/>
          <w:spacing w:val="-3"/>
        </w:rPr>
        <w:t xml:space="preserve"> </w:t>
      </w:r>
      <w:r w:rsidRPr="004A1CCA">
        <w:rPr>
          <w:rFonts w:ascii="Arial" w:hAnsi="Arial" w:cs="Arial"/>
        </w:rPr>
        <w:t>litros</w:t>
      </w:r>
      <w:r w:rsidRPr="004A1CCA">
        <w:rPr>
          <w:rFonts w:ascii="Arial" w:hAnsi="Arial" w:cs="Arial"/>
          <w:spacing w:val="-6"/>
        </w:rPr>
        <w:t xml:space="preserve"> </w:t>
      </w:r>
      <w:r w:rsidRPr="004A1CCA">
        <w:rPr>
          <w:rFonts w:ascii="Arial" w:hAnsi="Arial" w:cs="Arial"/>
        </w:rPr>
        <w:t>e</w:t>
      </w:r>
      <w:r w:rsidRPr="004A1CCA">
        <w:rPr>
          <w:rFonts w:ascii="Arial" w:hAnsi="Arial" w:cs="Arial"/>
          <w:spacing w:val="-5"/>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pó</w:t>
      </w:r>
      <w:r w:rsidRPr="004A1CCA">
        <w:rPr>
          <w:rFonts w:ascii="Arial" w:hAnsi="Arial" w:cs="Arial"/>
          <w:spacing w:val="-6"/>
        </w:rPr>
        <w:t xml:space="preserve"> </w:t>
      </w:r>
      <w:r w:rsidRPr="004A1CCA">
        <w:rPr>
          <w:rFonts w:ascii="Arial" w:hAnsi="Arial" w:cs="Arial"/>
        </w:rPr>
        <w:t>químico</w:t>
      </w:r>
      <w:r w:rsidRPr="004A1CCA">
        <w:rPr>
          <w:rFonts w:ascii="Arial" w:hAnsi="Arial" w:cs="Arial"/>
          <w:spacing w:val="-6"/>
        </w:rPr>
        <w:t xml:space="preserve"> </w:t>
      </w:r>
      <w:r w:rsidRPr="004A1CCA">
        <w:rPr>
          <w:rFonts w:ascii="Arial" w:hAnsi="Arial" w:cs="Arial"/>
        </w:rPr>
        <w:t>(PQS)</w:t>
      </w:r>
      <w:r w:rsidRPr="004A1CCA">
        <w:rPr>
          <w:rFonts w:ascii="Arial" w:hAnsi="Arial" w:cs="Arial"/>
          <w:spacing w:val="-5"/>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4kg.</w:t>
      </w:r>
    </w:p>
    <w:p w14:paraId="2C3D8F53" w14:textId="5C77248D" w:rsidR="00842A16" w:rsidRPr="004A1CCA" w:rsidRDefault="00DA6080" w:rsidP="00DA6080">
      <w:pPr>
        <w:pStyle w:val="Corpodetexto"/>
        <w:spacing w:line="350" w:lineRule="auto"/>
        <w:ind w:right="128"/>
        <w:jc w:val="both"/>
        <w:rPr>
          <w:rFonts w:ascii="Arial" w:hAnsi="Arial" w:cs="Arial"/>
        </w:rPr>
      </w:pPr>
      <w:r w:rsidRPr="004A1CCA">
        <w:rPr>
          <w:rFonts w:ascii="Arial" w:hAnsi="Arial" w:cs="Arial"/>
          <w:noProof/>
          <w:sz w:val="20"/>
          <w:lang w:val="pt-BR" w:eastAsia="pt-BR"/>
        </w:rPr>
        <w:drawing>
          <wp:anchor distT="0" distB="0" distL="114300" distR="114300" simplePos="0" relativeHeight="251677696" behindDoc="0" locked="0" layoutInCell="1" allowOverlap="1" wp14:anchorId="5BD9E465" wp14:editId="728E091A">
            <wp:simplePos x="0" y="0"/>
            <wp:positionH relativeFrom="margin">
              <wp:align>center</wp:align>
            </wp:positionH>
            <wp:positionV relativeFrom="paragraph">
              <wp:posOffset>24</wp:posOffset>
            </wp:positionV>
            <wp:extent cx="3429000" cy="2311880"/>
            <wp:effectExtent l="0" t="0" r="0" b="0"/>
            <wp:wrapTopAndBottom/>
            <wp:docPr id="6" name="image5.jpeg" descr="Interface gráfica do usuário  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descr="Interface gráfica do usuário  Descrição gerada automaticamente com confiança média"/>
                    <pic:cNvPicPr>
                      <a:picLocks noChangeAspect="1" noChangeArrowheads="1"/>
                    </pic:cNvPicPr>
                  </pic:nvPicPr>
                  <pic:blipFill rotWithShape="1">
                    <a:blip r:embed="rId12">
                      <a:extLst>
                        <a:ext uri="{28A0092B-C50C-407E-A947-70E740481C1C}">
                          <a14:useLocalDpi xmlns:a14="http://schemas.microsoft.com/office/drawing/2010/main" val="0"/>
                        </a:ext>
                      </a:extLst>
                    </a:blip>
                    <a:srcRect b="11739"/>
                    <a:stretch/>
                  </pic:blipFill>
                  <pic:spPr bwMode="auto">
                    <a:xfrm>
                      <a:off x="0" y="0"/>
                      <a:ext cx="3429000" cy="2311880"/>
                    </a:xfrm>
                    <a:prstGeom prst="rect">
                      <a:avLst/>
                    </a:prstGeom>
                    <a:noFill/>
                    <a:ln>
                      <a:noFill/>
                    </a:ln>
                    <a:extLst>
                      <a:ext uri="{53640926-AAD7-44D8-BBD7-CCE9431645EC}">
                        <a14:shadowObscured xmlns:a14="http://schemas.microsoft.com/office/drawing/2010/main"/>
                      </a:ext>
                    </a:extLst>
                  </pic:spPr>
                </pic:pic>
              </a:graphicData>
            </a:graphic>
          </wp:anchor>
        </w:drawing>
      </w:r>
    </w:p>
    <w:p w14:paraId="50B01BA6" w14:textId="77777777" w:rsidR="00842A16" w:rsidRPr="004A1CCA" w:rsidRDefault="00842A16" w:rsidP="0041375C">
      <w:pPr>
        <w:pStyle w:val="Ttulo1"/>
        <w:numPr>
          <w:ilvl w:val="2"/>
          <w:numId w:val="8"/>
        </w:numPr>
        <w:tabs>
          <w:tab w:val="num" w:pos="360"/>
          <w:tab w:val="left" w:pos="1465"/>
        </w:tabs>
        <w:spacing w:after="120"/>
        <w:ind w:leftChars="150" w:left="1108" w:right="125" w:hangingChars="162" w:hanging="778"/>
        <w:jc w:val="both"/>
        <w:rPr>
          <w:rFonts w:ascii="Arial" w:hAnsi="Arial" w:cs="Arial"/>
        </w:rPr>
      </w:pPr>
      <w:bookmarkStart w:id="61" w:name="_bookmark29"/>
      <w:bookmarkStart w:id="62" w:name="_Toc143949458"/>
      <w:bookmarkEnd w:id="61"/>
      <w:r w:rsidRPr="004A1CCA">
        <w:rPr>
          <w:rFonts w:ascii="Arial" w:hAnsi="Arial" w:cs="Arial"/>
        </w:rPr>
        <w:lastRenderedPageBreak/>
        <w:t>Container</w:t>
      </w:r>
      <w:r w:rsidRPr="004A1CCA">
        <w:rPr>
          <w:rFonts w:ascii="Arial" w:hAnsi="Arial" w:cs="Arial"/>
          <w:spacing w:val="65"/>
        </w:rPr>
        <w:t xml:space="preserve"> </w:t>
      </w:r>
      <w:r w:rsidRPr="004A1CCA">
        <w:rPr>
          <w:rFonts w:ascii="Arial" w:hAnsi="Arial" w:cs="Arial"/>
        </w:rPr>
        <w:t>para</w:t>
      </w:r>
      <w:r w:rsidRPr="004A1CCA">
        <w:rPr>
          <w:rFonts w:ascii="Arial" w:hAnsi="Arial" w:cs="Arial"/>
          <w:spacing w:val="55"/>
        </w:rPr>
        <w:t xml:space="preserve"> </w:t>
      </w:r>
      <w:r w:rsidRPr="004A1CCA">
        <w:rPr>
          <w:rFonts w:ascii="Arial" w:hAnsi="Arial" w:cs="Arial"/>
        </w:rPr>
        <w:t>sanitário/vestiário</w:t>
      </w:r>
      <w:bookmarkEnd w:id="62"/>
    </w:p>
    <w:p w14:paraId="0F218780" w14:textId="77777777" w:rsidR="00842A16" w:rsidRPr="004D2300" w:rsidRDefault="00842A16" w:rsidP="00842A16">
      <w:pPr>
        <w:pStyle w:val="Corpodetexto"/>
        <w:rPr>
          <w:rFonts w:ascii="Arial" w:hAnsi="Arial" w:cs="Arial"/>
          <w:b/>
          <w:sz w:val="27"/>
          <w:szCs w:val="27"/>
        </w:rPr>
      </w:pPr>
    </w:p>
    <w:p w14:paraId="1457E4F6" w14:textId="77777777"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rPr>
        <w:t>Deverão ser instalados containers para sanitário/vestiário, medindo 2,20m de</w:t>
      </w:r>
      <w:r w:rsidRPr="004A1CCA">
        <w:rPr>
          <w:rFonts w:ascii="Arial" w:hAnsi="Arial" w:cs="Arial"/>
          <w:spacing w:val="1"/>
        </w:rPr>
        <w:t xml:space="preserve"> </w:t>
      </w:r>
      <w:r w:rsidRPr="004A1CCA">
        <w:rPr>
          <w:rFonts w:ascii="Arial" w:hAnsi="Arial" w:cs="Arial"/>
        </w:rPr>
        <w:t>largura, 6,20m de comprimento e 2,50m de altura, em chapas de aço c/nervuras</w:t>
      </w:r>
      <w:r w:rsidRPr="004A1CCA">
        <w:rPr>
          <w:rFonts w:ascii="Arial" w:hAnsi="Arial" w:cs="Arial"/>
          <w:spacing w:val="1"/>
        </w:rPr>
        <w:t xml:space="preserve"> </w:t>
      </w:r>
      <w:r w:rsidRPr="004A1CCA">
        <w:rPr>
          <w:rFonts w:ascii="Arial" w:hAnsi="Arial" w:cs="Arial"/>
        </w:rPr>
        <w:t>trapezoidais,</w:t>
      </w:r>
      <w:r w:rsidRPr="004A1CCA">
        <w:rPr>
          <w:rFonts w:ascii="Arial" w:hAnsi="Arial" w:cs="Arial"/>
          <w:spacing w:val="1"/>
        </w:rPr>
        <w:t xml:space="preserve"> </w:t>
      </w:r>
      <w:r w:rsidRPr="004A1CCA">
        <w:rPr>
          <w:rFonts w:ascii="Arial" w:hAnsi="Arial" w:cs="Arial"/>
        </w:rPr>
        <w:t>isolamento</w:t>
      </w:r>
      <w:r w:rsidRPr="004A1CCA">
        <w:rPr>
          <w:rFonts w:ascii="Arial" w:hAnsi="Arial" w:cs="Arial"/>
          <w:spacing w:val="1"/>
        </w:rPr>
        <w:t xml:space="preserve"> </w:t>
      </w:r>
      <w:r w:rsidRPr="004A1CCA">
        <w:rPr>
          <w:rFonts w:ascii="Arial" w:hAnsi="Arial" w:cs="Arial"/>
        </w:rPr>
        <w:t>termo-acústico</w:t>
      </w:r>
      <w:r w:rsidRPr="004A1CCA">
        <w:rPr>
          <w:rFonts w:ascii="Arial" w:hAnsi="Arial" w:cs="Arial"/>
          <w:spacing w:val="1"/>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forro,</w:t>
      </w:r>
      <w:r w:rsidRPr="004A1CCA">
        <w:rPr>
          <w:rFonts w:ascii="Arial" w:hAnsi="Arial" w:cs="Arial"/>
          <w:spacing w:val="1"/>
        </w:rPr>
        <w:t xml:space="preserve"> </w:t>
      </w:r>
      <w:r w:rsidRPr="004A1CCA">
        <w:rPr>
          <w:rFonts w:ascii="Arial" w:hAnsi="Arial" w:cs="Arial"/>
        </w:rPr>
        <w:t>chassis</w:t>
      </w:r>
      <w:r w:rsidRPr="004A1CCA">
        <w:rPr>
          <w:rFonts w:ascii="Arial" w:hAnsi="Arial" w:cs="Arial"/>
          <w:spacing w:val="1"/>
        </w:rPr>
        <w:t xml:space="preserve"> </w:t>
      </w:r>
      <w:r w:rsidRPr="004A1CCA">
        <w:rPr>
          <w:rFonts w:ascii="Arial" w:hAnsi="Arial" w:cs="Arial"/>
        </w:rPr>
        <w:t>reforçado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piso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compensado</w:t>
      </w:r>
      <w:r w:rsidRPr="004A1CCA">
        <w:rPr>
          <w:rFonts w:ascii="Arial" w:hAnsi="Arial" w:cs="Arial"/>
          <w:spacing w:val="1"/>
        </w:rPr>
        <w:t xml:space="preserve"> </w:t>
      </w:r>
      <w:r w:rsidRPr="004A1CCA">
        <w:rPr>
          <w:rFonts w:ascii="Arial" w:hAnsi="Arial" w:cs="Arial"/>
        </w:rPr>
        <w:t>naval,</w:t>
      </w:r>
      <w:r w:rsidRPr="004A1CCA">
        <w:rPr>
          <w:rFonts w:ascii="Arial" w:hAnsi="Arial" w:cs="Arial"/>
          <w:spacing w:val="1"/>
        </w:rPr>
        <w:t xml:space="preserve"> </w:t>
      </w:r>
      <w:r w:rsidRPr="004A1CCA">
        <w:rPr>
          <w:rFonts w:ascii="Arial" w:hAnsi="Arial" w:cs="Arial"/>
        </w:rPr>
        <w:t>incluídos</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elétricas</w:t>
      </w:r>
      <w:r w:rsidRPr="004A1CCA">
        <w:rPr>
          <w:rFonts w:ascii="Arial" w:hAnsi="Arial" w:cs="Arial"/>
          <w:spacing w:val="1"/>
        </w:rPr>
        <w:t xml:space="preserve"> </w:t>
      </w:r>
      <w:r w:rsidRPr="004A1CCA">
        <w:rPr>
          <w:rFonts w:ascii="Arial" w:hAnsi="Arial" w:cs="Arial"/>
        </w:rPr>
        <w:t>e</w:t>
      </w:r>
      <w:r w:rsidRPr="004A1CCA">
        <w:rPr>
          <w:rFonts w:ascii="Arial" w:hAnsi="Arial" w:cs="Arial"/>
          <w:spacing w:val="75"/>
        </w:rPr>
        <w:t xml:space="preserve"> </w:t>
      </w:r>
      <w:r w:rsidRPr="004A1CCA">
        <w:rPr>
          <w:rFonts w:ascii="Arial" w:hAnsi="Arial" w:cs="Arial"/>
        </w:rPr>
        <w:t>hidro</w:t>
      </w:r>
      <w:r w:rsidRPr="004A1CCA">
        <w:rPr>
          <w:rFonts w:ascii="Arial" w:hAnsi="Arial" w:cs="Arial"/>
          <w:spacing w:val="76"/>
        </w:rPr>
        <w:t xml:space="preserve"> </w:t>
      </w:r>
      <w:r w:rsidRPr="004A1CCA">
        <w:rPr>
          <w:rFonts w:ascii="Arial" w:hAnsi="Arial" w:cs="Arial"/>
        </w:rPr>
        <w:t>-sanitárias,</w:t>
      </w:r>
      <w:r w:rsidRPr="004A1CCA">
        <w:rPr>
          <w:rFonts w:ascii="Arial" w:hAnsi="Arial" w:cs="Arial"/>
          <w:spacing w:val="76"/>
        </w:rPr>
        <w:t xml:space="preserve"> </w:t>
      </w:r>
      <w:r w:rsidRPr="004A1CCA">
        <w:rPr>
          <w:rFonts w:ascii="Arial" w:hAnsi="Arial" w:cs="Arial"/>
        </w:rPr>
        <w:t>compostas</w:t>
      </w:r>
      <w:r w:rsidRPr="004A1CCA">
        <w:rPr>
          <w:rFonts w:ascii="Arial" w:hAnsi="Arial" w:cs="Arial"/>
          <w:spacing w:val="1"/>
        </w:rPr>
        <w:t xml:space="preserve"> </w:t>
      </w:r>
      <w:r w:rsidRPr="004A1CCA">
        <w:rPr>
          <w:rFonts w:ascii="Arial" w:hAnsi="Arial" w:cs="Arial"/>
        </w:rPr>
        <w:t>pelos</w:t>
      </w:r>
      <w:r w:rsidRPr="004A1CCA">
        <w:rPr>
          <w:rFonts w:ascii="Arial" w:hAnsi="Arial" w:cs="Arial"/>
          <w:spacing w:val="-13"/>
        </w:rPr>
        <w:t xml:space="preserve"> </w:t>
      </w:r>
      <w:r w:rsidRPr="004A1CCA">
        <w:rPr>
          <w:rFonts w:ascii="Arial" w:hAnsi="Arial" w:cs="Arial"/>
        </w:rPr>
        <w:t>acessórios:</w:t>
      </w:r>
      <w:r w:rsidRPr="004A1CCA">
        <w:rPr>
          <w:rFonts w:ascii="Arial" w:hAnsi="Arial" w:cs="Arial"/>
          <w:spacing w:val="-8"/>
        </w:rPr>
        <w:t xml:space="preserve"> </w:t>
      </w:r>
      <w:r w:rsidRPr="004A1CCA">
        <w:rPr>
          <w:rFonts w:ascii="Arial" w:hAnsi="Arial" w:cs="Arial"/>
        </w:rPr>
        <w:t>4</w:t>
      </w:r>
      <w:r w:rsidRPr="004A1CCA">
        <w:rPr>
          <w:rFonts w:ascii="Arial" w:hAnsi="Arial" w:cs="Arial"/>
          <w:spacing w:val="-10"/>
        </w:rPr>
        <w:t xml:space="preserve"> </w:t>
      </w:r>
      <w:r w:rsidRPr="004A1CCA">
        <w:rPr>
          <w:rFonts w:ascii="Arial" w:hAnsi="Arial" w:cs="Arial"/>
        </w:rPr>
        <w:t>vasos</w:t>
      </w:r>
      <w:r w:rsidRPr="004A1CCA">
        <w:rPr>
          <w:rFonts w:ascii="Arial" w:hAnsi="Arial" w:cs="Arial"/>
          <w:spacing w:val="-12"/>
        </w:rPr>
        <w:t xml:space="preserve"> </w:t>
      </w:r>
      <w:r w:rsidRPr="004A1CCA">
        <w:rPr>
          <w:rFonts w:ascii="Arial" w:hAnsi="Arial" w:cs="Arial"/>
        </w:rPr>
        <w:t>sanitários,</w:t>
      </w:r>
      <w:r w:rsidRPr="004A1CCA">
        <w:rPr>
          <w:rFonts w:ascii="Arial" w:hAnsi="Arial" w:cs="Arial"/>
          <w:spacing w:val="-10"/>
        </w:rPr>
        <w:t xml:space="preserve"> </w:t>
      </w:r>
      <w:r w:rsidRPr="004A1CCA">
        <w:rPr>
          <w:rFonts w:ascii="Arial" w:hAnsi="Arial" w:cs="Arial"/>
          <w:w w:val="90"/>
        </w:rPr>
        <w:t>1</w:t>
      </w:r>
      <w:r w:rsidRPr="004A1CCA">
        <w:rPr>
          <w:rFonts w:ascii="Arial" w:hAnsi="Arial" w:cs="Arial"/>
          <w:spacing w:val="-3"/>
          <w:w w:val="90"/>
        </w:rPr>
        <w:t xml:space="preserve"> </w:t>
      </w:r>
      <w:r w:rsidRPr="004A1CCA">
        <w:rPr>
          <w:rFonts w:ascii="Arial" w:hAnsi="Arial" w:cs="Arial"/>
        </w:rPr>
        <w:t>lavatório,</w:t>
      </w:r>
      <w:r w:rsidRPr="004A1CCA">
        <w:rPr>
          <w:rFonts w:ascii="Arial" w:hAnsi="Arial" w:cs="Arial"/>
          <w:spacing w:val="-10"/>
        </w:rPr>
        <w:t xml:space="preserve"> </w:t>
      </w:r>
      <w:r w:rsidRPr="004A1CCA">
        <w:rPr>
          <w:rFonts w:ascii="Arial" w:hAnsi="Arial" w:cs="Arial"/>
          <w:w w:val="90"/>
        </w:rPr>
        <w:t>1</w:t>
      </w:r>
      <w:r w:rsidRPr="004A1CCA">
        <w:rPr>
          <w:rFonts w:ascii="Arial" w:hAnsi="Arial" w:cs="Arial"/>
          <w:spacing w:val="-2"/>
          <w:w w:val="90"/>
        </w:rPr>
        <w:t xml:space="preserve"> </w:t>
      </w:r>
      <w:r w:rsidRPr="004A1CCA">
        <w:rPr>
          <w:rFonts w:ascii="Arial" w:hAnsi="Arial" w:cs="Arial"/>
        </w:rPr>
        <w:t>mictório</w:t>
      </w:r>
      <w:r w:rsidRPr="004A1CCA">
        <w:rPr>
          <w:rFonts w:ascii="Arial" w:hAnsi="Arial" w:cs="Arial"/>
          <w:spacing w:val="-13"/>
        </w:rPr>
        <w:t xml:space="preserve"> </w:t>
      </w:r>
      <w:r w:rsidRPr="004A1CCA">
        <w:rPr>
          <w:rFonts w:ascii="Arial" w:hAnsi="Arial" w:cs="Arial"/>
        </w:rPr>
        <w:t>e</w:t>
      </w:r>
      <w:r w:rsidRPr="004A1CCA">
        <w:rPr>
          <w:rFonts w:ascii="Arial" w:hAnsi="Arial" w:cs="Arial"/>
          <w:spacing w:val="-11"/>
        </w:rPr>
        <w:t xml:space="preserve"> </w:t>
      </w:r>
      <w:r w:rsidRPr="004A1CCA">
        <w:rPr>
          <w:rFonts w:ascii="Arial" w:hAnsi="Arial" w:cs="Arial"/>
        </w:rPr>
        <w:t>4</w:t>
      </w:r>
      <w:r w:rsidRPr="004A1CCA">
        <w:rPr>
          <w:rFonts w:ascii="Arial" w:hAnsi="Arial" w:cs="Arial"/>
          <w:spacing w:val="-10"/>
        </w:rPr>
        <w:t xml:space="preserve"> </w:t>
      </w:r>
      <w:r w:rsidRPr="004A1CCA">
        <w:rPr>
          <w:rFonts w:ascii="Arial" w:hAnsi="Arial" w:cs="Arial"/>
        </w:rPr>
        <w:t>chuveiros.</w:t>
      </w:r>
    </w:p>
    <w:p w14:paraId="0AF77255" w14:textId="77777777" w:rsidR="00842A16" w:rsidRPr="004A1CCA" w:rsidRDefault="00842A16" w:rsidP="00842A16">
      <w:pPr>
        <w:pStyle w:val="Corpodetexto"/>
        <w:spacing w:before="5"/>
        <w:rPr>
          <w:rFonts w:ascii="Arial" w:hAnsi="Arial" w:cs="Arial"/>
          <w:sz w:val="20"/>
        </w:rPr>
      </w:pPr>
    </w:p>
    <w:p w14:paraId="51E9ECDC" w14:textId="3D03FCF1" w:rsidR="00842A16" w:rsidRPr="004A1CCA" w:rsidRDefault="005E5832"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63" w:name="_bookmark30"/>
      <w:bookmarkEnd w:id="63"/>
      <w:r>
        <w:rPr>
          <w:rFonts w:ascii="Arial" w:hAnsi="Arial" w:cs="Arial"/>
          <w:w w:val="105"/>
        </w:rPr>
        <w:t xml:space="preserve"> </w:t>
      </w:r>
      <w:bookmarkStart w:id="64" w:name="_Toc143949459"/>
      <w:r w:rsidR="00842A16" w:rsidRPr="004A1CCA">
        <w:rPr>
          <w:rFonts w:ascii="Arial" w:hAnsi="Arial" w:cs="Arial"/>
          <w:w w:val="105"/>
        </w:rPr>
        <w:t>Container</w:t>
      </w:r>
      <w:r w:rsidR="00842A16" w:rsidRPr="004A1CCA">
        <w:rPr>
          <w:rFonts w:ascii="Arial" w:hAnsi="Arial" w:cs="Arial"/>
          <w:spacing w:val="-21"/>
          <w:w w:val="105"/>
        </w:rPr>
        <w:t xml:space="preserve"> </w:t>
      </w:r>
      <w:r w:rsidR="00842A16" w:rsidRPr="004A1CCA">
        <w:rPr>
          <w:rFonts w:ascii="Arial" w:hAnsi="Arial" w:cs="Arial"/>
          <w:w w:val="105"/>
        </w:rPr>
        <w:t>para</w:t>
      </w:r>
      <w:r w:rsidR="00842A16" w:rsidRPr="004A1CCA">
        <w:rPr>
          <w:rFonts w:ascii="Arial" w:hAnsi="Arial" w:cs="Arial"/>
          <w:spacing w:val="-21"/>
          <w:w w:val="105"/>
        </w:rPr>
        <w:t xml:space="preserve"> </w:t>
      </w:r>
      <w:r w:rsidR="00842A16" w:rsidRPr="004A1CCA">
        <w:rPr>
          <w:rFonts w:ascii="Arial" w:hAnsi="Arial" w:cs="Arial"/>
          <w:w w:val="105"/>
        </w:rPr>
        <w:t>escritório</w:t>
      </w:r>
      <w:r w:rsidR="00842A16" w:rsidRPr="004A1CCA">
        <w:rPr>
          <w:rFonts w:ascii="Arial" w:hAnsi="Arial" w:cs="Arial"/>
          <w:spacing w:val="-23"/>
          <w:w w:val="105"/>
        </w:rPr>
        <w:t xml:space="preserve"> </w:t>
      </w:r>
      <w:r w:rsidR="00842A16" w:rsidRPr="004A1CCA">
        <w:rPr>
          <w:rFonts w:ascii="Arial" w:hAnsi="Arial" w:cs="Arial"/>
          <w:w w:val="105"/>
        </w:rPr>
        <w:t>sem</w:t>
      </w:r>
      <w:r w:rsidR="00842A16" w:rsidRPr="004A1CCA">
        <w:rPr>
          <w:rFonts w:ascii="Arial" w:hAnsi="Arial" w:cs="Arial"/>
          <w:spacing w:val="-24"/>
          <w:w w:val="105"/>
        </w:rPr>
        <w:t xml:space="preserve"> </w:t>
      </w:r>
      <w:r w:rsidR="00842A16" w:rsidRPr="004A1CCA">
        <w:rPr>
          <w:rFonts w:ascii="Arial" w:hAnsi="Arial" w:cs="Arial"/>
          <w:w w:val="105"/>
        </w:rPr>
        <w:t>banheiro</w:t>
      </w:r>
      <w:bookmarkEnd w:id="64"/>
    </w:p>
    <w:p w14:paraId="1630A6CA" w14:textId="77777777" w:rsidR="00842A16" w:rsidRPr="004D2300" w:rsidRDefault="00842A16" w:rsidP="00842A16">
      <w:pPr>
        <w:pStyle w:val="Corpodetexto"/>
        <w:rPr>
          <w:rFonts w:ascii="Arial" w:hAnsi="Arial" w:cs="Arial"/>
          <w:b/>
          <w:sz w:val="27"/>
          <w:szCs w:val="27"/>
        </w:rPr>
      </w:pPr>
    </w:p>
    <w:p w14:paraId="0DF7F977" w14:textId="60D20963"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instalados</w:t>
      </w:r>
      <w:r w:rsidRPr="004A1CCA">
        <w:rPr>
          <w:rFonts w:ascii="Arial" w:hAnsi="Arial" w:cs="Arial"/>
          <w:spacing w:val="-14"/>
          <w:w w:val="105"/>
        </w:rPr>
        <w:t xml:space="preserve"> </w:t>
      </w:r>
      <w:r w:rsidRPr="004A1CCA">
        <w:rPr>
          <w:rFonts w:ascii="Arial" w:hAnsi="Arial" w:cs="Arial"/>
          <w:w w:val="105"/>
        </w:rPr>
        <w:t>containers</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escritório</w:t>
      </w:r>
      <w:r w:rsidRPr="004A1CCA">
        <w:rPr>
          <w:rFonts w:ascii="Arial" w:hAnsi="Arial" w:cs="Arial"/>
          <w:spacing w:val="-15"/>
          <w:w w:val="105"/>
        </w:rPr>
        <w:t xml:space="preserve"> </w:t>
      </w:r>
      <w:r w:rsidRPr="004A1CCA">
        <w:rPr>
          <w:rFonts w:ascii="Arial" w:hAnsi="Arial" w:cs="Arial"/>
          <w:w w:val="105"/>
        </w:rPr>
        <w:t>sem</w:t>
      </w:r>
      <w:r w:rsidRPr="004A1CCA">
        <w:rPr>
          <w:rFonts w:ascii="Arial" w:hAnsi="Arial" w:cs="Arial"/>
          <w:spacing w:val="-12"/>
          <w:w w:val="105"/>
        </w:rPr>
        <w:t xml:space="preserve"> </w:t>
      </w:r>
      <w:r w:rsidR="00DA6080">
        <w:rPr>
          <w:rFonts w:ascii="Arial" w:hAnsi="Arial" w:cs="Arial"/>
          <w:w w:val="105"/>
          <w:lang w:val="pt-BR"/>
        </w:rPr>
        <w:t>WC</w:t>
      </w:r>
      <w:r w:rsidRPr="004A1CCA">
        <w:rPr>
          <w:rFonts w:ascii="Arial" w:hAnsi="Arial" w:cs="Arial"/>
          <w:w w:val="105"/>
        </w:rPr>
        <w:t>,</w:t>
      </w:r>
      <w:r w:rsidRPr="004A1CCA">
        <w:rPr>
          <w:rFonts w:ascii="Arial" w:hAnsi="Arial" w:cs="Arial"/>
          <w:spacing w:val="-12"/>
          <w:w w:val="105"/>
        </w:rPr>
        <w:t xml:space="preserve"> </w:t>
      </w:r>
      <w:r w:rsidRPr="004A1CCA">
        <w:rPr>
          <w:rFonts w:ascii="Arial" w:hAnsi="Arial" w:cs="Arial"/>
          <w:w w:val="105"/>
        </w:rPr>
        <w:t>composto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chapas</w:t>
      </w:r>
      <w:r w:rsidRPr="004A1CCA">
        <w:rPr>
          <w:rFonts w:ascii="Arial" w:hAnsi="Arial" w:cs="Arial"/>
          <w:spacing w:val="-77"/>
          <w:w w:val="105"/>
        </w:rPr>
        <w:t xml:space="preserve"> </w:t>
      </w:r>
      <w:r w:rsidRPr="004A1CCA">
        <w:rPr>
          <w:rFonts w:ascii="Arial" w:hAnsi="Arial" w:cs="Arial"/>
          <w:w w:val="105"/>
        </w:rPr>
        <w:t>de aço c/nervuras trapezoidais, com isolamento termo</w:t>
      </w:r>
      <w:r w:rsidR="00DA6080">
        <w:rPr>
          <w:rFonts w:ascii="Arial" w:hAnsi="Arial" w:cs="Arial"/>
          <w:w w:val="105"/>
          <w:lang w:val="pt-BR"/>
        </w:rPr>
        <w:t>-</w:t>
      </w:r>
      <w:r w:rsidRPr="004A1CCA">
        <w:rPr>
          <w:rFonts w:ascii="Arial" w:hAnsi="Arial" w:cs="Arial"/>
          <w:w w:val="105"/>
        </w:rPr>
        <w:t>acústico no forro, chassis</w:t>
      </w:r>
      <w:r w:rsidRPr="004A1CCA">
        <w:rPr>
          <w:rFonts w:ascii="Arial" w:hAnsi="Arial" w:cs="Arial"/>
          <w:spacing w:val="1"/>
          <w:w w:val="105"/>
        </w:rPr>
        <w:t xml:space="preserve"> </w:t>
      </w:r>
      <w:r w:rsidRPr="004A1CCA">
        <w:rPr>
          <w:rFonts w:ascii="Arial" w:hAnsi="Arial" w:cs="Arial"/>
          <w:w w:val="105"/>
        </w:rPr>
        <w:t>reforçados e piso em compensado naval, incluindo instalações elétricas, medindo</w:t>
      </w:r>
      <w:r w:rsidRPr="004A1CCA">
        <w:rPr>
          <w:rFonts w:ascii="Arial" w:hAnsi="Arial" w:cs="Arial"/>
          <w:spacing w:val="1"/>
          <w:w w:val="105"/>
        </w:rPr>
        <w:t xml:space="preserve"> </w:t>
      </w:r>
      <w:r w:rsidRPr="004A1CCA">
        <w:rPr>
          <w:rFonts w:ascii="Arial" w:hAnsi="Arial" w:cs="Arial"/>
        </w:rPr>
        <w:t>2,20m de largura, 6,20m de comprimento e 2,50 de altura. Este deverão servir para dar</w:t>
      </w:r>
      <w:r w:rsidRPr="004A1CCA">
        <w:rPr>
          <w:rFonts w:ascii="Arial" w:hAnsi="Arial" w:cs="Arial"/>
          <w:spacing w:val="-73"/>
        </w:rPr>
        <w:t xml:space="preserve"> </w:t>
      </w:r>
      <w:r w:rsidR="00B247CD">
        <w:rPr>
          <w:rFonts w:ascii="Arial" w:hAnsi="Arial" w:cs="Arial"/>
          <w:spacing w:val="-73"/>
          <w:lang w:val="pt-BR"/>
        </w:rPr>
        <w:t xml:space="preserve"> </w:t>
      </w:r>
      <w:r w:rsidRPr="004A1CCA">
        <w:rPr>
          <w:rFonts w:ascii="Arial" w:hAnsi="Arial" w:cs="Arial"/>
          <w:w w:val="105"/>
        </w:rPr>
        <w:t>apoio</w:t>
      </w:r>
      <w:r w:rsidRPr="004A1CCA">
        <w:rPr>
          <w:rFonts w:ascii="Arial" w:hAnsi="Arial" w:cs="Arial"/>
          <w:spacing w:val="1"/>
          <w:w w:val="105"/>
        </w:rPr>
        <w:t xml:space="preserve"> </w:t>
      </w:r>
      <w:r w:rsidRPr="004A1CCA">
        <w:rPr>
          <w:rFonts w:ascii="Arial" w:hAnsi="Arial" w:cs="Arial"/>
          <w:w w:val="105"/>
        </w:rPr>
        <w:t>técnico</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armazenamento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consultas</w:t>
      </w:r>
      <w:r w:rsidRPr="004A1CCA">
        <w:rPr>
          <w:rFonts w:ascii="Arial" w:hAnsi="Arial" w:cs="Arial"/>
          <w:spacing w:val="1"/>
          <w:w w:val="105"/>
        </w:rPr>
        <w:t xml:space="preserve"> </w:t>
      </w:r>
      <w:r w:rsidRPr="004A1CCA">
        <w:rPr>
          <w:rFonts w:ascii="Arial" w:hAnsi="Arial" w:cs="Arial"/>
          <w:w w:val="105"/>
        </w:rPr>
        <w:t>diretas,</w:t>
      </w:r>
      <w:r w:rsidRPr="004A1CCA">
        <w:rPr>
          <w:rFonts w:ascii="Arial" w:hAnsi="Arial" w:cs="Arial"/>
          <w:spacing w:val="1"/>
          <w:w w:val="105"/>
        </w:rPr>
        <w:t xml:space="preserve"> </w:t>
      </w:r>
      <w:r w:rsidRPr="004A1CCA">
        <w:rPr>
          <w:rFonts w:ascii="Arial" w:hAnsi="Arial" w:cs="Arial"/>
          <w:w w:val="105"/>
        </w:rPr>
        <w:t>armazenamento de materiais técnicos; armazenamento de materiais de proteção</w:t>
      </w:r>
      <w:r w:rsidRPr="004A1CCA">
        <w:rPr>
          <w:rFonts w:ascii="Arial" w:hAnsi="Arial" w:cs="Arial"/>
          <w:spacing w:val="1"/>
          <w:w w:val="105"/>
        </w:rPr>
        <w:t xml:space="preserve"> </w:t>
      </w:r>
      <w:r w:rsidRPr="004A1CCA">
        <w:rPr>
          <w:rFonts w:ascii="Arial" w:hAnsi="Arial" w:cs="Arial"/>
          <w:w w:val="105"/>
        </w:rPr>
        <w:t>individual</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coletiva,</w:t>
      </w:r>
      <w:r w:rsidRPr="004A1CCA">
        <w:rPr>
          <w:rFonts w:ascii="Arial" w:hAnsi="Arial" w:cs="Arial"/>
          <w:spacing w:val="4"/>
          <w:w w:val="105"/>
        </w:rPr>
        <w:t xml:space="preserve"> </w:t>
      </w:r>
      <w:r w:rsidRPr="004A1CCA">
        <w:rPr>
          <w:rFonts w:ascii="Arial" w:hAnsi="Arial" w:cs="Arial"/>
          <w:w w:val="105"/>
        </w:rPr>
        <w:t>ferramentas</w:t>
      </w:r>
      <w:r w:rsidRPr="004A1CCA">
        <w:rPr>
          <w:rFonts w:ascii="Arial" w:hAnsi="Arial" w:cs="Arial"/>
          <w:spacing w:val="2"/>
          <w:w w:val="105"/>
        </w:rPr>
        <w:t xml:space="preserve"> </w:t>
      </w:r>
      <w:r w:rsidRPr="004A1CCA">
        <w:rPr>
          <w:rFonts w:ascii="Arial" w:hAnsi="Arial" w:cs="Arial"/>
          <w:w w:val="105"/>
        </w:rPr>
        <w:t>específicas,</w:t>
      </w:r>
      <w:r w:rsidRPr="004A1CCA">
        <w:rPr>
          <w:rFonts w:ascii="Arial" w:hAnsi="Arial" w:cs="Arial"/>
          <w:spacing w:val="11"/>
          <w:w w:val="105"/>
        </w:rPr>
        <w:t xml:space="preserve"> </w:t>
      </w:r>
      <w:r w:rsidRPr="004A1CCA">
        <w:rPr>
          <w:rFonts w:ascii="Arial" w:hAnsi="Arial" w:cs="Arial"/>
          <w:w w:val="105"/>
        </w:rPr>
        <w:t>armazenamento</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amostras</w:t>
      </w:r>
      <w:r w:rsidRPr="004A1CCA">
        <w:rPr>
          <w:rFonts w:ascii="Arial" w:hAnsi="Arial" w:cs="Arial"/>
          <w:spacing w:val="2"/>
          <w:w w:val="105"/>
        </w:rPr>
        <w:t xml:space="preserve"> </w:t>
      </w:r>
      <w:r w:rsidRPr="004A1CCA">
        <w:rPr>
          <w:rFonts w:ascii="Arial" w:hAnsi="Arial" w:cs="Arial"/>
          <w:w w:val="105"/>
        </w:rPr>
        <w:t>de</w:t>
      </w:r>
      <w:r w:rsidR="00DA6080">
        <w:rPr>
          <w:rFonts w:ascii="Arial" w:hAnsi="Arial" w:cs="Arial"/>
          <w:lang w:val="pt-BR"/>
        </w:rPr>
        <w:t xml:space="preserve"> </w:t>
      </w:r>
      <w:r w:rsidRPr="004A1CCA">
        <w:rPr>
          <w:rFonts w:ascii="Arial" w:hAnsi="Arial" w:cs="Arial"/>
          <w:w w:val="105"/>
        </w:rPr>
        <w:t>materiais,</w:t>
      </w:r>
      <w:r w:rsidRPr="004A1CCA">
        <w:rPr>
          <w:rFonts w:ascii="Arial" w:hAnsi="Arial" w:cs="Arial"/>
          <w:spacing w:val="16"/>
          <w:w w:val="105"/>
        </w:rPr>
        <w:t xml:space="preserve"> </w:t>
      </w:r>
      <w:r w:rsidRPr="004A1CCA">
        <w:rPr>
          <w:rFonts w:ascii="Arial" w:hAnsi="Arial" w:cs="Arial"/>
          <w:w w:val="105"/>
        </w:rPr>
        <w:t>corpos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provas,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armazenamento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outros</w:t>
      </w:r>
      <w:r w:rsidRPr="004A1CCA">
        <w:rPr>
          <w:rFonts w:ascii="Arial" w:hAnsi="Arial" w:cs="Arial"/>
          <w:spacing w:val="14"/>
          <w:w w:val="105"/>
        </w:rPr>
        <w:t xml:space="preserve"> </w:t>
      </w:r>
      <w:r w:rsidRPr="004A1CCA">
        <w:rPr>
          <w:rFonts w:ascii="Arial" w:hAnsi="Arial" w:cs="Arial"/>
          <w:w w:val="105"/>
        </w:rPr>
        <w:t>materiais</w:t>
      </w:r>
      <w:r w:rsidRPr="004A1CCA">
        <w:rPr>
          <w:rFonts w:ascii="Arial" w:hAnsi="Arial" w:cs="Arial"/>
          <w:spacing w:val="14"/>
          <w:w w:val="105"/>
        </w:rPr>
        <w:t xml:space="preserve"> </w:t>
      </w:r>
      <w:r w:rsidRPr="004A1CCA">
        <w:rPr>
          <w:rFonts w:ascii="Arial" w:hAnsi="Arial" w:cs="Arial"/>
          <w:w w:val="105"/>
        </w:rPr>
        <w:t>necessários</w:t>
      </w:r>
      <w:r w:rsidRPr="004A1CCA">
        <w:rPr>
          <w:rFonts w:ascii="Arial" w:hAnsi="Arial" w:cs="Arial"/>
          <w:spacing w:val="15"/>
          <w:w w:val="105"/>
        </w:rPr>
        <w:t xml:space="preserve"> </w:t>
      </w:r>
      <w:r w:rsidRPr="004A1CCA">
        <w:rPr>
          <w:rFonts w:ascii="Arial" w:hAnsi="Arial" w:cs="Arial"/>
          <w:w w:val="105"/>
        </w:rPr>
        <w:t>ao</w:t>
      </w:r>
      <w:r w:rsidRPr="004A1CCA">
        <w:rPr>
          <w:rFonts w:ascii="Arial" w:hAnsi="Arial" w:cs="Arial"/>
          <w:spacing w:val="-77"/>
          <w:w w:val="105"/>
        </w:rPr>
        <w:t xml:space="preserve"> </w:t>
      </w:r>
      <w:r w:rsidRPr="004A1CCA">
        <w:rPr>
          <w:rFonts w:ascii="Arial" w:hAnsi="Arial" w:cs="Arial"/>
          <w:w w:val="105"/>
        </w:rPr>
        <w:t>apoio</w:t>
      </w:r>
      <w:r w:rsidRPr="004A1CCA">
        <w:rPr>
          <w:rFonts w:ascii="Arial" w:hAnsi="Arial" w:cs="Arial"/>
          <w:spacing w:val="-18"/>
          <w:w w:val="105"/>
        </w:rPr>
        <w:t xml:space="preserve"> </w:t>
      </w:r>
      <w:r w:rsidRPr="004A1CCA">
        <w:rPr>
          <w:rFonts w:ascii="Arial" w:hAnsi="Arial" w:cs="Arial"/>
          <w:w w:val="105"/>
        </w:rPr>
        <w:t>técnico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4"/>
          <w:w w:val="105"/>
        </w:rPr>
        <w:t xml:space="preserve"> </w:t>
      </w:r>
      <w:r w:rsidRPr="004A1CCA">
        <w:rPr>
          <w:rFonts w:ascii="Arial" w:hAnsi="Arial" w:cs="Arial"/>
          <w:w w:val="105"/>
        </w:rPr>
        <w:t>serviços.</w:t>
      </w:r>
    </w:p>
    <w:p w14:paraId="7D29FC21" w14:textId="77777777" w:rsidR="00842A16" w:rsidRPr="004D2300" w:rsidRDefault="00842A16" w:rsidP="00842A16">
      <w:pPr>
        <w:pStyle w:val="Corpodetexto"/>
        <w:spacing w:before="14"/>
        <w:rPr>
          <w:rFonts w:ascii="Arial" w:hAnsi="Arial" w:cs="Arial"/>
          <w:sz w:val="27"/>
          <w:szCs w:val="27"/>
        </w:rPr>
      </w:pPr>
    </w:p>
    <w:p w14:paraId="4EBA7D24" w14:textId="00997EC1" w:rsidR="00842A16" w:rsidRPr="004A1CCA" w:rsidRDefault="005E5832"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rPr>
      </w:pPr>
      <w:bookmarkStart w:id="65" w:name="_bookmark31"/>
      <w:bookmarkEnd w:id="65"/>
      <w:r>
        <w:rPr>
          <w:rFonts w:ascii="Arial" w:hAnsi="Arial" w:cs="Arial"/>
          <w:w w:val="105"/>
        </w:rPr>
        <w:t xml:space="preserve"> </w:t>
      </w:r>
      <w:bookmarkStart w:id="66" w:name="_Toc143949460"/>
      <w:r w:rsidR="00842A16" w:rsidRPr="004A1CCA">
        <w:rPr>
          <w:rFonts w:ascii="Arial" w:hAnsi="Arial" w:cs="Arial"/>
          <w:w w:val="105"/>
        </w:rPr>
        <w:t>Container</w:t>
      </w:r>
      <w:r w:rsidR="00842A16" w:rsidRPr="004A1CCA">
        <w:rPr>
          <w:rFonts w:ascii="Arial" w:hAnsi="Arial" w:cs="Arial"/>
          <w:spacing w:val="-21"/>
          <w:w w:val="105"/>
        </w:rPr>
        <w:t xml:space="preserve"> </w:t>
      </w:r>
      <w:r w:rsidR="00842A16" w:rsidRPr="004A1CCA">
        <w:rPr>
          <w:rFonts w:ascii="Arial" w:hAnsi="Arial" w:cs="Arial"/>
          <w:w w:val="105"/>
        </w:rPr>
        <w:t>para</w:t>
      </w:r>
      <w:r w:rsidR="00842A16" w:rsidRPr="004A1CCA">
        <w:rPr>
          <w:rFonts w:ascii="Arial" w:hAnsi="Arial" w:cs="Arial"/>
          <w:spacing w:val="-20"/>
          <w:w w:val="105"/>
        </w:rPr>
        <w:t xml:space="preserve"> </w:t>
      </w:r>
      <w:r w:rsidR="00842A16" w:rsidRPr="004A1CCA">
        <w:rPr>
          <w:rFonts w:ascii="Arial" w:hAnsi="Arial" w:cs="Arial"/>
          <w:w w:val="105"/>
        </w:rPr>
        <w:t>escritório</w:t>
      </w:r>
      <w:r w:rsidR="00842A16" w:rsidRPr="004A1CCA">
        <w:rPr>
          <w:rFonts w:ascii="Arial" w:hAnsi="Arial" w:cs="Arial"/>
          <w:spacing w:val="-22"/>
          <w:w w:val="105"/>
        </w:rPr>
        <w:t xml:space="preserve"> </w:t>
      </w:r>
      <w:r w:rsidR="00842A16" w:rsidRPr="004A1CCA">
        <w:rPr>
          <w:rFonts w:ascii="Arial" w:hAnsi="Arial" w:cs="Arial"/>
          <w:w w:val="105"/>
        </w:rPr>
        <w:t>com</w:t>
      </w:r>
      <w:r w:rsidR="00842A16" w:rsidRPr="004A1CCA">
        <w:rPr>
          <w:rFonts w:ascii="Arial" w:hAnsi="Arial" w:cs="Arial"/>
          <w:spacing w:val="-23"/>
          <w:w w:val="105"/>
        </w:rPr>
        <w:t xml:space="preserve"> </w:t>
      </w:r>
      <w:r w:rsidR="00842A16" w:rsidRPr="004A1CCA">
        <w:rPr>
          <w:rFonts w:ascii="Arial" w:hAnsi="Arial" w:cs="Arial"/>
          <w:w w:val="105"/>
        </w:rPr>
        <w:t>banheiro</w:t>
      </w:r>
      <w:bookmarkEnd w:id="66"/>
    </w:p>
    <w:p w14:paraId="635FB15B" w14:textId="77777777" w:rsidR="00842A16" w:rsidRPr="004D2300" w:rsidRDefault="00842A16" w:rsidP="00842A16">
      <w:pPr>
        <w:pStyle w:val="Corpodetexto"/>
        <w:rPr>
          <w:rFonts w:ascii="Arial" w:hAnsi="Arial" w:cs="Arial"/>
          <w:b/>
          <w:sz w:val="27"/>
          <w:szCs w:val="27"/>
        </w:rPr>
      </w:pPr>
    </w:p>
    <w:p w14:paraId="20E5019C" w14:textId="4AA341ED" w:rsidR="00842A16" w:rsidRDefault="00842A16" w:rsidP="00B23779">
      <w:pPr>
        <w:pStyle w:val="Corpodetexto"/>
        <w:spacing w:line="350" w:lineRule="auto"/>
        <w:ind w:left="754" w:right="125" w:firstLine="709"/>
        <w:jc w:val="both"/>
        <w:rPr>
          <w:rFonts w:ascii="Arial" w:hAnsi="Arial" w:cs="Arial"/>
          <w:w w:val="105"/>
        </w:rPr>
      </w:pPr>
      <w:r w:rsidRPr="004A1CCA">
        <w:rPr>
          <w:rFonts w:ascii="Arial" w:hAnsi="Arial" w:cs="Arial"/>
          <w:w w:val="105"/>
        </w:rPr>
        <w:t>Deverão</w:t>
      </w:r>
      <w:r w:rsidRPr="004A1CCA">
        <w:rPr>
          <w:rFonts w:ascii="Arial" w:hAnsi="Arial" w:cs="Arial"/>
          <w:spacing w:val="-17"/>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instalados</w:t>
      </w:r>
      <w:r w:rsidRPr="004A1CCA">
        <w:rPr>
          <w:rFonts w:ascii="Arial" w:hAnsi="Arial" w:cs="Arial"/>
          <w:spacing w:val="-13"/>
          <w:w w:val="105"/>
        </w:rPr>
        <w:t xml:space="preserve"> </w:t>
      </w:r>
      <w:r w:rsidRPr="004A1CCA">
        <w:rPr>
          <w:rFonts w:ascii="Arial" w:hAnsi="Arial" w:cs="Arial"/>
          <w:w w:val="105"/>
        </w:rPr>
        <w:t>containers</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escritório</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5"/>
          <w:w w:val="105"/>
        </w:rPr>
        <w:t xml:space="preserve"> </w:t>
      </w:r>
      <w:r w:rsidR="005C7F9D">
        <w:rPr>
          <w:rFonts w:ascii="Arial" w:hAnsi="Arial" w:cs="Arial"/>
          <w:w w:val="105"/>
          <w:lang w:val="pt-BR"/>
        </w:rPr>
        <w:t>WC</w:t>
      </w:r>
      <w:r w:rsidRPr="004A1CCA">
        <w:rPr>
          <w:rFonts w:ascii="Arial" w:hAnsi="Arial" w:cs="Arial"/>
          <w:w w:val="105"/>
        </w:rPr>
        <w:t>,</w:t>
      </w:r>
      <w:r w:rsidRPr="004A1CCA">
        <w:rPr>
          <w:rFonts w:ascii="Arial" w:hAnsi="Arial" w:cs="Arial"/>
          <w:spacing w:val="-10"/>
          <w:w w:val="105"/>
        </w:rPr>
        <w:t xml:space="preserve"> </w:t>
      </w:r>
      <w:r w:rsidRPr="004A1CCA">
        <w:rPr>
          <w:rFonts w:ascii="Arial" w:hAnsi="Arial" w:cs="Arial"/>
          <w:w w:val="105"/>
        </w:rPr>
        <w:t>composto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chapas</w:t>
      </w:r>
      <w:r w:rsidRPr="004A1CCA">
        <w:rPr>
          <w:rFonts w:ascii="Arial" w:hAnsi="Arial" w:cs="Arial"/>
          <w:spacing w:val="-77"/>
          <w:w w:val="105"/>
        </w:rPr>
        <w:t xml:space="preserve"> </w:t>
      </w:r>
      <w:r w:rsidRPr="004A1CCA">
        <w:rPr>
          <w:rFonts w:ascii="Arial" w:hAnsi="Arial" w:cs="Arial"/>
          <w:w w:val="105"/>
        </w:rPr>
        <w:t>de aço c/nervuras trapezoidais, com isolamento termo</w:t>
      </w:r>
      <w:r w:rsidR="00DA6080">
        <w:rPr>
          <w:rFonts w:ascii="Arial" w:hAnsi="Arial" w:cs="Arial"/>
          <w:w w:val="105"/>
          <w:lang w:val="pt-BR"/>
        </w:rPr>
        <w:t>-</w:t>
      </w:r>
      <w:r w:rsidRPr="004A1CCA">
        <w:rPr>
          <w:rFonts w:ascii="Arial" w:hAnsi="Arial" w:cs="Arial"/>
          <w:w w:val="105"/>
        </w:rPr>
        <w:t>acústico no forro, chassis</w:t>
      </w:r>
      <w:r w:rsidRPr="004A1CCA">
        <w:rPr>
          <w:rFonts w:ascii="Arial" w:hAnsi="Arial" w:cs="Arial"/>
          <w:spacing w:val="1"/>
          <w:w w:val="105"/>
        </w:rPr>
        <w:t xml:space="preserve"> </w:t>
      </w:r>
      <w:r w:rsidRPr="004A1CCA">
        <w:rPr>
          <w:rFonts w:ascii="Arial" w:hAnsi="Arial" w:cs="Arial"/>
          <w:w w:val="105"/>
        </w:rPr>
        <w:t>reforçados</w:t>
      </w:r>
      <w:r w:rsidRPr="004A1CCA">
        <w:rPr>
          <w:rFonts w:ascii="Arial" w:hAnsi="Arial" w:cs="Arial"/>
          <w:spacing w:val="-22"/>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piso</w:t>
      </w:r>
      <w:r w:rsidRPr="004A1CCA">
        <w:rPr>
          <w:rFonts w:ascii="Arial" w:hAnsi="Arial" w:cs="Arial"/>
          <w:spacing w:val="-22"/>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compensado</w:t>
      </w:r>
      <w:r w:rsidRPr="004A1CCA">
        <w:rPr>
          <w:rFonts w:ascii="Arial" w:hAnsi="Arial" w:cs="Arial"/>
          <w:spacing w:val="-22"/>
          <w:w w:val="105"/>
        </w:rPr>
        <w:t xml:space="preserve"> </w:t>
      </w:r>
      <w:r w:rsidRPr="004A1CCA">
        <w:rPr>
          <w:rFonts w:ascii="Arial" w:hAnsi="Arial" w:cs="Arial"/>
          <w:w w:val="105"/>
        </w:rPr>
        <w:t>naval,</w:t>
      </w:r>
      <w:r w:rsidRPr="004A1CCA">
        <w:rPr>
          <w:rFonts w:ascii="Arial" w:hAnsi="Arial" w:cs="Arial"/>
          <w:spacing w:val="-20"/>
          <w:w w:val="105"/>
        </w:rPr>
        <w:t xml:space="preserve"> </w:t>
      </w:r>
      <w:r w:rsidRPr="004A1CCA">
        <w:rPr>
          <w:rFonts w:ascii="Arial" w:hAnsi="Arial" w:cs="Arial"/>
          <w:w w:val="105"/>
        </w:rPr>
        <w:t>incluindo</w:t>
      </w:r>
      <w:r w:rsidRPr="004A1CCA">
        <w:rPr>
          <w:rFonts w:ascii="Arial" w:hAnsi="Arial" w:cs="Arial"/>
          <w:spacing w:val="-21"/>
          <w:w w:val="105"/>
        </w:rPr>
        <w:t xml:space="preserve"> </w:t>
      </w:r>
      <w:r w:rsidRPr="004A1CCA">
        <w:rPr>
          <w:rFonts w:ascii="Arial" w:hAnsi="Arial" w:cs="Arial"/>
          <w:w w:val="105"/>
        </w:rPr>
        <w:t>instalações</w:t>
      </w:r>
      <w:r w:rsidRPr="004A1CCA">
        <w:rPr>
          <w:rFonts w:ascii="Arial" w:hAnsi="Arial" w:cs="Arial"/>
          <w:spacing w:val="-18"/>
          <w:w w:val="105"/>
        </w:rPr>
        <w:t xml:space="preserve"> </w:t>
      </w:r>
      <w:r w:rsidRPr="004A1CCA">
        <w:rPr>
          <w:rFonts w:ascii="Arial" w:hAnsi="Arial" w:cs="Arial"/>
          <w:w w:val="105"/>
        </w:rPr>
        <w:t>elétricas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instalaçõe</w:t>
      </w:r>
      <w:r w:rsidR="005C7F9D">
        <w:rPr>
          <w:rFonts w:ascii="Arial" w:hAnsi="Arial" w:cs="Arial"/>
          <w:w w:val="105"/>
        </w:rPr>
        <w:t xml:space="preserve">s </w:t>
      </w:r>
      <w:r w:rsidRPr="004A1CCA">
        <w:rPr>
          <w:rFonts w:ascii="Arial" w:hAnsi="Arial" w:cs="Arial"/>
        </w:rPr>
        <w:t>hidrossanitárias, medindo 2,20m de largura, 6,20m de comprimento e 2,50 de altura.</w:t>
      </w:r>
      <w:r w:rsidRPr="004A1CCA">
        <w:rPr>
          <w:rFonts w:ascii="Arial" w:hAnsi="Arial" w:cs="Arial"/>
          <w:spacing w:val="1"/>
        </w:rPr>
        <w:t xml:space="preserve"> </w:t>
      </w:r>
      <w:r w:rsidRPr="004A1CCA">
        <w:rPr>
          <w:rFonts w:ascii="Arial" w:hAnsi="Arial" w:cs="Arial"/>
          <w:w w:val="105"/>
        </w:rPr>
        <w:t>Destes</w:t>
      </w:r>
      <w:r w:rsidRPr="004A1CCA">
        <w:rPr>
          <w:rFonts w:ascii="Arial" w:hAnsi="Arial" w:cs="Arial"/>
          <w:spacing w:val="1"/>
          <w:w w:val="105"/>
        </w:rPr>
        <w:t xml:space="preserve"> </w:t>
      </w:r>
      <w:r w:rsidRPr="004A1CCA">
        <w:rPr>
          <w:rFonts w:ascii="Arial" w:hAnsi="Arial" w:cs="Arial"/>
          <w:w w:val="105"/>
        </w:rPr>
        <w:t>quatro</w:t>
      </w:r>
      <w:r w:rsidRPr="004A1CCA">
        <w:rPr>
          <w:rFonts w:ascii="Arial" w:hAnsi="Arial" w:cs="Arial"/>
          <w:spacing w:val="1"/>
          <w:w w:val="105"/>
        </w:rPr>
        <w:t xml:space="preserve"> </w:t>
      </w:r>
      <w:r w:rsidRPr="004A1CCA">
        <w:rPr>
          <w:rFonts w:ascii="Arial" w:hAnsi="Arial" w:cs="Arial"/>
          <w:w w:val="105"/>
        </w:rPr>
        <w:t>containers,</w:t>
      </w:r>
      <w:r w:rsidRPr="004A1CCA">
        <w:rPr>
          <w:rFonts w:ascii="Arial" w:hAnsi="Arial" w:cs="Arial"/>
          <w:spacing w:val="1"/>
          <w:w w:val="105"/>
        </w:rPr>
        <w:t xml:space="preserve"> </w:t>
      </w:r>
      <w:r w:rsidRPr="004A1CCA">
        <w:rPr>
          <w:rFonts w:ascii="Arial" w:hAnsi="Arial" w:cs="Arial"/>
          <w:w w:val="105"/>
        </w:rPr>
        <w:t>um</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atender</w:t>
      </w:r>
      <w:r w:rsidRPr="004A1CCA">
        <w:rPr>
          <w:rFonts w:ascii="Arial" w:hAnsi="Arial" w:cs="Arial"/>
          <w:spacing w:val="1"/>
          <w:w w:val="105"/>
        </w:rPr>
        <w:t xml:space="preserve"> </w:t>
      </w: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
          <w:w w:val="105"/>
        </w:rPr>
        <w:t xml:space="preserve"> </w:t>
      </w:r>
      <w:r w:rsidRPr="004A1CCA">
        <w:rPr>
          <w:rFonts w:ascii="Arial" w:hAnsi="Arial" w:cs="Arial"/>
          <w:w w:val="105"/>
        </w:rPr>
        <w:t>técnico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77"/>
          <w:w w:val="105"/>
        </w:rPr>
        <w:t xml:space="preserve"> </w:t>
      </w:r>
      <w:r w:rsidRPr="004A1CCA">
        <w:rPr>
          <w:rFonts w:ascii="Arial" w:hAnsi="Arial" w:cs="Arial"/>
          <w:spacing w:val="-1"/>
          <w:w w:val="139"/>
        </w:rPr>
        <w:t>(</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3"/>
        </w:rPr>
        <w:t>h</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il</w:t>
      </w:r>
      <w:r w:rsidRPr="004A1CCA">
        <w:rPr>
          <w:rFonts w:ascii="Arial" w:hAnsi="Arial" w:cs="Arial"/>
          <w:spacing w:val="-16"/>
        </w:rPr>
        <w:t xml:space="preserve"> </w:t>
      </w:r>
      <w:r w:rsidRPr="004A1CCA">
        <w:rPr>
          <w:rFonts w:ascii="Arial" w:hAnsi="Arial" w:cs="Arial"/>
          <w:w w:val="104"/>
        </w:rPr>
        <w:t>P</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85"/>
        </w:rPr>
        <w:t>i</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22"/>
        </w:rPr>
        <w:t>a</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07"/>
        </w:rPr>
        <w:t>p</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110"/>
        </w:rPr>
        <w:t>té</w:t>
      </w:r>
      <w:r w:rsidRPr="004A1CCA">
        <w:rPr>
          <w:rFonts w:ascii="Arial" w:hAnsi="Arial" w:cs="Arial"/>
          <w:spacing w:val="-2"/>
          <w:w w:val="110"/>
        </w:rPr>
        <w:t>c</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w w:val="122"/>
        </w:rPr>
        <w:t xml:space="preserve">a </w:t>
      </w:r>
      <w:r w:rsidRPr="004A1CCA">
        <w:rPr>
          <w:rFonts w:ascii="Arial" w:hAnsi="Arial" w:cs="Arial"/>
          <w:w w:val="105"/>
        </w:rPr>
        <w:t xml:space="preserve">local, e o último deverá atender a fiscalização e/ou apoio técnico (engenheiro </w:t>
      </w:r>
      <w:r w:rsidRPr="004A1CCA">
        <w:rPr>
          <w:rFonts w:ascii="Arial" w:hAnsi="Arial" w:cs="Arial"/>
          <w:w w:val="105"/>
        </w:rPr>
        <w:lastRenderedPageBreak/>
        <w:t>civil</w:t>
      </w:r>
      <w:r w:rsidRPr="004A1CCA">
        <w:rPr>
          <w:rFonts w:ascii="Arial" w:hAnsi="Arial" w:cs="Arial"/>
          <w:spacing w:val="1"/>
          <w:w w:val="105"/>
        </w:rPr>
        <w:t xml:space="preserve"> </w:t>
      </w:r>
      <w:r w:rsidRPr="004A1CCA">
        <w:rPr>
          <w:rFonts w:ascii="Arial" w:hAnsi="Arial" w:cs="Arial"/>
          <w:spacing w:val="-2"/>
          <w:w w:val="107"/>
        </w:rPr>
        <w:t>s</w:t>
      </w:r>
      <w:r w:rsidRPr="004A1CCA">
        <w:rPr>
          <w:rFonts w:ascii="Arial" w:hAnsi="Arial" w:cs="Arial"/>
          <w:spacing w:val="-1"/>
          <w:w w:val="107"/>
        </w:rPr>
        <w:t>ê</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103"/>
        </w:rPr>
        <w:t>nh</w:t>
      </w:r>
      <w:r w:rsidRPr="004A1CCA">
        <w:rPr>
          <w:rFonts w:ascii="Arial" w:hAnsi="Arial" w:cs="Arial"/>
          <w:spacing w:val="-1"/>
          <w:w w:val="111"/>
        </w:rPr>
        <w:t>e</w:t>
      </w:r>
      <w:r w:rsidRPr="004A1CCA">
        <w:rPr>
          <w:rFonts w:ascii="Arial" w:hAnsi="Arial" w:cs="Arial"/>
          <w:spacing w:val="4"/>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2"/>
        </w:rPr>
        <w:t>s</w:t>
      </w:r>
      <w:r w:rsidRPr="004A1CCA">
        <w:rPr>
          <w:rFonts w:ascii="Arial" w:hAnsi="Arial" w:cs="Arial"/>
          <w:w w:val="112"/>
        </w:rPr>
        <w:t>ta</w:t>
      </w:r>
      <w:r w:rsidRPr="004A1CCA">
        <w:rPr>
          <w:rFonts w:ascii="Arial" w:hAnsi="Arial" w:cs="Arial"/>
          <w:spacing w:val="-3"/>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w w:val="103"/>
        </w:rPr>
        <w:t>teto</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85"/>
        </w:rPr>
        <w:t>i</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6"/>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w w:val="105"/>
        </w:rPr>
        <w:t>não</w:t>
      </w:r>
      <w:r w:rsidRPr="004A1CCA">
        <w:rPr>
          <w:rFonts w:ascii="Arial" w:hAnsi="Arial" w:cs="Arial"/>
          <w:spacing w:val="-18"/>
          <w:w w:val="105"/>
        </w:rPr>
        <w:t xml:space="preserve"> </w:t>
      </w:r>
      <w:r w:rsidRPr="004A1CCA">
        <w:rPr>
          <w:rFonts w:ascii="Arial" w:hAnsi="Arial" w:cs="Arial"/>
          <w:w w:val="105"/>
        </w:rPr>
        <w:t>tendo</w:t>
      </w:r>
      <w:r w:rsidRPr="004A1CCA">
        <w:rPr>
          <w:rFonts w:ascii="Arial" w:hAnsi="Arial" w:cs="Arial"/>
          <w:spacing w:val="-17"/>
          <w:w w:val="105"/>
        </w:rPr>
        <w:t xml:space="preserve"> </w:t>
      </w:r>
      <w:r w:rsidRPr="004A1CCA">
        <w:rPr>
          <w:rFonts w:ascii="Arial" w:hAnsi="Arial" w:cs="Arial"/>
          <w:w w:val="105"/>
        </w:rPr>
        <w:t>um</w:t>
      </w:r>
      <w:r w:rsidRPr="004A1CCA">
        <w:rPr>
          <w:rFonts w:ascii="Arial" w:hAnsi="Arial" w:cs="Arial"/>
          <w:spacing w:val="-15"/>
          <w:w w:val="105"/>
        </w:rPr>
        <w:t xml:space="preserve"> </w:t>
      </w:r>
      <w:r w:rsidRPr="004A1CCA">
        <w:rPr>
          <w:rFonts w:ascii="Arial" w:hAnsi="Arial" w:cs="Arial"/>
          <w:w w:val="105"/>
        </w:rPr>
        <w:t>local</w:t>
      </w:r>
      <w:r w:rsidRPr="004A1CCA">
        <w:rPr>
          <w:rFonts w:ascii="Arial" w:hAnsi="Arial" w:cs="Arial"/>
          <w:spacing w:val="-16"/>
          <w:w w:val="105"/>
        </w:rPr>
        <w:t xml:space="preserve"> </w:t>
      </w:r>
      <w:r w:rsidRPr="004A1CCA">
        <w:rPr>
          <w:rFonts w:ascii="Arial" w:hAnsi="Arial" w:cs="Arial"/>
          <w:w w:val="105"/>
        </w:rPr>
        <w:t>específico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estes.</w:t>
      </w:r>
    </w:p>
    <w:p w14:paraId="2CA861D7" w14:textId="77777777" w:rsidR="005E5832" w:rsidRPr="005E5832" w:rsidRDefault="005E5832" w:rsidP="004D2300">
      <w:pPr>
        <w:pStyle w:val="Corpodetexto"/>
        <w:spacing w:line="350" w:lineRule="auto"/>
        <w:ind w:leftChars="133" w:left="293" w:right="125" w:firstLine="709"/>
        <w:jc w:val="both"/>
        <w:rPr>
          <w:rFonts w:ascii="Arial" w:hAnsi="Arial" w:cs="Arial"/>
          <w:sz w:val="27"/>
          <w:szCs w:val="27"/>
        </w:rPr>
      </w:pPr>
    </w:p>
    <w:p w14:paraId="7C05F30B" w14:textId="1BA06EA8" w:rsidR="00842A16" w:rsidRDefault="005E5832"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w w:val="105"/>
        </w:rPr>
      </w:pPr>
      <w:bookmarkStart w:id="67" w:name="_bookmark32"/>
      <w:bookmarkEnd w:id="67"/>
      <w:r>
        <w:rPr>
          <w:rFonts w:ascii="Arial" w:hAnsi="Arial" w:cs="Arial"/>
          <w:w w:val="105"/>
        </w:rPr>
        <w:t xml:space="preserve"> </w:t>
      </w:r>
      <w:bookmarkStart w:id="68" w:name="_Toc143949461"/>
      <w:r w:rsidR="00842A16" w:rsidRPr="004A1CCA">
        <w:rPr>
          <w:rFonts w:ascii="Arial" w:hAnsi="Arial" w:cs="Arial"/>
          <w:w w:val="105"/>
        </w:rPr>
        <w:t>Almoxarifado</w:t>
      </w:r>
      <w:bookmarkEnd w:id="68"/>
    </w:p>
    <w:p w14:paraId="310980E2" w14:textId="77777777" w:rsidR="004D2300" w:rsidRPr="004D2300" w:rsidRDefault="004D2300" w:rsidP="004D2300">
      <w:pPr>
        <w:rPr>
          <w:rFonts w:ascii="Arial" w:hAnsi="Arial" w:cs="Arial"/>
          <w:sz w:val="27"/>
          <w:szCs w:val="27"/>
        </w:rPr>
      </w:pPr>
    </w:p>
    <w:p w14:paraId="200E7E53" w14:textId="4364D83F" w:rsidR="00842A16" w:rsidRDefault="00842A16" w:rsidP="00B23779">
      <w:pPr>
        <w:pStyle w:val="Corpodetexto"/>
        <w:spacing w:line="350" w:lineRule="auto"/>
        <w:ind w:left="754" w:right="125" w:firstLine="709"/>
        <w:jc w:val="both"/>
        <w:rPr>
          <w:rFonts w:ascii="Arial" w:hAnsi="Arial" w:cs="Arial"/>
          <w:spacing w:val="2"/>
        </w:rPr>
      </w:pPr>
      <w:r w:rsidRPr="004A1CCA">
        <w:rPr>
          <w:rFonts w:ascii="Arial" w:hAnsi="Arial" w:cs="Arial"/>
        </w:rPr>
        <w:t>Deverá ser executado almoxarifado no canteiro de obras em chapa de madeira</w:t>
      </w:r>
      <w:r w:rsidRPr="004A1CCA">
        <w:rPr>
          <w:rFonts w:ascii="Arial" w:hAnsi="Arial" w:cs="Arial"/>
          <w:spacing w:val="1"/>
        </w:rPr>
        <w:t xml:space="preserve"> </w:t>
      </w:r>
      <w:r w:rsidRPr="004A1CCA">
        <w:rPr>
          <w:rFonts w:ascii="Arial" w:hAnsi="Arial" w:cs="Arial"/>
        </w:rPr>
        <w:t>compensada,</w:t>
      </w:r>
      <w:r w:rsidRPr="004A1CCA">
        <w:rPr>
          <w:rFonts w:ascii="Arial" w:hAnsi="Arial" w:cs="Arial"/>
          <w:spacing w:val="1"/>
        </w:rPr>
        <w:t xml:space="preserve"> </w:t>
      </w:r>
      <w:r w:rsidRPr="004A1CCA">
        <w:rPr>
          <w:rFonts w:ascii="Arial" w:hAnsi="Arial" w:cs="Arial"/>
        </w:rPr>
        <w:t>incluindo</w:t>
      </w:r>
      <w:r w:rsidRPr="004A1CCA">
        <w:rPr>
          <w:rFonts w:ascii="Arial" w:hAnsi="Arial" w:cs="Arial"/>
          <w:spacing w:val="1"/>
        </w:rPr>
        <w:t xml:space="preserve"> </w:t>
      </w:r>
      <w:r w:rsidRPr="004A1CCA">
        <w:rPr>
          <w:rFonts w:ascii="Arial" w:hAnsi="Arial" w:cs="Arial"/>
        </w:rPr>
        <w:t>prateleiras.</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almoxarifado</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1"/>
        </w:rPr>
        <w:t xml:space="preserve"> </w:t>
      </w:r>
      <w:r w:rsidRPr="004A1CCA">
        <w:rPr>
          <w:rFonts w:ascii="Arial" w:hAnsi="Arial" w:cs="Arial"/>
        </w:rPr>
        <w:t>possuir</w:t>
      </w:r>
      <w:r w:rsidRPr="004A1CCA">
        <w:rPr>
          <w:rFonts w:ascii="Arial" w:hAnsi="Arial" w:cs="Arial"/>
          <w:spacing w:val="1"/>
        </w:rPr>
        <w:t xml:space="preserve"> </w:t>
      </w:r>
      <w:r w:rsidRPr="004A1CCA">
        <w:rPr>
          <w:rFonts w:ascii="Arial" w:hAnsi="Arial" w:cs="Arial"/>
        </w:rPr>
        <w:t>fundação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baldrame de blocos de concreto com espessura de 20cm,</w:t>
      </w:r>
      <w:r w:rsidRPr="004A1CCA">
        <w:rPr>
          <w:rFonts w:ascii="Arial" w:hAnsi="Arial" w:cs="Arial"/>
          <w:spacing w:val="1"/>
        </w:rPr>
        <w:t xml:space="preserve"> </w:t>
      </w:r>
      <w:r w:rsidRPr="004A1CCA">
        <w:rPr>
          <w:rFonts w:ascii="Arial" w:hAnsi="Arial" w:cs="Arial"/>
        </w:rPr>
        <w:t>paredes em chapa de</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08"/>
        </w:rPr>
        <w:t>v</w:t>
      </w:r>
      <w:r w:rsidRPr="004A1CCA">
        <w:rPr>
          <w:rFonts w:ascii="Arial" w:hAnsi="Arial" w:cs="Arial"/>
          <w:w w:val="118"/>
        </w:rPr>
        <w:t>c</w:t>
      </w:r>
      <w:r w:rsidRPr="004A1CCA">
        <w:rPr>
          <w:rFonts w:ascii="Arial" w:hAnsi="Arial" w:cs="Arial"/>
          <w:spacing w:val="-14"/>
        </w:rPr>
        <w:t xml:space="preserve"> </w:t>
      </w:r>
      <w:r w:rsidRPr="004A1CCA">
        <w:rPr>
          <w:rFonts w:ascii="Arial" w:hAnsi="Arial" w:cs="Arial"/>
          <w:w w:val="85"/>
        </w:rPr>
        <w:t>li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04"/>
        </w:rPr>
        <w:t xml:space="preserve">o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rPr>
        <w:t>tel</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w w:val="89"/>
        </w:rPr>
        <w:t>f</w:t>
      </w:r>
      <w:r w:rsidRPr="004A1CCA">
        <w:rPr>
          <w:rFonts w:ascii="Arial" w:hAnsi="Arial" w:cs="Arial"/>
          <w:spacing w:val="-4"/>
          <w:w w:val="85"/>
        </w:rPr>
        <w:t>i</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107"/>
        </w:rPr>
        <w:t>6mm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1"/>
        </w:rPr>
        <w:t xml:space="preserve">to </w:t>
      </w:r>
      <w:r w:rsidRPr="004A1CCA">
        <w:rPr>
          <w:rFonts w:ascii="Arial" w:hAnsi="Arial" w:cs="Arial"/>
          <w:spacing w:val="-2"/>
          <w:w w:val="103"/>
        </w:rPr>
        <w:t>n</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rPr>
        <w:t>t</w:t>
      </w:r>
      <w:r w:rsidRPr="004A1CCA">
        <w:rPr>
          <w:rFonts w:ascii="Arial" w:hAnsi="Arial" w:cs="Arial"/>
          <w:spacing w:val="2"/>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ta</w:t>
      </w:r>
      <w:r w:rsidRPr="004A1CCA">
        <w:rPr>
          <w:rFonts w:ascii="Arial" w:hAnsi="Arial" w:cs="Arial"/>
          <w:spacing w:val="17"/>
        </w:rPr>
        <w:t xml:space="preserve"> </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w:t>
      </w:r>
      <w:r w:rsidRPr="004A1CCA">
        <w:rPr>
          <w:rFonts w:ascii="Arial" w:hAnsi="Arial" w:cs="Arial"/>
          <w:w w:val="78"/>
        </w:rPr>
        <w:t>x</w:t>
      </w:r>
      <w:r w:rsidRPr="004A1CCA">
        <w:rPr>
          <w:rFonts w:ascii="Arial" w:hAnsi="Arial" w:cs="Arial"/>
          <w:spacing w:val="1"/>
          <w:w w:val="90"/>
        </w:rPr>
        <w:t>2</w:t>
      </w:r>
      <w:r w:rsidRPr="004A1CCA">
        <w:rPr>
          <w:rFonts w:ascii="Arial" w:hAnsi="Arial" w:cs="Arial"/>
          <w:w w:val="72"/>
        </w:rPr>
        <w:t>,1</w:t>
      </w:r>
      <w:r w:rsidRPr="004A1CCA">
        <w:rPr>
          <w:rFonts w:ascii="Arial" w:hAnsi="Arial" w:cs="Arial"/>
          <w:spacing w:val="-4"/>
          <w:w w:val="72"/>
        </w:rPr>
        <w:t>0</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91"/>
        </w:rPr>
        <w:t xml:space="preserve">r </w:t>
      </w:r>
      <w:r w:rsidRPr="004A1CCA">
        <w:rPr>
          <w:rFonts w:ascii="Arial" w:hAnsi="Arial" w:cs="Arial"/>
        </w:rPr>
        <w:t>tipo veneziana, cinco janelas de aço basculantes mínimas de 0,80x0,60m, pintura</w:t>
      </w:r>
      <w:r w:rsidRPr="004A1CCA">
        <w:rPr>
          <w:rFonts w:ascii="Arial" w:hAnsi="Arial" w:cs="Arial"/>
          <w:spacing w:val="1"/>
        </w:rPr>
        <w:t xml:space="preserve"> </w:t>
      </w:r>
      <w:r w:rsidRPr="004A1CCA">
        <w:rPr>
          <w:rFonts w:ascii="Arial" w:hAnsi="Arial" w:cs="Arial"/>
        </w:rPr>
        <w:t>externa e interna com tinta látex acrílica branca; As instalações elétricas deverão ser</w:t>
      </w:r>
      <w:r w:rsidRPr="004A1CCA">
        <w:rPr>
          <w:rFonts w:ascii="Arial" w:hAnsi="Arial" w:cs="Arial"/>
          <w:spacing w:val="1"/>
        </w:rPr>
        <w:t xml:space="preserve"> </w:t>
      </w:r>
      <w:r w:rsidRPr="004A1CCA">
        <w:rPr>
          <w:rFonts w:ascii="Arial" w:hAnsi="Arial" w:cs="Arial"/>
        </w:rPr>
        <w:t>executadas</w:t>
      </w:r>
      <w:r w:rsidRPr="004A1CCA">
        <w:rPr>
          <w:rFonts w:ascii="Arial" w:hAnsi="Arial" w:cs="Arial"/>
          <w:spacing w:val="74"/>
        </w:rPr>
        <w:t xml:space="preserve"> </w:t>
      </w:r>
      <w:r w:rsidRPr="004A1CCA">
        <w:rPr>
          <w:rFonts w:ascii="Arial" w:hAnsi="Arial" w:cs="Arial"/>
        </w:rPr>
        <w:t>com</w:t>
      </w:r>
      <w:r w:rsidRPr="004A1CCA">
        <w:rPr>
          <w:rFonts w:ascii="Arial" w:hAnsi="Arial" w:cs="Arial"/>
          <w:spacing w:val="2"/>
        </w:rPr>
        <w:t xml:space="preserve"> </w:t>
      </w:r>
      <w:r w:rsidRPr="004A1CCA">
        <w:rPr>
          <w:rFonts w:ascii="Arial" w:hAnsi="Arial" w:cs="Arial"/>
        </w:rPr>
        <w:t>eletrodutos</w:t>
      </w:r>
      <w:r w:rsidRPr="004A1CCA">
        <w:rPr>
          <w:rFonts w:ascii="Arial" w:hAnsi="Arial" w:cs="Arial"/>
          <w:spacing w:val="4"/>
        </w:rPr>
        <w:t xml:space="preserve"> </w:t>
      </w:r>
      <w:r w:rsidRPr="004A1CCA">
        <w:rPr>
          <w:rFonts w:ascii="Arial" w:hAnsi="Arial" w:cs="Arial"/>
        </w:rPr>
        <w:t>rígidos</w:t>
      </w:r>
      <w:r w:rsidRPr="004A1CCA">
        <w:rPr>
          <w:rFonts w:ascii="Arial" w:hAnsi="Arial" w:cs="Arial"/>
          <w:spacing w:val="74"/>
        </w:rPr>
        <w:t xml:space="preserve"> </w:t>
      </w:r>
      <w:r w:rsidRPr="004A1CCA">
        <w:rPr>
          <w:rFonts w:ascii="Arial" w:hAnsi="Arial" w:cs="Arial"/>
        </w:rPr>
        <w:t>de</w:t>
      </w:r>
      <w:r w:rsidRPr="004A1CCA">
        <w:rPr>
          <w:rFonts w:ascii="Arial" w:hAnsi="Arial" w:cs="Arial"/>
          <w:spacing w:val="75"/>
        </w:rPr>
        <w:t xml:space="preserve"> </w:t>
      </w:r>
      <w:r w:rsidRPr="004A1CCA">
        <w:rPr>
          <w:rFonts w:ascii="Arial" w:hAnsi="Arial" w:cs="Arial"/>
        </w:rPr>
        <w:t>20mm</w:t>
      </w:r>
      <w:r w:rsidRPr="004A1CCA">
        <w:rPr>
          <w:rFonts w:ascii="Arial" w:hAnsi="Arial" w:cs="Arial"/>
          <w:spacing w:val="1"/>
        </w:rPr>
        <w:t xml:space="preserve"> </w:t>
      </w:r>
      <w:r w:rsidRPr="004A1CCA">
        <w:rPr>
          <w:rFonts w:ascii="Arial" w:hAnsi="Arial" w:cs="Arial"/>
        </w:rPr>
        <w:t>e  conduletes</w:t>
      </w:r>
      <w:r w:rsidRPr="004A1CCA">
        <w:rPr>
          <w:rFonts w:ascii="Arial" w:hAnsi="Arial" w:cs="Arial"/>
          <w:spacing w:val="74"/>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3/4"</w:t>
      </w:r>
      <w:r w:rsidR="00DA6080">
        <w:rPr>
          <w:rFonts w:ascii="Arial" w:hAnsi="Arial" w:cs="Arial"/>
          <w:spacing w:val="2"/>
        </w:rPr>
        <w:t>.</w:t>
      </w:r>
    </w:p>
    <w:p w14:paraId="49898A0D" w14:textId="48DA203A" w:rsidR="00842A16" w:rsidRPr="005E5832" w:rsidRDefault="005E5832" w:rsidP="005E5832">
      <w:pPr>
        <w:pStyle w:val="Corpodetexto"/>
        <w:spacing w:line="350" w:lineRule="auto"/>
        <w:ind w:right="125"/>
        <w:jc w:val="both"/>
        <w:rPr>
          <w:rFonts w:ascii="Arial" w:hAnsi="Arial" w:cs="Arial"/>
          <w:spacing w:val="2"/>
          <w:sz w:val="27"/>
          <w:szCs w:val="27"/>
        </w:rPr>
      </w:pPr>
      <w:r>
        <w:rPr>
          <w:noProof/>
          <w:lang w:val="pt-BR" w:eastAsia="pt-BR"/>
        </w:rPr>
        <w:lastRenderedPageBreak/>
        <mc:AlternateContent>
          <mc:Choice Requires="wps">
            <w:drawing>
              <wp:anchor distT="0" distB="0" distL="114300" distR="114300" simplePos="0" relativeHeight="251682816" behindDoc="0" locked="0" layoutInCell="1" allowOverlap="1" wp14:anchorId="2507406C" wp14:editId="437050B1">
                <wp:simplePos x="0" y="0"/>
                <wp:positionH relativeFrom="margin">
                  <wp:align>center</wp:align>
                </wp:positionH>
                <wp:positionV relativeFrom="paragraph">
                  <wp:posOffset>5543654</wp:posOffset>
                </wp:positionV>
                <wp:extent cx="5391150" cy="467360"/>
                <wp:effectExtent l="0" t="0" r="0" b="8890"/>
                <wp:wrapTopAndBottom/>
                <wp:docPr id="30" name="Caixa de texto 30"/>
                <wp:cNvGraphicFramePr/>
                <a:graphic xmlns:a="http://schemas.openxmlformats.org/drawingml/2006/main">
                  <a:graphicData uri="http://schemas.microsoft.com/office/word/2010/wordprocessingShape">
                    <wps:wsp>
                      <wps:cNvSpPr txBox="1"/>
                      <wps:spPr>
                        <a:xfrm>
                          <a:off x="0" y="0"/>
                          <a:ext cx="5391150" cy="467833"/>
                        </a:xfrm>
                        <a:prstGeom prst="rect">
                          <a:avLst/>
                        </a:prstGeom>
                        <a:solidFill>
                          <a:prstClr val="white"/>
                        </a:solidFill>
                        <a:ln>
                          <a:noFill/>
                        </a:ln>
                        <a:effectLst/>
                      </wps:spPr>
                      <wps:txbx>
                        <w:txbxContent>
                          <w:p w14:paraId="3C0B1927" w14:textId="6BE6EABD" w:rsidR="00A1074C" w:rsidRPr="005E5832" w:rsidRDefault="00A1074C" w:rsidP="005E5832">
                            <w:pPr>
                              <w:pStyle w:val="Legenda"/>
                              <w:jc w:val="center"/>
                              <w:rPr>
                                <w:rFonts w:ascii="Arial" w:hAnsi="Arial" w:cs="Arial"/>
                                <w:sz w:val="6"/>
                                <w:szCs w:val="20"/>
                              </w:rPr>
                            </w:pPr>
                            <w:r>
                              <w:t xml:space="preserve">Figura </w:t>
                            </w:r>
                            <w:fldSimple w:instr=" SEQ Figura \* ARABIC ">
                              <w:r>
                                <w:rPr>
                                  <w:noProof/>
                                </w:rPr>
                                <w:t>4</w:t>
                              </w:r>
                            </w:fldSimple>
                            <w:r>
                              <w:t xml:space="preserve">- </w:t>
                            </w:r>
                            <w:r w:rsidRPr="008546DB">
                              <w:t>Layout de referência de almoxarifado em canteiro de obra, em chapa compensada, utilizado para fins de especificação.</w:t>
                            </w:r>
                            <w:r w:rsidRPr="005E5832">
                              <w:rPr>
                                <w:rFonts w:ascii="Arial" w:hAnsi="Arial" w:cs="Arial"/>
                                <w:sz w:val="6"/>
                              </w:rPr>
                              <w:t xml:space="preserve"> </w:t>
                            </w:r>
                            <w:r>
                              <w:rPr>
                                <w:rFonts w:ascii="Arial" w:hAnsi="Arial" w:cs="Arial"/>
                                <w:sz w:val="6"/>
                              </w:rP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4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1"/>
                              </w:rPr>
                              <w:t xml:space="preserve"> </w:t>
                            </w:r>
                            <w:r w:rsidRPr="004A1CCA">
                              <w:t>atualização</w:t>
                            </w:r>
                            <w:r w:rsidRPr="004A1CCA">
                              <w:rPr>
                                <w:spacing w:val="-14"/>
                              </w:rPr>
                              <w:t xml:space="preserve"> </w:t>
                            </w:r>
                            <w:r w:rsidRPr="004A1CCA">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07406C" id="Caixa de texto 30" o:spid="_x0000_s1028" type="#_x0000_t202" style="position:absolute;left:0;text-align:left;margin-left:0;margin-top:436.5pt;width:424.5pt;height:36.8pt;z-index:25168281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" stroked="f">
                <v:textbox inset="0,0,0,0">
                  <w:txbxContent>
                    <w:p w14:paraId="3C0B1927" w14:textId="6BE6EABD" w:rsidR="00A1074C" w:rsidRPr="005E5832" w:rsidRDefault="00A1074C" w:rsidP="005E5832">
                      <w:pPr>
                        <w:pStyle w:val="Legenda"/>
                        <w:jc w:val="center"/>
                        <w:rPr>
                          <w:rFonts w:ascii="Arial" w:hAnsi="Arial" w:cs="Arial"/>
                          <w:sz w:val="6"/>
                          <w:szCs w:val="20"/>
                        </w:rPr>
                      </w:pPr>
                      <w:r>
                        <w:t xml:space="preserve">Figura </w:t>
                      </w:r>
                      <w:fldSimple w:instr=" SEQ Figura \* ARABIC ">
                        <w:r>
                          <w:rPr>
                            <w:noProof/>
                          </w:rPr>
                          <w:t>4</w:t>
                        </w:r>
                      </w:fldSimple>
                      <w:r>
                        <w:t xml:space="preserve">- </w:t>
                      </w:r>
                      <w:r w:rsidRPr="008546DB">
                        <w:t>Layout de referência de almoxarifado em canteiro de obra, em chapa compensada, utilizado para fins de especificação.</w:t>
                      </w:r>
                      <w:r w:rsidRPr="005E5832">
                        <w:rPr>
                          <w:rFonts w:ascii="Arial" w:hAnsi="Arial" w:cs="Arial"/>
                          <w:sz w:val="6"/>
                        </w:rPr>
                        <w:t xml:space="preserve"> </w:t>
                      </w:r>
                      <w:r>
                        <w:rPr>
                          <w:rFonts w:ascii="Arial" w:hAnsi="Arial" w:cs="Arial"/>
                          <w:sz w:val="6"/>
                        </w:rPr>
                        <w:t xml:space="preserve">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28"/>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40"/>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1"/>
                        </w:rPr>
                        <w:t xml:space="preserve"> </w:t>
                      </w:r>
                      <w:r w:rsidRPr="004A1CCA">
                        <w:t>atualização</w:t>
                      </w:r>
                      <w:r w:rsidRPr="004A1CCA">
                        <w:rPr>
                          <w:spacing w:val="-14"/>
                        </w:rPr>
                        <w:t xml:space="preserve"> </w:t>
                      </w:r>
                      <w:r w:rsidRPr="004A1CCA">
                        <w:t>05/2021).</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680768" behindDoc="0" locked="0" layoutInCell="1" allowOverlap="1" wp14:anchorId="6F53D986" wp14:editId="223D88C5">
            <wp:simplePos x="0" y="0"/>
            <wp:positionH relativeFrom="page">
              <wp:align>center</wp:align>
            </wp:positionH>
            <wp:positionV relativeFrom="paragraph">
              <wp:posOffset>93935</wp:posOffset>
            </wp:positionV>
            <wp:extent cx="5391150" cy="5494655"/>
            <wp:effectExtent l="0" t="0" r="0" b="0"/>
            <wp:wrapTopAndBottom/>
            <wp:docPr id="7" name="image6.jpeg" descr="Gráfico, Gráfico de caixa estreit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descr="Gráfico, Gráfico de caixa estreita  Descrição gerada automaticamente"/>
                    <pic:cNvPicPr>
                      <a:picLocks noChangeAspect="1" noChangeArrowheads="1"/>
                    </pic:cNvPicPr>
                  </pic:nvPicPr>
                  <pic:blipFill rotWithShape="1">
                    <a:blip r:embed="rId13">
                      <a:extLst>
                        <a:ext uri="{28A0092B-C50C-407E-A947-70E740481C1C}">
                          <a14:useLocalDpi xmlns:a14="http://schemas.microsoft.com/office/drawing/2010/main" val="0"/>
                        </a:ext>
                      </a:extLst>
                    </a:blip>
                    <a:srcRect b="8136"/>
                    <a:stretch/>
                  </pic:blipFill>
                  <pic:spPr bwMode="auto">
                    <a:xfrm>
                      <a:off x="0" y="0"/>
                      <a:ext cx="5391150" cy="549465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F2E418B" w14:textId="2B22DD71" w:rsidR="00842A16" w:rsidRDefault="00842A16" w:rsidP="0041375C">
      <w:pPr>
        <w:pStyle w:val="Ttulo1"/>
        <w:numPr>
          <w:ilvl w:val="2"/>
          <w:numId w:val="8"/>
        </w:numPr>
        <w:tabs>
          <w:tab w:val="num" w:pos="360"/>
          <w:tab w:val="left" w:pos="1465"/>
        </w:tabs>
        <w:spacing w:after="120"/>
        <w:ind w:leftChars="150" w:left="1144" w:right="125" w:hangingChars="162" w:hanging="814"/>
        <w:jc w:val="both"/>
        <w:rPr>
          <w:rFonts w:ascii="Arial" w:hAnsi="Arial" w:cs="Arial"/>
          <w:w w:val="105"/>
        </w:rPr>
      </w:pPr>
      <w:bookmarkStart w:id="69" w:name="_bookmark33"/>
      <w:bookmarkStart w:id="70" w:name="_Toc143949462"/>
      <w:bookmarkEnd w:id="69"/>
      <w:r w:rsidRPr="004A1CCA">
        <w:rPr>
          <w:rFonts w:ascii="Arial" w:hAnsi="Arial" w:cs="Arial"/>
          <w:w w:val="105"/>
        </w:rPr>
        <w:t>Guarita</w:t>
      </w:r>
      <w:bookmarkEnd w:id="70"/>
    </w:p>
    <w:p w14:paraId="7395F351" w14:textId="77777777" w:rsidR="005E5832" w:rsidRPr="005E5832" w:rsidRDefault="005E5832" w:rsidP="005E5832">
      <w:pPr>
        <w:rPr>
          <w:rFonts w:ascii="Arial" w:hAnsi="Arial" w:cs="Arial"/>
          <w:sz w:val="27"/>
          <w:szCs w:val="27"/>
        </w:rPr>
      </w:pPr>
    </w:p>
    <w:p w14:paraId="6AF69585" w14:textId="1842F8F1" w:rsidR="00842A16" w:rsidRPr="005E5832" w:rsidRDefault="00DA6080" w:rsidP="00B23779">
      <w:pPr>
        <w:pStyle w:val="Corpodetexto"/>
        <w:spacing w:line="350" w:lineRule="auto"/>
        <w:ind w:left="754" w:right="136"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685888" behindDoc="0" locked="0" layoutInCell="1" allowOverlap="1" wp14:anchorId="42DBA265" wp14:editId="768581D3">
                <wp:simplePos x="0" y="0"/>
                <wp:positionH relativeFrom="page">
                  <wp:align>center</wp:align>
                </wp:positionH>
                <wp:positionV relativeFrom="paragraph">
                  <wp:posOffset>5644545</wp:posOffset>
                </wp:positionV>
                <wp:extent cx="4635500" cy="478155"/>
                <wp:effectExtent l="0" t="0" r="0" b="0"/>
                <wp:wrapTopAndBottom/>
                <wp:docPr id="31" name="Caixa de texto 31"/>
                <wp:cNvGraphicFramePr/>
                <a:graphic xmlns:a="http://schemas.openxmlformats.org/drawingml/2006/main">
                  <a:graphicData uri="http://schemas.microsoft.com/office/word/2010/wordprocessingShape">
                    <wps:wsp>
                      <wps:cNvSpPr txBox="1"/>
                      <wps:spPr>
                        <a:xfrm>
                          <a:off x="0" y="0"/>
                          <a:ext cx="4635500" cy="478465"/>
                        </a:xfrm>
                        <a:prstGeom prst="rect">
                          <a:avLst/>
                        </a:prstGeom>
                        <a:solidFill>
                          <a:prstClr val="white"/>
                        </a:solidFill>
                        <a:ln>
                          <a:noFill/>
                        </a:ln>
                        <a:effectLst/>
                      </wps:spPr>
                      <wps:txbx>
                        <w:txbxContent>
                          <w:p w14:paraId="4661EE7B" w14:textId="5D120B29" w:rsidR="00A1074C" w:rsidRPr="005E5832" w:rsidRDefault="00A1074C" w:rsidP="005E5832">
                            <w:pPr>
                              <w:pStyle w:val="Legenda"/>
                              <w:jc w:val="center"/>
                            </w:pPr>
                            <w:r w:rsidRPr="005E5832">
                              <w:t xml:space="preserve">Figura </w:t>
                            </w:r>
                            <w:fldSimple w:instr=" SEQ Figura \* ARABIC ">
                              <w:r>
                                <w:rPr>
                                  <w:noProof/>
                                </w:rPr>
                                <w:t>5</w:t>
                              </w:r>
                            </w:fldSimple>
                            <w:r w:rsidRPr="005E5832">
                              <w:t xml:space="preserve"> - Layout guarita em madeira – código 93585 (SINAPI). Fonte:</w:t>
                            </w:r>
                            <w:r w:rsidRPr="005E5832">
                              <w:rPr>
                                <w:spacing w:val="27"/>
                              </w:rPr>
                              <w:t xml:space="preserve"> </w:t>
                            </w:r>
                            <w:r w:rsidRPr="005E5832">
                              <w:t>Caderno</w:t>
                            </w:r>
                            <w:r w:rsidRPr="005E5832">
                              <w:rPr>
                                <w:spacing w:val="26"/>
                              </w:rPr>
                              <w:t xml:space="preserve"> </w:t>
                            </w:r>
                            <w:r w:rsidRPr="005E5832">
                              <w:t>Técnico</w:t>
                            </w:r>
                            <w:r w:rsidRPr="005E5832">
                              <w:rPr>
                                <w:spacing w:val="26"/>
                              </w:rPr>
                              <w:t xml:space="preserve"> </w:t>
                            </w:r>
                            <w:r w:rsidRPr="005E5832">
                              <w:t>de</w:t>
                            </w:r>
                            <w:r w:rsidRPr="005E5832">
                              <w:rPr>
                                <w:spacing w:val="26"/>
                              </w:rPr>
                              <w:t xml:space="preserve"> </w:t>
                            </w:r>
                            <w:r w:rsidRPr="005E5832">
                              <w:t>Composições</w:t>
                            </w:r>
                            <w:r w:rsidRPr="005E5832">
                              <w:rPr>
                                <w:spacing w:val="25"/>
                              </w:rPr>
                              <w:t xml:space="preserve"> </w:t>
                            </w:r>
                            <w:r w:rsidRPr="005E5832">
                              <w:t>para</w:t>
                            </w:r>
                            <w:r w:rsidRPr="005E5832">
                              <w:rPr>
                                <w:spacing w:val="28"/>
                              </w:rPr>
                              <w:t xml:space="preserve"> </w:t>
                            </w:r>
                            <w:r w:rsidRPr="005E5832">
                              <w:t>“Instalações</w:t>
                            </w:r>
                            <w:r w:rsidRPr="005E5832">
                              <w:rPr>
                                <w:spacing w:val="26"/>
                              </w:rPr>
                              <w:t xml:space="preserve"> </w:t>
                            </w:r>
                            <w:r w:rsidRPr="005E5832">
                              <w:t>para</w:t>
                            </w:r>
                            <w:r w:rsidRPr="005E5832">
                              <w:rPr>
                                <w:spacing w:val="27"/>
                              </w:rPr>
                              <w:t xml:space="preserve"> </w:t>
                            </w:r>
                            <w:r w:rsidRPr="005E5832">
                              <w:t>Canteiros</w:t>
                            </w:r>
                            <w:r w:rsidRPr="005E5832">
                              <w:rPr>
                                <w:spacing w:val="26"/>
                              </w:rPr>
                              <w:t xml:space="preserve"> </w:t>
                            </w:r>
                            <w:r w:rsidRPr="005E5832">
                              <w:t>de</w:t>
                            </w:r>
                            <w:r w:rsidRPr="005E5832">
                              <w:rPr>
                                <w:spacing w:val="38"/>
                              </w:rPr>
                              <w:t xml:space="preserve"> </w:t>
                            </w:r>
                            <w:r w:rsidRPr="005E5832">
                              <w:t>Obras”</w:t>
                            </w:r>
                            <w:r w:rsidRPr="005E5832">
                              <w:rPr>
                                <w:spacing w:val="28"/>
                              </w:rPr>
                              <w:t xml:space="preserve"> </w:t>
                            </w:r>
                            <w:r w:rsidRPr="005E5832">
                              <w:rPr>
                                <w:w w:val="105"/>
                              </w:rPr>
                              <w:t>–</w:t>
                            </w:r>
                            <w:r w:rsidRPr="005E5832">
                              <w:rPr>
                                <w:spacing w:val="24"/>
                                <w:w w:val="105"/>
                              </w:rPr>
                              <w:t xml:space="preserve"> </w:t>
                            </w:r>
                            <w:r w:rsidRPr="005E5832">
                              <w:t>SINAPI</w:t>
                            </w:r>
                            <w:r w:rsidRPr="005E5832">
                              <w:rPr>
                                <w:spacing w:val="-60"/>
                              </w:rPr>
                              <w:t xml:space="preserve"> </w:t>
                            </w:r>
                            <w:r w:rsidRPr="005E5832">
                              <w:t>(aferição</w:t>
                            </w:r>
                            <w:r w:rsidRPr="005E5832">
                              <w:rPr>
                                <w:spacing w:val="-14"/>
                              </w:rPr>
                              <w:t xml:space="preserve"> </w:t>
                            </w:r>
                            <w:r w:rsidRPr="005E5832">
                              <w:t>12/2016,</w:t>
                            </w:r>
                            <w:r w:rsidRPr="005E5832">
                              <w:rPr>
                                <w:spacing w:val="-13"/>
                              </w:rPr>
                              <w:t xml:space="preserve"> </w:t>
                            </w:r>
                            <w:r w:rsidRPr="005E5832">
                              <w:t>atualização</w:t>
                            </w:r>
                            <w:r w:rsidRPr="005E5832">
                              <w:rPr>
                                <w:spacing w:val="-14"/>
                              </w:rPr>
                              <w:t xml:space="preserve"> </w:t>
                            </w:r>
                            <w:r w:rsidRPr="005E5832">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DBA265" id="Caixa de texto 31" o:spid="_x0000_s1029" type="#_x0000_t202" style="position:absolute;left:0;text-align:left;margin-left:0;margin-top:444.45pt;width:365pt;height:37.65pt;z-index:25168588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" stroked="f">
                <v:textbox inset="0,0,0,0">
                  <w:txbxContent>
                    <w:p w14:paraId="4661EE7B" w14:textId="5D120B29" w:rsidR="00A1074C" w:rsidRPr="005E5832" w:rsidRDefault="00A1074C" w:rsidP="005E5832">
                      <w:pPr>
                        <w:pStyle w:val="Legenda"/>
                        <w:jc w:val="center"/>
                      </w:pPr>
                      <w:r w:rsidRPr="005E5832">
                        <w:t xml:space="preserve">Figura </w:t>
                      </w:r>
                      <w:fldSimple w:instr=" SEQ Figura \* ARABIC ">
                        <w:r>
                          <w:rPr>
                            <w:noProof/>
                          </w:rPr>
                          <w:t>5</w:t>
                        </w:r>
                      </w:fldSimple>
                      <w:r w:rsidRPr="005E5832">
                        <w:t xml:space="preserve"> - Layout guarita em madeira – código 93585 (SINAPI). Fonte:</w:t>
                      </w:r>
                      <w:r w:rsidRPr="005E5832">
                        <w:rPr>
                          <w:spacing w:val="27"/>
                        </w:rPr>
                        <w:t xml:space="preserve"> </w:t>
                      </w:r>
                      <w:r w:rsidRPr="005E5832">
                        <w:t>Caderno</w:t>
                      </w:r>
                      <w:r w:rsidRPr="005E5832">
                        <w:rPr>
                          <w:spacing w:val="26"/>
                        </w:rPr>
                        <w:t xml:space="preserve"> </w:t>
                      </w:r>
                      <w:r w:rsidRPr="005E5832">
                        <w:t>Técnico</w:t>
                      </w:r>
                      <w:r w:rsidRPr="005E5832">
                        <w:rPr>
                          <w:spacing w:val="26"/>
                        </w:rPr>
                        <w:t xml:space="preserve"> </w:t>
                      </w:r>
                      <w:r w:rsidRPr="005E5832">
                        <w:t>de</w:t>
                      </w:r>
                      <w:r w:rsidRPr="005E5832">
                        <w:rPr>
                          <w:spacing w:val="26"/>
                        </w:rPr>
                        <w:t xml:space="preserve"> </w:t>
                      </w:r>
                      <w:r w:rsidRPr="005E5832">
                        <w:t>Composições</w:t>
                      </w:r>
                      <w:r w:rsidRPr="005E5832">
                        <w:rPr>
                          <w:spacing w:val="25"/>
                        </w:rPr>
                        <w:t xml:space="preserve"> </w:t>
                      </w:r>
                      <w:r w:rsidRPr="005E5832">
                        <w:t>para</w:t>
                      </w:r>
                      <w:r w:rsidRPr="005E5832">
                        <w:rPr>
                          <w:spacing w:val="28"/>
                        </w:rPr>
                        <w:t xml:space="preserve"> </w:t>
                      </w:r>
                      <w:r w:rsidRPr="005E5832">
                        <w:t>“Instalações</w:t>
                      </w:r>
                      <w:r w:rsidRPr="005E5832">
                        <w:rPr>
                          <w:spacing w:val="26"/>
                        </w:rPr>
                        <w:t xml:space="preserve"> </w:t>
                      </w:r>
                      <w:r w:rsidRPr="005E5832">
                        <w:t>para</w:t>
                      </w:r>
                      <w:r w:rsidRPr="005E5832">
                        <w:rPr>
                          <w:spacing w:val="27"/>
                        </w:rPr>
                        <w:t xml:space="preserve"> </w:t>
                      </w:r>
                      <w:r w:rsidRPr="005E5832">
                        <w:t>Canteiros</w:t>
                      </w:r>
                      <w:r w:rsidRPr="005E5832">
                        <w:rPr>
                          <w:spacing w:val="26"/>
                        </w:rPr>
                        <w:t xml:space="preserve"> </w:t>
                      </w:r>
                      <w:r w:rsidRPr="005E5832">
                        <w:t>de</w:t>
                      </w:r>
                      <w:r w:rsidRPr="005E5832">
                        <w:rPr>
                          <w:spacing w:val="38"/>
                        </w:rPr>
                        <w:t xml:space="preserve"> </w:t>
                      </w:r>
                      <w:r w:rsidRPr="005E5832">
                        <w:t>Obras”</w:t>
                      </w:r>
                      <w:r w:rsidRPr="005E5832">
                        <w:rPr>
                          <w:spacing w:val="28"/>
                        </w:rPr>
                        <w:t xml:space="preserve"> </w:t>
                      </w:r>
                      <w:r w:rsidRPr="005E5832">
                        <w:rPr>
                          <w:w w:val="105"/>
                        </w:rPr>
                        <w:t>–</w:t>
                      </w:r>
                      <w:r w:rsidRPr="005E5832">
                        <w:rPr>
                          <w:spacing w:val="24"/>
                          <w:w w:val="105"/>
                        </w:rPr>
                        <w:t xml:space="preserve"> </w:t>
                      </w:r>
                      <w:r w:rsidRPr="005E5832">
                        <w:t>SINAPI</w:t>
                      </w:r>
                      <w:r w:rsidRPr="005E5832">
                        <w:rPr>
                          <w:spacing w:val="-60"/>
                        </w:rPr>
                        <w:t xml:space="preserve"> </w:t>
                      </w:r>
                      <w:r w:rsidRPr="005E5832">
                        <w:t>(aferição</w:t>
                      </w:r>
                      <w:r w:rsidRPr="005E5832">
                        <w:rPr>
                          <w:spacing w:val="-14"/>
                        </w:rPr>
                        <w:t xml:space="preserve"> </w:t>
                      </w:r>
                      <w:r w:rsidRPr="005E5832">
                        <w:t>12/2016,</w:t>
                      </w:r>
                      <w:r w:rsidRPr="005E5832">
                        <w:rPr>
                          <w:spacing w:val="-13"/>
                        </w:rPr>
                        <w:t xml:space="preserve"> </w:t>
                      </w:r>
                      <w:r w:rsidRPr="005E5832">
                        <w:t>atualização</w:t>
                      </w:r>
                      <w:r w:rsidRPr="005E5832">
                        <w:rPr>
                          <w:spacing w:val="-14"/>
                        </w:rPr>
                        <w:t xml:space="preserve"> </w:t>
                      </w:r>
                      <w:r w:rsidRPr="005E5832">
                        <w:t>05/2021).</w:t>
                      </w:r>
                    </w:p>
                  </w:txbxContent>
                </v:textbox>
                <w10:wrap type="topAndBottom" anchorx="page"/>
              </v:shape>
            </w:pict>
          </mc:Fallback>
        </mc:AlternateContent>
      </w:r>
      <w:r w:rsidRPr="004A1CCA">
        <w:rPr>
          <w:rFonts w:ascii="Arial" w:hAnsi="Arial" w:cs="Arial"/>
          <w:noProof/>
          <w:sz w:val="20"/>
          <w:lang w:val="pt-BR" w:eastAsia="pt-BR"/>
        </w:rPr>
        <w:drawing>
          <wp:anchor distT="0" distB="0" distL="114300" distR="114300" simplePos="0" relativeHeight="251683840" behindDoc="0" locked="0" layoutInCell="1" allowOverlap="1" wp14:anchorId="383F5441" wp14:editId="52C38562">
            <wp:simplePos x="0" y="0"/>
            <wp:positionH relativeFrom="margin">
              <wp:align>center</wp:align>
            </wp:positionH>
            <wp:positionV relativeFrom="paragraph">
              <wp:posOffset>2660338</wp:posOffset>
            </wp:positionV>
            <wp:extent cx="3457575" cy="3019245"/>
            <wp:effectExtent l="0" t="0" r="0" b="0"/>
            <wp:wrapTopAndBottom/>
            <wp:docPr id="8" name="image7.jpeg" descr="Gráf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descr="Gráfico  Descrição gerada automaticamente"/>
                    <pic:cNvPicPr>
                      <a:picLocks noChangeAspect="1" noChangeArrowheads="1"/>
                    </pic:cNvPicPr>
                  </pic:nvPicPr>
                  <pic:blipFill rotWithShape="1">
                    <a:blip r:embed="rId14">
                      <a:extLst>
                        <a:ext uri="{28A0092B-C50C-407E-A947-70E740481C1C}">
                          <a14:useLocalDpi xmlns:a14="http://schemas.microsoft.com/office/drawing/2010/main" val="0"/>
                        </a:ext>
                      </a:extLst>
                    </a:blip>
                    <a:srcRect b="8387"/>
                    <a:stretch/>
                  </pic:blipFill>
                  <pic:spPr bwMode="auto">
                    <a:xfrm>
                      <a:off x="0" y="0"/>
                      <a:ext cx="3457575" cy="3019245"/>
                    </a:xfrm>
                    <a:prstGeom prst="rect">
                      <a:avLst/>
                    </a:prstGeom>
                    <a:noFill/>
                    <a:ln>
                      <a:noFill/>
                    </a:ln>
                    <a:extLst>
                      <a:ext uri="{53640926-AAD7-44D8-BBD7-CCE9431645EC}">
                        <a14:shadowObscured xmlns:a14="http://schemas.microsoft.com/office/drawing/2010/main"/>
                      </a:ext>
                    </a:extLst>
                  </pic:spPr>
                </pic:pic>
              </a:graphicData>
            </a:graphic>
          </wp:anchor>
        </w:drawing>
      </w:r>
      <w:r w:rsidR="00842A16" w:rsidRPr="004A1CCA">
        <w:rPr>
          <w:rFonts w:ascii="Arial" w:hAnsi="Arial" w:cs="Arial"/>
          <w:w w:val="105"/>
        </w:rPr>
        <w:t>A</w:t>
      </w:r>
      <w:r w:rsidR="00842A16" w:rsidRPr="004A1CCA">
        <w:rPr>
          <w:rFonts w:ascii="Arial" w:hAnsi="Arial" w:cs="Arial"/>
          <w:spacing w:val="1"/>
          <w:w w:val="105"/>
        </w:rPr>
        <w:t xml:space="preserve"> </w:t>
      </w:r>
      <w:r w:rsidR="00842A16" w:rsidRPr="004A1CCA">
        <w:rPr>
          <w:rFonts w:ascii="Arial" w:hAnsi="Arial" w:cs="Arial"/>
          <w:w w:val="105"/>
        </w:rPr>
        <w:t>contratada</w:t>
      </w:r>
      <w:r w:rsidR="00842A16" w:rsidRPr="004A1CCA">
        <w:rPr>
          <w:rFonts w:ascii="Arial" w:hAnsi="Arial" w:cs="Arial"/>
          <w:spacing w:val="1"/>
          <w:w w:val="105"/>
        </w:rPr>
        <w:t xml:space="preserve"> </w:t>
      </w:r>
      <w:r w:rsidR="00842A16" w:rsidRPr="004A1CCA">
        <w:rPr>
          <w:rFonts w:ascii="Arial" w:hAnsi="Arial" w:cs="Arial"/>
          <w:w w:val="105"/>
        </w:rPr>
        <w:t>deverá</w:t>
      </w:r>
      <w:r w:rsidR="00842A16" w:rsidRPr="004A1CCA">
        <w:rPr>
          <w:rFonts w:ascii="Arial" w:hAnsi="Arial" w:cs="Arial"/>
          <w:spacing w:val="1"/>
          <w:w w:val="105"/>
        </w:rPr>
        <w:t xml:space="preserve"> </w:t>
      </w:r>
      <w:r w:rsidR="00842A16" w:rsidRPr="004A1CCA">
        <w:rPr>
          <w:rFonts w:ascii="Arial" w:hAnsi="Arial" w:cs="Arial"/>
          <w:w w:val="105"/>
        </w:rPr>
        <w:t>executar</w:t>
      </w:r>
      <w:r w:rsidR="00842A16" w:rsidRPr="004A1CCA">
        <w:rPr>
          <w:rFonts w:ascii="Arial" w:hAnsi="Arial" w:cs="Arial"/>
          <w:spacing w:val="1"/>
          <w:w w:val="105"/>
        </w:rPr>
        <w:t xml:space="preserve"> </w:t>
      </w:r>
      <w:r w:rsidR="00842A16" w:rsidRPr="004A1CCA">
        <w:rPr>
          <w:rFonts w:ascii="Arial" w:hAnsi="Arial" w:cs="Arial"/>
          <w:w w:val="105"/>
        </w:rPr>
        <w:t>guarita</w:t>
      </w:r>
      <w:r w:rsidR="00842A16" w:rsidRPr="004A1CCA">
        <w:rPr>
          <w:rFonts w:ascii="Arial" w:hAnsi="Arial" w:cs="Arial"/>
          <w:spacing w:val="1"/>
          <w:w w:val="105"/>
        </w:rPr>
        <w:t xml:space="preserve"> </w:t>
      </w:r>
      <w:r w:rsidR="00842A16" w:rsidRPr="004A1CCA">
        <w:rPr>
          <w:rFonts w:ascii="Arial" w:hAnsi="Arial" w:cs="Arial"/>
          <w:w w:val="105"/>
        </w:rPr>
        <w:t>para</w:t>
      </w:r>
      <w:r w:rsidR="00842A16" w:rsidRPr="004A1CCA">
        <w:rPr>
          <w:rFonts w:ascii="Arial" w:hAnsi="Arial" w:cs="Arial"/>
          <w:spacing w:val="1"/>
          <w:w w:val="105"/>
        </w:rPr>
        <w:t xml:space="preserve"> </w:t>
      </w:r>
      <w:r w:rsidR="00842A16" w:rsidRPr="004A1CCA">
        <w:rPr>
          <w:rFonts w:ascii="Arial" w:hAnsi="Arial" w:cs="Arial"/>
          <w:w w:val="105"/>
        </w:rPr>
        <w:t>vigia</w:t>
      </w:r>
      <w:r w:rsidR="00842A16" w:rsidRPr="004A1CCA">
        <w:rPr>
          <w:rFonts w:ascii="Arial" w:hAnsi="Arial" w:cs="Arial"/>
          <w:spacing w:val="1"/>
          <w:w w:val="105"/>
        </w:rPr>
        <w:t xml:space="preserve"> </w:t>
      </w:r>
      <w:r w:rsidR="00842A16" w:rsidRPr="004A1CCA">
        <w:rPr>
          <w:rFonts w:ascii="Arial" w:hAnsi="Arial" w:cs="Arial"/>
          <w:w w:val="105"/>
        </w:rPr>
        <w:t>a</w:t>
      </w:r>
      <w:r w:rsidR="00842A16" w:rsidRPr="004A1CCA">
        <w:rPr>
          <w:rFonts w:ascii="Arial" w:hAnsi="Arial" w:cs="Arial"/>
          <w:spacing w:val="1"/>
          <w:w w:val="105"/>
        </w:rPr>
        <w:t xml:space="preserve"> </w:t>
      </w:r>
      <w:r w:rsidR="00842A16" w:rsidRPr="004A1CCA">
        <w:rPr>
          <w:rFonts w:ascii="Arial" w:hAnsi="Arial" w:cs="Arial"/>
          <w:w w:val="105"/>
        </w:rPr>
        <w:t>fim</w:t>
      </w:r>
      <w:r w:rsidR="00842A16" w:rsidRPr="004A1CCA">
        <w:rPr>
          <w:rFonts w:ascii="Arial" w:hAnsi="Arial" w:cs="Arial"/>
          <w:spacing w:val="1"/>
          <w:w w:val="105"/>
        </w:rPr>
        <w:t xml:space="preserve"> </w:t>
      </w:r>
      <w:r w:rsidR="00842A16" w:rsidRPr="004A1CCA">
        <w:rPr>
          <w:rFonts w:ascii="Arial" w:hAnsi="Arial" w:cs="Arial"/>
          <w:w w:val="105"/>
        </w:rPr>
        <w:t>de</w:t>
      </w:r>
      <w:r w:rsidR="00842A16" w:rsidRPr="004A1CCA">
        <w:rPr>
          <w:rFonts w:ascii="Arial" w:hAnsi="Arial" w:cs="Arial"/>
          <w:spacing w:val="1"/>
          <w:w w:val="105"/>
        </w:rPr>
        <w:t xml:space="preserve"> </w:t>
      </w:r>
      <w:r w:rsidR="00842A16" w:rsidRPr="004A1CCA">
        <w:rPr>
          <w:rFonts w:ascii="Arial" w:hAnsi="Arial" w:cs="Arial"/>
          <w:w w:val="105"/>
        </w:rPr>
        <w:t>manter</w:t>
      </w:r>
      <w:r w:rsidR="00842A16" w:rsidRPr="004A1CCA">
        <w:rPr>
          <w:rFonts w:ascii="Arial" w:hAnsi="Arial" w:cs="Arial"/>
          <w:spacing w:val="1"/>
          <w:w w:val="105"/>
        </w:rPr>
        <w:t xml:space="preserve"> </w:t>
      </w:r>
      <w:r w:rsidR="00842A16" w:rsidRPr="004A1CCA">
        <w:rPr>
          <w:rFonts w:ascii="Arial" w:hAnsi="Arial" w:cs="Arial"/>
          <w:w w:val="105"/>
        </w:rPr>
        <w:t>o</w:t>
      </w:r>
      <w:r w:rsidR="00842A16" w:rsidRPr="004A1CCA">
        <w:rPr>
          <w:rFonts w:ascii="Arial" w:hAnsi="Arial" w:cs="Arial"/>
          <w:spacing w:val="1"/>
          <w:w w:val="105"/>
        </w:rPr>
        <w:t xml:space="preserve"> </w:t>
      </w:r>
      <w:r w:rsidR="00842A16" w:rsidRPr="004A1CCA">
        <w:rPr>
          <w:rFonts w:ascii="Arial" w:hAnsi="Arial" w:cs="Arial"/>
          <w:w w:val="105"/>
        </w:rPr>
        <w:t>monitoramento</w:t>
      </w:r>
      <w:r w:rsidR="00842A16" w:rsidRPr="004A1CCA">
        <w:rPr>
          <w:rFonts w:ascii="Arial" w:hAnsi="Arial" w:cs="Arial"/>
          <w:spacing w:val="-22"/>
          <w:w w:val="105"/>
        </w:rPr>
        <w:t xml:space="preserve"> </w:t>
      </w:r>
      <w:r w:rsidR="00842A16" w:rsidRPr="004A1CCA">
        <w:rPr>
          <w:rFonts w:ascii="Arial" w:hAnsi="Arial" w:cs="Arial"/>
          <w:w w:val="105"/>
        </w:rPr>
        <w:t>do</w:t>
      </w:r>
      <w:r w:rsidR="00842A16" w:rsidRPr="004A1CCA">
        <w:rPr>
          <w:rFonts w:ascii="Arial" w:hAnsi="Arial" w:cs="Arial"/>
          <w:spacing w:val="-21"/>
          <w:w w:val="105"/>
        </w:rPr>
        <w:t xml:space="preserve"> </w:t>
      </w:r>
      <w:r w:rsidR="00842A16" w:rsidRPr="004A1CCA">
        <w:rPr>
          <w:rFonts w:ascii="Arial" w:hAnsi="Arial" w:cs="Arial"/>
          <w:w w:val="105"/>
        </w:rPr>
        <w:t>canteiro</w:t>
      </w:r>
      <w:r w:rsidR="00842A16" w:rsidRPr="004A1CCA">
        <w:rPr>
          <w:rFonts w:ascii="Arial" w:hAnsi="Arial" w:cs="Arial"/>
          <w:spacing w:val="-21"/>
          <w:w w:val="105"/>
        </w:rPr>
        <w:t xml:space="preserve"> </w:t>
      </w:r>
      <w:r w:rsidR="00842A16" w:rsidRPr="004A1CCA">
        <w:rPr>
          <w:rFonts w:ascii="Arial" w:hAnsi="Arial" w:cs="Arial"/>
          <w:w w:val="105"/>
        </w:rPr>
        <w:t>de</w:t>
      </w:r>
      <w:r w:rsidR="00842A16" w:rsidRPr="004A1CCA">
        <w:rPr>
          <w:rFonts w:ascii="Arial" w:hAnsi="Arial" w:cs="Arial"/>
          <w:spacing w:val="-24"/>
          <w:w w:val="105"/>
        </w:rPr>
        <w:t xml:space="preserve"> </w:t>
      </w:r>
      <w:r w:rsidR="00842A16" w:rsidRPr="004A1CCA">
        <w:rPr>
          <w:rFonts w:ascii="Arial" w:hAnsi="Arial" w:cs="Arial"/>
          <w:w w:val="105"/>
        </w:rPr>
        <w:t>obras,</w:t>
      </w:r>
      <w:r w:rsidR="00842A16" w:rsidRPr="004A1CCA">
        <w:rPr>
          <w:rFonts w:ascii="Arial" w:hAnsi="Arial" w:cs="Arial"/>
          <w:spacing w:val="-24"/>
          <w:w w:val="105"/>
        </w:rPr>
        <w:t xml:space="preserve"> </w:t>
      </w:r>
      <w:r w:rsidR="00842A16" w:rsidRPr="004A1CCA">
        <w:rPr>
          <w:rFonts w:ascii="Arial" w:hAnsi="Arial" w:cs="Arial"/>
          <w:w w:val="105"/>
        </w:rPr>
        <w:t>devendo</w:t>
      </w:r>
      <w:r w:rsidR="00842A16" w:rsidRPr="004A1CCA">
        <w:rPr>
          <w:rFonts w:ascii="Arial" w:hAnsi="Arial" w:cs="Arial"/>
          <w:spacing w:val="-26"/>
          <w:w w:val="105"/>
        </w:rPr>
        <w:t xml:space="preserve"> </w:t>
      </w:r>
      <w:r w:rsidR="00842A16" w:rsidRPr="004A1CCA">
        <w:rPr>
          <w:rFonts w:ascii="Arial" w:hAnsi="Arial" w:cs="Arial"/>
          <w:w w:val="105"/>
        </w:rPr>
        <w:t>este</w:t>
      </w:r>
      <w:r w:rsidR="00842A16" w:rsidRPr="004A1CCA">
        <w:rPr>
          <w:rFonts w:ascii="Arial" w:hAnsi="Arial" w:cs="Arial"/>
          <w:spacing w:val="-24"/>
          <w:w w:val="105"/>
        </w:rPr>
        <w:t xml:space="preserve"> </w:t>
      </w:r>
      <w:r w:rsidR="00842A16" w:rsidRPr="004A1CCA">
        <w:rPr>
          <w:rFonts w:ascii="Arial" w:hAnsi="Arial" w:cs="Arial"/>
          <w:w w:val="105"/>
        </w:rPr>
        <w:t>ser</w:t>
      </w:r>
      <w:r w:rsidR="00842A16" w:rsidRPr="004A1CCA">
        <w:rPr>
          <w:rFonts w:ascii="Arial" w:hAnsi="Arial" w:cs="Arial"/>
          <w:spacing w:val="-21"/>
          <w:w w:val="105"/>
        </w:rPr>
        <w:t xml:space="preserve"> </w:t>
      </w:r>
      <w:r w:rsidR="00842A16" w:rsidRPr="004A1CCA">
        <w:rPr>
          <w:rFonts w:ascii="Arial" w:hAnsi="Arial" w:cs="Arial"/>
          <w:w w:val="105"/>
        </w:rPr>
        <w:t>executado</w:t>
      </w:r>
      <w:r w:rsidR="00842A16" w:rsidRPr="004A1CCA">
        <w:rPr>
          <w:rFonts w:ascii="Arial" w:hAnsi="Arial" w:cs="Arial"/>
          <w:spacing w:val="-26"/>
          <w:w w:val="105"/>
        </w:rPr>
        <w:t xml:space="preserve"> </w:t>
      </w:r>
      <w:r w:rsidR="00842A16" w:rsidRPr="004A1CCA">
        <w:rPr>
          <w:rFonts w:ascii="Arial" w:hAnsi="Arial" w:cs="Arial"/>
          <w:w w:val="105"/>
        </w:rPr>
        <w:t>com</w:t>
      </w:r>
      <w:r w:rsidR="00842A16" w:rsidRPr="004A1CCA">
        <w:rPr>
          <w:rFonts w:ascii="Arial" w:hAnsi="Arial" w:cs="Arial"/>
          <w:spacing w:val="-23"/>
          <w:w w:val="105"/>
        </w:rPr>
        <w:t xml:space="preserve"> </w:t>
      </w:r>
      <w:r w:rsidR="00842A16" w:rsidRPr="004A1CCA">
        <w:rPr>
          <w:rFonts w:ascii="Arial" w:hAnsi="Arial" w:cs="Arial"/>
          <w:w w:val="105"/>
        </w:rPr>
        <w:t>fundações</w:t>
      </w:r>
      <w:r w:rsidR="00842A16" w:rsidRPr="004A1CCA">
        <w:rPr>
          <w:rFonts w:ascii="Arial" w:hAnsi="Arial" w:cs="Arial"/>
          <w:spacing w:val="-26"/>
          <w:w w:val="105"/>
        </w:rPr>
        <w:t xml:space="preserve"> </w:t>
      </w:r>
      <w:r w:rsidR="00842A16" w:rsidRPr="004A1CCA">
        <w:rPr>
          <w:rFonts w:ascii="Arial" w:hAnsi="Arial" w:cs="Arial"/>
          <w:w w:val="105"/>
        </w:rPr>
        <w:t>em</w:t>
      </w:r>
      <w:r w:rsidR="00842A16" w:rsidRPr="004A1CCA">
        <w:rPr>
          <w:rFonts w:ascii="Arial" w:hAnsi="Arial" w:cs="Arial"/>
          <w:spacing w:val="-78"/>
          <w:w w:val="105"/>
        </w:rPr>
        <w:t xml:space="preserve"> </w:t>
      </w:r>
      <w:r w:rsidR="00842A16" w:rsidRPr="004A1CCA">
        <w:rPr>
          <w:rFonts w:ascii="Arial" w:hAnsi="Arial" w:cs="Arial"/>
          <w:w w:val="105"/>
        </w:rPr>
        <w:t>estacas</w:t>
      </w:r>
      <w:r w:rsidR="00842A16" w:rsidRPr="004A1CCA">
        <w:rPr>
          <w:rFonts w:ascii="Arial" w:hAnsi="Arial" w:cs="Arial"/>
          <w:spacing w:val="49"/>
          <w:w w:val="105"/>
        </w:rPr>
        <w:t xml:space="preserve"> </w:t>
      </w:r>
      <w:r w:rsidR="00842A16" w:rsidRPr="004A1CCA">
        <w:rPr>
          <w:rFonts w:ascii="Arial" w:hAnsi="Arial" w:cs="Arial"/>
          <w:w w:val="105"/>
        </w:rPr>
        <w:t>de</w:t>
      </w:r>
      <w:r w:rsidR="00842A16" w:rsidRPr="004A1CCA">
        <w:rPr>
          <w:rFonts w:ascii="Arial" w:hAnsi="Arial" w:cs="Arial"/>
          <w:spacing w:val="50"/>
          <w:w w:val="105"/>
        </w:rPr>
        <w:t xml:space="preserve"> </w:t>
      </w:r>
      <w:r w:rsidR="00842A16" w:rsidRPr="004A1CCA">
        <w:rPr>
          <w:rFonts w:ascii="Arial" w:hAnsi="Arial" w:cs="Arial"/>
          <w:w w:val="105"/>
        </w:rPr>
        <w:t>madeira</w:t>
      </w:r>
      <w:r w:rsidR="00842A16" w:rsidRPr="004A1CCA">
        <w:rPr>
          <w:rFonts w:ascii="Arial" w:hAnsi="Arial" w:cs="Arial"/>
          <w:spacing w:val="53"/>
          <w:w w:val="105"/>
        </w:rPr>
        <w:t xml:space="preserve"> </w:t>
      </w:r>
      <w:r w:rsidR="00842A16" w:rsidRPr="004A1CCA">
        <w:rPr>
          <w:rFonts w:ascii="Arial" w:hAnsi="Arial" w:cs="Arial"/>
          <w:w w:val="105"/>
        </w:rPr>
        <w:t>de</w:t>
      </w:r>
      <w:r w:rsidR="00842A16" w:rsidRPr="004A1CCA">
        <w:rPr>
          <w:rFonts w:ascii="Arial" w:hAnsi="Arial" w:cs="Arial"/>
          <w:spacing w:val="50"/>
          <w:w w:val="105"/>
        </w:rPr>
        <w:t xml:space="preserve"> </w:t>
      </w:r>
      <w:r w:rsidR="00842A16" w:rsidRPr="004A1CCA">
        <w:rPr>
          <w:rFonts w:ascii="Arial" w:hAnsi="Arial" w:cs="Arial"/>
          <w:w w:val="105"/>
        </w:rPr>
        <w:t>7,5x7,5cm,</w:t>
      </w:r>
      <w:r w:rsidR="00842A16" w:rsidRPr="004A1CCA">
        <w:rPr>
          <w:rFonts w:ascii="Arial" w:hAnsi="Arial" w:cs="Arial"/>
          <w:spacing w:val="52"/>
          <w:w w:val="105"/>
        </w:rPr>
        <w:t xml:space="preserve"> </w:t>
      </w:r>
      <w:r w:rsidR="00842A16" w:rsidRPr="004A1CCA">
        <w:rPr>
          <w:rFonts w:ascii="Arial" w:hAnsi="Arial" w:cs="Arial"/>
          <w:w w:val="105"/>
        </w:rPr>
        <w:t>paredes</w:t>
      </w:r>
      <w:r w:rsidR="00842A16" w:rsidRPr="004A1CCA">
        <w:rPr>
          <w:rFonts w:ascii="Arial" w:hAnsi="Arial" w:cs="Arial"/>
          <w:spacing w:val="49"/>
          <w:w w:val="105"/>
        </w:rPr>
        <w:t xml:space="preserve"> </w:t>
      </w:r>
      <w:r w:rsidR="00842A16" w:rsidRPr="004A1CCA">
        <w:rPr>
          <w:rFonts w:ascii="Arial" w:hAnsi="Arial" w:cs="Arial"/>
          <w:w w:val="105"/>
        </w:rPr>
        <w:t>em</w:t>
      </w:r>
      <w:r w:rsidR="00842A16" w:rsidRPr="004A1CCA">
        <w:rPr>
          <w:rFonts w:ascii="Arial" w:hAnsi="Arial" w:cs="Arial"/>
          <w:spacing w:val="25"/>
          <w:w w:val="105"/>
        </w:rPr>
        <w:t xml:space="preserve"> </w:t>
      </w:r>
      <w:r w:rsidR="00842A16" w:rsidRPr="004A1CCA">
        <w:rPr>
          <w:rFonts w:ascii="Arial" w:hAnsi="Arial" w:cs="Arial"/>
          <w:w w:val="105"/>
        </w:rPr>
        <w:t>chapa</w:t>
      </w:r>
      <w:r w:rsidR="00842A16" w:rsidRPr="004A1CCA">
        <w:rPr>
          <w:rFonts w:ascii="Arial" w:hAnsi="Arial" w:cs="Arial"/>
          <w:spacing w:val="52"/>
          <w:w w:val="105"/>
        </w:rPr>
        <w:t xml:space="preserve"> </w:t>
      </w:r>
      <w:r w:rsidR="00842A16" w:rsidRPr="004A1CCA">
        <w:rPr>
          <w:rFonts w:ascii="Arial" w:hAnsi="Arial" w:cs="Arial"/>
          <w:w w:val="105"/>
        </w:rPr>
        <w:t>de</w:t>
      </w:r>
      <w:r w:rsidR="00842A16" w:rsidRPr="004A1CCA">
        <w:rPr>
          <w:rFonts w:ascii="Arial" w:hAnsi="Arial" w:cs="Arial"/>
          <w:spacing w:val="51"/>
          <w:w w:val="105"/>
        </w:rPr>
        <w:t xml:space="preserve"> </w:t>
      </w:r>
      <w:r w:rsidR="00842A16" w:rsidRPr="004A1CCA">
        <w:rPr>
          <w:rFonts w:ascii="Arial" w:hAnsi="Arial" w:cs="Arial"/>
          <w:w w:val="105"/>
        </w:rPr>
        <w:t>madeira</w:t>
      </w:r>
      <w:r w:rsidR="00842A16" w:rsidRPr="004A1CCA">
        <w:rPr>
          <w:rFonts w:ascii="Arial" w:hAnsi="Arial" w:cs="Arial"/>
          <w:spacing w:val="52"/>
          <w:w w:val="105"/>
        </w:rPr>
        <w:t xml:space="preserve"> </w:t>
      </w:r>
      <w:r w:rsidR="00842A16" w:rsidRPr="004A1CCA">
        <w:rPr>
          <w:rFonts w:ascii="Arial" w:hAnsi="Arial" w:cs="Arial"/>
          <w:w w:val="105"/>
        </w:rPr>
        <w:t>compensada</w:t>
      </w:r>
      <w:r w:rsidR="005C7F9D">
        <w:rPr>
          <w:rFonts w:ascii="Arial" w:hAnsi="Arial" w:cs="Arial"/>
          <w:lang w:val="pt-BR"/>
        </w:rPr>
        <w:t xml:space="preserve"> </w:t>
      </w:r>
      <w:r w:rsidR="00842A16" w:rsidRPr="004A1CCA">
        <w:rPr>
          <w:rFonts w:ascii="Arial" w:hAnsi="Arial" w:cs="Arial"/>
          <w:spacing w:val="-2"/>
          <w:w w:val="91"/>
        </w:rPr>
        <w:t>r</w:t>
      </w:r>
      <w:r w:rsidR="00842A16" w:rsidRPr="004A1CCA">
        <w:rPr>
          <w:rFonts w:ascii="Arial" w:hAnsi="Arial" w:cs="Arial"/>
          <w:spacing w:val="-1"/>
          <w:w w:val="111"/>
        </w:rPr>
        <w:t>e</w:t>
      </w:r>
      <w:r w:rsidR="00842A16" w:rsidRPr="004A1CCA">
        <w:rPr>
          <w:rFonts w:ascii="Arial" w:hAnsi="Arial" w:cs="Arial"/>
          <w:spacing w:val="-2"/>
          <w:w w:val="102"/>
        </w:rPr>
        <w:t>s</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spacing w:val="1"/>
          <w:w w:val="122"/>
        </w:rPr>
        <w:t>a</w:t>
      </w:r>
      <w:r w:rsidR="00842A16" w:rsidRPr="004A1CCA">
        <w:rPr>
          <w:rFonts w:ascii="Arial" w:hAnsi="Arial" w:cs="Arial"/>
          <w:spacing w:val="1"/>
          <w:w w:val="107"/>
        </w:rPr>
        <w:t>d</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2"/>
          <w:w w:val="103"/>
        </w:rPr>
        <w:t>n</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1"/>
          <w:w w:val="111"/>
        </w:rPr>
        <w:t>e</w:t>
      </w:r>
      <w:r w:rsidR="00842A16" w:rsidRPr="004A1CCA">
        <w:rPr>
          <w:rFonts w:ascii="Arial" w:hAnsi="Arial" w:cs="Arial"/>
          <w:spacing w:val="-2"/>
          <w:w w:val="102"/>
        </w:rPr>
        <w:t>s</w:t>
      </w:r>
      <w:r w:rsidR="00842A16" w:rsidRPr="004A1CCA">
        <w:rPr>
          <w:rFonts w:ascii="Arial" w:hAnsi="Arial" w:cs="Arial"/>
          <w:spacing w:val="1"/>
          <w:w w:val="107"/>
        </w:rPr>
        <w:t>p</w:t>
      </w:r>
      <w:r w:rsidR="00842A16" w:rsidRPr="004A1CCA">
        <w:rPr>
          <w:rFonts w:ascii="Arial" w:hAnsi="Arial" w:cs="Arial"/>
          <w:spacing w:val="-1"/>
          <w:w w:val="111"/>
        </w:rPr>
        <w:t>e</w:t>
      </w:r>
      <w:r w:rsidR="00842A16" w:rsidRPr="004A1CCA">
        <w:rPr>
          <w:rFonts w:ascii="Arial" w:hAnsi="Arial" w:cs="Arial"/>
          <w:spacing w:val="-2"/>
          <w:w w:val="102"/>
        </w:rPr>
        <w:t>ss</w:t>
      </w:r>
      <w:r w:rsidR="00842A16" w:rsidRPr="004A1CCA">
        <w:rPr>
          <w:rFonts w:ascii="Arial" w:hAnsi="Arial" w:cs="Arial"/>
          <w:spacing w:val="2"/>
          <w:w w:val="103"/>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11"/>
        </w:rPr>
        <w:t xml:space="preserve"> </w:t>
      </w:r>
      <w:r w:rsidR="00842A16" w:rsidRPr="004A1CCA">
        <w:rPr>
          <w:rFonts w:ascii="Arial" w:hAnsi="Arial" w:cs="Arial"/>
          <w:spacing w:val="-1"/>
          <w:w w:val="50"/>
        </w:rPr>
        <w:t>1</w:t>
      </w:r>
      <w:r w:rsidR="00842A16" w:rsidRPr="004A1CCA">
        <w:rPr>
          <w:rFonts w:ascii="Arial" w:hAnsi="Arial" w:cs="Arial"/>
          <w:w w:val="99"/>
        </w:rPr>
        <w:t>0</w:t>
      </w:r>
      <w:r w:rsidR="00842A16" w:rsidRPr="004A1CCA">
        <w:rPr>
          <w:rFonts w:ascii="Arial" w:hAnsi="Arial" w:cs="Arial"/>
          <w:w w:val="110"/>
        </w:rPr>
        <w:t>mm</w:t>
      </w:r>
      <w:r w:rsidR="00842A16" w:rsidRPr="004A1CCA">
        <w:rPr>
          <w:rFonts w:ascii="Arial" w:hAnsi="Arial" w:cs="Arial"/>
          <w:w w:val="62"/>
        </w:rPr>
        <w:t>,</w:t>
      </w:r>
      <w:r w:rsidR="00842A16" w:rsidRPr="004A1CCA">
        <w:rPr>
          <w:rFonts w:ascii="Arial" w:hAnsi="Arial" w:cs="Arial"/>
          <w:spacing w:val="12"/>
        </w:rPr>
        <w:t xml:space="preserve"> </w:t>
      </w:r>
      <w:r w:rsidR="00842A16" w:rsidRPr="004A1CCA">
        <w:rPr>
          <w:rFonts w:ascii="Arial" w:hAnsi="Arial" w:cs="Arial"/>
          <w:spacing w:val="1"/>
          <w:w w:val="107"/>
        </w:rPr>
        <w:t>p</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rPr>
        <w:t>t</w:t>
      </w:r>
      <w:r w:rsidR="00842A16" w:rsidRPr="004A1CCA">
        <w:rPr>
          <w:rFonts w:ascii="Arial" w:hAnsi="Arial" w:cs="Arial"/>
          <w:spacing w:val="-1"/>
        </w:rPr>
        <w:t>u</w:t>
      </w:r>
      <w:r w:rsidR="00842A16" w:rsidRPr="004A1CCA">
        <w:rPr>
          <w:rFonts w:ascii="Arial" w:hAnsi="Arial" w:cs="Arial"/>
          <w:spacing w:val="-2"/>
          <w:w w:val="91"/>
        </w:rPr>
        <w:t>r</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w w:val="110"/>
        </w:rPr>
        <w:t>m</w:t>
      </w:r>
      <w:r w:rsidR="00842A16" w:rsidRPr="004A1CCA">
        <w:rPr>
          <w:rFonts w:ascii="Arial" w:hAnsi="Arial" w:cs="Arial"/>
          <w:spacing w:val="12"/>
        </w:rPr>
        <w:t xml:space="preserve"> </w:t>
      </w:r>
      <w:r w:rsidR="00842A16" w:rsidRPr="004A1CCA">
        <w:rPr>
          <w:rFonts w:ascii="Arial" w:hAnsi="Arial" w:cs="Arial"/>
          <w:w w:val="91"/>
        </w:rPr>
        <w:t>t</w:t>
      </w:r>
      <w:r w:rsidR="00842A16" w:rsidRPr="004A1CCA">
        <w:rPr>
          <w:rFonts w:ascii="Arial" w:hAnsi="Arial" w:cs="Arial"/>
          <w:spacing w:val="1"/>
          <w:w w:val="91"/>
        </w:rPr>
        <w:t>i</w:t>
      </w:r>
      <w:r w:rsidR="00842A16" w:rsidRPr="004A1CCA">
        <w:rPr>
          <w:rFonts w:ascii="Arial" w:hAnsi="Arial" w:cs="Arial"/>
          <w:spacing w:val="-2"/>
          <w:w w:val="103"/>
        </w:rPr>
        <w:t>n</w:t>
      </w:r>
      <w:r w:rsidR="00842A16" w:rsidRPr="004A1CCA">
        <w:rPr>
          <w:rFonts w:ascii="Arial" w:hAnsi="Arial" w:cs="Arial"/>
          <w:w w:val="112"/>
        </w:rPr>
        <w:t>ta</w:t>
      </w:r>
      <w:r w:rsidR="00842A16" w:rsidRPr="004A1CCA">
        <w:rPr>
          <w:rFonts w:ascii="Arial" w:hAnsi="Arial" w:cs="Arial"/>
          <w:spacing w:val="14"/>
        </w:rPr>
        <w:t xml:space="preserve"> </w:t>
      </w:r>
      <w:r w:rsidR="00842A16" w:rsidRPr="004A1CCA">
        <w:rPr>
          <w:rFonts w:ascii="Arial" w:hAnsi="Arial" w:cs="Arial"/>
          <w:w w:val="85"/>
        </w:rPr>
        <w:t>l</w:t>
      </w:r>
      <w:r w:rsidR="00842A16" w:rsidRPr="004A1CCA">
        <w:rPr>
          <w:rFonts w:ascii="Arial" w:hAnsi="Arial" w:cs="Arial"/>
          <w:spacing w:val="1"/>
          <w:w w:val="122"/>
        </w:rPr>
        <w:t>á</w:t>
      </w:r>
      <w:r w:rsidR="00842A16" w:rsidRPr="004A1CCA">
        <w:rPr>
          <w:rFonts w:ascii="Arial" w:hAnsi="Arial" w:cs="Arial"/>
          <w:w w:val="94"/>
        </w:rPr>
        <w:t>tex</w:t>
      </w:r>
      <w:r w:rsidR="00842A16" w:rsidRPr="004A1CCA">
        <w:rPr>
          <w:rFonts w:ascii="Arial" w:hAnsi="Arial" w:cs="Arial"/>
          <w:spacing w:val="12"/>
        </w:rPr>
        <w:t xml:space="preserve"> </w:t>
      </w:r>
      <w:r w:rsidR="00842A16" w:rsidRPr="004A1CCA">
        <w:rPr>
          <w:rFonts w:ascii="Arial" w:hAnsi="Arial" w:cs="Arial"/>
          <w:spacing w:val="1"/>
          <w:w w:val="122"/>
        </w:rPr>
        <w:t>a</w:t>
      </w:r>
      <w:r w:rsidR="00842A16" w:rsidRPr="004A1CCA">
        <w:rPr>
          <w:rFonts w:ascii="Arial" w:hAnsi="Arial" w:cs="Arial"/>
          <w:spacing w:val="-2"/>
          <w:w w:val="118"/>
        </w:rPr>
        <w:t>c</w:t>
      </w:r>
      <w:r w:rsidR="00842A16" w:rsidRPr="004A1CCA">
        <w:rPr>
          <w:rFonts w:ascii="Arial" w:hAnsi="Arial" w:cs="Arial"/>
          <w:spacing w:val="-2"/>
          <w:w w:val="91"/>
        </w:rPr>
        <w:t>r</w:t>
      </w:r>
      <w:r w:rsidR="00842A16" w:rsidRPr="004A1CCA">
        <w:rPr>
          <w:rFonts w:ascii="Arial" w:hAnsi="Arial" w:cs="Arial"/>
          <w:w w:val="85"/>
        </w:rPr>
        <w:t>íli</w:t>
      </w:r>
      <w:r w:rsidR="00842A16" w:rsidRPr="004A1CCA">
        <w:rPr>
          <w:rFonts w:ascii="Arial" w:hAnsi="Arial" w:cs="Arial"/>
          <w:spacing w:val="-2"/>
          <w:w w:val="118"/>
        </w:rPr>
        <w:t>c</w:t>
      </w:r>
      <w:r w:rsidR="00842A16" w:rsidRPr="004A1CCA">
        <w:rPr>
          <w:rFonts w:ascii="Arial" w:hAnsi="Arial" w:cs="Arial"/>
          <w:w w:val="122"/>
        </w:rPr>
        <w:t>a</w:t>
      </w:r>
      <w:r w:rsidR="00842A16" w:rsidRPr="004A1CCA">
        <w:rPr>
          <w:rFonts w:ascii="Arial" w:hAnsi="Arial" w:cs="Arial"/>
          <w:spacing w:val="13"/>
        </w:rPr>
        <w:t xml:space="preserve"> </w:t>
      </w:r>
      <w:r w:rsidR="00842A16" w:rsidRPr="004A1CCA">
        <w:rPr>
          <w:rFonts w:ascii="Arial" w:hAnsi="Arial" w:cs="Arial"/>
          <w:spacing w:val="-2"/>
          <w:w w:val="103"/>
        </w:rPr>
        <w:t>n</w:t>
      </w:r>
      <w:r w:rsidR="00842A16" w:rsidRPr="004A1CCA">
        <w:rPr>
          <w:rFonts w:ascii="Arial" w:hAnsi="Arial" w:cs="Arial"/>
          <w:spacing w:val="-2"/>
          <w:w w:val="104"/>
        </w:rPr>
        <w:t>o</w:t>
      </w:r>
      <w:r w:rsidR="00842A16" w:rsidRPr="004A1CCA">
        <w:rPr>
          <w:rFonts w:ascii="Arial" w:hAnsi="Arial" w:cs="Arial"/>
          <w:w w:val="102"/>
        </w:rPr>
        <w:t>s</w:t>
      </w:r>
      <w:r w:rsidR="00842A16" w:rsidRPr="004A1CCA">
        <w:rPr>
          <w:rFonts w:ascii="Arial" w:hAnsi="Arial" w:cs="Arial"/>
          <w:spacing w:val="10"/>
        </w:rPr>
        <w:t xml:space="preserve"> </w:t>
      </w:r>
      <w:r w:rsidR="00842A16" w:rsidRPr="004A1CCA">
        <w:rPr>
          <w:rFonts w:ascii="Arial" w:hAnsi="Arial" w:cs="Arial"/>
          <w:spacing w:val="1"/>
          <w:w w:val="107"/>
        </w:rPr>
        <w:t>d</w:t>
      </w:r>
      <w:r w:rsidR="00842A16" w:rsidRPr="004A1CCA">
        <w:rPr>
          <w:rFonts w:ascii="Arial" w:hAnsi="Arial" w:cs="Arial"/>
          <w:spacing w:val="-2"/>
          <w:w w:val="104"/>
        </w:rPr>
        <w:t>o</w:t>
      </w:r>
      <w:r w:rsidR="00842A16" w:rsidRPr="004A1CCA">
        <w:rPr>
          <w:rFonts w:ascii="Arial" w:hAnsi="Arial" w:cs="Arial"/>
          <w:w w:val="85"/>
        </w:rPr>
        <w:t>i</w:t>
      </w:r>
      <w:r w:rsidR="00842A16" w:rsidRPr="004A1CCA">
        <w:rPr>
          <w:rFonts w:ascii="Arial" w:hAnsi="Arial" w:cs="Arial"/>
          <w:w w:val="102"/>
        </w:rPr>
        <w:t>s</w:t>
      </w:r>
      <w:r w:rsidR="00842A16" w:rsidRPr="004A1CCA">
        <w:rPr>
          <w:rFonts w:ascii="Arial" w:hAnsi="Arial" w:cs="Arial"/>
          <w:spacing w:val="10"/>
        </w:rPr>
        <w:t xml:space="preserve"> </w:t>
      </w:r>
      <w:r w:rsidR="00842A16" w:rsidRPr="004A1CCA">
        <w:rPr>
          <w:rFonts w:ascii="Arial" w:hAnsi="Arial" w:cs="Arial"/>
          <w:w w:val="85"/>
        </w:rPr>
        <w:t>l</w:t>
      </w:r>
      <w:r w:rsidR="00842A16" w:rsidRPr="004A1CCA">
        <w:rPr>
          <w:rFonts w:ascii="Arial" w:hAnsi="Arial" w:cs="Arial"/>
          <w:spacing w:val="1"/>
          <w:w w:val="122"/>
        </w:rPr>
        <w:t>a</w:t>
      </w:r>
      <w:r w:rsidR="00842A16" w:rsidRPr="004A1CCA">
        <w:rPr>
          <w:rFonts w:ascii="Arial" w:hAnsi="Arial" w:cs="Arial"/>
          <w:spacing w:val="1"/>
          <w:w w:val="107"/>
        </w:rPr>
        <w:t>d</w:t>
      </w:r>
      <w:r w:rsidR="00842A16" w:rsidRPr="004A1CCA">
        <w:rPr>
          <w:rFonts w:ascii="Arial" w:hAnsi="Arial" w:cs="Arial"/>
          <w:spacing w:val="-2"/>
          <w:w w:val="104"/>
        </w:rPr>
        <w:t>o</w:t>
      </w:r>
      <w:r w:rsidR="00842A16" w:rsidRPr="004A1CCA">
        <w:rPr>
          <w:rFonts w:ascii="Arial" w:hAnsi="Arial" w:cs="Arial"/>
          <w:w w:val="102"/>
        </w:rPr>
        <w:t>s</w:t>
      </w:r>
      <w:r w:rsidR="00842A16" w:rsidRPr="004A1CCA">
        <w:rPr>
          <w:rFonts w:ascii="Arial" w:hAnsi="Arial" w:cs="Arial"/>
          <w:spacing w:val="14"/>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w w:val="91"/>
        </w:rPr>
        <w:t xml:space="preserve">r </w:t>
      </w:r>
      <w:r w:rsidR="00842A16" w:rsidRPr="004A1CCA">
        <w:rPr>
          <w:rFonts w:ascii="Arial" w:hAnsi="Arial" w:cs="Arial"/>
        </w:rPr>
        <w:t>branca,</w:t>
      </w:r>
      <w:r w:rsidR="00842A16" w:rsidRPr="004A1CCA">
        <w:rPr>
          <w:rFonts w:ascii="Arial" w:hAnsi="Arial" w:cs="Arial"/>
          <w:spacing w:val="30"/>
        </w:rPr>
        <w:t xml:space="preserve"> </w:t>
      </w:r>
      <w:r w:rsidR="00842A16" w:rsidRPr="004A1CCA">
        <w:rPr>
          <w:rFonts w:ascii="Arial" w:hAnsi="Arial" w:cs="Arial"/>
        </w:rPr>
        <w:t>cobertura</w:t>
      </w:r>
      <w:r w:rsidR="00842A16" w:rsidRPr="004A1CCA">
        <w:rPr>
          <w:rFonts w:ascii="Arial" w:hAnsi="Arial" w:cs="Arial"/>
          <w:spacing w:val="33"/>
        </w:rPr>
        <w:t xml:space="preserve"> </w:t>
      </w:r>
      <w:r w:rsidR="00842A16" w:rsidRPr="004A1CCA">
        <w:rPr>
          <w:rFonts w:ascii="Arial" w:hAnsi="Arial" w:cs="Arial"/>
        </w:rPr>
        <w:t>em</w:t>
      </w:r>
      <w:r w:rsidR="00842A16" w:rsidRPr="004A1CCA">
        <w:rPr>
          <w:rFonts w:ascii="Arial" w:hAnsi="Arial" w:cs="Arial"/>
          <w:spacing w:val="31"/>
        </w:rPr>
        <w:t xml:space="preserve"> </w:t>
      </w:r>
      <w:r w:rsidR="00842A16" w:rsidRPr="004A1CCA">
        <w:rPr>
          <w:rFonts w:ascii="Arial" w:hAnsi="Arial" w:cs="Arial"/>
        </w:rPr>
        <w:t>telha</w:t>
      </w:r>
      <w:r w:rsidR="00842A16" w:rsidRPr="004A1CCA">
        <w:rPr>
          <w:rFonts w:ascii="Arial" w:hAnsi="Arial" w:cs="Arial"/>
          <w:spacing w:val="32"/>
        </w:rPr>
        <w:t xml:space="preserve"> </w:t>
      </w:r>
      <w:r w:rsidR="00842A16" w:rsidRPr="004A1CCA">
        <w:rPr>
          <w:rFonts w:ascii="Arial" w:hAnsi="Arial" w:cs="Arial"/>
        </w:rPr>
        <w:t>de</w:t>
      </w:r>
      <w:r w:rsidR="00842A16" w:rsidRPr="004A1CCA">
        <w:rPr>
          <w:rFonts w:ascii="Arial" w:hAnsi="Arial" w:cs="Arial"/>
          <w:spacing w:val="30"/>
        </w:rPr>
        <w:t xml:space="preserve"> </w:t>
      </w:r>
      <w:r w:rsidR="00842A16" w:rsidRPr="004A1CCA">
        <w:rPr>
          <w:rFonts w:ascii="Arial" w:hAnsi="Arial" w:cs="Arial"/>
        </w:rPr>
        <w:t>fibrocimento</w:t>
      </w:r>
      <w:r w:rsidR="00842A16" w:rsidRPr="004A1CCA">
        <w:rPr>
          <w:rFonts w:ascii="Arial" w:hAnsi="Arial" w:cs="Arial"/>
          <w:spacing w:val="27"/>
        </w:rPr>
        <w:t xml:space="preserve"> </w:t>
      </w:r>
      <w:r w:rsidR="00842A16" w:rsidRPr="004A1CCA">
        <w:rPr>
          <w:rFonts w:ascii="Arial" w:hAnsi="Arial" w:cs="Arial"/>
        </w:rPr>
        <w:t>ondulada</w:t>
      </w:r>
      <w:r w:rsidR="00842A16" w:rsidRPr="004A1CCA">
        <w:rPr>
          <w:rFonts w:ascii="Arial" w:hAnsi="Arial" w:cs="Arial"/>
          <w:spacing w:val="32"/>
        </w:rPr>
        <w:t xml:space="preserve"> </w:t>
      </w:r>
      <w:r w:rsidR="00842A16" w:rsidRPr="004A1CCA">
        <w:rPr>
          <w:rFonts w:ascii="Arial" w:hAnsi="Arial" w:cs="Arial"/>
        </w:rPr>
        <w:t>com</w:t>
      </w:r>
      <w:r w:rsidR="00842A16" w:rsidRPr="004A1CCA">
        <w:rPr>
          <w:rFonts w:ascii="Arial" w:hAnsi="Arial" w:cs="Arial"/>
          <w:spacing w:val="31"/>
        </w:rPr>
        <w:t xml:space="preserve"> </w:t>
      </w:r>
      <w:r w:rsidR="00842A16" w:rsidRPr="004A1CCA">
        <w:rPr>
          <w:rFonts w:ascii="Arial" w:hAnsi="Arial" w:cs="Arial"/>
        </w:rPr>
        <w:t>espessura</w:t>
      </w:r>
      <w:r w:rsidR="00842A16" w:rsidRPr="004A1CCA">
        <w:rPr>
          <w:rFonts w:ascii="Arial" w:hAnsi="Arial" w:cs="Arial"/>
          <w:spacing w:val="33"/>
        </w:rPr>
        <w:t xml:space="preserve"> </w:t>
      </w:r>
      <w:r w:rsidR="00842A16" w:rsidRPr="004A1CCA">
        <w:rPr>
          <w:rFonts w:ascii="Arial" w:hAnsi="Arial" w:cs="Arial"/>
        </w:rPr>
        <w:t>de</w:t>
      </w:r>
      <w:r w:rsidR="00842A16" w:rsidRPr="004A1CCA">
        <w:rPr>
          <w:rFonts w:ascii="Arial" w:hAnsi="Arial" w:cs="Arial"/>
          <w:spacing w:val="29"/>
        </w:rPr>
        <w:t xml:space="preserve"> </w:t>
      </w:r>
      <w:r w:rsidR="00842A16" w:rsidRPr="004A1CCA">
        <w:rPr>
          <w:rFonts w:ascii="Arial" w:hAnsi="Arial" w:cs="Arial"/>
        </w:rPr>
        <w:t>6mm,</w:t>
      </w:r>
      <w:r w:rsidR="00842A16" w:rsidRPr="004A1CCA">
        <w:rPr>
          <w:rFonts w:ascii="Arial" w:hAnsi="Arial" w:cs="Arial"/>
          <w:spacing w:val="31"/>
        </w:rPr>
        <w:t xml:space="preserve"> </w:t>
      </w:r>
      <w:r w:rsidR="00842A16" w:rsidRPr="004A1CCA">
        <w:rPr>
          <w:rFonts w:ascii="Arial" w:hAnsi="Arial" w:cs="Arial"/>
        </w:rPr>
        <w:t>porta</w:t>
      </w:r>
      <w:r w:rsidR="00842A16" w:rsidRPr="004A1CCA">
        <w:rPr>
          <w:rFonts w:ascii="Arial" w:hAnsi="Arial" w:cs="Arial"/>
          <w:spacing w:val="-74"/>
        </w:rPr>
        <w:t xml:space="preserve"> </w:t>
      </w:r>
      <w:r w:rsidR="00842A16" w:rsidRPr="004A1CCA">
        <w:rPr>
          <w:rFonts w:ascii="Arial" w:hAnsi="Arial" w:cs="Arial"/>
        </w:rPr>
        <w:t>de madeira de 0,80x2,10m, janela de madeira do tipo cedrinho ou angelim de abrir 4</w:t>
      </w:r>
      <w:r w:rsidR="00842A16" w:rsidRPr="004A1CCA">
        <w:rPr>
          <w:rFonts w:ascii="Arial" w:hAnsi="Arial" w:cs="Arial"/>
          <w:spacing w:val="1"/>
        </w:rPr>
        <w:t xml:space="preserve"> </w:t>
      </w:r>
      <w:r w:rsidR="00842A16" w:rsidRPr="004A1CCA">
        <w:rPr>
          <w:rFonts w:ascii="Arial" w:hAnsi="Arial" w:cs="Arial"/>
          <w:w w:val="89"/>
        </w:rPr>
        <w:t>f</w:t>
      </w:r>
      <w:r w:rsidR="00842A16" w:rsidRPr="004A1CCA">
        <w:rPr>
          <w:rFonts w:ascii="Arial" w:hAnsi="Arial" w:cs="Arial"/>
          <w:spacing w:val="-2"/>
          <w:w w:val="104"/>
        </w:rPr>
        <w:t>o</w:t>
      </w:r>
      <w:r w:rsidR="00842A16" w:rsidRPr="004A1CCA">
        <w:rPr>
          <w:rFonts w:ascii="Arial" w:hAnsi="Arial" w:cs="Arial"/>
          <w:w w:val="85"/>
        </w:rPr>
        <w:t>l</w:t>
      </w:r>
      <w:r w:rsidR="00842A16" w:rsidRPr="004A1CCA">
        <w:rPr>
          <w:rFonts w:ascii="Arial" w:hAnsi="Arial" w:cs="Arial"/>
          <w:spacing w:val="-2"/>
          <w:w w:val="103"/>
        </w:rPr>
        <w:t>h</w:t>
      </w:r>
      <w:r w:rsidR="00842A16" w:rsidRPr="004A1CCA">
        <w:rPr>
          <w:rFonts w:ascii="Arial" w:hAnsi="Arial" w:cs="Arial"/>
          <w:spacing w:val="1"/>
          <w:w w:val="122"/>
        </w:rPr>
        <w:t>a</w:t>
      </w:r>
      <w:r w:rsidR="00842A16" w:rsidRPr="004A1CCA">
        <w:rPr>
          <w:rFonts w:ascii="Arial" w:hAnsi="Arial" w:cs="Arial"/>
          <w:w w:val="102"/>
        </w:rPr>
        <w:t>s</w:t>
      </w:r>
      <w:r w:rsidR="00842A16" w:rsidRPr="004A1CCA">
        <w:rPr>
          <w:rFonts w:ascii="Arial" w:hAnsi="Arial" w:cs="Arial"/>
          <w:spacing w:val="6"/>
        </w:rPr>
        <w:t xml:space="preserve"> </w:t>
      </w:r>
      <w:r w:rsidR="00842A16" w:rsidRPr="004A1CCA">
        <w:rPr>
          <w:rFonts w:ascii="Arial" w:hAnsi="Arial" w:cs="Arial"/>
          <w:spacing w:val="-1"/>
          <w:w w:val="139"/>
        </w:rPr>
        <w:t>(</w:t>
      </w:r>
      <w:r w:rsidR="00842A16" w:rsidRPr="004A1CCA">
        <w:rPr>
          <w:rFonts w:ascii="Arial" w:hAnsi="Arial" w:cs="Arial"/>
          <w:w w:val="90"/>
        </w:rPr>
        <w:t>2</w:t>
      </w:r>
      <w:r w:rsidR="00842A16" w:rsidRPr="004A1CCA">
        <w:rPr>
          <w:rFonts w:ascii="Arial" w:hAnsi="Arial" w:cs="Arial"/>
          <w:spacing w:val="9"/>
        </w:rPr>
        <w:t xml:space="preserve"> </w:t>
      </w:r>
      <w:r w:rsidR="00842A16" w:rsidRPr="004A1CCA">
        <w:rPr>
          <w:rFonts w:ascii="Arial" w:hAnsi="Arial" w:cs="Arial"/>
          <w:spacing w:val="1"/>
          <w:w w:val="108"/>
        </w:rPr>
        <w:t>v</w:t>
      </w:r>
      <w:r w:rsidR="00842A16" w:rsidRPr="004A1CCA">
        <w:rPr>
          <w:rFonts w:ascii="Arial" w:hAnsi="Arial" w:cs="Arial"/>
          <w:spacing w:val="-1"/>
          <w:w w:val="111"/>
        </w:rPr>
        <w:t>e</w:t>
      </w:r>
      <w:r w:rsidR="00842A16" w:rsidRPr="004A1CCA">
        <w:rPr>
          <w:rFonts w:ascii="Arial" w:hAnsi="Arial" w:cs="Arial"/>
          <w:spacing w:val="-2"/>
          <w:w w:val="103"/>
        </w:rPr>
        <w:t>n</w:t>
      </w:r>
      <w:r w:rsidR="00842A16" w:rsidRPr="004A1CCA">
        <w:rPr>
          <w:rFonts w:ascii="Arial" w:hAnsi="Arial" w:cs="Arial"/>
          <w:spacing w:val="-1"/>
          <w:w w:val="111"/>
        </w:rPr>
        <w:t>e</w:t>
      </w:r>
      <w:r w:rsidR="00842A16" w:rsidRPr="004A1CCA">
        <w:rPr>
          <w:rFonts w:ascii="Arial" w:hAnsi="Arial" w:cs="Arial"/>
          <w:spacing w:val="-2"/>
          <w:w w:val="79"/>
        </w:rPr>
        <w:t>z</w:t>
      </w:r>
      <w:r w:rsidR="00842A16" w:rsidRPr="004A1CCA">
        <w:rPr>
          <w:rFonts w:ascii="Arial" w:hAnsi="Arial" w:cs="Arial"/>
          <w:spacing w:val="3"/>
          <w:w w:val="85"/>
        </w:rPr>
        <w:t>i</w:t>
      </w:r>
      <w:r w:rsidR="00842A16" w:rsidRPr="004A1CCA">
        <w:rPr>
          <w:rFonts w:ascii="Arial" w:hAnsi="Arial" w:cs="Arial"/>
          <w:spacing w:val="1"/>
          <w:w w:val="122"/>
        </w:rPr>
        <w:t>a</w:t>
      </w:r>
      <w:r w:rsidR="00842A16" w:rsidRPr="004A1CCA">
        <w:rPr>
          <w:rFonts w:ascii="Arial" w:hAnsi="Arial" w:cs="Arial"/>
          <w:spacing w:val="-2"/>
          <w:w w:val="103"/>
        </w:rPr>
        <w:t>n</w:t>
      </w:r>
      <w:r w:rsidR="00842A16" w:rsidRPr="004A1CCA">
        <w:rPr>
          <w:rFonts w:ascii="Arial" w:hAnsi="Arial" w:cs="Arial"/>
          <w:spacing w:val="1"/>
          <w:w w:val="122"/>
        </w:rPr>
        <w:t>a</w:t>
      </w:r>
      <w:r w:rsidR="00842A16" w:rsidRPr="004A1CCA">
        <w:rPr>
          <w:rFonts w:ascii="Arial" w:hAnsi="Arial" w:cs="Arial"/>
          <w:w w:val="102"/>
        </w:rPr>
        <w:t>s</w:t>
      </w:r>
      <w:r w:rsidR="00842A16" w:rsidRPr="004A1CCA">
        <w:rPr>
          <w:rFonts w:ascii="Arial" w:hAnsi="Arial" w:cs="Arial"/>
          <w:spacing w:val="6"/>
        </w:rPr>
        <w:t xml:space="preserve"> </w:t>
      </w:r>
      <w:r w:rsidR="00842A16" w:rsidRPr="004A1CCA">
        <w:rPr>
          <w:rFonts w:ascii="Arial" w:hAnsi="Arial" w:cs="Arial"/>
          <w:w w:val="111"/>
        </w:rPr>
        <w:t>e</w:t>
      </w:r>
      <w:r w:rsidR="00842A16" w:rsidRPr="004A1CCA">
        <w:rPr>
          <w:rFonts w:ascii="Arial" w:hAnsi="Arial" w:cs="Arial"/>
          <w:spacing w:val="7"/>
        </w:rPr>
        <w:t xml:space="preserve"> </w:t>
      </w:r>
      <w:r w:rsidR="00842A16" w:rsidRPr="004A1CCA">
        <w:rPr>
          <w:rFonts w:ascii="Arial" w:hAnsi="Arial" w:cs="Arial"/>
          <w:w w:val="90"/>
        </w:rPr>
        <w:t>2</w:t>
      </w:r>
      <w:r w:rsidR="00842A16" w:rsidRPr="004A1CCA">
        <w:rPr>
          <w:rFonts w:ascii="Arial" w:hAnsi="Arial" w:cs="Arial"/>
          <w:spacing w:val="9"/>
        </w:rPr>
        <w:t xml:space="preserve"> </w:t>
      </w:r>
      <w:r w:rsidR="00842A16" w:rsidRPr="004A1CCA">
        <w:rPr>
          <w:rFonts w:ascii="Arial" w:hAnsi="Arial" w:cs="Arial"/>
          <w:spacing w:val="1"/>
          <w:w w:val="108"/>
        </w:rPr>
        <w:t>g</w:t>
      </w:r>
      <w:r w:rsidR="00842A16" w:rsidRPr="004A1CCA">
        <w:rPr>
          <w:rFonts w:ascii="Arial" w:hAnsi="Arial" w:cs="Arial"/>
          <w:spacing w:val="-2"/>
          <w:w w:val="103"/>
        </w:rPr>
        <w:t>u</w:t>
      </w:r>
      <w:r w:rsidR="00842A16" w:rsidRPr="004A1CCA">
        <w:rPr>
          <w:rFonts w:ascii="Arial" w:hAnsi="Arial" w:cs="Arial"/>
          <w:w w:val="85"/>
        </w:rPr>
        <w:t>il</w:t>
      </w:r>
      <w:r w:rsidR="00842A16" w:rsidRPr="004A1CCA">
        <w:rPr>
          <w:rFonts w:ascii="Arial" w:hAnsi="Arial" w:cs="Arial"/>
          <w:spacing w:val="-2"/>
          <w:w w:val="103"/>
        </w:rPr>
        <w:t>h</w:t>
      </w:r>
      <w:r w:rsidR="00842A16" w:rsidRPr="004A1CCA">
        <w:rPr>
          <w:rFonts w:ascii="Arial" w:hAnsi="Arial" w:cs="Arial"/>
          <w:spacing w:val="-2"/>
          <w:w w:val="104"/>
        </w:rPr>
        <w:t>o</w:t>
      </w:r>
      <w:r w:rsidR="00842A16" w:rsidRPr="004A1CCA">
        <w:rPr>
          <w:rFonts w:ascii="Arial" w:hAnsi="Arial" w:cs="Arial"/>
          <w:w w:val="91"/>
        </w:rPr>
        <w:t>t</w:t>
      </w:r>
      <w:r w:rsidR="00842A16" w:rsidRPr="004A1CCA">
        <w:rPr>
          <w:rFonts w:ascii="Arial" w:hAnsi="Arial" w:cs="Arial"/>
          <w:spacing w:val="1"/>
          <w:w w:val="91"/>
        </w:rPr>
        <w:t>i</w:t>
      </w:r>
      <w:r w:rsidR="00842A16" w:rsidRPr="004A1CCA">
        <w:rPr>
          <w:rFonts w:ascii="Arial" w:hAnsi="Arial" w:cs="Arial"/>
          <w:spacing w:val="-2"/>
          <w:w w:val="103"/>
        </w:rPr>
        <w:t>n</w:t>
      </w:r>
      <w:r w:rsidR="00842A16" w:rsidRPr="004A1CCA">
        <w:rPr>
          <w:rFonts w:ascii="Arial" w:hAnsi="Arial" w:cs="Arial"/>
          <w:spacing w:val="1"/>
          <w:w w:val="122"/>
        </w:rPr>
        <w:t>a</w:t>
      </w:r>
      <w:r w:rsidR="00842A16" w:rsidRPr="004A1CCA">
        <w:rPr>
          <w:rFonts w:ascii="Arial" w:hAnsi="Arial" w:cs="Arial"/>
          <w:spacing w:val="-2"/>
          <w:w w:val="102"/>
        </w:rPr>
        <w:t>s</w:t>
      </w:r>
      <w:r w:rsidR="00842A16" w:rsidRPr="004A1CCA">
        <w:rPr>
          <w:rFonts w:ascii="Arial" w:hAnsi="Arial" w:cs="Arial"/>
          <w:spacing w:val="-1"/>
          <w:w w:val="139"/>
        </w:rPr>
        <w:t>)</w:t>
      </w:r>
      <w:r w:rsidR="00842A16" w:rsidRPr="004A1CCA">
        <w:rPr>
          <w:rFonts w:ascii="Arial" w:hAnsi="Arial" w:cs="Arial"/>
          <w:w w:val="62"/>
        </w:rPr>
        <w:t>,</w:t>
      </w:r>
      <w:r w:rsidR="00842A16" w:rsidRPr="004A1CCA">
        <w:rPr>
          <w:rFonts w:ascii="Arial" w:hAnsi="Arial" w:cs="Arial"/>
          <w:spacing w:val="8"/>
        </w:rPr>
        <w:t xml:space="preserve"> </w:t>
      </w:r>
      <w:r w:rsidR="00842A16" w:rsidRPr="004A1CCA">
        <w:rPr>
          <w:rFonts w:ascii="Arial" w:hAnsi="Arial" w:cs="Arial"/>
          <w:spacing w:val="1"/>
          <w:w w:val="107"/>
        </w:rPr>
        <w:t>p</w:t>
      </w:r>
      <w:r w:rsidR="00842A16" w:rsidRPr="004A1CCA">
        <w:rPr>
          <w:rFonts w:ascii="Arial" w:hAnsi="Arial" w:cs="Arial"/>
          <w:w w:val="85"/>
        </w:rPr>
        <w:t>i</w:t>
      </w:r>
      <w:r w:rsidR="00842A16" w:rsidRPr="004A1CCA">
        <w:rPr>
          <w:rFonts w:ascii="Arial" w:hAnsi="Arial" w:cs="Arial"/>
          <w:spacing w:val="-2"/>
          <w:w w:val="102"/>
        </w:rPr>
        <w:t>s</w:t>
      </w:r>
      <w:r w:rsidR="00842A16" w:rsidRPr="004A1CCA">
        <w:rPr>
          <w:rFonts w:ascii="Arial" w:hAnsi="Arial" w:cs="Arial"/>
          <w:w w:val="104"/>
        </w:rPr>
        <w:t>o</w:t>
      </w:r>
      <w:r w:rsidR="00842A16" w:rsidRPr="004A1CCA">
        <w:rPr>
          <w:rFonts w:ascii="Arial" w:hAnsi="Arial" w:cs="Arial"/>
          <w:spacing w:val="6"/>
        </w:rPr>
        <w:t xml:space="preserve"> </w:t>
      </w:r>
      <w:r w:rsidR="00842A16" w:rsidRPr="004A1CCA">
        <w:rPr>
          <w:rFonts w:ascii="Arial" w:hAnsi="Arial" w:cs="Arial"/>
          <w:spacing w:val="-1"/>
          <w:w w:val="111"/>
        </w:rPr>
        <w:t>e</w:t>
      </w:r>
      <w:r w:rsidR="00842A16" w:rsidRPr="004A1CCA">
        <w:rPr>
          <w:rFonts w:ascii="Arial" w:hAnsi="Arial" w:cs="Arial"/>
          <w:w w:val="110"/>
        </w:rPr>
        <w:t>m</w:t>
      </w:r>
      <w:r w:rsidR="00842A16" w:rsidRPr="004A1CCA">
        <w:rPr>
          <w:rFonts w:ascii="Arial" w:hAnsi="Arial" w:cs="Arial"/>
          <w:spacing w:val="8"/>
        </w:rPr>
        <w:t xml:space="preserve"> </w:t>
      </w:r>
      <w:r w:rsidR="00842A16" w:rsidRPr="004A1CCA">
        <w:rPr>
          <w:rFonts w:ascii="Arial" w:hAnsi="Arial" w:cs="Arial"/>
          <w:w w:val="85"/>
        </w:rPr>
        <w:t>l</w:t>
      </w:r>
      <w:r w:rsidR="00842A16" w:rsidRPr="004A1CCA">
        <w:rPr>
          <w:rFonts w:ascii="Arial" w:hAnsi="Arial" w:cs="Arial"/>
          <w:spacing w:val="1"/>
          <w:w w:val="122"/>
        </w:rPr>
        <w:t>a</w:t>
      </w:r>
      <w:r w:rsidR="00842A16" w:rsidRPr="004A1CCA">
        <w:rPr>
          <w:rFonts w:ascii="Arial" w:hAnsi="Arial" w:cs="Arial"/>
          <w:spacing w:val="-2"/>
          <w:w w:val="102"/>
        </w:rPr>
        <w:t>s</w:t>
      </w:r>
      <w:r w:rsidR="00842A16" w:rsidRPr="004A1CCA">
        <w:rPr>
          <w:rFonts w:ascii="Arial" w:hAnsi="Arial" w:cs="Arial"/>
          <w:w w:val="94"/>
        </w:rPr>
        <w:t>t</w:t>
      </w:r>
      <w:r w:rsidR="00842A16" w:rsidRPr="004A1CCA">
        <w:rPr>
          <w:rFonts w:ascii="Arial" w:hAnsi="Arial" w:cs="Arial"/>
          <w:spacing w:val="-1"/>
          <w:w w:val="94"/>
        </w:rPr>
        <w:t>r</w:t>
      </w:r>
      <w:r w:rsidR="00842A16" w:rsidRPr="004A1CCA">
        <w:rPr>
          <w:rFonts w:ascii="Arial" w:hAnsi="Arial" w:cs="Arial"/>
          <w:w w:val="104"/>
        </w:rPr>
        <w:t>o</w:t>
      </w:r>
      <w:r w:rsidR="00842A16" w:rsidRPr="004A1CCA">
        <w:rPr>
          <w:rFonts w:ascii="Arial" w:hAnsi="Arial" w:cs="Arial"/>
          <w:spacing w:val="6"/>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7"/>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2"/>
          <w:w w:val="103"/>
        </w:rPr>
        <w:t>n</w:t>
      </w:r>
      <w:r w:rsidR="00842A16" w:rsidRPr="004A1CCA">
        <w:rPr>
          <w:rFonts w:ascii="Arial" w:hAnsi="Arial" w:cs="Arial"/>
          <w:spacing w:val="2"/>
          <w:w w:val="118"/>
        </w:rPr>
        <w:t>c</w:t>
      </w:r>
      <w:r w:rsidR="00842A16" w:rsidRPr="004A1CCA">
        <w:rPr>
          <w:rFonts w:ascii="Arial" w:hAnsi="Arial" w:cs="Arial"/>
          <w:spacing w:val="-2"/>
          <w:w w:val="91"/>
        </w:rPr>
        <w:t>r</w:t>
      </w:r>
      <w:r w:rsidR="00842A16" w:rsidRPr="004A1CCA">
        <w:rPr>
          <w:rFonts w:ascii="Arial" w:hAnsi="Arial" w:cs="Arial"/>
          <w:spacing w:val="-1"/>
          <w:w w:val="111"/>
        </w:rPr>
        <w:t>e</w:t>
      </w:r>
      <w:r w:rsidR="00842A16" w:rsidRPr="004A1CCA">
        <w:rPr>
          <w:rFonts w:ascii="Arial" w:hAnsi="Arial" w:cs="Arial"/>
          <w:w w:val="101"/>
        </w:rPr>
        <w:t>to</w:t>
      </w:r>
      <w:r w:rsidR="00842A16" w:rsidRPr="004A1CCA">
        <w:rPr>
          <w:rFonts w:ascii="Arial" w:hAnsi="Arial" w:cs="Arial"/>
          <w:spacing w:val="10"/>
        </w:rPr>
        <w:t xml:space="preserve"> </w:t>
      </w:r>
      <w:r w:rsidR="00842A16" w:rsidRPr="004A1CCA">
        <w:rPr>
          <w:rFonts w:ascii="Arial" w:hAnsi="Arial" w:cs="Arial"/>
          <w:w w:val="110"/>
        </w:rPr>
        <w:t>m</w:t>
      </w:r>
      <w:r w:rsidR="00842A16" w:rsidRPr="004A1CCA">
        <w:rPr>
          <w:rFonts w:ascii="Arial" w:hAnsi="Arial" w:cs="Arial"/>
          <w:spacing w:val="1"/>
          <w:w w:val="122"/>
        </w:rPr>
        <w:t>a</w:t>
      </w:r>
      <w:r w:rsidR="00842A16" w:rsidRPr="004A1CCA">
        <w:rPr>
          <w:rFonts w:ascii="Arial" w:hAnsi="Arial" w:cs="Arial"/>
          <w:spacing w:val="1"/>
          <w:w w:val="108"/>
        </w:rPr>
        <w:t>g</w:t>
      </w:r>
      <w:r w:rsidR="00842A16" w:rsidRPr="004A1CCA">
        <w:rPr>
          <w:rFonts w:ascii="Arial" w:hAnsi="Arial" w:cs="Arial"/>
          <w:spacing w:val="-2"/>
          <w:w w:val="91"/>
        </w:rPr>
        <w:t>r</w:t>
      </w:r>
      <w:r w:rsidR="00842A16" w:rsidRPr="004A1CCA">
        <w:rPr>
          <w:rFonts w:ascii="Arial" w:hAnsi="Arial" w:cs="Arial"/>
          <w:w w:val="104"/>
        </w:rPr>
        <w:t>o</w:t>
      </w:r>
      <w:r w:rsidR="00842A16" w:rsidRPr="004A1CCA">
        <w:rPr>
          <w:rFonts w:ascii="Arial" w:hAnsi="Arial" w:cs="Arial"/>
          <w:spacing w:val="6"/>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7"/>
        </w:rPr>
        <w:t xml:space="preserve"> </w:t>
      </w:r>
      <w:r w:rsidR="00842A16" w:rsidRPr="004A1CCA">
        <w:rPr>
          <w:rFonts w:ascii="Arial" w:hAnsi="Arial" w:cs="Arial"/>
          <w:spacing w:val="-2"/>
          <w:w w:val="93"/>
        </w:rPr>
        <w:t>3</w:t>
      </w:r>
      <w:r w:rsidR="00842A16" w:rsidRPr="004A1CCA">
        <w:rPr>
          <w:rFonts w:ascii="Arial" w:hAnsi="Arial" w:cs="Arial"/>
          <w:spacing w:val="-2"/>
          <w:w w:val="118"/>
        </w:rPr>
        <w:t>c</w:t>
      </w:r>
      <w:r w:rsidR="00842A16" w:rsidRPr="004A1CCA">
        <w:rPr>
          <w:rFonts w:ascii="Arial" w:hAnsi="Arial" w:cs="Arial"/>
          <w:w w:val="110"/>
        </w:rPr>
        <w:t>m</w:t>
      </w:r>
      <w:r w:rsidR="00842A16" w:rsidRPr="004A1CCA">
        <w:rPr>
          <w:rFonts w:ascii="Arial" w:hAnsi="Arial" w:cs="Arial"/>
          <w:w w:val="83"/>
        </w:rPr>
        <w:t>;</w:t>
      </w:r>
      <w:r w:rsidR="00842A16" w:rsidRPr="004A1CCA">
        <w:rPr>
          <w:rFonts w:ascii="Arial" w:hAnsi="Arial" w:cs="Arial"/>
          <w:spacing w:val="8"/>
        </w:rPr>
        <w:t xml:space="preserve"> </w:t>
      </w:r>
      <w:r w:rsidR="00842A16" w:rsidRPr="004A1CCA">
        <w:rPr>
          <w:rFonts w:ascii="Arial" w:hAnsi="Arial" w:cs="Arial"/>
          <w:spacing w:val="1"/>
          <w:w w:val="122"/>
        </w:rPr>
        <w:t>a</w:t>
      </w:r>
      <w:r w:rsidR="00842A16" w:rsidRPr="004A1CCA">
        <w:rPr>
          <w:rFonts w:ascii="Arial" w:hAnsi="Arial" w:cs="Arial"/>
          <w:w w:val="102"/>
        </w:rPr>
        <w:t xml:space="preserve">s </w:t>
      </w:r>
      <w:r w:rsidR="00842A16" w:rsidRPr="004A1CCA">
        <w:rPr>
          <w:rFonts w:ascii="Arial" w:hAnsi="Arial" w:cs="Arial"/>
        </w:rPr>
        <w:t>instalações elétricas deverão ser precedidas de as instalações elétricas deverão ser</w:t>
      </w:r>
      <w:r w:rsidR="00842A16" w:rsidRPr="004A1CCA">
        <w:rPr>
          <w:rFonts w:ascii="Arial" w:hAnsi="Arial" w:cs="Arial"/>
          <w:spacing w:val="1"/>
        </w:rPr>
        <w:t xml:space="preserve"> </w:t>
      </w:r>
      <w:r w:rsidR="00842A16" w:rsidRPr="004A1CCA">
        <w:rPr>
          <w:rFonts w:ascii="Arial" w:hAnsi="Arial" w:cs="Arial"/>
        </w:rPr>
        <w:t>precedidas</w:t>
      </w:r>
      <w:r w:rsidR="00842A16" w:rsidRPr="004A1CCA">
        <w:rPr>
          <w:rFonts w:ascii="Arial" w:hAnsi="Arial" w:cs="Arial"/>
          <w:spacing w:val="1"/>
        </w:rPr>
        <w:t xml:space="preserve"> </w:t>
      </w:r>
      <w:r w:rsidR="00842A16" w:rsidRPr="004A1CCA">
        <w:rPr>
          <w:rFonts w:ascii="Arial" w:hAnsi="Arial" w:cs="Arial"/>
        </w:rPr>
        <w:t>com</w:t>
      </w:r>
      <w:r w:rsidR="00842A16" w:rsidRPr="004A1CCA">
        <w:rPr>
          <w:rFonts w:ascii="Arial" w:hAnsi="Arial" w:cs="Arial"/>
          <w:spacing w:val="1"/>
        </w:rPr>
        <w:t xml:space="preserve"> </w:t>
      </w:r>
      <w:r w:rsidR="00842A16" w:rsidRPr="004A1CCA">
        <w:rPr>
          <w:rFonts w:ascii="Arial" w:hAnsi="Arial" w:cs="Arial"/>
        </w:rPr>
        <w:t>quadro</w:t>
      </w:r>
      <w:r w:rsidR="00842A16" w:rsidRPr="004A1CCA">
        <w:rPr>
          <w:rFonts w:ascii="Arial" w:hAnsi="Arial" w:cs="Arial"/>
          <w:spacing w:val="1"/>
        </w:rPr>
        <w:t xml:space="preserve"> </w:t>
      </w:r>
      <w:r w:rsidR="00842A16" w:rsidRPr="004A1CCA">
        <w:rPr>
          <w:rFonts w:ascii="Arial" w:hAnsi="Arial" w:cs="Arial"/>
        </w:rPr>
        <w:t>de</w:t>
      </w:r>
      <w:r w:rsidR="00842A16" w:rsidRPr="004A1CCA">
        <w:rPr>
          <w:rFonts w:ascii="Arial" w:hAnsi="Arial" w:cs="Arial"/>
          <w:spacing w:val="1"/>
        </w:rPr>
        <w:t xml:space="preserve"> </w:t>
      </w:r>
      <w:r w:rsidR="00842A16" w:rsidRPr="004A1CCA">
        <w:rPr>
          <w:rFonts w:ascii="Arial" w:hAnsi="Arial" w:cs="Arial"/>
        </w:rPr>
        <w:t>distribuição,</w:t>
      </w:r>
      <w:r w:rsidR="00842A16" w:rsidRPr="004A1CCA">
        <w:rPr>
          <w:rFonts w:ascii="Arial" w:hAnsi="Arial" w:cs="Arial"/>
          <w:spacing w:val="1"/>
        </w:rPr>
        <w:t xml:space="preserve"> </w:t>
      </w:r>
      <w:r w:rsidR="00842A16" w:rsidRPr="004A1CCA">
        <w:rPr>
          <w:rFonts w:ascii="Arial" w:hAnsi="Arial" w:cs="Arial"/>
        </w:rPr>
        <w:t>disjuntores,</w:t>
      </w:r>
      <w:r w:rsidR="00842A16" w:rsidRPr="004A1CCA">
        <w:rPr>
          <w:rFonts w:ascii="Arial" w:hAnsi="Arial" w:cs="Arial"/>
          <w:spacing w:val="1"/>
        </w:rPr>
        <w:t xml:space="preserve"> </w:t>
      </w:r>
      <w:r w:rsidR="00842A16" w:rsidRPr="004A1CCA">
        <w:rPr>
          <w:rFonts w:ascii="Arial" w:hAnsi="Arial" w:cs="Arial"/>
        </w:rPr>
        <w:t>eletroduto</w:t>
      </w:r>
      <w:r w:rsidR="00842A16" w:rsidRPr="004A1CCA">
        <w:rPr>
          <w:rFonts w:ascii="Arial" w:hAnsi="Arial" w:cs="Arial"/>
          <w:spacing w:val="1"/>
        </w:rPr>
        <w:t xml:space="preserve"> </w:t>
      </w:r>
      <w:r w:rsidR="00842A16" w:rsidRPr="004A1CCA">
        <w:rPr>
          <w:rFonts w:ascii="Arial" w:hAnsi="Arial" w:cs="Arial"/>
        </w:rPr>
        <w:t>rígido</w:t>
      </w:r>
      <w:r w:rsidR="00842A16" w:rsidRPr="004A1CCA">
        <w:rPr>
          <w:rFonts w:ascii="Arial" w:hAnsi="Arial" w:cs="Arial"/>
          <w:spacing w:val="1"/>
        </w:rPr>
        <w:t xml:space="preserve"> </w:t>
      </w:r>
      <w:r w:rsidR="00842A16" w:rsidRPr="004A1CCA">
        <w:rPr>
          <w:rFonts w:ascii="Arial" w:hAnsi="Arial" w:cs="Arial"/>
        </w:rPr>
        <w:t>de</w:t>
      </w:r>
      <w:r w:rsidR="00842A16" w:rsidRPr="004A1CCA">
        <w:rPr>
          <w:rFonts w:ascii="Arial" w:hAnsi="Arial" w:cs="Arial"/>
          <w:spacing w:val="1"/>
        </w:rPr>
        <w:t xml:space="preserve"> </w:t>
      </w:r>
      <w:r w:rsidR="00842A16" w:rsidRPr="004A1CCA">
        <w:rPr>
          <w:rFonts w:ascii="Arial" w:hAnsi="Arial" w:cs="Arial"/>
        </w:rPr>
        <w:t>20mm,</w:t>
      </w:r>
      <w:r w:rsidR="00842A16" w:rsidRPr="004A1CCA">
        <w:rPr>
          <w:rFonts w:ascii="Arial" w:hAnsi="Arial" w:cs="Arial"/>
          <w:spacing w:val="1"/>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spacing w:val="-2"/>
          <w:w w:val="103"/>
        </w:rPr>
        <w:t>n</w:t>
      </w:r>
      <w:r w:rsidR="00842A16" w:rsidRPr="004A1CCA">
        <w:rPr>
          <w:rFonts w:ascii="Arial" w:hAnsi="Arial" w:cs="Arial"/>
          <w:spacing w:val="1"/>
          <w:w w:val="107"/>
        </w:rPr>
        <w:t>d</w:t>
      </w:r>
      <w:r w:rsidR="00842A16" w:rsidRPr="004A1CCA">
        <w:rPr>
          <w:rFonts w:ascii="Arial" w:hAnsi="Arial" w:cs="Arial"/>
          <w:spacing w:val="-2"/>
          <w:w w:val="103"/>
        </w:rPr>
        <w:t>u</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104"/>
        </w:rPr>
        <w:t>tes</w:t>
      </w:r>
      <w:r w:rsidR="00842A16" w:rsidRPr="004A1CCA">
        <w:rPr>
          <w:rFonts w:ascii="Arial" w:hAnsi="Arial" w:cs="Arial"/>
          <w:spacing w:val="-22"/>
        </w:rPr>
        <w:t xml:space="preserve"> </w:t>
      </w:r>
      <w:r w:rsidR="00842A16" w:rsidRPr="004A1CCA">
        <w:rPr>
          <w:rFonts w:ascii="Arial" w:hAnsi="Arial" w:cs="Arial"/>
          <w:w w:val="89"/>
        </w:rPr>
        <w:t>f</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78"/>
        </w:rPr>
        <w:t>x</w:t>
      </w:r>
      <w:r w:rsidR="00842A16" w:rsidRPr="004A1CCA">
        <w:rPr>
          <w:rFonts w:ascii="Arial" w:hAnsi="Arial" w:cs="Arial"/>
          <w:w w:val="85"/>
        </w:rPr>
        <w:t>í</w:t>
      </w:r>
      <w:r w:rsidR="00842A16" w:rsidRPr="004A1CCA">
        <w:rPr>
          <w:rFonts w:ascii="Arial" w:hAnsi="Arial" w:cs="Arial"/>
          <w:spacing w:val="1"/>
          <w:w w:val="108"/>
        </w:rPr>
        <w:t>v</w:t>
      </w:r>
      <w:r w:rsidR="00842A16" w:rsidRPr="004A1CCA">
        <w:rPr>
          <w:rFonts w:ascii="Arial" w:hAnsi="Arial" w:cs="Arial"/>
          <w:spacing w:val="-1"/>
          <w:w w:val="111"/>
        </w:rPr>
        <w:t>e</w:t>
      </w:r>
      <w:r w:rsidR="00842A16" w:rsidRPr="004A1CCA">
        <w:rPr>
          <w:rFonts w:ascii="Arial" w:hAnsi="Arial" w:cs="Arial"/>
          <w:w w:val="85"/>
        </w:rPr>
        <w:t>i</w:t>
      </w:r>
      <w:r w:rsidR="00842A16" w:rsidRPr="004A1CCA">
        <w:rPr>
          <w:rFonts w:ascii="Arial" w:hAnsi="Arial" w:cs="Arial"/>
          <w:w w:val="102"/>
        </w:rPr>
        <w:t>s</w:t>
      </w:r>
      <w:r w:rsidR="00842A16" w:rsidRPr="004A1CCA">
        <w:rPr>
          <w:rFonts w:ascii="Arial" w:hAnsi="Arial" w:cs="Arial"/>
          <w:spacing w:val="-26"/>
        </w:rPr>
        <w:t xml:space="preserve"> </w:t>
      </w:r>
      <w:r w:rsidR="00842A16" w:rsidRPr="004A1CCA">
        <w:rPr>
          <w:rFonts w:ascii="Arial" w:hAnsi="Arial" w:cs="Arial"/>
          <w:spacing w:val="1"/>
          <w:w w:val="107"/>
        </w:rPr>
        <w:t>d</w:t>
      </w:r>
      <w:r w:rsidR="00842A16" w:rsidRPr="004A1CCA">
        <w:rPr>
          <w:rFonts w:ascii="Arial" w:hAnsi="Arial" w:cs="Arial"/>
          <w:w w:val="111"/>
        </w:rPr>
        <w:t>e</w:t>
      </w:r>
      <w:r w:rsidR="00842A16" w:rsidRPr="004A1CCA">
        <w:rPr>
          <w:rFonts w:ascii="Arial" w:hAnsi="Arial" w:cs="Arial"/>
          <w:spacing w:val="-25"/>
        </w:rPr>
        <w:t xml:space="preserve"> </w:t>
      </w:r>
      <w:r w:rsidR="00842A16" w:rsidRPr="004A1CCA">
        <w:rPr>
          <w:rFonts w:ascii="Arial" w:hAnsi="Arial" w:cs="Arial"/>
          <w:spacing w:val="2"/>
          <w:w w:val="50"/>
        </w:rPr>
        <w:t>1</w:t>
      </w:r>
      <w:r w:rsidR="00842A16" w:rsidRPr="004A1CCA">
        <w:rPr>
          <w:rFonts w:ascii="Arial" w:hAnsi="Arial" w:cs="Arial"/>
          <w:spacing w:val="1"/>
          <w:w w:val="90"/>
        </w:rPr>
        <w:t>/2</w:t>
      </w:r>
      <w:r w:rsidR="00842A16" w:rsidRPr="004A1CCA">
        <w:rPr>
          <w:rFonts w:ascii="Arial" w:hAnsi="Arial" w:cs="Arial"/>
          <w:w w:val="78"/>
        </w:rPr>
        <w:t>"</w:t>
      </w:r>
      <w:r w:rsidR="00842A16" w:rsidRPr="004A1CCA">
        <w:rPr>
          <w:rFonts w:ascii="Arial" w:hAnsi="Arial" w:cs="Arial"/>
          <w:spacing w:val="-23"/>
        </w:rPr>
        <w:t xml:space="preserve"> </w:t>
      </w:r>
      <w:r w:rsidR="00842A16" w:rsidRPr="004A1CCA">
        <w:rPr>
          <w:rFonts w:ascii="Arial" w:hAnsi="Arial" w:cs="Arial"/>
          <w:w w:val="111"/>
        </w:rPr>
        <w:t>e</w:t>
      </w:r>
      <w:r w:rsidR="00842A16" w:rsidRPr="004A1CCA">
        <w:rPr>
          <w:rFonts w:ascii="Arial" w:hAnsi="Arial" w:cs="Arial"/>
          <w:spacing w:val="-25"/>
        </w:rPr>
        <w:t xml:space="preserve"> </w:t>
      </w:r>
      <w:r w:rsidR="00842A16" w:rsidRPr="004A1CCA">
        <w:rPr>
          <w:rFonts w:ascii="Arial" w:hAnsi="Arial" w:cs="Arial"/>
          <w:spacing w:val="-1"/>
          <w:w w:val="50"/>
        </w:rPr>
        <w:t>1</w:t>
      </w:r>
      <w:r w:rsidR="00842A16" w:rsidRPr="004A1CCA">
        <w:rPr>
          <w:rFonts w:ascii="Arial" w:hAnsi="Arial" w:cs="Arial"/>
          <w:w w:val="87"/>
        </w:rPr>
        <w:t>,</w:t>
      </w:r>
      <w:r w:rsidR="00842A16" w:rsidRPr="004A1CCA">
        <w:rPr>
          <w:rFonts w:ascii="Arial" w:hAnsi="Arial" w:cs="Arial"/>
          <w:spacing w:val="1"/>
          <w:w w:val="87"/>
        </w:rPr>
        <w:t>5</w:t>
      </w:r>
      <w:r w:rsidR="00842A16" w:rsidRPr="004A1CCA">
        <w:rPr>
          <w:rFonts w:ascii="Arial" w:hAnsi="Arial" w:cs="Arial"/>
          <w:spacing w:val="-4"/>
          <w:w w:val="110"/>
        </w:rPr>
        <w:t>m</w:t>
      </w:r>
      <w:r w:rsidR="00842A16" w:rsidRPr="004A1CCA">
        <w:rPr>
          <w:rFonts w:ascii="Arial" w:hAnsi="Arial" w:cs="Arial"/>
          <w:w w:val="110"/>
        </w:rPr>
        <w:t>m</w:t>
      </w:r>
      <w:r w:rsidR="00842A16" w:rsidRPr="004A1CCA">
        <w:rPr>
          <w:rFonts w:ascii="Arial" w:hAnsi="Arial" w:cs="Arial"/>
          <w:w w:val="78"/>
        </w:rPr>
        <w:t>²</w:t>
      </w:r>
      <w:r w:rsidR="00842A16" w:rsidRPr="004A1CCA">
        <w:rPr>
          <w:rFonts w:ascii="Arial" w:hAnsi="Arial" w:cs="Arial"/>
          <w:w w:val="62"/>
        </w:rPr>
        <w:t>,</w:t>
      </w:r>
      <w:r w:rsidR="00842A16" w:rsidRPr="004A1CCA">
        <w:rPr>
          <w:rFonts w:ascii="Arial" w:hAnsi="Arial" w:cs="Arial"/>
          <w:spacing w:val="-24"/>
        </w:rPr>
        <w:t xml:space="preserve"> </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w w:val="101"/>
        </w:rPr>
        <w:t>te</w:t>
      </w:r>
      <w:r w:rsidR="00842A16" w:rsidRPr="004A1CCA">
        <w:rPr>
          <w:rFonts w:ascii="Arial" w:hAnsi="Arial" w:cs="Arial"/>
          <w:spacing w:val="-2"/>
          <w:w w:val="101"/>
        </w:rPr>
        <w:t>r</w:t>
      </w:r>
      <w:r w:rsidR="00842A16" w:rsidRPr="004A1CCA">
        <w:rPr>
          <w:rFonts w:ascii="Arial" w:hAnsi="Arial" w:cs="Arial"/>
          <w:spacing w:val="-2"/>
          <w:w w:val="91"/>
        </w:rPr>
        <w:t>r</w:t>
      </w:r>
      <w:r w:rsidR="00842A16" w:rsidRPr="004A1CCA">
        <w:rPr>
          <w:rFonts w:ascii="Arial" w:hAnsi="Arial" w:cs="Arial"/>
          <w:spacing w:val="-2"/>
          <w:w w:val="103"/>
        </w:rPr>
        <w:t>u</w:t>
      </w:r>
      <w:r w:rsidR="00842A16" w:rsidRPr="004A1CCA">
        <w:rPr>
          <w:rFonts w:ascii="Arial" w:hAnsi="Arial" w:cs="Arial"/>
          <w:spacing w:val="1"/>
          <w:w w:val="107"/>
        </w:rPr>
        <w:t>p</w:t>
      </w:r>
      <w:r w:rsidR="00842A16" w:rsidRPr="004A1CCA">
        <w:rPr>
          <w:rFonts w:ascii="Arial" w:hAnsi="Arial" w:cs="Arial"/>
          <w:w w:val="101"/>
        </w:rPr>
        <w:t>t</w:t>
      </w:r>
      <w:r w:rsidR="00842A16" w:rsidRPr="004A1CCA">
        <w:rPr>
          <w:rFonts w:ascii="Arial" w:hAnsi="Arial" w:cs="Arial"/>
          <w:spacing w:val="-1"/>
          <w:w w:val="101"/>
        </w:rPr>
        <w:t>o</w:t>
      </w:r>
      <w:r w:rsidR="00842A16" w:rsidRPr="004A1CCA">
        <w:rPr>
          <w:rFonts w:ascii="Arial" w:hAnsi="Arial" w:cs="Arial"/>
          <w:w w:val="91"/>
        </w:rPr>
        <w:t>r</w:t>
      </w:r>
      <w:r w:rsidR="00842A16" w:rsidRPr="004A1CCA">
        <w:rPr>
          <w:rFonts w:ascii="Arial" w:hAnsi="Arial" w:cs="Arial"/>
          <w:spacing w:val="-22"/>
        </w:rPr>
        <w:t xml:space="preserve"> </w:t>
      </w:r>
      <w:r w:rsidR="00842A16" w:rsidRPr="004A1CCA">
        <w:rPr>
          <w:rFonts w:ascii="Arial" w:hAnsi="Arial" w:cs="Arial"/>
          <w:spacing w:val="-2"/>
          <w:w w:val="102"/>
        </w:rPr>
        <w:t>s</w:t>
      </w:r>
      <w:r w:rsidR="00842A16" w:rsidRPr="004A1CCA">
        <w:rPr>
          <w:rFonts w:ascii="Arial" w:hAnsi="Arial" w:cs="Arial"/>
          <w:w w:val="85"/>
        </w:rPr>
        <w:t>i</w:t>
      </w:r>
      <w:r w:rsidR="00842A16" w:rsidRPr="004A1CCA">
        <w:rPr>
          <w:rFonts w:ascii="Arial" w:hAnsi="Arial" w:cs="Arial"/>
          <w:w w:val="110"/>
        </w:rPr>
        <w:t>m</w:t>
      </w:r>
      <w:r w:rsidR="00842A16" w:rsidRPr="004A1CCA">
        <w:rPr>
          <w:rFonts w:ascii="Arial" w:hAnsi="Arial" w:cs="Arial"/>
          <w:spacing w:val="1"/>
          <w:w w:val="107"/>
        </w:rPr>
        <w:t>p</w:t>
      </w:r>
      <w:r w:rsidR="00842A16" w:rsidRPr="004A1CCA">
        <w:rPr>
          <w:rFonts w:ascii="Arial" w:hAnsi="Arial" w:cs="Arial"/>
          <w:w w:val="85"/>
        </w:rPr>
        <w:t>l</w:t>
      </w:r>
      <w:r w:rsidR="00842A16" w:rsidRPr="004A1CCA">
        <w:rPr>
          <w:rFonts w:ascii="Arial" w:hAnsi="Arial" w:cs="Arial"/>
          <w:spacing w:val="-1"/>
          <w:w w:val="111"/>
        </w:rPr>
        <w:t>e</w:t>
      </w:r>
      <w:r w:rsidR="00842A16" w:rsidRPr="004A1CCA">
        <w:rPr>
          <w:rFonts w:ascii="Arial" w:hAnsi="Arial" w:cs="Arial"/>
          <w:w w:val="102"/>
        </w:rPr>
        <w:t>s</w:t>
      </w:r>
      <w:r w:rsidR="00842A16" w:rsidRPr="004A1CCA">
        <w:rPr>
          <w:rFonts w:ascii="Arial" w:hAnsi="Arial" w:cs="Arial"/>
          <w:spacing w:val="-26"/>
        </w:rPr>
        <w:t xml:space="preserve"> </w:t>
      </w:r>
      <w:r w:rsidR="00842A16" w:rsidRPr="004A1CCA">
        <w:rPr>
          <w:rFonts w:ascii="Arial" w:hAnsi="Arial" w:cs="Arial"/>
          <w:spacing w:val="-2"/>
          <w:w w:val="118"/>
        </w:rPr>
        <w:t>c</w:t>
      </w:r>
      <w:r w:rsidR="00842A16" w:rsidRPr="004A1CCA">
        <w:rPr>
          <w:rFonts w:ascii="Arial" w:hAnsi="Arial" w:cs="Arial"/>
          <w:spacing w:val="-2"/>
          <w:w w:val="104"/>
        </w:rPr>
        <w:t>o</w:t>
      </w:r>
      <w:r w:rsidR="00842A16" w:rsidRPr="004A1CCA">
        <w:rPr>
          <w:rFonts w:ascii="Arial" w:hAnsi="Arial" w:cs="Arial"/>
          <w:w w:val="110"/>
        </w:rPr>
        <w:t>m</w:t>
      </w:r>
      <w:r w:rsidR="00842A16" w:rsidRPr="004A1CCA">
        <w:rPr>
          <w:rFonts w:ascii="Arial" w:hAnsi="Arial" w:cs="Arial"/>
          <w:spacing w:val="-24"/>
        </w:rPr>
        <w:t xml:space="preserve"> </w:t>
      </w:r>
      <w:r w:rsidR="00842A16" w:rsidRPr="004A1CCA">
        <w:rPr>
          <w:rFonts w:ascii="Arial" w:hAnsi="Arial" w:cs="Arial"/>
          <w:spacing w:val="-2"/>
          <w:w w:val="103"/>
        </w:rPr>
        <w:t>u</w:t>
      </w:r>
      <w:r w:rsidR="00842A16" w:rsidRPr="004A1CCA">
        <w:rPr>
          <w:rFonts w:ascii="Arial" w:hAnsi="Arial" w:cs="Arial"/>
          <w:w w:val="110"/>
        </w:rPr>
        <w:t>m</w:t>
      </w:r>
      <w:r w:rsidR="00842A16" w:rsidRPr="004A1CCA">
        <w:rPr>
          <w:rFonts w:ascii="Arial" w:hAnsi="Arial" w:cs="Arial"/>
          <w:w w:val="122"/>
        </w:rPr>
        <w:t>a</w:t>
      </w:r>
      <w:r w:rsidR="00842A16" w:rsidRPr="004A1CCA">
        <w:rPr>
          <w:rFonts w:ascii="Arial" w:hAnsi="Arial" w:cs="Arial"/>
          <w:spacing w:val="29"/>
        </w:rPr>
        <w:t xml:space="preserve"> </w:t>
      </w:r>
      <w:r w:rsidR="00842A16" w:rsidRPr="004A1CCA">
        <w:rPr>
          <w:rFonts w:ascii="Arial" w:hAnsi="Arial" w:cs="Arial"/>
          <w:spacing w:val="4"/>
          <w:w w:val="97"/>
        </w:rPr>
        <w:t>t</w:t>
      </w:r>
      <w:r w:rsidR="00842A16" w:rsidRPr="004A1CCA">
        <w:rPr>
          <w:rFonts w:ascii="Arial" w:hAnsi="Arial" w:cs="Arial"/>
          <w:spacing w:val="-2"/>
          <w:w w:val="104"/>
        </w:rPr>
        <w:t>o</w:t>
      </w:r>
      <w:r w:rsidR="00842A16" w:rsidRPr="004A1CCA">
        <w:rPr>
          <w:rFonts w:ascii="Arial" w:hAnsi="Arial" w:cs="Arial"/>
          <w:w w:val="110"/>
        </w:rPr>
        <w:t>m</w:t>
      </w:r>
      <w:r w:rsidR="00842A16" w:rsidRPr="004A1CCA">
        <w:rPr>
          <w:rFonts w:ascii="Arial" w:hAnsi="Arial" w:cs="Arial"/>
          <w:spacing w:val="1"/>
          <w:w w:val="122"/>
        </w:rPr>
        <w:t>a</w:t>
      </w:r>
      <w:r w:rsidR="00842A16" w:rsidRPr="004A1CCA">
        <w:rPr>
          <w:rFonts w:ascii="Arial" w:hAnsi="Arial" w:cs="Arial"/>
          <w:spacing w:val="1"/>
          <w:w w:val="107"/>
        </w:rPr>
        <w:t>d</w:t>
      </w:r>
      <w:r w:rsidR="00842A16" w:rsidRPr="004A1CCA">
        <w:rPr>
          <w:rFonts w:ascii="Arial" w:hAnsi="Arial" w:cs="Arial"/>
          <w:spacing w:val="1"/>
          <w:w w:val="122"/>
        </w:rPr>
        <w:t>a</w:t>
      </w:r>
      <w:r w:rsidR="00842A16" w:rsidRPr="004A1CCA">
        <w:rPr>
          <w:rFonts w:ascii="Arial" w:hAnsi="Arial" w:cs="Arial"/>
          <w:w w:val="62"/>
        </w:rPr>
        <w:t>,</w:t>
      </w:r>
      <w:r w:rsidR="00842A16" w:rsidRPr="004A1CCA">
        <w:rPr>
          <w:rFonts w:ascii="Arial" w:hAnsi="Arial" w:cs="Arial"/>
          <w:spacing w:val="-24"/>
        </w:rPr>
        <w:t xml:space="preserve"> </w:t>
      </w:r>
      <w:r w:rsidR="00842A16" w:rsidRPr="004A1CCA">
        <w:rPr>
          <w:rFonts w:ascii="Arial" w:hAnsi="Arial" w:cs="Arial"/>
          <w:w w:val="85"/>
        </w:rPr>
        <w:t>l</w:t>
      </w:r>
      <w:r w:rsidR="00842A16" w:rsidRPr="004A1CCA">
        <w:rPr>
          <w:rFonts w:ascii="Arial" w:hAnsi="Arial" w:cs="Arial"/>
          <w:spacing w:val="-2"/>
          <w:w w:val="103"/>
        </w:rPr>
        <w:t>u</w:t>
      </w:r>
      <w:r w:rsidR="00842A16" w:rsidRPr="004A1CCA">
        <w:rPr>
          <w:rFonts w:ascii="Arial" w:hAnsi="Arial" w:cs="Arial"/>
          <w:w w:val="110"/>
        </w:rPr>
        <w:t>m</w:t>
      </w:r>
      <w:r w:rsidR="00842A16" w:rsidRPr="004A1CCA">
        <w:rPr>
          <w:rFonts w:ascii="Arial" w:hAnsi="Arial" w:cs="Arial"/>
          <w:w w:val="85"/>
        </w:rPr>
        <w:t>i</w:t>
      </w:r>
      <w:r w:rsidR="00842A16" w:rsidRPr="004A1CCA">
        <w:rPr>
          <w:rFonts w:ascii="Arial" w:hAnsi="Arial" w:cs="Arial"/>
          <w:spacing w:val="-2"/>
          <w:w w:val="103"/>
        </w:rPr>
        <w:t>n</w:t>
      </w:r>
      <w:r w:rsidR="00842A16" w:rsidRPr="004A1CCA">
        <w:rPr>
          <w:rFonts w:ascii="Arial" w:hAnsi="Arial" w:cs="Arial"/>
          <w:spacing w:val="1"/>
          <w:w w:val="122"/>
        </w:rPr>
        <w:t>á</w:t>
      </w:r>
      <w:r w:rsidR="00842A16" w:rsidRPr="004A1CCA">
        <w:rPr>
          <w:rFonts w:ascii="Arial" w:hAnsi="Arial" w:cs="Arial"/>
          <w:spacing w:val="-2"/>
          <w:w w:val="91"/>
        </w:rPr>
        <w:t>r</w:t>
      </w:r>
      <w:r w:rsidR="00842A16" w:rsidRPr="004A1CCA">
        <w:rPr>
          <w:rFonts w:ascii="Arial" w:hAnsi="Arial" w:cs="Arial"/>
          <w:spacing w:val="-4"/>
          <w:w w:val="85"/>
        </w:rPr>
        <w:t>i</w:t>
      </w:r>
      <w:r w:rsidR="00842A16" w:rsidRPr="004A1CCA">
        <w:rPr>
          <w:rFonts w:ascii="Arial" w:hAnsi="Arial" w:cs="Arial"/>
          <w:spacing w:val="1"/>
          <w:w w:val="122"/>
        </w:rPr>
        <w:t>a</w:t>
      </w:r>
      <w:r w:rsidR="00842A16" w:rsidRPr="004A1CCA">
        <w:rPr>
          <w:rFonts w:ascii="Arial" w:hAnsi="Arial" w:cs="Arial"/>
          <w:w w:val="102"/>
        </w:rPr>
        <w:t xml:space="preserve">s </w:t>
      </w:r>
      <w:r w:rsidR="00842A16" w:rsidRPr="004A1CCA">
        <w:rPr>
          <w:rFonts w:ascii="Arial" w:hAnsi="Arial" w:cs="Arial"/>
        </w:rPr>
        <w:t>tipo</w:t>
      </w:r>
      <w:r w:rsidR="00842A16" w:rsidRPr="004A1CCA">
        <w:rPr>
          <w:rFonts w:ascii="Arial" w:hAnsi="Arial" w:cs="Arial"/>
          <w:spacing w:val="-11"/>
        </w:rPr>
        <w:t xml:space="preserve"> </w:t>
      </w:r>
      <w:r w:rsidR="00842A16" w:rsidRPr="004A1CCA">
        <w:rPr>
          <w:rFonts w:ascii="Arial" w:hAnsi="Arial" w:cs="Arial"/>
        </w:rPr>
        <w:t>spot</w:t>
      </w:r>
      <w:r w:rsidR="00842A16" w:rsidRPr="004A1CCA">
        <w:rPr>
          <w:rFonts w:ascii="Arial" w:hAnsi="Arial" w:cs="Arial"/>
          <w:spacing w:val="-9"/>
        </w:rPr>
        <w:t xml:space="preserve"> </w:t>
      </w:r>
      <w:r w:rsidR="00842A16" w:rsidRPr="004A1CCA">
        <w:rPr>
          <w:rFonts w:ascii="Arial" w:hAnsi="Arial" w:cs="Arial"/>
        </w:rPr>
        <w:t>de</w:t>
      </w:r>
      <w:r w:rsidR="00842A16" w:rsidRPr="004A1CCA">
        <w:rPr>
          <w:rFonts w:ascii="Arial" w:hAnsi="Arial" w:cs="Arial"/>
          <w:spacing w:val="-10"/>
        </w:rPr>
        <w:t xml:space="preserve"> </w:t>
      </w:r>
      <w:r w:rsidR="00842A16" w:rsidRPr="004A1CCA">
        <w:rPr>
          <w:rFonts w:ascii="Arial" w:hAnsi="Arial" w:cs="Arial"/>
        </w:rPr>
        <w:t>sobrepor</w:t>
      </w:r>
      <w:r w:rsidR="00842A16" w:rsidRPr="004A1CCA">
        <w:rPr>
          <w:rFonts w:ascii="Arial" w:hAnsi="Arial" w:cs="Arial"/>
          <w:spacing w:val="-11"/>
        </w:rPr>
        <w:t xml:space="preserve"> </w:t>
      </w:r>
      <w:r w:rsidR="00842A16" w:rsidRPr="004A1CCA">
        <w:rPr>
          <w:rFonts w:ascii="Arial" w:hAnsi="Arial" w:cs="Arial"/>
        </w:rPr>
        <w:t>com</w:t>
      </w:r>
      <w:r w:rsidR="00842A16" w:rsidRPr="004A1CCA">
        <w:rPr>
          <w:rFonts w:ascii="Arial" w:hAnsi="Arial" w:cs="Arial"/>
          <w:spacing w:val="-9"/>
        </w:rPr>
        <w:t xml:space="preserve"> </w:t>
      </w:r>
      <w:r w:rsidR="00842A16" w:rsidRPr="004A1CCA">
        <w:rPr>
          <w:rFonts w:ascii="Arial" w:hAnsi="Arial" w:cs="Arial"/>
        </w:rPr>
        <w:t>lâmpada</w:t>
      </w:r>
      <w:r w:rsidR="00842A16" w:rsidRPr="004A1CCA">
        <w:rPr>
          <w:rFonts w:ascii="Arial" w:hAnsi="Arial" w:cs="Arial"/>
          <w:spacing w:val="-8"/>
        </w:rPr>
        <w:t xml:space="preserve"> </w:t>
      </w:r>
      <w:r w:rsidR="00842A16" w:rsidRPr="004A1CCA">
        <w:rPr>
          <w:rFonts w:ascii="Arial" w:hAnsi="Arial" w:cs="Arial"/>
        </w:rPr>
        <w:t>de</w:t>
      </w:r>
      <w:r w:rsidR="00842A16" w:rsidRPr="004A1CCA">
        <w:rPr>
          <w:rFonts w:ascii="Arial" w:hAnsi="Arial" w:cs="Arial"/>
          <w:spacing w:val="-10"/>
        </w:rPr>
        <w:t xml:space="preserve"> </w:t>
      </w:r>
      <w:r w:rsidR="00842A16" w:rsidRPr="004A1CCA">
        <w:rPr>
          <w:rFonts w:ascii="Arial" w:hAnsi="Arial" w:cs="Arial"/>
        </w:rPr>
        <w:t>45w.</w:t>
      </w:r>
    </w:p>
    <w:p w14:paraId="10D2F407" w14:textId="77777777" w:rsidR="009203D9" w:rsidRPr="005E5832" w:rsidRDefault="009203D9" w:rsidP="00842A16">
      <w:pPr>
        <w:pStyle w:val="Corpodetexto"/>
        <w:spacing w:before="8"/>
        <w:rPr>
          <w:rFonts w:ascii="Arial" w:hAnsi="Arial" w:cs="Arial"/>
          <w:sz w:val="27"/>
          <w:szCs w:val="27"/>
        </w:rPr>
      </w:pPr>
    </w:p>
    <w:p w14:paraId="07E85988" w14:textId="77777777" w:rsidR="00842A16" w:rsidRPr="004A1CCA" w:rsidRDefault="00842A16" w:rsidP="0041375C">
      <w:pPr>
        <w:pStyle w:val="Ttulo1"/>
        <w:numPr>
          <w:ilvl w:val="2"/>
          <w:numId w:val="8"/>
        </w:numPr>
        <w:tabs>
          <w:tab w:val="num" w:pos="360"/>
          <w:tab w:val="left" w:pos="1465"/>
        </w:tabs>
        <w:spacing w:after="120"/>
        <w:ind w:left="1208" w:right="125" w:hanging="357"/>
        <w:jc w:val="both"/>
        <w:rPr>
          <w:rFonts w:ascii="Arial" w:hAnsi="Arial" w:cs="Arial"/>
        </w:rPr>
      </w:pPr>
      <w:bookmarkStart w:id="71" w:name="_bookmark34"/>
      <w:bookmarkStart w:id="72" w:name="_Toc143949463"/>
      <w:bookmarkEnd w:id="71"/>
      <w:r w:rsidRPr="004A1CCA">
        <w:rPr>
          <w:rFonts w:ascii="Arial" w:hAnsi="Arial" w:cs="Arial"/>
        </w:rPr>
        <w:t>Reservatório</w:t>
      </w:r>
      <w:r w:rsidRPr="004A1CCA">
        <w:rPr>
          <w:rFonts w:ascii="Arial" w:hAnsi="Arial" w:cs="Arial"/>
          <w:spacing w:val="66"/>
        </w:rPr>
        <w:t xml:space="preserve"> </w:t>
      </w:r>
      <w:r w:rsidRPr="004A1CCA">
        <w:rPr>
          <w:rFonts w:ascii="Arial" w:hAnsi="Arial" w:cs="Arial"/>
        </w:rPr>
        <w:t>elevado</w:t>
      </w:r>
      <w:bookmarkEnd w:id="72"/>
    </w:p>
    <w:p w14:paraId="77BF7797" w14:textId="77777777" w:rsidR="00842A16" w:rsidRPr="00D1780A" w:rsidRDefault="00842A16" w:rsidP="00842A16">
      <w:pPr>
        <w:pStyle w:val="Corpodetexto"/>
        <w:rPr>
          <w:rFonts w:ascii="Arial" w:hAnsi="Arial" w:cs="Arial"/>
          <w:b/>
          <w:sz w:val="27"/>
          <w:szCs w:val="27"/>
        </w:rPr>
      </w:pPr>
    </w:p>
    <w:p w14:paraId="6A3E3B62" w14:textId="71831E39"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w w:val="105"/>
        </w:rPr>
        <w:t>Deverá ser executado reservatórios elevados para atender a demanda do</w:t>
      </w:r>
      <w:r w:rsidRPr="004A1CCA">
        <w:rPr>
          <w:rFonts w:ascii="Arial" w:hAnsi="Arial" w:cs="Arial"/>
          <w:spacing w:val="1"/>
          <w:w w:val="105"/>
        </w:rPr>
        <w:t xml:space="preserve"> </w:t>
      </w:r>
      <w:r w:rsidRPr="004A1CCA">
        <w:rPr>
          <w:rFonts w:ascii="Arial" w:hAnsi="Arial" w:cs="Arial"/>
          <w:w w:val="105"/>
        </w:rPr>
        <w:t>canteiro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obras,</w:t>
      </w:r>
      <w:r w:rsidRPr="004A1CCA">
        <w:rPr>
          <w:rFonts w:ascii="Arial" w:hAnsi="Arial" w:cs="Arial"/>
          <w:spacing w:val="-3"/>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6"/>
          <w:w w:val="105"/>
        </w:rPr>
        <w:t xml:space="preserve"> </w:t>
      </w:r>
      <w:r w:rsidRPr="004A1CCA">
        <w:rPr>
          <w:rFonts w:ascii="Arial" w:hAnsi="Arial" w:cs="Arial"/>
          <w:w w:val="105"/>
        </w:rPr>
        <w:t>construído</w:t>
      </w:r>
      <w:r w:rsidRPr="004A1CCA">
        <w:rPr>
          <w:rFonts w:ascii="Arial" w:hAnsi="Arial" w:cs="Arial"/>
          <w:spacing w:val="-5"/>
          <w:w w:val="105"/>
        </w:rPr>
        <w:t xml:space="preserve"> </w:t>
      </w:r>
      <w:r w:rsidRPr="004A1CCA">
        <w:rPr>
          <w:rFonts w:ascii="Arial" w:hAnsi="Arial" w:cs="Arial"/>
          <w:w w:val="105"/>
        </w:rPr>
        <w:t>através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uma</w:t>
      </w:r>
      <w:r w:rsidRPr="004A1CCA">
        <w:rPr>
          <w:rFonts w:ascii="Arial" w:hAnsi="Arial" w:cs="Arial"/>
          <w:spacing w:val="-2"/>
          <w:w w:val="105"/>
        </w:rPr>
        <w:t xml:space="preserve"> </w:t>
      </w:r>
      <w:r w:rsidRPr="004A1CCA">
        <w:rPr>
          <w:rFonts w:ascii="Arial" w:hAnsi="Arial" w:cs="Arial"/>
          <w:w w:val="105"/>
        </w:rPr>
        <w:t>estrutura</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madeira:</w:t>
      </w:r>
      <w:r w:rsidRPr="004A1CCA">
        <w:rPr>
          <w:rFonts w:ascii="Arial" w:hAnsi="Arial" w:cs="Arial"/>
          <w:spacing w:val="-8"/>
          <w:w w:val="105"/>
        </w:rPr>
        <w:t xml:space="preserve"> </w:t>
      </w:r>
      <w:r w:rsidRPr="004A1CCA">
        <w:rPr>
          <w:rFonts w:ascii="Arial" w:hAnsi="Arial" w:cs="Arial"/>
          <w:w w:val="105"/>
        </w:rPr>
        <w:t>pilares</w:t>
      </w:r>
      <w:r w:rsidRPr="004A1CCA">
        <w:rPr>
          <w:rFonts w:ascii="Arial" w:hAnsi="Arial" w:cs="Arial"/>
          <w:spacing w:val="-6"/>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madeira de eucalipto tratado roliças com diâmetro de 20 a 24cm, chumbados em</w:t>
      </w:r>
      <w:r w:rsidRPr="004A1CCA">
        <w:rPr>
          <w:rFonts w:ascii="Arial" w:hAnsi="Arial" w:cs="Arial"/>
          <w:spacing w:val="1"/>
          <w:w w:val="105"/>
        </w:rPr>
        <w:t xml:space="preserve"> </w:t>
      </w:r>
      <w:r w:rsidRPr="004A1CCA">
        <w:rPr>
          <w:rFonts w:ascii="Arial" w:hAnsi="Arial" w:cs="Arial"/>
          <w:w w:val="105"/>
        </w:rPr>
        <w:t>concreto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resistência</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compressão</w:t>
      </w:r>
      <w:r w:rsidRPr="004A1CCA">
        <w:rPr>
          <w:rFonts w:ascii="Arial" w:hAnsi="Arial" w:cs="Arial"/>
          <w:spacing w:val="-24"/>
          <w:w w:val="105"/>
        </w:rPr>
        <w:t xml:space="preserve"> </w:t>
      </w:r>
      <w:r w:rsidRPr="004A1CCA">
        <w:rPr>
          <w:rFonts w:ascii="Arial" w:hAnsi="Arial" w:cs="Arial"/>
          <w:w w:val="105"/>
        </w:rPr>
        <w:t>igual</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20MPa,</w:t>
      </w:r>
      <w:r w:rsidRPr="004A1CCA">
        <w:rPr>
          <w:rFonts w:ascii="Arial" w:hAnsi="Arial" w:cs="Arial"/>
          <w:spacing w:val="-22"/>
          <w:w w:val="105"/>
        </w:rPr>
        <w:t xml:space="preserve"> </w:t>
      </w:r>
      <w:r w:rsidRPr="004A1CCA">
        <w:rPr>
          <w:rFonts w:ascii="Arial" w:hAnsi="Arial" w:cs="Arial"/>
          <w:w w:val="105"/>
        </w:rPr>
        <w:t>executa-se</w:t>
      </w:r>
      <w:r w:rsidRPr="004A1CCA">
        <w:rPr>
          <w:rFonts w:ascii="Arial" w:hAnsi="Arial" w:cs="Arial"/>
          <w:spacing w:val="-23"/>
          <w:w w:val="105"/>
        </w:rPr>
        <w:t xml:space="preserve"> </w:t>
      </w:r>
      <w:r w:rsidRPr="004A1CCA">
        <w:rPr>
          <w:rFonts w:ascii="Arial" w:hAnsi="Arial" w:cs="Arial"/>
          <w:w w:val="105"/>
        </w:rPr>
        <w:t>o</w:t>
      </w:r>
      <w:r w:rsidRPr="004A1CCA">
        <w:rPr>
          <w:rFonts w:ascii="Arial" w:hAnsi="Arial" w:cs="Arial"/>
          <w:spacing w:val="-24"/>
          <w:w w:val="105"/>
        </w:rPr>
        <w:t xml:space="preserve"> </w:t>
      </w:r>
      <w:r w:rsidRPr="004A1CCA">
        <w:rPr>
          <w:rFonts w:ascii="Arial" w:hAnsi="Arial" w:cs="Arial"/>
          <w:w w:val="105"/>
        </w:rPr>
        <w:t>travamento</w:t>
      </w:r>
      <w:r w:rsidRPr="004A1CCA">
        <w:rPr>
          <w:rFonts w:ascii="Arial" w:hAnsi="Arial" w:cs="Arial"/>
          <w:spacing w:val="-22"/>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base</w:t>
      </w:r>
      <w:r w:rsidRPr="004A1CCA">
        <w:rPr>
          <w:rFonts w:ascii="Arial" w:hAnsi="Arial" w:cs="Arial"/>
          <w:spacing w:val="-77"/>
          <w:w w:val="105"/>
        </w:rPr>
        <w:t xml:space="preserve"> </w:t>
      </w:r>
      <w:r w:rsidRPr="004A1CCA">
        <w:rPr>
          <w:rFonts w:ascii="Arial" w:hAnsi="Arial" w:cs="Arial"/>
          <w:w w:val="105"/>
        </w:rPr>
        <w:t>para o assoalho com pontalete de 7,5x7,5cm de maçaranduba ou angelim, 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contraventamento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tábuas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assoalho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compensado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madeira</w:t>
      </w:r>
      <w:r w:rsidRPr="004A1CCA">
        <w:rPr>
          <w:rFonts w:ascii="Arial" w:hAnsi="Arial" w:cs="Arial"/>
          <w:spacing w:val="1"/>
          <w:w w:val="105"/>
        </w:rPr>
        <w:t xml:space="preserve"> </w:t>
      </w:r>
      <w:r w:rsidRPr="004A1CCA">
        <w:rPr>
          <w:rFonts w:ascii="Arial" w:hAnsi="Arial" w:cs="Arial"/>
          <w:spacing w:val="-2"/>
          <w:w w:val="91"/>
        </w:rPr>
        <w:lastRenderedPageBreak/>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6"/>
        </w:rPr>
        <w:t>.</w:t>
      </w:r>
      <w:r w:rsidRPr="004A1CCA">
        <w:rPr>
          <w:rFonts w:ascii="Arial" w:hAnsi="Arial" w:cs="Arial"/>
        </w:rPr>
        <w:t xml:space="preserve"> </w:t>
      </w:r>
      <w:r w:rsidRPr="004A1CCA">
        <w:rPr>
          <w:rFonts w:ascii="Arial" w:hAnsi="Arial" w:cs="Arial"/>
          <w:spacing w:val="-29"/>
        </w:rPr>
        <w:t xml:space="preserve"> </w:t>
      </w:r>
      <w:r w:rsidRPr="004A1CCA">
        <w:rPr>
          <w:rFonts w:ascii="Arial" w:hAnsi="Arial" w:cs="Arial"/>
          <w:spacing w:val="-1"/>
          <w:w w:val="95"/>
        </w:rPr>
        <w:t>N</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04"/>
        </w:rPr>
        <w:t>tes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34"/>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caixas d’água de 2.000 litros de polietileno, bem como, toda a instalação hidráulica</w:t>
      </w:r>
      <w:r w:rsidRPr="004A1CCA">
        <w:rPr>
          <w:rFonts w:ascii="Arial" w:hAnsi="Arial" w:cs="Arial"/>
          <w:spacing w:val="-78"/>
          <w:w w:val="105"/>
        </w:rPr>
        <w:t xml:space="preserve"> </w:t>
      </w:r>
      <w:r w:rsidRPr="004A1CCA">
        <w:rPr>
          <w:rFonts w:ascii="Arial" w:hAnsi="Arial" w:cs="Arial"/>
          <w:w w:val="105"/>
        </w:rPr>
        <w:t>necessária ao abastecimento das estruturas provisórias do canteiro que necessitem</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água</w:t>
      </w:r>
      <w:r w:rsidRPr="004A1CCA">
        <w:rPr>
          <w:rFonts w:ascii="Arial" w:hAnsi="Arial" w:cs="Arial"/>
          <w:spacing w:val="-18"/>
          <w:w w:val="105"/>
        </w:rPr>
        <w:t xml:space="preserve"> </w:t>
      </w:r>
      <w:r w:rsidRPr="004A1CCA">
        <w:rPr>
          <w:rFonts w:ascii="Arial" w:hAnsi="Arial" w:cs="Arial"/>
          <w:w w:val="105"/>
        </w:rPr>
        <w:t>potável.</w:t>
      </w:r>
    </w:p>
    <w:p w14:paraId="707911FD" w14:textId="550F7F13" w:rsidR="00842A16" w:rsidRPr="004A1CCA" w:rsidRDefault="004136AF" w:rsidP="00842A16">
      <w:pPr>
        <w:pStyle w:val="Corpodetexto"/>
        <w:spacing w:before="14"/>
        <w:rPr>
          <w:rFonts w:ascii="Arial" w:hAnsi="Arial" w:cs="Arial"/>
          <w:sz w:val="7"/>
        </w:rPr>
      </w:pPr>
      <w:r>
        <w:rPr>
          <w:noProof/>
          <w:lang w:val="pt-BR" w:eastAsia="pt-BR"/>
        </w:rPr>
        <mc:AlternateContent>
          <mc:Choice Requires="wps">
            <w:drawing>
              <wp:anchor distT="0" distB="0" distL="114300" distR="114300" simplePos="0" relativeHeight="251687936" behindDoc="0" locked="0" layoutInCell="1" allowOverlap="1" wp14:anchorId="604AA62C" wp14:editId="0628B5A0">
                <wp:simplePos x="0" y="0"/>
                <wp:positionH relativeFrom="margin">
                  <wp:align>center</wp:align>
                </wp:positionH>
                <wp:positionV relativeFrom="paragraph">
                  <wp:posOffset>2988945</wp:posOffset>
                </wp:positionV>
                <wp:extent cx="4263390" cy="635"/>
                <wp:effectExtent l="0" t="0" r="3810" b="8890"/>
                <wp:wrapTopAndBottom/>
                <wp:docPr id="32" name="Caixa de texto 32"/>
                <wp:cNvGraphicFramePr/>
                <a:graphic xmlns:a="http://schemas.openxmlformats.org/drawingml/2006/main">
                  <a:graphicData uri="http://schemas.microsoft.com/office/word/2010/wordprocessingShape">
                    <wps:wsp>
                      <wps:cNvSpPr txBox="1"/>
                      <wps:spPr>
                        <a:xfrm>
                          <a:off x="0" y="0"/>
                          <a:ext cx="4263390" cy="635"/>
                        </a:xfrm>
                        <a:prstGeom prst="rect">
                          <a:avLst/>
                        </a:prstGeom>
                        <a:solidFill>
                          <a:prstClr val="white"/>
                        </a:solidFill>
                        <a:ln>
                          <a:noFill/>
                        </a:ln>
                        <a:effectLst/>
                      </wps:spPr>
                      <wps:txbx>
                        <w:txbxContent>
                          <w:p w14:paraId="7D9A4B12" w14:textId="7FA72556" w:rsidR="00A1074C" w:rsidRPr="00D1780A" w:rsidRDefault="00A1074C" w:rsidP="00D1780A">
                            <w:pPr>
                              <w:pStyle w:val="Legenda"/>
                              <w:jc w:val="center"/>
                            </w:pPr>
                            <w:r>
                              <w:t xml:space="preserve">Figura </w:t>
                            </w:r>
                            <w:fldSimple w:instr=" SEQ Figura \* ARABIC ">
                              <w:r>
                                <w:rPr>
                                  <w:noProof/>
                                </w:rPr>
                                <w:t>6</w:t>
                              </w:r>
                            </w:fldSimple>
                            <w:r>
                              <w:t xml:space="preserve"> </w:t>
                            </w:r>
                            <w:r w:rsidRPr="00CA4B8D">
                              <w:t>– Layout reservatório</w:t>
                            </w:r>
                            <w:r>
                              <w:t xml:space="preserve"> elevado – código 93243 (SINAPI).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35"/>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33"/>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AA62C" id="Caixa de texto 32" o:spid="_x0000_s1030" type="#_x0000_t202" style="position:absolute;margin-left:0;margin-top:235.35pt;width:335.7pt;height:.05pt;z-index:25168793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" stroked="f">
                <v:textbox style="mso-fit-shape-to-text:t" inset="0,0,0,0">
                  <w:txbxContent>
                    <w:p w14:paraId="7D9A4B12" w14:textId="7FA72556" w:rsidR="00A1074C" w:rsidRPr="00D1780A" w:rsidRDefault="00A1074C" w:rsidP="00D1780A">
                      <w:pPr>
                        <w:pStyle w:val="Legenda"/>
                        <w:jc w:val="center"/>
                      </w:pPr>
                      <w:r>
                        <w:t xml:space="preserve">Figura </w:t>
                      </w:r>
                      <w:fldSimple w:instr=" SEQ Figura \* ARABIC ">
                        <w:r>
                          <w:rPr>
                            <w:noProof/>
                          </w:rPr>
                          <w:t>6</w:t>
                        </w:r>
                      </w:fldSimple>
                      <w:r>
                        <w:t xml:space="preserve"> </w:t>
                      </w:r>
                      <w:r w:rsidRPr="00CA4B8D">
                        <w:t>– Layout reservatório</w:t>
                      </w:r>
                      <w:r>
                        <w:t xml:space="preserve"> elevado – código 93243 (SINAPI). </w:t>
                      </w:r>
                      <w:r w:rsidRPr="004A1CCA">
                        <w:t>Fonte:</w:t>
                      </w:r>
                      <w:r w:rsidRPr="004A1CCA">
                        <w:rPr>
                          <w:spacing w:val="27"/>
                        </w:rPr>
                        <w:t xml:space="preserve"> </w:t>
                      </w:r>
                      <w:r w:rsidRPr="004A1CCA">
                        <w:t>Caderno</w:t>
                      </w:r>
                      <w:r w:rsidRPr="004A1CCA">
                        <w:rPr>
                          <w:spacing w:val="26"/>
                        </w:rPr>
                        <w:t xml:space="preserve"> </w:t>
                      </w:r>
                      <w:r w:rsidRPr="004A1CCA">
                        <w:t>Técnico</w:t>
                      </w:r>
                      <w:r w:rsidRPr="004A1CCA">
                        <w:rPr>
                          <w:spacing w:val="26"/>
                        </w:rPr>
                        <w:t xml:space="preserve"> </w:t>
                      </w:r>
                      <w:r w:rsidRPr="004A1CCA">
                        <w:t>de</w:t>
                      </w:r>
                      <w:r w:rsidRPr="004A1CCA">
                        <w:rPr>
                          <w:spacing w:val="26"/>
                        </w:rPr>
                        <w:t xml:space="preserve"> </w:t>
                      </w:r>
                      <w:r w:rsidRPr="004A1CCA">
                        <w:t>Composições</w:t>
                      </w:r>
                      <w:r w:rsidRPr="004A1CCA">
                        <w:rPr>
                          <w:spacing w:val="25"/>
                        </w:rPr>
                        <w:t xml:space="preserve"> </w:t>
                      </w:r>
                      <w:r w:rsidRPr="004A1CCA">
                        <w:t>para</w:t>
                      </w:r>
                      <w:r w:rsidRPr="004A1CCA">
                        <w:rPr>
                          <w:spacing w:val="35"/>
                        </w:rPr>
                        <w:t xml:space="preserve"> </w:t>
                      </w:r>
                      <w:r w:rsidRPr="004A1CCA">
                        <w:t>“Instalações</w:t>
                      </w:r>
                      <w:r w:rsidRPr="004A1CCA">
                        <w:rPr>
                          <w:spacing w:val="26"/>
                        </w:rPr>
                        <w:t xml:space="preserve"> </w:t>
                      </w:r>
                      <w:r w:rsidRPr="004A1CCA">
                        <w:t>para</w:t>
                      </w:r>
                      <w:r w:rsidRPr="004A1CCA">
                        <w:rPr>
                          <w:spacing w:val="27"/>
                        </w:rPr>
                        <w:t xml:space="preserve"> </w:t>
                      </w:r>
                      <w:r w:rsidRPr="004A1CCA">
                        <w:t>Canteiros</w:t>
                      </w:r>
                      <w:r w:rsidRPr="004A1CCA">
                        <w:rPr>
                          <w:spacing w:val="26"/>
                        </w:rPr>
                        <w:t xml:space="preserve"> </w:t>
                      </w:r>
                      <w:r w:rsidRPr="004A1CCA">
                        <w:t>de</w:t>
                      </w:r>
                      <w:r w:rsidRPr="004A1CCA">
                        <w:rPr>
                          <w:spacing w:val="26"/>
                        </w:rPr>
                        <w:t xml:space="preserve"> </w:t>
                      </w:r>
                      <w:r w:rsidRPr="004A1CCA">
                        <w:t>Obras”</w:t>
                      </w:r>
                      <w:r w:rsidRPr="004A1CCA">
                        <w:rPr>
                          <w:spacing w:val="33"/>
                        </w:rPr>
                        <w:t xml:space="preserve"> </w:t>
                      </w:r>
                      <w:r w:rsidRPr="004A1CCA">
                        <w:rPr>
                          <w:w w:val="105"/>
                        </w:rPr>
                        <w:t>–</w:t>
                      </w:r>
                      <w:r w:rsidRPr="004A1CCA">
                        <w:rPr>
                          <w:spacing w:val="24"/>
                          <w:w w:val="105"/>
                        </w:rPr>
                        <w:t xml:space="preserve"> </w:t>
                      </w:r>
                      <w:r w:rsidRPr="004A1CCA">
                        <w:t>SINAPI</w:t>
                      </w:r>
                      <w:r w:rsidRPr="004A1CCA">
                        <w:rPr>
                          <w:spacing w:val="-60"/>
                        </w:rPr>
                        <w:t xml:space="preserve"> </w:t>
                      </w:r>
                      <w:r w:rsidRPr="004A1CCA">
                        <w:t>(aferição</w:t>
                      </w:r>
                      <w:r w:rsidRPr="004A1CCA">
                        <w:rPr>
                          <w:spacing w:val="-14"/>
                        </w:rPr>
                        <w:t xml:space="preserve"> </w:t>
                      </w:r>
                      <w:r w:rsidRPr="004A1CCA">
                        <w:t>12/2016,</w:t>
                      </w:r>
                      <w:r w:rsidRPr="004A1CCA">
                        <w:rPr>
                          <w:spacing w:val="-13"/>
                        </w:rPr>
                        <w:t xml:space="preserve"> </w:t>
                      </w:r>
                      <w:r w:rsidRPr="004A1CCA">
                        <w:t>atualização</w:t>
                      </w:r>
                      <w:r w:rsidRPr="004A1CCA">
                        <w:rPr>
                          <w:spacing w:val="-14"/>
                        </w:rPr>
                        <w:t xml:space="preserve"> </w:t>
                      </w:r>
                      <w:r>
                        <w:t>05/2021).</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33664" behindDoc="0" locked="0" layoutInCell="1" allowOverlap="1" wp14:anchorId="69A83CA7" wp14:editId="18AAA3ED">
            <wp:simplePos x="0" y="0"/>
            <wp:positionH relativeFrom="margin">
              <wp:align>center</wp:align>
            </wp:positionH>
            <wp:positionV relativeFrom="paragraph">
              <wp:posOffset>77626</wp:posOffset>
            </wp:positionV>
            <wp:extent cx="3561715" cy="2958465"/>
            <wp:effectExtent l="0" t="0" r="635" b="0"/>
            <wp:wrapTopAndBottom/>
            <wp:docPr id="1092434125" name="image8.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descr="Diagrama  Descrição gerada automaticamente"/>
                    <pic:cNvPicPr>
                      <a:picLocks noChangeAspect="1" noChangeArrowheads="1"/>
                    </pic:cNvPicPr>
                  </pic:nvPicPr>
                  <pic:blipFill rotWithShape="1">
                    <a:blip r:embed="rId15">
                      <a:extLst>
                        <a:ext uri="{28A0092B-C50C-407E-A947-70E740481C1C}">
                          <a14:useLocalDpi xmlns:a14="http://schemas.microsoft.com/office/drawing/2010/main" val="0"/>
                        </a:ext>
                      </a:extLst>
                    </a:blip>
                    <a:srcRect b="7584"/>
                    <a:stretch/>
                  </pic:blipFill>
                  <pic:spPr bwMode="auto">
                    <a:xfrm>
                      <a:off x="0" y="0"/>
                      <a:ext cx="3561715" cy="29584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551763" w14:textId="77777777" w:rsidR="00842A16" w:rsidRPr="00D1780A" w:rsidRDefault="00842A16" w:rsidP="00842A16">
      <w:pPr>
        <w:pStyle w:val="Corpodetexto"/>
        <w:spacing w:before="13"/>
        <w:rPr>
          <w:rFonts w:ascii="Arial" w:hAnsi="Arial" w:cs="Arial"/>
          <w:sz w:val="27"/>
          <w:szCs w:val="27"/>
        </w:rPr>
      </w:pPr>
    </w:p>
    <w:p w14:paraId="006F12E6" w14:textId="77777777" w:rsidR="00842A16" w:rsidRPr="004A1CCA" w:rsidRDefault="00842A16" w:rsidP="0041375C">
      <w:pPr>
        <w:pStyle w:val="Ttulo1"/>
        <w:numPr>
          <w:ilvl w:val="2"/>
          <w:numId w:val="8"/>
        </w:numPr>
        <w:tabs>
          <w:tab w:val="num" w:pos="360"/>
          <w:tab w:val="left" w:pos="1465"/>
        </w:tabs>
        <w:spacing w:after="120"/>
        <w:ind w:left="1208" w:right="125" w:hanging="357"/>
        <w:jc w:val="both"/>
        <w:rPr>
          <w:rFonts w:ascii="Arial" w:hAnsi="Arial" w:cs="Arial"/>
        </w:rPr>
      </w:pPr>
      <w:bookmarkStart w:id="73" w:name="_bookmark35"/>
      <w:bookmarkStart w:id="74" w:name="_Toc143949464"/>
      <w:bookmarkEnd w:id="73"/>
      <w:r w:rsidRPr="004A1CCA">
        <w:rPr>
          <w:rFonts w:ascii="Arial" w:hAnsi="Arial" w:cs="Arial"/>
        </w:rPr>
        <w:t>Depósito</w:t>
      </w:r>
      <w:bookmarkEnd w:id="74"/>
    </w:p>
    <w:p w14:paraId="4364CACF" w14:textId="77777777" w:rsidR="00842A16" w:rsidRPr="004A1CCA" w:rsidRDefault="00842A16" w:rsidP="00842A16">
      <w:pPr>
        <w:pStyle w:val="Corpodetexto"/>
        <w:spacing w:before="7"/>
        <w:rPr>
          <w:rFonts w:ascii="Arial" w:hAnsi="Arial" w:cs="Arial"/>
          <w:b/>
          <w:sz w:val="27"/>
        </w:rPr>
      </w:pPr>
    </w:p>
    <w:p w14:paraId="7114541D" w14:textId="15DC1EBF" w:rsidR="008B5319" w:rsidRPr="00D1780A" w:rsidRDefault="00842A16" w:rsidP="00B23779">
      <w:pPr>
        <w:pStyle w:val="Corpodetexto"/>
        <w:spacing w:line="350" w:lineRule="auto"/>
        <w:ind w:left="754" w:right="125" w:firstLine="709"/>
        <w:jc w:val="both"/>
        <w:rPr>
          <w:rFonts w:ascii="Arial" w:hAnsi="Arial" w:cs="Arial"/>
        </w:rPr>
      </w:pPr>
      <w:r w:rsidRPr="00D1780A">
        <w:rPr>
          <w:rFonts w:ascii="Arial" w:hAnsi="Arial" w:cs="Arial"/>
          <w:w w:val="105"/>
        </w:rPr>
        <w:t>Deverá</w:t>
      </w:r>
      <w:r w:rsidRPr="00D1780A">
        <w:rPr>
          <w:rFonts w:ascii="Arial" w:hAnsi="Arial" w:cs="Arial"/>
          <w:spacing w:val="-19"/>
          <w:w w:val="105"/>
        </w:rPr>
        <w:t xml:space="preserve"> </w:t>
      </w:r>
      <w:r w:rsidRPr="00D1780A">
        <w:rPr>
          <w:rFonts w:ascii="Arial" w:hAnsi="Arial" w:cs="Arial"/>
          <w:w w:val="105"/>
        </w:rPr>
        <w:t>ser</w:t>
      </w:r>
      <w:r w:rsidRPr="00D1780A">
        <w:rPr>
          <w:rFonts w:ascii="Arial" w:hAnsi="Arial" w:cs="Arial"/>
          <w:spacing w:val="-23"/>
          <w:w w:val="105"/>
        </w:rPr>
        <w:t xml:space="preserve"> </w:t>
      </w:r>
      <w:r w:rsidRPr="00D1780A">
        <w:rPr>
          <w:rFonts w:ascii="Arial" w:hAnsi="Arial" w:cs="Arial"/>
          <w:w w:val="105"/>
        </w:rPr>
        <w:t>executado</w:t>
      </w:r>
      <w:r w:rsidRPr="00D1780A">
        <w:rPr>
          <w:rFonts w:ascii="Arial" w:hAnsi="Arial" w:cs="Arial"/>
          <w:spacing w:val="-22"/>
          <w:w w:val="105"/>
        </w:rPr>
        <w:t xml:space="preserve"> </w:t>
      </w:r>
      <w:r w:rsidRPr="00D1780A">
        <w:rPr>
          <w:rFonts w:ascii="Arial" w:hAnsi="Arial" w:cs="Arial"/>
          <w:w w:val="105"/>
        </w:rPr>
        <w:t>depósito</w:t>
      </w:r>
      <w:r w:rsidRPr="00D1780A">
        <w:rPr>
          <w:rFonts w:ascii="Arial" w:hAnsi="Arial" w:cs="Arial"/>
          <w:spacing w:val="-22"/>
          <w:w w:val="105"/>
        </w:rPr>
        <w:t xml:space="preserve"> </w:t>
      </w:r>
      <w:r w:rsidRPr="00D1780A">
        <w:rPr>
          <w:rFonts w:ascii="Arial" w:hAnsi="Arial" w:cs="Arial"/>
          <w:w w:val="105"/>
        </w:rPr>
        <w:t>de</w:t>
      </w:r>
      <w:r w:rsidRPr="00D1780A">
        <w:rPr>
          <w:rFonts w:ascii="Arial" w:hAnsi="Arial" w:cs="Arial"/>
          <w:spacing w:val="-21"/>
          <w:w w:val="105"/>
        </w:rPr>
        <w:t xml:space="preserve"> </w:t>
      </w:r>
      <w:r w:rsidRPr="00D1780A">
        <w:rPr>
          <w:rFonts w:ascii="Arial" w:hAnsi="Arial" w:cs="Arial"/>
          <w:w w:val="105"/>
        </w:rPr>
        <w:t>materiais</w:t>
      </w:r>
      <w:r w:rsidRPr="00D1780A">
        <w:rPr>
          <w:rFonts w:ascii="Arial" w:hAnsi="Arial" w:cs="Arial"/>
          <w:spacing w:val="-22"/>
          <w:w w:val="105"/>
        </w:rPr>
        <w:t xml:space="preserve"> </w:t>
      </w:r>
      <w:r w:rsidRPr="00D1780A">
        <w:rPr>
          <w:rFonts w:ascii="Arial" w:hAnsi="Arial" w:cs="Arial"/>
          <w:w w:val="105"/>
        </w:rPr>
        <w:t>para</w:t>
      </w:r>
      <w:r w:rsidRPr="00D1780A">
        <w:rPr>
          <w:rFonts w:ascii="Arial" w:hAnsi="Arial" w:cs="Arial"/>
          <w:spacing w:val="-19"/>
          <w:w w:val="105"/>
        </w:rPr>
        <w:t xml:space="preserve"> </w:t>
      </w:r>
      <w:r w:rsidRPr="00D1780A">
        <w:rPr>
          <w:rFonts w:ascii="Arial" w:hAnsi="Arial" w:cs="Arial"/>
          <w:w w:val="105"/>
        </w:rPr>
        <w:t>armazenamento</w:t>
      </w:r>
      <w:r w:rsidRPr="00D1780A">
        <w:rPr>
          <w:rFonts w:ascii="Arial" w:hAnsi="Arial" w:cs="Arial"/>
          <w:spacing w:val="-22"/>
          <w:w w:val="105"/>
        </w:rPr>
        <w:t xml:space="preserve"> </w:t>
      </w:r>
      <w:r w:rsidRPr="00D1780A">
        <w:rPr>
          <w:rFonts w:ascii="Arial" w:hAnsi="Arial" w:cs="Arial"/>
          <w:w w:val="105"/>
        </w:rPr>
        <w:t>de</w:t>
      </w:r>
      <w:r w:rsidRPr="00D1780A">
        <w:rPr>
          <w:rFonts w:ascii="Arial" w:hAnsi="Arial" w:cs="Arial"/>
          <w:spacing w:val="-21"/>
          <w:w w:val="105"/>
        </w:rPr>
        <w:t xml:space="preserve"> </w:t>
      </w:r>
      <w:r w:rsidRPr="00D1780A">
        <w:rPr>
          <w:rFonts w:ascii="Arial" w:hAnsi="Arial" w:cs="Arial"/>
          <w:w w:val="105"/>
        </w:rPr>
        <w:t>cimentos,</w:t>
      </w:r>
      <w:r w:rsidRPr="00D1780A">
        <w:rPr>
          <w:rFonts w:ascii="Arial" w:hAnsi="Arial" w:cs="Arial"/>
          <w:spacing w:val="-77"/>
          <w:w w:val="105"/>
        </w:rPr>
        <w:t xml:space="preserve"> </w:t>
      </w:r>
      <w:r w:rsidRPr="00D1780A">
        <w:rPr>
          <w:rFonts w:ascii="Arial" w:hAnsi="Arial" w:cs="Arial"/>
          <w:w w:val="105"/>
        </w:rPr>
        <w:t>argamassas,</w:t>
      </w:r>
      <w:r w:rsidRPr="00D1780A">
        <w:rPr>
          <w:rFonts w:ascii="Arial" w:hAnsi="Arial" w:cs="Arial"/>
          <w:spacing w:val="1"/>
          <w:w w:val="105"/>
        </w:rPr>
        <w:t xml:space="preserve"> </w:t>
      </w:r>
      <w:r w:rsidRPr="00D1780A">
        <w:rPr>
          <w:rFonts w:ascii="Arial" w:hAnsi="Arial" w:cs="Arial"/>
          <w:w w:val="105"/>
        </w:rPr>
        <w:t>entre</w:t>
      </w:r>
      <w:r w:rsidRPr="00D1780A">
        <w:rPr>
          <w:rFonts w:ascii="Arial" w:hAnsi="Arial" w:cs="Arial"/>
          <w:spacing w:val="1"/>
          <w:w w:val="105"/>
        </w:rPr>
        <w:t xml:space="preserve"> </w:t>
      </w:r>
      <w:r w:rsidRPr="00D1780A">
        <w:rPr>
          <w:rFonts w:ascii="Arial" w:hAnsi="Arial" w:cs="Arial"/>
          <w:w w:val="105"/>
        </w:rPr>
        <w:t>outros</w:t>
      </w:r>
      <w:r w:rsidRPr="00D1780A">
        <w:rPr>
          <w:rFonts w:ascii="Arial" w:hAnsi="Arial" w:cs="Arial"/>
          <w:spacing w:val="1"/>
          <w:w w:val="105"/>
        </w:rPr>
        <w:t xml:space="preserve"> </w:t>
      </w:r>
      <w:r w:rsidRPr="00D1780A">
        <w:rPr>
          <w:rFonts w:ascii="Arial" w:hAnsi="Arial" w:cs="Arial"/>
          <w:w w:val="105"/>
        </w:rPr>
        <w:t>materiais</w:t>
      </w:r>
      <w:r w:rsidRPr="00D1780A">
        <w:rPr>
          <w:rFonts w:ascii="Arial" w:hAnsi="Arial" w:cs="Arial"/>
          <w:spacing w:val="1"/>
          <w:w w:val="105"/>
        </w:rPr>
        <w:t xml:space="preserve"> </w:t>
      </w:r>
      <w:r w:rsidRPr="00D1780A">
        <w:rPr>
          <w:rFonts w:ascii="Arial" w:hAnsi="Arial" w:cs="Arial"/>
          <w:w w:val="105"/>
        </w:rPr>
        <w:t>que</w:t>
      </w:r>
      <w:r w:rsidRPr="00D1780A">
        <w:rPr>
          <w:rFonts w:ascii="Arial" w:hAnsi="Arial" w:cs="Arial"/>
          <w:spacing w:val="1"/>
          <w:w w:val="105"/>
        </w:rPr>
        <w:t xml:space="preserve"> </w:t>
      </w:r>
      <w:r w:rsidRPr="00D1780A">
        <w:rPr>
          <w:rFonts w:ascii="Arial" w:hAnsi="Arial" w:cs="Arial"/>
          <w:w w:val="105"/>
        </w:rPr>
        <w:t>não</w:t>
      </w:r>
      <w:r w:rsidRPr="00D1780A">
        <w:rPr>
          <w:rFonts w:ascii="Arial" w:hAnsi="Arial" w:cs="Arial"/>
          <w:spacing w:val="1"/>
          <w:w w:val="105"/>
        </w:rPr>
        <w:t xml:space="preserve"> </w:t>
      </w:r>
      <w:r w:rsidRPr="00D1780A">
        <w:rPr>
          <w:rFonts w:ascii="Arial" w:hAnsi="Arial" w:cs="Arial"/>
          <w:w w:val="105"/>
        </w:rPr>
        <w:t>podem</w:t>
      </w:r>
      <w:r w:rsidRPr="00D1780A">
        <w:rPr>
          <w:rFonts w:ascii="Arial" w:hAnsi="Arial" w:cs="Arial"/>
          <w:spacing w:val="1"/>
          <w:w w:val="105"/>
        </w:rPr>
        <w:t xml:space="preserve"> </w:t>
      </w:r>
      <w:r w:rsidRPr="00D1780A">
        <w:rPr>
          <w:rFonts w:ascii="Arial" w:hAnsi="Arial" w:cs="Arial"/>
          <w:w w:val="105"/>
        </w:rPr>
        <w:t>ficar</w:t>
      </w:r>
      <w:r w:rsidRPr="00D1780A">
        <w:rPr>
          <w:rFonts w:ascii="Arial" w:hAnsi="Arial" w:cs="Arial"/>
          <w:spacing w:val="1"/>
          <w:w w:val="105"/>
        </w:rPr>
        <w:t xml:space="preserve"> </w:t>
      </w:r>
      <w:r w:rsidRPr="00D1780A">
        <w:rPr>
          <w:rFonts w:ascii="Arial" w:hAnsi="Arial" w:cs="Arial"/>
          <w:w w:val="105"/>
        </w:rPr>
        <w:t>expostos</w:t>
      </w:r>
      <w:r w:rsidRPr="00D1780A">
        <w:rPr>
          <w:rFonts w:ascii="Arial" w:hAnsi="Arial" w:cs="Arial"/>
          <w:spacing w:val="1"/>
          <w:w w:val="105"/>
        </w:rPr>
        <w:t xml:space="preserve"> </w:t>
      </w:r>
      <w:r w:rsidRPr="00D1780A">
        <w:rPr>
          <w:rFonts w:ascii="Arial" w:hAnsi="Arial" w:cs="Arial"/>
          <w:w w:val="105"/>
        </w:rPr>
        <w:t>devido</w:t>
      </w:r>
      <w:r w:rsidRPr="00D1780A">
        <w:rPr>
          <w:rFonts w:ascii="Arial" w:hAnsi="Arial" w:cs="Arial"/>
          <w:spacing w:val="1"/>
          <w:w w:val="105"/>
        </w:rPr>
        <w:t xml:space="preserve"> </w:t>
      </w:r>
      <w:r w:rsidRPr="00D1780A">
        <w:rPr>
          <w:rFonts w:ascii="Arial" w:hAnsi="Arial" w:cs="Arial"/>
          <w:w w:val="105"/>
        </w:rPr>
        <w:t>a</w:t>
      </w:r>
      <w:r w:rsidRPr="00D1780A">
        <w:rPr>
          <w:rFonts w:ascii="Arial" w:hAnsi="Arial" w:cs="Arial"/>
          <w:spacing w:val="1"/>
          <w:w w:val="105"/>
        </w:rPr>
        <w:t xml:space="preserve"> </w:t>
      </w:r>
      <w:r w:rsidRPr="00D1780A">
        <w:rPr>
          <w:rFonts w:ascii="Arial" w:hAnsi="Arial" w:cs="Arial"/>
          <w:w w:val="105"/>
        </w:rPr>
        <w:t>ocorrência</w:t>
      </w:r>
      <w:r w:rsidRPr="00D1780A">
        <w:rPr>
          <w:rFonts w:ascii="Arial" w:hAnsi="Arial" w:cs="Arial"/>
          <w:spacing w:val="-7"/>
          <w:w w:val="105"/>
        </w:rPr>
        <w:t xml:space="preserve"> </w:t>
      </w:r>
      <w:r w:rsidRPr="00D1780A">
        <w:rPr>
          <w:rFonts w:ascii="Arial" w:hAnsi="Arial" w:cs="Arial"/>
          <w:w w:val="105"/>
        </w:rPr>
        <w:t>de</w:t>
      </w:r>
      <w:r w:rsidRPr="00D1780A">
        <w:rPr>
          <w:rFonts w:ascii="Arial" w:hAnsi="Arial" w:cs="Arial"/>
          <w:spacing w:val="-9"/>
          <w:w w:val="105"/>
        </w:rPr>
        <w:t xml:space="preserve"> </w:t>
      </w:r>
      <w:r w:rsidRPr="00D1780A">
        <w:rPr>
          <w:rFonts w:ascii="Arial" w:hAnsi="Arial" w:cs="Arial"/>
          <w:w w:val="105"/>
        </w:rPr>
        <w:t>endurecimento</w:t>
      </w:r>
      <w:r w:rsidRPr="00D1780A">
        <w:rPr>
          <w:rFonts w:ascii="Arial" w:hAnsi="Arial" w:cs="Arial"/>
          <w:spacing w:val="-4"/>
          <w:w w:val="105"/>
        </w:rPr>
        <w:t xml:space="preserve"> </w:t>
      </w:r>
      <w:r w:rsidRPr="00D1780A">
        <w:rPr>
          <w:rFonts w:ascii="Arial" w:hAnsi="Arial" w:cs="Arial"/>
          <w:w w:val="105"/>
        </w:rPr>
        <w:t>ou alterações</w:t>
      </w:r>
      <w:r w:rsidRPr="00D1780A">
        <w:rPr>
          <w:rFonts w:ascii="Arial" w:hAnsi="Arial" w:cs="Arial"/>
          <w:spacing w:val="-10"/>
          <w:w w:val="105"/>
        </w:rPr>
        <w:t xml:space="preserve"> </w:t>
      </w:r>
      <w:r w:rsidRPr="00D1780A">
        <w:rPr>
          <w:rFonts w:ascii="Arial" w:hAnsi="Arial" w:cs="Arial"/>
          <w:w w:val="105"/>
        </w:rPr>
        <w:t>das</w:t>
      </w:r>
      <w:r w:rsidRPr="00D1780A">
        <w:rPr>
          <w:rFonts w:ascii="Arial" w:hAnsi="Arial" w:cs="Arial"/>
          <w:spacing w:val="-10"/>
          <w:w w:val="105"/>
        </w:rPr>
        <w:t xml:space="preserve"> </w:t>
      </w:r>
      <w:r w:rsidRPr="00D1780A">
        <w:rPr>
          <w:rFonts w:ascii="Arial" w:hAnsi="Arial" w:cs="Arial"/>
          <w:w w:val="105"/>
        </w:rPr>
        <w:t>suas</w:t>
      </w:r>
      <w:r w:rsidRPr="00D1780A">
        <w:rPr>
          <w:rFonts w:ascii="Arial" w:hAnsi="Arial" w:cs="Arial"/>
          <w:spacing w:val="-10"/>
          <w:w w:val="105"/>
        </w:rPr>
        <w:t xml:space="preserve"> </w:t>
      </w:r>
      <w:r w:rsidRPr="00D1780A">
        <w:rPr>
          <w:rFonts w:ascii="Arial" w:hAnsi="Arial" w:cs="Arial"/>
          <w:w w:val="105"/>
        </w:rPr>
        <w:t>composições</w:t>
      </w:r>
      <w:r w:rsidRPr="00D1780A">
        <w:rPr>
          <w:rFonts w:ascii="Arial" w:hAnsi="Arial" w:cs="Arial"/>
          <w:spacing w:val="-10"/>
          <w:w w:val="105"/>
        </w:rPr>
        <w:t xml:space="preserve"> </w:t>
      </w:r>
      <w:r w:rsidRPr="00D1780A">
        <w:rPr>
          <w:rFonts w:ascii="Arial" w:hAnsi="Arial" w:cs="Arial"/>
          <w:w w:val="105"/>
        </w:rPr>
        <w:t>por</w:t>
      </w:r>
      <w:r w:rsidRPr="00D1780A">
        <w:rPr>
          <w:rFonts w:ascii="Arial" w:hAnsi="Arial" w:cs="Arial"/>
          <w:spacing w:val="-5"/>
          <w:w w:val="105"/>
        </w:rPr>
        <w:t xml:space="preserve"> </w:t>
      </w:r>
      <w:r w:rsidRPr="00D1780A">
        <w:rPr>
          <w:rFonts w:ascii="Arial" w:hAnsi="Arial" w:cs="Arial"/>
          <w:w w:val="105"/>
        </w:rPr>
        <w:t>exposição</w:t>
      </w:r>
      <w:r w:rsidRPr="00D1780A">
        <w:rPr>
          <w:rFonts w:ascii="Arial" w:hAnsi="Arial" w:cs="Arial"/>
          <w:spacing w:val="-10"/>
          <w:w w:val="105"/>
        </w:rPr>
        <w:t xml:space="preserve"> </w:t>
      </w:r>
      <w:r w:rsidRPr="00D1780A">
        <w:rPr>
          <w:rFonts w:ascii="Arial" w:hAnsi="Arial" w:cs="Arial"/>
          <w:w w:val="105"/>
        </w:rPr>
        <w:t>ao</w:t>
      </w:r>
      <w:r w:rsidRPr="00D1780A">
        <w:rPr>
          <w:rFonts w:ascii="Arial" w:hAnsi="Arial" w:cs="Arial"/>
          <w:spacing w:val="-77"/>
          <w:w w:val="105"/>
        </w:rPr>
        <w:t xml:space="preserve"> </w:t>
      </w:r>
      <w:r w:rsidRPr="00D1780A">
        <w:rPr>
          <w:rFonts w:ascii="Arial" w:hAnsi="Arial" w:cs="Arial"/>
          <w:w w:val="105"/>
        </w:rPr>
        <w:t>tempo. O depósito deverá possuir dimensões iguais a 5,00m de comprimento por</w:t>
      </w:r>
      <w:r w:rsidRPr="00D1780A">
        <w:rPr>
          <w:rFonts w:ascii="Arial" w:hAnsi="Arial" w:cs="Arial"/>
          <w:spacing w:val="1"/>
          <w:w w:val="105"/>
        </w:rPr>
        <w:t xml:space="preserve"> </w:t>
      </w:r>
      <w:r w:rsidRPr="00D1780A">
        <w:rPr>
          <w:rFonts w:ascii="Arial" w:hAnsi="Arial" w:cs="Arial"/>
          <w:w w:val="105"/>
        </w:rPr>
        <w:t>4,00m de largura e 2,50m de altura, a serem executados em fundação de baldrame</w:t>
      </w:r>
      <w:r w:rsidRPr="00D1780A">
        <w:rPr>
          <w:rFonts w:ascii="Arial" w:hAnsi="Arial" w:cs="Arial"/>
          <w:spacing w:val="-77"/>
          <w:w w:val="105"/>
        </w:rPr>
        <w:t xml:space="preserve"> </w:t>
      </w:r>
      <w:r w:rsidRPr="00D1780A">
        <w:rPr>
          <w:rFonts w:ascii="Arial" w:hAnsi="Arial" w:cs="Arial"/>
          <w:w w:val="105"/>
        </w:rPr>
        <w:t>de bloco de concreto com largura de 20cm apoiado sobre lastro de concreto, com</w:t>
      </w:r>
      <w:r w:rsidRPr="00D1780A">
        <w:rPr>
          <w:rFonts w:ascii="Arial" w:hAnsi="Arial" w:cs="Arial"/>
          <w:spacing w:val="1"/>
          <w:w w:val="105"/>
        </w:rPr>
        <w:t xml:space="preserve"> </w:t>
      </w:r>
      <w:r w:rsidRPr="00D1780A">
        <w:rPr>
          <w:rFonts w:ascii="Arial" w:hAnsi="Arial" w:cs="Arial"/>
          <w:spacing w:val="1"/>
          <w:w w:val="107"/>
        </w:rPr>
        <w:t>p</w:t>
      </w:r>
      <w:r w:rsidRPr="00D1780A">
        <w:rPr>
          <w:rFonts w:ascii="Arial" w:hAnsi="Arial" w:cs="Arial"/>
          <w:spacing w:val="1"/>
          <w:w w:val="122"/>
        </w:rPr>
        <w:t>a</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1"/>
          <w:w w:val="107"/>
        </w:rPr>
        <w:t>d</w:t>
      </w:r>
      <w:r w:rsidRPr="00D1780A">
        <w:rPr>
          <w:rFonts w:ascii="Arial" w:hAnsi="Arial" w:cs="Arial"/>
          <w:spacing w:val="-1"/>
          <w:w w:val="111"/>
        </w:rPr>
        <w:t>e</w:t>
      </w:r>
      <w:r w:rsidRPr="00D1780A">
        <w:rPr>
          <w:rFonts w:ascii="Arial" w:hAnsi="Arial" w:cs="Arial"/>
          <w:w w:val="102"/>
        </w:rPr>
        <w:t>s</w:t>
      </w:r>
      <w:r w:rsidRPr="00D1780A">
        <w:rPr>
          <w:rFonts w:ascii="Arial" w:hAnsi="Arial" w:cs="Arial"/>
          <w:spacing w:val="10"/>
        </w:rPr>
        <w:t xml:space="preserve"> </w:t>
      </w:r>
      <w:r w:rsidRPr="00D1780A">
        <w:rPr>
          <w:rFonts w:ascii="Arial" w:hAnsi="Arial" w:cs="Arial"/>
          <w:spacing w:val="-1"/>
          <w:w w:val="111"/>
        </w:rPr>
        <w:t>e</w:t>
      </w:r>
      <w:r w:rsidRPr="00D1780A">
        <w:rPr>
          <w:rFonts w:ascii="Arial" w:hAnsi="Arial" w:cs="Arial"/>
          <w:w w:val="110"/>
        </w:rPr>
        <w:t>m</w:t>
      </w:r>
      <w:r w:rsidRPr="00D1780A">
        <w:rPr>
          <w:rFonts w:ascii="Arial" w:hAnsi="Arial" w:cs="Arial"/>
          <w:spacing w:val="12"/>
        </w:rPr>
        <w:t xml:space="preserve"> </w:t>
      </w:r>
      <w:r w:rsidRPr="00D1780A">
        <w:rPr>
          <w:rFonts w:ascii="Arial" w:hAnsi="Arial" w:cs="Arial"/>
          <w:spacing w:val="-2"/>
          <w:w w:val="118"/>
        </w:rPr>
        <w:t>c</w:t>
      </w:r>
      <w:r w:rsidRPr="00D1780A">
        <w:rPr>
          <w:rFonts w:ascii="Arial" w:hAnsi="Arial" w:cs="Arial"/>
          <w:spacing w:val="-2"/>
          <w:w w:val="103"/>
        </w:rPr>
        <w:t>h</w:t>
      </w:r>
      <w:r w:rsidRPr="00D1780A">
        <w:rPr>
          <w:rFonts w:ascii="Arial" w:hAnsi="Arial" w:cs="Arial"/>
          <w:spacing w:val="1"/>
          <w:w w:val="122"/>
        </w:rPr>
        <w:t>a</w:t>
      </w:r>
      <w:r w:rsidRPr="00D1780A">
        <w:rPr>
          <w:rFonts w:ascii="Arial" w:hAnsi="Arial" w:cs="Arial"/>
          <w:spacing w:val="1"/>
          <w:w w:val="107"/>
        </w:rPr>
        <w:t>p</w:t>
      </w:r>
      <w:r w:rsidRPr="00D1780A">
        <w:rPr>
          <w:rFonts w:ascii="Arial" w:hAnsi="Arial" w:cs="Arial"/>
          <w:w w:val="122"/>
        </w:rPr>
        <w:t>a</w:t>
      </w:r>
      <w:r w:rsidRPr="00D1780A">
        <w:rPr>
          <w:rFonts w:ascii="Arial" w:hAnsi="Arial" w:cs="Arial"/>
          <w:spacing w:val="9"/>
        </w:rPr>
        <w:t xml:space="preserve"> </w:t>
      </w:r>
      <w:r w:rsidRPr="00D1780A">
        <w:rPr>
          <w:rFonts w:ascii="Arial" w:hAnsi="Arial" w:cs="Arial"/>
          <w:spacing w:val="1"/>
          <w:w w:val="107"/>
        </w:rPr>
        <w:t>d</w:t>
      </w:r>
      <w:r w:rsidRPr="00D1780A">
        <w:rPr>
          <w:rFonts w:ascii="Arial" w:hAnsi="Arial" w:cs="Arial"/>
          <w:w w:val="111"/>
        </w:rPr>
        <w:t>e</w:t>
      </w:r>
      <w:r w:rsidRPr="00D1780A">
        <w:rPr>
          <w:rFonts w:ascii="Arial" w:hAnsi="Arial" w:cs="Arial"/>
          <w:spacing w:val="11"/>
        </w:rPr>
        <w:t xml:space="preserve"> </w:t>
      </w:r>
      <w:r w:rsidRPr="00D1780A">
        <w:rPr>
          <w:rFonts w:ascii="Arial" w:hAnsi="Arial" w:cs="Arial"/>
          <w:w w:val="110"/>
        </w:rPr>
        <w:t>m</w:t>
      </w:r>
      <w:r w:rsidRPr="00D1780A">
        <w:rPr>
          <w:rFonts w:ascii="Arial" w:hAnsi="Arial" w:cs="Arial"/>
          <w:spacing w:val="-3"/>
          <w:w w:val="122"/>
        </w:rPr>
        <w:t>a</w:t>
      </w:r>
      <w:r w:rsidRPr="00D1780A">
        <w:rPr>
          <w:rFonts w:ascii="Arial" w:hAnsi="Arial" w:cs="Arial"/>
          <w:spacing w:val="1"/>
          <w:w w:val="107"/>
        </w:rPr>
        <w:t>d</w:t>
      </w:r>
      <w:r w:rsidRPr="00D1780A">
        <w:rPr>
          <w:rFonts w:ascii="Arial" w:hAnsi="Arial" w:cs="Arial"/>
          <w:spacing w:val="-1"/>
          <w:w w:val="111"/>
        </w:rPr>
        <w:t>e</w:t>
      </w:r>
      <w:r w:rsidRPr="00D1780A">
        <w:rPr>
          <w:rFonts w:ascii="Arial" w:hAnsi="Arial" w:cs="Arial"/>
          <w:w w:val="85"/>
        </w:rPr>
        <w:t>i</w:t>
      </w:r>
      <w:r w:rsidRPr="00D1780A">
        <w:rPr>
          <w:rFonts w:ascii="Arial" w:hAnsi="Arial" w:cs="Arial"/>
          <w:spacing w:val="-2"/>
          <w:w w:val="91"/>
        </w:rPr>
        <w:t>r</w:t>
      </w:r>
      <w:r w:rsidRPr="00D1780A">
        <w:rPr>
          <w:rFonts w:ascii="Arial" w:hAnsi="Arial" w:cs="Arial"/>
          <w:w w:val="122"/>
        </w:rPr>
        <w:t>a</w:t>
      </w:r>
      <w:r w:rsidRPr="00D1780A">
        <w:rPr>
          <w:rFonts w:ascii="Arial" w:hAnsi="Arial" w:cs="Arial"/>
          <w:spacing w:val="9"/>
        </w:rPr>
        <w:t xml:space="preserve"> </w:t>
      </w:r>
      <w:r w:rsidRPr="00D1780A">
        <w:rPr>
          <w:rFonts w:ascii="Arial" w:hAnsi="Arial" w:cs="Arial"/>
          <w:spacing w:val="-2"/>
          <w:w w:val="118"/>
        </w:rPr>
        <w:t>c</w:t>
      </w:r>
      <w:r w:rsidRPr="00D1780A">
        <w:rPr>
          <w:rFonts w:ascii="Arial" w:hAnsi="Arial" w:cs="Arial"/>
          <w:spacing w:val="-2"/>
          <w:w w:val="104"/>
        </w:rPr>
        <w:t>o</w:t>
      </w:r>
      <w:r w:rsidRPr="00D1780A">
        <w:rPr>
          <w:rFonts w:ascii="Arial" w:hAnsi="Arial" w:cs="Arial"/>
          <w:w w:val="110"/>
        </w:rPr>
        <w:t>m</w:t>
      </w:r>
      <w:r w:rsidRPr="00D1780A">
        <w:rPr>
          <w:rFonts w:ascii="Arial" w:hAnsi="Arial" w:cs="Arial"/>
          <w:spacing w:val="1"/>
          <w:w w:val="107"/>
        </w:rPr>
        <w:t>p</w:t>
      </w:r>
      <w:r w:rsidRPr="00D1780A">
        <w:rPr>
          <w:rFonts w:ascii="Arial" w:hAnsi="Arial" w:cs="Arial"/>
          <w:spacing w:val="-1"/>
          <w:w w:val="111"/>
        </w:rPr>
        <w:t>e</w:t>
      </w:r>
      <w:r w:rsidRPr="00D1780A">
        <w:rPr>
          <w:rFonts w:ascii="Arial" w:hAnsi="Arial" w:cs="Arial"/>
          <w:spacing w:val="-2"/>
          <w:w w:val="103"/>
        </w:rPr>
        <w:t>n</w:t>
      </w:r>
      <w:r w:rsidRPr="00D1780A">
        <w:rPr>
          <w:rFonts w:ascii="Arial" w:hAnsi="Arial" w:cs="Arial"/>
          <w:spacing w:val="-2"/>
          <w:w w:val="102"/>
        </w:rPr>
        <w:t>s</w:t>
      </w:r>
      <w:r w:rsidRPr="00D1780A">
        <w:rPr>
          <w:rFonts w:ascii="Arial" w:hAnsi="Arial" w:cs="Arial"/>
          <w:spacing w:val="1"/>
          <w:w w:val="122"/>
        </w:rPr>
        <w:t>a</w:t>
      </w:r>
      <w:r w:rsidRPr="00D1780A">
        <w:rPr>
          <w:rFonts w:ascii="Arial" w:hAnsi="Arial" w:cs="Arial"/>
          <w:spacing w:val="1"/>
          <w:w w:val="107"/>
        </w:rPr>
        <w:t>d</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2"/>
          <w:w w:val="102"/>
        </w:rPr>
        <w:t>s</w:t>
      </w:r>
      <w:r w:rsidRPr="00D1780A">
        <w:rPr>
          <w:rFonts w:ascii="Arial" w:hAnsi="Arial" w:cs="Arial"/>
          <w:w w:val="85"/>
        </w:rPr>
        <w:t>i</w:t>
      </w:r>
      <w:r w:rsidRPr="00D1780A">
        <w:rPr>
          <w:rFonts w:ascii="Arial" w:hAnsi="Arial" w:cs="Arial"/>
          <w:spacing w:val="-2"/>
          <w:w w:val="103"/>
        </w:rPr>
        <w:t>n</w:t>
      </w:r>
      <w:r w:rsidRPr="00D1780A">
        <w:rPr>
          <w:rFonts w:ascii="Arial" w:hAnsi="Arial" w:cs="Arial"/>
          <w:spacing w:val="1"/>
          <w:w w:val="122"/>
        </w:rPr>
        <w:t>a</w:t>
      </w:r>
      <w:r w:rsidRPr="00D1780A">
        <w:rPr>
          <w:rFonts w:ascii="Arial" w:hAnsi="Arial" w:cs="Arial"/>
          <w:spacing w:val="1"/>
          <w:w w:val="107"/>
        </w:rPr>
        <w:t>d</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7"/>
          <w:w w:val="103"/>
        </w:rPr>
        <w:t>n</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1"/>
          <w:w w:val="111"/>
        </w:rPr>
        <w:t>e</w:t>
      </w:r>
      <w:r w:rsidRPr="00D1780A">
        <w:rPr>
          <w:rFonts w:ascii="Arial" w:hAnsi="Arial" w:cs="Arial"/>
          <w:spacing w:val="-2"/>
          <w:w w:val="102"/>
        </w:rPr>
        <w:t>s</w:t>
      </w:r>
      <w:r w:rsidRPr="00D1780A">
        <w:rPr>
          <w:rFonts w:ascii="Arial" w:hAnsi="Arial" w:cs="Arial"/>
          <w:spacing w:val="1"/>
          <w:w w:val="107"/>
        </w:rPr>
        <w:t>p</w:t>
      </w:r>
      <w:r w:rsidRPr="00D1780A">
        <w:rPr>
          <w:rFonts w:ascii="Arial" w:hAnsi="Arial" w:cs="Arial"/>
          <w:spacing w:val="-1"/>
          <w:w w:val="111"/>
        </w:rPr>
        <w:t>e</w:t>
      </w:r>
      <w:r w:rsidRPr="00D1780A">
        <w:rPr>
          <w:rFonts w:ascii="Arial" w:hAnsi="Arial" w:cs="Arial"/>
          <w:spacing w:val="-2"/>
          <w:w w:val="102"/>
        </w:rPr>
        <w:t>ss</w:t>
      </w:r>
      <w:r w:rsidRPr="00D1780A">
        <w:rPr>
          <w:rFonts w:ascii="Arial" w:hAnsi="Arial" w:cs="Arial"/>
          <w:spacing w:val="-2"/>
          <w:w w:val="103"/>
        </w:rPr>
        <w:t>u</w:t>
      </w:r>
      <w:r w:rsidRPr="00D1780A">
        <w:rPr>
          <w:rFonts w:ascii="Arial" w:hAnsi="Arial" w:cs="Arial"/>
          <w:spacing w:val="-2"/>
          <w:w w:val="91"/>
        </w:rPr>
        <w:t>r</w:t>
      </w:r>
      <w:r w:rsidRPr="00D1780A">
        <w:rPr>
          <w:rFonts w:ascii="Arial" w:hAnsi="Arial" w:cs="Arial"/>
          <w:w w:val="122"/>
        </w:rPr>
        <w:t>a</w:t>
      </w:r>
      <w:r w:rsidRPr="00D1780A">
        <w:rPr>
          <w:rFonts w:ascii="Arial" w:hAnsi="Arial" w:cs="Arial"/>
          <w:spacing w:val="13"/>
        </w:rPr>
        <w:t xml:space="preserve"> </w:t>
      </w:r>
      <w:r w:rsidRPr="00D1780A">
        <w:rPr>
          <w:rFonts w:ascii="Arial" w:hAnsi="Arial" w:cs="Arial"/>
          <w:w w:val="85"/>
        </w:rPr>
        <w:t>i</w:t>
      </w:r>
      <w:r w:rsidRPr="00D1780A">
        <w:rPr>
          <w:rFonts w:ascii="Arial" w:hAnsi="Arial" w:cs="Arial"/>
          <w:spacing w:val="1"/>
          <w:w w:val="108"/>
        </w:rPr>
        <w:t>g</w:t>
      </w:r>
      <w:r w:rsidRPr="00D1780A">
        <w:rPr>
          <w:rFonts w:ascii="Arial" w:hAnsi="Arial" w:cs="Arial"/>
          <w:spacing w:val="-2"/>
          <w:w w:val="103"/>
        </w:rPr>
        <w:t>u</w:t>
      </w:r>
      <w:r w:rsidRPr="00D1780A">
        <w:rPr>
          <w:rFonts w:ascii="Arial" w:hAnsi="Arial" w:cs="Arial"/>
          <w:spacing w:val="1"/>
          <w:w w:val="122"/>
        </w:rPr>
        <w:t>a</w:t>
      </w:r>
      <w:r w:rsidRPr="00D1780A">
        <w:rPr>
          <w:rFonts w:ascii="Arial" w:hAnsi="Arial" w:cs="Arial"/>
          <w:w w:val="85"/>
        </w:rPr>
        <w:t>l</w:t>
      </w:r>
      <w:r w:rsidRPr="00D1780A">
        <w:rPr>
          <w:rFonts w:ascii="Arial" w:hAnsi="Arial" w:cs="Arial"/>
          <w:spacing w:val="12"/>
        </w:rPr>
        <w:t xml:space="preserve"> </w:t>
      </w:r>
      <w:r w:rsidRPr="00D1780A">
        <w:rPr>
          <w:rFonts w:ascii="Arial" w:hAnsi="Arial" w:cs="Arial"/>
          <w:w w:val="122"/>
        </w:rPr>
        <w:t>a</w:t>
      </w:r>
      <w:r w:rsidRPr="00D1780A">
        <w:rPr>
          <w:rFonts w:ascii="Arial" w:hAnsi="Arial" w:cs="Arial"/>
          <w:spacing w:val="13"/>
        </w:rPr>
        <w:t xml:space="preserve"> </w:t>
      </w:r>
      <w:r w:rsidRPr="00D1780A">
        <w:rPr>
          <w:rFonts w:ascii="Arial" w:hAnsi="Arial" w:cs="Arial"/>
          <w:spacing w:val="-1"/>
          <w:w w:val="50"/>
        </w:rPr>
        <w:t>1</w:t>
      </w:r>
      <w:r w:rsidRPr="00D1780A">
        <w:rPr>
          <w:rFonts w:ascii="Arial" w:hAnsi="Arial" w:cs="Arial"/>
          <w:spacing w:val="-3"/>
          <w:w w:val="99"/>
        </w:rPr>
        <w:t>0</w:t>
      </w:r>
      <w:r w:rsidRPr="00D1780A">
        <w:rPr>
          <w:rFonts w:ascii="Arial" w:hAnsi="Arial" w:cs="Arial"/>
          <w:w w:val="110"/>
        </w:rPr>
        <w:t>mm</w:t>
      </w:r>
      <w:r w:rsidRPr="00D1780A">
        <w:rPr>
          <w:rFonts w:ascii="Arial" w:hAnsi="Arial" w:cs="Arial"/>
          <w:w w:val="62"/>
        </w:rPr>
        <w:t xml:space="preserve">, </w:t>
      </w:r>
      <w:r w:rsidRPr="00D1780A">
        <w:rPr>
          <w:rFonts w:ascii="Arial" w:hAnsi="Arial" w:cs="Arial"/>
          <w:w w:val="105"/>
        </w:rPr>
        <w:t>cobertura em telhas de fibrocimento ondulada na espessura de 6mm, pintura em</w:t>
      </w:r>
      <w:r w:rsidRPr="00D1780A">
        <w:rPr>
          <w:rFonts w:ascii="Arial" w:hAnsi="Arial" w:cs="Arial"/>
          <w:spacing w:val="1"/>
          <w:w w:val="105"/>
        </w:rPr>
        <w:t xml:space="preserve"> </w:t>
      </w:r>
      <w:r w:rsidRPr="00D1780A">
        <w:rPr>
          <w:rFonts w:ascii="Arial" w:hAnsi="Arial" w:cs="Arial"/>
          <w:w w:val="105"/>
        </w:rPr>
        <w:t>tinta</w:t>
      </w:r>
      <w:r w:rsidRPr="00D1780A">
        <w:rPr>
          <w:rFonts w:ascii="Arial" w:hAnsi="Arial" w:cs="Arial"/>
          <w:spacing w:val="-11"/>
          <w:w w:val="105"/>
        </w:rPr>
        <w:t xml:space="preserve"> </w:t>
      </w:r>
      <w:r w:rsidRPr="00D1780A">
        <w:rPr>
          <w:rFonts w:ascii="Arial" w:hAnsi="Arial" w:cs="Arial"/>
          <w:w w:val="105"/>
        </w:rPr>
        <w:t>látex</w:t>
      </w:r>
      <w:r w:rsidRPr="00D1780A">
        <w:rPr>
          <w:rFonts w:ascii="Arial" w:hAnsi="Arial" w:cs="Arial"/>
          <w:spacing w:val="-16"/>
          <w:w w:val="105"/>
        </w:rPr>
        <w:t xml:space="preserve"> </w:t>
      </w:r>
      <w:r w:rsidRPr="00D1780A">
        <w:rPr>
          <w:rFonts w:ascii="Arial" w:hAnsi="Arial" w:cs="Arial"/>
          <w:w w:val="105"/>
        </w:rPr>
        <w:t>acrílica</w:t>
      </w:r>
      <w:r w:rsidRPr="00D1780A">
        <w:rPr>
          <w:rFonts w:ascii="Arial" w:hAnsi="Arial" w:cs="Arial"/>
          <w:spacing w:val="-11"/>
          <w:w w:val="105"/>
        </w:rPr>
        <w:t xml:space="preserve"> </w:t>
      </w:r>
      <w:r w:rsidRPr="00D1780A">
        <w:rPr>
          <w:rFonts w:ascii="Arial" w:hAnsi="Arial" w:cs="Arial"/>
          <w:w w:val="105"/>
        </w:rPr>
        <w:t>na</w:t>
      </w:r>
      <w:r w:rsidRPr="00D1780A">
        <w:rPr>
          <w:rFonts w:ascii="Arial" w:hAnsi="Arial" w:cs="Arial"/>
          <w:spacing w:val="-12"/>
          <w:w w:val="105"/>
        </w:rPr>
        <w:t xml:space="preserve"> </w:t>
      </w:r>
      <w:r w:rsidRPr="00D1780A">
        <w:rPr>
          <w:rFonts w:ascii="Arial" w:hAnsi="Arial" w:cs="Arial"/>
          <w:w w:val="105"/>
        </w:rPr>
        <w:t>cor</w:t>
      </w:r>
      <w:r w:rsidRPr="00D1780A">
        <w:rPr>
          <w:rFonts w:ascii="Arial" w:hAnsi="Arial" w:cs="Arial"/>
          <w:spacing w:val="-14"/>
          <w:w w:val="105"/>
        </w:rPr>
        <w:t xml:space="preserve"> </w:t>
      </w:r>
      <w:r w:rsidRPr="00D1780A">
        <w:rPr>
          <w:rFonts w:ascii="Arial" w:hAnsi="Arial" w:cs="Arial"/>
          <w:w w:val="105"/>
        </w:rPr>
        <w:t>branca,</w:t>
      </w:r>
      <w:r w:rsidRPr="00D1780A">
        <w:rPr>
          <w:rFonts w:ascii="Arial" w:hAnsi="Arial" w:cs="Arial"/>
          <w:spacing w:val="60"/>
          <w:w w:val="105"/>
        </w:rPr>
        <w:t xml:space="preserve"> </w:t>
      </w:r>
      <w:r w:rsidRPr="00D1780A">
        <w:rPr>
          <w:rFonts w:ascii="Arial" w:hAnsi="Arial" w:cs="Arial"/>
          <w:w w:val="105"/>
        </w:rPr>
        <w:t>portão</w:t>
      </w:r>
      <w:r w:rsidRPr="00D1780A">
        <w:rPr>
          <w:rFonts w:ascii="Arial" w:hAnsi="Arial" w:cs="Arial"/>
          <w:spacing w:val="-15"/>
          <w:w w:val="105"/>
        </w:rPr>
        <w:t xml:space="preserve"> </w:t>
      </w:r>
      <w:r w:rsidRPr="00D1780A">
        <w:rPr>
          <w:rFonts w:ascii="Arial" w:hAnsi="Arial" w:cs="Arial"/>
          <w:w w:val="105"/>
        </w:rPr>
        <w:t>em</w:t>
      </w:r>
      <w:r w:rsidRPr="00D1780A">
        <w:rPr>
          <w:rFonts w:ascii="Arial" w:hAnsi="Arial" w:cs="Arial"/>
          <w:spacing w:val="-12"/>
          <w:w w:val="105"/>
        </w:rPr>
        <w:t xml:space="preserve"> </w:t>
      </w:r>
      <w:r w:rsidRPr="00D1780A">
        <w:rPr>
          <w:rFonts w:ascii="Arial" w:hAnsi="Arial" w:cs="Arial"/>
          <w:w w:val="105"/>
        </w:rPr>
        <w:t>alumínio</w:t>
      </w:r>
      <w:r w:rsidRPr="00D1780A">
        <w:rPr>
          <w:rFonts w:ascii="Arial" w:hAnsi="Arial" w:cs="Arial"/>
          <w:spacing w:val="-14"/>
          <w:w w:val="105"/>
        </w:rPr>
        <w:t xml:space="preserve"> </w:t>
      </w:r>
      <w:r w:rsidRPr="00D1780A">
        <w:rPr>
          <w:rFonts w:ascii="Arial" w:hAnsi="Arial" w:cs="Arial"/>
          <w:w w:val="105"/>
        </w:rPr>
        <w:t>tipo</w:t>
      </w:r>
      <w:r w:rsidRPr="00D1780A">
        <w:rPr>
          <w:rFonts w:ascii="Arial" w:hAnsi="Arial" w:cs="Arial"/>
          <w:spacing w:val="-15"/>
          <w:w w:val="105"/>
        </w:rPr>
        <w:t xml:space="preserve"> </w:t>
      </w:r>
      <w:r w:rsidRPr="00D1780A">
        <w:rPr>
          <w:rFonts w:ascii="Arial" w:hAnsi="Arial" w:cs="Arial"/>
          <w:w w:val="105"/>
        </w:rPr>
        <w:t>veneziana,</w:t>
      </w:r>
      <w:r w:rsidRPr="00D1780A">
        <w:rPr>
          <w:rFonts w:ascii="Arial" w:hAnsi="Arial" w:cs="Arial"/>
          <w:spacing w:val="-12"/>
          <w:w w:val="105"/>
        </w:rPr>
        <w:t xml:space="preserve"> </w:t>
      </w:r>
      <w:r w:rsidRPr="00D1780A">
        <w:rPr>
          <w:rFonts w:ascii="Arial" w:hAnsi="Arial" w:cs="Arial"/>
          <w:w w:val="105"/>
        </w:rPr>
        <w:t>janelas</w:t>
      </w:r>
      <w:r w:rsidRPr="00D1780A">
        <w:rPr>
          <w:rFonts w:ascii="Arial" w:hAnsi="Arial" w:cs="Arial"/>
          <w:spacing w:val="-14"/>
          <w:w w:val="105"/>
        </w:rPr>
        <w:t xml:space="preserve"> </w:t>
      </w:r>
      <w:r w:rsidRPr="00D1780A">
        <w:rPr>
          <w:rFonts w:ascii="Arial" w:hAnsi="Arial" w:cs="Arial"/>
          <w:w w:val="105"/>
        </w:rPr>
        <w:t>em</w:t>
      </w:r>
      <w:r w:rsidRPr="00D1780A">
        <w:rPr>
          <w:rFonts w:ascii="Arial" w:hAnsi="Arial" w:cs="Arial"/>
          <w:spacing w:val="-13"/>
          <w:w w:val="105"/>
        </w:rPr>
        <w:t xml:space="preserve"> </w:t>
      </w:r>
      <w:r w:rsidRPr="00D1780A">
        <w:rPr>
          <w:rFonts w:ascii="Arial" w:hAnsi="Arial" w:cs="Arial"/>
          <w:w w:val="105"/>
        </w:rPr>
        <w:t>aço</w:t>
      </w:r>
      <w:r w:rsidRPr="00D1780A">
        <w:rPr>
          <w:rFonts w:ascii="Arial" w:hAnsi="Arial" w:cs="Arial"/>
          <w:spacing w:val="-77"/>
          <w:w w:val="105"/>
        </w:rPr>
        <w:t xml:space="preserve"> </w:t>
      </w:r>
      <w:r w:rsidRPr="00D1780A">
        <w:rPr>
          <w:rFonts w:ascii="Arial" w:hAnsi="Arial" w:cs="Arial"/>
          <w:w w:val="105"/>
        </w:rPr>
        <w:t>basculantes</w:t>
      </w:r>
      <w:r w:rsidRPr="00D1780A">
        <w:rPr>
          <w:rFonts w:ascii="Arial" w:hAnsi="Arial" w:cs="Arial"/>
          <w:spacing w:val="22"/>
          <w:w w:val="105"/>
        </w:rPr>
        <w:t xml:space="preserve"> </w:t>
      </w:r>
      <w:r w:rsidRPr="00D1780A">
        <w:rPr>
          <w:rFonts w:ascii="Arial" w:hAnsi="Arial" w:cs="Arial"/>
          <w:w w:val="105"/>
        </w:rPr>
        <w:t>de</w:t>
      </w:r>
      <w:r w:rsidRPr="00D1780A">
        <w:rPr>
          <w:rFonts w:ascii="Arial" w:hAnsi="Arial" w:cs="Arial"/>
          <w:spacing w:val="24"/>
          <w:w w:val="105"/>
        </w:rPr>
        <w:t xml:space="preserve"> </w:t>
      </w:r>
      <w:r w:rsidRPr="00D1780A">
        <w:rPr>
          <w:rFonts w:ascii="Arial" w:hAnsi="Arial" w:cs="Arial"/>
          <w:w w:val="105"/>
        </w:rPr>
        <w:t>0,50x0,60cm;</w:t>
      </w:r>
      <w:r w:rsidRPr="00D1780A">
        <w:rPr>
          <w:rFonts w:ascii="Arial" w:hAnsi="Arial" w:cs="Arial"/>
          <w:spacing w:val="25"/>
          <w:w w:val="105"/>
        </w:rPr>
        <w:t xml:space="preserve"> </w:t>
      </w:r>
      <w:r w:rsidRPr="00D1780A">
        <w:rPr>
          <w:rFonts w:ascii="Arial" w:hAnsi="Arial" w:cs="Arial"/>
          <w:w w:val="105"/>
        </w:rPr>
        <w:t>as</w:t>
      </w:r>
      <w:r w:rsidRPr="00D1780A">
        <w:rPr>
          <w:rFonts w:ascii="Arial" w:hAnsi="Arial" w:cs="Arial"/>
          <w:spacing w:val="23"/>
          <w:w w:val="105"/>
        </w:rPr>
        <w:t xml:space="preserve"> </w:t>
      </w:r>
      <w:r w:rsidRPr="00D1780A">
        <w:rPr>
          <w:rFonts w:ascii="Arial" w:hAnsi="Arial" w:cs="Arial"/>
          <w:w w:val="105"/>
        </w:rPr>
        <w:t>instalações</w:t>
      </w:r>
      <w:r w:rsidRPr="00D1780A">
        <w:rPr>
          <w:rFonts w:ascii="Arial" w:hAnsi="Arial" w:cs="Arial"/>
          <w:spacing w:val="23"/>
          <w:w w:val="105"/>
        </w:rPr>
        <w:t xml:space="preserve"> </w:t>
      </w:r>
      <w:r w:rsidRPr="00D1780A">
        <w:rPr>
          <w:rFonts w:ascii="Arial" w:hAnsi="Arial" w:cs="Arial"/>
          <w:w w:val="105"/>
        </w:rPr>
        <w:t>elétricas</w:t>
      </w:r>
      <w:r w:rsidRPr="00D1780A">
        <w:rPr>
          <w:rFonts w:ascii="Arial" w:hAnsi="Arial" w:cs="Arial"/>
          <w:spacing w:val="23"/>
          <w:w w:val="105"/>
        </w:rPr>
        <w:t xml:space="preserve"> </w:t>
      </w:r>
      <w:r w:rsidRPr="00D1780A">
        <w:rPr>
          <w:rFonts w:ascii="Arial" w:hAnsi="Arial" w:cs="Arial"/>
          <w:w w:val="105"/>
        </w:rPr>
        <w:t>deverão</w:t>
      </w:r>
      <w:r w:rsidRPr="00D1780A">
        <w:rPr>
          <w:rFonts w:ascii="Arial" w:hAnsi="Arial" w:cs="Arial"/>
          <w:spacing w:val="27"/>
          <w:w w:val="105"/>
        </w:rPr>
        <w:t xml:space="preserve"> </w:t>
      </w:r>
      <w:r w:rsidRPr="00D1780A">
        <w:rPr>
          <w:rFonts w:ascii="Arial" w:hAnsi="Arial" w:cs="Arial"/>
          <w:w w:val="105"/>
        </w:rPr>
        <w:t>ser</w:t>
      </w:r>
      <w:r w:rsidRPr="00D1780A">
        <w:rPr>
          <w:rFonts w:ascii="Arial" w:hAnsi="Arial" w:cs="Arial"/>
          <w:spacing w:val="27"/>
          <w:w w:val="105"/>
        </w:rPr>
        <w:t xml:space="preserve"> </w:t>
      </w:r>
      <w:r w:rsidRPr="00D1780A">
        <w:rPr>
          <w:rFonts w:ascii="Arial" w:hAnsi="Arial" w:cs="Arial"/>
          <w:w w:val="105"/>
        </w:rPr>
        <w:t>precedidas</w:t>
      </w:r>
      <w:r w:rsidRPr="00D1780A">
        <w:rPr>
          <w:rFonts w:ascii="Arial" w:hAnsi="Arial" w:cs="Arial"/>
          <w:spacing w:val="23"/>
          <w:w w:val="105"/>
        </w:rPr>
        <w:t xml:space="preserve"> </w:t>
      </w:r>
      <w:r w:rsidRPr="00D1780A">
        <w:rPr>
          <w:rFonts w:ascii="Arial" w:hAnsi="Arial" w:cs="Arial"/>
          <w:w w:val="105"/>
        </w:rPr>
        <w:t>com</w:t>
      </w:r>
      <w:r w:rsidR="004136AF" w:rsidRPr="00D1780A">
        <w:rPr>
          <w:rFonts w:ascii="Arial" w:hAnsi="Arial" w:cs="Arial"/>
          <w:lang w:val="pt-BR"/>
        </w:rPr>
        <w:t xml:space="preserve"> </w:t>
      </w:r>
      <w:r w:rsidRPr="00D1780A">
        <w:rPr>
          <w:rFonts w:ascii="Arial" w:hAnsi="Arial" w:cs="Arial"/>
        </w:rPr>
        <w:t xml:space="preserve">quadro de distribuição, disjuntores, eletroduto rígido de 20mm, conduletes flexíveis </w:t>
      </w:r>
      <w:r w:rsidR="004136AF" w:rsidRPr="00D1780A">
        <w:rPr>
          <w:rFonts w:ascii="Arial" w:hAnsi="Arial" w:cs="Arial"/>
        </w:rPr>
        <w:t xml:space="preserve">de </w:t>
      </w:r>
      <w:r w:rsidRPr="00D1780A">
        <w:rPr>
          <w:rFonts w:ascii="Arial" w:hAnsi="Arial" w:cs="Arial"/>
          <w:spacing w:val="-73"/>
        </w:rPr>
        <w:t xml:space="preserve"> </w:t>
      </w:r>
      <w:r w:rsidRPr="00D1780A">
        <w:rPr>
          <w:rFonts w:ascii="Arial" w:hAnsi="Arial" w:cs="Arial"/>
          <w:spacing w:val="-1"/>
          <w:w w:val="50"/>
        </w:rPr>
        <w:t>1</w:t>
      </w:r>
      <w:r w:rsidRPr="00D1780A">
        <w:rPr>
          <w:rFonts w:ascii="Arial" w:hAnsi="Arial" w:cs="Arial"/>
          <w:spacing w:val="1"/>
          <w:w w:val="90"/>
        </w:rPr>
        <w:t>/2</w:t>
      </w:r>
      <w:r w:rsidRPr="00D1780A">
        <w:rPr>
          <w:rFonts w:ascii="Arial" w:hAnsi="Arial" w:cs="Arial"/>
          <w:w w:val="78"/>
        </w:rPr>
        <w:t>"</w:t>
      </w:r>
      <w:r w:rsidRPr="00D1780A">
        <w:rPr>
          <w:rFonts w:ascii="Arial" w:hAnsi="Arial" w:cs="Arial"/>
        </w:rPr>
        <w:t xml:space="preserve"> </w:t>
      </w:r>
      <w:r w:rsidRPr="00D1780A">
        <w:rPr>
          <w:rFonts w:ascii="Arial" w:hAnsi="Arial" w:cs="Arial"/>
          <w:spacing w:val="-31"/>
        </w:rPr>
        <w:t xml:space="preserve"> </w:t>
      </w:r>
      <w:r w:rsidRPr="00D1780A">
        <w:rPr>
          <w:rFonts w:ascii="Arial" w:hAnsi="Arial" w:cs="Arial"/>
          <w:w w:val="111"/>
        </w:rPr>
        <w:t>e</w:t>
      </w:r>
      <w:r w:rsidRPr="00D1780A">
        <w:rPr>
          <w:rFonts w:ascii="Arial" w:hAnsi="Arial" w:cs="Arial"/>
        </w:rPr>
        <w:t xml:space="preserve"> </w:t>
      </w:r>
      <w:r w:rsidRPr="00D1780A">
        <w:rPr>
          <w:rFonts w:ascii="Arial" w:hAnsi="Arial" w:cs="Arial"/>
          <w:spacing w:val="-29"/>
        </w:rPr>
        <w:t xml:space="preserve"> </w:t>
      </w:r>
      <w:r w:rsidRPr="00D1780A">
        <w:rPr>
          <w:rFonts w:ascii="Arial" w:hAnsi="Arial" w:cs="Arial"/>
          <w:spacing w:val="-1"/>
          <w:w w:val="50"/>
        </w:rPr>
        <w:t>1</w:t>
      </w:r>
      <w:r w:rsidRPr="00D1780A">
        <w:rPr>
          <w:rFonts w:ascii="Arial" w:hAnsi="Arial" w:cs="Arial"/>
          <w:w w:val="87"/>
        </w:rPr>
        <w:t>,</w:t>
      </w:r>
      <w:r w:rsidRPr="00D1780A">
        <w:rPr>
          <w:rFonts w:ascii="Arial" w:hAnsi="Arial" w:cs="Arial"/>
          <w:spacing w:val="1"/>
          <w:w w:val="87"/>
        </w:rPr>
        <w:t>5</w:t>
      </w:r>
      <w:r w:rsidRPr="00D1780A">
        <w:rPr>
          <w:rFonts w:ascii="Arial" w:hAnsi="Arial" w:cs="Arial"/>
          <w:w w:val="110"/>
        </w:rPr>
        <w:t>m</w:t>
      </w:r>
      <w:r w:rsidRPr="00D1780A">
        <w:rPr>
          <w:rFonts w:ascii="Arial" w:hAnsi="Arial" w:cs="Arial"/>
          <w:spacing w:val="-4"/>
          <w:w w:val="110"/>
        </w:rPr>
        <w:t>m</w:t>
      </w:r>
      <w:r w:rsidRPr="00D1780A">
        <w:rPr>
          <w:rFonts w:ascii="Arial" w:hAnsi="Arial" w:cs="Arial"/>
          <w:w w:val="78"/>
        </w:rPr>
        <w:t>²</w:t>
      </w:r>
      <w:r w:rsidRPr="00D1780A">
        <w:rPr>
          <w:rFonts w:ascii="Arial" w:hAnsi="Arial" w:cs="Arial"/>
          <w:w w:val="62"/>
        </w:rPr>
        <w:t>,</w:t>
      </w:r>
      <w:r w:rsidRPr="00D1780A">
        <w:rPr>
          <w:rFonts w:ascii="Arial" w:hAnsi="Arial" w:cs="Arial"/>
        </w:rPr>
        <w:t xml:space="preserve"> </w:t>
      </w:r>
      <w:r w:rsidRPr="00D1780A">
        <w:rPr>
          <w:rFonts w:ascii="Arial" w:hAnsi="Arial" w:cs="Arial"/>
          <w:spacing w:val="-28"/>
        </w:rPr>
        <w:t xml:space="preserve"> </w:t>
      </w:r>
      <w:r w:rsidRPr="00D1780A">
        <w:rPr>
          <w:rFonts w:ascii="Arial" w:hAnsi="Arial" w:cs="Arial"/>
          <w:w w:val="101"/>
        </w:rPr>
        <w:t>t</w:t>
      </w:r>
      <w:r w:rsidRPr="00D1780A">
        <w:rPr>
          <w:rFonts w:ascii="Arial" w:hAnsi="Arial" w:cs="Arial"/>
          <w:spacing w:val="-1"/>
          <w:w w:val="101"/>
        </w:rPr>
        <w:t>o</w:t>
      </w:r>
      <w:r w:rsidRPr="00D1780A">
        <w:rPr>
          <w:rFonts w:ascii="Arial" w:hAnsi="Arial" w:cs="Arial"/>
          <w:spacing w:val="-4"/>
          <w:w w:val="110"/>
        </w:rPr>
        <w:t>m</w:t>
      </w:r>
      <w:r w:rsidRPr="00D1780A">
        <w:rPr>
          <w:rFonts w:ascii="Arial" w:hAnsi="Arial" w:cs="Arial"/>
          <w:spacing w:val="1"/>
          <w:w w:val="122"/>
        </w:rPr>
        <w:t>a</w:t>
      </w:r>
      <w:r w:rsidRPr="00D1780A">
        <w:rPr>
          <w:rFonts w:ascii="Arial" w:hAnsi="Arial" w:cs="Arial"/>
          <w:spacing w:val="1"/>
          <w:w w:val="107"/>
        </w:rPr>
        <w:t>d</w:t>
      </w:r>
      <w:r w:rsidRPr="00D1780A">
        <w:rPr>
          <w:rFonts w:ascii="Arial" w:hAnsi="Arial" w:cs="Arial"/>
          <w:spacing w:val="1"/>
          <w:w w:val="122"/>
        </w:rPr>
        <w:t>a</w:t>
      </w:r>
      <w:r w:rsidRPr="00D1780A">
        <w:rPr>
          <w:rFonts w:ascii="Arial" w:hAnsi="Arial" w:cs="Arial"/>
          <w:w w:val="102"/>
        </w:rPr>
        <w:t>s</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w w:val="111"/>
        </w:rPr>
        <w:t>e</w:t>
      </w:r>
      <w:r w:rsidRPr="00D1780A">
        <w:rPr>
          <w:rFonts w:ascii="Arial" w:hAnsi="Arial" w:cs="Arial"/>
        </w:rPr>
        <w:t xml:space="preserve"> </w:t>
      </w:r>
      <w:r w:rsidRPr="00D1780A">
        <w:rPr>
          <w:rFonts w:ascii="Arial" w:hAnsi="Arial" w:cs="Arial"/>
          <w:spacing w:val="-33"/>
        </w:rPr>
        <w:t xml:space="preserve"> </w:t>
      </w:r>
      <w:r w:rsidRPr="00D1780A">
        <w:rPr>
          <w:rFonts w:ascii="Arial" w:hAnsi="Arial" w:cs="Arial"/>
          <w:w w:val="85"/>
        </w:rPr>
        <w:t>i</w:t>
      </w:r>
      <w:r w:rsidRPr="00D1780A">
        <w:rPr>
          <w:rFonts w:ascii="Arial" w:hAnsi="Arial" w:cs="Arial"/>
          <w:spacing w:val="-2"/>
          <w:w w:val="103"/>
        </w:rPr>
        <w:t>n</w:t>
      </w:r>
      <w:r w:rsidRPr="00D1780A">
        <w:rPr>
          <w:rFonts w:ascii="Arial" w:hAnsi="Arial" w:cs="Arial"/>
          <w:w w:val="101"/>
        </w:rPr>
        <w:t>te</w:t>
      </w:r>
      <w:r w:rsidRPr="00D1780A">
        <w:rPr>
          <w:rFonts w:ascii="Arial" w:hAnsi="Arial" w:cs="Arial"/>
          <w:spacing w:val="-2"/>
          <w:w w:val="101"/>
        </w:rPr>
        <w:t>r</w:t>
      </w:r>
      <w:r w:rsidRPr="00D1780A">
        <w:rPr>
          <w:rFonts w:ascii="Arial" w:hAnsi="Arial" w:cs="Arial"/>
          <w:spacing w:val="-2"/>
          <w:w w:val="91"/>
        </w:rPr>
        <w:t>r</w:t>
      </w:r>
      <w:r w:rsidRPr="00D1780A">
        <w:rPr>
          <w:rFonts w:ascii="Arial" w:hAnsi="Arial" w:cs="Arial"/>
          <w:spacing w:val="2"/>
          <w:w w:val="103"/>
        </w:rPr>
        <w:t>u</w:t>
      </w:r>
      <w:r w:rsidRPr="00D1780A">
        <w:rPr>
          <w:rFonts w:ascii="Arial" w:hAnsi="Arial" w:cs="Arial"/>
          <w:spacing w:val="1"/>
          <w:w w:val="107"/>
        </w:rPr>
        <w:t>p</w:t>
      </w:r>
      <w:r w:rsidRPr="00D1780A">
        <w:rPr>
          <w:rFonts w:ascii="Arial" w:hAnsi="Arial" w:cs="Arial"/>
          <w:w w:val="101"/>
        </w:rPr>
        <w:t>t</w:t>
      </w:r>
      <w:r w:rsidRPr="00D1780A">
        <w:rPr>
          <w:rFonts w:ascii="Arial" w:hAnsi="Arial" w:cs="Arial"/>
          <w:spacing w:val="-1"/>
          <w:w w:val="101"/>
        </w:rPr>
        <w:t>o</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2"/>
          <w:w w:val="102"/>
        </w:rPr>
        <w:t>s</w:t>
      </w:r>
      <w:r w:rsidRPr="00D1780A">
        <w:rPr>
          <w:rFonts w:ascii="Arial" w:hAnsi="Arial" w:cs="Arial"/>
          <w:w w:val="62"/>
        </w:rPr>
        <w:t>,</w:t>
      </w:r>
      <w:r w:rsidRPr="00D1780A">
        <w:rPr>
          <w:rFonts w:ascii="Arial" w:hAnsi="Arial" w:cs="Arial"/>
        </w:rPr>
        <w:t xml:space="preserve"> </w:t>
      </w:r>
      <w:r w:rsidRPr="00D1780A">
        <w:rPr>
          <w:rFonts w:ascii="Arial" w:hAnsi="Arial" w:cs="Arial"/>
          <w:spacing w:val="-28"/>
        </w:rPr>
        <w:t xml:space="preserve"> </w:t>
      </w:r>
      <w:r w:rsidRPr="00D1780A">
        <w:rPr>
          <w:rFonts w:ascii="Arial" w:hAnsi="Arial" w:cs="Arial"/>
          <w:w w:val="85"/>
        </w:rPr>
        <w:t>l</w:t>
      </w:r>
      <w:r w:rsidRPr="00D1780A">
        <w:rPr>
          <w:rFonts w:ascii="Arial" w:hAnsi="Arial" w:cs="Arial"/>
          <w:spacing w:val="-2"/>
          <w:w w:val="103"/>
        </w:rPr>
        <w:t>u</w:t>
      </w:r>
      <w:r w:rsidRPr="00D1780A">
        <w:rPr>
          <w:rFonts w:ascii="Arial" w:hAnsi="Arial" w:cs="Arial"/>
          <w:w w:val="110"/>
        </w:rPr>
        <w:t>m</w:t>
      </w:r>
      <w:r w:rsidRPr="00D1780A">
        <w:rPr>
          <w:rFonts w:ascii="Arial" w:hAnsi="Arial" w:cs="Arial"/>
          <w:w w:val="85"/>
        </w:rPr>
        <w:t>i</w:t>
      </w:r>
      <w:r w:rsidRPr="00D1780A">
        <w:rPr>
          <w:rFonts w:ascii="Arial" w:hAnsi="Arial" w:cs="Arial"/>
          <w:spacing w:val="-2"/>
          <w:w w:val="103"/>
        </w:rPr>
        <w:t>n</w:t>
      </w:r>
      <w:r w:rsidRPr="00D1780A">
        <w:rPr>
          <w:rFonts w:ascii="Arial" w:hAnsi="Arial" w:cs="Arial"/>
          <w:spacing w:val="1"/>
          <w:w w:val="122"/>
        </w:rPr>
        <w:t>á</w:t>
      </w:r>
      <w:r w:rsidRPr="00D1780A">
        <w:rPr>
          <w:rFonts w:ascii="Arial" w:hAnsi="Arial" w:cs="Arial"/>
          <w:spacing w:val="-2"/>
          <w:w w:val="91"/>
        </w:rPr>
        <w:t>r</w:t>
      </w:r>
      <w:r w:rsidRPr="00D1780A">
        <w:rPr>
          <w:rFonts w:ascii="Arial" w:hAnsi="Arial" w:cs="Arial"/>
          <w:w w:val="85"/>
        </w:rPr>
        <w:t>i</w:t>
      </w:r>
      <w:r w:rsidRPr="00D1780A">
        <w:rPr>
          <w:rFonts w:ascii="Arial" w:hAnsi="Arial" w:cs="Arial"/>
          <w:spacing w:val="1"/>
          <w:w w:val="122"/>
        </w:rPr>
        <w:t>a</w:t>
      </w:r>
      <w:r w:rsidRPr="00D1780A">
        <w:rPr>
          <w:rFonts w:ascii="Arial" w:hAnsi="Arial" w:cs="Arial"/>
          <w:w w:val="102"/>
        </w:rPr>
        <w:t>s</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w w:val="91"/>
        </w:rPr>
        <w:t>t</w:t>
      </w:r>
      <w:r w:rsidRPr="00D1780A">
        <w:rPr>
          <w:rFonts w:ascii="Arial" w:hAnsi="Arial" w:cs="Arial"/>
          <w:spacing w:val="1"/>
          <w:w w:val="91"/>
        </w:rPr>
        <w:t>i</w:t>
      </w:r>
      <w:r w:rsidRPr="00D1780A">
        <w:rPr>
          <w:rFonts w:ascii="Arial" w:hAnsi="Arial" w:cs="Arial"/>
          <w:spacing w:val="1"/>
          <w:w w:val="107"/>
        </w:rPr>
        <w:t>p</w:t>
      </w:r>
      <w:r w:rsidRPr="00D1780A">
        <w:rPr>
          <w:rFonts w:ascii="Arial" w:hAnsi="Arial" w:cs="Arial"/>
          <w:w w:val="104"/>
        </w:rPr>
        <w:t>o</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spacing w:val="-2"/>
          <w:w w:val="118"/>
        </w:rPr>
        <w:t>c</w:t>
      </w:r>
      <w:r w:rsidRPr="00D1780A">
        <w:rPr>
          <w:rFonts w:ascii="Arial" w:hAnsi="Arial" w:cs="Arial"/>
          <w:spacing w:val="-3"/>
          <w:w w:val="122"/>
        </w:rPr>
        <w:t>a</w:t>
      </w:r>
      <w:r w:rsidRPr="00D1780A">
        <w:rPr>
          <w:rFonts w:ascii="Arial" w:hAnsi="Arial" w:cs="Arial"/>
          <w:w w:val="85"/>
        </w:rPr>
        <w:t>l</w:t>
      </w:r>
      <w:r w:rsidRPr="00D1780A">
        <w:rPr>
          <w:rFonts w:ascii="Arial" w:hAnsi="Arial" w:cs="Arial"/>
          <w:spacing w:val="-2"/>
          <w:w w:val="103"/>
        </w:rPr>
        <w:t>h</w:t>
      </w:r>
      <w:r w:rsidRPr="00D1780A">
        <w:rPr>
          <w:rFonts w:ascii="Arial" w:hAnsi="Arial" w:cs="Arial"/>
          <w:w w:val="122"/>
        </w:rPr>
        <w:t>a</w:t>
      </w:r>
      <w:r w:rsidRPr="00D1780A">
        <w:rPr>
          <w:rFonts w:ascii="Arial" w:hAnsi="Arial" w:cs="Arial"/>
        </w:rPr>
        <w:t xml:space="preserve"> </w:t>
      </w:r>
      <w:r w:rsidRPr="00D1780A">
        <w:rPr>
          <w:rFonts w:ascii="Arial" w:hAnsi="Arial" w:cs="Arial"/>
          <w:spacing w:val="-27"/>
        </w:rPr>
        <w:t xml:space="preserve"> </w:t>
      </w:r>
      <w:r w:rsidRPr="00D1780A">
        <w:rPr>
          <w:rFonts w:ascii="Arial" w:hAnsi="Arial" w:cs="Arial"/>
          <w:spacing w:val="1"/>
          <w:w w:val="107"/>
        </w:rPr>
        <w:t>d</w:t>
      </w:r>
      <w:r w:rsidRPr="00D1780A">
        <w:rPr>
          <w:rFonts w:ascii="Arial" w:hAnsi="Arial" w:cs="Arial"/>
          <w:w w:val="111"/>
        </w:rPr>
        <w:t>e</w:t>
      </w:r>
      <w:r w:rsidRPr="00D1780A">
        <w:rPr>
          <w:rFonts w:ascii="Arial" w:hAnsi="Arial" w:cs="Arial"/>
        </w:rPr>
        <w:t xml:space="preserve"> </w:t>
      </w:r>
      <w:r w:rsidRPr="00D1780A">
        <w:rPr>
          <w:rFonts w:ascii="Arial" w:hAnsi="Arial" w:cs="Arial"/>
          <w:spacing w:val="-33"/>
        </w:rPr>
        <w:t xml:space="preserve"> </w:t>
      </w:r>
      <w:r w:rsidRPr="00D1780A">
        <w:rPr>
          <w:rFonts w:ascii="Arial" w:hAnsi="Arial" w:cs="Arial"/>
          <w:spacing w:val="-2"/>
          <w:w w:val="102"/>
        </w:rPr>
        <w:t>s</w:t>
      </w:r>
      <w:r w:rsidRPr="00D1780A">
        <w:rPr>
          <w:rFonts w:ascii="Arial" w:hAnsi="Arial" w:cs="Arial"/>
          <w:spacing w:val="-2"/>
          <w:w w:val="104"/>
        </w:rPr>
        <w:t>o</w:t>
      </w:r>
      <w:r w:rsidRPr="00D1780A">
        <w:rPr>
          <w:rFonts w:ascii="Arial" w:hAnsi="Arial" w:cs="Arial"/>
          <w:spacing w:val="1"/>
          <w:w w:val="107"/>
        </w:rPr>
        <w:t>b</w:t>
      </w:r>
      <w:r w:rsidRPr="00D1780A">
        <w:rPr>
          <w:rFonts w:ascii="Arial" w:hAnsi="Arial" w:cs="Arial"/>
          <w:spacing w:val="-2"/>
          <w:w w:val="91"/>
        </w:rPr>
        <w:t>r</w:t>
      </w:r>
      <w:r w:rsidRPr="00D1780A">
        <w:rPr>
          <w:rFonts w:ascii="Arial" w:hAnsi="Arial" w:cs="Arial"/>
          <w:spacing w:val="-1"/>
          <w:w w:val="111"/>
        </w:rPr>
        <w:t>e</w:t>
      </w:r>
      <w:r w:rsidRPr="00D1780A">
        <w:rPr>
          <w:rFonts w:ascii="Arial" w:hAnsi="Arial" w:cs="Arial"/>
          <w:spacing w:val="1"/>
          <w:w w:val="107"/>
        </w:rPr>
        <w:t>p</w:t>
      </w:r>
      <w:r w:rsidRPr="00D1780A">
        <w:rPr>
          <w:rFonts w:ascii="Arial" w:hAnsi="Arial" w:cs="Arial"/>
          <w:spacing w:val="-2"/>
          <w:w w:val="104"/>
        </w:rPr>
        <w:t>o</w:t>
      </w:r>
      <w:r w:rsidRPr="00D1780A">
        <w:rPr>
          <w:rFonts w:ascii="Arial" w:hAnsi="Arial" w:cs="Arial"/>
          <w:w w:val="91"/>
        </w:rPr>
        <w:t>r</w:t>
      </w:r>
      <w:r w:rsidRPr="00D1780A">
        <w:rPr>
          <w:rFonts w:ascii="Arial" w:hAnsi="Arial" w:cs="Arial"/>
        </w:rPr>
        <w:t xml:space="preserve"> </w:t>
      </w:r>
      <w:r w:rsidRPr="00D1780A">
        <w:rPr>
          <w:rFonts w:ascii="Arial" w:hAnsi="Arial" w:cs="Arial"/>
          <w:spacing w:val="-30"/>
        </w:rPr>
        <w:t xml:space="preserve"> </w:t>
      </w:r>
      <w:r w:rsidRPr="00D1780A">
        <w:rPr>
          <w:rFonts w:ascii="Arial" w:hAnsi="Arial" w:cs="Arial"/>
          <w:spacing w:val="-2"/>
          <w:w w:val="118"/>
        </w:rPr>
        <w:t>c</w:t>
      </w:r>
      <w:r w:rsidRPr="00D1780A">
        <w:rPr>
          <w:rFonts w:ascii="Arial" w:hAnsi="Arial" w:cs="Arial"/>
          <w:spacing w:val="-2"/>
          <w:w w:val="104"/>
        </w:rPr>
        <w:t>o</w:t>
      </w:r>
      <w:r w:rsidRPr="00D1780A">
        <w:rPr>
          <w:rFonts w:ascii="Arial" w:hAnsi="Arial" w:cs="Arial"/>
          <w:w w:val="110"/>
        </w:rPr>
        <w:t>m</w:t>
      </w:r>
      <w:r w:rsidRPr="00D1780A">
        <w:rPr>
          <w:rFonts w:ascii="Arial" w:hAnsi="Arial" w:cs="Arial"/>
        </w:rPr>
        <w:t xml:space="preserve"> </w:t>
      </w:r>
      <w:r w:rsidRPr="00D1780A">
        <w:rPr>
          <w:rFonts w:ascii="Arial" w:hAnsi="Arial" w:cs="Arial"/>
          <w:spacing w:val="-28"/>
        </w:rPr>
        <w:t xml:space="preserve"> </w:t>
      </w:r>
      <w:r w:rsidRPr="00D1780A">
        <w:rPr>
          <w:rFonts w:ascii="Arial" w:hAnsi="Arial" w:cs="Arial"/>
          <w:w w:val="90"/>
        </w:rPr>
        <w:t xml:space="preserve">2 </w:t>
      </w:r>
      <w:r w:rsidRPr="00D1780A">
        <w:rPr>
          <w:rFonts w:ascii="Arial" w:hAnsi="Arial" w:cs="Arial"/>
        </w:rPr>
        <w:t>lâmpadas</w:t>
      </w:r>
      <w:r w:rsidRPr="00D1780A">
        <w:rPr>
          <w:rFonts w:ascii="Arial" w:hAnsi="Arial" w:cs="Arial"/>
          <w:spacing w:val="-13"/>
        </w:rPr>
        <w:t xml:space="preserve"> </w:t>
      </w:r>
      <w:r w:rsidRPr="00D1780A">
        <w:rPr>
          <w:rFonts w:ascii="Arial" w:hAnsi="Arial" w:cs="Arial"/>
        </w:rPr>
        <w:t>tubulares</w:t>
      </w:r>
      <w:r w:rsidRPr="00D1780A">
        <w:rPr>
          <w:rFonts w:ascii="Arial" w:hAnsi="Arial" w:cs="Arial"/>
          <w:spacing w:val="-13"/>
        </w:rPr>
        <w:t xml:space="preserve"> </w:t>
      </w:r>
      <w:r w:rsidRPr="00D1780A">
        <w:rPr>
          <w:rFonts w:ascii="Arial" w:hAnsi="Arial" w:cs="Arial"/>
        </w:rPr>
        <w:t>de</w:t>
      </w:r>
      <w:r w:rsidRPr="00D1780A">
        <w:rPr>
          <w:rFonts w:ascii="Arial" w:hAnsi="Arial" w:cs="Arial"/>
          <w:spacing w:val="-11"/>
        </w:rPr>
        <w:t xml:space="preserve"> </w:t>
      </w:r>
      <w:r w:rsidRPr="00D1780A">
        <w:rPr>
          <w:rFonts w:ascii="Arial" w:hAnsi="Arial" w:cs="Arial"/>
        </w:rPr>
        <w:t>36w.</w:t>
      </w:r>
    </w:p>
    <w:p w14:paraId="0C347A0F" w14:textId="77777777" w:rsidR="007B4557" w:rsidRDefault="007B4557" w:rsidP="00842A16">
      <w:pPr>
        <w:pStyle w:val="Corpodetexto"/>
        <w:spacing w:before="1"/>
        <w:rPr>
          <w:rFonts w:ascii="Arial" w:hAnsi="Arial" w:cs="Arial"/>
          <w:sz w:val="27"/>
          <w:szCs w:val="27"/>
        </w:rPr>
      </w:pPr>
    </w:p>
    <w:p w14:paraId="723C063C" w14:textId="2E81457A" w:rsidR="00842A16" w:rsidRPr="004A1CCA" w:rsidRDefault="00D1780A" w:rsidP="00842A16">
      <w:pPr>
        <w:pStyle w:val="Corpodetexto"/>
        <w:spacing w:before="1"/>
        <w:rPr>
          <w:rFonts w:ascii="Arial" w:hAnsi="Arial" w:cs="Arial"/>
          <w:sz w:val="21"/>
        </w:rPr>
      </w:pPr>
      <w:r>
        <w:rPr>
          <w:noProof/>
          <w:lang w:val="pt-BR" w:eastAsia="pt-BR"/>
        </w:rPr>
        <mc:AlternateContent>
          <mc:Choice Requires="wps">
            <w:drawing>
              <wp:anchor distT="0" distB="0" distL="114300" distR="114300" simplePos="0" relativeHeight="251772928" behindDoc="0" locked="0" layoutInCell="1" allowOverlap="1" wp14:anchorId="25B9FD7A" wp14:editId="76131A22">
                <wp:simplePos x="0" y="0"/>
                <wp:positionH relativeFrom="page">
                  <wp:align>center</wp:align>
                </wp:positionH>
                <wp:positionV relativeFrom="paragraph">
                  <wp:posOffset>4745902</wp:posOffset>
                </wp:positionV>
                <wp:extent cx="4410710" cy="446405"/>
                <wp:effectExtent l="0" t="0" r="8890" b="0"/>
                <wp:wrapTopAndBottom/>
                <wp:docPr id="2080500996" name="Caixa de texto 2080500996"/>
                <wp:cNvGraphicFramePr/>
                <a:graphic xmlns:a="http://schemas.openxmlformats.org/drawingml/2006/main">
                  <a:graphicData uri="http://schemas.microsoft.com/office/word/2010/wordprocessingShape">
                    <wps:wsp>
                      <wps:cNvSpPr txBox="1"/>
                      <wps:spPr>
                        <a:xfrm>
                          <a:off x="0" y="0"/>
                          <a:ext cx="4410710" cy="446568"/>
                        </a:xfrm>
                        <a:prstGeom prst="rect">
                          <a:avLst/>
                        </a:prstGeom>
                        <a:solidFill>
                          <a:prstClr val="white"/>
                        </a:solidFill>
                        <a:ln>
                          <a:noFill/>
                        </a:ln>
                        <a:effectLst/>
                      </wps:spPr>
                      <wps:txbx>
                        <w:txbxContent>
                          <w:p w14:paraId="2D8EF8FA" w14:textId="324E0B82" w:rsidR="00A1074C" w:rsidRPr="002D6CC6"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7</w:t>
                              </w:r>
                            </w:fldSimple>
                            <w:r>
                              <w:t xml:space="preserve"> </w:t>
                            </w:r>
                            <w:r w:rsidRPr="00BC70EF">
                              <w:t>- Layout do depósito em madeira – código 93584 (SINAPI). Fonte: Caderno Técnico de Composições para “Instalações para Canteiros de Obras” – SINAPI (aferição 12/2016, atualização 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9FD7A" id="Caixa de texto 2080500996" o:spid="_x0000_s1031" type="#_x0000_t202" style="position:absolute;margin-left:0;margin-top:373.7pt;width:347.3pt;height:35.15pt;z-index:2517729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" stroked="f">
                <v:textbox inset="0,0,0,0">
                  <w:txbxContent>
                    <w:p w14:paraId="2D8EF8FA" w14:textId="324E0B82" w:rsidR="00A1074C" w:rsidRPr="002D6CC6"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7</w:t>
                        </w:r>
                      </w:fldSimple>
                      <w:r>
                        <w:t xml:space="preserve"> </w:t>
                      </w:r>
                      <w:r w:rsidRPr="00BC70EF">
                        <w:t>- Layout do depósito em madeira – código 93584 (SINAPI). Fonte: Caderno Técnico de Composições para “Instalações para Canteiros de Obras” – SINAPI (aferição 12/2016, atualização 05/2021).</w:t>
                      </w:r>
                    </w:p>
                  </w:txbxContent>
                </v:textbox>
                <w10:wrap type="topAndBottom" anchorx="page"/>
              </v:shape>
            </w:pict>
          </mc:Fallback>
        </mc:AlternateContent>
      </w:r>
      <w:r w:rsidRPr="00D1780A">
        <w:rPr>
          <w:rFonts w:ascii="Arial" w:hAnsi="Arial" w:cs="Arial"/>
          <w:noProof/>
          <w:sz w:val="20"/>
          <w:lang w:val="pt-BR" w:eastAsia="pt-BR"/>
        </w:rPr>
        <w:drawing>
          <wp:anchor distT="0" distB="0" distL="114300" distR="114300" simplePos="0" relativeHeight="251688960" behindDoc="0" locked="0" layoutInCell="1" allowOverlap="1" wp14:anchorId="10C06DB9" wp14:editId="30531AA9">
            <wp:simplePos x="0" y="0"/>
            <wp:positionH relativeFrom="margin">
              <wp:posOffset>1000760</wp:posOffset>
            </wp:positionH>
            <wp:positionV relativeFrom="paragraph">
              <wp:posOffset>43815</wp:posOffset>
            </wp:positionV>
            <wp:extent cx="4028440" cy="4709795"/>
            <wp:effectExtent l="0" t="0" r="0" b="0"/>
            <wp:wrapTopAndBottom/>
            <wp:docPr id="9" name="image9.png" descr="Gráfico, Gráfico de caixa estreit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descr="Gráfico, Gráfico de caixa estreita  Descrição gerada automaticamente"/>
                    <pic:cNvPicPr>
                      <a:picLocks noChangeAspect="1" noChangeArrowheads="1"/>
                    </pic:cNvPicPr>
                  </pic:nvPicPr>
                  <pic:blipFill rotWithShape="1">
                    <a:blip r:embed="rId16">
                      <a:extLst>
                        <a:ext uri="{28A0092B-C50C-407E-A947-70E740481C1C}">
                          <a14:useLocalDpi xmlns:a14="http://schemas.microsoft.com/office/drawing/2010/main" val="0"/>
                        </a:ext>
                      </a:extLst>
                    </a:blip>
                    <a:srcRect r="15576" b="7572"/>
                    <a:stretch/>
                  </pic:blipFill>
                  <pic:spPr bwMode="auto">
                    <a:xfrm>
                      <a:off x="0" y="0"/>
                      <a:ext cx="4028440" cy="4709795"/>
                    </a:xfrm>
                    <a:prstGeom prst="rect">
                      <a:avLst/>
                    </a:prstGeom>
                    <a:noFill/>
                    <a:ln>
                      <a:noFill/>
                    </a:ln>
                    <a:extLst>
                      <a:ext uri="{53640926-AAD7-44D8-BBD7-CCE9431645EC}">
                        <a14:shadowObscured xmlns:a14="http://schemas.microsoft.com/office/drawing/2010/main"/>
                      </a:ext>
                    </a:extLst>
                  </pic:spPr>
                </pic:pic>
              </a:graphicData>
            </a:graphic>
          </wp:anchor>
        </w:drawing>
      </w:r>
    </w:p>
    <w:p w14:paraId="03C8293B" w14:textId="06588A24" w:rsidR="00842A16" w:rsidRPr="004A1CCA" w:rsidRDefault="00842A16" w:rsidP="0041375C">
      <w:pPr>
        <w:pStyle w:val="Ttulo1"/>
        <w:numPr>
          <w:ilvl w:val="2"/>
          <w:numId w:val="8"/>
        </w:numPr>
        <w:tabs>
          <w:tab w:val="num" w:pos="360"/>
          <w:tab w:val="left" w:pos="1465"/>
        </w:tabs>
        <w:spacing w:after="120"/>
        <w:ind w:left="1208" w:right="125" w:hanging="357"/>
        <w:jc w:val="both"/>
        <w:rPr>
          <w:rFonts w:ascii="Arial" w:hAnsi="Arial" w:cs="Arial"/>
        </w:rPr>
      </w:pPr>
      <w:bookmarkStart w:id="75" w:name="_bookmark36"/>
      <w:bookmarkStart w:id="76" w:name="_Toc143949465"/>
      <w:bookmarkEnd w:id="75"/>
      <w:r w:rsidRPr="004A1CCA">
        <w:rPr>
          <w:rFonts w:ascii="Arial" w:hAnsi="Arial" w:cs="Arial"/>
        </w:rPr>
        <w:t>Refeitório</w:t>
      </w:r>
      <w:bookmarkEnd w:id="76"/>
    </w:p>
    <w:p w14:paraId="30E2729C" w14:textId="4090A78D" w:rsidR="00842A16" w:rsidRPr="008B5319" w:rsidRDefault="00842A16" w:rsidP="00842A16">
      <w:pPr>
        <w:pStyle w:val="Corpodetexto"/>
        <w:rPr>
          <w:rFonts w:ascii="Arial" w:hAnsi="Arial" w:cs="Arial"/>
          <w:b/>
          <w:sz w:val="27"/>
          <w:szCs w:val="27"/>
        </w:rPr>
      </w:pPr>
    </w:p>
    <w:p w14:paraId="7F7EDF02" w14:textId="50383FDD" w:rsidR="00CD7165" w:rsidRDefault="00842A16" w:rsidP="00D1780A">
      <w:pPr>
        <w:pStyle w:val="Corpodetexto"/>
        <w:spacing w:line="350" w:lineRule="auto"/>
        <w:ind w:left="754" w:right="125" w:firstLine="709"/>
        <w:jc w:val="both"/>
        <w:rPr>
          <w:rFonts w:ascii="Arial" w:hAnsi="Arial" w:cs="Arial"/>
        </w:rPr>
      </w:pPr>
      <w:r w:rsidRPr="004A1CCA">
        <w:rPr>
          <w:rFonts w:ascii="Arial" w:hAnsi="Arial" w:cs="Arial"/>
          <w:w w:val="105"/>
        </w:rPr>
        <w:t>Deverão ser construídos refeitórios a serem executados em chapa de madeira</w:t>
      </w:r>
      <w:r w:rsidRPr="004A1CCA">
        <w:rPr>
          <w:rFonts w:ascii="Arial" w:hAnsi="Arial" w:cs="Arial"/>
          <w:spacing w:val="-77"/>
          <w:w w:val="105"/>
        </w:rPr>
        <w:t xml:space="preserve"> </w:t>
      </w:r>
      <w:r w:rsidRPr="004A1CCA">
        <w:rPr>
          <w:rFonts w:ascii="Arial" w:hAnsi="Arial" w:cs="Arial"/>
        </w:rPr>
        <w:t>compensada, não incluindo mobiliário e equipamentos. Os refeitórios deverão possuir</w:t>
      </w:r>
      <w:r w:rsidRPr="004A1CCA">
        <w:rPr>
          <w:rFonts w:ascii="Arial" w:hAnsi="Arial" w:cs="Arial"/>
          <w:spacing w:val="1"/>
        </w:rPr>
        <w:t xml:space="preserve"> </w:t>
      </w:r>
      <w:r w:rsidRPr="004A1CCA">
        <w:rPr>
          <w:rFonts w:ascii="Arial" w:hAnsi="Arial" w:cs="Arial"/>
          <w:w w:val="105"/>
        </w:rPr>
        <w:t>fundação em baldrame de blocos de concreto na largura de 20cm, paredes em</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6"/>
        </w:rPr>
        <w:t xml:space="preserve"> </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5"/>
          <w:w w:val="50"/>
        </w:rPr>
        <w:t>1</w:t>
      </w:r>
      <w:r w:rsidRPr="004A1CCA">
        <w:rPr>
          <w:rFonts w:ascii="Arial" w:hAnsi="Arial" w:cs="Arial"/>
          <w:w w:val="99"/>
        </w:rPr>
        <w:t>0</w:t>
      </w:r>
      <w:r w:rsidRPr="004A1CCA">
        <w:rPr>
          <w:rFonts w:ascii="Arial" w:hAnsi="Arial" w:cs="Arial"/>
          <w:w w:val="110"/>
        </w:rPr>
        <w:t>mm</w:t>
      </w:r>
      <w:r w:rsidRPr="004A1CCA">
        <w:rPr>
          <w:rFonts w:ascii="Arial" w:hAnsi="Arial" w:cs="Arial"/>
          <w:spacing w:val="29"/>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1"/>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rr</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007B4557">
        <w:rPr>
          <w:rFonts w:ascii="Arial" w:hAnsi="Arial" w:cs="Arial"/>
          <w:spacing w:val="1"/>
          <w:w w:val="107"/>
          <w:lang w:val="pt-BR"/>
        </w:rPr>
        <w:t>PVC</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w w:val="85"/>
        </w:rPr>
        <w:t>li</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008B5319">
        <w:rPr>
          <w:rFonts w:ascii="Arial" w:hAnsi="Arial" w:cs="Arial"/>
          <w:lang w:val="pt-BR"/>
        </w:rPr>
        <w:t xml:space="preserve"> </w:t>
      </w:r>
      <w:r w:rsidRPr="004A1CCA">
        <w:rPr>
          <w:rFonts w:ascii="Arial" w:hAnsi="Arial" w:cs="Arial"/>
        </w:rPr>
        <w:t>cobertura com telha em fibrocimento ondulada na espessura igual a</w:t>
      </w:r>
      <w:r w:rsidRPr="004A1CCA">
        <w:rPr>
          <w:rFonts w:ascii="Arial" w:hAnsi="Arial" w:cs="Arial"/>
          <w:spacing w:val="1"/>
        </w:rPr>
        <w:t xml:space="preserve"> </w:t>
      </w:r>
      <w:r w:rsidRPr="004A1CCA">
        <w:rPr>
          <w:rFonts w:ascii="Arial" w:hAnsi="Arial" w:cs="Arial"/>
        </w:rPr>
        <w:t>6mm, piso em</w:t>
      </w:r>
      <w:r w:rsidRPr="004A1CCA">
        <w:rPr>
          <w:rFonts w:ascii="Arial" w:hAnsi="Arial" w:cs="Arial"/>
          <w:spacing w:val="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1"/>
        </w:rPr>
        <w:t>to</w:t>
      </w:r>
      <w:r w:rsidRPr="004A1CCA">
        <w:rPr>
          <w:rFonts w:ascii="Arial" w:hAnsi="Arial" w:cs="Arial"/>
          <w:spacing w:val="3"/>
        </w:rPr>
        <w:t xml:space="preserve"> </w:t>
      </w:r>
      <w:r w:rsidRPr="004A1CCA">
        <w:rPr>
          <w:rFonts w:ascii="Arial" w:hAnsi="Arial" w:cs="Arial"/>
          <w:spacing w:val="-2"/>
          <w:w w:val="103"/>
        </w:rPr>
        <w:t>n</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2"/>
          <w:w w:val="94"/>
        </w:rPr>
        <w:t>r</w:t>
      </w:r>
      <w:r w:rsidRPr="004A1CCA">
        <w:rPr>
          <w:rFonts w:ascii="Arial" w:hAnsi="Arial" w:cs="Arial"/>
          <w:spacing w:val="-2"/>
          <w:w w:val="103"/>
        </w:rPr>
        <w:t>u</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85"/>
        </w:rPr>
        <w:t>l</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ta</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
        </w:rPr>
        <w:t xml:space="preserve"> </w:t>
      </w:r>
      <w:r w:rsidRPr="004A1CCA">
        <w:rPr>
          <w:rFonts w:ascii="Arial" w:hAnsi="Arial" w:cs="Arial"/>
          <w:w w:val="99"/>
        </w:rPr>
        <w:t>0</w:t>
      </w:r>
      <w:r w:rsidRPr="004A1CCA">
        <w:rPr>
          <w:rFonts w:ascii="Arial" w:hAnsi="Arial" w:cs="Arial"/>
          <w:w w:val="87"/>
        </w:rPr>
        <w:t>,8</w:t>
      </w:r>
      <w:r w:rsidRPr="004A1CCA">
        <w:rPr>
          <w:rFonts w:ascii="Arial" w:hAnsi="Arial" w:cs="Arial"/>
          <w:w w:val="99"/>
        </w:rPr>
        <w:t>0</w:t>
      </w:r>
      <w:r w:rsidRPr="004A1CCA">
        <w:rPr>
          <w:rFonts w:ascii="Arial" w:hAnsi="Arial" w:cs="Arial"/>
          <w:w w:val="78"/>
        </w:rPr>
        <w:t>x</w:t>
      </w:r>
      <w:r w:rsidRPr="004A1CCA">
        <w:rPr>
          <w:rFonts w:ascii="Arial" w:hAnsi="Arial" w:cs="Arial"/>
          <w:spacing w:val="1"/>
          <w:w w:val="90"/>
        </w:rPr>
        <w:t>2</w:t>
      </w:r>
      <w:r w:rsidRPr="004A1CCA">
        <w:rPr>
          <w:rFonts w:ascii="Arial" w:hAnsi="Arial" w:cs="Arial"/>
          <w:w w:val="54"/>
        </w:rPr>
        <w:t>,</w:t>
      </w:r>
      <w:r w:rsidRPr="004A1CCA">
        <w:rPr>
          <w:rFonts w:ascii="Arial" w:hAnsi="Arial" w:cs="Arial"/>
          <w:spacing w:val="-5"/>
          <w:w w:val="54"/>
        </w:rPr>
        <w:t>1</w:t>
      </w:r>
      <w:r w:rsidRPr="004A1CCA">
        <w:rPr>
          <w:rFonts w:ascii="Arial" w:hAnsi="Arial" w:cs="Arial"/>
          <w:w w:val="99"/>
        </w:rPr>
        <w:t>0</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2"/>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105"/>
        </w:rPr>
        <w:t>t</w:t>
      </w:r>
      <w:r w:rsidRPr="004A1CCA">
        <w:rPr>
          <w:rFonts w:ascii="Arial" w:hAnsi="Arial" w:cs="Arial"/>
          <w:spacing w:val="3"/>
          <w:w w:val="105"/>
        </w:rPr>
        <w:t>e</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rPr>
        <w:t>tinta</w:t>
      </w:r>
      <w:r w:rsidRPr="004A1CCA">
        <w:rPr>
          <w:rFonts w:ascii="Arial" w:hAnsi="Arial" w:cs="Arial"/>
          <w:spacing w:val="40"/>
        </w:rPr>
        <w:t xml:space="preserve"> </w:t>
      </w:r>
      <w:r w:rsidRPr="004A1CCA">
        <w:rPr>
          <w:rFonts w:ascii="Arial" w:hAnsi="Arial" w:cs="Arial"/>
        </w:rPr>
        <w:t>látex</w:t>
      </w:r>
      <w:r w:rsidRPr="004A1CCA">
        <w:rPr>
          <w:rFonts w:ascii="Arial" w:hAnsi="Arial" w:cs="Arial"/>
          <w:spacing w:val="39"/>
        </w:rPr>
        <w:t xml:space="preserve"> </w:t>
      </w:r>
      <w:r w:rsidRPr="004A1CCA">
        <w:rPr>
          <w:rFonts w:ascii="Arial" w:hAnsi="Arial" w:cs="Arial"/>
        </w:rPr>
        <w:t>acrílica</w:t>
      </w:r>
      <w:r w:rsidRPr="004A1CCA">
        <w:rPr>
          <w:rFonts w:ascii="Arial" w:hAnsi="Arial" w:cs="Arial"/>
          <w:spacing w:val="41"/>
        </w:rPr>
        <w:t xml:space="preserve"> </w:t>
      </w:r>
      <w:r w:rsidRPr="004A1CCA">
        <w:rPr>
          <w:rFonts w:ascii="Arial" w:hAnsi="Arial" w:cs="Arial"/>
        </w:rPr>
        <w:t>branca;</w:t>
      </w:r>
      <w:r w:rsidRPr="004A1CCA">
        <w:rPr>
          <w:rFonts w:ascii="Arial" w:hAnsi="Arial" w:cs="Arial"/>
          <w:spacing w:val="38"/>
        </w:rPr>
        <w:t xml:space="preserve"> </w:t>
      </w:r>
      <w:r w:rsidRPr="004A1CCA">
        <w:rPr>
          <w:rFonts w:ascii="Arial" w:hAnsi="Arial" w:cs="Arial"/>
        </w:rPr>
        <w:t>a</w:t>
      </w:r>
      <w:r w:rsidRPr="004A1CCA">
        <w:rPr>
          <w:rFonts w:ascii="Arial" w:hAnsi="Arial" w:cs="Arial"/>
          <w:spacing w:val="41"/>
        </w:rPr>
        <w:t xml:space="preserve"> </w:t>
      </w:r>
      <w:r w:rsidRPr="004A1CCA">
        <w:rPr>
          <w:rFonts w:ascii="Arial" w:hAnsi="Arial" w:cs="Arial"/>
        </w:rPr>
        <w:t>área</w:t>
      </w:r>
      <w:r w:rsidRPr="004A1CCA">
        <w:rPr>
          <w:rFonts w:ascii="Arial" w:hAnsi="Arial" w:cs="Arial"/>
          <w:spacing w:val="41"/>
        </w:rPr>
        <w:t xml:space="preserve"> </w:t>
      </w:r>
      <w:r w:rsidRPr="004A1CCA">
        <w:rPr>
          <w:rFonts w:ascii="Arial" w:hAnsi="Arial" w:cs="Arial"/>
        </w:rPr>
        <w:t>de</w:t>
      </w:r>
      <w:r w:rsidRPr="004A1CCA">
        <w:rPr>
          <w:rFonts w:ascii="Arial" w:hAnsi="Arial" w:cs="Arial"/>
          <w:spacing w:val="37"/>
        </w:rPr>
        <w:t xml:space="preserve"> </w:t>
      </w:r>
      <w:r w:rsidRPr="004A1CCA">
        <w:rPr>
          <w:rFonts w:ascii="Arial" w:hAnsi="Arial" w:cs="Arial"/>
        </w:rPr>
        <w:t>apoio</w:t>
      </w:r>
      <w:r w:rsidRPr="004A1CCA">
        <w:rPr>
          <w:rFonts w:ascii="Arial" w:hAnsi="Arial" w:cs="Arial"/>
          <w:spacing w:val="35"/>
        </w:rPr>
        <w:t xml:space="preserve"> </w:t>
      </w:r>
      <w:r w:rsidRPr="004A1CCA">
        <w:rPr>
          <w:rFonts w:ascii="Arial" w:hAnsi="Arial" w:cs="Arial"/>
        </w:rPr>
        <w:t>do</w:t>
      </w:r>
      <w:r w:rsidRPr="004A1CCA">
        <w:rPr>
          <w:rFonts w:ascii="Arial" w:hAnsi="Arial" w:cs="Arial"/>
          <w:spacing w:val="36"/>
        </w:rPr>
        <w:t xml:space="preserve"> </w:t>
      </w:r>
      <w:r w:rsidRPr="004A1CCA">
        <w:rPr>
          <w:rFonts w:ascii="Arial" w:hAnsi="Arial" w:cs="Arial"/>
        </w:rPr>
        <w:t>refeitório</w:t>
      </w:r>
      <w:r w:rsidRPr="004A1CCA">
        <w:rPr>
          <w:rFonts w:ascii="Arial" w:hAnsi="Arial" w:cs="Arial"/>
          <w:spacing w:val="35"/>
        </w:rPr>
        <w:t xml:space="preserve"> </w:t>
      </w:r>
      <w:r w:rsidRPr="004A1CCA">
        <w:rPr>
          <w:rFonts w:ascii="Arial" w:hAnsi="Arial" w:cs="Arial"/>
        </w:rPr>
        <w:t>deverá</w:t>
      </w:r>
      <w:r w:rsidRPr="004A1CCA">
        <w:rPr>
          <w:rFonts w:ascii="Arial" w:hAnsi="Arial" w:cs="Arial"/>
          <w:spacing w:val="48"/>
        </w:rPr>
        <w:t xml:space="preserve"> </w:t>
      </w:r>
      <w:r w:rsidRPr="004A1CCA">
        <w:rPr>
          <w:rFonts w:ascii="Arial" w:hAnsi="Arial" w:cs="Arial"/>
        </w:rPr>
        <w:t>contar</w:t>
      </w:r>
      <w:r w:rsidRPr="004A1CCA">
        <w:rPr>
          <w:rFonts w:ascii="Arial" w:hAnsi="Arial" w:cs="Arial"/>
          <w:spacing w:val="35"/>
        </w:rPr>
        <w:t xml:space="preserve"> </w:t>
      </w:r>
      <w:r w:rsidRPr="004A1CCA">
        <w:rPr>
          <w:rFonts w:ascii="Arial" w:hAnsi="Arial" w:cs="Arial"/>
        </w:rPr>
        <w:t>com</w:t>
      </w:r>
      <w:r w:rsidRPr="004A1CCA">
        <w:rPr>
          <w:rFonts w:ascii="Arial" w:hAnsi="Arial" w:cs="Arial"/>
          <w:spacing w:val="54"/>
        </w:rPr>
        <w:t xml:space="preserve"> </w:t>
      </w:r>
      <w:r w:rsidRPr="004A1CCA">
        <w:rPr>
          <w:rFonts w:ascii="Arial" w:hAnsi="Arial" w:cs="Arial"/>
        </w:rPr>
        <w:t>bancada</w:t>
      </w:r>
      <w:r w:rsidRPr="004A1CCA">
        <w:rPr>
          <w:rFonts w:ascii="Arial" w:hAnsi="Arial" w:cs="Arial"/>
          <w:spacing w:val="-73"/>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mármore</w:t>
      </w:r>
      <w:r w:rsidRPr="004A1CCA">
        <w:rPr>
          <w:rFonts w:ascii="Arial" w:hAnsi="Arial" w:cs="Arial"/>
          <w:spacing w:val="-6"/>
        </w:rPr>
        <w:t xml:space="preserve"> </w:t>
      </w:r>
      <w:r w:rsidRPr="004A1CCA">
        <w:rPr>
          <w:rFonts w:ascii="Arial" w:hAnsi="Arial" w:cs="Arial"/>
        </w:rPr>
        <w:t>sintético</w:t>
      </w:r>
      <w:r w:rsidRPr="004A1CCA">
        <w:rPr>
          <w:rFonts w:ascii="Arial" w:hAnsi="Arial" w:cs="Arial"/>
          <w:spacing w:val="-7"/>
        </w:rPr>
        <w:t xml:space="preserve"> </w:t>
      </w:r>
      <w:r w:rsidRPr="004A1CCA">
        <w:rPr>
          <w:rFonts w:ascii="Arial" w:hAnsi="Arial" w:cs="Arial"/>
        </w:rPr>
        <w:t>1,20x0,60</w:t>
      </w:r>
      <w:r w:rsidRPr="004A1CCA">
        <w:rPr>
          <w:rFonts w:ascii="Arial" w:hAnsi="Arial" w:cs="Arial"/>
          <w:spacing w:val="-4"/>
        </w:rPr>
        <w:t xml:space="preserve"> </w:t>
      </w:r>
      <w:r w:rsidRPr="004A1CCA">
        <w:rPr>
          <w:rFonts w:ascii="Arial" w:hAnsi="Arial" w:cs="Arial"/>
        </w:rPr>
        <w:t>com</w:t>
      </w:r>
      <w:r w:rsidRPr="004A1CCA">
        <w:rPr>
          <w:rFonts w:ascii="Arial" w:hAnsi="Arial" w:cs="Arial"/>
          <w:spacing w:val="-4"/>
        </w:rPr>
        <w:t xml:space="preserve"> </w:t>
      </w:r>
      <w:r w:rsidRPr="004A1CCA">
        <w:rPr>
          <w:rFonts w:ascii="Arial" w:hAnsi="Arial" w:cs="Arial"/>
        </w:rPr>
        <w:t>cuba</w:t>
      </w:r>
      <w:r w:rsidRPr="004A1CCA">
        <w:rPr>
          <w:rFonts w:ascii="Arial" w:hAnsi="Arial" w:cs="Arial"/>
          <w:spacing w:val="-4"/>
        </w:rPr>
        <w:t xml:space="preserve"> </w:t>
      </w:r>
      <w:r w:rsidRPr="004A1CCA">
        <w:rPr>
          <w:rFonts w:ascii="Arial" w:hAnsi="Arial" w:cs="Arial"/>
        </w:rPr>
        <w:t>integrada,</w:t>
      </w:r>
      <w:r w:rsidRPr="004A1CCA">
        <w:rPr>
          <w:rFonts w:ascii="Arial" w:hAnsi="Arial" w:cs="Arial"/>
          <w:spacing w:val="-5"/>
        </w:rPr>
        <w:t xml:space="preserve"> </w:t>
      </w:r>
      <w:r w:rsidRPr="004A1CCA">
        <w:rPr>
          <w:rFonts w:ascii="Arial" w:hAnsi="Arial" w:cs="Arial"/>
        </w:rPr>
        <w:t>sifão</w:t>
      </w:r>
      <w:r w:rsidRPr="004A1CCA">
        <w:rPr>
          <w:rFonts w:ascii="Arial" w:hAnsi="Arial" w:cs="Arial"/>
          <w:spacing w:val="-7"/>
        </w:rPr>
        <w:t xml:space="preserve"> </w:t>
      </w:r>
      <w:r w:rsidRPr="004A1CCA">
        <w:rPr>
          <w:rFonts w:ascii="Arial" w:hAnsi="Arial" w:cs="Arial"/>
        </w:rPr>
        <w:t>em</w:t>
      </w:r>
      <w:r w:rsidRPr="004A1CCA">
        <w:rPr>
          <w:rFonts w:ascii="Arial" w:hAnsi="Arial" w:cs="Arial"/>
          <w:spacing w:val="-5"/>
        </w:rPr>
        <w:t xml:space="preserve"> </w:t>
      </w:r>
      <w:r w:rsidRPr="004A1CCA">
        <w:rPr>
          <w:rFonts w:ascii="Arial" w:hAnsi="Arial" w:cs="Arial"/>
        </w:rPr>
        <w:t>plástico</w:t>
      </w:r>
      <w:r w:rsidRPr="004A1CCA">
        <w:rPr>
          <w:rFonts w:ascii="Arial" w:hAnsi="Arial" w:cs="Arial"/>
          <w:spacing w:val="-7"/>
        </w:rPr>
        <w:t xml:space="preserve"> </w:t>
      </w:r>
      <w:r w:rsidRPr="004A1CCA">
        <w:rPr>
          <w:rFonts w:ascii="Arial" w:hAnsi="Arial" w:cs="Arial"/>
        </w:rPr>
        <w:t>flexível,</w:t>
      </w:r>
      <w:r w:rsidRPr="004A1CCA">
        <w:rPr>
          <w:rFonts w:ascii="Arial" w:hAnsi="Arial" w:cs="Arial"/>
          <w:spacing w:val="-5"/>
        </w:rPr>
        <w:t xml:space="preserve"> </w:t>
      </w:r>
      <w:r w:rsidRPr="004A1CCA">
        <w:rPr>
          <w:rFonts w:ascii="Arial" w:hAnsi="Arial" w:cs="Arial"/>
        </w:rPr>
        <w:t>torneira</w:t>
      </w:r>
      <w:r w:rsidRPr="004A1CCA">
        <w:rPr>
          <w:rFonts w:ascii="Arial" w:hAnsi="Arial" w:cs="Arial"/>
          <w:spacing w:val="-74"/>
        </w:rPr>
        <w:t xml:space="preserve"> </w:t>
      </w:r>
      <w:r w:rsidRPr="004A1CCA">
        <w:rPr>
          <w:rFonts w:ascii="Arial" w:hAnsi="Arial" w:cs="Arial"/>
        </w:rPr>
        <w:lastRenderedPageBreak/>
        <w:t>cromada</w:t>
      </w:r>
      <w:r w:rsidRPr="004A1CCA">
        <w:rPr>
          <w:rFonts w:ascii="Arial" w:hAnsi="Arial" w:cs="Arial"/>
          <w:spacing w:val="1"/>
        </w:rPr>
        <w:t xml:space="preserve"> </w:t>
      </w:r>
      <w:r w:rsidRPr="004A1CCA">
        <w:rPr>
          <w:rFonts w:ascii="Arial" w:hAnsi="Arial" w:cs="Arial"/>
        </w:rPr>
        <w:t>longa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parede,</w:t>
      </w:r>
      <w:r w:rsidRPr="004A1CCA">
        <w:rPr>
          <w:rFonts w:ascii="Arial" w:hAnsi="Arial" w:cs="Arial"/>
          <w:spacing w:val="1"/>
        </w:rPr>
        <w:t xml:space="preserve"> </w:t>
      </w:r>
      <w:r w:rsidRPr="004A1CCA">
        <w:rPr>
          <w:rFonts w:ascii="Arial" w:hAnsi="Arial" w:cs="Arial"/>
        </w:rPr>
        <w:t>longa,</w:t>
      </w:r>
      <w:r w:rsidRPr="004A1CCA">
        <w:rPr>
          <w:rFonts w:ascii="Arial" w:hAnsi="Arial" w:cs="Arial"/>
          <w:spacing w:val="1"/>
        </w:rPr>
        <w:t xml:space="preserve"> </w:t>
      </w:r>
      <w:r w:rsidRPr="004A1CCA">
        <w:rPr>
          <w:rFonts w:ascii="Arial" w:hAnsi="Arial" w:cs="Arial"/>
        </w:rPr>
        <w:t>válvula</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plástico</w:t>
      </w:r>
      <w:r w:rsidRPr="004A1CCA">
        <w:rPr>
          <w:rFonts w:ascii="Arial" w:hAnsi="Arial" w:cs="Arial"/>
          <w:spacing w:val="1"/>
        </w:rPr>
        <w:t xml:space="preserve"> </w:t>
      </w:r>
      <w:r w:rsidRPr="004A1CCA">
        <w:rPr>
          <w:rFonts w:ascii="Arial" w:hAnsi="Arial" w:cs="Arial"/>
        </w:rPr>
        <w:t>cromado</w:t>
      </w:r>
      <w:r w:rsidRPr="004A1CCA">
        <w:rPr>
          <w:rFonts w:ascii="Arial" w:hAnsi="Arial" w:cs="Arial"/>
          <w:spacing w:val="75"/>
        </w:rPr>
        <w:t xml:space="preserve"> </w:t>
      </w:r>
      <w:r w:rsidRPr="004A1CCA">
        <w:rPr>
          <w:rFonts w:ascii="Arial" w:hAnsi="Arial" w:cs="Arial"/>
        </w:rPr>
        <w:t>tipo</w:t>
      </w:r>
      <w:r w:rsidRPr="004A1CCA">
        <w:rPr>
          <w:rFonts w:ascii="Arial" w:hAnsi="Arial" w:cs="Arial"/>
          <w:spacing w:val="76"/>
        </w:rPr>
        <w:t xml:space="preserve"> </w:t>
      </w:r>
      <w:r w:rsidRPr="004A1CCA">
        <w:rPr>
          <w:rFonts w:ascii="Arial" w:hAnsi="Arial" w:cs="Arial"/>
        </w:rPr>
        <w:t>americana,</w:t>
      </w:r>
      <w:r w:rsidRPr="004A1CCA">
        <w:rPr>
          <w:rFonts w:ascii="Arial" w:hAnsi="Arial" w:cs="Arial"/>
          <w:spacing w:val="1"/>
        </w:rPr>
        <w:t xml:space="preserve"> </w:t>
      </w:r>
      <w:r w:rsidRPr="004A1CCA">
        <w:rPr>
          <w:rFonts w:ascii="Arial" w:hAnsi="Arial" w:cs="Arial"/>
        </w:rPr>
        <w:t>lavatório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louça</w:t>
      </w:r>
      <w:r w:rsidRPr="004A1CCA">
        <w:rPr>
          <w:rFonts w:ascii="Arial" w:hAnsi="Arial" w:cs="Arial"/>
          <w:spacing w:val="1"/>
        </w:rPr>
        <w:t xml:space="preserve"> </w:t>
      </w:r>
      <w:r w:rsidRPr="004A1CCA">
        <w:rPr>
          <w:rFonts w:ascii="Arial" w:hAnsi="Arial" w:cs="Arial"/>
        </w:rPr>
        <w:t>branca</w:t>
      </w:r>
      <w:r w:rsidRPr="004A1CCA">
        <w:rPr>
          <w:rFonts w:ascii="Arial" w:hAnsi="Arial" w:cs="Arial"/>
          <w:spacing w:val="1"/>
        </w:rPr>
        <w:t xml:space="preserve"> </w:t>
      </w:r>
      <w:r w:rsidRPr="004A1CCA">
        <w:rPr>
          <w:rFonts w:ascii="Arial" w:hAnsi="Arial" w:cs="Arial"/>
        </w:rPr>
        <w:t>suspenso</w:t>
      </w:r>
      <w:r w:rsidRPr="004A1CCA">
        <w:rPr>
          <w:rFonts w:ascii="Arial" w:hAnsi="Arial" w:cs="Arial"/>
          <w:spacing w:val="1"/>
        </w:rPr>
        <w:t xml:space="preserve"> </w:t>
      </w:r>
      <w:r w:rsidRPr="004A1CCA">
        <w:rPr>
          <w:rFonts w:ascii="Arial" w:hAnsi="Arial" w:cs="Arial"/>
        </w:rPr>
        <w:t>padrão</w:t>
      </w:r>
      <w:r w:rsidRPr="004A1CCA">
        <w:rPr>
          <w:rFonts w:ascii="Arial" w:hAnsi="Arial" w:cs="Arial"/>
          <w:spacing w:val="1"/>
        </w:rPr>
        <w:t xml:space="preserve"> </w:t>
      </w:r>
      <w:r w:rsidRPr="004A1CCA">
        <w:rPr>
          <w:rFonts w:ascii="Arial" w:hAnsi="Arial" w:cs="Arial"/>
        </w:rPr>
        <w:t>popular</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medidas</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torno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29,5x39cm, com sifão em plástico flexível, engate flexível em plástico 30cm, torneira</w:t>
      </w:r>
      <w:r w:rsidRPr="004A1CCA">
        <w:rPr>
          <w:rFonts w:ascii="Arial" w:hAnsi="Arial" w:cs="Arial"/>
          <w:spacing w:val="1"/>
        </w:rPr>
        <w:t xml:space="preserve"> </w:t>
      </w:r>
      <w:r w:rsidRPr="004A1CCA">
        <w:rPr>
          <w:rFonts w:ascii="Arial" w:hAnsi="Arial" w:cs="Arial"/>
        </w:rPr>
        <w:t>cromada</w:t>
      </w:r>
      <w:r w:rsidRPr="004A1CCA">
        <w:rPr>
          <w:rFonts w:ascii="Arial" w:hAnsi="Arial" w:cs="Arial"/>
          <w:spacing w:val="75"/>
        </w:rPr>
        <w:t xml:space="preserve"> </w:t>
      </w:r>
      <w:r w:rsidRPr="004A1CCA">
        <w:rPr>
          <w:rFonts w:ascii="Arial" w:hAnsi="Arial" w:cs="Arial"/>
        </w:rPr>
        <w:t>de mesa</w:t>
      </w:r>
      <w:r w:rsidRPr="004A1CCA">
        <w:rPr>
          <w:rFonts w:ascii="Arial" w:hAnsi="Arial" w:cs="Arial"/>
          <w:spacing w:val="76"/>
        </w:rPr>
        <w:t xml:space="preserve"> </w:t>
      </w:r>
      <w:r w:rsidRPr="004A1CCA">
        <w:rPr>
          <w:rFonts w:ascii="Arial" w:hAnsi="Arial" w:cs="Arial"/>
        </w:rPr>
        <w:t>padrão popular.</w:t>
      </w:r>
      <w:r w:rsidRPr="004A1CCA">
        <w:rPr>
          <w:rFonts w:ascii="Arial" w:hAnsi="Arial" w:cs="Arial"/>
          <w:spacing w:val="76"/>
        </w:rPr>
        <w:t xml:space="preserve"> </w:t>
      </w:r>
      <w:r w:rsidRPr="004A1CCA">
        <w:rPr>
          <w:rFonts w:ascii="Arial" w:hAnsi="Arial" w:cs="Arial"/>
        </w:rPr>
        <w:t>As instalações elétricas deverão ser executadas</w:t>
      </w:r>
      <w:r w:rsidRPr="004A1CCA">
        <w:rPr>
          <w:rFonts w:ascii="Arial" w:hAnsi="Arial" w:cs="Arial"/>
          <w:spacing w:val="1"/>
        </w:rPr>
        <w:t xml:space="preserve"> </w:t>
      </w:r>
      <w:r w:rsidRPr="004A1CCA">
        <w:rPr>
          <w:rFonts w:ascii="Arial" w:hAnsi="Arial" w:cs="Arial"/>
        </w:rPr>
        <w:t>com eletrodutos rígid</w:t>
      </w:r>
      <w:r w:rsidR="008B5319">
        <w:rPr>
          <w:rFonts w:ascii="Arial" w:hAnsi="Arial" w:cs="Arial"/>
        </w:rPr>
        <w:t>os de 20mm e conduletes de 3/4"</w:t>
      </w:r>
      <w:r w:rsidRPr="004A1CCA">
        <w:rPr>
          <w:rFonts w:ascii="Arial" w:hAnsi="Arial" w:cs="Arial"/>
        </w:rPr>
        <w:t>, quadro de distribuição,</w:t>
      </w:r>
      <w:r w:rsidRPr="004A1CCA">
        <w:rPr>
          <w:rFonts w:ascii="Arial" w:hAnsi="Arial" w:cs="Arial"/>
          <w:spacing w:val="1"/>
        </w:rPr>
        <w:t xml:space="preserve"> </w:t>
      </w:r>
      <w:r w:rsidRPr="004A1CCA">
        <w:rPr>
          <w:rFonts w:ascii="Arial" w:hAnsi="Arial" w:cs="Arial"/>
        </w:rPr>
        <w:t>disjuntores,</w:t>
      </w:r>
      <w:r w:rsidRPr="004A1CCA">
        <w:rPr>
          <w:rFonts w:ascii="Arial" w:hAnsi="Arial" w:cs="Arial"/>
          <w:spacing w:val="1"/>
        </w:rPr>
        <w:t xml:space="preserve"> </w:t>
      </w:r>
      <w:r w:rsidRPr="004A1CCA">
        <w:rPr>
          <w:rFonts w:ascii="Arial" w:hAnsi="Arial" w:cs="Arial"/>
        </w:rPr>
        <w:t>tomadas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atender</w:t>
      </w:r>
      <w:r w:rsidRPr="004A1CCA">
        <w:rPr>
          <w:rFonts w:ascii="Arial" w:hAnsi="Arial" w:cs="Arial"/>
          <w:spacing w:val="1"/>
        </w:rPr>
        <w:t xml:space="preserve"> </w:t>
      </w:r>
      <w:r w:rsidRPr="004A1CCA">
        <w:rPr>
          <w:rFonts w:ascii="Arial" w:hAnsi="Arial" w:cs="Arial"/>
        </w:rPr>
        <w:t>aos</w:t>
      </w:r>
      <w:r w:rsidRPr="004A1CCA">
        <w:rPr>
          <w:rFonts w:ascii="Arial" w:hAnsi="Arial" w:cs="Arial"/>
          <w:spacing w:val="1"/>
        </w:rPr>
        <w:t xml:space="preserve"> </w:t>
      </w:r>
      <w:r w:rsidRPr="004A1CCA">
        <w:rPr>
          <w:rFonts w:ascii="Arial" w:hAnsi="Arial" w:cs="Arial"/>
        </w:rPr>
        <w:t>equipamentos</w:t>
      </w:r>
      <w:r w:rsidRPr="004A1CCA">
        <w:rPr>
          <w:rFonts w:ascii="Arial" w:hAnsi="Arial" w:cs="Arial"/>
          <w:spacing w:val="1"/>
        </w:rPr>
        <w:t xml:space="preserve"> </w:t>
      </w:r>
      <w:r w:rsidRPr="004A1CCA">
        <w:rPr>
          <w:rFonts w:ascii="Arial" w:hAnsi="Arial" w:cs="Arial"/>
        </w:rPr>
        <w:t>internos</w:t>
      </w:r>
      <w:r w:rsidRPr="004A1CCA">
        <w:rPr>
          <w:rFonts w:ascii="Arial" w:hAnsi="Arial" w:cs="Arial"/>
          <w:spacing w:val="1"/>
        </w:rPr>
        <w:t xml:space="preserve"> </w:t>
      </w:r>
      <w:r w:rsidRPr="004A1CCA">
        <w:rPr>
          <w:rFonts w:ascii="Arial" w:hAnsi="Arial" w:cs="Arial"/>
        </w:rPr>
        <w:t>na</w:t>
      </w:r>
      <w:r w:rsidRPr="004A1CCA">
        <w:rPr>
          <w:rFonts w:ascii="Arial" w:hAnsi="Arial" w:cs="Arial"/>
          <w:spacing w:val="1"/>
        </w:rPr>
        <w:t xml:space="preserve"> </w:t>
      </w:r>
      <w:r w:rsidRPr="004A1CCA">
        <w:rPr>
          <w:rFonts w:ascii="Arial" w:hAnsi="Arial" w:cs="Arial"/>
        </w:rPr>
        <w:t>área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apoio,</w:t>
      </w:r>
      <w:r w:rsidRPr="004A1CCA">
        <w:rPr>
          <w:rFonts w:ascii="Arial" w:hAnsi="Arial" w:cs="Arial"/>
          <w:spacing w:val="1"/>
        </w:rPr>
        <w:t xml:space="preserve"> </w:t>
      </w:r>
      <w:r w:rsidRPr="004A1CCA">
        <w:rPr>
          <w:rFonts w:ascii="Arial" w:hAnsi="Arial" w:cs="Arial"/>
        </w:rPr>
        <w:t>luminárias</w:t>
      </w:r>
      <w:r w:rsidRPr="004A1CCA">
        <w:rPr>
          <w:rFonts w:ascii="Arial" w:hAnsi="Arial" w:cs="Arial"/>
          <w:spacing w:val="1"/>
        </w:rPr>
        <w:t xml:space="preserve"> </w:t>
      </w:r>
      <w:r w:rsidRPr="004A1CCA">
        <w:rPr>
          <w:rFonts w:ascii="Arial" w:hAnsi="Arial" w:cs="Arial"/>
        </w:rPr>
        <w:t>tipo</w:t>
      </w:r>
      <w:r w:rsidRPr="004A1CCA">
        <w:rPr>
          <w:rFonts w:ascii="Arial" w:hAnsi="Arial" w:cs="Arial"/>
          <w:spacing w:val="1"/>
        </w:rPr>
        <w:t xml:space="preserve"> </w:t>
      </w:r>
      <w:r w:rsidRPr="004A1CCA">
        <w:rPr>
          <w:rFonts w:ascii="Arial" w:hAnsi="Arial" w:cs="Arial"/>
        </w:rPr>
        <w:t>calha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sobrepor</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2</w:t>
      </w:r>
      <w:r w:rsidRPr="004A1CCA">
        <w:rPr>
          <w:rFonts w:ascii="Arial" w:hAnsi="Arial" w:cs="Arial"/>
          <w:spacing w:val="1"/>
        </w:rPr>
        <w:t xml:space="preserve"> </w:t>
      </w:r>
      <w:r w:rsidRPr="004A1CCA">
        <w:rPr>
          <w:rFonts w:ascii="Arial" w:hAnsi="Arial" w:cs="Arial"/>
          <w:w w:val="105"/>
        </w:rPr>
        <w:t>(duas)</w:t>
      </w:r>
      <w:r w:rsidRPr="004A1CCA">
        <w:rPr>
          <w:rFonts w:ascii="Arial" w:hAnsi="Arial" w:cs="Arial"/>
          <w:spacing w:val="1"/>
          <w:w w:val="105"/>
        </w:rPr>
        <w:t xml:space="preserve"> </w:t>
      </w:r>
      <w:r w:rsidRPr="004A1CCA">
        <w:rPr>
          <w:rFonts w:ascii="Arial" w:hAnsi="Arial" w:cs="Arial"/>
        </w:rPr>
        <w:t>lâmpadas</w:t>
      </w:r>
      <w:r w:rsidRPr="004A1CCA">
        <w:rPr>
          <w:rFonts w:ascii="Arial" w:hAnsi="Arial" w:cs="Arial"/>
          <w:spacing w:val="1"/>
        </w:rPr>
        <w:t xml:space="preserve"> </w:t>
      </w:r>
      <w:r w:rsidRPr="004A1CCA">
        <w:rPr>
          <w:rFonts w:ascii="Arial" w:hAnsi="Arial" w:cs="Arial"/>
        </w:rPr>
        <w:t>tubulares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36w;</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contratada,</w:t>
      </w:r>
      <w:r w:rsidRPr="004A1CCA">
        <w:rPr>
          <w:rFonts w:ascii="Arial" w:hAnsi="Arial" w:cs="Arial"/>
          <w:spacing w:val="1"/>
        </w:rPr>
        <w:t xml:space="preserve"> </w:t>
      </w:r>
      <w:r w:rsidRPr="004A1CCA">
        <w:rPr>
          <w:rFonts w:ascii="Arial" w:hAnsi="Arial" w:cs="Arial"/>
        </w:rPr>
        <w:t>também,</w:t>
      </w:r>
      <w:r w:rsidRPr="004A1CCA">
        <w:rPr>
          <w:rFonts w:ascii="Arial" w:hAnsi="Arial" w:cs="Arial"/>
          <w:spacing w:val="1"/>
        </w:rPr>
        <w:t xml:space="preserve"> </w:t>
      </w:r>
      <w:r w:rsidRPr="004A1CCA">
        <w:rPr>
          <w:rFonts w:ascii="Arial" w:hAnsi="Arial" w:cs="Arial"/>
        </w:rPr>
        <w:t>ficará</w:t>
      </w:r>
      <w:r w:rsidRPr="004A1CCA">
        <w:rPr>
          <w:rFonts w:ascii="Arial" w:hAnsi="Arial" w:cs="Arial"/>
          <w:spacing w:val="1"/>
        </w:rPr>
        <w:t xml:space="preserve"> </w:t>
      </w:r>
      <w:r w:rsidRPr="004A1CCA">
        <w:rPr>
          <w:rFonts w:ascii="Arial" w:hAnsi="Arial" w:cs="Arial"/>
        </w:rPr>
        <w:t>responsável</w:t>
      </w:r>
      <w:r w:rsidRPr="004A1CCA">
        <w:rPr>
          <w:rFonts w:ascii="Arial" w:hAnsi="Arial" w:cs="Arial"/>
          <w:spacing w:val="1"/>
        </w:rPr>
        <w:t xml:space="preserve"> </w:t>
      </w:r>
      <w:r w:rsidRPr="004A1CCA">
        <w:rPr>
          <w:rFonts w:ascii="Arial" w:hAnsi="Arial" w:cs="Arial"/>
        </w:rPr>
        <w:t>por</w:t>
      </w:r>
      <w:r w:rsidRPr="004A1CCA">
        <w:rPr>
          <w:rFonts w:ascii="Arial" w:hAnsi="Arial" w:cs="Arial"/>
          <w:spacing w:val="1"/>
        </w:rPr>
        <w:t xml:space="preserve"> </w:t>
      </w:r>
      <w:r w:rsidRPr="004A1CCA">
        <w:rPr>
          <w:rFonts w:ascii="Arial" w:hAnsi="Arial" w:cs="Arial"/>
        </w:rPr>
        <w:t>realizar</w:t>
      </w:r>
      <w:r w:rsidRPr="004A1CCA">
        <w:rPr>
          <w:rFonts w:ascii="Arial" w:hAnsi="Arial" w:cs="Arial"/>
          <w:spacing w:val="1"/>
        </w:rPr>
        <w:t xml:space="preserve"> </w:t>
      </w:r>
      <w:r w:rsidRPr="004A1CCA">
        <w:rPr>
          <w:rFonts w:ascii="Arial" w:hAnsi="Arial" w:cs="Arial"/>
        </w:rPr>
        <w:t>todas</w:t>
      </w:r>
      <w:r w:rsidRPr="004A1CCA">
        <w:rPr>
          <w:rFonts w:ascii="Arial" w:hAnsi="Arial" w:cs="Arial"/>
          <w:spacing w:val="1"/>
        </w:rPr>
        <w:t xml:space="preserve"> </w:t>
      </w:r>
      <w:r w:rsidRPr="004A1CCA">
        <w:rPr>
          <w:rFonts w:ascii="Arial" w:hAnsi="Arial" w:cs="Arial"/>
        </w:rPr>
        <w:t>as</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hidrossanitários necessárias, tais como: tubos, conexões e caixas de gordura para a</w:t>
      </w:r>
      <w:r w:rsidRPr="004A1CCA">
        <w:rPr>
          <w:rFonts w:ascii="Arial" w:hAnsi="Arial" w:cs="Arial"/>
          <w:spacing w:val="1"/>
        </w:rPr>
        <w:t xml:space="preserve"> </w:t>
      </w:r>
      <w:r w:rsidRPr="004A1CCA">
        <w:rPr>
          <w:rFonts w:ascii="Arial" w:hAnsi="Arial" w:cs="Arial"/>
        </w:rPr>
        <w:t>ligação</w:t>
      </w:r>
      <w:r w:rsidRPr="004A1CCA">
        <w:rPr>
          <w:rFonts w:ascii="Arial" w:hAnsi="Arial" w:cs="Arial"/>
          <w:spacing w:val="1"/>
        </w:rPr>
        <w:t xml:space="preserve"> </w:t>
      </w:r>
      <w:r w:rsidRPr="004A1CCA">
        <w:rPr>
          <w:rFonts w:ascii="Arial" w:hAnsi="Arial" w:cs="Arial"/>
        </w:rPr>
        <w:t>das</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hidráulicas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esgotamento</w:t>
      </w:r>
      <w:r w:rsidRPr="004A1CCA">
        <w:rPr>
          <w:rFonts w:ascii="Arial" w:hAnsi="Arial" w:cs="Arial"/>
          <w:spacing w:val="1"/>
        </w:rPr>
        <w:t xml:space="preserve"> </w:t>
      </w:r>
      <w:r w:rsidRPr="004A1CCA">
        <w:rPr>
          <w:rFonts w:ascii="Arial" w:hAnsi="Arial" w:cs="Arial"/>
        </w:rPr>
        <w:t>sanitário</w:t>
      </w:r>
      <w:r w:rsidRPr="004A1CCA">
        <w:rPr>
          <w:rFonts w:ascii="Arial" w:hAnsi="Arial" w:cs="Arial"/>
          <w:spacing w:val="1"/>
        </w:rPr>
        <w:t xml:space="preserve"> </w:t>
      </w:r>
      <w:r w:rsidRPr="004A1CCA">
        <w:rPr>
          <w:rFonts w:ascii="Arial" w:hAnsi="Arial" w:cs="Arial"/>
        </w:rPr>
        <w:t>do</w:t>
      </w:r>
      <w:r w:rsidRPr="004A1CCA">
        <w:rPr>
          <w:rFonts w:ascii="Arial" w:hAnsi="Arial" w:cs="Arial"/>
          <w:spacing w:val="1"/>
        </w:rPr>
        <w:t xml:space="preserve"> </w:t>
      </w:r>
      <w:r w:rsidRPr="004A1CCA">
        <w:rPr>
          <w:rFonts w:ascii="Arial" w:hAnsi="Arial" w:cs="Arial"/>
        </w:rPr>
        <w:t>refeitório;</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segurança do ambiente deverá ser realizada com extintores de incêndio portáteis de</w:t>
      </w:r>
      <w:r w:rsidRPr="004A1CCA">
        <w:rPr>
          <w:rFonts w:ascii="Arial" w:hAnsi="Arial" w:cs="Arial"/>
          <w:spacing w:val="1"/>
        </w:rPr>
        <w:t xml:space="preserve"> </w:t>
      </w:r>
      <w:r w:rsidRPr="004A1CCA">
        <w:rPr>
          <w:rFonts w:ascii="Arial" w:hAnsi="Arial" w:cs="Arial"/>
        </w:rPr>
        <w:t>água pressurizada 10 litros e pó químico</w:t>
      </w:r>
      <w:r w:rsidRPr="004A1CCA">
        <w:rPr>
          <w:rFonts w:ascii="Arial" w:hAnsi="Arial" w:cs="Arial"/>
          <w:spacing w:val="1"/>
        </w:rPr>
        <w:t xml:space="preserve"> </w:t>
      </w:r>
      <w:r w:rsidRPr="004A1CCA">
        <w:rPr>
          <w:rFonts w:ascii="Arial" w:hAnsi="Arial" w:cs="Arial"/>
          <w:w w:val="105"/>
        </w:rPr>
        <w:t xml:space="preserve">(PQS) </w:t>
      </w:r>
      <w:r w:rsidRPr="004A1CCA">
        <w:rPr>
          <w:rFonts w:ascii="Arial" w:hAnsi="Arial" w:cs="Arial"/>
        </w:rPr>
        <w:t>4kg, bem como, proteção com tela</w:t>
      </w:r>
      <w:r w:rsidRPr="004A1CCA">
        <w:rPr>
          <w:rFonts w:ascii="Arial" w:hAnsi="Arial" w:cs="Arial"/>
          <w:spacing w:val="1"/>
        </w:rPr>
        <w:t xml:space="preserve"> </w:t>
      </w:r>
      <w:r w:rsidRPr="004A1CCA">
        <w:rPr>
          <w:rFonts w:ascii="Arial" w:hAnsi="Arial" w:cs="Arial"/>
        </w:rPr>
        <w:t>plástica</w:t>
      </w:r>
      <w:r w:rsidRPr="004A1CCA">
        <w:rPr>
          <w:rFonts w:ascii="Arial" w:hAnsi="Arial" w:cs="Arial"/>
          <w:spacing w:val="1"/>
        </w:rPr>
        <w:t xml:space="preserve"> </w:t>
      </w:r>
      <w:r w:rsidRPr="004A1CCA">
        <w:rPr>
          <w:rFonts w:ascii="Arial" w:hAnsi="Arial" w:cs="Arial"/>
        </w:rPr>
        <w:t>tecida</w:t>
      </w:r>
      <w:r w:rsidRPr="004A1CCA">
        <w:rPr>
          <w:rFonts w:ascii="Arial" w:hAnsi="Arial" w:cs="Arial"/>
          <w:spacing w:val="1"/>
        </w:rPr>
        <w:t xml:space="preserve"> </w:t>
      </w:r>
      <w:r w:rsidRPr="004A1CCA">
        <w:rPr>
          <w:rFonts w:ascii="Arial" w:hAnsi="Arial" w:cs="Arial"/>
        </w:rPr>
        <w:t>branca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laranja</w:t>
      </w:r>
      <w:r w:rsidRPr="004A1CCA">
        <w:rPr>
          <w:rFonts w:ascii="Arial" w:hAnsi="Arial" w:cs="Arial"/>
          <w:spacing w:val="1"/>
        </w:rPr>
        <w:t xml:space="preserve"> </w:t>
      </w:r>
      <w:r w:rsidRPr="004A1CCA">
        <w:rPr>
          <w:rFonts w:ascii="Arial" w:hAnsi="Arial" w:cs="Arial"/>
        </w:rPr>
        <w:t>na</w:t>
      </w:r>
      <w:r w:rsidRPr="004A1CCA">
        <w:rPr>
          <w:rFonts w:ascii="Arial" w:hAnsi="Arial" w:cs="Arial"/>
          <w:spacing w:val="1"/>
        </w:rPr>
        <w:t xml:space="preserve"> </w:t>
      </w:r>
      <w:r w:rsidRPr="004A1CCA">
        <w:rPr>
          <w:rFonts w:ascii="Arial" w:hAnsi="Arial" w:cs="Arial"/>
        </w:rPr>
        <w:t>entrada</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76"/>
        </w:rPr>
        <w:t xml:space="preserve"> </w:t>
      </w:r>
      <w:r w:rsidRPr="004A1CCA">
        <w:rPr>
          <w:rFonts w:ascii="Arial" w:hAnsi="Arial" w:cs="Arial"/>
        </w:rPr>
        <w:t>isolar</w:t>
      </w:r>
      <w:r w:rsidRPr="004A1CCA">
        <w:rPr>
          <w:rFonts w:ascii="Arial" w:hAnsi="Arial" w:cs="Arial"/>
          <w:spacing w:val="75"/>
        </w:rPr>
        <w:t xml:space="preserve"> </w:t>
      </w:r>
      <w:r w:rsidRPr="004A1CCA">
        <w:rPr>
          <w:rFonts w:ascii="Arial" w:hAnsi="Arial" w:cs="Arial"/>
        </w:rPr>
        <w:t>os</w:t>
      </w:r>
      <w:r w:rsidRPr="004A1CCA">
        <w:rPr>
          <w:rFonts w:ascii="Arial" w:hAnsi="Arial" w:cs="Arial"/>
          <w:spacing w:val="76"/>
        </w:rPr>
        <w:t xml:space="preserve"> </w:t>
      </w:r>
      <w:r w:rsidRPr="004A1CCA">
        <w:rPr>
          <w:rFonts w:ascii="Arial" w:hAnsi="Arial" w:cs="Arial"/>
        </w:rPr>
        <w:t>trabalhadores.</w:t>
      </w:r>
      <w:r w:rsidRPr="004A1CCA">
        <w:rPr>
          <w:rFonts w:ascii="Arial" w:hAnsi="Arial" w:cs="Arial"/>
          <w:spacing w:val="76"/>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composição da estrutura do refeitório, bem como, do desenho a seguir</w:t>
      </w:r>
      <w:r w:rsidRPr="004A1CCA">
        <w:rPr>
          <w:rFonts w:ascii="Arial" w:hAnsi="Arial" w:cs="Arial"/>
          <w:spacing w:val="1"/>
        </w:rPr>
        <w:t xml:space="preserve"> </w:t>
      </w:r>
      <w:r w:rsidRPr="004A1CCA">
        <w:rPr>
          <w:rFonts w:ascii="Arial" w:hAnsi="Arial" w:cs="Arial"/>
        </w:rPr>
        <w:t>do layout</w:t>
      </w:r>
      <w:r w:rsidRPr="004A1CCA">
        <w:rPr>
          <w:rFonts w:ascii="Arial" w:hAnsi="Arial" w:cs="Arial"/>
          <w:spacing w:val="1"/>
        </w:rPr>
        <w:t xml:space="preserve"> </w:t>
      </w:r>
      <w:r w:rsidRPr="004A1CCA">
        <w:rPr>
          <w:rFonts w:ascii="Arial" w:hAnsi="Arial" w:cs="Arial"/>
        </w:rPr>
        <w:t>padrão,</w:t>
      </w:r>
      <w:r w:rsidRPr="004A1CCA">
        <w:rPr>
          <w:rFonts w:ascii="Arial" w:hAnsi="Arial" w:cs="Arial"/>
          <w:spacing w:val="1"/>
        </w:rPr>
        <w:t xml:space="preserve"> </w:t>
      </w:r>
      <w:r w:rsidRPr="004A1CCA">
        <w:rPr>
          <w:rFonts w:ascii="Arial" w:hAnsi="Arial" w:cs="Arial"/>
        </w:rPr>
        <w:t>do</w:t>
      </w:r>
      <w:r w:rsidRPr="004A1CCA">
        <w:rPr>
          <w:rFonts w:ascii="Arial" w:hAnsi="Arial" w:cs="Arial"/>
          <w:spacing w:val="1"/>
        </w:rPr>
        <w:t xml:space="preserve"> </w:t>
      </w:r>
      <w:r w:rsidRPr="004A1CCA">
        <w:rPr>
          <w:rFonts w:ascii="Arial" w:hAnsi="Arial" w:cs="Arial"/>
        </w:rPr>
        <w:t>mesmo</w:t>
      </w:r>
      <w:r w:rsidRPr="004A1CCA">
        <w:rPr>
          <w:rFonts w:ascii="Arial" w:hAnsi="Arial" w:cs="Arial"/>
          <w:spacing w:val="1"/>
        </w:rPr>
        <w:t xml:space="preserve"> </w:t>
      </w:r>
      <w:r w:rsidRPr="004A1CCA">
        <w:rPr>
          <w:rFonts w:ascii="Arial" w:hAnsi="Arial" w:cs="Arial"/>
        </w:rPr>
        <w:t>fora</w:t>
      </w:r>
      <w:r w:rsidRPr="004A1CCA">
        <w:rPr>
          <w:rFonts w:ascii="Arial" w:hAnsi="Arial" w:cs="Arial"/>
          <w:spacing w:val="1"/>
        </w:rPr>
        <w:t xml:space="preserve"> </w:t>
      </w:r>
      <w:r w:rsidRPr="004A1CCA">
        <w:rPr>
          <w:rFonts w:ascii="Arial" w:hAnsi="Arial" w:cs="Arial"/>
        </w:rPr>
        <w:t>retirado</w:t>
      </w:r>
      <w:r w:rsidRPr="004A1CCA">
        <w:rPr>
          <w:rFonts w:ascii="Arial" w:hAnsi="Arial" w:cs="Arial"/>
          <w:spacing w:val="1"/>
        </w:rPr>
        <w:t xml:space="preserve"> </w:t>
      </w:r>
      <w:r w:rsidRPr="004A1CCA">
        <w:rPr>
          <w:rFonts w:ascii="Arial" w:hAnsi="Arial" w:cs="Arial"/>
        </w:rPr>
        <w:t>do</w:t>
      </w:r>
      <w:r w:rsidRPr="004A1CCA">
        <w:rPr>
          <w:rFonts w:ascii="Arial" w:hAnsi="Arial" w:cs="Arial"/>
          <w:spacing w:val="1"/>
        </w:rPr>
        <w:t xml:space="preserve"> </w:t>
      </w:r>
      <w:r w:rsidRPr="004A1CCA">
        <w:rPr>
          <w:rFonts w:ascii="Arial" w:hAnsi="Arial" w:cs="Arial"/>
        </w:rPr>
        <w:t>Caderno</w:t>
      </w:r>
      <w:r w:rsidRPr="004A1CCA">
        <w:rPr>
          <w:rFonts w:ascii="Arial" w:hAnsi="Arial" w:cs="Arial"/>
          <w:spacing w:val="1"/>
        </w:rPr>
        <w:t xml:space="preserve"> </w:t>
      </w:r>
      <w:r w:rsidRPr="004A1CCA">
        <w:rPr>
          <w:rFonts w:ascii="Arial" w:hAnsi="Arial" w:cs="Arial"/>
        </w:rPr>
        <w:t>Técnico</w:t>
      </w:r>
      <w:r w:rsidRPr="004A1CCA">
        <w:rPr>
          <w:rFonts w:ascii="Arial" w:hAnsi="Arial" w:cs="Arial"/>
          <w:spacing w:val="76"/>
        </w:rPr>
        <w:t xml:space="preserve"> </w:t>
      </w:r>
      <w:r w:rsidRPr="004A1CCA">
        <w:rPr>
          <w:rFonts w:ascii="Arial" w:hAnsi="Arial" w:cs="Arial"/>
        </w:rPr>
        <w:t>de</w:t>
      </w:r>
      <w:r w:rsidRPr="004A1CCA">
        <w:rPr>
          <w:rFonts w:ascii="Arial" w:hAnsi="Arial" w:cs="Arial"/>
          <w:spacing w:val="76"/>
        </w:rPr>
        <w:t xml:space="preserve"> </w:t>
      </w:r>
      <w:r w:rsidRPr="004A1CCA">
        <w:rPr>
          <w:rFonts w:ascii="Arial" w:hAnsi="Arial" w:cs="Arial"/>
        </w:rPr>
        <w:t>Composições</w:t>
      </w:r>
      <w:r w:rsidRPr="004A1CCA">
        <w:rPr>
          <w:rFonts w:ascii="Arial" w:hAnsi="Arial" w:cs="Arial"/>
          <w:spacing w:val="76"/>
        </w:rPr>
        <w:t xml:space="preserve"> </w:t>
      </w:r>
      <w:r w:rsidRPr="004A1CCA">
        <w:rPr>
          <w:rFonts w:ascii="Arial" w:hAnsi="Arial" w:cs="Arial"/>
        </w:rPr>
        <w:t>para</w:t>
      </w:r>
      <w:r w:rsidRPr="004A1CCA">
        <w:rPr>
          <w:rFonts w:ascii="Arial" w:hAnsi="Arial" w:cs="Arial"/>
          <w:spacing w:val="-73"/>
        </w:rPr>
        <w:t xml:space="preserve"> </w:t>
      </w:r>
      <w:r w:rsidRPr="004A1CCA">
        <w:rPr>
          <w:rFonts w:ascii="Arial" w:hAnsi="Arial" w:cs="Arial"/>
        </w:rPr>
        <w:t>“Instalações para Canteiros de Obras” do Sistema Nacional de Pesquisas de Custos e</w:t>
      </w:r>
      <w:r w:rsidRPr="004A1CCA">
        <w:rPr>
          <w:rFonts w:ascii="Arial" w:hAnsi="Arial" w:cs="Arial"/>
          <w:spacing w:val="1"/>
        </w:rPr>
        <w:t xml:space="preserve"> </w:t>
      </w:r>
      <w:r w:rsidRPr="004A1CCA">
        <w:rPr>
          <w:rFonts w:ascii="Arial" w:hAnsi="Arial" w:cs="Arial"/>
          <w:w w:val="85"/>
        </w:rPr>
        <w:t>Í</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007B4557">
        <w:rPr>
          <w:noProof/>
          <w:lang w:val="pt-BR" w:eastAsia="pt-BR"/>
        </w:rPr>
        <mc:AlternateContent>
          <mc:Choice Requires="wps">
            <w:drawing>
              <wp:anchor distT="0" distB="0" distL="114300" distR="114300" simplePos="0" relativeHeight="251774976" behindDoc="0" locked="0" layoutInCell="1" allowOverlap="1" wp14:anchorId="6566AB18" wp14:editId="0A8B63C7">
                <wp:simplePos x="0" y="0"/>
                <wp:positionH relativeFrom="margin">
                  <wp:posOffset>704850</wp:posOffset>
                </wp:positionH>
                <wp:positionV relativeFrom="paragraph">
                  <wp:posOffset>7978775</wp:posOffset>
                </wp:positionV>
                <wp:extent cx="4635500" cy="531495"/>
                <wp:effectExtent l="0" t="0" r="0" b="1905"/>
                <wp:wrapTopAndBottom/>
                <wp:docPr id="2080500998" name="Caixa de texto 2080500998"/>
                <wp:cNvGraphicFramePr/>
                <a:graphic xmlns:a="http://schemas.openxmlformats.org/drawingml/2006/main">
                  <a:graphicData uri="http://schemas.microsoft.com/office/word/2010/wordprocessingShape">
                    <wps:wsp>
                      <wps:cNvSpPr txBox="1"/>
                      <wps:spPr>
                        <a:xfrm>
                          <a:off x="0" y="0"/>
                          <a:ext cx="4635500" cy="531495"/>
                        </a:xfrm>
                        <a:prstGeom prst="rect">
                          <a:avLst/>
                        </a:prstGeom>
                        <a:solidFill>
                          <a:prstClr val="white"/>
                        </a:solidFill>
                        <a:ln>
                          <a:noFill/>
                        </a:ln>
                        <a:effectLst/>
                      </wps:spPr>
                      <wps:txbx>
                        <w:txbxContent>
                          <w:p w14:paraId="0616B385" w14:textId="3BE707F6" w:rsidR="00A1074C" w:rsidRPr="008B7588"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8</w:t>
                              </w:r>
                            </w:fldSimple>
                            <w:r>
                              <w:t xml:space="preserve"> -</w:t>
                            </w:r>
                            <w:r w:rsidRPr="008A1425">
                              <w:t xml:space="preserve"> Layout refeitório em madeira – código 93210 (SINAPI). Fonte: Caderno Técnico de Composições para “Instalações para Canteiros de Obras” – SINAPI (aferição 12/2016, atualização 05/2021).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6AB18" id="Caixa de texto 2080500998" o:spid="_x0000_s1032" type="#_x0000_t202" style="position:absolute;left:0;text-align:left;margin-left:55.5pt;margin-top:628.25pt;width:365pt;height:41.85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" stroked="f">
                <v:textbox inset="0,0,0,0">
                  <w:txbxContent>
                    <w:p w14:paraId="0616B385" w14:textId="3BE707F6" w:rsidR="00A1074C" w:rsidRPr="008B7588" w:rsidRDefault="00A1074C" w:rsidP="00D1780A">
                      <w:pPr>
                        <w:pStyle w:val="Legenda"/>
                        <w:jc w:val="center"/>
                        <w:rPr>
                          <w:rFonts w:ascii="Arial" w:hAnsi="Arial" w:cs="Arial"/>
                          <w:w w:val="105"/>
                          <w:szCs w:val="20"/>
                          <w:lang w:val="x-none" w:eastAsia="x-none"/>
                        </w:rPr>
                      </w:pPr>
                      <w:r>
                        <w:t xml:space="preserve">Figura </w:t>
                      </w:r>
                      <w:fldSimple w:instr=" SEQ Figura \* ARABIC ">
                        <w:r>
                          <w:rPr>
                            <w:noProof/>
                          </w:rPr>
                          <w:t>8</w:t>
                        </w:r>
                      </w:fldSimple>
                      <w:r>
                        <w:t xml:space="preserve"> -</w:t>
                      </w:r>
                      <w:r w:rsidRPr="008A1425">
                        <w:t xml:space="preserve"> Layout refeitório em madeira – código 93210 (SINAPI). Fonte: Caderno Técnico de Composições para “Instalações para Canteiros de Obras” – SINAPI (aferição 12/2016, atualização 05/2021).</w:t>
                      </w:r>
                    </w:p>
                  </w:txbxContent>
                </v:textbox>
                <w10:wrap type="topAndBottom" anchorx="margin"/>
              </v:shape>
            </w:pict>
          </mc:Fallback>
        </mc:AlternateContent>
      </w:r>
      <w:r w:rsidR="007B4557" w:rsidRPr="004A1CCA">
        <w:rPr>
          <w:rFonts w:ascii="Arial" w:hAnsi="Arial" w:cs="Arial"/>
          <w:noProof/>
          <w:sz w:val="20"/>
          <w:lang w:val="pt-BR" w:eastAsia="pt-BR"/>
        </w:rPr>
        <w:drawing>
          <wp:anchor distT="0" distB="0" distL="114300" distR="114300" simplePos="0" relativeHeight="251689984" behindDoc="0" locked="0" layoutInCell="1" allowOverlap="1" wp14:anchorId="2CBFBFFA" wp14:editId="18F6DDC0">
            <wp:simplePos x="0" y="0"/>
            <wp:positionH relativeFrom="margin">
              <wp:posOffset>1577340</wp:posOffset>
            </wp:positionH>
            <wp:positionV relativeFrom="paragraph">
              <wp:posOffset>3746027</wp:posOffset>
            </wp:positionV>
            <wp:extent cx="2889250" cy="4465955"/>
            <wp:effectExtent l="0" t="0" r="6350" b="0"/>
            <wp:wrapTopAndBottom/>
            <wp:docPr id="10" name="image10.jpeg" descr="Interface gráfica do usuári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descr="Interface gráfica do usuário  Descrição gerada automaticamente"/>
                    <pic:cNvPicPr>
                      <a:picLocks noChangeAspect="1" noChangeArrowheads="1"/>
                    </pic:cNvPicPr>
                  </pic:nvPicPr>
                  <pic:blipFill rotWithShape="1">
                    <a:blip r:embed="rId17">
                      <a:extLst>
                        <a:ext uri="{28A0092B-C50C-407E-A947-70E740481C1C}">
                          <a14:useLocalDpi xmlns:a14="http://schemas.microsoft.com/office/drawing/2010/main" val="0"/>
                        </a:ext>
                      </a:extLst>
                    </a:blip>
                    <a:srcRect l="18363" r="12492" b="7469"/>
                    <a:stretch/>
                  </pic:blipFill>
                  <pic:spPr bwMode="auto">
                    <a:xfrm>
                      <a:off x="0" y="0"/>
                      <a:ext cx="2889250" cy="4465955"/>
                    </a:xfrm>
                    <a:prstGeom prst="rect">
                      <a:avLst/>
                    </a:prstGeom>
                    <a:noFill/>
                    <a:ln>
                      <a:noFill/>
                    </a:ln>
                    <a:extLst>
                      <a:ext uri="{53640926-AAD7-44D8-BBD7-CCE9431645EC}">
                        <a14:shadowObscured xmlns:a14="http://schemas.microsoft.com/office/drawing/2010/main"/>
                      </a:ext>
                    </a:extLst>
                  </pic:spPr>
                </pic:pic>
              </a:graphicData>
            </a:graphic>
          </wp:anchor>
        </w:drawing>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2"/>
          <w:w w:val="94"/>
        </w:rPr>
        <w:t>r</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11"/>
        </w:rPr>
        <w:t>C</w:t>
      </w:r>
      <w:r w:rsidRPr="004A1CCA">
        <w:rPr>
          <w:rFonts w:ascii="Arial" w:hAnsi="Arial" w:cs="Arial"/>
          <w:w w:val="85"/>
        </w:rPr>
        <w:t>i</w:t>
      </w:r>
      <w:r w:rsidRPr="004A1CCA">
        <w:rPr>
          <w:rFonts w:ascii="Arial" w:hAnsi="Arial" w:cs="Arial"/>
          <w:spacing w:val="1"/>
          <w:w w:val="108"/>
        </w:rPr>
        <w:t>v</w:t>
      </w:r>
      <w:r w:rsidRPr="004A1CCA">
        <w:rPr>
          <w:rFonts w:ascii="Arial" w:hAnsi="Arial" w:cs="Arial"/>
          <w:w w:val="85"/>
        </w:rPr>
        <w:t>il</w:t>
      </w:r>
      <w:r w:rsidRPr="004A1CCA">
        <w:rPr>
          <w:rFonts w:ascii="Arial" w:hAnsi="Arial" w:cs="Arial"/>
          <w:spacing w:val="-8"/>
        </w:rPr>
        <w:t xml:space="preserve"> </w:t>
      </w:r>
      <w:r w:rsidRPr="004A1CCA">
        <w:rPr>
          <w:rFonts w:ascii="Arial" w:hAnsi="Arial" w:cs="Arial"/>
          <w:w w:val="135"/>
        </w:rPr>
        <w:t>–</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w w:val="85"/>
        </w:rPr>
        <w:t>I</w:t>
      </w:r>
      <w:r w:rsidRPr="004A1CCA">
        <w:rPr>
          <w:rFonts w:ascii="Arial" w:hAnsi="Arial" w:cs="Arial"/>
          <w:spacing w:val="-1"/>
          <w:w w:val="95"/>
        </w:rPr>
        <w:t>N</w:t>
      </w:r>
      <w:r w:rsidRPr="004A1CCA">
        <w:rPr>
          <w:rFonts w:ascii="Arial" w:hAnsi="Arial" w:cs="Arial"/>
          <w:spacing w:val="1"/>
          <w:w w:val="97"/>
        </w:rPr>
        <w:t>A</w:t>
      </w:r>
      <w:r w:rsidRPr="004A1CCA">
        <w:rPr>
          <w:rFonts w:ascii="Arial" w:hAnsi="Arial" w:cs="Arial"/>
          <w:w w:val="104"/>
        </w:rPr>
        <w:t>P</w:t>
      </w:r>
      <w:r w:rsidRPr="004A1CCA">
        <w:rPr>
          <w:rFonts w:ascii="Arial" w:hAnsi="Arial" w:cs="Arial"/>
          <w:w w:val="85"/>
        </w:rPr>
        <w:t>I</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2"/>
          <w:w w:val="90"/>
        </w:rPr>
        <w:t>2</w:t>
      </w:r>
      <w:r w:rsidRPr="004A1CCA">
        <w:rPr>
          <w:rFonts w:ascii="Arial" w:hAnsi="Arial" w:cs="Arial"/>
          <w:w w:val="99"/>
        </w:rPr>
        <w:t>0</w:t>
      </w:r>
      <w:r w:rsidRPr="004A1CCA">
        <w:rPr>
          <w:rFonts w:ascii="Arial" w:hAnsi="Arial" w:cs="Arial"/>
          <w:spacing w:val="-1"/>
          <w:w w:val="50"/>
        </w:rPr>
        <w:t>1</w:t>
      </w:r>
      <w:r w:rsidRPr="004A1CCA">
        <w:rPr>
          <w:rFonts w:ascii="Arial" w:hAnsi="Arial" w:cs="Arial"/>
          <w:w w:val="87"/>
        </w:rPr>
        <w:t>6,</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rPr>
        <w:t>t</w:t>
      </w:r>
      <w:r w:rsidRPr="004A1CCA">
        <w:rPr>
          <w:rFonts w:ascii="Arial" w:hAnsi="Arial" w:cs="Arial"/>
          <w:spacing w:val="-1"/>
        </w:rPr>
        <w:t>u</w:t>
      </w:r>
      <w:r w:rsidRPr="004A1CCA">
        <w:rPr>
          <w:rFonts w:ascii="Arial" w:hAnsi="Arial" w:cs="Arial"/>
          <w:spacing w:val="1"/>
          <w:w w:val="122"/>
        </w:rPr>
        <w:t>a</w:t>
      </w:r>
      <w:r w:rsidRPr="004A1CCA">
        <w:rPr>
          <w:rFonts w:ascii="Arial" w:hAnsi="Arial" w:cs="Arial"/>
          <w:spacing w:val="-4"/>
          <w:w w:val="85"/>
        </w:rPr>
        <w:t>l</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3"/>
          <w:w w:val="99"/>
        </w:rPr>
        <w:t>0</w:t>
      </w:r>
      <w:r w:rsidRPr="004A1CCA">
        <w:rPr>
          <w:rFonts w:ascii="Arial" w:hAnsi="Arial" w:cs="Arial"/>
          <w:w w:val="99"/>
        </w:rPr>
        <w:t>5</w:t>
      </w:r>
      <w:r w:rsidRPr="004A1CCA">
        <w:rPr>
          <w:rFonts w:ascii="Arial" w:hAnsi="Arial" w:cs="Arial"/>
          <w:spacing w:val="1"/>
          <w:w w:val="90"/>
        </w:rPr>
        <w:t>/</w:t>
      </w:r>
      <w:r w:rsidRPr="004A1CCA">
        <w:rPr>
          <w:rFonts w:ascii="Arial" w:hAnsi="Arial" w:cs="Arial"/>
          <w:spacing w:val="-2"/>
          <w:w w:val="90"/>
        </w:rPr>
        <w:t>2</w:t>
      </w:r>
      <w:r w:rsidRPr="004A1CCA">
        <w:rPr>
          <w:rFonts w:ascii="Arial" w:hAnsi="Arial" w:cs="Arial"/>
          <w:w w:val="99"/>
        </w:rPr>
        <w:t>0</w:t>
      </w:r>
      <w:r w:rsidRPr="004A1CCA">
        <w:rPr>
          <w:rFonts w:ascii="Arial" w:hAnsi="Arial" w:cs="Arial"/>
          <w:spacing w:val="1"/>
          <w:w w:val="90"/>
        </w:rPr>
        <w:t>2</w:t>
      </w:r>
      <w:r w:rsidRPr="004A1CCA">
        <w:rPr>
          <w:rFonts w:ascii="Arial" w:hAnsi="Arial" w:cs="Arial"/>
          <w:spacing w:val="-1"/>
          <w:w w:val="50"/>
        </w:rPr>
        <w:t>1</w:t>
      </w:r>
      <w:r w:rsidRPr="004A1CCA">
        <w:rPr>
          <w:rFonts w:ascii="Arial" w:hAnsi="Arial" w:cs="Arial"/>
          <w:spacing w:val="-1"/>
          <w:w w:val="139"/>
        </w:rPr>
        <w:t>)</w:t>
      </w:r>
      <w:r w:rsidRPr="004A1CCA">
        <w:rPr>
          <w:rFonts w:ascii="Arial" w:hAnsi="Arial" w:cs="Arial"/>
          <w:w w:val="66"/>
        </w:rPr>
        <w:t>.</w:t>
      </w:r>
    </w:p>
    <w:p w14:paraId="6C4DD55C" w14:textId="7D3453D2" w:rsidR="00842A16" w:rsidRPr="00D1780A" w:rsidRDefault="00842A16" w:rsidP="00842A16">
      <w:pPr>
        <w:pStyle w:val="Corpodetexto"/>
        <w:rPr>
          <w:rFonts w:ascii="Arial" w:hAnsi="Arial" w:cs="Arial"/>
          <w:sz w:val="27"/>
          <w:szCs w:val="27"/>
        </w:rPr>
      </w:pPr>
    </w:p>
    <w:p w14:paraId="00FF217D" w14:textId="1F2942A3" w:rsidR="00842A16" w:rsidRDefault="00842A16" w:rsidP="0041375C">
      <w:pPr>
        <w:pStyle w:val="Ttulo1"/>
        <w:numPr>
          <w:ilvl w:val="2"/>
          <w:numId w:val="8"/>
        </w:numPr>
        <w:tabs>
          <w:tab w:val="num" w:pos="360"/>
          <w:tab w:val="left" w:pos="1465"/>
        </w:tabs>
        <w:spacing w:after="120"/>
        <w:ind w:left="1208" w:right="125" w:hanging="357"/>
        <w:jc w:val="left"/>
        <w:rPr>
          <w:rFonts w:ascii="Arial" w:hAnsi="Arial" w:cs="Arial"/>
          <w:w w:val="105"/>
        </w:rPr>
      </w:pPr>
      <w:bookmarkStart w:id="77" w:name="_bookmark37"/>
      <w:bookmarkStart w:id="78" w:name="_Toc143949466"/>
      <w:bookmarkEnd w:id="77"/>
      <w:r w:rsidRPr="004A1CCA">
        <w:rPr>
          <w:rFonts w:ascii="Arial" w:hAnsi="Arial" w:cs="Arial"/>
          <w:w w:val="105"/>
        </w:rPr>
        <w:t>Instalações</w:t>
      </w:r>
      <w:r w:rsidRPr="004A1CCA">
        <w:rPr>
          <w:rFonts w:ascii="Arial" w:hAnsi="Arial" w:cs="Arial"/>
          <w:spacing w:val="41"/>
          <w:w w:val="105"/>
        </w:rPr>
        <w:t xml:space="preserve"> </w:t>
      </w:r>
      <w:r w:rsidRPr="004A1CCA">
        <w:rPr>
          <w:rFonts w:ascii="Arial" w:hAnsi="Arial" w:cs="Arial"/>
          <w:w w:val="105"/>
        </w:rPr>
        <w:t>provisórias</w:t>
      </w:r>
      <w:r w:rsidRPr="004A1CCA">
        <w:rPr>
          <w:rFonts w:ascii="Arial" w:hAnsi="Arial" w:cs="Arial"/>
          <w:spacing w:val="43"/>
          <w:w w:val="105"/>
        </w:rPr>
        <w:t xml:space="preserve"> </w:t>
      </w:r>
      <w:r w:rsidRPr="004A1CCA">
        <w:rPr>
          <w:rFonts w:ascii="Arial" w:hAnsi="Arial" w:cs="Arial"/>
          <w:w w:val="105"/>
        </w:rPr>
        <w:t>de</w:t>
      </w:r>
      <w:r w:rsidRPr="004A1CCA">
        <w:rPr>
          <w:rFonts w:ascii="Arial" w:hAnsi="Arial" w:cs="Arial"/>
          <w:spacing w:val="45"/>
          <w:w w:val="105"/>
        </w:rPr>
        <w:t xml:space="preserve"> </w:t>
      </w:r>
      <w:r w:rsidRPr="004A1CCA">
        <w:rPr>
          <w:rFonts w:ascii="Arial" w:hAnsi="Arial" w:cs="Arial"/>
          <w:w w:val="105"/>
        </w:rPr>
        <w:t>energia</w:t>
      </w:r>
      <w:r w:rsidRPr="004A1CCA">
        <w:rPr>
          <w:rFonts w:ascii="Arial" w:hAnsi="Arial" w:cs="Arial"/>
          <w:spacing w:val="44"/>
          <w:w w:val="105"/>
        </w:rPr>
        <w:t xml:space="preserve"> </w:t>
      </w:r>
      <w:r w:rsidRPr="004A1CCA">
        <w:rPr>
          <w:rFonts w:ascii="Arial" w:hAnsi="Arial" w:cs="Arial"/>
          <w:w w:val="105"/>
        </w:rPr>
        <w:t>elétrica,</w:t>
      </w:r>
      <w:r w:rsidRPr="004A1CCA">
        <w:rPr>
          <w:rFonts w:ascii="Arial" w:hAnsi="Arial" w:cs="Arial"/>
          <w:spacing w:val="44"/>
          <w:w w:val="105"/>
        </w:rPr>
        <w:t xml:space="preserve"> </w:t>
      </w:r>
      <w:r w:rsidRPr="004A1CCA">
        <w:rPr>
          <w:rFonts w:ascii="Arial" w:hAnsi="Arial" w:cs="Arial"/>
          <w:w w:val="105"/>
        </w:rPr>
        <w:t>ligações</w:t>
      </w:r>
      <w:r w:rsidRPr="004A1CCA">
        <w:rPr>
          <w:rFonts w:ascii="Arial" w:hAnsi="Arial" w:cs="Arial"/>
          <w:spacing w:val="43"/>
          <w:w w:val="105"/>
        </w:rPr>
        <w:t xml:space="preserve"> </w:t>
      </w:r>
      <w:r w:rsidRPr="004A1CCA">
        <w:rPr>
          <w:rFonts w:ascii="Arial" w:hAnsi="Arial" w:cs="Arial"/>
          <w:w w:val="105"/>
        </w:rPr>
        <w:t>de</w:t>
      </w:r>
      <w:r w:rsidRPr="004A1CCA">
        <w:rPr>
          <w:rFonts w:ascii="Arial" w:hAnsi="Arial" w:cs="Arial"/>
          <w:spacing w:val="40"/>
          <w:w w:val="105"/>
        </w:rPr>
        <w:t xml:space="preserve"> </w:t>
      </w:r>
      <w:r w:rsidRPr="004A1CCA">
        <w:rPr>
          <w:rFonts w:ascii="Arial" w:hAnsi="Arial" w:cs="Arial"/>
          <w:w w:val="105"/>
        </w:rPr>
        <w:t>água</w:t>
      </w:r>
      <w:r w:rsidRPr="004A1CCA">
        <w:rPr>
          <w:rFonts w:ascii="Arial" w:hAnsi="Arial" w:cs="Arial"/>
          <w:spacing w:val="41"/>
          <w:w w:val="105"/>
        </w:rPr>
        <w:t xml:space="preserve"> </w:t>
      </w:r>
      <w:r w:rsidRPr="004A1CCA">
        <w:rPr>
          <w:rFonts w:ascii="Arial" w:hAnsi="Arial" w:cs="Arial"/>
          <w:w w:val="105"/>
        </w:rPr>
        <w:t>e</w:t>
      </w:r>
      <w:r w:rsidRPr="004A1CCA">
        <w:rPr>
          <w:rFonts w:ascii="Arial" w:hAnsi="Arial" w:cs="Arial"/>
          <w:spacing w:val="45"/>
          <w:w w:val="105"/>
        </w:rPr>
        <w:t xml:space="preserve"> </w:t>
      </w:r>
      <w:r w:rsidRPr="004A1CCA">
        <w:rPr>
          <w:rFonts w:ascii="Arial" w:hAnsi="Arial" w:cs="Arial"/>
          <w:w w:val="105"/>
        </w:rPr>
        <w:t>coleta</w:t>
      </w:r>
      <w:r w:rsidRPr="004A1CCA">
        <w:rPr>
          <w:rFonts w:ascii="Arial" w:hAnsi="Arial" w:cs="Arial"/>
          <w:spacing w:val="44"/>
          <w:w w:val="105"/>
        </w:rPr>
        <w:t xml:space="preserve"> </w:t>
      </w:r>
      <w:r w:rsidRPr="004A1CCA">
        <w:rPr>
          <w:rFonts w:ascii="Arial" w:hAnsi="Arial" w:cs="Arial"/>
          <w:w w:val="105"/>
        </w:rPr>
        <w:t>de</w:t>
      </w:r>
      <w:r w:rsidRPr="004A1CCA">
        <w:rPr>
          <w:rFonts w:ascii="Arial" w:hAnsi="Arial" w:cs="Arial"/>
          <w:spacing w:val="-70"/>
          <w:w w:val="105"/>
        </w:rPr>
        <w:t xml:space="preserve"> </w:t>
      </w:r>
      <w:r w:rsidRPr="004A1CCA">
        <w:rPr>
          <w:rFonts w:ascii="Arial" w:hAnsi="Arial" w:cs="Arial"/>
          <w:w w:val="105"/>
        </w:rPr>
        <w:t>esgoto</w:t>
      </w:r>
      <w:bookmarkEnd w:id="78"/>
    </w:p>
    <w:p w14:paraId="172084BC" w14:textId="77777777" w:rsidR="00CD7165" w:rsidRPr="00AA47D9" w:rsidRDefault="00CD7165" w:rsidP="00CD7165">
      <w:pPr>
        <w:rPr>
          <w:rFonts w:ascii="Arial" w:hAnsi="Arial" w:cs="Arial"/>
          <w:sz w:val="27"/>
          <w:szCs w:val="27"/>
        </w:rPr>
      </w:pPr>
    </w:p>
    <w:p w14:paraId="56B45DA6" w14:textId="77777777" w:rsidR="00842A16" w:rsidRPr="00AA47D9" w:rsidRDefault="00842A16" w:rsidP="0041375C">
      <w:pPr>
        <w:pStyle w:val="PargrafodaLista"/>
        <w:widowControl w:val="0"/>
        <w:numPr>
          <w:ilvl w:val="3"/>
          <w:numId w:val="10"/>
        </w:numPr>
        <w:tabs>
          <w:tab w:val="left" w:pos="2220"/>
          <w:tab w:val="left" w:pos="2221"/>
        </w:tabs>
        <w:suppressAutoHyphens w:val="0"/>
        <w:autoSpaceDE w:val="0"/>
        <w:autoSpaceDN w:val="0"/>
        <w:ind w:left="1474" w:hanging="340"/>
        <w:contextualSpacing w:val="0"/>
        <w:rPr>
          <w:rFonts w:ascii="Arial" w:hAnsi="Arial" w:cs="Arial"/>
          <w:sz w:val="48"/>
          <w:szCs w:val="48"/>
        </w:rPr>
      </w:pPr>
      <w:r w:rsidRPr="00AA47D9">
        <w:rPr>
          <w:rFonts w:ascii="Arial" w:hAnsi="Arial" w:cs="Arial"/>
          <w:spacing w:val="-1"/>
          <w:w w:val="105"/>
          <w:sz w:val="48"/>
          <w:szCs w:val="48"/>
        </w:rPr>
        <w:t>Ligação</w:t>
      </w:r>
      <w:r w:rsidRPr="00AA47D9">
        <w:rPr>
          <w:rFonts w:ascii="Arial" w:hAnsi="Arial" w:cs="Arial"/>
          <w:spacing w:val="-23"/>
          <w:w w:val="105"/>
          <w:sz w:val="48"/>
          <w:szCs w:val="48"/>
        </w:rPr>
        <w:t xml:space="preserve"> </w:t>
      </w:r>
      <w:r w:rsidRPr="00AA47D9">
        <w:rPr>
          <w:rFonts w:ascii="Arial" w:hAnsi="Arial" w:cs="Arial"/>
          <w:spacing w:val="-1"/>
          <w:w w:val="105"/>
          <w:sz w:val="48"/>
          <w:szCs w:val="48"/>
        </w:rPr>
        <w:t>provisória</w:t>
      </w:r>
      <w:r w:rsidRPr="00AA47D9">
        <w:rPr>
          <w:rFonts w:ascii="Arial" w:hAnsi="Arial" w:cs="Arial"/>
          <w:spacing w:val="-21"/>
          <w:w w:val="105"/>
          <w:sz w:val="48"/>
          <w:szCs w:val="48"/>
        </w:rPr>
        <w:t xml:space="preserve"> </w:t>
      </w:r>
      <w:r w:rsidRPr="00AA47D9">
        <w:rPr>
          <w:rFonts w:ascii="Arial" w:hAnsi="Arial" w:cs="Arial"/>
          <w:spacing w:val="-1"/>
          <w:w w:val="105"/>
          <w:sz w:val="48"/>
          <w:szCs w:val="48"/>
        </w:rPr>
        <w:t>energia</w:t>
      </w:r>
      <w:r w:rsidRPr="00AA47D9">
        <w:rPr>
          <w:rFonts w:ascii="Arial" w:hAnsi="Arial" w:cs="Arial"/>
          <w:spacing w:val="-25"/>
          <w:w w:val="105"/>
          <w:sz w:val="48"/>
          <w:szCs w:val="48"/>
        </w:rPr>
        <w:t xml:space="preserve"> </w:t>
      </w:r>
      <w:r w:rsidRPr="00AA47D9">
        <w:rPr>
          <w:rFonts w:ascii="Arial" w:hAnsi="Arial" w:cs="Arial"/>
          <w:w w:val="105"/>
          <w:sz w:val="48"/>
          <w:szCs w:val="48"/>
        </w:rPr>
        <w:t>elétrica</w:t>
      </w:r>
    </w:p>
    <w:p w14:paraId="60798DB5" w14:textId="3A990878" w:rsidR="00842A16" w:rsidRPr="00AA47D9" w:rsidRDefault="00842A16" w:rsidP="00842A16">
      <w:pPr>
        <w:pStyle w:val="Corpodetexto"/>
        <w:spacing w:before="5"/>
        <w:rPr>
          <w:rFonts w:ascii="Arial" w:hAnsi="Arial" w:cs="Arial"/>
          <w:b/>
          <w:sz w:val="27"/>
          <w:szCs w:val="27"/>
        </w:rPr>
      </w:pPr>
    </w:p>
    <w:p w14:paraId="1B29F4B9" w14:textId="1171CDF4" w:rsidR="00842A16" w:rsidRPr="004A1CCA" w:rsidRDefault="00842A16" w:rsidP="00CD6BE0">
      <w:pPr>
        <w:pStyle w:val="Corpodetexto"/>
        <w:spacing w:line="350" w:lineRule="auto"/>
        <w:ind w:left="754" w:right="125" w:firstLine="709"/>
        <w:jc w:val="both"/>
        <w:rPr>
          <w:rFonts w:ascii="Arial" w:hAnsi="Arial" w:cs="Arial"/>
        </w:rPr>
      </w:pPr>
      <w:r w:rsidRPr="004A1CCA">
        <w:rPr>
          <w:rFonts w:ascii="Arial" w:hAnsi="Arial" w:cs="Arial"/>
          <w:w w:val="105"/>
        </w:rPr>
        <w:t>A empresa contratada deverá solicitar a ligação provisória de energia elétrica</w:t>
      </w:r>
      <w:r w:rsidRPr="004A1CCA">
        <w:rPr>
          <w:rFonts w:ascii="Arial" w:hAnsi="Arial" w:cs="Arial"/>
          <w:spacing w:val="1"/>
          <w:w w:val="105"/>
        </w:rPr>
        <w:t xml:space="preserve"> </w:t>
      </w:r>
      <w:r w:rsidRPr="004A1CCA">
        <w:rPr>
          <w:rFonts w:ascii="Arial" w:hAnsi="Arial" w:cs="Arial"/>
          <w:w w:val="105"/>
        </w:rPr>
        <w:t>junto à Concessionária Enel, devendo executar, às suas expensas, as ligações</w:t>
      </w:r>
      <w:r w:rsidRPr="004A1CCA">
        <w:rPr>
          <w:rFonts w:ascii="Arial" w:hAnsi="Arial" w:cs="Arial"/>
          <w:spacing w:val="1"/>
          <w:w w:val="105"/>
        </w:rPr>
        <w:t xml:space="preserve"> </w:t>
      </w:r>
      <w:r w:rsidRPr="004A1CCA">
        <w:rPr>
          <w:rFonts w:ascii="Arial" w:hAnsi="Arial" w:cs="Arial"/>
          <w:w w:val="105"/>
        </w:rPr>
        <w:t>necessárias para</w:t>
      </w:r>
      <w:r w:rsidRPr="004A1CCA">
        <w:rPr>
          <w:rFonts w:ascii="Arial" w:hAnsi="Arial" w:cs="Arial"/>
          <w:spacing w:val="4"/>
          <w:w w:val="105"/>
        </w:rPr>
        <w:t xml:space="preserve"> </w:t>
      </w:r>
      <w:r w:rsidRPr="004A1CCA">
        <w:rPr>
          <w:rFonts w:ascii="Arial" w:hAnsi="Arial" w:cs="Arial"/>
          <w:w w:val="105"/>
        </w:rPr>
        <w:t>viabilizar a</w:t>
      </w:r>
      <w:r w:rsidRPr="004A1CCA">
        <w:rPr>
          <w:rFonts w:ascii="Arial" w:hAnsi="Arial" w:cs="Arial"/>
          <w:spacing w:val="4"/>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obra.</w:t>
      </w:r>
      <w:r w:rsidRPr="004A1CCA">
        <w:rPr>
          <w:rFonts w:ascii="Arial" w:hAnsi="Arial" w:cs="Arial"/>
          <w:spacing w:val="16"/>
          <w:w w:val="105"/>
        </w:rPr>
        <w:t xml:space="preserve"> </w:t>
      </w:r>
      <w:r w:rsidRPr="004A1CCA">
        <w:rPr>
          <w:rFonts w:ascii="Arial" w:hAnsi="Arial" w:cs="Arial"/>
          <w:w w:val="105"/>
        </w:rPr>
        <w:t>A instalação</w:t>
      </w:r>
      <w:r w:rsidRPr="004A1CCA">
        <w:rPr>
          <w:rFonts w:ascii="Arial" w:hAnsi="Arial" w:cs="Arial"/>
          <w:spacing w:val="3"/>
          <w:w w:val="105"/>
        </w:rPr>
        <w:t xml:space="preserve"> </w:t>
      </w:r>
      <w:r w:rsidRPr="004A1CCA">
        <w:rPr>
          <w:rFonts w:ascii="Arial" w:hAnsi="Arial" w:cs="Arial"/>
          <w:w w:val="105"/>
        </w:rPr>
        <w:t>deverá</w:t>
      </w:r>
      <w:r w:rsidRPr="004A1CCA">
        <w:rPr>
          <w:rFonts w:ascii="Arial" w:hAnsi="Arial" w:cs="Arial"/>
          <w:spacing w:val="4"/>
          <w:w w:val="105"/>
        </w:rPr>
        <w:t xml:space="preserve"> </w:t>
      </w:r>
      <w:r w:rsidRPr="004A1CCA">
        <w:rPr>
          <w:rFonts w:ascii="Arial" w:hAnsi="Arial" w:cs="Arial"/>
          <w:w w:val="105"/>
        </w:rPr>
        <w:t>atender</w:t>
      </w:r>
      <w:r w:rsidRPr="004A1CCA">
        <w:rPr>
          <w:rFonts w:ascii="Arial" w:hAnsi="Arial" w:cs="Arial"/>
          <w:spacing w:val="2"/>
          <w:w w:val="105"/>
        </w:rPr>
        <w:t xml:space="preserve"> </w:t>
      </w:r>
      <w:r w:rsidRPr="004A1CCA">
        <w:rPr>
          <w:rFonts w:ascii="Arial" w:hAnsi="Arial" w:cs="Arial"/>
          <w:w w:val="105"/>
        </w:rPr>
        <w:t>à</w:t>
      </w:r>
      <w:r w:rsidRPr="004A1CCA">
        <w:rPr>
          <w:rFonts w:ascii="Arial" w:hAnsi="Arial" w:cs="Arial"/>
          <w:spacing w:val="4"/>
          <w:w w:val="105"/>
        </w:rPr>
        <w:t xml:space="preserve"> </w:t>
      </w:r>
      <w:r w:rsidRPr="004A1CCA">
        <w:rPr>
          <w:rFonts w:ascii="Arial" w:hAnsi="Arial" w:cs="Arial"/>
          <w:w w:val="105"/>
        </w:rPr>
        <w:t>todas</w:t>
      </w:r>
      <w:r w:rsidR="00CD7165">
        <w:rPr>
          <w:rFonts w:ascii="Arial" w:hAnsi="Arial" w:cs="Arial"/>
          <w:lang w:val="pt-BR"/>
        </w:rPr>
        <w:t xml:space="preserve"> </w:t>
      </w:r>
      <w:r w:rsidRPr="004A1CCA">
        <w:rPr>
          <w:rFonts w:ascii="Arial" w:hAnsi="Arial" w:cs="Arial"/>
          <w:w w:val="105"/>
        </w:rPr>
        <w:t>as infraestruturas provisórias que serão construídas, sendo ainda providenciados</w:t>
      </w:r>
      <w:r w:rsidRPr="004A1CCA">
        <w:rPr>
          <w:rFonts w:ascii="Arial" w:hAnsi="Arial" w:cs="Arial"/>
          <w:spacing w:val="1"/>
          <w:w w:val="105"/>
        </w:rPr>
        <w:t xml:space="preserve"> </w:t>
      </w:r>
      <w:r w:rsidRPr="004A1CCA">
        <w:rPr>
          <w:rFonts w:ascii="Arial" w:hAnsi="Arial" w:cs="Arial"/>
          <w:spacing w:val="-1"/>
          <w:w w:val="105"/>
        </w:rPr>
        <w:t>pontos</w:t>
      </w:r>
      <w:r w:rsidRPr="004A1CCA">
        <w:rPr>
          <w:rFonts w:ascii="Arial" w:hAnsi="Arial" w:cs="Arial"/>
          <w:spacing w:val="-22"/>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spacing w:val="-1"/>
          <w:w w:val="105"/>
        </w:rPr>
        <w:t>utilização</w:t>
      </w:r>
      <w:r w:rsidRPr="004A1CCA">
        <w:rPr>
          <w:rFonts w:ascii="Arial" w:hAnsi="Arial" w:cs="Arial"/>
          <w:spacing w:val="-21"/>
          <w:w w:val="105"/>
        </w:rPr>
        <w:t xml:space="preserve"> </w:t>
      </w:r>
      <w:r w:rsidRPr="004A1CCA">
        <w:rPr>
          <w:rFonts w:ascii="Arial" w:hAnsi="Arial" w:cs="Arial"/>
          <w:spacing w:val="-1"/>
          <w:w w:val="105"/>
        </w:rPr>
        <w:t>nas</w:t>
      </w:r>
      <w:r w:rsidRPr="004A1CCA">
        <w:rPr>
          <w:rFonts w:ascii="Arial" w:hAnsi="Arial" w:cs="Arial"/>
          <w:spacing w:val="-26"/>
          <w:w w:val="105"/>
        </w:rPr>
        <w:t xml:space="preserve"> </w:t>
      </w:r>
      <w:r w:rsidRPr="004A1CCA">
        <w:rPr>
          <w:rFonts w:ascii="Arial" w:hAnsi="Arial" w:cs="Arial"/>
          <w:spacing w:val="-1"/>
          <w:w w:val="105"/>
        </w:rPr>
        <w:t>áreas</w:t>
      </w:r>
      <w:r w:rsidRPr="004A1CCA">
        <w:rPr>
          <w:rFonts w:ascii="Arial" w:hAnsi="Arial" w:cs="Arial"/>
          <w:spacing w:val="-21"/>
          <w:w w:val="105"/>
        </w:rPr>
        <w:t xml:space="preserve"> </w:t>
      </w:r>
      <w:r w:rsidRPr="004A1CCA">
        <w:rPr>
          <w:rFonts w:ascii="Arial" w:hAnsi="Arial" w:cs="Arial"/>
          <w:spacing w:val="-1"/>
          <w:w w:val="105"/>
        </w:rPr>
        <w:t>onde</w:t>
      </w:r>
      <w:r w:rsidRPr="004A1CCA">
        <w:rPr>
          <w:rFonts w:ascii="Arial" w:hAnsi="Arial" w:cs="Arial"/>
          <w:spacing w:val="-21"/>
          <w:w w:val="105"/>
        </w:rPr>
        <w:t xml:space="preserve"> </w:t>
      </w:r>
      <w:r w:rsidRPr="004A1CCA">
        <w:rPr>
          <w:rFonts w:ascii="Arial" w:hAnsi="Arial" w:cs="Arial"/>
          <w:w w:val="105"/>
        </w:rPr>
        <w:t>serão</w:t>
      </w:r>
      <w:r w:rsidRPr="004A1CCA">
        <w:rPr>
          <w:rFonts w:ascii="Arial" w:hAnsi="Arial" w:cs="Arial"/>
          <w:spacing w:val="-22"/>
          <w:w w:val="105"/>
        </w:rPr>
        <w:t xml:space="preserve"> </w:t>
      </w:r>
      <w:r w:rsidRPr="004A1CCA">
        <w:rPr>
          <w:rFonts w:ascii="Arial" w:hAnsi="Arial" w:cs="Arial"/>
          <w:w w:val="105"/>
        </w:rPr>
        <w:t>realizados</w:t>
      </w:r>
      <w:r w:rsidRPr="004A1CCA">
        <w:rPr>
          <w:rFonts w:ascii="Arial" w:hAnsi="Arial" w:cs="Arial"/>
          <w:spacing w:val="-21"/>
          <w:w w:val="105"/>
        </w:rPr>
        <w:t xml:space="preserve"> </w:t>
      </w:r>
      <w:r w:rsidRPr="004A1CCA">
        <w:rPr>
          <w:rFonts w:ascii="Arial" w:hAnsi="Arial" w:cs="Arial"/>
          <w:w w:val="105"/>
        </w:rPr>
        <w:t>os</w:t>
      </w:r>
      <w:r w:rsidRPr="004A1CCA">
        <w:rPr>
          <w:rFonts w:ascii="Arial" w:hAnsi="Arial" w:cs="Arial"/>
          <w:spacing w:val="-22"/>
          <w:w w:val="105"/>
        </w:rPr>
        <w:t xml:space="preserve"> </w:t>
      </w:r>
      <w:r w:rsidRPr="004A1CCA">
        <w:rPr>
          <w:rFonts w:ascii="Arial" w:hAnsi="Arial" w:cs="Arial"/>
          <w:w w:val="105"/>
        </w:rPr>
        <w:t>serviços,</w:t>
      </w:r>
      <w:r w:rsidRPr="004A1CCA">
        <w:rPr>
          <w:rFonts w:ascii="Arial" w:hAnsi="Arial" w:cs="Arial"/>
          <w:spacing w:val="-19"/>
          <w:w w:val="105"/>
        </w:rPr>
        <w:t xml:space="preserve"> </w:t>
      </w:r>
      <w:r w:rsidRPr="004A1CCA">
        <w:rPr>
          <w:rFonts w:ascii="Arial" w:hAnsi="Arial" w:cs="Arial"/>
          <w:w w:val="105"/>
        </w:rPr>
        <w:t>ficando</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critério</w:t>
      </w:r>
      <w:r w:rsidRPr="004A1CCA">
        <w:rPr>
          <w:rFonts w:ascii="Arial" w:hAnsi="Arial" w:cs="Arial"/>
          <w:spacing w:val="-21"/>
          <w:w w:val="105"/>
        </w:rPr>
        <w:t xml:space="preserve"> </w:t>
      </w:r>
      <w:r w:rsidRPr="004A1CCA">
        <w:rPr>
          <w:rFonts w:ascii="Arial" w:hAnsi="Arial" w:cs="Arial"/>
          <w:w w:val="105"/>
        </w:rPr>
        <w:t>da</w:t>
      </w:r>
      <w:r w:rsidRPr="004A1CCA">
        <w:rPr>
          <w:rFonts w:ascii="Arial" w:hAnsi="Arial" w:cs="Arial"/>
          <w:spacing w:val="-78"/>
          <w:w w:val="105"/>
        </w:rPr>
        <w:t xml:space="preserve"> </w:t>
      </w:r>
      <w:r w:rsidRPr="004A1CCA">
        <w:rPr>
          <w:rFonts w:ascii="Arial" w:hAnsi="Arial" w:cs="Arial"/>
          <w:w w:val="105"/>
        </w:rPr>
        <w:t>empresa contratada a quantidade de pontos a serem implantados para atender, 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5"/>
          <w:w w:val="105"/>
        </w:rPr>
        <w:t xml:space="preserve"> </w:t>
      </w:r>
      <w:r w:rsidRPr="004A1CCA">
        <w:rPr>
          <w:rFonts w:ascii="Arial" w:hAnsi="Arial" w:cs="Arial"/>
          <w:w w:val="105"/>
        </w:rPr>
        <w:t>satisfatória,</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demanda</w:t>
      </w:r>
      <w:r w:rsidRPr="004A1CCA">
        <w:rPr>
          <w:rFonts w:ascii="Arial" w:hAnsi="Arial" w:cs="Arial"/>
          <w:spacing w:val="-14"/>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serviços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serem</w:t>
      </w:r>
      <w:r w:rsidRPr="004A1CCA">
        <w:rPr>
          <w:rFonts w:ascii="Arial" w:hAnsi="Arial" w:cs="Arial"/>
          <w:spacing w:val="-11"/>
          <w:w w:val="105"/>
        </w:rPr>
        <w:t xml:space="preserve"> </w:t>
      </w:r>
      <w:r w:rsidRPr="004A1CCA">
        <w:rPr>
          <w:rFonts w:ascii="Arial" w:hAnsi="Arial" w:cs="Arial"/>
          <w:w w:val="105"/>
        </w:rPr>
        <w:t>executados.</w:t>
      </w:r>
    </w:p>
    <w:p w14:paraId="339E292F" w14:textId="77777777" w:rsidR="00842A16" w:rsidRPr="00AA47D9" w:rsidRDefault="00842A16" w:rsidP="00842A16">
      <w:pPr>
        <w:pStyle w:val="Corpodetexto"/>
        <w:spacing w:before="3"/>
        <w:rPr>
          <w:rFonts w:ascii="Arial" w:hAnsi="Arial" w:cs="Arial"/>
          <w:sz w:val="27"/>
          <w:szCs w:val="27"/>
        </w:rPr>
      </w:pPr>
    </w:p>
    <w:p w14:paraId="559ED0F5" w14:textId="4264964D" w:rsidR="00842A16" w:rsidRPr="004A1CCA" w:rsidRDefault="00842A16" w:rsidP="0041375C">
      <w:pPr>
        <w:pStyle w:val="Ttulo1"/>
        <w:numPr>
          <w:ilvl w:val="3"/>
          <w:numId w:val="10"/>
        </w:numPr>
        <w:tabs>
          <w:tab w:val="left" w:pos="1661"/>
        </w:tabs>
        <w:ind w:left="1474" w:hanging="340"/>
        <w:jc w:val="left"/>
        <w:rPr>
          <w:rFonts w:ascii="Arial" w:hAnsi="Arial" w:cs="Arial"/>
        </w:rPr>
      </w:pPr>
      <w:bookmarkStart w:id="79" w:name="_Toc143949467"/>
      <w:r w:rsidRPr="004A1CCA">
        <w:rPr>
          <w:rFonts w:ascii="Arial" w:hAnsi="Arial" w:cs="Arial"/>
          <w:w w:val="105"/>
        </w:rPr>
        <w:t>Ligação</w:t>
      </w:r>
      <w:r w:rsidRPr="004A1CCA">
        <w:rPr>
          <w:rFonts w:ascii="Arial" w:hAnsi="Arial" w:cs="Arial"/>
          <w:spacing w:val="-19"/>
          <w:w w:val="105"/>
        </w:rPr>
        <w:t xml:space="preserve"> </w:t>
      </w:r>
      <w:r w:rsidRPr="004A1CCA">
        <w:rPr>
          <w:rFonts w:ascii="Arial" w:hAnsi="Arial" w:cs="Arial"/>
          <w:w w:val="105"/>
        </w:rPr>
        <w:t>provisória</w:t>
      </w:r>
      <w:r w:rsidRPr="004A1CCA">
        <w:rPr>
          <w:rFonts w:ascii="Arial" w:hAnsi="Arial" w:cs="Arial"/>
          <w:spacing w:val="-14"/>
          <w:w w:val="105"/>
        </w:rPr>
        <w:t xml:space="preserve"> </w:t>
      </w:r>
      <w:r w:rsidRPr="004A1CCA">
        <w:rPr>
          <w:rFonts w:ascii="Arial" w:hAnsi="Arial" w:cs="Arial"/>
          <w:w w:val="105"/>
        </w:rPr>
        <w:t>de</w:t>
      </w:r>
      <w:r w:rsidR="00CD7165">
        <w:rPr>
          <w:rFonts w:ascii="Arial" w:hAnsi="Arial" w:cs="Arial"/>
          <w:spacing w:val="-18"/>
          <w:w w:val="105"/>
        </w:rPr>
        <w:t xml:space="preserve"> </w:t>
      </w:r>
      <w:r w:rsidRPr="004A1CCA">
        <w:rPr>
          <w:rFonts w:ascii="Arial" w:hAnsi="Arial" w:cs="Arial"/>
          <w:w w:val="105"/>
        </w:rPr>
        <w:t>abastecimento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água</w:t>
      </w:r>
      <w:bookmarkEnd w:id="79"/>
    </w:p>
    <w:p w14:paraId="48C31B86" w14:textId="77777777" w:rsidR="00842A16" w:rsidRPr="004A1CCA" w:rsidRDefault="00842A16" w:rsidP="00842A16">
      <w:pPr>
        <w:pStyle w:val="Corpodetexto"/>
        <w:spacing w:before="9"/>
        <w:rPr>
          <w:rFonts w:ascii="Arial" w:hAnsi="Arial" w:cs="Arial"/>
          <w:b/>
          <w:sz w:val="29"/>
        </w:rPr>
      </w:pPr>
    </w:p>
    <w:p w14:paraId="0003B954" w14:textId="77777777" w:rsidR="00842A16" w:rsidRPr="004A1CCA" w:rsidRDefault="00842A16" w:rsidP="00CD6BE0">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CONTRATADA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solicitar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ligação</w:t>
      </w:r>
      <w:r w:rsidRPr="004A1CCA">
        <w:rPr>
          <w:rFonts w:ascii="Arial" w:hAnsi="Arial" w:cs="Arial"/>
          <w:spacing w:val="1"/>
          <w:w w:val="105"/>
        </w:rPr>
        <w:t xml:space="preserve"> </w:t>
      </w:r>
      <w:r w:rsidRPr="004A1CCA">
        <w:rPr>
          <w:rFonts w:ascii="Arial" w:hAnsi="Arial" w:cs="Arial"/>
          <w:w w:val="105"/>
        </w:rPr>
        <w:t>provisória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
          <w:w w:val="105"/>
        </w:rPr>
        <w:t xml:space="preserve"> </w:t>
      </w:r>
      <w:r w:rsidRPr="004A1CCA">
        <w:rPr>
          <w:rFonts w:ascii="Arial" w:hAnsi="Arial" w:cs="Arial"/>
          <w:w w:val="105"/>
        </w:rPr>
        <w:t>junto</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Concessionária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fornecimento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água.</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instalações</w:t>
      </w:r>
      <w:r w:rsidRPr="004A1CCA">
        <w:rPr>
          <w:rFonts w:ascii="Arial" w:hAnsi="Arial" w:cs="Arial"/>
          <w:spacing w:val="-20"/>
          <w:w w:val="105"/>
        </w:rPr>
        <w:t xml:space="preserve"> </w:t>
      </w:r>
      <w:r w:rsidRPr="004A1CCA">
        <w:rPr>
          <w:rFonts w:ascii="Arial" w:hAnsi="Arial" w:cs="Arial"/>
          <w:w w:val="105"/>
        </w:rPr>
        <w:t>provisórias</w:t>
      </w:r>
      <w:r w:rsidRPr="004A1CCA">
        <w:rPr>
          <w:rFonts w:ascii="Arial" w:hAnsi="Arial" w:cs="Arial"/>
          <w:spacing w:val="-19"/>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atender</w:t>
      </w:r>
      <w:r w:rsidRPr="004A1CCA">
        <w:rPr>
          <w:rFonts w:ascii="Arial" w:hAnsi="Arial" w:cs="Arial"/>
          <w:spacing w:val="-77"/>
          <w:w w:val="105"/>
        </w:rPr>
        <w:t xml:space="preserve"> </w:t>
      </w:r>
      <w:r w:rsidRPr="004A1CCA">
        <w:rPr>
          <w:rFonts w:ascii="Arial" w:hAnsi="Arial" w:cs="Arial"/>
          <w:w w:val="105"/>
        </w:rPr>
        <w:t>aos</w:t>
      </w:r>
      <w:r w:rsidRPr="004A1CCA">
        <w:rPr>
          <w:rFonts w:ascii="Arial" w:hAnsi="Arial" w:cs="Arial"/>
          <w:spacing w:val="-18"/>
          <w:w w:val="105"/>
        </w:rPr>
        <w:t xml:space="preserve"> </w:t>
      </w:r>
      <w:r w:rsidRPr="004A1CCA">
        <w:rPr>
          <w:rFonts w:ascii="Arial" w:hAnsi="Arial" w:cs="Arial"/>
          <w:w w:val="105"/>
        </w:rPr>
        <w:t>pontos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utilização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água</w:t>
      </w:r>
      <w:r w:rsidRPr="004A1CCA">
        <w:rPr>
          <w:rFonts w:ascii="Arial" w:hAnsi="Arial" w:cs="Arial"/>
          <w:spacing w:val="-10"/>
          <w:w w:val="105"/>
        </w:rPr>
        <w:t xml:space="preserve"> </w:t>
      </w:r>
      <w:r w:rsidRPr="004A1CCA">
        <w:rPr>
          <w:rFonts w:ascii="Arial" w:hAnsi="Arial" w:cs="Arial"/>
          <w:w w:val="105"/>
        </w:rPr>
        <w:t>no</w:t>
      </w:r>
      <w:r w:rsidRPr="004A1CCA">
        <w:rPr>
          <w:rFonts w:ascii="Arial" w:hAnsi="Arial" w:cs="Arial"/>
          <w:spacing w:val="-17"/>
          <w:w w:val="105"/>
        </w:rPr>
        <w:t xml:space="preserve"> </w:t>
      </w:r>
      <w:r w:rsidRPr="004A1CCA">
        <w:rPr>
          <w:rFonts w:ascii="Arial" w:hAnsi="Arial" w:cs="Arial"/>
          <w:w w:val="105"/>
        </w:rPr>
        <w:t>sanitário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uso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funcionários</w:t>
      </w:r>
      <w:r w:rsidRPr="004A1CCA">
        <w:rPr>
          <w:rFonts w:ascii="Arial" w:hAnsi="Arial" w:cs="Arial"/>
          <w:spacing w:val="-5"/>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no</w:t>
      </w:r>
      <w:r w:rsidRPr="004A1CCA">
        <w:rPr>
          <w:rFonts w:ascii="Arial" w:hAnsi="Arial" w:cs="Arial"/>
          <w:spacing w:val="-77"/>
          <w:w w:val="105"/>
        </w:rPr>
        <w:t xml:space="preserve"> </w:t>
      </w:r>
      <w:r w:rsidRPr="004A1CCA">
        <w:rPr>
          <w:rFonts w:ascii="Arial" w:hAnsi="Arial" w:cs="Arial"/>
          <w:w w:val="105"/>
        </w:rPr>
        <w:t>banheiro do escritório, sendo ainda providenciados pontos nas áreas onde serão</w:t>
      </w:r>
      <w:r w:rsidRPr="004A1CCA">
        <w:rPr>
          <w:rFonts w:ascii="Arial" w:hAnsi="Arial" w:cs="Arial"/>
          <w:spacing w:val="1"/>
          <w:w w:val="105"/>
        </w:rPr>
        <w:t xml:space="preserve"> </w:t>
      </w:r>
      <w:r w:rsidRPr="004A1CCA">
        <w:rPr>
          <w:rFonts w:ascii="Arial" w:hAnsi="Arial" w:cs="Arial"/>
          <w:w w:val="105"/>
        </w:rPr>
        <w:t>realizados</w:t>
      </w:r>
      <w:r w:rsidRPr="004A1CCA">
        <w:rPr>
          <w:rFonts w:ascii="Arial" w:hAnsi="Arial" w:cs="Arial"/>
          <w:spacing w:val="-9"/>
          <w:w w:val="105"/>
        </w:rPr>
        <w:t xml:space="preserve"> </w:t>
      </w:r>
      <w:r w:rsidRPr="004A1CCA">
        <w:rPr>
          <w:rFonts w:ascii="Arial" w:hAnsi="Arial" w:cs="Arial"/>
          <w:w w:val="105"/>
        </w:rPr>
        <w:t>os</w:t>
      </w:r>
      <w:r w:rsidRPr="004A1CCA">
        <w:rPr>
          <w:rFonts w:ascii="Arial" w:hAnsi="Arial" w:cs="Arial"/>
          <w:spacing w:val="-8"/>
          <w:w w:val="105"/>
        </w:rPr>
        <w:t xml:space="preserve"> </w:t>
      </w:r>
      <w:r w:rsidRPr="004A1CCA">
        <w:rPr>
          <w:rFonts w:ascii="Arial" w:hAnsi="Arial" w:cs="Arial"/>
          <w:w w:val="105"/>
        </w:rPr>
        <w:t>serviços,</w:t>
      </w:r>
      <w:r w:rsidRPr="004A1CCA">
        <w:rPr>
          <w:rFonts w:ascii="Arial" w:hAnsi="Arial" w:cs="Arial"/>
          <w:spacing w:val="-6"/>
          <w:w w:val="105"/>
        </w:rPr>
        <w:t xml:space="preserve"> </w:t>
      </w:r>
      <w:r w:rsidRPr="004A1CCA">
        <w:rPr>
          <w:rFonts w:ascii="Arial" w:hAnsi="Arial" w:cs="Arial"/>
          <w:w w:val="105"/>
        </w:rPr>
        <w:t>ficando</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critério</w:t>
      </w:r>
      <w:r w:rsidRPr="004A1CCA">
        <w:rPr>
          <w:rFonts w:ascii="Arial" w:hAnsi="Arial" w:cs="Arial"/>
          <w:spacing w:val="-8"/>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CONTRATADA</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quantidade</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pontos</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serem</w:t>
      </w:r>
      <w:r w:rsidRPr="004A1CCA">
        <w:rPr>
          <w:rFonts w:ascii="Arial" w:hAnsi="Arial" w:cs="Arial"/>
          <w:spacing w:val="-14"/>
          <w:w w:val="105"/>
        </w:rPr>
        <w:t xml:space="preserve"> </w:t>
      </w:r>
      <w:r w:rsidRPr="004A1CCA">
        <w:rPr>
          <w:rFonts w:ascii="Arial" w:hAnsi="Arial" w:cs="Arial"/>
          <w:w w:val="105"/>
        </w:rPr>
        <w:t>implantados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7"/>
          <w:w w:val="105"/>
        </w:rPr>
        <w:t xml:space="preserve"> </w:t>
      </w:r>
      <w:r w:rsidRPr="004A1CCA">
        <w:rPr>
          <w:rFonts w:ascii="Arial" w:hAnsi="Arial" w:cs="Arial"/>
          <w:w w:val="105"/>
        </w:rPr>
        <w:t>atender,</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forma</w:t>
      </w:r>
      <w:r w:rsidRPr="004A1CCA">
        <w:rPr>
          <w:rFonts w:ascii="Arial" w:hAnsi="Arial" w:cs="Arial"/>
          <w:spacing w:val="-12"/>
          <w:w w:val="105"/>
        </w:rPr>
        <w:t xml:space="preserve"> </w:t>
      </w:r>
      <w:r w:rsidRPr="004A1CCA">
        <w:rPr>
          <w:rFonts w:ascii="Arial" w:hAnsi="Arial" w:cs="Arial"/>
          <w:w w:val="105"/>
        </w:rPr>
        <w:t>satisfatória,</w:t>
      </w:r>
      <w:r w:rsidRPr="004A1CCA">
        <w:rPr>
          <w:rFonts w:ascii="Arial" w:hAnsi="Arial" w:cs="Arial"/>
          <w:spacing w:val="-14"/>
          <w:w w:val="105"/>
        </w:rPr>
        <w:t xml:space="preserve"> </w:t>
      </w:r>
      <w:r w:rsidRPr="004A1CCA">
        <w:rPr>
          <w:rFonts w:ascii="Arial" w:hAnsi="Arial" w:cs="Arial"/>
          <w:w w:val="105"/>
        </w:rPr>
        <w:t>à</w:t>
      </w:r>
      <w:r w:rsidRPr="004A1CCA">
        <w:rPr>
          <w:rFonts w:ascii="Arial" w:hAnsi="Arial" w:cs="Arial"/>
          <w:spacing w:val="-13"/>
          <w:w w:val="105"/>
        </w:rPr>
        <w:t xml:space="preserve"> </w:t>
      </w:r>
      <w:r w:rsidRPr="004A1CCA">
        <w:rPr>
          <w:rFonts w:ascii="Arial" w:hAnsi="Arial" w:cs="Arial"/>
          <w:w w:val="105"/>
        </w:rPr>
        <w:t>necessidade</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atividades</w:t>
      </w:r>
      <w:r w:rsidRPr="004A1CCA">
        <w:rPr>
          <w:rFonts w:ascii="Arial" w:hAnsi="Arial" w:cs="Arial"/>
          <w:spacing w:val="-77"/>
          <w:w w:val="105"/>
        </w:rPr>
        <w:t xml:space="preserve"> </w:t>
      </w:r>
      <w:r w:rsidRPr="004A1CCA">
        <w:rPr>
          <w:rFonts w:ascii="Arial" w:hAnsi="Arial" w:cs="Arial"/>
          <w:w w:val="105"/>
        </w:rPr>
        <w:t>a serem desenvolvidas. Para o armazenamento de água deverá ser construído dois</w:t>
      </w:r>
      <w:r w:rsidRPr="004A1CCA">
        <w:rPr>
          <w:rFonts w:ascii="Arial" w:hAnsi="Arial" w:cs="Arial"/>
          <w:spacing w:val="1"/>
          <w:w w:val="105"/>
        </w:rPr>
        <w:t xml:space="preserve"> </w:t>
      </w:r>
      <w:r w:rsidRPr="004A1CCA">
        <w:rPr>
          <w:rFonts w:ascii="Arial" w:hAnsi="Arial" w:cs="Arial"/>
          <w:w w:val="105"/>
        </w:rPr>
        <w:t>reservatórios</w:t>
      </w:r>
      <w:r w:rsidRPr="004A1CCA">
        <w:rPr>
          <w:rFonts w:ascii="Arial" w:hAnsi="Arial" w:cs="Arial"/>
          <w:spacing w:val="-17"/>
          <w:w w:val="105"/>
        </w:rPr>
        <w:t xml:space="preserve"> </w:t>
      </w:r>
      <w:r w:rsidRPr="004A1CCA">
        <w:rPr>
          <w:rFonts w:ascii="Arial" w:hAnsi="Arial" w:cs="Arial"/>
          <w:w w:val="105"/>
        </w:rPr>
        <w:t>elevados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2.000</w:t>
      </w:r>
      <w:r w:rsidRPr="004A1CCA">
        <w:rPr>
          <w:rFonts w:ascii="Arial" w:hAnsi="Arial" w:cs="Arial"/>
          <w:spacing w:val="-15"/>
          <w:w w:val="105"/>
        </w:rPr>
        <w:t xml:space="preserve"> </w:t>
      </w:r>
      <w:r w:rsidRPr="004A1CCA">
        <w:rPr>
          <w:rFonts w:ascii="Arial" w:hAnsi="Arial" w:cs="Arial"/>
          <w:w w:val="105"/>
        </w:rPr>
        <w:t>litros</w:t>
      </w:r>
      <w:r w:rsidRPr="004A1CCA">
        <w:rPr>
          <w:rFonts w:ascii="Arial" w:hAnsi="Arial" w:cs="Arial"/>
          <w:spacing w:val="-17"/>
          <w:w w:val="105"/>
        </w:rPr>
        <w:t xml:space="preserve"> </w:t>
      </w:r>
      <w:r w:rsidRPr="004A1CCA">
        <w:rPr>
          <w:rFonts w:ascii="Arial" w:hAnsi="Arial" w:cs="Arial"/>
          <w:w w:val="105"/>
        </w:rPr>
        <w:t>cada,</w:t>
      </w:r>
      <w:r w:rsidRPr="004A1CCA">
        <w:rPr>
          <w:rFonts w:ascii="Arial" w:hAnsi="Arial" w:cs="Arial"/>
          <w:spacing w:val="-15"/>
          <w:w w:val="105"/>
        </w:rPr>
        <w:t xml:space="preserve"> </w:t>
      </w:r>
      <w:r w:rsidRPr="004A1CCA">
        <w:rPr>
          <w:rFonts w:ascii="Arial" w:hAnsi="Arial" w:cs="Arial"/>
          <w:w w:val="105"/>
        </w:rPr>
        <w:t>apoiado</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estrutura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madeira,</w:t>
      </w:r>
      <w:r w:rsidRPr="004A1CCA">
        <w:rPr>
          <w:rFonts w:ascii="Arial" w:hAnsi="Arial" w:cs="Arial"/>
          <w:spacing w:val="-15"/>
          <w:w w:val="105"/>
        </w:rPr>
        <w:t xml:space="preserve"> </w:t>
      </w:r>
      <w:r w:rsidRPr="004A1CCA">
        <w:rPr>
          <w:rFonts w:ascii="Arial" w:hAnsi="Arial" w:cs="Arial"/>
          <w:w w:val="105"/>
        </w:rPr>
        <w:t>sendo</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água</w:t>
      </w:r>
      <w:r w:rsidRPr="004A1CCA">
        <w:rPr>
          <w:rFonts w:ascii="Arial" w:hAnsi="Arial" w:cs="Arial"/>
          <w:spacing w:val="-18"/>
          <w:w w:val="105"/>
        </w:rPr>
        <w:t xml:space="preserve"> </w:t>
      </w:r>
      <w:r w:rsidRPr="004A1CCA">
        <w:rPr>
          <w:rFonts w:ascii="Arial" w:hAnsi="Arial" w:cs="Arial"/>
          <w:w w:val="105"/>
        </w:rPr>
        <w:t>direciona</w:t>
      </w:r>
      <w:r w:rsidRPr="004A1CCA">
        <w:rPr>
          <w:rFonts w:ascii="Arial" w:hAnsi="Arial" w:cs="Arial"/>
          <w:spacing w:val="-15"/>
          <w:w w:val="105"/>
        </w:rPr>
        <w:t xml:space="preserve"> </w:t>
      </w:r>
      <w:r w:rsidRPr="004A1CCA">
        <w:rPr>
          <w:rFonts w:ascii="Arial" w:hAnsi="Arial" w:cs="Arial"/>
          <w:w w:val="105"/>
        </w:rPr>
        <w:t>aos</w:t>
      </w:r>
      <w:r w:rsidRPr="004A1CCA">
        <w:rPr>
          <w:rFonts w:ascii="Arial" w:hAnsi="Arial" w:cs="Arial"/>
          <w:spacing w:val="-17"/>
          <w:w w:val="105"/>
        </w:rPr>
        <w:t xml:space="preserve"> </w:t>
      </w:r>
      <w:r w:rsidRPr="004A1CCA">
        <w:rPr>
          <w:rFonts w:ascii="Arial" w:hAnsi="Arial" w:cs="Arial"/>
          <w:w w:val="105"/>
        </w:rPr>
        <w:t>pontos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utilização.</w:t>
      </w:r>
    </w:p>
    <w:p w14:paraId="29E9703B" w14:textId="77777777" w:rsidR="00842A16" w:rsidRPr="004A1CCA" w:rsidRDefault="00842A16" w:rsidP="00842A16">
      <w:pPr>
        <w:pStyle w:val="Corpodetexto"/>
        <w:spacing w:before="11"/>
        <w:rPr>
          <w:rFonts w:ascii="Arial" w:hAnsi="Arial" w:cs="Arial"/>
          <w:sz w:val="20"/>
        </w:rPr>
      </w:pPr>
    </w:p>
    <w:p w14:paraId="7B83616C" w14:textId="77777777" w:rsidR="00842A16" w:rsidRPr="004A1CCA" w:rsidRDefault="00842A16" w:rsidP="0041375C">
      <w:pPr>
        <w:pStyle w:val="Ttulo1"/>
        <w:numPr>
          <w:ilvl w:val="3"/>
          <w:numId w:val="10"/>
        </w:numPr>
        <w:tabs>
          <w:tab w:val="left" w:pos="1661"/>
        </w:tabs>
        <w:ind w:left="1474" w:hanging="340"/>
        <w:jc w:val="left"/>
        <w:rPr>
          <w:rFonts w:ascii="Arial" w:hAnsi="Arial" w:cs="Arial"/>
        </w:rPr>
      </w:pPr>
      <w:bookmarkStart w:id="80" w:name="_Toc143949468"/>
      <w:r w:rsidRPr="004A1CCA">
        <w:rPr>
          <w:rFonts w:ascii="Arial" w:hAnsi="Arial" w:cs="Arial"/>
          <w:spacing w:val="-1"/>
          <w:w w:val="105"/>
        </w:rPr>
        <w:lastRenderedPageBreak/>
        <w:t>Ligação</w:t>
      </w:r>
      <w:r w:rsidRPr="004A1CCA">
        <w:rPr>
          <w:rFonts w:ascii="Arial" w:hAnsi="Arial" w:cs="Arial"/>
          <w:spacing w:val="-25"/>
          <w:w w:val="105"/>
        </w:rPr>
        <w:t xml:space="preserve"> </w:t>
      </w:r>
      <w:r w:rsidRPr="004A1CCA">
        <w:rPr>
          <w:rFonts w:ascii="Arial" w:hAnsi="Arial" w:cs="Arial"/>
          <w:spacing w:val="-1"/>
          <w:w w:val="105"/>
        </w:rPr>
        <w:t>provisória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coleta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esgoto</w:t>
      </w:r>
      <w:bookmarkEnd w:id="80"/>
    </w:p>
    <w:p w14:paraId="7A3D59AA" w14:textId="77777777" w:rsidR="00842A16" w:rsidRPr="004A1CCA" w:rsidRDefault="00842A16" w:rsidP="00842A16">
      <w:pPr>
        <w:pStyle w:val="Corpodetexto"/>
        <w:spacing w:before="4"/>
        <w:rPr>
          <w:rFonts w:ascii="Arial" w:hAnsi="Arial" w:cs="Arial"/>
          <w:b/>
          <w:sz w:val="29"/>
        </w:rPr>
      </w:pPr>
    </w:p>
    <w:p w14:paraId="1EA5C6DF" w14:textId="77777777" w:rsidR="00842A16" w:rsidRPr="004A1CCA" w:rsidRDefault="00842A16" w:rsidP="00CD6BE0">
      <w:pPr>
        <w:pStyle w:val="Corpodetexto"/>
        <w:spacing w:line="350" w:lineRule="auto"/>
        <w:ind w:left="754" w:right="125" w:firstLine="709"/>
        <w:jc w:val="both"/>
        <w:rPr>
          <w:rFonts w:ascii="Arial" w:hAnsi="Arial" w:cs="Arial"/>
        </w:rPr>
      </w:pPr>
      <w:r w:rsidRPr="004A1CCA">
        <w:rPr>
          <w:rFonts w:ascii="Arial" w:hAnsi="Arial" w:cs="Arial"/>
          <w:w w:val="105"/>
        </w:rPr>
        <w:t>Deverá ser providenciado a realização de ligações provisórias de coleta de</w:t>
      </w:r>
      <w:r w:rsidRPr="004A1CCA">
        <w:rPr>
          <w:rFonts w:ascii="Arial" w:hAnsi="Arial" w:cs="Arial"/>
          <w:spacing w:val="1"/>
          <w:w w:val="105"/>
        </w:rPr>
        <w:t xml:space="preserve"> </w:t>
      </w:r>
      <w:r w:rsidRPr="004A1CCA">
        <w:rPr>
          <w:rFonts w:ascii="Arial" w:hAnsi="Arial" w:cs="Arial"/>
          <w:spacing w:val="-1"/>
          <w:w w:val="105"/>
        </w:rPr>
        <w:t>esgoto,</w:t>
      </w:r>
      <w:r w:rsidRPr="004A1CCA">
        <w:rPr>
          <w:rFonts w:ascii="Arial" w:hAnsi="Arial" w:cs="Arial"/>
          <w:spacing w:val="-24"/>
          <w:w w:val="105"/>
        </w:rPr>
        <w:t xml:space="preserve"> </w:t>
      </w:r>
      <w:r w:rsidRPr="004A1CCA">
        <w:rPr>
          <w:rFonts w:ascii="Arial" w:hAnsi="Arial" w:cs="Arial"/>
          <w:spacing w:val="-1"/>
          <w:w w:val="105"/>
        </w:rPr>
        <w:t>provenientes</w:t>
      </w:r>
      <w:r w:rsidRPr="004A1CCA">
        <w:rPr>
          <w:rFonts w:ascii="Arial" w:hAnsi="Arial" w:cs="Arial"/>
          <w:spacing w:val="-25"/>
          <w:w w:val="105"/>
        </w:rPr>
        <w:t xml:space="preserve"> </w:t>
      </w:r>
      <w:r w:rsidRPr="004A1CCA">
        <w:rPr>
          <w:rFonts w:ascii="Arial" w:hAnsi="Arial" w:cs="Arial"/>
          <w:spacing w:val="-1"/>
          <w:w w:val="105"/>
        </w:rPr>
        <w:t>dos</w:t>
      </w:r>
      <w:r w:rsidRPr="004A1CCA">
        <w:rPr>
          <w:rFonts w:ascii="Arial" w:hAnsi="Arial" w:cs="Arial"/>
          <w:spacing w:val="-25"/>
          <w:w w:val="105"/>
        </w:rPr>
        <w:t xml:space="preserve"> </w:t>
      </w:r>
      <w:r w:rsidRPr="004A1CCA">
        <w:rPr>
          <w:rFonts w:ascii="Arial" w:hAnsi="Arial" w:cs="Arial"/>
          <w:spacing w:val="-1"/>
          <w:w w:val="105"/>
        </w:rPr>
        <w:t>vasos</w:t>
      </w:r>
      <w:r w:rsidRPr="004A1CCA">
        <w:rPr>
          <w:rFonts w:ascii="Arial" w:hAnsi="Arial" w:cs="Arial"/>
          <w:spacing w:val="-25"/>
          <w:w w:val="105"/>
        </w:rPr>
        <w:t xml:space="preserve"> </w:t>
      </w:r>
      <w:r w:rsidRPr="004A1CCA">
        <w:rPr>
          <w:rFonts w:ascii="Arial" w:hAnsi="Arial" w:cs="Arial"/>
          <w:spacing w:val="-1"/>
          <w:w w:val="105"/>
        </w:rPr>
        <w:t>sanitários,</w:t>
      </w:r>
      <w:r w:rsidRPr="004A1CCA">
        <w:rPr>
          <w:rFonts w:ascii="Arial" w:hAnsi="Arial" w:cs="Arial"/>
          <w:spacing w:val="-24"/>
          <w:w w:val="105"/>
        </w:rPr>
        <w:t xml:space="preserve"> </w:t>
      </w:r>
      <w:r w:rsidRPr="004A1CCA">
        <w:rPr>
          <w:rFonts w:ascii="Arial" w:hAnsi="Arial" w:cs="Arial"/>
          <w:spacing w:val="-1"/>
          <w:w w:val="105"/>
        </w:rPr>
        <w:t>do</w:t>
      </w:r>
      <w:r w:rsidRPr="004A1CCA">
        <w:rPr>
          <w:rFonts w:ascii="Arial" w:hAnsi="Arial" w:cs="Arial"/>
          <w:spacing w:val="-25"/>
          <w:w w:val="105"/>
        </w:rPr>
        <w:t xml:space="preserve"> </w:t>
      </w:r>
      <w:r w:rsidRPr="004A1CCA">
        <w:rPr>
          <w:rFonts w:ascii="Arial" w:hAnsi="Arial" w:cs="Arial"/>
          <w:spacing w:val="-1"/>
          <w:w w:val="105"/>
        </w:rPr>
        <w:t>mictório</w:t>
      </w:r>
      <w:r w:rsidRPr="004A1CCA">
        <w:rPr>
          <w:rFonts w:ascii="Arial" w:hAnsi="Arial" w:cs="Arial"/>
          <w:spacing w:val="-25"/>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lavatórios</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serem</w:t>
      </w:r>
      <w:r w:rsidRPr="004A1CCA">
        <w:rPr>
          <w:rFonts w:ascii="Arial" w:hAnsi="Arial" w:cs="Arial"/>
          <w:spacing w:val="-24"/>
          <w:w w:val="105"/>
        </w:rPr>
        <w:t xml:space="preserve"> </w:t>
      </w:r>
      <w:r w:rsidRPr="004A1CCA">
        <w:rPr>
          <w:rFonts w:ascii="Arial" w:hAnsi="Arial" w:cs="Arial"/>
          <w:w w:val="105"/>
        </w:rPr>
        <w:t>instaladas</w:t>
      </w:r>
      <w:r w:rsidRPr="004A1CCA">
        <w:rPr>
          <w:rFonts w:ascii="Arial" w:hAnsi="Arial" w:cs="Arial"/>
          <w:spacing w:val="-77"/>
          <w:w w:val="105"/>
        </w:rPr>
        <w:t xml:space="preserve"> </w:t>
      </w:r>
      <w:r w:rsidRPr="004A1CCA">
        <w:rPr>
          <w:rFonts w:ascii="Arial" w:hAnsi="Arial" w:cs="Arial"/>
        </w:rPr>
        <w:t>nos</w:t>
      </w:r>
      <w:r w:rsidRPr="004A1CCA">
        <w:rPr>
          <w:rFonts w:ascii="Arial" w:hAnsi="Arial" w:cs="Arial"/>
          <w:spacing w:val="-10"/>
        </w:rPr>
        <w:t xml:space="preserve"> </w:t>
      </w:r>
      <w:r w:rsidRPr="004A1CCA">
        <w:rPr>
          <w:rFonts w:ascii="Arial" w:hAnsi="Arial" w:cs="Arial"/>
        </w:rPr>
        <w:t>vestiários/sanitários,</w:t>
      </w:r>
      <w:r w:rsidRPr="004A1CCA">
        <w:rPr>
          <w:rFonts w:ascii="Arial" w:hAnsi="Arial" w:cs="Arial"/>
          <w:spacing w:val="-7"/>
        </w:rPr>
        <w:t xml:space="preserve"> </w:t>
      </w:r>
      <w:r w:rsidRPr="004A1CCA">
        <w:rPr>
          <w:rFonts w:ascii="Arial" w:hAnsi="Arial" w:cs="Arial"/>
        </w:rPr>
        <w:t>até</w:t>
      </w:r>
      <w:r w:rsidRPr="004A1CCA">
        <w:rPr>
          <w:rFonts w:ascii="Arial" w:hAnsi="Arial" w:cs="Arial"/>
          <w:spacing w:val="-7"/>
        </w:rPr>
        <w:t xml:space="preserve"> </w:t>
      </w:r>
      <w:r w:rsidRPr="004A1CCA">
        <w:rPr>
          <w:rFonts w:ascii="Arial" w:hAnsi="Arial" w:cs="Arial"/>
        </w:rPr>
        <w:t>os</w:t>
      </w:r>
      <w:r w:rsidRPr="004A1CCA">
        <w:rPr>
          <w:rFonts w:ascii="Arial" w:hAnsi="Arial" w:cs="Arial"/>
          <w:spacing w:val="-10"/>
        </w:rPr>
        <w:t xml:space="preserve"> </w:t>
      </w:r>
      <w:r w:rsidRPr="004A1CCA">
        <w:rPr>
          <w:rFonts w:ascii="Arial" w:hAnsi="Arial" w:cs="Arial"/>
        </w:rPr>
        <w:t>dispositivos</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destinação</w:t>
      </w:r>
      <w:r w:rsidRPr="004A1CCA">
        <w:rPr>
          <w:rFonts w:ascii="Arial" w:hAnsi="Arial" w:cs="Arial"/>
          <w:spacing w:val="-9"/>
        </w:rPr>
        <w:t xml:space="preserve"> </w:t>
      </w:r>
      <w:r w:rsidRPr="004A1CCA">
        <w:rPr>
          <w:rFonts w:ascii="Arial" w:hAnsi="Arial" w:cs="Arial"/>
        </w:rPr>
        <w:t>final.</w:t>
      </w:r>
    </w:p>
    <w:p w14:paraId="58CB1314" w14:textId="77777777" w:rsidR="00842A16" w:rsidRPr="004A1CCA" w:rsidRDefault="00842A16" w:rsidP="00CD6BE0">
      <w:pPr>
        <w:pStyle w:val="Ttulo1"/>
        <w:spacing w:before="274"/>
        <w:rPr>
          <w:rFonts w:ascii="Arial" w:hAnsi="Arial" w:cs="Arial"/>
          <w:b/>
        </w:rPr>
      </w:pPr>
      <w:bookmarkStart w:id="81" w:name="_Toc143949469"/>
      <w:r w:rsidRPr="004A1CCA">
        <w:rPr>
          <w:rFonts w:ascii="Arial" w:hAnsi="Arial" w:cs="Arial"/>
          <w:w w:val="105"/>
        </w:rPr>
        <w:t>Observações:</w:t>
      </w:r>
      <w:bookmarkEnd w:id="81"/>
    </w:p>
    <w:p w14:paraId="01A7DDB5" w14:textId="77777777" w:rsidR="00842A16" w:rsidRPr="00CD6BE0" w:rsidRDefault="00842A16" w:rsidP="00842A16">
      <w:pPr>
        <w:pStyle w:val="Corpodetexto"/>
        <w:spacing w:before="5"/>
        <w:rPr>
          <w:rFonts w:ascii="Arial" w:hAnsi="Arial" w:cs="Arial"/>
          <w:sz w:val="27"/>
          <w:szCs w:val="27"/>
        </w:rPr>
      </w:pPr>
    </w:p>
    <w:p w14:paraId="7D28B3E2" w14:textId="52AB7C94" w:rsidR="00842A16" w:rsidRPr="00CD7165" w:rsidRDefault="00842A16" w:rsidP="0041375C">
      <w:pPr>
        <w:pStyle w:val="PargrafodaLista"/>
        <w:widowControl w:val="0"/>
        <w:numPr>
          <w:ilvl w:val="4"/>
          <w:numId w:val="10"/>
        </w:numPr>
        <w:tabs>
          <w:tab w:val="left" w:pos="1476"/>
          <w:tab w:val="left" w:pos="1477"/>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A instalação provisória de energia elétrica deverá estar</w:t>
      </w:r>
      <w:r w:rsidRPr="00CD7165">
        <w:rPr>
          <w:rFonts w:ascii="Arial" w:hAnsi="Arial" w:cs="Arial"/>
          <w:spacing w:val="1"/>
          <w:w w:val="105"/>
          <w:sz w:val="22"/>
          <w:szCs w:val="22"/>
        </w:rPr>
        <w:t xml:space="preserve"> </w:t>
      </w:r>
      <w:r w:rsidRPr="00CD7165">
        <w:rPr>
          <w:rFonts w:ascii="Arial" w:hAnsi="Arial" w:cs="Arial"/>
          <w:w w:val="105"/>
          <w:sz w:val="22"/>
          <w:szCs w:val="22"/>
        </w:rPr>
        <w:t>disposta</w:t>
      </w:r>
      <w:r w:rsidRPr="00CD7165">
        <w:rPr>
          <w:rFonts w:ascii="Arial" w:hAnsi="Arial" w:cs="Arial"/>
          <w:spacing w:val="1"/>
          <w:w w:val="105"/>
          <w:sz w:val="22"/>
          <w:szCs w:val="22"/>
        </w:rPr>
        <w:t xml:space="preserve"> </w:t>
      </w:r>
      <w:r w:rsidRPr="00CD7165">
        <w:rPr>
          <w:rFonts w:ascii="Arial" w:hAnsi="Arial" w:cs="Arial"/>
          <w:w w:val="105"/>
          <w:sz w:val="22"/>
          <w:szCs w:val="22"/>
        </w:rPr>
        <w:t>no</w:t>
      </w:r>
      <w:r w:rsidRPr="00CD7165">
        <w:rPr>
          <w:rFonts w:ascii="Arial" w:hAnsi="Arial" w:cs="Arial"/>
          <w:spacing w:val="1"/>
          <w:w w:val="105"/>
          <w:sz w:val="22"/>
          <w:szCs w:val="22"/>
        </w:rPr>
        <w:t xml:space="preserve"> </w:t>
      </w:r>
      <w:r w:rsidRPr="00CD7165">
        <w:rPr>
          <w:rFonts w:ascii="Arial" w:hAnsi="Arial" w:cs="Arial"/>
          <w:w w:val="105"/>
          <w:sz w:val="22"/>
          <w:szCs w:val="22"/>
        </w:rPr>
        <w:t>canteiro</w:t>
      </w:r>
      <w:r w:rsidRPr="00CD7165">
        <w:rPr>
          <w:rFonts w:ascii="Arial" w:hAnsi="Arial" w:cs="Arial"/>
          <w:spacing w:val="-77"/>
          <w:w w:val="105"/>
          <w:sz w:val="22"/>
          <w:szCs w:val="22"/>
        </w:rPr>
        <w:t xml:space="preserve"> </w:t>
      </w:r>
      <w:r w:rsidRPr="00CD7165">
        <w:rPr>
          <w:rFonts w:ascii="Arial" w:hAnsi="Arial" w:cs="Arial"/>
          <w:w w:val="105"/>
          <w:sz w:val="22"/>
          <w:szCs w:val="22"/>
        </w:rPr>
        <w:t>antes</w:t>
      </w:r>
      <w:r w:rsidRPr="00CD7165">
        <w:rPr>
          <w:rFonts w:ascii="Arial" w:hAnsi="Arial" w:cs="Arial"/>
          <w:spacing w:val="38"/>
          <w:w w:val="105"/>
          <w:sz w:val="22"/>
          <w:szCs w:val="22"/>
        </w:rPr>
        <w:t xml:space="preserve"> </w:t>
      </w:r>
      <w:r w:rsidRPr="00CD7165">
        <w:rPr>
          <w:rFonts w:ascii="Arial" w:hAnsi="Arial" w:cs="Arial"/>
          <w:w w:val="105"/>
          <w:sz w:val="22"/>
          <w:szCs w:val="22"/>
        </w:rPr>
        <w:t>da</w:t>
      </w:r>
      <w:r w:rsidRPr="00CD7165">
        <w:rPr>
          <w:rFonts w:ascii="Arial" w:hAnsi="Arial" w:cs="Arial"/>
          <w:spacing w:val="42"/>
          <w:w w:val="105"/>
          <w:sz w:val="22"/>
          <w:szCs w:val="22"/>
        </w:rPr>
        <w:t xml:space="preserve"> </w:t>
      </w:r>
      <w:r w:rsidRPr="00CD7165">
        <w:rPr>
          <w:rFonts w:ascii="Arial" w:hAnsi="Arial" w:cs="Arial"/>
          <w:w w:val="105"/>
          <w:sz w:val="22"/>
          <w:szCs w:val="22"/>
        </w:rPr>
        <w:t>liberação</w:t>
      </w:r>
      <w:r w:rsidRPr="00CD7165">
        <w:rPr>
          <w:rFonts w:ascii="Arial" w:hAnsi="Arial" w:cs="Arial"/>
          <w:spacing w:val="38"/>
          <w:w w:val="105"/>
          <w:sz w:val="22"/>
          <w:szCs w:val="22"/>
        </w:rPr>
        <w:t xml:space="preserve"> </w:t>
      </w:r>
      <w:r w:rsidRPr="00CD7165">
        <w:rPr>
          <w:rFonts w:ascii="Arial" w:hAnsi="Arial" w:cs="Arial"/>
          <w:w w:val="105"/>
          <w:sz w:val="22"/>
          <w:szCs w:val="22"/>
        </w:rPr>
        <w:t>das</w:t>
      </w:r>
      <w:r w:rsidRPr="00CD7165">
        <w:rPr>
          <w:rFonts w:ascii="Arial" w:hAnsi="Arial" w:cs="Arial"/>
          <w:spacing w:val="38"/>
          <w:w w:val="105"/>
          <w:sz w:val="22"/>
          <w:szCs w:val="22"/>
        </w:rPr>
        <w:t xml:space="preserve"> </w:t>
      </w:r>
      <w:r w:rsidRPr="00CD7165">
        <w:rPr>
          <w:rFonts w:ascii="Arial" w:hAnsi="Arial" w:cs="Arial"/>
          <w:w w:val="105"/>
          <w:sz w:val="22"/>
          <w:szCs w:val="22"/>
        </w:rPr>
        <w:t>frentes</w:t>
      </w:r>
      <w:r w:rsidRPr="00CD7165">
        <w:rPr>
          <w:rFonts w:ascii="Arial" w:hAnsi="Arial" w:cs="Arial"/>
          <w:spacing w:val="39"/>
          <w:w w:val="105"/>
          <w:sz w:val="22"/>
          <w:szCs w:val="22"/>
        </w:rPr>
        <w:t xml:space="preserve"> </w:t>
      </w:r>
      <w:r w:rsidRPr="00CD7165">
        <w:rPr>
          <w:rFonts w:ascii="Arial" w:hAnsi="Arial" w:cs="Arial"/>
          <w:w w:val="105"/>
          <w:sz w:val="22"/>
          <w:szCs w:val="22"/>
        </w:rPr>
        <w:t>de</w:t>
      </w:r>
      <w:r w:rsidRPr="00CD7165">
        <w:rPr>
          <w:rFonts w:ascii="Arial" w:hAnsi="Arial" w:cs="Arial"/>
          <w:spacing w:val="39"/>
          <w:w w:val="105"/>
          <w:sz w:val="22"/>
          <w:szCs w:val="22"/>
        </w:rPr>
        <w:t xml:space="preserve"> </w:t>
      </w:r>
      <w:r w:rsidRPr="00CD7165">
        <w:rPr>
          <w:rFonts w:ascii="Arial" w:hAnsi="Arial" w:cs="Arial"/>
          <w:w w:val="105"/>
          <w:sz w:val="22"/>
          <w:szCs w:val="22"/>
        </w:rPr>
        <w:t>trabalho,</w:t>
      </w:r>
      <w:r w:rsidRPr="00CD7165">
        <w:rPr>
          <w:rFonts w:ascii="Arial" w:hAnsi="Arial" w:cs="Arial"/>
          <w:spacing w:val="41"/>
          <w:w w:val="105"/>
          <w:sz w:val="22"/>
          <w:szCs w:val="22"/>
        </w:rPr>
        <w:t xml:space="preserve"> </w:t>
      </w:r>
      <w:r w:rsidRPr="00CD7165">
        <w:rPr>
          <w:rFonts w:ascii="Arial" w:hAnsi="Arial" w:cs="Arial"/>
          <w:w w:val="105"/>
          <w:sz w:val="22"/>
          <w:szCs w:val="22"/>
        </w:rPr>
        <w:t>sendo</w:t>
      </w:r>
      <w:r w:rsidRPr="00CD7165">
        <w:rPr>
          <w:rFonts w:ascii="Arial" w:hAnsi="Arial" w:cs="Arial"/>
          <w:spacing w:val="38"/>
          <w:w w:val="105"/>
          <w:sz w:val="22"/>
          <w:szCs w:val="22"/>
        </w:rPr>
        <w:t xml:space="preserve"> </w:t>
      </w:r>
      <w:r w:rsidRPr="00CD7165">
        <w:rPr>
          <w:rFonts w:ascii="Arial" w:hAnsi="Arial" w:cs="Arial"/>
          <w:w w:val="105"/>
          <w:sz w:val="22"/>
          <w:szCs w:val="22"/>
        </w:rPr>
        <w:t>executadas</w:t>
      </w:r>
      <w:r w:rsidRPr="00CD7165">
        <w:rPr>
          <w:rFonts w:ascii="Arial" w:hAnsi="Arial" w:cs="Arial"/>
          <w:spacing w:val="34"/>
          <w:w w:val="105"/>
          <w:sz w:val="22"/>
          <w:szCs w:val="22"/>
        </w:rPr>
        <w:t xml:space="preserve"> </w:t>
      </w:r>
      <w:r w:rsidRPr="00CD7165">
        <w:rPr>
          <w:rFonts w:ascii="Arial" w:hAnsi="Arial" w:cs="Arial"/>
          <w:w w:val="105"/>
          <w:sz w:val="22"/>
          <w:szCs w:val="22"/>
        </w:rPr>
        <w:t>conforme</w:t>
      </w:r>
      <w:r w:rsidRPr="00CD7165">
        <w:rPr>
          <w:rFonts w:ascii="Arial" w:hAnsi="Arial" w:cs="Arial"/>
          <w:spacing w:val="51"/>
          <w:w w:val="105"/>
          <w:sz w:val="22"/>
          <w:szCs w:val="22"/>
        </w:rPr>
        <w:t xml:space="preserve"> </w:t>
      </w:r>
      <w:r w:rsidRPr="00CD7165">
        <w:rPr>
          <w:rFonts w:ascii="Arial" w:hAnsi="Arial" w:cs="Arial"/>
          <w:w w:val="105"/>
          <w:sz w:val="22"/>
          <w:szCs w:val="22"/>
        </w:rPr>
        <w:t>os</w:t>
      </w:r>
      <w:r w:rsidR="00CD7165">
        <w:rPr>
          <w:rFonts w:ascii="Arial" w:hAnsi="Arial" w:cs="Arial"/>
          <w:w w:val="105"/>
          <w:sz w:val="22"/>
          <w:szCs w:val="22"/>
        </w:rPr>
        <w:t xml:space="preserve"> </w:t>
      </w:r>
      <w:r w:rsidRPr="00CD7165">
        <w:rPr>
          <w:rFonts w:ascii="Arial" w:hAnsi="Arial" w:cs="Arial"/>
          <w:w w:val="105"/>
          <w:sz w:val="22"/>
          <w:szCs w:val="22"/>
        </w:rPr>
        <w:t>padrões</w:t>
      </w:r>
      <w:r w:rsidRPr="00CD7165">
        <w:rPr>
          <w:rFonts w:ascii="Arial" w:hAnsi="Arial" w:cs="Arial"/>
          <w:spacing w:val="1"/>
          <w:w w:val="105"/>
          <w:sz w:val="22"/>
          <w:szCs w:val="22"/>
        </w:rPr>
        <w:t xml:space="preserve"> </w:t>
      </w:r>
      <w:r w:rsidRPr="00CD7165">
        <w:rPr>
          <w:rFonts w:ascii="Arial" w:hAnsi="Arial" w:cs="Arial"/>
          <w:w w:val="105"/>
          <w:sz w:val="22"/>
          <w:szCs w:val="22"/>
        </w:rPr>
        <w:t>exigidos</w:t>
      </w:r>
      <w:r w:rsidRPr="00CD7165">
        <w:rPr>
          <w:rFonts w:ascii="Arial" w:hAnsi="Arial" w:cs="Arial"/>
          <w:spacing w:val="1"/>
          <w:w w:val="105"/>
          <w:sz w:val="22"/>
          <w:szCs w:val="22"/>
        </w:rPr>
        <w:t xml:space="preserve"> </w:t>
      </w:r>
      <w:r w:rsidRPr="00CD7165">
        <w:rPr>
          <w:rFonts w:ascii="Arial" w:hAnsi="Arial" w:cs="Arial"/>
          <w:w w:val="105"/>
          <w:sz w:val="22"/>
          <w:szCs w:val="22"/>
        </w:rPr>
        <w:t>pela</w:t>
      </w:r>
      <w:r w:rsidRPr="00CD7165">
        <w:rPr>
          <w:rFonts w:ascii="Arial" w:hAnsi="Arial" w:cs="Arial"/>
          <w:spacing w:val="1"/>
          <w:w w:val="105"/>
          <w:sz w:val="22"/>
          <w:szCs w:val="22"/>
        </w:rPr>
        <w:t xml:space="preserve"> </w:t>
      </w:r>
      <w:r w:rsidRPr="00CD7165">
        <w:rPr>
          <w:rFonts w:ascii="Arial" w:hAnsi="Arial" w:cs="Arial"/>
          <w:w w:val="105"/>
          <w:sz w:val="22"/>
          <w:szCs w:val="22"/>
        </w:rPr>
        <w:t>Concessionária</w:t>
      </w:r>
      <w:r w:rsidRPr="00CD7165">
        <w:rPr>
          <w:rFonts w:ascii="Arial" w:hAnsi="Arial" w:cs="Arial"/>
          <w:spacing w:val="1"/>
          <w:w w:val="105"/>
          <w:sz w:val="22"/>
          <w:szCs w:val="22"/>
        </w:rPr>
        <w:t xml:space="preserve"> </w:t>
      </w:r>
      <w:r w:rsidRPr="00CD7165">
        <w:rPr>
          <w:rFonts w:ascii="Arial" w:hAnsi="Arial" w:cs="Arial"/>
          <w:w w:val="105"/>
          <w:sz w:val="22"/>
          <w:szCs w:val="22"/>
        </w:rPr>
        <w:t>local,</w:t>
      </w:r>
      <w:r w:rsidRPr="00CD7165">
        <w:rPr>
          <w:rFonts w:ascii="Arial" w:hAnsi="Arial" w:cs="Arial"/>
          <w:spacing w:val="1"/>
          <w:w w:val="105"/>
          <w:sz w:val="22"/>
          <w:szCs w:val="22"/>
        </w:rPr>
        <w:t xml:space="preserve"> </w:t>
      </w:r>
      <w:r w:rsidRPr="00CD7165">
        <w:rPr>
          <w:rFonts w:ascii="Arial" w:hAnsi="Arial" w:cs="Arial"/>
          <w:w w:val="105"/>
          <w:sz w:val="22"/>
          <w:szCs w:val="22"/>
        </w:rPr>
        <w:t>segundo</w:t>
      </w:r>
      <w:r w:rsidRPr="00CD7165">
        <w:rPr>
          <w:rFonts w:ascii="Arial" w:hAnsi="Arial" w:cs="Arial"/>
          <w:spacing w:val="1"/>
          <w:w w:val="105"/>
          <w:sz w:val="22"/>
          <w:szCs w:val="22"/>
        </w:rPr>
        <w:t xml:space="preserve"> </w:t>
      </w:r>
      <w:r w:rsidRPr="00CD7165">
        <w:rPr>
          <w:rFonts w:ascii="Arial" w:hAnsi="Arial" w:cs="Arial"/>
          <w:w w:val="105"/>
          <w:sz w:val="22"/>
          <w:szCs w:val="22"/>
        </w:rPr>
        <w:t>orientações</w:t>
      </w:r>
      <w:r w:rsidRPr="00CD7165">
        <w:rPr>
          <w:rFonts w:ascii="Arial" w:hAnsi="Arial" w:cs="Arial"/>
          <w:spacing w:val="1"/>
          <w:w w:val="105"/>
          <w:sz w:val="22"/>
          <w:szCs w:val="22"/>
        </w:rPr>
        <w:t xml:space="preserve"> </w:t>
      </w:r>
      <w:r w:rsidRPr="00CD7165">
        <w:rPr>
          <w:rFonts w:ascii="Arial" w:hAnsi="Arial" w:cs="Arial"/>
          <w:w w:val="105"/>
          <w:sz w:val="22"/>
          <w:szCs w:val="22"/>
        </w:rPr>
        <w:t>da</w:t>
      </w:r>
      <w:r w:rsidRPr="00CD7165">
        <w:rPr>
          <w:rFonts w:ascii="Arial" w:hAnsi="Arial" w:cs="Arial"/>
          <w:spacing w:val="-77"/>
          <w:w w:val="105"/>
          <w:sz w:val="22"/>
          <w:szCs w:val="22"/>
        </w:rPr>
        <w:t xml:space="preserve"> </w:t>
      </w:r>
      <w:r w:rsidRPr="00CD7165">
        <w:rPr>
          <w:rFonts w:ascii="Arial" w:hAnsi="Arial" w:cs="Arial"/>
          <w:w w:val="105"/>
          <w:sz w:val="22"/>
          <w:szCs w:val="22"/>
        </w:rPr>
        <w:t>fiscalização</w:t>
      </w:r>
      <w:r w:rsidRPr="00CD7165">
        <w:rPr>
          <w:rFonts w:ascii="Arial" w:hAnsi="Arial" w:cs="Arial"/>
          <w:spacing w:val="-18"/>
          <w:w w:val="105"/>
          <w:sz w:val="22"/>
          <w:szCs w:val="22"/>
        </w:rPr>
        <w:t xml:space="preserve"> </w:t>
      </w:r>
      <w:r w:rsidRPr="00CD7165">
        <w:rPr>
          <w:rFonts w:ascii="Arial" w:hAnsi="Arial" w:cs="Arial"/>
          <w:w w:val="105"/>
          <w:sz w:val="22"/>
          <w:szCs w:val="22"/>
        </w:rPr>
        <w:t>da</w:t>
      </w:r>
      <w:r w:rsidRPr="00CD7165">
        <w:rPr>
          <w:rFonts w:ascii="Arial" w:hAnsi="Arial" w:cs="Arial"/>
          <w:spacing w:val="-19"/>
          <w:w w:val="105"/>
          <w:sz w:val="22"/>
          <w:szCs w:val="22"/>
        </w:rPr>
        <w:t xml:space="preserve"> </w:t>
      </w:r>
      <w:r w:rsidRPr="00CD7165">
        <w:rPr>
          <w:rFonts w:ascii="Arial" w:hAnsi="Arial" w:cs="Arial"/>
          <w:w w:val="105"/>
          <w:sz w:val="22"/>
          <w:szCs w:val="22"/>
        </w:rPr>
        <w:t>Prefeitura;</w:t>
      </w:r>
    </w:p>
    <w:p w14:paraId="1D89DFB9" w14:textId="77777777" w:rsidR="00842A16" w:rsidRPr="00CD7165" w:rsidRDefault="00842A16" w:rsidP="0041375C">
      <w:pPr>
        <w:pStyle w:val="PargrafodaLista"/>
        <w:widowControl w:val="0"/>
        <w:numPr>
          <w:ilvl w:val="5"/>
          <w:numId w:val="10"/>
        </w:numPr>
        <w:tabs>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O</w:t>
      </w:r>
      <w:r w:rsidRPr="00CD7165">
        <w:rPr>
          <w:rFonts w:ascii="Arial" w:hAnsi="Arial" w:cs="Arial"/>
          <w:spacing w:val="1"/>
          <w:w w:val="105"/>
          <w:sz w:val="22"/>
          <w:szCs w:val="22"/>
        </w:rPr>
        <w:t xml:space="preserve"> </w:t>
      </w:r>
      <w:r w:rsidRPr="00CD7165">
        <w:rPr>
          <w:rFonts w:ascii="Arial" w:hAnsi="Arial" w:cs="Arial"/>
          <w:w w:val="105"/>
          <w:sz w:val="22"/>
          <w:szCs w:val="22"/>
        </w:rPr>
        <w:t>acesso de</w:t>
      </w:r>
      <w:r w:rsidRPr="00CD7165">
        <w:rPr>
          <w:rFonts w:ascii="Arial" w:hAnsi="Arial" w:cs="Arial"/>
          <w:spacing w:val="1"/>
          <w:w w:val="105"/>
          <w:sz w:val="22"/>
          <w:szCs w:val="22"/>
        </w:rPr>
        <w:t xml:space="preserve"> </w:t>
      </w:r>
      <w:r w:rsidRPr="00CD7165">
        <w:rPr>
          <w:rFonts w:ascii="Arial" w:hAnsi="Arial" w:cs="Arial"/>
          <w:w w:val="105"/>
          <w:sz w:val="22"/>
          <w:szCs w:val="22"/>
        </w:rPr>
        <w:t>veículos deve</w:t>
      </w:r>
      <w:r w:rsidRPr="00CD7165">
        <w:rPr>
          <w:rFonts w:ascii="Arial" w:hAnsi="Arial" w:cs="Arial"/>
          <w:spacing w:val="1"/>
          <w:w w:val="105"/>
          <w:sz w:val="22"/>
          <w:szCs w:val="22"/>
        </w:rPr>
        <w:t xml:space="preserve"> </w:t>
      </w:r>
      <w:r w:rsidRPr="00CD7165">
        <w:rPr>
          <w:rFonts w:ascii="Arial" w:hAnsi="Arial" w:cs="Arial"/>
          <w:w w:val="105"/>
          <w:sz w:val="22"/>
          <w:szCs w:val="22"/>
        </w:rPr>
        <w:t>ser</w:t>
      </w:r>
      <w:r w:rsidRPr="00CD7165">
        <w:rPr>
          <w:rFonts w:ascii="Arial" w:hAnsi="Arial" w:cs="Arial"/>
          <w:spacing w:val="1"/>
          <w:w w:val="105"/>
          <w:sz w:val="22"/>
          <w:szCs w:val="22"/>
        </w:rPr>
        <w:t xml:space="preserve"> </w:t>
      </w:r>
      <w:r w:rsidRPr="00CD7165">
        <w:rPr>
          <w:rFonts w:ascii="Arial" w:hAnsi="Arial" w:cs="Arial"/>
          <w:w w:val="105"/>
          <w:sz w:val="22"/>
          <w:szCs w:val="22"/>
        </w:rPr>
        <w:t>analisado em</w:t>
      </w:r>
      <w:r w:rsidRPr="00CD7165">
        <w:rPr>
          <w:rFonts w:ascii="Arial" w:hAnsi="Arial" w:cs="Arial"/>
          <w:spacing w:val="1"/>
          <w:w w:val="105"/>
          <w:sz w:val="22"/>
          <w:szCs w:val="22"/>
        </w:rPr>
        <w:t xml:space="preserve"> </w:t>
      </w:r>
      <w:r w:rsidRPr="00CD7165">
        <w:rPr>
          <w:rFonts w:ascii="Arial" w:hAnsi="Arial" w:cs="Arial"/>
          <w:w w:val="105"/>
          <w:sz w:val="22"/>
          <w:szCs w:val="22"/>
        </w:rPr>
        <w:t>relação à</w:t>
      </w:r>
      <w:r w:rsidRPr="00CD7165">
        <w:rPr>
          <w:rFonts w:ascii="Arial" w:hAnsi="Arial" w:cs="Arial"/>
          <w:spacing w:val="1"/>
          <w:w w:val="105"/>
          <w:sz w:val="22"/>
          <w:szCs w:val="22"/>
        </w:rPr>
        <w:t xml:space="preserve"> </w:t>
      </w:r>
      <w:r w:rsidRPr="00CD7165">
        <w:rPr>
          <w:rFonts w:ascii="Arial" w:hAnsi="Arial" w:cs="Arial"/>
          <w:w w:val="105"/>
          <w:sz w:val="22"/>
          <w:szCs w:val="22"/>
        </w:rPr>
        <w:t>localização do</w:t>
      </w:r>
      <w:r w:rsidRPr="00CD7165">
        <w:rPr>
          <w:rFonts w:ascii="Arial" w:hAnsi="Arial" w:cs="Arial"/>
          <w:spacing w:val="1"/>
          <w:w w:val="105"/>
          <w:sz w:val="22"/>
          <w:szCs w:val="22"/>
        </w:rPr>
        <w:t xml:space="preserve"> </w:t>
      </w:r>
      <w:r w:rsidRPr="00CD7165">
        <w:rPr>
          <w:rFonts w:ascii="Arial" w:hAnsi="Arial" w:cs="Arial"/>
          <w:w w:val="105"/>
          <w:sz w:val="22"/>
          <w:szCs w:val="22"/>
        </w:rPr>
        <w:t>estoque dos materiais, para garantir a facilidade da entrega dos mesmos,</w:t>
      </w:r>
      <w:r w:rsidRPr="00CD7165">
        <w:rPr>
          <w:rFonts w:ascii="Arial" w:hAnsi="Arial" w:cs="Arial"/>
          <w:spacing w:val="1"/>
          <w:w w:val="105"/>
          <w:sz w:val="22"/>
          <w:szCs w:val="22"/>
        </w:rPr>
        <w:t xml:space="preserve"> </w:t>
      </w:r>
      <w:r w:rsidRPr="00CD7165">
        <w:rPr>
          <w:rFonts w:ascii="Arial" w:hAnsi="Arial" w:cs="Arial"/>
          <w:w w:val="105"/>
          <w:sz w:val="22"/>
          <w:szCs w:val="22"/>
        </w:rPr>
        <w:t>evitando</w:t>
      </w:r>
      <w:r w:rsidRPr="00CD7165">
        <w:rPr>
          <w:rFonts w:ascii="Arial" w:hAnsi="Arial" w:cs="Arial"/>
          <w:spacing w:val="-18"/>
          <w:w w:val="105"/>
          <w:sz w:val="22"/>
          <w:szCs w:val="22"/>
        </w:rPr>
        <w:t xml:space="preserve"> </w:t>
      </w:r>
      <w:r w:rsidRPr="00CD7165">
        <w:rPr>
          <w:rFonts w:ascii="Arial" w:hAnsi="Arial" w:cs="Arial"/>
          <w:w w:val="105"/>
          <w:sz w:val="22"/>
          <w:szCs w:val="22"/>
        </w:rPr>
        <w:t>seu</w:t>
      </w:r>
      <w:r w:rsidRPr="00CD7165">
        <w:rPr>
          <w:rFonts w:ascii="Arial" w:hAnsi="Arial" w:cs="Arial"/>
          <w:spacing w:val="-18"/>
          <w:w w:val="105"/>
          <w:sz w:val="22"/>
          <w:szCs w:val="22"/>
        </w:rPr>
        <w:t xml:space="preserve"> </w:t>
      </w:r>
      <w:r w:rsidRPr="00CD7165">
        <w:rPr>
          <w:rFonts w:ascii="Arial" w:hAnsi="Arial" w:cs="Arial"/>
          <w:w w:val="105"/>
          <w:sz w:val="22"/>
          <w:szCs w:val="22"/>
        </w:rPr>
        <w:t>remanuseio;</w:t>
      </w:r>
    </w:p>
    <w:p w14:paraId="4D588CC1" w14:textId="77777777" w:rsidR="00842A16" w:rsidRPr="00CD7165" w:rsidRDefault="00842A16" w:rsidP="0041375C">
      <w:pPr>
        <w:pStyle w:val="PargrafodaLista"/>
        <w:widowControl w:val="0"/>
        <w:numPr>
          <w:ilvl w:val="5"/>
          <w:numId w:val="10"/>
        </w:numPr>
        <w:tabs>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A entrada de funcionários deverá ser separada da entrada de veículos e</w:t>
      </w:r>
      <w:r w:rsidRPr="00CD7165">
        <w:rPr>
          <w:rFonts w:ascii="Arial" w:hAnsi="Arial" w:cs="Arial"/>
          <w:spacing w:val="1"/>
          <w:w w:val="105"/>
          <w:sz w:val="22"/>
          <w:szCs w:val="22"/>
        </w:rPr>
        <w:t xml:space="preserve"> </w:t>
      </w:r>
      <w:r w:rsidRPr="00CD7165">
        <w:rPr>
          <w:rFonts w:ascii="Arial" w:hAnsi="Arial" w:cs="Arial"/>
          <w:w w:val="105"/>
          <w:sz w:val="22"/>
          <w:szCs w:val="22"/>
        </w:rPr>
        <w:t>materiais,</w:t>
      </w:r>
      <w:r w:rsidRPr="00CD7165">
        <w:rPr>
          <w:rFonts w:ascii="Arial" w:hAnsi="Arial" w:cs="Arial"/>
          <w:spacing w:val="-16"/>
          <w:w w:val="105"/>
          <w:sz w:val="22"/>
          <w:szCs w:val="22"/>
        </w:rPr>
        <w:t xml:space="preserve"> </w:t>
      </w:r>
      <w:r w:rsidRPr="00CD7165">
        <w:rPr>
          <w:rFonts w:ascii="Arial" w:hAnsi="Arial" w:cs="Arial"/>
          <w:w w:val="105"/>
          <w:sz w:val="22"/>
          <w:szCs w:val="22"/>
        </w:rPr>
        <w:t>visando</w:t>
      </w:r>
      <w:r w:rsidRPr="00CD7165">
        <w:rPr>
          <w:rFonts w:ascii="Arial" w:hAnsi="Arial" w:cs="Arial"/>
          <w:spacing w:val="-17"/>
          <w:w w:val="105"/>
          <w:sz w:val="22"/>
          <w:szCs w:val="22"/>
        </w:rPr>
        <w:t xml:space="preserve"> </w:t>
      </w:r>
      <w:r w:rsidRPr="00CD7165">
        <w:rPr>
          <w:rFonts w:ascii="Arial" w:hAnsi="Arial" w:cs="Arial"/>
          <w:w w:val="105"/>
          <w:sz w:val="22"/>
          <w:szCs w:val="22"/>
        </w:rPr>
        <w:t>a</w:t>
      </w:r>
      <w:r w:rsidRPr="00CD7165">
        <w:rPr>
          <w:rFonts w:ascii="Arial" w:hAnsi="Arial" w:cs="Arial"/>
          <w:spacing w:val="-14"/>
          <w:w w:val="105"/>
          <w:sz w:val="22"/>
          <w:szCs w:val="22"/>
        </w:rPr>
        <w:t xml:space="preserve"> </w:t>
      </w:r>
      <w:r w:rsidRPr="00CD7165">
        <w:rPr>
          <w:rFonts w:ascii="Arial" w:hAnsi="Arial" w:cs="Arial"/>
          <w:w w:val="105"/>
          <w:sz w:val="22"/>
          <w:szCs w:val="22"/>
        </w:rPr>
        <w:t>segurança</w:t>
      </w:r>
      <w:r w:rsidRPr="00CD7165">
        <w:rPr>
          <w:rFonts w:ascii="Arial" w:hAnsi="Arial" w:cs="Arial"/>
          <w:spacing w:val="-14"/>
          <w:w w:val="105"/>
          <w:sz w:val="22"/>
          <w:szCs w:val="22"/>
        </w:rPr>
        <w:t xml:space="preserve"> </w:t>
      </w:r>
      <w:r w:rsidRPr="00CD7165">
        <w:rPr>
          <w:rFonts w:ascii="Arial" w:hAnsi="Arial" w:cs="Arial"/>
          <w:w w:val="105"/>
          <w:sz w:val="22"/>
          <w:szCs w:val="22"/>
        </w:rPr>
        <w:t>e</w:t>
      </w:r>
      <w:r w:rsidRPr="00CD7165">
        <w:rPr>
          <w:rFonts w:ascii="Arial" w:hAnsi="Arial" w:cs="Arial"/>
          <w:spacing w:val="-16"/>
          <w:w w:val="105"/>
          <w:sz w:val="22"/>
          <w:szCs w:val="22"/>
        </w:rPr>
        <w:t xml:space="preserve"> </w:t>
      </w:r>
      <w:r w:rsidRPr="00CD7165">
        <w:rPr>
          <w:rFonts w:ascii="Arial" w:hAnsi="Arial" w:cs="Arial"/>
          <w:w w:val="105"/>
          <w:sz w:val="22"/>
          <w:szCs w:val="22"/>
        </w:rPr>
        <w:t>menos</w:t>
      </w:r>
      <w:r w:rsidRPr="00CD7165">
        <w:rPr>
          <w:rFonts w:ascii="Arial" w:hAnsi="Arial" w:cs="Arial"/>
          <w:spacing w:val="-18"/>
          <w:w w:val="105"/>
          <w:sz w:val="22"/>
          <w:szCs w:val="22"/>
        </w:rPr>
        <w:t xml:space="preserve"> </w:t>
      </w:r>
      <w:r w:rsidRPr="00CD7165">
        <w:rPr>
          <w:rFonts w:ascii="Arial" w:hAnsi="Arial" w:cs="Arial"/>
          <w:w w:val="105"/>
          <w:sz w:val="22"/>
          <w:szCs w:val="22"/>
        </w:rPr>
        <w:t>interferências;</w:t>
      </w:r>
    </w:p>
    <w:p w14:paraId="591CAC11" w14:textId="77777777" w:rsidR="00842A16" w:rsidRPr="00CD7165" w:rsidRDefault="00842A16" w:rsidP="0041375C">
      <w:pPr>
        <w:pStyle w:val="PargrafodaLista"/>
        <w:widowControl w:val="0"/>
        <w:numPr>
          <w:ilvl w:val="5"/>
          <w:numId w:val="10"/>
        </w:numPr>
        <w:tabs>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CD7165">
        <w:rPr>
          <w:rFonts w:ascii="Arial" w:hAnsi="Arial" w:cs="Arial"/>
          <w:w w:val="105"/>
          <w:sz w:val="22"/>
          <w:szCs w:val="22"/>
        </w:rPr>
        <w:t>Ao término da obra, deverá ser providenciada a retirada das instalações</w:t>
      </w:r>
      <w:r w:rsidRPr="00CD7165">
        <w:rPr>
          <w:rFonts w:ascii="Arial" w:hAnsi="Arial" w:cs="Arial"/>
          <w:spacing w:val="1"/>
          <w:w w:val="105"/>
          <w:sz w:val="22"/>
          <w:szCs w:val="22"/>
        </w:rPr>
        <w:t xml:space="preserve"> </w:t>
      </w:r>
      <w:r w:rsidRPr="00CD7165">
        <w:rPr>
          <w:rFonts w:ascii="Arial" w:hAnsi="Arial" w:cs="Arial"/>
          <w:w w:val="105"/>
          <w:sz w:val="22"/>
          <w:szCs w:val="22"/>
        </w:rPr>
        <w:t>provisórias,</w:t>
      </w:r>
      <w:r w:rsidRPr="00CD7165">
        <w:rPr>
          <w:rFonts w:ascii="Arial" w:hAnsi="Arial" w:cs="Arial"/>
          <w:spacing w:val="-9"/>
          <w:w w:val="105"/>
          <w:sz w:val="22"/>
          <w:szCs w:val="22"/>
        </w:rPr>
        <w:t xml:space="preserve"> </w:t>
      </w:r>
      <w:r w:rsidRPr="00CD7165">
        <w:rPr>
          <w:rFonts w:ascii="Arial" w:hAnsi="Arial" w:cs="Arial"/>
          <w:w w:val="105"/>
          <w:sz w:val="22"/>
          <w:szCs w:val="22"/>
        </w:rPr>
        <w:t>juntamente</w:t>
      </w:r>
      <w:r w:rsidRPr="00CD7165">
        <w:rPr>
          <w:rFonts w:ascii="Arial" w:hAnsi="Arial" w:cs="Arial"/>
          <w:spacing w:val="-6"/>
          <w:w w:val="105"/>
          <w:sz w:val="22"/>
          <w:szCs w:val="22"/>
        </w:rPr>
        <w:t xml:space="preserve"> </w:t>
      </w:r>
      <w:r w:rsidRPr="00CD7165">
        <w:rPr>
          <w:rFonts w:ascii="Arial" w:hAnsi="Arial" w:cs="Arial"/>
          <w:w w:val="105"/>
          <w:sz w:val="22"/>
          <w:szCs w:val="22"/>
        </w:rPr>
        <w:t>com</w:t>
      </w:r>
      <w:r w:rsidRPr="00CD7165">
        <w:rPr>
          <w:rFonts w:ascii="Arial" w:hAnsi="Arial" w:cs="Arial"/>
          <w:spacing w:val="-9"/>
          <w:w w:val="105"/>
          <w:sz w:val="22"/>
          <w:szCs w:val="22"/>
        </w:rPr>
        <w:t xml:space="preserve"> </w:t>
      </w:r>
      <w:r w:rsidRPr="00CD7165">
        <w:rPr>
          <w:rFonts w:ascii="Arial" w:hAnsi="Arial" w:cs="Arial"/>
          <w:w w:val="105"/>
          <w:sz w:val="22"/>
          <w:szCs w:val="22"/>
        </w:rPr>
        <w:t>a</w:t>
      </w:r>
      <w:r w:rsidRPr="00CD7165">
        <w:rPr>
          <w:rFonts w:ascii="Arial" w:hAnsi="Arial" w:cs="Arial"/>
          <w:spacing w:val="-8"/>
          <w:w w:val="105"/>
          <w:sz w:val="22"/>
          <w:szCs w:val="22"/>
        </w:rPr>
        <w:t xml:space="preserve"> </w:t>
      </w:r>
      <w:r w:rsidRPr="00CD7165">
        <w:rPr>
          <w:rFonts w:ascii="Arial" w:hAnsi="Arial" w:cs="Arial"/>
          <w:w w:val="105"/>
          <w:sz w:val="22"/>
          <w:szCs w:val="22"/>
        </w:rPr>
        <w:t>desmobilização</w:t>
      </w:r>
      <w:r w:rsidRPr="00CD7165">
        <w:rPr>
          <w:rFonts w:ascii="Arial" w:hAnsi="Arial" w:cs="Arial"/>
          <w:spacing w:val="-11"/>
          <w:w w:val="105"/>
          <w:sz w:val="22"/>
          <w:szCs w:val="22"/>
        </w:rPr>
        <w:t xml:space="preserve"> </w:t>
      </w:r>
      <w:r w:rsidRPr="00CD7165">
        <w:rPr>
          <w:rFonts w:ascii="Arial" w:hAnsi="Arial" w:cs="Arial"/>
          <w:w w:val="105"/>
          <w:sz w:val="22"/>
          <w:szCs w:val="22"/>
        </w:rPr>
        <w:t>do</w:t>
      </w:r>
      <w:r w:rsidRPr="00CD7165">
        <w:rPr>
          <w:rFonts w:ascii="Arial" w:hAnsi="Arial" w:cs="Arial"/>
          <w:spacing w:val="-11"/>
          <w:w w:val="105"/>
          <w:sz w:val="22"/>
          <w:szCs w:val="22"/>
        </w:rPr>
        <w:t xml:space="preserve"> </w:t>
      </w:r>
      <w:r w:rsidRPr="00CD7165">
        <w:rPr>
          <w:rFonts w:ascii="Arial" w:hAnsi="Arial" w:cs="Arial"/>
          <w:w w:val="105"/>
          <w:sz w:val="22"/>
          <w:szCs w:val="22"/>
        </w:rPr>
        <w:t>canteiro,</w:t>
      </w:r>
      <w:r w:rsidRPr="00CD7165">
        <w:rPr>
          <w:rFonts w:ascii="Arial" w:hAnsi="Arial" w:cs="Arial"/>
          <w:spacing w:val="-5"/>
          <w:w w:val="105"/>
          <w:sz w:val="22"/>
          <w:szCs w:val="22"/>
        </w:rPr>
        <w:t xml:space="preserve"> </w:t>
      </w:r>
      <w:r w:rsidRPr="00CD7165">
        <w:rPr>
          <w:rFonts w:ascii="Arial" w:hAnsi="Arial" w:cs="Arial"/>
          <w:w w:val="105"/>
          <w:sz w:val="22"/>
          <w:szCs w:val="22"/>
        </w:rPr>
        <w:t>ocasião</w:t>
      </w:r>
      <w:r w:rsidRPr="00CD7165">
        <w:rPr>
          <w:rFonts w:ascii="Arial" w:hAnsi="Arial" w:cs="Arial"/>
          <w:spacing w:val="-11"/>
          <w:w w:val="105"/>
          <w:sz w:val="22"/>
          <w:szCs w:val="22"/>
        </w:rPr>
        <w:t xml:space="preserve"> </w:t>
      </w:r>
      <w:r w:rsidRPr="00CD7165">
        <w:rPr>
          <w:rFonts w:ascii="Arial" w:hAnsi="Arial" w:cs="Arial"/>
          <w:w w:val="105"/>
          <w:sz w:val="22"/>
          <w:szCs w:val="22"/>
        </w:rPr>
        <w:t>em</w:t>
      </w:r>
      <w:r w:rsidRPr="00CD7165">
        <w:rPr>
          <w:rFonts w:ascii="Arial" w:hAnsi="Arial" w:cs="Arial"/>
          <w:spacing w:val="-9"/>
          <w:w w:val="105"/>
          <w:sz w:val="22"/>
          <w:szCs w:val="22"/>
        </w:rPr>
        <w:t xml:space="preserve"> </w:t>
      </w:r>
      <w:r w:rsidRPr="00CD7165">
        <w:rPr>
          <w:rFonts w:ascii="Arial" w:hAnsi="Arial" w:cs="Arial"/>
          <w:w w:val="105"/>
          <w:sz w:val="22"/>
          <w:szCs w:val="22"/>
        </w:rPr>
        <w:t>que</w:t>
      </w:r>
      <w:r w:rsidRPr="00CD7165">
        <w:rPr>
          <w:rFonts w:ascii="Arial" w:hAnsi="Arial" w:cs="Arial"/>
          <w:spacing w:val="-77"/>
          <w:w w:val="105"/>
          <w:sz w:val="22"/>
          <w:szCs w:val="22"/>
        </w:rPr>
        <w:t xml:space="preserve"> </w:t>
      </w:r>
      <w:r w:rsidRPr="00CD7165">
        <w:rPr>
          <w:rFonts w:ascii="Arial" w:hAnsi="Arial" w:cs="Arial"/>
          <w:w w:val="105"/>
          <w:sz w:val="22"/>
          <w:szCs w:val="22"/>
        </w:rPr>
        <w:t>as ligações definitivas de abastecimento de água e de alimentação de</w:t>
      </w:r>
      <w:r w:rsidRPr="00CD7165">
        <w:rPr>
          <w:rFonts w:ascii="Arial" w:hAnsi="Arial" w:cs="Arial"/>
          <w:spacing w:val="1"/>
          <w:w w:val="105"/>
          <w:sz w:val="22"/>
          <w:szCs w:val="22"/>
        </w:rPr>
        <w:t xml:space="preserve"> </w:t>
      </w:r>
      <w:r w:rsidRPr="00CD7165">
        <w:rPr>
          <w:rFonts w:ascii="Arial" w:hAnsi="Arial" w:cs="Arial"/>
          <w:w w:val="105"/>
          <w:sz w:val="22"/>
          <w:szCs w:val="22"/>
        </w:rPr>
        <w:t>energia</w:t>
      </w:r>
      <w:r w:rsidRPr="00CD7165">
        <w:rPr>
          <w:rFonts w:ascii="Arial" w:hAnsi="Arial" w:cs="Arial"/>
          <w:spacing w:val="-14"/>
          <w:w w:val="105"/>
          <w:sz w:val="22"/>
          <w:szCs w:val="22"/>
        </w:rPr>
        <w:t xml:space="preserve"> </w:t>
      </w:r>
      <w:r w:rsidRPr="00CD7165">
        <w:rPr>
          <w:rFonts w:ascii="Arial" w:hAnsi="Arial" w:cs="Arial"/>
          <w:w w:val="105"/>
          <w:sz w:val="22"/>
          <w:szCs w:val="22"/>
        </w:rPr>
        <w:t>elétrica</w:t>
      </w:r>
      <w:r w:rsidRPr="00CD7165">
        <w:rPr>
          <w:rFonts w:ascii="Arial" w:hAnsi="Arial" w:cs="Arial"/>
          <w:spacing w:val="-13"/>
          <w:w w:val="105"/>
          <w:sz w:val="22"/>
          <w:szCs w:val="22"/>
        </w:rPr>
        <w:t xml:space="preserve"> </w:t>
      </w:r>
      <w:r w:rsidRPr="00CD7165">
        <w:rPr>
          <w:rFonts w:ascii="Arial" w:hAnsi="Arial" w:cs="Arial"/>
          <w:w w:val="105"/>
          <w:sz w:val="22"/>
          <w:szCs w:val="22"/>
        </w:rPr>
        <w:t>deverão</w:t>
      </w:r>
      <w:r w:rsidRPr="00CD7165">
        <w:rPr>
          <w:rFonts w:ascii="Arial" w:hAnsi="Arial" w:cs="Arial"/>
          <w:spacing w:val="-17"/>
          <w:w w:val="105"/>
          <w:sz w:val="22"/>
          <w:szCs w:val="22"/>
        </w:rPr>
        <w:t xml:space="preserve"> </w:t>
      </w:r>
      <w:r w:rsidRPr="00CD7165">
        <w:rPr>
          <w:rFonts w:ascii="Arial" w:hAnsi="Arial" w:cs="Arial"/>
          <w:w w:val="105"/>
          <w:sz w:val="22"/>
          <w:szCs w:val="22"/>
        </w:rPr>
        <w:t>estar</w:t>
      </w:r>
      <w:r w:rsidRPr="00CD7165">
        <w:rPr>
          <w:rFonts w:ascii="Arial" w:hAnsi="Arial" w:cs="Arial"/>
          <w:spacing w:val="-16"/>
          <w:w w:val="105"/>
          <w:sz w:val="22"/>
          <w:szCs w:val="22"/>
        </w:rPr>
        <w:t xml:space="preserve"> </w:t>
      </w:r>
      <w:r w:rsidRPr="00CD7165">
        <w:rPr>
          <w:rFonts w:ascii="Arial" w:hAnsi="Arial" w:cs="Arial"/>
          <w:w w:val="105"/>
          <w:sz w:val="22"/>
          <w:szCs w:val="22"/>
        </w:rPr>
        <w:t>finalizadas</w:t>
      </w:r>
      <w:r w:rsidRPr="00CD7165">
        <w:rPr>
          <w:rFonts w:ascii="Arial" w:hAnsi="Arial" w:cs="Arial"/>
          <w:spacing w:val="-17"/>
          <w:w w:val="105"/>
          <w:sz w:val="22"/>
          <w:szCs w:val="22"/>
        </w:rPr>
        <w:t xml:space="preserve"> </w:t>
      </w:r>
      <w:r w:rsidRPr="00CD7165">
        <w:rPr>
          <w:rFonts w:ascii="Arial" w:hAnsi="Arial" w:cs="Arial"/>
          <w:w w:val="105"/>
          <w:sz w:val="22"/>
          <w:szCs w:val="22"/>
        </w:rPr>
        <w:t>e</w:t>
      </w:r>
      <w:r w:rsidRPr="00CD7165">
        <w:rPr>
          <w:rFonts w:ascii="Arial" w:hAnsi="Arial" w:cs="Arial"/>
          <w:spacing w:val="-15"/>
          <w:w w:val="105"/>
          <w:sz w:val="22"/>
          <w:szCs w:val="22"/>
        </w:rPr>
        <w:t xml:space="preserve"> </w:t>
      </w:r>
      <w:r w:rsidRPr="00CD7165">
        <w:rPr>
          <w:rFonts w:ascii="Arial" w:hAnsi="Arial" w:cs="Arial"/>
          <w:w w:val="105"/>
          <w:sz w:val="22"/>
          <w:szCs w:val="22"/>
        </w:rPr>
        <w:t>em</w:t>
      </w:r>
      <w:r w:rsidRPr="00CD7165">
        <w:rPr>
          <w:rFonts w:ascii="Arial" w:hAnsi="Arial" w:cs="Arial"/>
          <w:spacing w:val="-15"/>
          <w:w w:val="105"/>
          <w:sz w:val="22"/>
          <w:szCs w:val="22"/>
        </w:rPr>
        <w:t xml:space="preserve"> </w:t>
      </w:r>
      <w:r w:rsidRPr="00CD7165">
        <w:rPr>
          <w:rFonts w:ascii="Arial" w:hAnsi="Arial" w:cs="Arial"/>
          <w:w w:val="105"/>
          <w:sz w:val="22"/>
          <w:szCs w:val="22"/>
        </w:rPr>
        <w:t>perfeito</w:t>
      </w:r>
      <w:r w:rsidRPr="00CD7165">
        <w:rPr>
          <w:rFonts w:ascii="Arial" w:hAnsi="Arial" w:cs="Arial"/>
          <w:spacing w:val="-15"/>
          <w:w w:val="105"/>
          <w:sz w:val="22"/>
          <w:szCs w:val="22"/>
        </w:rPr>
        <w:t xml:space="preserve"> </w:t>
      </w:r>
      <w:r w:rsidRPr="00CD7165">
        <w:rPr>
          <w:rFonts w:ascii="Arial" w:hAnsi="Arial" w:cs="Arial"/>
          <w:w w:val="105"/>
          <w:sz w:val="22"/>
          <w:szCs w:val="22"/>
        </w:rPr>
        <w:t>funcionamento</w:t>
      </w:r>
    </w:p>
    <w:p w14:paraId="3C01EDDB" w14:textId="77777777" w:rsidR="00842A16" w:rsidRPr="00CD6BE0" w:rsidRDefault="00842A16" w:rsidP="00842A16">
      <w:pPr>
        <w:pStyle w:val="Corpodetexto"/>
        <w:spacing w:before="1"/>
        <w:rPr>
          <w:rFonts w:ascii="Arial" w:hAnsi="Arial" w:cs="Arial"/>
          <w:sz w:val="27"/>
          <w:szCs w:val="27"/>
        </w:rPr>
      </w:pPr>
    </w:p>
    <w:p w14:paraId="310EB0B1" w14:textId="77777777" w:rsidR="00842A16" w:rsidRPr="00CD7165" w:rsidRDefault="00842A16" w:rsidP="0041375C">
      <w:pPr>
        <w:pStyle w:val="Ttulo1"/>
        <w:numPr>
          <w:ilvl w:val="2"/>
          <w:numId w:val="8"/>
        </w:numPr>
        <w:tabs>
          <w:tab w:val="num" w:pos="360"/>
          <w:tab w:val="left" w:pos="1465"/>
        </w:tabs>
        <w:ind w:left="1474" w:hanging="340"/>
        <w:jc w:val="both"/>
        <w:rPr>
          <w:rFonts w:ascii="Arial" w:hAnsi="Arial" w:cs="Arial"/>
        </w:rPr>
      </w:pPr>
      <w:bookmarkStart w:id="82" w:name="_bookmark38"/>
      <w:bookmarkStart w:id="83" w:name="_Toc143949470"/>
      <w:bookmarkEnd w:id="82"/>
      <w:r w:rsidRPr="00CD7165">
        <w:rPr>
          <w:rFonts w:ascii="Arial" w:hAnsi="Arial" w:cs="Arial"/>
        </w:rPr>
        <w:t>Regularização</w:t>
      </w:r>
      <w:r w:rsidRPr="00CD7165">
        <w:rPr>
          <w:rFonts w:ascii="Arial" w:hAnsi="Arial" w:cs="Arial"/>
          <w:spacing w:val="31"/>
        </w:rPr>
        <w:t xml:space="preserve"> </w:t>
      </w:r>
      <w:r w:rsidRPr="00CD7165">
        <w:rPr>
          <w:rFonts w:ascii="Arial" w:hAnsi="Arial" w:cs="Arial"/>
        </w:rPr>
        <w:t>do</w:t>
      </w:r>
      <w:r w:rsidRPr="00CD7165">
        <w:rPr>
          <w:rFonts w:ascii="Arial" w:hAnsi="Arial" w:cs="Arial"/>
          <w:spacing w:val="34"/>
        </w:rPr>
        <w:t xml:space="preserve"> </w:t>
      </w:r>
      <w:r w:rsidRPr="00CD7165">
        <w:rPr>
          <w:rFonts w:ascii="Arial" w:hAnsi="Arial" w:cs="Arial"/>
        </w:rPr>
        <w:t>terreno</w:t>
      </w:r>
      <w:bookmarkEnd w:id="83"/>
    </w:p>
    <w:p w14:paraId="1B9D50BE" w14:textId="77777777" w:rsidR="00842A16" w:rsidRPr="004D2EEC" w:rsidRDefault="00842A16" w:rsidP="00842A16">
      <w:pPr>
        <w:pStyle w:val="Corpodetexto"/>
        <w:rPr>
          <w:rFonts w:ascii="Arial" w:hAnsi="Arial" w:cs="Arial"/>
          <w:b/>
          <w:sz w:val="27"/>
          <w:szCs w:val="27"/>
        </w:rPr>
      </w:pPr>
    </w:p>
    <w:p w14:paraId="7D2F45B6" w14:textId="77777777" w:rsidR="00842A16" w:rsidRPr="004A1CCA" w:rsidRDefault="00842A16" w:rsidP="00B23779">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regularização</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terreno</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ser</w:t>
      </w:r>
      <w:r w:rsidRPr="004A1CCA">
        <w:rPr>
          <w:rFonts w:ascii="Arial" w:hAnsi="Arial" w:cs="Arial"/>
          <w:spacing w:val="-24"/>
          <w:w w:val="105"/>
        </w:rPr>
        <w:t xml:space="preserve"> </w:t>
      </w:r>
      <w:r w:rsidRPr="004A1CCA">
        <w:rPr>
          <w:rFonts w:ascii="Arial" w:hAnsi="Arial" w:cs="Arial"/>
          <w:w w:val="105"/>
        </w:rPr>
        <w:t>feita</w:t>
      </w:r>
      <w:r w:rsidRPr="004A1CCA">
        <w:rPr>
          <w:rFonts w:ascii="Arial" w:hAnsi="Arial" w:cs="Arial"/>
          <w:spacing w:val="-19"/>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motoniveladora</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22"/>
          <w:w w:val="105"/>
        </w:rPr>
        <w:t xml:space="preserve"> </w:t>
      </w:r>
      <w:r w:rsidRPr="004A1CCA">
        <w:rPr>
          <w:rFonts w:ascii="Arial" w:hAnsi="Arial" w:cs="Arial"/>
          <w:w w:val="105"/>
        </w:rPr>
        <w:t>largura</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85"/>
        </w:rPr>
        <w:t>l</w:t>
      </w:r>
      <w:r w:rsidRPr="004A1CCA">
        <w:rPr>
          <w:rFonts w:ascii="Arial" w:hAnsi="Arial" w:cs="Arial"/>
          <w:spacing w:val="1"/>
          <w:w w:val="122"/>
        </w:rPr>
        <w:t>â</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w w:val="78"/>
        </w:rPr>
        <w:t>,</w:t>
      </w:r>
      <w:r w:rsidRPr="004A1CCA">
        <w:rPr>
          <w:rFonts w:ascii="Arial" w:hAnsi="Arial" w:cs="Arial"/>
          <w:spacing w:val="1"/>
          <w:w w:val="78"/>
        </w:rPr>
        <w:t>7</w:t>
      </w:r>
      <w:r w:rsidRPr="004A1CCA">
        <w:rPr>
          <w:rFonts w:ascii="Arial" w:hAnsi="Arial" w:cs="Arial"/>
          <w:spacing w:val="3"/>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104"/>
        </w:rPr>
        <w:t>tê</w:t>
      </w:r>
      <w:r w:rsidRPr="004A1CCA">
        <w:rPr>
          <w:rFonts w:ascii="Arial" w:hAnsi="Arial" w:cs="Arial"/>
          <w:spacing w:val="-2"/>
          <w:w w:val="104"/>
        </w:rPr>
        <w:t>n</w:t>
      </w:r>
      <w:r w:rsidRPr="004A1CCA">
        <w:rPr>
          <w:rFonts w:ascii="Arial" w:hAnsi="Arial" w:cs="Arial"/>
          <w:spacing w:val="-2"/>
          <w:w w:val="118"/>
        </w:rPr>
        <w:t>c</w:t>
      </w:r>
      <w:r w:rsidRPr="004A1CCA">
        <w:rPr>
          <w:rFonts w:ascii="Arial" w:hAnsi="Arial" w:cs="Arial"/>
          <w:w w:val="85"/>
        </w:rPr>
        <w:t>i</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1"/>
          <w:w w:val="94"/>
        </w:rPr>
        <w:t>H</w:t>
      </w:r>
      <w:r w:rsidRPr="004A1CCA">
        <w:rPr>
          <w:rFonts w:ascii="Arial" w:hAnsi="Arial" w:cs="Arial"/>
          <w:spacing w:val="2"/>
          <w:w w:val="104"/>
        </w:rPr>
        <w:t>P</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w w:val="85"/>
        </w:rPr>
        <w:t>i</w:t>
      </w:r>
      <w:r w:rsidRPr="004A1CCA">
        <w:rPr>
          <w:rFonts w:ascii="Arial" w:hAnsi="Arial" w:cs="Arial"/>
          <w:w w:val="105"/>
        </w:rPr>
        <w:t>t</w:t>
      </w:r>
      <w:r w:rsidRPr="004A1CCA">
        <w:rPr>
          <w:rFonts w:ascii="Arial" w:hAnsi="Arial" w:cs="Arial"/>
          <w:spacing w:val="3"/>
          <w:w w:val="105"/>
        </w:rPr>
        <w:t>é</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spacing w:val="4"/>
          <w:w w:val="122"/>
        </w:rPr>
        <w:t>a</w:t>
      </w:r>
      <w:r w:rsidRPr="004A1CCA">
        <w:rPr>
          <w:rFonts w:ascii="Arial" w:hAnsi="Arial" w:cs="Arial"/>
          <w:w w:val="66"/>
        </w:rPr>
        <w:t>.</w:t>
      </w:r>
    </w:p>
    <w:p w14:paraId="19925C44" w14:textId="77777777" w:rsidR="00842A16" w:rsidRPr="00CD6BE0" w:rsidRDefault="00842A16" w:rsidP="00842A16">
      <w:pPr>
        <w:pStyle w:val="Corpodetexto"/>
        <w:spacing w:before="15"/>
        <w:rPr>
          <w:rFonts w:ascii="Arial" w:hAnsi="Arial" w:cs="Arial"/>
          <w:sz w:val="27"/>
          <w:szCs w:val="27"/>
        </w:rPr>
      </w:pPr>
    </w:p>
    <w:p w14:paraId="1EEA6E01" w14:textId="77777777" w:rsidR="00842A16" w:rsidRDefault="00842A16" w:rsidP="0041375C">
      <w:pPr>
        <w:pStyle w:val="Ttulo1"/>
        <w:numPr>
          <w:ilvl w:val="1"/>
          <w:numId w:val="8"/>
        </w:numPr>
        <w:tabs>
          <w:tab w:val="num" w:pos="360"/>
          <w:tab w:val="left" w:pos="1324"/>
          <w:tab w:val="left" w:pos="1325"/>
        </w:tabs>
        <w:spacing w:after="120"/>
        <w:ind w:left="1208" w:right="125" w:hanging="357"/>
        <w:jc w:val="both"/>
        <w:rPr>
          <w:rFonts w:ascii="Arial" w:hAnsi="Arial" w:cs="Arial"/>
          <w:w w:val="95"/>
        </w:rPr>
      </w:pPr>
      <w:bookmarkStart w:id="84" w:name="_bookmark39"/>
      <w:bookmarkStart w:id="85" w:name="_Toc143949471"/>
      <w:bookmarkEnd w:id="84"/>
      <w:r w:rsidRPr="004A1CCA">
        <w:rPr>
          <w:rFonts w:ascii="Arial" w:hAnsi="Arial" w:cs="Arial"/>
          <w:w w:val="95"/>
        </w:rPr>
        <w:lastRenderedPageBreak/>
        <w:t>TERRAPLANAGEM/MOVIMENTOS</w:t>
      </w:r>
      <w:r w:rsidRPr="004A1CCA">
        <w:rPr>
          <w:rFonts w:ascii="Arial" w:hAnsi="Arial" w:cs="Arial"/>
          <w:spacing w:val="3"/>
          <w:w w:val="95"/>
        </w:rPr>
        <w:t xml:space="preserve"> </w:t>
      </w:r>
      <w:r w:rsidRPr="004A1CCA">
        <w:rPr>
          <w:rFonts w:ascii="Arial" w:hAnsi="Arial" w:cs="Arial"/>
          <w:w w:val="95"/>
        </w:rPr>
        <w:t>DE</w:t>
      </w:r>
      <w:r w:rsidRPr="004A1CCA">
        <w:rPr>
          <w:rFonts w:ascii="Arial" w:hAnsi="Arial" w:cs="Arial"/>
          <w:spacing w:val="1"/>
          <w:w w:val="95"/>
        </w:rPr>
        <w:t xml:space="preserve"> </w:t>
      </w:r>
      <w:r w:rsidRPr="004A1CCA">
        <w:rPr>
          <w:rFonts w:ascii="Arial" w:hAnsi="Arial" w:cs="Arial"/>
          <w:w w:val="95"/>
        </w:rPr>
        <w:t>TERRA</w:t>
      </w:r>
      <w:bookmarkEnd w:id="85"/>
    </w:p>
    <w:p w14:paraId="3A39A166" w14:textId="77777777" w:rsidR="00CD6BE0" w:rsidRPr="00CD6BE0" w:rsidRDefault="00CD6BE0" w:rsidP="00CD6BE0">
      <w:pPr>
        <w:rPr>
          <w:rFonts w:ascii="Arial" w:hAnsi="Arial" w:cs="Arial"/>
          <w:sz w:val="27"/>
          <w:szCs w:val="27"/>
        </w:rPr>
      </w:pPr>
    </w:p>
    <w:p w14:paraId="228AD2EA"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86" w:name="_bookmark40"/>
      <w:bookmarkStart w:id="87" w:name="_Toc143949472"/>
      <w:bookmarkEnd w:id="86"/>
      <w:r w:rsidRPr="004A1CCA">
        <w:rPr>
          <w:rFonts w:ascii="Arial" w:hAnsi="Arial" w:cs="Arial"/>
          <w:w w:val="105"/>
        </w:rPr>
        <w:t>Escavações</w:t>
      </w:r>
      <w:r w:rsidRPr="004A1CCA">
        <w:rPr>
          <w:rFonts w:ascii="Arial" w:hAnsi="Arial" w:cs="Arial"/>
          <w:spacing w:val="-4"/>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geral</w:t>
      </w:r>
      <w:bookmarkEnd w:id="87"/>
    </w:p>
    <w:p w14:paraId="5DF36D33" w14:textId="77777777" w:rsidR="00842A16" w:rsidRPr="004A1CCA" w:rsidRDefault="00842A16" w:rsidP="00842A16">
      <w:pPr>
        <w:pStyle w:val="Corpodetexto"/>
        <w:spacing w:before="11"/>
        <w:rPr>
          <w:rFonts w:ascii="Arial" w:hAnsi="Arial" w:cs="Arial"/>
          <w:b/>
          <w:sz w:val="27"/>
        </w:rPr>
      </w:pPr>
    </w:p>
    <w:p w14:paraId="5EB11B1C" w14:textId="77777777" w:rsidR="00842A16" w:rsidRPr="004A1CCA" w:rsidRDefault="00842A16" w:rsidP="00F3098F">
      <w:pPr>
        <w:pStyle w:val="Corpodetexto"/>
        <w:spacing w:line="350" w:lineRule="auto"/>
        <w:ind w:left="754" w:right="125" w:firstLine="709"/>
        <w:jc w:val="both"/>
        <w:rPr>
          <w:rFonts w:ascii="Arial" w:hAnsi="Arial" w:cs="Arial"/>
        </w:rPr>
      </w:pPr>
      <w:r w:rsidRPr="004A1CCA">
        <w:rPr>
          <w:rFonts w:ascii="Arial" w:hAnsi="Arial" w:cs="Arial"/>
          <w:w w:val="105"/>
        </w:rPr>
        <w:t>Nas escavações necessárias para a escola municipal deverá ser aplicado as</w:t>
      </w:r>
      <w:r w:rsidRPr="004A1CCA">
        <w:rPr>
          <w:rFonts w:ascii="Arial" w:hAnsi="Arial" w:cs="Arial"/>
          <w:spacing w:val="1"/>
          <w:w w:val="105"/>
        </w:rPr>
        <w:t xml:space="preserve"> </w:t>
      </w:r>
      <w:r w:rsidRPr="004A1CCA">
        <w:rPr>
          <w:rFonts w:ascii="Arial" w:hAnsi="Arial" w:cs="Arial"/>
          <w:w w:val="105"/>
        </w:rPr>
        <w:t>cotas</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nível</w:t>
      </w:r>
      <w:r w:rsidRPr="004A1CCA">
        <w:rPr>
          <w:rFonts w:ascii="Arial" w:hAnsi="Arial" w:cs="Arial"/>
          <w:spacing w:val="-19"/>
          <w:w w:val="105"/>
        </w:rPr>
        <w:t xml:space="preserve"> </w:t>
      </w:r>
      <w:r w:rsidRPr="004A1CCA">
        <w:rPr>
          <w:rFonts w:ascii="Arial" w:hAnsi="Arial" w:cs="Arial"/>
          <w:w w:val="105"/>
        </w:rPr>
        <w:t>referentes</w:t>
      </w:r>
      <w:r w:rsidRPr="004A1CCA">
        <w:rPr>
          <w:rFonts w:ascii="Arial" w:hAnsi="Arial" w:cs="Arial"/>
          <w:spacing w:val="-17"/>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projetos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implantação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cada</w:t>
      </w:r>
      <w:r w:rsidRPr="004A1CCA">
        <w:rPr>
          <w:rFonts w:ascii="Arial" w:hAnsi="Arial" w:cs="Arial"/>
          <w:spacing w:val="-18"/>
          <w:w w:val="105"/>
        </w:rPr>
        <w:t xml:space="preserve"> </w:t>
      </w:r>
      <w:r w:rsidRPr="004A1CCA">
        <w:rPr>
          <w:rFonts w:ascii="Arial" w:hAnsi="Arial" w:cs="Arial"/>
          <w:w w:val="105"/>
        </w:rPr>
        <w:t>edificação,</w:t>
      </w:r>
      <w:r w:rsidRPr="004A1CCA">
        <w:rPr>
          <w:rFonts w:ascii="Arial" w:hAnsi="Arial" w:cs="Arial"/>
          <w:spacing w:val="-19"/>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volumes</w:t>
      </w:r>
      <w:r w:rsidRPr="004A1CCA">
        <w:rPr>
          <w:rFonts w:ascii="Arial" w:hAnsi="Arial" w:cs="Arial"/>
          <w:spacing w:val="-77"/>
          <w:w w:val="105"/>
        </w:rPr>
        <w:t xml:space="preserve"> </w:t>
      </w:r>
      <w:r w:rsidRPr="004A1CCA">
        <w:rPr>
          <w:rFonts w:ascii="Arial" w:hAnsi="Arial" w:cs="Arial"/>
          <w:w w:val="105"/>
        </w:rPr>
        <w:t>serão obtidos através de seções espapaçadas entre si tanto na direção vertical</w:t>
      </w:r>
      <w:r w:rsidRPr="004A1CCA">
        <w:rPr>
          <w:rFonts w:ascii="Arial" w:hAnsi="Arial" w:cs="Arial"/>
          <w:spacing w:val="1"/>
          <w:w w:val="105"/>
        </w:rPr>
        <w:t xml:space="preserve"> </w:t>
      </w:r>
      <w:r w:rsidRPr="004A1CCA">
        <w:rPr>
          <w:rFonts w:ascii="Arial" w:hAnsi="Arial" w:cs="Arial"/>
          <w:w w:val="105"/>
        </w:rPr>
        <w:t>quanto</w:t>
      </w:r>
      <w:r w:rsidRPr="004A1CCA">
        <w:rPr>
          <w:rFonts w:ascii="Arial" w:hAnsi="Arial" w:cs="Arial"/>
          <w:spacing w:val="-18"/>
          <w:w w:val="105"/>
        </w:rPr>
        <w:t xml:space="preserve"> </w:t>
      </w:r>
      <w:r w:rsidRPr="004A1CCA">
        <w:rPr>
          <w:rFonts w:ascii="Arial" w:hAnsi="Arial" w:cs="Arial"/>
          <w:w w:val="105"/>
        </w:rPr>
        <w:t>na</w:t>
      </w:r>
      <w:r w:rsidRPr="004A1CCA">
        <w:rPr>
          <w:rFonts w:ascii="Arial" w:hAnsi="Arial" w:cs="Arial"/>
          <w:spacing w:val="-15"/>
          <w:w w:val="105"/>
        </w:rPr>
        <w:t xml:space="preserve"> </w:t>
      </w:r>
      <w:r w:rsidRPr="004A1CCA">
        <w:rPr>
          <w:rFonts w:ascii="Arial" w:hAnsi="Arial" w:cs="Arial"/>
          <w:w w:val="105"/>
        </w:rPr>
        <w:t>horizontal.</w:t>
      </w:r>
    </w:p>
    <w:p w14:paraId="5945CA93" w14:textId="0E1192E5"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10"/>
        </w:rPr>
        <w:t>Com</w:t>
      </w:r>
      <w:r w:rsidRPr="004A1CCA">
        <w:rPr>
          <w:rFonts w:ascii="Arial" w:hAnsi="Arial" w:cs="Arial"/>
          <w:spacing w:val="-17"/>
          <w:w w:val="110"/>
        </w:rPr>
        <w:t xml:space="preserve"> </w:t>
      </w:r>
      <w:r w:rsidRPr="004A1CCA">
        <w:rPr>
          <w:rFonts w:ascii="Arial" w:hAnsi="Arial" w:cs="Arial"/>
          <w:w w:val="110"/>
        </w:rPr>
        <w:t>a</w:t>
      </w:r>
      <w:r w:rsidRPr="004A1CCA">
        <w:rPr>
          <w:rFonts w:ascii="Arial" w:hAnsi="Arial" w:cs="Arial"/>
          <w:spacing w:val="-16"/>
          <w:w w:val="110"/>
        </w:rPr>
        <w:t xml:space="preserve"> </w:t>
      </w:r>
      <w:r w:rsidRPr="004A1CCA">
        <w:rPr>
          <w:rFonts w:ascii="Arial" w:hAnsi="Arial" w:cs="Arial"/>
          <w:w w:val="110"/>
        </w:rPr>
        <w:t>abertura</w:t>
      </w:r>
      <w:r w:rsidRPr="004A1CCA">
        <w:rPr>
          <w:rFonts w:ascii="Arial" w:hAnsi="Arial" w:cs="Arial"/>
          <w:spacing w:val="-16"/>
          <w:w w:val="110"/>
        </w:rPr>
        <w:t xml:space="preserve"> </w:t>
      </w:r>
      <w:r w:rsidRPr="004A1CCA">
        <w:rPr>
          <w:rFonts w:ascii="Arial" w:hAnsi="Arial" w:cs="Arial"/>
          <w:w w:val="110"/>
        </w:rPr>
        <w:t>de</w:t>
      </w:r>
      <w:r w:rsidRPr="004A1CCA">
        <w:rPr>
          <w:rFonts w:ascii="Arial" w:hAnsi="Arial" w:cs="Arial"/>
          <w:spacing w:val="-17"/>
          <w:w w:val="110"/>
        </w:rPr>
        <w:t xml:space="preserve"> </w:t>
      </w:r>
      <w:r w:rsidRPr="004A1CCA">
        <w:rPr>
          <w:rFonts w:ascii="Arial" w:hAnsi="Arial" w:cs="Arial"/>
          <w:w w:val="110"/>
        </w:rPr>
        <w:t>valas</w:t>
      </w:r>
      <w:r w:rsidRPr="004A1CCA">
        <w:rPr>
          <w:rFonts w:ascii="Arial" w:hAnsi="Arial" w:cs="Arial"/>
          <w:spacing w:val="-18"/>
          <w:w w:val="110"/>
        </w:rPr>
        <w:t xml:space="preserve"> </w:t>
      </w:r>
      <w:r w:rsidRPr="004A1CCA">
        <w:rPr>
          <w:rFonts w:ascii="Arial" w:hAnsi="Arial" w:cs="Arial"/>
          <w:w w:val="110"/>
        </w:rPr>
        <w:t>oriundos</w:t>
      </w:r>
      <w:r w:rsidRPr="004A1CCA">
        <w:rPr>
          <w:rFonts w:ascii="Arial" w:hAnsi="Arial" w:cs="Arial"/>
          <w:spacing w:val="-18"/>
          <w:w w:val="110"/>
        </w:rPr>
        <w:t xml:space="preserve"> </w:t>
      </w:r>
      <w:r w:rsidRPr="004A1CCA">
        <w:rPr>
          <w:rFonts w:ascii="Arial" w:hAnsi="Arial" w:cs="Arial"/>
          <w:w w:val="110"/>
        </w:rPr>
        <w:t>das</w:t>
      </w:r>
      <w:r w:rsidRPr="004A1CCA">
        <w:rPr>
          <w:rFonts w:ascii="Arial" w:hAnsi="Arial" w:cs="Arial"/>
          <w:spacing w:val="-19"/>
          <w:w w:val="110"/>
        </w:rPr>
        <w:t xml:space="preserve"> </w:t>
      </w:r>
      <w:r w:rsidRPr="004A1CCA">
        <w:rPr>
          <w:rFonts w:ascii="Arial" w:hAnsi="Arial" w:cs="Arial"/>
          <w:w w:val="110"/>
        </w:rPr>
        <w:t>escavações</w:t>
      </w:r>
      <w:r w:rsidRPr="004A1CCA">
        <w:rPr>
          <w:rFonts w:ascii="Arial" w:hAnsi="Arial" w:cs="Arial"/>
          <w:spacing w:val="-18"/>
          <w:w w:val="110"/>
        </w:rPr>
        <w:t xml:space="preserve"> </w:t>
      </w:r>
      <w:r w:rsidRPr="004A1CCA">
        <w:rPr>
          <w:rFonts w:ascii="Arial" w:hAnsi="Arial" w:cs="Arial"/>
          <w:w w:val="110"/>
        </w:rPr>
        <w:t>terá</w:t>
      </w:r>
      <w:r w:rsidRPr="004A1CCA">
        <w:rPr>
          <w:rFonts w:ascii="Arial" w:hAnsi="Arial" w:cs="Arial"/>
          <w:spacing w:val="-16"/>
          <w:w w:val="110"/>
        </w:rPr>
        <w:t xml:space="preserve"> </w:t>
      </w:r>
      <w:r w:rsidRPr="004A1CCA">
        <w:rPr>
          <w:rFonts w:ascii="Arial" w:hAnsi="Arial" w:cs="Arial"/>
          <w:w w:val="110"/>
        </w:rPr>
        <w:t>que</w:t>
      </w:r>
      <w:r w:rsidRPr="004A1CCA">
        <w:rPr>
          <w:rFonts w:ascii="Arial" w:hAnsi="Arial" w:cs="Arial"/>
          <w:spacing w:val="-17"/>
          <w:w w:val="110"/>
        </w:rPr>
        <w:t xml:space="preserve"> </w:t>
      </w:r>
      <w:r w:rsidRPr="004A1CCA">
        <w:rPr>
          <w:rFonts w:ascii="Arial" w:hAnsi="Arial" w:cs="Arial"/>
          <w:w w:val="110"/>
        </w:rPr>
        <w:t>possibilitar</w:t>
      </w:r>
      <w:r w:rsidRPr="004A1CCA">
        <w:rPr>
          <w:rFonts w:ascii="Arial" w:hAnsi="Arial" w:cs="Arial"/>
          <w:spacing w:val="-18"/>
          <w:w w:val="110"/>
        </w:rPr>
        <w:t xml:space="preserve"> </w:t>
      </w:r>
      <w:r w:rsidRPr="004A1CCA">
        <w:rPr>
          <w:rFonts w:ascii="Arial" w:hAnsi="Arial" w:cs="Arial"/>
          <w:w w:val="110"/>
        </w:rPr>
        <w:t>após</w:t>
      </w:r>
      <w:r w:rsidRPr="004A1CCA">
        <w:rPr>
          <w:rFonts w:ascii="Arial" w:hAnsi="Arial" w:cs="Arial"/>
          <w:spacing w:val="-81"/>
          <w:w w:val="110"/>
        </w:rPr>
        <w:t xml:space="preserve"> </w:t>
      </w:r>
      <w:r w:rsidRPr="004A1CCA">
        <w:rPr>
          <w:rFonts w:ascii="Arial" w:hAnsi="Arial" w:cs="Arial"/>
          <w:w w:val="105"/>
        </w:rPr>
        <w:t>serem</w:t>
      </w:r>
      <w:r w:rsidRPr="004A1CCA">
        <w:rPr>
          <w:rFonts w:ascii="Arial" w:hAnsi="Arial" w:cs="Arial"/>
          <w:spacing w:val="26"/>
          <w:w w:val="105"/>
        </w:rPr>
        <w:t xml:space="preserve"> </w:t>
      </w:r>
      <w:r w:rsidRPr="004A1CCA">
        <w:rPr>
          <w:rFonts w:ascii="Arial" w:hAnsi="Arial" w:cs="Arial"/>
          <w:w w:val="105"/>
        </w:rPr>
        <w:t>concluídas,</w:t>
      </w:r>
      <w:r w:rsidRPr="004A1CCA">
        <w:rPr>
          <w:rFonts w:ascii="Arial" w:hAnsi="Arial" w:cs="Arial"/>
          <w:spacing w:val="22"/>
          <w:w w:val="105"/>
        </w:rPr>
        <w:t xml:space="preserve"> </w:t>
      </w:r>
      <w:r w:rsidRPr="004A1CCA">
        <w:rPr>
          <w:rFonts w:ascii="Arial" w:hAnsi="Arial" w:cs="Arial"/>
          <w:w w:val="105"/>
        </w:rPr>
        <w:t>condições</w:t>
      </w:r>
      <w:r w:rsidRPr="004A1CCA">
        <w:rPr>
          <w:rFonts w:ascii="Arial" w:hAnsi="Arial" w:cs="Arial"/>
          <w:spacing w:val="19"/>
          <w:w w:val="105"/>
        </w:rPr>
        <w:t xml:space="preserve"> </w:t>
      </w:r>
      <w:r w:rsidRPr="004A1CCA">
        <w:rPr>
          <w:rFonts w:ascii="Arial" w:hAnsi="Arial" w:cs="Arial"/>
          <w:w w:val="105"/>
        </w:rPr>
        <w:t>adequadas</w:t>
      </w:r>
      <w:r w:rsidRPr="004A1CCA">
        <w:rPr>
          <w:rFonts w:ascii="Arial" w:hAnsi="Arial" w:cs="Arial"/>
          <w:spacing w:val="19"/>
          <w:w w:val="105"/>
        </w:rPr>
        <w:t xml:space="preserve"> </w:t>
      </w:r>
      <w:r w:rsidRPr="004A1CCA">
        <w:rPr>
          <w:rFonts w:ascii="Arial" w:hAnsi="Arial" w:cs="Arial"/>
          <w:w w:val="105"/>
        </w:rPr>
        <w:t>para</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montagem</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formas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armações,</w:t>
      </w:r>
      <w:r w:rsidR="00CD7165">
        <w:rPr>
          <w:rFonts w:ascii="Arial" w:hAnsi="Arial" w:cs="Arial"/>
          <w:lang w:val="pt-BR"/>
        </w:rPr>
        <w:t xml:space="preserve"> </w:t>
      </w:r>
      <w:r w:rsidRPr="004A1CCA">
        <w:rPr>
          <w:rFonts w:ascii="Arial" w:hAnsi="Arial" w:cs="Arial"/>
          <w:w w:val="105"/>
        </w:rPr>
        <w:t>objetivando</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construção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sapatas,</w:t>
      </w:r>
      <w:r w:rsidRPr="004A1CCA">
        <w:rPr>
          <w:rFonts w:ascii="Arial" w:hAnsi="Arial" w:cs="Arial"/>
          <w:spacing w:val="-9"/>
          <w:w w:val="105"/>
        </w:rPr>
        <w:t xml:space="preserve"> </w:t>
      </w:r>
      <w:r w:rsidRPr="004A1CCA">
        <w:rPr>
          <w:rFonts w:ascii="Arial" w:hAnsi="Arial" w:cs="Arial"/>
          <w:w w:val="105"/>
        </w:rPr>
        <w:t>blocos,</w:t>
      </w:r>
      <w:r w:rsidRPr="004A1CCA">
        <w:rPr>
          <w:rFonts w:ascii="Arial" w:hAnsi="Arial" w:cs="Arial"/>
          <w:spacing w:val="-9"/>
          <w:w w:val="105"/>
        </w:rPr>
        <w:t xml:space="preserve"> </w:t>
      </w:r>
      <w:r w:rsidRPr="004A1CCA">
        <w:rPr>
          <w:rFonts w:ascii="Arial" w:hAnsi="Arial" w:cs="Arial"/>
          <w:w w:val="105"/>
        </w:rPr>
        <w:t>baldrames,</w:t>
      </w:r>
      <w:r w:rsidRPr="004A1CCA">
        <w:rPr>
          <w:rFonts w:ascii="Arial" w:hAnsi="Arial" w:cs="Arial"/>
          <w:spacing w:val="-9"/>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dispositivos</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8"/>
        </w:rPr>
        <w:t>g</w:t>
      </w:r>
      <w:r w:rsidRPr="004A1CCA">
        <w:rPr>
          <w:rFonts w:ascii="Arial" w:hAnsi="Arial" w:cs="Arial"/>
          <w:spacing w:val="-2"/>
          <w:w w:val="104"/>
        </w:rPr>
        <w:t>o</w:t>
      </w:r>
      <w:r w:rsidRPr="004A1CCA">
        <w:rPr>
          <w:rFonts w:ascii="Arial" w:hAnsi="Arial" w:cs="Arial"/>
          <w:w w:val="101"/>
        </w:rPr>
        <w:t>to</w:t>
      </w:r>
      <w:r w:rsidRPr="004A1CCA">
        <w:rPr>
          <w:rFonts w:ascii="Arial" w:hAnsi="Arial" w:cs="Arial"/>
          <w:spacing w:val="-2"/>
        </w:rPr>
        <w:t xml:space="preserve">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3"/>
          <w:w w:val="89"/>
        </w:rPr>
        <w:t>f</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3"/>
          <w:w w:val="122"/>
        </w:rPr>
        <w:t>a</w:t>
      </w:r>
      <w:r w:rsidRPr="004A1CCA">
        <w:rPr>
          <w:rFonts w:ascii="Arial" w:hAnsi="Arial" w:cs="Arial"/>
          <w:w w:val="85"/>
        </w:rPr>
        <w:t>i</w:t>
      </w:r>
      <w:r w:rsidRPr="004A1CCA">
        <w:rPr>
          <w:rFonts w:ascii="Arial" w:hAnsi="Arial" w:cs="Arial"/>
          <w:w w:val="102"/>
        </w:rPr>
        <w:t xml:space="preserve">s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5"/>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spacing w:val="1"/>
          <w:w w:val="122"/>
        </w:rPr>
        <w:t>a</w:t>
      </w:r>
      <w:r w:rsidRPr="004A1CCA">
        <w:rPr>
          <w:rFonts w:ascii="Arial" w:hAnsi="Arial" w:cs="Arial"/>
          <w:spacing w:val="1"/>
          <w:w w:val="108"/>
        </w:rPr>
        <w:t>g</w:t>
      </w:r>
      <w:r w:rsidRPr="004A1CCA">
        <w:rPr>
          <w:rFonts w:ascii="Arial" w:hAnsi="Arial" w:cs="Arial"/>
          <w:spacing w:val="-5"/>
          <w:w w:val="111"/>
        </w:rPr>
        <w:t>e</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5"/>
          <w:w w:val="102"/>
        </w:rPr>
        <w:t>s</w:t>
      </w:r>
      <w:r w:rsidRPr="004A1CCA">
        <w:rPr>
          <w:rFonts w:ascii="Arial" w:hAnsi="Arial" w:cs="Arial"/>
          <w:spacing w:val="-1"/>
          <w:w w:val="95"/>
        </w:rPr>
        <w:t>-</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é</w:t>
      </w:r>
      <w:r w:rsidRPr="004A1CCA">
        <w:rPr>
          <w:rFonts w:ascii="Arial" w:hAnsi="Arial" w:cs="Arial"/>
          <w:w w:val="94"/>
        </w:rPr>
        <w:t>t</w:t>
      </w:r>
      <w:r w:rsidRPr="004A1CCA">
        <w:rPr>
          <w:rFonts w:ascii="Arial" w:hAnsi="Arial" w:cs="Arial"/>
          <w:spacing w:val="2"/>
          <w:w w:val="94"/>
        </w:rPr>
        <w:t>r</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spacing w:val="1"/>
          <w:w w:val="12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8"/>
        </w:rPr>
        <w:t>S</w:t>
      </w:r>
      <w:r w:rsidRPr="004A1CCA">
        <w:rPr>
          <w:rFonts w:ascii="Arial" w:hAnsi="Arial" w:cs="Arial"/>
          <w:w w:val="104"/>
        </w:rPr>
        <w:t>P</w:t>
      </w:r>
      <w:r w:rsidRPr="004A1CCA">
        <w:rPr>
          <w:rFonts w:ascii="Arial" w:hAnsi="Arial" w:cs="Arial"/>
          <w:spacing w:val="-2"/>
          <w:w w:val="94"/>
        </w:rPr>
        <w:t>D</w:t>
      </w:r>
      <w:r w:rsidRPr="004A1CCA">
        <w:rPr>
          <w:rFonts w:ascii="Arial" w:hAnsi="Arial" w:cs="Arial"/>
          <w:w w:val="97"/>
        </w:rPr>
        <w:t>A</w:t>
      </w:r>
      <w:r w:rsidRPr="004A1CCA">
        <w:rPr>
          <w:rFonts w:ascii="Arial" w:hAnsi="Arial" w:cs="Arial"/>
          <w:spacing w:val="1"/>
        </w:rPr>
        <w:t xml:space="preserve"> </w:t>
      </w:r>
      <w:r w:rsidRPr="004A1CCA">
        <w:rPr>
          <w:rFonts w:ascii="Arial" w:hAnsi="Arial" w:cs="Arial"/>
          <w:spacing w:val="2"/>
          <w:w w:val="139"/>
        </w:rPr>
        <w:t>(</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2"/>
          <w:w w:val="101"/>
        </w:rPr>
        <w:t>o</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8"/>
        </w:rPr>
        <w:t>g</w:t>
      </w:r>
      <w:r w:rsidRPr="004A1CCA">
        <w:rPr>
          <w:rFonts w:ascii="Arial" w:hAnsi="Arial" w:cs="Arial"/>
          <w:spacing w:val="1"/>
          <w:w w:val="122"/>
        </w:rPr>
        <w:t>á</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w w:val="101"/>
        </w:rPr>
        <w:t>t</w:t>
      </w:r>
      <w:r w:rsidRPr="004A1CCA">
        <w:rPr>
          <w:rFonts w:ascii="Arial" w:hAnsi="Arial" w:cs="Arial"/>
          <w:spacing w:val="-1"/>
          <w:w w:val="101"/>
        </w:rPr>
        <w:t>ó</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5"/>
        </w:rPr>
        <w:t>t</w:t>
      </w:r>
      <w:r w:rsidRPr="004A1CCA">
        <w:rPr>
          <w:rFonts w:ascii="Arial" w:hAnsi="Arial" w:cs="Arial"/>
          <w:spacing w:val="3"/>
          <w:w w:val="105"/>
        </w:rPr>
        <w:t>e</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7"/>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 xml:space="preserve">l </w:t>
      </w:r>
      <w:r w:rsidRPr="004A1CCA">
        <w:rPr>
          <w:rFonts w:ascii="Arial" w:hAnsi="Arial" w:cs="Arial"/>
          <w:w w:val="105"/>
        </w:rPr>
        <w:t>dentre</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dispositivos</w:t>
      </w:r>
      <w:r w:rsidRPr="004A1CCA">
        <w:rPr>
          <w:rFonts w:ascii="Arial" w:hAnsi="Arial" w:cs="Arial"/>
          <w:spacing w:val="-19"/>
          <w:w w:val="105"/>
        </w:rPr>
        <w:t xml:space="preserve"> </w:t>
      </w:r>
      <w:r w:rsidRPr="004A1CCA">
        <w:rPr>
          <w:rFonts w:ascii="Arial" w:hAnsi="Arial" w:cs="Arial"/>
          <w:w w:val="105"/>
        </w:rPr>
        <w:t>necessários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concepção</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objeto</w:t>
      </w:r>
      <w:r w:rsidRPr="004A1CCA">
        <w:rPr>
          <w:rFonts w:ascii="Arial" w:hAnsi="Arial" w:cs="Arial"/>
          <w:spacing w:val="-18"/>
          <w:w w:val="105"/>
        </w:rPr>
        <w:t xml:space="preserve"> </w:t>
      </w:r>
      <w:r w:rsidRPr="004A1CCA">
        <w:rPr>
          <w:rFonts w:ascii="Arial" w:hAnsi="Arial" w:cs="Arial"/>
          <w:w w:val="105"/>
        </w:rPr>
        <w:t>final.</w:t>
      </w:r>
    </w:p>
    <w:p w14:paraId="657944E3" w14:textId="77777777"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05"/>
        </w:rPr>
        <w:t>Faram</w:t>
      </w:r>
      <w:r w:rsidRPr="004A1CCA">
        <w:rPr>
          <w:rFonts w:ascii="Arial" w:hAnsi="Arial" w:cs="Arial"/>
          <w:spacing w:val="1"/>
          <w:w w:val="105"/>
        </w:rPr>
        <w:t xml:space="preserve"> </w:t>
      </w:r>
      <w:r w:rsidRPr="004A1CCA">
        <w:rPr>
          <w:rFonts w:ascii="Arial" w:hAnsi="Arial" w:cs="Arial"/>
          <w:w w:val="105"/>
        </w:rPr>
        <w:t>previstas</w:t>
      </w:r>
      <w:r w:rsidRPr="004A1CCA">
        <w:rPr>
          <w:rFonts w:ascii="Arial" w:hAnsi="Arial" w:cs="Arial"/>
          <w:spacing w:val="1"/>
          <w:w w:val="105"/>
        </w:rPr>
        <w:t xml:space="preserve"> </w:t>
      </w:r>
      <w:r w:rsidRPr="004A1CCA">
        <w:rPr>
          <w:rFonts w:ascii="Arial" w:hAnsi="Arial" w:cs="Arial"/>
          <w:w w:val="105"/>
        </w:rPr>
        <w:t>escavações</w:t>
      </w:r>
      <w:r w:rsidRPr="004A1CCA">
        <w:rPr>
          <w:rFonts w:ascii="Arial" w:hAnsi="Arial" w:cs="Arial"/>
          <w:spacing w:val="1"/>
          <w:w w:val="105"/>
        </w:rPr>
        <w:t xml:space="preserve"> </w:t>
      </w:r>
      <w:r w:rsidRPr="004A1CCA">
        <w:rPr>
          <w:rFonts w:ascii="Arial" w:hAnsi="Arial" w:cs="Arial"/>
          <w:w w:val="105"/>
        </w:rPr>
        <w:t>manuais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mecanizadas,</w:t>
      </w:r>
      <w:r w:rsidRPr="004A1CCA">
        <w:rPr>
          <w:rFonts w:ascii="Arial" w:hAnsi="Arial" w:cs="Arial"/>
          <w:spacing w:val="1"/>
          <w:w w:val="105"/>
        </w:rPr>
        <w:t xml:space="preserve"> </w:t>
      </w:r>
      <w:r w:rsidRPr="004A1CCA">
        <w:rPr>
          <w:rFonts w:ascii="Arial" w:hAnsi="Arial" w:cs="Arial"/>
          <w:w w:val="105"/>
        </w:rPr>
        <w:t>iniciando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escavações a céu aberto, para limpeza de terreno com trator de esteiras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potência de 150 hp e lamina de 3,18 m³ a ser utilizada na retirada do material tipo</w:t>
      </w:r>
      <w:r w:rsidRPr="004A1CCA">
        <w:rPr>
          <w:rFonts w:ascii="Arial" w:hAnsi="Arial" w:cs="Arial"/>
          <w:spacing w:val="1"/>
          <w:w w:val="105"/>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p</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il</w:t>
      </w:r>
      <w:r w:rsidRPr="004A1CCA">
        <w:rPr>
          <w:rFonts w:ascii="Arial" w:hAnsi="Arial" w:cs="Arial"/>
          <w:spacing w:val="-24"/>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4"/>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6"/>
        </w:rPr>
        <w:t xml:space="preserve"> </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85"/>
        </w:rPr>
        <w:t>i</w:t>
      </w:r>
      <w:r w:rsidRPr="004A1CCA">
        <w:rPr>
          <w:rFonts w:ascii="Arial" w:hAnsi="Arial" w:cs="Arial"/>
          <w:w w:val="110"/>
        </w:rPr>
        <w:t>m</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regularização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prevista</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terraplanagem.</w:t>
      </w:r>
    </w:p>
    <w:p w14:paraId="7854B059" w14:textId="77777777"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05"/>
        </w:rPr>
        <w:t>Os materiais provenientes das escavações de topsoil deverão ser totalmente</w:t>
      </w:r>
      <w:r w:rsidRPr="004A1CCA">
        <w:rPr>
          <w:rFonts w:ascii="Arial" w:hAnsi="Arial" w:cs="Arial"/>
          <w:spacing w:val="1"/>
          <w:w w:val="105"/>
        </w:rPr>
        <w:t xml:space="preserve"> </w:t>
      </w:r>
      <w:r w:rsidRPr="004A1CCA">
        <w:rPr>
          <w:rFonts w:ascii="Arial" w:hAnsi="Arial" w:cs="Arial"/>
          <w:w w:val="105"/>
        </w:rPr>
        <w:t>descartados devido a carregarem impurezas da camada vegetal e das demolições,</w:t>
      </w:r>
      <w:r w:rsidRPr="004A1CCA">
        <w:rPr>
          <w:rFonts w:ascii="Arial" w:hAnsi="Arial" w:cs="Arial"/>
          <w:spacing w:val="1"/>
          <w:w w:val="105"/>
        </w:rPr>
        <w:t xml:space="preserve"> </w:t>
      </w:r>
      <w:r w:rsidRPr="004A1CCA">
        <w:rPr>
          <w:rFonts w:ascii="Arial" w:hAnsi="Arial" w:cs="Arial"/>
          <w:w w:val="105"/>
        </w:rPr>
        <w:t>não</w:t>
      </w:r>
      <w:r w:rsidRPr="004A1CCA">
        <w:rPr>
          <w:rFonts w:ascii="Arial" w:hAnsi="Arial" w:cs="Arial"/>
          <w:spacing w:val="-19"/>
          <w:w w:val="105"/>
        </w:rPr>
        <w:t xml:space="preserve"> </w:t>
      </w:r>
      <w:r w:rsidRPr="004A1CCA">
        <w:rPr>
          <w:rFonts w:ascii="Arial" w:hAnsi="Arial" w:cs="Arial"/>
          <w:w w:val="105"/>
        </w:rPr>
        <w:t>sendo</w:t>
      </w:r>
      <w:r w:rsidRPr="004A1CCA">
        <w:rPr>
          <w:rFonts w:ascii="Arial" w:hAnsi="Arial" w:cs="Arial"/>
          <w:spacing w:val="-18"/>
          <w:w w:val="105"/>
        </w:rPr>
        <w:t xml:space="preserve"> </w:t>
      </w:r>
      <w:r w:rsidRPr="004A1CCA">
        <w:rPr>
          <w:rFonts w:ascii="Arial" w:hAnsi="Arial" w:cs="Arial"/>
          <w:w w:val="105"/>
        </w:rPr>
        <w:t>possível</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sua</w:t>
      </w:r>
      <w:r w:rsidRPr="004A1CCA">
        <w:rPr>
          <w:rFonts w:ascii="Arial" w:hAnsi="Arial" w:cs="Arial"/>
          <w:spacing w:val="-15"/>
          <w:w w:val="105"/>
        </w:rPr>
        <w:t xml:space="preserve"> </w:t>
      </w:r>
      <w:r w:rsidRPr="004A1CCA">
        <w:rPr>
          <w:rFonts w:ascii="Arial" w:hAnsi="Arial" w:cs="Arial"/>
          <w:w w:val="105"/>
        </w:rPr>
        <w:t>reutilização.</w:t>
      </w:r>
    </w:p>
    <w:p w14:paraId="63FE3825" w14:textId="77777777" w:rsidR="00842A16" w:rsidRPr="004A1CCA" w:rsidRDefault="00842A16" w:rsidP="002456B3">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realizadas</w:t>
      </w:r>
      <w:r w:rsidRPr="004A1CCA">
        <w:rPr>
          <w:rFonts w:ascii="Arial" w:hAnsi="Arial" w:cs="Arial"/>
          <w:spacing w:val="1"/>
          <w:w w:val="105"/>
        </w:rPr>
        <w:t xml:space="preserve"> </w:t>
      </w:r>
      <w:r w:rsidRPr="004A1CCA">
        <w:rPr>
          <w:rFonts w:ascii="Arial" w:hAnsi="Arial" w:cs="Arial"/>
          <w:w w:val="105"/>
        </w:rPr>
        <w:t>escavações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manual,</w:t>
      </w:r>
      <w:r w:rsidRPr="004A1CCA">
        <w:rPr>
          <w:rFonts w:ascii="Arial" w:hAnsi="Arial" w:cs="Arial"/>
          <w:spacing w:val="1"/>
          <w:w w:val="105"/>
        </w:rPr>
        <w:t xml:space="preserve"> </w:t>
      </w:r>
      <w:r w:rsidRPr="004A1CCA">
        <w:rPr>
          <w:rFonts w:ascii="Arial" w:hAnsi="Arial" w:cs="Arial"/>
          <w:w w:val="105"/>
        </w:rPr>
        <w:t>mecanizada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retroescavadeira em solo de primeira categoria e mecanizada com mini escavadeira</w:t>
      </w:r>
      <w:r w:rsidRPr="004A1CCA">
        <w:rPr>
          <w:rFonts w:ascii="Arial" w:hAnsi="Arial" w:cs="Arial"/>
          <w:spacing w:val="-77"/>
          <w:w w:val="105"/>
        </w:rPr>
        <w:t xml:space="preserve"> </w:t>
      </w:r>
      <w:r w:rsidRPr="004A1CCA">
        <w:rPr>
          <w:rFonts w:ascii="Arial" w:hAnsi="Arial" w:cs="Arial"/>
          <w:w w:val="105"/>
        </w:rPr>
        <w:t>todas</w:t>
      </w:r>
      <w:r w:rsidRPr="004A1CCA">
        <w:rPr>
          <w:rFonts w:ascii="Arial" w:hAnsi="Arial" w:cs="Arial"/>
          <w:spacing w:val="-17"/>
          <w:w w:val="105"/>
        </w:rPr>
        <w:t xml:space="preserve"> </w:t>
      </w:r>
      <w:r w:rsidRPr="004A1CCA">
        <w:rPr>
          <w:rFonts w:ascii="Arial" w:hAnsi="Arial" w:cs="Arial"/>
          <w:w w:val="105"/>
        </w:rPr>
        <w:t>descriminadas</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3"/>
          <w:w w:val="105"/>
        </w:rPr>
        <w:t xml:space="preserve"> </w:t>
      </w:r>
      <w:r w:rsidRPr="004A1CCA">
        <w:rPr>
          <w:rFonts w:ascii="Arial" w:hAnsi="Arial" w:cs="Arial"/>
          <w:w w:val="105"/>
        </w:rPr>
        <w:t>orçamentária.</w:t>
      </w:r>
    </w:p>
    <w:p w14:paraId="2ABCE059" w14:textId="77777777" w:rsidR="00842A16" w:rsidRDefault="00842A16" w:rsidP="002456B3">
      <w:pPr>
        <w:pStyle w:val="Corpodetexto"/>
        <w:spacing w:line="350" w:lineRule="auto"/>
        <w:ind w:left="754" w:right="125" w:firstLine="709"/>
        <w:jc w:val="both"/>
        <w:rPr>
          <w:rFonts w:ascii="Arial" w:hAnsi="Arial" w:cs="Arial"/>
          <w:w w:val="105"/>
        </w:rPr>
      </w:pPr>
      <w:r w:rsidRPr="004A1CCA">
        <w:rPr>
          <w:rFonts w:ascii="Arial" w:hAnsi="Arial" w:cs="Arial"/>
          <w:w w:val="101"/>
        </w:rPr>
        <w:t>O</w:t>
      </w:r>
      <w:r w:rsidRPr="004A1CCA">
        <w:rPr>
          <w:rFonts w:ascii="Arial" w:hAnsi="Arial" w:cs="Arial"/>
          <w:spacing w:val="-2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il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9"/>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01"/>
        </w:rPr>
        <w:t>to</w:t>
      </w:r>
      <w:r w:rsidRPr="004A1CCA">
        <w:rPr>
          <w:rFonts w:ascii="Arial" w:hAnsi="Arial" w:cs="Arial"/>
          <w:spacing w:val="-21"/>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4"/>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w w:val="110"/>
        </w:rPr>
        <w:t xml:space="preserve">m </w:t>
      </w:r>
      <w:r w:rsidRPr="004A1CCA">
        <w:rPr>
          <w:rFonts w:ascii="Arial" w:hAnsi="Arial" w:cs="Arial"/>
          <w:w w:val="105"/>
        </w:rPr>
        <w:t>de distância das valas, a fim de não influenciarem negativamente na estabilidade</w:t>
      </w:r>
      <w:r w:rsidRPr="004A1CCA">
        <w:rPr>
          <w:rFonts w:ascii="Arial" w:hAnsi="Arial" w:cs="Arial"/>
          <w:spacing w:val="1"/>
          <w:w w:val="105"/>
        </w:rPr>
        <w:t xml:space="preserve"> </w:t>
      </w:r>
      <w:r w:rsidRPr="004A1CCA">
        <w:rPr>
          <w:rFonts w:ascii="Arial" w:hAnsi="Arial" w:cs="Arial"/>
          <w:w w:val="105"/>
        </w:rPr>
        <w:t>destas,</w:t>
      </w:r>
      <w:r w:rsidRPr="004A1CCA">
        <w:rPr>
          <w:rFonts w:ascii="Arial" w:hAnsi="Arial" w:cs="Arial"/>
          <w:spacing w:val="-17"/>
          <w:w w:val="105"/>
        </w:rPr>
        <w:t xml:space="preserve"> </w:t>
      </w:r>
      <w:r w:rsidRPr="004A1CCA">
        <w:rPr>
          <w:rFonts w:ascii="Arial" w:hAnsi="Arial" w:cs="Arial"/>
          <w:w w:val="105"/>
        </w:rPr>
        <w:t>reduzindo</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risco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os</w:t>
      </w:r>
      <w:r w:rsidRPr="004A1CCA">
        <w:rPr>
          <w:rFonts w:ascii="Arial" w:hAnsi="Arial" w:cs="Arial"/>
          <w:spacing w:val="-15"/>
          <w:w w:val="105"/>
        </w:rPr>
        <w:t xml:space="preserve"> </w:t>
      </w:r>
      <w:r w:rsidRPr="004A1CCA">
        <w:rPr>
          <w:rFonts w:ascii="Arial" w:hAnsi="Arial" w:cs="Arial"/>
          <w:w w:val="105"/>
        </w:rPr>
        <w:t>trabalhadores.</w:t>
      </w:r>
    </w:p>
    <w:p w14:paraId="2AF7884E" w14:textId="77777777" w:rsidR="00921D68" w:rsidRPr="004A1CCA" w:rsidRDefault="00921D68" w:rsidP="00842A16">
      <w:pPr>
        <w:pStyle w:val="Corpodetexto"/>
        <w:spacing w:before="165" w:line="350" w:lineRule="auto"/>
        <w:ind w:left="756" w:right="137" w:firstLine="708"/>
        <w:jc w:val="both"/>
        <w:rPr>
          <w:rFonts w:ascii="Arial" w:hAnsi="Arial" w:cs="Arial"/>
        </w:rPr>
      </w:pPr>
    </w:p>
    <w:p w14:paraId="7534E73C"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88" w:name="_Toc143949473"/>
      <w:r w:rsidRPr="004A1CCA">
        <w:rPr>
          <w:rFonts w:ascii="Arial" w:hAnsi="Arial" w:cs="Arial"/>
        </w:rPr>
        <w:t>Aterros/Reaterro</w:t>
      </w:r>
      <w:bookmarkEnd w:id="88"/>
    </w:p>
    <w:p w14:paraId="1F9C872C" w14:textId="77777777" w:rsidR="00842A16" w:rsidRPr="004A1CCA" w:rsidRDefault="00842A16" w:rsidP="00842A16">
      <w:pPr>
        <w:pStyle w:val="Corpodetexto"/>
        <w:spacing w:before="11"/>
        <w:rPr>
          <w:rFonts w:ascii="Arial" w:hAnsi="Arial" w:cs="Arial"/>
          <w:b/>
          <w:sz w:val="27"/>
        </w:rPr>
      </w:pPr>
    </w:p>
    <w:p w14:paraId="52FA60E0" w14:textId="77777777" w:rsidR="00842A16" w:rsidRPr="004A1CCA" w:rsidRDefault="00842A16" w:rsidP="006425E7">
      <w:pPr>
        <w:pStyle w:val="Corpodetexto"/>
        <w:spacing w:line="350" w:lineRule="auto"/>
        <w:ind w:left="754" w:right="125" w:firstLine="709"/>
        <w:jc w:val="both"/>
        <w:rPr>
          <w:rFonts w:ascii="Arial" w:hAnsi="Arial" w:cs="Arial"/>
        </w:rPr>
      </w:pPr>
      <w:r w:rsidRPr="004A1CCA">
        <w:rPr>
          <w:rFonts w:ascii="Arial" w:hAnsi="Arial" w:cs="Arial"/>
          <w:w w:val="105"/>
        </w:rPr>
        <w:t>Os aterros deverão ser realizados até a cota de implantação de seção de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terraplanagem</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urbanização,</w:t>
      </w:r>
      <w:r w:rsidRPr="004A1CCA">
        <w:rPr>
          <w:rFonts w:ascii="Arial" w:hAnsi="Arial" w:cs="Arial"/>
          <w:spacing w:val="1"/>
          <w:w w:val="105"/>
        </w:rPr>
        <w:t xml:space="preserve"> </w:t>
      </w:r>
      <w:r w:rsidRPr="004A1CCA">
        <w:rPr>
          <w:rFonts w:ascii="Arial" w:hAnsi="Arial" w:cs="Arial"/>
          <w:w w:val="105"/>
        </w:rPr>
        <w:t>respeitando</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executivos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arquitetura</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estrutura.</w:t>
      </w:r>
      <w:r w:rsidRPr="004A1CCA">
        <w:rPr>
          <w:rFonts w:ascii="Arial" w:hAnsi="Arial" w:cs="Arial"/>
          <w:spacing w:val="-11"/>
          <w:w w:val="105"/>
        </w:rPr>
        <w:t xml:space="preserve"> </w:t>
      </w:r>
      <w:r w:rsidRPr="004A1CCA">
        <w:rPr>
          <w:rFonts w:ascii="Arial" w:hAnsi="Arial" w:cs="Arial"/>
          <w:w w:val="105"/>
        </w:rPr>
        <w:t>Estes</w:t>
      </w:r>
      <w:r w:rsidRPr="004A1CCA">
        <w:rPr>
          <w:rFonts w:ascii="Arial" w:hAnsi="Arial" w:cs="Arial"/>
          <w:spacing w:val="-15"/>
          <w:w w:val="105"/>
        </w:rPr>
        <w:t xml:space="preserve"> </w:t>
      </w:r>
      <w:r w:rsidRPr="004A1CCA">
        <w:rPr>
          <w:rFonts w:ascii="Arial" w:hAnsi="Arial" w:cs="Arial"/>
          <w:w w:val="105"/>
        </w:rPr>
        <w:t>devem</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executados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forma</w:t>
      </w:r>
      <w:r w:rsidRPr="004A1CCA">
        <w:rPr>
          <w:rFonts w:ascii="Arial" w:hAnsi="Arial" w:cs="Arial"/>
          <w:spacing w:val="-13"/>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não</w:t>
      </w:r>
      <w:r w:rsidRPr="004A1CCA">
        <w:rPr>
          <w:rFonts w:ascii="Arial" w:hAnsi="Arial" w:cs="Arial"/>
          <w:spacing w:val="-78"/>
          <w:w w:val="105"/>
        </w:rPr>
        <w:t xml:space="preserve"> </w:t>
      </w:r>
      <w:r w:rsidRPr="004A1CCA">
        <w:rPr>
          <w:rFonts w:ascii="Arial" w:hAnsi="Arial" w:cs="Arial"/>
          <w:w w:val="105"/>
        </w:rPr>
        <w:t>haja</w:t>
      </w:r>
      <w:r w:rsidRPr="004A1CCA">
        <w:rPr>
          <w:rFonts w:ascii="Arial" w:hAnsi="Arial" w:cs="Arial"/>
          <w:spacing w:val="-14"/>
          <w:w w:val="105"/>
        </w:rPr>
        <w:t xml:space="preserve"> </w:t>
      </w:r>
      <w:r w:rsidRPr="004A1CCA">
        <w:rPr>
          <w:rFonts w:ascii="Arial" w:hAnsi="Arial" w:cs="Arial"/>
          <w:w w:val="105"/>
        </w:rPr>
        <w:t>posteriores</w:t>
      </w:r>
      <w:r w:rsidRPr="004A1CCA">
        <w:rPr>
          <w:rFonts w:ascii="Arial" w:hAnsi="Arial" w:cs="Arial"/>
          <w:spacing w:val="-17"/>
          <w:w w:val="105"/>
        </w:rPr>
        <w:t xml:space="preserve"> </w:t>
      </w:r>
      <w:r w:rsidRPr="004A1CCA">
        <w:rPr>
          <w:rFonts w:ascii="Arial" w:hAnsi="Arial" w:cs="Arial"/>
          <w:w w:val="105"/>
        </w:rPr>
        <w:t>abatimentos</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solo,</w:t>
      </w:r>
      <w:r w:rsidRPr="004A1CCA">
        <w:rPr>
          <w:rFonts w:ascii="Arial" w:hAnsi="Arial" w:cs="Arial"/>
          <w:spacing w:val="-16"/>
          <w:w w:val="105"/>
        </w:rPr>
        <w:t xml:space="preserve"> </w:t>
      </w:r>
      <w:r w:rsidRPr="004A1CCA">
        <w:rPr>
          <w:rFonts w:ascii="Arial" w:hAnsi="Arial" w:cs="Arial"/>
          <w:w w:val="105"/>
        </w:rPr>
        <w:t>compactados</w:t>
      </w:r>
      <w:r w:rsidRPr="004A1CCA">
        <w:rPr>
          <w:rFonts w:ascii="Arial" w:hAnsi="Arial" w:cs="Arial"/>
          <w:spacing w:val="-17"/>
          <w:w w:val="105"/>
        </w:rPr>
        <w:t xml:space="preserve"> </w:t>
      </w:r>
      <w:r w:rsidRPr="004A1CCA">
        <w:rPr>
          <w:rFonts w:ascii="Arial" w:hAnsi="Arial" w:cs="Arial"/>
          <w:w w:val="105"/>
        </w:rPr>
        <w:t>à</w:t>
      </w:r>
      <w:r w:rsidRPr="004A1CCA">
        <w:rPr>
          <w:rFonts w:ascii="Arial" w:hAnsi="Arial" w:cs="Arial"/>
          <w:spacing w:val="-14"/>
          <w:w w:val="105"/>
        </w:rPr>
        <w:t xml:space="preserve"> </w:t>
      </w:r>
      <w:r w:rsidRPr="004A1CCA">
        <w:rPr>
          <w:rFonts w:ascii="Arial" w:hAnsi="Arial" w:cs="Arial"/>
          <w:w w:val="105"/>
        </w:rPr>
        <w:t>proctor</w:t>
      </w:r>
      <w:r w:rsidRPr="004A1CCA">
        <w:rPr>
          <w:rFonts w:ascii="Arial" w:hAnsi="Arial" w:cs="Arial"/>
          <w:spacing w:val="-18"/>
          <w:w w:val="105"/>
        </w:rPr>
        <w:t xml:space="preserve"> </w:t>
      </w:r>
      <w:r w:rsidRPr="004A1CCA">
        <w:rPr>
          <w:rFonts w:ascii="Arial" w:hAnsi="Arial" w:cs="Arial"/>
          <w:w w:val="105"/>
        </w:rPr>
        <w:t>90%.</w:t>
      </w:r>
    </w:p>
    <w:p w14:paraId="6A634C8F" w14:textId="54D91C1E" w:rsidR="00842A16" w:rsidRPr="004A1CCA" w:rsidRDefault="00842A16" w:rsidP="006425E7">
      <w:pPr>
        <w:pStyle w:val="Corpodetexto"/>
        <w:spacing w:line="350" w:lineRule="auto"/>
        <w:ind w:left="754" w:right="125" w:firstLine="709"/>
        <w:jc w:val="both"/>
        <w:rPr>
          <w:rFonts w:ascii="Arial" w:hAnsi="Arial" w:cs="Arial"/>
        </w:rPr>
      </w:pPr>
      <w:r w:rsidRPr="004A1CCA">
        <w:rPr>
          <w:rFonts w:ascii="Arial" w:hAnsi="Arial" w:cs="Arial"/>
          <w:w w:val="105"/>
        </w:rPr>
        <w:t>Os aterros para compor os greides de implantação necessária na urbanização</w:t>
      </w:r>
      <w:r w:rsidR="004D2EEC">
        <w:rPr>
          <w:rFonts w:ascii="Arial" w:hAnsi="Arial" w:cs="Arial"/>
          <w:spacing w:val="-77"/>
          <w:w w:val="105"/>
        </w:rPr>
        <w:t xml:space="preserve"> </w:t>
      </w:r>
      <w:r w:rsidRPr="004A1CCA">
        <w:rPr>
          <w:rFonts w:ascii="Arial" w:hAnsi="Arial" w:cs="Arial"/>
          <w:w w:val="105"/>
        </w:rPr>
        <w:t>deverá ser executado com material proveniente de escavação, com espalhamento e</w:t>
      </w:r>
      <w:r w:rsidRPr="004A1CCA">
        <w:rPr>
          <w:rFonts w:ascii="Arial" w:hAnsi="Arial" w:cs="Arial"/>
          <w:spacing w:val="-77"/>
          <w:w w:val="105"/>
        </w:rPr>
        <w:t xml:space="preserve"> </w:t>
      </w:r>
      <w:r w:rsidRPr="004A1CCA">
        <w:rPr>
          <w:rFonts w:ascii="Arial" w:hAnsi="Arial" w:cs="Arial"/>
          <w:w w:val="105"/>
        </w:rPr>
        <w:t>compactação</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serem</w:t>
      </w:r>
      <w:r w:rsidRPr="004A1CCA">
        <w:rPr>
          <w:rFonts w:ascii="Arial" w:hAnsi="Arial" w:cs="Arial"/>
          <w:spacing w:val="-13"/>
          <w:w w:val="105"/>
        </w:rPr>
        <w:t xml:space="preserve"> </w:t>
      </w:r>
      <w:r w:rsidRPr="004A1CCA">
        <w:rPr>
          <w:rFonts w:ascii="Arial" w:hAnsi="Arial" w:cs="Arial"/>
          <w:w w:val="105"/>
        </w:rPr>
        <w:t>realizados</w:t>
      </w:r>
      <w:r w:rsidRPr="004A1CCA">
        <w:rPr>
          <w:rFonts w:ascii="Arial" w:hAnsi="Arial" w:cs="Arial"/>
          <w:spacing w:val="-15"/>
          <w:w w:val="105"/>
        </w:rPr>
        <w:t xml:space="preserve"> </w:t>
      </w:r>
      <w:r w:rsidRPr="004A1CCA">
        <w:rPr>
          <w:rFonts w:ascii="Arial" w:hAnsi="Arial" w:cs="Arial"/>
          <w:w w:val="105"/>
        </w:rPr>
        <w:t>manualmente.</w:t>
      </w:r>
    </w:p>
    <w:p w14:paraId="7E7D0C52" w14:textId="77777777" w:rsidR="00842A16" w:rsidRDefault="00842A16" w:rsidP="006425E7">
      <w:pPr>
        <w:pStyle w:val="Corpodetexto"/>
        <w:spacing w:line="350" w:lineRule="auto"/>
        <w:ind w:left="754" w:right="125" w:firstLine="709"/>
        <w:jc w:val="both"/>
        <w:rPr>
          <w:rFonts w:ascii="Arial" w:hAnsi="Arial" w:cs="Arial"/>
          <w:w w:val="105"/>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serviços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reaterro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manual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compactação</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soquete.</w:t>
      </w:r>
    </w:p>
    <w:p w14:paraId="2A7CB923" w14:textId="77777777" w:rsidR="00CD6BE0" w:rsidRPr="00CD6BE0" w:rsidRDefault="00CD6BE0" w:rsidP="00CD6BE0">
      <w:pPr>
        <w:pStyle w:val="Corpodetexto"/>
        <w:spacing w:line="350" w:lineRule="auto"/>
        <w:ind w:leftChars="133" w:left="293" w:right="125" w:firstLine="709"/>
        <w:jc w:val="both"/>
        <w:rPr>
          <w:rFonts w:ascii="Arial" w:hAnsi="Arial" w:cs="Arial"/>
          <w:sz w:val="27"/>
          <w:szCs w:val="27"/>
        </w:rPr>
      </w:pPr>
    </w:p>
    <w:p w14:paraId="1E4EA817" w14:textId="77777777" w:rsidR="00842A16" w:rsidRPr="004A1CCA" w:rsidRDefault="00842A16" w:rsidP="0041375C">
      <w:pPr>
        <w:pStyle w:val="Ttulo1"/>
        <w:numPr>
          <w:ilvl w:val="1"/>
          <w:numId w:val="8"/>
        </w:numPr>
        <w:tabs>
          <w:tab w:val="num" w:pos="360"/>
          <w:tab w:val="left" w:pos="1324"/>
          <w:tab w:val="left" w:pos="1325"/>
        </w:tabs>
        <w:spacing w:after="120"/>
        <w:ind w:left="1208" w:right="125" w:hanging="357"/>
        <w:jc w:val="both"/>
        <w:rPr>
          <w:rFonts w:ascii="Arial" w:hAnsi="Arial" w:cs="Arial"/>
        </w:rPr>
      </w:pPr>
      <w:bookmarkStart w:id="89" w:name="_bookmark42"/>
      <w:bookmarkStart w:id="90" w:name="_Toc143949474"/>
      <w:bookmarkEnd w:id="89"/>
      <w:r w:rsidRPr="004A1CCA">
        <w:rPr>
          <w:rFonts w:ascii="Arial" w:hAnsi="Arial" w:cs="Arial"/>
          <w:w w:val="95"/>
        </w:rPr>
        <w:t>CARGAS</w:t>
      </w:r>
      <w:r w:rsidRPr="004A1CCA">
        <w:rPr>
          <w:rFonts w:ascii="Arial" w:hAnsi="Arial" w:cs="Arial"/>
          <w:spacing w:val="25"/>
          <w:w w:val="95"/>
        </w:rPr>
        <w:t xml:space="preserve"> </w:t>
      </w:r>
      <w:r w:rsidRPr="004A1CCA">
        <w:rPr>
          <w:rFonts w:ascii="Arial" w:hAnsi="Arial" w:cs="Arial"/>
          <w:w w:val="95"/>
        </w:rPr>
        <w:t>E</w:t>
      </w:r>
      <w:r w:rsidRPr="004A1CCA">
        <w:rPr>
          <w:rFonts w:ascii="Arial" w:hAnsi="Arial" w:cs="Arial"/>
          <w:spacing w:val="22"/>
          <w:w w:val="95"/>
        </w:rPr>
        <w:t xml:space="preserve"> </w:t>
      </w:r>
      <w:r w:rsidRPr="004A1CCA">
        <w:rPr>
          <w:rFonts w:ascii="Arial" w:hAnsi="Arial" w:cs="Arial"/>
          <w:w w:val="95"/>
        </w:rPr>
        <w:t>TRANSPORTES</w:t>
      </w:r>
      <w:bookmarkEnd w:id="90"/>
    </w:p>
    <w:p w14:paraId="4A934F66" w14:textId="77777777" w:rsidR="00842A16" w:rsidRPr="004A1CCA" w:rsidRDefault="00842A16" w:rsidP="00842A16">
      <w:pPr>
        <w:pStyle w:val="Corpodetexto"/>
        <w:rPr>
          <w:rFonts w:ascii="Arial" w:hAnsi="Arial" w:cs="Arial"/>
          <w:b/>
          <w:sz w:val="42"/>
        </w:rPr>
      </w:pPr>
    </w:p>
    <w:p w14:paraId="1059DC1E" w14:textId="77777777" w:rsidR="00842A16" w:rsidRPr="004A1CCA" w:rsidRDefault="00842A16" w:rsidP="00EB0B0A">
      <w:pPr>
        <w:pStyle w:val="Corpodetexto"/>
        <w:spacing w:line="350" w:lineRule="auto"/>
        <w:ind w:left="754" w:right="125" w:firstLine="709"/>
        <w:jc w:val="both"/>
        <w:rPr>
          <w:rFonts w:ascii="Arial" w:hAnsi="Arial" w:cs="Arial"/>
        </w:rPr>
      </w:pPr>
      <w:r w:rsidRPr="004A1CCA">
        <w:rPr>
          <w:rFonts w:ascii="Arial" w:hAnsi="Arial" w:cs="Arial"/>
          <w:w w:val="105"/>
        </w:rPr>
        <w:t>O transporte de materiais deverá ser realizado por caminhão basculante, em</w:t>
      </w:r>
      <w:r w:rsidRPr="004A1CCA">
        <w:rPr>
          <w:rFonts w:ascii="Arial" w:hAnsi="Arial" w:cs="Arial"/>
          <w:spacing w:val="1"/>
          <w:w w:val="105"/>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spacing w:val="-4"/>
          <w:w w:val="85"/>
        </w:rPr>
        <w:t>i</w:t>
      </w:r>
      <w:r w:rsidRPr="004A1CCA">
        <w:rPr>
          <w:rFonts w:ascii="Arial" w:hAnsi="Arial" w:cs="Arial"/>
          <w:w w:val="122"/>
        </w:rPr>
        <w:t>a</w:t>
      </w:r>
      <w:r w:rsidRPr="004A1CCA">
        <w:rPr>
          <w:rFonts w:ascii="Arial" w:hAnsi="Arial" w:cs="Arial"/>
        </w:rPr>
        <w:t xml:space="preserve"> </w:t>
      </w:r>
      <w:r w:rsidRPr="004A1CCA">
        <w:rPr>
          <w:rFonts w:ascii="Arial" w:hAnsi="Arial" w:cs="Arial"/>
          <w:spacing w:val="-32"/>
        </w:rPr>
        <w:t xml:space="preserve"> </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3"/>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w w:val="93"/>
        </w:rPr>
        <w:t>3</w:t>
      </w:r>
      <w:r w:rsidRPr="004A1CCA">
        <w:rPr>
          <w:rFonts w:ascii="Arial" w:hAnsi="Arial" w:cs="Arial"/>
          <w:w w:val="99"/>
        </w:rPr>
        <w:t>0</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w w:val="101"/>
        </w:rPr>
        <w:t>km</w:t>
      </w:r>
      <w:r w:rsidRPr="004A1CCA">
        <w:rPr>
          <w:rFonts w:ascii="Arial" w:hAnsi="Arial" w:cs="Arial"/>
          <w:spacing w:val="1"/>
          <w:w w:val="90"/>
        </w:rPr>
        <w:t>/</w:t>
      </w:r>
      <w:r w:rsidRPr="004A1CCA">
        <w:rPr>
          <w:rFonts w:ascii="Arial" w:hAnsi="Arial" w:cs="Arial"/>
          <w:w w:val="103"/>
        </w:rPr>
        <w:t>h</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2"/>
          <w:w w:val="103"/>
        </w:rPr>
        <w:t>ú</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w:t>
      </w:r>
      <w:r w:rsidRPr="004A1CCA">
        <w:rPr>
          <w:rFonts w:ascii="Arial" w:hAnsi="Arial" w:cs="Arial"/>
          <w:spacing w:val="36"/>
        </w:rPr>
        <w:t xml:space="preserve"> </w:t>
      </w:r>
      <w:r w:rsidRPr="004A1CCA">
        <w:rPr>
          <w:rFonts w:ascii="Arial" w:hAnsi="Arial" w:cs="Arial"/>
          <w:spacing w:val="1"/>
          <w:w w:val="107"/>
        </w:rPr>
        <w:t>p</w:t>
      </w:r>
      <w:r w:rsidRPr="004A1CCA">
        <w:rPr>
          <w:rFonts w:ascii="Arial" w:hAnsi="Arial" w:cs="Arial"/>
          <w:spacing w:val="-3"/>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w w:val="106"/>
        </w:rPr>
        <w:t>8</w:t>
      </w:r>
      <w:r w:rsidRPr="004A1CCA">
        <w:rPr>
          <w:rFonts w:ascii="Arial" w:hAnsi="Arial" w:cs="Arial"/>
          <w:spacing w:val="1"/>
          <w:w w:val="106"/>
        </w:rPr>
        <w:t>m</w:t>
      </w:r>
      <w:r w:rsidRPr="004A1CCA">
        <w:rPr>
          <w:rFonts w:ascii="Arial" w:hAnsi="Arial" w:cs="Arial"/>
          <w:w w:val="73"/>
        </w:rPr>
        <w:t>³.</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w w:val="97"/>
        </w:rPr>
        <w:t>A</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08"/>
        </w:rPr>
        <w:t>g</w:t>
      </w:r>
      <w:r w:rsidRPr="004A1CCA">
        <w:rPr>
          <w:rFonts w:ascii="Arial" w:hAnsi="Arial" w:cs="Arial"/>
          <w:w w:val="122"/>
        </w:rPr>
        <w:t xml:space="preserve">a </w:t>
      </w:r>
      <w:r w:rsidRPr="004A1CCA">
        <w:rPr>
          <w:rFonts w:ascii="Arial" w:hAnsi="Arial" w:cs="Arial"/>
          <w:w w:val="105"/>
        </w:rPr>
        <w:t>destes materiais no caminhão deverá ser realizada por auxílio de pá carregadeira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caçamba</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capacidade</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rPr>
        <w:t>1,70</w:t>
      </w:r>
      <w:r w:rsidRPr="004A1CCA">
        <w:rPr>
          <w:rFonts w:ascii="Arial" w:hAnsi="Arial" w:cs="Arial"/>
          <w:spacing w:val="-10"/>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rPr>
        <w:t>2,80m³.</w:t>
      </w:r>
    </w:p>
    <w:p w14:paraId="625E1921" w14:textId="77777777" w:rsidR="00842A16" w:rsidRDefault="00842A16" w:rsidP="00842A16">
      <w:pPr>
        <w:pStyle w:val="Corpodetexto"/>
        <w:spacing w:before="2"/>
        <w:rPr>
          <w:rFonts w:ascii="Arial" w:hAnsi="Arial" w:cs="Arial"/>
          <w:sz w:val="20"/>
          <w:lang w:val="pt-BR"/>
        </w:rPr>
      </w:pPr>
    </w:p>
    <w:p w14:paraId="4EF6E399" w14:textId="77777777" w:rsidR="0054546A" w:rsidRPr="0054546A" w:rsidRDefault="0054546A" w:rsidP="00842A16">
      <w:pPr>
        <w:pStyle w:val="Corpodetexto"/>
        <w:spacing w:before="2"/>
        <w:rPr>
          <w:rFonts w:ascii="Arial" w:hAnsi="Arial" w:cs="Arial"/>
          <w:sz w:val="20"/>
          <w:lang w:val="pt-BR"/>
        </w:rPr>
      </w:pPr>
    </w:p>
    <w:p w14:paraId="708651E6" w14:textId="77777777" w:rsidR="00842A16" w:rsidRDefault="00842A16" w:rsidP="0041375C">
      <w:pPr>
        <w:pStyle w:val="Ttulo1"/>
        <w:numPr>
          <w:ilvl w:val="1"/>
          <w:numId w:val="8"/>
        </w:numPr>
        <w:tabs>
          <w:tab w:val="num" w:pos="360"/>
          <w:tab w:val="left" w:pos="1324"/>
          <w:tab w:val="left" w:pos="1325"/>
        </w:tabs>
        <w:spacing w:after="120"/>
        <w:ind w:left="1208" w:right="125" w:hanging="357"/>
        <w:jc w:val="both"/>
        <w:rPr>
          <w:rFonts w:ascii="Arial" w:hAnsi="Arial" w:cs="Arial"/>
          <w:w w:val="95"/>
        </w:rPr>
      </w:pPr>
      <w:bookmarkStart w:id="91" w:name="_bookmark43"/>
      <w:bookmarkStart w:id="92" w:name="_Toc143949475"/>
      <w:bookmarkEnd w:id="91"/>
      <w:r w:rsidRPr="004A1CCA">
        <w:rPr>
          <w:rFonts w:ascii="Arial" w:hAnsi="Arial" w:cs="Arial"/>
          <w:w w:val="95"/>
        </w:rPr>
        <w:t>DAS</w:t>
      </w:r>
      <w:r w:rsidRPr="004A1CCA">
        <w:rPr>
          <w:rFonts w:ascii="Arial" w:hAnsi="Arial" w:cs="Arial"/>
          <w:spacing w:val="-5"/>
          <w:w w:val="95"/>
        </w:rPr>
        <w:t xml:space="preserve"> </w:t>
      </w:r>
      <w:r w:rsidRPr="004A1CCA">
        <w:rPr>
          <w:rFonts w:ascii="Arial" w:hAnsi="Arial" w:cs="Arial"/>
          <w:w w:val="95"/>
        </w:rPr>
        <w:t>CONSIDERAÇÕES</w:t>
      </w:r>
      <w:r w:rsidRPr="004A1CCA">
        <w:rPr>
          <w:rFonts w:ascii="Arial" w:hAnsi="Arial" w:cs="Arial"/>
          <w:spacing w:val="-4"/>
          <w:w w:val="95"/>
        </w:rPr>
        <w:t xml:space="preserve"> </w:t>
      </w:r>
      <w:r w:rsidRPr="004A1CCA">
        <w:rPr>
          <w:rFonts w:ascii="Arial" w:hAnsi="Arial" w:cs="Arial"/>
          <w:w w:val="95"/>
        </w:rPr>
        <w:t>GERAIS</w:t>
      </w:r>
      <w:r w:rsidRPr="004A1CCA">
        <w:rPr>
          <w:rFonts w:ascii="Arial" w:hAnsi="Arial" w:cs="Arial"/>
          <w:spacing w:val="-4"/>
          <w:w w:val="95"/>
        </w:rPr>
        <w:t xml:space="preserve"> </w:t>
      </w:r>
      <w:r w:rsidRPr="004A1CCA">
        <w:rPr>
          <w:rFonts w:ascii="Arial" w:hAnsi="Arial" w:cs="Arial"/>
          <w:w w:val="95"/>
        </w:rPr>
        <w:t>DE</w:t>
      </w:r>
      <w:r w:rsidRPr="004A1CCA">
        <w:rPr>
          <w:rFonts w:ascii="Arial" w:hAnsi="Arial" w:cs="Arial"/>
          <w:spacing w:val="-7"/>
          <w:w w:val="95"/>
        </w:rPr>
        <w:t xml:space="preserve"> </w:t>
      </w:r>
      <w:r w:rsidRPr="004A1CCA">
        <w:rPr>
          <w:rFonts w:ascii="Arial" w:hAnsi="Arial" w:cs="Arial"/>
          <w:w w:val="95"/>
        </w:rPr>
        <w:t>SERVIÇOS</w:t>
      </w:r>
      <w:bookmarkEnd w:id="92"/>
    </w:p>
    <w:p w14:paraId="5095258E" w14:textId="77777777" w:rsidR="00CD6BE0" w:rsidRPr="00CD6BE0" w:rsidRDefault="00CD6BE0" w:rsidP="00CD6BE0">
      <w:pPr>
        <w:rPr>
          <w:rFonts w:ascii="Arial" w:hAnsi="Arial" w:cs="Arial"/>
          <w:sz w:val="27"/>
          <w:szCs w:val="27"/>
        </w:rPr>
      </w:pPr>
    </w:p>
    <w:p w14:paraId="6C00E547"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3" w:name="_bookmark44"/>
      <w:bookmarkStart w:id="94" w:name="_Toc143949476"/>
      <w:bookmarkEnd w:id="93"/>
      <w:r w:rsidRPr="004A1CCA">
        <w:rPr>
          <w:rFonts w:ascii="Arial" w:hAnsi="Arial" w:cs="Arial"/>
          <w:w w:val="105"/>
        </w:rPr>
        <w:t>Da</w:t>
      </w:r>
      <w:r w:rsidRPr="004A1CCA">
        <w:rPr>
          <w:rFonts w:ascii="Arial" w:hAnsi="Arial" w:cs="Arial"/>
          <w:spacing w:val="-17"/>
          <w:w w:val="105"/>
        </w:rPr>
        <w:t xml:space="preserve"> </w:t>
      </w:r>
      <w:r w:rsidRPr="004A1CCA">
        <w:rPr>
          <w:rFonts w:ascii="Arial" w:hAnsi="Arial" w:cs="Arial"/>
          <w:w w:val="105"/>
        </w:rPr>
        <w:t>Segurança</w:t>
      </w:r>
      <w:r w:rsidRPr="004A1CCA">
        <w:rPr>
          <w:rFonts w:ascii="Arial" w:hAnsi="Arial" w:cs="Arial"/>
          <w:spacing w:val="-21"/>
          <w:w w:val="105"/>
        </w:rPr>
        <w:t xml:space="preserve"> </w:t>
      </w:r>
      <w:r w:rsidRPr="004A1CCA">
        <w:rPr>
          <w:rFonts w:ascii="Arial" w:hAnsi="Arial" w:cs="Arial"/>
          <w:w w:val="105"/>
        </w:rPr>
        <w:t>do</w:t>
      </w:r>
      <w:r w:rsidRPr="004A1CCA">
        <w:rPr>
          <w:rFonts w:ascii="Arial" w:hAnsi="Arial" w:cs="Arial"/>
          <w:spacing w:val="-19"/>
          <w:w w:val="105"/>
        </w:rPr>
        <w:t xml:space="preserve"> </w:t>
      </w:r>
      <w:r w:rsidRPr="004A1CCA">
        <w:rPr>
          <w:rFonts w:ascii="Arial" w:hAnsi="Arial" w:cs="Arial"/>
          <w:w w:val="105"/>
        </w:rPr>
        <w:t>Trabalho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21"/>
          <w:w w:val="105"/>
        </w:rPr>
        <w:t xml:space="preserve"> </w:t>
      </w:r>
      <w:r w:rsidRPr="004A1CCA">
        <w:rPr>
          <w:rFonts w:ascii="Arial" w:hAnsi="Arial" w:cs="Arial"/>
          <w:w w:val="105"/>
        </w:rPr>
        <w:t>Obra</w:t>
      </w:r>
      <w:bookmarkEnd w:id="94"/>
    </w:p>
    <w:p w14:paraId="7968D764" w14:textId="77777777" w:rsidR="00842A16" w:rsidRPr="004D2EEC" w:rsidRDefault="00842A16" w:rsidP="00842A16">
      <w:pPr>
        <w:pStyle w:val="Corpodetexto"/>
        <w:rPr>
          <w:rFonts w:ascii="Arial" w:hAnsi="Arial" w:cs="Arial"/>
          <w:b/>
          <w:sz w:val="27"/>
          <w:szCs w:val="27"/>
        </w:rPr>
      </w:pPr>
    </w:p>
    <w:p w14:paraId="3C752889" w14:textId="6BDB314A" w:rsidR="00842A16" w:rsidRPr="004D2EEC" w:rsidRDefault="00842A16" w:rsidP="00EB0B0A">
      <w:pPr>
        <w:pStyle w:val="Corpodetexto"/>
        <w:spacing w:line="350" w:lineRule="auto"/>
        <w:ind w:left="754" w:right="125" w:firstLine="709"/>
        <w:jc w:val="both"/>
        <w:rPr>
          <w:rFonts w:ascii="Arial" w:hAnsi="Arial" w:cs="Arial"/>
        </w:rPr>
      </w:pPr>
      <w:r w:rsidRPr="004A1CCA">
        <w:rPr>
          <w:rFonts w:ascii="Arial" w:hAnsi="Arial" w:cs="Arial"/>
          <w:w w:val="105"/>
        </w:rPr>
        <w:t>Durante a execução dos serviços, deverá a Contratada adotar todos os meios</w:t>
      </w:r>
      <w:r w:rsidRPr="004A1CCA">
        <w:rPr>
          <w:rFonts w:ascii="Arial" w:hAnsi="Arial" w:cs="Arial"/>
          <w:spacing w:val="1"/>
          <w:w w:val="105"/>
        </w:rPr>
        <w:t xml:space="preserve"> </w:t>
      </w:r>
      <w:r w:rsidRPr="004A1CCA">
        <w:rPr>
          <w:rFonts w:ascii="Arial" w:hAnsi="Arial" w:cs="Arial"/>
          <w:w w:val="105"/>
        </w:rPr>
        <w:t>necessários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8"/>
          <w:w w:val="105"/>
        </w:rPr>
        <w:t xml:space="preserve"> </w:t>
      </w:r>
      <w:r w:rsidRPr="004A1CCA">
        <w:rPr>
          <w:rFonts w:ascii="Arial" w:hAnsi="Arial" w:cs="Arial"/>
          <w:w w:val="105"/>
        </w:rPr>
        <w:t>garantir</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segurança</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seus</w:t>
      </w:r>
      <w:r w:rsidRPr="004A1CCA">
        <w:rPr>
          <w:rFonts w:ascii="Arial" w:hAnsi="Arial" w:cs="Arial"/>
          <w:spacing w:val="-22"/>
          <w:w w:val="105"/>
        </w:rPr>
        <w:t xml:space="preserve"> </w:t>
      </w:r>
      <w:r w:rsidRPr="004A1CCA">
        <w:rPr>
          <w:rFonts w:ascii="Arial" w:hAnsi="Arial" w:cs="Arial"/>
          <w:w w:val="105"/>
        </w:rPr>
        <w:t>funcionários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terceiros,</w:t>
      </w:r>
      <w:r w:rsidRPr="004A1CCA">
        <w:rPr>
          <w:rFonts w:ascii="Arial" w:hAnsi="Arial" w:cs="Arial"/>
          <w:spacing w:val="-15"/>
          <w:w w:val="105"/>
        </w:rPr>
        <w:t xml:space="preserve"> </w:t>
      </w:r>
      <w:r w:rsidRPr="004A1CCA">
        <w:rPr>
          <w:rFonts w:ascii="Arial" w:hAnsi="Arial" w:cs="Arial"/>
          <w:w w:val="105"/>
        </w:rPr>
        <w:t>bem</w:t>
      </w:r>
      <w:r w:rsidRPr="004A1CCA">
        <w:rPr>
          <w:rFonts w:ascii="Arial" w:hAnsi="Arial" w:cs="Arial"/>
          <w:spacing w:val="-20"/>
          <w:w w:val="105"/>
        </w:rPr>
        <w:t xml:space="preserve"> </w:t>
      </w:r>
      <w:r w:rsidRPr="004A1CCA">
        <w:rPr>
          <w:rFonts w:ascii="Arial" w:hAnsi="Arial" w:cs="Arial"/>
          <w:w w:val="105"/>
        </w:rPr>
        <w:t>como</w:t>
      </w:r>
      <w:r w:rsidRPr="004A1CCA">
        <w:rPr>
          <w:rFonts w:ascii="Arial" w:hAnsi="Arial" w:cs="Arial"/>
          <w:spacing w:val="-77"/>
          <w:w w:val="105"/>
        </w:rPr>
        <w:t xml:space="preserve"> </w:t>
      </w:r>
      <w:r w:rsidRPr="004A1CCA">
        <w:rPr>
          <w:rFonts w:ascii="Arial" w:hAnsi="Arial" w:cs="Arial"/>
          <w:spacing w:val="-1"/>
          <w:w w:val="105"/>
        </w:rPr>
        <w:lastRenderedPageBreak/>
        <w:t>de</w:t>
      </w:r>
      <w:r w:rsidRPr="004A1CCA">
        <w:rPr>
          <w:rFonts w:ascii="Arial" w:hAnsi="Arial" w:cs="Arial"/>
          <w:spacing w:val="-24"/>
          <w:w w:val="105"/>
        </w:rPr>
        <w:t xml:space="preserve"> </w:t>
      </w:r>
      <w:r w:rsidRPr="004A1CCA">
        <w:rPr>
          <w:rFonts w:ascii="Arial" w:hAnsi="Arial" w:cs="Arial"/>
          <w:spacing w:val="-1"/>
          <w:w w:val="105"/>
        </w:rPr>
        <w:t>todos</w:t>
      </w:r>
      <w:r w:rsidRPr="004A1CCA">
        <w:rPr>
          <w:rFonts w:ascii="Arial" w:hAnsi="Arial" w:cs="Arial"/>
          <w:spacing w:val="-25"/>
          <w:w w:val="105"/>
        </w:rPr>
        <w:t xml:space="preserve"> </w:t>
      </w:r>
      <w:r w:rsidRPr="004A1CCA">
        <w:rPr>
          <w:rFonts w:ascii="Arial" w:hAnsi="Arial" w:cs="Arial"/>
          <w:spacing w:val="-1"/>
          <w:w w:val="105"/>
        </w:rPr>
        <w:t>os</w:t>
      </w:r>
      <w:r w:rsidRPr="004A1CCA">
        <w:rPr>
          <w:rFonts w:ascii="Arial" w:hAnsi="Arial" w:cs="Arial"/>
          <w:spacing w:val="-25"/>
          <w:w w:val="105"/>
        </w:rPr>
        <w:t xml:space="preserve"> </w:t>
      </w:r>
      <w:r w:rsidRPr="004A1CCA">
        <w:rPr>
          <w:rFonts w:ascii="Arial" w:hAnsi="Arial" w:cs="Arial"/>
          <w:spacing w:val="-1"/>
          <w:w w:val="105"/>
        </w:rPr>
        <w:t>equipamentos</w:t>
      </w:r>
      <w:r w:rsidRPr="004A1CCA">
        <w:rPr>
          <w:rFonts w:ascii="Arial" w:hAnsi="Arial" w:cs="Arial"/>
          <w:spacing w:val="-20"/>
          <w:w w:val="105"/>
        </w:rPr>
        <w:t xml:space="preserve"> </w:t>
      </w:r>
      <w:r w:rsidRPr="004A1CCA">
        <w:rPr>
          <w:rFonts w:ascii="Arial" w:hAnsi="Arial" w:cs="Arial"/>
          <w:spacing w:val="-1"/>
          <w:w w:val="105"/>
        </w:rPr>
        <w:t>utilizados,</w:t>
      </w:r>
      <w:r w:rsidRPr="004A1CCA">
        <w:rPr>
          <w:rFonts w:ascii="Arial" w:hAnsi="Arial" w:cs="Arial"/>
          <w:spacing w:val="-23"/>
          <w:w w:val="105"/>
        </w:rPr>
        <w:t xml:space="preserve"> </w:t>
      </w:r>
      <w:r w:rsidRPr="004A1CCA">
        <w:rPr>
          <w:rFonts w:ascii="Arial" w:hAnsi="Arial" w:cs="Arial"/>
          <w:spacing w:val="-1"/>
          <w:w w:val="105"/>
        </w:rPr>
        <w:t>independentemente</w:t>
      </w:r>
      <w:r w:rsidRPr="004A1CCA">
        <w:rPr>
          <w:rFonts w:ascii="Arial" w:hAnsi="Arial" w:cs="Arial"/>
          <w:spacing w:val="-24"/>
          <w:w w:val="105"/>
        </w:rPr>
        <w:t xml:space="preserve"> </w:t>
      </w:r>
      <w:r w:rsidRPr="004A1CCA">
        <w:rPr>
          <w:rFonts w:ascii="Arial" w:hAnsi="Arial" w:cs="Arial"/>
          <w:spacing w:val="-1"/>
          <w:w w:val="105"/>
        </w:rPr>
        <w:t>da</w:t>
      </w:r>
      <w:r w:rsidRPr="004A1CCA">
        <w:rPr>
          <w:rFonts w:ascii="Arial" w:hAnsi="Arial" w:cs="Arial"/>
          <w:spacing w:val="-21"/>
          <w:w w:val="105"/>
        </w:rPr>
        <w:t xml:space="preserve"> </w:t>
      </w:r>
      <w:r w:rsidRPr="004A1CCA">
        <w:rPr>
          <w:rFonts w:ascii="Arial" w:hAnsi="Arial" w:cs="Arial"/>
          <w:spacing w:val="-1"/>
          <w:w w:val="105"/>
        </w:rPr>
        <w:t>transferência</w:t>
      </w:r>
      <w:r w:rsidRPr="004A1CCA">
        <w:rPr>
          <w:rFonts w:ascii="Arial" w:hAnsi="Arial" w:cs="Arial"/>
          <w:spacing w:val="-22"/>
          <w:w w:val="105"/>
        </w:rPr>
        <w:t xml:space="preserve"> </w:t>
      </w:r>
      <w:r w:rsidRPr="004A1CCA">
        <w:rPr>
          <w:rFonts w:ascii="Arial" w:hAnsi="Arial" w:cs="Arial"/>
          <w:w w:val="105"/>
        </w:rPr>
        <w:t>dos</w:t>
      </w:r>
      <w:r w:rsidRPr="004A1CCA">
        <w:rPr>
          <w:rFonts w:ascii="Arial" w:hAnsi="Arial" w:cs="Arial"/>
          <w:spacing w:val="-25"/>
          <w:w w:val="105"/>
        </w:rPr>
        <w:t xml:space="preserve"> </w:t>
      </w:r>
      <w:r w:rsidRPr="004A1CCA">
        <w:rPr>
          <w:rFonts w:ascii="Arial" w:hAnsi="Arial" w:cs="Arial"/>
          <w:w w:val="105"/>
        </w:rPr>
        <w:t>riscos</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companhias</w:t>
      </w:r>
      <w:r w:rsidRPr="004A1CCA">
        <w:rPr>
          <w:rFonts w:ascii="Arial" w:hAnsi="Arial" w:cs="Arial"/>
          <w:spacing w:val="-18"/>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institutos</w:t>
      </w:r>
      <w:r w:rsidRPr="004A1CCA">
        <w:rPr>
          <w:rFonts w:ascii="Arial" w:hAnsi="Arial" w:cs="Arial"/>
          <w:spacing w:val="-14"/>
          <w:w w:val="105"/>
        </w:rPr>
        <w:t xml:space="preserve"> </w:t>
      </w:r>
      <w:r w:rsidRPr="004A1CCA">
        <w:rPr>
          <w:rFonts w:ascii="Arial" w:hAnsi="Arial" w:cs="Arial"/>
          <w:w w:val="105"/>
        </w:rPr>
        <w:t>seguradores.</w:t>
      </w:r>
    </w:p>
    <w:p w14:paraId="75A0ECD4"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tanto,</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Contratada</w:t>
      </w:r>
      <w:r w:rsidRPr="004A1CCA">
        <w:rPr>
          <w:rFonts w:ascii="Arial" w:hAnsi="Arial" w:cs="Arial"/>
          <w:spacing w:val="-12"/>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cumprir</w:t>
      </w:r>
      <w:r w:rsidRPr="004A1CCA">
        <w:rPr>
          <w:rFonts w:ascii="Arial" w:hAnsi="Arial" w:cs="Arial"/>
          <w:spacing w:val="-15"/>
          <w:w w:val="105"/>
        </w:rPr>
        <w:t xml:space="preserve"> </w:t>
      </w:r>
      <w:r w:rsidRPr="004A1CCA">
        <w:rPr>
          <w:rFonts w:ascii="Arial" w:hAnsi="Arial" w:cs="Arial"/>
          <w:w w:val="105"/>
        </w:rPr>
        <w:t>fielmente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estabelecido</w:t>
      </w:r>
      <w:r w:rsidRPr="004A1CCA">
        <w:rPr>
          <w:rFonts w:ascii="Arial" w:hAnsi="Arial" w:cs="Arial"/>
          <w:spacing w:val="-15"/>
          <w:w w:val="105"/>
        </w:rPr>
        <w:t xml:space="preserve"> </w:t>
      </w:r>
      <w:r w:rsidRPr="004A1CCA">
        <w:rPr>
          <w:rFonts w:ascii="Arial" w:hAnsi="Arial" w:cs="Arial"/>
          <w:w w:val="105"/>
        </w:rPr>
        <w:t>na</w:t>
      </w:r>
      <w:r w:rsidRPr="004A1CCA">
        <w:rPr>
          <w:rFonts w:ascii="Arial" w:hAnsi="Arial" w:cs="Arial"/>
          <w:spacing w:val="-11"/>
          <w:w w:val="105"/>
        </w:rPr>
        <w:t xml:space="preserve"> </w:t>
      </w:r>
      <w:r w:rsidRPr="004A1CCA">
        <w:rPr>
          <w:rFonts w:ascii="Arial" w:hAnsi="Arial" w:cs="Arial"/>
          <w:w w:val="105"/>
        </w:rPr>
        <w:t>legislação</w:t>
      </w:r>
      <w:r w:rsidRPr="004A1CCA">
        <w:rPr>
          <w:rFonts w:ascii="Arial" w:hAnsi="Arial" w:cs="Arial"/>
          <w:spacing w:val="-78"/>
          <w:w w:val="105"/>
        </w:rPr>
        <w:t xml:space="preserve"> </w:t>
      </w:r>
      <w:r w:rsidRPr="004A1CCA">
        <w:rPr>
          <w:rFonts w:ascii="Arial" w:hAnsi="Arial" w:cs="Arial"/>
          <w:w w:val="105"/>
        </w:rPr>
        <w:t>nacional, concernente à segurança do trabalho e da obra, incluída a higiene do</w:t>
      </w:r>
      <w:r w:rsidRPr="004A1CCA">
        <w:rPr>
          <w:rFonts w:ascii="Arial" w:hAnsi="Arial" w:cs="Arial"/>
          <w:spacing w:val="1"/>
          <w:w w:val="105"/>
        </w:rPr>
        <w:t xml:space="preserve"> </w:t>
      </w:r>
      <w:r w:rsidRPr="004A1CCA">
        <w:rPr>
          <w:rFonts w:ascii="Arial" w:hAnsi="Arial" w:cs="Arial"/>
          <w:w w:val="105"/>
        </w:rPr>
        <w:t>trabalho, bem como observar as normas impostas pela Comissão de Fiscalização,</w:t>
      </w:r>
      <w:r w:rsidRPr="004A1CCA">
        <w:rPr>
          <w:rFonts w:ascii="Arial" w:hAnsi="Arial" w:cs="Arial"/>
          <w:spacing w:val="1"/>
          <w:w w:val="105"/>
        </w:rPr>
        <w:t xml:space="preserve"> </w:t>
      </w:r>
      <w:r w:rsidRPr="004A1CCA">
        <w:rPr>
          <w:rFonts w:ascii="Arial" w:hAnsi="Arial" w:cs="Arial"/>
          <w:w w:val="105"/>
        </w:rPr>
        <w:t>específicas</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segurança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cada</w:t>
      </w:r>
      <w:r w:rsidRPr="004A1CCA">
        <w:rPr>
          <w:rFonts w:ascii="Arial" w:hAnsi="Arial" w:cs="Arial"/>
          <w:spacing w:val="-10"/>
          <w:w w:val="105"/>
        </w:rPr>
        <w:t xml:space="preserve"> </w:t>
      </w:r>
      <w:r w:rsidRPr="004A1CCA">
        <w:rPr>
          <w:rFonts w:ascii="Arial" w:hAnsi="Arial" w:cs="Arial"/>
          <w:w w:val="105"/>
        </w:rPr>
        <w:t>tipo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serviço,</w:t>
      </w:r>
      <w:r w:rsidRPr="004A1CCA">
        <w:rPr>
          <w:rFonts w:ascii="Arial" w:hAnsi="Arial" w:cs="Arial"/>
          <w:spacing w:val="-12"/>
          <w:w w:val="105"/>
        </w:rPr>
        <w:t xml:space="preserve"> </w:t>
      </w:r>
      <w:r w:rsidRPr="004A1CCA">
        <w:rPr>
          <w:rFonts w:ascii="Arial" w:hAnsi="Arial" w:cs="Arial"/>
          <w:w w:val="105"/>
        </w:rPr>
        <w:t>sendo</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única</w:t>
      </w:r>
      <w:r w:rsidRPr="004A1CCA">
        <w:rPr>
          <w:rFonts w:ascii="Arial" w:hAnsi="Arial" w:cs="Arial"/>
          <w:spacing w:val="-10"/>
          <w:w w:val="105"/>
        </w:rPr>
        <w:t xml:space="preserve"> </w:t>
      </w:r>
      <w:r w:rsidRPr="004A1CCA">
        <w:rPr>
          <w:rFonts w:ascii="Arial" w:hAnsi="Arial" w:cs="Arial"/>
          <w:w w:val="105"/>
        </w:rPr>
        <w:t>responsável</w:t>
      </w:r>
      <w:r w:rsidRPr="004A1CCA">
        <w:rPr>
          <w:rFonts w:ascii="Arial" w:hAnsi="Arial" w:cs="Arial"/>
          <w:spacing w:val="-12"/>
          <w:w w:val="105"/>
        </w:rPr>
        <w:t xml:space="preserve"> </w:t>
      </w:r>
      <w:r w:rsidRPr="004A1CCA">
        <w:rPr>
          <w:rFonts w:ascii="Arial" w:hAnsi="Arial" w:cs="Arial"/>
          <w:w w:val="105"/>
        </w:rPr>
        <w:t>pela</w:t>
      </w:r>
      <w:r w:rsidRPr="004A1CCA">
        <w:rPr>
          <w:rFonts w:ascii="Arial" w:hAnsi="Arial" w:cs="Arial"/>
          <w:spacing w:val="-77"/>
          <w:w w:val="105"/>
        </w:rPr>
        <w:t xml:space="preserve"> </w:t>
      </w:r>
      <w:r w:rsidRPr="004A1CCA">
        <w:rPr>
          <w:rFonts w:ascii="Arial" w:hAnsi="Arial" w:cs="Arial"/>
          <w:w w:val="105"/>
        </w:rPr>
        <w:t>segurança,</w:t>
      </w:r>
      <w:r w:rsidRPr="004A1CCA">
        <w:rPr>
          <w:rFonts w:ascii="Arial" w:hAnsi="Arial" w:cs="Arial"/>
          <w:spacing w:val="-11"/>
          <w:w w:val="105"/>
        </w:rPr>
        <w:t xml:space="preserve"> </w:t>
      </w:r>
      <w:r w:rsidRPr="004A1CCA">
        <w:rPr>
          <w:rFonts w:ascii="Arial" w:hAnsi="Arial" w:cs="Arial"/>
          <w:w w:val="105"/>
        </w:rPr>
        <w:t>guarda</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conservação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todos</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2"/>
          <w:w w:val="105"/>
        </w:rPr>
        <w:t xml:space="preserve"> </w:t>
      </w:r>
      <w:r w:rsidRPr="004A1CCA">
        <w:rPr>
          <w:rFonts w:ascii="Arial" w:hAnsi="Arial" w:cs="Arial"/>
          <w:w w:val="105"/>
        </w:rPr>
        <w:t>materiais,</w:t>
      </w:r>
      <w:r w:rsidRPr="004A1CCA">
        <w:rPr>
          <w:rFonts w:ascii="Arial" w:hAnsi="Arial" w:cs="Arial"/>
          <w:spacing w:val="-11"/>
          <w:w w:val="105"/>
        </w:rPr>
        <w:t xml:space="preserve"> </w:t>
      </w:r>
      <w:r w:rsidRPr="004A1CCA">
        <w:rPr>
          <w:rFonts w:ascii="Arial" w:hAnsi="Arial" w:cs="Arial"/>
          <w:w w:val="105"/>
        </w:rPr>
        <w:t>equipamentos,</w:t>
      </w:r>
      <w:r w:rsidRPr="004A1CCA">
        <w:rPr>
          <w:rFonts w:ascii="Arial" w:hAnsi="Arial" w:cs="Arial"/>
          <w:spacing w:val="-10"/>
          <w:w w:val="105"/>
        </w:rPr>
        <w:t xml:space="preserve"> </w:t>
      </w:r>
      <w:r w:rsidRPr="004A1CCA">
        <w:rPr>
          <w:rFonts w:ascii="Arial" w:hAnsi="Arial" w:cs="Arial"/>
          <w:w w:val="105"/>
        </w:rPr>
        <w:t>ferramentas</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utensílios</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ainda,</w:t>
      </w:r>
      <w:r w:rsidRPr="004A1CCA">
        <w:rPr>
          <w:rFonts w:ascii="Arial" w:hAnsi="Arial" w:cs="Arial"/>
          <w:spacing w:val="-15"/>
          <w:w w:val="105"/>
        </w:rPr>
        <w:t xml:space="preserve"> </w:t>
      </w:r>
      <w:r w:rsidRPr="004A1CCA">
        <w:rPr>
          <w:rFonts w:ascii="Arial" w:hAnsi="Arial" w:cs="Arial"/>
          <w:w w:val="105"/>
        </w:rPr>
        <w:t>pela</w:t>
      </w:r>
      <w:r w:rsidRPr="004A1CCA">
        <w:rPr>
          <w:rFonts w:ascii="Arial" w:hAnsi="Arial" w:cs="Arial"/>
          <w:spacing w:val="-14"/>
          <w:w w:val="105"/>
        </w:rPr>
        <w:t xml:space="preserve"> </w:t>
      </w:r>
      <w:r w:rsidRPr="004A1CCA">
        <w:rPr>
          <w:rFonts w:ascii="Arial" w:hAnsi="Arial" w:cs="Arial"/>
          <w:w w:val="105"/>
        </w:rPr>
        <w:t>proteção</w:t>
      </w:r>
      <w:r w:rsidRPr="004A1CCA">
        <w:rPr>
          <w:rFonts w:ascii="Arial" w:hAnsi="Arial" w:cs="Arial"/>
          <w:spacing w:val="-17"/>
          <w:w w:val="105"/>
        </w:rPr>
        <w:t xml:space="preserve"> </w:t>
      </w:r>
      <w:r w:rsidRPr="004A1CCA">
        <w:rPr>
          <w:rFonts w:ascii="Arial" w:hAnsi="Arial" w:cs="Arial"/>
          <w:w w:val="105"/>
        </w:rPr>
        <w:t>destes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obra.</w:t>
      </w:r>
    </w:p>
    <w:p w14:paraId="39AA71C9" w14:textId="77777777" w:rsidR="00842A16" w:rsidRPr="00CD6BE0" w:rsidRDefault="00842A16" w:rsidP="00842A16">
      <w:pPr>
        <w:pStyle w:val="Corpodetexto"/>
        <w:spacing w:before="6"/>
        <w:rPr>
          <w:rFonts w:ascii="Arial" w:hAnsi="Arial" w:cs="Arial"/>
          <w:sz w:val="27"/>
          <w:szCs w:val="27"/>
        </w:rPr>
      </w:pPr>
    </w:p>
    <w:p w14:paraId="5ADBEDBB"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5" w:name="_bookmark45"/>
      <w:bookmarkStart w:id="96" w:name="_Toc143949477"/>
      <w:bookmarkEnd w:id="95"/>
      <w:r w:rsidRPr="004A1CCA">
        <w:rPr>
          <w:rFonts w:ascii="Arial" w:hAnsi="Arial" w:cs="Arial"/>
          <w:w w:val="105"/>
        </w:rPr>
        <w:t>Concretos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argamassas</w:t>
      </w:r>
      <w:bookmarkEnd w:id="96"/>
    </w:p>
    <w:p w14:paraId="423C043D" w14:textId="77777777" w:rsidR="00842A16" w:rsidRPr="004A1CCA" w:rsidRDefault="00842A16" w:rsidP="00842A16">
      <w:pPr>
        <w:pStyle w:val="Corpodetexto"/>
        <w:rPr>
          <w:rFonts w:ascii="Arial" w:hAnsi="Arial" w:cs="Arial"/>
          <w:b/>
          <w:sz w:val="20"/>
        </w:rPr>
      </w:pPr>
    </w:p>
    <w:p w14:paraId="137B61D1" w14:textId="77777777" w:rsidR="00842A16" w:rsidRPr="004A1CCA" w:rsidRDefault="00842A16" w:rsidP="0067244D">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O</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concreto</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será</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dosado</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racionalmente</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para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resistência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estabelecida,</w:t>
      </w:r>
      <w:r w:rsidRPr="004A1CCA">
        <w:rPr>
          <w:rFonts w:ascii="Arial" w:hAnsi="Arial" w:cs="Arial"/>
          <w:spacing w:val="1"/>
          <w:w w:val="105"/>
        </w:rPr>
        <w:t xml:space="preserve"> </w:t>
      </w:r>
      <w:r w:rsidRPr="004A1CCA">
        <w:rPr>
          <w:rFonts w:ascii="Arial" w:hAnsi="Arial" w:cs="Arial"/>
          <w:w w:val="105"/>
          <w:shd w:val="clear" w:color="auto" w:fill="FFFFFF"/>
        </w:rPr>
        <w:t>composto</w:t>
      </w:r>
      <w:r w:rsidRPr="004A1CCA">
        <w:rPr>
          <w:rFonts w:ascii="Arial" w:hAnsi="Arial" w:cs="Arial"/>
          <w:spacing w:val="-20"/>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20"/>
          <w:w w:val="105"/>
          <w:shd w:val="clear" w:color="auto" w:fill="FFFFFF"/>
        </w:rPr>
        <w:t xml:space="preserve"> </w:t>
      </w:r>
      <w:r w:rsidRPr="004A1CCA">
        <w:rPr>
          <w:rFonts w:ascii="Arial" w:hAnsi="Arial" w:cs="Arial"/>
          <w:w w:val="105"/>
          <w:shd w:val="clear" w:color="auto" w:fill="FFFFFF"/>
        </w:rPr>
        <w:t>cimento,</w:t>
      </w:r>
      <w:r w:rsidRPr="004A1CCA">
        <w:rPr>
          <w:rFonts w:ascii="Arial" w:hAnsi="Arial" w:cs="Arial"/>
          <w:spacing w:val="-19"/>
          <w:w w:val="105"/>
          <w:shd w:val="clear" w:color="auto" w:fill="FFFFFF"/>
        </w:rPr>
        <w:t xml:space="preserve"> </w:t>
      </w:r>
      <w:r w:rsidRPr="004A1CCA">
        <w:rPr>
          <w:rFonts w:ascii="Arial" w:hAnsi="Arial" w:cs="Arial"/>
          <w:w w:val="105"/>
          <w:shd w:val="clear" w:color="auto" w:fill="FFFFFF"/>
        </w:rPr>
        <w:t>água,</w:t>
      </w:r>
      <w:r w:rsidRPr="004A1CCA">
        <w:rPr>
          <w:rFonts w:ascii="Arial" w:hAnsi="Arial" w:cs="Arial"/>
          <w:spacing w:val="-23"/>
          <w:w w:val="105"/>
          <w:shd w:val="clear" w:color="auto" w:fill="FFFFFF"/>
        </w:rPr>
        <w:t xml:space="preserve"> </w:t>
      </w:r>
      <w:r w:rsidRPr="004A1CCA">
        <w:rPr>
          <w:rFonts w:ascii="Arial" w:hAnsi="Arial" w:cs="Arial"/>
          <w:w w:val="105"/>
          <w:shd w:val="clear" w:color="auto" w:fill="FFFFFF"/>
        </w:rPr>
        <w:t>agregado</w:t>
      </w:r>
      <w:r w:rsidRPr="004A1CCA">
        <w:rPr>
          <w:rFonts w:ascii="Arial" w:hAnsi="Arial" w:cs="Arial"/>
          <w:spacing w:val="-26"/>
          <w:w w:val="105"/>
          <w:shd w:val="clear" w:color="auto" w:fill="FFFFFF"/>
        </w:rPr>
        <w:t xml:space="preserve"> </w:t>
      </w:r>
      <w:r w:rsidRPr="004A1CCA">
        <w:rPr>
          <w:rFonts w:ascii="Arial" w:hAnsi="Arial" w:cs="Arial"/>
          <w:w w:val="105"/>
          <w:shd w:val="clear" w:color="auto" w:fill="FFFFFF"/>
        </w:rPr>
        <w:t>miúdo,</w:t>
      </w:r>
      <w:r w:rsidRPr="004A1CCA">
        <w:rPr>
          <w:rFonts w:ascii="Arial" w:hAnsi="Arial" w:cs="Arial"/>
          <w:spacing w:val="-19"/>
          <w:w w:val="105"/>
          <w:shd w:val="clear" w:color="auto" w:fill="FFFFFF"/>
        </w:rPr>
        <w:t xml:space="preserve"> </w:t>
      </w:r>
      <w:r w:rsidRPr="004A1CCA">
        <w:rPr>
          <w:rFonts w:ascii="Arial" w:hAnsi="Arial" w:cs="Arial"/>
          <w:w w:val="105"/>
          <w:shd w:val="clear" w:color="auto" w:fill="FFFFFF"/>
        </w:rPr>
        <w:t>agregado</w:t>
      </w:r>
      <w:r w:rsidRPr="004A1CCA">
        <w:rPr>
          <w:rFonts w:ascii="Arial" w:hAnsi="Arial" w:cs="Arial"/>
          <w:spacing w:val="-21"/>
          <w:w w:val="105"/>
          <w:shd w:val="clear" w:color="auto" w:fill="FFFFFF"/>
        </w:rPr>
        <w:t xml:space="preserve"> </w:t>
      </w:r>
      <w:r w:rsidRPr="004A1CCA">
        <w:rPr>
          <w:rFonts w:ascii="Arial" w:hAnsi="Arial" w:cs="Arial"/>
          <w:w w:val="105"/>
          <w:shd w:val="clear" w:color="auto" w:fill="FFFFFF"/>
        </w:rPr>
        <w:t>graúdo.</w:t>
      </w:r>
      <w:r w:rsidRPr="004A1CCA">
        <w:rPr>
          <w:rFonts w:ascii="Arial" w:hAnsi="Arial" w:cs="Arial"/>
          <w:spacing w:val="-22"/>
          <w:w w:val="105"/>
          <w:shd w:val="clear" w:color="auto" w:fill="FFFFFF"/>
        </w:rPr>
        <w:t xml:space="preserve"> </w:t>
      </w:r>
      <w:r w:rsidRPr="004A1CCA">
        <w:rPr>
          <w:rFonts w:ascii="Arial" w:hAnsi="Arial" w:cs="Arial"/>
          <w:w w:val="105"/>
          <w:shd w:val="clear" w:color="auto" w:fill="FFFFFF"/>
        </w:rPr>
        <w:t>Quando</w:t>
      </w:r>
      <w:r w:rsidRPr="004A1CCA">
        <w:rPr>
          <w:rFonts w:ascii="Arial" w:hAnsi="Arial" w:cs="Arial"/>
          <w:spacing w:val="-21"/>
          <w:w w:val="105"/>
          <w:shd w:val="clear" w:color="auto" w:fill="FFFFFF"/>
        </w:rPr>
        <w:t xml:space="preserve"> </w:t>
      </w:r>
      <w:r w:rsidRPr="004A1CCA">
        <w:rPr>
          <w:rFonts w:ascii="Arial" w:hAnsi="Arial" w:cs="Arial"/>
          <w:w w:val="105"/>
          <w:shd w:val="clear" w:color="auto" w:fill="FFFFFF"/>
        </w:rPr>
        <w:t>necessário,</w:t>
      </w:r>
      <w:r w:rsidRPr="004A1CCA">
        <w:rPr>
          <w:rFonts w:ascii="Arial" w:hAnsi="Arial" w:cs="Arial"/>
          <w:spacing w:val="-77"/>
          <w:w w:val="105"/>
        </w:rPr>
        <w:t xml:space="preserve"> </w:t>
      </w:r>
      <w:r w:rsidRPr="004A1CCA">
        <w:rPr>
          <w:rFonts w:ascii="Arial" w:hAnsi="Arial" w:cs="Arial"/>
          <w:w w:val="105"/>
          <w:shd w:val="clear" w:color="auto" w:fill="FFFFFF"/>
        </w:rPr>
        <w:t>poderão ser adicionados aditivos redutores de água, retardadores ou aceleradores</w:t>
      </w:r>
      <w:r w:rsidRPr="004A1CCA">
        <w:rPr>
          <w:rFonts w:ascii="Arial" w:hAnsi="Arial" w:cs="Arial"/>
          <w:spacing w:val="1"/>
          <w:w w:val="105"/>
        </w:rPr>
        <w:t xml:space="preserve"> </w:t>
      </w:r>
      <w:r w:rsidRPr="004A1CCA">
        <w:rPr>
          <w:rFonts w:ascii="Arial" w:hAnsi="Arial" w:cs="Arial"/>
          <w:w w:val="105"/>
          <w:shd w:val="clear" w:color="auto" w:fill="FFFFFF"/>
        </w:rPr>
        <w:t>de pega, plastificantes, incorporadores de ar e outros, desde que proporcionem no</w:t>
      </w:r>
      <w:r w:rsidRPr="004A1CCA">
        <w:rPr>
          <w:rFonts w:ascii="Arial" w:hAnsi="Arial" w:cs="Arial"/>
          <w:spacing w:val="-77"/>
          <w:w w:val="105"/>
        </w:rPr>
        <w:t xml:space="preserve"> </w:t>
      </w:r>
      <w:r w:rsidRPr="004A1CCA">
        <w:rPr>
          <w:rFonts w:ascii="Arial" w:hAnsi="Arial" w:cs="Arial"/>
          <w:w w:val="105"/>
          <w:shd w:val="clear" w:color="auto" w:fill="FFFFFF"/>
        </w:rPr>
        <w:t>concreto</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efeitos</w:t>
      </w:r>
      <w:r w:rsidRPr="004A1CCA">
        <w:rPr>
          <w:rFonts w:ascii="Arial" w:hAnsi="Arial" w:cs="Arial"/>
          <w:spacing w:val="-17"/>
          <w:w w:val="105"/>
          <w:shd w:val="clear" w:color="auto" w:fill="FFFFFF"/>
        </w:rPr>
        <w:t xml:space="preserve"> </w:t>
      </w:r>
      <w:r w:rsidRPr="004A1CCA">
        <w:rPr>
          <w:rFonts w:ascii="Arial" w:hAnsi="Arial" w:cs="Arial"/>
          <w:w w:val="105"/>
          <w:shd w:val="clear" w:color="auto" w:fill="FFFFFF"/>
        </w:rPr>
        <w:t>benéficos,</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conforme</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aprovação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em</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ensaio</w:t>
      </w:r>
      <w:r w:rsidRPr="004A1CCA">
        <w:rPr>
          <w:rFonts w:ascii="Arial" w:hAnsi="Arial" w:cs="Arial"/>
          <w:spacing w:val="-17"/>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laboratório.</w:t>
      </w:r>
    </w:p>
    <w:p w14:paraId="7F64579A" w14:textId="77777777" w:rsidR="00842A16" w:rsidRPr="00B00796" w:rsidRDefault="00842A16" w:rsidP="0067244D">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fornecimento,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montagem,</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operação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manutenção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todos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os</w:t>
      </w:r>
      <w:r w:rsidRPr="00B00796">
        <w:rPr>
          <w:rFonts w:ascii="Arial" w:hAnsi="Arial" w:cs="Arial"/>
          <w:spacing w:val="1"/>
          <w:w w:val="105"/>
          <w:szCs w:val="22"/>
        </w:rPr>
        <w:t xml:space="preserve"> </w:t>
      </w:r>
      <w:r w:rsidRPr="00B00796">
        <w:rPr>
          <w:rFonts w:ascii="Arial" w:hAnsi="Arial" w:cs="Arial"/>
          <w:w w:val="105"/>
          <w:szCs w:val="22"/>
          <w:shd w:val="clear" w:color="auto" w:fill="FFFFFF"/>
        </w:rPr>
        <w:t>equipamentos necessários à preparação e manutenção do concreto, serão feitos</w:t>
      </w:r>
      <w:r w:rsidRPr="00B00796">
        <w:rPr>
          <w:rFonts w:ascii="Arial" w:hAnsi="Arial" w:cs="Arial"/>
          <w:spacing w:val="1"/>
          <w:w w:val="105"/>
          <w:szCs w:val="22"/>
        </w:rPr>
        <w:t xml:space="preserve"> </w:t>
      </w:r>
      <w:r w:rsidRPr="00B00796">
        <w:rPr>
          <w:rFonts w:ascii="Arial" w:hAnsi="Arial" w:cs="Arial"/>
          <w:w w:val="105"/>
          <w:szCs w:val="22"/>
          <w:shd w:val="clear" w:color="auto" w:fill="FFFFFF"/>
        </w:rPr>
        <w:t>pela</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empreiteira.</w:t>
      </w:r>
    </w:p>
    <w:p w14:paraId="4781B67E"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Dadas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características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peliculares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comportamento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cimentos,</w:t>
      </w:r>
      <w:r w:rsidRPr="00B00796">
        <w:rPr>
          <w:rFonts w:ascii="Arial" w:hAnsi="Arial" w:cs="Arial"/>
          <w:spacing w:val="1"/>
          <w:w w:val="105"/>
          <w:szCs w:val="22"/>
        </w:rPr>
        <w:t xml:space="preserve"> </w:t>
      </w:r>
      <w:r w:rsidRPr="00B00796">
        <w:rPr>
          <w:rFonts w:ascii="Arial" w:hAnsi="Arial" w:cs="Arial"/>
          <w:w w:val="105"/>
          <w:szCs w:val="22"/>
          <w:shd w:val="clear" w:color="auto" w:fill="FFFFFF"/>
        </w:rPr>
        <w:t>eventuais</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misturas</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23"/>
          <w:w w:val="105"/>
          <w:szCs w:val="22"/>
          <w:shd w:val="clear" w:color="auto" w:fill="FFFFFF"/>
        </w:rPr>
        <w:t xml:space="preserve"> </w:t>
      </w:r>
      <w:r w:rsidRPr="00B00796">
        <w:rPr>
          <w:rFonts w:ascii="Arial" w:hAnsi="Arial" w:cs="Arial"/>
          <w:w w:val="105"/>
          <w:szCs w:val="22"/>
          <w:shd w:val="clear" w:color="auto" w:fill="FFFFFF"/>
        </w:rPr>
        <w:t>diferentes</w:t>
      </w:r>
      <w:r w:rsidRPr="00B00796">
        <w:rPr>
          <w:rFonts w:ascii="Arial" w:hAnsi="Arial" w:cs="Arial"/>
          <w:spacing w:val="-21"/>
          <w:w w:val="105"/>
          <w:szCs w:val="22"/>
          <w:shd w:val="clear" w:color="auto" w:fill="FFFFFF"/>
        </w:rPr>
        <w:t xml:space="preserve"> </w:t>
      </w:r>
      <w:r w:rsidRPr="00B00796">
        <w:rPr>
          <w:rFonts w:ascii="Arial" w:hAnsi="Arial" w:cs="Arial"/>
          <w:w w:val="105"/>
          <w:szCs w:val="22"/>
          <w:shd w:val="clear" w:color="auto" w:fill="FFFFFF"/>
        </w:rPr>
        <w:t>marcas</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poderão</w:t>
      </w:r>
      <w:r w:rsidRPr="00B00796">
        <w:rPr>
          <w:rFonts w:ascii="Arial" w:hAnsi="Arial" w:cs="Arial"/>
          <w:spacing w:val="-24"/>
          <w:w w:val="105"/>
          <w:szCs w:val="22"/>
          <w:shd w:val="clear" w:color="auto" w:fill="FFFFFF"/>
        </w:rPr>
        <w:t xml:space="preserve"> </w:t>
      </w:r>
      <w:r w:rsidRPr="00B00796">
        <w:rPr>
          <w:rFonts w:ascii="Arial" w:hAnsi="Arial" w:cs="Arial"/>
          <w:w w:val="105"/>
          <w:szCs w:val="22"/>
          <w:shd w:val="clear" w:color="auto" w:fill="FFFFFF"/>
        </w:rPr>
        <w:t>implicar</w:t>
      </w:r>
      <w:r w:rsidRPr="00B00796">
        <w:rPr>
          <w:rFonts w:ascii="Arial" w:hAnsi="Arial" w:cs="Arial"/>
          <w:spacing w:val="-25"/>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23"/>
          <w:w w:val="105"/>
          <w:szCs w:val="22"/>
          <w:shd w:val="clear" w:color="auto" w:fill="FFFFFF"/>
        </w:rPr>
        <w:t xml:space="preserve"> </w:t>
      </w:r>
      <w:r w:rsidRPr="00B00796">
        <w:rPr>
          <w:rFonts w:ascii="Arial" w:hAnsi="Arial" w:cs="Arial"/>
          <w:w w:val="105"/>
          <w:szCs w:val="22"/>
          <w:shd w:val="clear" w:color="auto" w:fill="FFFFFF"/>
        </w:rPr>
        <w:t>efeitos</w:t>
      </w:r>
      <w:r w:rsidRPr="00B00796">
        <w:rPr>
          <w:rFonts w:ascii="Arial" w:hAnsi="Arial" w:cs="Arial"/>
          <w:spacing w:val="-24"/>
          <w:w w:val="105"/>
          <w:szCs w:val="22"/>
          <w:shd w:val="clear" w:color="auto" w:fill="FFFFFF"/>
        </w:rPr>
        <w:t xml:space="preserve"> </w:t>
      </w:r>
      <w:r w:rsidRPr="00B00796">
        <w:rPr>
          <w:rFonts w:ascii="Arial" w:hAnsi="Arial" w:cs="Arial"/>
          <w:w w:val="105"/>
          <w:szCs w:val="22"/>
          <w:shd w:val="clear" w:color="auto" w:fill="FFFFFF"/>
        </w:rPr>
        <w:t>inconvenientes,</w:t>
      </w:r>
      <w:r w:rsidRPr="00B00796">
        <w:rPr>
          <w:rFonts w:ascii="Arial" w:hAnsi="Arial" w:cs="Arial"/>
          <w:spacing w:val="-78"/>
          <w:w w:val="105"/>
          <w:szCs w:val="22"/>
        </w:rPr>
        <w:t xml:space="preserve"> </w:t>
      </w:r>
      <w:r w:rsidRPr="00B00796">
        <w:rPr>
          <w:rFonts w:ascii="Arial" w:hAnsi="Arial" w:cs="Arial"/>
          <w:w w:val="105"/>
          <w:szCs w:val="22"/>
          <w:shd w:val="clear" w:color="auto" w:fill="FFFFFF"/>
        </w:rPr>
        <w:t>tais como trincas, fissuras e mudança de coloração no caso de usar concreto</w:t>
      </w:r>
      <w:r w:rsidRPr="00B00796">
        <w:rPr>
          <w:rFonts w:ascii="Arial" w:hAnsi="Arial" w:cs="Arial"/>
          <w:spacing w:val="1"/>
          <w:w w:val="105"/>
          <w:szCs w:val="22"/>
        </w:rPr>
        <w:t xml:space="preserve"> </w:t>
      </w:r>
      <w:r w:rsidRPr="00B00796">
        <w:rPr>
          <w:rFonts w:ascii="Arial" w:hAnsi="Arial" w:cs="Arial"/>
          <w:w w:val="105"/>
          <w:szCs w:val="22"/>
          <w:shd w:val="clear" w:color="auto" w:fill="FFFFFF"/>
        </w:rPr>
        <w:t>aparente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etc.</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Desta</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forma,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o</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emprego</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misturas</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cimento</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ficará</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na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dependência</w:t>
      </w:r>
      <w:r w:rsidRPr="00B00796">
        <w:rPr>
          <w:rFonts w:ascii="Arial" w:hAnsi="Arial" w:cs="Arial"/>
          <w:spacing w:val="-77"/>
          <w:w w:val="105"/>
          <w:szCs w:val="22"/>
        </w:rPr>
        <w:t xml:space="preserve"> </w:t>
      </w:r>
      <w:r w:rsidRPr="00B00796">
        <w:rPr>
          <w:rFonts w:ascii="Arial" w:hAnsi="Arial" w:cs="Arial"/>
          <w:w w:val="105"/>
          <w:szCs w:val="22"/>
          <w:shd w:val="clear" w:color="auto" w:fill="FFFFFF"/>
        </w:rPr>
        <w:t>de</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uma</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aprovação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da</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FISCALIZAÇÃO.</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armazenamento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cimento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feito</w:t>
      </w:r>
      <w:r w:rsidRPr="00B00796">
        <w:rPr>
          <w:rFonts w:ascii="Arial" w:hAnsi="Arial" w:cs="Arial"/>
          <w:spacing w:val="-77"/>
          <w:w w:val="105"/>
          <w:szCs w:val="22"/>
        </w:rPr>
        <w:t xml:space="preserve"> </w:t>
      </w:r>
      <w:r w:rsidRPr="00B00796">
        <w:rPr>
          <w:rFonts w:ascii="Arial" w:hAnsi="Arial" w:cs="Arial"/>
          <w:w w:val="105"/>
          <w:szCs w:val="22"/>
          <w:shd w:val="clear" w:color="auto" w:fill="FFFFFF"/>
        </w:rPr>
        <w:t>com proteção total contra intempéries, umidade do solo e outros agentes nocivos à</w:t>
      </w:r>
      <w:r w:rsidRPr="00B00796">
        <w:rPr>
          <w:rFonts w:ascii="Arial" w:hAnsi="Arial" w:cs="Arial"/>
          <w:spacing w:val="-77"/>
          <w:w w:val="105"/>
          <w:szCs w:val="22"/>
        </w:rPr>
        <w:t xml:space="preserve"> </w:t>
      </w:r>
      <w:r w:rsidRPr="00B00796">
        <w:rPr>
          <w:rFonts w:ascii="Arial" w:hAnsi="Arial" w:cs="Arial"/>
          <w:w w:val="105"/>
          <w:szCs w:val="22"/>
          <w:shd w:val="clear" w:color="auto" w:fill="FFFFFF"/>
        </w:rPr>
        <w:t>suas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qualidades.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disposição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lotes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feita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sobre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controle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
          <w:w w:val="105"/>
          <w:szCs w:val="22"/>
        </w:rPr>
        <w:t xml:space="preserve"> </w:t>
      </w:r>
      <w:r w:rsidRPr="00B00796">
        <w:rPr>
          <w:rFonts w:ascii="Arial" w:hAnsi="Arial" w:cs="Arial"/>
          <w:w w:val="105"/>
          <w:szCs w:val="22"/>
          <w:shd w:val="clear" w:color="auto" w:fill="FFFFFF"/>
        </w:rPr>
        <w:t>empilhamento</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idade.</w:t>
      </w:r>
    </w:p>
    <w:p w14:paraId="5642C9E0"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O</w:t>
      </w:r>
      <w:r w:rsidRPr="00B00796">
        <w:rPr>
          <w:rFonts w:ascii="Arial" w:hAnsi="Arial" w:cs="Arial"/>
          <w:spacing w:val="-6"/>
          <w:w w:val="105"/>
          <w:szCs w:val="22"/>
          <w:shd w:val="clear" w:color="auto" w:fill="FFFFFF"/>
        </w:rPr>
        <w:t xml:space="preserve"> </w:t>
      </w:r>
      <w:r w:rsidRPr="00B00796">
        <w:rPr>
          <w:rFonts w:ascii="Arial" w:hAnsi="Arial" w:cs="Arial"/>
          <w:w w:val="105"/>
          <w:szCs w:val="22"/>
          <w:shd w:val="clear" w:color="auto" w:fill="FFFFFF"/>
        </w:rPr>
        <w:t>agregado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miúdo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w:t>
      </w:r>
      <w:r w:rsidRPr="00B00796">
        <w:rPr>
          <w:rFonts w:ascii="Arial" w:hAnsi="Arial" w:cs="Arial"/>
          <w:spacing w:val="-4"/>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utilizado</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para</w:t>
      </w:r>
      <w:r w:rsidRPr="00B00796">
        <w:rPr>
          <w:rFonts w:ascii="Arial" w:hAnsi="Arial" w:cs="Arial"/>
          <w:spacing w:val="-4"/>
          <w:w w:val="105"/>
          <w:szCs w:val="22"/>
          <w:shd w:val="clear" w:color="auto" w:fill="FFFFFF"/>
        </w:rPr>
        <w:t xml:space="preserve"> </w:t>
      </w:r>
      <w:r w:rsidRPr="00B00796">
        <w:rPr>
          <w:rFonts w:ascii="Arial" w:hAnsi="Arial" w:cs="Arial"/>
          <w:w w:val="105"/>
          <w:szCs w:val="22"/>
          <w:shd w:val="clear" w:color="auto" w:fill="FFFFFF"/>
        </w:rPr>
        <w:t>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preparo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concreto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poderá</w:t>
      </w:r>
      <w:r w:rsidRPr="00B00796">
        <w:rPr>
          <w:rFonts w:ascii="Arial" w:hAnsi="Arial" w:cs="Arial"/>
          <w:spacing w:val="-3"/>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areia</w:t>
      </w:r>
      <w:r w:rsidRPr="00B00796">
        <w:rPr>
          <w:rFonts w:ascii="Arial" w:hAnsi="Arial" w:cs="Arial"/>
          <w:spacing w:val="-78"/>
          <w:w w:val="105"/>
          <w:szCs w:val="22"/>
        </w:rPr>
        <w:t xml:space="preserve"> </w:t>
      </w:r>
      <w:r w:rsidRPr="00B00796">
        <w:rPr>
          <w:rFonts w:ascii="Arial" w:hAnsi="Arial" w:cs="Arial"/>
          <w:w w:val="105"/>
          <w:szCs w:val="22"/>
          <w:shd w:val="clear" w:color="auto" w:fill="FFFFFF"/>
        </w:rPr>
        <w:t>natural,</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isto</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é,</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quartzosa,</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grãos</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angulosos,</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áspera,</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ou</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artificial,</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proveniente</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da</w:t>
      </w:r>
      <w:r w:rsidRPr="00B00796">
        <w:rPr>
          <w:rFonts w:ascii="Arial" w:hAnsi="Arial" w:cs="Arial"/>
          <w:spacing w:val="-78"/>
          <w:w w:val="105"/>
          <w:szCs w:val="22"/>
        </w:rPr>
        <w:t xml:space="preserve"> </w:t>
      </w:r>
      <w:r w:rsidRPr="00B00796">
        <w:rPr>
          <w:rFonts w:ascii="Arial" w:hAnsi="Arial" w:cs="Arial"/>
          <w:w w:val="105"/>
          <w:szCs w:val="22"/>
          <w:shd w:val="clear" w:color="auto" w:fill="FFFFFF"/>
        </w:rPr>
        <w:t>britagem de rochas estáveis não devendo, em ambos os casos, conter quantidades</w:t>
      </w:r>
      <w:r w:rsidRPr="00B00796">
        <w:rPr>
          <w:rFonts w:ascii="Arial" w:hAnsi="Arial" w:cs="Arial"/>
          <w:spacing w:val="1"/>
          <w:w w:val="105"/>
          <w:szCs w:val="22"/>
        </w:rPr>
        <w:t xml:space="preserve"> </w:t>
      </w:r>
      <w:r w:rsidRPr="00B00796">
        <w:rPr>
          <w:rFonts w:ascii="Arial" w:hAnsi="Arial" w:cs="Arial"/>
          <w:w w:val="105"/>
          <w:szCs w:val="22"/>
          <w:shd w:val="clear" w:color="auto" w:fill="FFFFFF"/>
        </w:rPr>
        <w:t>nocivas</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orgânicas</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ou</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terrosas,</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ou</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material</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pulverulento.</w:t>
      </w:r>
    </w:p>
    <w:p w14:paraId="5B4788DD"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sempre ser evitada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 predominância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 uma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ou duas dimensões</w:t>
      </w:r>
      <w:r w:rsidRPr="00B00796">
        <w:rPr>
          <w:rFonts w:ascii="Arial" w:hAnsi="Arial" w:cs="Arial"/>
          <w:spacing w:val="1"/>
          <w:w w:val="105"/>
          <w:szCs w:val="22"/>
        </w:rPr>
        <w:t xml:space="preserve"> </w:t>
      </w:r>
      <w:r w:rsidRPr="00B00796">
        <w:rPr>
          <w:rFonts w:ascii="Arial" w:hAnsi="Arial" w:cs="Arial"/>
          <w:w w:val="105"/>
          <w:szCs w:val="22"/>
          <w:shd w:val="clear" w:color="auto" w:fill="FFFFFF"/>
        </w:rPr>
        <w:t>(formas achatadas ou alongadas) e a ocorrência de mais de quatro por cento de</w:t>
      </w:r>
      <w:r w:rsidRPr="00B00796">
        <w:rPr>
          <w:rFonts w:ascii="Arial" w:hAnsi="Arial" w:cs="Arial"/>
          <w:spacing w:val="1"/>
          <w:w w:val="105"/>
          <w:szCs w:val="22"/>
        </w:rPr>
        <w:t xml:space="preserve"> </w:t>
      </w:r>
      <w:r w:rsidRPr="00B00796">
        <w:rPr>
          <w:rFonts w:ascii="Arial" w:hAnsi="Arial" w:cs="Arial"/>
          <w:w w:val="105"/>
          <w:szCs w:val="22"/>
          <w:shd w:val="clear" w:color="auto" w:fill="FFFFFF"/>
        </w:rPr>
        <w:lastRenderedPageBreak/>
        <w:t>mica. O armazenamento de areia deverá oferecer condições que não permitam a</w:t>
      </w:r>
      <w:r w:rsidRPr="00B00796">
        <w:rPr>
          <w:rFonts w:ascii="Arial" w:hAnsi="Arial" w:cs="Arial"/>
          <w:spacing w:val="1"/>
          <w:w w:val="105"/>
          <w:szCs w:val="22"/>
        </w:rPr>
        <w:t xml:space="preserve"> </w:t>
      </w:r>
      <w:r w:rsidRPr="00B00796">
        <w:rPr>
          <w:rFonts w:ascii="Arial" w:hAnsi="Arial" w:cs="Arial"/>
          <w:w w:val="105"/>
          <w:szCs w:val="22"/>
          <w:shd w:val="clear" w:color="auto" w:fill="FFFFFF"/>
        </w:rPr>
        <w:t>mistura</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materiais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estranhos,</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tais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como</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agregados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graúdos,</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madeiras,</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óleos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etc.</w:t>
      </w:r>
    </w:p>
    <w:p w14:paraId="625A751A" w14:textId="77777777" w:rsidR="00842A16" w:rsidRPr="00B00796" w:rsidRDefault="00842A16" w:rsidP="00CD6BE0">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Como</w:t>
      </w:r>
      <w:r w:rsidRPr="00B00796">
        <w:rPr>
          <w:rFonts w:ascii="Arial" w:hAnsi="Arial" w:cs="Arial"/>
          <w:spacing w:val="-10"/>
          <w:w w:val="105"/>
          <w:szCs w:val="22"/>
          <w:shd w:val="clear" w:color="auto" w:fill="FFFFFF"/>
        </w:rPr>
        <w:t xml:space="preserve"> </w:t>
      </w:r>
      <w:r w:rsidRPr="00B00796">
        <w:rPr>
          <w:rFonts w:ascii="Arial" w:hAnsi="Arial" w:cs="Arial"/>
          <w:w w:val="105"/>
          <w:szCs w:val="22"/>
          <w:shd w:val="clear" w:color="auto" w:fill="FFFFFF"/>
        </w:rPr>
        <w:t>agregado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graúdo,</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5"/>
          <w:w w:val="105"/>
          <w:szCs w:val="22"/>
          <w:shd w:val="clear" w:color="auto" w:fill="FFFFFF"/>
        </w:rPr>
        <w:t xml:space="preserve"> </w:t>
      </w:r>
      <w:r w:rsidRPr="00B00796">
        <w:rPr>
          <w:rFonts w:ascii="Arial" w:hAnsi="Arial" w:cs="Arial"/>
          <w:w w:val="105"/>
          <w:szCs w:val="22"/>
          <w:shd w:val="clear" w:color="auto" w:fill="FFFFFF"/>
        </w:rPr>
        <w:t>utilizado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pedra</w:t>
      </w:r>
      <w:r w:rsidRPr="00B00796">
        <w:rPr>
          <w:rFonts w:ascii="Arial" w:hAnsi="Arial" w:cs="Arial"/>
          <w:spacing w:val="-6"/>
          <w:w w:val="105"/>
          <w:szCs w:val="22"/>
          <w:shd w:val="clear" w:color="auto" w:fill="FFFFFF"/>
        </w:rPr>
        <w:t xml:space="preserve"> </w:t>
      </w:r>
      <w:r w:rsidRPr="00B00796">
        <w:rPr>
          <w:rFonts w:ascii="Arial" w:hAnsi="Arial" w:cs="Arial"/>
          <w:w w:val="105"/>
          <w:szCs w:val="22"/>
          <w:shd w:val="clear" w:color="auto" w:fill="FFFFFF"/>
        </w:rPr>
        <w:t>britada,</w:t>
      </w:r>
      <w:r w:rsidRPr="00B00796">
        <w:rPr>
          <w:rFonts w:ascii="Arial" w:hAnsi="Arial" w:cs="Arial"/>
          <w:spacing w:val="-8"/>
          <w:w w:val="105"/>
          <w:szCs w:val="22"/>
          <w:shd w:val="clear" w:color="auto" w:fill="FFFFFF"/>
        </w:rPr>
        <w:t xml:space="preserve"> </w:t>
      </w:r>
      <w:r w:rsidRPr="00B00796">
        <w:rPr>
          <w:rFonts w:ascii="Arial" w:hAnsi="Arial" w:cs="Arial"/>
          <w:w w:val="105"/>
          <w:szCs w:val="22"/>
          <w:shd w:val="clear" w:color="auto" w:fill="FFFFFF"/>
        </w:rPr>
        <w:t>com</w:t>
      </w:r>
      <w:r w:rsidRPr="00B00796">
        <w:rPr>
          <w:rFonts w:ascii="Arial" w:hAnsi="Arial" w:cs="Arial"/>
          <w:spacing w:val="-7"/>
          <w:w w:val="105"/>
          <w:szCs w:val="22"/>
          <w:shd w:val="clear" w:color="auto" w:fill="FFFFFF"/>
        </w:rPr>
        <w:t xml:space="preserve"> </w:t>
      </w:r>
      <w:r w:rsidRPr="00B00796">
        <w:rPr>
          <w:rFonts w:ascii="Arial" w:hAnsi="Arial" w:cs="Arial"/>
          <w:w w:val="105"/>
          <w:szCs w:val="22"/>
          <w:shd w:val="clear" w:color="auto" w:fill="FFFFFF"/>
        </w:rPr>
        <w:t>arestas</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vivas,</w:t>
      </w:r>
      <w:r w:rsidRPr="00B00796">
        <w:rPr>
          <w:rFonts w:ascii="Arial" w:hAnsi="Arial" w:cs="Arial"/>
          <w:spacing w:val="-78"/>
          <w:w w:val="105"/>
          <w:szCs w:val="22"/>
        </w:rPr>
        <w:t xml:space="preserve"> </w:t>
      </w:r>
      <w:r w:rsidRPr="00B00796">
        <w:rPr>
          <w:rFonts w:ascii="Arial" w:hAnsi="Arial" w:cs="Arial"/>
          <w:w w:val="105"/>
          <w:szCs w:val="22"/>
          <w:shd w:val="clear" w:color="auto" w:fill="FFFFFF"/>
        </w:rPr>
        <w:t>isento de pó de pedra ou materiais orgânicos ou terrosos. Os materiais deverão ser</w:t>
      </w:r>
      <w:r w:rsidRPr="00B00796">
        <w:rPr>
          <w:rFonts w:ascii="Arial" w:hAnsi="Arial" w:cs="Arial"/>
          <w:spacing w:val="-77"/>
          <w:w w:val="105"/>
          <w:szCs w:val="22"/>
        </w:rPr>
        <w:t xml:space="preserve"> </w:t>
      </w:r>
      <w:r w:rsidRPr="00B00796">
        <w:rPr>
          <w:rFonts w:ascii="Arial" w:hAnsi="Arial" w:cs="Arial"/>
          <w:w w:val="105"/>
          <w:szCs w:val="22"/>
          <w:shd w:val="clear" w:color="auto" w:fill="FFFFFF"/>
        </w:rPr>
        <w:t>duros, resistentes e duráveis. Os grãos dos agregados deverão apresentar uma</w:t>
      </w:r>
      <w:r w:rsidRPr="00B00796">
        <w:rPr>
          <w:rFonts w:ascii="Arial" w:hAnsi="Arial" w:cs="Arial"/>
          <w:spacing w:val="1"/>
          <w:w w:val="105"/>
          <w:szCs w:val="22"/>
        </w:rPr>
        <w:t xml:space="preserve"> </w:t>
      </w:r>
      <w:r w:rsidRPr="00B00796">
        <w:rPr>
          <w:rFonts w:ascii="Arial" w:hAnsi="Arial" w:cs="Arial"/>
          <w:w w:val="105"/>
          <w:szCs w:val="22"/>
          <w:shd w:val="clear" w:color="auto" w:fill="FFFFFF"/>
        </w:rPr>
        <w:t>conformação uniforme. A resistência própria de ruptura dos agregados deverá ser</w:t>
      </w:r>
      <w:r w:rsidRPr="00B00796">
        <w:rPr>
          <w:rFonts w:ascii="Arial" w:hAnsi="Arial" w:cs="Arial"/>
          <w:spacing w:val="1"/>
          <w:w w:val="105"/>
          <w:szCs w:val="22"/>
        </w:rPr>
        <w:t xml:space="preserve"> </w:t>
      </w:r>
      <w:r w:rsidRPr="00B00796">
        <w:rPr>
          <w:rFonts w:ascii="Arial" w:hAnsi="Arial" w:cs="Arial"/>
          <w:w w:val="105"/>
          <w:szCs w:val="22"/>
          <w:shd w:val="clear" w:color="auto" w:fill="FFFFFF"/>
        </w:rPr>
        <w:t>superior</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à</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resistência</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8"/>
          <w:w w:val="105"/>
          <w:szCs w:val="22"/>
          <w:shd w:val="clear" w:color="auto" w:fill="FFFFFF"/>
        </w:rPr>
        <w:t xml:space="preserve"> </w:t>
      </w:r>
      <w:r w:rsidRPr="00B00796">
        <w:rPr>
          <w:rFonts w:ascii="Arial" w:hAnsi="Arial" w:cs="Arial"/>
          <w:w w:val="105"/>
          <w:szCs w:val="22"/>
          <w:shd w:val="clear" w:color="auto" w:fill="FFFFFF"/>
        </w:rPr>
        <w:t>concreto.</w:t>
      </w:r>
    </w:p>
    <w:p w14:paraId="3CA57763" w14:textId="7B92C0A6" w:rsidR="00842A16" w:rsidRDefault="00842A16" w:rsidP="00CD6BE0">
      <w:pPr>
        <w:pStyle w:val="Corpodetexto"/>
        <w:spacing w:line="350" w:lineRule="auto"/>
        <w:ind w:left="754" w:right="125" w:firstLine="709"/>
        <w:jc w:val="both"/>
        <w:rPr>
          <w:rFonts w:ascii="Arial" w:hAnsi="Arial" w:cs="Arial"/>
          <w:w w:val="67"/>
          <w:szCs w:val="22"/>
          <w:shd w:val="clear" w:color="auto" w:fill="FFFFFF"/>
        </w:rPr>
      </w:pPr>
      <w:r w:rsidRPr="00B00796">
        <w:rPr>
          <w:rFonts w:ascii="Arial" w:hAnsi="Arial" w:cs="Arial"/>
          <w:w w:val="105"/>
          <w:szCs w:val="22"/>
          <w:shd w:val="clear" w:color="auto" w:fill="FFFFFF"/>
        </w:rPr>
        <w: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armazenamento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agregado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graúdo</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obedecer</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às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mesmas</w:t>
      </w:r>
      <w:r w:rsidRPr="00B00796">
        <w:rPr>
          <w:rFonts w:ascii="Arial" w:hAnsi="Arial" w:cs="Arial"/>
          <w:spacing w:val="1"/>
          <w:w w:val="105"/>
          <w:szCs w:val="22"/>
        </w:rPr>
        <w:t xml:space="preserve"> </w:t>
      </w:r>
      <w:r w:rsidRPr="00B00796">
        <w:rPr>
          <w:rFonts w:ascii="Arial" w:hAnsi="Arial" w:cs="Arial"/>
          <w:w w:val="105"/>
          <w:szCs w:val="22"/>
          <w:shd w:val="clear" w:color="auto" w:fill="FFFFFF"/>
        </w:rPr>
        <w:t>recomendações relativas ao armazenamento da areia. Poderão ser utilizados, a</w:t>
      </w:r>
      <w:r w:rsidRPr="00B00796">
        <w:rPr>
          <w:rFonts w:ascii="Arial" w:hAnsi="Arial" w:cs="Arial"/>
          <w:spacing w:val="1"/>
          <w:w w:val="105"/>
          <w:szCs w:val="22"/>
        </w:rPr>
        <w:t xml:space="preserve"> </w:t>
      </w:r>
      <w:r w:rsidRPr="00B00796">
        <w:rPr>
          <w:rFonts w:ascii="Arial" w:hAnsi="Arial" w:cs="Arial"/>
          <w:w w:val="105"/>
          <w:szCs w:val="22"/>
          <w:shd w:val="clear" w:color="auto" w:fill="FFFFFF"/>
        </w:rPr>
        <w:t>depender da classe do concreto, dois tipos de agregados graúdos (o diâmetro</w:t>
      </w:r>
      <w:r w:rsidRPr="00B00796">
        <w:rPr>
          <w:rFonts w:ascii="Arial" w:hAnsi="Arial" w:cs="Arial"/>
          <w:spacing w:val="1"/>
          <w:w w:val="105"/>
          <w:szCs w:val="22"/>
        </w:rPr>
        <w:t xml:space="preserve"> </w:t>
      </w:r>
      <w:r w:rsidRPr="00B00796">
        <w:rPr>
          <w:rFonts w:ascii="Arial" w:hAnsi="Arial" w:cs="Arial"/>
          <w:w w:val="110"/>
          <w:szCs w:val="22"/>
          <w:shd w:val="clear" w:color="auto" w:fill="FFFFFF"/>
        </w:rPr>
        <w:t>m</w:t>
      </w:r>
      <w:r w:rsidRPr="00B00796">
        <w:rPr>
          <w:rFonts w:ascii="Arial" w:hAnsi="Arial" w:cs="Arial"/>
          <w:spacing w:val="1"/>
          <w:w w:val="122"/>
          <w:szCs w:val="22"/>
          <w:shd w:val="clear" w:color="auto" w:fill="FFFFFF"/>
        </w:rPr>
        <w:t>á</w:t>
      </w:r>
      <w:r w:rsidRPr="00B00796">
        <w:rPr>
          <w:rFonts w:ascii="Arial" w:hAnsi="Arial" w:cs="Arial"/>
          <w:w w:val="78"/>
          <w:szCs w:val="22"/>
          <w:shd w:val="clear" w:color="auto" w:fill="FFFFFF"/>
        </w:rPr>
        <w:t>x</w:t>
      </w:r>
      <w:r w:rsidRPr="00B00796">
        <w:rPr>
          <w:rFonts w:ascii="Arial" w:hAnsi="Arial" w:cs="Arial"/>
          <w:w w:val="85"/>
          <w:szCs w:val="22"/>
          <w:shd w:val="clear" w:color="auto" w:fill="FFFFFF"/>
        </w:rPr>
        <w:t>i</w:t>
      </w:r>
      <w:r w:rsidRPr="00B00796">
        <w:rPr>
          <w:rFonts w:ascii="Arial" w:hAnsi="Arial" w:cs="Arial"/>
          <w:w w:val="110"/>
          <w:szCs w:val="22"/>
          <w:shd w:val="clear" w:color="auto" w:fill="FFFFFF"/>
        </w:rPr>
        <w:t>m</w:t>
      </w:r>
      <w:r w:rsidRPr="00B00796">
        <w:rPr>
          <w:rFonts w:ascii="Arial" w:hAnsi="Arial" w:cs="Arial"/>
          <w:w w:val="104"/>
          <w:szCs w:val="22"/>
          <w:shd w:val="clear" w:color="auto" w:fill="FFFFFF"/>
        </w:rPr>
        <w:t>o</w:t>
      </w:r>
      <w:r w:rsidRPr="00B00796">
        <w:rPr>
          <w:rFonts w:ascii="Arial" w:hAnsi="Arial" w:cs="Arial"/>
          <w:spacing w:val="-14"/>
          <w:szCs w:val="22"/>
          <w:shd w:val="clear" w:color="auto" w:fill="FFFFFF"/>
        </w:rPr>
        <w:t xml:space="preserve"> </w:t>
      </w:r>
      <w:r w:rsidRPr="00B00796">
        <w:rPr>
          <w:rFonts w:ascii="Arial" w:hAnsi="Arial" w:cs="Arial"/>
          <w:spacing w:val="-2"/>
          <w:w w:val="102"/>
          <w:szCs w:val="22"/>
          <w:shd w:val="clear" w:color="auto" w:fill="FFFFFF"/>
        </w:rPr>
        <w:t>s</w:t>
      </w:r>
      <w:r w:rsidRPr="00B00796">
        <w:rPr>
          <w:rFonts w:ascii="Arial" w:hAnsi="Arial" w:cs="Arial"/>
          <w:spacing w:val="-1"/>
          <w:w w:val="111"/>
          <w:szCs w:val="22"/>
          <w:shd w:val="clear" w:color="auto" w:fill="FFFFFF"/>
        </w:rPr>
        <w:t>e</w:t>
      </w:r>
      <w:r w:rsidRPr="00B00796">
        <w:rPr>
          <w:rFonts w:ascii="Arial" w:hAnsi="Arial" w:cs="Arial"/>
          <w:spacing w:val="-2"/>
          <w:w w:val="91"/>
          <w:szCs w:val="22"/>
          <w:shd w:val="clear" w:color="auto" w:fill="FFFFFF"/>
        </w:rPr>
        <w:t>r</w:t>
      </w:r>
      <w:r w:rsidRPr="00B00796">
        <w:rPr>
          <w:rFonts w:ascii="Arial" w:hAnsi="Arial" w:cs="Arial"/>
          <w:w w:val="122"/>
          <w:szCs w:val="22"/>
          <w:shd w:val="clear" w:color="auto" w:fill="FFFFFF"/>
        </w:rPr>
        <w:t>á</w:t>
      </w:r>
      <w:r w:rsidRPr="00B00796">
        <w:rPr>
          <w:rFonts w:ascii="Arial" w:hAnsi="Arial" w:cs="Arial"/>
          <w:spacing w:val="-11"/>
          <w:szCs w:val="22"/>
          <w:shd w:val="clear" w:color="auto" w:fill="FFFFFF"/>
        </w:rPr>
        <w:t xml:space="preserve"> </w:t>
      </w:r>
      <w:r w:rsidRPr="00B00796">
        <w:rPr>
          <w:rFonts w:ascii="Arial" w:hAnsi="Arial" w:cs="Arial"/>
          <w:w w:val="89"/>
          <w:szCs w:val="22"/>
          <w:shd w:val="clear" w:color="auto" w:fill="FFFFFF"/>
        </w:rPr>
        <w:t>f</w:t>
      </w:r>
      <w:r w:rsidRPr="00B00796">
        <w:rPr>
          <w:rFonts w:ascii="Arial" w:hAnsi="Arial" w:cs="Arial"/>
          <w:w w:val="85"/>
          <w:szCs w:val="22"/>
          <w:shd w:val="clear" w:color="auto" w:fill="FFFFFF"/>
        </w:rPr>
        <w:t>i</w:t>
      </w:r>
      <w:r w:rsidRPr="00B00796">
        <w:rPr>
          <w:rFonts w:ascii="Arial" w:hAnsi="Arial" w:cs="Arial"/>
          <w:spacing w:val="-3"/>
          <w:w w:val="78"/>
          <w:szCs w:val="22"/>
          <w:shd w:val="clear" w:color="auto" w:fill="FFFFFF"/>
        </w:rPr>
        <w:t>x</w:t>
      </w:r>
      <w:r w:rsidRPr="00B00796">
        <w:rPr>
          <w:rFonts w:ascii="Arial" w:hAnsi="Arial" w:cs="Arial"/>
          <w:spacing w:val="1"/>
          <w:w w:val="122"/>
          <w:szCs w:val="22"/>
          <w:shd w:val="clear" w:color="auto" w:fill="FFFFFF"/>
        </w:rPr>
        <w:t>a</w:t>
      </w:r>
      <w:r w:rsidRPr="00B00796">
        <w:rPr>
          <w:rFonts w:ascii="Arial" w:hAnsi="Arial" w:cs="Arial"/>
          <w:spacing w:val="1"/>
          <w:w w:val="107"/>
          <w:szCs w:val="22"/>
          <w:shd w:val="clear" w:color="auto" w:fill="FFFFFF"/>
        </w:rPr>
        <w:t>d</w:t>
      </w:r>
      <w:r w:rsidRPr="00B00796">
        <w:rPr>
          <w:rFonts w:ascii="Arial" w:hAnsi="Arial" w:cs="Arial"/>
          <w:w w:val="104"/>
          <w:szCs w:val="22"/>
          <w:shd w:val="clear" w:color="auto" w:fill="FFFFFF"/>
        </w:rPr>
        <w:t>o</w:t>
      </w:r>
      <w:r w:rsidRPr="00B00796">
        <w:rPr>
          <w:rFonts w:ascii="Arial" w:hAnsi="Arial" w:cs="Arial"/>
          <w:spacing w:val="-14"/>
          <w:szCs w:val="22"/>
          <w:shd w:val="clear" w:color="auto" w:fill="FFFFFF"/>
        </w:rPr>
        <w:t xml:space="preserve"> </w:t>
      </w:r>
      <w:r w:rsidRPr="00B00796">
        <w:rPr>
          <w:rFonts w:ascii="Arial" w:hAnsi="Arial" w:cs="Arial"/>
          <w:spacing w:val="-1"/>
          <w:w w:val="111"/>
          <w:szCs w:val="22"/>
          <w:shd w:val="clear" w:color="auto" w:fill="FFFFFF"/>
        </w:rPr>
        <w:t>e</w:t>
      </w:r>
      <w:r w:rsidRPr="00B00796">
        <w:rPr>
          <w:rFonts w:ascii="Arial" w:hAnsi="Arial" w:cs="Arial"/>
          <w:w w:val="110"/>
          <w:szCs w:val="22"/>
          <w:shd w:val="clear" w:color="auto" w:fill="FFFFFF"/>
        </w:rPr>
        <w:t>m</w:t>
      </w:r>
      <w:r w:rsidRPr="00B00796">
        <w:rPr>
          <w:rFonts w:ascii="Arial" w:hAnsi="Arial" w:cs="Arial"/>
          <w:spacing w:val="-12"/>
          <w:szCs w:val="22"/>
          <w:shd w:val="clear" w:color="auto" w:fill="FFFFFF"/>
        </w:rPr>
        <w:t xml:space="preserve"> </w:t>
      </w:r>
      <w:r w:rsidRPr="00B00796">
        <w:rPr>
          <w:rFonts w:ascii="Arial" w:hAnsi="Arial" w:cs="Arial"/>
          <w:spacing w:val="-2"/>
          <w:w w:val="118"/>
          <w:szCs w:val="22"/>
          <w:shd w:val="clear" w:color="auto" w:fill="FFFFFF"/>
        </w:rPr>
        <w:t>c</w:t>
      </w:r>
      <w:r w:rsidRPr="00B00796">
        <w:rPr>
          <w:rFonts w:ascii="Arial" w:hAnsi="Arial" w:cs="Arial"/>
          <w:spacing w:val="1"/>
          <w:w w:val="122"/>
          <w:szCs w:val="22"/>
          <w:shd w:val="clear" w:color="auto" w:fill="FFFFFF"/>
        </w:rPr>
        <w:t>a</w:t>
      </w:r>
      <w:r w:rsidRPr="00B00796">
        <w:rPr>
          <w:rFonts w:ascii="Arial" w:hAnsi="Arial" w:cs="Arial"/>
          <w:spacing w:val="-3"/>
          <w:w w:val="107"/>
          <w:szCs w:val="22"/>
          <w:shd w:val="clear" w:color="auto" w:fill="FFFFFF"/>
        </w:rPr>
        <w:t>d</w:t>
      </w:r>
      <w:r w:rsidRPr="00B00796">
        <w:rPr>
          <w:rFonts w:ascii="Arial" w:hAnsi="Arial" w:cs="Arial"/>
          <w:w w:val="122"/>
          <w:szCs w:val="22"/>
          <w:shd w:val="clear" w:color="auto" w:fill="FFFFFF"/>
        </w:rPr>
        <w:t>a</w:t>
      </w:r>
      <w:r w:rsidRPr="00B00796">
        <w:rPr>
          <w:rFonts w:ascii="Arial" w:hAnsi="Arial" w:cs="Arial"/>
          <w:spacing w:val="-11"/>
          <w:szCs w:val="22"/>
          <w:shd w:val="clear" w:color="auto" w:fill="FFFFFF"/>
        </w:rPr>
        <w:t xml:space="preserve"> </w:t>
      </w:r>
      <w:r w:rsidRPr="00B00796">
        <w:rPr>
          <w:rFonts w:ascii="Arial" w:hAnsi="Arial" w:cs="Arial"/>
          <w:spacing w:val="-2"/>
          <w:w w:val="118"/>
          <w:szCs w:val="22"/>
          <w:shd w:val="clear" w:color="auto" w:fill="FFFFFF"/>
        </w:rPr>
        <w:t>c</w:t>
      </w:r>
      <w:r w:rsidRPr="00B00796">
        <w:rPr>
          <w:rFonts w:ascii="Arial" w:hAnsi="Arial" w:cs="Arial"/>
          <w:spacing w:val="1"/>
          <w:w w:val="122"/>
          <w:szCs w:val="22"/>
          <w:shd w:val="clear" w:color="auto" w:fill="FFFFFF"/>
        </w:rPr>
        <w:t>a</w:t>
      </w:r>
      <w:r w:rsidRPr="00B00796">
        <w:rPr>
          <w:rFonts w:ascii="Arial" w:hAnsi="Arial" w:cs="Arial"/>
          <w:spacing w:val="-2"/>
          <w:w w:val="102"/>
          <w:szCs w:val="22"/>
          <w:shd w:val="clear" w:color="auto" w:fill="FFFFFF"/>
        </w:rPr>
        <w:t>s</w:t>
      </w:r>
      <w:r w:rsidRPr="00B00796">
        <w:rPr>
          <w:rFonts w:ascii="Arial" w:hAnsi="Arial" w:cs="Arial"/>
          <w:spacing w:val="-2"/>
          <w:w w:val="104"/>
          <w:szCs w:val="22"/>
          <w:shd w:val="clear" w:color="auto" w:fill="FFFFFF"/>
        </w:rPr>
        <w:t>o</w:t>
      </w:r>
      <w:r w:rsidRPr="00B00796">
        <w:rPr>
          <w:rFonts w:ascii="Arial" w:hAnsi="Arial" w:cs="Arial"/>
          <w:w w:val="62"/>
          <w:szCs w:val="22"/>
          <w:shd w:val="clear" w:color="auto" w:fill="FFFFFF"/>
        </w:rPr>
        <w:t>,</w:t>
      </w:r>
      <w:r w:rsidRPr="00B00796">
        <w:rPr>
          <w:rFonts w:ascii="Arial" w:hAnsi="Arial" w:cs="Arial"/>
          <w:spacing w:val="-12"/>
          <w:szCs w:val="22"/>
          <w:shd w:val="clear" w:color="auto" w:fill="FFFFFF"/>
        </w:rPr>
        <w:t xml:space="preserve"> </w:t>
      </w:r>
      <w:r w:rsidRPr="00B00796">
        <w:rPr>
          <w:rFonts w:ascii="Arial" w:hAnsi="Arial" w:cs="Arial"/>
          <w:spacing w:val="1"/>
          <w:w w:val="107"/>
          <w:szCs w:val="22"/>
          <w:shd w:val="clear" w:color="auto" w:fill="FFFFFF"/>
        </w:rPr>
        <w:t>d</w:t>
      </w:r>
      <w:r w:rsidRPr="00B00796">
        <w:rPr>
          <w:rFonts w:ascii="Arial" w:hAnsi="Arial" w:cs="Arial"/>
          <w:w w:val="111"/>
          <w:szCs w:val="22"/>
          <w:shd w:val="clear" w:color="auto" w:fill="FFFFFF"/>
        </w:rPr>
        <w:t>e</w:t>
      </w:r>
      <w:r w:rsidRPr="00B00796">
        <w:rPr>
          <w:rFonts w:ascii="Arial" w:hAnsi="Arial" w:cs="Arial"/>
          <w:spacing w:val="-13"/>
          <w:szCs w:val="22"/>
          <w:shd w:val="clear" w:color="auto" w:fill="FFFFFF"/>
        </w:rPr>
        <w:t xml:space="preserve"> </w:t>
      </w:r>
      <w:r w:rsidRPr="00B00796">
        <w:rPr>
          <w:rFonts w:ascii="Arial" w:hAnsi="Arial" w:cs="Arial"/>
          <w:spacing w:val="1"/>
          <w:w w:val="122"/>
          <w:szCs w:val="22"/>
          <w:shd w:val="clear" w:color="auto" w:fill="FFFFFF"/>
        </w:rPr>
        <w:t>a</w:t>
      </w:r>
      <w:r w:rsidRPr="00B00796">
        <w:rPr>
          <w:rFonts w:ascii="Arial" w:hAnsi="Arial" w:cs="Arial"/>
          <w:spacing w:val="-2"/>
          <w:w w:val="118"/>
          <w:szCs w:val="22"/>
          <w:shd w:val="clear" w:color="auto" w:fill="FFFFFF"/>
        </w:rPr>
        <w:t>c</w:t>
      </w:r>
      <w:r w:rsidRPr="00B00796">
        <w:rPr>
          <w:rFonts w:ascii="Arial" w:hAnsi="Arial" w:cs="Arial"/>
          <w:spacing w:val="-2"/>
          <w:w w:val="104"/>
          <w:szCs w:val="22"/>
          <w:shd w:val="clear" w:color="auto" w:fill="FFFFFF"/>
        </w:rPr>
        <w:t>o</w:t>
      </w:r>
      <w:r w:rsidRPr="00B00796">
        <w:rPr>
          <w:rFonts w:ascii="Arial" w:hAnsi="Arial" w:cs="Arial"/>
          <w:spacing w:val="-2"/>
          <w:w w:val="91"/>
          <w:szCs w:val="22"/>
          <w:shd w:val="clear" w:color="auto" w:fill="FFFFFF"/>
        </w:rPr>
        <w:t>r</w:t>
      </w:r>
      <w:r w:rsidRPr="00B00796">
        <w:rPr>
          <w:rFonts w:ascii="Arial" w:hAnsi="Arial" w:cs="Arial"/>
          <w:spacing w:val="1"/>
          <w:w w:val="107"/>
          <w:szCs w:val="22"/>
          <w:shd w:val="clear" w:color="auto" w:fill="FFFFFF"/>
        </w:rPr>
        <w:t>d</w:t>
      </w:r>
      <w:r w:rsidRPr="00B00796">
        <w:rPr>
          <w:rFonts w:ascii="Arial" w:hAnsi="Arial" w:cs="Arial"/>
          <w:w w:val="104"/>
          <w:szCs w:val="22"/>
          <w:shd w:val="clear" w:color="auto" w:fill="FFFFFF"/>
        </w:rPr>
        <w:t>o</w:t>
      </w:r>
      <w:r w:rsidRPr="00B00796">
        <w:rPr>
          <w:rFonts w:ascii="Arial" w:hAnsi="Arial" w:cs="Arial"/>
          <w:spacing w:val="-14"/>
          <w:szCs w:val="22"/>
          <w:shd w:val="clear" w:color="auto" w:fill="FFFFFF"/>
        </w:rPr>
        <w:t xml:space="preserve"> </w:t>
      </w:r>
      <w:r w:rsidRPr="00B00796">
        <w:rPr>
          <w:rFonts w:ascii="Arial" w:hAnsi="Arial" w:cs="Arial"/>
          <w:spacing w:val="1"/>
          <w:w w:val="118"/>
          <w:szCs w:val="22"/>
          <w:shd w:val="clear" w:color="auto" w:fill="FFFFFF"/>
        </w:rPr>
        <w:t>c</w:t>
      </w:r>
      <w:r w:rsidRPr="00B00796">
        <w:rPr>
          <w:rFonts w:ascii="Arial" w:hAnsi="Arial" w:cs="Arial"/>
          <w:spacing w:val="-2"/>
          <w:w w:val="104"/>
          <w:szCs w:val="22"/>
          <w:shd w:val="clear" w:color="auto" w:fill="FFFFFF"/>
        </w:rPr>
        <w:t>o</w:t>
      </w:r>
      <w:r w:rsidRPr="00B00796">
        <w:rPr>
          <w:rFonts w:ascii="Arial" w:hAnsi="Arial" w:cs="Arial"/>
          <w:w w:val="110"/>
          <w:szCs w:val="22"/>
          <w:shd w:val="clear" w:color="auto" w:fill="FFFFFF"/>
        </w:rPr>
        <w:t>m</w:t>
      </w:r>
      <w:r w:rsidRPr="00B00796">
        <w:rPr>
          <w:rFonts w:ascii="Arial" w:hAnsi="Arial" w:cs="Arial"/>
          <w:spacing w:val="-12"/>
          <w:szCs w:val="22"/>
          <w:shd w:val="clear" w:color="auto" w:fill="FFFFFF"/>
        </w:rPr>
        <w:t xml:space="preserve"> </w:t>
      </w:r>
      <w:r w:rsidRPr="00B00796">
        <w:rPr>
          <w:rFonts w:ascii="Arial" w:hAnsi="Arial" w:cs="Arial"/>
          <w:w w:val="122"/>
          <w:szCs w:val="22"/>
          <w:shd w:val="clear" w:color="auto" w:fill="FFFFFF"/>
        </w:rPr>
        <w:t>a</w:t>
      </w:r>
      <w:r w:rsidRPr="00B00796">
        <w:rPr>
          <w:rFonts w:ascii="Arial" w:hAnsi="Arial" w:cs="Arial"/>
          <w:spacing w:val="-11"/>
          <w:szCs w:val="22"/>
          <w:shd w:val="clear" w:color="auto" w:fill="FFFFFF"/>
        </w:rPr>
        <w:t xml:space="preserve"> </w:t>
      </w:r>
      <w:r w:rsidRPr="00B00796">
        <w:rPr>
          <w:rFonts w:ascii="Arial" w:hAnsi="Arial" w:cs="Arial"/>
          <w:spacing w:val="-1"/>
          <w:w w:val="95"/>
          <w:szCs w:val="22"/>
          <w:shd w:val="clear" w:color="auto" w:fill="FFFFFF"/>
        </w:rPr>
        <w:t>N</w:t>
      </w:r>
      <w:r w:rsidRPr="00B00796">
        <w:rPr>
          <w:rFonts w:ascii="Arial" w:hAnsi="Arial" w:cs="Arial"/>
          <w:w w:val="106"/>
          <w:szCs w:val="22"/>
          <w:shd w:val="clear" w:color="auto" w:fill="FFFFFF"/>
        </w:rPr>
        <w:t>B</w:t>
      </w:r>
      <w:r w:rsidRPr="00B00796">
        <w:rPr>
          <w:rFonts w:ascii="Arial" w:hAnsi="Arial" w:cs="Arial"/>
          <w:w w:val="96"/>
          <w:szCs w:val="22"/>
          <w:shd w:val="clear" w:color="auto" w:fill="FFFFFF"/>
        </w:rPr>
        <w:t>R</w:t>
      </w:r>
      <w:r w:rsidRPr="00B00796">
        <w:rPr>
          <w:rFonts w:ascii="Arial" w:hAnsi="Arial" w:cs="Arial"/>
          <w:spacing w:val="-10"/>
          <w:szCs w:val="22"/>
          <w:shd w:val="clear" w:color="auto" w:fill="FFFFFF"/>
        </w:rPr>
        <w:t xml:space="preserve"> </w:t>
      </w:r>
      <w:r w:rsidRPr="00B00796">
        <w:rPr>
          <w:rFonts w:ascii="Arial" w:hAnsi="Arial" w:cs="Arial"/>
          <w:w w:val="75"/>
          <w:szCs w:val="22"/>
          <w:shd w:val="clear" w:color="auto" w:fill="FFFFFF"/>
        </w:rPr>
        <w:t>6</w:t>
      </w:r>
      <w:r w:rsidRPr="00B00796">
        <w:rPr>
          <w:rFonts w:ascii="Arial" w:hAnsi="Arial" w:cs="Arial"/>
          <w:spacing w:val="-2"/>
          <w:w w:val="75"/>
          <w:szCs w:val="22"/>
          <w:shd w:val="clear" w:color="auto" w:fill="FFFFFF"/>
        </w:rPr>
        <w:t>1</w:t>
      </w:r>
      <w:r w:rsidRPr="00B00796">
        <w:rPr>
          <w:rFonts w:ascii="Arial" w:hAnsi="Arial" w:cs="Arial"/>
          <w:spacing w:val="-1"/>
          <w:w w:val="50"/>
          <w:szCs w:val="22"/>
          <w:shd w:val="clear" w:color="auto" w:fill="FFFFFF"/>
        </w:rPr>
        <w:t>1</w:t>
      </w:r>
      <w:r w:rsidRPr="00B00796">
        <w:rPr>
          <w:rFonts w:ascii="Arial" w:hAnsi="Arial" w:cs="Arial"/>
          <w:w w:val="99"/>
          <w:szCs w:val="22"/>
          <w:shd w:val="clear" w:color="auto" w:fill="FFFFFF"/>
        </w:rPr>
        <w:t>8</w:t>
      </w:r>
      <w:r w:rsidRPr="00B00796">
        <w:rPr>
          <w:rFonts w:ascii="Arial" w:hAnsi="Arial" w:cs="Arial"/>
          <w:spacing w:val="-12"/>
          <w:szCs w:val="22"/>
          <w:shd w:val="clear" w:color="auto" w:fill="FFFFFF"/>
        </w:rPr>
        <w:t xml:space="preserve"> </w:t>
      </w:r>
      <w:r w:rsidRPr="00B00796">
        <w:rPr>
          <w:rFonts w:ascii="Arial" w:hAnsi="Arial" w:cs="Arial"/>
          <w:spacing w:val="1"/>
          <w:w w:val="107"/>
          <w:szCs w:val="22"/>
          <w:shd w:val="clear" w:color="auto" w:fill="FFFFFF"/>
        </w:rPr>
        <w:t>d</w:t>
      </w:r>
      <w:r w:rsidRPr="00B00796">
        <w:rPr>
          <w:rFonts w:ascii="Arial" w:hAnsi="Arial" w:cs="Arial"/>
          <w:w w:val="122"/>
          <w:szCs w:val="22"/>
          <w:shd w:val="clear" w:color="auto" w:fill="FFFFFF"/>
        </w:rPr>
        <w:t>a</w:t>
      </w:r>
      <w:r w:rsidRPr="00B00796">
        <w:rPr>
          <w:rFonts w:ascii="Arial" w:hAnsi="Arial" w:cs="Arial"/>
          <w:spacing w:val="-11"/>
          <w:szCs w:val="22"/>
          <w:shd w:val="clear" w:color="auto" w:fill="FFFFFF"/>
        </w:rPr>
        <w:t xml:space="preserve"> </w:t>
      </w:r>
      <w:r w:rsidRPr="00B00796">
        <w:rPr>
          <w:rFonts w:ascii="Arial" w:hAnsi="Arial" w:cs="Arial"/>
          <w:spacing w:val="-6"/>
          <w:w w:val="97"/>
          <w:szCs w:val="22"/>
          <w:shd w:val="clear" w:color="auto" w:fill="FFFFFF"/>
        </w:rPr>
        <w:t>A</w:t>
      </w:r>
      <w:r w:rsidRPr="00B00796">
        <w:rPr>
          <w:rFonts w:ascii="Arial" w:hAnsi="Arial" w:cs="Arial"/>
          <w:w w:val="106"/>
          <w:szCs w:val="22"/>
          <w:shd w:val="clear" w:color="auto" w:fill="FFFFFF"/>
        </w:rPr>
        <w:t>B</w:t>
      </w:r>
      <w:r w:rsidRPr="00B00796">
        <w:rPr>
          <w:rFonts w:ascii="Arial" w:hAnsi="Arial" w:cs="Arial"/>
          <w:spacing w:val="-1"/>
          <w:w w:val="95"/>
          <w:szCs w:val="22"/>
          <w:shd w:val="clear" w:color="auto" w:fill="FFFFFF"/>
        </w:rPr>
        <w:t>N</w:t>
      </w:r>
      <w:r w:rsidRPr="00B00796">
        <w:rPr>
          <w:rFonts w:ascii="Arial" w:hAnsi="Arial" w:cs="Arial"/>
          <w:spacing w:val="-2"/>
          <w:w w:val="85"/>
          <w:szCs w:val="22"/>
          <w:shd w:val="clear" w:color="auto" w:fill="FFFFFF"/>
        </w:rPr>
        <w:t>T</w:t>
      </w:r>
      <w:r w:rsidRPr="00B00796">
        <w:rPr>
          <w:rFonts w:ascii="Arial" w:hAnsi="Arial" w:cs="Arial"/>
          <w:spacing w:val="-1"/>
          <w:w w:val="139"/>
          <w:szCs w:val="22"/>
          <w:shd w:val="clear" w:color="auto" w:fill="FFFFFF"/>
        </w:rPr>
        <w:t>)</w:t>
      </w:r>
      <w:r w:rsidRPr="00B00796">
        <w:rPr>
          <w:rFonts w:ascii="Arial" w:hAnsi="Arial" w:cs="Arial"/>
          <w:w w:val="67"/>
          <w:szCs w:val="22"/>
          <w:shd w:val="clear" w:color="auto" w:fill="FFFFFF"/>
        </w:rPr>
        <w:t>:</w:t>
      </w:r>
    </w:p>
    <w:p w14:paraId="334657A8" w14:textId="3AE1CA33" w:rsidR="00CD6BE0" w:rsidRDefault="00CD6BE0" w:rsidP="0041375C">
      <w:pPr>
        <w:pStyle w:val="Corpodetexto"/>
        <w:numPr>
          <w:ilvl w:val="0"/>
          <w:numId w:val="49"/>
        </w:numPr>
        <w:spacing w:line="350" w:lineRule="auto"/>
        <w:ind w:left="1418" w:right="125" w:hanging="284"/>
        <w:jc w:val="both"/>
        <w:rPr>
          <w:rFonts w:ascii="Arial" w:hAnsi="Arial" w:cs="Arial"/>
          <w:szCs w:val="22"/>
          <w:lang w:val="pt-BR"/>
        </w:rPr>
      </w:pPr>
      <w:r>
        <w:rPr>
          <w:rFonts w:ascii="Arial" w:hAnsi="Arial" w:cs="Arial"/>
          <w:w w:val="105"/>
          <w:szCs w:val="22"/>
          <w:shd w:val="clear" w:color="auto" w:fill="FFFFFF"/>
          <w:lang w:val="pt-BR"/>
        </w:rPr>
        <w:t>Brita n° 1, diâmetro máximo de 19mm</w:t>
      </w:r>
      <w:r w:rsidRPr="00CD6BE0">
        <w:rPr>
          <w:rFonts w:ascii="Arial" w:hAnsi="Arial" w:cs="Arial"/>
          <w:szCs w:val="22"/>
          <w:lang w:val="pt-BR"/>
        </w:rPr>
        <w:t>;</w:t>
      </w:r>
    </w:p>
    <w:p w14:paraId="0316E6D0" w14:textId="14804511" w:rsidR="00CD6BE0" w:rsidRPr="00CD6BE0" w:rsidRDefault="00CD6BE0" w:rsidP="0041375C">
      <w:pPr>
        <w:pStyle w:val="Corpodetexto"/>
        <w:numPr>
          <w:ilvl w:val="0"/>
          <w:numId w:val="49"/>
        </w:numPr>
        <w:spacing w:line="350" w:lineRule="auto"/>
        <w:ind w:left="1418" w:right="125" w:hanging="284"/>
        <w:jc w:val="both"/>
        <w:rPr>
          <w:rFonts w:ascii="Arial" w:hAnsi="Arial" w:cs="Arial"/>
          <w:szCs w:val="22"/>
          <w:lang w:val="pt-BR"/>
        </w:rPr>
      </w:pPr>
      <w:r>
        <w:rPr>
          <w:rFonts w:ascii="Arial" w:hAnsi="Arial" w:cs="Arial"/>
          <w:szCs w:val="22"/>
          <w:lang w:val="pt-BR"/>
        </w:rPr>
        <w:t>Brita n° 2, diâmetro máximo de 38mm;</w:t>
      </w:r>
    </w:p>
    <w:p w14:paraId="18291294" w14:textId="2C7F0448" w:rsidR="00842A16" w:rsidRPr="00B00796" w:rsidRDefault="00842A16" w:rsidP="004D4196">
      <w:pPr>
        <w:pStyle w:val="Corpodetexto"/>
        <w:spacing w:line="350" w:lineRule="auto"/>
        <w:ind w:left="754" w:right="125" w:firstLine="709"/>
        <w:jc w:val="both"/>
        <w:rPr>
          <w:rFonts w:ascii="Arial" w:hAnsi="Arial" w:cs="Arial"/>
          <w:w w:val="95"/>
          <w:szCs w:val="22"/>
        </w:rPr>
      </w:pPr>
      <w:r w:rsidRPr="00B00796">
        <w:rPr>
          <w:rFonts w:ascii="Arial" w:hAnsi="Arial" w:cs="Arial"/>
          <w:w w:val="105"/>
          <w:szCs w:val="22"/>
          <w:shd w:val="clear" w:color="auto" w:fill="FFFFFF"/>
        </w:rPr>
        <w:t>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água</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ser</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medida</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volume</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não</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apresentar</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que</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possam</w:t>
      </w:r>
      <w:r w:rsidRPr="00B00796">
        <w:rPr>
          <w:rFonts w:ascii="Arial" w:hAnsi="Arial" w:cs="Arial"/>
          <w:spacing w:val="-77"/>
          <w:w w:val="105"/>
          <w:szCs w:val="22"/>
        </w:rPr>
        <w:t xml:space="preserve"> </w:t>
      </w:r>
      <w:r w:rsidRPr="00B00796">
        <w:rPr>
          <w:rFonts w:ascii="Arial" w:hAnsi="Arial" w:cs="Arial"/>
          <w:w w:val="105"/>
          <w:szCs w:val="22"/>
          <w:shd w:val="clear" w:color="auto" w:fill="FFFFFF"/>
        </w:rPr>
        <w:t>vir a prejudicar as reações da água com composto do cimento, com sais álcalis ou</w:t>
      </w:r>
      <w:r w:rsidRPr="00B00796">
        <w:rPr>
          <w:rFonts w:ascii="Arial" w:hAnsi="Arial" w:cs="Arial"/>
          <w:spacing w:val="1"/>
          <w:w w:val="105"/>
          <w:szCs w:val="22"/>
        </w:rPr>
        <w:t xml:space="preserve"> </w:t>
      </w:r>
      <w:r w:rsidRPr="00B00796">
        <w:rPr>
          <w:rFonts w:ascii="Arial" w:hAnsi="Arial" w:cs="Arial"/>
          <w:w w:val="105"/>
          <w:szCs w:val="22"/>
          <w:shd w:val="clear" w:color="auto" w:fill="FFFFFF"/>
        </w:rPr>
        <w:t>materiais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orgânicos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suspensão.</w:t>
      </w:r>
      <w:r w:rsidRPr="00B00796">
        <w:rPr>
          <w:rFonts w:ascii="Arial" w:hAnsi="Arial" w:cs="Arial"/>
          <w:spacing w:val="-9"/>
          <w:w w:val="105"/>
          <w:szCs w:val="22"/>
          <w:shd w:val="clear" w:color="auto" w:fill="FFFFFF"/>
        </w:rPr>
        <w:t xml:space="preserve"> </w:t>
      </w:r>
      <w:r w:rsidRPr="00B00796">
        <w:rPr>
          <w:rFonts w:ascii="Arial" w:hAnsi="Arial" w:cs="Arial"/>
          <w:w w:val="105"/>
          <w:szCs w:val="22"/>
          <w:shd w:val="clear" w:color="auto" w:fill="FFFFFF"/>
        </w:rPr>
        <w:t>Os</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limites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máximos</w:t>
      </w:r>
      <w:r w:rsidRPr="00B00796">
        <w:rPr>
          <w:rFonts w:ascii="Arial" w:hAnsi="Arial" w:cs="Arial"/>
          <w:spacing w:val="-11"/>
          <w:w w:val="105"/>
          <w:szCs w:val="22"/>
          <w:shd w:val="clear" w:color="auto" w:fill="FFFFFF"/>
        </w:rPr>
        <w:t xml:space="preserve"> </w:t>
      </w:r>
      <w:r w:rsidRPr="00B00796">
        <w:rPr>
          <w:rFonts w:ascii="Arial" w:hAnsi="Arial" w:cs="Arial"/>
          <w:w w:val="105"/>
          <w:szCs w:val="22"/>
          <w:shd w:val="clear" w:color="auto" w:fill="FFFFFF"/>
        </w:rPr>
        <w:t>toleráveis</w:t>
      </w:r>
      <w:r w:rsidRPr="00B00796">
        <w:rPr>
          <w:rFonts w:ascii="Arial" w:hAnsi="Arial" w:cs="Arial"/>
          <w:spacing w:val="-16"/>
          <w:w w:val="105"/>
          <w:szCs w:val="22"/>
          <w:shd w:val="clear" w:color="auto" w:fill="FFFFFF"/>
        </w:rPr>
        <w:t xml:space="preserve"> </w:t>
      </w:r>
      <w:r w:rsidRPr="00B00796">
        <w:rPr>
          <w:rFonts w:ascii="Arial" w:hAnsi="Arial" w:cs="Arial"/>
          <w:w w:val="105"/>
          <w:szCs w:val="22"/>
          <w:shd w:val="clear" w:color="auto" w:fill="FFFFFF"/>
        </w:rPr>
        <w:t>dessas</w:t>
      </w:r>
      <w:r w:rsidRPr="00B00796">
        <w:rPr>
          <w:rFonts w:ascii="Arial" w:hAnsi="Arial" w:cs="Arial"/>
          <w:spacing w:val="-12"/>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77"/>
          <w:w w:val="105"/>
          <w:szCs w:val="22"/>
        </w:rPr>
        <w:t xml:space="preserve"> </w:t>
      </w:r>
      <w:r w:rsidRPr="00B00796">
        <w:rPr>
          <w:rFonts w:ascii="Arial" w:hAnsi="Arial" w:cs="Arial"/>
          <w:szCs w:val="22"/>
          <w:shd w:val="clear" w:color="auto" w:fill="FFFFFF"/>
        </w:rPr>
        <w:t>são</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especificados</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na NBR</w:t>
      </w:r>
      <w:r w:rsidRPr="00B00796">
        <w:rPr>
          <w:rFonts w:ascii="Arial" w:hAnsi="Arial" w:cs="Arial"/>
          <w:spacing w:val="-5"/>
          <w:szCs w:val="22"/>
          <w:shd w:val="clear" w:color="auto" w:fill="FFFFFF"/>
        </w:rPr>
        <w:t xml:space="preserve"> </w:t>
      </w:r>
      <w:r w:rsidRPr="00B00796">
        <w:rPr>
          <w:rFonts w:ascii="Arial" w:hAnsi="Arial" w:cs="Arial"/>
          <w:szCs w:val="22"/>
          <w:shd w:val="clear" w:color="auto" w:fill="FFFFFF"/>
        </w:rPr>
        <w:t>6118</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da</w:t>
      </w:r>
      <w:r w:rsidRPr="00B00796">
        <w:rPr>
          <w:rFonts w:ascii="Arial" w:hAnsi="Arial" w:cs="Arial"/>
          <w:spacing w:val="-10"/>
          <w:szCs w:val="22"/>
          <w:shd w:val="clear" w:color="auto" w:fill="FFFFFF"/>
        </w:rPr>
        <w:t xml:space="preserve"> </w:t>
      </w:r>
      <w:r w:rsidRPr="00B00796">
        <w:rPr>
          <w:rFonts w:ascii="Arial" w:hAnsi="Arial" w:cs="Arial"/>
          <w:szCs w:val="22"/>
          <w:shd w:val="clear" w:color="auto" w:fill="FFFFFF"/>
        </w:rPr>
        <w:t>ABNT.</w:t>
      </w:r>
      <w:r w:rsidRPr="00B00796">
        <w:rPr>
          <w:rFonts w:ascii="Arial" w:hAnsi="Arial" w:cs="Arial"/>
          <w:spacing w:val="-5"/>
          <w:szCs w:val="22"/>
          <w:shd w:val="clear" w:color="auto" w:fill="FFFFFF"/>
        </w:rPr>
        <w:t xml:space="preserve"> </w:t>
      </w:r>
      <w:r w:rsidRPr="00B00796">
        <w:rPr>
          <w:rFonts w:ascii="Arial" w:hAnsi="Arial" w:cs="Arial"/>
          <w:szCs w:val="22"/>
          <w:shd w:val="clear" w:color="auto" w:fill="FFFFFF"/>
        </w:rPr>
        <w:t>Deverão</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ser</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feitos,</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em</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laboratório,</w:t>
      </w:r>
      <w:r w:rsidRPr="00B00796">
        <w:rPr>
          <w:rFonts w:ascii="Arial" w:hAnsi="Arial" w:cs="Arial"/>
          <w:spacing w:val="-6"/>
          <w:szCs w:val="22"/>
          <w:shd w:val="clear" w:color="auto" w:fill="FFFFFF"/>
        </w:rPr>
        <w:t xml:space="preserve"> </w:t>
      </w:r>
      <w:r w:rsidRPr="00B00796">
        <w:rPr>
          <w:rFonts w:ascii="Arial" w:hAnsi="Arial" w:cs="Arial"/>
          <w:szCs w:val="22"/>
          <w:shd w:val="clear" w:color="auto" w:fill="FFFFFF"/>
        </w:rPr>
        <w:t>ensaio</w:t>
      </w:r>
      <w:r w:rsidRPr="00B00796">
        <w:rPr>
          <w:rFonts w:ascii="Arial" w:hAnsi="Arial" w:cs="Arial"/>
          <w:spacing w:val="-9"/>
          <w:szCs w:val="22"/>
          <w:shd w:val="clear" w:color="auto" w:fill="FFFFFF"/>
        </w:rPr>
        <w:t xml:space="preserve"> </w:t>
      </w:r>
      <w:r w:rsidRPr="00B00796">
        <w:rPr>
          <w:rFonts w:ascii="Arial" w:hAnsi="Arial" w:cs="Arial"/>
          <w:szCs w:val="22"/>
          <w:shd w:val="clear" w:color="auto" w:fill="FFFFFF"/>
        </w:rPr>
        <w:t>com</w:t>
      </w:r>
      <w:r w:rsidR="00B00796">
        <w:rPr>
          <w:rFonts w:ascii="Arial" w:hAnsi="Arial" w:cs="Arial"/>
          <w:w w:val="95"/>
          <w:szCs w:val="22"/>
          <w:lang w:val="pt-BR"/>
        </w:rPr>
        <w:t xml:space="preserve"> </w:t>
      </w:r>
      <w:r w:rsidRPr="00B00796">
        <w:rPr>
          <w:rFonts w:ascii="Arial" w:hAnsi="Arial" w:cs="Arial"/>
          <w:w w:val="105"/>
          <w:szCs w:val="22"/>
          <w:shd w:val="clear" w:color="auto" w:fill="FFFFFF"/>
        </w:rPr>
        <w:t>a água da argamassa de acordo com a NBR 7215 da ABNT. As resistências obtidas</w:t>
      </w:r>
      <w:r w:rsidRPr="00B00796">
        <w:rPr>
          <w:rFonts w:ascii="Arial" w:hAnsi="Arial" w:cs="Arial"/>
          <w:spacing w:val="1"/>
          <w:w w:val="105"/>
          <w:szCs w:val="22"/>
        </w:rPr>
        <w:t xml:space="preserve"> </w:t>
      </w:r>
      <w:r w:rsidRPr="00B00796">
        <w:rPr>
          <w:rFonts w:ascii="Arial" w:hAnsi="Arial" w:cs="Arial"/>
          <w:w w:val="105"/>
          <w:szCs w:val="22"/>
          <w:shd w:val="clear" w:color="auto" w:fill="FFFFFF"/>
        </w:rPr>
        <w:t>com</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água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reconhecida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boa</w:t>
      </w:r>
      <w:r w:rsidRPr="00B00796">
        <w:rPr>
          <w:rFonts w:ascii="Arial" w:hAnsi="Arial" w:cs="Arial"/>
          <w:spacing w:val="-13"/>
          <w:w w:val="105"/>
          <w:szCs w:val="22"/>
          <w:shd w:val="clear" w:color="auto" w:fill="FFFFFF"/>
        </w:rPr>
        <w:t xml:space="preserve"> </w:t>
      </w:r>
      <w:r w:rsidRPr="00B00796">
        <w:rPr>
          <w:rFonts w:ascii="Arial" w:hAnsi="Arial" w:cs="Arial"/>
          <w:w w:val="105"/>
          <w:szCs w:val="22"/>
          <w:shd w:val="clear" w:color="auto" w:fill="FFFFFF"/>
        </w:rPr>
        <w:t>qualidade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sem</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impurezas,</w:t>
      </w:r>
      <w:r w:rsidRPr="00B00796">
        <w:rPr>
          <w:rFonts w:ascii="Arial" w:hAnsi="Arial" w:cs="Arial"/>
          <w:spacing w:val="-14"/>
          <w:w w:val="105"/>
          <w:szCs w:val="22"/>
          <w:shd w:val="clear" w:color="auto" w:fill="FFFFFF"/>
        </w:rPr>
        <w:t xml:space="preserve"> </w:t>
      </w:r>
      <w:r w:rsidRPr="00B00796">
        <w:rPr>
          <w:rFonts w:ascii="Arial" w:hAnsi="Arial" w:cs="Arial"/>
          <w:w w:val="105"/>
          <w:szCs w:val="22"/>
          <w:shd w:val="clear" w:color="auto" w:fill="FFFFFF"/>
        </w:rPr>
        <w:t>aos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sete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aos</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vinte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5"/>
          <w:w w:val="105"/>
          <w:szCs w:val="22"/>
          <w:shd w:val="clear" w:color="auto" w:fill="FFFFFF"/>
        </w:rPr>
        <w:t xml:space="preserve"> </w:t>
      </w:r>
      <w:r w:rsidRPr="00B00796">
        <w:rPr>
          <w:rFonts w:ascii="Arial" w:hAnsi="Arial" w:cs="Arial"/>
          <w:w w:val="105"/>
          <w:szCs w:val="22"/>
          <w:shd w:val="clear" w:color="auto" w:fill="FFFFFF"/>
        </w:rPr>
        <w:t>oito</w:t>
      </w:r>
      <w:r w:rsidRPr="00B00796">
        <w:rPr>
          <w:rFonts w:ascii="Arial" w:hAnsi="Arial" w:cs="Arial"/>
          <w:spacing w:val="-78"/>
          <w:w w:val="105"/>
          <w:szCs w:val="22"/>
        </w:rPr>
        <w:t xml:space="preserve"> </w:t>
      </w:r>
      <w:r w:rsidRPr="00B00796">
        <w:rPr>
          <w:rFonts w:ascii="Arial" w:hAnsi="Arial" w:cs="Arial"/>
          <w:szCs w:val="22"/>
          <w:shd w:val="clear" w:color="auto" w:fill="FFFFFF"/>
        </w:rPr>
        <w:t>dias de idade. A critério da FISCALIZAÇÃO poderão ser utilizados aditivos aceleradores</w:t>
      </w:r>
      <w:r w:rsidRPr="00B00796">
        <w:rPr>
          <w:rFonts w:ascii="Arial" w:hAnsi="Arial" w:cs="Arial"/>
          <w:spacing w:val="1"/>
          <w:szCs w:val="22"/>
        </w:rPr>
        <w:t xml:space="preserve"> </w:t>
      </w:r>
      <w:r w:rsidRPr="00B00796">
        <w:rPr>
          <w:rFonts w:ascii="Arial" w:hAnsi="Arial" w:cs="Arial"/>
          <w:spacing w:val="-1"/>
          <w:w w:val="105"/>
          <w:szCs w:val="22"/>
          <w:shd w:val="clear" w:color="auto" w:fill="FFFFFF"/>
        </w:rPr>
        <w:t>de</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pega,</w:t>
      </w:r>
      <w:r w:rsidRPr="00B00796">
        <w:rPr>
          <w:rFonts w:ascii="Arial" w:hAnsi="Arial" w:cs="Arial"/>
          <w:spacing w:val="-32"/>
          <w:w w:val="105"/>
          <w:szCs w:val="22"/>
          <w:shd w:val="clear" w:color="auto" w:fill="FFFFFF"/>
        </w:rPr>
        <w:t xml:space="preserve"> </w:t>
      </w:r>
      <w:r w:rsidRPr="00B00796">
        <w:rPr>
          <w:rFonts w:ascii="Arial" w:hAnsi="Arial" w:cs="Arial"/>
          <w:w w:val="105"/>
          <w:szCs w:val="22"/>
          <w:shd w:val="clear" w:color="auto" w:fill="FFFFFF"/>
        </w:rPr>
        <w:t>incorporadores</w:t>
      </w:r>
      <w:r w:rsidRPr="00B00796">
        <w:rPr>
          <w:rFonts w:ascii="Arial" w:hAnsi="Arial" w:cs="Arial"/>
          <w:spacing w:val="-30"/>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ar</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29"/>
          <w:w w:val="105"/>
          <w:szCs w:val="22"/>
          <w:shd w:val="clear" w:color="auto" w:fill="FFFFFF"/>
        </w:rPr>
        <w:t xml:space="preserve"> </w:t>
      </w:r>
      <w:r w:rsidRPr="00B00796">
        <w:rPr>
          <w:rFonts w:ascii="Arial" w:hAnsi="Arial" w:cs="Arial"/>
          <w:w w:val="105"/>
          <w:szCs w:val="22"/>
          <w:shd w:val="clear" w:color="auto" w:fill="FFFFFF"/>
        </w:rPr>
        <w:t>outros,</w:t>
      </w:r>
      <w:r w:rsidRPr="00B00796">
        <w:rPr>
          <w:rFonts w:ascii="Arial" w:hAnsi="Arial" w:cs="Arial"/>
          <w:spacing w:val="-28"/>
          <w:w w:val="105"/>
          <w:szCs w:val="22"/>
          <w:shd w:val="clear" w:color="auto" w:fill="FFFFFF"/>
        </w:rPr>
        <w:t xml:space="preserve"> </w:t>
      </w:r>
      <w:r w:rsidRPr="00B00796">
        <w:rPr>
          <w:rFonts w:ascii="Arial" w:hAnsi="Arial" w:cs="Arial"/>
          <w:w w:val="105"/>
          <w:szCs w:val="22"/>
          <w:shd w:val="clear" w:color="auto" w:fill="FFFFFF"/>
        </w:rPr>
        <w:t>observadas,</w:t>
      </w:r>
      <w:r w:rsidRPr="00B00796">
        <w:rPr>
          <w:rFonts w:ascii="Arial" w:hAnsi="Arial" w:cs="Arial"/>
          <w:spacing w:val="-32"/>
          <w:w w:val="105"/>
          <w:szCs w:val="22"/>
          <w:shd w:val="clear" w:color="auto" w:fill="FFFFFF"/>
        </w:rPr>
        <w:t xml:space="preserve"> </w:t>
      </w:r>
      <w:r w:rsidRPr="00B00796">
        <w:rPr>
          <w:rFonts w:ascii="Arial" w:hAnsi="Arial" w:cs="Arial"/>
          <w:w w:val="105"/>
          <w:szCs w:val="22"/>
          <w:shd w:val="clear" w:color="auto" w:fill="FFFFFF"/>
        </w:rPr>
        <w:t>rigorosamente,</w:t>
      </w:r>
      <w:r w:rsidRPr="00B00796">
        <w:rPr>
          <w:rFonts w:ascii="Arial" w:hAnsi="Arial" w:cs="Arial"/>
          <w:spacing w:val="-28"/>
          <w:w w:val="105"/>
          <w:szCs w:val="22"/>
          <w:shd w:val="clear" w:color="auto" w:fill="FFFFFF"/>
        </w:rPr>
        <w:t xml:space="preserve"> </w:t>
      </w:r>
      <w:r w:rsidRPr="00B00796">
        <w:rPr>
          <w:rFonts w:ascii="Arial" w:hAnsi="Arial" w:cs="Arial"/>
          <w:w w:val="105"/>
          <w:szCs w:val="22"/>
          <w:shd w:val="clear" w:color="auto" w:fill="FFFFFF"/>
        </w:rPr>
        <w:t>as</w:t>
      </w:r>
      <w:r w:rsidRPr="00B00796">
        <w:rPr>
          <w:rFonts w:ascii="Arial" w:hAnsi="Arial" w:cs="Arial"/>
          <w:spacing w:val="-33"/>
          <w:w w:val="105"/>
          <w:szCs w:val="22"/>
          <w:shd w:val="clear" w:color="auto" w:fill="FFFFFF"/>
        </w:rPr>
        <w:t xml:space="preserve"> </w:t>
      </w:r>
      <w:r w:rsidRPr="00B00796">
        <w:rPr>
          <w:rFonts w:ascii="Arial" w:hAnsi="Arial" w:cs="Arial"/>
          <w:w w:val="105"/>
          <w:szCs w:val="22"/>
          <w:shd w:val="clear" w:color="auto" w:fill="FFFFFF"/>
        </w:rPr>
        <w:t>especificações</w:t>
      </w:r>
      <w:r w:rsidRPr="00B00796">
        <w:rPr>
          <w:rFonts w:ascii="Arial" w:hAnsi="Arial" w:cs="Arial"/>
          <w:spacing w:val="-78"/>
          <w:w w:val="105"/>
          <w:szCs w:val="22"/>
        </w:rPr>
        <w:t xml:space="preserve"> </w:t>
      </w:r>
      <w:r w:rsidRPr="00B00796">
        <w:rPr>
          <w:rFonts w:ascii="Arial" w:hAnsi="Arial" w:cs="Arial"/>
          <w:w w:val="105"/>
          <w:szCs w:val="22"/>
          <w:shd w:val="clear" w:color="auto" w:fill="FFFFFF"/>
        </w:rPr>
        <w:t>nacionais e recomendações do fabricante. Admitir-se-á utilização de aditivos cujas</w:t>
      </w:r>
      <w:r w:rsidRPr="00B00796">
        <w:rPr>
          <w:rFonts w:ascii="Arial" w:hAnsi="Arial" w:cs="Arial"/>
          <w:spacing w:val="-77"/>
          <w:w w:val="105"/>
          <w:szCs w:val="22"/>
        </w:rPr>
        <w:t xml:space="preserve"> </w:t>
      </w:r>
      <w:r w:rsidRPr="00B00796">
        <w:rPr>
          <w:rFonts w:ascii="Arial" w:hAnsi="Arial" w:cs="Arial"/>
          <w:w w:val="105"/>
          <w:szCs w:val="22"/>
          <w:shd w:val="clear" w:color="auto" w:fill="FFFFFF"/>
        </w:rPr>
        <w:t>propriedades</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tenham</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sido</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verificadas</w:t>
      </w:r>
      <w:r w:rsidRPr="00B00796">
        <w:rPr>
          <w:rFonts w:ascii="Arial" w:hAnsi="Arial" w:cs="Arial"/>
          <w:spacing w:val="-19"/>
          <w:w w:val="105"/>
          <w:szCs w:val="22"/>
          <w:shd w:val="clear" w:color="auto" w:fill="FFFFFF"/>
        </w:rPr>
        <w:t xml:space="preserve"> </w:t>
      </w:r>
      <w:r w:rsidRPr="00B00796">
        <w:rPr>
          <w:rFonts w:ascii="Arial" w:hAnsi="Arial" w:cs="Arial"/>
          <w:w w:val="105"/>
          <w:szCs w:val="22"/>
          <w:shd w:val="clear" w:color="auto" w:fill="FFFFFF"/>
        </w:rPr>
        <w:t>experimentalmente</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em</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laboratório</w:t>
      </w:r>
      <w:r w:rsidRPr="00B00796">
        <w:rPr>
          <w:rFonts w:ascii="Arial" w:hAnsi="Arial" w:cs="Arial"/>
          <w:spacing w:val="-20"/>
          <w:w w:val="105"/>
          <w:szCs w:val="22"/>
          <w:shd w:val="clear" w:color="auto" w:fill="FFFFFF"/>
        </w:rPr>
        <w:t xml:space="preserve"> </w:t>
      </w:r>
      <w:r w:rsidRPr="00B00796">
        <w:rPr>
          <w:rFonts w:ascii="Arial" w:hAnsi="Arial" w:cs="Arial"/>
          <w:w w:val="105"/>
          <w:szCs w:val="22"/>
          <w:shd w:val="clear" w:color="auto" w:fill="FFFFFF"/>
        </w:rPr>
        <w:t>idôneo.</w:t>
      </w:r>
    </w:p>
    <w:p w14:paraId="7ABA6FCF" w14:textId="77777777" w:rsidR="00842A16" w:rsidRPr="00B00796" w:rsidRDefault="00842A16" w:rsidP="004D4196">
      <w:pPr>
        <w:pStyle w:val="Corpodetexto"/>
        <w:spacing w:line="350" w:lineRule="auto"/>
        <w:ind w:left="754" w:right="125" w:firstLine="709"/>
        <w:jc w:val="both"/>
        <w:rPr>
          <w:rFonts w:ascii="Arial" w:hAnsi="Arial" w:cs="Arial"/>
          <w:szCs w:val="22"/>
        </w:rPr>
      </w:pPr>
      <w:r w:rsidRPr="00B00796">
        <w:rPr>
          <w:rFonts w:ascii="Arial" w:hAnsi="Arial" w:cs="Arial"/>
          <w:w w:val="105"/>
          <w:szCs w:val="22"/>
          <w:shd w:val="clear" w:color="auto" w:fill="FFFFFF"/>
        </w:rPr>
        <w:t>A proporção da mistura deverá ser determinada por qualquer método de</w:t>
      </w:r>
      <w:r w:rsidRPr="00B00796">
        <w:rPr>
          <w:rFonts w:ascii="Arial" w:hAnsi="Arial" w:cs="Arial"/>
          <w:spacing w:val="1"/>
          <w:w w:val="105"/>
          <w:szCs w:val="22"/>
        </w:rPr>
        <w:t xml:space="preserve"> </w:t>
      </w:r>
      <w:r w:rsidRPr="00B00796">
        <w:rPr>
          <w:rFonts w:ascii="Arial" w:hAnsi="Arial" w:cs="Arial"/>
          <w:w w:val="105"/>
          <w:szCs w:val="22"/>
          <w:shd w:val="clear" w:color="auto" w:fill="FFFFFF"/>
        </w:rPr>
        <w:t>dosagem</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racional</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e</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deverá</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estar</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baseada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na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pesquisa</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agregados</w:t>
      </w:r>
      <w:r w:rsidRPr="00B00796">
        <w:rPr>
          <w:rFonts w:ascii="Arial" w:hAnsi="Arial" w:cs="Arial"/>
          <w:spacing w:val="1"/>
          <w:w w:val="105"/>
          <w:szCs w:val="22"/>
          <w:shd w:val="clear" w:color="auto" w:fill="FFFFFF"/>
        </w:rPr>
        <w:t xml:space="preserve"> </w:t>
      </w:r>
      <w:r w:rsidRPr="00B00796">
        <w:rPr>
          <w:rFonts w:ascii="Arial" w:hAnsi="Arial" w:cs="Arial"/>
          <w:w w:val="105"/>
          <w:szCs w:val="22"/>
          <w:shd w:val="clear" w:color="auto" w:fill="FFFFFF"/>
        </w:rPr>
        <w:t>mais</w:t>
      </w:r>
      <w:r w:rsidRPr="00B00796">
        <w:rPr>
          <w:rFonts w:ascii="Arial" w:hAnsi="Arial" w:cs="Arial"/>
          <w:spacing w:val="1"/>
          <w:w w:val="105"/>
          <w:szCs w:val="22"/>
        </w:rPr>
        <w:t xml:space="preserve"> </w:t>
      </w:r>
      <w:r w:rsidRPr="00B00796">
        <w:rPr>
          <w:rFonts w:ascii="Arial" w:hAnsi="Arial" w:cs="Arial"/>
          <w:w w:val="105"/>
          <w:szCs w:val="22"/>
          <w:shd w:val="clear" w:color="auto" w:fill="FFFFFF"/>
        </w:rPr>
        <w:t>adequados, sua respectiva granulometria e na melhor relação água/cimento, com a</w:t>
      </w:r>
      <w:r w:rsidRPr="00B00796">
        <w:rPr>
          <w:rFonts w:ascii="Arial" w:hAnsi="Arial" w:cs="Arial"/>
          <w:spacing w:val="-77"/>
          <w:w w:val="105"/>
          <w:szCs w:val="22"/>
        </w:rPr>
        <w:t xml:space="preserve"> </w:t>
      </w:r>
      <w:r w:rsidRPr="00B00796">
        <w:rPr>
          <w:rFonts w:ascii="Arial" w:hAnsi="Arial" w:cs="Arial"/>
          <w:w w:val="105"/>
          <w:szCs w:val="22"/>
          <w:shd w:val="clear" w:color="auto" w:fill="FFFFFF"/>
        </w:rPr>
        <w:t>finalidade</w:t>
      </w:r>
      <w:r w:rsidRPr="00B00796">
        <w:rPr>
          <w:rFonts w:ascii="Arial" w:hAnsi="Arial" w:cs="Arial"/>
          <w:spacing w:val="-21"/>
          <w:w w:val="105"/>
          <w:szCs w:val="22"/>
          <w:shd w:val="clear" w:color="auto" w:fill="FFFFFF"/>
        </w:rPr>
        <w:t xml:space="preserve"> </w:t>
      </w:r>
      <w:r w:rsidRPr="00B00796">
        <w:rPr>
          <w:rFonts w:ascii="Arial" w:hAnsi="Arial" w:cs="Arial"/>
          <w:w w:val="105"/>
          <w:szCs w:val="22"/>
          <w:shd w:val="clear" w:color="auto" w:fill="FFFFFF"/>
        </w:rPr>
        <w:t>de</w:t>
      </w:r>
      <w:r w:rsidRPr="00B00796">
        <w:rPr>
          <w:rFonts w:ascii="Arial" w:hAnsi="Arial" w:cs="Arial"/>
          <w:spacing w:val="-17"/>
          <w:w w:val="105"/>
          <w:szCs w:val="22"/>
          <w:shd w:val="clear" w:color="auto" w:fill="FFFFFF"/>
        </w:rPr>
        <w:t xml:space="preserve"> </w:t>
      </w:r>
      <w:r w:rsidRPr="00B00796">
        <w:rPr>
          <w:rFonts w:ascii="Arial" w:hAnsi="Arial" w:cs="Arial"/>
          <w:w w:val="105"/>
          <w:szCs w:val="22"/>
          <w:shd w:val="clear" w:color="auto" w:fill="FFFFFF"/>
        </w:rPr>
        <w:t>assegurar:</w:t>
      </w:r>
    </w:p>
    <w:p w14:paraId="5D60534E" w14:textId="77777777" w:rsidR="00842A16" w:rsidRPr="00B00796" w:rsidRDefault="00842A16" w:rsidP="0041375C">
      <w:pPr>
        <w:pStyle w:val="PargrafodaLista"/>
        <w:widowControl w:val="0"/>
        <w:numPr>
          <w:ilvl w:val="3"/>
          <w:numId w:val="8"/>
        </w:numPr>
        <w:tabs>
          <w:tab w:val="left" w:pos="1825"/>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B00796">
        <w:rPr>
          <w:rFonts w:ascii="Arial" w:hAnsi="Arial" w:cs="Arial"/>
          <w:w w:val="105"/>
          <w:sz w:val="22"/>
          <w:szCs w:val="22"/>
        </w:rPr>
        <w:t>Uma</w:t>
      </w:r>
      <w:r w:rsidRPr="00B00796">
        <w:rPr>
          <w:rFonts w:ascii="Arial" w:hAnsi="Arial" w:cs="Arial"/>
          <w:spacing w:val="-8"/>
          <w:w w:val="105"/>
          <w:sz w:val="22"/>
          <w:szCs w:val="22"/>
        </w:rPr>
        <w:t xml:space="preserve"> </w:t>
      </w:r>
      <w:r w:rsidRPr="00B00796">
        <w:rPr>
          <w:rFonts w:ascii="Arial" w:hAnsi="Arial" w:cs="Arial"/>
          <w:w w:val="105"/>
          <w:sz w:val="22"/>
          <w:szCs w:val="22"/>
        </w:rPr>
        <w:t>mistura</w:t>
      </w:r>
      <w:r w:rsidRPr="00B00796">
        <w:rPr>
          <w:rFonts w:ascii="Arial" w:hAnsi="Arial" w:cs="Arial"/>
          <w:spacing w:val="-8"/>
          <w:w w:val="105"/>
          <w:sz w:val="22"/>
          <w:szCs w:val="22"/>
        </w:rPr>
        <w:t xml:space="preserve"> </w:t>
      </w:r>
      <w:r w:rsidRPr="00B00796">
        <w:rPr>
          <w:rFonts w:ascii="Arial" w:hAnsi="Arial" w:cs="Arial"/>
          <w:w w:val="105"/>
          <w:sz w:val="22"/>
          <w:szCs w:val="22"/>
        </w:rPr>
        <w:t>plástica</w:t>
      </w:r>
      <w:r w:rsidRPr="00B00796">
        <w:rPr>
          <w:rFonts w:ascii="Arial" w:hAnsi="Arial" w:cs="Arial"/>
          <w:spacing w:val="-7"/>
          <w:w w:val="105"/>
          <w:sz w:val="22"/>
          <w:szCs w:val="22"/>
        </w:rPr>
        <w:t xml:space="preserve"> </w:t>
      </w:r>
      <w:r w:rsidRPr="00B00796">
        <w:rPr>
          <w:rFonts w:ascii="Arial" w:hAnsi="Arial" w:cs="Arial"/>
          <w:w w:val="105"/>
          <w:sz w:val="22"/>
          <w:szCs w:val="22"/>
        </w:rPr>
        <w:t>e</w:t>
      </w:r>
      <w:r w:rsidRPr="00B00796">
        <w:rPr>
          <w:rFonts w:ascii="Arial" w:hAnsi="Arial" w:cs="Arial"/>
          <w:spacing w:val="-10"/>
          <w:w w:val="105"/>
          <w:sz w:val="22"/>
          <w:szCs w:val="22"/>
        </w:rPr>
        <w:t xml:space="preserve"> </w:t>
      </w:r>
      <w:r w:rsidRPr="00B00796">
        <w:rPr>
          <w:rFonts w:ascii="Arial" w:hAnsi="Arial" w:cs="Arial"/>
          <w:w w:val="105"/>
          <w:sz w:val="22"/>
          <w:szCs w:val="22"/>
        </w:rPr>
        <w:t>trabalhável,</w:t>
      </w:r>
      <w:r w:rsidRPr="00B00796">
        <w:rPr>
          <w:rFonts w:ascii="Arial" w:hAnsi="Arial" w:cs="Arial"/>
          <w:spacing w:val="-9"/>
          <w:w w:val="105"/>
          <w:sz w:val="22"/>
          <w:szCs w:val="22"/>
        </w:rPr>
        <w:t xml:space="preserve"> </w:t>
      </w:r>
      <w:r w:rsidRPr="00B00796">
        <w:rPr>
          <w:rFonts w:ascii="Arial" w:hAnsi="Arial" w:cs="Arial"/>
          <w:w w:val="105"/>
          <w:sz w:val="22"/>
          <w:szCs w:val="22"/>
        </w:rPr>
        <w:t>segundo</w:t>
      </w:r>
      <w:r w:rsidRPr="00B00796">
        <w:rPr>
          <w:rFonts w:ascii="Arial" w:hAnsi="Arial" w:cs="Arial"/>
          <w:spacing w:val="-10"/>
          <w:w w:val="105"/>
          <w:sz w:val="22"/>
          <w:szCs w:val="22"/>
        </w:rPr>
        <w:t xml:space="preserve"> </w:t>
      </w:r>
      <w:r w:rsidRPr="00B00796">
        <w:rPr>
          <w:rFonts w:ascii="Arial" w:hAnsi="Arial" w:cs="Arial"/>
          <w:w w:val="105"/>
          <w:sz w:val="22"/>
          <w:szCs w:val="22"/>
        </w:rPr>
        <w:t>as</w:t>
      </w:r>
      <w:r w:rsidRPr="00B00796">
        <w:rPr>
          <w:rFonts w:ascii="Arial" w:hAnsi="Arial" w:cs="Arial"/>
          <w:spacing w:val="-11"/>
          <w:w w:val="105"/>
          <w:sz w:val="22"/>
          <w:szCs w:val="22"/>
        </w:rPr>
        <w:t xml:space="preserve"> </w:t>
      </w:r>
      <w:r w:rsidRPr="00B00796">
        <w:rPr>
          <w:rFonts w:ascii="Arial" w:hAnsi="Arial" w:cs="Arial"/>
          <w:w w:val="105"/>
          <w:sz w:val="22"/>
          <w:szCs w:val="22"/>
        </w:rPr>
        <w:t>necessidades</w:t>
      </w:r>
      <w:r w:rsidRPr="00B00796">
        <w:rPr>
          <w:rFonts w:ascii="Arial" w:hAnsi="Arial" w:cs="Arial"/>
          <w:spacing w:val="-11"/>
          <w:w w:val="105"/>
          <w:sz w:val="22"/>
          <w:szCs w:val="22"/>
        </w:rPr>
        <w:t xml:space="preserve"> </w:t>
      </w:r>
      <w:r w:rsidRPr="00B00796">
        <w:rPr>
          <w:rFonts w:ascii="Arial" w:hAnsi="Arial" w:cs="Arial"/>
          <w:w w:val="105"/>
          <w:sz w:val="22"/>
          <w:szCs w:val="22"/>
        </w:rPr>
        <w:t>de</w:t>
      </w:r>
      <w:r w:rsidRPr="00B00796">
        <w:rPr>
          <w:rFonts w:ascii="Arial" w:hAnsi="Arial" w:cs="Arial"/>
          <w:spacing w:val="-10"/>
          <w:w w:val="105"/>
          <w:sz w:val="22"/>
          <w:szCs w:val="22"/>
        </w:rPr>
        <w:t xml:space="preserve"> </w:t>
      </w:r>
      <w:r w:rsidRPr="00B00796">
        <w:rPr>
          <w:rFonts w:ascii="Arial" w:hAnsi="Arial" w:cs="Arial"/>
          <w:w w:val="105"/>
          <w:sz w:val="22"/>
          <w:szCs w:val="22"/>
        </w:rPr>
        <w:t>utilização;</w:t>
      </w:r>
    </w:p>
    <w:p w14:paraId="5368C1F5" w14:textId="77777777" w:rsidR="00842A16" w:rsidRPr="00B00796" w:rsidRDefault="00842A16" w:rsidP="0041375C">
      <w:pPr>
        <w:pStyle w:val="PargrafodaLista"/>
        <w:widowControl w:val="0"/>
        <w:numPr>
          <w:ilvl w:val="3"/>
          <w:numId w:val="8"/>
        </w:numPr>
        <w:tabs>
          <w:tab w:val="left" w:pos="1825"/>
        </w:tabs>
        <w:suppressAutoHyphens w:val="0"/>
        <w:autoSpaceDE w:val="0"/>
        <w:autoSpaceDN w:val="0"/>
        <w:spacing w:after="120" w:line="350" w:lineRule="auto"/>
        <w:ind w:left="1418" w:right="125" w:hanging="284"/>
        <w:contextualSpacing w:val="0"/>
        <w:jc w:val="both"/>
        <w:rPr>
          <w:rFonts w:ascii="Arial" w:hAnsi="Arial" w:cs="Arial"/>
          <w:sz w:val="22"/>
          <w:szCs w:val="22"/>
        </w:rPr>
      </w:pPr>
      <w:r w:rsidRPr="00B00796">
        <w:rPr>
          <w:rFonts w:ascii="Arial" w:hAnsi="Arial" w:cs="Arial"/>
          <w:w w:val="105"/>
          <w:sz w:val="22"/>
          <w:szCs w:val="22"/>
        </w:rPr>
        <w:t>Um produto que não apresente um aumento excessivo de temperatura na</w:t>
      </w:r>
      <w:r w:rsidRPr="00B00796">
        <w:rPr>
          <w:rFonts w:ascii="Arial" w:hAnsi="Arial" w:cs="Arial"/>
          <w:spacing w:val="1"/>
          <w:w w:val="105"/>
          <w:sz w:val="22"/>
          <w:szCs w:val="22"/>
        </w:rPr>
        <w:t xml:space="preserve"> </w:t>
      </w:r>
      <w:r w:rsidRPr="00B00796">
        <w:rPr>
          <w:rFonts w:ascii="Arial" w:hAnsi="Arial" w:cs="Arial"/>
          <w:w w:val="105"/>
          <w:sz w:val="22"/>
          <w:szCs w:val="22"/>
        </w:rPr>
        <w:t>concretagem e que, após uma cura apropriada e um adequado período de</w:t>
      </w:r>
      <w:r w:rsidRPr="00B00796">
        <w:rPr>
          <w:rFonts w:ascii="Arial" w:hAnsi="Arial" w:cs="Arial"/>
          <w:spacing w:val="1"/>
          <w:w w:val="105"/>
          <w:sz w:val="22"/>
          <w:szCs w:val="22"/>
        </w:rPr>
        <w:t xml:space="preserve"> </w:t>
      </w:r>
      <w:r w:rsidRPr="00B00796">
        <w:rPr>
          <w:rFonts w:ascii="Arial" w:hAnsi="Arial" w:cs="Arial"/>
          <w:w w:val="105"/>
          <w:sz w:val="22"/>
          <w:szCs w:val="22"/>
        </w:rPr>
        <w:t>endurecimento, tenha resistência, impermeabilidade e durabilidade, de</w:t>
      </w:r>
      <w:r w:rsidRPr="00B00796">
        <w:rPr>
          <w:rFonts w:ascii="Arial" w:hAnsi="Arial" w:cs="Arial"/>
          <w:spacing w:val="1"/>
          <w:w w:val="105"/>
          <w:sz w:val="22"/>
          <w:szCs w:val="22"/>
        </w:rPr>
        <w:t xml:space="preserve"> </w:t>
      </w:r>
      <w:r w:rsidRPr="00B00796">
        <w:rPr>
          <w:rFonts w:ascii="Arial" w:hAnsi="Arial" w:cs="Arial"/>
          <w:w w:val="105"/>
          <w:sz w:val="22"/>
          <w:szCs w:val="22"/>
        </w:rPr>
        <w:t>acordo</w:t>
      </w:r>
      <w:r w:rsidRPr="00B00796">
        <w:rPr>
          <w:rFonts w:ascii="Arial" w:hAnsi="Arial" w:cs="Arial"/>
          <w:spacing w:val="-14"/>
          <w:w w:val="105"/>
          <w:sz w:val="22"/>
          <w:szCs w:val="22"/>
        </w:rPr>
        <w:t xml:space="preserve"> </w:t>
      </w:r>
      <w:r w:rsidRPr="00B00796">
        <w:rPr>
          <w:rFonts w:ascii="Arial" w:hAnsi="Arial" w:cs="Arial"/>
          <w:w w:val="105"/>
          <w:sz w:val="22"/>
          <w:szCs w:val="22"/>
        </w:rPr>
        <w:t>com</w:t>
      </w:r>
      <w:r w:rsidRPr="00B00796">
        <w:rPr>
          <w:rFonts w:ascii="Arial" w:hAnsi="Arial" w:cs="Arial"/>
          <w:spacing w:val="-11"/>
          <w:w w:val="105"/>
          <w:sz w:val="22"/>
          <w:szCs w:val="22"/>
        </w:rPr>
        <w:t xml:space="preserve"> </w:t>
      </w:r>
      <w:r w:rsidRPr="00B00796">
        <w:rPr>
          <w:rFonts w:ascii="Arial" w:hAnsi="Arial" w:cs="Arial"/>
          <w:w w:val="105"/>
          <w:sz w:val="22"/>
          <w:szCs w:val="22"/>
        </w:rPr>
        <w:t>as</w:t>
      </w:r>
      <w:r w:rsidRPr="00B00796">
        <w:rPr>
          <w:rFonts w:ascii="Arial" w:hAnsi="Arial" w:cs="Arial"/>
          <w:spacing w:val="-13"/>
          <w:w w:val="105"/>
          <w:sz w:val="22"/>
          <w:szCs w:val="22"/>
        </w:rPr>
        <w:t xml:space="preserve"> </w:t>
      </w:r>
      <w:r w:rsidRPr="00B00796">
        <w:rPr>
          <w:rFonts w:ascii="Arial" w:hAnsi="Arial" w:cs="Arial"/>
          <w:w w:val="105"/>
          <w:sz w:val="22"/>
          <w:szCs w:val="22"/>
        </w:rPr>
        <w:t>necessidades</w:t>
      </w:r>
      <w:r w:rsidRPr="00B00796">
        <w:rPr>
          <w:rFonts w:ascii="Arial" w:hAnsi="Arial" w:cs="Arial"/>
          <w:spacing w:val="-14"/>
          <w:w w:val="105"/>
          <w:sz w:val="22"/>
          <w:szCs w:val="22"/>
        </w:rPr>
        <w:t xml:space="preserve"> </w:t>
      </w:r>
      <w:r w:rsidRPr="00B00796">
        <w:rPr>
          <w:rFonts w:ascii="Arial" w:hAnsi="Arial" w:cs="Arial"/>
          <w:w w:val="105"/>
          <w:sz w:val="22"/>
          <w:szCs w:val="22"/>
        </w:rPr>
        <w:t>da</w:t>
      </w:r>
      <w:r w:rsidRPr="00B00796">
        <w:rPr>
          <w:rFonts w:ascii="Arial" w:hAnsi="Arial" w:cs="Arial"/>
          <w:spacing w:val="-14"/>
          <w:w w:val="105"/>
          <w:sz w:val="22"/>
          <w:szCs w:val="22"/>
        </w:rPr>
        <w:t xml:space="preserve"> </w:t>
      </w:r>
      <w:r w:rsidRPr="00B00796">
        <w:rPr>
          <w:rFonts w:ascii="Arial" w:hAnsi="Arial" w:cs="Arial"/>
          <w:w w:val="105"/>
          <w:sz w:val="22"/>
          <w:szCs w:val="22"/>
        </w:rPr>
        <w:t>obra</w:t>
      </w:r>
      <w:r w:rsidRPr="00B00796">
        <w:rPr>
          <w:rFonts w:ascii="Arial" w:hAnsi="Arial" w:cs="Arial"/>
          <w:spacing w:val="-10"/>
          <w:w w:val="105"/>
          <w:sz w:val="22"/>
          <w:szCs w:val="22"/>
        </w:rPr>
        <w:t xml:space="preserve"> </w:t>
      </w:r>
      <w:r w:rsidRPr="00B00796">
        <w:rPr>
          <w:rFonts w:ascii="Arial" w:hAnsi="Arial" w:cs="Arial"/>
          <w:w w:val="105"/>
          <w:sz w:val="22"/>
          <w:szCs w:val="22"/>
        </w:rPr>
        <w:t>onde</w:t>
      </w:r>
      <w:r w:rsidRPr="00B00796">
        <w:rPr>
          <w:rFonts w:ascii="Arial" w:hAnsi="Arial" w:cs="Arial"/>
          <w:spacing w:val="-13"/>
          <w:w w:val="105"/>
          <w:sz w:val="22"/>
          <w:szCs w:val="22"/>
        </w:rPr>
        <w:t xml:space="preserve"> </w:t>
      </w:r>
      <w:r w:rsidRPr="00B00796">
        <w:rPr>
          <w:rFonts w:ascii="Arial" w:hAnsi="Arial" w:cs="Arial"/>
          <w:w w:val="105"/>
          <w:sz w:val="22"/>
          <w:szCs w:val="22"/>
        </w:rPr>
        <w:t>vier</w:t>
      </w:r>
      <w:r w:rsidRPr="00B00796">
        <w:rPr>
          <w:rFonts w:ascii="Arial" w:hAnsi="Arial" w:cs="Arial"/>
          <w:spacing w:val="-13"/>
          <w:w w:val="105"/>
          <w:sz w:val="22"/>
          <w:szCs w:val="22"/>
        </w:rPr>
        <w:t xml:space="preserve"> </w:t>
      </w:r>
      <w:r w:rsidRPr="00B00796">
        <w:rPr>
          <w:rFonts w:ascii="Arial" w:hAnsi="Arial" w:cs="Arial"/>
          <w:w w:val="105"/>
          <w:sz w:val="22"/>
          <w:szCs w:val="22"/>
        </w:rPr>
        <w:t>a</w:t>
      </w:r>
      <w:r w:rsidRPr="00B00796">
        <w:rPr>
          <w:rFonts w:ascii="Arial" w:hAnsi="Arial" w:cs="Arial"/>
          <w:spacing w:val="-10"/>
          <w:w w:val="105"/>
          <w:sz w:val="22"/>
          <w:szCs w:val="22"/>
        </w:rPr>
        <w:t xml:space="preserve"> </w:t>
      </w:r>
      <w:r w:rsidRPr="00B00796">
        <w:rPr>
          <w:rFonts w:ascii="Arial" w:hAnsi="Arial" w:cs="Arial"/>
          <w:w w:val="105"/>
          <w:sz w:val="22"/>
          <w:szCs w:val="22"/>
        </w:rPr>
        <w:t>ser</w:t>
      </w:r>
      <w:r w:rsidRPr="00B00796">
        <w:rPr>
          <w:rFonts w:ascii="Arial" w:hAnsi="Arial" w:cs="Arial"/>
          <w:spacing w:val="-14"/>
          <w:w w:val="105"/>
          <w:sz w:val="22"/>
          <w:szCs w:val="22"/>
        </w:rPr>
        <w:t xml:space="preserve"> </w:t>
      </w:r>
      <w:r w:rsidRPr="00B00796">
        <w:rPr>
          <w:rFonts w:ascii="Arial" w:hAnsi="Arial" w:cs="Arial"/>
          <w:w w:val="105"/>
          <w:sz w:val="22"/>
          <w:szCs w:val="22"/>
        </w:rPr>
        <w:t>aplicado.</w:t>
      </w:r>
    </w:p>
    <w:p w14:paraId="74E5C00C" w14:textId="77777777" w:rsidR="00842A16" w:rsidRPr="004A1CCA" w:rsidRDefault="00842A16" w:rsidP="00842A16">
      <w:pPr>
        <w:pStyle w:val="Corpodetexto"/>
        <w:spacing w:before="13"/>
        <w:rPr>
          <w:rFonts w:ascii="Arial" w:hAnsi="Arial" w:cs="Arial"/>
          <w:sz w:val="12"/>
        </w:rPr>
      </w:pPr>
    </w:p>
    <w:p w14:paraId="2D0589B7"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lastRenderedPageBreak/>
        <w:t>Os traços de concreto, bem como os materiais a serem utilizados na mistura,</w:t>
      </w:r>
      <w:r w:rsidRPr="004A1CCA">
        <w:rPr>
          <w:rFonts w:ascii="Arial" w:hAnsi="Arial" w:cs="Arial"/>
          <w:spacing w:val="-77"/>
          <w:w w:val="105"/>
        </w:rPr>
        <w:t xml:space="preserve"> </w:t>
      </w:r>
      <w:r w:rsidRPr="004A1CCA">
        <w:rPr>
          <w:rFonts w:ascii="Arial" w:hAnsi="Arial" w:cs="Arial"/>
          <w:w w:val="105"/>
          <w:shd w:val="clear" w:color="auto" w:fill="FFFFFF"/>
        </w:rPr>
        <w:t>deverão ser submetidos à aprovação da FISCALIZAÇÃO. Os traços previstos estão</w:t>
      </w:r>
      <w:r w:rsidRPr="004A1CCA">
        <w:rPr>
          <w:rFonts w:ascii="Arial" w:hAnsi="Arial" w:cs="Arial"/>
          <w:spacing w:val="1"/>
          <w:w w:val="105"/>
        </w:rPr>
        <w:t xml:space="preserve"> </w:t>
      </w:r>
      <w:r w:rsidRPr="004A1CCA">
        <w:rPr>
          <w:rFonts w:ascii="Arial" w:hAnsi="Arial" w:cs="Arial"/>
          <w:w w:val="105"/>
          <w:shd w:val="clear" w:color="auto" w:fill="FFFFFF"/>
        </w:rPr>
        <w:t>descritos</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no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decorrer</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do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material.</w:t>
      </w:r>
    </w:p>
    <w:p w14:paraId="488106F9" w14:textId="6EED78CF"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 classe do concreto a ser empregado está indicada nas pranchas do projeto</w:t>
      </w:r>
      <w:r w:rsidRPr="004A1CCA">
        <w:rPr>
          <w:rFonts w:ascii="Arial" w:hAnsi="Arial" w:cs="Arial"/>
          <w:spacing w:val="1"/>
          <w:w w:val="105"/>
        </w:rPr>
        <w:t xml:space="preserve"> </w:t>
      </w:r>
      <w:r w:rsidRPr="004A1CCA">
        <w:rPr>
          <w:rFonts w:ascii="Arial" w:hAnsi="Arial" w:cs="Arial"/>
          <w:w w:val="105"/>
          <w:shd w:val="clear" w:color="auto" w:fill="FFFFFF"/>
        </w:rPr>
        <w:t>estrutura</w:t>
      </w:r>
      <w:r w:rsidR="00B00796">
        <w:rPr>
          <w:rFonts w:ascii="Arial" w:hAnsi="Arial" w:cs="Arial"/>
          <w:w w:val="105"/>
          <w:shd w:val="clear" w:color="auto" w:fill="FFFFFF"/>
          <w:lang w:val="pt-BR"/>
        </w:rPr>
        <w:t>l</w:t>
      </w:r>
      <w:r w:rsidRPr="004A1CCA">
        <w:rPr>
          <w:rFonts w:ascii="Arial" w:hAnsi="Arial" w:cs="Arial"/>
          <w:w w:val="105"/>
          <w:shd w:val="clear" w:color="auto" w:fill="FFFFFF"/>
        </w:rPr>
        <w:t>, devendo o projeto executivo, atender as mesmas especificações e/ou</w:t>
      </w:r>
      <w:r w:rsidRPr="004A1CCA">
        <w:rPr>
          <w:rFonts w:ascii="Arial" w:hAnsi="Arial" w:cs="Arial"/>
          <w:spacing w:val="1"/>
          <w:w w:val="105"/>
        </w:rPr>
        <w:t xml:space="preserve"> </w:t>
      </w:r>
      <w:r w:rsidRPr="004A1CCA">
        <w:rPr>
          <w:rFonts w:ascii="Arial" w:hAnsi="Arial" w:cs="Arial"/>
          <w:w w:val="105"/>
          <w:shd w:val="clear" w:color="auto" w:fill="FFFFFF"/>
        </w:rPr>
        <w:t>justificar</w:t>
      </w:r>
      <w:r w:rsidRPr="004A1CCA">
        <w:rPr>
          <w:rFonts w:ascii="Arial" w:hAnsi="Arial" w:cs="Arial"/>
          <w:spacing w:val="-17"/>
          <w:w w:val="105"/>
          <w:shd w:val="clear" w:color="auto" w:fill="FFFFFF"/>
        </w:rPr>
        <w:t xml:space="preserve"> </w:t>
      </w:r>
      <w:r w:rsidRPr="004A1CCA">
        <w:rPr>
          <w:rFonts w:ascii="Arial" w:hAnsi="Arial" w:cs="Arial"/>
          <w:w w:val="105"/>
          <w:shd w:val="clear" w:color="auto" w:fill="FFFFFF"/>
        </w:rPr>
        <w:t>tecnicamente</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a</w:t>
      </w:r>
      <w:r w:rsidRPr="004A1CCA">
        <w:rPr>
          <w:rFonts w:ascii="Arial" w:hAnsi="Arial" w:cs="Arial"/>
          <w:spacing w:val="-13"/>
          <w:w w:val="105"/>
          <w:shd w:val="clear" w:color="auto" w:fill="FFFFFF"/>
        </w:rPr>
        <w:t xml:space="preserve"> </w:t>
      </w:r>
      <w:r w:rsidRPr="004A1CCA">
        <w:rPr>
          <w:rFonts w:ascii="Arial" w:hAnsi="Arial" w:cs="Arial"/>
          <w:w w:val="105"/>
          <w:shd w:val="clear" w:color="auto" w:fill="FFFFFF"/>
        </w:rPr>
        <w:t>necessidade</w:t>
      </w:r>
      <w:r w:rsidRPr="004A1CCA">
        <w:rPr>
          <w:rFonts w:ascii="Arial" w:hAnsi="Arial" w:cs="Arial"/>
          <w:spacing w:val="-20"/>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alterações.</w:t>
      </w:r>
    </w:p>
    <w:p w14:paraId="18BBFC9A" w14:textId="77777777" w:rsidR="00842A16" w:rsidRPr="00503D22" w:rsidRDefault="00842A16" w:rsidP="004D4196">
      <w:pPr>
        <w:pStyle w:val="Corpodetexto"/>
        <w:spacing w:line="350" w:lineRule="auto"/>
        <w:ind w:left="754" w:right="125" w:firstLine="709"/>
        <w:jc w:val="both"/>
        <w:rPr>
          <w:rFonts w:ascii="Arial" w:hAnsi="Arial" w:cs="Arial"/>
          <w:u w:val="single"/>
        </w:rPr>
      </w:pPr>
      <w:r w:rsidRPr="004A1CCA">
        <w:rPr>
          <w:rFonts w:ascii="Arial" w:hAnsi="Arial" w:cs="Arial"/>
          <w:w w:val="105"/>
          <w:shd w:val="clear" w:color="auto" w:fill="FFFFFF"/>
        </w:rPr>
        <w:t>O</w:t>
      </w:r>
      <w:r w:rsidRPr="004A1CCA">
        <w:rPr>
          <w:rFonts w:ascii="Arial" w:hAnsi="Arial" w:cs="Arial"/>
          <w:spacing w:val="-10"/>
          <w:w w:val="105"/>
          <w:shd w:val="clear" w:color="auto" w:fill="FFFFFF"/>
        </w:rPr>
        <w:t xml:space="preserve"> </w:t>
      </w:r>
      <w:r w:rsidRPr="004A1CCA">
        <w:rPr>
          <w:rFonts w:ascii="Arial" w:hAnsi="Arial" w:cs="Arial"/>
          <w:w w:val="105"/>
          <w:shd w:val="clear" w:color="auto" w:fill="FFFFFF"/>
        </w:rPr>
        <w:t>concreto</w:t>
      </w:r>
      <w:r w:rsidRPr="004A1CCA">
        <w:rPr>
          <w:rFonts w:ascii="Arial" w:hAnsi="Arial" w:cs="Arial"/>
          <w:spacing w:val="-9"/>
          <w:w w:val="105"/>
          <w:shd w:val="clear" w:color="auto" w:fill="FFFFFF"/>
        </w:rPr>
        <w:t xml:space="preserve"> </w:t>
      </w:r>
      <w:r w:rsidRPr="004A1CCA">
        <w:rPr>
          <w:rFonts w:ascii="Arial" w:hAnsi="Arial" w:cs="Arial"/>
          <w:w w:val="105"/>
          <w:shd w:val="clear" w:color="auto" w:fill="FFFFFF"/>
        </w:rPr>
        <w:t>deverá</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ser</w:t>
      </w:r>
      <w:r w:rsidRPr="004A1CCA">
        <w:rPr>
          <w:rFonts w:ascii="Arial" w:hAnsi="Arial" w:cs="Arial"/>
          <w:spacing w:val="-11"/>
          <w:w w:val="105"/>
          <w:shd w:val="clear" w:color="auto" w:fill="FFFFFF"/>
        </w:rPr>
        <w:t xml:space="preserve"> </w:t>
      </w:r>
      <w:r w:rsidRPr="004A1CCA">
        <w:rPr>
          <w:rFonts w:ascii="Arial" w:hAnsi="Arial" w:cs="Arial"/>
          <w:w w:val="105"/>
          <w:shd w:val="clear" w:color="auto" w:fill="FFFFFF"/>
        </w:rPr>
        <w:t>depositado</w:t>
      </w:r>
      <w:r w:rsidRPr="004A1CCA">
        <w:rPr>
          <w:rFonts w:ascii="Arial" w:hAnsi="Arial" w:cs="Arial"/>
          <w:spacing w:val="-10"/>
          <w:w w:val="105"/>
          <w:shd w:val="clear" w:color="auto" w:fill="FFFFFF"/>
        </w:rPr>
        <w:t xml:space="preserve"> </w:t>
      </w:r>
      <w:r w:rsidRPr="004A1CCA">
        <w:rPr>
          <w:rFonts w:ascii="Arial" w:hAnsi="Arial" w:cs="Arial"/>
          <w:w w:val="105"/>
          <w:shd w:val="clear" w:color="auto" w:fill="FFFFFF"/>
        </w:rPr>
        <w:t>nos</w:t>
      </w:r>
      <w:r w:rsidRPr="004A1CCA">
        <w:rPr>
          <w:rFonts w:ascii="Arial" w:hAnsi="Arial" w:cs="Arial"/>
          <w:spacing w:val="-11"/>
          <w:w w:val="105"/>
          <w:shd w:val="clear" w:color="auto" w:fill="FFFFFF"/>
        </w:rPr>
        <w:t xml:space="preserve"> </w:t>
      </w:r>
      <w:r w:rsidRPr="004A1CCA">
        <w:rPr>
          <w:rFonts w:ascii="Arial" w:hAnsi="Arial" w:cs="Arial"/>
          <w:w w:val="105"/>
          <w:shd w:val="clear" w:color="auto" w:fill="FFFFFF"/>
        </w:rPr>
        <w:t>locais</w:t>
      </w:r>
      <w:r w:rsidRPr="004A1CCA">
        <w:rPr>
          <w:rFonts w:ascii="Arial" w:hAnsi="Arial" w:cs="Arial"/>
          <w:spacing w:val="-11"/>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9"/>
          <w:w w:val="105"/>
          <w:shd w:val="clear" w:color="auto" w:fill="FFFFFF"/>
        </w:rPr>
        <w:t xml:space="preserve"> </w:t>
      </w:r>
      <w:r w:rsidRPr="004A1CCA">
        <w:rPr>
          <w:rFonts w:ascii="Arial" w:hAnsi="Arial" w:cs="Arial"/>
          <w:w w:val="105"/>
          <w:shd w:val="clear" w:color="auto" w:fill="FFFFFF"/>
        </w:rPr>
        <w:t>aplicação,</w:t>
      </w:r>
      <w:r w:rsidRPr="004A1CCA">
        <w:rPr>
          <w:rFonts w:ascii="Arial" w:hAnsi="Arial" w:cs="Arial"/>
          <w:spacing w:val="-8"/>
          <w:w w:val="105"/>
          <w:shd w:val="clear" w:color="auto" w:fill="FFFFFF"/>
        </w:rPr>
        <w:t xml:space="preserve"> </w:t>
      </w:r>
      <w:r w:rsidRPr="004A1CCA">
        <w:rPr>
          <w:rFonts w:ascii="Arial" w:hAnsi="Arial" w:cs="Arial"/>
          <w:w w:val="105"/>
          <w:shd w:val="clear" w:color="auto" w:fill="FFFFFF"/>
        </w:rPr>
        <w:t>diretamente</w:t>
      </w:r>
      <w:r w:rsidRPr="004A1CCA">
        <w:rPr>
          <w:rFonts w:ascii="Arial" w:hAnsi="Arial" w:cs="Arial"/>
          <w:spacing w:val="-10"/>
          <w:w w:val="105"/>
          <w:shd w:val="clear" w:color="auto" w:fill="FFFFFF"/>
        </w:rPr>
        <w:t xml:space="preserve"> </w:t>
      </w:r>
      <w:r w:rsidRPr="004A1CCA">
        <w:rPr>
          <w:rFonts w:ascii="Arial" w:hAnsi="Arial" w:cs="Arial"/>
          <w:w w:val="105"/>
          <w:shd w:val="clear" w:color="auto" w:fill="FFFFFF"/>
        </w:rPr>
        <w:t>em</w:t>
      </w:r>
      <w:r w:rsidRPr="004A1CCA">
        <w:rPr>
          <w:rFonts w:ascii="Arial" w:hAnsi="Arial" w:cs="Arial"/>
          <w:spacing w:val="-8"/>
          <w:w w:val="105"/>
          <w:shd w:val="clear" w:color="auto" w:fill="FFFFFF"/>
        </w:rPr>
        <w:t xml:space="preserve"> </w:t>
      </w:r>
      <w:r w:rsidRPr="004A1CCA">
        <w:rPr>
          <w:rFonts w:ascii="Arial" w:hAnsi="Arial" w:cs="Arial"/>
          <w:w w:val="105"/>
          <w:shd w:val="clear" w:color="auto" w:fill="FFFFFF"/>
        </w:rPr>
        <w:t>sua</w:t>
      </w:r>
      <w:r w:rsidRPr="004A1CCA">
        <w:rPr>
          <w:rFonts w:ascii="Arial" w:hAnsi="Arial" w:cs="Arial"/>
          <w:spacing w:val="-77"/>
          <w:w w:val="105"/>
        </w:rPr>
        <w:t xml:space="preserve"> </w:t>
      </w:r>
      <w:r w:rsidRPr="004A1CCA">
        <w:rPr>
          <w:rFonts w:ascii="Arial" w:hAnsi="Arial" w:cs="Arial"/>
          <w:w w:val="105"/>
          <w:shd w:val="clear" w:color="auto" w:fill="FFFFFF"/>
        </w:rPr>
        <w:t>posição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final,</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evitando-se</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a</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sua</w:t>
      </w:r>
      <w:r w:rsidRPr="004A1CCA">
        <w:rPr>
          <w:rFonts w:ascii="Arial" w:hAnsi="Arial" w:cs="Arial"/>
          <w:spacing w:val="-15"/>
          <w:w w:val="105"/>
          <w:shd w:val="clear" w:color="auto" w:fill="FFFFFF"/>
        </w:rPr>
        <w:t xml:space="preserve"> </w:t>
      </w:r>
      <w:r w:rsidRPr="004A1CCA">
        <w:rPr>
          <w:rFonts w:ascii="Arial" w:hAnsi="Arial" w:cs="Arial"/>
          <w:w w:val="105"/>
          <w:shd w:val="clear" w:color="auto" w:fill="FFFFFF"/>
        </w:rPr>
        <w:t>segregação.</w:t>
      </w:r>
    </w:p>
    <w:p w14:paraId="7ED65870"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Não será permitido o lançamento do concreto com alturas superiores a 2,00</w:t>
      </w:r>
      <w:r w:rsidRPr="004A1CCA">
        <w:rPr>
          <w:rFonts w:ascii="Arial" w:hAnsi="Arial" w:cs="Arial"/>
          <w:spacing w:val="1"/>
          <w:w w:val="105"/>
        </w:rPr>
        <w:t xml:space="preserve"> </w:t>
      </w:r>
      <w:r w:rsidRPr="004A1CCA">
        <w:rPr>
          <w:rFonts w:ascii="Arial" w:hAnsi="Arial" w:cs="Arial"/>
          <w:w w:val="105"/>
          <w:shd w:val="clear" w:color="auto" w:fill="FFFFFF"/>
        </w:rPr>
        <w:t>metros,</w:t>
      </w:r>
      <w:r w:rsidRPr="004A1CCA">
        <w:rPr>
          <w:rFonts w:ascii="Arial" w:hAnsi="Arial" w:cs="Arial"/>
          <w:spacing w:val="-4"/>
          <w:w w:val="105"/>
          <w:shd w:val="clear" w:color="auto" w:fill="FFFFFF"/>
        </w:rPr>
        <w:t xml:space="preserve"> </w:t>
      </w:r>
      <w:r w:rsidRPr="004A1CCA">
        <w:rPr>
          <w:rFonts w:ascii="Arial" w:hAnsi="Arial" w:cs="Arial"/>
          <w:w w:val="105"/>
          <w:shd w:val="clear" w:color="auto" w:fill="FFFFFF"/>
        </w:rPr>
        <w:t>devendo-se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usar</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funil</w:t>
      </w:r>
      <w:r w:rsidRPr="004A1CCA">
        <w:rPr>
          <w:rFonts w:ascii="Arial" w:hAnsi="Arial" w:cs="Arial"/>
          <w:spacing w:val="-3"/>
          <w:w w:val="105"/>
          <w:shd w:val="clear" w:color="auto" w:fill="FFFFFF"/>
        </w:rPr>
        <w:t xml:space="preserve"> </w:t>
      </w:r>
      <w:r w:rsidRPr="004A1CCA">
        <w:rPr>
          <w:rFonts w:ascii="Arial" w:hAnsi="Arial" w:cs="Arial"/>
          <w:w w:val="105"/>
          <w:shd w:val="clear" w:color="auto" w:fill="FFFFFF"/>
        </w:rPr>
        <w:t>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tubos</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metálicos</w:t>
      </w:r>
      <w:r w:rsidRPr="004A1CCA">
        <w:rPr>
          <w:rFonts w:ascii="Arial" w:hAnsi="Arial" w:cs="Arial"/>
          <w:spacing w:val="-6"/>
          <w:w w:val="105"/>
          <w:shd w:val="clear" w:color="auto" w:fill="FFFFFF"/>
        </w:rPr>
        <w:t xml:space="preserve"> </w:t>
      </w:r>
      <w:r w:rsidRPr="004A1CCA">
        <w:rPr>
          <w:rFonts w:ascii="Arial" w:hAnsi="Arial" w:cs="Arial"/>
          <w:w w:val="105"/>
          <w:shd w:val="clear" w:color="auto" w:fill="FFFFFF"/>
        </w:rPr>
        <w:t>articulados</w:t>
      </w:r>
      <w:r w:rsidRPr="004A1CCA">
        <w:rPr>
          <w:rFonts w:ascii="Arial" w:hAnsi="Arial" w:cs="Arial"/>
          <w:spacing w:val="-6"/>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chapa</w:t>
      </w:r>
      <w:r w:rsidRPr="004A1CCA">
        <w:rPr>
          <w:rFonts w:ascii="Arial" w:hAnsi="Arial" w:cs="Arial"/>
          <w:spacing w:val="-7"/>
          <w:w w:val="105"/>
          <w:shd w:val="clear" w:color="auto" w:fill="FFFFFF"/>
        </w:rPr>
        <w:t xml:space="preserve"> </w:t>
      </w:r>
      <w:r w:rsidRPr="004A1CCA">
        <w:rPr>
          <w:rFonts w:ascii="Arial" w:hAnsi="Arial" w:cs="Arial"/>
          <w:w w:val="105"/>
          <w:shd w:val="clear" w:color="auto" w:fill="FFFFFF"/>
        </w:rPr>
        <w:t>de</w:t>
      </w:r>
      <w:r w:rsidRPr="004A1CCA">
        <w:rPr>
          <w:rFonts w:ascii="Arial" w:hAnsi="Arial" w:cs="Arial"/>
          <w:spacing w:val="-5"/>
          <w:w w:val="105"/>
          <w:shd w:val="clear" w:color="auto" w:fill="FFFFFF"/>
        </w:rPr>
        <w:t xml:space="preserve"> </w:t>
      </w:r>
      <w:r w:rsidRPr="004A1CCA">
        <w:rPr>
          <w:rFonts w:ascii="Arial" w:hAnsi="Arial" w:cs="Arial"/>
          <w:w w:val="105"/>
          <w:shd w:val="clear" w:color="auto" w:fill="FFFFFF"/>
        </w:rPr>
        <w:t>aço</w:t>
      </w:r>
      <w:r w:rsidRPr="004A1CCA">
        <w:rPr>
          <w:rFonts w:ascii="Arial" w:hAnsi="Arial" w:cs="Arial"/>
          <w:spacing w:val="-6"/>
          <w:w w:val="105"/>
          <w:shd w:val="clear" w:color="auto" w:fill="FFFFFF"/>
        </w:rPr>
        <w:t xml:space="preserve"> </w:t>
      </w:r>
      <w:r w:rsidRPr="004A1CCA">
        <w:rPr>
          <w:rFonts w:ascii="Arial" w:hAnsi="Arial" w:cs="Arial"/>
          <w:w w:val="105"/>
          <w:shd w:val="clear" w:color="auto" w:fill="FFFFFF"/>
        </w:rPr>
        <w:t>para</w:t>
      </w:r>
      <w:r w:rsidRPr="004A1CCA">
        <w:rPr>
          <w:rFonts w:ascii="Arial" w:hAnsi="Arial" w:cs="Arial"/>
          <w:spacing w:val="-3"/>
          <w:w w:val="105"/>
          <w:shd w:val="clear" w:color="auto" w:fill="FFFFFF"/>
        </w:rPr>
        <w:t xml:space="preserve"> </w:t>
      </w:r>
      <w:r w:rsidRPr="004A1CCA">
        <w:rPr>
          <w:rFonts w:ascii="Arial" w:hAnsi="Arial" w:cs="Arial"/>
          <w:w w:val="105"/>
          <w:shd w:val="clear" w:color="auto" w:fill="FFFFFF"/>
        </w:rPr>
        <w:t>o</w:t>
      </w:r>
      <w:r w:rsidRPr="004A1CCA">
        <w:rPr>
          <w:rFonts w:ascii="Arial" w:hAnsi="Arial" w:cs="Arial"/>
          <w:spacing w:val="-77"/>
          <w:w w:val="105"/>
        </w:rPr>
        <w:t xml:space="preserve"> </w:t>
      </w:r>
      <w:r w:rsidRPr="004A1CCA">
        <w:rPr>
          <w:rFonts w:ascii="Arial" w:hAnsi="Arial" w:cs="Arial"/>
          <w:w w:val="105"/>
          <w:shd w:val="clear" w:color="auto" w:fill="FFFFFF"/>
        </w:rPr>
        <w:t>lançamento.</w:t>
      </w:r>
    </w:p>
    <w:p w14:paraId="5251144A" w14:textId="3514A330" w:rsidR="00B00796" w:rsidRPr="00263DCD"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Antes do lançamento do concreto, os locais a serem concretados, deverão ser</w:t>
      </w:r>
      <w:r w:rsidRPr="004A1CCA">
        <w:rPr>
          <w:rFonts w:ascii="Arial" w:hAnsi="Arial" w:cs="Arial"/>
          <w:spacing w:val="-77"/>
          <w:w w:val="105"/>
        </w:rPr>
        <w:t xml:space="preserve"> </w:t>
      </w:r>
      <w:r w:rsidRPr="004A1CCA">
        <w:rPr>
          <w:rFonts w:ascii="Arial" w:hAnsi="Arial" w:cs="Arial"/>
          <w:shd w:val="clear" w:color="auto" w:fill="FFFFFF"/>
        </w:rPr>
        <w:t>vistoriados</w:t>
      </w:r>
      <w:r w:rsidRPr="004A1CCA">
        <w:rPr>
          <w:rFonts w:ascii="Arial" w:hAnsi="Arial" w:cs="Arial"/>
          <w:spacing w:val="8"/>
          <w:shd w:val="clear" w:color="auto" w:fill="FFFFFF"/>
        </w:rPr>
        <w:t xml:space="preserve"> </w:t>
      </w:r>
      <w:r w:rsidRPr="004A1CCA">
        <w:rPr>
          <w:rFonts w:ascii="Arial" w:hAnsi="Arial" w:cs="Arial"/>
          <w:shd w:val="clear" w:color="auto" w:fill="FFFFFF"/>
        </w:rPr>
        <w:t>e</w:t>
      </w:r>
      <w:r w:rsidRPr="004A1CCA">
        <w:rPr>
          <w:rFonts w:ascii="Arial" w:hAnsi="Arial" w:cs="Arial"/>
          <w:spacing w:val="10"/>
          <w:shd w:val="clear" w:color="auto" w:fill="FFFFFF"/>
        </w:rPr>
        <w:t xml:space="preserve"> </w:t>
      </w:r>
      <w:r w:rsidRPr="004A1CCA">
        <w:rPr>
          <w:rFonts w:ascii="Arial" w:hAnsi="Arial" w:cs="Arial"/>
          <w:shd w:val="clear" w:color="auto" w:fill="FFFFFF"/>
        </w:rPr>
        <w:t>retirados</w:t>
      </w:r>
      <w:r w:rsidRPr="004A1CCA">
        <w:rPr>
          <w:rFonts w:ascii="Arial" w:hAnsi="Arial" w:cs="Arial"/>
          <w:spacing w:val="8"/>
          <w:shd w:val="clear" w:color="auto" w:fill="FFFFFF"/>
        </w:rPr>
        <w:t xml:space="preserve"> </w:t>
      </w:r>
      <w:r w:rsidRPr="004A1CCA">
        <w:rPr>
          <w:rFonts w:ascii="Arial" w:hAnsi="Arial" w:cs="Arial"/>
          <w:shd w:val="clear" w:color="auto" w:fill="FFFFFF"/>
        </w:rPr>
        <w:t>destes</w:t>
      </w:r>
      <w:r w:rsidRPr="004A1CCA">
        <w:rPr>
          <w:rFonts w:ascii="Arial" w:hAnsi="Arial" w:cs="Arial"/>
          <w:spacing w:val="9"/>
          <w:shd w:val="clear" w:color="auto" w:fill="FFFFFF"/>
        </w:rPr>
        <w:t xml:space="preserve"> </w:t>
      </w:r>
      <w:r w:rsidRPr="004A1CCA">
        <w:rPr>
          <w:rFonts w:ascii="Arial" w:hAnsi="Arial" w:cs="Arial"/>
          <w:shd w:val="clear" w:color="auto" w:fill="FFFFFF"/>
        </w:rPr>
        <w:t>quaisquer</w:t>
      </w:r>
      <w:r w:rsidRPr="004A1CCA">
        <w:rPr>
          <w:rFonts w:ascii="Arial" w:hAnsi="Arial" w:cs="Arial"/>
          <w:spacing w:val="8"/>
          <w:shd w:val="clear" w:color="auto" w:fill="FFFFFF"/>
        </w:rPr>
        <w:t xml:space="preserve"> </w:t>
      </w:r>
      <w:r w:rsidRPr="004A1CCA">
        <w:rPr>
          <w:rFonts w:ascii="Arial" w:hAnsi="Arial" w:cs="Arial"/>
          <w:shd w:val="clear" w:color="auto" w:fill="FFFFFF"/>
        </w:rPr>
        <w:t>tipos</w:t>
      </w:r>
      <w:r w:rsidRPr="004A1CCA">
        <w:rPr>
          <w:rFonts w:ascii="Arial" w:hAnsi="Arial" w:cs="Arial"/>
          <w:spacing w:val="9"/>
          <w:shd w:val="clear" w:color="auto" w:fill="FFFFFF"/>
        </w:rPr>
        <w:t xml:space="preserve"> </w:t>
      </w:r>
      <w:r w:rsidRPr="004A1CCA">
        <w:rPr>
          <w:rFonts w:ascii="Arial" w:hAnsi="Arial" w:cs="Arial"/>
          <w:shd w:val="clear" w:color="auto" w:fill="FFFFFF"/>
        </w:rPr>
        <w:t>de</w:t>
      </w:r>
      <w:r w:rsidRPr="004A1CCA">
        <w:rPr>
          <w:rFonts w:ascii="Arial" w:hAnsi="Arial" w:cs="Arial"/>
          <w:spacing w:val="10"/>
          <w:shd w:val="clear" w:color="auto" w:fill="FFFFFF"/>
        </w:rPr>
        <w:t xml:space="preserve"> </w:t>
      </w:r>
      <w:r w:rsidRPr="004A1CCA">
        <w:rPr>
          <w:rFonts w:ascii="Arial" w:hAnsi="Arial" w:cs="Arial"/>
          <w:shd w:val="clear" w:color="auto" w:fill="FFFFFF"/>
        </w:rPr>
        <w:t>resíduos</w:t>
      </w:r>
      <w:r w:rsidRPr="004A1CCA">
        <w:rPr>
          <w:rFonts w:ascii="Arial" w:hAnsi="Arial" w:cs="Arial"/>
          <w:spacing w:val="8"/>
          <w:shd w:val="clear" w:color="auto" w:fill="FFFFFF"/>
        </w:rPr>
        <w:t xml:space="preserve"> </w:t>
      </w:r>
      <w:r w:rsidRPr="004A1CCA">
        <w:rPr>
          <w:rFonts w:ascii="Arial" w:hAnsi="Arial" w:cs="Arial"/>
          <w:shd w:val="clear" w:color="auto" w:fill="FFFFFF"/>
        </w:rPr>
        <w:t>prejudiciais</w:t>
      </w:r>
      <w:r w:rsidRPr="004A1CCA">
        <w:rPr>
          <w:rFonts w:ascii="Arial" w:hAnsi="Arial" w:cs="Arial"/>
          <w:spacing w:val="9"/>
          <w:shd w:val="clear" w:color="auto" w:fill="FFFFFF"/>
        </w:rPr>
        <w:t xml:space="preserve"> </w:t>
      </w:r>
      <w:r w:rsidRPr="004A1CCA">
        <w:rPr>
          <w:rFonts w:ascii="Arial" w:hAnsi="Arial" w:cs="Arial"/>
          <w:shd w:val="clear" w:color="auto" w:fill="FFFFFF"/>
        </w:rPr>
        <w:t>ao</w:t>
      </w:r>
      <w:r w:rsidRPr="004A1CCA">
        <w:rPr>
          <w:rFonts w:ascii="Arial" w:hAnsi="Arial" w:cs="Arial"/>
          <w:spacing w:val="8"/>
          <w:shd w:val="clear" w:color="auto" w:fill="FFFFFF"/>
        </w:rPr>
        <w:t xml:space="preserve"> </w:t>
      </w:r>
      <w:r w:rsidRPr="004A1CCA">
        <w:rPr>
          <w:rFonts w:ascii="Arial" w:hAnsi="Arial" w:cs="Arial"/>
          <w:shd w:val="clear" w:color="auto" w:fill="FFFFFF"/>
        </w:rPr>
        <w:t>concreto.</w:t>
      </w:r>
    </w:p>
    <w:p w14:paraId="70891A2A" w14:textId="77777777" w:rsidR="00842A16" w:rsidRPr="004A1CCA" w:rsidRDefault="00842A16" w:rsidP="004D4196">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 cura do concreto deverá ser feita por um período mínimo de 3 dias após o</w:t>
      </w:r>
      <w:r w:rsidRPr="004A1CCA">
        <w:rPr>
          <w:rFonts w:ascii="Arial" w:hAnsi="Arial" w:cs="Arial"/>
          <w:spacing w:val="1"/>
          <w:w w:val="105"/>
        </w:rPr>
        <w:t xml:space="preserve"> </w:t>
      </w:r>
      <w:r w:rsidRPr="004A1CCA">
        <w:rPr>
          <w:rFonts w:ascii="Arial" w:hAnsi="Arial" w:cs="Arial"/>
          <w:w w:val="105"/>
          <w:shd w:val="clear" w:color="auto" w:fill="FFFFFF"/>
        </w:rPr>
        <w:t>lançamento garantindo uma umidade constante neste período, de tal forma que a</w:t>
      </w:r>
      <w:r w:rsidRPr="004A1CCA">
        <w:rPr>
          <w:rFonts w:ascii="Arial" w:hAnsi="Arial" w:cs="Arial"/>
          <w:spacing w:val="1"/>
          <w:w w:val="105"/>
        </w:rPr>
        <w:t xml:space="preserve"> </w:t>
      </w:r>
      <w:r w:rsidRPr="004A1CCA">
        <w:rPr>
          <w:rFonts w:ascii="Arial" w:hAnsi="Arial" w:cs="Arial"/>
          <w:w w:val="105"/>
          <w:shd w:val="clear" w:color="auto" w:fill="FFFFFF"/>
        </w:rPr>
        <w:t>resistência</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do</w:t>
      </w:r>
      <w:r w:rsidRPr="004A1CCA">
        <w:rPr>
          <w:rFonts w:ascii="Arial" w:hAnsi="Arial" w:cs="Arial"/>
          <w:spacing w:val="-18"/>
          <w:w w:val="105"/>
          <w:shd w:val="clear" w:color="auto" w:fill="FFFFFF"/>
        </w:rPr>
        <w:t xml:space="preserve"> </w:t>
      </w:r>
      <w:r w:rsidRPr="004A1CCA">
        <w:rPr>
          <w:rFonts w:ascii="Arial" w:hAnsi="Arial" w:cs="Arial"/>
          <w:w w:val="105"/>
          <w:shd w:val="clear" w:color="auto" w:fill="FFFFFF"/>
        </w:rPr>
        <w:t>concreto,</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preestabelecida,</w:t>
      </w:r>
      <w:r w:rsidRPr="004A1CCA">
        <w:rPr>
          <w:rFonts w:ascii="Arial" w:hAnsi="Arial" w:cs="Arial"/>
          <w:spacing w:val="-16"/>
          <w:w w:val="105"/>
          <w:shd w:val="clear" w:color="auto" w:fill="FFFFFF"/>
        </w:rPr>
        <w:t xml:space="preserve"> </w:t>
      </w:r>
      <w:r w:rsidRPr="004A1CCA">
        <w:rPr>
          <w:rFonts w:ascii="Arial" w:hAnsi="Arial" w:cs="Arial"/>
          <w:w w:val="105"/>
          <w:shd w:val="clear" w:color="auto" w:fill="FFFFFF"/>
        </w:rPr>
        <w:t>seja</w:t>
      </w:r>
      <w:r w:rsidRPr="004A1CCA">
        <w:rPr>
          <w:rFonts w:ascii="Arial" w:hAnsi="Arial" w:cs="Arial"/>
          <w:spacing w:val="-14"/>
          <w:w w:val="105"/>
          <w:shd w:val="clear" w:color="auto" w:fill="FFFFFF"/>
        </w:rPr>
        <w:t xml:space="preserve"> </w:t>
      </w:r>
      <w:r w:rsidRPr="004A1CCA">
        <w:rPr>
          <w:rFonts w:ascii="Arial" w:hAnsi="Arial" w:cs="Arial"/>
          <w:w w:val="105"/>
          <w:shd w:val="clear" w:color="auto" w:fill="FFFFFF"/>
        </w:rPr>
        <w:t>atingida.</w:t>
      </w:r>
    </w:p>
    <w:p w14:paraId="56BDB31E" w14:textId="77777777" w:rsidR="00842A16" w:rsidRPr="00263DCD" w:rsidRDefault="00842A16" w:rsidP="00842A16">
      <w:pPr>
        <w:pStyle w:val="Corpodetexto"/>
        <w:spacing w:before="1"/>
        <w:rPr>
          <w:rFonts w:ascii="Arial" w:hAnsi="Arial" w:cs="Arial"/>
          <w:sz w:val="27"/>
          <w:szCs w:val="27"/>
        </w:rPr>
      </w:pPr>
    </w:p>
    <w:p w14:paraId="468D7B76"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7" w:name="_bookmark46"/>
      <w:bookmarkStart w:id="98" w:name="_Toc143949478"/>
      <w:bookmarkEnd w:id="97"/>
      <w:r w:rsidRPr="004A1CCA">
        <w:rPr>
          <w:rFonts w:ascii="Arial" w:hAnsi="Arial" w:cs="Arial"/>
          <w:w w:val="105"/>
        </w:rPr>
        <w:t>Armaduras</w:t>
      </w:r>
      <w:bookmarkEnd w:id="98"/>
    </w:p>
    <w:p w14:paraId="3CC6377B" w14:textId="77777777" w:rsidR="00842A16" w:rsidRPr="00263DCD" w:rsidRDefault="00842A16" w:rsidP="00842A16">
      <w:pPr>
        <w:pStyle w:val="Corpodetexto"/>
        <w:rPr>
          <w:rFonts w:ascii="Arial" w:hAnsi="Arial" w:cs="Arial"/>
          <w:b/>
          <w:sz w:val="27"/>
          <w:szCs w:val="27"/>
        </w:rPr>
      </w:pPr>
    </w:p>
    <w:p w14:paraId="1B4B4CD1"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armaduras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deverão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obedecer</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às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medidas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estabelecidas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no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projeto</w:t>
      </w:r>
      <w:r w:rsidRPr="00263DCD">
        <w:rPr>
          <w:rFonts w:ascii="Arial" w:hAnsi="Arial" w:cs="Arial"/>
          <w:spacing w:val="1"/>
          <w:w w:val="105"/>
        </w:rPr>
        <w:t xml:space="preserve"> </w:t>
      </w:r>
      <w:r w:rsidRPr="00263DCD">
        <w:rPr>
          <w:rFonts w:ascii="Arial" w:hAnsi="Arial" w:cs="Arial"/>
          <w:w w:val="105"/>
          <w:shd w:val="clear" w:color="auto" w:fill="FFFFFF"/>
        </w:rPr>
        <w:t>estrutural,</w:t>
      </w:r>
      <w:r w:rsidRPr="00263DCD">
        <w:rPr>
          <w:rFonts w:ascii="Arial" w:hAnsi="Arial" w:cs="Arial"/>
          <w:spacing w:val="-9"/>
          <w:w w:val="105"/>
          <w:shd w:val="clear" w:color="auto" w:fill="FFFFFF"/>
        </w:rPr>
        <w:t xml:space="preserve"> </w:t>
      </w:r>
      <w:r w:rsidRPr="00263DCD">
        <w:rPr>
          <w:rFonts w:ascii="Arial" w:hAnsi="Arial" w:cs="Arial"/>
          <w:w w:val="105"/>
          <w:shd w:val="clear" w:color="auto" w:fill="FFFFFF"/>
        </w:rPr>
        <w:t>sempre</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seguindo</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o</w:t>
      </w:r>
      <w:r w:rsidRPr="00263DCD">
        <w:rPr>
          <w:rFonts w:ascii="Arial" w:hAnsi="Arial" w:cs="Arial"/>
          <w:spacing w:val="-12"/>
          <w:w w:val="105"/>
          <w:shd w:val="clear" w:color="auto" w:fill="FFFFFF"/>
        </w:rPr>
        <w:t xml:space="preserve"> </w:t>
      </w:r>
      <w:r w:rsidRPr="00263DCD">
        <w:rPr>
          <w:rFonts w:ascii="Arial" w:hAnsi="Arial" w:cs="Arial"/>
          <w:w w:val="105"/>
          <w:shd w:val="clear" w:color="auto" w:fill="FFFFFF"/>
        </w:rPr>
        <w:t>diâmetro</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das</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barras</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aço</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conforme</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detalhamento</w:t>
      </w:r>
      <w:r w:rsidRPr="00263DCD">
        <w:rPr>
          <w:rFonts w:ascii="Arial" w:hAnsi="Arial" w:cs="Arial"/>
          <w:spacing w:val="-10"/>
          <w:w w:val="105"/>
          <w:shd w:val="clear" w:color="auto" w:fill="FFFFFF"/>
        </w:rPr>
        <w:t xml:space="preserve"> </w:t>
      </w:r>
      <w:r w:rsidRPr="00263DCD">
        <w:rPr>
          <w:rFonts w:ascii="Arial" w:hAnsi="Arial" w:cs="Arial"/>
          <w:w w:val="105"/>
          <w:shd w:val="clear" w:color="auto" w:fill="FFFFFF"/>
        </w:rPr>
        <w:t>e</w:t>
      </w:r>
      <w:r w:rsidRPr="00263DCD">
        <w:rPr>
          <w:rFonts w:ascii="Arial" w:hAnsi="Arial" w:cs="Arial"/>
          <w:spacing w:val="-77"/>
          <w:w w:val="105"/>
        </w:rPr>
        <w:t xml:space="preserve"> </w:t>
      </w:r>
      <w:r w:rsidRPr="00263DCD">
        <w:rPr>
          <w:rFonts w:ascii="Arial" w:hAnsi="Arial" w:cs="Arial"/>
          <w:w w:val="105"/>
          <w:shd w:val="clear" w:color="auto" w:fill="FFFFFF"/>
        </w:rPr>
        <w:t>tabela</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aços</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cada</w:t>
      </w:r>
      <w:r w:rsidRPr="00263DCD">
        <w:rPr>
          <w:rFonts w:ascii="Arial" w:hAnsi="Arial" w:cs="Arial"/>
          <w:spacing w:val="-17"/>
          <w:w w:val="105"/>
          <w:shd w:val="clear" w:color="auto" w:fill="FFFFFF"/>
        </w:rPr>
        <w:t xml:space="preserve"> </w:t>
      </w:r>
      <w:r w:rsidRPr="00263DCD">
        <w:rPr>
          <w:rFonts w:ascii="Arial" w:hAnsi="Arial" w:cs="Arial"/>
          <w:w w:val="105"/>
          <w:shd w:val="clear" w:color="auto" w:fill="FFFFFF"/>
        </w:rPr>
        <w:t>peça.</w:t>
      </w:r>
    </w:p>
    <w:p w14:paraId="32CEAD51"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No</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projeto</w:t>
      </w:r>
      <w:r w:rsidRPr="00263DCD">
        <w:rPr>
          <w:rFonts w:ascii="Arial" w:hAnsi="Arial" w:cs="Arial"/>
          <w:spacing w:val="76"/>
          <w:w w:val="105"/>
          <w:shd w:val="clear" w:color="auto" w:fill="FFFFFF"/>
        </w:rPr>
        <w:t xml:space="preserve"> </w:t>
      </w:r>
      <w:r w:rsidRPr="00263DCD">
        <w:rPr>
          <w:rFonts w:ascii="Arial" w:hAnsi="Arial" w:cs="Arial"/>
          <w:w w:val="105"/>
          <w:shd w:val="clear" w:color="auto" w:fill="FFFFFF"/>
        </w:rPr>
        <w:t>executivo</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a</w:t>
      </w:r>
      <w:r w:rsidRPr="00263DCD">
        <w:rPr>
          <w:rFonts w:ascii="Arial" w:hAnsi="Arial" w:cs="Arial"/>
          <w:spacing w:val="79"/>
          <w:w w:val="105"/>
          <w:shd w:val="clear" w:color="auto" w:fill="FFFFFF"/>
        </w:rPr>
        <w:t xml:space="preserve"> </w:t>
      </w:r>
      <w:r w:rsidRPr="00263DCD">
        <w:rPr>
          <w:rFonts w:ascii="Arial" w:hAnsi="Arial" w:cs="Arial"/>
          <w:w w:val="105"/>
          <w:shd w:val="clear" w:color="auto" w:fill="FFFFFF"/>
        </w:rPr>
        <w:t>especificação</w:t>
      </w:r>
      <w:r w:rsidRPr="00263DCD">
        <w:rPr>
          <w:rFonts w:ascii="Arial" w:hAnsi="Arial" w:cs="Arial"/>
          <w:spacing w:val="76"/>
          <w:w w:val="105"/>
          <w:shd w:val="clear" w:color="auto" w:fill="FFFFFF"/>
        </w:rPr>
        <w:t xml:space="preserve"> </w:t>
      </w:r>
      <w:r w:rsidRPr="00263DCD">
        <w:rPr>
          <w:rFonts w:ascii="Arial" w:hAnsi="Arial" w:cs="Arial"/>
          <w:w w:val="105"/>
          <w:shd w:val="clear" w:color="auto" w:fill="FFFFFF"/>
        </w:rPr>
        <w:t>dos</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aços</w:t>
      </w:r>
      <w:r w:rsidRPr="00263DCD">
        <w:rPr>
          <w:rFonts w:ascii="Arial" w:hAnsi="Arial" w:cs="Arial"/>
          <w:spacing w:val="76"/>
          <w:w w:val="105"/>
          <w:shd w:val="clear" w:color="auto" w:fill="FFFFFF"/>
        </w:rPr>
        <w:t xml:space="preserve"> </w:t>
      </w:r>
      <w:r w:rsidRPr="00263DCD">
        <w:rPr>
          <w:rFonts w:ascii="Arial" w:hAnsi="Arial" w:cs="Arial"/>
          <w:w w:val="105"/>
          <w:shd w:val="clear" w:color="auto" w:fill="FFFFFF"/>
        </w:rPr>
        <w:t>obedecerá</w:t>
      </w:r>
      <w:r w:rsidRPr="00263DCD">
        <w:rPr>
          <w:rFonts w:ascii="Arial" w:hAnsi="Arial" w:cs="Arial"/>
          <w:spacing w:val="79"/>
          <w:w w:val="105"/>
          <w:shd w:val="clear" w:color="auto" w:fill="FFFFFF"/>
        </w:rPr>
        <w:t xml:space="preserve"> </w:t>
      </w:r>
      <w:r w:rsidRPr="00263DCD">
        <w:rPr>
          <w:rFonts w:ascii="Arial" w:hAnsi="Arial" w:cs="Arial"/>
          <w:w w:val="105"/>
          <w:shd w:val="clear" w:color="auto" w:fill="FFFFFF"/>
        </w:rPr>
        <w:t>ao</w:t>
      </w:r>
      <w:r w:rsidRPr="00263DCD">
        <w:rPr>
          <w:rFonts w:ascii="Arial" w:hAnsi="Arial" w:cs="Arial"/>
          <w:spacing w:val="75"/>
          <w:w w:val="105"/>
          <w:shd w:val="clear" w:color="auto" w:fill="FFFFFF"/>
        </w:rPr>
        <w:t xml:space="preserve"> </w:t>
      </w:r>
      <w:r w:rsidRPr="00263DCD">
        <w:rPr>
          <w:rFonts w:ascii="Arial" w:hAnsi="Arial" w:cs="Arial"/>
          <w:w w:val="105"/>
          <w:shd w:val="clear" w:color="auto" w:fill="FFFFFF"/>
        </w:rPr>
        <w:t>sistema</w:t>
      </w:r>
      <w:r w:rsidRPr="00263DCD">
        <w:rPr>
          <w:rFonts w:ascii="Arial" w:hAnsi="Arial" w:cs="Arial"/>
          <w:spacing w:val="2"/>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78"/>
          <w:w w:val="105"/>
        </w:rPr>
        <w:t xml:space="preserve"> </w:t>
      </w:r>
      <w:r w:rsidRPr="00263DCD">
        <w:rPr>
          <w:rFonts w:ascii="Arial" w:hAnsi="Arial" w:cs="Arial"/>
          <w:w w:val="105"/>
          <w:shd w:val="clear" w:color="auto" w:fill="FFFFFF"/>
        </w:rPr>
        <w:t>classificação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estabelecido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pela</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ABNT.</w:t>
      </w:r>
    </w:p>
    <w:p w14:paraId="3DDBC987"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A estocagem do aço é fundamental para a manutenção de sua qualidade.</w:t>
      </w:r>
      <w:r w:rsidRPr="00263DCD">
        <w:rPr>
          <w:rFonts w:ascii="Arial" w:hAnsi="Arial" w:cs="Arial"/>
          <w:spacing w:val="1"/>
          <w:w w:val="105"/>
        </w:rPr>
        <w:t xml:space="preserve"> </w:t>
      </w:r>
      <w:r w:rsidRPr="00263DCD">
        <w:rPr>
          <w:rFonts w:ascii="Arial" w:hAnsi="Arial" w:cs="Arial"/>
          <w:w w:val="105"/>
          <w:shd w:val="clear" w:color="auto" w:fill="FFFFFF"/>
        </w:rPr>
        <w:t>Assim</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sendo,</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deverá</w:t>
      </w:r>
      <w:r w:rsidRPr="00263DCD">
        <w:rPr>
          <w:rFonts w:ascii="Arial" w:hAnsi="Arial" w:cs="Arial"/>
          <w:spacing w:val="-17"/>
          <w:w w:val="105"/>
          <w:shd w:val="clear" w:color="auto" w:fill="FFFFFF"/>
        </w:rPr>
        <w:t xml:space="preserve"> </w:t>
      </w:r>
      <w:r w:rsidRPr="00263DCD">
        <w:rPr>
          <w:rFonts w:ascii="Arial" w:hAnsi="Arial" w:cs="Arial"/>
          <w:w w:val="105"/>
          <w:shd w:val="clear" w:color="auto" w:fill="FFFFFF"/>
        </w:rPr>
        <w:t>ser</w:t>
      </w:r>
      <w:r w:rsidRPr="00263DCD">
        <w:rPr>
          <w:rFonts w:ascii="Arial" w:hAnsi="Arial" w:cs="Arial"/>
          <w:spacing w:val="-21"/>
          <w:w w:val="105"/>
          <w:shd w:val="clear" w:color="auto" w:fill="FFFFFF"/>
        </w:rPr>
        <w:t xml:space="preserve"> </w:t>
      </w:r>
      <w:r w:rsidRPr="00263DCD">
        <w:rPr>
          <w:rFonts w:ascii="Arial" w:hAnsi="Arial" w:cs="Arial"/>
          <w:w w:val="105"/>
          <w:shd w:val="clear" w:color="auto" w:fill="FFFFFF"/>
        </w:rPr>
        <w:t>colocado</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em</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local</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abrigado</w:t>
      </w:r>
      <w:r w:rsidRPr="00263DCD">
        <w:rPr>
          <w:rFonts w:ascii="Arial" w:hAnsi="Arial" w:cs="Arial"/>
          <w:spacing w:val="-21"/>
          <w:w w:val="105"/>
          <w:shd w:val="clear" w:color="auto" w:fill="FFFFFF"/>
        </w:rPr>
        <w:t xml:space="preserve"> </w:t>
      </w:r>
      <w:r w:rsidRPr="00263DCD">
        <w:rPr>
          <w:rFonts w:ascii="Arial" w:hAnsi="Arial" w:cs="Arial"/>
          <w:w w:val="105"/>
          <w:shd w:val="clear" w:color="auto" w:fill="FFFFFF"/>
        </w:rPr>
        <w:t>das</w:t>
      </w:r>
      <w:r w:rsidRPr="00263DCD">
        <w:rPr>
          <w:rFonts w:ascii="Arial" w:hAnsi="Arial" w:cs="Arial"/>
          <w:spacing w:val="-20"/>
          <w:w w:val="105"/>
          <w:shd w:val="clear" w:color="auto" w:fill="FFFFFF"/>
        </w:rPr>
        <w:t xml:space="preserve"> </w:t>
      </w:r>
      <w:r w:rsidRPr="00263DCD">
        <w:rPr>
          <w:rFonts w:ascii="Arial" w:hAnsi="Arial" w:cs="Arial"/>
          <w:w w:val="105"/>
          <w:shd w:val="clear" w:color="auto" w:fill="FFFFFF"/>
        </w:rPr>
        <w:t>intempéries,</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sobre</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estrados</w:t>
      </w:r>
      <w:r w:rsidRPr="00263DCD">
        <w:rPr>
          <w:rFonts w:ascii="Arial" w:hAnsi="Arial" w:cs="Arial"/>
          <w:spacing w:val="-78"/>
          <w:w w:val="105"/>
        </w:rPr>
        <w:t xml:space="preserve"> </w:t>
      </w:r>
      <w:r w:rsidRPr="00263DCD">
        <w:rPr>
          <w:rFonts w:ascii="Arial" w:hAnsi="Arial" w:cs="Arial"/>
          <w:w w:val="105"/>
          <w:shd w:val="clear" w:color="auto" w:fill="FFFFFF"/>
        </w:rPr>
        <w:t>a</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7,5cm</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(mínimo)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do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piso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ou</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30cm</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do</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terreno</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natural.</w:t>
      </w:r>
    </w:p>
    <w:p w14:paraId="33CF165D" w14:textId="77777777" w:rsidR="00F23E72" w:rsidRPr="00263DCD" w:rsidRDefault="00842A16" w:rsidP="00FF57CF">
      <w:pPr>
        <w:pStyle w:val="Corpodetexto"/>
        <w:spacing w:line="350" w:lineRule="auto"/>
        <w:ind w:left="754" w:right="125" w:firstLine="709"/>
        <w:jc w:val="both"/>
        <w:rPr>
          <w:rFonts w:ascii="Arial" w:hAnsi="Arial" w:cs="Arial"/>
          <w:w w:val="110"/>
          <w:shd w:val="clear" w:color="auto" w:fill="FFFFFF"/>
          <w:lang w:val="pt-BR"/>
        </w:rPr>
      </w:pPr>
      <w:r w:rsidRPr="00263DCD">
        <w:rPr>
          <w:rFonts w:ascii="Arial" w:hAnsi="Arial" w:cs="Arial"/>
          <w:w w:val="110"/>
          <w:shd w:val="clear" w:color="auto" w:fill="FFFFFF"/>
        </w:rPr>
        <w:t>Antes de serem cortadas, as barras de aço deverão ser desempenadas</w:t>
      </w:r>
      <w:r w:rsidRPr="00263DCD">
        <w:rPr>
          <w:rFonts w:ascii="Arial" w:hAnsi="Arial" w:cs="Arial"/>
          <w:spacing w:val="1"/>
          <w:w w:val="110"/>
        </w:rPr>
        <w:t xml:space="preserve"> </w:t>
      </w:r>
      <w:r w:rsidRPr="00263DCD">
        <w:rPr>
          <w:rFonts w:ascii="Arial" w:hAnsi="Arial" w:cs="Arial"/>
          <w:w w:val="110"/>
          <w:shd w:val="clear" w:color="auto" w:fill="FFFFFF"/>
        </w:rPr>
        <w:t>rigorosamente.</w:t>
      </w:r>
    </w:p>
    <w:p w14:paraId="2A99AADA" w14:textId="779F58C1" w:rsidR="0054546A" w:rsidRPr="00263DCD" w:rsidRDefault="0054546A" w:rsidP="00FF57CF">
      <w:pPr>
        <w:pStyle w:val="Corpodetexto"/>
        <w:spacing w:line="350" w:lineRule="auto"/>
        <w:ind w:left="754" w:right="125" w:firstLine="709"/>
        <w:jc w:val="both"/>
        <w:rPr>
          <w:rFonts w:ascii="Arial" w:hAnsi="Arial" w:cs="Arial"/>
          <w:w w:val="95"/>
          <w:lang w:val="pt-BR"/>
        </w:rPr>
      </w:pPr>
      <w:r w:rsidRPr="00263DCD">
        <w:rPr>
          <w:rFonts w:ascii="Arial" w:hAnsi="Arial" w:cs="Arial"/>
          <w:w w:val="110"/>
          <w:shd w:val="clear" w:color="auto" w:fill="FFFFFF"/>
          <w:lang w:val="pt-BR"/>
        </w:rPr>
        <w:t>Os trabalhos de desempenamento, cort</w:t>
      </w:r>
      <w:r w:rsidR="00B00796" w:rsidRPr="00263DCD">
        <w:rPr>
          <w:rFonts w:ascii="Arial" w:hAnsi="Arial" w:cs="Arial"/>
          <w:w w:val="110"/>
          <w:shd w:val="clear" w:color="auto" w:fill="FFFFFF"/>
          <w:lang w:val="pt-BR"/>
        </w:rPr>
        <w:t>e</w:t>
      </w:r>
      <w:r w:rsidRPr="00263DCD">
        <w:rPr>
          <w:rFonts w:ascii="Arial" w:hAnsi="Arial" w:cs="Arial"/>
          <w:w w:val="110"/>
          <w:shd w:val="clear" w:color="auto" w:fill="FFFFFF"/>
          <w:lang w:val="pt-BR"/>
        </w:rPr>
        <w:t xml:space="preserve"> e dobramento, deverão ser executados com cuidado, a fim de que não fiquem prejudicadas as características mecânicas do material.</w:t>
      </w:r>
    </w:p>
    <w:p w14:paraId="643C4875" w14:textId="77777777" w:rsidR="00842A16" w:rsidRPr="00263DCD" w:rsidRDefault="00842A16" w:rsidP="00FF57CF">
      <w:pPr>
        <w:pStyle w:val="Corpodetexto"/>
        <w:spacing w:line="350" w:lineRule="auto"/>
        <w:ind w:left="754" w:right="125" w:firstLine="709"/>
        <w:jc w:val="both"/>
        <w:rPr>
          <w:rFonts w:ascii="Arial" w:hAnsi="Arial" w:cs="Arial"/>
          <w:lang w:val="pt-BR"/>
        </w:rPr>
      </w:pPr>
      <w:r w:rsidRPr="00263DCD">
        <w:rPr>
          <w:rFonts w:ascii="Arial" w:hAnsi="Arial" w:cs="Arial"/>
          <w:w w:val="105"/>
          <w:shd w:val="clear" w:color="auto" w:fill="FFFFFF"/>
        </w:rPr>
        <w:lastRenderedPageBreak/>
        <w:t>Para</w:t>
      </w:r>
      <w:r w:rsidRPr="00263DCD">
        <w:rPr>
          <w:rFonts w:ascii="Arial" w:hAnsi="Arial" w:cs="Arial"/>
          <w:spacing w:val="-2"/>
          <w:w w:val="105"/>
          <w:shd w:val="clear" w:color="auto" w:fill="FFFFFF"/>
        </w:rPr>
        <w:t xml:space="preserve"> </w:t>
      </w:r>
      <w:r w:rsidRPr="00263DCD">
        <w:rPr>
          <w:rFonts w:ascii="Arial" w:hAnsi="Arial" w:cs="Arial"/>
          <w:w w:val="105"/>
          <w:shd w:val="clear" w:color="auto" w:fill="FFFFFF"/>
        </w:rPr>
        <w:t>manter</w:t>
      </w:r>
      <w:r w:rsidRPr="00263DCD">
        <w:rPr>
          <w:rFonts w:ascii="Arial" w:hAnsi="Arial" w:cs="Arial"/>
          <w:spacing w:val="-4"/>
          <w:w w:val="105"/>
          <w:shd w:val="clear" w:color="auto" w:fill="FFFFFF"/>
        </w:rPr>
        <w:t xml:space="preserve"> </w:t>
      </w:r>
      <w:r w:rsidRPr="00263DCD">
        <w:rPr>
          <w:rFonts w:ascii="Arial" w:hAnsi="Arial" w:cs="Arial"/>
          <w:w w:val="105"/>
          <w:shd w:val="clear" w:color="auto" w:fill="FFFFFF"/>
        </w:rPr>
        <w:t>ou</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separar</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as</w:t>
      </w:r>
      <w:r w:rsidRPr="00263DCD">
        <w:rPr>
          <w:rFonts w:ascii="Arial" w:hAnsi="Arial" w:cs="Arial"/>
          <w:spacing w:val="-4"/>
          <w:w w:val="105"/>
          <w:shd w:val="clear" w:color="auto" w:fill="FFFFFF"/>
        </w:rPr>
        <w:t xml:space="preserve"> </w:t>
      </w:r>
      <w:r w:rsidRPr="00263DCD">
        <w:rPr>
          <w:rFonts w:ascii="Arial" w:hAnsi="Arial" w:cs="Arial"/>
          <w:w w:val="105"/>
          <w:shd w:val="clear" w:color="auto" w:fill="FFFFFF"/>
        </w:rPr>
        <w:t>armaduras</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nas</w:t>
      </w:r>
      <w:r w:rsidRPr="00263DCD">
        <w:rPr>
          <w:rFonts w:ascii="Arial" w:hAnsi="Arial" w:cs="Arial"/>
          <w:spacing w:val="-5"/>
          <w:w w:val="105"/>
          <w:shd w:val="clear" w:color="auto" w:fill="FFFFFF"/>
        </w:rPr>
        <w:t xml:space="preserve"> </w:t>
      </w:r>
      <w:r w:rsidRPr="00263DCD">
        <w:rPr>
          <w:rFonts w:ascii="Arial" w:hAnsi="Arial" w:cs="Arial"/>
          <w:w w:val="105"/>
          <w:shd w:val="clear" w:color="auto" w:fill="FFFFFF"/>
        </w:rPr>
        <w:t>posições</w:t>
      </w:r>
      <w:r w:rsidRPr="00263DCD">
        <w:rPr>
          <w:rFonts w:ascii="Arial" w:hAnsi="Arial" w:cs="Arial"/>
          <w:spacing w:val="-4"/>
          <w:w w:val="105"/>
          <w:shd w:val="clear" w:color="auto" w:fill="FFFFFF"/>
        </w:rPr>
        <w:t xml:space="preserve"> </w:t>
      </w:r>
      <w:r w:rsidRPr="00263DCD">
        <w:rPr>
          <w:rFonts w:ascii="Arial" w:hAnsi="Arial" w:cs="Arial"/>
          <w:w w:val="105"/>
          <w:shd w:val="clear" w:color="auto" w:fill="FFFFFF"/>
        </w:rPr>
        <w:t>correspondentes,</w:t>
      </w:r>
      <w:r w:rsidRPr="00263DCD">
        <w:rPr>
          <w:rFonts w:ascii="Arial" w:hAnsi="Arial" w:cs="Arial"/>
          <w:spacing w:val="-2"/>
          <w:w w:val="105"/>
          <w:shd w:val="clear" w:color="auto" w:fill="FFFFFF"/>
        </w:rPr>
        <w:t xml:space="preserve"> </w:t>
      </w:r>
      <w:r w:rsidRPr="00263DCD">
        <w:rPr>
          <w:rFonts w:ascii="Arial" w:hAnsi="Arial" w:cs="Arial"/>
          <w:w w:val="105"/>
          <w:shd w:val="clear" w:color="auto" w:fill="FFFFFF"/>
        </w:rPr>
        <w:t>poderão</w:t>
      </w:r>
      <w:r w:rsidR="0054546A" w:rsidRPr="00263DCD">
        <w:rPr>
          <w:rFonts w:ascii="Arial" w:hAnsi="Arial" w:cs="Arial"/>
          <w:w w:val="105"/>
          <w:shd w:val="clear" w:color="auto" w:fill="FFFFFF"/>
          <w:lang w:val="pt-BR"/>
        </w:rPr>
        <w:t xml:space="preserve"> ser usados dispositivos metálicos, de concreto ou de plástico de dimensões e resistências adequadas, a critério da FISCALIZAÇÃO.</w:t>
      </w:r>
    </w:p>
    <w:p w14:paraId="77B4937B" w14:textId="77777777" w:rsidR="00842A16" w:rsidRPr="00263DCD" w:rsidRDefault="00842A16" w:rsidP="00263DCD">
      <w:pPr>
        <w:pStyle w:val="Corpodetexto"/>
        <w:spacing w:line="350" w:lineRule="auto"/>
        <w:ind w:leftChars="133" w:left="293" w:right="125" w:firstLine="709"/>
        <w:jc w:val="both"/>
        <w:rPr>
          <w:rFonts w:ascii="Arial" w:hAnsi="Arial" w:cs="Arial"/>
          <w:sz w:val="5"/>
        </w:rPr>
      </w:pPr>
    </w:p>
    <w:p w14:paraId="658AD3DC" w14:textId="77777777" w:rsidR="00842A16" w:rsidRPr="00263DCD" w:rsidRDefault="00842A16" w:rsidP="00FF57CF">
      <w:pPr>
        <w:pStyle w:val="Corpodetexto"/>
        <w:spacing w:line="350" w:lineRule="auto"/>
        <w:ind w:left="754" w:right="125" w:firstLine="709"/>
        <w:jc w:val="both"/>
        <w:rPr>
          <w:rFonts w:ascii="Arial" w:hAnsi="Arial" w:cs="Arial"/>
          <w:lang w:val="pt-BR"/>
        </w:rPr>
      </w:pPr>
      <w:r w:rsidRPr="00263DCD">
        <w:rPr>
          <w:rFonts w:ascii="Arial" w:hAnsi="Arial" w:cs="Arial"/>
          <w:w w:val="105"/>
          <w:shd w:val="clear" w:color="auto" w:fill="FFFFFF"/>
        </w:rPr>
        <w:t>Os</w:t>
      </w:r>
      <w:r w:rsidRPr="00263DCD">
        <w:rPr>
          <w:rFonts w:ascii="Arial" w:hAnsi="Arial" w:cs="Arial"/>
          <w:spacing w:val="11"/>
          <w:w w:val="105"/>
          <w:shd w:val="clear" w:color="auto" w:fill="FFFFFF"/>
        </w:rPr>
        <w:t xml:space="preserve"> </w:t>
      </w:r>
      <w:r w:rsidRPr="00263DCD">
        <w:rPr>
          <w:rFonts w:ascii="Arial" w:hAnsi="Arial" w:cs="Arial"/>
          <w:w w:val="105"/>
          <w:shd w:val="clear" w:color="auto" w:fill="FFFFFF"/>
        </w:rPr>
        <w:t>aços</w:t>
      </w:r>
      <w:r w:rsidRPr="00263DCD">
        <w:rPr>
          <w:rFonts w:ascii="Arial" w:hAnsi="Arial" w:cs="Arial"/>
          <w:spacing w:val="13"/>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categoria</w:t>
      </w:r>
      <w:r w:rsidRPr="00263DCD">
        <w:rPr>
          <w:rFonts w:ascii="Arial" w:hAnsi="Arial" w:cs="Arial"/>
          <w:spacing w:val="16"/>
          <w:w w:val="105"/>
          <w:shd w:val="clear" w:color="auto" w:fill="FFFFFF"/>
        </w:rPr>
        <w:t xml:space="preserve"> </w:t>
      </w:r>
      <w:r w:rsidRPr="00263DCD">
        <w:rPr>
          <w:rFonts w:ascii="Arial" w:hAnsi="Arial" w:cs="Arial"/>
          <w:w w:val="105"/>
          <w:shd w:val="clear" w:color="auto" w:fill="FFFFFF"/>
        </w:rPr>
        <w:t>CA-50</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ou</w:t>
      </w:r>
      <w:r w:rsidRPr="00263DCD">
        <w:rPr>
          <w:rFonts w:ascii="Arial" w:hAnsi="Arial" w:cs="Arial"/>
          <w:spacing w:val="18"/>
          <w:w w:val="105"/>
          <w:shd w:val="clear" w:color="auto" w:fill="FFFFFF"/>
        </w:rPr>
        <w:t xml:space="preserve"> </w:t>
      </w:r>
      <w:r w:rsidRPr="00263DCD">
        <w:rPr>
          <w:rFonts w:ascii="Arial" w:hAnsi="Arial" w:cs="Arial"/>
          <w:w w:val="105"/>
          <w:shd w:val="clear" w:color="auto" w:fill="FFFFFF"/>
        </w:rPr>
        <w:t>CA-60</w:t>
      </w:r>
      <w:r w:rsidRPr="00263DCD">
        <w:rPr>
          <w:rFonts w:ascii="Arial" w:hAnsi="Arial" w:cs="Arial"/>
          <w:spacing w:val="14"/>
          <w:w w:val="105"/>
          <w:shd w:val="clear" w:color="auto" w:fill="FFFFFF"/>
        </w:rPr>
        <w:t xml:space="preserve"> </w:t>
      </w:r>
      <w:r w:rsidRPr="00263DCD">
        <w:rPr>
          <w:rFonts w:ascii="Arial" w:hAnsi="Arial" w:cs="Arial"/>
          <w:w w:val="105"/>
          <w:shd w:val="clear" w:color="auto" w:fill="FFFFFF"/>
        </w:rPr>
        <w:t>não</w:t>
      </w:r>
      <w:r w:rsidRPr="00263DCD">
        <w:rPr>
          <w:rFonts w:ascii="Arial" w:hAnsi="Arial" w:cs="Arial"/>
          <w:spacing w:val="13"/>
          <w:w w:val="105"/>
          <w:shd w:val="clear" w:color="auto" w:fill="FFFFFF"/>
        </w:rPr>
        <w:t xml:space="preserve"> </w:t>
      </w:r>
      <w:r w:rsidRPr="00263DCD">
        <w:rPr>
          <w:rFonts w:ascii="Arial" w:hAnsi="Arial" w:cs="Arial"/>
          <w:w w:val="105"/>
          <w:shd w:val="clear" w:color="auto" w:fill="FFFFFF"/>
        </w:rPr>
        <w:t>podem</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ser</w:t>
      </w:r>
      <w:r w:rsidRPr="00263DCD">
        <w:rPr>
          <w:rFonts w:ascii="Arial" w:hAnsi="Arial" w:cs="Arial"/>
          <w:spacing w:val="17"/>
          <w:w w:val="105"/>
          <w:shd w:val="clear" w:color="auto" w:fill="FFFFFF"/>
        </w:rPr>
        <w:t xml:space="preserve"> </w:t>
      </w:r>
      <w:r w:rsidRPr="00263DCD">
        <w:rPr>
          <w:rFonts w:ascii="Arial" w:hAnsi="Arial" w:cs="Arial"/>
          <w:w w:val="105"/>
          <w:shd w:val="clear" w:color="auto" w:fill="FFFFFF"/>
        </w:rPr>
        <w:t>dobrados</w:t>
      </w:r>
      <w:r w:rsidRPr="00263DCD">
        <w:rPr>
          <w:rFonts w:ascii="Arial" w:hAnsi="Arial" w:cs="Arial"/>
          <w:spacing w:val="13"/>
          <w:w w:val="105"/>
          <w:shd w:val="clear" w:color="auto" w:fill="FFFFFF"/>
        </w:rPr>
        <w:t xml:space="preserve"> </w:t>
      </w:r>
      <w:r w:rsidRPr="00263DCD">
        <w:rPr>
          <w:rFonts w:ascii="Arial" w:hAnsi="Arial" w:cs="Arial"/>
          <w:w w:val="105"/>
          <w:shd w:val="clear" w:color="auto" w:fill="FFFFFF"/>
        </w:rPr>
        <w:t>em</w:t>
      </w:r>
      <w:r w:rsidRPr="00263DCD">
        <w:rPr>
          <w:rFonts w:ascii="Arial" w:hAnsi="Arial" w:cs="Arial"/>
          <w:spacing w:val="15"/>
          <w:w w:val="105"/>
          <w:shd w:val="clear" w:color="auto" w:fill="FFFFFF"/>
        </w:rPr>
        <w:t xml:space="preserve"> </w:t>
      </w:r>
      <w:r w:rsidRPr="00263DCD">
        <w:rPr>
          <w:rFonts w:ascii="Arial" w:hAnsi="Arial" w:cs="Arial"/>
          <w:w w:val="105"/>
          <w:shd w:val="clear" w:color="auto" w:fill="FFFFFF"/>
        </w:rPr>
        <w:t>posição</w:t>
      </w:r>
      <w:r w:rsidR="00B109CC" w:rsidRPr="00263DCD">
        <w:rPr>
          <w:rFonts w:ascii="Arial" w:hAnsi="Arial" w:cs="Arial"/>
          <w:w w:val="105"/>
          <w:shd w:val="clear" w:color="auto" w:fill="FFFFFF"/>
          <w:lang w:val="pt-BR"/>
        </w:rPr>
        <w:t xml:space="preserve"> qualquer senão naquelas indicadas em projeto, quer para o transporte, quer para facilitar a montagem ou o travamento de fôrmas nas dilatações.</w:t>
      </w:r>
    </w:p>
    <w:p w14:paraId="19EE9AA2" w14:textId="77777777" w:rsidR="00842A16" w:rsidRPr="00263DCD" w:rsidRDefault="00842A16" w:rsidP="00263DCD">
      <w:pPr>
        <w:pStyle w:val="Corpodetexto"/>
        <w:spacing w:line="350" w:lineRule="auto"/>
        <w:ind w:leftChars="133" w:left="293" w:right="125" w:firstLine="709"/>
        <w:jc w:val="both"/>
        <w:rPr>
          <w:rFonts w:ascii="Arial" w:hAnsi="Arial" w:cs="Arial"/>
          <w:sz w:val="5"/>
        </w:rPr>
      </w:pPr>
    </w:p>
    <w:p w14:paraId="71AEE80E" w14:textId="77777777" w:rsidR="00842A16" w:rsidRPr="00263DCD" w:rsidRDefault="00842A16" w:rsidP="00FF57CF">
      <w:pPr>
        <w:pStyle w:val="Corpodetexto"/>
        <w:spacing w:line="350" w:lineRule="auto"/>
        <w:ind w:left="754" w:right="125" w:firstLine="709"/>
        <w:jc w:val="both"/>
        <w:rPr>
          <w:rFonts w:ascii="Arial" w:hAnsi="Arial" w:cs="Arial"/>
          <w:lang w:val="pt-BR"/>
        </w:rPr>
      </w:pPr>
      <w:r w:rsidRPr="00263DCD">
        <w:rPr>
          <w:rFonts w:ascii="Arial" w:hAnsi="Arial" w:cs="Arial"/>
          <w:w w:val="110"/>
          <w:shd w:val="clear" w:color="auto" w:fill="FFFFFF"/>
        </w:rPr>
        <w:t>A</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armadura</w:t>
      </w:r>
      <w:r w:rsidRPr="00263DCD">
        <w:rPr>
          <w:rFonts w:ascii="Arial" w:hAnsi="Arial" w:cs="Arial"/>
          <w:spacing w:val="6"/>
          <w:w w:val="110"/>
          <w:shd w:val="clear" w:color="auto" w:fill="FFFFFF"/>
        </w:rPr>
        <w:t xml:space="preserve"> </w:t>
      </w:r>
      <w:r w:rsidRPr="00263DCD">
        <w:rPr>
          <w:rFonts w:ascii="Arial" w:hAnsi="Arial" w:cs="Arial"/>
          <w:w w:val="110"/>
          <w:shd w:val="clear" w:color="auto" w:fill="FFFFFF"/>
        </w:rPr>
        <w:t>deve</w:t>
      </w:r>
      <w:r w:rsidRPr="00263DCD">
        <w:rPr>
          <w:rFonts w:ascii="Arial" w:hAnsi="Arial" w:cs="Arial"/>
          <w:spacing w:val="5"/>
          <w:w w:val="110"/>
          <w:shd w:val="clear" w:color="auto" w:fill="FFFFFF"/>
        </w:rPr>
        <w:t xml:space="preserve"> </w:t>
      </w:r>
      <w:r w:rsidRPr="00263DCD">
        <w:rPr>
          <w:rFonts w:ascii="Arial" w:hAnsi="Arial" w:cs="Arial"/>
          <w:w w:val="110"/>
          <w:shd w:val="clear" w:color="auto" w:fill="FFFFFF"/>
        </w:rPr>
        <w:t>ser</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colocada</w:t>
      </w:r>
      <w:r w:rsidRPr="00263DCD">
        <w:rPr>
          <w:rFonts w:ascii="Arial" w:hAnsi="Arial" w:cs="Arial"/>
          <w:spacing w:val="7"/>
          <w:w w:val="110"/>
          <w:shd w:val="clear" w:color="auto" w:fill="FFFFFF"/>
        </w:rPr>
        <w:t xml:space="preserve"> </w:t>
      </w:r>
      <w:r w:rsidRPr="00263DCD">
        <w:rPr>
          <w:rFonts w:ascii="Arial" w:hAnsi="Arial" w:cs="Arial"/>
          <w:w w:val="110"/>
          <w:shd w:val="clear" w:color="auto" w:fill="FFFFFF"/>
        </w:rPr>
        <w:t>limpa</w:t>
      </w:r>
      <w:r w:rsidRPr="00263DCD">
        <w:rPr>
          <w:rFonts w:ascii="Arial" w:hAnsi="Arial" w:cs="Arial"/>
          <w:spacing w:val="6"/>
          <w:w w:val="110"/>
          <w:shd w:val="clear" w:color="auto" w:fill="FFFFFF"/>
        </w:rPr>
        <w:t xml:space="preserve"> </w:t>
      </w:r>
      <w:r w:rsidRPr="00263DCD">
        <w:rPr>
          <w:rFonts w:ascii="Arial" w:hAnsi="Arial" w:cs="Arial"/>
          <w:w w:val="110"/>
          <w:shd w:val="clear" w:color="auto" w:fill="FFFFFF"/>
        </w:rPr>
        <w:t>na</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fôrma</w:t>
      </w:r>
      <w:r w:rsidRPr="00263DCD">
        <w:rPr>
          <w:rFonts w:ascii="Arial" w:hAnsi="Arial" w:cs="Arial"/>
          <w:spacing w:val="6"/>
          <w:w w:val="110"/>
          <w:shd w:val="clear" w:color="auto" w:fill="FFFFFF"/>
        </w:rPr>
        <w:t xml:space="preserve"> </w:t>
      </w:r>
      <w:r w:rsidRPr="00263DCD">
        <w:rPr>
          <w:rFonts w:ascii="Arial" w:hAnsi="Arial" w:cs="Arial"/>
          <w:w w:val="110"/>
          <w:shd w:val="clear" w:color="auto" w:fill="FFFFFF"/>
        </w:rPr>
        <w:t>(isenta</w:t>
      </w:r>
      <w:r w:rsidRPr="00263DCD">
        <w:rPr>
          <w:rFonts w:ascii="Arial" w:hAnsi="Arial" w:cs="Arial"/>
          <w:spacing w:val="7"/>
          <w:w w:val="110"/>
          <w:shd w:val="clear" w:color="auto" w:fill="FFFFFF"/>
        </w:rPr>
        <w:t xml:space="preserve"> </w:t>
      </w:r>
      <w:r w:rsidRPr="00263DCD">
        <w:rPr>
          <w:rFonts w:ascii="Arial" w:hAnsi="Arial" w:cs="Arial"/>
          <w:w w:val="110"/>
          <w:shd w:val="clear" w:color="auto" w:fill="FFFFFF"/>
        </w:rPr>
        <w:t>de</w:t>
      </w:r>
      <w:r w:rsidRPr="00263DCD">
        <w:rPr>
          <w:rFonts w:ascii="Arial" w:hAnsi="Arial" w:cs="Arial"/>
          <w:spacing w:val="5"/>
          <w:w w:val="110"/>
          <w:shd w:val="clear" w:color="auto" w:fill="FFFFFF"/>
        </w:rPr>
        <w:t xml:space="preserve"> </w:t>
      </w:r>
      <w:r w:rsidRPr="00263DCD">
        <w:rPr>
          <w:rFonts w:ascii="Arial" w:hAnsi="Arial" w:cs="Arial"/>
          <w:w w:val="110"/>
          <w:shd w:val="clear" w:color="auto" w:fill="FFFFFF"/>
        </w:rPr>
        <w:t>crostas</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soltas</w:t>
      </w:r>
      <w:r w:rsidRPr="00263DCD">
        <w:rPr>
          <w:rFonts w:ascii="Arial" w:hAnsi="Arial" w:cs="Arial"/>
          <w:spacing w:val="4"/>
          <w:w w:val="110"/>
          <w:shd w:val="clear" w:color="auto" w:fill="FFFFFF"/>
        </w:rPr>
        <w:t xml:space="preserve"> </w:t>
      </w:r>
      <w:r w:rsidRPr="00263DCD">
        <w:rPr>
          <w:rFonts w:ascii="Arial" w:hAnsi="Arial" w:cs="Arial"/>
          <w:w w:val="110"/>
          <w:shd w:val="clear" w:color="auto" w:fill="FFFFFF"/>
        </w:rPr>
        <w:t>de</w:t>
      </w:r>
      <w:r w:rsidR="00B109CC" w:rsidRPr="00263DCD">
        <w:rPr>
          <w:rFonts w:ascii="Arial" w:hAnsi="Arial" w:cs="Arial"/>
          <w:w w:val="110"/>
          <w:shd w:val="clear" w:color="auto" w:fill="FFFFFF"/>
          <w:lang w:val="pt-BR"/>
        </w:rPr>
        <w:t xml:space="preserve"> ferrugem, terra, óleo ou graxa) e ser fixada de forma tal que não apresente risco de deslocamento durante a concretagem. Bem como, deve ser mantida afastada da fôrma por meio de espaçadores plásticos industrializados. Estes devem estar solidamente, amarrados à armadura, ter resistência igual ou superior à do concreto das peças estruturais às quais estão incorporados e, ainda, devem estar limpos, isentos de ferrugem ou poeira. Os espaçadores devem ter dimensões que atendam ao cobrimento nominal indicado em projeto. Cuidado especial deve ser tomado para garantir o mínimo indicado em projeto para o cobrimento nominal das armaduras das faces inferiores de lajes, pilares, fundaç</w:t>
      </w:r>
      <w:r w:rsidR="003F227C" w:rsidRPr="00263DCD">
        <w:rPr>
          <w:rFonts w:ascii="Arial" w:hAnsi="Arial" w:cs="Arial"/>
          <w:w w:val="110"/>
          <w:shd w:val="clear" w:color="auto" w:fill="FFFFFF"/>
          <w:lang w:val="pt-BR"/>
        </w:rPr>
        <w:t>õ</w:t>
      </w:r>
      <w:r w:rsidR="00B109CC" w:rsidRPr="00263DCD">
        <w:rPr>
          <w:rFonts w:ascii="Arial" w:hAnsi="Arial" w:cs="Arial"/>
          <w:w w:val="110"/>
          <w:shd w:val="clear" w:color="auto" w:fill="FFFFFF"/>
          <w:lang w:val="pt-BR"/>
        </w:rPr>
        <w:t>es e vigas.</w:t>
      </w:r>
    </w:p>
    <w:p w14:paraId="5E094B8F" w14:textId="77777777" w:rsidR="00842A16" w:rsidRPr="00263DCD" w:rsidRDefault="00842A16" w:rsidP="00263DCD">
      <w:pPr>
        <w:pStyle w:val="Corpodetexto"/>
        <w:spacing w:line="350" w:lineRule="auto"/>
        <w:ind w:leftChars="133" w:left="293" w:right="125" w:firstLine="709"/>
        <w:jc w:val="both"/>
        <w:rPr>
          <w:rFonts w:ascii="Arial" w:hAnsi="Arial" w:cs="Arial"/>
          <w:sz w:val="9"/>
        </w:rPr>
      </w:pPr>
    </w:p>
    <w:p w14:paraId="5A2F8122" w14:textId="04E1D03F" w:rsidR="00842A16" w:rsidRDefault="003F227C" w:rsidP="00FF57CF">
      <w:pPr>
        <w:pStyle w:val="Corpodetexto"/>
        <w:spacing w:line="350" w:lineRule="auto"/>
        <w:ind w:left="754" w:right="125" w:firstLine="709"/>
        <w:jc w:val="both"/>
        <w:rPr>
          <w:rFonts w:ascii="Arial" w:hAnsi="Arial" w:cs="Arial"/>
          <w:w w:val="105"/>
          <w:shd w:val="clear" w:color="auto" w:fill="FFFFFF"/>
          <w:lang w:val="pt-BR"/>
        </w:rPr>
      </w:pPr>
      <w:r w:rsidRPr="00263DCD">
        <w:rPr>
          <w:rFonts w:ascii="Arial" w:hAnsi="Arial" w:cs="Arial"/>
          <w:w w:val="105"/>
          <w:shd w:val="clear" w:color="auto" w:fill="FFFFFF"/>
          <w:lang w:val="pt-BR"/>
        </w:rPr>
        <w:t>A</w:t>
      </w:r>
      <w:r w:rsidR="00842A16" w:rsidRPr="00263DCD">
        <w:rPr>
          <w:rFonts w:ascii="Arial" w:hAnsi="Arial" w:cs="Arial"/>
          <w:w w:val="105"/>
          <w:shd w:val="clear" w:color="auto" w:fill="FFFFFF"/>
        </w:rPr>
        <w:t>s</w:t>
      </w:r>
      <w:r w:rsidR="00842A16" w:rsidRPr="00263DCD">
        <w:rPr>
          <w:rFonts w:ascii="Arial" w:hAnsi="Arial" w:cs="Arial"/>
          <w:spacing w:val="59"/>
          <w:w w:val="105"/>
          <w:shd w:val="clear" w:color="auto" w:fill="FFFFFF"/>
        </w:rPr>
        <w:t xml:space="preserve"> </w:t>
      </w:r>
      <w:r w:rsidR="00842A16" w:rsidRPr="00263DCD">
        <w:rPr>
          <w:rFonts w:ascii="Arial" w:hAnsi="Arial" w:cs="Arial"/>
          <w:w w:val="105"/>
          <w:shd w:val="clear" w:color="auto" w:fill="FFFFFF"/>
        </w:rPr>
        <w:t>emendas</w:t>
      </w:r>
      <w:r w:rsidR="00842A16" w:rsidRPr="00263DCD">
        <w:rPr>
          <w:rFonts w:ascii="Arial" w:hAnsi="Arial" w:cs="Arial"/>
          <w:spacing w:val="60"/>
          <w:w w:val="105"/>
          <w:shd w:val="clear" w:color="auto" w:fill="FFFFFF"/>
        </w:rPr>
        <w:t xml:space="preserve"> </w:t>
      </w:r>
      <w:r w:rsidR="00842A16" w:rsidRPr="00263DCD">
        <w:rPr>
          <w:rFonts w:ascii="Arial" w:hAnsi="Arial" w:cs="Arial"/>
          <w:w w:val="105"/>
          <w:shd w:val="clear" w:color="auto" w:fill="FFFFFF"/>
        </w:rPr>
        <w:t>não</w:t>
      </w:r>
      <w:r w:rsidR="00842A16" w:rsidRPr="00263DCD">
        <w:rPr>
          <w:rFonts w:ascii="Arial" w:hAnsi="Arial" w:cs="Arial"/>
          <w:spacing w:val="64"/>
          <w:w w:val="105"/>
          <w:shd w:val="clear" w:color="auto" w:fill="FFFFFF"/>
        </w:rPr>
        <w:t xml:space="preserve"> </w:t>
      </w:r>
      <w:r w:rsidR="00842A16" w:rsidRPr="00263DCD">
        <w:rPr>
          <w:rFonts w:ascii="Arial" w:hAnsi="Arial" w:cs="Arial"/>
          <w:w w:val="105"/>
          <w:shd w:val="clear" w:color="auto" w:fill="FFFFFF"/>
        </w:rPr>
        <w:t>projetadas</w:t>
      </w:r>
      <w:r w:rsidR="00842A16" w:rsidRPr="00263DCD">
        <w:rPr>
          <w:rFonts w:ascii="Arial" w:hAnsi="Arial" w:cs="Arial"/>
          <w:spacing w:val="59"/>
          <w:w w:val="105"/>
          <w:shd w:val="clear" w:color="auto" w:fill="FFFFFF"/>
        </w:rPr>
        <w:t xml:space="preserve"> </w:t>
      </w:r>
      <w:r w:rsidR="00842A16" w:rsidRPr="00263DCD">
        <w:rPr>
          <w:rFonts w:ascii="Arial" w:hAnsi="Arial" w:cs="Arial"/>
          <w:w w:val="105"/>
          <w:shd w:val="clear" w:color="auto" w:fill="FFFFFF"/>
        </w:rPr>
        <w:t>só</w:t>
      </w:r>
      <w:r w:rsidR="00842A16" w:rsidRPr="00263DCD">
        <w:rPr>
          <w:rFonts w:ascii="Arial" w:hAnsi="Arial" w:cs="Arial"/>
          <w:spacing w:val="64"/>
          <w:w w:val="105"/>
          <w:shd w:val="clear" w:color="auto" w:fill="FFFFFF"/>
        </w:rPr>
        <w:t xml:space="preserve"> </w:t>
      </w:r>
      <w:r w:rsidR="00842A16" w:rsidRPr="00263DCD">
        <w:rPr>
          <w:rFonts w:ascii="Arial" w:hAnsi="Arial" w:cs="Arial"/>
          <w:w w:val="105"/>
          <w:shd w:val="clear" w:color="auto" w:fill="FFFFFF"/>
        </w:rPr>
        <w:t>devem</w:t>
      </w:r>
      <w:r w:rsidR="00842A16" w:rsidRPr="00263DCD">
        <w:rPr>
          <w:rFonts w:ascii="Arial" w:hAnsi="Arial" w:cs="Arial"/>
          <w:spacing w:val="62"/>
          <w:w w:val="105"/>
          <w:shd w:val="clear" w:color="auto" w:fill="FFFFFF"/>
        </w:rPr>
        <w:t xml:space="preserve"> </w:t>
      </w:r>
      <w:r w:rsidR="00842A16" w:rsidRPr="00263DCD">
        <w:rPr>
          <w:rFonts w:ascii="Arial" w:hAnsi="Arial" w:cs="Arial"/>
          <w:w w:val="105"/>
          <w:shd w:val="clear" w:color="auto" w:fill="FFFFFF"/>
        </w:rPr>
        <w:t>ser</w:t>
      </w:r>
      <w:r w:rsidR="00842A16" w:rsidRPr="00263DCD">
        <w:rPr>
          <w:rFonts w:ascii="Arial" w:hAnsi="Arial" w:cs="Arial"/>
          <w:spacing w:val="64"/>
          <w:w w:val="105"/>
          <w:shd w:val="clear" w:color="auto" w:fill="FFFFFF"/>
        </w:rPr>
        <w:t xml:space="preserve"> </w:t>
      </w:r>
      <w:r w:rsidR="00842A16" w:rsidRPr="00263DCD">
        <w:rPr>
          <w:rFonts w:ascii="Arial" w:hAnsi="Arial" w:cs="Arial"/>
          <w:w w:val="105"/>
          <w:shd w:val="clear" w:color="auto" w:fill="FFFFFF"/>
        </w:rPr>
        <w:t>aprovadas</w:t>
      </w:r>
      <w:r w:rsidR="00842A16" w:rsidRPr="00263DCD">
        <w:rPr>
          <w:rFonts w:ascii="Arial" w:hAnsi="Arial" w:cs="Arial"/>
          <w:spacing w:val="60"/>
          <w:w w:val="105"/>
          <w:shd w:val="clear" w:color="auto" w:fill="FFFFFF"/>
        </w:rPr>
        <w:t xml:space="preserve"> </w:t>
      </w:r>
      <w:r w:rsidR="00842A16" w:rsidRPr="00263DCD">
        <w:rPr>
          <w:rFonts w:ascii="Arial" w:hAnsi="Arial" w:cs="Arial"/>
          <w:w w:val="105"/>
          <w:shd w:val="clear" w:color="auto" w:fill="FFFFFF"/>
        </w:rPr>
        <w:t>pela</w:t>
      </w:r>
      <w:r w:rsidR="00842A16" w:rsidRPr="00263DCD">
        <w:rPr>
          <w:rFonts w:ascii="Arial" w:hAnsi="Arial" w:cs="Arial"/>
          <w:spacing w:val="62"/>
          <w:w w:val="105"/>
          <w:shd w:val="clear" w:color="auto" w:fill="FFFFFF"/>
        </w:rPr>
        <w:t xml:space="preserve"> </w:t>
      </w:r>
      <w:r w:rsidR="00842A16" w:rsidRPr="00263DCD">
        <w:rPr>
          <w:rFonts w:ascii="Arial" w:hAnsi="Arial" w:cs="Arial"/>
          <w:w w:val="105"/>
          <w:shd w:val="clear" w:color="auto" w:fill="FFFFFF"/>
        </w:rPr>
        <w:t>Fiscalização</w:t>
      </w:r>
      <w:r w:rsidR="00842A16" w:rsidRPr="00263DCD">
        <w:rPr>
          <w:rFonts w:ascii="Arial" w:hAnsi="Arial" w:cs="Arial"/>
          <w:spacing w:val="60"/>
          <w:w w:val="105"/>
          <w:shd w:val="clear" w:color="auto" w:fill="FFFFFF"/>
        </w:rPr>
        <w:t xml:space="preserve"> </w:t>
      </w:r>
      <w:r w:rsidR="00842A16" w:rsidRPr="00263DCD">
        <w:rPr>
          <w:rFonts w:ascii="Arial" w:hAnsi="Arial" w:cs="Arial"/>
          <w:w w:val="105"/>
          <w:shd w:val="clear" w:color="auto" w:fill="FFFFFF"/>
        </w:rPr>
        <w:t>se</w:t>
      </w:r>
      <w:r w:rsidR="00B109CC" w:rsidRPr="00263DCD">
        <w:rPr>
          <w:rFonts w:ascii="Arial" w:hAnsi="Arial" w:cs="Arial"/>
          <w:w w:val="105"/>
          <w:shd w:val="clear" w:color="auto" w:fill="FFFFFF"/>
          <w:lang w:val="pt-BR"/>
        </w:rPr>
        <w:t xml:space="preserve"> </w:t>
      </w:r>
      <w:r w:rsidRPr="00263DCD">
        <w:rPr>
          <w:rFonts w:ascii="Arial" w:hAnsi="Arial" w:cs="Arial"/>
          <w:w w:val="105"/>
          <w:shd w:val="clear" w:color="auto" w:fill="FFFFFF"/>
          <w:lang w:val="pt-BR"/>
        </w:rPr>
        <w:t>estiverem de acordo com as normas técnicas ou mediante aprovação do autor do projeto estrutural.</w:t>
      </w:r>
    </w:p>
    <w:p w14:paraId="65FEA453" w14:textId="77777777" w:rsidR="00263DCD" w:rsidRPr="00263DCD" w:rsidRDefault="00263DCD" w:rsidP="00263DCD">
      <w:pPr>
        <w:pStyle w:val="Corpodetexto"/>
        <w:spacing w:line="350" w:lineRule="auto"/>
        <w:ind w:leftChars="133" w:left="293" w:right="125" w:firstLine="709"/>
        <w:jc w:val="both"/>
        <w:rPr>
          <w:rFonts w:ascii="Arial" w:hAnsi="Arial" w:cs="Arial"/>
          <w:sz w:val="27"/>
          <w:szCs w:val="27"/>
          <w:lang w:val="pt-BR"/>
        </w:rPr>
      </w:pPr>
    </w:p>
    <w:p w14:paraId="6B79D94E" w14:textId="7666408C" w:rsidR="00842A16" w:rsidRPr="004A1CCA" w:rsidRDefault="004169EF"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99" w:name="_Toc143949479"/>
      <w:r>
        <w:rPr>
          <w:rFonts w:ascii="Arial" w:hAnsi="Arial" w:cs="Arial"/>
          <w:w w:val="105"/>
        </w:rPr>
        <w:t>Fô</w:t>
      </w:r>
      <w:r w:rsidR="00842A16" w:rsidRPr="004A1CCA">
        <w:rPr>
          <w:rFonts w:ascii="Arial" w:hAnsi="Arial" w:cs="Arial"/>
          <w:w w:val="105"/>
        </w:rPr>
        <w:t>rmas</w:t>
      </w:r>
      <w:r w:rsidR="00842A16" w:rsidRPr="004A1CCA">
        <w:rPr>
          <w:rFonts w:ascii="Arial" w:hAnsi="Arial" w:cs="Arial"/>
          <w:spacing w:val="-15"/>
          <w:w w:val="105"/>
        </w:rPr>
        <w:t xml:space="preserve"> </w:t>
      </w:r>
      <w:r w:rsidR="00842A16" w:rsidRPr="004A1CCA">
        <w:rPr>
          <w:rFonts w:ascii="Arial" w:hAnsi="Arial" w:cs="Arial"/>
          <w:w w:val="105"/>
        </w:rPr>
        <w:t>e</w:t>
      </w:r>
      <w:r w:rsidR="00842A16" w:rsidRPr="004A1CCA">
        <w:rPr>
          <w:rFonts w:ascii="Arial" w:hAnsi="Arial" w:cs="Arial"/>
          <w:spacing w:val="-16"/>
          <w:w w:val="105"/>
        </w:rPr>
        <w:t xml:space="preserve"> </w:t>
      </w:r>
      <w:r w:rsidR="00842A16" w:rsidRPr="004A1CCA">
        <w:rPr>
          <w:rFonts w:ascii="Arial" w:hAnsi="Arial" w:cs="Arial"/>
          <w:w w:val="105"/>
        </w:rPr>
        <w:t>escoramento</w:t>
      </w:r>
      <w:bookmarkEnd w:id="99"/>
    </w:p>
    <w:p w14:paraId="3C926B04" w14:textId="77777777" w:rsidR="00842A16" w:rsidRPr="00263DCD" w:rsidRDefault="00842A16" w:rsidP="00842A16">
      <w:pPr>
        <w:pStyle w:val="Corpodetexto"/>
        <w:rPr>
          <w:rFonts w:ascii="Arial" w:hAnsi="Arial" w:cs="Arial"/>
          <w:b/>
          <w:sz w:val="27"/>
          <w:szCs w:val="27"/>
        </w:rPr>
      </w:pPr>
    </w:p>
    <w:p w14:paraId="5A76DED0" w14:textId="0E1F1E4B" w:rsidR="004169EF" w:rsidRPr="00263DCD" w:rsidRDefault="004169EF" w:rsidP="0067244D">
      <w:pPr>
        <w:pStyle w:val="Corpodetexto"/>
        <w:spacing w:line="350" w:lineRule="auto"/>
        <w:ind w:left="754" w:right="125" w:firstLine="709"/>
        <w:jc w:val="both"/>
        <w:rPr>
          <w:rFonts w:ascii="Arial" w:hAnsi="Arial" w:cs="Arial"/>
          <w:w w:val="105"/>
          <w:lang w:val="pt-BR"/>
        </w:rPr>
      </w:pPr>
      <w:r w:rsidRPr="00263DCD">
        <w:rPr>
          <w:rFonts w:ascii="Arial" w:hAnsi="Arial" w:cs="Arial"/>
          <w:w w:val="105"/>
          <w:shd w:val="clear" w:color="auto" w:fill="FFFFFF"/>
          <w:lang w:val="pt-BR"/>
        </w:rPr>
        <w:t xml:space="preserve">As fôrmas devem estar de acordo com o projeto básico/executivo de estrutura e as normas da ABNT. </w:t>
      </w:r>
      <w:r w:rsidRPr="00263DCD">
        <w:rPr>
          <w:rFonts w:ascii="Arial" w:hAnsi="Arial" w:cs="Arial"/>
          <w:w w:val="105"/>
        </w:rPr>
        <w:t>A</w:t>
      </w:r>
      <w:r w:rsidRPr="00263DCD">
        <w:rPr>
          <w:rFonts w:ascii="Arial" w:hAnsi="Arial" w:cs="Arial"/>
          <w:spacing w:val="6"/>
          <w:w w:val="105"/>
        </w:rPr>
        <w:t xml:space="preserve"> </w:t>
      </w:r>
      <w:r w:rsidRPr="00263DCD">
        <w:rPr>
          <w:rFonts w:ascii="Arial" w:hAnsi="Arial" w:cs="Arial"/>
          <w:w w:val="105"/>
        </w:rPr>
        <w:t>execução</w:t>
      </w:r>
      <w:r w:rsidRPr="00263DCD">
        <w:rPr>
          <w:rFonts w:ascii="Arial" w:hAnsi="Arial" w:cs="Arial"/>
          <w:spacing w:val="2"/>
          <w:w w:val="105"/>
        </w:rPr>
        <w:t xml:space="preserve"> </w:t>
      </w:r>
      <w:r w:rsidRPr="00263DCD">
        <w:rPr>
          <w:rFonts w:ascii="Arial" w:hAnsi="Arial" w:cs="Arial"/>
          <w:w w:val="105"/>
        </w:rPr>
        <w:t>das</w:t>
      </w:r>
      <w:r w:rsidRPr="00263DCD">
        <w:rPr>
          <w:rFonts w:ascii="Arial" w:hAnsi="Arial" w:cs="Arial"/>
          <w:spacing w:val="2"/>
          <w:w w:val="105"/>
        </w:rPr>
        <w:t xml:space="preserve"> </w:t>
      </w:r>
      <w:r w:rsidRPr="00263DCD">
        <w:rPr>
          <w:rFonts w:ascii="Arial" w:hAnsi="Arial" w:cs="Arial"/>
          <w:w w:val="105"/>
        </w:rPr>
        <w:t>fôrmas</w:t>
      </w:r>
      <w:r w:rsidRPr="00263DCD">
        <w:rPr>
          <w:rFonts w:ascii="Arial" w:hAnsi="Arial" w:cs="Arial"/>
          <w:spacing w:val="7"/>
          <w:w w:val="105"/>
        </w:rPr>
        <w:t xml:space="preserve"> </w:t>
      </w:r>
      <w:r w:rsidRPr="00263DCD">
        <w:rPr>
          <w:rFonts w:ascii="Arial" w:hAnsi="Arial" w:cs="Arial"/>
          <w:w w:val="105"/>
        </w:rPr>
        <w:t>e</w:t>
      </w:r>
      <w:r w:rsidRPr="00263DCD">
        <w:rPr>
          <w:rFonts w:ascii="Arial" w:hAnsi="Arial" w:cs="Arial"/>
          <w:spacing w:val="3"/>
          <w:w w:val="105"/>
        </w:rPr>
        <w:t xml:space="preserve"> </w:t>
      </w:r>
      <w:r w:rsidRPr="00263DCD">
        <w:rPr>
          <w:rFonts w:ascii="Arial" w:hAnsi="Arial" w:cs="Arial"/>
          <w:w w:val="105"/>
        </w:rPr>
        <w:t>seus</w:t>
      </w:r>
      <w:r w:rsidRPr="00263DCD">
        <w:rPr>
          <w:rFonts w:ascii="Arial" w:hAnsi="Arial" w:cs="Arial"/>
          <w:spacing w:val="6"/>
          <w:w w:val="105"/>
        </w:rPr>
        <w:t xml:space="preserve"> </w:t>
      </w:r>
      <w:r w:rsidRPr="00263DCD">
        <w:rPr>
          <w:rFonts w:ascii="Arial" w:hAnsi="Arial" w:cs="Arial"/>
          <w:w w:val="105"/>
        </w:rPr>
        <w:t>escoramentos</w:t>
      </w:r>
      <w:r w:rsidRPr="00263DCD">
        <w:rPr>
          <w:rFonts w:ascii="Arial" w:hAnsi="Arial" w:cs="Arial"/>
          <w:spacing w:val="3"/>
          <w:w w:val="105"/>
        </w:rPr>
        <w:t xml:space="preserve"> </w:t>
      </w:r>
      <w:r w:rsidRPr="00263DCD">
        <w:rPr>
          <w:rFonts w:ascii="Arial" w:hAnsi="Arial" w:cs="Arial"/>
          <w:w w:val="105"/>
        </w:rPr>
        <w:t>devem</w:t>
      </w:r>
      <w:r w:rsidRPr="00263DCD">
        <w:rPr>
          <w:rFonts w:ascii="Arial" w:hAnsi="Arial" w:cs="Arial"/>
          <w:spacing w:val="4"/>
          <w:w w:val="105"/>
        </w:rPr>
        <w:t xml:space="preserve"> </w:t>
      </w:r>
      <w:r w:rsidRPr="00263DCD">
        <w:rPr>
          <w:rFonts w:ascii="Arial" w:hAnsi="Arial" w:cs="Arial"/>
          <w:w w:val="105"/>
        </w:rPr>
        <w:t>garantir</w:t>
      </w:r>
      <w:r w:rsidRPr="00263DCD">
        <w:rPr>
          <w:rFonts w:ascii="Arial" w:hAnsi="Arial" w:cs="Arial"/>
          <w:w w:val="105"/>
          <w:lang w:val="pt-BR"/>
        </w:rPr>
        <w:t xml:space="preserve"> o nivelamento, prumo, esquadro, paralelismo, alinhamento das peças e impedir o aparecimento de ondulações na superfície do concreto acabado. A CONTRATADA deverá dimensionar os travamentos e escoramentos das fôrmas de acordo com os esforços e por meio de elementos de resistência adequada e em quantidade suficiente, considerando o efeito do adensamento do concreto. As cotas e níveis devem obedecer, rigorosamente, o projeto executivo de estrutura.</w:t>
      </w:r>
    </w:p>
    <w:p w14:paraId="72A1E248" w14:textId="49D4EE81" w:rsidR="004169EF" w:rsidRPr="00263DCD" w:rsidRDefault="004169EF"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lastRenderedPageBreak/>
        <w:t>As fôrmas a serem utilizadas devem ser alinhadas e desempenadas a fim de garantir a perfeita execução dos serviços, devendo serem armazenadas deitadas, evitando que haja flambamento das mesmas.</w:t>
      </w:r>
    </w:p>
    <w:p w14:paraId="78B154A8" w14:textId="419FA9DC" w:rsidR="004169EF" w:rsidRPr="00263DCD" w:rsidRDefault="004169EF"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Todas as fôrmas, formadas por madeira de 3°, devem ser escovadas, rejuntadas e molhadas, antes da concretagem para não haver absorção da água destinada à hidratação do concreto. Salienta-se que é permitido o reaproveitamento do material e das próprias peças no caso de elementos repetitivos, e desde que se faça a limpeza conveniente e que o material não apresente deformações inaceitáveis.</w:t>
      </w:r>
    </w:p>
    <w:p w14:paraId="79C7CEF8" w14:textId="17FDAFCE" w:rsidR="00842A16" w:rsidRPr="00263DCD" w:rsidRDefault="004169EF"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As fôrmas e escoramentos devem ser retirados de acordo com as normas da ABNT.</w:t>
      </w:r>
    </w:p>
    <w:p w14:paraId="7A4E2349" w14:textId="77777777" w:rsidR="00CD6BE0" w:rsidRPr="00CD6BE0" w:rsidRDefault="00CD6BE0" w:rsidP="00CD6BE0">
      <w:pPr>
        <w:pStyle w:val="Corpodetexto"/>
        <w:spacing w:line="350" w:lineRule="auto"/>
        <w:ind w:leftChars="133" w:left="293" w:right="130" w:firstLine="709"/>
        <w:jc w:val="both"/>
        <w:rPr>
          <w:rFonts w:ascii="Arial" w:hAnsi="Arial" w:cs="Arial"/>
          <w:w w:val="105"/>
          <w:sz w:val="27"/>
          <w:szCs w:val="27"/>
          <w:lang w:val="pt-BR"/>
        </w:rPr>
      </w:pPr>
    </w:p>
    <w:p w14:paraId="015C02FF" w14:textId="77777777" w:rsidR="00842A16" w:rsidRPr="004A1CCA" w:rsidRDefault="00842A16"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100" w:name="_bookmark48"/>
      <w:bookmarkStart w:id="101" w:name="_Toc143949480"/>
      <w:bookmarkEnd w:id="100"/>
      <w:r w:rsidRPr="004A1CCA">
        <w:rPr>
          <w:rFonts w:ascii="Arial" w:hAnsi="Arial" w:cs="Arial"/>
          <w:spacing w:val="-1"/>
          <w:w w:val="105"/>
        </w:rPr>
        <w:t>Controle</w:t>
      </w:r>
      <w:r w:rsidRPr="004A1CCA">
        <w:rPr>
          <w:rFonts w:ascii="Arial" w:hAnsi="Arial" w:cs="Arial"/>
          <w:spacing w:val="-21"/>
          <w:w w:val="105"/>
        </w:rPr>
        <w:t xml:space="preserve"> </w:t>
      </w:r>
      <w:r w:rsidRPr="004A1CCA">
        <w:rPr>
          <w:rFonts w:ascii="Arial" w:hAnsi="Arial" w:cs="Arial"/>
          <w:spacing w:val="-1"/>
          <w:w w:val="105"/>
        </w:rPr>
        <w:t>Tecnológico</w:t>
      </w:r>
      <w:r w:rsidRPr="004A1CCA">
        <w:rPr>
          <w:rFonts w:ascii="Arial" w:hAnsi="Arial" w:cs="Arial"/>
          <w:spacing w:val="-22"/>
          <w:w w:val="105"/>
        </w:rPr>
        <w:t xml:space="preserve"> </w:t>
      </w:r>
      <w:r w:rsidRPr="004A1CCA">
        <w:rPr>
          <w:rFonts w:ascii="Arial" w:hAnsi="Arial" w:cs="Arial"/>
          <w:spacing w:val="-1"/>
          <w:w w:val="105"/>
        </w:rPr>
        <w:t>do</w:t>
      </w:r>
      <w:r w:rsidRPr="004A1CCA">
        <w:rPr>
          <w:rFonts w:ascii="Arial" w:hAnsi="Arial" w:cs="Arial"/>
          <w:spacing w:val="-22"/>
          <w:w w:val="105"/>
        </w:rPr>
        <w:t xml:space="preserve"> </w:t>
      </w:r>
      <w:r w:rsidRPr="004A1CCA">
        <w:rPr>
          <w:rFonts w:ascii="Arial" w:hAnsi="Arial" w:cs="Arial"/>
          <w:spacing w:val="-1"/>
          <w:w w:val="105"/>
        </w:rPr>
        <w:t>Concreto</w:t>
      </w:r>
      <w:bookmarkEnd w:id="101"/>
    </w:p>
    <w:p w14:paraId="41EBB0B3" w14:textId="77777777" w:rsidR="00842A16" w:rsidRDefault="00842A16" w:rsidP="00842A16">
      <w:pPr>
        <w:pStyle w:val="Corpodetexto"/>
        <w:rPr>
          <w:rFonts w:ascii="Arial" w:hAnsi="Arial" w:cs="Arial"/>
          <w:b/>
          <w:sz w:val="20"/>
        </w:rPr>
      </w:pPr>
    </w:p>
    <w:p w14:paraId="7E752F37" w14:textId="67F5D2B7" w:rsidR="00CF0140" w:rsidRPr="00263DCD" w:rsidRDefault="00CF0140" w:rsidP="0067244D">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É imprescindível que seja feito o controle do concreto através da realização de ensaios laboratoriais por firma especializada e idônea, credenciadas ou autorizadas pelo INMETRO, não vinculada a CONTRATADA e ao fornecedor do material sob teste.</w:t>
      </w:r>
    </w:p>
    <w:p w14:paraId="5578E707" w14:textId="63ACA6BB" w:rsidR="00842A16" w:rsidRPr="00263DCD" w:rsidRDefault="00CF0140" w:rsidP="00FF57CF">
      <w:pPr>
        <w:pStyle w:val="Corpodetexto"/>
        <w:spacing w:line="350" w:lineRule="auto"/>
        <w:ind w:left="754" w:right="125" w:firstLine="709"/>
        <w:jc w:val="both"/>
        <w:rPr>
          <w:rFonts w:ascii="Arial" w:hAnsi="Arial" w:cs="Arial"/>
          <w:w w:val="105"/>
          <w:lang w:val="pt-BR"/>
        </w:rPr>
      </w:pPr>
      <w:r w:rsidRPr="00263DCD">
        <w:rPr>
          <w:rFonts w:ascii="Arial" w:hAnsi="Arial" w:cs="Arial"/>
          <w:w w:val="105"/>
          <w:lang w:val="pt-BR"/>
        </w:rPr>
        <w:t xml:space="preserve">A CONTRATADA deverá fornecer todas as cópias dos laudos oriundos dos ensaios à FISCALIZAÇÃO, para informação deste e registro no Diário de Obras. </w:t>
      </w:r>
    </w:p>
    <w:p w14:paraId="381D5EC1"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shd w:val="clear" w:color="auto" w:fill="FFFFFF"/>
        </w:rPr>
        <w:t>Serão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inteira</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responsabilidade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da</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CONTRATADA</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todas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despesas</w:t>
      </w:r>
      <w:r w:rsidRPr="00263DCD">
        <w:rPr>
          <w:rFonts w:ascii="Arial" w:hAnsi="Arial" w:cs="Arial"/>
          <w:spacing w:val="1"/>
          <w:w w:val="105"/>
        </w:rPr>
        <w:t xml:space="preserve"> </w:t>
      </w:r>
      <w:r w:rsidRPr="00263DCD">
        <w:rPr>
          <w:rFonts w:ascii="Arial" w:hAnsi="Arial" w:cs="Arial"/>
          <w:w w:val="105"/>
          <w:shd w:val="clear" w:color="auto" w:fill="FFFFFF"/>
        </w:rPr>
        <w:t>referentes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aos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ensaios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laboratoriais,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sendo</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estes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realizados</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sempre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que</w:t>
      </w:r>
      <w:r w:rsidRPr="00263DCD">
        <w:rPr>
          <w:rFonts w:ascii="Arial" w:hAnsi="Arial" w:cs="Arial"/>
          <w:spacing w:val="1"/>
          <w:w w:val="105"/>
          <w:shd w:val="clear" w:color="auto" w:fill="FFFFFF"/>
        </w:rPr>
        <w:t xml:space="preserve"> </w:t>
      </w:r>
      <w:r w:rsidRPr="00263DCD">
        <w:rPr>
          <w:rFonts w:ascii="Arial" w:hAnsi="Arial" w:cs="Arial"/>
          <w:w w:val="105"/>
          <w:shd w:val="clear" w:color="auto" w:fill="FFFFFF"/>
        </w:rPr>
        <w:t>a</w:t>
      </w:r>
      <w:r w:rsidRPr="00263DCD">
        <w:rPr>
          <w:rFonts w:ascii="Arial" w:hAnsi="Arial" w:cs="Arial"/>
          <w:spacing w:val="1"/>
          <w:w w:val="105"/>
        </w:rPr>
        <w:t xml:space="preserve"> </w:t>
      </w:r>
      <w:r w:rsidRPr="00263DCD">
        <w:rPr>
          <w:rFonts w:ascii="Arial" w:hAnsi="Arial" w:cs="Arial"/>
          <w:w w:val="105"/>
          <w:shd w:val="clear" w:color="auto" w:fill="FFFFFF"/>
        </w:rPr>
        <w:t>FISCALIZAÇÃO</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julgar</w:t>
      </w:r>
      <w:r w:rsidRPr="00263DCD">
        <w:rPr>
          <w:rFonts w:ascii="Arial" w:hAnsi="Arial" w:cs="Arial"/>
          <w:spacing w:val="-19"/>
          <w:w w:val="105"/>
          <w:shd w:val="clear" w:color="auto" w:fill="FFFFFF"/>
        </w:rPr>
        <w:t xml:space="preserve"> </w:t>
      </w:r>
      <w:r w:rsidRPr="00263DCD">
        <w:rPr>
          <w:rFonts w:ascii="Arial" w:hAnsi="Arial" w:cs="Arial"/>
          <w:w w:val="105"/>
          <w:shd w:val="clear" w:color="auto" w:fill="FFFFFF"/>
        </w:rPr>
        <w:t>necessário.</w:t>
      </w:r>
    </w:p>
    <w:p w14:paraId="59C8EFB3" w14:textId="77777777" w:rsidR="00842A16" w:rsidRPr="00263DCD"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rPr>
        <w:t>Deverão ser realizados a verificação da trabalhabilidade através de ensaios de</w:t>
      </w:r>
      <w:r w:rsidRPr="00263DCD">
        <w:rPr>
          <w:rFonts w:ascii="Arial" w:hAnsi="Arial" w:cs="Arial"/>
          <w:spacing w:val="-77"/>
          <w:w w:val="105"/>
        </w:rPr>
        <w:t xml:space="preserve"> </w:t>
      </w:r>
      <w:r w:rsidRPr="00263DCD">
        <w:rPr>
          <w:rFonts w:ascii="Arial" w:hAnsi="Arial" w:cs="Arial"/>
          <w:w w:val="105"/>
        </w:rPr>
        <w:t>consistência,</w:t>
      </w:r>
      <w:r w:rsidRPr="00263DCD">
        <w:rPr>
          <w:rFonts w:ascii="Arial" w:hAnsi="Arial" w:cs="Arial"/>
          <w:spacing w:val="1"/>
          <w:w w:val="105"/>
        </w:rPr>
        <w:t xml:space="preserve"> </w:t>
      </w:r>
      <w:r w:rsidRPr="00263DCD">
        <w:rPr>
          <w:rFonts w:ascii="Arial" w:hAnsi="Arial" w:cs="Arial"/>
          <w:w w:val="105"/>
        </w:rPr>
        <w:t>que</w:t>
      </w:r>
      <w:r w:rsidRPr="00263DCD">
        <w:rPr>
          <w:rFonts w:ascii="Arial" w:hAnsi="Arial" w:cs="Arial"/>
          <w:spacing w:val="1"/>
          <w:w w:val="105"/>
        </w:rPr>
        <w:t xml:space="preserve"> </w:t>
      </w:r>
      <w:r w:rsidRPr="00263DCD">
        <w:rPr>
          <w:rFonts w:ascii="Arial" w:hAnsi="Arial" w:cs="Arial"/>
          <w:w w:val="105"/>
        </w:rPr>
        <w:t>permitirão</w:t>
      </w:r>
      <w:r w:rsidRPr="00263DCD">
        <w:rPr>
          <w:rFonts w:ascii="Arial" w:hAnsi="Arial" w:cs="Arial"/>
          <w:spacing w:val="1"/>
          <w:w w:val="105"/>
        </w:rPr>
        <w:t xml:space="preserve"> </w:t>
      </w:r>
      <w:r w:rsidRPr="00263DCD">
        <w:rPr>
          <w:rFonts w:ascii="Arial" w:hAnsi="Arial" w:cs="Arial"/>
          <w:w w:val="105"/>
        </w:rPr>
        <w:t>constatar</w:t>
      </w:r>
      <w:r w:rsidRPr="00263DCD">
        <w:rPr>
          <w:rFonts w:ascii="Arial" w:hAnsi="Arial" w:cs="Arial"/>
          <w:spacing w:val="1"/>
          <w:w w:val="105"/>
        </w:rPr>
        <w:t xml:space="preserve"> </w:t>
      </w:r>
      <w:r w:rsidRPr="00263DCD">
        <w:rPr>
          <w:rFonts w:ascii="Arial" w:hAnsi="Arial" w:cs="Arial"/>
          <w:w w:val="105"/>
        </w:rPr>
        <w:t>a</w:t>
      </w:r>
      <w:r w:rsidRPr="00263DCD">
        <w:rPr>
          <w:rFonts w:ascii="Arial" w:hAnsi="Arial" w:cs="Arial"/>
          <w:spacing w:val="1"/>
          <w:w w:val="105"/>
        </w:rPr>
        <w:t xml:space="preserve"> </w:t>
      </w:r>
      <w:r w:rsidRPr="00263DCD">
        <w:rPr>
          <w:rFonts w:ascii="Arial" w:hAnsi="Arial" w:cs="Arial"/>
          <w:w w:val="105"/>
        </w:rPr>
        <w:t>consistência</w:t>
      </w:r>
      <w:r w:rsidRPr="00263DCD">
        <w:rPr>
          <w:rFonts w:ascii="Arial" w:hAnsi="Arial" w:cs="Arial"/>
          <w:spacing w:val="1"/>
          <w:w w:val="105"/>
        </w:rPr>
        <w:t xml:space="preserve"> </w:t>
      </w:r>
      <w:r w:rsidRPr="00263DCD">
        <w:rPr>
          <w:rFonts w:ascii="Arial" w:hAnsi="Arial" w:cs="Arial"/>
          <w:w w:val="105"/>
        </w:rPr>
        <w:t>do</w:t>
      </w:r>
      <w:r w:rsidRPr="00263DCD">
        <w:rPr>
          <w:rFonts w:ascii="Arial" w:hAnsi="Arial" w:cs="Arial"/>
          <w:spacing w:val="1"/>
          <w:w w:val="105"/>
        </w:rPr>
        <w:t xml:space="preserve"> </w:t>
      </w:r>
      <w:r w:rsidRPr="00263DCD">
        <w:rPr>
          <w:rFonts w:ascii="Arial" w:hAnsi="Arial" w:cs="Arial"/>
          <w:w w:val="105"/>
        </w:rPr>
        <w:t>concreto</w:t>
      </w:r>
      <w:r w:rsidRPr="00263DCD">
        <w:rPr>
          <w:rFonts w:ascii="Arial" w:hAnsi="Arial" w:cs="Arial"/>
          <w:spacing w:val="1"/>
          <w:w w:val="105"/>
        </w:rPr>
        <w:t xml:space="preserve"> </w:t>
      </w:r>
      <w:r w:rsidRPr="00263DCD">
        <w:rPr>
          <w:rFonts w:ascii="Arial" w:hAnsi="Arial" w:cs="Arial"/>
          <w:w w:val="105"/>
        </w:rPr>
        <w:t>e</w:t>
      </w:r>
      <w:r w:rsidRPr="00263DCD">
        <w:rPr>
          <w:rFonts w:ascii="Arial" w:hAnsi="Arial" w:cs="Arial"/>
          <w:spacing w:val="1"/>
          <w:w w:val="105"/>
        </w:rPr>
        <w:t xml:space="preserve"> </w:t>
      </w:r>
      <w:r w:rsidRPr="00263DCD">
        <w:rPr>
          <w:rFonts w:ascii="Arial" w:hAnsi="Arial" w:cs="Arial"/>
          <w:w w:val="105"/>
        </w:rPr>
        <w:t>a</w:t>
      </w:r>
      <w:r w:rsidRPr="00263DCD">
        <w:rPr>
          <w:rFonts w:ascii="Arial" w:hAnsi="Arial" w:cs="Arial"/>
          <w:spacing w:val="1"/>
          <w:w w:val="105"/>
        </w:rPr>
        <w:t xml:space="preserve"> </w:t>
      </w:r>
      <w:r w:rsidRPr="00263DCD">
        <w:rPr>
          <w:rFonts w:ascii="Arial" w:hAnsi="Arial" w:cs="Arial"/>
          <w:w w:val="105"/>
        </w:rPr>
        <w:t>homogeneidade da massa, através da execução do ensaio de abatimento (“slump</w:t>
      </w:r>
      <w:r w:rsidRPr="00263DCD">
        <w:rPr>
          <w:rFonts w:ascii="Arial" w:hAnsi="Arial" w:cs="Arial"/>
          <w:spacing w:val="1"/>
          <w:w w:val="105"/>
        </w:rPr>
        <w:t xml:space="preserve"> </w:t>
      </w:r>
      <w:r w:rsidRPr="00263DCD">
        <w:rPr>
          <w:rFonts w:ascii="Arial" w:hAnsi="Arial" w:cs="Arial"/>
          <w:w w:val="105"/>
        </w:rPr>
        <w:t>teste”), bem como, a verificação da resistência mecânica a ser realizada através da</w:t>
      </w:r>
      <w:r w:rsidRPr="00263DCD">
        <w:rPr>
          <w:rFonts w:ascii="Arial" w:hAnsi="Arial" w:cs="Arial"/>
          <w:spacing w:val="1"/>
          <w:w w:val="105"/>
        </w:rPr>
        <w:t xml:space="preserve"> </w:t>
      </w:r>
      <w:r w:rsidRPr="00263DCD">
        <w:rPr>
          <w:rFonts w:ascii="Arial" w:hAnsi="Arial" w:cs="Arial"/>
          <w:w w:val="105"/>
        </w:rPr>
        <w:t>ruptura de corpos de prova, moldados no local, no momento do lançamento do</w:t>
      </w:r>
      <w:r w:rsidRPr="00263DCD">
        <w:rPr>
          <w:rFonts w:ascii="Arial" w:hAnsi="Arial" w:cs="Arial"/>
          <w:spacing w:val="1"/>
          <w:w w:val="105"/>
        </w:rPr>
        <w:t xml:space="preserve"> </w:t>
      </w:r>
      <w:r w:rsidRPr="00263DCD">
        <w:rPr>
          <w:rFonts w:ascii="Arial" w:hAnsi="Arial" w:cs="Arial"/>
          <w:w w:val="105"/>
        </w:rPr>
        <w:t>concreto,</w:t>
      </w:r>
      <w:r w:rsidRPr="00263DCD">
        <w:rPr>
          <w:rFonts w:ascii="Arial" w:hAnsi="Arial" w:cs="Arial"/>
          <w:spacing w:val="-10"/>
          <w:w w:val="105"/>
        </w:rPr>
        <w:t xml:space="preserve"> </w:t>
      </w:r>
      <w:r w:rsidRPr="00263DCD">
        <w:rPr>
          <w:rFonts w:ascii="Arial" w:hAnsi="Arial" w:cs="Arial"/>
          <w:w w:val="105"/>
        </w:rPr>
        <w:t>a</w:t>
      </w:r>
      <w:r w:rsidRPr="00263DCD">
        <w:rPr>
          <w:rFonts w:ascii="Arial" w:hAnsi="Arial" w:cs="Arial"/>
          <w:spacing w:val="-12"/>
          <w:w w:val="105"/>
        </w:rPr>
        <w:t xml:space="preserve"> </w:t>
      </w:r>
      <w:r w:rsidRPr="00263DCD">
        <w:rPr>
          <w:rFonts w:ascii="Arial" w:hAnsi="Arial" w:cs="Arial"/>
          <w:w w:val="105"/>
        </w:rPr>
        <w:t>serem</w:t>
      </w:r>
      <w:r w:rsidRPr="00263DCD">
        <w:rPr>
          <w:rFonts w:ascii="Arial" w:hAnsi="Arial" w:cs="Arial"/>
          <w:spacing w:val="-9"/>
          <w:w w:val="105"/>
        </w:rPr>
        <w:t xml:space="preserve"> </w:t>
      </w:r>
      <w:r w:rsidRPr="00263DCD">
        <w:rPr>
          <w:rFonts w:ascii="Arial" w:hAnsi="Arial" w:cs="Arial"/>
          <w:w w:val="105"/>
        </w:rPr>
        <w:t>rompidos</w:t>
      </w:r>
      <w:r w:rsidRPr="00263DCD">
        <w:rPr>
          <w:rFonts w:ascii="Arial" w:hAnsi="Arial" w:cs="Arial"/>
          <w:spacing w:val="-10"/>
          <w:w w:val="105"/>
        </w:rPr>
        <w:t xml:space="preserve"> </w:t>
      </w:r>
      <w:r w:rsidRPr="00263DCD">
        <w:rPr>
          <w:rFonts w:ascii="Arial" w:hAnsi="Arial" w:cs="Arial"/>
          <w:w w:val="105"/>
        </w:rPr>
        <w:t>aos</w:t>
      </w:r>
      <w:r w:rsidRPr="00263DCD">
        <w:rPr>
          <w:rFonts w:ascii="Arial" w:hAnsi="Arial" w:cs="Arial"/>
          <w:spacing w:val="-7"/>
          <w:w w:val="105"/>
        </w:rPr>
        <w:t xml:space="preserve"> </w:t>
      </w:r>
      <w:r w:rsidRPr="00263DCD">
        <w:rPr>
          <w:rFonts w:ascii="Arial" w:hAnsi="Arial" w:cs="Arial"/>
          <w:w w:val="105"/>
        </w:rPr>
        <w:t>28º</w:t>
      </w:r>
      <w:r w:rsidRPr="00263DCD">
        <w:rPr>
          <w:rFonts w:ascii="Arial" w:hAnsi="Arial" w:cs="Arial"/>
          <w:spacing w:val="-14"/>
          <w:w w:val="105"/>
        </w:rPr>
        <w:t xml:space="preserve"> </w:t>
      </w:r>
      <w:r w:rsidRPr="00263DCD">
        <w:rPr>
          <w:rFonts w:ascii="Arial" w:hAnsi="Arial" w:cs="Arial"/>
          <w:w w:val="105"/>
        </w:rPr>
        <w:t>dia</w:t>
      </w:r>
      <w:r w:rsidRPr="00263DCD">
        <w:rPr>
          <w:rFonts w:ascii="Arial" w:hAnsi="Arial" w:cs="Arial"/>
          <w:spacing w:val="-12"/>
          <w:w w:val="105"/>
        </w:rPr>
        <w:t xml:space="preserve"> </w:t>
      </w:r>
      <w:r w:rsidRPr="00263DCD">
        <w:rPr>
          <w:rFonts w:ascii="Arial" w:hAnsi="Arial" w:cs="Arial"/>
          <w:w w:val="105"/>
        </w:rPr>
        <w:t>de</w:t>
      </w:r>
      <w:r w:rsidRPr="00263DCD">
        <w:rPr>
          <w:rFonts w:ascii="Arial" w:hAnsi="Arial" w:cs="Arial"/>
          <w:spacing w:val="-14"/>
          <w:w w:val="105"/>
        </w:rPr>
        <w:t xml:space="preserve"> </w:t>
      </w:r>
      <w:r w:rsidRPr="00263DCD">
        <w:rPr>
          <w:rFonts w:ascii="Arial" w:hAnsi="Arial" w:cs="Arial"/>
          <w:w w:val="105"/>
        </w:rPr>
        <w:t>idade,</w:t>
      </w:r>
      <w:r w:rsidRPr="00263DCD">
        <w:rPr>
          <w:rFonts w:ascii="Arial" w:hAnsi="Arial" w:cs="Arial"/>
          <w:spacing w:val="-13"/>
          <w:w w:val="105"/>
        </w:rPr>
        <w:t xml:space="preserve"> </w:t>
      </w:r>
      <w:r w:rsidRPr="00263DCD">
        <w:rPr>
          <w:rFonts w:ascii="Arial" w:hAnsi="Arial" w:cs="Arial"/>
          <w:w w:val="105"/>
        </w:rPr>
        <w:t>devendo</w:t>
      </w:r>
      <w:r w:rsidRPr="00263DCD">
        <w:rPr>
          <w:rFonts w:ascii="Arial" w:hAnsi="Arial" w:cs="Arial"/>
          <w:spacing w:val="-15"/>
          <w:w w:val="105"/>
        </w:rPr>
        <w:t xml:space="preserve"> </w:t>
      </w:r>
      <w:r w:rsidRPr="00263DCD">
        <w:rPr>
          <w:rFonts w:ascii="Arial" w:hAnsi="Arial" w:cs="Arial"/>
          <w:w w:val="105"/>
        </w:rPr>
        <w:t>ser</w:t>
      </w:r>
      <w:r w:rsidRPr="00263DCD">
        <w:rPr>
          <w:rFonts w:ascii="Arial" w:hAnsi="Arial" w:cs="Arial"/>
          <w:spacing w:val="-11"/>
          <w:w w:val="105"/>
        </w:rPr>
        <w:t xml:space="preserve"> </w:t>
      </w:r>
      <w:r w:rsidRPr="00263DCD">
        <w:rPr>
          <w:rFonts w:ascii="Arial" w:hAnsi="Arial" w:cs="Arial"/>
          <w:w w:val="105"/>
        </w:rPr>
        <w:t>colhido</w:t>
      </w:r>
      <w:r w:rsidRPr="00263DCD">
        <w:rPr>
          <w:rFonts w:ascii="Arial" w:hAnsi="Arial" w:cs="Arial"/>
          <w:spacing w:val="-15"/>
          <w:w w:val="105"/>
        </w:rPr>
        <w:t xml:space="preserve"> </w:t>
      </w:r>
      <w:r w:rsidRPr="00263DCD">
        <w:rPr>
          <w:rFonts w:ascii="Arial" w:hAnsi="Arial" w:cs="Arial"/>
          <w:w w:val="105"/>
        </w:rPr>
        <w:t>pelo</w:t>
      </w:r>
      <w:r w:rsidRPr="00263DCD">
        <w:rPr>
          <w:rFonts w:ascii="Arial" w:hAnsi="Arial" w:cs="Arial"/>
          <w:spacing w:val="-15"/>
          <w:w w:val="105"/>
        </w:rPr>
        <w:t xml:space="preserve"> </w:t>
      </w:r>
      <w:r w:rsidRPr="00263DCD">
        <w:rPr>
          <w:rFonts w:ascii="Arial" w:hAnsi="Arial" w:cs="Arial"/>
          <w:w w:val="105"/>
        </w:rPr>
        <w:t>menos</w:t>
      </w:r>
      <w:r w:rsidRPr="00263DCD">
        <w:rPr>
          <w:rFonts w:ascii="Arial" w:hAnsi="Arial" w:cs="Arial"/>
          <w:spacing w:val="-11"/>
          <w:w w:val="105"/>
        </w:rPr>
        <w:t xml:space="preserve"> </w:t>
      </w:r>
      <w:r w:rsidRPr="00263DCD">
        <w:rPr>
          <w:rFonts w:ascii="Arial" w:hAnsi="Arial" w:cs="Arial"/>
          <w:w w:val="105"/>
        </w:rPr>
        <w:t>2</w:t>
      </w:r>
      <w:r w:rsidRPr="00263DCD">
        <w:rPr>
          <w:rFonts w:ascii="Arial" w:hAnsi="Arial" w:cs="Arial"/>
          <w:spacing w:val="-78"/>
          <w:w w:val="105"/>
        </w:rPr>
        <w:t xml:space="preserve"> </w:t>
      </w:r>
      <w:r w:rsidRPr="00263DCD">
        <w:rPr>
          <w:rFonts w:ascii="Arial" w:hAnsi="Arial" w:cs="Arial"/>
          <w:w w:val="105"/>
        </w:rPr>
        <w:t>(duas) unidades por caminhão, a fim de permitir a execução de contraprova caso</w:t>
      </w:r>
      <w:r w:rsidRPr="00263DCD">
        <w:rPr>
          <w:rFonts w:ascii="Arial" w:hAnsi="Arial" w:cs="Arial"/>
          <w:spacing w:val="1"/>
          <w:w w:val="105"/>
        </w:rPr>
        <w:t xml:space="preserve"> </w:t>
      </w:r>
      <w:r w:rsidRPr="00263DCD">
        <w:rPr>
          <w:rFonts w:ascii="Arial" w:hAnsi="Arial" w:cs="Arial"/>
          <w:w w:val="105"/>
        </w:rPr>
        <w:t>necessário.</w:t>
      </w:r>
    </w:p>
    <w:p w14:paraId="0CA07ADA" w14:textId="77777777" w:rsidR="00842A16" w:rsidRPr="004A1CCA" w:rsidRDefault="00842A16" w:rsidP="00FF57CF">
      <w:pPr>
        <w:pStyle w:val="Corpodetexto"/>
        <w:spacing w:line="350" w:lineRule="auto"/>
        <w:ind w:left="754" w:right="125" w:firstLine="709"/>
        <w:jc w:val="both"/>
        <w:rPr>
          <w:rFonts w:ascii="Arial" w:hAnsi="Arial" w:cs="Arial"/>
        </w:rPr>
      </w:pPr>
      <w:r w:rsidRPr="00263DCD">
        <w:rPr>
          <w:rFonts w:ascii="Arial" w:hAnsi="Arial" w:cs="Arial"/>
          <w:w w:val="105"/>
        </w:rPr>
        <w:lastRenderedPageBreak/>
        <w:t>É imprescindível que a CONTRATADA mantenha atualizado uma planta e uma</w:t>
      </w:r>
      <w:r w:rsidRPr="00263DCD">
        <w:rPr>
          <w:rFonts w:ascii="Arial" w:hAnsi="Arial" w:cs="Arial"/>
          <w:spacing w:val="-77"/>
          <w:w w:val="105"/>
        </w:rPr>
        <w:t xml:space="preserve"> </w:t>
      </w:r>
      <w:r w:rsidRPr="00263DCD">
        <w:rPr>
          <w:rFonts w:ascii="Arial" w:hAnsi="Arial" w:cs="Arial"/>
          <w:w w:val="105"/>
        </w:rPr>
        <w:t>planilha de rastreamento dos corpos de prova moldados em cada concretagem,</w:t>
      </w:r>
      <w:r w:rsidRPr="00263DCD">
        <w:rPr>
          <w:rFonts w:ascii="Arial" w:hAnsi="Arial" w:cs="Arial"/>
          <w:spacing w:val="1"/>
          <w:w w:val="105"/>
        </w:rPr>
        <w:t xml:space="preserve"> </w:t>
      </w:r>
      <w:r w:rsidRPr="00263DCD">
        <w:rPr>
          <w:rFonts w:ascii="Arial" w:hAnsi="Arial" w:cs="Arial"/>
          <w:w w:val="105"/>
        </w:rPr>
        <w:t>constando</w:t>
      </w:r>
      <w:r w:rsidRPr="00263DCD">
        <w:rPr>
          <w:rFonts w:ascii="Arial" w:hAnsi="Arial" w:cs="Arial"/>
          <w:spacing w:val="-11"/>
          <w:w w:val="105"/>
        </w:rPr>
        <w:t xml:space="preserve"> </w:t>
      </w:r>
      <w:r w:rsidRPr="00263DCD">
        <w:rPr>
          <w:rFonts w:ascii="Arial" w:hAnsi="Arial" w:cs="Arial"/>
          <w:w w:val="105"/>
        </w:rPr>
        <w:t>data,</w:t>
      </w:r>
      <w:r w:rsidRPr="00263DCD">
        <w:rPr>
          <w:rFonts w:ascii="Arial" w:hAnsi="Arial" w:cs="Arial"/>
          <w:spacing w:val="-9"/>
          <w:w w:val="105"/>
        </w:rPr>
        <w:t xml:space="preserve"> </w:t>
      </w:r>
      <w:r w:rsidRPr="00263DCD">
        <w:rPr>
          <w:rFonts w:ascii="Arial" w:hAnsi="Arial" w:cs="Arial"/>
          <w:w w:val="105"/>
        </w:rPr>
        <w:t>número</w:t>
      </w:r>
      <w:r w:rsidRPr="00263DCD">
        <w:rPr>
          <w:rFonts w:ascii="Arial" w:hAnsi="Arial" w:cs="Arial"/>
          <w:spacing w:val="-6"/>
          <w:w w:val="105"/>
        </w:rPr>
        <w:t xml:space="preserve"> </w:t>
      </w:r>
      <w:r w:rsidRPr="00263DCD">
        <w:rPr>
          <w:rFonts w:ascii="Arial" w:hAnsi="Arial" w:cs="Arial"/>
          <w:w w:val="105"/>
        </w:rPr>
        <w:t>da</w:t>
      </w:r>
      <w:r w:rsidRPr="00263DCD">
        <w:rPr>
          <w:rFonts w:ascii="Arial" w:hAnsi="Arial" w:cs="Arial"/>
          <w:spacing w:val="-7"/>
          <w:w w:val="105"/>
        </w:rPr>
        <w:t xml:space="preserve"> </w:t>
      </w:r>
      <w:r w:rsidRPr="00263DCD">
        <w:rPr>
          <w:rFonts w:ascii="Arial" w:hAnsi="Arial" w:cs="Arial"/>
          <w:w w:val="105"/>
        </w:rPr>
        <w:t>nota</w:t>
      </w:r>
      <w:r w:rsidRPr="00263DCD">
        <w:rPr>
          <w:rFonts w:ascii="Arial" w:hAnsi="Arial" w:cs="Arial"/>
          <w:spacing w:val="-3"/>
          <w:w w:val="105"/>
        </w:rPr>
        <w:t xml:space="preserve"> </w:t>
      </w:r>
      <w:r w:rsidRPr="00263DCD">
        <w:rPr>
          <w:rFonts w:ascii="Arial" w:hAnsi="Arial" w:cs="Arial"/>
          <w:w w:val="105"/>
        </w:rPr>
        <w:t>fiscal,</w:t>
      </w:r>
      <w:r w:rsidRPr="00263DCD">
        <w:rPr>
          <w:rFonts w:ascii="Arial" w:hAnsi="Arial" w:cs="Arial"/>
          <w:spacing w:val="-9"/>
          <w:w w:val="105"/>
        </w:rPr>
        <w:t xml:space="preserve"> </w:t>
      </w:r>
      <w:r w:rsidRPr="00263DCD">
        <w:rPr>
          <w:rFonts w:ascii="Arial" w:hAnsi="Arial" w:cs="Arial"/>
          <w:w w:val="105"/>
        </w:rPr>
        <w:t>horário</w:t>
      </w:r>
      <w:r w:rsidRPr="00263DCD">
        <w:rPr>
          <w:rFonts w:ascii="Arial" w:hAnsi="Arial" w:cs="Arial"/>
          <w:spacing w:val="-6"/>
          <w:w w:val="105"/>
        </w:rPr>
        <w:t xml:space="preserve"> </w:t>
      </w:r>
      <w:r w:rsidRPr="00263DCD">
        <w:rPr>
          <w:rFonts w:ascii="Arial" w:hAnsi="Arial" w:cs="Arial"/>
          <w:w w:val="105"/>
        </w:rPr>
        <w:t>de</w:t>
      </w:r>
      <w:r w:rsidRPr="00263DCD">
        <w:rPr>
          <w:rFonts w:ascii="Arial" w:hAnsi="Arial" w:cs="Arial"/>
          <w:spacing w:val="-10"/>
          <w:w w:val="105"/>
        </w:rPr>
        <w:t xml:space="preserve"> </w:t>
      </w:r>
      <w:r w:rsidRPr="00263DCD">
        <w:rPr>
          <w:rFonts w:ascii="Arial" w:hAnsi="Arial" w:cs="Arial"/>
          <w:w w:val="105"/>
        </w:rPr>
        <w:t>chegada</w:t>
      </w:r>
      <w:r w:rsidRPr="00263DCD">
        <w:rPr>
          <w:rFonts w:ascii="Arial" w:hAnsi="Arial" w:cs="Arial"/>
          <w:spacing w:val="-7"/>
          <w:w w:val="105"/>
        </w:rPr>
        <w:t xml:space="preserve"> </w:t>
      </w:r>
      <w:r w:rsidRPr="00263DCD">
        <w:rPr>
          <w:rFonts w:ascii="Arial" w:hAnsi="Arial" w:cs="Arial"/>
          <w:w w:val="105"/>
        </w:rPr>
        <w:t>do</w:t>
      </w:r>
      <w:r w:rsidRPr="00263DCD">
        <w:rPr>
          <w:rFonts w:ascii="Arial" w:hAnsi="Arial" w:cs="Arial"/>
          <w:spacing w:val="-11"/>
          <w:w w:val="105"/>
        </w:rPr>
        <w:t xml:space="preserve"> </w:t>
      </w:r>
      <w:r w:rsidRPr="00263DCD">
        <w:rPr>
          <w:rFonts w:ascii="Arial" w:hAnsi="Arial" w:cs="Arial"/>
          <w:w w:val="105"/>
        </w:rPr>
        <w:t>caminhão,</w:t>
      </w:r>
      <w:r w:rsidRPr="00263DCD">
        <w:rPr>
          <w:rFonts w:ascii="Arial" w:hAnsi="Arial" w:cs="Arial"/>
          <w:spacing w:val="-8"/>
          <w:w w:val="105"/>
        </w:rPr>
        <w:t xml:space="preserve"> </w:t>
      </w:r>
      <w:r w:rsidRPr="00263DCD">
        <w:rPr>
          <w:rFonts w:ascii="Arial" w:hAnsi="Arial" w:cs="Arial"/>
          <w:w w:val="105"/>
        </w:rPr>
        <w:t>horário</w:t>
      </w:r>
      <w:r w:rsidRPr="00263DCD">
        <w:rPr>
          <w:rFonts w:ascii="Arial" w:hAnsi="Arial" w:cs="Arial"/>
          <w:spacing w:val="-11"/>
          <w:w w:val="105"/>
        </w:rPr>
        <w:t xml:space="preserve"> </w:t>
      </w:r>
      <w:r w:rsidRPr="00263DCD">
        <w:rPr>
          <w:rFonts w:ascii="Arial" w:hAnsi="Arial" w:cs="Arial"/>
          <w:w w:val="105"/>
        </w:rPr>
        <w:t>de</w:t>
      </w:r>
      <w:r w:rsidRPr="004A1CCA">
        <w:rPr>
          <w:rFonts w:ascii="Arial" w:hAnsi="Arial" w:cs="Arial"/>
          <w:spacing w:val="-77"/>
          <w:w w:val="105"/>
        </w:rPr>
        <w:t xml:space="preserve"> </w:t>
      </w:r>
      <w:r w:rsidRPr="00263DCD">
        <w:rPr>
          <w:rFonts w:ascii="Arial" w:hAnsi="Arial" w:cs="Arial"/>
          <w:w w:val="105"/>
        </w:rPr>
        <w:t>concretagem, código de identificação dos corpos de prova colhidos, elementos</w:t>
      </w:r>
      <w:r w:rsidRPr="00263DCD">
        <w:rPr>
          <w:rFonts w:ascii="Arial" w:hAnsi="Arial" w:cs="Arial"/>
          <w:spacing w:val="1"/>
          <w:w w:val="105"/>
        </w:rPr>
        <w:t xml:space="preserve"> </w:t>
      </w:r>
      <w:r w:rsidRPr="00263DCD">
        <w:rPr>
          <w:rFonts w:ascii="Arial" w:hAnsi="Arial" w:cs="Arial"/>
          <w:w w:val="105"/>
        </w:rPr>
        <w:t>construtivos que foram concretados com cada caminhão e/ou traço de concreto,</w:t>
      </w:r>
      <w:r w:rsidRPr="00263DCD">
        <w:rPr>
          <w:rFonts w:ascii="Arial" w:hAnsi="Arial" w:cs="Arial"/>
          <w:spacing w:val="1"/>
          <w:w w:val="105"/>
        </w:rPr>
        <w:t xml:space="preserve"> </w:t>
      </w:r>
      <w:r w:rsidRPr="00263DCD">
        <w:rPr>
          <w:rFonts w:ascii="Arial" w:hAnsi="Arial" w:cs="Arial"/>
          <w:w w:val="105"/>
        </w:rPr>
        <w:t>permitindo identificar os elementos estruturais que possam vir a não atingir as</w:t>
      </w:r>
      <w:r w:rsidRPr="00263DCD">
        <w:rPr>
          <w:rFonts w:ascii="Arial" w:hAnsi="Arial" w:cs="Arial"/>
          <w:spacing w:val="1"/>
          <w:w w:val="105"/>
        </w:rPr>
        <w:t xml:space="preserve"> </w:t>
      </w:r>
      <w:r w:rsidRPr="00263DCD">
        <w:rPr>
          <w:rFonts w:ascii="Arial" w:hAnsi="Arial" w:cs="Arial"/>
          <w:w w:val="105"/>
        </w:rPr>
        <w:t>resistências</w:t>
      </w:r>
      <w:r w:rsidRPr="00263DCD">
        <w:rPr>
          <w:rFonts w:ascii="Arial" w:hAnsi="Arial" w:cs="Arial"/>
          <w:spacing w:val="1"/>
          <w:w w:val="105"/>
        </w:rPr>
        <w:t xml:space="preserve"> </w:t>
      </w:r>
      <w:r w:rsidRPr="00263DCD">
        <w:rPr>
          <w:rFonts w:ascii="Arial" w:hAnsi="Arial" w:cs="Arial"/>
          <w:w w:val="105"/>
        </w:rPr>
        <w:t>estabelecidas</w:t>
      </w:r>
      <w:r w:rsidRPr="00263DCD">
        <w:rPr>
          <w:rFonts w:ascii="Arial" w:hAnsi="Arial" w:cs="Arial"/>
          <w:spacing w:val="1"/>
          <w:w w:val="105"/>
        </w:rPr>
        <w:t xml:space="preserve"> </w:t>
      </w:r>
      <w:r w:rsidRPr="00263DCD">
        <w:rPr>
          <w:rFonts w:ascii="Arial" w:hAnsi="Arial" w:cs="Arial"/>
          <w:w w:val="105"/>
        </w:rPr>
        <w:t>em</w:t>
      </w:r>
      <w:r w:rsidRPr="00263DCD">
        <w:rPr>
          <w:rFonts w:ascii="Arial" w:hAnsi="Arial" w:cs="Arial"/>
          <w:spacing w:val="1"/>
          <w:w w:val="105"/>
        </w:rPr>
        <w:t xml:space="preserve"> </w:t>
      </w:r>
      <w:r w:rsidRPr="00263DCD">
        <w:rPr>
          <w:rFonts w:ascii="Arial" w:hAnsi="Arial" w:cs="Arial"/>
          <w:w w:val="105"/>
        </w:rPr>
        <w:t>projeto.</w:t>
      </w:r>
      <w:r w:rsidRPr="00263DCD">
        <w:rPr>
          <w:rFonts w:ascii="Arial" w:hAnsi="Arial" w:cs="Arial"/>
          <w:spacing w:val="1"/>
          <w:w w:val="105"/>
        </w:rPr>
        <w:t xml:space="preserve"> </w:t>
      </w:r>
      <w:r w:rsidRPr="00263DCD">
        <w:rPr>
          <w:rFonts w:ascii="Arial" w:hAnsi="Arial" w:cs="Arial"/>
          <w:w w:val="105"/>
        </w:rPr>
        <w:t>Caso</w:t>
      </w:r>
      <w:r w:rsidRPr="00263DCD">
        <w:rPr>
          <w:rFonts w:ascii="Arial" w:hAnsi="Arial" w:cs="Arial"/>
          <w:spacing w:val="1"/>
          <w:w w:val="105"/>
        </w:rPr>
        <w:t xml:space="preserve"> </w:t>
      </w:r>
      <w:r w:rsidRPr="00263DCD">
        <w:rPr>
          <w:rFonts w:ascii="Arial" w:hAnsi="Arial" w:cs="Arial"/>
          <w:w w:val="105"/>
        </w:rPr>
        <w:t>isto</w:t>
      </w:r>
      <w:r w:rsidRPr="00263DCD">
        <w:rPr>
          <w:rFonts w:ascii="Arial" w:hAnsi="Arial" w:cs="Arial"/>
          <w:spacing w:val="1"/>
          <w:w w:val="105"/>
        </w:rPr>
        <w:t xml:space="preserve"> </w:t>
      </w:r>
      <w:r w:rsidRPr="00263DCD">
        <w:rPr>
          <w:rFonts w:ascii="Arial" w:hAnsi="Arial" w:cs="Arial"/>
          <w:w w:val="105"/>
        </w:rPr>
        <w:t>ocorra,</w:t>
      </w:r>
      <w:r w:rsidRPr="00263DCD">
        <w:rPr>
          <w:rFonts w:ascii="Arial" w:hAnsi="Arial" w:cs="Arial"/>
          <w:spacing w:val="1"/>
          <w:w w:val="105"/>
        </w:rPr>
        <w:t xml:space="preserve"> </w:t>
      </w:r>
      <w:r w:rsidRPr="00263DCD">
        <w:rPr>
          <w:rFonts w:ascii="Arial" w:hAnsi="Arial" w:cs="Arial"/>
          <w:w w:val="105"/>
        </w:rPr>
        <w:t>será</w:t>
      </w:r>
      <w:r w:rsidRPr="00263DCD">
        <w:rPr>
          <w:rFonts w:ascii="Arial" w:hAnsi="Arial" w:cs="Arial"/>
          <w:spacing w:val="1"/>
          <w:w w:val="105"/>
        </w:rPr>
        <w:t xml:space="preserve"> </w:t>
      </w:r>
      <w:r w:rsidRPr="00263DCD">
        <w:rPr>
          <w:rFonts w:ascii="Arial" w:hAnsi="Arial" w:cs="Arial"/>
          <w:w w:val="105"/>
        </w:rPr>
        <w:t>necessário</w:t>
      </w:r>
      <w:r w:rsidRPr="00263DCD">
        <w:rPr>
          <w:rFonts w:ascii="Arial" w:hAnsi="Arial" w:cs="Arial"/>
          <w:spacing w:val="1"/>
          <w:w w:val="105"/>
        </w:rPr>
        <w:t xml:space="preserve"> </w:t>
      </w:r>
      <w:r w:rsidRPr="00263DCD">
        <w:rPr>
          <w:rFonts w:ascii="Arial" w:hAnsi="Arial" w:cs="Arial"/>
          <w:w w:val="105"/>
        </w:rPr>
        <w:t>a</w:t>
      </w:r>
      <w:r w:rsidRPr="00263DCD">
        <w:rPr>
          <w:rFonts w:ascii="Arial" w:hAnsi="Arial" w:cs="Arial"/>
          <w:spacing w:val="1"/>
          <w:w w:val="105"/>
        </w:rPr>
        <w:t xml:space="preserve"> </w:t>
      </w:r>
      <w:r w:rsidRPr="00263DCD">
        <w:rPr>
          <w:rFonts w:ascii="Arial" w:hAnsi="Arial" w:cs="Arial"/>
          <w:w w:val="105"/>
        </w:rPr>
        <w:t>apresentação</w:t>
      </w:r>
      <w:r w:rsidRPr="00263DCD">
        <w:rPr>
          <w:rFonts w:ascii="Arial" w:hAnsi="Arial" w:cs="Arial"/>
          <w:spacing w:val="1"/>
          <w:w w:val="105"/>
        </w:rPr>
        <w:t xml:space="preserve"> </w:t>
      </w:r>
      <w:r w:rsidRPr="00263DCD">
        <w:rPr>
          <w:rFonts w:ascii="Arial" w:hAnsi="Arial" w:cs="Arial"/>
          <w:w w:val="105"/>
        </w:rPr>
        <w:t>de</w:t>
      </w:r>
      <w:r w:rsidRPr="00263DCD">
        <w:rPr>
          <w:rFonts w:ascii="Arial" w:hAnsi="Arial" w:cs="Arial"/>
          <w:spacing w:val="1"/>
          <w:w w:val="105"/>
        </w:rPr>
        <w:t xml:space="preserve"> </w:t>
      </w:r>
      <w:r w:rsidRPr="00263DCD">
        <w:rPr>
          <w:rFonts w:ascii="Arial" w:hAnsi="Arial" w:cs="Arial"/>
          <w:w w:val="105"/>
        </w:rPr>
        <w:t>cálculo</w:t>
      </w:r>
      <w:r w:rsidRPr="00263DCD">
        <w:rPr>
          <w:rFonts w:ascii="Arial" w:hAnsi="Arial" w:cs="Arial"/>
          <w:spacing w:val="1"/>
          <w:w w:val="105"/>
        </w:rPr>
        <w:t xml:space="preserve"> </w:t>
      </w:r>
      <w:r w:rsidRPr="00263DCD">
        <w:rPr>
          <w:rFonts w:ascii="Arial" w:hAnsi="Arial" w:cs="Arial"/>
          <w:w w:val="105"/>
        </w:rPr>
        <w:t>e</w:t>
      </w:r>
      <w:r w:rsidRPr="00263DCD">
        <w:rPr>
          <w:rFonts w:ascii="Arial" w:hAnsi="Arial" w:cs="Arial"/>
          <w:spacing w:val="1"/>
          <w:w w:val="105"/>
        </w:rPr>
        <w:t xml:space="preserve"> </w:t>
      </w:r>
      <w:r w:rsidRPr="00263DCD">
        <w:rPr>
          <w:rFonts w:ascii="Arial" w:hAnsi="Arial" w:cs="Arial"/>
          <w:w w:val="105"/>
        </w:rPr>
        <w:t>justificativa</w:t>
      </w:r>
      <w:r w:rsidRPr="00263DCD">
        <w:rPr>
          <w:rFonts w:ascii="Arial" w:hAnsi="Arial" w:cs="Arial"/>
          <w:spacing w:val="1"/>
          <w:w w:val="105"/>
        </w:rPr>
        <w:t xml:space="preserve"> </w:t>
      </w:r>
      <w:r w:rsidRPr="00263DCD">
        <w:rPr>
          <w:rFonts w:ascii="Arial" w:hAnsi="Arial" w:cs="Arial"/>
          <w:w w:val="105"/>
        </w:rPr>
        <w:t>técnica</w:t>
      </w:r>
      <w:r w:rsidRPr="00263DCD">
        <w:rPr>
          <w:rFonts w:ascii="Arial" w:hAnsi="Arial" w:cs="Arial"/>
          <w:spacing w:val="1"/>
          <w:w w:val="105"/>
        </w:rPr>
        <w:t xml:space="preserve"> </w:t>
      </w:r>
      <w:r w:rsidRPr="00263DCD">
        <w:rPr>
          <w:rFonts w:ascii="Arial" w:hAnsi="Arial" w:cs="Arial"/>
          <w:w w:val="105"/>
        </w:rPr>
        <w:t>assinada</w:t>
      </w:r>
      <w:r w:rsidRPr="00263DCD">
        <w:rPr>
          <w:rFonts w:ascii="Arial" w:hAnsi="Arial" w:cs="Arial"/>
          <w:spacing w:val="1"/>
          <w:w w:val="105"/>
        </w:rPr>
        <w:t xml:space="preserve"> </w:t>
      </w:r>
      <w:r w:rsidRPr="00263DCD">
        <w:rPr>
          <w:rFonts w:ascii="Arial" w:hAnsi="Arial" w:cs="Arial"/>
          <w:w w:val="105"/>
        </w:rPr>
        <w:t>por</w:t>
      </w:r>
      <w:r w:rsidRPr="00263DCD">
        <w:rPr>
          <w:rFonts w:ascii="Arial" w:hAnsi="Arial" w:cs="Arial"/>
          <w:spacing w:val="1"/>
          <w:w w:val="105"/>
        </w:rPr>
        <w:t xml:space="preserve"> </w:t>
      </w:r>
      <w:r w:rsidRPr="00263DCD">
        <w:rPr>
          <w:rFonts w:ascii="Arial" w:hAnsi="Arial" w:cs="Arial"/>
          <w:w w:val="105"/>
        </w:rPr>
        <w:t>engenheiro</w:t>
      </w:r>
      <w:r w:rsidRPr="00263DCD">
        <w:rPr>
          <w:rFonts w:ascii="Arial" w:hAnsi="Arial" w:cs="Arial"/>
          <w:spacing w:val="1"/>
          <w:w w:val="105"/>
        </w:rPr>
        <w:t xml:space="preserve"> </w:t>
      </w:r>
      <w:r w:rsidRPr="00263DCD">
        <w:rPr>
          <w:rFonts w:ascii="Arial" w:hAnsi="Arial" w:cs="Arial"/>
          <w:w w:val="105"/>
        </w:rPr>
        <w:t>civil</w:t>
      </w:r>
      <w:r w:rsidRPr="00263DCD">
        <w:rPr>
          <w:rFonts w:ascii="Arial" w:hAnsi="Arial" w:cs="Arial"/>
          <w:spacing w:val="1"/>
          <w:w w:val="105"/>
        </w:rPr>
        <w:t xml:space="preserve"> </w:t>
      </w:r>
      <w:r w:rsidRPr="00263DCD">
        <w:rPr>
          <w:rFonts w:ascii="Arial" w:hAnsi="Arial" w:cs="Arial"/>
          <w:w w:val="105"/>
        </w:rPr>
        <w:t>habilitado, acompanhado de anotação de responsabilidade técnica autorizando o</w:t>
      </w:r>
      <w:r w:rsidRPr="00263DCD">
        <w:rPr>
          <w:rFonts w:ascii="Arial" w:hAnsi="Arial" w:cs="Arial"/>
          <w:spacing w:val="1"/>
          <w:w w:val="105"/>
        </w:rPr>
        <w:t xml:space="preserve"> </w:t>
      </w:r>
      <w:r w:rsidRPr="00263DCD">
        <w:rPr>
          <w:rFonts w:ascii="Arial" w:hAnsi="Arial" w:cs="Arial"/>
          <w:w w:val="105"/>
        </w:rPr>
        <w:t>elemento</w:t>
      </w:r>
      <w:r w:rsidRPr="00263DCD">
        <w:rPr>
          <w:rFonts w:ascii="Arial" w:hAnsi="Arial" w:cs="Arial"/>
          <w:spacing w:val="-23"/>
          <w:w w:val="105"/>
        </w:rPr>
        <w:t xml:space="preserve"> </w:t>
      </w:r>
      <w:r w:rsidRPr="00263DCD">
        <w:rPr>
          <w:rFonts w:ascii="Arial" w:hAnsi="Arial" w:cs="Arial"/>
          <w:w w:val="105"/>
        </w:rPr>
        <w:t>construtivo</w:t>
      </w:r>
      <w:r w:rsidRPr="00263DCD">
        <w:rPr>
          <w:rFonts w:ascii="Arial" w:hAnsi="Arial" w:cs="Arial"/>
          <w:spacing w:val="-23"/>
          <w:w w:val="105"/>
        </w:rPr>
        <w:t xml:space="preserve"> </w:t>
      </w:r>
      <w:r w:rsidRPr="00263DCD">
        <w:rPr>
          <w:rFonts w:ascii="Arial" w:hAnsi="Arial" w:cs="Arial"/>
          <w:w w:val="105"/>
        </w:rPr>
        <w:t>a</w:t>
      </w:r>
      <w:r w:rsidRPr="00263DCD">
        <w:rPr>
          <w:rFonts w:ascii="Arial" w:hAnsi="Arial" w:cs="Arial"/>
          <w:spacing w:val="-20"/>
          <w:w w:val="105"/>
        </w:rPr>
        <w:t xml:space="preserve"> </w:t>
      </w:r>
      <w:r w:rsidRPr="00263DCD">
        <w:rPr>
          <w:rFonts w:ascii="Arial" w:hAnsi="Arial" w:cs="Arial"/>
          <w:w w:val="105"/>
        </w:rPr>
        <w:t>continuar</w:t>
      </w:r>
      <w:r w:rsidRPr="00263DCD">
        <w:rPr>
          <w:rFonts w:ascii="Arial" w:hAnsi="Arial" w:cs="Arial"/>
          <w:spacing w:val="-19"/>
          <w:w w:val="105"/>
        </w:rPr>
        <w:t xml:space="preserve"> </w:t>
      </w:r>
      <w:r w:rsidRPr="00263DCD">
        <w:rPr>
          <w:rFonts w:ascii="Arial" w:hAnsi="Arial" w:cs="Arial"/>
          <w:w w:val="105"/>
        </w:rPr>
        <w:t>de</w:t>
      </w:r>
      <w:r w:rsidRPr="00263DCD">
        <w:rPr>
          <w:rFonts w:ascii="Arial" w:hAnsi="Arial" w:cs="Arial"/>
          <w:spacing w:val="-22"/>
          <w:w w:val="105"/>
        </w:rPr>
        <w:t xml:space="preserve"> </w:t>
      </w:r>
      <w:r w:rsidRPr="00263DCD">
        <w:rPr>
          <w:rFonts w:ascii="Arial" w:hAnsi="Arial" w:cs="Arial"/>
          <w:w w:val="105"/>
        </w:rPr>
        <w:t>pé,</w:t>
      </w:r>
      <w:r w:rsidRPr="00263DCD">
        <w:rPr>
          <w:rFonts w:ascii="Arial" w:hAnsi="Arial" w:cs="Arial"/>
          <w:spacing w:val="-21"/>
          <w:w w:val="105"/>
        </w:rPr>
        <w:t xml:space="preserve"> </w:t>
      </w:r>
      <w:r w:rsidRPr="00263DCD">
        <w:rPr>
          <w:rFonts w:ascii="Arial" w:hAnsi="Arial" w:cs="Arial"/>
          <w:w w:val="105"/>
        </w:rPr>
        <w:t>caso</w:t>
      </w:r>
      <w:r w:rsidRPr="00263DCD">
        <w:rPr>
          <w:rFonts w:ascii="Arial" w:hAnsi="Arial" w:cs="Arial"/>
          <w:spacing w:val="-23"/>
          <w:w w:val="105"/>
        </w:rPr>
        <w:t xml:space="preserve"> </w:t>
      </w:r>
      <w:r w:rsidRPr="00263DCD">
        <w:rPr>
          <w:rFonts w:ascii="Arial" w:hAnsi="Arial" w:cs="Arial"/>
          <w:w w:val="105"/>
        </w:rPr>
        <w:t>contrário</w:t>
      </w:r>
      <w:r w:rsidRPr="00263DCD">
        <w:rPr>
          <w:rFonts w:ascii="Arial" w:hAnsi="Arial" w:cs="Arial"/>
          <w:spacing w:val="-23"/>
          <w:w w:val="105"/>
        </w:rPr>
        <w:t xml:space="preserve"> </w:t>
      </w:r>
      <w:r w:rsidRPr="00263DCD">
        <w:rPr>
          <w:rFonts w:ascii="Arial" w:hAnsi="Arial" w:cs="Arial"/>
          <w:w w:val="105"/>
        </w:rPr>
        <w:t>o</w:t>
      </w:r>
      <w:r w:rsidRPr="00263DCD">
        <w:rPr>
          <w:rFonts w:ascii="Arial" w:hAnsi="Arial" w:cs="Arial"/>
          <w:spacing w:val="-24"/>
          <w:w w:val="105"/>
        </w:rPr>
        <w:t xml:space="preserve"> </w:t>
      </w:r>
      <w:r w:rsidRPr="00263DCD">
        <w:rPr>
          <w:rFonts w:ascii="Arial" w:hAnsi="Arial" w:cs="Arial"/>
          <w:w w:val="105"/>
        </w:rPr>
        <w:t>mesmo</w:t>
      </w:r>
      <w:r w:rsidRPr="00263DCD">
        <w:rPr>
          <w:rFonts w:ascii="Arial" w:hAnsi="Arial" w:cs="Arial"/>
          <w:spacing w:val="-23"/>
          <w:w w:val="105"/>
        </w:rPr>
        <w:t xml:space="preserve"> </w:t>
      </w:r>
      <w:r w:rsidRPr="00263DCD">
        <w:rPr>
          <w:rFonts w:ascii="Arial" w:hAnsi="Arial" w:cs="Arial"/>
          <w:w w:val="105"/>
        </w:rPr>
        <w:t>deverá</w:t>
      </w:r>
      <w:r w:rsidRPr="00263DCD">
        <w:rPr>
          <w:rFonts w:ascii="Arial" w:hAnsi="Arial" w:cs="Arial"/>
          <w:spacing w:val="-20"/>
          <w:w w:val="105"/>
        </w:rPr>
        <w:t xml:space="preserve"> </w:t>
      </w:r>
      <w:r w:rsidRPr="00263DCD">
        <w:rPr>
          <w:rFonts w:ascii="Arial" w:hAnsi="Arial" w:cs="Arial"/>
          <w:w w:val="105"/>
        </w:rPr>
        <w:t>ser</w:t>
      </w:r>
      <w:r w:rsidRPr="00263DCD">
        <w:rPr>
          <w:rFonts w:ascii="Arial" w:hAnsi="Arial" w:cs="Arial"/>
          <w:spacing w:val="-23"/>
          <w:w w:val="105"/>
        </w:rPr>
        <w:t xml:space="preserve"> </w:t>
      </w:r>
      <w:r w:rsidRPr="00263DCD">
        <w:rPr>
          <w:rFonts w:ascii="Arial" w:hAnsi="Arial" w:cs="Arial"/>
          <w:w w:val="105"/>
        </w:rPr>
        <w:t>demolido</w:t>
      </w:r>
      <w:r w:rsidRPr="00263DCD">
        <w:rPr>
          <w:rFonts w:ascii="Arial" w:hAnsi="Arial" w:cs="Arial"/>
          <w:spacing w:val="-77"/>
          <w:w w:val="105"/>
        </w:rPr>
        <w:t xml:space="preserve"> </w:t>
      </w:r>
      <w:r w:rsidRPr="00263DCD">
        <w:rPr>
          <w:rFonts w:ascii="Arial" w:hAnsi="Arial" w:cs="Arial"/>
          <w:w w:val="105"/>
        </w:rPr>
        <w:t>visando</w:t>
      </w:r>
      <w:r w:rsidRPr="00263DCD">
        <w:rPr>
          <w:rFonts w:ascii="Arial" w:hAnsi="Arial" w:cs="Arial"/>
          <w:spacing w:val="-19"/>
          <w:w w:val="105"/>
        </w:rPr>
        <w:t xml:space="preserve"> </w:t>
      </w:r>
      <w:r w:rsidRPr="00263DCD">
        <w:rPr>
          <w:rFonts w:ascii="Arial" w:hAnsi="Arial" w:cs="Arial"/>
          <w:w w:val="105"/>
        </w:rPr>
        <w:t>prevenir</w:t>
      </w:r>
      <w:r w:rsidRPr="00263DCD">
        <w:rPr>
          <w:rFonts w:ascii="Arial" w:hAnsi="Arial" w:cs="Arial"/>
          <w:spacing w:val="-18"/>
          <w:w w:val="105"/>
        </w:rPr>
        <w:t xml:space="preserve"> </w:t>
      </w:r>
      <w:r w:rsidRPr="00263DCD">
        <w:rPr>
          <w:rFonts w:ascii="Arial" w:hAnsi="Arial" w:cs="Arial"/>
          <w:w w:val="105"/>
        </w:rPr>
        <w:t>possíveis</w:t>
      </w:r>
      <w:r w:rsidRPr="00263DCD">
        <w:rPr>
          <w:rFonts w:ascii="Arial" w:hAnsi="Arial" w:cs="Arial"/>
          <w:spacing w:val="-18"/>
          <w:w w:val="105"/>
        </w:rPr>
        <w:t xml:space="preserve"> </w:t>
      </w:r>
      <w:r w:rsidRPr="00263DCD">
        <w:rPr>
          <w:rFonts w:ascii="Arial" w:hAnsi="Arial" w:cs="Arial"/>
          <w:w w:val="105"/>
        </w:rPr>
        <w:t>acidentes.</w:t>
      </w:r>
    </w:p>
    <w:p w14:paraId="0395A1FD" w14:textId="77777777" w:rsidR="00D0471B" w:rsidRPr="004A1CCA" w:rsidRDefault="00D0471B"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102" w:name="_Toc143949481"/>
      <w:r w:rsidRPr="004A1CCA">
        <w:rPr>
          <w:rFonts w:ascii="Arial" w:hAnsi="Arial" w:cs="Arial"/>
          <w:w w:val="105"/>
        </w:rPr>
        <w:t>Andaimes</w:t>
      </w:r>
      <w:bookmarkEnd w:id="102"/>
    </w:p>
    <w:p w14:paraId="1E742182" w14:textId="77777777" w:rsidR="00D0471B" w:rsidRPr="00263DCD" w:rsidRDefault="00D0471B" w:rsidP="00D0471B">
      <w:pPr>
        <w:pStyle w:val="Corpodetexto"/>
        <w:rPr>
          <w:rFonts w:ascii="Arial" w:hAnsi="Arial" w:cs="Arial"/>
          <w:b/>
          <w:sz w:val="27"/>
          <w:szCs w:val="27"/>
        </w:rPr>
      </w:pPr>
    </w:p>
    <w:p w14:paraId="68362D59" w14:textId="77777777" w:rsidR="00D0471B" w:rsidRPr="00263DCD" w:rsidRDefault="00D0471B" w:rsidP="0067244D">
      <w:pPr>
        <w:pStyle w:val="Corpodetexto"/>
        <w:spacing w:line="350" w:lineRule="auto"/>
        <w:ind w:left="754" w:right="125" w:firstLine="709"/>
        <w:jc w:val="both"/>
        <w:rPr>
          <w:rFonts w:ascii="Arial" w:hAnsi="Arial" w:cs="Arial"/>
        </w:rPr>
      </w:pPr>
      <w:r w:rsidRPr="00263DCD">
        <w:rPr>
          <w:rFonts w:ascii="Arial" w:hAnsi="Arial" w:cs="Arial"/>
          <w:w w:val="105"/>
        </w:rPr>
        <w:t>A fim de possibilitar a execução de serviços diversos, ao longo de da obra,</w:t>
      </w:r>
      <w:r w:rsidRPr="00263DCD">
        <w:rPr>
          <w:rFonts w:ascii="Arial" w:hAnsi="Arial" w:cs="Arial"/>
          <w:spacing w:val="1"/>
          <w:w w:val="105"/>
        </w:rPr>
        <w:t xml:space="preserve"> </w:t>
      </w:r>
      <w:r w:rsidRPr="00263DCD">
        <w:rPr>
          <w:rFonts w:ascii="Arial" w:hAnsi="Arial" w:cs="Arial"/>
          <w:w w:val="105"/>
        </w:rPr>
        <w:t>deverá ser providenciado o aluguel de andaimes metálicos, tubulares sobre sapatas</w:t>
      </w:r>
      <w:r w:rsidRPr="00263DCD">
        <w:rPr>
          <w:rFonts w:ascii="Arial" w:hAnsi="Arial" w:cs="Arial"/>
          <w:spacing w:val="-77"/>
          <w:w w:val="105"/>
        </w:rPr>
        <w:t xml:space="preserve"> </w:t>
      </w:r>
      <w:r w:rsidRPr="00263DCD">
        <w:rPr>
          <w:rFonts w:ascii="Arial" w:hAnsi="Arial" w:cs="Arial"/>
          <w:w w:val="105"/>
        </w:rPr>
        <w:t>fixas para as áreas de fachada, e andaimes tipo torre sobre rodízios. Os pisos de</w:t>
      </w:r>
      <w:r w:rsidRPr="00263DCD">
        <w:rPr>
          <w:rFonts w:ascii="Arial" w:hAnsi="Arial" w:cs="Arial"/>
          <w:spacing w:val="1"/>
          <w:w w:val="105"/>
        </w:rPr>
        <w:t xml:space="preserve"> </w:t>
      </w:r>
      <w:r w:rsidRPr="00263DCD">
        <w:rPr>
          <w:rFonts w:ascii="Arial" w:hAnsi="Arial" w:cs="Arial"/>
          <w:w w:val="105"/>
        </w:rPr>
        <w:t>trabalho (plataformas) deverão ter forração completa,</w:t>
      </w:r>
      <w:r w:rsidRPr="00263DCD">
        <w:rPr>
          <w:rFonts w:ascii="Arial" w:hAnsi="Arial" w:cs="Arial"/>
          <w:spacing w:val="1"/>
          <w:w w:val="105"/>
        </w:rPr>
        <w:t xml:space="preserve"> </w:t>
      </w:r>
      <w:r w:rsidRPr="00263DCD">
        <w:rPr>
          <w:rFonts w:ascii="Arial" w:hAnsi="Arial" w:cs="Arial"/>
          <w:w w:val="105"/>
        </w:rPr>
        <w:t>serem do tipo passarela</w:t>
      </w:r>
      <w:r w:rsidRPr="00263DCD">
        <w:rPr>
          <w:rFonts w:ascii="Arial" w:hAnsi="Arial" w:cs="Arial"/>
          <w:spacing w:val="1"/>
          <w:w w:val="105"/>
        </w:rPr>
        <w:t xml:space="preserve"> </w:t>
      </w:r>
      <w:r w:rsidRPr="00263DCD">
        <w:rPr>
          <w:rFonts w:ascii="Arial" w:hAnsi="Arial" w:cs="Arial"/>
          <w:w w:val="105"/>
        </w:rPr>
        <w:t>metálica perfurada, antiderrapante, sendo nivelados e fixados de modo seguro.</w:t>
      </w:r>
      <w:r w:rsidRPr="00263DCD">
        <w:rPr>
          <w:rFonts w:ascii="Arial" w:hAnsi="Arial" w:cs="Arial"/>
          <w:spacing w:val="1"/>
          <w:w w:val="105"/>
        </w:rPr>
        <w:t xml:space="preserve"> </w:t>
      </w:r>
      <w:r w:rsidRPr="00263DCD">
        <w:rPr>
          <w:rFonts w:ascii="Arial" w:hAnsi="Arial" w:cs="Arial"/>
          <w:w w:val="105"/>
        </w:rPr>
        <w:t>Deverão</w:t>
      </w:r>
      <w:r w:rsidRPr="00263DCD">
        <w:rPr>
          <w:rFonts w:ascii="Arial" w:hAnsi="Arial" w:cs="Arial"/>
          <w:spacing w:val="1"/>
          <w:w w:val="105"/>
        </w:rPr>
        <w:t xml:space="preserve"> </w:t>
      </w:r>
      <w:r w:rsidRPr="00263DCD">
        <w:rPr>
          <w:rFonts w:ascii="Arial" w:hAnsi="Arial" w:cs="Arial"/>
          <w:w w:val="105"/>
        </w:rPr>
        <w:t>ser</w:t>
      </w:r>
      <w:r w:rsidRPr="00263DCD">
        <w:rPr>
          <w:rFonts w:ascii="Arial" w:hAnsi="Arial" w:cs="Arial"/>
          <w:spacing w:val="1"/>
          <w:w w:val="105"/>
        </w:rPr>
        <w:t xml:space="preserve"> </w:t>
      </w:r>
      <w:r w:rsidRPr="00263DCD">
        <w:rPr>
          <w:rFonts w:ascii="Arial" w:hAnsi="Arial" w:cs="Arial"/>
          <w:w w:val="105"/>
        </w:rPr>
        <w:t>realizadas</w:t>
      </w:r>
      <w:r w:rsidRPr="00263DCD">
        <w:rPr>
          <w:rFonts w:ascii="Arial" w:hAnsi="Arial" w:cs="Arial"/>
          <w:spacing w:val="1"/>
          <w:w w:val="105"/>
        </w:rPr>
        <w:t xml:space="preserve"> </w:t>
      </w:r>
      <w:r w:rsidRPr="00263DCD">
        <w:rPr>
          <w:rFonts w:ascii="Arial" w:hAnsi="Arial" w:cs="Arial"/>
          <w:w w:val="105"/>
        </w:rPr>
        <w:t>montagens</w:t>
      </w:r>
      <w:r w:rsidRPr="00263DCD">
        <w:rPr>
          <w:rFonts w:ascii="Arial" w:hAnsi="Arial" w:cs="Arial"/>
          <w:spacing w:val="1"/>
          <w:w w:val="105"/>
        </w:rPr>
        <w:t xml:space="preserve"> </w:t>
      </w:r>
      <w:r w:rsidRPr="00263DCD">
        <w:rPr>
          <w:rFonts w:ascii="Arial" w:hAnsi="Arial" w:cs="Arial"/>
          <w:w w:val="105"/>
        </w:rPr>
        <w:t>e</w:t>
      </w:r>
      <w:r w:rsidRPr="00263DCD">
        <w:rPr>
          <w:rFonts w:ascii="Arial" w:hAnsi="Arial" w:cs="Arial"/>
          <w:spacing w:val="1"/>
          <w:w w:val="105"/>
        </w:rPr>
        <w:t xml:space="preserve"> </w:t>
      </w:r>
      <w:r w:rsidRPr="00263DCD">
        <w:rPr>
          <w:rFonts w:ascii="Arial" w:hAnsi="Arial" w:cs="Arial"/>
          <w:w w:val="105"/>
        </w:rPr>
        <w:t>desmontagens</w:t>
      </w:r>
      <w:r w:rsidRPr="00263DCD">
        <w:rPr>
          <w:rFonts w:ascii="Arial" w:hAnsi="Arial" w:cs="Arial"/>
          <w:spacing w:val="1"/>
          <w:w w:val="105"/>
        </w:rPr>
        <w:t xml:space="preserve"> </w:t>
      </w:r>
      <w:r w:rsidRPr="00263DCD">
        <w:rPr>
          <w:rFonts w:ascii="Arial" w:hAnsi="Arial" w:cs="Arial"/>
          <w:w w:val="105"/>
        </w:rPr>
        <w:t>para</w:t>
      </w:r>
      <w:r w:rsidRPr="00263DCD">
        <w:rPr>
          <w:rFonts w:ascii="Arial" w:hAnsi="Arial" w:cs="Arial"/>
          <w:spacing w:val="1"/>
          <w:w w:val="105"/>
        </w:rPr>
        <w:t xml:space="preserve"> </w:t>
      </w:r>
      <w:r w:rsidRPr="00263DCD">
        <w:rPr>
          <w:rFonts w:ascii="Arial" w:hAnsi="Arial" w:cs="Arial"/>
          <w:w w:val="105"/>
        </w:rPr>
        <w:t>as</w:t>
      </w:r>
      <w:r w:rsidRPr="00263DCD">
        <w:rPr>
          <w:rFonts w:ascii="Arial" w:hAnsi="Arial" w:cs="Arial"/>
          <w:spacing w:val="1"/>
          <w:w w:val="105"/>
        </w:rPr>
        <w:t xml:space="preserve"> </w:t>
      </w:r>
      <w:r w:rsidRPr="00263DCD">
        <w:rPr>
          <w:rFonts w:ascii="Arial" w:hAnsi="Arial" w:cs="Arial"/>
          <w:w w:val="105"/>
        </w:rPr>
        <w:t>movimentações</w:t>
      </w:r>
      <w:r w:rsidRPr="00263DCD">
        <w:rPr>
          <w:rFonts w:ascii="Arial" w:hAnsi="Arial" w:cs="Arial"/>
          <w:spacing w:val="1"/>
          <w:w w:val="105"/>
        </w:rPr>
        <w:t xml:space="preserve"> </w:t>
      </w:r>
      <w:r w:rsidRPr="00263DCD">
        <w:rPr>
          <w:rFonts w:ascii="Arial" w:hAnsi="Arial" w:cs="Arial"/>
          <w:w w:val="105"/>
        </w:rPr>
        <w:t>necessárias,</w:t>
      </w:r>
      <w:r w:rsidRPr="00263DCD">
        <w:rPr>
          <w:rFonts w:ascii="Arial" w:hAnsi="Arial" w:cs="Arial"/>
          <w:spacing w:val="-11"/>
          <w:w w:val="105"/>
        </w:rPr>
        <w:t xml:space="preserve"> </w:t>
      </w:r>
      <w:r w:rsidRPr="00263DCD">
        <w:rPr>
          <w:rFonts w:ascii="Arial" w:hAnsi="Arial" w:cs="Arial"/>
          <w:w w:val="105"/>
        </w:rPr>
        <w:t>conforme</w:t>
      </w:r>
      <w:r w:rsidRPr="00263DCD">
        <w:rPr>
          <w:rFonts w:ascii="Arial" w:hAnsi="Arial" w:cs="Arial"/>
          <w:spacing w:val="-11"/>
          <w:w w:val="105"/>
        </w:rPr>
        <w:t xml:space="preserve"> </w:t>
      </w:r>
      <w:r w:rsidRPr="00263DCD">
        <w:rPr>
          <w:rFonts w:ascii="Arial" w:hAnsi="Arial" w:cs="Arial"/>
          <w:w w:val="105"/>
        </w:rPr>
        <w:t>plano</w:t>
      </w:r>
      <w:r w:rsidRPr="00263DCD">
        <w:rPr>
          <w:rFonts w:ascii="Arial" w:hAnsi="Arial" w:cs="Arial"/>
          <w:spacing w:val="-12"/>
          <w:w w:val="105"/>
        </w:rPr>
        <w:t xml:space="preserve"> </w:t>
      </w:r>
      <w:r w:rsidRPr="00263DCD">
        <w:rPr>
          <w:rFonts w:ascii="Arial" w:hAnsi="Arial" w:cs="Arial"/>
          <w:w w:val="105"/>
        </w:rPr>
        <w:t>de</w:t>
      </w:r>
      <w:r w:rsidRPr="00263DCD">
        <w:rPr>
          <w:rFonts w:ascii="Arial" w:hAnsi="Arial" w:cs="Arial"/>
          <w:spacing w:val="-12"/>
          <w:w w:val="105"/>
        </w:rPr>
        <w:t xml:space="preserve"> </w:t>
      </w:r>
      <w:r w:rsidRPr="00263DCD">
        <w:rPr>
          <w:rFonts w:ascii="Arial" w:hAnsi="Arial" w:cs="Arial"/>
          <w:w w:val="105"/>
        </w:rPr>
        <w:t>trabalho</w:t>
      </w:r>
      <w:r w:rsidRPr="00263DCD">
        <w:rPr>
          <w:rFonts w:ascii="Arial" w:hAnsi="Arial" w:cs="Arial"/>
          <w:spacing w:val="-12"/>
          <w:w w:val="105"/>
        </w:rPr>
        <w:t xml:space="preserve"> </w:t>
      </w:r>
      <w:r w:rsidRPr="00263DCD">
        <w:rPr>
          <w:rFonts w:ascii="Arial" w:hAnsi="Arial" w:cs="Arial"/>
          <w:w w:val="105"/>
        </w:rPr>
        <w:t>estabelecido</w:t>
      </w:r>
      <w:r w:rsidRPr="00263DCD">
        <w:rPr>
          <w:rFonts w:ascii="Arial" w:hAnsi="Arial" w:cs="Arial"/>
          <w:spacing w:val="-12"/>
          <w:w w:val="105"/>
        </w:rPr>
        <w:t xml:space="preserve"> </w:t>
      </w:r>
      <w:r w:rsidRPr="00263DCD">
        <w:rPr>
          <w:rFonts w:ascii="Arial" w:hAnsi="Arial" w:cs="Arial"/>
          <w:w w:val="105"/>
        </w:rPr>
        <w:t>para</w:t>
      </w:r>
      <w:r w:rsidRPr="00263DCD">
        <w:rPr>
          <w:rFonts w:ascii="Arial" w:hAnsi="Arial" w:cs="Arial"/>
          <w:spacing w:val="-10"/>
          <w:w w:val="105"/>
        </w:rPr>
        <w:t xml:space="preserve"> </w:t>
      </w:r>
      <w:r w:rsidRPr="00263DCD">
        <w:rPr>
          <w:rFonts w:ascii="Arial" w:hAnsi="Arial" w:cs="Arial"/>
          <w:w w:val="105"/>
        </w:rPr>
        <w:t>execução</w:t>
      </w:r>
      <w:r w:rsidRPr="00263DCD">
        <w:rPr>
          <w:rFonts w:ascii="Arial" w:hAnsi="Arial" w:cs="Arial"/>
          <w:spacing w:val="-12"/>
          <w:w w:val="105"/>
        </w:rPr>
        <w:t xml:space="preserve"> </w:t>
      </w:r>
      <w:r w:rsidRPr="00263DCD">
        <w:rPr>
          <w:rFonts w:ascii="Arial" w:hAnsi="Arial" w:cs="Arial"/>
          <w:w w:val="105"/>
        </w:rPr>
        <w:t>dos</w:t>
      </w:r>
      <w:r w:rsidRPr="00263DCD">
        <w:rPr>
          <w:rFonts w:ascii="Arial" w:hAnsi="Arial" w:cs="Arial"/>
          <w:spacing w:val="-12"/>
          <w:w w:val="105"/>
        </w:rPr>
        <w:t xml:space="preserve"> </w:t>
      </w:r>
      <w:r w:rsidRPr="00263DCD">
        <w:rPr>
          <w:rFonts w:ascii="Arial" w:hAnsi="Arial" w:cs="Arial"/>
          <w:w w:val="105"/>
        </w:rPr>
        <w:t>serviços.</w:t>
      </w:r>
    </w:p>
    <w:p w14:paraId="0176A739" w14:textId="77777777" w:rsidR="00D0471B" w:rsidRPr="00263DCD" w:rsidRDefault="00D0471B" w:rsidP="00D0471B">
      <w:pPr>
        <w:pStyle w:val="Corpodetexto"/>
        <w:spacing w:before="7"/>
        <w:rPr>
          <w:rFonts w:ascii="Arial" w:hAnsi="Arial" w:cs="Arial"/>
          <w:sz w:val="27"/>
          <w:szCs w:val="27"/>
        </w:rPr>
      </w:pPr>
    </w:p>
    <w:p w14:paraId="3FF9DACC" w14:textId="77777777" w:rsidR="00D0471B" w:rsidRPr="004A1CCA" w:rsidRDefault="00D0471B" w:rsidP="00263DCD">
      <w:pPr>
        <w:pStyle w:val="Ttulo1"/>
        <w:rPr>
          <w:rFonts w:ascii="Arial" w:hAnsi="Arial" w:cs="Arial"/>
        </w:rPr>
      </w:pPr>
      <w:bookmarkStart w:id="103" w:name="_Toc143949482"/>
      <w:r w:rsidRPr="004A1CCA">
        <w:rPr>
          <w:rFonts w:ascii="Arial" w:hAnsi="Arial" w:cs="Arial"/>
          <w:w w:val="105"/>
        </w:rPr>
        <w:t>Observação:</w:t>
      </w:r>
      <w:bookmarkEnd w:id="103"/>
    </w:p>
    <w:p w14:paraId="6F4B9A93" w14:textId="77777777" w:rsidR="00D0471B" w:rsidRPr="00263DCD" w:rsidRDefault="00D0471B" w:rsidP="00D0471B">
      <w:pPr>
        <w:pStyle w:val="Corpodetexto"/>
        <w:spacing w:before="1"/>
        <w:rPr>
          <w:rFonts w:ascii="Arial" w:hAnsi="Arial" w:cs="Arial"/>
          <w:b/>
          <w:sz w:val="27"/>
          <w:szCs w:val="27"/>
        </w:rPr>
      </w:pPr>
    </w:p>
    <w:p w14:paraId="4275F63C" w14:textId="77777777" w:rsidR="00D0471B" w:rsidRPr="00263DCD" w:rsidRDefault="00D0471B" w:rsidP="0067244D">
      <w:pPr>
        <w:pStyle w:val="Corpodetexto"/>
        <w:spacing w:line="350" w:lineRule="auto"/>
        <w:ind w:left="754" w:right="125" w:firstLine="709"/>
        <w:jc w:val="both"/>
        <w:rPr>
          <w:rFonts w:ascii="Arial" w:hAnsi="Arial" w:cs="Arial"/>
        </w:rPr>
      </w:pPr>
      <w:r w:rsidRPr="00263DCD">
        <w:rPr>
          <w:rFonts w:ascii="Arial" w:hAnsi="Arial" w:cs="Arial"/>
          <w:w w:val="105"/>
        </w:rPr>
        <w:t>A NR 18 estabelece condições a serem observadas para a instalação e uso de</w:t>
      </w:r>
      <w:r w:rsidRPr="00263DCD">
        <w:rPr>
          <w:rFonts w:ascii="Arial" w:hAnsi="Arial" w:cs="Arial"/>
          <w:spacing w:val="1"/>
          <w:w w:val="105"/>
        </w:rPr>
        <w:t xml:space="preserve"> </w:t>
      </w:r>
      <w:hyperlink r:id="rId18">
        <w:r w:rsidRPr="00263DCD">
          <w:rPr>
            <w:rFonts w:ascii="Arial" w:hAnsi="Arial" w:cs="Arial"/>
            <w:w w:val="105"/>
          </w:rPr>
          <w:t>andaimes</w:t>
        </w:r>
      </w:hyperlink>
      <w:r w:rsidRPr="00263DCD">
        <w:rPr>
          <w:rFonts w:ascii="Arial" w:hAnsi="Arial" w:cs="Arial"/>
          <w:w w:val="105"/>
        </w:rPr>
        <w:t xml:space="preserve"> nas obras, ressaltando que os mesmos devem ser dimensionados por</w:t>
      </w:r>
      <w:r w:rsidRPr="00263DCD">
        <w:rPr>
          <w:rFonts w:ascii="Arial" w:hAnsi="Arial" w:cs="Arial"/>
          <w:spacing w:val="1"/>
          <w:w w:val="105"/>
        </w:rPr>
        <w:t xml:space="preserve"> </w:t>
      </w:r>
      <w:r w:rsidRPr="00263DCD">
        <w:rPr>
          <w:rFonts w:ascii="Arial" w:hAnsi="Arial" w:cs="Arial"/>
          <w:w w:val="105"/>
        </w:rPr>
        <w:t>profissional</w:t>
      </w:r>
      <w:r w:rsidRPr="00263DCD">
        <w:rPr>
          <w:rFonts w:ascii="Arial" w:hAnsi="Arial" w:cs="Arial"/>
          <w:spacing w:val="1"/>
          <w:w w:val="105"/>
        </w:rPr>
        <w:t xml:space="preserve"> </w:t>
      </w:r>
      <w:r w:rsidRPr="00263DCD">
        <w:rPr>
          <w:rFonts w:ascii="Arial" w:hAnsi="Arial" w:cs="Arial"/>
          <w:w w:val="105"/>
        </w:rPr>
        <w:t>legalmente</w:t>
      </w:r>
      <w:r w:rsidRPr="00263DCD">
        <w:rPr>
          <w:rFonts w:ascii="Arial" w:hAnsi="Arial" w:cs="Arial"/>
          <w:spacing w:val="1"/>
          <w:w w:val="105"/>
        </w:rPr>
        <w:t xml:space="preserve"> </w:t>
      </w:r>
      <w:r w:rsidRPr="00263DCD">
        <w:rPr>
          <w:rFonts w:ascii="Arial" w:hAnsi="Arial" w:cs="Arial"/>
          <w:w w:val="105"/>
        </w:rPr>
        <w:t>habilitado,</w:t>
      </w:r>
      <w:r w:rsidRPr="00263DCD">
        <w:rPr>
          <w:rFonts w:ascii="Arial" w:hAnsi="Arial" w:cs="Arial"/>
          <w:spacing w:val="1"/>
          <w:w w:val="105"/>
        </w:rPr>
        <w:t xml:space="preserve"> </w:t>
      </w:r>
      <w:r w:rsidRPr="00263DCD">
        <w:rPr>
          <w:rFonts w:ascii="Arial" w:hAnsi="Arial" w:cs="Arial"/>
          <w:w w:val="105"/>
        </w:rPr>
        <w:t>sendo montados de</w:t>
      </w:r>
      <w:r w:rsidRPr="00263DCD">
        <w:rPr>
          <w:rFonts w:ascii="Arial" w:hAnsi="Arial" w:cs="Arial"/>
          <w:spacing w:val="1"/>
          <w:w w:val="105"/>
        </w:rPr>
        <w:t xml:space="preserve"> </w:t>
      </w:r>
      <w:r w:rsidRPr="00263DCD">
        <w:rPr>
          <w:rFonts w:ascii="Arial" w:hAnsi="Arial" w:cs="Arial"/>
          <w:w w:val="105"/>
        </w:rPr>
        <w:t>modo a</w:t>
      </w:r>
      <w:r w:rsidRPr="00263DCD">
        <w:rPr>
          <w:rFonts w:ascii="Arial" w:hAnsi="Arial" w:cs="Arial"/>
          <w:spacing w:val="1"/>
          <w:w w:val="105"/>
        </w:rPr>
        <w:t xml:space="preserve"> </w:t>
      </w:r>
      <w:r w:rsidRPr="00263DCD">
        <w:rPr>
          <w:rFonts w:ascii="Arial" w:hAnsi="Arial" w:cs="Arial"/>
          <w:w w:val="105"/>
        </w:rPr>
        <w:t>suportar,</w:t>
      </w:r>
      <w:r w:rsidRPr="00263DCD">
        <w:rPr>
          <w:rFonts w:ascii="Arial" w:hAnsi="Arial" w:cs="Arial"/>
          <w:spacing w:val="1"/>
          <w:w w:val="105"/>
        </w:rPr>
        <w:t xml:space="preserve"> </w:t>
      </w:r>
      <w:r w:rsidRPr="00263DCD">
        <w:rPr>
          <w:rFonts w:ascii="Arial" w:hAnsi="Arial" w:cs="Arial"/>
          <w:w w:val="105"/>
        </w:rPr>
        <w:t>com</w:t>
      </w:r>
      <w:r w:rsidRPr="00263DCD">
        <w:rPr>
          <w:rFonts w:ascii="Arial" w:hAnsi="Arial" w:cs="Arial"/>
          <w:spacing w:val="1"/>
          <w:w w:val="105"/>
        </w:rPr>
        <w:t xml:space="preserve"> </w:t>
      </w:r>
      <w:r w:rsidRPr="00263DCD">
        <w:rPr>
          <w:rFonts w:ascii="Arial" w:hAnsi="Arial" w:cs="Arial"/>
          <w:w w:val="105"/>
        </w:rPr>
        <w:t>segurança, as cargas de trabalho a que estarão sujeitos e confeccionados em</w:t>
      </w:r>
      <w:r w:rsidRPr="00263DCD">
        <w:rPr>
          <w:rFonts w:ascii="Arial" w:hAnsi="Arial" w:cs="Arial"/>
          <w:spacing w:val="1"/>
          <w:w w:val="105"/>
        </w:rPr>
        <w:t xml:space="preserve"> </w:t>
      </w:r>
      <w:r w:rsidRPr="00263DCD">
        <w:rPr>
          <w:rFonts w:ascii="Arial" w:hAnsi="Arial" w:cs="Arial"/>
          <w:w w:val="105"/>
        </w:rPr>
        <w:t>material de boa qualidade, sem defeitos que possam comprometer sua resistência.</w:t>
      </w:r>
      <w:r w:rsidRPr="00263DCD">
        <w:rPr>
          <w:rFonts w:ascii="Arial" w:hAnsi="Arial" w:cs="Arial"/>
          <w:spacing w:val="1"/>
          <w:w w:val="105"/>
        </w:rPr>
        <w:t xml:space="preserve"> </w:t>
      </w:r>
      <w:r w:rsidRPr="00263DCD">
        <w:rPr>
          <w:rFonts w:ascii="Arial" w:hAnsi="Arial" w:cs="Arial"/>
          <w:w w:val="105"/>
        </w:rPr>
        <w:t>O</w:t>
      </w:r>
      <w:r w:rsidRPr="00263DCD">
        <w:rPr>
          <w:rFonts w:ascii="Arial" w:hAnsi="Arial" w:cs="Arial"/>
          <w:spacing w:val="-7"/>
          <w:w w:val="105"/>
        </w:rPr>
        <w:t xml:space="preserve"> </w:t>
      </w:r>
      <w:hyperlink r:id="rId19">
        <w:r w:rsidRPr="00263DCD">
          <w:rPr>
            <w:rFonts w:ascii="Arial" w:hAnsi="Arial" w:cs="Arial"/>
            <w:w w:val="105"/>
          </w:rPr>
          <w:t>acesso</w:t>
        </w:r>
        <w:r w:rsidRPr="00263DCD">
          <w:rPr>
            <w:rFonts w:ascii="Arial" w:hAnsi="Arial" w:cs="Arial"/>
            <w:spacing w:val="-7"/>
            <w:w w:val="105"/>
          </w:rPr>
          <w:t xml:space="preserve"> </w:t>
        </w:r>
        <w:r w:rsidRPr="00263DCD">
          <w:rPr>
            <w:rFonts w:ascii="Arial" w:hAnsi="Arial" w:cs="Arial"/>
            <w:w w:val="105"/>
          </w:rPr>
          <w:t>aos</w:t>
        </w:r>
        <w:r w:rsidRPr="00263DCD">
          <w:rPr>
            <w:rFonts w:ascii="Arial" w:hAnsi="Arial" w:cs="Arial"/>
            <w:spacing w:val="-8"/>
            <w:w w:val="105"/>
          </w:rPr>
          <w:t xml:space="preserve"> </w:t>
        </w:r>
        <w:r w:rsidRPr="00263DCD">
          <w:rPr>
            <w:rFonts w:ascii="Arial" w:hAnsi="Arial" w:cs="Arial"/>
            <w:w w:val="105"/>
          </w:rPr>
          <w:t>andaimes</w:t>
        </w:r>
        <w:r w:rsidRPr="00263DCD">
          <w:rPr>
            <w:rFonts w:ascii="Arial" w:hAnsi="Arial" w:cs="Arial"/>
            <w:spacing w:val="-4"/>
            <w:w w:val="105"/>
          </w:rPr>
          <w:t xml:space="preserve"> </w:t>
        </w:r>
      </w:hyperlink>
      <w:r w:rsidRPr="00263DCD">
        <w:rPr>
          <w:rFonts w:ascii="Arial" w:hAnsi="Arial" w:cs="Arial"/>
          <w:w w:val="105"/>
        </w:rPr>
        <w:t>deverá</w:t>
      </w:r>
      <w:r w:rsidRPr="00263DCD">
        <w:rPr>
          <w:rFonts w:ascii="Arial" w:hAnsi="Arial" w:cs="Arial"/>
          <w:spacing w:val="-4"/>
          <w:w w:val="105"/>
        </w:rPr>
        <w:t xml:space="preserve"> </w:t>
      </w:r>
      <w:r w:rsidRPr="00263DCD">
        <w:rPr>
          <w:rFonts w:ascii="Arial" w:hAnsi="Arial" w:cs="Arial"/>
          <w:w w:val="105"/>
        </w:rPr>
        <w:t>ser</w:t>
      </w:r>
      <w:r w:rsidRPr="00263DCD">
        <w:rPr>
          <w:rFonts w:ascii="Arial" w:hAnsi="Arial" w:cs="Arial"/>
          <w:spacing w:val="-7"/>
          <w:w w:val="105"/>
        </w:rPr>
        <w:t xml:space="preserve"> </w:t>
      </w:r>
      <w:r w:rsidRPr="00263DCD">
        <w:rPr>
          <w:rFonts w:ascii="Arial" w:hAnsi="Arial" w:cs="Arial"/>
          <w:w w:val="105"/>
        </w:rPr>
        <w:t>seguro</w:t>
      </w:r>
      <w:r w:rsidRPr="00263DCD">
        <w:rPr>
          <w:rFonts w:ascii="Arial" w:hAnsi="Arial" w:cs="Arial"/>
          <w:spacing w:val="-8"/>
          <w:w w:val="105"/>
        </w:rPr>
        <w:t xml:space="preserve"> </w:t>
      </w:r>
      <w:r w:rsidRPr="00263DCD">
        <w:rPr>
          <w:rFonts w:ascii="Arial" w:hAnsi="Arial" w:cs="Arial"/>
          <w:w w:val="105"/>
        </w:rPr>
        <w:t>e</w:t>
      </w:r>
      <w:r w:rsidRPr="00263DCD">
        <w:rPr>
          <w:rFonts w:ascii="Arial" w:hAnsi="Arial" w:cs="Arial"/>
          <w:spacing w:val="-6"/>
          <w:w w:val="105"/>
        </w:rPr>
        <w:t xml:space="preserve"> </w:t>
      </w:r>
      <w:r w:rsidRPr="00263DCD">
        <w:rPr>
          <w:rFonts w:ascii="Arial" w:hAnsi="Arial" w:cs="Arial"/>
          <w:w w:val="105"/>
        </w:rPr>
        <w:t>nenhum</w:t>
      </w:r>
      <w:r w:rsidRPr="00263DCD">
        <w:rPr>
          <w:rFonts w:ascii="Arial" w:hAnsi="Arial" w:cs="Arial"/>
          <w:spacing w:val="-5"/>
          <w:w w:val="105"/>
        </w:rPr>
        <w:t xml:space="preserve"> </w:t>
      </w:r>
      <w:r w:rsidRPr="00263DCD">
        <w:rPr>
          <w:rFonts w:ascii="Arial" w:hAnsi="Arial" w:cs="Arial"/>
          <w:w w:val="105"/>
        </w:rPr>
        <w:t>tipo</w:t>
      </w:r>
      <w:r w:rsidRPr="00263DCD">
        <w:rPr>
          <w:rFonts w:ascii="Arial" w:hAnsi="Arial" w:cs="Arial"/>
          <w:spacing w:val="-8"/>
          <w:w w:val="105"/>
        </w:rPr>
        <w:t xml:space="preserve"> </w:t>
      </w:r>
      <w:r w:rsidRPr="00263DCD">
        <w:rPr>
          <w:rFonts w:ascii="Arial" w:hAnsi="Arial" w:cs="Arial"/>
          <w:w w:val="105"/>
        </w:rPr>
        <w:t>de</w:t>
      </w:r>
      <w:r w:rsidRPr="00263DCD">
        <w:rPr>
          <w:rFonts w:ascii="Arial" w:hAnsi="Arial" w:cs="Arial"/>
          <w:spacing w:val="-6"/>
          <w:w w:val="105"/>
        </w:rPr>
        <w:t xml:space="preserve"> </w:t>
      </w:r>
      <w:r w:rsidRPr="00263DCD">
        <w:rPr>
          <w:rFonts w:ascii="Arial" w:hAnsi="Arial" w:cs="Arial"/>
          <w:w w:val="105"/>
        </w:rPr>
        <w:t>escada</w:t>
      </w:r>
      <w:r w:rsidRPr="00263DCD">
        <w:rPr>
          <w:rFonts w:ascii="Arial" w:hAnsi="Arial" w:cs="Arial"/>
          <w:spacing w:val="-4"/>
          <w:w w:val="105"/>
        </w:rPr>
        <w:t xml:space="preserve"> </w:t>
      </w:r>
      <w:r w:rsidRPr="00263DCD">
        <w:rPr>
          <w:rFonts w:ascii="Arial" w:hAnsi="Arial" w:cs="Arial"/>
          <w:w w:val="105"/>
        </w:rPr>
        <w:t>ou</w:t>
      </w:r>
      <w:r w:rsidRPr="00263DCD">
        <w:rPr>
          <w:rFonts w:ascii="Arial" w:hAnsi="Arial" w:cs="Arial"/>
          <w:spacing w:val="-8"/>
          <w:w w:val="105"/>
        </w:rPr>
        <w:t xml:space="preserve"> </w:t>
      </w:r>
      <w:r w:rsidRPr="00263DCD">
        <w:rPr>
          <w:rFonts w:ascii="Arial" w:hAnsi="Arial" w:cs="Arial"/>
          <w:w w:val="105"/>
        </w:rPr>
        <w:t>meio</w:t>
      </w:r>
      <w:r w:rsidRPr="00263DCD">
        <w:rPr>
          <w:rFonts w:ascii="Arial" w:hAnsi="Arial" w:cs="Arial"/>
          <w:spacing w:val="-7"/>
          <w:w w:val="105"/>
        </w:rPr>
        <w:t xml:space="preserve"> </w:t>
      </w:r>
      <w:r w:rsidRPr="00263DCD">
        <w:rPr>
          <w:rFonts w:ascii="Arial" w:hAnsi="Arial" w:cs="Arial"/>
          <w:w w:val="105"/>
        </w:rPr>
        <w:t>para</w:t>
      </w:r>
      <w:r w:rsidRPr="00263DCD">
        <w:rPr>
          <w:rFonts w:ascii="Arial" w:hAnsi="Arial" w:cs="Arial"/>
          <w:spacing w:val="-4"/>
          <w:w w:val="105"/>
        </w:rPr>
        <w:t xml:space="preserve"> </w:t>
      </w:r>
      <w:r w:rsidRPr="00263DCD">
        <w:rPr>
          <w:rFonts w:ascii="Arial" w:hAnsi="Arial" w:cs="Arial"/>
          <w:w w:val="105"/>
        </w:rPr>
        <w:t>se</w:t>
      </w:r>
      <w:r w:rsidRPr="00263DCD">
        <w:rPr>
          <w:rFonts w:ascii="Arial" w:hAnsi="Arial" w:cs="Arial"/>
          <w:spacing w:val="-78"/>
          <w:w w:val="105"/>
        </w:rPr>
        <w:t xml:space="preserve"> </w:t>
      </w:r>
      <w:r w:rsidRPr="00263DCD">
        <w:rPr>
          <w:rFonts w:ascii="Arial" w:hAnsi="Arial" w:cs="Arial"/>
          <w:spacing w:val="-1"/>
          <w:w w:val="105"/>
        </w:rPr>
        <w:t>atingir</w:t>
      </w:r>
      <w:r w:rsidRPr="00263DCD">
        <w:rPr>
          <w:rFonts w:ascii="Arial" w:hAnsi="Arial" w:cs="Arial"/>
          <w:spacing w:val="-18"/>
          <w:w w:val="105"/>
        </w:rPr>
        <w:t xml:space="preserve"> </w:t>
      </w:r>
      <w:r w:rsidRPr="00263DCD">
        <w:rPr>
          <w:rFonts w:ascii="Arial" w:hAnsi="Arial" w:cs="Arial"/>
          <w:spacing w:val="-1"/>
          <w:w w:val="105"/>
        </w:rPr>
        <w:t>lugares</w:t>
      </w:r>
      <w:r w:rsidRPr="00263DCD">
        <w:rPr>
          <w:rFonts w:ascii="Arial" w:hAnsi="Arial" w:cs="Arial"/>
          <w:spacing w:val="-18"/>
          <w:w w:val="105"/>
        </w:rPr>
        <w:t xml:space="preserve"> </w:t>
      </w:r>
      <w:r w:rsidRPr="00263DCD">
        <w:rPr>
          <w:rFonts w:ascii="Arial" w:hAnsi="Arial" w:cs="Arial"/>
          <w:spacing w:val="-1"/>
          <w:w w:val="105"/>
        </w:rPr>
        <w:t>mais</w:t>
      </w:r>
      <w:r w:rsidRPr="00263DCD">
        <w:rPr>
          <w:rFonts w:ascii="Arial" w:hAnsi="Arial" w:cs="Arial"/>
          <w:spacing w:val="-22"/>
          <w:w w:val="105"/>
        </w:rPr>
        <w:t xml:space="preserve"> </w:t>
      </w:r>
      <w:r w:rsidRPr="00263DCD">
        <w:rPr>
          <w:rFonts w:ascii="Arial" w:hAnsi="Arial" w:cs="Arial"/>
          <w:spacing w:val="-1"/>
          <w:w w:val="105"/>
        </w:rPr>
        <w:t>altos</w:t>
      </w:r>
      <w:r w:rsidRPr="00263DCD">
        <w:rPr>
          <w:rFonts w:ascii="Arial" w:hAnsi="Arial" w:cs="Arial"/>
          <w:spacing w:val="-17"/>
          <w:w w:val="105"/>
        </w:rPr>
        <w:t xml:space="preserve"> </w:t>
      </w:r>
      <w:r w:rsidRPr="00263DCD">
        <w:rPr>
          <w:rFonts w:ascii="Arial" w:hAnsi="Arial" w:cs="Arial"/>
          <w:w w:val="105"/>
        </w:rPr>
        <w:t>deverá</w:t>
      </w:r>
      <w:r w:rsidRPr="00263DCD">
        <w:rPr>
          <w:rFonts w:ascii="Arial" w:hAnsi="Arial" w:cs="Arial"/>
          <w:spacing w:val="-19"/>
          <w:w w:val="105"/>
        </w:rPr>
        <w:t xml:space="preserve"> </w:t>
      </w:r>
      <w:r w:rsidRPr="00263DCD">
        <w:rPr>
          <w:rFonts w:ascii="Arial" w:hAnsi="Arial" w:cs="Arial"/>
          <w:w w:val="105"/>
        </w:rPr>
        <w:t>ser</w:t>
      </w:r>
      <w:r w:rsidRPr="00263DCD">
        <w:rPr>
          <w:rFonts w:ascii="Arial" w:hAnsi="Arial" w:cs="Arial"/>
          <w:spacing w:val="-18"/>
          <w:w w:val="105"/>
        </w:rPr>
        <w:t xml:space="preserve"> </w:t>
      </w:r>
      <w:r w:rsidRPr="00263DCD">
        <w:rPr>
          <w:rFonts w:ascii="Arial" w:hAnsi="Arial" w:cs="Arial"/>
          <w:w w:val="105"/>
        </w:rPr>
        <w:t>instalado</w:t>
      </w:r>
      <w:r w:rsidRPr="00263DCD">
        <w:rPr>
          <w:rFonts w:ascii="Arial" w:hAnsi="Arial" w:cs="Arial"/>
          <w:spacing w:val="-18"/>
          <w:w w:val="105"/>
        </w:rPr>
        <w:t xml:space="preserve"> </w:t>
      </w:r>
      <w:r w:rsidRPr="00263DCD">
        <w:rPr>
          <w:rFonts w:ascii="Arial" w:hAnsi="Arial" w:cs="Arial"/>
          <w:w w:val="105"/>
        </w:rPr>
        <w:t>sobre</w:t>
      </w:r>
      <w:r w:rsidRPr="00263DCD">
        <w:rPr>
          <w:rFonts w:ascii="Arial" w:hAnsi="Arial" w:cs="Arial"/>
          <w:spacing w:val="-16"/>
          <w:w w:val="105"/>
        </w:rPr>
        <w:t xml:space="preserve"> </w:t>
      </w:r>
      <w:r w:rsidRPr="00263DCD">
        <w:rPr>
          <w:rFonts w:ascii="Arial" w:hAnsi="Arial" w:cs="Arial"/>
          <w:w w:val="105"/>
        </w:rPr>
        <w:t>eles.</w:t>
      </w:r>
    </w:p>
    <w:p w14:paraId="427426F3" w14:textId="77777777" w:rsidR="00D0471B" w:rsidRPr="00263DCD" w:rsidRDefault="00D0471B" w:rsidP="00D0471B">
      <w:pPr>
        <w:pStyle w:val="Corpodetexto"/>
        <w:spacing w:before="7"/>
        <w:rPr>
          <w:rFonts w:ascii="Arial" w:hAnsi="Arial" w:cs="Arial"/>
          <w:sz w:val="27"/>
          <w:szCs w:val="27"/>
        </w:rPr>
      </w:pPr>
    </w:p>
    <w:p w14:paraId="7D07193B" w14:textId="77777777" w:rsidR="00D0471B" w:rsidRPr="004A1CCA" w:rsidRDefault="00D0471B" w:rsidP="0041375C">
      <w:pPr>
        <w:pStyle w:val="Ttulo1"/>
        <w:numPr>
          <w:ilvl w:val="2"/>
          <w:numId w:val="8"/>
        </w:numPr>
        <w:tabs>
          <w:tab w:val="num" w:pos="360"/>
          <w:tab w:val="left" w:pos="1465"/>
        </w:tabs>
        <w:spacing w:line="240" w:lineRule="auto"/>
        <w:ind w:left="1474" w:hanging="340"/>
        <w:jc w:val="both"/>
        <w:rPr>
          <w:rFonts w:ascii="Arial" w:hAnsi="Arial" w:cs="Arial"/>
        </w:rPr>
      </w:pPr>
      <w:bookmarkStart w:id="104" w:name="_bookmark50"/>
      <w:bookmarkStart w:id="105" w:name="_Toc143949483"/>
      <w:bookmarkEnd w:id="104"/>
      <w:r w:rsidRPr="004A1CCA">
        <w:rPr>
          <w:rFonts w:ascii="Arial" w:hAnsi="Arial" w:cs="Arial"/>
          <w:w w:val="105"/>
        </w:rPr>
        <w:t>Destinação</w:t>
      </w:r>
      <w:r w:rsidRPr="004A1CCA">
        <w:rPr>
          <w:rFonts w:ascii="Arial" w:hAnsi="Arial" w:cs="Arial"/>
          <w:spacing w:val="-16"/>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resíduos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obra</w:t>
      </w:r>
      <w:bookmarkEnd w:id="105"/>
    </w:p>
    <w:p w14:paraId="145FEE4A" w14:textId="77777777" w:rsidR="00D0471B" w:rsidRPr="00263DCD" w:rsidRDefault="00D0471B" w:rsidP="00D0471B">
      <w:pPr>
        <w:pStyle w:val="Corpodetexto"/>
        <w:rPr>
          <w:rFonts w:ascii="Arial" w:hAnsi="Arial" w:cs="Arial"/>
          <w:b/>
          <w:sz w:val="27"/>
          <w:szCs w:val="27"/>
        </w:rPr>
      </w:pPr>
    </w:p>
    <w:p w14:paraId="121A8123" w14:textId="52368A0B"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lastRenderedPageBreak/>
        <w:t>Os</w:t>
      </w:r>
      <w:r w:rsidRPr="004A1CCA">
        <w:rPr>
          <w:rFonts w:ascii="Arial" w:hAnsi="Arial" w:cs="Arial"/>
          <w:spacing w:val="-20"/>
          <w:w w:val="105"/>
        </w:rPr>
        <w:t xml:space="preserve"> </w:t>
      </w:r>
      <w:r w:rsidRPr="004A1CCA">
        <w:rPr>
          <w:rFonts w:ascii="Arial" w:hAnsi="Arial" w:cs="Arial"/>
          <w:w w:val="105"/>
        </w:rPr>
        <w:t>resíduos</w:t>
      </w:r>
      <w:r w:rsidRPr="004A1CCA">
        <w:rPr>
          <w:rFonts w:ascii="Arial" w:hAnsi="Arial" w:cs="Arial"/>
          <w:spacing w:val="-19"/>
          <w:w w:val="105"/>
        </w:rPr>
        <w:t xml:space="preserve"> </w:t>
      </w:r>
      <w:r w:rsidRPr="004A1CCA">
        <w:rPr>
          <w:rFonts w:ascii="Arial" w:hAnsi="Arial" w:cs="Arial"/>
          <w:w w:val="105"/>
        </w:rPr>
        <w:t>provenientes</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9"/>
          <w:w w:val="105"/>
        </w:rPr>
        <w:t xml:space="preserve"> </w:t>
      </w:r>
      <w:r w:rsidRPr="004A1CCA">
        <w:rPr>
          <w:rFonts w:ascii="Arial" w:hAnsi="Arial" w:cs="Arial"/>
          <w:w w:val="105"/>
        </w:rPr>
        <w:t>canteiro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20"/>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retirados</w:t>
      </w:r>
      <w:r w:rsidRPr="004A1CCA">
        <w:rPr>
          <w:rFonts w:ascii="Arial" w:hAnsi="Arial" w:cs="Arial"/>
          <w:spacing w:val="-18"/>
          <w:w w:val="105"/>
        </w:rPr>
        <w:t xml:space="preserve"> </w:t>
      </w:r>
      <w:r w:rsidRPr="004A1CCA">
        <w:rPr>
          <w:rFonts w:ascii="Arial" w:hAnsi="Arial" w:cs="Arial"/>
          <w:w w:val="105"/>
        </w:rPr>
        <w:t>através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caçamba de aço tipo container com capacidade para 5m³, sendo provisionado a</w:t>
      </w:r>
      <w:r w:rsidRPr="004A1CCA">
        <w:rPr>
          <w:rFonts w:ascii="Arial" w:hAnsi="Arial" w:cs="Arial"/>
          <w:spacing w:val="1"/>
          <w:w w:val="105"/>
        </w:rPr>
        <w:t xml:space="preserve"> </w:t>
      </w:r>
      <w:r w:rsidRPr="004A1CCA">
        <w:rPr>
          <w:rFonts w:ascii="Arial" w:hAnsi="Arial" w:cs="Arial"/>
          <w:w w:val="105"/>
        </w:rPr>
        <w:t>utilização</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1,00</w:t>
      </w:r>
      <w:r w:rsidRPr="004A1CCA">
        <w:rPr>
          <w:rFonts w:ascii="Arial" w:hAnsi="Arial" w:cs="Arial"/>
          <w:spacing w:val="-26"/>
          <w:w w:val="105"/>
        </w:rPr>
        <w:t xml:space="preserve"> </w:t>
      </w:r>
      <w:r w:rsidRPr="004A1CCA">
        <w:rPr>
          <w:rFonts w:ascii="Arial" w:hAnsi="Arial" w:cs="Arial"/>
          <w:w w:val="105"/>
        </w:rPr>
        <w:t>unidade</w:t>
      </w:r>
      <w:r w:rsidRPr="004A1CCA">
        <w:rPr>
          <w:rFonts w:ascii="Arial" w:hAnsi="Arial" w:cs="Arial"/>
          <w:spacing w:val="-32"/>
          <w:w w:val="105"/>
        </w:rPr>
        <w:t xml:space="preserve"> </w:t>
      </w:r>
      <w:r w:rsidRPr="004A1CCA">
        <w:rPr>
          <w:rFonts w:ascii="Arial" w:hAnsi="Arial" w:cs="Arial"/>
          <w:w w:val="105"/>
        </w:rPr>
        <w:t>por</w:t>
      </w:r>
      <w:r w:rsidRPr="004A1CCA">
        <w:rPr>
          <w:rFonts w:ascii="Arial" w:hAnsi="Arial" w:cs="Arial"/>
          <w:spacing w:val="-28"/>
          <w:w w:val="105"/>
        </w:rPr>
        <w:t xml:space="preserve"> </w:t>
      </w:r>
      <w:r w:rsidRPr="004A1CCA">
        <w:rPr>
          <w:rFonts w:ascii="Arial" w:hAnsi="Arial" w:cs="Arial"/>
          <w:w w:val="105"/>
        </w:rPr>
        <w:t>semana</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9"/>
          <w:w w:val="105"/>
        </w:rPr>
        <w:t xml:space="preserve"> </w:t>
      </w:r>
      <w:r w:rsidRPr="004A1CCA">
        <w:rPr>
          <w:rFonts w:ascii="Arial" w:hAnsi="Arial" w:cs="Arial"/>
          <w:w w:val="105"/>
        </w:rPr>
        <w:t>serem</w:t>
      </w:r>
      <w:r w:rsidRPr="004A1CCA">
        <w:rPr>
          <w:rFonts w:ascii="Arial" w:hAnsi="Arial" w:cs="Arial"/>
          <w:spacing w:val="-27"/>
          <w:w w:val="105"/>
        </w:rPr>
        <w:t xml:space="preserve"> </w:t>
      </w:r>
      <w:r w:rsidRPr="004A1CCA">
        <w:rPr>
          <w:rFonts w:ascii="Arial" w:hAnsi="Arial" w:cs="Arial"/>
          <w:w w:val="105"/>
        </w:rPr>
        <w:t>transportados</w:t>
      </w:r>
      <w:r w:rsidRPr="004A1CCA">
        <w:rPr>
          <w:rFonts w:ascii="Arial" w:hAnsi="Arial" w:cs="Arial"/>
          <w:spacing w:val="-28"/>
          <w:w w:val="105"/>
        </w:rPr>
        <w:t xml:space="preserve"> </w:t>
      </w:r>
      <w:r w:rsidRPr="004A1CCA">
        <w:rPr>
          <w:rFonts w:ascii="Arial" w:hAnsi="Arial" w:cs="Arial"/>
          <w:w w:val="105"/>
        </w:rPr>
        <w:t>para</w:t>
      </w:r>
      <w:r w:rsidRPr="004A1CCA">
        <w:rPr>
          <w:rFonts w:ascii="Arial" w:hAnsi="Arial" w:cs="Arial"/>
          <w:spacing w:val="-30"/>
          <w:w w:val="105"/>
        </w:rPr>
        <w:t xml:space="preserve"> </w:t>
      </w:r>
      <w:r w:rsidRPr="004A1CCA">
        <w:rPr>
          <w:rFonts w:ascii="Arial" w:hAnsi="Arial" w:cs="Arial"/>
          <w:w w:val="105"/>
        </w:rPr>
        <w:t>local</w:t>
      </w:r>
      <w:r w:rsidRPr="004A1CCA">
        <w:rPr>
          <w:rFonts w:ascii="Arial" w:hAnsi="Arial" w:cs="Arial"/>
          <w:spacing w:val="-26"/>
          <w:w w:val="105"/>
        </w:rPr>
        <w:t xml:space="preserve"> </w:t>
      </w:r>
      <w:r w:rsidRPr="004A1CCA">
        <w:rPr>
          <w:rFonts w:ascii="Arial" w:hAnsi="Arial" w:cs="Arial"/>
          <w:w w:val="105"/>
        </w:rPr>
        <w:t>devidamente</w:t>
      </w:r>
      <w:r w:rsidRPr="004A1CCA">
        <w:rPr>
          <w:rFonts w:ascii="Arial" w:hAnsi="Arial" w:cs="Arial"/>
          <w:spacing w:val="-78"/>
          <w:w w:val="105"/>
        </w:rPr>
        <w:t xml:space="preserve"> </w:t>
      </w:r>
      <w:r w:rsidRPr="004A1CCA">
        <w:rPr>
          <w:rFonts w:ascii="Arial" w:hAnsi="Arial" w:cs="Arial"/>
          <w:w w:val="105"/>
        </w:rPr>
        <w:t>licenciado,</w:t>
      </w:r>
      <w:r w:rsidRPr="004A1CCA">
        <w:rPr>
          <w:rFonts w:ascii="Arial" w:hAnsi="Arial" w:cs="Arial"/>
          <w:spacing w:val="13"/>
          <w:w w:val="105"/>
        </w:rPr>
        <w:t xml:space="preserve"> </w:t>
      </w:r>
      <w:r w:rsidRPr="004A1CCA">
        <w:rPr>
          <w:rFonts w:ascii="Arial" w:hAnsi="Arial" w:cs="Arial"/>
          <w:w w:val="105"/>
        </w:rPr>
        <w:t>estas</w:t>
      </w:r>
      <w:r w:rsidRPr="004A1CCA">
        <w:rPr>
          <w:rFonts w:ascii="Arial" w:hAnsi="Arial" w:cs="Arial"/>
          <w:spacing w:val="11"/>
          <w:w w:val="105"/>
        </w:rPr>
        <w:t xml:space="preserve"> </w:t>
      </w:r>
      <w:r w:rsidRPr="004A1CCA">
        <w:rPr>
          <w:rFonts w:ascii="Arial" w:hAnsi="Arial" w:cs="Arial"/>
          <w:w w:val="105"/>
        </w:rPr>
        <w:t>servirão</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retirada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resíduos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embalagens</w:t>
      </w:r>
      <w:r w:rsidRPr="004A1CCA">
        <w:rPr>
          <w:rFonts w:ascii="Arial" w:hAnsi="Arial" w:cs="Arial"/>
          <w:spacing w:val="11"/>
          <w:w w:val="105"/>
        </w:rPr>
        <w:t xml:space="preserve"> </w:t>
      </w:r>
      <w:r w:rsidRPr="004A1CCA">
        <w:rPr>
          <w:rFonts w:ascii="Arial" w:hAnsi="Arial" w:cs="Arial"/>
          <w:w w:val="105"/>
        </w:rPr>
        <w:t>no</w:t>
      </w:r>
      <w:r w:rsidRPr="004A1CCA">
        <w:rPr>
          <w:rFonts w:ascii="Arial" w:hAnsi="Arial" w:cs="Arial"/>
          <w:spacing w:val="14"/>
          <w:w w:val="105"/>
        </w:rPr>
        <w:t xml:space="preserve"> </w:t>
      </w:r>
      <w:r w:rsidRPr="004A1CCA">
        <w:rPr>
          <w:rFonts w:ascii="Arial" w:hAnsi="Arial" w:cs="Arial"/>
          <w:w w:val="105"/>
        </w:rPr>
        <w:t>geral,</w:t>
      </w:r>
      <w:r w:rsidRPr="004A1CCA">
        <w:rPr>
          <w:rFonts w:ascii="Arial" w:hAnsi="Arial" w:cs="Arial"/>
          <w:spacing w:val="13"/>
          <w:w w:val="105"/>
        </w:rPr>
        <w:t xml:space="preserve"> </w:t>
      </w:r>
      <w:r w:rsidRPr="004A1CCA">
        <w:rPr>
          <w:rFonts w:ascii="Arial" w:hAnsi="Arial" w:cs="Arial"/>
          <w:w w:val="105"/>
        </w:rPr>
        <w:t>lixo</w:t>
      </w:r>
      <w:r w:rsidR="00C21421">
        <w:rPr>
          <w:rFonts w:ascii="Arial" w:hAnsi="Arial" w:cs="Arial"/>
          <w:lang w:val="pt-BR"/>
        </w:rPr>
        <w:t xml:space="preserve"> </w:t>
      </w:r>
      <w:r w:rsidRPr="004A1CCA">
        <w:rPr>
          <w:rFonts w:ascii="Arial" w:hAnsi="Arial" w:cs="Arial"/>
          <w:w w:val="105"/>
        </w:rPr>
        <w:t>orgânico, entre outros que não são possíveis o descarte no terreno disponibilizado</w:t>
      </w:r>
      <w:r w:rsidRPr="004A1CCA">
        <w:rPr>
          <w:rFonts w:ascii="Arial" w:hAnsi="Arial" w:cs="Arial"/>
          <w:spacing w:val="1"/>
          <w:w w:val="105"/>
        </w:rPr>
        <w:t xml:space="preserve"> </w:t>
      </w:r>
      <w:r w:rsidRPr="004A1CCA">
        <w:rPr>
          <w:rFonts w:ascii="Arial" w:hAnsi="Arial" w:cs="Arial"/>
          <w:w w:val="105"/>
        </w:rPr>
        <w:t>pela</w:t>
      </w:r>
      <w:r w:rsidRPr="004A1CCA">
        <w:rPr>
          <w:rFonts w:ascii="Arial" w:hAnsi="Arial" w:cs="Arial"/>
          <w:spacing w:val="-15"/>
          <w:w w:val="105"/>
        </w:rPr>
        <w:t xml:space="preserve"> </w:t>
      </w:r>
      <w:r w:rsidRPr="004A1CCA">
        <w:rPr>
          <w:rFonts w:ascii="Arial" w:hAnsi="Arial" w:cs="Arial"/>
          <w:w w:val="105"/>
        </w:rPr>
        <w:t>Prefeitura</w:t>
      </w:r>
      <w:r w:rsidRPr="004A1CCA">
        <w:rPr>
          <w:rFonts w:ascii="Arial" w:hAnsi="Arial" w:cs="Arial"/>
          <w:spacing w:val="-14"/>
          <w:w w:val="105"/>
        </w:rPr>
        <w:t xml:space="preserve"> </w:t>
      </w:r>
      <w:r w:rsidRPr="004A1CCA">
        <w:rPr>
          <w:rFonts w:ascii="Arial" w:hAnsi="Arial" w:cs="Arial"/>
          <w:w w:val="105"/>
        </w:rPr>
        <w:t>Municipal</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Saquarema.</w:t>
      </w:r>
    </w:p>
    <w:p w14:paraId="1DD8E718"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Os resíduos provenientes de solos ou resíduos da construção civil como</w:t>
      </w:r>
      <w:r w:rsidRPr="004A1CCA">
        <w:rPr>
          <w:rFonts w:ascii="Arial" w:hAnsi="Arial" w:cs="Arial"/>
          <w:spacing w:val="1"/>
          <w:w w:val="105"/>
        </w:rPr>
        <w:t xml:space="preserve"> </w:t>
      </w:r>
      <w:r w:rsidRPr="004A1CCA">
        <w:rPr>
          <w:rFonts w:ascii="Arial" w:hAnsi="Arial" w:cs="Arial"/>
          <w:w w:val="105"/>
        </w:rPr>
        <w:t>agregados poderão ser destinados para o terreno disponibilizado pela Prefeitura</w:t>
      </w:r>
      <w:r w:rsidRPr="004A1CCA">
        <w:rPr>
          <w:rFonts w:ascii="Arial" w:hAnsi="Arial" w:cs="Arial"/>
          <w:spacing w:val="1"/>
          <w:w w:val="105"/>
        </w:rPr>
        <w:t xml:space="preserve"> </w:t>
      </w:r>
      <w:r w:rsidRPr="004A1CCA">
        <w:rPr>
          <w:rFonts w:ascii="Arial" w:hAnsi="Arial" w:cs="Arial"/>
          <w:spacing w:val="1"/>
          <w:w w:val="99"/>
        </w:rPr>
        <w:t>M</w:t>
      </w:r>
      <w:r w:rsidRPr="004A1CCA">
        <w:rPr>
          <w:rFonts w:ascii="Arial" w:hAnsi="Arial" w:cs="Arial"/>
          <w:spacing w:val="-2"/>
          <w:w w:val="103"/>
        </w:rPr>
        <w:t>un</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spacing w:val="1"/>
          <w:w w:val="122"/>
        </w:rPr>
        <w:t>a</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w w:val="122"/>
        </w:rPr>
        <w:t>a</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ç</w:t>
      </w:r>
      <w:r w:rsidRPr="004A1CCA">
        <w:rPr>
          <w:rFonts w:ascii="Arial" w:hAnsi="Arial" w:cs="Arial"/>
          <w:w w:val="104"/>
        </w:rPr>
        <w:t>o</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96"/>
        </w:rPr>
        <w:t>R</w:t>
      </w:r>
      <w:r w:rsidRPr="004A1CCA">
        <w:rPr>
          <w:rFonts w:ascii="Arial" w:hAnsi="Arial" w:cs="Arial"/>
          <w:spacing w:val="-2"/>
          <w:w w:val="103"/>
        </w:rPr>
        <w:t>u</w:t>
      </w:r>
      <w:r w:rsidRPr="004A1CCA">
        <w:rPr>
          <w:rFonts w:ascii="Arial" w:hAnsi="Arial" w:cs="Arial"/>
          <w:w w:val="122"/>
        </w:rPr>
        <w:t>a</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w w:val="106"/>
        </w:rPr>
        <w:t>B</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85"/>
        </w:rPr>
        <w:t>í</w:t>
      </w:r>
      <w:r w:rsidRPr="004A1CCA">
        <w:rPr>
          <w:rFonts w:ascii="Arial" w:hAnsi="Arial" w:cs="Arial"/>
          <w:spacing w:val="1"/>
          <w:w w:val="107"/>
        </w:rPr>
        <w:t>b</w:t>
      </w:r>
      <w:r w:rsidRPr="004A1CCA">
        <w:rPr>
          <w:rFonts w:ascii="Arial" w:hAnsi="Arial" w:cs="Arial"/>
          <w:spacing w:val="4"/>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w w:val="90"/>
        </w:rPr>
        <w:t>/</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2"/>
          <w:w w:val="103"/>
        </w:rPr>
        <w:t>n</w:t>
      </w:r>
      <w:r w:rsidRPr="004A1CCA">
        <w:rPr>
          <w:rFonts w:ascii="Arial" w:hAnsi="Arial" w:cs="Arial"/>
          <w:w w:val="85"/>
        </w:rPr>
        <w:t>º,</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spacing w:val="1"/>
          <w:w w:val="122"/>
        </w:rPr>
        <w:t>a</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3"/>
          <w:w w:val="90"/>
        </w:rPr>
        <w:t>/</w:t>
      </w:r>
      <w:r w:rsidRPr="004A1CCA">
        <w:rPr>
          <w:rFonts w:ascii="Arial" w:hAnsi="Arial" w:cs="Arial"/>
          <w:spacing w:val="1"/>
          <w:w w:val="96"/>
        </w:rPr>
        <w:t>R</w:t>
      </w:r>
      <w:r w:rsidRPr="004A1CCA">
        <w:rPr>
          <w:rFonts w:ascii="Arial" w:hAnsi="Arial" w:cs="Arial"/>
          <w:w w:val="170"/>
        </w:rPr>
        <w:t>J</w:t>
      </w:r>
      <w:r w:rsidRPr="004A1CCA">
        <w:rPr>
          <w:rFonts w:ascii="Arial" w:hAnsi="Arial" w:cs="Arial"/>
          <w:w w:val="62"/>
        </w:rPr>
        <w:t>,</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7"/>
        </w:rPr>
        <w:t>:</w:t>
      </w:r>
      <w:r w:rsidRPr="004A1CCA">
        <w:rPr>
          <w:rFonts w:ascii="Arial" w:hAnsi="Arial" w:cs="Arial"/>
        </w:rPr>
        <w:t xml:space="preserve">  </w:t>
      </w:r>
      <w:r w:rsidRPr="004A1CCA">
        <w:rPr>
          <w:rFonts w:ascii="Arial" w:hAnsi="Arial" w:cs="Arial"/>
          <w:spacing w:val="31"/>
        </w:rPr>
        <w:t xml:space="preserve"> </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u</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nu</w:t>
      </w:r>
      <w:r w:rsidRPr="004A1CCA">
        <w:rPr>
          <w:rFonts w:ascii="Arial" w:hAnsi="Arial" w:cs="Arial"/>
          <w:w w:val="101"/>
        </w:rPr>
        <w:t>to</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7"/>
        </w:rPr>
        <w:t>:</w:t>
      </w:r>
      <w:r w:rsidRPr="004A1CCA">
        <w:rPr>
          <w:rFonts w:ascii="Arial" w:hAnsi="Arial" w:cs="Arial"/>
        </w:rPr>
        <w:t xml:space="preserve">  </w:t>
      </w:r>
      <w:r w:rsidRPr="004A1CCA">
        <w:rPr>
          <w:rFonts w:ascii="Arial" w:hAnsi="Arial" w:cs="Arial"/>
          <w:spacing w:val="32"/>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w w:val="91"/>
        </w:rPr>
        <w:t>t</w:t>
      </w:r>
      <w:r w:rsidRPr="004A1CCA">
        <w:rPr>
          <w:rFonts w:ascii="Arial" w:hAnsi="Arial" w:cs="Arial"/>
          <w:spacing w:val="1"/>
          <w:w w:val="91"/>
        </w:rPr>
        <w:t>i</w:t>
      </w:r>
      <w:r w:rsidRPr="004A1CCA">
        <w:rPr>
          <w:rFonts w:ascii="Arial" w:hAnsi="Arial" w:cs="Arial"/>
        </w:rPr>
        <w:t>t</w:t>
      </w:r>
      <w:r w:rsidRPr="004A1CCA">
        <w:rPr>
          <w:rFonts w:ascii="Arial" w:hAnsi="Arial" w:cs="Arial"/>
          <w:spacing w:val="-6"/>
        </w:rPr>
        <w:t>u</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67"/>
        </w:rPr>
        <w:t>:</w:t>
      </w:r>
      <w:r w:rsidRPr="004A1CCA">
        <w:rPr>
          <w:rFonts w:ascii="Arial" w:hAnsi="Arial" w:cs="Arial"/>
        </w:rPr>
        <w:t xml:space="preserve">  </w:t>
      </w:r>
      <w:r w:rsidRPr="004A1CCA">
        <w:rPr>
          <w:rFonts w:ascii="Arial" w:hAnsi="Arial" w:cs="Arial"/>
          <w:spacing w:val="28"/>
        </w:rPr>
        <w:t xml:space="preserve"> </w:t>
      </w:r>
      <w:r w:rsidRPr="004A1CCA">
        <w:rPr>
          <w:rFonts w:ascii="Arial" w:hAnsi="Arial" w:cs="Arial"/>
          <w:spacing w:val="-2"/>
          <w:w w:val="90"/>
        </w:rPr>
        <w:t>2</w:t>
      </w:r>
      <w:r w:rsidRPr="004A1CCA">
        <w:rPr>
          <w:rFonts w:ascii="Arial" w:hAnsi="Arial" w:cs="Arial"/>
          <w:spacing w:val="1"/>
          <w:w w:val="90"/>
        </w:rPr>
        <w:t>2</w:t>
      </w:r>
      <w:r w:rsidRPr="004A1CCA">
        <w:rPr>
          <w:rFonts w:ascii="Arial" w:hAnsi="Arial" w:cs="Arial"/>
        </w:rPr>
        <w:t>º</w:t>
      </w:r>
      <w:r w:rsidRPr="004A1CCA">
        <w:rPr>
          <w:rFonts w:ascii="Arial" w:hAnsi="Arial" w:cs="Arial"/>
          <w:spacing w:val="-4"/>
        </w:rPr>
        <w:t>5</w:t>
      </w:r>
      <w:r w:rsidRPr="004A1CCA">
        <w:rPr>
          <w:rFonts w:ascii="Arial" w:hAnsi="Arial" w:cs="Arial"/>
          <w:spacing w:val="1"/>
          <w:w w:val="90"/>
        </w:rPr>
        <w:t>2</w:t>
      </w:r>
      <w:r w:rsidRPr="004A1CCA">
        <w:rPr>
          <w:rFonts w:ascii="Arial" w:hAnsi="Arial" w:cs="Arial"/>
          <w:w w:val="85"/>
        </w:rPr>
        <w:t>’</w:t>
      </w:r>
      <w:r w:rsidRPr="004A1CCA">
        <w:rPr>
          <w:rFonts w:ascii="Arial" w:hAnsi="Arial" w:cs="Arial"/>
          <w:spacing w:val="-2"/>
          <w:w w:val="85"/>
        </w:rPr>
        <w:t>3</w:t>
      </w:r>
      <w:r w:rsidRPr="004A1CCA">
        <w:rPr>
          <w:rFonts w:ascii="Arial" w:hAnsi="Arial" w:cs="Arial"/>
          <w:w w:val="99"/>
        </w:rPr>
        <w:t>9</w:t>
      </w:r>
      <w:r w:rsidRPr="004A1CCA">
        <w:rPr>
          <w:rFonts w:ascii="Arial" w:hAnsi="Arial" w:cs="Arial"/>
          <w:spacing w:val="1"/>
          <w:w w:val="66"/>
        </w:rPr>
        <w:t>.</w:t>
      </w:r>
      <w:r w:rsidRPr="004A1CCA">
        <w:rPr>
          <w:rFonts w:ascii="Arial" w:hAnsi="Arial" w:cs="Arial"/>
          <w:spacing w:val="-5"/>
          <w:w w:val="50"/>
        </w:rPr>
        <w:t>1</w:t>
      </w:r>
      <w:r w:rsidRPr="004A1CCA">
        <w:rPr>
          <w:rFonts w:ascii="Arial" w:hAnsi="Arial" w:cs="Arial"/>
          <w:spacing w:val="1"/>
          <w:w w:val="90"/>
        </w:rPr>
        <w:t>2</w:t>
      </w:r>
      <w:r w:rsidRPr="004A1CCA">
        <w:rPr>
          <w:rFonts w:ascii="Arial" w:hAnsi="Arial" w:cs="Arial"/>
          <w:w w:val="101"/>
        </w:rPr>
        <w:t>”</w:t>
      </w:r>
      <w:r w:rsidRPr="004A1CCA">
        <w:rPr>
          <w:rFonts w:ascii="Arial" w:hAnsi="Arial" w:cs="Arial"/>
          <w:w w:val="108"/>
        </w:rPr>
        <w:t>S</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w w:val="85"/>
        </w:rPr>
        <w:t>i</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67"/>
        </w:rPr>
        <w:t xml:space="preserve">: </w:t>
      </w:r>
      <w:r w:rsidRPr="004A1CCA">
        <w:rPr>
          <w:rFonts w:ascii="Arial" w:hAnsi="Arial" w:cs="Arial"/>
          <w:w w:val="105"/>
        </w:rPr>
        <w:t>42º23’37.89”O.</w:t>
      </w:r>
    </w:p>
    <w:p w14:paraId="25265338"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Não</w:t>
      </w:r>
      <w:r w:rsidRPr="004A1CCA">
        <w:rPr>
          <w:rFonts w:ascii="Arial" w:hAnsi="Arial" w:cs="Arial"/>
          <w:spacing w:val="-7"/>
          <w:w w:val="105"/>
        </w:rPr>
        <w:t xml:space="preserve"> </w:t>
      </w:r>
      <w:r w:rsidRPr="004A1CCA">
        <w:rPr>
          <w:rFonts w:ascii="Arial" w:hAnsi="Arial" w:cs="Arial"/>
          <w:w w:val="105"/>
        </w:rPr>
        <w:t>será</w:t>
      </w:r>
      <w:r w:rsidRPr="004A1CCA">
        <w:rPr>
          <w:rFonts w:ascii="Arial" w:hAnsi="Arial" w:cs="Arial"/>
          <w:spacing w:val="-4"/>
          <w:w w:val="105"/>
        </w:rPr>
        <w:t xml:space="preserve"> </w:t>
      </w:r>
      <w:r w:rsidRPr="004A1CCA">
        <w:rPr>
          <w:rFonts w:ascii="Arial" w:hAnsi="Arial" w:cs="Arial"/>
          <w:w w:val="105"/>
        </w:rPr>
        <w:t>permitido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queima</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nenhum</w:t>
      </w:r>
      <w:r w:rsidRPr="004A1CCA">
        <w:rPr>
          <w:rFonts w:ascii="Arial" w:hAnsi="Arial" w:cs="Arial"/>
          <w:spacing w:val="-4"/>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vegetação,</w:t>
      </w:r>
      <w:r w:rsidRPr="004A1CCA">
        <w:rPr>
          <w:rFonts w:ascii="Arial" w:hAnsi="Arial" w:cs="Arial"/>
          <w:spacing w:val="-4"/>
          <w:w w:val="105"/>
        </w:rPr>
        <w:t xml:space="preserve"> </w:t>
      </w:r>
      <w:r w:rsidRPr="004A1CCA">
        <w:rPr>
          <w:rFonts w:ascii="Arial" w:hAnsi="Arial" w:cs="Arial"/>
          <w:w w:val="105"/>
        </w:rPr>
        <w:t>nem</w:t>
      </w:r>
      <w:r w:rsidRPr="004A1CCA">
        <w:rPr>
          <w:rFonts w:ascii="Arial" w:hAnsi="Arial" w:cs="Arial"/>
          <w:spacing w:val="-5"/>
          <w:w w:val="105"/>
        </w:rPr>
        <w:t xml:space="preserve"> </w:t>
      </w:r>
      <w:r w:rsidRPr="004A1CCA">
        <w:rPr>
          <w:rFonts w:ascii="Arial" w:hAnsi="Arial" w:cs="Arial"/>
          <w:w w:val="105"/>
        </w:rPr>
        <w:t>dos</w:t>
      </w:r>
      <w:r w:rsidRPr="004A1CCA">
        <w:rPr>
          <w:rFonts w:ascii="Arial" w:hAnsi="Arial" w:cs="Arial"/>
          <w:spacing w:val="-7"/>
          <w:w w:val="105"/>
        </w:rPr>
        <w:t xml:space="preserve"> </w:t>
      </w:r>
      <w:r w:rsidRPr="004A1CCA">
        <w:rPr>
          <w:rFonts w:ascii="Arial" w:hAnsi="Arial" w:cs="Arial"/>
          <w:w w:val="105"/>
        </w:rPr>
        <w:t>resíduos</w:t>
      </w:r>
      <w:r w:rsidRPr="004A1CCA">
        <w:rPr>
          <w:rFonts w:ascii="Arial" w:hAnsi="Arial" w:cs="Arial"/>
          <w:spacing w:val="-77"/>
          <w:w w:val="105"/>
        </w:rPr>
        <w:t xml:space="preserve"> </w:t>
      </w:r>
      <w:r w:rsidRPr="004A1CCA">
        <w:rPr>
          <w:rFonts w:ascii="Arial" w:hAnsi="Arial" w:cs="Arial"/>
          <w:w w:val="105"/>
        </w:rPr>
        <w:t>destas, devendo o material ser acondicionados em trechos da obra, para serem</w:t>
      </w:r>
      <w:r w:rsidRPr="004A1CCA">
        <w:rPr>
          <w:rFonts w:ascii="Arial" w:hAnsi="Arial" w:cs="Arial"/>
          <w:spacing w:val="1"/>
          <w:w w:val="105"/>
        </w:rPr>
        <w:t xml:space="preserve"> </w:t>
      </w:r>
      <w:r w:rsidRPr="004A1CCA">
        <w:rPr>
          <w:rFonts w:ascii="Arial" w:hAnsi="Arial" w:cs="Arial"/>
          <w:w w:val="105"/>
        </w:rPr>
        <w:t>devidamente removidos e transportados para local apropriado, sendo a ação de</w:t>
      </w:r>
      <w:r w:rsidRPr="004A1CCA">
        <w:rPr>
          <w:rFonts w:ascii="Arial" w:hAnsi="Arial" w:cs="Arial"/>
          <w:spacing w:val="1"/>
          <w:w w:val="105"/>
        </w:rPr>
        <w:t xml:space="preserve"> </w:t>
      </w:r>
      <w:r w:rsidRPr="004A1CCA">
        <w:rPr>
          <w:rFonts w:ascii="Arial" w:hAnsi="Arial" w:cs="Arial"/>
          <w:w w:val="105"/>
        </w:rPr>
        <w:t>queima</w:t>
      </w:r>
      <w:r w:rsidRPr="004A1CCA">
        <w:rPr>
          <w:rFonts w:ascii="Arial" w:hAnsi="Arial" w:cs="Arial"/>
          <w:spacing w:val="-15"/>
          <w:w w:val="105"/>
        </w:rPr>
        <w:t xml:space="preserve"> </w:t>
      </w:r>
      <w:r w:rsidRPr="004A1CCA">
        <w:rPr>
          <w:rFonts w:ascii="Arial" w:hAnsi="Arial" w:cs="Arial"/>
          <w:w w:val="105"/>
        </w:rPr>
        <w:t>considerada</w:t>
      </w:r>
      <w:r w:rsidRPr="004A1CCA">
        <w:rPr>
          <w:rFonts w:ascii="Arial" w:hAnsi="Arial" w:cs="Arial"/>
          <w:spacing w:val="-14"/>
          <w:w w:val="105"/>
        </w:rPr>
        <w:t xml:space="preserve"> </w:t>
      </w:r>
      <w:r w:rsidRPr="004A1CCA">
        <w:rPr>
          <w:rFonts w:ascii="Arial" w:hAnsi="Arial" w:cs="Arial"/>
          <w:w w:val="105"/>
        </w:rPr>
        <w:t>crime</w:t>
      </w:r>
      <w:r w:rsidRPr="004A1CCA">
        <w:rPr>
          <w:rFonts w:ascii="Arial" w:hAnsi="Arial" w:cs="Arial"/>
          <w:spacing w:val="-16"/>
          <w:w w:val="105"/>
        </w:rPr>
        <w:t xml:space="preserve"> </w:t>
      </w:r>
      <w:r w:rsidRPr="004A1CCA">
        <w:rPr>
          <w:rFonts w:ascii="Arial" w:hAnsi="Arial" w:cs="Arial"/>
          <w:w w:val="105"/>
        </w:rPr>
        <w:t>ambiental.</w:t>
      </w:r>
    </w:p>
    <w:p w14:paraId="4A535A78"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A contratada deverá atender a NOP-INEA-35 – Norma operacional para o</w:t>
      </w:r>
      <w:r w:rsidRPr="004A1CCA">
        <w:rPr>
          <w:rFonts w:ascii="Arial" w:hAnsi="Arial" w:cs="Arial"/>
          <w:spacing w:val="1"/>
          <w:w w:val="105"/>
        </w:rPr>
        <w:t xml:space="preserve"> </w:t>
      </w:r>
      <w:r w:rsidRPr="004A1CCA">
        <w:rPr>
          <w:rFonts w:ascii="Arial" w:hAnsi="Arial" w:cs="Arial"/>
          <w:w w:val="105"/>
        </w:rPr>
        <w:t>Sistema online de Manifestos de Transporte de Resíduos para a realização de</w:t>
      </w:r>
      <w:r w:rsidRPr="004A1CCA">
        <w:rPr>
          <w:rFonts w:ascii="Arial" w:hAnsi="Arial" w:cs="Arial"/>
          <w:spacing w:val="1"/>
          <w:w w:val="105"/>
        </w:rPr>
        <w:t xml:space="preserve"> </w:t>
      </w:r>
      <w:r w:rsidRPr="004A1CCA">
        <w:rPr>
          <w:rFonts w:ascii="Arial" w:hAnsi="Arial" w:cs="Arial"/>
          <w:w w:val="105"/>
        </w:rPr>
        <w:t>transporte de resíduos vegetais e resíduos da construção civil. Só será aceita o</w:t>
      </w:r>
      <w:r w:rsidRPr="004A1CCA">
        <w:rPr>
          <w:rFonts w:ascii="Arial" w:hAnsi="Arial" w:cs="Arial"/>
          <w:spacing w:val="1"/>
          <w:w w:val="105"/>
        </w:rPr>
        <w:t xml:space="preserve"> </w:t>
      </w:r>
      <w:r w:rsidRPr="004A1CCA">
        <w:rPr>
          <w:rFonts w:ascii="Arial" w:hAnsi="Arial" w:cs="Arial"/>
          <w:w w:val="105"/>
        </w:rPr>
        <w:t>manifesto de resíduos pelo sistema online do INEA, devendo a empresa solicitar a</w:t>
      </w:r>
      <w:r w:rsidRPr="004A1CCA">
        <w:rPr>
          <w:rFonts w:ascii="Arial" w:hAnsi="Arial" w:cs="Arial"/>
          <w:spacing w:val="1"/>
          <w:w w:val="105"/>
        </w:rPr>
        <w:t xml:space="preserve"> </w:t>
      </w:r>
      <w:r w:rsidRPr="004A1CCA">
        <w:rPr>
          <w:rFonts w:ascii="Arial" w:hAnsi="Arial" w:cs="Arial"/>
          <w:w w:val="105"/>
        </w:rPr>
        <w:t>vinculação</w:t>
      </w:r>
      <w:r w:rsidRPr="004A1CCA">
        <w:rPr>
          <w:rFonts w:ascii="Arial" w:hAnsi="Arial" w:cs="Arial"/>
          <w:spacing w:val="-18"/>
          <w:w w:val="105"/>
        </w:rPr>
        <w:t xml:space="preserve"> </w:t>
      </w:r>
      <w:r w:rsidRPr="004A1CCA">
        <w:rPr>
          <w:rFonts w:ascii="Arial" w:hAnsi="Arial" w:cs="Arial"/>
          <w:w w:val="105"/>
        </w:rPr>
        <w:t>desta</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30</w:t>
      </w:r>
      <w:r w:rsidRPr="004A1CCA">
        <w:rPr>
          <w:rFonts w:ascii="Arial" w:hAnsi="Arial" w:cs="Arial"/>
          <w:spacing w:val="-14"/>
          <w:w w:val="105"/>
        </w:rPr>
        <w:t xml:space="preserve"> </w:t>
      </w:r>
      <w:r w:rsidRPr="004A1CCA">
        <w:rPr>
          <w:rFonts w:ascii="Arial" w:hAnsi="Arial" w:cs="Arial"/>
          <w:w w:val="105"/>
        </w:rPr>
        <w:t>dias.</w:t>
      </w:r>
    </w:p>
    <w:p w14:paraId="7AC2803D" w14:textId="77777777"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Os caminhões de transporte de materiais deverão ser lonados, bem como,</w:t>
      </w:r>
      <w:r w:rsidRPr="004A1CCA">
        <w:rPr>
          <w:rFonts w:ascii="Arial" w:hAnsi="Arial" w:cs="Arial"/>
          <w:spacing w:val="1"/>
          <w:w w:val="105"/>
        </w:rPr>
        <w:t xml:space="preserve"> </w:t>
      </w:r>
      <w:r w:rsidRPr="004A1CCA">
        <w:rPr>
          <w:rFonts w:ascii="Arial" w:hAnsi="Arial" w:cs="Arial"/>
          <w:w w:val="105"/>
        </w:rPr>
        <w:t>adotar outras medidas que evitem o carreamento e o transbordamento de material</w:t>
      </w:r>
      <w:r w:rsidRPr="004A1CCA">
        <w:rPr>
          <w:rFonts w:ascii="Arial" w:hAnsi="Arial" w:cs="Arial"/>
          <w:spacing w:val="1"/>
          <w:w w:val="105"/>
        </w:rPr>
        <w:t xml:space="preserve"> </w:t>
      </w:r>
      <w:r w:rsidRPr="004A1CCA">
        <w:rPr>
          <w:rFonts w:ascii="Arial" w:hAnsi="Arial" w:cs="Arial"/>
          <w:w w:val="105"/>
        </w:rPr>
        <w:t>particulado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vias</w:t>
      </w:r>
      <w:r w:rsidRPr="004A1CCA">
        <w:rPr>
          <w:rFonts w:ascii="Arial" w:hAnsi="Arial" w:cs="Arial"/>
          <w:spacing w:val="-18"/>
          <w:w w:val="105"/>
        </w:rPr>
        <w:t xml:space="preserve"> </w:t>
      </w:r>
      <w:r w:rsidRPr="004A1CCA">
        <w:rPr>
          <w:rFonts w:ascii="Arial" w:hAnsi="Arial" w:cs="Arial"/>
          <w:w w:val="105"/>
        </w:rPr>
        <w:t>públicas.</w:t>
      </w:r>
    </w:p>
    <w:p w14:paraId="32F720AC" w14:textId="714072BA" w:rsidR="00D0471B" w:rsidRPr="004A1CCA" w:rsidRDefault="00D0471B" w:rsidP="0067244D">
      <w:pPr>
        <w:pStyle w:val="Corpodetexto"/>
        <w:spacing w:line="350" w:lineRule="auto"/>
        <w:ind w:left="754" w:right="125" w:firstLine="709"/>
        <w:jc w:val="both"/>
        <w:rPr>
          <w:rFonts w:ascii="Arial" w:hAnsi="Arial" w:cs="Arial"/>
        </w:rPr>
      </w:pP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é</w:t>
      </w:r>
      <w:r w:rsidRPr="004A1CCA">
        <w:rPr>
          <w:rFonts w:ascii="Arial" w:hAnsi="Arial" w:cs="Arial"/>
          <w:spacing w:val="1"/>
          <w:w w:val="105"/>
        </w:rPr>
        <w:t xml:space="preserve"> </w:t>
      </w:r>
      <w:r w:rsidRPr="004A1CCA">
        <w:rPr>
          <w:rFonts w:ascii="Arial" w:hAnsi="Arial" w:cs="Arial"/>
          <w:w w:val="105"/>
        </w:rPr>
        <w:t>autorizado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hipótese</w:t>
      </w:r>
      <w:r w:rsidRPr="004A1CCA">
        <w:rPr>
          <w:rFonts w:ascii="Arial" w:hAnsi="Arial" w:cs="Arial"/>
          <w:spacing w:val="1"/>
          <w:w w:val="105"/>
        </w:rPr>
        <w:t xml:space="preserve"> </w:t>
      </w:r>
      <w:r w:rsidRPr="004A1CCA">
        <w:rPr>
          <w:rFonts w:ascii="Arial" w:hAnsi="Arial" w:cs="Arial"/>
          <w:w w:val="105"/>
        </w:rPr>
        <w:t>alguma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realização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equipamentos e veículos no canteiro de obras e/ou qualquer local do trecho de</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obra,</w:t>
      </w:r>
      <w:r w:rsidRPr="004A1CCA">
        <w:rPr>
          <w:rFonts w:ascii="Arial" w:hAnsi="Arial" w:cs="Arial"/>
          <w:spacing w:val="-23"/>
          <w:w w:val="105"/>
        </w:rPr>
        <w:t xml:space="preserve"> </w:t>
      </w:r>
      <w:r w:rsidRPr="004A1CCA">
        <w:rPr>
          <w:rFonts w:ascii="Arial" w:hAnsi="Arial" w:cs="Arial"/>
          <w:w w:val="105"/>
        </w:rPr>
        <w:t>devendo</w:t>
      </w:r>
      <w:r w:rsidRPr="004A1CCA">
        <w:rPr>
          <w:rFonts w:ascii="Arial" w:hAnsi="Arial" w:cs="Arial"/>
          <w:spacing w:val="-24"/>
          <w:w w:val="105"/>
        </w:rPr>
        <w:t xml:space="preserve"> </w:t>
      </w:r>
      <w:r w:rsidRPr="004A1CCA">
        <w:rPr>
          <w:rFonts w:ascii="Arial" w:hAnsi="Arial" w:cs="Arial"/>
          <w:w w:val="105"/>
        </w:rPr>
        <w:t>ser</w:t>
      </w:r>
      <w:r w:rsidRPr="004A1CCA">
        <w:rPr>
          <w:rFonts w:ascii="Arial" w:hAnsi="Arial" w:cs="Arial"/>
          <w:spacing w:val="-25"/>
          <w:w w:val="105"/>
        </w:rPr>
        <w:t xml:space="preserve"> </w:t>
      </w:r>
      <w:r w:rsidRPr="004A1CCA">
        <w:rPr>
          <w:rFonts w:ascii="Arial" w:hAnsi="Arial" w:cs="Arial"/>
          <w:w w:val="105"/>
        </w:rPr>
        <w:t>evitado</w:t>
      </w:r>
      <w:r w:rsidRPr="004A1CCA">
        <w:rPr>
          <w:rFonts w:ascii="Arial" w:hAnsi="Arial" w:cs="Arial"/>
          <w:spacing w:val="-25"/>
          <w:w w:val="105"/>
        </w:rPr>
        <w:t xml:space="preserve"> </w:t>
      </w: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derramamento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óleo</w:t>
      </w:r>
      <w:r w:rsidRPr="004A1CCA">
        <w:rPr>
          <w:rFonts w:ascii="Arial" w:hAnsi="Arial" w:cs="Arial"/>
          <w:spacing w:val="-24"/>
          <w:w w:val="105"/>
        </w:rPr>
        <w:t xml:space="preserve"> </w:t>
      </w:r>
      <w:r w:rsidRPr="004A1CCA">
        <w:rPr>
          <w:rFonts w:ascii="Arial" w:hAnsi="Arial" w:cs="Arial"/>
          <w:w w:val="105"/>
        </w:rPr>
        <w:t>ou</w:t>
      </w:r>
      <w:r w:rsidRPr="004A1CCA">
        <w:rPr>
          <w:rFonts w:ascii="Arial" w:hAnsi="Arial" w:cs="Arial"/>
          <w:spacing w:val="-30"/>
          <w:w w:val="105"/>
        </w:rPr>
        <w:t xml:space="preserve"> </w:t>
      </w:r>
      <w:r w:rsidRPr="004A1CCA">
        <w:rPr>
          <w:rFonts w:ascii="Arial" w:hAnsi="Arial" w:cs="Arial"/>
          <w:w w:val="105"/>
        </w:rPr>
        <w:t>graxa</w:t>
      </w:r>
      <w:r w:rsidRPr="004A1CCA">
        <w:rPr>
          <w:rFonts w:ascii="Arial" w:hAnsi="Arial" w:cs="Arial"/>
          <w:spacing w:val="-25"/>
          <w:w w:val="105"/>
        </w:rPr>
        <w:t xml:space="preserve"> </w:t>
      </w:r>
      <w:r w:rsidRPr="004A1CCA">
        <w:rPr>
          <w:rFonts w:ascii="Arial" w:hAnsi="Arial" w:cs="Arial"/>
          <w:w w:val="105"/>
        </w:rPr>
        <w:t>nos</w:t>
      </w:r>
      <w:r w:rsidRPr="004A1CCA">
        <w:rPr>
          <w:rFonts w:ascii="Arial" w:hAnsi="Arial" w:cs="Arial"/>
          <w:spacing w:val="-25"/>
          <w:w w:val="105"/>
        </w:rPr>
        <w:t xml:space="preserve"> </w:t>
      </w:r>
      <w:r w:rsidRPr="004A1CCA">
        <w:rPr>
          <w:rFonts w:ascii="Arial" w:hAnsi="Arial" w:cs="Arial"/>
          <w:w w:val="105"/>
        </w:rPr>
        <w:t>trechos</w:t>
      </w:r>
      <w:r w:rsidR="00C06D95">
        <w:rPr>
          <w:rFonts w:ascii="Arial" w:hAnsi="Arial" w:cs="Arial"/>
          <w:lang w:val="pt-BR"/>
        </w:rPr>
        <w:t xml:space="preserve"> </w:t>
      </w:r>
      <w:r w:rsidRPr="004A1CCA">
        <w:rPr>
          <w:rFonts w:ascii="Arial" w:hAnsi="Arial" w:cs="Arial"/>
          <w:w w:val="110"/>
        </w:rPr>
        <w:t>da</w:t>
      </w:r>
      <w:r w:rsidRPr="004A1CCA">
        <w:rPr>
          <w:rFonts w:ascii="Arial" w:hAnsi="Arial" w:cs="Arial"/>
          <w:spacing w:val="42"/>
          <w:w w:val="110"/>
        </w:rPr>
        <w:t xml:space="preserve"> </w:t>
      </w:r>
      <w:r w:rsidRPr="004A1CCA">
        <w:rPr>
          <w:rFonts w:ascii="Arial" w:hAnsi="Arial" w:cs="Arial"/>
          <w:w w:val="110"/>
        </w:rPr>
        <w:t>obra,</w:t>
      </w:r>
      <w:r w:rsidRPr="004A1CCA">
        <w:rPr>
          <w:rFonts w:ascii="Arial" w:hAnsi="Arial" w:cs="Arial"/>
          <w:spacing w:val="41"/>
          <w:w w:val="110"/>
        </w:rPr>
        <w:t xml:space="preserve"> </w:t>
      </w:r>
      <w:r w:rsidRPr="004A1CCA">
        <w:rPr>
          <w:rFonts w:ascii="Arial" w:hAnsi="Arial" w:cs="Arial"/>
          <w:w w:val="110"/>
        </w:rPr>
        <w:t>caso</w:t>
      </w:r>
      <w:r w:rsidRPr="004A1CCA">
        <w:rPr>
          <w:rFonts w:ascii="Arial" w:hAnsi="Arial" w:cs="Arial"/>
          <w:spacing w:val="40"/>
          <w:w w:val="110"/>
        </w:rPr>
        <w:t xml:space="preserve"> </w:t>
      </w:r>
      <w:r w:rsidRPr="004A1CCA">
        <w:rPr>
          <w:rFonts w:ascii="Arial" w:hAnsi="Arial" w:cs="Arial"/>
          <w:w w:val="110"/>
        </w:rPr>
        <w:t>ocorra</w:t>
      </w:r>
      <w:r w:rsidRPr="004A1CCA">
        <w:rPr>
          <w:rFonts w:ascii="Arial" w:hAnsi="Arial" w:cs="Arial"/>
          <w:spacing w:val="42"/>
          <w:w w:val="110"/>
        </w:rPr>
        <w:t xml:space="preserve"> </w:t>
      </w:r>
      <w:r w:rsidRPr="004A1CCA">
        <w:rPr>
          <w:rFonts w:ascii="Arial" w:hAnsi="Arial" w:cs="Arial"/>
          <w:w w:val="110"/>
        </w:rPr>
        <w:t>deverá</w:t>
      </w:r>
      <w:r w:rsidRPr="004A1CCA">
        <w:rPr>
          <w:rFonts w:ascii="Arial" w:hAnsi="Arial" w:cs="Arial"/>
          <w:spacing w:val="42"/>
          <w:w w:val="110"/>
        </w:rPr>
        <w:t xml:space="preserve"> </w:t>
      </w:r>
      <w:r w:rsidRPr="004A1CCA">
        <w:rPr>
          <w:rFonts w:ascii="Arial" w:hAnsi="Arial" w:cs="Arial"/>
          <w:w w:val="110"/>
        </w:rPr>
        <w:t>ser</w:t>
      </w:r>
      <w:r w:rsidRPr="004A1CCA">
        <w:rPr>
          <w:rFonts w:ascii="Arial" w:hAnsi="Arial" w:cs="Arial"/>
          <w:spacing w:val="40"/>
          <w:w w:val="110"/>
        </w:rPr>
        <w:t xml:space="preserve"> </w:t>
      </w:r>
      <w:r w:rsidRPr="004A1CCA">
        <w:rPr>
          <w:rFonts w:ascii="Arial" w:hAnsi="Arial" w:cs="Arial"/>
          <w:w w:val="110"/>
        </w:rPr>
        <w:t>realizado</w:t>
      </w:r>
      <w:r w:rsidRPr="004A1CCA">
        <w:rPr>
          <w:rFonts w:ascii="Arial" w:hAnsi="Arial" w:cs="Arial"/>
          <w:spacing w:val="40"/>
          <w:w w:val="110"/>
        </w:rPr>
        <w:t xml:space="preserve"> </w:t>
      </w:r>
      <w:r w:rsidRPr="004A1CCA">
        <w:rPr>
          <w:rFonts w:ascii="Arial" w:hAnsi="Arial" w:cs="Arial"/>
          <w:w w:val="110"/>
        </w:rPr>
        <w:t>o</w:t>
      </w:r>
      <w:r w:rsidRPr="004A1CCA">
        <w:rPr>
          <w:rFonts w:ascii="Arial" w:hAnsi="Arial" w:cs="Arial"/>
          <w:spacing w:val="39"/>
          <w:w w:val="110"/>
        </w:rPr>
        <w:t xml:space="preserve"> </w:t>
      </w:r>
      <w:r w:rsidRPr="004A1CCA">
        <w:rPr>
          <w:rFonts w:ascii="Arial" w:hAnsi="Arial" w:cs="Arial"/>
          <w:w w:val="110"/>
        </w:rPr>
        <w:t>recolhimento</w:t>
      </w:r>
      <w:r w:rsidRPr="004A1CCA">
        <w:rPr>
          <w:rFonts w:ascii="Arial" w:hAnsi="Arial" w:cs="Arial"/>
          <w:spacing w:val="40"/>
          <w:w w:val="110"/>
        </w:rPr>
        <w:t xml:space="preserve"> </w:t>
      </w:r>
      <w:r w:rsidRPr="004A1CCA">
        <w:rPr>
          <w:rFonts w:ascii="Arial" w:hAnsi="Arial" w:cs="Arial"/>
          <w:w w:val="110"/>
        </w:rPr>
        <w:t>do</w:t>
      </w:r>
      <w:r w:rsidRPr="004A1CCA">
        <w:rPr>
          <w:rFonts w:ascii="Arial" w:hAnsi="Arial" w:cs="Arial"/>
          <w:spacing w:val="43"/>
          <w:w w:val="110"/>
        </w:rPr>
        <w:t xml:space="preserve"> </w:t>
      </w:r>
      <w:r w:rsidRPr="004A1CCA">
        <w:rPr>
          <w:rFonts w:ascii="Arial" w:hAnsi="Arial" w:cs="Arial"/>
          <w:w w:val="110"/>
        </w:rPr>
        <w:t>material</w:t>
      </w:r>
      <w:r w:rsidRPr="004A1CCA">
        <w:rPr>
          <w:rFonts w:ascii="Arial" w:hAnsi="Arial" w:cs="Arial"/>
          <w:spacing w:val="41"/>
          <w:w w:val="110"/>
        </w:rPr>
        <w:t xml:space="preserve"> </w:t>
      </w:r>
      <w:r w:rsidRPr="004A1CCA">
        <w:rPr>
          <w:rFonts w:ascii="Arial" w:hAnsi="Arial" w:cs="Arial"/>
          <w:w w:val="110"/>
        </w:rPr>
        <w:t>para</w:t>
      </w:r>
      <w:r w:rsidRPr="004A1CCA">
        <w:rPr>
          <w:rFonts w:ascii="Arial" w:hAnsi="Arial" w:cs="Arial"/>
          <w:spacing w:val="43"/>
          <w:w w:val="110"/>
        </w:rPr>
        <w:t xml:space="preserve"> </w:t>
      </w:r>
      <w:r w:rsidRPr="004A1CCA">
        <w:rPr>
          <w:rFonts w:ascii="Arial" w:hAnsi="Arial" w:cs="Arial"/>
          <w:w w:val="110"/>
        </w:rPr>
        <w:t>a</w:t>
      </w:r>
      <w:r w:rsidRPr="004A1CCA">
        <w:rPr>
          <w:rFonts w:ascii="Arial" w:hAnsi="Arial" w:cs="Arial"/>
          <w:spacing w:val="-81"/>
          <w:w w:val="110"/>
        </w:rPr>
        <w:t xml:space="preserve"> </w:t>
      </w:r>
      <w:r w:rsidRPr="004A1CCA">
        <w:rPr>
          <w:rFonts w:ascii="Arial" w:hAnsi="Arial" w:cs="Arial"/>
          <w:w w:val="110"/>
        </w:rPr>
        <w:t>destinação</w:t>
      </w:r>
      <w:r w:rsidRPr="004A1CCA">
        <w:rPr>
          <w:rFonts w:ascii="Arial" w:hAnsi="Arial" w:cs="Arial"/>
          <w:spacing w:val="-22"/>
          <w:w w:val="110"/>
        </w:rPr>
        <w:t xml:space="preserve"> </w:t>
      </w:r>
      <w:r w:rsidRPr="004A1CCA">
        <w:rPr>
          <w:rFonts w:ascii="Arial" w:hAnsi="Arial" w:cs="Arial"/>
          <w:w w:val="110"/>
        </w:rPr>
        <w:t>adequada.</w:t>
      </w:r>
    </w:p>
    <w:p w14:paraId="4DAD450B" w14:textId="77777777" w:rsidR="00D0471B" w:rsidRPr="00263DCD" w:rsidRDefault="00D0471B" w:rsidP="00D0471B">
      <w:pPr>
        <w:pStyle w:val="Corpodetexto"/>
        <w:spacing w:before="14"/>
        <w:rPr>
          <w:rFonts w:ascii="Arial" w:hAnsi="Arial" w:cs="Arial"/>
          <w:sz w:val="27"/>
          <w:szCs w:val="27"/>
        </w:rPr>
      </w:pPr>
    </w:p>
    <w:p w14:paraId="0B3E99AE" w14:textId="77777777" w:rsidR="00D0471B" w:rsidRDefault="00D0471B" w:rsidP="0041375C">
      <w:pPr>
        <w:pStyle w:val="Ttulo1"/>
        <w:numPr>
          <w:ilvl w:val="1"/>
          <w:numId w:val="8"/>
        </w:numPr>
        <w:tabs>
          <w:tab w:val="num" w:pos="360"/>
          <w:tab w:val="left" w:pos="1324"/>
          <w:tab w:val="left" w:pos="1325"/>
        </w:tabs>
        <w:spacing w:after="120"/>
        <w:ind w:left="1208" w:right="125" w:hanging="357"/>
        <w:jc w:val="both"/>
        <w:rPr>
          <w:rFonts w:ascii="Arial" w:hAnsi="Arial" w:cs="Arial"/>
          <w:w w:val="90"/>
        </w:rPr>
      </w:pPr>
      <w:bookmarkStart w:id="106" w:name="_bookmark51"/>
      <w:bookmarkStart w:id="107" w:name="_Toc143949484"/>
      <w:bookmarkEnd w:id="106"/>
      <w:r w:rsidRPr="004A1CCA">
        <w:rPr>
          <w:rFonts w:ascii="Arial" w:hAnsi="Arial" w:cs="Arial"/>
          <w:w w:val="90"/>
        </w:rPr>
        <w:t>SERVIÇOS</w:t>
      </w:r>
      <w:r w:rsidRPr="004A1CCA">
        <w:rPr>
          <w:rFonts w:ascii="Arial" w:hAnsi="Arial" w:cs="Arial"/>
          <w:spacing w:val="58"/>
          <w:w w:val="90"/>
        </w:rPr>
        <w:t xml:space="preserve"> </w:t>
      </w:r>
      <w:r w:rsidRPr="004A1CCA">
        <w:rPr>
          <w:rFonts w:ascii="Arial" w:hAnsi="Arial" w:cs="Arial"/>
          <w:w w:val="90"/>
        </w:rPr>
        <w:t>PRELIMINARES</w:t>
      </w:r>
      <w:bookmarkEnd w:id="107"/>
    </w:p>
    <w:p w14:paraId="7FB3D221" w14:textId="77777777" w:rsidR="00263DCD" w:rsidRPr="00263DCD" w:rsidRDefault="00263DCD" w:rsidP="00263DCD">
      <w:pPr>
        <w:rPr>
          <w:sz w:val="27"/>
          <w:szCs w:val="27"/>
        </w:rPr>
      </w:pPr>
    </w:p>
    <w:p w14:paraId="7B9A6426" w14:textId="4010D147" w:rsidR="00D0471B" w:rsidRPr="004A1CCA" w:rsidRDefault="00D0471B" w:rsidP="0041375C">
      <w:pPr>
        <w:pStyle w:val="Ttulo1"/>
        <w:numPr>
          <w:ilvl w:val="2"/>
          <w:numId w:val="8"/>
        </w:numPr>
        <w:tabs>
          <w:tab w:val="num" w:pos="360"/>
          <w:tab w:val="left" w:pos="1464"/>
          <w:tab w:val="left" w:pos="1465"/>
        </w:tabs>
        <w:spacing w:line="240" w:lineRule="auto"/>
        <w:ind w:left="1474" w:hanging="340"/>
        <w:jc w:val="both"/>
        <w:rPr>
          <w:rFonts w:ascii="Arial" w:hAnsi="Arial" w:cs="Arial"/>
        </w:rPr>
      </w:pPr>
      <w:bookmarkStart w:id="108" w:name="_bookmark52"/>
      <w:bookmarkStart w:id="109" w:name="_Toc143949485"/>
      <w:bookmarkEnd w:id="108"/>
      <w:r w:rsidRPr="004A1CCA">
        <w:rPr>
          <w:rFonts w:ascii="Arial" w:hAnsi="Arial" w:cs="Arial"/>
          <w:w w:val="105"/>
        </w:rPr>
        <w:lastRenderedPageBreak/>
        <w:t>Locação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Obra</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Aparelho</w:t>
      </w:r>
      <w:r w:rsidR="00C06D95">
        <w:rPr>
          <w:rFonts w:ascii="Arial" w:hAnsi="Arial" w:cs="Arial"/>
          <w:spacing w:val="-18"/>
          <w:w w:val="105"/>
        </w:rPr>
        <w:t xml:space="preserve"> </w:t>
      </w:r>
      <w:r w:rsidRPr="004A1CCA">
        <w:rPr>
          <w:rFonts w:ascii="Arial" w:hAnsi="Arial" w:cs="Arial"/>
          <w:w w:val="105"/>
        </w:rPr>
        <w:t>Topográfico</w:t>
      </w:r>
      <w:bookmarkEnd w:id="109"/>
    </w:p>
    <w:p w14:paraId="6D0111FE" w14:textId="77777777" w:rsidR="00D0471B" w:rsidRPr="00C06D95" w:rsidRDefault="00D0471B" w:rsidP="00D0471B">
      <w:pPr>
        <w:pStyle w:val="Corpodetexto"/>
        <w:spacing w:before="1"/>
        <w:rPr>
          <w:rFonts w:ascii="Arial" w:hAnsi="Arial" w:cs="Arial"/>
          <w:b/>
          <w:sz w:val="27"/>
          <w:szCs w:val="27"/>
        </w:rPr>
      </w:pPr>
    </w:p>
    <w:p w14:paraId="5D1C37C8" w14:textId="77777777" w:rsidR="00D0471B" w:rsidRDefault="00D0471B" w:rsidP="00DA3ECD">
      <w:pPr>
        <w:pStyle w:val="Corpodetexto"/>
        <w:spacing w:line="350" w:lineRule="auto"/>
        <w:ind w:left="754" w:right="125" w:firstLine="709"/>
        <w:jc w:val="both"/>
        <w:rPr>
          <w:rFonts w:ascii="Arial" w:hAnsi="Arial" w:cs="Arial"/>
          <w:w w:val="105"/>
        </w:rPr>
      </w:pPr>
      <w:r w:rsidRPr="004A1CCA">
        <w:rPr>
          <w:rFonts w:ascii="Arial" w:hAnsi="Arial" w:cs="Arial"/>
          <w:w w:val="105"/>
        </w:rPr>
        <w:t>A locação da</w:t>
      </w:r>
      <w:r w:rsidRPr="004A1CCA">
        <w:rPr>
          <w:rFonts w:ascii="Arial" w:hAnsi="Arial" w:cs="Arial"/>
          <w:spacing w:val="1"/>
          <w:w w:val="105"/>
        </w:rPr>
        <w:t xml:space="preserve"> </w:t>
      </w:r>
      <w:r w:rsidRPr="004A1CCA">
        <w:rPr>
          <w:rFonts w:ascii="Arial" w:hAnsi="Arial" w:cs="Arial"/>
          <w:w w:val="105"/>
        </w:rPr>
        <w:t>dos elementos</w:t>
      </w:r>
      <w:r w:rsidRPr="004A1CCA">
        <w:rPr>
          <w:rFonts w:ascii="Arial" w:hAnsi="Arial" w:cs="Arial"/>
          <w:spacing w:val="1"/>
          <w:w w:val="105"/>
        </w:rPr>
        <w:t xml:space="preserve"> </w:t>
      </w:r>
      <w:r w:rsidRPr="004A1CCA">
        <w:rPr>
          <w:rFonts w:ascii="Arial" w:hAnsi="Arial" w:cs="Arial"/>
          <w:w w:val="105"/>
        </w:rPr>
        <w:t>construtivos previsto</w:t>
      </w:r>
      <w:r w:rsidRPr="004A1CCA">
        <w:rPr>
          <w:rFonts w:ascii="Arial" w:hAnsi="Arial" w:cs="Arial"/>
          <w:spacing w:val="1"/>
          <w:w w:val="105"/>
        </w:rPr>
        <w:t xml:space="preserve"> </w:t>
      </w:r>
      <w:r w:rsidRPr="004A1CCA">
        <w:rPr>
          <w:rFonts w:ascii="Arial" w:hAnsi="Arial" w:cs="Arial"/>
          <w:w w:val="105"/>
        </w:rPr>
        <w:t>no projeto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spacing w:val="-1"/>
          <w:w w:val="105"/>
        </w:rPr>
        <w:t>realizada</w:t>
      </w:r>
      <w:r w:rsidRPr="004A1CCA">
        <w:rPr>
          <w:rFonts w:ascii="Arial" w:hAnsi="Arial" w:cs="Arial"/>
          <w:spacing w:val="-31"/>
          <w:w w:val="105"/>
        </w:rPr>
        <w:t xml:space="preserve"> </w:t>
      </w:r>
      <w:r w:rsidRPr="004A1CCA">
        <w:rPr>
          <w:rFonts w:ascii="Arial" w:hAnsi="Arial" w:cs="Arial"/>
          <w:spacing w:val="-1"/>
          <w:w w:val="105"/>
        </w:rPr>
        <w:t>de</w:t>
      </w:r>
      <w:r w:rsidRPr="004A1CCA">
        <w:rPr>
          <w:rFonts w:ascii="Arial" w:hAnsi="Arial" w:cs="Arial"/>
          <w:spacing w:val="-28"/>
          <w:w w:val="105"/>
        </w:rPr>
        <w:t xml:space="preserve"> </w:t>
      </w:r>
      <w:r w:rsidRPr="004A1CCA">
        <w:rPr>
          <w:rFonts w:ascii="Arial" w:hAnsi="Arial" w:cs="Arial"/>
          <w:spacing w:val="-1"/>
          <w:w w:val="105"/>
        </w:rPr>
        <w:t>acordo</w:t>
      </w:r>
      <w:r w:rsidRPr="004A1CCA">
        <w:rPr>
          <w:rFonts w:ascii="Arial" w:hAnsi="Arial" w:cs="Arial"/>
          <w:spacing w:val="-29"/>
          <w:w w:val="105"/>
        </w:rPr>
        <w:t xml:space="preserve"> </w:t>
      </w:r>
      <w:r w:rsidRPr="004A1CCA">
        <w:rPr>
          <w:rFonts w:ascii="Arial" w:hAnsi="Arial" w:cs="Arial"/>
          <w:spacing w:val="-1"/>
          <w:w w:val="105"/>
        </w:rPr>
        <w:t>com</w:t>
      </w:r>
      <w:r w:rsidRPr="004A1CCA">
        <w:rPr>
          <w:rFonts w:ascii="Arial" w:hAnsi="Arial" w:cs="Arial"/>
          <w:spacing w:val="-27"/>
          <w:w w:val="105"/>
        </w:rPr>
        <w:t xml:space="preserve"> </w:t>
      </w:r>
      <w:r w:rsidRPr="004A1CCA">
        <w:rPr>
          <w:rFonts w:ascii="Arial" w:hAnsi="Arial" w:cs="Arial"/>
          <w:spacing w:val="-1"/>
          <w:w w:val="105"/>
        </w:rPr>
        <w:t>os</w:t>
      </w:r>
      <w:r w:rsidRPr="004A1CCA">
        <w:rPr>
          <w:rFonts w:ascii="Arial" w:hAnsi="Arial" w:cs="Arial"/>
          <w:spacing w:val="-29"/>
          <w:w w:val="105"/>
        </w:rPr>
        <w:t xml:space="preserve"> </w:t>
      </w:r>
      <w:r w:rsidRPr="004A1CCA">
        <w:rPr>
          <w:rFonts w:ascii="Arial" w:hAnsi="Arial" w:cs="Arial"/>
          <w:spacing w:val="-1"/>
          <w:w w:val="105"/>
        </w:rPr>
        <w:t>projetos</w:t>
      </w:r>
      <w:r w:rsidRPr="004A1CCA">
        <w:rPr>
          <w:rFonts w:ascii="Arial" w:hAnsi="Arial" w:cs="Arial"/>
          <w:spacing w:val="-29"/>
          <w:w w:val="105"/>
        </w:rPr>
        <w:t xml:space="preserve"> </w:t>
      </w:r>
      <w:r w:rsidRPr="004A1CCA">
        <w:rPr>
          <w:rFonts w:ascii="Arial" w:hAnsi="Arial" w:cs="Arial"/>
          <w:spacing w:val="-1"/>
          <w:w w:val="105"/>
        </w:rPr>
        <w:t>fornecidos,</w:t>
      </w:r>
      <w:r w:rsidRPr="004A1CCA">
        <w:rPr>
          <w:rFonts w:ascii="Arial" w:hAnsi="Arial" w:cs="Arial"/>
          <w:spacing w:val="-27"/>
          <w:w w:val="105"/>
        </w:rPr>
        <w:t xml:space="preserve"> </w:t>
      </w:r>
      <w:r w:rsidRPr="004A1CCA">
        <w:rPr>
          <w:rFonts w:ascii="Arial" w:hAnsi="Arial" w:cs="Arial"/>
          <w:spacing w:val="-1"/>
          <w:w w:val="105"/>
        </w:rPr>
        <w:t>sendo,</w:t>
      </w:r>
      <w:r w:rsidRPr="004A1CCA">
        <w:rPr>
          <w:rFonts w:ascii="Arial" w:hAnsi="Arial" w:cs="Arial"/>
          <w:spacing w:val="-27"/>
          <w:w w:val="105"/>
        </w:rPr>
        <w:t xml:space="preserve"> </w:t>
      </w:r>
      <w:r w:rsidRPr="004A1CCA">
        <w:rPr>
          <w:rFonts w:ascii="Arial" w:hAnsi="Arial" w:cs="Arial"/>
          <w:spacing w:val="-1"/>
          <w:w w:val="105"/>
        </w:rPr>
        <w:t>por</w:t>
      </w:r>
      <w:r w:rsidRPr="004A1CCA">
        <w:rPr>
          <w:rFonts w:ascii="Arial" w:hAnsi="Arial" w:cs="Arial"/>
          <w:spacing w:val="-29"/>
          <w:w w:val="105"/>
        </w:rPr>
        <w:t xml:space="preserve"> </w:t>
      </w:r>
      <w:r w:rsidRPr="004A1CCA">
        <w:rPr>
          <w:rFonts w:ascii="Arial" w:hAnsi="Arial" w:cs="Arial"/>
          <w:spacing w:val="-1"/>
          <w:w w:val="105"/>
        </w:rPr>
        <w:t>uma</w:t>
      </w:r>
      <w:r w:rsidRPr="004A1CCA">
        <w:rPr>
          <w:rFonts w:ascii="Arial" w:hAnsi="Arial" w:cs="Arial"/>
          <w:spacing w:val="-26"/>
          <w:w w:val="105"/>
        </w:rPr>
        <w:t xml:space="preserve"> </w:t>
      </w:r>
      <w:r w:rsidRPr="004A1CCA">
        <w:rPr>
          <w:rFonts w:ascii="Arial" w:hAnsi="Arial" w:cs="Arial"/>
          <w:spacing w:val="-1"/>
          <w:w w:val="105"/>
        </w:rPr>
        <w:t>equipe</w:t>
      </w:r>
      <w:r w:rsidRPr="004A1CCA">
        <w:rPr>
          <w:rFonts w:ascii="Arial" w:hAnsi="Arial" w:cs="Arial"/>
          <w:spacing w:val="-28"/>
          <w:w w:val="105"/>
        </w:rPr>
        <w:t xml:space="preserve"> </w:t>
      </w:r>
      <w:r w:rsidRPr="004A1CCA">
        <w:rPr>
          <w:rFonts w:ascii="Arial" w:hAnsi="Arial" w:cs="Arial"/>
          <w:spacing w:val="-1"/>
          <w:w w:val="105"/>
        </w:rPr>
        <w:t>de</w:t>
      </w:r>
      <w:r w:rsidRPr="004A1CCA">
        <w:rPr>
          <w:rFonts w:ascii="Arial" w:hAnsi="Arial" w:cs="Arial"/>
          <w:spacing w:val="-28"/>
          <w:w w:val="105"/>
        </w:rPr>
        <w:t xml:space="preserve"> </w:t>
      </w:r>
      <w:r w:rsidRPr="004A1CCA">
        <w:rPr>
          <w:rFonts w:ascii="Arial" w:hAnsi="Arial" w:cs="Arial"/>
          <w:spacing w:val="-1"/>
          <w:w w:val="105"/>
        </w:rPr>
        <w:t>topografia,</w:t>
      </w:r>
      <w:r w:rsidRPr="004A1CCA">
        <w:rPr>
          <w:rFonts w:ascii="Arial" w:hAnsi="Arial" w:cs="Arial"/>
          <w:spacing w:val="-77"/>
          <w:w w:val="105"/>
        </w:rPr>
        <w:t xml:space="preserve"> </w:t>
      </w:r>
      <w:r w:rsidRPr="004A1CCA">
        <w:rPr>
          <w:rFonts w:ascii="Arial" w:hAnsi="Arial" w:cs="Arial"/>
          <w:w w:val="105"/>
        </w:rPr>
        <w:t>feita a marcação de pontos a partir das referências de nível e de coordenadas dos</w:t>
      </w:r>
      <w:r w:rsidRPr="004A1CCA">
        <w:rPr>
          <w:rFonts w:ascii="Arial" w:hAnsi="Arial" w:cs="Arial"/>
          <w:spacing w:val="1"/>
          <w:w w:val="105"/>
        </w:rPr>
        <w:t xml:space="preserve"> </w:t>
      </w:r>
      <w:r w:rsidRPr="004A1CCA">
        <w:rPr>
          <w:rFonts w:ascii="Arial" w:hAnsi="Arial" w:cs="Arial"/>
          <w:w w:val="105"/>
        </w:rPr>
        <w:t>vértices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delimitam</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estruturas,</w:t>
      </w:r>
      <w:r w:rsidRPr="004A1CCA">
        <w:rPr>
          <w:rFonts w:ascii="Arial" w:hAnsi="Arial" w:cs="Arial"/>
          <w:spacing w:val="1"/>
          <w:w w:val="105"/>
        </w:rPr>
        <w:t xml:space="preserve"> </w:t>
      </w:r>
      <w:r w:rsidRPr="004A1CCA">
        <w:rPr>
          <w:rFonts w:ascii="Arial" w:hAnsi="Arial" w:cs="Arial"/>
          <w:w w:val="105"/>
        </w:rPr>
        <w:t>obtidas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levantamento</w:t>
      </w:r>
      <w:r w:rsidRPr="004A1CCA">
        <w:rPr>
          <w:rFonts w:ascii="Arial" w:hAnsi="Arial" w:cs="Arial"/>
          <w:spacing w:val="1"/>
          <w:w w:val="105"/>
        </w:rPr>
        <w:t xml:space="preserve"> </w:t>
      </w:r>
      <w:r w:rsidRPr="004A1CCA">
        <w:rPr>
          <w:rFonts w:ascii="Arial" w:hAnsi="Arial" w:cs="Arial"/>
          <w:w w:val="105"/>
        </w:rPr>
        <w:t>topográfico</w:t>
      </w:r>
      <w:r w:rsidRPr="004A1CCA">
        <w:rPr>
          <w:rFonts w:ascii="Arial" w:hAnsi="Arial" w:cs="Arial"/>
          <w:spacing w:val="1"/>
          <w:w w:val="105"/>
        </w:rPr>
        <w:t xml:space="preserve"> </w:t>
      </w:r>
      <w:r w:rsidRPr="004A1CCA">
        <w:rPr>
          <w:rFonts w:ascii="Arial" w:hAnsi="Arial" w:cs="Arial"/>
          <w:w w:val="105"/>
        </w:rPr>
        <w:t>já</w:t>
      </w:r>
      <w:r w:rsidRPr="004A1CCA">
        <w:rPr>
          <w:rFonts w:ascii="Arial" w:hAnsi="Arial" w:cs="Arial"/>
          <w:spacing w:val="-77"/>
          <w:w w:val="105"/>
        </w:rPr>
        <w:t xml:space="preserve"> </w:t>
      </w:r>
      <w:r w:rsidRPr="004A1CCA">
        <w:rPr>
          <w:rFonts w:ascii="Arial" w:hAnsi="Arial" w:cs="Arial"/>
          <w:w w:val="105"/>
        </w:rPr>
        <w:t>realizado</w:t>
      </w:r>
      <w:r w:rsidRPr="004A1CCA">
        <w:rPr>
          <w:rFonts w:ascii="Arial" w:hAnsi="Arial" w:cs="Arial"/>
          <w:spacing w:val="-30"/>
          <w:w w:val="105"/>
        </w:rPr>
        <w:t xml:space="preserve"> </w:t>
      </w:r>
      <w:r w:rsidRPr="004A1CCA">
        <w:rPr>
          <w:rFonts w:ascii="Arial" w:hAnsi="Arial" w:cs="Arial"/>
          <w:w w:val="105"/>
        </w:rPr>
        <w:t>fornecido</w:t>
      </w:r>
      <w:r w:rsidRPr="004A1CCA">
        <w:rPr>
          <w:rFonts w:ascii="Arial" w:hAnsi="Arial" w:cs="Arial"/>
          <w:spacing w:val="-30"/>
          <w:w w:val="105"/>
        </w:rPr>
        <w:t xml:space="preserve"> </w:t>
      </w:r>
      <w:r w:rsidRPr="004A1CCA">
        <w:rPr>
          <w:rFonts w:ascii="Arial" w:hAnsi="Arial" w:cs="Arial"/>
          <w:w w:val="105"/>
        </w:rPr>
        <w:t>em</w:t>
      </w:r>
      <w:r w:rsidRPr="004A1CCA">
        <w:rPr>
          <w:rFonts w:ascii="Arial" w:hAnsi="Arial" w:cs="Arial"/>
          <w:spacing w:val="-28"/>
          <w:w w:val="105"/>
        </w:rPr>
        <w:t xml:space="preserve"> </w:t>
      </w:r>
      <w:r w:rsidRPr="004A1CCA">
        <w:rPr>
          <w:rFonts w:ascii="Arial" w:hAnsi="Arial" w:cs="Arial"/>
          <w:w w:val="105"/>
        </w:rPr>
        <w:t>anexo,</w:t>
      </w:r>
      <w:r w:rsidRPr="004A1CCA">
        <w:rPr>
          <w:rFonts w:ascii="Arial" w:hAnsi="Arial" w:cs="Arial"/>
          <w:spacing w:val="-27"/>
          <w:w w:val="105"/>
        </w:rPr>
        <w:t xml:space="preserve"> </w:t>
      </w:r>
      <w:r w:rsidRPr="004A1CCA">
        <w:rPr>
          <w:rFonts w:ascii="Arial" w:hAnsi="Arial" w:cs="Arial"/>
          <w:w w:val="105"/>
        </w:rPr>
        <w:t>a</w:t>
      </w:r>
      <w:r w:rsidRPr="004A1CCA">
        <w:rPr>
          <w:rFonts w:ascii="Arial" w:hAnsi="Arial" w:cs="Arial"/>
          <w:spacing w:val="-27"/>
          <w:w w:val="105"/>
        </w:rPr>
        <w:t xml:space="preserve"> </w:t>
      </w:r>
      <w:r w:rsidRPr="004A1CCA">
        <w:rPr>
          <w:rFonts w:ascii="Arial" w:hAnsi="Arial" w:cs="Arial"/>
          <w:w w:val="105"/>
        </w:rPr>
        <w:t>partir</w:t>
      </w:r>
      <w:r w:rsidRPr="004A1CCA">
        <w:rPr>
          <w:rFonts w:ascii="Arial" w:hAnsi="Arial" w:cs="Arial"/>
          <w:spacing w:val="-30"/>
          <w:w w:val="105"/>
        </w:rPr>
        <w:t xml:space="preserve"> </w:t>
      </w:r>
      <w:r w:rsidRPr="004A1CCA">
        <w:rPr>
          <w:rFonts w:ascii="Arial" w:hAnsi="Arial" w:cs="Arial"/>
          <w:w w:val="105"/>
        </w:rPr>
        <w:t>das</w:t>
      </w:r>
      <w:r w:rsidRPr="004A1CCA">
        <w:rPr>
          <w:rFonts w:ascii="Arial" w:hAnsi="Arial" w:cs="Arial"/>
          <w:spacing w:val="-30"/>
          <w:w w:val="105"/>
        </w:rPr>
        <w:t xml:space="preserve"> </w:t>
      </w:r>
      <w:r w:rsidRPr="004A1CCA">
        <w:rPr>
          <w:rFonts w:ascii="Arial" w:hAnsi="Arial" w:cs="Arial"/>
          <w:w w:val="105"/>
        </w:rPr>
        <w:t>quais</w:t>
      </w:r>
      <w:r w:rsidRPr="004A1CCA">
        <w:rPr>
          <w:rFonts w:ascii="Arial" w:hAnsi="Arial" w:cs="Arial"/>
          <w:spacing w:val="-30"/>
          <w:w w:val="105"/>
        </w:rPr>
        <w:t xml:space="preserve"> </w:t>
      </w:r>
      <w:r w:rsidRPr="004A1CCA">
        <w:rPr>
          <w:rFonts w:ascii="Arial" w:hAnsi="Arial" w:cs="Arial"/>
          <w:w w:val="105"/>
        </w:rPr>
        <w:t>as</w:t>
      </w:r>
      <w:r w:rsidRPr="004A1CCA">
        <w:rPr>
          <w:rFonts w:ascii="Arial" w:hAnsi="Arial" w:cs="Arial"/>
          <w:spacing w:val="-29"/>
          <w:w w:val="105"/>
        </w:rPr>
        <w:t xml:space="preserve"> </w:t>
      </w:r>
      <w:r w:rsidRPr="004A1CCA">
        <w:rPr>
          <w:rFonts w:ascii="Arial" w:hAnsi="Arial" w:cs="Arial"/>
          <w:w w:val="105"/>
        </w:rPr>
        <w:t>marcações</w:t>
      </w:r>
      <w:r w:rsidRPr="004A1CCA">
        <w:rPr>
          <w:rFonts w:ascii="Arial" w:hAnsi="Arial" w:cs="Arial"/>
          <w:spacing w:val="-30"/>
          <w:w w:val="105"/>
        </w:rPr>
        <w:t xml:space="preserve"> </w:t>
      </w:r>
      <w:r w:rsidRPr="004A1CCA">
        <w:rPr>
          <w:rFonts w:ascii="Arial" w:hAnsi="Arial" w:cs="Arial"/>
          <w:w w:val="105"/>
        </w:rPr>
        <w:t>deverão</w:t>
      </w:r>
      <w:r w:rsidRPr="004A1CCA">
        <w:rPr>
          <w:rFonts w:ascii="Arial" w:hAnsi="Arial" w:cs="Arial"/>
          <w:spacing w:val="-30"/>
          <w:w w:val="105"/>
        </w:rPr>
        <w:t xml:space="preserve"> </w:t>
      </w:r>
      <w:r w:rsidRPr="004A1CCA">
        <w:rPr>
          <w:rFonts w:ascii="Arial" w:hAnsi="Arial" w:cs="Arial"/>
          <w:w w:val="105"/>
        </w:rPr>
        <w:t>ser</w:t>
      </w:r>
      <w:r w:rsidRPr="004A1CCA">
        <w:rPr>
          <w:rFonts w:ascii="Arial" w:hAnsi="Arial" w:cs="Arial"/>
          <w:spacing w:val="-30"/>
          <w:w w:val="105"/>
        </w:rPr>
        <w:t xml:space="preserve"> </w:t>
      </w:r>
      <w:r w:rsidRPr="004A1CCA">
        <w:rPr>
          <w:rFonts w:ascii="Arial" w:hAnsi="Arial" w:cs="Arial"/>
          <w:w w:val="105"/>
        </w:rPr>
        <w:t>realizadas.</w:t>
      </w:r>
      <w:r w:rsidRPr="004A1CCA">
        <w:rPr>
          <w:rFonts w:ascii="Arial" w:hAnsi="Arial" w:cs="Arial"/>
          <w:spacing w:val="-77"/>
          <w:w w:val="105"/>
        </w:rPr>
        <w:t xml:space="preserve"> </w:t>
      </w:r>
      <w:r w:rsidRPr="004A1CCA">
        <w:rPr>
          <w:rFonts w:ascii="Arial" w:hAnsi="Arial" w:cs="Arial"/>
          <w:w w:val="105"/>
        </w:rPr>
        <w:t>A equipe deverá proceder à aferição das dimensões, alinhamentos, afastamentos,</w:t>
      </w:r>
      <w:r w:rsidRPr="004A1CCA">
        <w:rPr>
          <w:rFonts w:ascii="Arial" w:hAnsi="Arial" w:cs="Arial"/>
          <w:spacing w:val="1"/>
          <w:w w:val="105"/>
        </w:rPr>
        <w:t xml:space="preserve"> </w:t>
      </w:r>
      <w:r w:rsidRPr="004A1CCA">
        <w:rPr>
          <w:rFonts w:ascii="Arial" w:hAnsi="Arial" w:cs="Arial"/>
          <w:w w:val="105"/>
        </w:rPr>
        <w:t>ângulos e outras indicações constantes do projeto de arquitetura com as reais</w:t>
      </w:r>
      <w:r w:rsidRPr="004A1CCA">
        <w:rPr>
          <w:rFonts w:ascii="Arial" w:hAnsi="Arial" w:cs="Arial"/>
          <w:spacing w:val="1"/>
          <w:w w:val="105"/>
        </w:rPr>
        <w:t xml:space="preserve"> </w:t>
      </w:r>
      <w:r w:rsidRPr="004A1CCA">
        <w:rPr>
          <w:rFonts w:ascii="Arial" w:hAnsi="Arial" w:cs="Arial"/>
          <w:w w:val="105"/>
        </w:rPr>
        <w:t>condições do local. Sendo encontradas discrepâncias, as ocorrências deverão ser</w:t>
      </w:r>
      <w:r w:rsidRPr="004A1CCA">
        <w:rPr>
          <w:rFonts w:ascii="Arial" w:hAnsi="Arial" w:cs="Arial"/>
          <w:spacing w:val="1"/>
          <w:w w:val="105"/>
        </w:rPr>
        <w:t xml:space="preserve"> </w:t>
      </w:r>
      <w:r w:rsidRPr="004A1CCA">
        <w:rPr>
          <w:rFonts w:ascii="Arial" w:hAnsi="Arial" w:cs="Arial"/>
          <w:w w:val="105"/>
        </w:rPr>
        <w:t>objeto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comunicação,</w:t>
      </w:r>
      <w:r w:rsidRPr="004A1CCA">
        <w:rPr>
          <w:rFonts w:ascii="Arial" w:hAnsi="Arial" w:cs="Arial"/>
          <w:spacing w:val="-12"/>
          <w:w w:val="105"/>
        </w:rPr>
        <w:t xml:space="preserve"> </w:t>
      </w:r>
      <w:r w:rsidRPr="004A1CCA">
        <w:rPr>
          <w:rFonts w:ascii="Arial" w:hAnsi="Arial" w:cs="Arial"/>
          <w:w w:val="105"/>
        </w:rPr>
        <w:t>por</w:t>
      </w:r>
      <w:r w:rsidRPr="004A1CCA">
        <w:rPr>
          <w:rFonts w:ascii="Arial" w:hAnsi="Arial" w:cs="Arial"/>
          <w:spacing w:val="-14"/>
          <w:w w:val="105"/>
        </w:rPr>
        <w:t xml:space="preserve"> </w:t>
      </w:r>
      <w:r w:rsidRPr="004A1CCA">
        <w:rPr>
          <w:rFonts w:ascii="Arial" w:hAnsi="Arial" w:cs="Arial"/>
          <w:w w:val="105"/>
        </w:rPr>
        <w:t>escrito,</w:t>
      </w:r>
      <w:r w:rsidRPr="004A1CCA">
        <w:rPr>
          <w:rFonts w:ascii="Arial" w:hAnsi="Arial" w:cs="Arial"/>
          <w:spacing w:val="-12"/>
          <w:w w:val="105"/>
        </w:rPr>
        <w:t xml:space="preserve"> </w:t>
      </w:r>
      <w:r w:rsidRPr="004A1CCA">
        <w:rPr>
          <w:rFonts w:ascii="Arial" w:hAnsi="Arial" w:cs="Arial"/>
          <w:w w:val="105"/>
        </w:rPr>
        <w:t>à</w:t>
      </w:r>
      <w:r w:rsidRPr="004A1CCA">
        <w:rPr>
          <w:rFonts w:ascii="Arial" w:hAnsi="Arial" w:cs="Arial"/>
          <w:spacing w:val="-5"/>
          <w:w w:val="105"/>
        </w:rPr>
        <w:t xml:space="preserve"> </w:t>
      </w:r>
      <w:r w:rsidRPr="004A1CCA">
        <w:rPr>
          <w:rFonts w:ascii="Arial" w:hAnsi="Arial" w:cs="Arial"/>
          <w:b/>
          <w:w w:val="105"/>
        </w:rPr>
        <w:t>FISCALIZAÇÃO</w:t>
      </w:r>
      <w:r w:rsidRPr="004A1CCA">
        <w:rPr>
          <w:rFonts w:ascii="Arial" w:hAnsi="Arial" w:cs="Arial"/>
          <w:w w:val="105"/>
        </w:rPr>
        <w:t>,</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quem</w:t>
      </w:r>
      <w:r w:rsidRPr="004A1CCA">
        <w:rPr>
          <w:rFonts w:ascii="Arial" w:hAnsi="Arial" w:cs="Arial"/>
          <w:spacing w:val="-12"/>
          <w:w w:val="105"/>
        </w:rPr>
        <w:t xml:space="preserve"> </w:t>
      </w:r>
      <w:r w:rsidRPr="004A1CCA">
        <w:rPr>
          <w:rFonts w:ascii="Arial" w:hAnsi="Arial" w:cs="Arial"/>
          <w:w w:val="105"/>
        </w:rPr>
        <w:t>competirá</w:t>
      </w:r>
      <w:r w:rsidRPr="004A1CCA">
        <w:rPr>
          <w:rFonts w:ascii="Arial" w:hAnsi="Arial" w:cs="Arial"/>
          <w:spacing w:val="-11"/>
          <w:w w:val="105"/>
        </w:rPr>
        <w:t xml:space="preserve"> </w:t>
      </w:r>
      <w:r w:rsidRPr="004A1CCA">
        <w:rPr>
          <w:rFonts w:ascii="Arial" w:hAnsi="Arial" w:cs="Arial"/>
          <w:w w:val="105"/>
        </w:rPr>
        <w:t>apresentar</w:t>
      </w:r>
      <w:r w:rsidRPr="004A1CCA">
        <w:rPr>
          <w:rFonts w:ascii="Arial" w:hAnsi="Arial" w:cs="Arial"/>
          <w:spacing w:val="-77"/>
          <w:w w:val="105"/>
        </w:rPr>
        <w:t xml:space="preserve"> </w:t>
      </w:r>
      <w:r w:rsidRPr="004A1CCA">
        <w:rPr>
          <w:rFonts w:ascii="Arial" w:hAnsi="Arial" w:cs="Arial"/>
          <w:w w:val="105"/>
        </w:rPr>
        <w:t>solução</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problemas</w:t>
      </w:r>
      <w:r w:rsidRPr="004A1CCA">
        <w:rPr>
          <w:rFonts w:ascii="Arial" w:hAnsi="Arial" w:cs="Arial"/>
          <w:spacing w:val="-17"/>
          <w:w w:val="105"/>
        </w:rPr>
        <w:t xml:space="preserve"> </w:t>
      </w:r>
      <w:r w:rsidRPr="004A1CCA">
        <w:rPr>
          <w:rFonts w:ascii="Arial" w:hAnsi="Arial" w:cs="Arial"/>
          <w:w w:val="105"/>
        </w:rPr>
        <w:t>apontados.</w:t>
      </w:r>
    </w:p>
    <w:p w14:paraId="4A8A1805" w14:textId="77777777" w:rsidR="00263DCD" w:rsidRPr="00263DCD" w:rsidRDefault="00263DCD" w:rsidP="00263DCD">
      <w:pPr>
        <w:pStyle w:val="Corpodetexto"/>
        <w:spacing w:line="350" w:lineRule="auto"/>
        <w:ind w:leftChars="133" w:left="293" w:right="125" w:firstLine="709"/>
        <w:jc w:val="both"/>
        <w:rPr>
          <w:rFonts w:ascii="Arial" w:hAnsi="Arial" w:cs="Arial"/>
          <w:sz w:val="27"/>
          <w:szCs w:val="27"/>
        </w:rPr>
      </w:pPr>
    </w:p>
    <w:p w14:paraId="1E94CCE6" w14:textId="77777777" w:rsidR="00D0471B" w:rsidRPr="004A1CCA" w:rsidRDefault="00D0471B" w:rsidP="00263DCD">
      <w:pPr>
        <w:pStyle w:val="Ttulo1"/>
        <w:spacing w:before="40"/>
        <w:rPr>
          <w:rFonts w:ascii="Arial" w:hAnsi="Arial" w:cs="Arial"/>
        </w:rPr>
      </w:pPr>
      <w:bookmarkStart w:id="110" w:name="_Toc143949486"/>
      <w:r w:rsidRPr="004A1CCA">
        <w:rPr>
          <w:rFonts w:ascii="Arial" w:hAnsi="Arial" w:cs="Arial"/>
          <w:w w:val="105"/>
        </w:rPr>
        <w:t>Observação:</w:t>
      </w:r>
      <w:bookmarkEnd w:id="110"/>
    </w:p>
    <w:p w14:paraId="4D8553D8"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shd w:val="clear" w:color="auto" w:fill="FFFFFF"/>
        </w:rPr>
        <w:t>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empresa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contratada</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deverá</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manter</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em</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perfeitas</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condições</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todas</w:t>
      </w:r>
      <w:r w:rsidRPr="004A1CCA">
        <w:rPr>
          <w:rFonts w:ascii="Arial" w:hAnsi="Arial" w:cs="Arial"/>
          <w:spacing w:val="1"/>
          <w:w w:val="105"/>
          <w:shd w:val="clear" w:color="auto" w:fill="FFFFFF"/>
        </w:rPr>
        <w:t xml:space="preserve"> </w:t>
      </w:r>
      <w:r w:rsidRPr="004A1CCA">
        <w:rPr>
          <w:rFonts w:ascii="Arial" w:hAnsi="Arial" w:cs="Arial"/>
          <w:w w:val="105"/>
          <w:shd w:val="clear" w:color="auto" w:fill="FFFFFF"/>
        </w:rPr>
        <w:t>as</w:t>
      </w:r>
      <w:r w:rsidRPr="004A1CCA">
        <w:rPr>
          <w:rFonts w:ascii="Arial" w:hAnsi="Arial" w:cs="Arial"/>
          <w:spacing w:val="1"/>
          <w:w w:val="105"/>
        </w:rPr>
        <w:t xml:space="preserve"> </w:t>
      </w:r>
      <w:r w:rsidRPr="004A1CCA">
        <w:rPr>
          <w:rFonts w:ascii="Arial" w:hAnsi="Arial" w:cs="Arial"/>
          <w:w w:val="105"/>
          <w:shd w:val="clear" w:color="auto" w:fill="FFFFFF"/>
        </w:rPr>
        <w:t>referências de nível</w:t>
      </w:r>
      <w:r w:rsidRPr="004A1CCA">
        <w:rPr>
          <w:rFonts w:ascii="Arial" w:hAnsi="Arial" w:cs="Arial"/>
          <w:w w:val="105"/>
        </w:rPr>
        <w:t xml:space="preserve"> (RN) e de alinhamento, o que permitirá reconstruir ou aferir a</w:t>
      </w:r>
      <w:r w:rsidRPr="004A1CCA">
        <w:rPr>
          <w:rFonts w:ascii="Arial" w:hAnsi="Arial" w:cs="Arial"/>
          <w:spacing w:val="1"/>
          <w:w w:val="105"/>
        </w:rPr>
        <w:t xml:space="preserve"> </w:t>
      </w:r>
      <w:r w:rsidRPr="004A1CCA">
        <w:rPr>
          <w:rFonts w:ascii="Arial" w:hAnsi="Arial" w:cs="Arial"/>
          <w:w w:val="105"/>
        </w:rPr>
        <w:t>locação</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qualquer</w:t>
      </w:r>
      <w:r w:rsidRPr="004A1CCA">
        <w:rPr>
          <w:rFonts w:ascii="Arial" w:hAnsi="Arial" w:cs="Arial"/>
          <w:spacing w:val="-17"/>
          <w:w w:val="105"/>
        </w:rPr>
        <w:t xml:space="preserve"> </w:t>
      </w:r>
      <w:r w:rsidRPr="004A1CCA">
        <w:rPr>
          <w:rFonts w:ascii="Arial" w:hAnsi="Arial" w:cs="Arial"/>
          <w:w w:val="105"/>
        </w:rPr>
        <w:t>tempo.</w:t>
      </w:r>
    </w:p>
    <w:p w14:paraId="0EEE5977" w14:textId="77777777" w:rsidR="00D0471B" w:rsidRPr="00263DCD" w:rsidRDefault="00D0471B" w:rsidP="00D0471B">
      <w:pPr>
        <w:pStyle w:val="Corpodetexto"/>
        <w:spacing w:before="1"/>
        <w:rPr>
          <w:rFonts w:ascii="Arial" w:hAnsi="Arial" w:cs="Arial"/>
          <w:sz w:val="27"/>
          <w:szCs w:val="27"/>
        </w:rPr>
      </w:pPr>
    </w:p>
    <w:p w14:paraId="68EAF575" w14:textId="77777777" w:rsidR="00D0471B" w:rsidRDefault="00D0471B" w:rsidP="0041375C">
      <w:pPr>
        <w:pStyle w:val="Ttulo1"/>
        <w:numPr>
          <w:ilvl w:val="1"/>
          <w:numId w:val="8"/>
        </w:numPr>
        <w:tabs>
          <w:tab w:val="num" w:pos="360"/>
          <w:tab w:val="left" w:pos="1324"/>
          <w:tab w:val="left" w:pos="1325"/>
        </w:tabs>
        <w:spacing w:after="120"/>
        <w:ind w:left="1208" w:hanging="357"/>
        <w:jc w:val="both"/>
        <w:rPr>
          <w:rFonts w:ascii="Arial" w:hAnsi="Arial" w:cs="Arial"/>
        </w:rPr>
      </w:pPr>
      <w:bookmarkStart w:id="111" w:name="_bookmark53"/>
      <w:bookmarkStart w:id="112" w:name="_Toc143949487"/>
      <w:bookmarkEnd w:id="111"/>
      <w:r w:rsidRPr="004A1CCA">
        <w:rPr>
          <w:rFonts w:ascii="Arial" w:hAnsi="Arial" w:cs="Arial"/>
        </w:rPr>
        <w:t>INFRAESTRUTURAS</w:t>
      </w:r>
      <w:bookmarkEnd w:id="112"/>
    </w:p>
    <w:p w14:paraId="4C2670B7" w14:textId="77777777" w:rsidR="00263DCD" w:rsidRPr="00263DCD" w:rsidRDefault="00263DCD" w:rsidP="00263DCD">
      <w:pPr>
        <w:rPr>
          <w:rFonts w:ascii="Arial" w:hAnsi="Arial" w:cs="Arial"/>
          <w:sz w:val="27"/>
          <w:szCs w:val="27"/>
        </w:rPr>
      </w:pPr>
    </w:p>
    <w:p w14:paraId="18D7716F" w14:textId="77777777" w:rsidR="00D0471B" w:rsidRPr="004A1CCA" w:rsidRDefault="00D0471B" w:rsidP="0041375C">
      <w:pPr>
        <w:pStyle w:val="Ttulo1"/>
        <w:numPr>
          <w:ilvl w:val="2"/>
          <w:numId w:val="8"/>
        </w:numPr>
        <w:tabs>
          <w:tab w:val="num" w:pos="360"/>
          <w:tab w:val="left" w:pos="1477"/>
        </w:tabs>
        <w:spacing w:line="240" w:lineRule="auto"/>
        <w:ind w:left="1474" w:right="125" w:hanging="340"/>
        <w:jc w:val="both"/>
        <w:rPr>
          <w:rFonts w:ascii="Arial" w:hAnsi="Arial" w:cs="Arial"/>
        </w:rPr>
      </w:pPr>
      <w:bookmarkStart w:id="113" w:name="_bookmark54"/>
      <w:bookmarkStart w:id="114" w:name="_Toc143949488"/>
      <w:bookmarkEnd w:id="113"/>
      <w:r w:rsidRPr="004A1CCA">
        <w:rPr>
          <w:rFonts w:ascii="Arial" w:hAnsi="Arial" w:cs="Arial"/>
          <w:spacing w:val="-1"/>
          <w:w w:val="105"/>
        </w:rPr>
        <w:t>Fundações</w:t>
      </w:r>
      <w:r w:rsidRPr="004A1CCA">
        <w:rPr>
          <w:rFonts w:ascii="Arial" w:hAnsi="Arial" w:cs="Arial"/>
          <w:spacing w:val="-21"/>
          <w:w w:val="105"/>
        </w:rPr>
        <w:t xml:space="preserve"> </w:t>
      </w:r>
      <w:r w:rsidRPr="004A1CCA">
        <w:rPr>
          <w:rFonts w:ascii="Arial" w:hAnsi="Arial" w:cs="Arial"/>
          <w:w w:val="105"/>
        </w:rPr>
        <w:t>Rasas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Profundas</w:t>
      </w:r>
      <w:bookmarkEnd w:id="114"/>
    </w:p>
    <w:p w14:paraId="1C276054" w14:textId="77777777" w:rsidR="00D0471B" w:rsidRPr="00C06D95" w:rsidRDefault="00D0471B" w:rsidP="00263DCD">
      <w:pPr>
        <w:pStyle w:val="Corpodetexto"/>
        <w:spacing w:line="350" w:lineRule="auto"/>
        <w:ind w:leftChars="133" w:left="293" w:right="125" w:firstLine="709"/>
        <w:jc w:val="both"/>
        <w:rPr>
          <w:rFonts w:ascii="Arial" w:hAnsi="Arial" w:cs="Arial"/>
          <w:b/>
          <w:sz w:val="27"/>
          <w:szCs w:val="27"/>
        </w:rPr>
      </w:pPr>
    </w:p>
    <w:p w14:paraId="0591D271" w14:textId="6A317299"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9"/>
          <w:w w:val="105"/>
        </w:rPr>
        <w:t xml:space="preserve"> </w:t>
      </w:r>
      <w:r w:rsidRPr="004A1CCA">
        <w:rPr>
          <w:rFonts w:ascii="Arial" w:hAnsi="Arial" w:cs="Arial"/>
          <w:w w:val="105"/>
        </w:rPr>
        <w:t>fundações</w:t>
      </w:r>
      <w:r w:rsidRPr="004A1CCA">
        <w:rPr>
          <w:rFonts w:ascii="Arial" w:hAnsi="Arial" w:cs="Arial"/>
          <w:spacing w:val="-10"/>
          <w:w w:val="105"/>
        </w:rPr>
        <w:t xml:space="preserve"> </w:t>
      </w:r>
      <w:r w:rsidRPr="004A1CCA">
        <w:rPr>
          <w:rFonts w:ascii="Arial" w:hAnsi="Arial" w:cs="Arial"/>
          <w:w w:val="105"/>
        </w:rPr>
        <w:t>da</w:t>
      </w:r>
      <w:r w:rsidRPr="004A1CCA">
        <w:rPr>
          <w:rFonts w:ascii="Arial" w:hAnsi="Arial" w:cs="Arial"/>
          <w:spacing w:val="-10"/>
          <w:w w:val="105"/>
        </w:rPr>
        <w:t xml:space="preserve"> </w:t>
      </w:r>
      <w:r w:rsidRPr="004A1CCA">
        <w:rPr>
          <w:rFonts w:ascii="Arial" w:hAnsi="Arial" w:cs="Arial"/>
          <w:w w:val="105"/>
        </w:rPr>
        <w:t>escola</w:t>
      </w:r>
      <w:r w:rsidRPr="004A1CCA">
        <w:rPr>
          <w:rFonts w:ascii="Arial" w:hAnsi="Arial" w:cs="Arial"/>
          <w:spacing w:val="-9"/>
          <w:w w:val="105"/>
        </w:rPr>
        <w:t xml:space="preserve"> </w:t>
      </w:r>
      <w:r w:rsidRPr="004A1CCA">
        <w:rPr>
          <w:rFonts w:ascii="Arial" w:hAnsi="Arial" w:cs="Arial"/>
          <w:w w:val="105"/>
        </w:rPr>
        <w:t>municipal</w:t>
      </w:r>
      <w:r w:rsidRPr="004A1CCA">
        <w:rPr>
          <w:rFonts w:ascii="Arial" w:hAnsi="Arial" w:cs="Arial"/>
          <w:spacing w:val="-7"/>
          <w:w w:val="105"/>
        </w:rPr>
        <w:t xml:space="preserve"> </w:t>
      </w:r>
      <w:r w:rsidRPr="004A1CCA">
        <w:rPr>
          <w:rFonts w:ascii="Arial" w:hAnsi="Arial" w:cs="Arial"/>
          <w:w w:val="105"/>
        </w:rPr>
        <w:t>serão</w:t>
      </w:r>
      <w:r w:rsidRPr="004A1CCA">
        <w:rPr>
          <w:rFonts w:ascii="Arial" w:hAnsi="Arial" w:cs="Arial"/>
          <w:spacing w:val="-13"/>
          <w:w w:val="105"/>
        </w:rPr>
        <w:t xml:space="preserve"> </w:t>
      </w:r>
      <w:r w:rsidRPr="004A1CCA">
        <w:rPr>
          <w:rFonts w:ascii="Arial" w:hAnsi="Arial" w:cs="Arial"/>
          <w:w w:val="105"/>
        </w:rPr>
        <w:t>realizadas</w:t>
      </w:r>
      <w:r w:rsidRPr="004A1CCA">
        <w:rPr>
          <w:rFonts w:ascii="Arial" w:hAnsi="Arial" w:cs="Arial"/>
          <w:spacing w:val="-14"/>
          <w:w w:val="105"/>
        </w:rPr>
        <w:t xml:space="preserve"> </w:t>
      </w:r>
      <w:r w:rsidRPr="004A1CCA">
        <w:rPr>
          <w:rFonts w:ascii="Arial" w:hAnsi="Arial" w:cs="Arial"/>
          <w:w w:val="105"/>
        </w:rPr>
        <w:t>fundações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blocos</w:t>
      </w:r>
      <w:r w:rsidRPr="004A1CCA">
        <w:rPr>
          <w:rFonts w:ascii="Arial" w:hAnsi="Arial" w:cs="Arial"/>
          <w:spacing w:val="-14"/>
          <w:w w:val="105"/>
        </w:rPr>
        <w:t xml:space="preserve"> </w:t>
      </w:r>
      <w:r w:rsidRPr="004A1CCA">
        <w:rPr>
          <w:rFonts w:ascii="Arial" w:hAnsi="Arial" w:cs="Arial"/>
          <w:w w:val="105"/>
        </w:rPr>
        <w:t>de</w:t>
      </w:r>
      <w:r w:rsidR="00DA3ECD">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coroamento</w:t>
      </w:r>
      <w:r w:rsidRPr="004A1CCA">
        <w:rPr>
          <w:rFonts w:ascii="Arial" w:hAnsi="Arial" w:cs="Arial"/>
          <w:spacing w:val="61"/>
          <w:w w:val="105"/>
        </w:rPr>
        <w:t xml:space="preserve"> </w:t>
      </w:r>
      <w:r w:rsidRPr="004A1CCA">
        <w:rPr>
          <w:rFonts w:ascii="Arial" w:hAnsi="Arial" w:cs="Arial"/>
          <w:w w:val="105"/>
        </w:rPr>
        <w:t>e</w:t>
      </w:r>
      <w:r w:rsidRPr="004A1CCA">
        <w:rPr>
          <w:rFonts w:ascii="Arial" w:hAnsi="Arial" w:cs="Arial"/>
          <w:spacing w:val="61"/>
          <w:w w:val="105"/>
        </w:rPr>
        <w:t xml:space="preserve"> </w:t>
      </w:r>
      <w:r w:rsidRPr="004A1CCA">
        <w:rPr>
          <w:rFonts w:ascii="Arial" w:hAnsi="Arial" w:cs="Arial"/>
          <w:w w:val="105"/>
        </w:rPr>
        <w:t>estaca</w:t>
      </w:r>
      <w:r w:rsidRPr="004A1CCA">
        <w:rPr>
          <w:rFonts w:ascii="Arial" w:hAnsi="Arial" w:cs="Arial"/>
          <w:spacing w:val="63"/>
          <w:w w:val="105"/>
        </w:rPr>
        <w:t xml:space="preserve"> </w:t>
      </w:r>
      <w:r w:rsidRPr="004A1CCA">
        <w:rPr>
          <w:rFonts w:ascii="Arial" w:hAnsi="Arial" w:cs="Arial"/>
          <w:w w:val="105"/>
        </w:rPr>
        <w:t>pré-moldada.</w:t>
      </w:r>
      <w:r w:rsidRPr="004A1CCA">
        <w:rPr>
          <w:rFonts w:ascii="Arial" w:hAnsi="Arial" w:cs="Arial"/>
          <w:spacing w:val="63"/>
          <w:w w:val="105"/>
        </w:rPr>
        <w:t xml:space="preserve"> </w:t>
      </w:r>
      <w:r w:rsidRPr="004A1CCA">
        <w:rPr>
          <w:rFonts w:ascii="Arial" w:hAnsi="Arial" w:cs="Arial"/>
          <w:w w:val="105"/>
        </w:rPr>
        <w:t>Estas</w:t>
      </w:r>
      <w:r w:rsidRPr="004A1CCA">
        <w:rPr>
          <w:rFonts w:ascii="Arial" w:hAnsi="Arial" w:cs="Arial"/>
          <w:spacing w:val="60"/>
          <w:w w:val="105"/>
        </w:rPr>
        <w:t xml:space="preserve"> </w:t>
      </w:r>
      <w:r w:rsidRPr="004A1CCA">
        <w:rPr>
          <w:rFonts w:ascii="Arial" w:hAnsi="Arial" w:cs="Arial"/>
          <w:w w:val="105"/>
        </w:rPr>
        <w:t>estruturas</w:t>
      </w:r>
      <w:r w:rsidRPr="004A1CCA">
        <w:rPr>
          <w:rFonts w:ascii="Arial" w:hAnsi="Arial" w:cs="Arial"/>
          <w:spacing w:val="60"/>
          <w:w w:val="105"/>
        </w:rPr>
        <w:t xml:space="preserve"> </w:t>
      </w:r>
      <w:r w:rsidRPr="004A1CCA">
        <w:rPr>
          <w:rFonts w:ascii="Arial" w:hAnsi="Arial" w:cs="Arial"/>
          <w:w w:val="105"/>
        </w:rPr>
        <w:t>deverão</w:t>
      </w:r>
      <w:r w:rsidRPr="004A1CCA">
        <w:rPr>
          <w:rFonts w:ascii="Arial" w:hAnsi="Arial" w:cs="Arial"/>
          <w:spacing w:val="62"/>
          <w:w w:val="105"/>
        </w:rPr>
        <w:t xml:space="preserve"> </w:t>
      </w:r>
      <w:r w:rsidRPr="004A1CCA">
        <w:rPr>
          <w:rFonts w:ascii="Arial" w:hAnsi="Arial" w:cs="Arial"/>
          <w:w w:val="105"/>
        </w:rPr>
        <w:t>seguir</w:t>
      </w:r>
      <w:r w:rsidRPr="004A1CCA">
        <w:rPr>
          <w:rFonts w:ascii="Arial" w:hAnsi="Arial" w:cs="Arial"/>
          <w:spacing w:val="60"/>
          <w:w w:val="105"/>
        </w:rPr>
        <w:t xml:space="preserve"> </w:t>
      </w:r>
      <w:r w:rsidRPr="004A1CCA">
        <w:rPr>
          <w:rFonts w:ascii="Arial" w:hAnsi="Arial" w:cs="Arial"/>
          <w:w w:val="105"/>
        </w:rPr>
        <w:t>fielmente</w:t>
      </w:r>
      <w:r w:rsidRPr="004A1CCA">
        <w:rPr>
          <w:rFonts w:ascii="Arial" w:hAnsi="Arial" w:cs="Arial"/>
          <w:spacing w:val="61"/>
          <w:w w:val="105"/>
        </w:rPr>
        <w:t xml:space="preserve"> </w:t>
      </w:r>
      <w:r w:rsidRPr="004A1CCA">
        <w:rPr>
          <w:rFonts w:ascii="Arial" w:hAnsi="Arial" w:cs="Arial"/>
          <w:w w:val="105"/>
        </w:rPr>
        <w:t>o</w:t>
      </w:r>
      <w:r w:rsidR="00DA3ECD">
        <w:rPr>
          <w:rFonts w:ascii="Arial" w:hAnsi="Arial" w:cs="Arial"/>
          <w:lang w:val="pt-BR"/>
        </w:rPr>
        <w:t xml:space="preserve"> </w:t>
      </w:r>
      <w:r w:rsidRPr="004A1CCA">
        <w:rPr>
          <w:rFonts w:ascii="Arial" w:hAnsi="Arial" w:cs="Arial"/>
          <w:w w:val="105"/>
        </w:rPr>
        <w:t>Projeto</w:t>
      </w:r>
      <w:r w:rsidRPr="004A1CCA">
        <w:rPr>
          <w:rFonts w:ascii="Arial" w:hAnsi="Arial" w:cs="Arial"/>
          <w:spacing w:val="-28"/>
          <w:w w:val="105"/>
        </w:rPr>
        <w:t xml:space="preserve"> </w:t>
      </w:r>
      <w:r w:rsidRPr="004A1CCA">
        <w:rPr>
          <w:rFonts w:ascii="Arial" w:hAnsi="Arial" w:cs="Arial"/>
          <w:w w:val="105"/>
        </w:rPr>
        <w:t>Executivo</w:t>
      </w:r>
      <w:r w:rsidRPr="004A1CCA">
        <w:rPr>
          <w:rFonts w:ascii="Arial" w:hAnsi="Arial" w:cs="Arial"/>
          <w:spacing w:val="-28"/>
          <w:w w:val="105"/>
        </w:rPr>
        <w:t xml:space="preserve"> </w:t>
      </w:r>
      <w:r w:rsidRPr="004A1CCA">
        <w:rPr>
          <w:rFonts w:ascii="Arial" w:hAnsi="Arial" w:cs="Arial"/>
          <w:w w:val="105"/>
        </w:rPr>
        <w:t>Estrutural</w:t>
      </w:r>
      <w:r w:rsidRPr="004A1CCA">
        <w:rPr>
          <w:rFonts w:ascii="Arial" w:hAnsi="Arial" w:cs="Arial"/>
          <w:spacing w:val="-26"/>
          <w:w w:val="105"/>
        </w:rPr>
        <w:t xml:space="preserve"> </w:t>
      </w:r>
      <w:r w:rsidRPr="004A1CCA">
        <w:rPr>
          <w:rFonts w:ascii="Arial" w:hAnsi="Arial" w:cs="Arial"/>
          <w:w w:val="105"/>
        </w:rPr>
        <w:t>além</w:t>
      </w:r>
      <w:r w:rsidRPr="004A1CCA">
        <w:rPr>
          <w:rFonts w:ascii="Arial" w:hAnsi="Arial" w:cs="Arial"/>
          <w:spacing w:val="-30"/>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obedecer</w:t>
      </w:r>
      <w:r w:rsidRPr="004A1CCA">
        <w:rPr>
          <w:rFonts w:ascii="Arial" w:hAnsi="Arial" w:cs="Arial"/>
          <w:spacing w:val="-28"/>
          <w:w w:val="105"/>
        </w:rPr>
        <w:t xml:space="preserve"> </w:t>
      </w: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todas</w:t>
      </w:r>
      <w:r w:rsidRPr="004A1CCA">
        <w:rPr>
          <w:rFonts w:ascii="Arial" w:hAnsi="Arial" w:cs="Arial"/>
          <w:spacing w:val="-32"/>
          <w:w w:val="105"/>
        </w:rPr>
        <w:t xml:space="preserve"> </w:t>
      </w:r>
      <w:r w:rsidRPr="004A1CCA">
        <w:rPr>
          <w:rFonts w:ascii="Arial" w:hAnsi="Arial" w:cs="Arial"/>
          <w:w w:val="105"/>
        </w:rPr>
        <w:t>as</w:t>
      </w:r>
      <w:r w:rsidRPr="004A1CCA">
        <w:rPr>
          <w:rFonts w:ascii="Arial" w:hAnsi="Arial" w:cs="Arial"/>
          <w:spacing w:val="-22"/>
          <w:w w:val="105"/>
        </w:rPr>
        <w:t xml:space="preserve"> </w:t>
      </w:r>
      <w:r w:rsidRPr="004A1CCA">
        <w:rPr>
          <w:rFonts w:ascii="Arial" w:hAnsi="Arial" w:cs="Arial"/>
          <w:w w:val="105"/>
        </w:rPr>
        <w:t>especificações</w:t>
      </w:r>
      <w:r w:rsidRPr="004A1CCA">
        <w:rPr>
          <w:rFonts w:ascii="Arial" w:hAnsi="Arial" w:cs="Arial"/>
          <w:spacing w:val="-27"/>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resistências</w:t>
      </w:r>
      <w:r w:rsidRPr="004A1CCA">
        <w:rPr>
          <w:rFonts w:ascii="Arial" w:hAnsi="Arial" w:cs="Arial"/>
          <w:spacing w:val="-78"/>
          <w:w w:val="105"/>
        </w:rPr>
        <w:t xml:space="preserve"> </w:t>
      </w:r>
      <w:r w:rsidRPr="004A1CCA">
        <w:rPr>
          <w:rFonts w:ascii="Arial" w:hAnsi="Arial" w:cs="Arial"/>
          <w:w w:val="105"/>
        </w:rPr>
        <w:t>características necessárias para concretos, respeitando também seu tempo de cura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que</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mesma</w:t>
      </w:r>
      <w:r w:rsidRPr="004A1CCA">
        <w:rPr>
          <w:rFonts w:ascii="Arial" w:hAnsi="Arial" w:cs="Arial"/>
          <w:spacing w:val="-13"/>
          <w:w w:val="105"/>
        </w:rPr>
        <w:t xml:space="preserve"> </w:t>
      </w:r>
      <w:r w:rsidRPr="004A1CCA">
        <w:rPr>
          <w:rFonts w:ascii="Arial" w:hAnsi="Arial" w:cs="Arial"/>
          <w:w w:val="105"/>
        </w:rPr>
        <w:t>obtenha</w:t>
      </w:r>
      <w:r w:rsidRPr="004A1CCA">
        <w:rPr>
          <w:rFonts w:ascii="Arial" w:hAnsi="Arial" w:cs="Arial"/>
          <w:spacing w:val="-14"/>
          <w:w w:val="105"/>
        </w:rPr>
        <w:t xml:space="preserve"> </w:t>
      </w:r>
      <w:r w:rsidRPr="004A1CCA">
        <w:rPr>
          <w:rFonts w:ascii="Arial" w:hAnsi="Arial" w:cs="Arial"/>
          <w:w w:val="105"/>
        </w:rPr>
        <w:t>melhor</w:t>
      </w:r>
      <w:r w:rsidRPr="004A1CCA">
        <w:rPr>
          <w:rFonts w:ascii="Arial" w:hAnsi="Arial" w:cs="Arial"/>
          <w:spacing w:val="-16"/>
          <w:w w:val="105"/>
        </w:rPr>
        <w:t xml:space="preserve"> </w:t>
      </w:r>
      <w:r w:rsidRPr="004A1CCA">
        <w:rPr>
          <w:rFonts w:ascii="Arial" w:hAnsi="Arial" w:cs="Arial"/>
          <w:w w:val="105"/>
        </w:rPr>
        <w:t>desempenho.</w:t>
      </w:r>
    </w:p>
    <w:p w14:paraId="4642FAEA"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Deverão ser executados estacas pré-moldadas em concreto armado, com</w:t>
      </w:r>
      <w:r w:rsidRPr="004A1CCA">
        <w:rPr>
          <w:rFonts w:ascii="Arial" w:hAnsi="Arial" w:cs="Arial"/>
          <w:spacing w:val="1"/>
          <w:w w:val="105"/>
        </w:rPr>
        <w:t xml:space="preserve"> </w:t>
      </w:r>
      <w:r w:rsidRPr="004A1CCA">
        <w:rPr>
          <w:rFonts w:ascii="Arial" w:hAnsi="Arial" w:cs="Arial"/>
          <w:w w:val="105"/>
        </w:rPr>
        <w:t>diâmetro de 33cm cravadas com bate estacas.</w:t>
      </w:r>
      <w:r w:rsidR="00921D68">
        <w:rPr>
          <w:rFonts w:ascii="Arial" w:hAnsi="Arial" w:cs="Arial"/>
          <w:w w:val="105"/>
          <w:lang w:val="pt-BR"/>
        </w:rPr>
        <w:t xml:space="preserve"> A</w:t>
      </w:r>
      <w:r w:rsidRPr="004A1CCA">
        <w:rPr>
          <w:rFonts w:ascii="Arial" w:hAnsi="Arial" w:cs="Arial"/>
          <w:w w:val="105"/>
        </w:rPr>
        <w:t>s</w:t>
      </w:r>
      <w:r w:rsidRPr="004A1CCA">
        <w:rPr>
          <w:rFonts w:ascii="Arial" w:hAnsi="Arial" w:cs="Arial"/>
          <w:spacing w:val="-12"/>
          <w:w w:val="105"/>
        </w:rPr>
        <w:t xml:space="preserve"> </w:t>
      </w:r>
      <w:r w:rsidRPr="004A1CCA">
        <w:rPr>
          <w:rFonts w:ascii="Arial" w:hAnsi="Arial" w:cs="Arial"/>
          <w:w w:val="105"/>
        </w:rPr>
        <w:t>estacas</w:t>
      </w:r>
      <w:r w:rsidRPr="004A1CCA">
        <w:rPr>
          <w:rFonts w:ascii="Arial" w:hAnsi="Arial" w:cs="Arial"/>
          <w:spacing w:val="-13"/>
          <w:w w:val="105"/>
        </w:rPr>
        <w:t xml:space="preserve"> </w:t>
      </w:r>
      <w:r w:rsidRPr="004A1CCA">
        <w:rPr>
          <w:rFonts w:ascii="Arial" w:hAnsi="Arial" w:cs="Arial"/>
          <w:w w:val="105"/>
        </w:rPr>
        <w:t>deverão</w:t>
      </w:r>
      <w:r w:rsidRPr="004A1CCA">
        <w:rPr>
          <w:rFonts w:ascii="Arial" w:hAnsi="Arial" w:cs="Arial"/>
          <w:spacing w:val="-12"/>
          <w:w w:val="105"/>
        </w:rPr>
        <w:t xml:space="preserve"> </w:t>
      </w:r>
      <w:r w:rsidRPr="004A1CCA">
        <w:rPr>
          <w:rFonts w:ascii="Arial" w:hAnsi="Arial" w:cs="Arial"/>
          <w:w w:val="105"/>
        </w:rPr>
        <w:t>seguir</w:t>
      </w:r>
      <w:r w:rsidRPr="004A1CCA">
        <w:rPr>
          <w:rFonts w:ascii="Arial" w:hAnsi="Arial" w:cs="Arial"/>
          <w:spacing w:val="-13"/>
          <w:w w:val="105"/>
        </w:rPr>
        <w:t xml:space="preserve"> </w:t>
      </w:r>
      <w:r w:rsidRPr="004A1CCA">
        <w:rPr>
          <w:rFonts w:ascii="Arial" w:hAnsi="Arial" w:cs="Arial"/>
          <w:w w:val="105"/>
        </w:rPr>
        <w:lastRenderedPageBreak/>
        <w:t>exatamente</w:t>
      </w:r>
      <w:r w:rsidRPr="004A1CCA">
        <w:rPr>
          <w:rFonts w:ascii="Arial" w:hAnsi="Arial" w:cs="Arial"/>
          <w:spacing w:val="-11"/>
          <w:w w:val="105"/>
        </w:rPr>
        <w:t xml:space="preserve"> </w:t>
      </w:r>
      <w:r w:rsidRPr="004A1CCA">
        <w:rPr>
          <w:rFonts w:ascii="Arial" w:hAnsi="Arial" w:cs="Arial"/>
          <w:w w:val="105"/>
        </w:rPr>
        <w:t>as</w:t>
      </w:r>
      <w:r w:rsidRPr="004A1CCA">
        <w:rPr>
          <w:rFonts w:ascii="Arial" w:hAnsi="Arial" w:cs="Arial"/>
          <w:spacing w:val="-13"/>
          <w:w w:val="105"/>
        </w:rPr>
        <w:t xml:space="preserve"> </w:t>
      </w:r>
      <w:r w:rsidRPr="004A1CCA">
        <w:rPr>
          <w:rFonts w:ascii="Arial" w:hAnsi="Arial" w:cs="Arial"/>
          <w:w w:val="105"/>
        </w:rPr>
        <w:t>especificações</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resistências</w:t>
      </w:r>
      <w:r w:rsidRPr="004A1CCA">
        <w:rPr>
          <w:rFonts w:ascii="Arial" w:hAnsi="Arial" w:cs="Arial"/>
          <w:spacing w:val="-78"/>
          <w:w w:val="105"/>
        </w:rPr>
        <w:t xml:space="preserve"> </w:t>
      </w:r>
      <w:r w:rsidRPr="004A1CCA">
        <w:rPr>
          <w:rFonts w:ascii="Arial" w:hAnsi="Arial" w:cs="Arial"/>
          <w:w w:val="105"/>
        </w:rPr>
        <w:t>de concreto, aço e profundidade de cravação e dimensões dos diâmetros conforme</w:t>
      </w:r>
      <w:r w:rsidRPr="004A1CCA">
        <w:rPr>
          <w:rFonts w:ascii="Arial" w:hAnsi="Arial" w:cs="Arial"/>
          <w:spacing w:val="-77"/>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executivo.</w:t>
      </w:r>
    </w:p>
    <w:p w14:paraId="12A0AFE3" w14:textId="78FC9BE6"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Após</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das</w:t>
      </w:r>
      <w:r w:rsidRPr="004A1CCA">
        <w:rPr>
          <w:rFonts w:ascii="Arial" w:hAnsi="Arial" w:cs="Arial"/>
          <w:spacing w:val="-19"/>
          <w:w w:val="105"/>
        </w:rPr>
        <w:t xml:space="preserve"> </w:t>
      </w:r>
      <w:r w:rsidRPr="004A1CCA">
        <w:rPr>
          <w:rFonts w:ascii="Arial" w:hAnsi="Arial" w:cs="Arial"/>
          <w:w w:val="105"/>
        </w:rPr>
        <w:t>estacas</w:t>
      </w:r>
      <w:r w:rsidRPr="004A1CCA">
        <w:rPr>
          <w:rFonts w:ascii="Arial" w:hAnsi="Arial" w:cs="Arial"/>
          <w:spacing w:val="-18"/>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executados</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blocos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coroamento</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consolidarão</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final</w:t>
      </w:r>
      <w:r w:rsidRPr="004A1CCA">
        <w:rPr>
          <w:rFonts w:ascii="Arial" w:hAnsi="Arial" w:cs="Arial"/>
          <w:spacing w:val="7"/>
          <w:w w:val="105"/>
        </w:rPr>
        <w:t xml:space="preserve"> </w:t>
      </w:r>
      <w:r w:rsidRPr="004A1CCA">
        <w:rPr>
          <w:rFonts w:ascii="Arial" w:hAnsi="Arial" w:cs="Arial"/>
          <w:w w:val="105"/>
        </w:rPr>
        <w:t>das</w:t>
      </w:r>
      <w:r w:rsidRPr="004A1CCA">
        <w:rPr>
          <w:rFonts w:ascii="Arial" w:hAnsi="Arial" w:cs="Arial"/>
          <w:spacing w:val="9"/>
          <w:w w:val="105"/>
        </w:rPr>
        <w:t xml:space="preserve"> </w:t>
      </w:r>
      <w:r w:rsidRPr="004A1CCA">
        <w:rPr>
          <w:rFonts w:ascii="Arial" w:hAnsi="Arial" w:cs="Arial"/>
          <w:w w:val="105"/>
        </w:rPr>
        <w:t>estruturas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fundações,</w:t>
      </w:r>
      <w:r w:rsidRPr="004A1CCA">
        <w:rPr>
          <w:rFonts w:ascii="Arial" w:hAnsi="Arial" w:cs="Arial"/>
          <w:spacing w:val="11"/>
          <w:w w:val="105"/>
        </w:rPr>
        <w:t xml:space="preserve"> </w:t>
      </w:r>
      <w:r w:rsidRPr="004A1CCA">
        <w:rPr>
          <w:rFonts w:ascii="Arial" w:hAnsi="Arial" w:cs="Arial"/>
          <w:w w:val="105"/>
        </w:rPr>
        <w:t>estes</w:t>
      </w:r>
      <w:r w:rsidRPr="004A1CCA">
        <w:rPr>
          <w:rFonts w:ascii="Arial" w:hAnsi="Arial" w:cs="Arial"/>
          <w:spacing w:val="9"/>
          <w:w w:val="105"/>
        </w:rPr>
        <w:t xml:space="preserve"> </w:t>
      </w:r>
      <w:r w:rsidRPr="004A1CCA">
        <w:rPr>
          <w:rFonts w:ascii="Arial" w:hAnsi="Arial" w:cs="Arial"/>
          <w:w w:val="105"/>
        </w:rPr>
        <w:t>deverão</w:t>
      </w:r>
      <w:r w:rsidR="00921D68">
        <w:rPr>
          <w:rFonts w:ascii="Arial" w:hAnsi="Arial" w:cs="Arial"/>
          <w:spacing w:val="8"/>
          <w:w w:val="105"/>
          <w:lang w:val="pt-BR"/>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realizados</w:t>
      </w:r>
      <w:r w:rsidRPr="004A1CCA">
        <w:rPr>
          <w:rFonts w:ascii="Arial" w:hAnsi="Arial" w:cs="Arial"/>
          <w:spacing w:val="-76"/>
          <w:w w:val="105"/>
        </w:rPr>
        <w:t xml:space="preserve"> </w:t>
      </w:r>
      <w:r w:rsidRPr="004A1CCA">
        <w:rPr>
          <w:rFonts w:ascii="Arial" w:hAnsi="Arial" w:cs="Arial"/>
        </w:rPr>
        <w:t>respeitando</w:t>
      </w:r>
      <w:r w:rsidRPr="004A1CCA">
        <w:rPr>
          <w:rFonts w:ascii="Arial" w:hAnsi="Arial" w:cs="Arial"/>
          <w:spacing w:val="25"/>
        </w:rPr>
        <w:t xml:space="preserve"> </w:t>
      </w:r>
      <w:r w:rsidRPr="004A1CCA">
        <w:rPr>
          <w:rFonts w:ascii="Arial" w:hAnsi="Arial" w:cs="Arial"/>
        </w:rPr>
        <w:t>dimensões</w:t>
      </w:r>
      <w:r w:rsidRPr="004A1CCA">
        <w:rPr>
          <w:rFonts w:ascii="Arial" w:hAnsi="Arial" w:cs="Arial"/>
          <w:spacing w:val="32"/>
        </w:rPr>
        <w:t xml:space="preserve"> </w:t>
      </w:r>
      <w:r w:rsidRPr="004A1CCA">
        <w:rPr>
          <w:rFonts w:ascii="Arial" w:hAnsi="Arial" w:cs="Arial"/>
        </w:rPr>
        <w:t>e</w:t>
      </w:r>
      <w:r w:rsidRPr="004A1CCA">
        <w:rPr>
          <w:rFonts w:ascii="Arial" w:hAnsi="Arial" w:cs="Arial"/>
          <w:spacing w:val="27"/>
        </w:rPr>
        <w:t xml:space="preserve"> </w:t>
      </w:r>
      <w:r w:rsidRPr="004A1CCA">
        <w:rPr>
          <w:rFonts w:ascii="Arial" w:hAnsi="Arial" w:cs="Arial"/>
        </w:rPr>
        <w:t>especificações</w:t>
      </w:r>
      <w:r w:rsidRPr="004A1CCA">
        <w:rPr>
          <w:rFonts w:ascii="Arial" w:hAnsi="Arial" w:cs="Arial"/>
          <w:spacing w:val="32"/>
        </w:rPr>
        <w:t xml:space="preserve"> </w:t>
      </w:r>
      <w:r w:rsidRPr="004A1CCA">
        <w:rPr>
          <w:rFonts w:ascii="Arial" w:hAnsi="Arial" w:cs="Arial"/>
        </w:rPr>
        <w:t>conforme</w:t>
      </w:r>
      <w:r w:rsidRPr="004A1CCA">
        <w:rPr>
          <w:rFonts w:ascii="Arial" w:hAnsi="Arial" w:cs="Arial"/>
          <w:spacing w:val="33"/>
        </w:rPr>
        <w:t xml:space="preserve"> </w:t>
      </w:r>
      <w:r w:rsidRPr="004A1CCA">
        <w:rPr>
          <w:rFonts w:ascii="Arial" w:hAnsi="Arial" w:cs="Arial"/>
        </w:rPr>
        <w:t>os</w:t>
      </w:r>
      <w:r w:rsidRPr="004A1CCA">
        <w:rPr>
          <w:rFonts w:ascii="Arial" w:hAnsi="Arial" w:cs="Arial"/>
          <w:spacing w:val="25"/>
        </w:rPr>
        <w:t xml:space="preserve"> </w:t>
      </w:r>
      <w:r w:rsidRPr="004A1CCA">
        <w:rPr>
          <w:rFonts w:ascii="Arial" w:hAnsi="Arial" w:cs="Arial"/>
        </w:rPr>
        <w:t>projetos</w:t>
      </w:r>
      <w:r w:rsidRPr="004A1CCA">
        <w:rPr>
          <w:rFonts w:ascii="Arial" w:hAnsi="Arial" w:cs="Arial"/>
          <w:spacing w:val="32"/>
        </w:rPr>
        <w:t xml:space="preserve"> </w:t>
      </w:r>
      <w:r w:rsidRPr="004A1CCA">
        <w:rPr>
          <w:rFonts w:ascii="Arial" w:hAnsi="Arial" w:cs="Arial"/>
        </w:rPr>
        <w:t>executivos</w:t>
      </w:r>
      <w:r w:rsidRPr="004A1CCA">
        <w:rPr>
          <w:rFonts w:ascii="Arial" w:hAnsi="Arial" w:cs="Arial"/>
          <w:spacing w:val="25"/>
        </w:rPr>
        <w:t xml:space="preserve"> </w:t>
      </w:r>
      <w:r w:rsidRPr="004A1CCA">
        <w:rPr>
          <w:rFonts w:ascii="Arial" w:hAnsi="Arial" w:cs="Arial"/>
        </w:rPr>
        <w:t>estruturais.</w:t>
      </w:r>
      <w:r w:rsidRPr="004A1CCA">
        <w:rPr>
          <w:rFonts w:ascii="Arial" w:hAnsi="Arial" w:cs="Arial"/>
          <w:spacing w:val="-73"/>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escavações  dos  blocos  de  coroamento  devem  ser  realizadas  conforme</w:t>
      </w:r>
      <w:r w:rsidRPr="004A1CCA">
        <w:rPr>
          <w:rFonts w:ascii="Arial" w:hAnsi="Arial" w:cs="Arial"/>
          <w:spacing w:val="1"/>
          <w:w w:val="105"/>
        </w:rPr>
        <w:t xml:space="preserve"> </w:t>
      </w:r>
      <w:r w:rsidRPr="004A1CCA">
        <w:rPr>
          <w:rFonts w:ascii="Arial" w:hAnsi="Arial" w:cs="Arial"/>
          <w:w w:val="105"/>
        </w:rPr>
        <w:t>seção</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movimentos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terras,</w:t>
      </w:r>
      <w:r w:rsidRPr="004A1CCA">
        <w:rPr>
          <w:rFonts w:ascii="Arial" w:hAnsi="Arial" w:cs="Arial"/>
          <w:spacing w:val="-18"/>
          <w:w w:val="105"/>
        </w:rPr>
        <w:t xml:space="preserve"> </w:t>
      </w:r>
      <w:r w:rsidRPr="004A1CCA">
        <w:rPr>
          <w:rFonts w:ascii="Arial" w:hAnsi="Arial" w:cs="Arial"/>
          <w:w w:val="105"/>
        </w:rPr>
        <w:t>respeitando</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dimensões</w:t>
      </w:r>
      <w:r w:rsidRPr="004A1CCA">
        <w:rPr>
          <w:rFonts w:ascii="Arial" w:hAnsi="Arial" w:cs="Arial"/>
          <w:spacing w:val="-24"/>
          <w:w w:val="105"/>
        </w:rPr>
        <w:t xml:space="preserve"> </w:t>
      </w:r>
      <w:r w:rsidRPr="004A1CCA">
        <w:rPr>
          <w:rFonts w:ascii="Arial" w:hAnsi="Arial" w:cs="Arial"/>
          <w:w w:val="105"/>
        </w:rPr>
        <w:t>dos</w:t>
      </w:r>
      <w:r w:rsidR="00921D68">
        <w:rPr>
          <w:rFonts w:ascii="Arial" w:hAnsi="Arial" w:cs="Arial"/>
          <w:w w:val="105"/>
          <w:lang w:val="pt-BR"/>
        </w:rPr>
        <w:t xml:space="preserve"> </w:t>
      </w:r>
      <w:r w:rsidRPr="004A1CCA">
        <w:rPr>
          <w:rFonts w:ascii="Arial" w:hAnsi="Arial" w:cs="Arial"/>
          <w:w w:val="105"/>
        </w:rPr>
        <w:t>projetos</w:t>
      </w:r>
      <w:r w:rsidRPr="004A1CCA">
        <w:rPr>
          <w:rFonts w:ascii="Arial" w:hAnsi="Arial" w:cs="Arial"/>
          <w:spacing w:val="-24"/>
          <w:w w:val="105"/>
        </w:rPr>
        <w:t xml:space="preserve"> </w:t>
      </w:r>
      <w:r w:rsidRPr="004A1CCA">
        <w:rPr>
          <w:rFonts w:ascii="Arial" w:hAnsi="Arial" w:cs="Arial"/>
          <w:w w:val="105"/>
        </w:rPr>
        <w:t>mencionados,</w:t>
      </w:r>
      <w:r w:rsidR="00C06D95">
        <w:rPr>
          <w:rFonts w:ascii="Arial" w:hAnsi="Arial" w:cs="Arial"/>
          <w:w w:val="105"/>
          <w:lang w:val="pt-BR"/>
        </w:rPr>
        <w:t xml:space="preserve"> </w:t>
      </w:r>
      <w:r w:rsidRPr="004A1CCA">
        <w:rPr>
          <w:rFonts w:ascii="Arial" w:hAnsi="Arial" w:cs="Arial"/>
          <w:w w:val="105"/>
        </w:rPr>
        <w:t>devendo</w:t>
      </w:r>
      <w:r w:rsidRPr="004A1CCA">
        <w:rPr>
          <w:rFonts w:ascii="Arial" w:hAnsi="Arial" w:cs="Arial"/>
          <w:spacing w:val="-3"/>
          <w:w w:val="105"/>
        </w:rPr>
        <w:t xml:space="preserve"> </w:t>
      </w:r>
      <w:r w:rsidRPr="004A1CCA">
        <w:rPr>
          <w:rFonts w:ascii="Arial" w:hAnsi="Arial" w:cs="Arial"/>
          <w:w w:val="105"/>
        </w:rPr>
        <w:t>durante a</w:t>
      </w:r>
      <w:r w:rsidRPr="004A1CCA">
        <w:rPr>
          <w:rFonts w:ascii="Arial" w:hAnsi="Arial" w:cs="Arial"/>
          <w:spacing w:val="2"/>
          <w:w w:val="105"/>
        </w:rPr>
        <w:t xml:space="preserve"> </w:t>
      </w:r>
      <w:r w:rsidRPr="004A1CCA">
        <w:rPr>
          <w:rFonts w:ascii="Arial" w:hAnsi="Arial" w:cs="Arial"/>
          <w:w w:val="105"/>
        </w:rPr>
        <w:t>execução</w:t>
      </w:r>
      <w:r w:rsidRPr="004A1CCA">
        <w:rPr>
          <w:rFonts w:ascii="Arial" w:hAnsi="Arial" w:cs="Arial"/>
          <w:spacing w:val="3"/>
          <w:w w:val="105"/>
        </w:rPr>
        <w:t xml:space="preserve"> </w:t>
      </w:r>
      <w:r w:rsidRPr="004A1CCA">
        <w:rPr>
          <w:rFonts w:ascii="Arial" w:hAnsi="Arial" w:cs="Arial"/>
          <w:w w:val="105"/>
        </w:rPr>
        <w:t>das</w:t>
      </w:r>
      <w:r w:rsidRPr="004A1CCA">
        <w:rPr>
          <w:rFonts w:ascii="Arial" w:hAnsi="Arial" w:cs="Arial"/>
          <w:spacing w:val="2"/>
          <w:w w:val="105"/>
        </w:rPr>
        <w:t xml:space="preserve"> </w:t>
      </w:r>
      <w:r w:rsidRPr="004A1CCA">
        <w:rPr>
          <w:rFonts w:ascii="Arial" w:hAnsi="Arial" w:cs="Arial"/>
          <w:w w:val="105"/>
        </w:rPr>
        <w:t>estruturas</w:t>
      </w:r>
      <w:r w:rsidRPr="004A1CCA">
        <w:rPr>
          <w:rFonts w:ascii="Arial" w:hAnsi="Arial" w:cs="Arial"/>
          <w:spacing w:val="-2"/>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valas/cavas</w:t>
      </w:r>
      <w:r w:rsidRPr="004A1CCA">
        <w:rPr>
          <w:rFonts w:ascii="Arial" w:hAnsi="Arial" w:cs="Arial"/>
          <w:spacing w:val="-1"/>
          <w:w w:val="105"/>
        </w:rPr>
        <w:t xml:space="preserve"> </w:t>
      </w:r>
      <w:r w:rsidRPr="004A1CCA">
        <w:rPr>
          <w:rFonts w:ascii="Arial" w:hAnsi="Arial" w:cs="Arial"/>
          <w:w w:val="105"/>
        </w:rPr>
        <w:t>estarem livres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p>
    <w:p w14:paraId="398858E1"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executado</w:t>
      </w:r>
      <w:r w:rsidRPr="004A1CCA">
        <w:rPr>
          <w:rFonts w:ascii="Arial" w:hAnsi="Arial" w:cs="Arial"/>
          <w:spacing w:val="-12"/>
          <w:w w:val="105"/>
        </w:rPr>
        <w:t xml:space="preserve"> </w:t>
      </w:r>
      <w:r w:rsidRPr="004A1CCA">
        <w:rPr>
          <w:rFonts w:ascii="Arial" w:hAnsi="Arial" w:cs="Arial"/>
          <w:w w:val="105"/>
        </w:rPr>
        <w:t>lastro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concreto</w:t>
      </w:r>
      <w:r w:rsidRPr="004A1CCA">
        <w:rPr>
          <w:rFonts w:ascii="Arial" w:hAnsi="Arial" w:cs="Arial"/>
          <w:spacing w:val="-6"/>
          <w:w w:val="105"/>
        </w:rPr>
        <w:t xml:space="preserve"> </w:t>
      </w:r>
      <w:r w:rsidRPr="004A1CCA">
        <w:rPr>
          <w:rFonts w:ascii="Arial" w:hAnsi="Arial" w:cs="Arial"/>
          <w:w w:val="105"/>
        </w:rPr>
        <w:t>magro</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blocos</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coroamento.</w:t>
      </w:r>
    </w:p>
    <w:p w14:paraId="3EC6792B" w14:textId="77777777" w:rsidR="00D0471B" w:rsidRPr="004A1CCA" w:rsidRDefault="00D0471B" w:rsidP="00DA3ECD">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concretos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empregados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estruturas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fundações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seguirem rigorosamente as resistências características especificadas em projetos</w:t>
      </w:r>
      <w:r w:rsidRPr="004A1CCA">
        <w:rPr>
          <w:rFonts w:ascii="Arial" w:hAnsi="Arial" w:cs="Arial"/>
          <w:spacing w:val="1"/>
          <w:w w:val="105"/>
        </w:rPr>
        <w:t xml:space="preserve"> </w:t>
      </w:r>
      <w:r w:rsidRPr="004A1CCA">
        <w:rPr>
          <w:rFonts w:ascii="Arial" w:hAnsi="Arial" w:cs="Arial"/>
          <w:w w:val="105"/>
        </w:rPr>
        <w:t>executivos</w:t>
      </w:r>
      <w:r w:rsidRPr="004A1CCA">
        <w:rPr>
          <w:rFonts w:ascii="Arial" w:hAnsi="Arial" w:cs="Arial"/>
          <w:spacing w:val="-19"/>
          <w:w w:val="105"/>
        </w:rPr>
        <w:t xml:space="preserve"> </w:t>
      </w:r>
      <w:r w:rsidRPr="004A1CCA">
        <w:rPr>
          <w:rFonts w:ascii="Arial" w:hAnsi="Arial" w:cs="Arial"/>
          <w:w w:val="105"/>
        </w:rPr>
        <w:t>estruturais.</w:t>
      </w:r>
    </w:p>
    <w:p w14:paraId="5F2340C2" w14:textId="77777777" w:rsidR="00D0471B" w:rsidRPr="004A1CCA" w:rsidRDefault="00D0471B" w:rsidP="00D0471B">
      <w:pPr>
        <w:pStyle w:val="Corpodetexto"/>
        <w:spacing w:before="1"/>
        <w:rPr>
          <w:rFonts w:ascii="Arial" w:hAnsi="Arial" w:cs="Arial"/>
          <w:sz w:val="20"/>
        </w:rPr>
      </w:pPr>
    </w:p>
    <w:p w14:paraId="66784005" w14:textId="79F1BA01"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15" w:name="_bookmark55"/>
      <w:bookmarkStart w:id="116" w:name="_Toc143949489"/>
      <w:bookmarkEnd w:id="115"/>
      <w:r w:rsidRPr="004A1CCA">
        <w:rPr>
          <w:rFonts w:ascii="Arial" w:hAnsi="Arial" w:cs="Arial"/>
        </w:rPr>
        <w:t>Reservatórios</w:t>
      </w:r>
      <w:r w:rsidR="007C73BC">
        <w:rPr>
          <w:rFonts w:ascii="Arial" w:hAnsi="Arial" w:cs="Arial"/>
          <w:spacing w:val="66"/>
        </w:rPr>
        <w:t xml:space="preserve"> </w:t>
      </w:r>
      <w:r w:rsidRPr="004A1CCA">
        <w:rPr>
          <w:rFonts w:ascii="Arial" w:hAnsi="Arial" w:cs="Arial"/>
        </w:rPr>
        <w:t>enterrados</w:t>
      </w:r>
      <w:r w:rsidRPr="004A1CCA">
        <w:rPr>
          <w:rFonts w:ascii="Arial" w:hAnsi="Arial" w:cs="Arial"/>
          <w:spacing w:val="67"/>
        </w:rPr>
        <w:t xml:space="preserve"> </w:t>
      </w:r>
      <w:r w:rsidRPr="004A1CCA">
        <w:rPr>
          <w:rFonts w:ascii="Arial" w:hAnsi="Arial" w:cs="Arial"/>
        </w:rPr>
        <w:t>(cisternas)</w:t>
      </w:r>
      <w:bookmarkEnd w:id="116"/>
    </w:p>
    <w:p w14:paraId="2E3CEF16" w14:textId="77777777" w:rsidR="00D0471B" w:rsidRPr="00263DCD" w:rsidRDefault="00D0471B" w:rsidP="00D0471B">
      <w:pPr>
        <w:pStyle w:val="Corpodetexto"/>
        <w:rPr>
          <w:rFonts w:ascii="Arial" w:hAnsi="Arial" w:cs="Arial"/>
          <w:b/>
          <w:sz w:val="27"/>
          <w:szCs w:val="27"/>
        </w:rPr>
      </w:pPr>
    </w:p>
    <w:p w14:paraId="72ACEEB7" w14:textId="219F94AB" w:rsidR="00D0471B" w:rsidRDefault="00D0471B" w:rsidP="007C73BC">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reservatórios</w:t>
      </w:r>
      <w:r w:rsidRPr="004A1CCA">
        <w:rPr>
          <w:rFonts w:ascii="Arial" w:hAnsi="Arial" w:cs="Arial"/>
          <w:spacing w:val="1"/>
        </w:rPr>
        <w:t xml:space="preserve"> </w:t>
      </w:r>
      <w:r w:rsidRPr="004A1CCA">
        <w:rPr>
          <w:rFonts w:ascii="Arial" w:hAnsi="Arial" w:cs="Arial"/>
        </w:rPr>
        <w:t>enterrados</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tipo</w:t>
      </w:r>
      <w:r w:rsidRPr="004A1CCA">
        <w:rPr>
          <w:rFonts w:ascii="Arial" w:hAnsi="Arial" w:cs="Arial"/>
          <w:spacing w:val="1"/>
        </w:rPr>
        <w:t xml:space="preserve"> </w:t>
      </w:r>
      <w:r w:rsidR="00921D68">
        <w:rPr>
          <w:rFonts w:ascii="Arial" w:hAnsi="Arial" w:cs="Arial"/>
          <w:lang w:val="pt-BR"/>
        </w:rPr>
        <w:t>concreto armado</w:t>
      </w:r>
      <w:r w:rsidRPr="004A1CCA">
        <w:rPr>
          <w:rFonts w:ascii="Arial" w:hAnsi="Arial" w:cs="Arial"/>
          <w:spacing w:val="27"/>
        </w:rPr>
        <w:t xml:space="preserve"> </w:t>
      </w:r>
      <w:r w:rsidRPr="004A1CCA">
        <w:rPr>
          <w:rFonts w:ascii="Arial" w:hAnsi="Arial" w:cs="Arial"/>
        </w:rPr>
        <w:t>com</w:t>
      </w:r>
      <w:r w:rsidRPr="004A1CCA">
        <w:rPr>
          <w:rFonts w:ascii="Arial" w:hAnsi="Arial" w:cs="Arial"/>
          <w:spacing w:val="31"/>
        </w:rPr>
        <w:t xml:space="preserve"> </w:t>
      </w:r>
      <w:r w:rsidRPr="004A1CCA">
        <w:rPr>
          <w:rFonts w:ascii="Arial" w:hAnsi="Arial" w:cs="Arial"/>
        </w:rPr>
        <w:t>utilização</w:t>
      </w:r>
      <w:r w:rsidRPr="004A1CCA">
        <w:rPr>
          <w:rFonts w:ascii="Arial" w:hAnsi="Arial" w:cs="Arial"/>
          <w:spacing w:val="28"/>
        </w:rPr>
        <w:t xml:space="preserve"> </w:t>
      </w:r>
      <w:r w:rsidRPr="004A1CCA">
        <w:rPr>
          <w:rFonts w:ascii="Arial" w:hAnsi="Arial" w:cs="Arial"/>
        </w:rPr>
        <w:t>de</w:t>
      </w:r>
      <w:r w:rsidRPr="004A1CCA">
        <w:rPr>
          <w:rFonts w:ascii="Arial" w:hAnsi="Arial" w:cs="Arial"/>
          <w:spacing w:val="23"/>
        </w:rPr>
        <w:t xml:space="preserve"> </w:t>
      </w:r>
      <w:r w:rsidRPr="004A1CCA">
        <w:rPr>
          <w:rFonts w:ascii="Arial" w:hAnsi="Arial" w:cs="Arial"/>
        </w:rPr>
        <w:t>bomba</w:t>
      </w:r>
      <w:r w:rsidRPr="004A1CCA">
        <w:rPr>
          <w:rFonts w:ascii="Arial" w:hAnsi="Arial" w:cs="Arial"/>
          <w:spacing w:val="32"/>
        </w:rPr>
        <w:t xml:space="preserve"> </w:t>
      </w:r>
      <w:r w:rsidRPr="004A1CCA">
        <w:rPr>
          <w:rFonts w:ascii="Arial" w:hAnsi="Arial" w:cs="Arial"/>
        </w:rPr>
        <w:t>centrifuga,</w:t>
      </w:r>
      <w:r w:rsidR="00921D68">
        <w:rPr>
          <w:rFonts w:ascii="Arial" w:hAnsi="Arial" w:cs="Arial"/>
          <w:spacing w:val="31"/>
          <w:lang w:val="pt-BR"/>
        </w:rPr>
        <w:t xml:space="preserve"> conforme indicado nos projetos executivos de </w:t>
      </w:r>
      <w:r w:rsidR="00C06D95">
        <w:rPr>
          <w:rFonts w:ascii="Arial" w:hAnsi="Arial" w:cs="Arial"/>
          <w:spacing w:val="31"/>
          <w:lang w:val="pt-BR"/>
        </w:rPr>
        <w:t>instalações</w:t>
      </w:r>
      <w:r w:rsidRPr="004A1CCA">
        <w:rPr>
          <w:rFonts w:ascii="Arial" w:hAnsi="Arial" w:cs="Arial"/>
        </w:rPr>
        <w:t>.</w:t>
      </w:r>
    </w:p>
    <w:p w14:paraId="0DCC3D33" w14:textId="77777777" w:rsidR="00263DCD" w:rsidRPr="00263DCD" w:rsidRDefault="00263DCD" w:rsidP="00C06D95">
      <w:pPr>
        <w:pStyle w:val="Corpodetexto"/>
        <w:spacing w:line="350" w:lineRule="auto"/>
        <w:ind w:leftChars="133" w:left="293" w:right="125" w:firstLine="709"/>
        <w:jc w:val="both"/>
        <w:rPr>
          <w:rFonts w:ascii="Arial" w:hAnsi="Arial" w:cs="Arial"/>
          <w:sz w:val="27"/>
          <w:szCs w:val="27"/>
        </w:rPr>
      </w:pPr>
    </w:p>
    <w:p w14:paraId="6F4EC682" w14:textId="77777777" w:rsidR="00D0471B" w:rsidRPr="004A1CCA" w:rsidRDefault="00D0471B" w:rsidP="0041375C">
      <w:pPr>
        <w:pStyle w:val="Ttulo1"/>
        <w:numPr>
          <w:ilvl w:val="1"/>
          <w:numId w:val="8"/>
        </w:numPr>
        <w:tabs>
          <w:tab w:val="num" w:pos="360"/>
          <w:tab w:val="left" w:pos="1324"/>
          <w:tab w:val="left" w:pos="1325"/>
        </w:tabs>
        <w:spacing w:after="120"/>
        <w:ind w:left="1208" w:right="125" w:hanging="357"/>
        <w:jc w:val="both"/>
        <w:rPr>
          <w:rFonts w:ascii="Arial" w:hAnsi="Arial" w:cs="Arial"/>
        </w:rPr>
      </w:pPr>
      <w:bookmarkStart w:id="117" w:name="_Toc143949490"/>
      <w:r w:rsidRPr="004A1CCA">
        <w:rPr>
          <w:rFonts w:ascii="Arial" w:hAnsi="Arial" w:cs="Arial"/>
        </w:rPr>
        <w:t>SUPERESTRUTURA</w:t>
      </w:r>
      <w:bookmarkEnd w:id="117"/>
    </w:p>
    <w:p w14:paraId="3C2255F3" w14:textId="77777777" w:rsidR="00D0471B" w:rsidRPr="00C06D95" w:rsidRDefault="00D0471B" w:rsidP="00D0471B">
      <w:pPr>
        <w:pStyle w:val="Corpodetexto"/>
        <w:rPr>
          <w:rFonts w:ascii="Arial" w:hAnsi="Arial" w:cs="Arial"/>
          <w:b/>
          <w:sz w:val="27"/>
          <w:szCs w:val="27"/>
        </w:rPr>
      </w:pPr>
    </w:p>
    <w:p w14:paraId="0C481456" w14:textId="62CD6909" w:rsidR="00D0471B" w:rsidRPr="004A1CCA" w:rsidRDefault="00D0471B" w:rsidP="007C73BC">
      <w:pPr>
        <w:pStyle w:val="Corpodetexto"/>
        <w:spacing w:line="350" w:lineRule="auto"/>
        <w:ind w:left="754" w:right="125" w:firstLine="709"/>
        <w:jc w:val="both"/>
        <w:rPr>
          <w:rFonts w:ascii="Arial" w:hAnsi="Arial" w:cs="Arial"/>
        </w:rPr>
      </w:pPr>
      <w:r w:rsidRPr="004A1CCA">
        <w:rPr>
          <w:rFonts w:ascii="Arial" w:hAnsi="Arial" w:cs="Arial"/>
          <w:w w:val="105"/>
        </w:rPr>
        <w:t>Antes</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14"/>
          <w:w w:val="105"/>
        </w:rPr>
        <w:t xml:space="preserve"> </w:t>
      </w:r>
      <w:r w:rsidRPr="004A1CCA">
        <w:rPr>
          <w:rFonts w:ascii="Arial" w:hAnsi="Arial" w:cs="Arial"/>
          <w:w w:val="105"/>
        </w:rPr>
        <w:t>lançamento</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concreto</w:t>
      </w:r>
      <w:r w:rsidRPr="004A1CCA">
        <w:rPr>
          <w:rFonts w:ascii="Arial" w:hAnsi="Arial" w:cs="Arial"/>
          <w:spacing w:val="-13"/>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execução</w:t>
      </w:r>
      <w:r w:rsidRPr="004A1CCA">
        <w:rPr>
          <w:rFonts w:ascii="Arial" w:hAnsi="Arial" w:cs="Arial"/>
          <w:spacing w:val="-19"/>
          <w:w w:val="105"/>
        </w:rPr>
        <w:t xml:space="preserve"> </w:t>
      </w:r>
      <w:r w:rsidRPr="004A1CCA">
        <w:rPr>
          <w:rFonts w:ascii="Arial" w:hAnsi="Arial" w:cs="Arial"/>
          <w:w w:val="105"/>
        </w:rPr>
        <w:t>das</w:t>
      </w:r>
      <w:r w:rsidRPr="004A1CCA">
        <w:rPr>
          <w:rFonts w:ascii="Arial" w:hAnsi="Arial" w:cs="Arial"/>
          <w:spacing w:val="-20"/>
          <w:w w:val="105"/>
        </w:rPr>
        <w:t xml:space="preserve"> </w:t>
      </w:r>
      <w:r w:rsidRPr="004A1CCA">
        <w:rPr>
          <w:rFonts w:ascii="Arial" w:hAnsi="Arial" w:cs="Arial"/>
          <w:w w:val="105"/>
        </w:rPr>
        <w:t>superestruturas,</w:t>
      </w:r>
      <w:r w:rsidRPr="004A1CCA">
        <w:rPr>
          <w:rFonts w:ascii="Arial" w:hAnsi="Arial" w:cs="Arial"/>
          <w:spacing w:val="-16"/>
          <w:w w:val="105"/>
        </w:rPr>
        <w:t xml:space="preserve"> </w:t>
      </w:r>
      <w:r w:rsidRPr="004A1CCA">
        <w:rPr>
          <w:rFonts w:ascii="Arial" w:hAnsi="Arial" w:cs="Arial"/>
          <w:w w:val="105"/>
        </w:rPr>
        <w:t>dever</w:t>
      </w:r>
      <w:r w:rsidR="00C06D95">
        <w:rPr>
          <w:rFonts w:ascii="Arial" w:hAnsi="Arial" w:cs="Arial"/>
          <w:w w:val="105"/>
          <w:lang w:val="pt-BR"/>
        </w:rPr>
        <w:t xml:space="preserve">á </w:t>
      </w:r>
      <w:r w:rsidRPr="004A1CCA">
        <w:rPr>
          <w:rFonts w:ascii="Arial" w:hAnsi="Arial" w:cs="Arial"/>
          <w:w w:val="105"/>
        </w:rPr>
        <w:t>ser assegurado que as armaduras atendem a todas as disposições do projeto</w:t>
      </w:r>
      <w:r w:rsidRPr="004A1CCA">
        <w:rPr>
          <w:rFonts w:ascii="Arial" w:hAnsi="Arial" w:cs="Arial"/>
          <w:spacing w:val="1"/>
          <w:w w:val="105"/>
        </w:rPr>
        <w:t xml:space="preserve"> </w:t>
      </w:r>
      <w:r w:rsidRPr="004A1CCA">
        <w:rPr>
          <w:rFonts w:ascii="Arial" w:hAnsi="Arial" w:cs="Arial"/>
          <w:w w:val="105"/>
        </w:rPr>
        <w:t>estrutural. Certificar-se</w:t>
      </w:r>
      <w:r w:rsidRPr="004A1CCA">
        <w:rPr>
          <w:rFonts w:ascii="Arial" w:hAnsi="Arial" w:cs="Arial"/>
          <w:spacing w:val="1"/>
          <w:w w:val="105"/>
        </w:rPr>
        <w:t xml:space="preserve"> </w:t>
      </w:r>
      <w:r w:rsidRPr="004A1CCA">
        <w:rPr>
          <w:rFonts w:ascii="Arial" w:hAnsi="Arial" w:cs="Arial"/>
          <w:w w:val="105"/>
        </w:rPr>
        <w:t>que está correta a montagem das fôrmas (geometria dos</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11"/>
        </w:rPr>
        <w:t>e</w:t>
      </w:r>
      <w:r w:rsidRPr="004A1CCA">
        <w:rPr>
          <w:rFonts w:ascii="Arial" w:hAnsi="Arial" w:cs="Arial"/>
          <w:w w:val="109"/>
        </w:rPr>
        <w:t>t</w:t>
      </w:r>
      <w:r w:rsidRPr="004A1CCA">
        <w:rPr>
          <w:rFonts w:ascii="Arial" w:hAnsi="Arial" w:cs="Arial"/>
          <w:spacing w:val="-1"/>
          <w:w w:val="109"/>
        </w:rPr>
        <w:t>c</w:t>
      </w:r>
      <w:r w:rsidRPr="004A1CCA">
        <w:rPr>
          <w:rFonts w:ascii="Arial" w:hAnsi="Arial" w:cs="Arial"/>
          <w:spacing w:val="1"/>
          <w:w w:val="66"/>
        </w:rPr>
        <w:t>.</w:t>
      </w:r>
      <w:r w:rsidRPr="004A1CCA">
        <w:rPr>
          <w:rFonts w:ascii="Arial" w:hAnsi="Arial" w:cs="Arial"/>
          <w:w w:val="139"/>
        </w:rPr>
        <w:t>)</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122"/>
        </w:rPr>
        <w:t xml:space="preserve">a </w:t>
      </w:r>
      <w:r w:rsidRPr="004A1CCA">
        <w:rPr>
          <w:rFonts w:ascii="Arial" w:hAnsi="Arial" w:cs="Arial"/>
          <w:w w:val="105"/>
        </w:rPr>
        <w:t>condição de estanqueidade das fôrmas, de maneira a evitar a fuga de pasta de</w:t>
      </w:r>
      <w:r w:rsidRPr="004A1CCA">
        <w:rPr>
          <w:rFonts w:ascii="Arial" w:hAnsi="Arial" w:cs="Arial"/>
          <w:spacing w:val="1"/>
          <w:w w:val="105"/>
        </w:rPr>
        <w:t xml:space="preserve"> </w:t>
      </w:r>
      <w:r w:rsidRPr="004A1CCA">
        <w:rPr>
          <w:rFonts w:ascii="Arial" w:hAnsi="Arial" w:cs="Arial"/>
          <w:w w:val="105"/>
        </w:rPr>
        <w:t>cimento, bem como, verificar se a resistência característica e/ou o traço declarado</w:t>
      </w:r>
      <w:r w:rsidRPr="004A1CCA">
        <w:rPr>
          <w:rFonts w:ascii="Arial" w:hAnsi="Arial" w:cs="Arial"/>
          <w:spacing w:val="1"/>
          <w:w w:val="105"/>
        </w:rPr>
        <w:t xml:space="preserve"> </w:t>
      </w:r>
      <w:r w:rsidRPr="004A1CCA">
        <w:rPr>
          <w:rFonts w:ascii="Arial" w:hAnsi="Arial" w:cs="Arial"/>
          <w:w w:val="105"/>
        </w:rPr>
        <w:t>corresponde</w:t>
      </w:r>
      <w:r w:rsidRPr="004A1CCA">
        <w:rPr>
          <w:rFonts w:ascii="Arial" w:hAnsi="Arial" w:cs="Arial"/>
          <w:spacing w:val="1"/>
          <w:w w:val="105"/>
        </w:rPr>
        <w:t xml:space="preserve"> </w:t>
      </w:r>
      <w:r w:rsidRPr="004A1CCA">
        <w:rPr>
          <w:rFonts w:ascii="Arial" w:hAnsi="Arial" w:cs="Arial"/>
          <w:w w:val="105"/>
        </w:rPr>
        <w:t>ao recebido em</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concreto está</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trabalhabilidade</w:t>
      </w:r>
      <w:r w:rsidRPr="004A1CCA">
        <w:rPr>
          <w:rFonts w:ascii="Arial" w:hAnsi="Arial" w:cs="Arial"/>
          <w:spacing w:val="1"/>
          <w:w w:val="105"/>
        </w:rPr>
        <w:t xml:space="preserve"> </w:t>
      </w:r>
      <w:r w:rsidRPr="004A1CCA">
        <w:rPr>
          <w:rFonts w:ascii="Arial" w:hAnsi="Arial" w:cs="Arial"/>
          <w:w w:val="105"/>
        </w:rPr>
        <w:t>especificada</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se</w:t>
      </w:r>
      <w:r w:rsidRPr="004A1CCA">
        <w:rPr>
          <w:rFonts w:ascii="Arial" w:hAnsi="Arial" w:cs="Arial"/>
          <w:spacing w:val="-13"/>
          <w:w w:val="105"/>
        </w:rPr>
        <w:t xml:space="preserve"> </w:t>
      </w:r>
      <w:r w:rsidRPr="004A1CCA">
        <w:rPr>
          <w:rFonts w:ascii="Arial" w:hAnsi="Arial" w:cs="Arial"/>
          <w:w w:val="105"/>
        </w:rPr>
        <w:t>não</w:t>
      </w:r>
      <w:r w:rsidRPr="004A1CCA">
        <w:rPr>
          <w:rFonts w:ascii="Arial" w:hAnsi="Arial" w:cs="Arial"/>
          <w:spacing w:val="-18"/>
          <w:w w:val="105"/>
        </w:rPr>
        <w:t xml:space="preserve"> </w:t>
      </w:r>
      <w:r w:rsidRPr="004A1CCA">
        <w:rPr>
          <w:rFonts w:ascii="Arial" w:hAnsi="Arial" w:cs="Arial"/>
          <w:w w:val="105"/>
        </w:rPr>
        <w:t>foi</w:t>
      </w:r>
      <w:r w:rsidRPr="004A1CCA">
        <w:rPr>
          <w:rFonts w:ascii="Arial" w:hAnsi="Arial" w:cs="Arial"/>
          <w:spacing w:val="-11"/>
          <w:w w:val="105"/>
        </w:rPr>
        <w:t xml:space="preserve"> </w:t>
      </w:r>
      <w:r w:rsidRPr="004A1CCA">
        <w:rPr>
          <w:rFonts w:ascii="Arial" w:hAnsi="Arial" w:cs="Arial"/>
          <w:w w:val="105"/>
        </w:rPr>
        <w:t>ultrapassado</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4"/>
          <w:w w:val="105"/>
        </w:rPr>
        <w:t xml:space="preserve"> </w:t>
      </w:r>
      <w:r w:rsidRPr="004A1CCA">
        <w:rPr>
          <w:rFonts w:ascii="Arial" w:hAnsi="Arial" w:cs="Arial"/>
          <w:w w:val="105"/>
        </w:rPr>
        <w:t>tempo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início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pega</w:t>
      </w:r>
      <w:r w:rsidRPr="004A1CCA">
        <w:rPr>
          <w:rFonts w:ascii="Arial" w:hAnsi="Arial" w:cs="Arial"/>
          <w:spacing w:val="-15"/>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concreto</w:t>
      </w:r>
      <w:r w:rsidRPr="004A1CCA">
        <w:rPr>
          <w:rFonts w:ascii="Arial" w:hAnsi="Arial" w:cs="Arial"/>
          <w:spacing w:val="-12"/>
          <w:w w:val="105"/>
        </w:rPr>
        <w:t xml:space="preserve"> </w:t>
      </w:r>
      <w:r w:rsidRPr="004A1CCA">
        <w:rPr>
          <w:rFonts w:ascii="Arial" w:hAnsi="Arial" w:cs="Arial"/>
          <w:w w:val="105"/>
        </w:rPr>
        <w:t>(tempo</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rr</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í</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12"/>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3"/>
        </w:rPr>
        <w:t>n</w:t>
      </w:r>
      <w:r w:rsidRPr="004A1CCA">
        <w:rPr>
          <w:rFonts w:ascii="Arial" w:hAnsi="Arial" w:cs="Arial"/>
          <w:w w:val="122"/>
        </w:rPr>
        <w:t xml:space="preserve">a </w:t>
      </w:r>
      <w:r w:rsidRPr="004A1CCA">
        <w:rPr>
          <w:rFonts w:ascii="Arial" w:hAnsi="Arial" w:cs="Arial"/>
          <w:w w:val="105"/>
        </w:rPr>
        <w:lastRenderedPageBreak/>
        <w:t>nota</w:t>
      </w:r>
      <w:r w:rsidRPr="004A1CCA">
        <w:rPr>
          <w:rFonts w:ascii="Arial" w:hAnsi="Arial" w:cs="Arial"/>
          <w:spacing w:val="1"/>
          <w:w w:val="105"/>
        </w:rPr>
        <w:t xml:space="preserve"> </w:t>
      </w:r>
      <w:r w:rsidRPr="004A1CCA">
        <w:rPr>
          <w:rFonts w:ascii="Arial" w:hAnsi="Arial" w:cs="Arial"/>
          <w:w w:val="105"/>
        </w:rPr>
        <w:t>fiscal</w:t>
      </w:r>
      <w:r w:rsidRPr="004A1CCA">
        <w:rPr>
          <w:rFonts w:ascii="Arial" w:hAnsi="Arial" w:cs="Arial"/>
          <w:spacing w:val="1"/>
          <w:w w:val="105"/>
        </w:rPr>
        <w:t xml:space="preserve"> </w:t>
      </w:r>
      <w:r w:rsidRPr="004A1CCA">
        <w:rPr>
          <w:rFonts w:ascii="Arial" w:hAnsi="Arial" w:cs="Arial"/>
          <w:w w:val="105"/>
        </w:rPr>
        <w:t>/</w:t>
      </w:r>
      <w:r w:rsidRPr="004A1CCA">
        <w:rPr>
          <w:rFonts w:ascii="Arial" w:hAnsi="Arial" w:cs="Arial"/>
          <w:spacing w:val="1"/>
          <w:w w:val="105"/>
        </w:rPr>
        <w:t xml:space="preserve"> </w:t>
      </w:r>
      <w:r w:rsidRPr="004A1CCA">
        <w:rPr>
          <w:rFonts w:ascii="Arial" w:hAnsi="Arial" w:cs="Arial"/>
          <w:w w:val="105"/>
        </w:rPr>
        <w:t>documento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entrega,</w:t>
      </w:r>
      <w:r w:rsidRPr="004A1CCA">
        <w:rPr>
          <w:rFonts w:ascii="Arial" w:hAnsi="Arial" w:cs="Arial"/>
          <w:spacing w:val="1"/>
          <w:w w:val="105"/>
        </w:rPr>
        <w:t xml:space="preserve"> </w:t>
      </w:r>
      <w:r w:rsidRPr="004A1CCA">
        <w:rPr>
          <w:rFonts w:ascii="Arial" w:hAnsi="Arial" w:cs="Arial"/>
          <w:w w:val="105"/>
        </w:rPr>
        <w:t>após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verificação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trabalhabilidade</w:t>
      </w:r>
      <w:r w:rsidRPr="004A1CCA">
        <w:rPr>
          <w:rFonts w:ascii="Arial" w:hAnsi="Arial" w:cs="Arial"/>
          <w:spacing w:val="1"/>
          <w:w w:val="105"/>
        </w:rPr>
        <w:t xml:space="preserve"> </w:t>
      </w:r>
      <w:r w:rsidRPr="004A1CCA">
        <w:rPr>
          <w:rFonts w:ascii="Arial" w:hAnsi="Arial" w:cs="Arial"/>
          <w:w w:val="105"/>
        </w:rPr>
        <w:t>(abatimento</w:t>
      </w:r>
      <w:r w:rsidRPr="004A1CCA">
        <w:rPr>
          <w:rFonts w:ascii="Arial" w:hAnsi="Arial" w:cs="Arial"/>
          <w:spacing w:val="-7"/>
          <w:w w:val="105"/>
        </w:rPr>
        <w:t xml:space="preserve"> </w:t>
      </w:r>
      <w:r w:rsidRPr="004A1CCA">
        <w:rPr>
          <w:rFonts w:ascii="Arial" w:hAnsi="Arial" w:cs="Arial"/>
          <w:w w:val="105"/>
        </w:rPr>
        <w:t>/</w:t>
      </w:r>
      <w:r w:rsidRPr="004A1CCA">
        <w:rPr>
          <w:rFonts w:ascii="Arial" w:hAnsi="Arial" w:cs="Arial"/>
          <w:spacing w:val="-4"/>
          <w:w w:val="105"/>
        </w:rPr>
        <w:t xml:space="preserve"> </w:t>
      </w:r>
      <w:r w:rsidRPr="004A1CCA">
        <w:rPr>
          <w:rFonts w:ascii="Arial" w:hAnsi="Arial" w:cs="Arial"/>
          <w:w w:val="105"/>
        </w:rPr>
        <w:t>“slump”)</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moldagem</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corpos</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prova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4"/>
          <w:w w:val="105"/>
        </w:rPr>
        <w:t xml:space="preserve"> </w:t>
      </w:r>
      <w:r w:rsidRPr="004A1CCA">
        <w:rPr>
          <w:rFonts w:ascii="Arial" w:hAnsi="Arial" w:cs="Arial"/>
          <w:w w:val="105"/>
        </w:rPr>
        <w:t>controle</w:t>
      </w:r>
      <w:r w:rsidRPr="004A1CCA">
        <w:rPr>
          <w:rFonts w:ascii="Arial" w:hAnsi="Arial" w:cs="Arial"/>
          <w:spacing w:val="-6"/>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resistência</w:t>
      </w:r>
      <w:r w:rsidRPr="004A1CCA">
        <w:rPr>
          <w:rFonts w:ascii="Arial" w:hAnsi="Arial" w:cs="Arial"/>
          <w:spacing w:val="-78"/>
          <w:w w:val="105"/>
        </w:rPr>
        <w:t xml:space="preserve"> </w:t>
      </w:r>
      <w:r w:rsidRPr="004A1CCA">
        <w:rPr>
          <w:rFonts w:ascii="Arial" w:hAnsi="Arial" w:cs="Arial"/>
          <w:w w:val="105"/>
        </w:rPr>
        <w:t>à</w:t>
      </w:r>
      <w:r w:rsidRPr="004A1CCA">
        <w:rPr>
          <w:rFonts w:ascii="Arial" w:hAnsi="Arial" w:cs="Arial"/>
          <w:spacing w:val="-12"/>
          <w:w w:val="105"/>
        </w:rPr>
        <w:t xml:space="preserve"> </w:t>
      </w:r>
      <w:r w:rsidRPr="004A1CCA">
        <w:rPr>
          <w:rFonts w:ascii="Arial" w:hAnsi="Arial" w:cs="Arial"/>
          <w:w w:val="105"/>
        </w:rPr>
        <w:t>compressão</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concreto,</w:t>
      </w:r>
      <w:r w:rsidRPr="004A1CCA">
        <w:rPr>
          <w:rFonts w:ascii="Arial" w:hAnsi="Arial" w:cs="Arial"/>
          <w:spacing w:val="-13"/>
          <w:w w:val="105"/>
        </w:rPr>
        <w:t xml:space="preserve"> </w:t>
      </w:r>
      <w:r w:rsidRPr="004A1CCA">
        <w:rPr>
          <w:rFonts w:ascii="Arial" w:hAnsi="Arial" w:cs="Arial"/>
          <w:w w:val="105"/>
        </w:rPr>
        <w:t>lançar</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material</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baldes</w:t>
      </w:r>
      <w:r w:rsidRPr="004A1CCA">
        <w:rPr>
          <w:rFonts w:ascii="Arial" w:hAnsi="Arial" w:cs="Arial"/>
          <w:spacing w:val="-16"/>
          <w:w w:val="105"/>
        </w:rPr>
        <w:t xml:space="preserve"> </w:t>
      </w:r>
      <w:r w:rsidRPr="004A1CCA">
        <w:rPr>
          <w:rFonts w:ascii="Arial" w:hAnsi="Arial" w:cs="Arial"/>
          <w:w w:val="105"/>
        </w:rPr>
        <w:t>içados</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5"/>
          <w:w w:val="105"/>
        </w:rPr>
        <w:t xml:space="preserve"> </w:t>
      </w:r>
      <w:r w:rsidRPr="004A1CCA">
        <w:rPr>
          <w:rFonts w:ascii="Arial" w:hAnsi="Arial" w:cs="Arial"/>
          <w:w w:val="105"/>
        </w:rPr>
        <w:t>polias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adensá-</w:t>
      </w:r>
      <w:r w:rsidRPr="004A1CCA">
        <w:rPr>
          <w:rFonts w:ascii="Arial" w:hAnsi="Arial" w:cs="Arial"/>
          <w:spacing w:val="-77"/>
          <w:w w:val="105"/>
        </w:rPr>
        <w:t xml:space="preserve"> </w:t>
      </w:r>
      <w:r w:rsidRPr="004A1CCA">
        <w:rPr>
          <w:rFonts w:ascii="Arial" w:hAnsi="Arial" w:cs="Arial"/>
          <w:w w:val="105"/>
        </w:rPr>
        <w:t>lo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uso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vibrador</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imersão,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toda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armadura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componentes embutidos sejam adequadamente envolvidos na massa de concreto,</w:t>
      </w:r>
      <w:r w:rsidRPr="004A1CCA">
        <w:rPr>
          <w:rFonts w:ascii="Arial" w:hAnsi="Arial" w:cs="Arial"/>
          <w:spacing w:val="1"/>
          <w:w w:val="105"/>
        </w:rPr>
        <w:t xml:space="preserve"> </w:t>
      </w:r>
      <w:r w:rsidRPr="004A1CCA">
        <w:rPr>
          <w:rFonts w:ascii="Arial" w:hAnsi="Arial" w:cs="Arial"/>
          <w:w w:val="105"/>
        </w:rPr>
        <w:t>adensar</w:t>
      </w:r>
      <w:r w:rsidRPr="004A1CCA">
        <w:rPr>
          <w:rFonts w:ascii="Arial" w:hAnsi="Arial" w:cs="Arial"/>
          <w:spacing w:val="-5"/>
          <w:w w:val="105"/>
        </w:rPr>
        <w:t xml:space="preserve"> </w:t>
      </w:r>
      <w:r w:rsidRPr="004A1CCA">
        <w:rPr>
          <w:rFonts w:ascii="Arial" w:hAnsi="Arial" w:cs="Arial"/>
          <w:w w:val="105"/>
        </w:rPr>
        <w:t>o</w:t>
      </w:r>
      <w:r w:rsidRPr="004A1CCA">
        <w:rPr>
          <w:rFonts w:ascii="Arial" w:hAnsi="Arial" w:cs="Arial"/>
          <w:spacing w:val="-4"/>
          <w:w w:val="105"/>
        </w:rPr>
        <w:t xml:space="preserve"> </w:t>
      </w:r>
      <w:r w:rsidRPr="004A1CCA">
        <w:rPr>
          <w:rFonts w:ascii="Arial" w:hAnsi="Arial" w:cs="Arial"/>
          <w:w w:val="105"/>
        </w:rPr>
        <w:t>concreto</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forma</w:t>
      </w:r>
      <w:r w:rsidRPr="004A1CCA">
        <w:rPr>
          <w:rFonts w:ascii="Arial" w:hAnsi="Arial" w:cs="Arial"/>
          <w:spacing w:val="-3"/>
          <w:w w:val="105"/>
        </w:rPr>
        <w:t xml:space="preserve"> </w:t>
      </w:r>
      <w:r w:rsidRPr="004A1CCA">
        <w:rPr>
          <w:rFonts w:ascii="Arial" w:hAnsi="Arial" w:cs="Arial"/>
          <w:w w:val="105"/>
        </w:rPr>
        <w:t>homogênea,</w:t>
      </w:r>
      <w:r w:rsidRPr="004A1CCA">
        <w:rPr>
          <w:rFonts w:ascii="Arial" w:hAnsi="Arial" w:cs="Arial"/>
          <w:spacing w:val="-3"/>
          <w:w w:val="105"/>
        </w:rPr>
        <w:t xml:space="preserve"> </w:t>
      </w:r>
      <w:r w:rsidRPr="004A1CCA">
        <w:rPr>
          <w:rFonts w:ascii="Arial" w:hAnsi="Arial" w:cs="Arial"/>
          <w:w w:val="105"/>
        </w:rPr>
        <w:t>conforme</w:t>
      </w:r>
      <w:r w:rsidRPr="004A1CCA">
        <w:rPr>
          <w:rFonts w:ascii="Arial" w:hAnsi="Arial" w:cs="Arial"/>
          <w:spacing w:val="-3"/>
          <w:w w:val="105"/>
        </w:rPr>
        <w:t xml:space="preserve"> </w:t>
      </w:r>
      <w:r w:rsidRPr="004A1CCA">
        <w:rPr>
          <w:rFonts w:ascii="Arial" w:hAnsi="Arial" w:cs="Arial"/>
          <w:w w:val="105"/>
        </w:rPr>
        <w:t>NBR</w:t>
      </w:r>
      <w:r w:rsidRPr="004A1CCA">
        <w:rPr>
          <w:rFonts w:ascii="Arial" w:hAnsi="Arial" w:cs="Arial"/>
          <w:spacing w:val="-2"/>
          <w:w w:val="105"/>
        </w:rPr>
        <w:t xml:space="preserve"> </w:t>
      </w:r>
      <w:r w:rsidRPr="004A1CCA">
        <w:rPr>
          <w:rFonts w:ascii="Arial" w:hAnsi="Arial" w:cs="Arial"/>
          <w:w w:val="105"/>
        </w:rPr>
        <w:t>14931:2004-</w:t>
      </w:r>
      <w:r w:rsidRPr="004A1CCA">
        <w:rPr>
          <w:rFonts w:ascii="Arial" w:hAnsi="Arial" w:cs="Arial"/>
          <w:spacing w:val="-4"/>
          <w:w w:val="105"/>
        </w:rPr>
        <w:t xml:space="preserve"> </w:t>
      </w:r>
      <w:r w:rsidRPr="004A1CCA">
        <w:rPr>
          <w:rFonts w:ascii="Arial" w:hAnsi="Arial" w:cs="Arial"/>
          <w:w w:val="105"/>
        </w:rPr>
        <w:t>Execução</w:t>
      </w:r>
      <w:r w:rsidRPr="004A1CCA">
        <w:rPr>
          <w:rFonts w:ascii="Arial" w:hAnsi="Arial" w:cs="Arial"/>
          <w:spacing w:val="-4"/>
          <w:w w:val="105"/>
        </w:rPr>
        <w:t xml:space="preserve"> </w:t>
      </w:r>
      <w:r w:rsidR="00C06D95">
        <w:rPr>
          <w:rFonts w:ascii="Arial" w:hAnsi="Arial" w:cs="Arial"/>
          <w:w w:val="105"/>
        </w:rPr>
        <w:t xml:space="preserve">de </w:t>
      </w:r>
      <w:r w:rsidRPr="004A1CCA">
        <w:rPr>
          <w:rFonts w:ascii="Arial" w:hAnsi="Arial" w:cs="Arial"/>
          <w:spacing w:val="-78"/>
          <w:w w:val="105"/>
        </w:rPr>
        <w:t xml:space="preserve"> </w:t>
      </w:r>
      <w:r w:rsidRPr="004A1CCA">
        <w:rPr>
          <w:rFonts w:ascii="Arial" w:hAnsi="Arial" w:cs="Arial"/>
          <w:w w:val="105"/>
        </w:rPr>
        <w:t>Estruturas de concreto armado, a fim de não se formarem ninhos, evitando-se</w:t>
      </w:r>
      <w:r w:rsidRPr="004A1CCA">
        <w:rPr>
          <w:rFonts w:ascii="Arial" w:hAnsi="Arial" w:cs="Arial"/>
          <w:spacing w:val="1"/>
          <w:w w:val="105"/>
        </w:rPr>
        <w:t xml:space="preserve"> </w:t>
      </w:r>
      <w:r w:rsidRPr="004A1CCA">
        <w:rPr>
          <w:rFonts w:ascii="Arial" w:hAnsi="Arial" w:cs="Arial"/>
          <w:w w:val="105"/>
        </w:rPr>
        <w:t>vibrações em excesso que venham a causar exsudação da pasta e/ou segregação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material,</w:t>
      </w:r>
      <w:r w:rsidRPr="004A1CCA">
        <w:rPr>
          <w:rFonts w:ascii="Arial" w:hAnsi="Arial" w:cs="Arial"/>
          <w:spacing w:val="1"/>
          <w:w w:val="105"/>
        </w:rPr>
        <w:t xml:space="preserve"> </w:t>
      </w:r>
      <w:r w:rsidRPr="004A1CCA">
        <w:rPr>
          <w:rFonts w:ascii="Arial" w:hAnsi="Arial" w:cs="Arial"/>
          <w:w w:val="105"/>
        </w:rPr>
        <w:t>além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tomar</w:t>
      </w:r>
      <w:r w:rsidRPr="004A1CCA">
        <w:rPr>
          <w:rFonts w:ascii="Arial" w:hAnsi="Arial" w:cs="Arial"/>
          <w:spacing w:val="1"/>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precauções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garantir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planicidade</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laje</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paredes</w:t>
      </w:r>
    </w:p>
    <w:p w14:paraId="4440DE8A" w14:textId="77777777" w:rsidR="00D0471B" w:rsidRPr="004A1CCA" w:rsidRDefault="00D0471B" w:rsidP="00D0471B">
      <w:pPr>
        <w:pStyle w:val="Corpodetexto"/>
        <w:spacing w:before="12"/>
        <w:rPr>
          <w:rFonts w:ascii="Arial" w:hAnsi="Arial" w:cs="Arial"/>
          <w:sz w:val="21"/>
        </w:rPr>
      </w:pPr>
    </w:p>
    <w:p w14:paraId="07A62FEC" w14:textId="77777777" w:rsidR="00D0471B" w:rsidRPr="004A1CCA" w:rsidRDefault="00D0471B" w:rsidP="0041375C">
      <w:pPr>
        <w:pStyle w:val="Ttulo1"/>
        <w:numPr>
          <w:ilvl w:val="2"/>
          <w:numId w:val="8"/>
        </w:numPr>
        <w:tabs>
          <w:tab w:val="num" w:pos="360"/>
          <w:tab w:val="left" w:pos="1476"/>
          <w:tab w:val="left" w:pos="1477"/>
        </w:tabs>
        <w:spacing w:line="240" w:lineRule="auto"/>
        <w:ind w:left="1474" w:hanging="340"/>
        <w:jc w:val="both"/>
        <w:rPr>
          <w:rFonts w:ascii="Arial" w:hAnsi="Arial" w:cs="Arial"/>
        </w:rPr>
      </w:pPr>
      <w:bookmarkStart w:id="118" w:name="_bookmark57"/>
      <w:bookmarkStart w:id="119" w:name="_Toc143949491"/>
      <w:bookmarkEnd w:id="118"/>
      <w:r w:rsidRPr="004A1CCA">
        <w:rPr>
          <w:rFonts w:ascii="Arial" w:hAnsi="Arial" w:cs="Arial"/>
        </w:rPr>
        <w:t>Vigas</w:t>
      </w:r>
      <w:r w:rsidRPr="004A1CCA">
        <w:rPr>
          <w:rFonts w:ascii="Arial" w:hAnsi="Arial" w:cs="Arial"/>
          <w:spacing w:val="24"/>
        </w:rPr>
        <w:t xml:space="preserve"> </w:t>
      </w:r>
      <w:r w:rsidRPr="004A1CCA">
        <w:rPr>
          <w:rFonts w:ascii="Arial" w:hAnsi="Arial" w:cs="Arial"/>
        </w:rPr>
        <w:t>Baldrames</w:t>
      </w:r>
      <w:r w:rsidRPr="004A1CCA">
        <w:rPr>
          <w:rFonts w:ascii="Arial" w:hAnsi="Arial" w:cs="Arial"/>
          <w:spacing w:val="24"/>
        </w:rPr>
        <w:t xml:space="preserve"> </w:t>
      </w:r>
      <w:r w:rsidRPr="004A1CCA">
        <w:rPr>
          <w:rFonts w:ascii="Arial" w:hAnsi="Arial" w:cs="Arial"/>
        </w:rPr>
        <w:t>/</w:t>
      </w:r>
      <w:r w:rsidRPr="004A1CCA">
        <w:rPr>
          <w:rFonts w:ascii="Arial" w:hAnsi="Arial" w:cs="Arial"/>
          <w:spacing w:val="19"/>
        </w:rPr>
        <w:t xml:space="preserve"> </w:t>
      </w:r>
      <w:r w:rsidRPr="004A1CCA">
        <w:rPr>
          <w:rFonts w:ascii="Arial" w:hAnsi="Arial" w:cs="Arial"/>
        </w:rPr>
        <w:t>Cintas</w:t>
      </w:r>
      <w:r w:rsidRPr="004A1CCA">
        <w:rPr>
          <w:rFonts w:ascii="Arial" w:hAnsi="Arial" w:cs="Arial"/>
          <w:spacing w:val="24"/>
        </w:rPr>
        <w:t xml:space="preserve"> </w:t>
      </w:r>
      <w:r w:rsidRPr="004A1CCA">
        <w:rPr>
          <w:rFonts w:ascii="Arial" w:hAnsi="Arial" w:cs="Arial"/>
        </w:rPr>
        <w:t>inferiores</w:t>
      </w:r>
      <w:bookmarkEnd w:id="119"/>
    </w:p>
    <w:p w14:paraId="0D8937C5" w14:textId="77777777" w:rsidR="00D0471B" w:rsidRPr="004A1CCA" w:rsidRDefault="00D0471B" w:rsidP="00D0471B">
      <w:pPr>
        <w:pStyle w:val="Corpodetexto"/>
        <w:spacing w:before="1"/>
        <w:rPr>
          <w:rFonts w:ascii="Arial" w:hAnsi="Arial" w:cs="Arial"/>
          <w:b/>
          <w:sz w:val="42"/>
        </w:rPr>
      </w:pPr>
    </w:p>
    <w:p w14:paraId="3651CEBC" w14:textId="1E977951"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Devem ser executados a escavações atendendo as seções de movimentos de</w:t>
      </w:r>
      <w:r w:rsidRPr="004A1CCA">
        <w:rPr>
          <w:rFonts w:ascii="Arial" w:hAnsi="Arial" w:cs="Arial"/>
          <w:spacing w:val="1"/>
          <w:w w:val="105"/>
        </w:rPr>
        <w:t xml:space="preserve"> </w:t>
      </w:r>
      <w:r w:rsidRPr="004A1CCA">
        <w:rPr>
          <w:rFonts w:ascii="Arial" w:hAnsi="Arial" w:cs="Arial"/>
          <w:w w:val="105"/>
        </w:rPr>
        <w:t>terra,</w:t>
      </w:r>
      <w:r w:rsidRPr="004A1CCA">
        <w:rPr>
          <w:rFonts w:ascii="Arial" w:hAnsi="Arial" w:cs="Arial"/>
          <w:spacing w:val="2"/>
          <w:w w:val="105"/>
        </w:rPr>
        <w:t xml:space="preserve"> </w:t>
      </w:r>
      <w:r w:rsidRPr="004A1CCA">
        <w:rPr>
          <w:rFonts w:ascii="Arial" w:hAnsi="Arial" w:cs="Arial"/>
          <w:w w:val="105"/>
        </w:rPr>
        <w:t>posteriormente os fundos de</w:t>
      </w:r>
      <w:r w:rsidRPr="004A1CCA">
        <w:rPr>
          <w:rFonts w:ascii="Arial" w:hAnsi="Arial" w:cs="Arial"/>
          <w:spacing w:val="1"/>
          <w:w w:val="105"/>
        </w:rPr>
        <w:t xml:space="preserve"> </w:t>
      </w:r>
      <w:r w:rsidRPr="004A1CCA">
        <w:rPr>
          <w:rFonts w:ascii="Arial" w:hAnsi="Arial" w:cs="Arial"/>
          <w:w w:val="105"/>
        </w:rPr>
        <w:t>valas/cavas</w:t>
      </w:r>
      <w:r w:rsidRPr="004A1CCA">
        <w:rPr>
          <w:rFonts w:ascii="Arial" w:hAnsi="Arial" w:cs="Arial"/>
          <w:spacing w:val="2"/>
          <w:w w:val="105"/>
        </w:rPr>
        <w:t xml:space="preserve"> </w:t>
      </w:r>
      <w:r w:rsidRPr="004A1CCA">
        <w:rPr>
          <w:rFonts w:ascii="Arial" w:hAnsi="Arial" w:cs="Arial"/>
          <w:w w:val="105"/>
        </w:rPr>
        <w:t>devem</w:t>
      </w:r>
      <w:r w:rsidRPr="004A1CCA">
        <w:rPr>
          <w:rFonts w:ascii="Arial" w:hAnsi="Arial" w:cs="Arial"/>
          <w:spacing w:val="-3"/>
          <w:w w:val="105"/>
        </w:rPr>
        <w:t xml:space="preserve"> </w:t>
      </w:r>
      <w:r w:rsidRPr="004A1CCA">
        <w:rPr>
          <w:rFonts w:ascii="Arial" w:hAnsi="Arial" w:cs="Arial"/>
          <w:w w:val="105"/>
        </w:rPr>
        <w:t>ser devidamente</w:t>
      </w:r>
      <w:r w:rsidRPr="004A1CCA">
        <w:rPr>
          <w:rFonts w:ascii="Arial" w:hAnsi="Arial" w:cs="Arial"/>
          <w:spacing w:val="1"/>
          <w:w w:val="105"/>
        </w:rPr>
        <w:t xml:space="preserve"> </w:t>
      </w:r>
      <w:r w:rsidRPr="004A1CCA">
        <w:rPr>
          <w:rFonts w:ascii="Arial" w:hAnsi="Arial" w:cs="Arial"/>
          <w:w w:val="105"/>
        </w:rPr>
        <w:t>preparados</w:t>
      </w:r>
      <w:r w:rsidR="00C06D95">
        <w:rPr>
          <w:rFonts w:ascii="Arial" w:hAnsi="Arial" w:cs="Arial"/>
          <w:lang w:val="pt-BR"/>
        </w:rPr>
        <w:t xml:space="preserve"> </w:t>
      </w:r>
      <w:r w:rsidRPr="004A1CCA">
        <w:rPr>
          <w:rFonts w:ascii="Arial" w:hAnsi="Arial" w:cs="Arial"/>
          <w:w w:val="105"/>
        </w:rPr>
        <w:t>através da retirada do material solto e da regularização do mesmo. Em seguida</w:t>
      </w:r>
      <w:r w:rsidRPr="004A1CCA">
        <w:rPr>
          <w:rFonts w:ascii="Arial" w:hAnsi="Arial" w:cs="Arial"/>
          <w:spacing w:val="1"/>
          <w:w w:val="105"/>
        </w:rPr>
        <w:t xml:space="preserve"> </w:t>
      </w:r>
      <w:r w:rsidRPr="004A1CCA">
        <w:rPr>
          <w:rFonts w:ascii="Arial" w:hAnsi="Arial" w:cs="Arial"/>
          <w:w w:val="105"/>
        </w:rPr>
        <w:t>deverão ser aplicados os lastros de concreto no fundo de todas as valas/cavas</w:t>
      </w:r>
      <w:r w:rsidRPr="004A1CCA">
        <w:rPr>
          <w:rFonts w:ascii="Arial" w:hAnsi="Arial" w:cs="Arial"/>
          <w:spacing w:val="1"/>
          <w:w w:val="105"/>
        </w:rPr>
        <w:t xml:space="preserve"> </w:t>
      </w:r>
      <w:r w:rsidRPr="004A1CCA">
        <w:rPr>
          <w:rFonts w:ascii="Arial" w:hAnsi="Arial" w:cs="Arial"/>
          <w:w w:val="105"/>
        </w:rPr>
        <w:t>destinados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vigas</w:t>
      </w:r>
      <w:r w:rsidRPr="004A1CCA">
        <w:rPr>
          <w:rFonts w:ascii="Arial" w:hAnsi="Arial" w:cs="Arial"/>
          <w:spacing w:val="1"/>
          <w:w w:val="105"/>
        </w:rPr>
        <w:t xml:space="preserve"> </w:t>
      </w:r>
      <w:r w:rsidRPr="004A1CCA">
        <w:rPr>
          <w:rFonts w:ascii="Arial" w:hAnsi="Arial" w:cs="Arial"/>
          <w:w w:val="105"/>
        </w:rPr>
        <w:t>baldrames</w:t>
      </w:r>
      <w:r w:rsidRPr="004A1CCA">
        <w:rPr>
          <w:rFonts w:ascii="Arial" w:hAnsi="Arial" w:cs="Arial"/>
          <w:spacing w:val="1"/>
          <w:w w:val="105"/>
        </w:rPr>
        <w:t xml:space="preserve"> </w:t>
      </w:r>
      <w:r w:rsidRPr="004A1CCA">
        <w:rPr>
          <w:rFonts w:ascii="Arial" w:hAnsi="Arial" w:cs="Arial"/>
          <w:w w:val="105"/>
        </w:rPr>
        <w:t>onde</w:t>
      </w:r>
      <w:r w:rsidRPr="004A1CCA">
        <w:rPr>
          <w:rFonts w:ascii="Arial" w:hAnsi="Arial" w:cs="Arial"/>
          <w:spacing w:val="1"/>
          <w:w w:val="105"/>
        </w:rPr>
        <w:t xml:space="preserve"> </w:t>
      </w:r>
      <w:r w:rsidRPr="004A1CCA">
        <w:rPr>
          <w:rFonts w:ascii="Arial" w:hAnsi="Arial" w:cs="Arial"/>
          <w:w w:val="105"/>
        </w:rPr>
        <w:t>serão</w:t>
      </w:r>
      <w:r w:rsidRPr="004A1CCA">
        <w:rPr>
          <w:rFonts w:ascii="Arial" w:hAnsi="Arial" w:cs="Arial"/>
          <w:spacing w:val="1"/>
          <w:w w:val="105"/>
        </w:rPr>
        <w:t xml:space="preserve"> </w:t>
      </w:r>
      <w:r w:rsidRPr="004A1CCA">
        <w:rPr>
          <w:rFonts w:ascii="Arial" w:hAnsi="Arial" w:cs="Arial"/>
          <w:w w:val="105"/>
        </w:rPr>
        <w:t>executados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baldrames/cintas inferiores em dimensões de comprimento e largura especificadas</w:t>
      </w:r>
      <w:r w:rsidRPr="004A1CCA">
        <w:rPr>
          <w:rFonts w:ascii="Arial" w:hAnsi="Arial" w:cs="Arial"/>
          <w:spacing w:val="-77"/>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Básico</w:t>
      </w:r>
      <w:r w:rsidRPr="004A1CCA">
        <w:rPr>
          <w:rFonts w:ascii="Arial" w:hAnsi="Arial" w:cs="Arial"/>
          <w:spacing w:val="-19"/>
          <w:w w:val="105"/>
        </w:rPr>
        <w:t xml:space="preserve"> </w:t>
      </w:r>
      <w:r w:rsidRPr="004A1CCA">
        <w:rPr>
          <w:rFonts w:ascii="Arial" w:hAnsi="Arial" w:cs="Arial"/>
          <w:w w:val="105"/>
        </w:rPr>
        <w:t>Estrutural.</w:t>
      </w:r>
    </w:p>
    <w:p w14:paraId="7B74E593" w14:textId="77777777"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baldrames/cintas</w:t>
      </w:r>
      <w:r w:rsidRPr="004A1CCA">
        <w:rPr>
          <w:rFonts w:ascii="Arial" w:hAnsi="Arial" w:cs="Arial"/>
          <w:spacing w:val="1"/>
          <w:w w:val="105"/>
        </w:rPr>
        <w:t xml:space="preserve"> </w:t>
      </w:r>
      <w:r w:rsidRPr="004A1CCA">
        <w:rPr>
          <w:rFonts w:ascii="Arial" w:hAnsi="Arial" w:cs="Arial"/>
          <w:w w:val="105"/>
        </w:rPr>
        <w:t>inferiores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disposições,</w:t>
      </w:r>
      <w:r w:rsidRPr="004A1CCA">
        <w:rPr>
          <w:rFonts w:ascii="Arial" w:hAnsi="Arial" w:cs="Arial"/>
          <w:spacing w:val="1"/>
          <w:w w:val="105"/>
        </w:rPr>
        <w:t xml:space="preserve"> </w:t>
      </w:r>
      <w:r w:rsidRPr="004A1CCA">
        <w:rPr>
          <w:rFonts w:ascii="Arial" w:hAnsi="Arial" w:cs="Arial"/>
          <w:w w:val="105"/>
        </w:rPr>
        <w:t>dimensões, com armaduras CA-50 e CA-60 e com concreto usinado possuindo</w:t>
      </w:r>
      <w:r w:rsidRPr="004A1CCA">
        <w:rPr>
          <w:rFonts w:ascii="Arial" w:hAnsi="Arial" w:cs="Arial"/>
          <w:spacing w:val="1"/>
          <w:w w:val="105"/>
        </w:rPr>
        <w:t xml:space="preserve"> </w:t>
      </w:r>
      <w:r w:rsidRPr="004A1CCA">
        <w:rPr>
          <w:rFonts w:ascii="Arial" w:hAnsi="Arial" w:cs="Arial"/>
        </w:rPr>
        <w:t>resistência</w:t>
      </w:r>
      <w:r w:rsidRPr="004A1CCA">
        <w:rPr>
          <w:rFonts w:ascii="Arial" w:hAnsi="Arial" w:cs="Arial"/>
          <w:spacing w:val="-7"/>
        </w:rPr>
        <w:t xml:space="preserve"> </w:t>
      </w:r>
      <w:r w:rsidRPr="004A1CCA">
        <w:rPr>
          <w:rFonts w:ascii="Arial" w:hAnsi="Arial" w:cs="Arial"/>
        </w:rPr>
        <w:t>à</w:t>
      </w:r>
      <w:r w:rsidRPr="004A1CCA">
        <w:rPr>
          <w:rFonts w:ascii="Arial" w:hAnsi="Arial" w:cs="Arial"/>
          <w:spacing w:val="-6"/>
        </w:rPr>
        <w:t xml:space="preserve"> </w:t>
      </w:r>
      <w:r w:rsidRPr="004A1CCA">
        <w:rPr>
          <w:rFonts w:ascii="Arial" w:hAnsi="Arial" w:cs="Arial"/>
        </w:rPr>
        <w:t>compressão,</w:t>
      </w:r>
      <w:r w:rsidRPr="004A1CCA">
        <w:rPr>
          <w:rFonts w:ascii="Arial" w:hAnsi="Arial" w:cs="Arial"/>
          <w:spacing w:val="-5"/>
        </w:rPr>
        <w:t xml:space="preserve"> </w:t>
      </w:r>
      <w:r w:rsidRPr="004A1CCA">
        <w:rPr>
          <w:rFonts w:ascii="Arial" w:hAnsi="Arial" w:cs="Arial"/>
        </w:rPr>
        <w:t>conforme</w:t>
      </w:r>
      <w:r w:rsidRPr="004A1CCA">
        <w:rPr>
          <w:rFonts w:ascii="Arial" w:hAnsi="Arial" w:cs="Arial"/>
          <w:spacing w:val="-8"/>
        </w:rPr>
        <w:t xml:space="preserve"> </w:t>
      </w:r>
      <w:r w:rsidRPr="004A1CCA">
        <w:rPr>
          <w:rFonts w:ascii="Arial" w:hAnsi="Arial" w:cs="Arial"/>
        </w:rPr>
        <w:t>Projeto</w:t>
      </w:r>
      <w:r w:rsidRPr="004A1CCA">
        <w:rPr>
          <w:rFonts w:ascii="Arial" w:hAnsi="Arial" w:cs="Arial"/>
          <w:spacing w:val="-10"/>
        </w:rPr>
        <w:t xml:space="preserve"> </w:t>
      </w:r>
      <w:r w:rsidRPr="004A1CCA">
        <w:rPr>
          <w:rFonts w:ascii="Arial" w:hAnsi="Arial" w:cs="Arial"/>
        </w:rPr>
        <w:t>Executivo</w:t>
      </w:r>
      <w:r w:rsidRPr="004A1CCA">
        <w:rPr>
          <w:rFonts w:ascii="Arial" w:hAnsi="Arial" w:cs="Arial"/>
          <w:spacing w:val="-10"/>
        </w:rPr>
        <w:t xml:space="preserve"> </w:t>
      </w:r>
      <w:r w:rsidRPr="004A1CCA">
        <w:rPr>
          <w:rFonts w:ascii="Arial" w:hAnsi="Arial" w:cs="Arial"/>
        </w:rPr>
        <w:t>Estrutural.</w:t>
      </w:r>
    </w:p>
    <w:p w14:paraId="3FD959D5" w14:textId="274FC78D" w:rsidR="003F227C" w:rsidRPr="00163DD7"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Após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destas</w:t>
      </w:r>
      <w:r w:rsidRPr="004A1CCA">
        <w:rPr>
          <w:rFonts w:ascii="Arial" w:hAnsi="Arial" w:cs="Arial"/>
          <w:spacing w:val="-16"/>
          <w:w w:val="105"/>
        </w:rPr>
        <w:t xml:space="preserve"> </w:t>
      </w:r>
      <w:r w:rsidRPr="004A1CCA">
        <w:rPr>
          <w:rFonts w:ascii="Arial" w:hAnsi="Arial" w:cs="Arial"/>
          <w:w w:val="105"/>
        </w:rPr>
        <w:t>estruturas,</w:t>
      </w:r>
      <w:r w:rsidRPr="004A1CCA">
        <w:rPr>
          <w:rFonts w:ascii="Arial" w:hAnsi="Arial" w:cs="Arial"/>
          <w:spacing w:val="-13"/>
          <w:w w:val="105"/>
        </w:rPr>
        <w:t xml:space="preserve"> </w:t>
      </w:r>
      <w:r w:rsidRPr="004A1CCA">
        <w:rPr>
          <w:rFonts w:ascii="Arial" w:hAnsi="Arial" w:cs="Arial"/>
          <w:w w:val="105"/>
        </w:rPr>
        <w:t>antes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se</w:t>
      </w:r>
      <w:r w:rsidRPr="004A1CCA">
        <w:rPr>
          <w:rFonts w:ascii="Arial" w:hAnsi="Arial" w:cs="Arial"/>
          <w:spacing w:val="-10"/>
          <w:w w:val="105"/>
        </w:rPr>
        <w:t xml:space="preserve"> </w:t>
      </w:r>
      <w:r w:rsidRPr="004A1CCA">
        <w:rPr>
          <w:rFonts w:ascii="Arial" w:hAnsi="Arial" w:cs="Arial"/>
          <w:w w:val="105"/>
        </w:rPr>
        <w:t>proceder</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reaterro,</w:t>
      </w:r>
      <w:r w:rsidRPr="004A1CCA">
        <w:rPr>
          <w:rFonts w:ascii="Arial" w:hAnsi="Arial" w:cs="Arial"/>
          <w:spacing w:val="-14"/>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ser</w:t>
      </w:r>
      <w:r w:rsidR="00133B93">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executado as impermeabilizações, tanto nas laterais quanto na parte superior, 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24"/>
          <w:w w:val="105"/>
        </w:rPr>
        <w:t xml:space="preserve"> </w:t>
      </w:r>
      <w:r w:rsidRPr="004A1CCA">
        <w:rPr>
          <w:rFonts w:ascii="Arial" w:hAnsi="Arial" w:cs="Arial"/>
          <w:w w:val="105"/>
        </w:rPr>
        <w:t>realizadas</w:t>
      </w:r>
      <w:r w:rsidRPr="004A1CCA">
        <w:rPr>
          <w:rFonts w:ascii="Arial" w:hAnsi="Arial" w:cs="Arial"/>
          <w:spacing w:val="-26"/>
          <w:w w:val="105"/>
        </w:rPr>
        <w:t xml:space="preserve"> </w:t>
      </w:r>
      <w:r w:rsidRPr="004A1CCA">
        <w:rPr>
          <w:rFonts w:ascii="Arial" w:hAnsi="Arial" w:cs="Arial"/>
          <w:w w:val="105"/>
        </w:rPr>
        <w:t>conforme</w:t>
      </w:r>
      <w:r w:rsidRPr="004A1CCA">
        <w:rPr>
          <w:rFonts w:ascii="Arial" w:hAnsi="Arial" w:cs="Arial"/>
          <w:spacing w:val="-24"/>
          <w:w w:val="105"/>
        </w:rPr>
        <w:t xml:space="preserve"> </w:t>
      </w:r>
      <w:r w:rsidRPr="004A1CCA">
        <w:rPr>
          <w:rFonts w:ascii="Arial" w:hAnsi="Arial" w:cs="Arial"/>
          <w:w w:val="105"/>
        </w:rPr>
        <w:t>tópico</w:t>
      </w:r>
      <w:r w:rsidRPr="004A1CCA">
        <w:rPr>
          <w:rFonts w:ascii="Arial" w:hAnsi="Arial" w:cs="Arial"/>
          <w:spacing w:val="-22"/>
          <w:w w:val="105"/>
        </w:rPr>
        <w:t xml:space="preserve"> </w:t>
      </w:r>
      <w:r w:rsidRPr="004A1CCA">
        <w:rPr>
          <w:rFonts w:ascii="Arial" w:hAnsi="Arial" w:cs="Arial"/>
          <w:w w:val="105"/>
        </w:rPr>
        <w:t>específico</w:t>
      </w:r>
      <w:r w:rsidRPr="004A1CCA">
        <w:rPr>
          <w:rFonts w:ascii="Arial" w:hAnsi="Arial" w:cs="Arial"/>
          <w:spacing w:val="-25"/>
          <w:w w:val="105"/>
        </w:rPr>
        <w:t xml:space="preserve"> </w:t>
      </w:r>
      <w:r w:rsidRPr="004A1CCA">
        <w:rPr>
          <w:rFonts w:ascii="Arial" w:hAnsi="Arial" w:cs="Arial"/>
          <w:w w:val="105"/>
        </w:rPr>
        <w:t>em</w:t>
      </w:r>
      <w:r w:rsidRPr="004A1CCA">
        <w:rPr>
          <w:rFonts w:ascii="Arial" w:hAnsi="Arial" w:cs="Arial"/>
          <w:spacing w:val="-24"/>
          <w:w w:val="105"/>
        </w:rPr>
        <w:t xml:space="preserve"> </w:t>
      </w:r>
      <w:r w:rsidRPr="004A1CCA">
        <w:rPr>
          <w:rFonts w:ascii="Arial" w:hAnsi="Arial" w:cs="Arial"/>
          <w:w w:val="105"/>
        </w:rPr>
        <w:t>impermeabilizações</w:t>
      </w:r>
      <w:r w:rsidRPr="004A1CCA">
        <w:rPr>
          <w:rFonts w:ascii="Arial" w:hAnsi="Arial" w:cs="Arial"/>
          <w:spacing w:val="-26"/>
          <w:w w:val="105"/>
        </w:rPr>
        <w:t xml:space="preserve"> </w:t>
      </w:r>
      <w:r w:rsidRPr="004A1CCA">
        <w:rPr>
          <w:rFonts w:ascii="Arial" w:hAnsi="Arial" w:cs="Arial"/>
          <w:w w:val="105"/>
        </w:rPr>
        <w:t>deste</w:t>
      </w:r>
      <w:r w:rsidRPr="004A1CCA">
        <w:rPr>
          <w:rFonts w:ascii="Arial" w:hAnsi="Arial" w:cs="Arial"/>
          <w:spacing w:val="-24"/>
          <w:w w:val="105"/>
        </w:rPr>
        <w:t xml:space="preserve"> </w:t>
      </w:r>
      <w:r w:rsidRPr="004A1CCA">
        <w:rPr>
          <w:rFonts w:ascii="Arial" w:hAnsi="Arial" w:cs="Arial"/>
          <w:w w:val="105"/>
        </w:rPr>
        <w:t>memorial</w:t>
      </w:r>
      <w:r w:rsidRPr="004A1CCA">
        <w:rPr>
          <w:rFonts w:ascii="Arial" w:hAnsi="Arial" w:cs="Arial"/>
          <w:spacing w:val="-78"/>
          <w:w w:val="105"/>
        </w:rPr>
        <w:t xml:space="preserve"> </w:t>
      </w:r>
      <w:r w:rsidRPr="004A1CCA">
        <w:rPr>
          <w:rFonts w:ascii="Arial" w:hAnsi="Arial" w:cs="Arial"/>
          <w:w w:val="105"/>
        </w:rPr>
        <w:t>descritivo.</w:t>
      </w:r>
    </w:p>
    <w:p w14:paraId="10581CC5" w14:textId="77777777" w:rsidR="003F227C" w:rsidRPr="003F227C" w:rsidRDefault="003F227C" w:rsidP="00D0471B">
      <w:pPr>
        <w:pStyle w:val="Corpodetexto"/>
        <w:spacing w:before="2"/>
        <w:rPr>
          <w:rFonts w:ascii="Arial" w:hAnsi="Arial" w:cs="Arial"/>
          <w:sz w:val="20"/>
          <w:lang w:val="pt-BR"/>
        </w:rPr>
      </w:pPr>
    </w:p>
    <w:p w14:paraId="1F54639F" w14:textId="77777777"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0" w:name="_bookmark58"/>
      <w:bookmarkStart w:id="121" w:name="_Toc143949492"/>
      <w:bookmarkEnd w:id="120"/>
      <w:r w:rsidRPr="004A1CCA">
        <w:rPr>
          <w:rFonts w:ascii="Arial" w:hAnsi="Arial" w:cs="Arial"/>
          <w:spacing w:val="-1"/>
          <w:w w:val="105"/>
        </w:rPr>
        <w:t>Lajes</w:t>
      </w:r>
      <w:r w:rsidRPr="004A1CCA">
        <w:rPr>
          <w:rFonts w:ascii="Arial" w:hAnsi="Arial" w:cs="Arial"/>
          <w:spacing w:val="-20"/>
          <w:w w:val="105"/>
        </w:rPr>
        <w:t xml:space="preserve"> </w:t>
      </w:r>
      <w:r w:rsidRPr="004A1CCA">
        <w:rPr>
          <w:rFonts w:ascii="Arial" w:hAnsi="Arial" w:cs="Arial"/>
          <w:spacing w:val="-1"/>
          <w:w w:val="105"/>
        </w:rPr>
        <w:t>Pré</w:t>
      </w:r>
      <w:r w:rsidRPr="004A1CCA">
        <w:rPr>
          <w:rFonts w:ascii="Arial" w:hAnsi="Arial" w:cs="Arial"/>
          <w:spacing w:val="-20"/>
          <w:w w:val="105"/>
        </w:rPr>
        <w:t xml:space="preserve"> </w:t>
      </w:r>
      <w:r w:rsidRPr="004A1CCA">
        <w:rPr>
          <w:rFonts w:ascii="Arial" w:hAnsi="Arial" w:cs="Arial"/>
          <w:spacing w:val="-1"/>
          <w:w w:val="105"/>
        </w:rPr>
        <w:t>-</w:t>
      </w:r>
      <w:r w:rsidRPr="004A1CCA">
        <w:rPr>
          <w:rFonts w:ascii="Arial" w:hAnsi="Arial" w:cs="Arial"/>
          <w:spacing w:val="-24"/>
          <w:w w:val="105"/>
        </w:rPr>
        <w:t xml:space="preserve"> </w:t>
      </w:r>
      <w:r w:rsidRPr="004A1CCA">
        <w:rPr>
          <w:rFonts w:ascii="Arial" w:hAnsi="Arial" w:cs="Arial"/>
          <w:spacing w:val="-1"/>
          <w:w w:val="105"/>
        </w:rPr>
        <w:t>Moldadas</w:t>
      </w:r>
      <w:bookmarkEnd w:id="121"/>
    </w:p>
    <w:p w14:paraId="037E8B21" w14:textId="77777777" w:rsidR="00D0471B" w:rsidRPr="00163DD7" w:rsidRDefault="00D0471B" w:rsidP="00D0471B">
      <w:pPr>
        <w:pStyle w:val="Corpodetexto"/>
        <w:spacing w:before="1"/>
        <w:rPr>
          <w:rFonts w:ascii="Arial" w:hAnsi="Arial" w:cs="Arial"/>
          <w:b/>
          <w:sz w:val="27"/>
          <w:szCs w:val="27"/>
        </w:rPr>
      </w:pPr>
    </w:p>
    <w:p w14:paraId="28AC2597" w14:textId="77777777" w:rsidR="005B70F0" w:rsidRPr="005B70F0" w:rsidRDefault="005B70F0" w:rsidP="008926FD">
      <w:pPr>
        <w:pStyle w:val="Corpodetexto"/>
        <w:spacing w:line="350" w:lineRule="auto"/>
        <w:ind w:left="754" w:right="125" w:firstLine="709"/>
        <w:jc w:val="both"/>
        <w:rPr>
          <w:rFonts w:ascii="Arial" w:hAnsi="Arial" w:cs="Arial"/>
          <w:w w:val="105"/>
        </w:rPr>
      </w:pPr>
      <w:r w:rsidRPr="005B70F0">
        <w:rPr>
          <w:rFonts w:ascii="Arial" w:hAnsi="Arial" w:cs="Arial"/>
          <w:w w:val="105"/>
        </w:rPr>
        <w:lastRenderedPageBreak/>
        <w:t>Deverão ser armadas conforme as especificações descritas em projeto. Os enchimentos</w:t>
      </w:r>
      <w:r>
        <w:rPr>
          <w:rFonts w:ascii="Arial" w:hAnsi="Arial" w:cs="Arial"/>
          <w:w w:val="105"/>
          <w:lang w:val="pt-BR"/>
        </w:rPr>
        <w:t xml:space="preserve"> </w:t>
      </w:r>
      <w:r w:rsidRPr="005B70F0">
        <w:rPr>
          <w:rFonts w:ascii="Arial" w:hAnsi="Arial" w:cs="Arial"/>
          <w:w w:val="105"/>
        </w:rPr>
        <w:t>serão em blocos de E.P.S. (Poliestireno Expandido – “Isopor”), respeitando-se as direções</w:t>
      </w:r>
      <w:r>
        <w:rPr>
          <w:rFonts w:ascii="Arial" w:hAnsi="Arial" w:cs="Arial"/>
          <w:w w:val="105"/>
          <w:lang w:val="pt-BR"/>
        </w:rPr>
        <w:t xml:space="preserve"> </w:t>
      </w:r>
      <w:r w:rsidRPr="005B70F0">
        <w:rPr>
          <w:rFonts w:ascii="Arial" w:hAnsi="Arial" w:cs="Arial"/>
          <w:w w:val="105"/>
        </w:rPr>
        <w:t>e sentidos estabelecidos em projeto.</w:t>
      </w:r>
    </w:p>
    <w:p w14:paraId="6F2AD8F6" w14:textId="77777777" w:rsidR="005B70F0" w:rsidRPr="005B70F0" w:rsidRDefault="005B70F0" w:rsidP="008926FD">
      <w:pPr>
        <w:pStyle w:val="Corpodetexto"/>
        <w:spacing w:line="350" w:lineRule="auto"/>
        <w:ind w:left="754" w:right="125" w:firstLine="709"/>
        <w:jc w:val="both"/>
        <w:rPr>
          <w:rFonts w:ascii="Arial" w:hAnsi="Arial" w:cs="Arial"/>
          <w:w w:val="105"/>
        </w:rPr>
      </w:pPr>
      <w:r w:rsidRPr="005B70F0">
        <w:rPr>
          <w:rFonts w:ascii="Arial" w:hAnsi="Arial" w:cs="Arial"/>
          <w:w w:val="105"/>
        </w:rPr>
        <w:t>O executor deverá respeitar fielmente as dimensões das nervuras e a armação de cada</w:t>
      </w:r>
      <w:r>
        <w:rPr>
          <w:rFonts w:ascii="Arial" w:hAnsi="Arial" w:cs="Arial"/>
          <w:w w:val="105"/>
          <w:lang w:val="pt-BR"/>
        </w:rPr>
        <w:t xml:space="preserve"> </w:t>
      </w:r>
      <w:r w:rsidRPr="005B70F0">
        <w:rPr>
          <w:rFonts w:ascii="Arial" w:hAnsi="Arial" w:cs="Arial"/>
          <w:w w:val="105"/>
        </w:rPr>
        <w:t>nervura, conforme as especificações de projeto</w:t>
      </w:r>
      <w:r>
        <w:rPr>
          <w:rFonts w:ascii="Arial" w:hAnsi="Arial" w:cs="Arial"/>
          <w:w w:val="105"/>
          <w:lang w:val="pt-BR"/>
        </w:rPr>
        <w:t xml:space="preserve">. </w:t>
      </w:r>
      <w:r w:rsidRPr="005B70F0">
        <w:rPr>
          <w:rFonts w:ascii="Arial" w:hAnsi="Arial" w:cs="Arial"/>
          <w:w w:val="105"/>
        </w:rPr>
        <w:t xml:space="preserve"> O Capeamento das lajes nervuradas deverá seguir as recomendações e espessuras</w:t>
      </w:r>
      <w:r>
        <w:rPr>
          <w:rFonts w:ascii="Arial" w:hAnsi="Arial" w:cs="Arial"/>
          <w:w w:val="105"/>
          <w:lang w:val="pt-BR"/>
        </w:rPr>
        <w:t xml:space="preserve"> </w:t>
      </w:r>
      <w:r w:rsidRPr="005B70F0">
        <w:rPr>
          <w:rFonts w:ascii="Arial" w:hAnsi="Arial" w:cs="Arial"/>
          <w:w w:val="105"/>
        </w:rPr>
        <w:t>especificadas em projeto</w:t>
      </w:r>
    </w:p>
    <w:p w14:paraId="59D23DAB" w14:textId="77777777" w:rsidR="005B70F0" w:rsidRPr="005B70F0" w:rsidRDefault="005B70F0" w:rsidP="008926FD">
      <w:pPr>
        <w:pStyle w:val="Corpodetexto"/>
        <w:spacing w:line="350" w:lineRule="auto"/>
        <w:ind w:left="754" w:right="125" w:firstLine="709"/>
        <w:jc w:val="both"/>
        <w:rPr>
          <w:rFonts w:ascii="Arial" w:hAnsi="Arial" w:cs="Arial"/>
          <w:w w:val="105"/>
        </w:rPr>
      </w:pPr>
      <w:r w:rsidRPr="005B70F0">
        <w:rPr>
          <w:rFonts w:ascii="Arial" w:hAnsi="Arial" w:cs="Arial"/>
          <w:w w:val="105"/>
        </w:rPr>
        <w:t>Deverão ser seguidos para as lajes nervuradas os demais requisitos descritos anteriormente</w:t>
      </w:r>
    </w:p>
    <w:p w14:paraId="71949CF7" w14:textId="37A285CE" w:rsidR="00D0471B" w:rsidRDefault="008926FD" w:rsidP="008926FD">
      <w:pPr>
        <w:pStyle w:val="Corpodetexto"/>
        <w:spacing w:line="350" w:lineRule="auto"/>
        <w:ind w:left="754" w:right="125" w:firstLine="709"/>
        <w:jc w:val="both"/>
        <w:rPr>
          <w:rFonts w:ascii="Arial" w:hAnsi="Arial" w:cs="Arial"/>
        </w:rPr>
      </w:pPr>
      <w:r>
        <w:rPr>
          <w:rFonts w:ascii="Arial" w:hAnsi="Arial" w:cs="Arial"/>
          <w:w w:val="105"/>
        </w:rPr>
        <w:t>P</w:t>
      </w:r>
      <w:r w:rsidR="005B70F0" w:rsidRPr="005B70F0">
        <w:rPr>
          <w:rFonts w:ascii="Arial" w:hAnsi="Arial" w:cs="Arial"/>
          <w:w w:val="105"/>
        </w:rPr>
        <w:t>ara as “Estruturas de Concreto Moldadas “In Loco”.</w:t>
      </w:r>
      <w:r w:rsidR="00D0471B" w:rsidRPr="004A1CCA">
        <w:rPr>
          <w:rFonts w:ascii="Arial" w:hAnsi="Arial" w:cs="Arial"/>
          <w:w w:val="105"/>
        </w:rPr>
        <w:t>; essa estrutura deverá ser executada conforme o projeto</w:t>
      </w:r>
      <w:r w:rsidR="00D0471B" w:rsidRPr="004A1CCA">
        <w:rPr>
          <w:rFonts w:ascii="Arial" w:hAnsi="Arial" w:cs="Arial"/>
          <w:spacing w:val="1"/>
          <w:w w:val="105"/>
        </w:rPr>
        <w:t xml:space="preserve"> </w:t>
      </w:r>
      <w:r w:rsidR="00D0471B" w:rsidRPr="004A1CCA">
        <w:rPr>
          <w:rFonts w:ascii="Arial" w:hAnsi="Arial" w:cs="Arial"/>
          <w:w w:val="105"/>
        </w:rPr>
        <w:t>executivo</w:t>
      </w:r>
      <w:r w:rsidR="00D0471B" w:rsidRPr="004A1CCA">
        <w:rPr>
          <w:rFonts w:ascii="Arial" w:hAnsi="Arial" w:cs="Arial"/>
          <w:spacing w:val="1"/>
          <w:w w:val="105"/>
        </w:rPr>
        <w:t xml:space="preserve"> </w:t>
      </w:r>
      <w:r w:rsidR="00D0471B" w:rsidRPr="004A1CCA">
        <w:rPr>
          <w:rFonts w:ascii="Arial" w:hAnsi="Arial" w:cs="Arial"/>
          <w:w w:val="105"/>
        </w:rPr>
        <w:t>estrutural,</w:t>
      </w:r>
      <w:r w:rsidR="00D0471B" w:rsidRPr="004A1CCA">
        <w:rPr>
          <w:rFonts w:ascii="Arial" w:hAnsi="Arial" w:cs="Arial"/>
          <w:spacing w:val="1"/>
          <w:w w:val="105"/>
        </w:rPr>
        <w:t xml:space="preserve"> </w:t>
      </w:r>
      <w:r w:rsidR="00D0471B" w:rsidRPr="004A1CCA">
        <w:rPr>
          <w:rFonts w:ascii="Arial" w:hAnsi="Arial" w:cs="Arial"/>
          <w:w w:val="105"/>
        </w:rPr>
        <w:t>devendo</w:t>
      </w:r>
      <w:r w:rsidR="00D0471B" w:rsidRPr="004A1CCA">
        <w:rPr>
          <w:rFonts w:ascii="Arial" w:hAnsi="Arial" w:cs="Arial"/>
          <w:spacing w:val="1"/>
          <w:w w:val="105"/>
        </w:rPr>
        <w:t xml:space="preserve"> </w:t>
      </w:r>
      <w:r w:rsidR="00D0471B" w:rsidRPr="004A1CCA">
        <w:rPr>
          <w:rFonts w:ascii="Arial" w:hAnsi="Arial" w:cs="Arial"/>
          <w:w w:val="105"/>
        </w:rPr>
        <w:t>atender</w:t>
      </w:r>
      <w:r w:rsidR="00D0471B" w:rsidRPr="004A1CCA">
        <w:rPr>
          <w:rFonts w:ascii="Arial" w:hAnsi="Arial" w:cs="Arial"/>
          <w:spacing w:val="1"/>
          <w:w w:val="105"/>
        </w:rPr>
        <w:t xml:space="preserve"> </w:t>
      </w:r>
      <w:r w:rsidR="00D0471B" w:rsidRPr="004A1CCA">
        <w:rPr>
          <w:rFonts w:ascii="Arial" w:hAnsi="Arial" w:cs="Arial"/>
          <w:w w:val="105"/>
        </w:rPr>
        <w:t>suas</w:t>
      </w:r>
      <w:r w:rsidR="00D0471B" w:rsidRPr="004A1CCA">
        <w:rPr>
          <w:rFonts w:ascii="Arial" w:hAnsi="Arial" w:cs="Arial"/>
          <w:spacing w:val="1"/>
          <w:w w:val="105"/>
        </w:rPr>
        <w:t xml:space="preserve"> </w:t>
      </w:r>
      <w:r w:rsidR="00D0471B" w:rsidRPr="004A1CCA">
        <w:rPr>
          <w:rFonts w:ascii="Arial" w:hAnsi="Arial" w:cs="Arial"/>
          <w:w w:val="105"/>
        </w:rPr>
        <w:t>especificidades</w:t>
      </w:r>
      <w:r w:rsidR="00D0471B" w:rsidRPr="004A1CCA">
        <w:rPr>
          <w:rFonts w:ascii="Arial" w:hAnsi="Arial" w:cs="Arial"/>
          <w:spacing w:val="1"/>
          <w:w w:val="105"/>
        </w:rPr>
        <w:t xml:space="preserve"> </w:t>
      </w:r>
      <w:r w:rsidR="00D0471B" w:rsidRPr="004A1CCA">
        <w:rPr>
          <w:rFonts w:ascii="Arial" w:hAnsi="Arial" w:cs="Arial"/>
          <w:w w:val="105"/>
        </w:rPr>
        <w:t>e</w:t>
      </w:r>
      <w:r w:rsidR="00D0471B" w:rsidRPr="004A1CCA">
        <w:rPr>
          <w:rFonts w:ascii="Arial" w:hAnsi="Arial" w:cs="Arial"/>
          <w:spacing w:val="1"/>
          <w:w w:val="105"/>
        </w:rPr>
        <w:t xml:space="preserve"> </w:t>
      </w:r>
      <w:r w:rsidR="00D0471B" w:rsidRPr="004A1CCA">
        <w:rPr>
          <w:rFonts w:ascii="Arial" w:hAnsi="Arial" w:cs="Arial"/>
          <w:w w:val="105"/>
        </w:rPr>
        <w:t>resistência</w:t>
      </w:r>
      <w:r w:rsidR="00D0471B" w:rsidRPr="004A1CCA">
        <w:rPr>
          <w:rFonts w:ascii="Arial" w:hAnsi="Arial" w:cs="Arial"/>
          <w:spacing w:val="1"/>
          <w:w w:val="105"/>
        </w:rPr>
        <w:t xml:space="preserve"> </w:t>
      </w:r>
      <w:r w:rsidR="00D0471B" w:rsidRPr="004A1CCA">
        <w:rPr>
          <w:rFonts w:ascii="Arial" w:hAnsi="Arial" w:cs="Arial"/>
          <w:w w:val="105"/>
        </w:rPr>
        <w:t>características (FCK) do concreto, além de respeitar o tempo de cura do concreto</w:t>
      </w:r>
      <w:r w:rsidR="00D0471B" w:rsidRPr="004A1CCA">
        <w:rPr>
          <w:rFonts w:ascii="Arial" w:hAnsi="Arial" w:cs="Arial"/>
          <w:spacing w:val="1"/>
          <w:w w:val="105"/>
        </w:rPr>
        <w:t xml:space="preserve"> </w:t>
      </w:r>
      <w:r w:rsidR="00D0471B" w:rsidRPr="004A1CCA">
        <w:rPr>
          <w:rFonts w:ascii="Arial" w:hAnsi="Arial" w:cs="Arial"/>
        </w:rPr>
        <w:t>devem</w:t>
      </w:r>
      <w:r w:rsidR="00D0471B" w:rsidRPr="004A1CCA">
        <w:rPr>
          <w:rFonts w:ascii="Arial" w:hAnsi="Arial" w:cs="Arial"/>
          <w:spacing w:val="-6"/>
        </w:rPr>
        <w:t xml:space="preserve"> </w:t>
      </w:r>
      <w:r w:rsidR="00D0471B" w:rsidRPr="004A1CCA">
        <w:rPr>
          <w:rFonts w:ascii="Arial" w:hAnsi="Arial" w:cs="Arial"/>
        </w:rPr>
        <w:t>respeitas</w:t>
      </w:r>
      <w:r w:rsidR="00D0471B" w:rsidRPr="004A1CCA">
        <w:rPr>
          <w:rFonts w:ascii="Arial" w:hAnsi="Arial" w:cs="Arial"/>
          <w:spacing w:val="-8"/>
        </w:rPr>
        <w:t xml:space="preserve"> </w:t>
      </w:r>
      <w:r w:rsidR="00D0471B" w:rsidRPr="004A1CCA">
        <w:rPr>
          <w:rFonts w:ascii="Arial" w:hAnsi="Arial" w:cs="Arial"/>
        </w:rPr>
        <w:t>Normas</w:t>
      </w:r>
      <w:r w:rsidR="00D0471B" w:rsidRPr="004A1CCA">
        <w:rPr>
          <w:rFonts w:ascii="Arial" w:hAnsi="Arial" w:cs="Arial"/>
          <w:spacing w:val="-5"/>
        </w:rPr>
        <w:t xml:space="preserve"> </w:t>
      </w:r>
      <w:r w:rsidR="00D0471B" w:rsidRPr="004A1CCA">
        <w:rPr>
          <w:rFonts w:ascii="Arial" w:hAnsi="Arial" w:cs="Arial"/>
        </w:rPr>
        <w:t>da</w:t>
      </w:r>
      <w:r w:rsidR="00D0471B" w:rsidRPr="004A1CCA">
        <w:rPr>
          <w:rFonts w:ascii="Arial" w:hAnsi="Arial" w:cs="Arial"/>
          <w:spacing w:val="-3"/>
        </w:rPr>
        <w:t xml:space="preserve"> </w:t>
      </w:r>
      <w:r w:rsidR="00D0471B" w:rsidRPr="004A1CCA">
        <w:rPr>
          <w:rFonts w:ascii="Arial" w:hAnsi="Arial" w:cs="Arial"/>
        </w:rPr>
        <w:t>ABNT</w:t>
      </w:r>
      <w:r w:rsidR="00D0471B" w:rsidRPr="004A1CCA">
        <w:rPr>
          <w:rFonts w:ascii="Arial" w:hAnsi="Arial" w:cs="Arial"/>
          <w:spacing w:val="-8"/>
        </w:rPr>
        <w:t xml:space="preserve"> </w:t>
      </w:r>
      <w:r w:rsidR="00D0471B" w:rsidRPr="004A1CCA">
        <w:rPr>
          <w:rFonts w:ascii="Arial" w:hAnsi="Arial" w:cs="Arial"/>
        </w:rPr>
        <w:t>vigentes</w:t>
      </w:r>
      <w:r w:rsidR="00D0471B" w:rsidRPr="004A1CCA">
        <w:rPr>
          <w:rFonts w:ascii="Arial" w:hAnsi="Arial" w:cs="Arial"/>
          <w:spacing w:val="-8"/>
        </w:rPr>
        <w:t xml:space="preserve"> </w:t>
      </w:r>
      <w:r w:rsidR="00D0471B" w:rsidRPr="004A1CCA">
        <w:rPr>
          <w:rFonts w:ascii="Arial" w:hAnsi="Arial" w:cs="Arial"/>
        </w:rPr>
        <w:t>especialmente</w:t>
      </w:r>
      <w:r w:rsidR="00D0471B" w:rsidRPr="004A1CCA">
        <w:rPr>
          <w:rFonts w:ascii="Arial" w:hAnsi="Arial" w:cs="Arial"/>
          <w:spacing w:val="-6"/>
        </w:rPr>
        <w:t xml:space="preserve"> </w:t>
      </w:r>
      <w:r w:rsidR="00D0471B" w:rsidRPr="004A1CCA">
        <w:rPr>
          <w:rFonts w:ascii="Arial" w:hAnsi="Arial" w:cs="Arial"/>
        </w:rPr>
        <w:t>NBR</w:t>
      </w:r>
      <w:r w:rsidR="00D0471B" w:rsidRPr="004A1CCA">
        <w:rPr>
          <w:rFonts w:ascii="Arial" w:hAnsi="Arial" w:cs="Arial"/>
          <w:spacing w:val="-4"/>
        </w:rPr>
        <w:t xml:space="preserve"> </w:t>
      </w:r>
      <w:r w:rsidR="00D0471B" w:rsidRPr="004A1CCA">
        <w:rPr>
          <w:rFonts w:ascii="Arial" w:hAnsi="Arial" w:cs="Arial"/>
        </w:rPr>
        <w:t>14859.</w:t>
      </w:r>
    </w:p>
    <w:p w14:paraId="24D40A2C" w14:textId="77777777" w:rsidR="00163DD7" w:rsidRPr="004A1CCA" w:rsidRDefault="00163DD7" w:rsidP="00163DD7">
      <w:pPr>
        <w:pStyle w:val="Corpodetexto"/>
        <w:spacing w:line="350" w:lineRule="auto"/>
        <w:ind w:left="754" w:right="119" w:firstLine="709"/>
        <w:jc w:val="both"/>
        <w:rPr>
          <w:rFonts w:ascii="Arial" w:hAnsi="Arial" w:cs="Arial"/>
        </w:rPr>
      </w:pPr>
    </w:p>
    <w:p w14:paraId="6D569362" w14:textId="77777777"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2" w:name="_Toc143949493"/>
      <w:r w:rsidRPr="004A1CCA">
        <w:rPr>
          <w:rFonts w:ascii="Arial" w:hAnsi="Arial" w:cs="Arial"/>
          <w:w w:val="105"/>
        </w:rPr>
        <w:t>Vigas</w:t>
      </w:r>
      <w:bookmarkEnd w:id="122"/>
    </w:p>
    <w:p w14:paraId="2D6106EC" w14:textId="77777777" w:rsidR="00D0471B" w:rsidRPr="00163DD7" w:rsidRDefault="00D0471B" w:rsidP="00D0471B">
      <w:pPr>
        <w:pStyle w:val="Corpodetexto"/>
        <w:rPr>
          <w:rFonts w:ascii="Arial" w:hAnsi="Arial" w:cs="Arial"/>
          <w:b/>
          <w:sz w:val="27"/>
          <w:szCs w:val="27"/>
        </w:rPr>
      </w:pPr>
    </w:p>
    <w:p w14:paraId="7E5349FF" w14:textId="77777777"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As vigas deverão ser executadas em disposições e dimensões, conforme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8"/>
          <w:w w:val="105"/>
        </w:rPr>
        <w:t xml:space="preserve"> </w:t>
      </w:r>
      <w:r w:rsidRPr="004A1CCA">
        <w:rPr>
          <w:rFonts w:ascii="Arial" w:hAnsi="Arial" w:cs="Arial"/>
          <w:w w:val="105"/>
        </w:rPr>
        <w:t>executivo</w:t>
      </w:r>
      <w:r w:rsidRPr="004A1CCA">
        <w:rPr>
          <w:rFonts w:ascii="Arial" w:hAnsi="Arial" w:cs="Arial"/>
          <w:spacing w:val="-8"/>
          <w:w w:val="105"/>
        </w:rPr>
        <w:t xml:space="preserve"> </w:t>
      </w:r>
      <w:r w:rsidRPr="004A1CCA">
        <w:rPr>
          <w:rFonts w:ascii="Arial" w:hAnsi="Arial" w:cs="Arial"/>
          <w:w w:val="105"/>
        </w:rPr>
        <w:t>estrutural,</w:t>
      </w:r>
      <w:r w:rsidRPr="004A1CCA">
        <w:rPr>
          <w:rFonts w:ascii="Arial" w:hAnsi="Arial" w:cs="Arial"/>
          <w:spacing w:val="-7"/>
          <w:w w:val="105"/>
        </w:rPr>
        <w:t xml:space="preserve"> </w:t>
      </w:r>
      <w:r w:rsidRPr="004A1CCA">
        <w:rPr>
          <w:rFonts w:ascii="Arial" w:hAnsi="Arial" w:cs="Arial"/>
          <w:w w:val="105"/>
        </w:rPr>
        <w:t>contendo</w:t>
      </w:r>
      <w:r w:rsidRPr="004A1CCA">
        <w:rPr>
          <w:rFonts w:ascii="Arial" w:hAnsi="Arial" w:cs="Arial"/>
          <w:spacing w:val="-8"/>
          <w:w w:val="105"/>
        </w:rPr>
        <w:t xml:space="preserve"> </w:t>
      </w:r>
      <w:r w:rsidRPr="004A1CCA">
        <w:rPr>
          <w:rFonts w:ascii="Arial" w:hAnsi="Arial" w:cs="Arial"/>
          <w:w w:val="105"/>
        </w:rPr>
        <w:t>armaduras</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aço</w:t>
      </w:r>
      <w:r w:rsidRPr="004A1CCA">
        <w:rPr>
          <w:rFonts w:ascii="Arial" w:hAnsi="Arial" w:cs="Arial"/>
          <w:spacing w:val="-8"/>
          <w:w w:val="105"/>
        </w:rPr>
        <w:t xml:space="preserve"> </w:t>
      </w:r>
      <w:r w:rsidRPr="004A1CCA">
        <w:rPr>
          <w:rFonts w:ascii="Arial" w:hAnsi="Arial" w:cs="Arial"/>
          <w:w w:val="105"/>
        </w:rPr>
        <w:t>CA-50</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CA-60,</w:t>
      </w:r>
      <w:r w:rsidRPr="004A1CCA">
        <w:rPr>
          <w:rFonts w:ascii="Arial" w:hAnsi="Arial" w:cs="Arial"/>
          <w:spacing w:val="-6"/>
          <w:w w:val="105"/>
        </w:rPr>
        <w:t xml:space="preserve"> </w:t>
      </w:r>
      <w:r w:rsidRPr="004A1CCA">
        <w:rPr>
          <w:rFonts w:ascii="Arial" w:hAnsi="Arial" w:cs="Arial"/>
          <w:w w:val="105"/>
        </w:rPr>
        <w:t>dispostas</w:t>
      </w:r>
      <w:r w:rsidRPr="004A1CCA">
        <w:rPr>
          <w:rFonts w:ascii="Arial" w:hAnsi="Arial" w:cs="Arial"/>
          <w:spacing w:val="-77"/>
          <w:w w:val="105"/>
        </w:rPr>
        <w:t xml:space="preserve"> </w:t>
      </w:r>
      <w:r w:rsidRPr="004A1CCA">
        <w:rPr>
          <w:rFonts w:ascii="Arial" w:hAnsi="Arial" w:cs="Arial"/>
          <w:spacing w:val="-1"/>
          <w:w w:val="105"/>
        </w:rPr>
        <w:t>de</w:t>
      </w:r>
      <w:r w:rsidRPr="004A1CCA">
        <w:rPr>
          <w:rFonts w:ascii="Arial" w:hAnsi="Arial" w:cs="Arial"/>
          <w:spacing w:val="-29"/>
          <w:w w:val="105"/>
        </w:rPr>
        <w:t xml:space="preserve"> </w:t>
      </w:r>
      <w:r w:rsidRPr="004A1CCA">
        <w:rPr>
          <w:rFonts w:ascii="Arial" w:hAnsi="Arial" w:cs="Arial"/>
          <w:spacing w:val="-1"/>
          <w:w w:val="105"/>
        </w:rPr>
        <w:t>forma</w:t>
      </w:r>
      <w:r w:rsidRPr="004A1CCA">
        <w:rPr>
          <w:rFonts w:ascii="Arial" w:hAnsi="Arial" w:cs="Arial"/>
          <w:spacing w:val="-31"/>
          <w:w w:val="105"/>
        </w:rPr>
        <w:t xml:space="preserve"> </w:t>
      </w:r>
      <w:r w:rsidRPr="004A1CCA">
        <w:rPr>
          <w:rFonts w:ascii="Arial" w:hAnsi="Arial" w:cs="Arial"/>
          <w:w w:val="105"/>
        </w:rPr>
        <w:t>adequada,</w:t>
      </w:r>
      <w:r w:rsidRPr="004A1CCA">
        <w:rPr>
          <w:rFonts w:ascii="Arial" w:hAnsi="Arial" w:cs="Arial"/>
          <w:spacing w:val="-31"/>
          <w:w w:val="105"/>
        </w:rPr>
        <w:t xml:space="preserve"> </w:t>
      </w:r>
      <w:r w:rsidRPr="004A1CCA">
        <w:rPr>
          <w:rFonts w:ascii="Arial" w:hAnsi="Arial" w:cs="Arial"/>
          <w:w w:val="105"/>
        </w:rPr>
        <w:t>respeitando</w:t>
      </w:r>
      <w:r w:rsidRPr="004A1CCA">
        <w:rPr>
          <w:rFonts w:ascii="Arial" w:hAnsi="Arial" w:cs="Arial"/>
          <w:spacing w:val="-34"/>
          <w:w w:val="105"/>
        </w:rPr>
        <w:t xml:space="preserve"> </w:t>
      </w:r>
      <w:r w:rsidRPr="004A1CCA">
        <w:rPr>
          <w:rFonts w:ascii="Arial" w:hAnsi="Arial" w:cs="Arial"/>
          <w:w w:val="105"/>
        </w:rPr>
        <w:t>os</w:t>
      </w:r>
      <w:r w:rsidRPr="004A1CCA">
        <w:rPr>
          <w:rFonts w:ascii="Arial" w:hAnsi="Arial" w:cs="Arial"/>
          <w:spacing w:val="-29"/>
          <w:w w:val="105"/>
        </w:rPr>
        <w:t xml:space="preserve"> </w:t>
      </w:r>
      <w:r w:rsidRPr="004A1CCA">
        <w:rPr>
          <w:rFonts w:ascii="Arial" w:hAnsi="Arial" w:cs="Arial"/>
          <w:w w:val="105"/>
        </w:rPr>
        <w:t>espaçamentos.</w:t>
      </w:r>
      <w:r w:rsidRPr="004A1CCA">
        <w:rPr>
          <w:rFonts w:ascii="Arial" w:hAnsi="Arial" w:cs="Arial"/>
          <w:spacing w:val="-27"/>
          <w:w w:val="105"/>
        </w:rPr>
        <w:t xml:space="preserve"> </w:t>
      </w:r>
      <w:r w:rsidRPr="004A1CCA">
        <w:rPr>
          <w:rFonts w:ascii="Arial" w:hAnsi="Arial" w:cs="Arial"/>
          <w:w w:val="105"/>
        </w:rPr>
        <w:t>Além</w:t>
      </w:r>
      <w:r w:rsidRPr="004A1CCA">
        <w:rPr>
          <w:rFonts w:ascii="Arial" w:hAnsi="Arial" w:cs="Arial"/>
          <w:spacing w:val="-27"/>
          <w:w w:val="105"/>
        </w:rPr>
        <w:t xml:space="preserve"> </w:t>
      </w:r>
      <w:r w:rsidRPr="004A1CCA">
        <w:rPr>
          <w:rFonts w:ascii="Arial" w:hAnsi="Arial" w:cs="Arial"/>
          <w:w w:val="105"/>
        </w:rPr>
        <w:t>disso,</w:t>
      </w:r>
      <w:r w:rsidRPr="004A1CCA">
        <w:rPr>
          <w:rFonts w:ascii="Arial" w:hAnsi="Arial" w:cs="Arial"/>
          <w:spacing w:val="-28"/>
          <w:w w:val="105"/>
        </w:rPr>
        <w:t xml:space="preserve"> </w:t>
      </w:r>
      <w:r w:rsidRPr="004A1CCA">
        <w:rPr>
          <w:rFonts w:ascii="Arial" w:hAnsi="Arial" w:cs="Arial"/>
          <w:w w:val="105"/>
        </w:rPr>
        <w:t>deverão</w:t>
      </w:r>
      <w:r w:rsidRPr="004A1CCA">
        <w:rPr>
          <w:rFonts w:ascii="Arial" w:hAnsi="Arial" w:cs="Arial"/>
          <w:spacing w:val="-29"/>
          <w:w w:val="105"/>
        </w:rPr>
        <w:t xml:space="preserve"> </w:t>
      </w:r>
      <w:r w:rsidRPr="004A1CCA">
        <w:rPr>
          <w:rFonts w:ascii="Arial" w:hAnsi="Arial" w:cs="Arial"/>
          <w:w w:val="105"/>
        </w:rPr>
        <w:t>ser</w:t>
      </w:r>
      <w:r w:rsidRPr="004A1CCA">
        <w:rPr>
          <w:rFonts w:ascii="Arial" w:hAnsi="Arial" w:cs="Arial"/>
          <w:spacing w:val="-30"/>
          <w:w w:val="105"/>
        </w:rPr>
        <w:t xml:space="preserve"> </w:t>
      </w:r>
      <w:r w:rsidRPr="004A1CCA">
        <w:rPr>
          <w:rFonts w:ascii="Arial" w:hAnsi="Arial" w:cs="Arial"/>
          <w:w w:val="105"/>
        </w:rPr>
        <w:t>utilizados</w:t>
      </w:r>
      <w:r w:rsidRPr="004A1CCA">
        <w:rPr>
          <w:rFonts w:ascii="Arial" w:hAnsi="Arial" w:cs="Arial"/>
          <w:spacing w:val="-77"/>
          <w:w w:val="105"/>
        </w:rPr>
        <w:t xml:space="preserve"> </w:t>
      </w:r>
      <w:r w:rsidRPr="004A1CCA">
        <w:rPr>
          <w:rFonts w:ascii="Arial" w:hAnsi="Arial" w:cs="Arial"/>
          <w:w w:val="105"/>
        </w:rPr>
        <w:t>concretos</w:t>
      </w:r>
      <w:r w:rsidRPr="004A1CCA">
        <w:rPr>
          <w:rFonts w:ascii="Arial" w:hAnsi="Arial" w:cs="Arial"/>
          <w:spacing w:val="1"/>
          <w:w w:val="105"/>
        </w:rPr>
        <w:t xml:space="preserve"> </w:t>
      </w:r>
      <w:r w:rsidRPr="004A1CCA">
        <w:rPr>
          <w:rFonts w:ascii="Arial" w:hAnsi="Arial" w:cs="Arial"/>
          <w:w w:val="105"/>
        </w:rPr>
        <w:t>usinados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resistência</w:t>
      </w:r>
      <w:r w:rsidRPr="004A1CCA">
        <w:rPr>
          <w:rFonts w:ascii="Arial" w:hAnsi="Arial" w:cs="Arial"/>
          <w:spacing w:val="1"/>
          <w:w w:val="105"/>
        </w:rPr>
        <w:t xml:space="preserve"> </w:t>
      </w:r>
      <w:r w:rsidRPr="004A1CCA">
        <w:rPr>
          <w:rFonts w:ascii="Arial" w:hAnsi="Arial" w:cs="Arial"/>
          <w:w w:val="105"/>
        </w:rPr>
        <w:t>à</w:t>
      </w:r>
      <w:r w:rsidRPr="004A1CCA">
        <w:rPr>
          <w:rFonts w:ascii="Arial" w:hAnsi="Arial" w:cs="Arial"/>
          <w:spacing w:val="1"/>
          <w:w w:val="105"/>
        </w:rPr>
        <w:t xml:space="preserve"> </w:t>
      </w:r>
      <w:r w:rsidRPr="004A1CCA">
        <w:rPr>
          <w:rFonts w:ascii="Arial" w:hAnsi="Arial" w:cs="Arial"/>
          <w:w w:val="105"/>
        </w:rPr>
        <w:t>compressão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especificações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Executivos</w:t>
      </w:r>
      <w:r w:rsidRPr="004A1CCA">
        <w:rPr>
          <w:rFonts w:ascii="Arial" w:hAnsi="Arial" w:cs="Arial"/>
          <w:spacing w:val="1"/>
          <w:w w:val="105"/>
        </w:rPr>
        <w:t xml:space="preserve"> </w:t>
      </w:r>
      <w:r w:rsidRPr="004A1CCA">
        <w:rPr>
          <w:rFonts w:ascii="Arial" w:hAnsi="Arial" w:cs="Arial"/>
          <w:w w:val="105"/>
        </w:rPr>
        <w:t>Estruturais,</w:t>
      </w:r>
      <w:r w:rsidRPr="004A1CCA">
        <w:rPr>
          <w:rFonts w:ascii="Arial" w:hAnsi="Arial" w:cs="Arial"/>
          <w:spacing w:val="1"/>
          <w:w w:val="105"/>
        </w:rPr>
        <w:t xml:space="preserve"> </w:t>
      </w:r>
      <w:r w:rsidRPr="004A1CCA">
        <w:rPr>
          <w:rFonts w:ascii="Arial" w:hAnsi="Arial" w:cs="Arial"/>
          <w:w w:val="105"/>
        </w:rPr>
        <w:t>onde</w:t>
      </w:r>
      <w:r w:rsidRPr="004A1CCA">
        <w:rPr>
          <w:rFonts w:ascii="Arial" w:hAnsi="Arial" w:cs="Arial"/>
          <w:spacing w:val="1"/>
          <w:w w:val="105"/>
        </w:rPr>
        <w:t xml:space="preserve"> </w:t>
      </w:r>
      <w:r w:rsidRPr="004A1CCA">
        <w:rPr>
          <w:rFonts w:ascii="Arial" w:hAnsi="Arial" w:cs="Arial"/>
          <w:w w:val="105"/>
        </w:rPr>
        <w:t>estão</w:t>
      </w:r>
      <w:r w:rsidRPr="004A1CCA">
        <w:rPr>
          <w:rFonts w:ascii="Arial" w:hAnsi="Arial" w:cs="Arial"/>
          <w:spacing w:val="1"/>
          <w:w w:val="105"/>
        </w:rPr>
        <w:t xml:space="preserve"> </w:t>
      </w:r>
      <w:r w:rsidRPr="004A1CCA">
        <w:rPr>
          <w:rFonts w:ascii="Arial" w:hAnsi="Arial" w:cs="Arial"/>
          <w:w w:val="105"/>
        </w:rPr>
        <w:t>relacionadas</w:t>
      </w:r>
      <w:r w:rsidRPr="004A1CCA">
        <w:rPr>
          <w:rFonts w:ascii="Arial" w:hAnsi="Arial" w:cs="Arial"/>
          <w:spacing w:val="1"/>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informações</w:t>
      </w:r>
      <w:r w:rsidRPr="004A1CCA">
        <w:rPr>
          <w:rFonts w:ascii="Arial" w:hAnsi="Arial" w:cs="Arial"/>
          <w:spacing w:val="-77"/>
          <w:w w:val="105"/>
        </w:rPr>
        <w:t xml:space="preserve"> </w:t>
      </w:r>
      <w:r w:rsidRPr="004A1CCA">
        <w:rPr>
          <w:rFonts w:ascii="Arial" w:hAnsi="Arial" w:cs="Arial"/>
          <w:w w:val="105"/>
        </w:rPr>
        <w:t>necessárias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perfeita</w:t>
      </w:r>
      <w:r w:rsidRPr="004A1CCA">
        <w:rPr>
          <w:rFonts w:ascii="Arial" w:hAnsi="Arial" w:cs="Arial"/>
          <w:spacing w:val="-13"/>
          <w:w w:val="105"/>
        </w:rPr>
        <w:t xml:space="preserve"> </w:t>
      </w:r>
      <w:r w:rsidRPr="004A1CCA">
        <w:rPr>
          <w:rFonts w:ascii="Arial" w:hAnsi="Arial" w:cs="Arial"/>
          <w:w w:val="105"/>
        </w:rPr>
        <w:t>execução</w:t>
      </w:r>
      <w:r w:rsidRPr="004A1CCA">
        <w:rPr>
          <w:rFonts w:ascii="Arial" w:hAnsi="Arial" w:cs="Arial"/>
          <w:spacing w:val="-14"/>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estruturas.</w:t>
      </w:r>
    </w:p>
    <w:p w14:paraId="5C4AB9AA" w14:textId="77777777" w:rsidR="00D0471B" w:rsidRPr="00263DCD" w:rsidRDefault="00D0471B" w:rsidP="00D0471B">
      <w:pPr>
        <w:pStyle w:val="Corpodetexto"/>
        <w:spacing w:before="6"/>
        <w:rPr>
          <w:rFonts w:ascii="Arial" w:hAnsi="Arial" w:cs="Arial"/>
          <w:sz w:val="27"/>
          <w:szCs w:val="27"/>
        </w:rPr>
      </w:pPr>
    </w:p>
    <w:p w14:paraId="39C19CAE" w14:textId="77777777" w:rsidR="00D0471B" w:rsidRPr="004A1CCA" w:rsidRDefault="00D0471B"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3" w:name="_bookmark60"/>
      <w:bookmarkStart w:id="124" w:name="_Toc143949494"/>
      <w:bookmarkEnd w:id="123"/>
      <w:r w:rsidRPr="004A1CCA">
        <w:rPr>
          <w:rFonts w:ascii="Arial" w:hAnsi="Arial" w:cs="Arial"/>
          <w:w w:val="105"/>
        </w:rPr>
        <w:t>Alvenarias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vedação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estruturais</w:t>
      </w:r>
      <w:bookmarkEnd w:id="124"/>
    </w:p>
    <w:p w14:paraId="53A48498" w14:textId="77777777" w:rsidR="00D0471B" w:rsidRPr="00263DCD" w:rsidRDefault="00D0471B" w:rsidP="00D0471B">
      <w:pPr>
        <w:pStyle w:val="Corpodetexto"/>
        <w:rPr>
          <w:rFonts w:ascii="Arial" w:hAnsi="Arial" w:cs="Arial"/>
          <w:b/>
          <w:sz w:val="27"/>
          <w:szCs w:val="27"/>
        </w:rPr>
      </w:pPr>
    </w:p>
    <w:p w14:paraId="697F9CB3" w14:textId="77777777" w:rsidR="00D0471B" w:rsidRPr="004A1CCA" w:rsidRDefault="00D0471B" w:rsidP="008926FD">
      <w:pPr>
        <w:pStyle w:val="Corpodetexto"/>
        <w:spacing w:line="350" w:lineRule="auto"/>
        <w:ind w:left="754" w:right="125" w:firstLine="709"/>
        <w:jc w:val="both"/>
        <w:rPr>
          <w:rFonts w:ascii="Arial" w:hAnsi="Arial" w:cs="Arial"/>
        </w:rPr>
      </w:pPr>
      <w:r w:rsidRPr="004A1CCA">
        <w:rPr>
          <w:rFonts w:ascii="Arial" w:hAnsi="Arial" w:cs="Arial"/>
          <w:w w:val="105"/>
        </w:rPr>
        <w:t>Para a execução desta etapa deverão ser seguidas, além de outras que sejam</w:t>
      </w:r>
      <w:r w:rsidRPr="004A1CCA">
        <w:rPr>
          <w:rFonts w:ascii="Arial" w:hAnsi="Arial" w:cs="Arial"/>
          <w:spacing w:val="1"/>
          <w:w w:val="105"/>
        </w:rPr>
        <w:t xml:space="preserve"> </w:t>
      </w:r>
      <w:r w:rsidRPr="004A1CCA">
        <w:rPr>
          <w:rFonts w:ascii="Arial" w:hAnsi="Arial" w:cs="Arial"/>
          <w:w w:val="105"/>
        </w:rPr>
        <w:t>pertinentes</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5"/>
          <w:w w:val="105"/>
        </w:rPr>
        <w:t xml:space="preserve"> </w:t>
      </w:r>
      <w:r w:rsidRPr="004A1CCA">
        <w:rPr>
          <w:rFonts w:ascii="Arial" w:hAnsi="Arial" w:cs="Arial"/>
          <w:w w:val="105"/>
        </w:rPr>
        <w:t>serviços,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seguintes</w:t>
      </w:r>
      <w:r w:rsidRPr="004A1CCA">
        <w:rPr>
          <w:rFonts w:ascii="Arial" w:hAnsi="Arial" w:cs="Arial"/>
          <w:spacing w:val="-18"/>
          <w:w w:val="105"/>
        </w:rPr>
        <w:t xml:space="preserve"> </w:t>
      </w:r>
      <w:r w:rsidRPr="004A1CCA">
        <w:rPr>
          <w:rFonts w:ascii="Arial" w:hAnsi="Arial" w:cs="Arial"/>
          <w:w w:val="105"/>
        </w:rPr>
        <w:t>normas</w:t>
      </w:r>
      <w:r w:rsidRPr="004A1CCA">
        <w:rPr>
          <w:rFonts w:ascii="Arial" w:hAnsi="Arial" w:cs="Arial"/>
          <w:spacing w:val="-19"/>
          <w:w w:val="105"/>
        </w:rPr>
        <w:t xml:space="preserve"> </w:t>
      </w:r>
      <w:r w:rsidRPr="004A1CCA">
        <w:rPr>
          <w:rFonts w:ascii="Arial" w:hAnsi="Arial" w:cs="Arial"/>
          <w:w w:val="105"/>
        </w:rPr>
        <w:t>abaixo:</w:t>
      </w:r>
    </w:p>
    <w:p w14:paraId="5FAB64EE"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w w:val="95"/>
          <w:sz w:val="22"/>
          <w:szCs w:val="22"/>
        </w:rPr>
        <w:t>ABNT</w:t>
      </w:r>
      <w:r w:rsidRPr="008926FD">
        <w:rPr>
          <w:rFonts w:ascii="Arial" w:hAnsi="Arial" w:cs="Arial"/>
          <w:spacing w:val="1"/>
          <w:w w:val="95"/>
          <w:sz w:val="22"/>
          <w:szCs w:val="22"/>
        </w:rPr>
        <w:t xml:space="preserve"> </w:t>
      </w:r>
      <w:r w:rsidRPr="008926FD">
        <w:rPr>
          <w:rFonts w:ascii="Arial" w:hAnsi="Arial" w:cs="Arial"/>
          <w:w w:val="95"/>
          <w:sz w:val="22"/>
          <w:szCs w:val="22"/>
        </w:rPr>
        <w:t>NBR</w:t>
      </w:r>
      <w:r w:rsidRPr="008926FD">
        <w:rPr>
          <w:rFonts w:ascii="Arial" w:hAnsi="Arial" w:cs="Arial"/>
          <w:spacing w:val="6"/>
          <w:w w:val="95"/>
          <w:sz w:val="22"/>
          <w:szCs w:val="22"/>
        </w:rPr>
        <w:t xml:space="preserve"> </w:t>
      </w:r>
      <w:r w:rsidRPr="008926FD">
        <w:rPr>
          <w:rFonts w:ascii="Arial" w:hAnsi="Arial" w:cs="Arial"/>
          <w:w w:val="95"/>
          <w:sz w:val="22"/>
          <w:szCs w:val="22"/>
        </w:rPr>
        <w:t>16868-1/2020:</w:t>
      </w:r>
      <w:r w:rsidRPr="008926FD">
        <w:rPr>
          <w:rFonts w:ascii="Arial" w:hAnsi="Arial" w:cs="Arial"/>
          <w:spacing w:val="3"/>
          <w:w w:val="95"/>
          <w:sz w:val="22"/>
          <w:szCs w:val="22"/>
        </w:rPr>
        <w:t xml:space="preserve"> </w:t>
      </w:r>
      <w:r w:rsidRPr="008926FD">
        <w:rPr>
          <w:rFonts w:ascii="Arial" w:hAnsi="Arial" w:cs="Arial"/>
          <w:w w:val="95"/>
          <w:sz w:val="22"/>
          <w:szCs w:val="22"/>
        </w:rPr>
        <w:t>Alvenaria Estrutural</w:t>
      </w:r>
      <w:r w:rsidRPr="008926FD">
        <w:rPr>
          <w:rFonts w:ascii="Arial" w:hAnsi="Arial" w:cs="Arial"/>
          <w:spacing w:val="9"/>
          <w:w w:val="95"/>
          <w:sz w:val="22"/>
          <w:szCs w:val="22"/>
        </w:rPr>
        <w:t xml:space="preserve"> </w:t>
      </w:r>
      <w:r w:rsidRPr="008926FD">
        <w:rPr>
          <w:rFonts w:ascii="Arial" w:hAnsi="Arial" w:cs="Arial"/>
          <w:w w:val="95"/>
          <w:sz w:val="22"/>
          <w:szCs w:val="22"/>
        </w:rPr>
        <w:t>–</w:t>
      </w:r>
      <w:r w:rsidRPr="008926FD">
        <w:rPr>
          <w:rFonts w:ascii="Arial" w:hAnsi="Arial" w:cs="Arial"/>
          <w:spacing w:val="4"/>
          <w:w w:val="95"/>
          <w:sz w:val="22"/>
          <w:szCs w:val="22"/>
        </w:rPr>
        <w:t xml:space="preserve"> </w:t>
      </w:r>
      <w:r w:rsidRPr="008926FD">
        <w:rPr>
          <w:rFonts w:ascii="Arial" w:hAnsi="Arial" w:cs="Arial"/>
          <w:w w:val="95"/>
          <w:sz w:val="22"/>
          <w:szCs w:val="22"/>
        </w:rPr>
        <w:t>Parte</w:t>
      </w:r>
      <w:r w:rsidRPr="008926FD">
        <w:rPr>
          <w:rFonts w:ascii="Arial" w:hAnsi="Arial" w:cs="Arial"/>
          <w:spacing w:val="4"/>
          <w:w w:val="95"/>
          <w:sz w:val="22"/>
          <w:szCs w:val="22"/>
        </w:rPr>
        <w:t xml:space="preserve"> </w:t>
      </w:r>
      <w:r w:rsidRPr="008926FD">
        <w:rPr>
          <w:rFonts w:ascii="Arial" w:hAnsi="Arial" w:cs="Arial"/>
          <w:w w:val="95"/>
          <w:sz w:val="22"/>
          <w:szCs w:val="22"/>
        </w:rPr>
        <w:t>1:</w:t>
      </w:r>
      <w:r w:rsidRPr="008926FD">
        <w:rPr>
          <w:rFonts w:ascii="Arial" w:hAnsi="Arial" w:cs="Arial"/>
          <w:spacing w:val="3"/>
          <w:w w:val="95"/>
          <w:sz w:val="22"/>
          <w:szCs w:val="22"/>
        </w:rPr>
        <w:t xml:space="preserve"> </w:t>
      </w:r>
      <w:r w:rsidRPr="008926FD">
        <w:rPr>
          <w:rFonts w:ascii="Arial" w:hAnsi="Arial" w:cs="Arial"/>
          <w:w w:val="95"/>
          <w:sz w:val="22"/>
          <w:szCs w:val="22"/>
        </w:rPr>
        <w:t>Projeto;</w:t>
      </w:r>
    </w:p>
    <w:p w14:paraId="4D4BD980"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25"/>
          <w:sz w:val="22"/>
          <w:szCs w:val="22"/>
        </w:rPr>
        <w:t xml:space="preserve"> </w:t>
      </w:r>
      <w:r w:rsidRPr="008926FD">
        <w:rPr>
          <w:rFonts w:ascii="Arial" w:hAnsi="Arial" w:cs="Arial"/>
          <w:sz w:val="22"/>
          <w:szCs w:val="22"/>
        </w:rPr>
        <w:t>NBR</w:t>
      </w:r>
      <w:r w:rsidRPr="008926FD">
        <w:rPr>
          <w:rFonts w:ascii="Arial" w:hAnsi="Arial" w:cs="Arial"/>
          <w:spacing w:val="-20"/>
          <w:sz w:val="22"/>
          <w:szCs w:val="22"/>
        </w:rPr>
        <w:t xml:space="preserve"> </w:t>
      </w:r>
      <w:r w:rsidRPr="008926FD">
        <w:rPr>
          <w:rFonts w:ascii="Arial" w:hAnsi="Arial" w:cs="Arial"/>
          <w:sz w:val="22"/>
          <w:szCs w:val="22"/>
        </w:rPr>
        <w:t>16868-2/2020:</w:t>
      </w:r>
      <w:r w:rsidRPr="008926FD">
        <w:rPr>
          <w:rFonts w:ascii="Arial" w:hAnsi="Arial" w:cs="Arial"/>
          <w:spacing w:val="-23"/>
          <w:sz w:val="22"/>
          <w:szCs w:val="22"/>
        </w:rPr>
        <w:t xml:space="preserve"> </w:t>
      </w:r>
      <w:r w:rsidRPr="008926FD">
        <w:rPr>
          <w:rFonts w:ascii="Arial" w:hAnsi="Arial" w:cs="Arial"/>
          <w:sz w:val="22"/>
          <w:szCs w:val="22"/>
        </w:rPr>
        <w:t>Alvenaria</w:t>
      </w:r>
      <w:r w:rsidRPr="008926FD">
        <w:rPr>
          <w:rFonts w:ascii="Arial" w:hAnsi="Arial" w:cs="Arial"/>
          <w:spacing w:val="-25"/>
          <w:sz w:val="22"/>
          <w:szCs w:val="22"/>
        </w:rPr>
        <w:t xml:space="preserve"> </w:t>
      </w:r>
      <w:r w:rsidRPr="008926FD">
        <w:rPr>
          <w:rFonts w:ascii="Arial" w:hAnsi="Arial" w:cs="Arial"/>
          <w:sz w:val="22"/>
          <w:szCs w:val="22"/>
        </w:rPr>
        <w:t>Estrutural</w:t>
      </w:r>
      <w:r w:rsidRPr="008926FD">
        <w:rPr>
          <w:rFonts w:ascii="Arial" w:hAnsi="Arial" w:cs="Arial"/>
          <w:spacing w:val="-18"/>
          <w:sz w:val="22"/>
          <w:szCs w:val="22"/>
        </w:rPr>
        <w:t xml:space="preserve"> </w:t>
      </w:r>
      <w:r w:rsidRPr="008926FD">
        <w:rPr>
          <w:rFonts w:ascii="Arial" w:hAnsi="Arial" w:cs="Arial"/>
          <w:w w:val="105"/>
          <w:sz w:val="22"/>
          <w:szCs w:val="22"/>
        </w:rPr>
        <w:t>–</w:t>
      </w:r>
      <w:r w:rsidRPr="008926FD">
        <w:rPr>
          <w:rFonts w:ascii="Arial" w:hAnsi="Arial" w:cs="Arial"/>
          <w:spacing w:val="-25"/>
          <w:w w:val="105"/>
          <w:sz w:val="22"/>
          <w:szCs w:val="22"/>
        </w:rPr>
        <w:t xml:space="preserve"> </w:t>
      </w:r>
      <w:r w:rsidRPr="008926FD">
        <w:rPr>
          <w:rFonts w:ascii="Arial" w:hAnsi="Arial" w:cs="Arial"/>
          <w:sz w:val="22"/>
          <w:szCs w:val="22"/>
        </w:rPr>
        <w:t>Parte</w:t>
      </w:r>
      <w:r w:rsidRPr="008926FD">
        <w:rPr>
          <w:rFonts w:ascii="Arial" w:hAnsi="Arial" w:cs="Arial"/>
          <w:spacing w:val="-24"/>
          <w:sz w:val="22"/>
          <w:szCs w:val="22"/>
        </w:rPr>
        <w:t xml:space="preserve"> </w:t>
      </w:r>
      <w:r w:rsidRPr="008926FD">
        <w:rPr>
          <w:rFonts w:ascii="Arial" w:hAnsi="Arial" w:cs="Arial"/>
          <w:sz w:val="22"/>
          <w:szCs w:val="22"/>
        </w:rPr>
        <w:t>2:</w:t>
      </w:r>
      <w:r w:rsidRPr="008926FD">
        <w:rPr>
          <w:rFonts w:ascii="Arial" w:hAnsi="Arial" w:cs="Arial"/>
          <w:spacing w:val="-22"/>
          <w:sz w:val="22"/>
          <w:szCs w:val="22"/>
        </w:rPr>
        <w:t xml:space="preserve"> </w:t>
      </w:r>
      <w:r w:rsidRPr="008926FD">
        <w:rPr>
          <w:rFonts w:ascii="Arial" w:hAnsi="Arial" w:cs="Arial"/>
          <w:sz w:val="22"/>
          <w:szCs w:val="22"/>
        </w:rPr>
        <w:t>Execução</w:t>
      </w:r>
      <w:r w:rsidRPr="008926FD">
        <w:rPr>
          <w:rFonts w:ascii="Arial" w:hAnsi="Arial" w:cs="Arial"/>
          <w:spacing w:val="-24"/>
          <w:sz w:val="22"/>
          <w:szCs w:val="22"/>
        </w:rPr>
        <w:t xml:space="preserve"> </w:t>
      </w:r>
      <w:r w:rsidRPr="008926FD">
        <w:rPr>
          <w:rFonts w:ascii="Arial" w:hAnsi="Arial" w:cs="Arial"/>
          <w:sz w:val="22"/>
          <w:szCs w:val="22"/>
        </w:rPr>
        <w:t>e</w:t>
      </w:r>
      <w:r w:rsidRPr="008926FD">
        <w:rPr>
          <w:rFonts w:ascii="Arial" w:hAnsi="Arial" w:cs="Arial"/>
          <w:spacing w:val="-20"/>
          <w:sz w:val="22"/>
          <w:szCs w:val="22"/>
        </w:rPr>
        <w:t xml:space="preserve"> </w:t>
      </w:r>
      <w:r w:rsidRPr="008926FD">
        <w:rPr>
          <w:rFonts w:ascii="Arial" w:hAnsi="Arial" w:cs="Arial"/>
          <w:sz w:val="22"/>
          <w:szCs w:val="22"/>
        </w:rPr>
        <w:t>controle</w:t>
      </w:r>
      <w:r w:rsidRPr="008926FD">
        <w:rPr>
          <w:rFonts w:ascii="Arial" w:hAnsi="Arial" w:cs="Arial"/>
          <w:spacing w:val="-23"/>
          <w:sz w:val="22"/>
          <w:szCs w:val="22"/>
        </w:rPr>
        <w:t xml:space="preserve"> </w:t>
      </w:r>
      <w:r w:rsidRPr="008926FD">
        <w:rPr>
          <w:rFonts w:ascii="Arial" w:hAnsi="Arial" w:cs="Arial"/>
          <w:sz w:val="22"/>
          <w:szCs w:val="22"/>
        </w:rPr>
        <w:t>de</w:t>
      </w:r>
      <w:r w:rsidRPr="008926FD">
        <w:rPr>
          <w:rFonts w:ascii="Arial" w:hAnsi="Arial" w:cs="Arial"/>
          <w:spacing w:val="-73"/>
          <w:sz w:val="22"/>
          <w:szCs w:val="22"/>
        </w:rPr>
        <w:t xml:space="preserve"> </w:t>
      </w:r>
      <w:r w:rsidRPr="008926FD">
        <w:rPr>
          <w:rFonts w:ascii="Arial" w:hAnsi="Arial" w:cs="Arial"/>
          <w:sz w:val="22"/>
          <w:szCs w:val="22"/>
        </w:rPr>
        <w:lastRenderedPageBreak/>
        <w:t>obras;</w:t>
      </w:r>
    </w:p>
    <w:p w14:paraId="71E3D193"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16"/>
          <w:sz w:val="22"/>
          <w:szCs w:val="22"/>
        </w:rPr>
        <w:t xml:space="preserve"> </w:t>
      </w:r>
      <w:r w:rsidRPr="008926FD">
        <w:rPr>
          <w:rFonts w:ascii="Arial" w:hAnsi="Arial" w:cs="Arial"/>
          <w:sz w:val="22"/>
          <w:szCs w:val="22"/>
        </w:rPr>
        <w:t>NBR</w:t>
      </w:r>
      <w:r w:rsidRPr="008926FD">
        <w:rPr>
          <w:rFonts w:ascii="Arial" w:hAnsi="Arial" w:cs="Arial"/>
          <w:spacing w:val="-11"/>
          <w:sz w:val="22"/>
          <w:szCs w:val="22"/>
        </w:rPr>
        <w:t xml:space="preserve"> </w:t>
      </w:r>
      <w:r w:rsidRPr="008926FD">
        <w:rPr>
          <w:rFonts w:ascii="Arial" w:hAnsi="Arial" w:cs="Arial"/>
          <w:sz w:val="22"/>
          <w:szCs w:val="22"/>
        </w:rPr>
        <w:t>16868-3/2020:</w:t>
      </w:r>
      <w:r w:rsidRPr="008926FD">
        <w:rPr>
          <w:rFonts w:ascii="Arial" w:hAnsi="Arial" w:cs="Arial"/>
          <w:spacing w:val="-13"/>
          <w:sz w:val="22"/>
          <w:szCs w:val="22"/>
        </w:rPr>
        <w:t xml:space="preserve"> </w:t>
      </w:r>
      <w:r w:rsidRPr="008926FD">
        <w:rPr>
          <w:rFonts w:ascii="Arial" w:hAnsi="Arial" w:cs="Arial"/>
          <w:sz w:val="22"/>
          <w:szCs w:val="22"/>
        </w:rPr>
        <w:t>Alvenaria</w:t>
      </w:r>
      <w:r w:rsidRPr="008926FD">
        <w:rPr>
          <w:rFonts w:ascii="Arial" w:hAnsi="Arial" w:cs="Arial"/>
          <w:spacing w:val="-16"/>
          <w:sz w:val="22"/>
          <w:szCs w:val="22"/>
        </w:rPr>
        <w:t xml:space="preserve"> </w:t>
      </w:r>
      <w:r w:rsidRPr="008926FD">
        <w:rPr>
          <w:rFonts w:ascii="Arial" w:hAnsi="Arial" w:cs="Arial"/>
          <w:sz w:val="22"/>
          <w:szCs w:val="22"/>
        </w:rPr>
        <w:t>Estrutural</w:t>
      </w:r>
      <w:r w:rsidRPr="008926FD">
        <w:rPr>
          <w:rFonts w:ascii="Arial" w:hAnsi="Arial" w:cs="Arial"/>
          <w:spacing w:val="-11"/>
          <w:sz w:val="22"/>
          <w:szCs w:val="22"/>
        </w:rPr>
        <w:t xml:space="preserve"> </w:t>
      </w:r>
      <w:r w:rsidRPr="008926FD">
        <w:rPr>
          <w:rFonts w:ascii="Arial" w:hAnsi="Arial" w:cs="Arial"/>
          <w:w w:val="105"/>
          <w:sz w:val="22"/>
          <w:szCs w:val="22"/>
        </w:rPr>
        <w:t>–</w:t>
      </w:r>
      <w:r w:rsidRPr="008926FD">
        <w:rPr>
          <w:rFonts w:ascii="Arial" w:hAnsi="Arial" w:cs="Arial"/>
          <w:spacing w:val="-16"/>
          <w:w w:val="105"/>
          <w:sz w:val="22"/>
          <w:szCs w:val="22"/>
        </w:rPr>
        <w:t xml:space="preserve"> </w:t>
      </w:r>
      <w:r w:rsidRPr="008926FD">
        <w:rPr>
          <w:rFonts w:ascii="Arial" w:hAnsi="Arial" w:cs="Arial"/>
          <w:sz w:val="22"/>
          <w:szCs w:val="22"/>
        </w:rPr>
        <w:t>Parte</w:t>
      </w:r>
      <w:r w:rsidRPr="008926FD">
        <w:rPr>
          <w:rFonts w:ascii="Arial" w:hAnsi="Arial" w:cs="Arial"/>
          <w:spacing w:val="-13"/>
          <w:sz w:val="22"/>
          <w:szCs w:val="22"/>
        </w:rPr>
        <w:t xml:space="preserve"> </w:t>
      </w:r>
      <w:r w:rsidRPr="008926FD">
        <w:rPr>
          <w:rFonts w:ascii="Arial" w:hAnsi="Arial" w:cs="Arial"/>
          <w:sz w:val="22"/>
          <w:szCs w:val="22"/>
        </w:rPr>
        <w:t>3:</w:t>
      </w:r>
      <w:r w:rsidRPr="008926FD">
        <w:rPr>
          <w:rFonts w:ascii="Arial" w:hAnsi="Arial" w:cs="Arial"/>
          <w:spacing w:val="-13"/>
          <w:sz w:val="22"/>
          <w:szCs w:val="22"/>
        </w:rPr>
        <w:t xml:space="preserve"> </w:t>
      </w:r>
      <w:r w:rsidRPr="008926FD">
        <w:rPr>
          <w:rFonts w:ascii="Arial" w:hAnsi="Arial" w:cs="Arial"/>
          <w:sz w:val="22"/>
          <w:szCs w:val="22"/>
        </w:rPr>
        <w:t>Métodos</w:t>
      </w:r>
      <w:r w:rsidRPr="008926FD">
        <w:rPr>
          <w:rFonts w:ascii="Arial" w:hAnsi="Arial" w:cs="Arial"/>
          <w:spacing w:val="-15"/>
          <w:sz w:val="22"/>
          <w:szCs w:val="22"/>
        </w:rPr>
        <w:t xml:space="preserve"> </w:t>
      </w:r>
      <w:r w:rsidRPr="008926FD">
        <w:rPr>
          <w:rFonts w:ascii="Arial" w:hAnsi="Arial" w:cs="Arial"/>
          <w:sz w:val="22"/>
          <w:szCs w:val="22"/>
        </w:rPr>
        <w:t>de</w:t>
      </w:r>
      <w:r w:rsidRPr="008926FD">
        <w:rPr>
          <w:rFonts w:ascii="Arial" w:hAnsi="Arial" w:cs="Arial"/>
          <w:spacing w:val="-14"/>
          <w:sz w:val="22"/>
          <w:szCs w:val="22"/>
        </w:rPr>
        <w:t xml:space="preserve"> </w:t>
      </w:r>
      <w:r w:rsidRPr="008926FD">
        <w:rPr>
          <w:rFonts w:ascii="Arial" w:hAnsi="Arial" w:cs="Arial"/>
          <w:sz w:val="22"/>
          <w:szCs w:val="22"/>
        </w:rPr>
        <w:t>ensaios;</w:t>
      </w:r>
    </w:p>
    <w:p w14:paraId="4BEBD895"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2"/>
          <w:sz w:val="22"/>
          <w:szCs w:val="22"/>
        </w:rPr>
        <w:t xml:space="preserve"> </w:t>
      </w:r>
      <w:r w:rsidRPr="008926FD">
        <w:rPr>
          <w:rFonts w:ascii="Arial" w:hAnsi="Arial" w:cs="Arial"/>
          <w:sz w:val="22"/>
          <w:szCs w:val="22"/>
        </w:rPr>
        <w:t>NBR</w:t>
      </w:r>
      <w:r w:rsidRPr="008926FD">
        <w:rPr>
          <w:rFonts w:ascii="Arial" w:hAnsi="Arial" w:cs="Arial"/>
          <w:spacing w:val="3"/>
          <w:sz w:val="22"/>
          <w:szCs w:val="22"/>
        </w:rPr>
        <w:t xml:space="preserve"> </w:t>
      </w:r>
      <w:r w:rsidRPr="008926FD">
        <w:rPr>
          <w:rFonts w:ascii="Arial" w:hAnsi="Arial" w:cs="Arial"/>
          <w:sz w:val="22"/>
          <w:szCs w:val="22"/>
        </w:rPr>
        <w:t>5382:</w:t>
      </w:r>
      <w:r w:rsidRPr="008926FD">
        <w:rPr>
          <w:rFonts w:ascii="Arial" w:hAnsi="Arial" w:cs="Arial"/>
          <w:spacing w:val="1"/>
          <w:sz w:val="22"/>
          <w:szCs w:val="22"/>
        </w:rPr>
        <w:t xml:space="preserve"> </w:t>
      </w:r>
      <w:r w:rsidRPr="008926FD">
        <w:rPr>
          <w:rFonts w:ascii="Arial" w:hAnsi="Arial" w:cs="Arial"/>
          <w:sz w:val="22"/>
          <w:szCs w:val="22"/>
        </w:rPr>
        <w:t>Verificação</w:t>
      </w:r>
      <w:r w:rsidRPr="008926FD">
        <w:rPr>
          <w:rFonts w:ascii="Arial" w:hAnsi="Arial" w:cs="Arial"/>
          <w:spacing w:val="-2"/>
          <w:sz w:val="22"/>
          <w:szCs w:val="22"/>
        </w:rPr>
        <w:t xml:space="preserve"> </w:t>
      </w:r>
      <w:r w:rsidRPr="008926FD">
        <w:rPr>
          <w:rFonts w:ascii="Arial" w:hAnsi="Arial" w:cs="Arial"/>
          <w:sz w:val="22"/>
          <w:szCs w:val="22"/>
        </w:rPr>
        <w:t>de iluminância</w:t>
      </w:r>
      <w:r w:rsidRPr="008926FD">
        <w:rPr>
          <w:rFonts w:ascii="Arial" w:hAnsi="Arial" w:cs="Arial"/>
          <w:spacing w:val="2"/>
          <w:sz w:val="22"/>
          <w:szCs w:val="22"/>
        </w:rPr>
        <w:t xml:space="preserve"> </w:t>
      </w:r>
      <w:r w:rsidRPr="008926FD">
        <w:rPr>
          <w:rFonts w:ascii="Arial" w:hAnsi="Arial" w:cs="Arial"/>
          <w:sz w:val="22"/>
          <w:szCs w:val="22"/>
        </w:rPr>
        <w:t>de interiores;</w:t>
      </w:r>
    </w:p>
    <w:p w14:paraId="31E0A06D"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ABNT</w:t>
      </w:r>
      <w:r w:rsidRPr="008926FD">
        <w:rPr>
          <w:rFonts w:ascii="Arial" w:hAnsi="Arial" w:cs="Arial"/>
          <w:spacing w:val="-10"/>
          <w:sz w:val="22"/>
          <w:szCs w:val="22"/>
        </w:rPr>
        <w:t xml:space="preserve"> </w:t>
      </w:r>
      <w:r w:rsidRPr="008926FD">
        <w:rPr>
          <w:rFonts w:ascii="Arial" w:hAnsi="Arial" w:cs="Arial"/>
          <w:sz w:val="22"/>
          <w:szCs w:val="22"/>
        </w:rPr>
        <w:t>NBR</w:t>
      </w:r>
      <w:r w:rsidRPr="008926FD">
        <w:rPr>
          <w:rFonts w:ascii="Arial" w:hAnsi="Arial" w:cs="Arial"/>
          <w:spacing w:val="-4"/>
          <w:sz w:val="22"/>
          <w:szCs w:val="22"/>
        </w:rPr>
        <w:t xml:space="preserve"> </w:t>
      </w:r>
      <w:r w:rsidRPr="008926FD">
        <w:rPr>
          <w:rFonts w:ascii="Arial" w:hAnsi="Arial" w:cs="Arial"/>
          <w:sz w:val="22"/>
          <w:szCs w:val="22"/>
        </w:rPr>
        <w:t>8545/1984</w:t>
      </w:r>
      <w:r w:rsidRPr="008926FD">
        <w:rPr>
          <w:rFonts w:ascii="Arial" w:hAnsi="Arial" w:cs="Arial"/>
          <w:spacing w:val="-2"/>
          <w:sz w:val="22"/>
          <w:szCs w:val="22"/>
        </w:rPr>
        <w:t xml:space="preserve"> </w:t>
      </w:r>
      <w:r w:rsidRPr="008926FD">
        <w:rPr>
          <w:rFonts w:ascii="Arial" w:hAnsi="Arial" w:cs="Arial"/>
          <w:sz w:val="22"/>
          <w:szCs w:val="22"/>
        </w:rPr>
        <w:t>–</w:t>
      </w:r>
      <w:r w:rsidRPr="008926FD">
        <w:rPr>
          <w:rFonts w:ascii="Arial" w:hAnsi="Arial" w:cs="Arial"/>
          <w:spacing w:val="-6"/>
          <w:sz w:val="22"/>
          <w:szCs w:val="22"/>
        </w:rPr>
        <w:t xml:space="preserve"> </w:t>
      </w:r>
      <w:r w:rsidRPr="008926FD">
        <w:rPr>
          <w:rFonts w:ascii="Arial" w:hAnsi="Arial" w:cs="Arial"/>
          <w:sz w:val="22"/>
          <w:szCs w:val="22"/>
        </w:rPr>
        <w:t>Execução</w:t>
      </w:r>
      <w:r w:rsidRPr="008926FD">
        <w:rPr>
          <w:rFonts w:ascii="Arial" w:hAnsi="Arial" w:cs="Arial"/>
          <w:spacing w:val="-9"/>
          <w:sz w:val="22"/>
          <w:szCs w:val="22"/>
        </w:rPr>
        <w:t xml:space="preserve"> </w:t>
      </w:r>
      <w:r w:rsidRPr="008926FD">
        <w:rPr>
          <w:rFonts w:ascii="Arial" w:hAnsi="Arial" w:cs="Arial"/>
          <w:sz w:val="22"/>
          <w:szCs w:val="22"/>
        </w:rPr>
        <w:t>de</w:t>
      </w:r>
      <w:r w:rsidRPr="008926FD">
        <w:rPr>
          <w:rFonts w:ascii="Arial" w:hAnsi="Arial" w:cs="Arial"/>
          <w:spacing w:val="-8"/>
          <w:sz w:val="22"/>
          <w:szCs w:val="22"/>
        </w:rPr>
        <w:t xml:space="preserve"> </w:t>
      </w:r>
      <w:r w:rsidRPr="008926FD">
        <w:rPr>
          <w:rFonts w:ascii="Arial" w:hAnsi="Arial" w:cs="Arial"/>
          <w:sz w:val="22"/>
          <w:szCs w:val="22"/>
        </w:rPr>
        <w:t>alvenaria</w:t>
      </w:r>
      <w:r w:rsidRPr="008926FD">
        <w:rPr>
          <w:rFonts w:ascii="Arial" w:hAnsi="Arial" w:cs="Arial"/>
          <w:spacing w:val="-5"/>
          <w:sz w:val="22"/>
          <w:szCs w:val="22"/>
        </w:rPr>
        <w:t xml:space="preserve"> </w:t>
      </w:r>
      <w:r w:rsidRPr="008926FD">
        <w:rPr>
          <w:rFonts w:ascii="Arial" w:hAnsi="Arial" w:cs="Arial"/>
          <w:sz w:val="22"/>
          <w:szCs w:val="22"/>
        </w:rPr>
        <w:t>sem</w:t>
      </w:r>
      <w:r w:rsidRPr="008926FD">
        <w:rPr>
          <w:rFonts w:ascii="Arial" w:hAnsi="Arial" w:cs="Arial"/>
          <w:spacing w:val="-7"/>
          <w:sz w:val="22"/>
          <w:szCs w:val="22"/>
        </w:rPr>
        <w:t xml:space="preserve"> </w:t>
      </w:r>
      <w:r w:rsidRPr="008926FD">
        <w:rPr>
          <w:rFonts w:ascii="Arial" w:hAnsi="Arial" w:cs="Arial"/>
          <w:sz w:val="22"/>
          <w:szCs w:val="22"/>
        </w:rPr>
        <w:t>função</w:t>
      </w:r>
      <w:r w:rsidRPr="008926FD">
        <w:rPr>
          <w:rFonts w:ascii="Arial" w:hAnsi="Arial" w:cs="Arial"/>
          <w:spacing w:val="-4"/>
          <w:sz w:val="22"/>
          <w:szCs w:val="22"/>
        </w:rPr>
        <w:t xml:space="preserve"> </w:t>
      </w:r>
      <w:r w:rsidRPr="008926FD">
        <w:rPr>
          <w:rFonts w:ascii="Arial" w:hAnsi="Arial" w:cs="Arial"/>
          <w:sz w:val="22"/>
          <w:szCs w:val="22"/>
        </w:rPr>
        <w:t>estrutural</w:t>
      </w:r>
      <w:r w:rsidRPr="008926FD">
        <w:rPr>
          <w:rFonts w:ascii="Arial" w:hAnsi="Arial" w:cs="Arial"/>
          <w:spacing w:val="-1"/>
          <w:sz w:val="22"/>
          <w:szCs w:val="22"/>
        </w:rPr>
        <w:t xml:space="preserve"> </w:t>
      </w:r>
      <w:r w:rsidRPr="008926FD">
        <w:rPr>
          <w:rFonts w:ascii="Arial" w:hAnsi="Arial" w:cs="Arial"/>
          <w:sz w:val="22"/>
          <w:szCs w:val="22"/>
        </w:rPr>
        <w:t>de</w:t>
      </w:r>
      <w:r w:rsidRPr="008926FD">
        <w:rPr>
          <w:rFonts w:ascii="Arial" w:hAnsi="Arial" w:cs="Arial"/>
          <w:spacing w:val="-8"/>
          <w:sz w:val="22"/>
          <w:szCs w:val="22"/>
        </w:rPr>
        <w:t xml:space="preserve"> </w:t>
      </w:r>
      <w:r w:rsidRPr="008926FD">
        <w:rPr>
          <w:rFonts w:ascii="Arial" w:hAnsi="Arial" w:cs="Arial"/>
          <w:sz w:val="22"/>
          <w:szCs w:val="22"/>
        </w:rPr>
        <w:t>tijolos</w:t>
      </w:r>
      <w:r w:rsidRPr="008926FD">
        <w:rPr>
          <w:rFonts w:ascii="Arial" w:hAnsi="Arial" w:cs="Arial"/>
          <w:spacing w:val="-73"/>
          <w:sz w:val="22"/>
          <w:szCs w:val="22"/>
        </w:rPr>
        <w:t xml:space="preserve"> </w:t>
      </w:r>
      <w:r w:rsidRPr="008926FD">
        <w:rPr>
          <w:rFonts w:ascii="Arial" w:hAnsi="Arial" w:cs="Arial"/>
          <w:w w:val="105"/>
          <w:sz w:val="22"/>
          <w:szCs w:val="22"/>
        </w:rPr>
        <w:t>e</w:t>
      </w:r>
      <w:r w:rsidRPr="008926FD">
        <w:rPr>
          <w:rFonts w:ascii="Arial" w:hAnsi="Arial" w:cs="Arial"/>
          <w:spacing w:val="-17"/>
          <w:w w:val="105"/>
          <w:sz w:val="22"/>
          <w:szCs w:val="22"/>
        </w:rPr>
        <w:t xml:space="preserve"> </w:t>
      </w:r>
      <w:r w:rsidRPr="008926FD">
        <w:rPr>
          <w:rFonts w:ascii="Arial" w:hAnsi="Arial" w:cs="Arial"/>
          <w:w w:val="105"/>
          <w:sz w:val="22"/>
          <w:szCs w:val="22"/>
        </w:rPr>
        <w:t>blocos</w:t>
      </w:r>
      <w:r w:rsidRPr="008926FD">
        <w:rPr>
          <w:rFonts w:ascii="Arial" w:hAnsi="Arial" w:cs="Arial"/>
          <w:spacing w:val="-14"/>
          <w:w w:val="105"/>
          <w:sz w:val="22"/>
          <w:szCs w:val="22"/>
        </w:rPr>
        <w:t xml:space="preserve"> </w:t>
      </w:r>
      <w:r w:rsidRPr="008926FD">
        <w:rPr>
          <w:rFonts w:ascii="Arial" w:hAnsi="Arial" w:cs="Arial"/>
          <w:w w:val="105"/>
          <w:sz w:val="22"/>
          <w:szCs w:val="22"/>
        </w:rPr>
        <w:t>cerâmicos.</w:t>
      </w:r>
    </w:p>
    <w:p w14:paraId="11773657" w14:textId="77777777"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pacing w:val="-1"/>
          <w:sz w:val="22"/>
          <w:szCs w:val="22"/>
        </w:rPr>
        <w:t>NBR</w:t>
      </w:r>
      <w:r w:rsidRPr="008926FD">
        <w:rPr>
          <w:rFonts w:ascii="Arial" w:hAnsi="Arial" w:cs="Arial"/>
          <w:spacing w:val="-14"/>
          <w:sz w:val="22"/>
          <w:szCs w:val="22"/>
        </w:rPr>
        <w:t xml:space="preserve"> </w:t>
      </w:r>
      <w:r w:rsidRPr="008926FD">
        <w:rPr>
          <w:rFonts w:ascii="Arial" w:hAnsi="Arial" w:cs="Arial"/>
          <w:spacing w:val="-1"/>
          <w:sz w:val="22"/>
          <w:szCs w:val="22"/>
        </w:rPr>
        <w:t>16868-1:2020</w:t>
      </w:r>
      <w:r w:rsidRPr="008926FD">
        <w:rPr>
          <w:rFonts w:ascii="Arial" w:hAnsi="Arial" w:cs="Arial"/>
          <w:spacing w:val="-15"/>
          <w:sz w:val="22"/>
          <w:szCs w:val="22"/>
        </w:rPr>
        <w:t xml:space="preserve"> </w:t>
      </w:r>
      <w:r w:rsidRPr="008926FD">
        <w:rPr>
          <w:rFonts w:ascii="Arial" w:hAnsi="Arial" w:cs="Arial"/>
          <w:spacing w:val="-1"/>
          <w:sz w:val="22"/>
          <w:szCs w:val="22"/>
        </w:rPr>
        <w:t>Versão</w:t>
      </w:r>
      <w:r w:rsidRPr="008926FD">
        <w:rPr>
          <w:rFonts w:ascii="Arial" w:hAnsi="Arial" w:cs="Arial"/>
          <w:spacing w:val="-18"/>
          <w:sz w:val="22"/>
          <w:szCs w:val="22"/>
        </w:rPr>
        <w:t xml:space="preserve"> </w:t>
      </w:r>
      <w:r w:rsidRPr="008926FD">
        <w:rPr>
          <w:rFonts w:ascii="Arial" w:hAnsi="Arial" w:cs="Arial"/>
          <w:spacing w:val="-1"/>
          <w:sz w:val="22"/>
          <w:szCs w:val="22"/>
        </w:rPr>
        <w:t>corrigida</w:t>
      </w:r>
      <w:r w:rsidRPr="008926FD">
        <w:rPr>
          <w:rFonts w:ascii="Arial" w:hAnsi="Arial" w:cs="Arial"/>
          <w:spacing w:val="-13"/>
          <w:sz w:val="22"/>
          <w:szCs w:val="22"/>
        </w:rPr>
        <w:t xml:space="preserve"> </w:t>
      </w:r>
      <w:r w:rsidRPr="008926FD">
        <w:rPr>
          <w:rFonts w:ascii="Arial" w:hAnsi="Arial" w:cs="Arial"/>
          <w:spacing w:val="-1"/>
          <w:w w:val="105"/>
          <w:sz w:val="22"/>
          <w:szCs w:val="22"/>
        </w:rPr>
        <w:t>–</w:t>
      </w:r>
      <w:r w:rsidRPr="008926FD">
        <w:rPr>
          <w:rFonts w:ascii="Arial" w:hAnsi="Arial" w:cs="Arial"/>
          <w:spacing w:val="-19"/>
          <w:w w:val="105"/>
          <w:sz w:val="22"/>
          <w:szCs w:val="22"/>
        </w:rPr>
        <w:t xml:space="preserve"> </w:t>
      </w:r>
      <w:r w:rsidRPr="008926FD">
        <w:rPr>
          <w:rFonts w:ascii="Arial" w:hAnsi="Arial" w:cs="Arial"/>
          <w:spacing w:val="-1"/>
          <w:sz w:val="22"/>
          <w:szCs w:val="22"/>
        </w:rPr>
        <w:t>Alvenaria</w:t>
      </w:r>
      <w:r w:rsidRPr="008926FD">
        <w:rPr>
          <w:rFonts w:ascii="Arial" w:hAnsi="Arial" w:cs="Arial"/>
          <w:spacing w:val="-13"/>
          <w:sz w:val="22"/>
          <w:szCs w:val="22"/>
        </w:rPr>
        <w:t xml:space="preserve"> </w:t>
      </w:r>
      <w:r w:rsidRPr="008926FD">
        <w:rPr>
          <w:rFonts w:ascii="Arial" w:hAnsi="Arial" w:cs="Arial"/>
          <w:spacing w:val="-1"/>
          <w:sz w:val="22"/>
          <w:szCs w:val="22"/>
        </w:rPr>
        <w:t>Estrutural</w:t>
      </w:r>
      <w:r w:rsidRPr="008926FD">
        <w:rPr>
          <w:rFonts w:ascii="Arial" w:hAnsi="Arial" w:cs="Arial"/>
          <w:spacing w:val="-14"/>
          <w:sz w:val="22"/>
          <w:szCs w:val="22"/>
        </w:rPr>
        <w:t xml:space="preserve"> </w:t>
      </w:r>
      <w:r w:rsidRPr="008926FD">
        <w:rPr>
          <w:rFonts w:ascii="Arial" w:hAnsi="Arial" w:cs="Arial"/>
          <w:spacing w:val="-1"/>
          <w:w w:val="105"/>
          <w:sz w:val="22"/>
          <w:szCs w:val="22"/>
        </w:rPr>
        <w:t>–</w:t>
      </w:r>
      <w:r w:rsidRPr="008926FD">
        <w:rPr>
          <w:rFonts w:ascii="Arial" w:hAnsi="Arial" w:cs="Arial"/>
          <w:spacing w:val="-19"/>
          <w:w w:val="105"/>
          <w:sz w:val="22"/>
          <w:szCs w:val="22"/>
        </w:rPr>
        <w:t xml:space="preserve"> </w:t>
      </w:r>
      <w:r w:rsidRPr="008926FD">
        <w:rPr>
          <w:rFonts w:ascii="Arial" w:hAnsi="Arial" w:cs="Arial"/>
          <w:spacing w:val="-1"/>
          <w:sz w:val="22"/>
          <w:szCs w:val="22"/>
        </w:rPr>
        <w:t>Parte</w:t>
      </w:r>
      <w:r w:rsidRPr="008926FD">
        <w:rPr>
          <w:rFonts w:ascii="Arial" w:hAnsi="Arial" w:cs="Arial"/>
          <w:spacing w:val="-15"/>
          <w:sz w:val="22"/>
          <w:szCs w:val="22"/>
        </w:rPr>
        <w:t xml:space="preserve"> </w:t>
      </w:r>
      <w:r w:rsidRPr="008926FD">
        <w:rPr>
          <w:rFonts w:ascii="Arial" w:hAnsi="Arial" w:cs="Arial"/>
          <w:sz w:val="22"/>
          <w:szCs w:val="22"/>
        </w:rPr>
        <w:t>1:</w:t>
      </w:r>
      <w:r w:rsidRPr="008926FD">
        <w:rPr>
          <w:rFonts w:ascii="Arial" w:hAnsi="Arial" w:cs="Arial"/>
          <w:spacing w:val="-16"/>
          <w:sz w:val="22"/>
          <w:szCs w:val="22"/>
        </w:rPr>
        <w:t xml:space="preserve"> </w:t>
      </w:r>
      <w:r w:rsidRPr="008926FD">
        <w:rPr>
          <w:rFonts w:ascii="Arial" w:hAnsi="Arial" w:cs="Arial"/>
          <w:sz w:val="22"/>
          <w:szCs w:val="22"/>
        </w:rPr>
        <w:t>Projetos.</w:t>
      </w:r>
    </w:p>
    <w:p w14:paraId="48930A70" w14:textId="16238A2A" w:rsidR="00D0471B"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 15270-2:2017</w:t>
      </w:r>
      <w:r w:rsidRPr="008926FD">
        <w:rPr>
          <w:rFonts w:ascii="Arial" w:hAnsi="Arial" w:cs="Arial"/>
          <w:spacing w:val="-4"/>
          <w:sz w:val="22"/>
          <w:szCs w:val="22"/>
        </w:rPr>
        <w:t xml:space="preserve"> </w:t>
      </w:r>
      <w:r w:rsidRPr="008926FD">
        <w:rPr>
          <w:rFonts w:ascii="Arial" w:hAnsi="Arial" w:cs="Arial"/>
          <w:sz w:val="22"/>
          <w:szCs w:val="22"/>
        </w:rPr>
        <w:t>–</w:t>
      </w:r>
      <w:r w:rsidRPr="008926FD">
        <w:rPr>
          <w:rFonts w:ascii="Arial" w:hAnsi="Arial" w:cs="Arial"/>
          <w:spacing w:val="1"/>
          <w:sz w:val="22"/>
          <w:szCs w:val="22"/>
        </w:rPr>
        <w:t xml:space="preserve"> </w:t>
      </w:r>
      <w:r w:rsidRPr="008926FD">
        <w:rPr>
          <w:rFonts w:ascii="Arial" w:hAnsi="Arial" w:cs="Arial"/>
          <w:sz w:val="22"/>
          <w:szCs w:val="22"/>
        </w:rPr>
        <w:t>Componentes</w:t>
      </w:r>
      <w:r w:rsidRPr="008926FD">
        <w:rPr>
          <w:rFonts w:ascii="Arial" w:hAnsi="Arial" w:cs="Arial"/>
          <w:spacing w:val="2"/>
          <w:sz w:val="22"/>
          <w:szCs w:val="22"/>
        </w:rPr>
        <w:t xml:space="preserve"> </w:t>
      </w:r>
      <w:r w:rsidRPr="008926FD">
        <w:rPr>
          <w:rFonts w:ascii="Arial" w:hAnsi="Arial" w:cs="Arial"/>
          <w:sz w:val="22"/>
          <w:szCs w:val="22"/>
        </w:rPr>
        <w:t>cerâmicos</w:t>
      </w:r>
      <w:r w:rsidRPr="008926FD">
        <w:rPr>
          <w:rFonts w:ascii="Arial" w:hAnsi="Arial" w:cs="Arial"/>
          <w:spacing w:val="1"/>
          <w:sz w:val="22"/>
          <w:szCs w:val="22"/>
        </w:rPr>
        <w:t xml:space="preserve"> </w:t>
      </w:r>
      <w:r w:rsidRPr="008926FD">
        <w:rPr>
          <w:rFonts w:ascii="Arial" w:hAnsi="Arial" w:cs="Arial"/>
          <w:sz w:val="22"/>
          <w:szCs w:val="22"/>
        </w:rPr>
        <w:t>–</w:t>
      </w:r>
      <w:r w:rsidRPr="008926FD">
        <w:rPr>
          <w:rFonts w:ascii="Arial" w:hAnsi="Arial" w:cs="Arial"/>
          <w:spacing w:val="1"/>
          <w:sz w:val="22"/>
          <w:szCs w:val="22"/>
        </w:rPr>
        <w:t xml:space="preserve"> </w:t>
      </w:r>
      <w:r w:rsidRPr="008926FD">
        <w:rPr>
          <w:rFonts w:ascii="Arial" w:hAnsi="Arial" w:cs="Arial"/>
          <w:sz w:val="22"/>
          <w:szCs w:val="22"/>
        </w:rPr>
        <w:t>Blocos</w:t>
      </w:r>
      <w:r w:rsidRPr="008926FD">
        <w:rPr>
          <w:rFonts w:ascii="Arial" w:hAnsi="Arial" w:cs="Arial"/>
          <w:spacing w:val="-2"/>
          <w:sz w:val="22"/>
          <w:szCs w:val="22"/>
        </w:rPr>
        <w:t xml:space="preserve"> </w:t>
      </w:r>
      <w:r w:rsidRPr="008926FD">
        <w:rPr>
          <w:rFonts w:ascii="Arial" w:hAnsi="Arial" w:cs="Arial"/>
          <w:sz w:val="22"/>
          <w:szCs w:val="22"/>
        </w:rPr>
        <w:t>e</w:t>
      </w:r>
      <w:r w:rsidRPr="008926FD">
        <w:rPr>
          <w:rFonts w:ascii="Arial" w:hAnsi="Arial" w:cs="Arial"/>
          <w:spacing w:val="-1"/>
          <w:sz w:val="22"/>
          <w:szCs w:val="22"/>
        </w:rPr>
        <w:t xml:space="preserve"> </w:t>
      </w:r>
      <w:r w:rsidRPr="008926FD">
        <w:rPr>
          <w:rFonts w:ascii="Arial" w:hAnsi="Arial" w:cs="Arial"/>
          <w:sz w:val="22"/>
          <w:szCs w:val="22"/>
        </w:rPr>
        <w:t>tijolos</w:t>
      </w:r>
      <w:r w:rsidRPr="008926FD">
        <w:rPr>
          <w:rFonts w:ascii="Arial" w:hAnsi="Arial" w:cs="Arial"/>
          <w:spacing w:val="-2"/>
          <w:sz w:val="22"/>
          <w:szCs w:val="22"/>
        </w:rPr>
        <w:t xml:space="preserve"> </w:t>
      </w:r>
      <w:r w:rsidRPr="008926FD">
        <w:rPr>
          <w:rFonts w:ascii="Arial" w:hAnsi="Arial" w:cs="Arial"/>
          <w:sz w:val="22"/>
          <w:szCs w:val="22"/>
        </w:rPr>
        <w:t>para</w:t>
      </w:r>
      <w:r w:rsidRPr="008926FD">
        <w:rPr>
          <w:rFonts w:ascii="Arial" w:hAnsi="Arial" w:cs="Arial"/>
          <w:spacing w:val="1"/>
          <w:sz w:val="22"/>
          <w:szCs w:val="22"/>
        </w:rPr>
        <w:t xml:space="preserve"> </w:t>
      </w:r>
      <w:r w:rsidRPr="008926FD">
        <w:rPr>
          <w:rFonts w:ascii="Arial" w:hAnsi="Arial" w:cs="Arial"/>
          <w:sz w:val="22"/>
          <w:szCs w:val="22"/>
        </w:rPr>
        <w:t>alvenaria</w:t>
      </w:r>
      <w:r w:rsidR="00163DD7" w:rsidRPr="008926FD">
        <w:rPr>
          <w:rFonts w:ascii="Arial" w:hAnsi="Arial" w:cs="Arial"/>
          <w:sz w:val="22"/>
          <w:szCs w:val="22"/>
        </w:rPr>
        <w:t xml:space="preserve"> - </w:t>
      </w:r>
      <w:r w:rsidRPr="008926FD">
        <w:rPr>
          <w:rFonts w:ascii="Arial" w:hAnsi="Arial" w:cs="Arial"/>
          <w:sz w:val="22"/>
          <w:szCs w:val="22"/>
        </w:rPr>
        <w:t>Parte</w:t>
      </w:r>
      <w:r w:rsidRPr="008926FD">
        <w:rPr>
          <w:rFonts w:ascii="Arial" w:hAnsi="Arial" w:cs="Arial"/>
          <w:spacing w:val="2"/>
          <w:sz w:val="22"/>
          <w:szCs w:val="22"/>
        </w:rPr>
        <w:t xml:space="preserve"> </w:t>
      </w:r>
      <w:r w:rsidRPr="008926FD">
        <w:rPr>
          <w:rFonts w:ascii="Arial" w:hAnsi="Arial" w:cs="Arial"/>
          <w:sz w:val="22"/>
          <w:szCs w:val="22"/>
        </w:rPr>
        <w:t>2:</w:t>
      </w:r>
      <w:r w:rsidRPr="008926FD">
        <w:rPr>
          <w:rFonts w:ascii="Arial" w:hAnsi="Arial" w:cs="Arial"/>
          <w:spacing w:val="-3"/>
          <w:sz w:val="22"/>
          <w:szCs w:val="22"/>
        </w:rPr>
        <w:t xml:space="preserve"> </w:t>
      </w:r>
      <w:r w:rsidRPr="008926FD">
        <w:rPr>
          <w:rFonts w:ascii="Arial" w:hAnsi="Arial" w:cs="Arial"/>
          <w:sz w:val="22"/>
          <w:szCs w:val="22"/>
        </w:rPr>
        <w:t>Métodos e</w:t>
      </w:r>
      <w:r w:rsidRPr="008926FD">
        <w:rPr>
          <w:rFonts w:ascii="Arial" w:hAnsi="Arial" w:cs="Arial"/>
          <w:spacing w:val="2"/>
          <w:sz w:val="22"/>
          <w:szCs w:val="22"/>
        </w:rPr>
        <w:t xml:space="preserve"> </w:t>
      </w:r>
      <w:r w:rsidRPr="008926FD">
        <w:rPr>
          <w:rFonts w:ascii="Arial" w:hAnsi="Arial" w:cs="Arial"/>
          <w:sz w:val="22"/>
          <w:szCs w:val="22"/>
        </w:rPr>
        <w:t>ensaios.</w:t>
      </w:r>
    </w:p>
    <w:p w14:paraId="57753209" w14:textId="0EEFAE29" w:rsidR="00F23E72" w:rsidRPr="008926FD" w:rsidRDefault="00D0471B"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1"/>
          <w:sz w:val="22"/>
          <w:szCs w:val="22"/>
        </w:rPr>
        <w:t xml:space="preserve"> </w:t>
      </w:r>
      <w:r w:rsidRPr="008926FD">
        <w:rPr>
          <w:rFonts w:ascii="Arial" w:hAnsi="Arial" w:cs="Arial"/>
          <w:sz w:val="22"/>
          <w:szCs w:val="22"/>
        </w:rPr>
        <w:t>15270-1:2017</w:t>
      </w:r>
      <w:r w:rsidRPr="008926FD">
        <w:rPr>
          <w:rFonts w:ascii="Arial" w:hAnsi="Arial" w:cs="Arial"/>
          <w:spacing w:val="-3"/>
          <w:sz w:val="22"/>
          <w:szCs w:val="22"/>
        </w:rPr>
        <w:t xml:space="preserve"> </w:t>
      </w:r>
      <w:r w:rsidRPr="008926FD">
        <w:rPr>
          <w:rFonts w:ascii="Arial" w:hAnsi="Arial" w:cs="Arial"/>
          <w:w w:val="105"/>
          <w:sz w:val="22"/>
          <w:szCs w:val="22"/>
        </w:rPr>
        <w:t>–</w:t>
      </w:r>
      <w:r w:rsidRPr="008926FD">
        <w:rPr>
          <w:rFonts w:ascii="Arial" w:hAnsi="Arial" w:cs="Arial"/>
          <w:spacing w:val="-2"/>
          <w:w w:val="105"/>
          <w:sz w:val="22"/>
          <w:szCs w:val="22"/>
        </w:rPr>
        <w:t xml:space="preserve"> </w:t>
      </w:r>
      <w:r w:rsidRPr="008926FD">
        <w:rPr>
          <w:rFonts w:ascii="Arial" w:hAnsi="Arial" w:cs="Arial"/>
          <w:sz w:val="22"/>
          <w:szCs w:val="22"/>
        </w:rPr>
        <w:t>Componentes</w:t>
      </w:r>
      <w:r w:rsidRPr="008926FD">
        <w:rPr>
          <w:rFonts w:ascii="Arial" w:hAnsi="Arial" w:cs="Arial"/>
          <w:spacing w:val="-1"/>
          <w:sz w:val="22"/>
          <w:szCs w:val="22"/>
        </w:rPr>
        <w:t xml:space="preserve"> </w:t>
      </w:r>
      <w:r w:rsidRPr="008926FD">
        <w:rPr>
          <w:rFonts w:ascii="Arial" w:hAnsi="Arial" w:cs="Arial"/>
          <w:sz w:val="22"/>
          <w:szCs w:val="22"/>
        </w:rPr>
        <w:t>cerâmicos</w:t>
      </w:r>
      <w:r w:rsidRPr="008926FD">
        <w:rPr>
          <w:rFonts w:ascii="Arial" w:hAnsi="Arial" w:cs="Arial"/>
          <w:spacing w:val="1"/>
          <w:sz w:val="22"/>
          <w:szCs w:val="22"/>
        </w:rPr>
        <w:t xml:space="preserve"> </w:t>
      </w:r>
      <w:r w:rsidRPr="008926FD">
        <w:rPr>
          <w:rFonts w:ascii="Arial" w:hAnsi="Arial" w:cs="Arial"/>
          <w:w w:val="105"/>
          <w:sz w:val="22"/>
          <w:szCs w:val="22"/>
        </w:rPr>
        <w:t>–</w:t>
      </w:r>
      <w:r w:rsidRPr="008926FD">
        <w:rPr>
          <w:rFonts w:ascii="Arial" w:hAnsi="Arial" w:cs="Arial"/>
          <w:spacing w:val="-2"/>
          <w:w w:val="105"/>
          <w:sz w:val="22"/>
          <w:szCs w:val="22"/>
        </w:rPr>
        <w:t xml:space="preserve"> </w:t>
      </w:r>
      <w:r w:rsidRPr="008926FD">
        <w:rPr>
          <w:rFonts w:ascii="Arial" w:hAnsi="Arial" w:cs="Arial"/>
          <w:sz w:val="22"/>
          <w:szCs w:val="22"/>
        </w:rPr>
        <w:t>Blocos e</w:t>
      </w:r>
      <w:r w:rsidRPr="008926FD">
        <w:rPr>
          <w:rFonts w:ascii="Arial" w:hAnsi="Arial" w:cs="Arial"/>
          <w:spacing w:val="-1"/>
          <w:sz w:val="22"/>
          <w:szCs w:val="22"/>
        </w:rPr>
        <w:t xml:space="preserve"> </w:t>
      </w:r>
      <w:r w:rsidRPr="008926FD">
        <w:rPr>
          <w:rFonts w:ascii="Arial" w:hAnsi="Arial" w:cs="Arial"/>
          <w:sz w:val="22"/>
          <w:szCs w:val="22"/>
        </w:rPr>
        <w:t>tijolos para</w:t>
      </w:r>
      <w:r w:rsidRPr="008926FD">
        <w:rPr>
          <w:rFonts w:ascii="Arial" w:hAnsi="Arial" w:cs="Arial"/>
          <w:spacing w:val="-3"/>
          <w:sz w:val="22"/>
          <w:szCs w:val="22"/>
        </w:rPr>
        <w:t xml:space="preserve"> </w:t>
      </w:r>
      <w:r w:rsidRPr="008926FD">
        <w:rPr>
          <w:rFonts w:ascii="Arial" w:hAnsi="Arial" w:cs="Arial"/>
          <w:sz w:val="22"/>
          <w:szCs w:val="22"/>
        </w:rPr>
        <w:t>alvenaria</w:t>
      </w:r>
      <w:r w:rsidR="00163DD7" w:rsidRPr="008926FD">
        <w:rPr>
          <w:rFonts w:ascii="Arial" w:hAnsi="Arial" w:cs="Arial"/>
          <w:sz w:val="22"/>
          <w:szCs w:val="22"/>
        </w:rPr>
        <w:t xml:space="preserve"> - </w:t>
      </w:r>
      <w:r w:rsidRPr="008926FD">
        <w:rPr>
          <w:rFonts w:ascii="Arial" w:hAnsi="Arial" w:cs="Arial"/>
          <w:w w:val="95"/>
          <w:sz w:val="22"/>
          <w:szCs w:val="22"/>
        </w:rPr>
        <w:t>Parte 1: Requisitos.</w:t>
      </w:r>
    </w:p>
    <w:p w14:paraId="460D5671" w14:textId="77777777" w:rsidR="0096176E" w:rsidRPr="008926FD"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6"/>
          <w:sz w:val="22"/>
          <w:szCs w:val="22"/>
        </w:rPr>
        <w:t xml:space="preserve"> </w:t>
      </w:r>
      <w:r w:rsidRPr="008926FD">
        <w:rPr>
          <w:rFonts w:ascii="Arial" w:hAnsi="Arial" w:cs="Arial"/>
          <w:sz w:val="22"/>
          <w:szCs w:val="22"/>
        </w:rPr>
        <w:t>15873:2010</w:t>
      </w:r>
      <w:r w:rsidRPr="008926FD">
        <w:rPr>
          <w:rFonts w:ascii="Arial" w:hAnsi="Arial" w:cs="Arial"/>
          <w:spacing w:val="7"/>
          <w:sz w:val="22"/>
          <w:szCs w:val="22"/>
        </w:rPr>
        <w:t xml:space="preserve"> </w:t>
      </w:r>
      <w:r w:rsidRPr="008926FD">
        <w:rPr>
          <w:rFonts w:ascii="Arial" w:hAnsi="Arial" w:cs="Arial"/>
          <w:sz w:val="22"/>
          <w:szCs w:val="22"/>
        </w:rPr>
        <w:t>–</w:t>
      </w:r>
      <w:r w:rsidRPr="008926FD">
        <w:rPr>
          <w:rFonts w:ascii="Arial" w:hAnsi="Arial" w:cs="Arial"/>
          <w:spacing w:val="5"/>
          <w:sz w:val="22"/>
          <w:szCs w:val="22"/>
        </w:rPr>
        <w:t xml:space="preserve"> </w:t>
      </w:r>
      <w:r w:rsidRPr="008926FD">
        <w:rPr>
          <w:rFonts w:ascii="Arial" w:hAnsi="Arial" w:cs="Arial"/>
          <w:sz w:val="22"/>
          <w:szCs w:val="22"/>
        </w:rPr>
        <w:t>Coordenação</w:t>
      </w:r>
      <w:r w:rsidRPr="008926FD">
        <w:rPr>
          <w:rFonts w:ascii="Arial" w:hAnsi="Arial" w:cs="Arial"/>
          <w:spacing w:val="1"/>
          <w:sz w:val="22"/>
          <w:szCs w:val="22"/>
        </w:rPr>
        <w:t xml:space="preserve"> </w:t>
      </w:r>
      <w:r w:rsidRPr="008926FD">
        <w:rPr>
          <w:rFonts w:ascii="Arial" w:hAnsi="Arial" w:cs="Arial"/>
          <w:sz w:val="22"/>
          <w:szCs w:val="22"/>
        </w:rPr>
        <w:t>modular</w:t>
      </w:r>
      <w:r w:rsidRPr="008926FD">
        <w:rPr>
          <w:rFonts w:ascii="Arial" w:hAnsi="Arial" w:cs="Arial"/>
          <w:spacing w:val="1"/>
          <w:sz w:val="22"/>
          <w:szCs w:val="22"/>
        </w:rPr>
        <w:t xml:space="preserve"> </w:t>
      </w:r>
      <w:r w:rsidRPr="008926FD">
        <w:rPr>
          <w:rFonts w:ascii="Arial" w:hAnsi="Arial" w:cs="Arial"/>
          <w:sz w:val="22"/>
          <w:szCs w:val="22"/>
        </w:rPr>
        <w:t>para</w:t>
      </w:r>
      <w:r w:rsidRPr="008926FD">
        <w:rPr>
          <w:rFonts w:ascii="Arial" w:hAnsi="Arial" w:cs="Arial"/>
          <w:spacing w:val="5"/>
          <w:sz w:val="22"/>
          <w:szCs w:val="22"/>
        </w:rPr>
        <w:t xml:space="preserve"> </w:t>
      </w:r>
      <w:r w:rsidRPr="008926FD">
        <w:rPr>
          <w:rFonts w:ascii="Arial" w:hAnsi="Arial" w:cs="Arial"/>
          <w:sz w:val="22"/>
          <w:szCs w:val="22"/>
        </w:rPr>
        <w:t>edificações.</w:t>
      </w:r>
    </w:p>
    <w:p w14:paraId="08B9F85B" w14:textId="6C783436" w:rsidR="0096176E" w:rsidRPr="008926FD"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4"/>
          <w:sz w:val="22"/>
          <w:szCs w:val="22"/>
        </w:rPr>
        <w:t xml:space="preserve"> </w:t>
      </w:r>
      <w:r w:rsidRPr="008926FD">
        <w:rPr>
          <w:rFonts w:ascii="Arial" w:hAnsi="Arial" w:cs="Arial"/>
          <w:sz w:val="22"/>
          <w:szCs w:val="22"/>
        </w:rPr>
        <w:t>16868-3:2020</w:t>
      </w:r>
      <w:r w:rsidRPr="008926FD">
        <w:rPr>
          <w:rFonts w:ascii="Arial" w:hAnsi="Arial" w:cs="Arial"/>
          <w:spacing w:val="-3"/>
          <w:sz w:val="22"/>
          <w:szCs w:val="22"/>
        </w:rPr>
        <w:t xml:space="preserve"> </w:t>
      </w:r>
      <w:r w:rsidRPr="008926FD">
        <w:rPr>
          <w:rFonts w:ascii="Arial" w:hAnsi="Arial" w:cs="Arial"/>
          <w:sz w:val="22"/>
          <w:szCs w:val="22"/>
        </w:rPr>
        <w:t>–</w:t>
      </w:r>
      <w:r w:rsidR="00163DD7" w:rsidRPr="008926FD">
        <w:rPr>
          <w:rFonts w:ascii="Arial" w:hAnsi="Arial" w:cs="Arial"/>
          <w:sz w:val="22"/>
          <w:szCs w:val="22"/>
        </w:rPr>
        <w:t xml:space="preserve"> </w:t>
      </w:r>
      <w:r w:rsidRPr="008926FD">
        <w:rPr>
          <w:rFonts w:ascii="Arial" w:hAnsi="Arial" w:cs="Arial"/>
          <w:sz w:val="22"/>
          <w:szCs w:val="22"/>
        </w:rPr>
        <w:t>Alvenaria</w:t>
      </w:r>
      <w:r w:rsidRPr="008926FD">
        <w:rPr>
          <w:rFonts w:ascii="Arial" w:hAnsi="Arial" w:cs="Arial"/>
          <w:spacing w:val="-4"/>
          <w:sz w:val="22"/>
          <w:szCs w:val="22"/>
        </w:rPr>
        <w:t xml:space="preserve"> </w:t>
      </w:r>
      <w:r w:rsidRPr="008926FD">
        <w:rPr>
          <w:rFonts w:ascii="Arial" w:hAnsi="Arial" w:cs="Arial"/>
          <w:sz w:val="22"/>
          <w:szCs w:val="22"/>
        </w:rPr>
        <w:t>estrutural</w:t>
      </w:r>
      <w:r w:rsidRPr="008926FD">
        <w:rPr>
          <w:rFonts w:ascii="Arial" w:hAnsi="Arial" w:cs="Arial"/>
          <w:spacing w:val="-2"/>
          <w:sz w:val="22"/>
          <w:szCs w:val="22"/>
        </w:rPr>
        <w:t xml:space="preserve"> </w:t>
      </w:r>
      <w:r w:rsidRPr="008926FD">
        <w:rPr>
          <w:rFonts w:ascii="Arial" w:hAnsi="Arial" w:cs="Arial"/>
          <w:w w:val="105"/>
          <w:sz w:val="22"/>
          <w:szCs w:val="22"/>
        </w:rPr>
        <w:t>–</w:t>
      </w:r>
      <w:r w:rsidRPr="008926FD">
        <w:rPr>
          <w:rFonts w:ascii="Arial" w:hAnsi="Arial" w:cs="Arial"/>
          <w:spacing w:val="-8"/>
          <w:w w:val="105"/>
          <w:sz w:val="22"/>
          <w:szCs w:val="22"/>
        </w:rPr>
        <w:t xml:space="preserve"> </w:t>
      </w:r>
      <w:r w:rsidRPr="008926FD">
        <w:rPr>
          <w:rFonts w:ascii="Arial" w:hAnsi="Arial" w:cs="Arial"/>
          <w:sz w:val="22"/>
          <w:szCs w:val="22"/>
        </w:rPr>
        <w:t>Parte</w:t>
      </w:r>
      <w:r w:rsidRPr="008926FD">
        <w:rPr>
          <w:rFonts w:ascii="Arial" w:hAnsi="Arial" w:cs="Arial"/>
          <w:spacing w:val="-5"/>
          <w:sz w:val="22"/>
          <w:szCs w:val="22"/>
        </w:rPr>
        <w:t xml:space="preserve"> </w:t>
      </w:r>
      <w:r w:rsidRPr="008926FD">
        <w:rPr>
          <w:rFonts w:ascii="Arial" w:hAnsi="Arial" w:cs="Arial"/>
          <w:sz w:val="22"/>
          <w:szCs w:val="22"/>
        </w:rPr>
        <w:t>3:</w:t>
      </w:r>
      <w:r w:rsidRPr="008926FD">
        <w:rPr>
          <w:rFonts w:ascii="Arial" w:hAnsi="Arial" w:cs="Arial"/>
          <w:spacing w:val="-5"/>
          <w:sz w:val="22"/>
          <w:szCs w:val="22"/>
        </w:rPr>
        <w:t xml:space="preserve"> </w:t>
      </w:r>
      <w:r w:rsidRPr="008926FD">
        <w:rPr>
          <w:rFonts w:ascii="Arial" w:hAnsi="Arial" w:cs="Arial"/>
          <w:sz w:val="22"/>
          <w:szCs w:val="22"/>
        </w:rPr>
        <w:t>Métodos</w:t>
      </w:r>
      <w:r w:rsidRPr="008926FD">
        <w:rPr>
          <w:rFonts w:ascii="Arial" w:hAnsi="Arial" w:cs="Arial"/>
          <w:spacing w:val="-6"/>
          <w:sz w:val="22"/>
          <w:szCs w:val="22"/>
        </w:rPr>
        <w:t xml:space="preserve"> </w:t>
      </w:r>
      <w:r w:rsidRPr="008926FD">
        <w:rPr>
          <w:rFonts w:ascii="Arial" w:hAnsi="Arial" w:cs="Arial"/>
          <w:sz w:val="22"/>
          <w:szCs w:val="22"/>
        </w:rPr>
        <w:t>de</w:t>
      </w:r>
      <w:r w:rsidRPr="008926FD">
        <w:rPr>
          <w:rFonts w:ascii="Arial" w:hAnsi="Arial" w:cs="Arial"/>
          <w:spacing w:val="-6"/>
          <w:sz w:val="22"/>
          <w:szCs w:val="22"/>
        </w:rPr>
        <w:t xml:space="preserve"> </w:t>
      </w:r>
      <w:r w:rsidRPr="008926FD">
        <w:rPr>
          <w:rFonts w:ascii="Arial" w:hAnsi="Arial" w:cs="Arial"/>
          <w:sz w:val="22"/>
          <w:szCs w:val="22"/>
        </w:rPr>
        <w:t>ensaio.</w:t>
      </w:r>
    </w:p>
    <w:p w14:paraId="61798396" w14:textId="77777777" w:rsidR="0096176E" w:rsidRPr="008926FD"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926FD">
        <w:rPr>
          <w:rFonts w:ascii="Arial" w:hAnsi="Arial" w:cs="Arial"/>
          <w:sz w:val="22"/>
          <w:szCs w:val="22"/>
        </w:rPr>
        <w:t>NBR</w:t>
      </w:r>
      <w:r w:rsidRPr="008926FD">
        <w:rPr>
          <w:rFonts w:ascii="Arial" w:hAnsi="Arial" w:cs="Arial"/>
          <w:spacing w:val="21"/>
          <w:sz w:val="22"/>
          <w:szCs w:val="22"/>
        </w:rPr>
        <w:t xml:space="preserve"> </w:t>
      </w:r>
      <w:r w:rsidRPr="008926FD">
        <w:rPr>
          <w:rFonts w:ascii="Arial" w:hAnsi="Arial" w:cs="Arial"/>
          <w:sz w:val="22"/>
          <w:szCs w:val="22"/>
        </w:rPr>
        <w:t>13281:2005</w:t>
      </w:r>
      <w:r w:rsidRPr="008926FD">
        <w:rPr>
          <w:rFonts w:ascii="Arial" w:hAnsi="Arial" w:cs="Arial"/>
          <w:spacing w:val="18"/>
          <w:sz w:val="22"/>
          <w:szCs w:val="22"/>
        </w:rPr>
        <w:t xml:space="preserve"> </w:t>
      </w:r>
      <w:r w:rsidRPr="008926FD">
        <w:rPr>
          <w:rFonts w:ascii="Arial" w:hAnsi="Arial" w:cs="Arial"/>
          <w:sz w:val="22"/>
          <w:szCs w:val="22"/>
        </w:rPr>
        <w:t>–</w:t>
      </w:r>
      <w:r w:rsidRPr="008926FD">
        <w:rPr>
          <w:rFonts w:ascii="Arial" w:hAnsi="Arial" w:cs="Arial"/>
          <w:spacing w:val="20"/>
          <w:sz w:val="22"/>
          <w:szCs w:val="22"/>
        </w:rPr>
        <w:t xml:space="preserve"> </w:t>
      </w:r>
      <w:r w:rsidRPr="008926FD">
        <w:rPr>
          <w:rFonts w:ascii="Arial" w:hAnsi="Arial" w:cs="Arial"/>
          <w:sz w:val="22"/>
          <w:szCs w:val="22"/>
        </w:rPr>
        <w:t>Argamassa</w:t>
      </w:r>
      <w:r w:rsidRPr="008926FD">
        <w:rPr>
          <w:rFonts w:ascii="Arial" w:hAnsi="Arial" w:cs="Arial"/>
          <w:spacing w:val="15"/>
          <w:sz w:val="22"/>
          <w:szCs w:val="22"/>
        </w:rPr>
        <w:t xml:space="preserve"> </w:t>
      </w:r>
      <w:r w:rsidRPr="008926FD">
        <w:rPr>
          <w:rFonts w:ascii="Arial" w:hAnsi="Arial" w:cs="Arial"/>
          <w:sz w:val="22"/>
          <w:szCs w:val="22"/>
        </w:rPr>
        <w:t>para</w:t>
      </w:r>
      <w:r w:rsidRPr="008926FD">
        <w:rPr>
          <w:rFonts w:ascii="Arial" w:hAnsi="Arial" w:cs="Arial"/>
          <w:spacing w:val="14"/>
          <w:sz w:val="22"/>
          <w:szCs w:val="22"/>
        </w:rPr>
        <w:t xml:space="preserve"> </w:t>
      </w:r>
      <w:r w:rsidRPr="008926FD">
        <w:rPr>
          <w:rFonts w:ascii="Arial" w:hAnsi="Arial" w:cs="Arial"/>
          <w:sz w:val="22"/>
          <w:szCs w:val="22"/>
        </w:rPr>
        <w:t>assentamento</w:t>
      </w:r>
      <w:r w:rsidRPr="008926FD">
        <w:rPr>
          <w:rFonts w:ascii="Arial" w:hAnsi="Arial" w:cs="Arial"/>
          <w:spacing w:val="17"/>
          <w:sz w:val="22"/>
          <w:szCs w:val="22"/>
        </w:rPr>
        <w:t xml:space="preserve"> </w:t>
      </w:r>
      <w:r w:rsidRPr="008926FD">
        <w:rPr>
          <w:rFonts w:ascii="Arial" w:hAnsi="Arial" w:cs="Arial"/>
          <w:sz w:val="22"/>
          <w:szCs w:val="22"/>
        </w:rPr>
        <w:t>e</w:t>
      </w:r>
      <w:r w:rsidRPr="008926FD">
        <w:rPr>
          <w:rFonts w:ascii="Arial" w:hAnsi="Arial" w:cs="Arial"/>
          <w:spacing w:val="18"/>
          <w:sz w:val="22"/>
          <w:szCs w:val="22"/>
        </w:rPr>
        <w:t xml:space="preserve"> </w:t>
      </w:r>
      <w:r w:rsidRPr="008926FD">
        <w:rPr>
          <w:rFonts w:ascii="Arial" w:hAnsi="Arial" w:cs="Arial"/>
          <w:sz w:val="22"/>
          <w:szCs w:val="22"/>
        </w:rPr>
        <w:t>revestimento</w:t>
      </w:r>
      <w:r w:rsidRPr="008926FD">
        <w:rPr>
          <w:rFonts w:ascii="Arial" w:hAnsi="Arial" w:cs="Arial"/>
          <w:spacing w:val="17"/>
          <w:sz w:val="22"/>
          <w:szCs w:val="22"/>
        </w:rPr>
        <w:t xml:space="preserve"> </w:t>
      </w:r>
      <w:r w:rsidRPr="008926FD">
        <w:rPr>
          <w:rFonts w:ascii="Arial" w:hAnsi="Arial" w:cs="Arial"/>
          <w:sz w:val="22"/>
          <w:szCs w:val="22"/>
        </w:rPr>
        <w:t>de</w:t>
      </w:r>
      <w:r w:rsidRPr="008926FD">
        <w:rPr>
          <w:rFonts w:ascii="Arial" w:hAnsi="Arial" w:cs="Arial"/>
          <w:spacing w:val="23"/>
          <w:sz w:val="22"/>
          <w:szCs w:val="22"/>
        </w:rPr>
        <w:t xml:space="preserve"> </w:t>
      </w:r>
      <w:r w:rsidRPr="008926FD">
        <w:rPr>
          <w:rFonts w:ascii="Arial" w:hAnsi="Arial" w:cs="Arial"/>
          <w:sz w:val="22"/>
          <w:szCs w:val="22"/>
        </w:rPr>
        <w:t>paredes</w:t>
      </w:r>
      <w:r w:rsidRPr="008926FD">
        <w:rPr>
          <w:rFonts w:ascii="Arial" w:hAnsi="Arial" w:cs="Arial"/>
          <w:spacing w:val="-72"/>
          <w:sz w:val="22"/>
          <w:szCs w:val="22"/>
        </w:rPr>
        <w:t xml:space="preserve"> </w:t>
      </w:r>
      <w:r w:rsidRPr="008926FD">
        <w:rPr>
          <w:rFonts w:ascii="Arial" w:hAnsi="Arial" w:cs="Arial"/>
          <w:w w:val="105"/>
          <w:sz w:val="22"/>
          <w:szCs w:val="22"/>
        </w:rPr>
        <w:t>e</w:t>
      </w:r>
      <w:r w:rsidRPr="008926FD">
        <w:rPr>
          <w:rFonts w:ascii="Arial" w:hAnsi="Arial" w:cs="Arial"/>
          <w:spacing w:val="-18"/>
          <w:w w:val="105"/>
          <w:sz w:val="22"/>
          <w:szCs w:val="22"/>
        </w:rPr>
        <w:t xml:space="preserve"> </w:t>
      </w:r>
      <w:r w:rsidRPr="008926FD">
        <w:rPr>
          <w:rFonts w:ascii="Arial" w:hAnsi="Arial" w:cs="Arial"/>
          <w:w w:val="105"/>
          <w:sz w:val="22"/>
          <w:szCs w:val="22"/>
        </w:rPr>
        <w:t>tetos</w:t>
      </w:r>
      <w:r w:rsidRPr="008926FD">
        <w:rPr>
          <w:rFonts w:ascii="Arial" w:hAnsi="Arial" w:cs="Arial"/>
          <w:spacing w:val="-18"/>
          <w:w w:val="105"/>
          <w:sz w:val="22"/>
          <w:szCs w:val="22"/>
        </w:rPr>
        <w:t xml:space="preserve"> </w:t>
      </w:r>
      <w:r w:rsidRPr="008926FD">
        <w:rPr>
          <w:rFonts w:ascii="Arial" w:hAnsi="Arial" w:cs="Arial"/>
          <w:w w:val="110"/>
          <w:sz w:val="22"/>
          <w:szCs w:val="22"/>
        </w:rPr>
        <w:t>–</w:t>
      </w:r>
      <w:r w:rsidRPr="008926FD">
        <w:rPr>
          <w:rFonts w:ascii="Arial" w:hAnsi="Arial" w:cs="Arial"/>
          <w:spacing w:val="-19"/>
          <w:w w:val="110"/>
          <w:sz w:val="22"/>
          <w:szCs w:val="22"/>
        </w:rPr>
        <w:t xml:space="preserve"> </w:t>
      </w:r>
      <w:r w:rsidRPr="008926FD">
        <w:rPr>
          <w:rFonts w:ascii="Arial" w:hAnsi="Arial" w:cs="Arial"/>
          <w:w w:val="105"/>
          <w:sz w:val="22"/>
          <w:szCs w:val="22"/>
        </w:rPr>
        <w:t>Requisitos.</w:t>
      </w:r>
    </w:p>
    <w:p w14:paraId="0DBA0B1B" w14:textId="77777777" w:rsidR="0096176E" w:rsidRPr="004A1CCA" w:rsidRDefault="0096176E" w:rsidP="008926FD">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1"/>
          <w:w w:val="105"/>
        </w:rPr>
        <w:t xml:space="preserve"> </w:t>
      </w:r>
      <w:r w:rsidRPr="004A1CCA">
        <w:rPr>
          <w:rFonts w:ascii="Arial" w:hAnsi="Arial" w:cs="Arial"/>
          <w:w w:val="105"/>
        </w:rPr>
        <w:t>disposições</w:t>
      </w:r>
      <w:r w:rsidRPr="004A1CCA">
        <w:rPr>
          <w:rFonts w:ascii="Arial" w:hAnsi="Arial" w:cs="Arial"/>
          <w:spacing w:val="-11"/>
          <w:w w:val="105"/>
        </w:rPr>
        <w:t xml:space="preserve"> </w:t>
      </w:r>
      <w:r w:rsidRPr="004A1CCA">
        <w:rPr>
          <w:rFonts w:ascii="Arial" w:hAnsi="Arial" w:cs="Arial"/>
          <w:w w:val="105"/>
        </w:rPr>
        <w:t>das</w:t>
      </w:r>
      <w:r w:rsidRPr="004A1CCA">
        <w:rPr>
          <w:rFonts w:ascii="Arial" w:hAnsi="Arial" w:cs="Arial"/>
          <w:spacing w:val="-10"/>
          <w:w w:val="105"/>
        </w:rPr>
        <w:t xml:space="preserve"> </w:t>
      </w:r>
      <w:r w:rsidRPr="004A1CCA">
        <w:rPr>
          <w:rFonts w:ascii="Arial" w:hAnsi="Arial" w:cs="Arial"/>
          <w:w w:val="105"/>
        </w:rPr>
        <w:t>paredes</w:t>
      </w:r>
      <w:r w:rsidRPr="004A1CCA">
        <w:rPr>
          <w:rFonts w:ascii="Arial" w:hAnsi="Arial" w:cs="Arial"/>
          <w:spacing w:val="-11"/>
          <w:w w:val="105"/>
        </w:rPr>
        <w:t xml:space="preserve"> </w:t>
      </w:r>
      <w:r w:rsidRPr="004A1CCA">
        <w:rPr>
          <w:rFonts w:ascii="Arial" w:hAnsi="Arial" w:cs="Arial"/>
          <w:w w:val="105"/>
        </w:rPr>
        <w:t>devem</w:t>
      </w:r>
      <w:r w:rsidRPr="004A1CCA">
        <w:rPr>
          <w:rFonts w:ascii="Arial" w:hAnsi="Arial" w:cs="Arial"/>
          <w:spacing w:val="-4"/>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executadas</w:t>
      </w:r>
      <w:r w:rsidRPr="004A1CCA">
        <w:rPr>
          <w:rFonts w:ascii="Arial" w:hAnsi="Arial" w:cs="Arial"/>
          <w:spacing w:val="-11"/>
          <w:w w:val="105"/>
        </w:rPr>
        <w:t xml:space="preserve"> </w:t>
      </w:r>
      <w:r w:rsidRPr="004A1CCA">
        <w:rPr>
          <w:rFonts w:ascii="Arial" w:hAnsi="Arial" w:cs="Arial"/>
          <w:w w:val="105"/>
        </w:rPr>
        <w:t>conforme</w:t>
      </w:r>
      <w:r w:rsidRPr="004A1CCA">
        <w:rPr>
          <w:rFonts w:ascii="Arial" w:hAnsi="Arial" w:cs="Arial"/>
          <w:spacing w:val="-9"/>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básico</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arquitetura</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conforme</w:t>
      </w:r>
      <w:r w:rsidRPr="004A1CCA">
        <w:rPr>
          <w:rFonts w:ascii="Arial" w:hAnsi="Arial" w:cs="Arial"/>
          <w:spacing w:val="-10"/>
          <w:w w:val="105"/>
        </w:rPr>
        <w:t xml:space="preserve"> </w:t>
      </w:r>
      <w:r w:rsidRPr="004A1CCA">
        <w:rPr>
          <w:rFonts w:ascii="Arial" w:hAnsi="Arial" w:cs="Arial"/>
          <w:w w:val="105"/>
        </w:rPr>
        <w:t>memória</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cálculo</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presente</w:t>
      </w:r>
      <w:r w:rsidRPr="004A1CCA">
        <w:rPr>
          <w:rFonts w:ascii="Arial" w:hAnsi="Arial" w:cs="Arial"/>
          <w:spacing w:val="-5"/>
          <w:w w:val="105"/>
        </w:rPr>
        <w:t xml:space="preserve"> </w:t>
      </w:r>
      <w:r w:rsidRPr="004A1CCA">
        <w:rPr>
          <w:rFonts w:ascii="Arial" w:hAnsi="Arial" w:cs="Arial"/>
          <w:w w:val="105"/>
        </w:rPr>
        <w:t>objeto.</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construção</w:t>
      </w:r>
      <w:r w:rsidRPr="004A1CCA">
        <w:rPr>
          <w:rFonts w:ascii="Arial" w:hAnsi="Arial" w:cs="Arial"/>
          <w:spacing w:val="-10"/>
          <w:w w:val="105"/>
        </w:rPr>
        <w:t xml:space="preserve"> </w:t>
      </w:r>
      <w:r w:rsidRPr="004A1CCA">
        <w:rPr>
          <w:rFonts w:ascii="Arial" w:hAnsi="Arial" w:cs="Arial"/>
          <w:w w:val="105"/>
        </w:rPr>
        <w:t>destas</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25"/>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6"/>
        </w:rPr>
        <w:t xml:space="preserve"> </w:t>
      </w:r>
      <w:r w:rsidRPr="004A1CCA">
        <w:rPr>
          <w:rFonts w:ascii="Arial" w:hAnsi="Arial" w:cs="Arial"/>
          <w:w w:val="96"/>
        </w:rPr>
        <w:t>j</w:t>
      </w:r>
      <w:r w:rsidRPr="004A1CCA">
        <w:rPr>
          <w:rFonts w:ascii="Arial" w:hAnsi="Arial" w:cs="Arial"/>
          <w:spacing w:val="-2"/>
          <w:w w:val="96"/>
        </w:rPr>
        <w:t>u</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2"/>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 xml:space="preserve">l </w:t>
      </w:r>
      <w:r w:rsidRPr="004A1CCA">
        <w:rPr>
          <w:rFonts w:ascii="Arial" w:hAnsi="Arial" w:cs="Arial"/>
          <w:w w:val="105"/>
        </w:rPr>
        <w:t>quanto na horizontal, observando o devido prumo, alinhamento e nivelamento,</w:t>
      </w:r>
      <w:r w:rsidRPr="004A1CCA">
        <w:rPr>
          <w:rFonts w:ascii="Arial" w:hAnsi="Arial" w:cs="Arial"/>
          <w:spacing w:val="1"/>
          <w:w w:val="105"/>
        </w:rPr>
        <w:t xml:space="preserve"> </w:t>
      </w:r>
      <w:r w:rsidRPr="004A1CCA">
        <w:rPr>
          <w:rFonts w:ascii="Arial" w:hAnsi="Arial" w:cs="Arial"/>
          <w:spacing w:val="-1"/>
          <w:w w:val="105"/>
        </w:rPr>
        <w:t>ficando</w:t>
      </w:r>
      <w:r w:rsidRPr="004A1CCA">
        <w:rPr>
          <w:rFonts w:ascii="Arial" w:hAnsi="Arial" w:cs="Arial"/>
          <w:spacing w:val="-19"/>
          <w:w w:val="105"/>
        </w:rPr>
        <w:t xml:space="preserve"> </w:t>
      </w:r>
      <w:r w:rsidRPr="004A1CCA">
        <w:rPr>
          <w:rFonts w:ascii="Arial" w:hAnsi="Arial" w:cs="Arial"/>
          <w:spacing w:val="-1"/>
          <w:w w:val="105"/>
        </w:rPr>
        <w:t>regularmente</w:t>
      </w:r>
      <w:r w:rsidRPr="004A1CCA">
        <w:rPr>
          <w:rFonts w:ascii="Arial" w:hAnsi="Arial" w:cs="Arial"/>
          <w:spacing w:val="-17"/>
          <w:w w:val="105"/>
        </w:rPr>
        <w:t xml:space="preserve"> </w:t>
      </w:r>
      <w:r w:rsidRPr="004A1CCA">
        <w:rPr>
          <w:rFonts w:ascii="Arial" w:hAnsi="Arial" w:cs="Arial"/>
          <w:spacing w:val="-1"/>
          <w:w w:val="105"/>
        </w:rPr>
        <w:t>em</w:t>
      </w:r>
      <w:r w:rsidRPr="004A1CCA">
        <w:rPr>
          <w:rFonts w:ascii="Arial" w:hAnsi="Arial" w:cs="Arial"/>
          <w:spacing w:val="-17"/>
          <w:w w:val="105"/>
        </w:rPr>
        <w:t xml:space="preserve"> </w:t>
      </w:r>
      <w:r w:rsidRPr="004A1CCA">
        <w:rPr>
          <w:rFonts w:ascii="Arial" w:hAnsi="Arial" w:cs="Arial"/>
          <w:spacing w:val="-1"/>
          <w:w w:val="105"/>
        </w:rPr>
        <w:t>linhas</w:t>
      </w:r>
      <w:r w:rsidRPr="004A1CCA">
        <w:rPr>
          <w:rFonts w:ascii="Arial" w:hAnsi="Arial" w:cs="Arial"/>
          <w:spacing w:val="-19"/>
          <w:w w:val="105"/>
        </w:rPr>
        <w:t xml:space="preserve"> </w:t>
      </w:r>
      <w:r w:rsidRPr="004A1CCA">
        <w:rPr>
          <w:rFonts w:ascii="Arial" w:hAnsi="Arial" w:cs="Arial"/>
          <w:spacing w:val="-1"/>
          <w:w w:val="105"/>
        </w:rPr>
        <w:t>horizontais</w:t>
      </w:r>
      <w:r w:rsidRPr="004A1CCA">
        <w:rPr>
          <w:rFonts w:ascii="Arial" w:hAnsi="Arial" w:cs="Arial"/>
          <w:spacing w:val="-18"/>
          <w:w w:val="105"/>
        </w:rPr>
        <w:t xml:space="preserve"> </w:t>
      </w:r>
      <w:r w:rsidRPr="004A1CCA">
        <w:rPr>
          <w:rFonts w:ascii="Arial" w:hAnsi="Arial" w:cs="Arial"/>
          <w:spacing w:val="-1"/>
          <w:w w:val="105"/>
        </w:rPr>
        <w:t>contínuas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verticais</w:t>
      </w:r>
      <w:r w:rsidRPr="004A1CCA">
        <w:rPr>
          <w:rFonts w:ascii="Arial" w:hAnsi="Arial" w:cs="Arial"/>
          <w:spacing w:val="-19"/>
          <w:w w:val="105"/>
        </w:rPr>
        <w:t xml:space="preserve"> </w:t>
      </w:r>
      <w:r w:rsidRPr="004A1CCA">
        <w:rPr>
          <w:rFonts w:ascii="Arial" w:hAnsi="Arial" w:cs="Arial"/>
          <w:w w:val="105"/>
        </w:rPr>
        <w:t>descontínuas.</w:t>
      </w:r>
    </w:p>
    <w:p w14:paraId="3548B6B8" w14:textId="77777777" w:rsidR="0096176E" w:rsidRPr="004A1CCA" w:rsidRDefault="0096176E" w:rsidP="008926FD">
      <w:pPr>
        <w:pStyle w:val="Corpodetexto"/>
        <w:spacing w:line="350" w:lineRule="auto"/>
        <w:ind w:left="754" w:right="125" w:firstLine="709"/>
        <w:jc w:val="both"/>
        <w:rPr>
          <w:rFonts w:ascii="Arial" w:hAnsi="Arial" w:cs="Arial"/>
        </w:rPr>
      </w:pPr>
      <w:r w:rsidRPr="004A1CCA">
        <w:rPr>
          <w:rFonts w:ascii="Arial" w:hAnsi="Arial" w:cs="Arial"/>
          <w:w w:val="105"/>
        </w:rPr>
        <w:t>Nas</w:t>
      </w:r>
      <w:r w:rsidRPr="004A1CCA">
        <w:rPr>
          <w:rFonts w:ascii="Arial" w:hAnsi="Arial" w:cs="Arial"/>
          <w:spacing w:val="-10"/>
          <w:w w:val="105"/>
        </w:rPr>
        <w:t xml:space="preserve"> </w:t>
      </w:r>
      <w:r w:rsidRPr="004A1CCA">
        <w:rPr>
          <w:rFonts w:ascii="Arial" w:hAnsi="Arial" w:cs="Arial"/>
          <w:w w:val="105"/>
        </w:rPr>
        <w:t>ligações</w:t>
      </w:r>
      <w:r w:rsidRPr="004A1CCA">
        <w:rPr>
          <w:rFonts w:ascii="Arial" w:hAnsi="Arial" w:cs="Arial"/>
          <w:spacing w:val="-9"/>
          <w:w w:val="105"/>
        </w:rPr>
        <w:t xml:space="preserve"> </w:t>
      </w:r>
      <w:r w:rsidRPr="004A1CCA">
        <w:rPr>
          <w:rFonts w:ascii="Arial" w:hAnsi="Arial" w:cs="Arial"/>
          <w:w w:val="105"/>
        </w:rPr>
        <w:t>entre</w:t>
      </w:r>
      <w:r w:rsidRPr="004A1CCA">
        <w:rPr>
          <w:rFonts w:ascii="Arial" w:hAnsi="Arial" w:cs="Arial"/>
          <w:spacing w:val="-8"/>
          <w:w w:val="105"/>
        </w:rPr>
        <w:t xml:space="preserve"> </w:t>
      </w:r>
      <w:r w:rsidRPr="004A1CCA">
        <w:rPr>
          <w:rFonts w:ascii="Arial" w:hAnsi="Arial" w:cs="Arial"/>
          <w:w w:val="105"/>
        </w:rPr>
        <w:t>alvenarias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vedação</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pilares</w:t>
      </w:r>
      <w:r w:rsidRPr="004A1CCA">
        <w:rPr>
          <w:rFonts w:ascii="Arial" w:hAnsi="Arial" w:cs="Arial"/>
          <w:spacing w:val="-9"/>
          <w:w w:val="105"/>
        </w:rPr>
        <w:t xml:space="preserve"> </w:t>
      </w:r>
      <w:r w:rsidRPr="004A1CCA">
        <w:rPr>
          <w:rFonts w:ascii="Arial" w:hAnsi="Arial" w:cs="Arial"/>
          <w:w w:val="105"/>
        </w:rPr>
        <w:t>deverão</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executadas</w:t>
      </w:r>
      <w:r w:rsidRPr="004A1CCA">
        <w:rPr>
          <w:rFonts w:ascii="Arial" w:hAnsi="Arial" w:cs="Arial"/>
          <w:spacing w:val="-9"/>
          <w:w w:val="105"/>
        </w:rPr>
        <w:t xml:space="preserve"> </w:t>
      </w:r>
      <w:r w:rsidRPr="004A1CCA">
        <w:rPr>
          <w:rFonts w:ascii="Arial" w:hAnsi="Arial" w:cs="Arial"/>
          <w:w w:val="105"/>
        </w:rPr>
        <w:t>tela</w:t>
      </w:r>
      <w:r w:rsidRPr="004A1CCA">
        <w:rPr>
          <w:rFonts w:ascii="Arial" w:hAnsi="Arial" w:cs="Arial"/>
          <w:spacing w:val="-77"/>
          <w:w w:val="105"/>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á</w:t>
      </w:r>
      <w:r w:rsidRPr="004A1CCA">
        <w:rPr>
          <w:rFonts w:ascii="Arial" w:hAnsi="Arial" w:cs="Arial"/>
          <w:w w:val="85"/>
        </w:rPr>
        <w:t>li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w w:val="110"/>
        </w:rPr>
        <w:t>m</w:t>
      </w:r>
      <w:r w:rsidRPr="004A1CCA">
        <w:rPr>
          <w:rFonts w:ascii="Arial" w:hAnsi="Arial" w:cs="Arial"/>
          <w:spacing w:val="-3"/>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99"/>
        </w:rPr>
        <w:t>5</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5</w:t>
      </w:r>
      <w:r w:rsidRPr="004A1CCA">
        <w:rPr>
          <w:rFonts w:ascii="Arial" w:hAnsi="Arial" w:cs="Arial"/>
          <w:w w:val="110"/>
        </w:rPr>
        <w:t>mm</w:t>
      </w:r>
      <w:r w:rsidRPr="004A1CCA">
        <w:rPr>
          <w:rFonts w:ascii="Arial" w:hAnsi="Arial" w:cs="Arial"/>
          <w:w w:val="62"/>
        </w:rPr>
        <w:t>,</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 xml:space="preserve">r </w:t>
      </w:r>
      <w:r w:rsidRPr="004A1CCA">
        <w:rPr>
          <w:rFonts w:ascii="Arial" w:hAnsi="Arial" w:cs="Arial"/>
          <w:w w:val="105"/>
        </w:rPr>
        <w:t>executada,</w:t>
      </w:r>
      <w:r w:rsidRPr="004A1CCA">
        <w:rPr>
          <w:rFonts w:ascii="Arial" w:hAnsi="Arial" w:cs="Arial"/>
          <w:spacing w:val="-15"/>
          <w:w w:val="105"/>
        </w:rPr>
        <w:t xml:space="preserve"> </w:t>
      </w:r>
      <w:r w:rsidRPr="004A1CCA">
        <w:rPr>
          <w:rFonts w:ascii="Arial" w:hAnsi="Arial" w:cs="Arial"/>
          <w:w w:val="105"/>
        </w:rPr>
        <w:t>fixadas</w:t>
      </w:r>
      <w:r w:rsidRPr="004A1CCA">
        <w:rPr>
          <w:rFonts w:ascii="Arial" w:hAnsi="Arial" w:cs="Arial"/>
          <w:spacing w:val="-19"/>
          <w:w w:val="105"/>
        </w:rPr>
        <w:t xml:space="preserve"> </w:t>
      </w:r>
      <w:r w:rsidRPr="004A1CCA">
        <w:rPr>
          <w:rFonts w:ascii="Arial" w:hAnsi="Arial" w:cs="Arial"/>
          <w:w w:val="105"/>
        </w:rPr>
        <w:t>por</w:t>
      </w:r>
      <w:r w:rsidRPr="004A1CCA">
        <w:rPr>
          <w:rFonts w:ascii="Arial" w:hAnsi="Arial" w:cs="Arial"/>
          <w:spacing w:val="-19"/>
          <w:w w:val="105"/>
        </w:rPr>
        <w:t xml:space="preserve"> </w:t>
      </w:r>
      <w:r w:rsidRPr="004A1CCA">
        <w:rPr>
          <w:rFonts w:ascii="Arial" w:hAnsi="Arial" w:cs="Arial"/>
          <w:w w:val="105"/>
        </w:rPr>
        <w:t>pinos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aço</w:t>
      </w:r>
      <w:r w:rsidRPr="004A1CCA">
        <w:rPr>
          <w:rFonts w:ascii="Arial" w:hAnsi="Arial" w:cs="Arial"/>
          <w:spacing w:val="-19"/>
          <w:w w:val="105"/>
        </w:rPr>
        <w:t xml:space="preserve"> </w:t>
      </w:r>
      <w:r w:rsidRPr="004A1CCA">
        <w:rPr>
          <w:rFonts w:ascii="Arial" w:hAnsi="Arial" w:cs="Arial"/>
          <w:w w:val="105"/>
        </w:rPr>
        <w:t>zincado,</w:t>
      </w:r>
      <w:r w:rsidRPr="004A1CCA">
        <w:rPr>
          <w:rFonts w:ascii="Arial" w:hAnsi="Arial" w:cs="Arial"/>
          <w:spacing w:val="-17"/>
          <w:w w:val="105"/>
        </w:rPr>
        <w:t xml:space="preserve"> </w:t>
      </w:r>
      <w:r w:rsidRPr="004A1CCA">
        <w:rPr>
          <w:rFonts w:ascii="Arial" w:hAnsi="Arial" w:cs="Arial"/>
          <w:w w:val="105"/>
        </w:rPr>
        <w:t>quando</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ligação</w:t>
      </w:r>
      <w:r w:rsidRPr="004A1CCA">
        <w:rPr>
          <w:rFonts w:ascii="Arial" w:hAnsi="Arial" w:cs="Arial"/>
          <w:spacing w:val="-18"/>
          <w:w w:val="105"/>
        </w:rPr>
        <w:t xml:space="preserve"> </w:t>
      </w:r>
      <w:r w:rsidRPr="004A1CCA">
        <w:rPr>
          <w:rFonts w:ascii="Arial" w:hAnsi="Arial" w:cs="Arial"/>
          <w:w w:val="105"/>
        </w:rPr>
        <w:t>for</w:t>
      </w:r>
      <w:r w:rsidRPr="004A1CCA">
        <w:rPr>
          <w:rFonts w:ascii="Arial" w:hAnsi="Arial" w:cs="Arial"/>
          <w:spacing w:val="-19"/>
          <w:w w:val="105"/>
        </w:rPr>
        <w:t xml:space="preserve"> </w:t>
      </w:r>
      <w:r w:rsidRPr="004A1CCA">
        <w:rPr>
          <w:rFonts w:ascii="Arial" w:hAnsi="Arial" w:cs="Arial"/>
          <w:w w:val="105"/>
        </w:rPr>
        <w:t>entre</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alvenaria</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estruturas em concreto, e/ou, apenas, sem o pino de aço quando a ligação for com</w:t>
      </w:r>
      <w:r w:rsidRPr="004A1CCA">
        <w:rPr>
          <w:rFonts w:ascii="Arial" w:hAnsi="Arial" w:cs="Arial"/>
          <w:spacing w:val="-77"/>
          <w:w w:val="105"/>
        </w:rPr>
        <w:t xml:space="preserve"> </w:t>
      </w:r>
      <w:r w:rsidRPr="004A1CCA">
        <w:rPr>
          <w:rFonts w:ascii="Arial" w:hAnsi="Arial" w:cs="Arial"/>
          <w:w w:val="105"/>
        </w:rPr>
        <w:t>outra parede seca de alvenaria. A tela deve ser previamente fixada a cada duas</w:t>
      </w:r>
      <w:r w:rsidRPr="004A1CCA">
        <w:rPr>
          <w:rFonts w:ascii="Arial" w:hAnsi="Arial" w:cs="Arial"/>
          <w:spacing w:val="1"/>
          <w:w w:val="105"/>
        </w:rPr>
        <w:t xml:space="preserve"> </w:t>
      </w:r>
      <w:r w:rsidRPr="004A1CCA">
        <w:rPr>
          <w:rFonts w:ascii="Arial" w:hAnsi="Arial" w:cs="Arial"/>
          <w:w w:val="105"/>
        </w:rPr>
        <w:t>fiadas de blocos, visando mitigar trincas e fissuras causadas por dilatação de</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9"/>
          <w:w w:val="105"/>
        </w:rPr>
        <w:t xml:space="preserve"> </w:t>
      </w:r>
      <w:r w:rsidRPr="004A1CCA">
        <w:rPr>
          <w:rFonts w:ascii="Arial" w:hAnsi="Arial" w:cs="Arial"/>
          <w:w w:val="105"/>
        </w:rPr>
        <w:t>diferentes</w:t>
      </w:r>
      <w:r w:rsidRPr="004A1CCA">
        <w:rPr>
          <w:rFonts w:ascii="Arial" w:hAnsi="Arial" w:cs="Arial"/>
          <w:spacing w:val="-18"/>
          <w:w w:val="105"/>
        </w:rPr>
        <w:t xml:space="preserve"> </w:t>
      </w:r>
      <w:r w:rsidRPr="004A1CCA">
        <w:rPr>
          <w:rFonts w:ascii="Arial" w:hAnsi="Arial" w:cs="Arial"/>
          <w:w w:val="105"/>
        </w:rPr>
        <w:t>nestas</w:t>
      </w:r>
      <w:r w:rsidRPr="004A1CCA">
        <w:rPr>
          <w:rFonts w:ascii="Arial" w:hAnsi="Arial" w:cs="Arial"/>
          <w:spacing w:val="-18"/>
          <w:w w:val="105"/>
        </w:rPr>
        <w:t xml:space="preserve"> </w:t>
      </w:r>
      <w:r w:rsidRPr="004A1CCA">
        <w:rPr>
          <w:rFonts w:ascii="Arial" w:hAnsi="Arial" w:cs="Arial"/>
          <w:w w:val="105"/>
        </w:rPr>
        <w:t>junções.</w:t>
      </w:r>
    </w:p>
    <w:p w14:paraId="41967541" w14:textId="171239F8"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Não</w:t>
      </w:r>
      <w:r w:rsidRPr="004A1CCA">
        <w:rPr>
          <w:rFonts w:ascii="Arial" w:hAnsi="Arial" w:cs="Arial"/>
          <w:spacing w:val="-9"/>
          <w:w w:val="105"/>
        </w:rPr>
        <w:t xml:space="preserve"> </w:t>
      </w:r>
      <w:r w:rsidRPr="004A1CCA">
        <w:rPr>
          <w:rFonts w:ascii="Arial" w:hAnsi="Arial" w:cs="Arial"/>
          <w:w w:val="105"/>
        </w:rPr>
        <w:t>serão</w:t>
      </w:r>
      <w:r w:rsidRPr="004A1CCA">
        <w:rPr>
          <w:rFonts w:ascii="Arial" w:hAnsi="Arial" w:cs="Arial"/>
          <w:spacing w:val="-9"/>
          <w:w w:val="105"/>
        </w:rPr>
        <w:t xml:space="preserve"> </w:t>
      </w:r>
      <w:r w:rsidRPr="004A1CCA">
        <w:rPr>
          <w:rFonts w:ascii="Arial" w:hAnsi="Arial" w:cs="Arial"/>
          <w:w w:val="105"/>
        </w:rPr>
        <w:t>admitidos</w:t>
      </w:r>
      <w:r w:rsidRPr="004A1CCA">
        <w:rPr>
          <w:rFonts w:ascii="Arial" w:hAnsi="Arial" w:cs="Arial"/>
          <w:spacing w:val="-9"/>
          <w:w w:val="105"/>
        </w:rPr>
        <w:t xml:space="preserve"> </w:t>
      </w:r>
      <w:r w:rsidRPr="004A1CCA">
        <w:rPr>
          <w:rFonts w:ascii="Arial" w:hAnsi="Arial" w:cs="Arial"/>
          <w:w w:val="105"/>
        </w:rPr>
        <w:t>serviços</w:t>
      </w:r>
      <w:r w:rsidRPr="004A1CCA">
        <w:rPr>
          <w:rFonts w:ascii="Arial" w:hAnsi="Arial" w:cs="Arial"/>
          <w:spacing w:val="-9"/>
          <w:w w:val="105"/>
        </w:rPr>
        <w:t xml:space="preserve"> </w:t>
      </w:r>
      <w:r w:rsidRPr="004A1CCA">
        <w:rPr>
          <w:rFonts w:ascii="Arial" w:hAnsi="Arial" w:cs="Arial"/>
          <w:w w:val="105"/>
        </w:rPr>
        <w:t>que</w:t>
      </w:r>
      <w:r w:rsidRPr="004A1CCA">
        <w:rPr>
          <w:rFonts w:ascii="Arial" w:hAnsi="Arial" w:cs="Arial"/>
          <w:spacing w:val="-3"/>
          <w:w w:val="105"/>
        </w:rPr>
        <w:t xml:space="preserve"> </w:t>
      </w:r>
      <w:r w:rsidRPr="004A1CCA">
        <w:rPr>
          <w:rFonts w:ascii="Arial" w:hAnsi="Arial" w:cs="Arial"/>
          <w:w w:val="105"/>
        </w:rPr>
        <w:t>utilizem</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alvenaria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vedação</w:t>
      </w:r>
      <w:r w:rsidRPr="004A1CCA">
        <w:rPr>
          <w:rFonts w:ascii="Arial" w:hAnsi="Arial" w:cs="Arial"/>
          <w:spacing w:val="-13"/>
          <w:w w:val="105"/>
        </w:rPr>
        <w:t xml:space="preserve"> </w:t>
      </w:r>
      <w:r w:rsidRPr="004A1CCA">
        <w:rPr>
          <w:rFonts w:ascii="Arial" w:hAnsi="Arial" w:cs="Arial"/>
          <w:w w:val="105"/>
        </w:rPr>
        <w:t>como</w:t>
      </w:r>
      <w:r w:rsidRPr="004A1CCA">
        <w:rPr>
          <w:rFonts w:ascii="Arial" w:hAnsi="Arial" w:cs="Arial"/>
          <w:spacing w:val="-9"/>
          <w:w w:val="105"/>
        </w:rPr>
        <w:t xml:space="preserve"> </w:t>
      </w:r>
      <w:r w:rsidRPr="004A1CCA">
        <w:rPr>
          <w:rFonts w:ascii="Arial" w:hAnsi="Arial" w:cs="Arial"/>
          <w:w w:val="105"/>
        </w:rPr>
        <w:t>fôrma</w:t>
      </w:r>
      <w:r w:rsidRPr="004A1CCA">
        <w:rPr>
          <w:rFonts w:ascii="Arial" w:hAnsi="Arial" w:cs="Arial"/>
          <w:spacing w:val="-77"/>
          <w:w w:val="105"/>
        </w:rPr>
        <w:t xml:space="preserve"> </w:t>
      </w:r>
      <w:r w:rsidRPr="004A1CCA">
        <w:rPr>
          <w:rFonts w:ascii="Arial" w:hAnsi="Arial" w:cs="Arial"/>
          <w:w w:val="105"/>
        </w:rPr>
        <w:t xml:space="preserve">para execução de pilares e vigas, devido </w:t>
      </w:r>
      <w:r w:rsidR="00163DD7" w:rsidRPr="004A1CCA">
        <w:rPr>
          <w:rFonts w:ascii="Arial" w:hAnsi="Arial" w:cs="Arial"/>
          <w:w w:val="105"/>
        </w:rPr>
        <w:t>à</w:t>
      </w:r>
      <w:r w:rsidRPr="004A1CCA">
        <w:rPr>
          <w:rFonts w:ascii="Arial" w:hAnsi="Arial" w:cs="Arial"/>
          <w:w w:val="105"/>
        </w:rPr>
        <w:t xml:space="preserve"> grande probabilidade de ocorrência de</w:t>
      </w:r>
      <w:r w:rsidRPr="004A1CCA">
        <w:rPr>
          <w:rFonts w:ascii="Arial" w:hAnsi="Arial" w:cs="Arial"/>
          <w:spacing w:val="1"/>
          <w:w w:val="105"/>
        </w:rPr>
        <w:t xml:space="preserve"> </w:t>
      </w:r>
      <w:r w:rsidRPr="004A1CCA">
        <w:rPr>
          <w:rFonts w:ascii="Arial" w:hAnsi="Arial" w:cs="Arial"/>
          <w:w w:val="105"/>
        </w:rPr>
        <w:t>desalinhamento e flambagem das vigas sobre a alvenaria criando esforços não</w:t>
      </w:r>
      <w:r w:rsidRPr="004A1CCA">
        <w:rPr>
          <w:rFonts w:ascii="Arial" w:hAnsi="Arial" w:cs="Arial"/>
          <w:spacing w:val="1"/>
          <w:w w:val="105"/>
        </w:rPr>
        <w:t xml:space="preserve"> </w:t>
      </w:r>
      <w:r w:rsidRPr="004A1CCA">
        <w:rPr>
          <w:rFonts w:ascii="Arial" w:hAnsi="Arial" w:cs="Arial"/>
          <w:w w:val="105"/>
        </w:rPr>
        <w:t>previstos</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estruturas.</w:t>
      </w:r>
    </w:p>
    <w:p w14:paraId="441D123C" w14:textId="77777777" w:rsidR="00F23E72" w:rsidRPr="004A1CCA" w:rsidRDefault="0096176E" w:rsidP="008C7160">
      <w:pPr>
        <w:pStyle w:val="Corpodetexto"/>
        <w:spacing w:line="350" w:lineRule="auto"/>
        <w:ind w:left="754" w:right="125" w:firstLine="709"/>
        <w:jc w:val="both"/>
        <w:rPr>
          <w:rFonts w:ascii="Arial" w:hAnsi="Arial" w:cs="Arial"/>
          <w:w w:val="95"/>
        </w:rPr>
      </w:pPr>
      <w:r w:rsidRPr="004A1CCA">
        <w:rPr>
          <w:rFonts w:ascii="Arial" w:hAnsi="Arial" w:cs="Arial"/>
          <w:w w:val="105"/>
        </w:rPr>
        <w:lastRenderedPageBreak/>
        <w:t>Nesse</w:t>
      </w:r>
      <w:r w:rsidRPr="004A1CCA">
        <w:rPr>
          <w:rFonts w:ascii="Arial" w:hAnsi="Arial" w:cs="Arial"/>
          <w:spacing w:val="1"/>
          <w:w w:val="105"/>
        </w:rPr>
        <w:t xml:space="preserve"> </w:t>
      </w:r>
      <w:r w:rsidRPr="004A1CCA">
        <w:rPr>
          <w:rFonts w:ascii="Arial" w:hAnsi="Arial" w:cs="Arial"/>
          <w:w w:val="105"/>
        </w:rPr>
        <w:t>sentido,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primeiramente,</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vigas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posteriormente,</w:t>
      </w:r>
      <w:r w:rsidRPr="004A1CCA">
        <w:rPr>
          <w:rFonts w:ascii="Arial" w:hAnsi="Arial" w:cs="Arial"/>
          <w:spacing w:val="-14"/>
          <w:w w:val="105"/>
        </w:rPr>
        <w:t xml:space="preserve"> </w:t>
      </w:r>
      <w:r w:rsidRPr="004A1CCA">
        <w:rPr>
          <w:rFonts w:ascii="Arial" w:hAnsi="Arial" w:cs="Arial"/>
          <w:w w:val="105"/>
        </w:rPr>
        <w:t>proceder</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execução</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encunhamento</w:t>
      </w:r>
      <w:r w:rsidRPr="004A1CCA">
        <w:rPr>
          <w:rFonts w:ascii="Arial" w:hAnsi="Arial" w:cs="Arial"/>
          <w:spacing w:val="-14"/>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alvenarias.</w:t>
      </w:r>
    </w:p>
    <w:p w14:paraId="0D720F08" w14:textId="7D1849B2" w:rsidR="0096176E" w:rsidRPr="00163DD7" w:rsidRDefault="0096176E" w:rsidP="008C7160">
      <w:pPr>
        <w:pStyle w:val="Corpodetexto"/>
        <w:spacing w:line="350" w:lineRule="auto"/>
        <w:ind w:left="754" w:right="125" w:firstLine="709"/>
        <w:jc w:val="both"/>
        <w:rPr>
          <w:rFonts w:ascii="Arial" w:hAnsi="Arial" w:cs="Arial"/>
          <w:lang w:val="pt-BR"/>
        </w:rPr>
      </w:pPr>
      <w:r w:rsidRPr="004A1CCA">
        <w:rPr>
          <w:rFonts w:ascii="Arial" w:hAnsi="Arial" w:cs="Arial"/>
          <w:w w:val="110"/>
        </w:rPr>
        <w:t>Na</w:t>
      </w:r>
      <w:r w:rsidRPr="004A1CCA">
        <w:rPr>
          <w:rFonts w:ascii="Arial" w:hAnsi="Arial" w:cs="Arial"/>
          <w:spacing w:val="1"/>
          <w:w w:val="110"/>
        </w:rPr>
        <w:t xml:space="preserve"> </w:t>
      </w:r>
      <w:r w:rsidRPr="004A1CCA">
        <w:rPr>
          <w:rFonts w:ascii="Arial" w:hAnsi="Arial" w:cs="Arial"/>
          <w:w w:val="110"/>
        </w:rPr>
        <w:t>execução</w:t>
      </w:r>
      <w:r w:rsidRPr="004A1CCA">
        <w:rPr>
          <w:rFonts w:ascii="Arial" w:hAnsi="Arial" w:cs="Arial"/>
          <w:spacing w:val="1"/>
          <w:w w:val="110"/>
        </w:rPr>
        <w:t xml:space="preserve"> </w:t>
      </w:r>
      <w:r w:rsidRPr="004A1CCA">
        <w:rPr>
          <w:rFonts w:ascii="Arial" w:hAnsi="Arial" w:cs="Arial"/>
          <w:w w:val="110"/>
        </w:rPr>
        <w:t>faz-se</w:t>
      </w:r>
      <w:r w:rsidRPr="004A1CCA">
        <w:rPr>
          <w:rFonts w:ascii="Arial" w:hAnsi="Arial" w:cs="Arial"/>
          <w:spacing w:val="1"/>
          <w:w w:val="110"/>
        </w:rPr>
        <w:t xml:space="preserve"> </w:t>
      </w:r>
      <w:r w:rsidRPr="004A1CCA">
        <w:rPr>
          <w:rFonts w:ascii="Arial" w:hAnsi="Arial" w:cs="Arial"/>
          <w:w w:val="110"/>
        </w:rPr>
        <w:t>necessário</w:t>
      </w:r>
      <w:r w:rsidRPr="004A1CCA">
        <w:rPr>
          <w:rFonts w:ascii="Arial" w:hAnsi="Arial" w:cs="Arial"/>
          <w:spacing w:val="1"/>
          <w:w w:val="110"/>
        </w:rPr>
        <w:t xml:space="preserve"> </w:t>
      </w:r>
      <w:r w:rsidRPr="004A1CCA">
        <w:rPr>
          <w:rFonts w:ascii="Arial" w:hAnsi="Arial" w:cs="Arial"/>
          <w:w w:val="110"/>
        </w:rPr>
        <w:t>a</w:t>
      </w:r>
      <w:r w:rsidRPr="004A1CCA">
        <w:rPr>
          <w:rFonts w:ascii="Arial" w:hAnsi="Arial" w:cs="Arial"/>
          <w:spacing w:val="1"/>
          <w:w w:val="110"/>
        </w:rPr>
        <w:t xml:space="preserve"> </w:t>
      </w:r>
      <w:r w:rsidRPr="004A1CCA">
        <w:rPr>
          <w:rFonts w:ascii="Arial" w:hAnsi="Arial" w:cs="Arial"/>
          <w:w w:val="110"/>
        </w:rPr>
        <w:t>demarcação</w:t>
      </w:r>
      <w:r w:rsidRPr="004A1CCA">
        <w:rPr>
          <w:rFonts w:ascii="Arial" w:hAnsi="Arial" w:cs="Arial"/>
          <w:spacing w:val="1"/>
          <w:w w:val="110"/>
        </w:rPr>
        <w:t xml:space="preserve"> </w:t>
      </w:r>
      <w:r w:rsidRPr="004A1CCA">
        <w:rPr>
          <w:rFonts w:ascii="Arial" w:hAnsi="Arial" w:cs="Arial"/>
          <w:w w:val="110"/>
        </w:rPr>
        <w:t>da</w:t>
      </w:r>
      <w:r w:rsidRPr="004A1CCA">
        <w:rPr>
          <w:rFonts w:ascii="Arial" w:hAnsi="Arial" w:cs="Arial"/>
          <w:spacing w:val="1"/>
          <w:w w:val="110"/>
        </w:rPr>
        <w:t xml:space="preserve"> </w:t>
      </w:r>
      <w:r w:rsidRPr="004A1CCA">
        <w:rPr>
          <w:rFonts w:ascii="Arial" w:hAnsi="Arial" w:cs="Arial"/>
          <w:w w:val="110"/>
        </w:rPr>
        <w:t>alvenaria</w:t>
      </w:r>
      <w:r w:rsidRPr="004A1CCA">
        <w:rPr>
          <w:rFonts w:ascii="Arial" w:hAnsi="Arial" w:cs="Arial"/>
          <w:spacing w:val="1"/>
          <w:w w:val="110"/>
        </w:rPr>
        <w:t xml:space="preserve"> </w:t>
      </w:r>
      <w:r w:rsidRPr="004A1CCA">
        <w:rPr>
          <w:rFonts w:ascii="Arial" w:hAnsi="Arial" w:cs="Arial"/>
          <w:w w:val="110"/>
        </w:rPr>
        <w:t>com</w:t>
      </w:r>
      <w:r w:rsidRPr="004A1CCA">
        <w:rPr>
          <w:rFonts w:ascii="Arial" w:hAnsi="Arial" w:cs="Arial"/>
          <w:spacing w:val="1"/>
          <w:w w:val="110"/>
        </w:rPr>
        <w:t xml:space="preserve"> </w:t>
      </w:r>
      <w:r w:rsidRPr="004A1CCA">
        <w:rPr>
          <w:rFonts w:ascii="Arial" w:hAnsi="Arial" w:cs="Arial"/>
          <w:w w:val="110"/>
        </w:rPr>
        <w:t>materialização dos eixos ortogonais de referência, demarcação das faces das</w:t>
      </w:r>
      <w:r w:rsidRPr="004A1CCA">
        <w:rPr>
          <w:rFonts w:ascii="Arial" w:hAnsi="Arial" w:cs="Arial"/>
          <w:spacing w:val="1"/>
          <w:w w:val="110"/>
        </w:rPr>
        <w:t xml:space="preserve"> </w:t>
      </w:r>
      <w:r w:rsidRPr="004A1CCA">
        <w:rPr>
          <w:rFonts w:ascii="Arial" w:hAnsi="Arial" w:cs="Arial"/>
          <w:w w:val="110"/>
        </w:rPr>
        <w:t>paredes</w:t>
      </w:r>
      <w:r w:rsidRPr="004A1CCA">
        <w:rPr>
          <w:rFonts w:ascii="Arial" w:hAnsi="Arial" w:cs="Arial"/>
          <w:spacing w:val="-13"/>
          <w:w w:val="110"/>
        </w:rPr>
        <w:t xml:space="preserve"> </w:t>
      </w:r>
      <w:r w:rsidRPr="004A1CCA">
        <w:rPr>
          <w:rFonts w:ascii="Arial" w:hAnsi="Arial" w:cs="Arial"/>
          <w:w w:val="110"/>
        </w:rPr>
        <w:t>a</w:t>
      </w:r>
      <w:r w:rsidRPr="004A1CCA">
        <w:rPr>
          <w:rFonts w:ascii="Arial" w:hAnsi="Arial" w:cs="Arial"/>
          <w:spacing w:val="-14"/>
          <w:w w:val="110"/>
        </w:rPr>
        <w:t xml:space="preserve"> </w:t>
      </w:r>
      <w:r w:rsidRPr="004A1CCA">
        <w:rPr>
          <w:rFonts w:ascii="Arial" w:hAnsi="Arial" w:cs="Arial"/>
          <w:w w:val="110"/>
        </w:rPr>
        <w:t>partir</w:t>
      </w:r>
      <w:r w:rsidRPr="004A1CCA">
        <w:rPr>
          <w:rFonts w:ascii="Arial" w:hAnsi="Arial" w:cs="Arial"/>
          <w:spacing w:val="-16"/>
          <w:w w:val="110"/>
        </w:rPr>
        <w:t xml:space="preserve"> </w:t>
      </w:r>
      <w:r w:rsidRPr="004A1CCA">
        <w:rPr>
          <w:rFonts w:ascii="Arial" w:hAnsi="Arial" w:cs="Arial"/>
          <w:w w:val="110"/>
        </w:rPr>
        <w:t>destes</w:t>
      </w:r>
      <w:r w:rsidRPr="004A1CCA">
        <w:rPr>
          <w:rFonts w:ascii="Arial" w:hAnsi="Arial" w:cs="Arial"/>
          <w:spacing w:val="-12"/>
          <w:w w:val="110"/>
        </w:rPr>
        <w:t xml:space="preserve"> </w:t>
      </w:r>
      <w:r w:rsidRPr="004A1CCA">
        <w:rPr>
          <w:rFonts w:ascii="Arial" w:hAnsi="Arial" w:cs="Arial"/>
          <w:w w:val="110"/>
        </w:rPr>
        <w:t>eixos,</w:t>
      </w:r>
      <w:r w:rsidRPr="004A1CCA">
        <w:rPr>
          <w:rFonts w:ascii="Arial" w:hAnsi="Arial" w:cs="Arial"/>
          <w:spacing w:val="-12"/>
          <w:w w:val="110"/>
        </w:rPr>
        <w:t xml:space="preserve"> </w:t>
      </w:r>
      <w:r w:rsidRPr="004A1CCA">
        <w:rPr>
          <w:rFonts w:ascii="Arial" w:hAnsi="Arial" w:cs="Arial"/>
          <w:w w:val="110"/>
        </w:rPr>
        <w:t>execução</w:t>
      </w:r>
      <w:r w:rsidRPr="004A1CCA">
        <w:rPr>
          <w:rFonts w:ascii="Arial" w:hAnsi="Arial" w:cs="Arial"/>
          <w:spacing w:val="-13"/>
          <w:w w:val="110"/>
        </w:rPr>
        <w:t xml:space="preserve"> </w:t>
      </w:r>
      <w:r w:rsidRPr="004A1CCA">
        <w:rPr>
          <w:rFonts w:ascii="Arial" w:hAnsi="Arial" w:cs="Arial"/>
          <w:w w:val="110"/>
        </w:rPr>
        <w:t>da</w:t>
      </w:r>
      <w:r w:rsidRPr="004A1CCA">
        <w:rPr>
          <w:rFonts w:ascii="Arial" w:hAnsi="Arial" w:cs="Arial"/>
          <w:spacing w:val="-10"/>
          <w:w w:val="110"/>
        </w:rPr>
        <w:t xml:space="preserve"> </w:t>
      </w:r>
      <w:r w:rsidRPr="004A1CCA">
        <w:rPr>
          <w:rFonts w:ascii="Arial" w:hAnsi="Arial" w:cs="Arial"/>
          <w:w w:val="110"/>
        </w:rPr>
        <w:t>primeira</w:t>
      </w:r>
      <w:r w:rsidRPr="004A1CCA">
        <w:rPr>
          <w:rFonts w:ascii="Arial" w:hAnsi="Arial" w:cs="Arial"/>
          <w:spacing w:val="-11"/>
          <w:w w:val="110"/>
        </w:rPr>
        <w:t xml:space="preserve"> </w:t>
      </w:r>
      <w:r w:rsidRPr="004A1CCA">
        <w:rPr>
          <w:rFonts w:ascii="Arial" w:hAnsi="Arial" w:cs="Arial"/>
          <w:w w:val="110"/>
        </w:rPr>
        <w:t>fiada</w:t>
      </w:r>
      <w:r w:rsidRPr="004A1CCA">
        <w:rPr>
          <w:rFonts w:ascii="Arial" w:hAnsi="Arial" w:cs="Arial"/>
          <w:spacing w:val="-10"/>
          <w:w w:val="110"/>
        </w:rPr>
        <w:t xml:space="preserve"> </w:t>
      </w:r>
      <w:r w:rsidRPr="004A1CCA">
        <w:rPr>
          <w:rFonts w:ascii="Arial" w:hAnsi="Arial" w:cs="Arial"/>
          <w:w w:val="110"/>
        </w:rPr>
        <w:t>e</w:t>
      </w:r>
      <w:r w:rsidRPr="004A1CCA">
        <w:rPr>
          <w:rFonts w:ascii="Arial" w:hAnsi="Arial" w:cs="Arial"/>
          <w:spacing w:val="-12"/>
          <w:w w:val="110"/>
        </w:rPr>
        <w:t xml:space="preserve"> </w:t>
      </w:r>
      <w:r w:rsidRPr="004A1CCA">
        <w:rPr>
          <w:rFonts w:ascii="Arial" w:hAnsi="Arial" w:cs="Arial"/>
          <w:w w:val="110"/>
        </w:rPr>
        <w:t>elevação</w:t>
      </w:r>
      <w:r w:rsidRPr="004A1CCA">
        <w:rPr>
          <w:rFonts w:ascii="Arial" w:hAnsi="Arial" w:cs="Arial"/>
          <w:spacing w:val="-13"/>
          <w:w w:val="110"/>
        </w:rPr>
        <w:t xml:space="preserve"> </w:t>
      </w:r>
      <w:r w:rsidRPr="004A1CCA">
        <w:rPr>
          <w:rFonts w:ascii="Arial" w:hAnsi="Arial" w:cs="Arial"/>
          <w:w w:val="110"/>
        </w:rPr>
        <w:t>da</w:t>
      </w:r>
      <w:r w:rsidRPr="004A1CCA">
        <w:rPr>
          <w:rFonts w:ascii="Arial" w:hAnsi="Arial" w:cs="Arial"/>
          <w:spacing w:val="-14"/>
          <w:w w:val="110"/>
        </w:rPr>
        <w:t xml:space="preserve"> </w:t>
      </w:r>
      <w:r w:rsidRPr="004A1CCA">
        <w:rPr>
          <w:rFonts w:ascii="Arial" w:hAnsi="Arial" w:cs="Arial"/>
          <w:w w:val="110"/>
        </w:rPr>
        <w:t>alvenaria</w:t>
      </w:r>
      <w:r w:rsidRPr="004A1CCA">
        <w:rPr>
          <w:rFonts w:ascii="Arial" w:hAnsi="Arial" w:cs="Arial"/>
          <w:spacing w:val="-81"/>
          <w:w w:val="110"/>
        </w:rPr>
        <w:t xml:space="preserve"> </w:t>
      </w:r>
      <w:r w:rsidRPr="004A1CCA">
        <w:rPr>
          <w:rFonts w:ascii="Arial" w:hAnsi="Arial" w:cs="Arial"/>
          <w:w w:val="105"/>
        </w:rPr>
        <w:t>com</w:t>
      </w:r>
      <w:r w:rsidRPr="004A1CCA">
        <w:rPr>
          <w:rFonts w:ascii="Arial" w:hAnsi="Arial" w:cs="Arial"/>
          <w:spacing w:val="-10"/>
          <w:w w:val="105"/>
        </w:rPr>
        <w:t xml:space="preserve"> </w:t>
      </w:r>
      <w:r w:rsidRPr="004A1CCA">
        <w:rPr>
          <w:rFonts w:ascii="Arial" w:hAnsi="Arial" w:cs="Arial"/>
          <w:w w:val="105"/>
        </w:rPr>
        <w:t>assentamento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2"/>
          <w:w w:val="105"/>
        </w:rPr>
        <w:t xml:space="preserve"> </w:t>
      </w:r>
      <w:r w:rsidRPr="004A1CCA">
        <w:rPr>
          <w:rFonts w:ascii="Arial" w:hAnsi="Arial" w:cs="Arial"/>
          <w:w w:val="105"/>
        </w:rPr>
        <w:t>componentes</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utilização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argamassa</w:t>
      </w:r>
      <w:r w:rsidR="00163DD7">
        <w:rPr>
          <w:rFonts w:ascii="Arial" w:hAnsi="Arial" w:cs="Arial"/>
          <w:lang w:val="pt-BR"/>
        </w:rPr>
        <w:t>.</w:t>
      </w:r>
    </w:p>
    <w:p w14:paraId="6BB75509" w14:textId="77777777" w:rsidR="0096176E" w:rsidRPr="008C7160" w:rsidRDefault="0096176E" w:rsidP="0096176E">
      <w:pPr>
        <w:pStyle w:val="Corpodetexto"/>
        <w:spacing w:before="3"/>
        <w:rPr>
          <w:rFonts w:ascii="Arial" w:hAnsi="Arial" w:cs="Arial"/>
          <w:sz w:val="27"/>
          <w:szCs w:val="27"/>
        </w:rPr>
      </w:pPr>
      <w:bookmarkStart w:id="125" w:name="_bookmark61"/>
      <w:bookmarkEnd w:id="125"/>
    </w:p>
    <w:p w14:paraId="73461DC6" w14:textId="5B68AD72"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6" w:name="_bookmark63"/>
      <w:bookmarkStart w:id="127" w:name="_Toc143949495"/>
      <w:bookmarkEnd w:id="126"/>
      <w:r w:rsidRPr="004A1CCA">
        <w:rPr>
          <w:rFonts w:ascii="Arial" w:hAnsi="Arial" w:cs="Arial"/>
          <w:w w:val="105"/>
        </w:rPr>
        <w:t>Alvenarias</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Vedação</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9"/>
          <w:w w:val="105"/>
        </w:rPr>
        <w:t xml:space="preserve"> </w:t>
      </w:r>
      <w:r w:rsidR="004D5678">
        <w:rPr>
          <w:rFonts w:ascii="Arial" w:hAnsi="Arial" w:cs="Arial"/>
          <w:w w:val="105"/>
        </w:rPr>
        <w:t>E</w:t>
      </w:r>
      <w:r w:rsidRPr="004A1CCA">
        <w:rPr>
          <w:rFonts w:ascii="Arial" w:hAnsi="Arial" w:cs="Arial"/>
          <w:w w:val="105"/>
        </w:rPr>
        <w:t>ncunhamento</w:t>
      </w:r>
      <w:bookmarkEnd w:id="127"/>
    </w:p>
    <w:p w14:paraId="63F11729" w14:textId="77777777" w:rsidR="0096176E" w:rsidRPr="001D1FC6" w:rsidRDefault="0096176E" w:rsidP="0096176E">
      <w:pPr>
        <w:pStyle w:val="Corpodetexto"/>
        <w:rPr>
          <w:rFonts w:ascii="Arial" w:hAnsi="Arial" w:cs="Arial"/>
          <w:b/>
          <w:sz w:val="27"/>
          <w:szCs w:val="27"/>
        </w:rPr>
      </w:pPr>
    </w:p>
    <w:p w14:paraId="33125ED4" w14:textId="77777777"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Foram</w:t>
      </w:r>
      <w:r w:rsidRPr="004A1CCA">
        <w:rPr>
          <w:rFonts w:ascii="Arial" w:hAnsi="Arial" w:cs="Arial"/>
          <w:spacing w:val="-20"/>
          <w:w w:val="105"/>
        </w:rPr>
        <w:t xml:space="preserve"> </w:t>
      </w:r>
      <w:r w:rsidRPr="004A1CCA">
        <w:rPr>
          <w:rFonts w:ascii="Arial" w:hAnsi="Arial" w:cs="Arial"/>
          <w:w w:val="105"/>
        </w:rPr>
        <w:t>previstos</w:t>
      </w:r>
      <w:r w:rsidRPr="004A1CCA">
        <w:rPr>
          <w:rFonts w:ascii="Arial" w:hAnsi="Arial" w:cs="Arial"/>
          <w:spacing w:val="-17"/>
          <w:w w:val="105"/>
        </w:rPr>
        <w:t xml:space="preserve"> </w:t>
      </w:r>
      <w:r w:rsidRPr="004A1CCA">
        <w:rPr>
          <w:rFonts w:ascii="Arial" w:hAnsi="Arial" w:cs="Arial"/>
          <w:w w:val="105"/>
        </w:rPr>
        <w:t>alvenarias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vedação</w:t>
      </w:r>
      <w:r w:rsidRPr="004A1CCA">
        <w:rPr>
          <w:rFonts w:ascii="Arial" w:hAnsi="Arial" w:cs="Arial"/>
          <w:spacing w:val="-19"/>
          <w:w w:val="105"/>
        </w:rPr>
        <w:t xml:space="preserve"> </w:t>
      </w:r>
      <w:r w:rsidRPr="004A1CCA">
        <w:rPr>
          <w:rFonts w:ascii="Arial" w:hAnsi="Arial" w:cs="Arial"/>
          <w:w w:val="105"/>
        </w:rPr>
        <w:t>que</w:t>
      </w:r>
      <w:r w:rsidRPr="004A1CCA">
        <w:rPr>
          <w:rFonts w:ascii="Arial" w:hAnsi="Arial" w:cs="Arial"/>
          <w:spacing w:val="-20"/>
          <w:w w:val="105"/>
        </w:rPr>
        <w:t xml:space="preserve"> </w:t>
      </w:r>
      <w:r w:rsidRPr="004A1CCA">
        <w:rPr>
          <w:rFonts w:ascii="Arial" w:hAnsi="Arial" w:cs="Arial"/>
          <w:w w:val="105"/>
        </w:rPr>
        <w:t>devem</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45"/>
          <w:w w:val="105"/>
        </w:rPr>
        <w:t xml:space="preserve"> </w:t>
      </w:r>
      <w:r w:rsidRPr="004A1CCA">
        <w:rPr>
          <w:rFonts w:ascii="Arial" w:hAnsi="Arial" w:cs="Arial"/>
          <w:w w:val="105"/>
        </w:rPr>
        <w:t>executados</w:t>
      </w:r>
      <w:r w:rsidRPr="004A1CCA">
        <w:rPr>
          <w:rFonts w:ascii="Arial" w:hAnsi="Arial" w:cs="Arial"/>
          <w:spacing w:val="-22"/>
          <w:w w:val="105"/>
        </w:rPr>
        <w:t xml:space="preserve"> </w:t>
      </w:r>
      <w:r w:rsidRPr="004A1CCA">
        <w:rPr>
          <w:rFonts w:ascii="Arial" w:hAnsi="Arial" w:cs="Arial"/>
          <w:w w:val="105"/>
        </w:rPr>
        <w:t>inicialmente</w:t>
      </w:r>
      <w:r w:rsidRPr="004A1CCA">
        <w:rPr>
          <w:rFonts w:ascii="Arial" w:hAnsi="Arial" w:cs="Arial"/>
          <w:spacing w:val="-77"/>
          <w:w w:val="105"/>
        </w:rPr>
        <w:t xml:space="preserve"> </w:t>
      </w:r>
      <w:r w:rsidRPr="004A1CCA">
        <w:rPr>
          <w:rFonts w:ascii="Arial" w:hAnsi="Arial" w:cs="Arial"/>
          <w:w w:val="105"/>
        </w:rPr>
        <w:t>posicionando</w:t>
      </w:r>
      <w:r w:rsidRPr="004A1CCA">
        <w:rPr>
          <w:rFonts w:ascii="Arial" w:hAnsi="Arial" w:cs="Arial"/>
          <w:spacing w:val="38"/>
          <w:w w:val="105"/>
        </w:rPr>
        <w:t xml:space="preserve"> </w:t>
      </w:r>
      <w:r w:rsidRPr="004A1CCA">
        <w:rPr>
          <w:rFonts w:ascii="Arial" w:hAnsi="Arial" w:cs="Arial"/>
          <w:w w:val="105"/>
        </w:rPr>
        <w:t>os</w:t>
      </w:r>
      <w:r w:rsidRPr="004A1CCA">
        <w:rPr>
          <w:rFonts w:ascii="Arial" w:hAnsi="Arial" w:cs="Arial"/>
          <w:spacing w:val="33"/>
          <w:w w:val="105"/>
        </w:rPr>
        <w:t xml:space="preserve"> </w:t>
      </w:r>
      <w:r w:rsidRPr="004A1CCA">
        <w:rPr>
          <w:rFonts w:ascii="Arial" w:hAnsi="Arial" w:cs="Arial"/>
          <w:w w:val="105"/>
        </w:rPr>
        <w:t>dispositivos</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35"/>
          <w:w w:val="105"/>
        </w:rPr>
        <w:t xml:space="preserve"> </w:t>
      </w:r>
      <w:r w:rsidRPr="004A1CCA">
        <w:rPr>
          <w:rFonts w:ascii="Arial" w:hAnsi="Arial" w:cs="Arial"/>
          <w:w w:val="105"/>
        </w:rPr>
        <w:t>amarração</w:t>
      </w:r>
      <w:r w:rsidRPr="004A1CCA">
        <w:rPr>
          <w:rFonts w:ascii="Arial" w:hAnsi="Arial" w:cs="Arial"/>
          <w:spacing w:val="33"/>
          <w:w w:val="105"/>
        </w:rPr>
        <w:t xml:space="preserve"> </w:t>
      </w:r>
      <w:r w:rsidRPr="004A1CCA">
        <w:rPr>
          <w:rFonts w:ascii="Arial" w:hAnsi="Arial" w:cs="Arial"/>
          <w:w w:val="105"/>
        </w:rPr>
        <w:t>da</w:t>
      </w:r>
      <w:r w:rsidRPr="004A1CCA">
        <w:rPr>
          <w:rFonts w:ascii="Arial" w:hAnsi="Arial" w:cs="Arial"/>
          <w:spacing w:val="37"/>
          <w:w w:val="105"/>
        </w:rPr>
        <w:t xml:space="preserve"> </w:t>
      </w:r>
      <w:r w:rsidRPr="004A1CCA">
        <w:rPr>
          <w:rFonts w:ascii="Arial" w:hAnsi="Arial" w:cs="Arial"/>
          <w:w w:val="105"/>
        </w:rPr>
        <w:t>alvenaria</w:t>
      </w:r>
      <w:r w:rsidRPr="004A1CCA">
        <w:rPr>
          <w:rFonts w:ascii="Arial" w:hAnsi="Arial" w:cs="Arial"/>
          <w:spacing w:val="37"/>
          <w:w w:val="105"/>
        </w:rPr>
        <w:t xml:space="preserve"> </w:t>
      </w:r>
      <w:r w:rsidRPr="004A1CCA">
        <w:rPr>
          <w:rFonts w:ascii="Arial" w:hAnsi="Arial" w:cs="Arial"/>
          <w:w w:val="105"/>
        </w:rPr>
        <w:t>de</w:t>
      </w:r>
      <w:r w:rsidRPr="004A1CCA">
        <w:rPr>
          <w:rFonts w:ascii="Arial" w:hAnsi="Arial" w:cs="Arial"/>
          <w:spacing w:val="30"/>
          <w:w w:val="105"/>
        </w:rPr>
        <w:t xml:space="preserve"> </w:t>
      </w:r>
      <w:r w:rsidRPr="004A1CCA">
        <w:rPr>
          <w:rFonts w:ascii="Arial" w:hAnsi="Arial" w:cs="Arial"/>
          <w:w w:val="105"/>
        </w:rPr>
        <w:t>acordo</w:t>
      </w:r>
      <w:r w:rsidRPr="004A1CCA">
        <w:rPr>
          <w:rFonts w:ascii="Arial" w:hAnsi="Arial" w:cs="Arial"/>
          <w:spacing w:val="38"/>
          <w:w w:val="105"/>
        </w:rPr>
        <w:t xml:space="preserve"> </w:t>
      </w:r>
      <w:r w:rsidRPr="004A1CCA">
        <w:rPr>
          <w:rFonts w:ascii="Arial" w:hAnsi="Arial" w:cs="Arial"/>
          <w:w w:val="105"/>
        </w:rPr>
        <w:t>com</w:t>
      </w:r>
      <w:r w:rsidRPr="004A1CCA">
        <w:rPr>
          <w:rFonts w:ascii="Arial" w:hAnsi="Arial" w:cs="Arial"/>
          <w:spacing w:val="36"/>
          <w:w w:val="105"/>
        </w:rPr>
        <w:t xml:space="preserve"> </w:t>
      </w:r>
      <w:r w:rsidRPr="004A1CCA">
        <w:rPr>
          <w:rFonts w:ascii="Arial" w:hAnsi="Arial" w:cs="Arial"/>
          <w:w w:val="105"/>
        </w:rPr>
        <w:t>as</w:t>
      </w:r>
      <w:r w:rsidR="005B70F0">
        <w:rPr>
          <w:rFonts w:ascii="Arial" w:hAnsi="Arial" w:cs="Arial"/>
          <w:w w:val="105"/>
          <w:lang w:val="pt-BR"/>
        </w:rPr>
        <w:t xml:space="preserve"> </w:t>
      </w:r>
      <w:r w:rsidRPr="004A1CCA">
        <w:rPr>
          <w:rFonts w:ascii="Arial" w:hAnsi="Arial" w:cs="Arial"/>
          <w:w w:val="105"/>
        </w:rPr>
        <w:t>especificações do projeto e fixa-los, demarcar a alvenaria, materialização dos eixos</w:t>
      </w:r>
      <w:r w:rsidRPr="004A1CCA">
        <w:rPr>
          <w:rFonts w:ascii="Arial" w:hAnsi="Arial" w:cs="Arial"/>
          <w:spacing w:val="-78"/>
          <w:w w:val="105"/>
        </w:rPr>
        <w:t xml:space="preserve"> </w:t>
      </w:r>
      <w:r w:rsidRPr="004A1CCA">
        <w:rPr>
          <w:rFonts w:ascii="Arial" w:hAnsi="Arial" w:cs="Arial"/>
          <w:w w:val="105"/>
        </w:rPr>
        <w:t>de referência, demarcação das faces das paredes a partir dos eixos ortogonais,</w:t>
      </w:r>
      <w:r w:rsidRPr="004A1CCA">
        <w:rPr>
          <w:rFonts w:ascii="Arial" w:hAnsi="Arial" w:cs="Arial"/>
          <w:spacing w:val="1"/>
          <w:w w:val="105"/>
        </w:rPr>
        <w:t xml:space="preserve"> </w:t>
      </w:r>
      <w:r w:rsidRPr="004A1CCA">
        <w:rPr>
          <w:rFonts w:ascii="Arial" w:hAnsi="Arial" w:cs="Arial"/>
          <w:w w:val="105"/>
        </w:rPr>
        <w:t>posicionamento dos escantilhões para demarcação vertical das fiadas, execução da</w:t>
      </w:r>
      <w:r w:rsidRPr="004A1CCA">
        <w:rPr>
          <w:rFonts w:ascii="Arial" w:hAnsi="Arial" w:cs="Arial"/>
          <w:spacing w:val="-77"/>
          <w:w w:val="105"/>
        </w:rPr>
        <w:t xml:space="preserve"> </w:t>
      </w:r>
      <w:r w:rsidRPr="004A1CCA">
        <w:rPr>
          <w:rFonts w:ascii="Arial" w:hAnsi="Arial" w:cs="Arial"/>
          <w:w w:val="105"/>
        </w:rPr>
        <w:t>primeira fiada o assentamento dos blocos com a utilização de argamassa aplicada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20"/>
          <w:w w:val="105"/>
        </w:rPr>
        <w:t xml:space="preserve"> </w:t>
      </w:r>
      <w:r w:rsidRPr="004A1CCA">
        <w:rPr>
          <w:rFonts w:ascii="Arial" w:hAnsi="Arial" w:cs="Arial"/>
          <w:w w:val="105"/>
        </w:rPr>
        <w:t>palheta,</w:t>
      </w:r>
      <w:r w:rsidRPr="004A1CCA">
        <w:rPr>
          <w:rFonts w:ascii="Arial" w:hAnsi="Arial" w:cs="Arial"/>
          <w:spacing w:val="-19"/>
          <w:w w:val="105"/>
        </w:rPr>
        <w:t xml:space="preserve"> </w:t>
      </w:r>
      <w:r w:rsidRPr="004A1CCA">
        <w:rPr>
          <w:rFonts w:ascii="Arial" w:hAnsi="Arial" w:cs="Arial"/>
          <w:w w:val="105"/>
        </w:rPr>
        <w:t>bisnaga,</w:t>
      </w:r>
      <w:r w:rsidRPr="004A1CCA">
        <w:rPr>
          <w:rFonts w:ascii="Arial" w:hAnsi="Arial" w:cs="Arial"/>
          <w:spacing w:val="-19"/>
          <w:w w:val="105"/>
        </w:rPr>
        <w:t xml:space="preserve"> </w:t>
      </w:r>
      <w:r w:rsidRPr="004A1CCA">
        <w:rPr>
          <w:rFonts w:ascii="Arial" w:hAnsi="Arial" w:cs="Arial"/>
          <w:w w:val="105"/>
        </w:rPr>
        <w:t>ou</w:t>
      </w:r>
      <w:r w:rsidRPr="004A1CCA">
        <w:rPr>
          <w:rFonts w:ascii="Arial" w:hAnsi="Arial" w:cs="Arial"/>
          <w:spacing w:val="-21"/>
          <w:w w:val="105"/>
        </w:rPr>
        <w:t xml:space="preserve"> </w:t>
      </w:r>
      <w:r w:rsidRPr="004A1CCA">
        <w:rPr>
          <w:rFonts w:ascii="Arial" w:hAnsi="Arial" w:cs="Arial"/>
          <w:w w:val="105"/>
        </w:rPr>
        <w:t>colher</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pedreiro</w:t>
      </w:r>
      <w:r w:rsidRPr="004A1CCA">
        <w:rPr>
          <w:rFonts w:ascii="Arial" w:hAnsi="Arial" w:cs="Arial"/>
          <w:spacing w:val="-21"/>
          <w:w w:val="105"/>
        </w:rPr>
        <w:t xml:space="preserve"> </w:t>
      </w:r>
      <w:r w:rsidRPr="004A1CCA">
        <w:rPr>
          <w:rFonts w:ascii="Arial" w:hAnsi="Arial" w:cs="Arial"/>
          <w:w w:val="105"/>
        </w:rPr>
        <w:t>formando-se</w:t>
      </w:r>
      <w:r w:rsidRPr="004A1CCA">
        <w:rPr>
          <w:rFonts w:ascii="Arial" w:hAnsi="Arial" w:cs="Arial"/>
          <w:spacing w:val="-20"/>
          <w:w w:val="105"/>
        </w:rPr>
        <w:t xml:space="preserve"> </w:t>
      </w:r>
      <w:r w:rsidRPr="004A1CCA">
        <w:rPr>
          <w:rFonts w:ascii="Arial" w:hAnsi="Arial" w:cs="Arial"/>
          <w:w w:val="105"/>
        </w:rPr>
        <w:t>dois</w:t>
      </w:r>
      <w:r w:rsidRPr="004A1CCA">
        <w:rPr>
          <w:rFonts w:ascii="Arial" w:hAnsi="Arial" w:cs="Arial"/>
          <w:spacing w:val="-21"/>
          <w:w w:val="105"/>
        </w:rPr>
        <w:t xml:space="preserve"> </w:t>
      </w:r>
      <w:r w:rsidRPr="004A1CCA">
        <w:rPr>
          <w:rFonts w:ascii="Arial" w:hAnsi="Arial" w:cs="Arial"/>
          <w:w w:val="105"/>
        </w:rPr>
        <w:t>cordões</w:t>
      </w:r>
      <w:r w:rsidRPr="004A1CCA">
        <w:rPr>
          <w:rFonts w:ascii="Arial" w:hAnsi="Arial" w:cs="Arial"/>
          <w:spacing w:val="-21"/>
          <w:w w:val="105"/>
        </w:rPr>
        <w:t xml:space="preserve"> </w:t>
      </w:r>
      <w:r w:rsidRPr="004A1CCA">
        <w:rPr>
          <w:rFonts w:ascii="Arial" w:hAnsi="Arial" w:cs="Arial"/>
          <w:w w:val="105"/>
        </w:rPr>
        <w:t>contínuos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execução</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vergas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contravergas</w:t>
      </w:r>
      <w:r w:rsidRPr="004A1CCA">
        <w:rPr>
          <w:rFonts w:ascii="Arial" w:hAnsi="Arial" w:cs="Arial"/>
          <w:spacing w:val="-3"/>
          <w:w w:val="105"/>
        </w:rPr>
        <w:t xml:space="preserve"> </w:t>
      </w:r>
      <w:r w:rsidRPr="004A1CCA">
        <w:rPr>
          <w:rFonts w:ascii="Arial" w:hAnsi="Arial" w:cs="Arial"/>
          <w:w w:val="105"/>
        </w:rPr>
        <w:t>concomitante com a</w:t>
      </w:r>
      <w:r w:rsidRPr="004A1CCA">
        <w:rPr>
          <w:rFonts w:ascii="Arial" w:hAnsi="Arial" w:cs="Arial"/>
          <w:spacing w:val="1"/>
          <w:w w:val="105"/>
        </w:rPr>
        <w:t xml:space="preserve"> </w:t>
      </w:r>
      <w:r w:rsidRPr="004A1CCA">
        <w:rPr>
          <w:rFonts w:ascii="Arial" w:hAnsi="Arial" w:cs="Arial"/>
          <w:w w:val="105"/>
        </w:rPr>
        <w:t>elevação</w:t>
      </w:r>
      <w:r w:rsidRPr="004A1CCA">
        <w:rPr>
          <w:rFonts w:ascii="Arial" w:hAnsi="Arial" w:cs="Arial"/>
          <w:spacing w:val="-3"/>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alvenaria.</w:t>
      </w:r>
    </w:p>
    <w:p w14:paraId="62CCCA2C" w14:textId="77777777" w:rsidR="0096176E" w:rsidRPr="004A1CCA" w:rsidRDefault="0096176E" w:rsidP="0096176E">
      <w:pPr>
        <w:pStyle w:val="Corpodetexto"/>
        <w:spacing w:before="6"/>
        <w:rPr>
          <w:rFonts w:ascii="Arial" w:hAnsi="Arial" w:cs="Arial"/>
          <w:sz w:val="20"/>
        </w:rPr>
      </w:pPr>
    </w:p>
    <w:p w14:paraId="6574EE0C"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28" w:name="_bookmark64"/>
      <w:bookmarkStart w:id="129" w:name="_Toc143949496"/>
      <w:bookmarkEnd w:id="128"/>
      <w:r w:rsidRPr="004A1CCA">
        <w:rPr>
          <w:rFonts w:ascii="Arial" w:hAnsi="Arial" w:cs="Arial"/>
          <w:w w:val="105"/>
        </w:rPr>
        <w:t>Encunhamento</w:t>
      </w:r>
      <w:bookmarkEnd w:id="129"/>
    </w:p>
    <w:p w14:paraId="51DD2A0F" w14:textId="77777777" w:rsidR="0096176E" w:rsidRPr="001D1FC6" w:rsidRDefault="0096176E" w:rsidP="0096176E">
      <w:pPr>
        <w:pStyle w:val="Corpodetexto"/>
        <w:spacing w:before="1"/>
        <w:rPr>
          <w:rFonts w:ascii="Arial" w:hAnsi="Arial" w:cs="Arial"/>
          <w:b/>
          <w:sz w:val="27"/>
          <w:szCs w:val="27"/>
        </w:rPr>
      </w:pPr>
    </w:p>
    <w:p w14:paraId="2CA36A47" w14:textId="77777777"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O encunhamento das alvenarias de vedação deverá ser realizado através do</w:t>
      </w:r>
      <w:r w:rsidRPr="004A1CCA">
        <w:rPr>
          <w:rFonts w:ascii="Arial" w:hAnsi="Arial" w:cs="Arial"/>
          <w:spacing w:val="1"/>
          <w:w w:val="105"/>
        </w:rPr>
        <w:t xml:space="preserve"> </w:t>
      </w:r>
      <w:r w:rsidRPr="004A1CCA">
        <w:rPr>
          <w:rFonts w:ascii="Arial" w:hAnsi="Arial" w:cs="Arial"/>
          <w:w w:val="105"/>
        </w:rPr>
        <w:t>preenchimento completo do vão entre a alvenaria e a estrutura de concreto armado</w:t>
      </w:r>
      <w:r w:rsidRPr="004A1CCA">
        <w:rPr>
          <w:rFonts w:ascii="Arial" w:hAnsi="Arial" w:cs="Arial"/>
          <w:spacing w:val="-77"/>
          <w:w w:val="105"/>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b</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3"/>
          <w:w w:val="108"/>
        </w:rPr>
        <w:t>g</w:t>
      </w:r>
      <w:r w:rsidRPr="004A1CCA">
        <w:rPr>
          <w:rFonts w:ascii="Arial" w:hAnsi="Arial" w:cs="Arial"/>
          <w:w w:val="122"/>
        </w:rPr>
        <w:t>a</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6"/>
          <w:w w:val="91"/>
        </w:rPr>
        <w:t>r</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2"/>
          <w:w w:val="103"/>
        </w:rPr>
        <w:t>n</w:t>
      </w:r>
      <w:r w:rsidRPr="004A1CCA">
        <w:rPr>
          <w:rFonts w:ascii="Arial" w:hAnsi="Arial" w:cs="Arial"/>
          <w:w w:val="103"/>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spacing w:val="1"/>
          <w:w w:val="90"/>
        </w:rPr>
        <w:t>2</w:t>
      </w:r>
      <w:r w:rsidRPr="004A1CCA">
        <w:rPr>
          <w:rFonts w:ascii="Arial" w:hAnsi="Arial" w:cs="Arial"/>
          <w:w w:val="67"/>
        </w:rPr>
        <w:t>:</w:t>
      </w:r>
      <w:r w:rsidRPr="004A1CCA">
        <w:rPr>
          <w:rFonts w:ascii="Arial" w:hAnsi="Arial" w:cs="Arial"/>
          <w:w w:val="99"/>
        </w:rPr>
        <w:t>9</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83"/>
        </w:rPr>
        <w:t>;</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5"/>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4"/>
          <w:w w:val="139"/>
        </w:rPr>
        <w:t>)</w:t>
      </w:r>
      <w:r w:rsidRPr="004A1CCA">
        <w:rPr>
          <w:rFonts w:ascii="Arial" w:hAnsi="Arial" w:cs="Arial"/>
          <w:w w:val="62"/>
        </w:rPr>
        <w:t xml:space="preserve">, </w:t>
      </w:r>
      <w:r w:rsidRPr="004A1CCA">
        <w:rPr>
          <w:rFonts w:ascii="Arial" w:hAnsi="Arial" w:cs="Arial"/>
          <w:w w:val="105"/>
        </w:rPr>
        <w:t>preparada em betoneira de 600 litros, com aplicação manual através de auxílio de</w:t>
      </w:r>
      <w:r w:rsidRPr="004A1CCA">
        <w:rPr>
          <w:rFonts w:ascii="Arial" w:hAnsi="Arial" w:cs="Arial"/>
          <w:spacing w:val="1"/>
          <w:w w:val="105"/>
        </w:rPr>
        <w:t xml:space="preserve"> </w:t>
      </w:r>
      <w:r w:rsidRPr="004A1CCA">
        <w:rPr>
          <w:rFonts w:ascii="Arial" w:hAnsi="Arial" w:cs="Arial"/>
          <w:w w:val="105"/>
        </w:rPr>
        <w:t>bisnaga.</w:t>
      </w:r>
    </w:p>
    <w:p w14:paraId="1430DDB1" w14:textId="77777777" w:rsidR="0096176E" w:rsidRPr="004A1CCA" w:rsidRDefault="0096176E" w:rsidP="0096176E">
      <w:pPr>
        <w:pStyle w:val="Corpodetexto"/>
        <w:spacing w:before="4"/>
        <w:rPr>
          <w:rFonts w:ascii="Arial" w:hAnsi="Arial" w:cs="Arial"/>
          <w:sz w:val="20"/>
        </w:rPr>
      </w:pPr>
    </w:p>
    <w:p w14:paraId="31B5961C"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30" w:name="_bookmark65"/>
      <w:bookmarkStart w:id="131" w:name="_Toc143949497"/>
      <w:bookmarkEnd w:id="130"/>
      <w:r w:rsidRPr="004A1CCA">
        <w:rPr>
          <w:rFonts w:ascii="Arial" w:hAnsi="Arial" w:cs="Arial"/>
          <w:w w:val="105"/>
        </w:rPr>
        <w:t>Vergas</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Contravergas</w:t>
      </w:r>
      <w:bookmarkEnd w:id="131"/>
    </w:p>
    <w:p w14:paraId="1E4C7C9A" w14:textId="77777777" w:rsidR="0096176E" w:rsidRPr="001D1FC6" w:rsidRDefault="0096176E" w:rsidP="0096176E">
      <w:pPr>
        <w:pStyle w:val="Corpodetexto"/>
        <w:spacing w:before="1"/>
        <w:rPr>
          <w:rFonts w:ascii="Arial" w:hAnsi="Arial" w:cs="Arial"/>
          <w:b/>
          <w:sz w:val="27"/>
          <w:szCs w:val="27"/>
        </w:rPr>
      </w:pPr>
    </w:p>
    <w:p w14:paraId="7754DDE8" w14:textId="77777777" w:rsidR="0096176E" w:rsidRPr="004A1CCA" w:rsidRDefault="0096176E" w:rsidP="008C7160">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2"/>
          <w:w w:val="105"/>
        </w:rPr>
        <w:t xml:space="preserve"> </w:t>
      </w:r>
      <w:r w:rsidRPr="004A1CCA">
        <w:rPr>
          <w:rFonts w:ascii="Arial" w:hAnsi="Arial" w:cs="Arial"/>
          <w:w w:val="105"/>
        </w:rPr>
        <w:t>ser</w:t>
      </w:r>
      <w:r w:rsidRPr="004A1CCA">
        <w:rPr>
          <w:rFonts w:ascii="Arial" w:hAnsi="Arial" w:cs="Arial"/>
          <w:spacing w:val="-11"/>
          <w:w w:val="105"/>
        </w:rPr>
        <w:t xml:space="preserve"> </w:t>
      </w:r>
      <w:r w:rsidRPr="004A1CCA">
        <w:rPr>
          <w:rFonts w:ascii="Arial" w:hAnsi="Arial" w:cs="Arial"/>
          <w:w w:val="105"/>
        </w:rPr>
        <w:t>executadas,</w:t>
      </w:r>
      <w:r w:rsidRPr="004A1CCA">
        <w:rPr>
          <w:rFonts w:ascii="Arial" w:hAnsi="Arial" w:cs="Arial"/>
          <w:spacing w:val="-9"/>
          <w:w w:val="105"/>
        </w:rPr>
        <w:t xml:space="preserve"> </w:t>
      </w:r>
      <w:r w:rsidRPr="004A1CCA">
        <w:rPr>
          <w:rFonts w:ascii="Arial" w:hAnsi="Arial" w:cs="Arial"/>
          <w:w w:val="105"/>
        </w:rPr>
        <w:t>como</w:t>
      </w:r>
      <w:r w:rsidRPr="004A1CCA">
        <w:rPr>
          <w:rFonts w:ascii="Arial" w:hAnsi="Arial" w:cs="Arial"/>
          <w:spacing w:val="-12"/>
          <w:w w:val="105"/>
        </w:rPr>
        <w:t xml:space="preserve"> </w:t>
      </w:r>
      <w:r w:rsidRPr="004A1CCA">
        <w:rPr>
          <w:rFonts w:ascii="Arial" w:hAnsi="Arial" w:cs="Arial"/>
          <w:w w:val="105"/>
        </w:rPr>
        <w:t>reforço,</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fim</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mitigar</w:t>
      </w:r>
      <w:r w:rsidRPr="004A1CCA">
        <w:rPr>
          <w:rFonts w:ascii="Arial" w:hAnsi="Arial" w:cs="Arial"/>
          <w:spacing w:val="-11"/>
          <w:w w:val="105"/>
        </w:rPr>
        <w:t xml:space="preserve"> </w:t>
      </w:r>
      <w:r w:rsidRPr="004A1CCA">
        <w:rPr>
          <w:rFonts w:ascii="Arial" w:hAnsi="Arial" w:cs="Arial"/>
          <w:w w:val="105"/>
        </w:rPr>
        <w:t>possíveis</w:t>
      </w:r>
      <w:r w:rsidRPr="004A1CCA">
        <w:rPr>
          <w:rFonts w:ascii="Arial" w:hAnsi="Arial" w:cs="Arial"/>
          <w:spacing w:val="-12"/>
          <w:w w:val="105"/>
        </w:rPr>
        <w:t xml:space="preserve"> </w:t>
      </w:r>
      <w:r w:rsidRPr="004A1CCA">
        <w:rPr>
          <w:rFonts w:ascii="Arial" w:hAnsi="Arial" w:cs="Arial"/>
          <w:w w:val="105"/>
        </w:rPr>
        <w:t>aparições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vícios construtivos como trincas, fissuras e rachaduras, vergas de concreto armado</w:t>
      </w:r>
      <w:r w:rsidRPr="004A1CCA">
        <w:rPr>
          <w:rFonts w:ascii="Arial" w:hAnsi="Arial" w:cs="Arial"/>
          <w:spacing w:val="1"/>
          <w:w w:val="105"/>
        </w:rPr>
        <w:t xml:space="preserve"> </w:t>
      </w:r>
      <w:r w:rsidRPr="004A1CCA">
        <w:rPr>
          <w:rFonts w:ascii="Arial" w:hAnsi="Arial" w:cs="Arial"/>
          <w:w w:val="105"/>
        </w:rPr>
        <w:lastRenderedPageBreak/>
        <w:t>(sobre</w:t>
      </w:r>
      <w:r w:rsidRPr="004A1CCA">
        <w:rPr>
          <w:rFonts w:ascii="Arial" w:hAnsi="Arial" w:cs="Arial"/>
          <w:spacing w:val="-4"/>
          <w:w w:val="105"/>
        </w:rPr>
        <w:t xml:space="preserve"> </w:t>
      </w:r>
      <w:r w:rsidRPr="004A1CCA">
        <w:rPr>
          <w:rFonts w:ascii="Arial" w:hAnsi="Arial" w:cs="Arial"/>
          <w:w w:val="105"/>
        </w:rPr>
        <w:t>os</w:t>
      </w:r>
      <w:r w:rsidRPr="004A1CCA">
        <w:rPr>
          <w:rFonts w:ascii="Arial" w:hAnsi="Arial" w:cs="Arial"/>
          <w:spacing w:val="-5"/>
          <w:w w:val="105"/>
        </w:rPr>
        <w:t xml:space="preserve"> </w:t>
      </w:r>
      <w:r w:rsidRPr="004A1CCA">
        <w:rPr>
          <w:rFonts w:ascii="Arial" w:hAnsi="Arial" w:cs="Arial"/>
          <w:w w:val="105"/>
        </w:rPr>
        <w:t>vãos</w:t>
      </w:r>
      <w:r w:rsidRPr="004A1CCA">
        <w:rPr>
          <w:rFonts w:ascii="Arial" w:hAnsi="Arial" w:cs="Arial"/>
          <w:spacing w:val="-5"/>
          <w:w w:val="105"/>
        </w:rPr>
        <w:t xml:space="preserve"> </w:t>
      </w:r>
      <w:r w:rsidRPr="004A1CCA">
        <w:rPr>
          <w:rFonts w:ascii="Arial" w:hAnsi="Arial" w:cs="Arial"/>
          <w:w w:val="105"/>
        </w:rPr>
        <w:t>livres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os</w:t>
      </w:r>
      <w:r w:rsidRPr="004A1CCA">
        <w:rPr>
          <w:rFonts w:ascii="Arial" w:hAnsi="Arial" w:cs="Arial"/>
          <w:spacing w:val="-5"/>
          <w:w w:val="105"/>
        </w:rPr>
        <w:t xml:space="preserve"> </w:t>
      </w:r>
      <w:r w:rsidRPr="004A1CCA">
        <w:rPr>
          <w:rFonts w:ascii="Arial" w:hAnsi="Arial" w:cs="Arial"/>
          <w:w w:val="105"/>
        </w:rPr>
        <w:t>vãos</w:t>
      </w:r>
      <w:r w:rsidRPr="004A1CCA">
        <w:rPr>
          <w:rFonts w:ascii="Arial" w:hAnsi="Arial" w:cs="Arial"/>
          <w:spacing w:val="-5"/>
          <w:w w:val="105"/>
        </w:rPr>
        <w:t xml:space="preserve"> </w:t>
      </w:r>
      <w:r w:rsidRPr="004A1CCA">
        <w:rPr>
          <w:rFonts w:ascii="Arial" w:hAnsi="Arial" w:cs="Arial"/>
          <w:w w:val="105"/>
        </w:rPr>
        <w:t>das</w:t>
      </w:r>
      <w:r w:rsidRPr="004A1CCA">
        <w:rPr>
          <w:rFonts w:ascii="Arial" w:hAnsi="Arial" w:cs="Arial"/>
          <w:spacing w:val="-5"/>
          <w:w w:val="105"/>
        </w:rPr>
        <w:t xml:space="preserve"> </w:t>
      </w:r>
      <w:r w:rsidRPr="004A1CCA">
        <w:rPr>
          <w:rFonts w:ascii="Arial" w:hAnsi="Arial" w:cs="Arial"/>
          <w:w w:val="105"/>
        </w:rPr>
        <w:t>portas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das</w:t>
      </w:r>
      <w:r w:rsidRPr="004A1CCA">
        <w:rPr>
          <w:rFonts w:ascii="Arial" w:hAnsi="Arial" w:cs="Arial"/>
          <w:spacing w:val="-5"/>
          <w:w w:val="105"/>
        </w:rPr>
        <w:t xml:space="preserve"> </w:t>
      </w:r>
      <w:r w:rsidRPr="004A1CCA">
        <w:rPr>
          <w:rFonts w:ascii="Arial" w:hAnsi="Arial" w:cs="Arial"/>
          <w:w w:val="105"/>
        </w:rPr>
        <w:t>janelas)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contravergas</w:t>
      </w:r>
      <w:r w:rsidRPr="004A1CCA">
        <w:rPr>
          <w:rFonts w:ascii="Arial" w:hAnsi="Arial" w:cs="Arial"/>
          <w:spacing w:val="-5"/>
          <w:w w:val="105"/>
        </w:rPr>
        <w:t xml:space="preserve"> </w:t>
      </w:r>
      <w:r w:rsidRPr="004A1CCA">
        <w:rPr>
          <w:rFonts w:ascii="Arial" w:hAnsi="Arial" w:cs="Arial"/>
          <w:w w:val="105"/>
        </w:rPr>
        <w:t>(sob</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5"/>
          <w:w w:val="105"/>
        </w:rPr>
        <w:t xml:space="preserve"> </w:t>
      </w:r>
      <w:r w:rsidRPr="004A1CCA">
        <w:rPr>
          <w:rFonts w:ascii="Arial" w:hAnsi="Arial" w:cs="Arial"/>
          <w:w w:val="105"/>
        </w:rPr>
        <w:t>vãos</w:t>
      </w:r>
      <w:r w:rsidRPr="004A1CCA">
        <w:rPr>
          <w:rFonts w:ascii="Arial" w:hAnsi="Arial" w:cs="Arial"/>
          <w:spacing w:val="-78"/>
          <w:w w:val="105"/>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
        </w:rPr>
        <w:t xml:space="preserve"> </w:t>
      </w:r>
      <w:r w:rsidRPr="004A1CCA">
        <w:rPr>
          <w:rFonts w:ascii="Arial" w:hAnsi="Arial" w:cs="Arial"/>
          <w:w w:val="107"/>
        </w:rPr>
        <w:t>j</w:t>
      </w:r>
      <w:r w:rsidRPr="004A1CCA">
        <w:rPr>
          <w:rFonts w:ascii="Arial" w:hAnsi="Arial" w:cs="Arial"/>
          <w:spacing w:val="1"/>
          <w:w w:val="107"/>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1"/>
        </w:rPr>
        <w:t>to</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tê</w:t>
      </w:r>
      <w:r w:rsidRPr="004A1CCA">
        <w:rPr>
          <w:rFonts w:ascii="Arial" w:hAnsi="Arial" w:cs="Arial"/>
          <w:spacing w:val="-2"/>
          <w:w w:val="104"/>
        </w:rPr>
        <w:t>n</w:t>
      </w:r>
      <w:r w:rsidRPr="004A1CCA">
        <w:rPr>
          <w:rFonts w:ascii="Arial" w:hAnsi="Arial" w:cs="Arial"/>
          <w:spacing w:val="-2"/>
          <w:w w:val="118"/>
        </w:rPr>
        <w:t>c</w:t>
      </w:r>
      <w:r w:rsidRPr="004A1CCA">
        <w:rPr>
          <w:rFonts w:ascii="Arial" w:hAnsi="Arial" w:cs="Arial"/>
          <w:w w:val="85"/>
        </w:rPr>
        <w:t>i</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89"/>
        </w:rPr>
        <w:t>f</w:t>
      </w:r>
      <w:r w:rsidRPr="004A1CCA">
        <w:rPr>
          <w:rFonts w:ascii="Arial" w:hAnsi="Arial" w:cs="Arial"/>
          <w:spacing w:val="-2"/>
          <w:w w:val="118"/>
        </w:rPr>
        <w:t>c</w:t>
      </w:r>
      <w:r w:rsidRPr="004A1CCA">
        <w:rPr>
          <w:rFonts w:ascii="Arial" w:hAnsi="Arial" w:cs="Arial"/>
          <w:w w:val="89"/>
        </w:rPr>
        <w:t>k</w:t>
      </w:r>
      <w:r w:rsidRPr="004A1CCA">
        <w:rPr>
          <w:rFonts w:ascii="Arial" w:hAnsi="Arial" w:cs="Arial"/>
          <w:spacing w:val="2"/>
          <w:w w:val="89"/>
        </w:rPr>
        <w:t>2</w:t>
      </w:r>
      <w:r w:rsidRPr="004A1CCA">
        <w:rPr>
          <w:rFonts w:ascii="Arial" w:hAnsi="Arial" w:cs="Arial"/>
          <w:w w:val="99"/>
        </w:rPr>
        <w:t>0</w:t>
      </w:r>
      <w:r w:rsidRPr="004A1CCA">
        <w:rPr>
          <w:rFonts w:ascii="Arial" w:hAnsi="Arial" w:cs="Arial"/>
          <w:spacing w:val="1"/>
          <w:w w:val="99"/>
        </w:rPr>
        <w:t>M</w:t>
      </w:r>
      <w:r w:rsidRPr="004A1CCA">
        <w:rPr>
          <w:rFonts w:ascii="Arial" w:hAnsi="Arial" w:cs="Arial"/>
          <w:w w:val="104"/>
        </w:rPr>
        <w:t>P</w:t>
      </w:r>
      <w:r w:rsidRPr="004A1CCA">
        <w:rPr>
          <w:rFonts w:ascii="Arial" w:hAnsi="Arial" w:cs="Arial"/>
          <w:spacing w:val="1"/>
          <w:w w:val="122"/>
        </w:rPr>
        <w:t>a</w:t>
      </w:r>
      <w:r w:rsidRPr="004A1CCA">
        <w:rPr>
          <w:rFonts w:ascii="Arial" w:hAnsi="Arial" w:cs="Arial"/>
          <w:w w:val="62"/>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spacing w:val="1"/>
          <w:w w:val="90"/>
        </w:rPr>
        <w:t>2</w:t>
      </w:r>
      <w:r w:rsidRPr="004A1CCA">
        <w:rPr>
          <w:rFonts w:ascii="Arial" w:hAnsi="Arial" w:cs="Arial"/>
          <w:w w:val="78"/>
        </w:rPr>
        <w:t>,</w:t>
      </w:r>
      <w:r w:rsidRPr="004A1CCA">
        <w:rPr>
          <w:rFonts w:ascii="Arial" w:hAnsi="Arial" w:cs="Arial"/>
          <w:spacing w:val="1"/>
          <w:w w:val="78"/>
        </w:rPr>
        <w:t>7</w:t>
      </w:r>
      <w:r w:rsidRPr="004A1CCA">
        <w:rPr>
          <w:rFonts w:ascii="Arial" w:hAnsi="Arial" w:cs="Arial"/>
          <w:w w:val="67"/>
        </w:rPr>
        <w:t>:</w:t>
      </w:r>
      <w:r w:rsidRPr="004A1CCA">
        <w:rPr>
          <w:rFonts w:ascii="Arial" w:hAnsi="Arial" w:cs="Arial"/>
          <w:w w:val="93"/>
        </w:rPr>
        <w:t>3</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90"/>
        </w:rPr>
        <w:t>/</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3"/>
          <w:w w:val="122"/>
        </w:rPr>
        <w:t>a</w:t>
      </w:r>
      <w:r w:rsidRPr="004A1CCA">
        <w:rPr>
          <w:rFonts w:ascii="Arial" w:hAnsi="Arial" w:cs="Arial"/>
          <w:spacing w:val="1"/>
          <w:w w:val="90"/>
        </w:rPr>
        <w:t>/</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112"/>
        </w:rPr>
        <w:t>ta</w:t>
      </w:r>
      <w:r w:rsidRPr="004A1CCA">
        <w:rPr>
          <w:rFonts w:ascii="Arial" w:hAnsi="Arial" w:cs="Arial"/>
          <w:spacing w:val="-10"/>
        </w:rPr>
        <w:t xml:space="preserve"> </w:t>
      </w:r>
      <w:r w:rsidRPr="004A1CCA">
        <w:rPr>
          <w:rFonts w:ascii="Arial" w:hAnsi="Arial" w:cs="Arial"/>
          <w:spacing w:val="-1"/>
          <w:w w:val="50"/>
        </w:rPr>
        <w:t>1</w:t>
      </w:r>
      <w:r w:rsidRPr="004A1CCA">
        <w:rPr>
          <w:rFonts w:ascii="Arial" w:hAnsi="Arial" w:cs="Arial"/>
          <w:spacing w:val="-1"/>
          <w:w w:val="139"/>
        </w:rPr>
        <w:t>)</w:t>
      </w:r>
      <w:r w:rsidRPr="004A1CCA">
        <w:rPr>
          <w:rFonts w:ascii="Arial" w:hAnsi="Arial" w:cs="Arial"/>
          <w:w w:val="66"/>
        </w:rPr>
        <w:t>.</w:t>
      </w:r>
    </w:p>
    <w:p w14:paraId="4F9B3183" w14:textId="6123A000" w:rsidR="0096176E" w:rsidRPr="00B9462B" w:rsidRDefault="00190002" w:rsidP="009F122B">
      <w:pPr>
        <w:pStyle w:val="Corpodetexto"/>
        <w:spacing w:line="350" w:lineRule="auto"/>
        <w:ind w:left="754" w:right="125" w:firstLine="709"/>
        <w:jc w:val="both"/>
        <w:rPr>
          <w:rFonts w:ascii="Arial" w:hAnsi="Arial" w:cs="Arial"/>
        </w:rPr>
      </w:pPr>
      <w:r w:rsidRPr="00B9462B">
        <w:rPr>
          <w:rFonts w:ascii="Arial" w:hAnsi="Arial" w:cs="Arial"/>
          <w:noProof/>
          <w:sz w:val="18"/>
          <w:lang w:val="pt-BR" w:eastAsia="pt-BR"/>
        </w:rPr>
        <w:drawing>
          <wp:anchor distT="0" distB="0" distL="114300" distR="114300" simplePos="0" relativeHeight="251692032" behindDoc="0" locked="0" layoutInCell="1" allowOverlap="1" wp14:anchorId="1D98B9E6" wp14:editId="71C3556C">
            <wp:simplePos x="0" y="0"/>
            <wp:positionH relativeFrom="margin">
              <wp:posOffset>1118870</wp:posOffset>
            </wp:positionH>
            <wp:positionV relativeFrom="paragraph">
              <wp:posOffset>2088515</wp:posOffset>
            </wp:positionV>
            <wp:extent cx="3803015" cy="1208405"/>
            <wp:effectExtent l="0" t="0" r="6985" b="0"/>
            <wp:wrapTopAndBottom/>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803015" cy="1208405"/>
                    </a:xfrm>
                    <a:prstGeom prst="rect">
                      <a:avLst/>
                    </a:prstGeom>
                  </pic:spPr>
                </pic:pic>
              </a:graphicData>
            </a:graphic>
            <wp14:sizeRelH relativeFrom="margin">
              <wp14:pctWidth>0</wp14:pctWidth>
            </wp14:sizeRelH>
            <wp14:sizeRelV relativeFrom="margin">
              <wp14:pctHeight>0</wp14:pctHeight>
            </wp14:sizeRelV>
          </wp:anchor>
        </w:drawing>
      </w:r>
      <w:r w:rsidRPr="00B9462B">
        <w:rPr>
          <w:rFonts w:ascii="Arial" w:hAnsi="Arial" w:cs="Arial"/>
          <w:noProof/>
          <w:sz w:val="18"/>
          <w:lang w:val="pt-BR" w:eastAsia="pt-BR"/>
        </w:rPr>
        <w:drawing>
          <wp:anchor distT="0" distB="0" distL="114300" distR="114300" simplePos="0" relativeHeight="251691008" behindDoc="0" locked="0" layoutInCell="1" allowOverlap="1" wp14:anchorId="02F5FF86" wp14:editId="24732E48">
            <wp:simplePos x="0" y="0"/>
            <wp:positionH relativeFrom="margin">
              <wp:posOffset>1118870</wp:posOffset>
            </wp:positionH>
            <wp:positionV relativeFrom="paragraph">
              <wp:posOffset>880110</wp:posOffset>
            </wp:positionV>
            <wp:extent cx="3803015" cy="1209040"/>
            <wp:effectExtent l="0" t="0" r="6985" b="0"/>
            <wp:wrapTopAndBottom/>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803015" cy="1209040"/>
                    </a:xfrm>
                    <a:prstGeom prst="rect">
                      <a:avLst/>
                    </a:prstGeom>
                  </pic:spPr>
                </pic:pic>
              </a:graphicData>
            </a:graphic>
            <wp14:sizeRelH relativeFrom="margin">
              <wp14:pctWidth>0</wp14:pctWidth>
            </wp14:sizeRelH>
            <wp14:sizeRelV relativeFrom="margin">
              <wp14:pctHeight>0</wp14:pctHeight>
            </wp14:sizeRelV>
          </wp:anchor>
        </w:drawing>
      </w:r>
      <w:r>
        <w:rPr>
          <w:noProof/>
          <w:lang w:val="pt-BR" w:eastAsia="pt-BR"/>
        </w:rPr>
        <mc:AlternateContent>
          <mc:Choice Requires="wps">
            <w:drawing>
              <wp:anchor distT="0" distB="0" distL="114300" distR="114300" simplePos="0" relativeHeight="251694080" behindDoc="0" locked="0" layoutInCell="1" allowOverlap="1" wp14:anchorId="5D21C3EE" wp14:editId="5B20DDA6">
                <wp:simplePos x="0" y="0"/>
                <wp:positionH relativeFrom="margin">
                  <wp:posOffset>871855</wp:posOffset>
                </wp:positionH>
                <wp:positionV relativeFrom="paragraph">
                  <wp:posOffset>3300213</wp:posOffset>
                </wp:positionV>
                <wp:extent cx="4284345" cy="499110"/>
                <wp:effectExtent l="0" t="0" r="1905" b="0"/>
                <wp:wrapTopAndBottom/>
                <wp:docPr id="36" name="Caixa de texto 36"/>
                <wp:cNvGraphicFramePr/>
                <a:graphic xmlns:a="http://schemas.openxmlformats.org/drawingml/2006/main">
                  <a:graphicData uri="http://schemas.microsoft.com/office/word/2010/wordprocessingShape">
                    <wps:wsp>
                      <wps:cNvSpPr txBox="1"/>
                      <wps:spPr>
                        <a:xfrm>
                          <a:off x="0" y="0"/>
                          <a:ext cx="4284345" cy="499110"/>
                        </a:xfrm>
                        <a:prstGeom prst="rect">
                          <a:avLst/>
                        </a:prstGeom>
                        <a:solidFill>
                          <a:prstClr val="white"/>
                        </a:solidFill>
                        <a:ln>
                          <a:noFill/>
                        </a:ln>
                        <a:effectLst/>
                      </wps:spPr>
                      <wps:txbx>
                        <w:txbxContent>
                          <w:p w14:paraId="1AC9B6AA" w14:textId="64FD100B" w:rsidR="00A1074C" w:rsidRPr="004A1CCA" w:rsidRDefault="00A1074C" w:rsidP="00190002">
                            <w:pPr>
                              <w:pStyle w:val="Legenda"/>
                              <w:jc w:val="center"/>
                            </w:pPr>
                            <w:r>
                              <w:t xml:space="preserve">Tabela </w:t>
                            </w:r>
                            <w:fldSimple w:instr=" SEQ Tabela \* ARABIC ">
                              <w:r>
                                <w:rPr>
                                  <w:noProof/>
                                </w:rPr>
                                <w:t>1</w:t>
                              </w:r>
                            </w:fldSimple>
                            <w:r>
                              <w:t xml:space="preserve"> - Comprimento de transpasse de 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9"/>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e</w:t>
                            </w:r>
                            <w:r w:rsidRPr="004A1CCA">
                              <w:rPr>
                                <w:spacing w:val="-11"/>
                              </w:rPr>
                              <w:t xml:space="preserve"> </w:t>
                            </w:r>
                            <w:r w:rsidRPr="004A1CCA">
                              <w:rPr>
                                <w:spacing w:val="1"/>
                                <w:w w:val="112"/>
                              </w:rPr>
                              <w:t>a</w:t>
                            </w:r>
                            <w:r w:rsidRPr="004A1CCA">
                              <w:rPr>
                                <w:spacing w:val="-2"/>
                                <w:w w:val="89"/>
                              </w:rPr>
                              <w:t>l</w:t>
                            </w:r>
                            <w:r w:rsidRPr="004A1CCA">
                              <w:rPr>
                                <w:w w:val="103"/>
                              </w:rPr>
                              <w:t>vena</w:t>
                            </w:r>
                            <w:r w:rsidRPr="004A1CCA">
                              <w:rPr>
                                <w:spacing w:val="1"/>
                                <w:w w:val="87"/>
                              </w:rPr>
                              <w:t>r</w:t>
                            </w:r>
                            <w:r w:rsidRPr="004A1CCA">
                              <w:rPr>
                                <w:spacing w:val="-2"/>
                                <w:w w:val="89"/>
                              </w:rPr>
                              <w:t>i</w:t>
                            </w:r>
                            <w:r w:rsidRPr="004A1CCA">
                              <w:rPr>
                                <w:w w:val="112"/>
                              </w:rPr>
                              <w:t>a</w:t>
                            </w:r>
                            <w:r w:rsidRPr="004A1CCA">
                              <w:rPr>
                                <w:spacing w:val="-11"/>
                              </w:rPr>
                              <w:t xml:space="preserve"> </w:t>
                            </w:r>
                            <w:r w:rsidRPr="004A1CCA">
                              <w:rPr>
                                <w:spacing w:val="1"/>
                                <w:w w:val="108"/>
                              </w:rPr>
                              <w:t>d</w:t>
                            </w:r>
                            <w:r w:rsidRPr="004A1CCA">
                              <w:rPr>
                                <w:w w:val="104"/>
                              </w:rPr>
                              <w:t xml:space="preserve">e </w:t>
                            </w:r>
                            <w:r w:rsidRPr="004A1CCA">
                              <w:rPr>
                                <w:w w:val="105"/>
                              </w:rPr>
                              <w:t>vedação</w:t>
                            </w:r>
                            <w:r w:rsidRPr="004A1CCA">
                              <w:rPr>
                                <w:spacing w:val="-15"/>
                                <w:w w:val="105"/>
                              </w:rPr>
                              <w:t xml:space="preserve"> </w:t>
                            </w:r>
                            <w:r w:rsidRPr="004A1CCA">
                              <w:rPr>
                                <w:w w:val="105"/>
                              </w:rPr>
                              <w:t>e</w:t>
                            </w:r>
                            <w:r w:rsidRPr="004A1CCA">
                              <w:rPr>
                                <w:spacing w:val="-14"/>
                                <w:w w:val="105"/>
                              </w:rPr>
                              <w:t xml:space="preserve"> </w:t>
                            </w:r>
                            <w:r w:rsidRPr="004A1CCA">
                              <w:rPr>
                                <w:w w:val="105"/>
                              </w:rPr>
                              <w:t>cinta</w:t>
                            </w:r>
                            <w:r w:rsidRPr="004A1CCA">
                              <w:rPr>
                                <w:spacing w:val="-15"/>
                                <w:w w:val="105"/>
                              </w:rPr>
                              <w:t xml:space="preserve"> </w:t>
                            </w:r>
                            <w:r w:rsidRPr="004A1CCA">
                              <w:rPr>
                                <w:w w:val="105"/>
                              </w:rPr>
                              <w:t>de</w:t>
                            </w:r>
                            <w:r w:rsidRPr="004A1CCA">
                              <w:rPr>
                                <w:spacing w:val="-14"/>
                                <w:w w:val="105"/>
                              </w:rPr>
                              <w:t xml:space="preserve"> </w:t>
                            </w:r>
                            <w:r w:rsidRPr="004A1CCA">
                              <w:rPr>
                                <w:w w:val="105"/>
                              </w:rPr>
                              <w:t>amarração</w:t>
                            </w:r>
                            <w:r w:rsidRPr="004A1CCA">
                              <w:rPr>
                                <w:spacing w:val="-15"/>
                                <w:w w:val="105"/>
                              </w:rPr>
                              <w:t xml:space="preserve"> </w:t>
                            </w:r>
                            <w:r w:rsidRPr="004A1CCA">
                              <w:rPr>
                                <w:w w:val="105"/>
                              </w:rPr>
                              <w:t>de</w:t>
                            </w:r>
                            <w:r w:rsidRPr="004A1CCA">
                              <w:rPr>
                                <w:spacing w:val="-14"/>
                                <w:w w:val="105"/>
                              </w:rPr>
                              <w:t xml:space="preserve"> </w:t>
                            </w:r>
                            <w:r w:rsidRPr="004A1CCA">
                              <w:rPr>
                                <w:w w:val="105"/>
                              </w:rPr>
                              <w:t>alvenaria</w:t>
                            </w:r>
                            <w:r>
                              <w:rPr>
                                <w:w w:val="105"/>
                              </w:rPr>
                              <w:t>.</w:t>
                            </w:r>
                          </w:p>
                          <w:p w14:paraId="0C557D6F" w14:textId="180534DD" w:rsidR="00A1074C" w:rsidRPr="00FE7B15" w:rsidRDefault="00A1074C" w:rsidP="00B9462B">
                            <w:pPr>
                              <w:pStyle w:val="Legenda"/>
                              <w:jc w:val="center"/>
                              <w:rPr>
                                <w:rFonts w:ascii="Arial" w:hAnsi="Arial" w:cs="Arial"/>
                                <w:szCs w:val="20"/>
                                <w:lang w:val="x-none" w:eastAsia="x-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1C3EE" id="Caixa de texto 36" o:spid="_x0000_s1033" type="#_x0000_t202" style="position:absolute;left:0;text-align:left;margin-left:68.65pt;margin-top:259.85pt;width:337.35pt;height:39.3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" stroked="f">
                <v:textbox inset="0,0,0,0">
                  <w:txbxContent>
                    <w:p w14:paraId="1AC9B6AA" w14:textId="64FD100B" w:rsidR="00A1074C" w:rsidRPr="004A1CCA" w:rsidRDefault="00A1074C" w:rsidP="00190002">
                      <w:pPr>
                        <w:pStyle w:val="Legenda"/>
                        <w:jc w:val="center"/>
                      </w:pPr>
                      <w:r>
                        <w:t xml:space="preserve">Tabela </w:t>
                      </w:r>
                      <w:fldSimple w:instr=" SEQ Tabela \* ARABIC ">
                        <w:r>
                          <w:rPr>
                            <w:noProof/>
                          </w:rPr>
                          <w:t>1</w:t>
                        </w:r>
                      </w:fldSimple>
                      <w:r>
                        <w:t xml:space="preserve"> - Comprimento de transpasse de 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9"/>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e</w:t>
                      </w:r>
                      <w:r w:rsidRPr="004A1CCA">
                        <w:rPr>
                          <w:spacing w:val="-11"/>
                        </w:rPr>
                        <w:t xml:space="preserve"> </w:t>
                      </w:r>
                      <w:r w:rsidRPr="004A1CCA">
                        <w:rPr>
                          <w:spacing w:val="1"/>
                          <w:w w:val="112"/>
                        </w:rPr>
                        <w:t>a</w:t>
                      </w:r>
                      <w:r w:rsidRPr="004A1CCA">
                        <w:rPr>
                          <w:spacing w:val="-2"/>
                          <w:w w:val="89"/>
                        </w:rPr>
                        <w:t>l</w:t>
                      </w:r>
                      <w:r w:rsidRPr="004A1CCA">
                        <w:rPr>
                          <w:w w:val="103"/>
                        </w:rPr>
                        <w:t>vena</w:t>
                      </w:r>
                      <w:r w:rsidRPr="004A1CCA">
                        <w:rPr>
                          <w:spacing w:val="1"/>
                          <w:w w:val="87"/>
                        </w:rPr>
                        <w:t>r</w:t>
                      </w:r>
                      <w:r w:rsidRPr="004A1CCA">
                        <w:rPr>
                          <w:spacing w:val="-2"/>
                          <w:w w:val="89"/>
                        </w:rPr>
                        <w:t>i</w:t>
                      </w:r>
                      <w:r w:rsidRPr="004A1CCA">
                        <w:rPr>
                          <w:w w:val="112"/>
                        </w:rPr>
                        <w:t>a</w:t>
                      </w:r>
                      <w:r w:rsidRPr="004A1CCA">
                        <w:rPr>
                          <w:spacing w:val="-11"/>
                        </w:rPr>
                        <w:t xml:space="preserve"> </w:t>
                      </w:r>
                      <w:r w:rsidRPr="004A1CCA">
                        <w:rPr>
                          <w:spacing w:val="1"/>
                          <w:w w:val="108"/>
                        </w:rPr>
                        <w:t>d</w:t>
                      </w:r>
                      <w:r w:rsidRPr="004A1CCA">
                        <w:rPr>
                          <w:w w:val="104"/>
                        </w:rPr>
                        <w:t xml:space="preserve">e </w:t>
                      </w:r>
                      <w:r w:rsidRPr="004A1CCA">
                        <w:rPr>
                          <w:w w:val="105"/>
                        </w:rPr>
                        <w:t>vedação</w:t>
                      </w:r>
                      <w:r w:rsidRPr="004A1CCA">
                        <w:rPr>
                          <w:spacing w:val="-15"/>
                          <w:w w:val="105"/>
                        </w:rPr>
                        <w:t xml:space="preserve"> </w:t>
                      </w:r>
                      <w:r w:rsidRPr="004A1CCA">
                        <w:rPr>
                          <w:w w:val="105"/>
                        </w:rPr>
                        <w:t>e</w:t>
                      </w:r>
                      <w:r w:rsidRPr="004A1CCA">
                        <w:rPr>
                          <w:spacing w:val="-14"/>
                          <w:w w:val="105"/>
                        </w:rPr>
                        <w:t xml:space="preserve"> </w:t>
                      </w:r>
                      <w:r w:rsidRPr="004A1CCA">
                        <w:rPr>
                          <w:w w:val="105"/>
                        </w:rPr>
                        <w:t>cinta</w:t>
                      </w:r>
                      <w:r w:rsidRPr="004A1CCA">
                        <w:rPr>
                          <w:spacing w:val="-15"/>
                          <w:w w:val="105"/>
                        </w:rPr>
                        <w:t xml:space="preserve"> </w:t>
                      </w:r>
                      <w:r w:rsidRPr="004A1CCA">
                        <w:rPr>
                          <w:w w:val="105"/>
                        </w:rPr>
                        <w:t>de</w:t>
                      </w:r>
                      <w:r w:rsidRPr="004A1CCA">
                        <w:rPr>
                          <w:spacing w:val="-14"/>
                          <w:w w:val="105"/>
                        </w:rPr>
                        <w:t xml:space="preserve"> </w:t>
                      </w:r>
                      <w:r w:rsidRPr="004A1CCA">
                        <w:rPr>
                          <w:w w:val="105"/>
                        </w:rPr>
                        <w:t>amarração</w:t>
                      </w:r>
                      <w:r w:rsidRPr="004A1CCA">
                        <w:rPr>
                          <w:spacing w:val="-15"/>
                          <w:w w:val="105"/>
                        </w:rPr>
                        <w:t xml:space="preserve"> </w:t>
                      </w:r>
                      <w:r w:rsidRPr="004A1CCA">
                        <w:rPr>
                          <w:w w:val="105"/>
                        </w:rPr>
                        <w:t>de</w:t>
                      </w:r>
                      <w:r w:rsidRPr="004A1CCA">
                        <w:rPr>
                          <w:spacing w:val="-14"/>
                          <w:w w:val="105"/>
                        </w:rPr>
                        <w:t xml:space="preserve"> </w:t>
                      </w:r>
                      <w:r w:rsidRPr="004A1CCA">
                        <w:rPr>
                          <w:w w:val="105"/>
                        </w:rPr>
                        <w:t>alvenaria</w:t>
                      </w:r>
                      <w:r>
                        <w:rPr>
                          <w:w w:val="105"/>
                        </w:rPr>
                        <w:t>.</w:t>
                      </w:r>
                    </w:p>
                    <w:p w14:paraId="0C557D6F" w14:textId="180534DD" w:rsidR="00A1074C" w:rsidRPr="00FE7B15" w:rsidRDefault="00A1074C" w:rsidP="00B9462B">
                      <w:pPr>
                        <w:pStyle w:val="Legenda"/>
                        <w:jc w:val="center"/>
                        <w:rPr>
                          <w:rFonts w:ascii="Arial" w:hAnsi="Arial" w:cs="Arial"/>
                          <w:szCs w:val="20"/>
                          <w:lang w:val="x-none" w:eastAsia="x-none"/>
                        </w:rPr>
                      </w:pPr>
                    </w:p>
                  </w:txbxContent>
                </v:textbox>
                <w10:wrap type="topAndBottom" anchorx="margin"/>
              </v:shape>
            </w:pict>
          </mc:Fallback>
        </mc:AlternateContent>
      </w:r>
      <w:r w:rsidR="0096176E" w:rsidRPr="004A1CCA">
        <w:rPr>
          <w:rFonts w:ascii="Arial" w:hAnsi="Arial" w:cs="Arial"/>
          <w:w w:val="105"/>
        </w:rPr>
        <w:t>As</w:t>
      </w:r>
      <w:r w:rsidR="0096176E" w:rsidRPr="004A1CCA">
        <w:rPr>
          <w:rFonts w:ascii="Arial" w:hAnsi="Arial" w:cs="Arial"/>
          <w:spacing w:val="-28"/>
          <w:w w:val="105"/>
        </w:rPr>
        <w:t xml:space="preserve"> </w:t>
      </w:r>
      <w:r w:rsidR="0096176E" w:rsidRPr="004A1CCA">
        <w:rPr>
          <w:rFonts w:ascii="Arial" w:hAnsi="Arial" w:cs="Arial"/>
          <w:w w:val="105"/>
        </w:rPr>
        <w:t>vergas</w:t>
      </w:r>
      <w:r w:rsidR="0096176E" w:rsidRPr="004A1CCA">
        <w:rPr>
          <w:rFonts w:ascii="Arial" w:hAnsi="Arial" w:cs="Arial"/>
          <w:spacing w:val="-28"/>
          <w:w w:val="105"/>
        </w:rPr>
        <w:t xml:space="preserve"> </w:t>
      </w:r>
      <w:r w:rsidR="0096176E" w:rsidRPr="004A1CCA">
        <w:rPr>
          <w:rFonts w:ascii="Arial" w:hAnsi="Arial" w:cs="Arial"/>
          <w:w w:val="105"/>
        </w:rPr>
        <w:t>deverão</w:t>
      </w:r>
      <w:r w:rsidR="0096176E" w:rsidRPr="004A1CCA">
        <w:rPr>
          <w:rFonts w:ascii="Arial" w:hAnsi="Arial" w:cs="Arial"/>
          <w:spacing w:val="-25"/>
          <w:w w:val="105"/>
        </w:rPr>
        <w:t xml:space="preserve"> </w:t>
      </w:r>
      <w:r w:rsidR="0096176E" w:rsidRPr="004A1CCA">
        <w:rPr>
          <w:rFonts w:ascii="Arial" w:hAnsi="Arial" w:cs="Arial"/>
          <w:w w:val="105"/>
        </w:rPr>
        <w:t>possuir</w:t>
      </w:r>
      <w:r w:rsidR="0096176E" w:rsidRPr="004A1CCA">
        <w:rPr>
          <w:rFonts w:ascii="Arial" w:hAnsi="Arial" w:cs="Arial"/>
          <w:spacing w:val="-27"/>
          <w:w w:val="105"/>
        </w:rPr>
        <w:t xml:space="preserve"> </w:t>
      </w:r>
      <w:r w:rsidR="0096176E" w:rsidRPr="004A1CCA">
        <w:rPr>
          <w:rFonts w:ascii="Arial" w:hAnsi="Arial" w:cs="Arial"/>
          <w:w w:val="105"/>
        </w:rPr>
        <w:t>dimensões,</w:t>
      </w:r>
      <w:r w:rsidR="0096176E" w:rsidRPr="004A1CCA">
        <w:rPr>
          <w:rFonts w:ascii="Arial" w:hAnsi="Arial" w:cs="Arial"/>
          <w:spacing w:val="-25"/>
          <w:w w:val="105"/>
        </w:rPr>
        <w:t xml:space="preserve"> </w:t>
      </w:r>
      <w:r w:rsidR="0096176E" w:rsidRPr="004A1CCA">
        <w:rPr>
          <w:rFonts w:ascii="Arial" w:hAnsi="Arial" w:cs="Arial"/>
          <w:w w:val="105"/>
        </w:rPr>
        <w:t>conforme</w:t>
      </w:r>
      <w:r w:rsidR="0096176E" w:rsidRPr="004A1CCA">
        <w:rPr>
          <w:rFonts w:ascii="Arial" w:hAnsi="Arial" w:cs="Arial"/>
          <w:spacing w:val="-25"/>
          <w:w w:val="105"/>
        </w:rPr>
        <w:t xml:space="preserve"> </w:t>
      </w:r>
      <w:r w:rsidR="0096176E" w:rsidRPr="004A1CCA">
        <w:rPr>
          <w:rFonts w:ascii="Arial" w:hAnsi="Arial" w:cs="Arial"/>
          <w:w w:val="105"/>
        </w:rPr>
        <w:t>a</w:t>
      </w:r>
      <w:r w:rsidR="0096176E" w:rsidRPr="004A1CCA">
        <w:rPr>
          <w:rFonts w:ascii="Arial" w:hAnsi="Arial" w:cs="Arial"/>
          <w:spacing w:val="-24"/>
          <w:w w:val="105"/>
        </w:rPr>
        <w:t xml:space="preserve"> </w:t>
      </w:r>
      <w:r w:rsidR="0096176E" w:rsidRPr="004A1CCA">
        <w:rPr>
          <w:rFonts w:ascii="Arial" w:hAnsi="Arial" w:cs="Arial"/>
          <w:w w:val="105"/>
        </w:rPr>
        <w:t>largura</w:t>
      </w:r>
      <w:r w:rsidR="0096176E" w:rsidRPr="004A1CCA">
        <w:rPr>
          <w:rFonts w:ascii="Arial" w:hAnsi="Arial" w:cs="Arial"/>
          <w:spacing w:val="-25"/>
          <w:w w:val="105"/>
        </w:rPr>
        <w:t xml:space="preserve"> </w:t>
      </w:r>
      <w:r w:rsidR="0096176E" w:rsidRPr="004A1CCA">
        <w:rPr>
          <w:rFonts w:ascii="Arial" w:hAnsi="Arial" w:cs="Arial"/>
          <w:w w:val="105"/>
        </w:rPr>
        <w:t>do</w:t>
      </w:r>
      <w:r w:rsidR="0096176E" w:rsidRPr="004A1CCA">
        <w:rPr>
          <w:rFonts w:ascii="Arial" w:hAnsi="Arial" w:cs="Arial"/>
          <w:spacing w:val="-27"/>
          <w:w w:val="105"/>
        </w:rPr>
        <w:t xml:space="preserve"> </w:t>
      </w:r>
      <w:r w:rsidR="0096176E" w:rsidRPr="004A1CCA">
        <w:rPr>
          <w:rFonts w:ascii="Arial" w:hAnsi="Arial" w:cs="Arial"/>
          <w:w w:val="105"/>
        </w:rPr>
        <w:t>vão</w:t>
      </w:r>
      <w:r w:rsidR="0096176E" w:rsidRPr="004A1CCA">
        <w:rPr>
          <w:rFonts w:ascii="Arial" w:hAnsi="Arial" w:cs="Arial"/>
          <w:spacing w:val="-28"/>
          <w:w w:val="105"/>
        </w:rPr>
        <w:t xml:space="preserve"> </w:t>
      </w:r>
      <w:r w:rsidR="0096176E" w:rsidRPr="004A1CCA">
        <w:rPr>
          <w:rFonts w:ascii="Arial" w:hAnsi="Arial" w:cs="Arial"/>
          <w:w w:val="105"/>
        </w:rPr>
        <w:t>mais</w:t>
      </w:r>
      <w:r w:rsidR="0096176E" w:rsidRPr="004A1CCA">
        <w:rPr>
          <w:rFonts w:ascii="Arial" w:hAnsi="Arial" w:cs="Arial"/>
          <w:spacing w:val="-28"/>
          <w:w w:val="105"/>
        </w:rPr>
        <w:t xml:space="preserve"> </w:t>
      </w:r>
      <w:r w:rsidR="0096176E" w:rsidRPr="004A1CCA">
        <w:rPr>
          <w:rFonts w:ascii="Arial" w:hAnsi="Arial" w:cs="Arial"/>
          <w:w w:val="105"/>
        </w:rPr>
        <w:t>a</w:t>
      </w:r>
      <w:r w:rsidR="0096176E" w:rsidRPr="004A1CCA">
        <w:rPr>
          <w:rFonts w:ascii="Arial" w:hAnsi="Arial" w:cs="Arial"/>
          <w:spacing w:val="-24"/>
          <w:w w:val="105"/>
        </w:rPr>
        <w:t xml:space="preserve"> </w:t>
      </w:r>
      <w:r w:rsidR="0096176E" w:rsidRPr="004A1CCA">
        <w:rPr>
          <w:rFonts w:ascii="Arial" w:hAnsi="Arial" w:cs="Arial"/>
          <w:w w:val="105"/>
        </w:rPr>
        <w:t>largura</w:t>
      </w:r>
      <w:r w:rsidR="0096176E" w:rsidRPr="004A1CCA">
        <w:rPr>
          <w:rFonts w:ascii="Arial" w:hAnsi="Arial" w:cs="Arial"/>
          <w:spacing w:val="-77"/>
          <w:w w:val="105"/>
        </w:rPr>
        <w:t xml:space="preserve"> </w:t>
      </w:r>
      <w:r w:rsidR="0096176E" w:rsidRPr="004A1CCA">
        <w:rPr>
          <w:rFonts w:ascii="Arial" w:hAnsi="Arial" w:cs="Arial"/>
          <w:w w:val="105"/>
        </w:rPr>
        <w:t xml:space="preserve">de transpasses para cada lado, de acordo com a tabela </w:t>
      </w:r>
      <w:r w:rsidR="0096176E" w:rsidRPr="004A1CCA">
        <w:rPr>
          <w:rFonts w:ascii="Arial" w:hAnsi="Arial" w:cs="Arial"/>
          <w:w w:val="95"/>
        </w:rPr>
        <w:t xml:space="preserve">1, </w:t>
      </w:r>
      <w:r w:rsidR="0096176E" w:rsidRPr="004A1CCA">
        <w:rPr>
          <w:rFonts w:ascii="Arial" w:hAnsi="Arial" w:cs="Arial"/>
          <w:w w:val="105"/>
        </w:rPr>
        <w:t>bem como, a altura</w:t>
      </w:r>
      <w:r w:rsidR="0096176E" w:rsidRPr="004A1CCA">
        <w:rPr>
          <w:rFonts w:ascii="Arial" w:hAnsi="Arial" w:cs="Arial"/>
          <w:spacing w:val="1"/>
          <w:w w:val="105"/>
        </w:rPr>
        <w:t xml:space="preserve"> </w:t>
      </w:r>
      <w:r w:rsidR="0096176E" w:rsidRPr="004A1CCA">
        <w:rPr>
          <w:rFonts w:ascii="Arial" w:hAnsi="Arial" w:cs="Arial"/>
          <w:w w:val="105"/>
        </w:rPr>
        <w:t>disposta</w:t>
      </w:r>
      <w:r w:rsidR="0096176E" w:rsidRPr="004A1CCA">
        <w:rPr>
          <w:rFonts w:ascii="Arial" w:hAnsi="Arial" w:cs="Arial"/>
          <w:spacing w:val="-13"/>
          <w:w w:val="105"/>
        </w:rPr>
        <w:t xml:space="preserve"> </w:t>
      </w:r>
      <w:r w:rsidR="0096176E" w:rsidRPr="004A1CCA">
        <w:rPr>
          <w:rFonts w:ascii="Arial" w:hAnsi="Arial" w:cs="Arial"/>
          <w:w w:val="105"/>
        </w:rPr>
        <w:t>na</w:t>
      </w:r>
      <w:r w:rsidR="0096176E" w:rsidRPr="004A1CCA">
        <w:rPr>
          <w:rFonts w:ascii="Arial" w:hAnsi="Arial" w:cs="Arial"/>
          <w:spacing w:val="-14"/>
          <w:w w:val="105"/>
        </w:rPr>
        <w:t xml:space="preserve"> </w:t>
      </w:r>
      <w:r w:rsidR="0096176E" w:rsidRPr="004A1CCA">
        <w:rPr>
          <w:rFonts w:ascii="Arial" w:hAnsi="Arial" w:cs="Arial"/>
          <w:w w:val="105"/>
        </w:rPr>
        <w:t>tabela</w:t>
      </w:r>
      <w:r w:rsidR="0096176E" w:rsidRPr="004A1CCA">
        <w:rPr>
          <w:rFonts w:ascii="Arial" w:hAnsi="Arial" w:cs="Arial"/>
          <w:spacing w:val="-17"/>
          <w:w w:val="105"/>
        </w:rPr>
        <w:t xml:space="preserve"> </w:t>
      </w:r>
      <w:r w:rsidR="0096176E" w:rsidRPr="004A1CCA">
        <w:rPr>
          <w:rFonts w:ascii="Arial" w:hAnsi="Arial" w:cs="Arial"/>
          <w:w w:val="105"/>
        </w:rPr>
        <w:t>2,</w:t>
      </w:r>
      <w:r w:rsidR="0096176E" w:rsidRPr="004A1CCA">
        <w:rPr>
          <w:rFonts w:ascii="Arial" w:hAnsi="Arial" w:cs="Arial"/>
          <w:spacing w:val="-15"/>
          <w:w w:val="105"/>
        </w:rPr>
        <w:t xml:space="preserve"> </w:t>
      </w:r>
      <w:r w:rsidR="0096176E" w:rsidRPr="004A1CCA">
        <w:rPr>
          <w:rFonts w:ascii="Arial" w:hAnsi="Arial" w:cs="Arial"/>
          <w:w w:val="105"/>
        </w:rPr>
        <w:t>observando</w:t>
      </w:r>
      <w:r w:rsidR="0096176E" w:rsidRPr="004A1CCA">
        <w:rPr>
          <w:rFonts w:ascii="Arial" w:hAnsi="Arial" w:cs="Arial"/>
          <w:spacing w:val="-17"/>
          <w:w w:val="105"/>
        </w:rPr>
        <w:t xml:space="preserve"> </w:t>
      </w:r>
      <w:r w:rsidR="0096176E" w:rsidRPr="004A1CCA">
        <w:rPr>
          <w:rFonts w:ascii="Arial" w:hAnsi="Arial" w:cs="Arial"/>
          <w:w w:val="105"/>
        </w:rPr>
        <w:t>sempre</w:t>
      </w:r>
      <w:r w:rsidR="0096176E" w:rsidRPr="004A1CCA">
        <w:rPr>
          <w:rFonts w:ascii="Arial" w:hAnsi="Arial" w:cs="Arial"/>
          <w:spacing w:val="-15"/>
          <w:w w:val="105"/>
        </w:rPr>
        <w:t xml:space="preserve"> </w:t>
      </w:r>
      <w:r w:rsidR="0096176E" w:rsidRPr="004A1CCA">
        <w:rPr>
          <w:rFonts w:ascii="Arial" w:hAnsi="Arial" w:cs="Arial"/>
          <w:w w:val="105"/>
        </w:rPr>
        <w:t>a</w:t>
      </w:r>
      <w:r w:rsidR="0096176E" w:rsidRPr="004A1CCA">
        <w:rPr>
          <w:rFonts w:ascii="Arial" w:hAnsi="Arial" w:cs="Arial"/>
          <w:spacing w:val="-14"/>
          <w:w w:val="105"/>
        </w:rPr>
        <w:t xml:space="preserve"> </w:t>
      </w:r>
      <w:r w:rsidR="0096176E" w:rsidRPr="004A1CCA">
        <w:rPr>
          <w:rFonts w:ascii="Arial" w:hAnsi="Arial" w:cs="Arial"/>
          <w:w w:val="105"/>
        </w:rPr>
        <w:t>condição</w:t>
      </w:r>
      <w:r w:rsidR="0096176E" w:rsidRPr="004A1CCA">
        <w:rPr>
          <w:rFonts w:ascii="Arial" w:hAnsi="Arial" w:cs="Arial"/>
          <w:spacing w:val="-17"/>
          <w:w w:val="105"/>
        </w:rPr>
        <w:t xml:space="preserve"> </w:t>
      </w:r>
      <w:r w:rsidR="0096176E" w:rsidRPr="004A1CCA">
        <w:rPr>
          <w:rFonts w:ascii="Arial" w:hAnsi="Arial" w:cs="Arial"/>
          <w:w w:val="105"/>
        </w:rPr>
        <w:t>local.</w:t>
      </w:r>
    </w:p>
    <w:p w14:paraId="3DE99169" w14:textId="77777777" w:rsidR="00190002" w:rsidRDefault="00190002" w:rsidP="00190002"/>
    <w:p w14:paraId="447C3A24" w14:textId="77777777" w:rsidR="00190002" w:rsidRPr="00190002" w:rsidRDefault="00190002" w:rsidP="00190002"/>
    <w:p w14:paraId="56C2B6EC" w14:textId="73D81317" w:rsidR="009C7375" w:rsidRPr="00190002" w:rsidRDefault="009C7375" w:rsidP="00190002">
      <w:pPr>
        <w:pStyle w:val="Legenda"/>
      </w:pPr>
      <w:r>
        <w:rPr>
          <w:noProof/>
        </w:rPr>
        <mc:AlternateContent>
          <mc:Choice Requires="wps">
            <w:drawing>
              <wp:anchor distT="0" distB="0" distL="114300" distR="114300" simplePos="0" relativeHeight="251698176" behindDoc="0" locked="0" layoutInCell="1" allowOverlap="1" wp14:anchorId="5D8EBFCA" wp14:editId="6CFE63AF">
                <wp:simplePos x="0" y="0"/>
                <wp:positionH relativeFrom="margin">
                  <wp:align>center</wp:align>
                </wp:positionH>
                <wp:positionV relativeFrom="paragraph">
                  <wp:posOffset>2439035</wp:posOffset>
                </wp:positionV>
                <wp:extent cx="3991610" cy="520700"/>
                <wp:effectExtent l="0" t="0" r="8890" b="0"/>
                <wp:wrapTopAndBottom/>
                <wp:docPr id="40" name="Caixa de texto 40"/>
                <wp:cNvGraphicFramePr/>
                <a:graphic xmlns:a="http://schemas.openxmlformats.org/drawingml/2006/main">
                  <a:graphicData uri="http://schemas.microsoft.com/office/word/2010/wordprocessingShape">
                    <wps:wsp>
                      <wps:cNvSpPr txBox="1"/>
                      <wps:spPr>
                        <a:xfrm>
                          <a:off x="0" y="0"/>
                          <a:ext cx="3991610" cy="520700"/>
                        </a:xfrm>
                        <a:prstGeom prst="rect">
                          <a:avLst/>
                        </a:prstGeom>
                        <a:solidFill>
                          <a:prstClr val="white"/>
                        </a:solidFill>
                        <a:ln>
                          <a:noFill/>
                        </a:ln>
                        <a:effectLst/>
                      </wps:spPr>
                      <wps:txbx>
                        <w:txbxContent>
                          <w:p w14:paraId="054DF929" w14:textId="76431B7E" w:rsidR="00A1074C" w:rsidRDefault="00A1074C" w:rsidP="00190002">
                            <w:pPr>
                              <w:pStyle w:val="Legenda"/>
                              <w:jc w:val="center"/>
                            </w:pPr>
                            <w:r>
                              <w:t xml:space="preserve">Tabela </w:t>
                            </w:r>
                            <w:fldSimple w:instr=" SEQ Tabela \* ARABIC ">
                              <w:r>
                                <w:rPr>
                                  <w:noProof/>
                                </w:rPr>
                                <w:t>2</w:t>
                              </w:r>
                            </w:fldSimple>
                            <w:r>
                              <w:t xml:space="preserve"> - Altura de vergas e contravergas. F</w:t>
                            </w:r>
                            <w:r w:rsidRPr="009C7375">
                              <w:t>onte: SINAPI - Cadernos técnicos de composições para verga, contraverga, fixação de alvenaria de vedação e cinta de amarração de alvenaria</w:t>
                            </w:r>
                          </w:p>
                          <w:p w14:paraId="3FDEAD55" w14:textId="3B213DD5" w:rsidR="00A1074C" w:rsidRPr="006F51FD" w:rsidRDefault="00A1074C" w:rsidP="009C7375">
                            <w:pPr>
                              <w:pStyle w:val="Legenda"/>
                              <w:jc w:val="center"/>
                              <w:rPr>
                                <w:rFonts w:ascii="Arial" w:hAnsi="Arial" w:cs="Arial"/>
                                <w:sz w:val="28"/>
                                <w:szCs w:val="20"/>
                                <w:lang w:val="x-none" w:eastAsia="x-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EBFCA" id="Caixa de texto 40" o:spid="_x0000_s1034" type="#_x0000_t202" style="position:absolute;margin-left:0;margin-top:192.05pt;width:314.3pt;height:41pt;z-index:2516981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" stroked="f">
                <v:textbox inset="0,0,0,0">
                  <w:txbxContent>
                    <w:p w14:paraId="054DF929" w14:textId="76431B7E" w:rsidR="00A1074C" w:rsidRDefault="00A1074C" w:rsidP="00190002">
                      <w:pPr>
                        <w:pStyle w:val="Legenda"/>
                        <w:jc w:val="center"/>
                      </w:pPr>
                      <w:r>
                        <w:t xml:space="preserve">Tabela </w:t>
                      </w:r>
                      <w:fldSimple w:instr=" SEQ Tabela \* ARABIC ">
                        <w:r>
                          <w:rPr>
                            <w:noProof/>
                          </w:rPr>
                          <w:t>2</w:t>
                        </w:r>
                      </w:fldSimple>
                      <w:r>
                        <w:t xml:space="preserve"> - Altura de vergas e contravergas. F</w:t>
                      </w:r>
                      <w:r w:rsidRPr="009C7375">
                        <w:t>onte: SINAPI - Cadernos técnicos de composições para verga, contraverga, fixação de alvenaria de vedação e cinta de amarração de alvenaria</w:t>
                      </w:r>
                    </w:p>
                    <w:p w14:paraId="3FDEAD55" w14:textId="3B213DD5" w:rsidR="00A1074C" w:rsidRPr="006F51FD" w:rsidRDefault="00A1074C" w:rsidP="009C7375">
                      <w:pPr>
                        <w:pStyle w:val="Legenda"/>
                        <w:jc w:val="center"/>
                        <w:rPr>
                          <w:rFonts w:ascii="Arial" w:hAnsi="Arial" w:cs="Arial"/>
                          <w:sz w:val="28"/>
                          <w:szCs w:val="20"/>
                          <w:lang w:val="x-none" w:eastAsia="x-none"/>
                        </w:rPr>
                      </w:pPr>
                    </w:p>
                  </w:txbxContent>
                </v:textbox>
                <w10:wrap type="topAndBottom" anchorx="margin"/>
              </v:shape>
            </w:pict>
          </mc:Fallback>
        </mc:AlternateContent>
      </w:r>
      <w:r w:rsidRPr="009C7375">
        <w:rPr>
          <w:noProof/>
        </w:rPr>
        <w:drawing>
          <wp:anchor distT="0" distB="0" distL="114300" distR="114300" simplePos="0" relativeHeight="251696128" behindDoc="0" locked="0" layoutInCell="1" allowOverlap="1" wp14:anchorId="5B9440FE" wp14:editId="6B0F8445">
            <wp:simplePos x="0" y="0"/>
            <wp:positionH relativeFrom="margin">
              <wp:align>center</wp:align>
            </wp:positionH>
            <wp:positionV relativeFrom="paragraph">
              <wp:posOffset>1234413</wp:posOffset>
            </wp:positionV>
            <wp:extent cx="3768725" cy="1198880"/>
            <wp:effectExtent l="0" t="0" r="3175" b="1270"/>
            <wp:wrapTopAndBottom/>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768725" cy="1198880"/>
                    </a:xfrm>
                    <a:prstGeom prst="rect">
                      <a:avLst/>
                    </a:prstGeom>
                  </pic:spPr>
                </pic:pic>
              </a:graphicData>
            </a:graphic>
            <wp14:sizeRelH relativeFrom="margin">
              <wp14:pctWidth>0</wp14:pctWidth>
            </wp14:sizeRelH>
            <wp14:sizeRelV relativeFrom="margin">
              <wp14:pctHeight>0</wp14:pctHeight>
            </wp14:sizeRelV>
          </wp:anchor>
        </w:drawing>
      </w:r>
      <w:r w:rsidRPr="009C7375">
        <w:rPr>
          <w:noProof/>
        </w:rPr>
        <w:drawing>
          <wp:anchor distT="0" distB="0" distL="114300" distR="114300" simplePos="0" relativeHeight="251695104" behindDoc="0" locked="0" layoutInCell="1" allowOverlap="1" wp14:anchorId="399361BB" wp14:editId="4D522AD3">
            <wp:simplePos x="0" y="0"/>
            <wp:positionH relativeFrom="margin">
              <wp:align>center</wp:align>
            </wp:positionH>
            <wp:positionV relativeFrom="paragraph">
              <wp:posOffset>31806</wp:posOffset>
            </wp:positionV>
            <wp:extent cx="3768725" cy="1198880"/>
            <wp:effectExtent l="0" t="0" r="3175" b="1270"/>
            <wp:wrapTopAndBottom/>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768725" cy="1198880"/>
                    </a:xfrm>
                    <a:prstGeom prst="rect">
                      <a:avLst/>
                    </a:prstGeom>
                  </pic:spPr>
                </pic:pic>
              </a:graphicData>
            </a:graphic>
            <wp14:sizeRelH relativeFrom="margin">
              <wp14:pctWidth>0</wp14:pctWidth>
            </wp14:sizeRelH>
            <wp14:sizeRelV relativeFrom="margin">
              <wp14:pctHeight>0</wp14:pctHeight>
            </wp14:sizeRelV>
          </wp:anchor>
        </w:drawing>
      </w:r>
    </w:p>
    <w:p w14:paraId="4669C287" w14:textId="51246549" w:rsidR="0096176E" w:rsidRPr="004A1CCA" w:rsidRDefault="009C7375" w:rsidP="009F122B">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01248" behindDoc="0" locked="0" layoutInCell="1" allowOverlap="1" wp14:anchorId="7C4E8180" wp14:editId="4F3705F0">
                <wp:simplePos x="0" y="0"/>
                <wp:positionH relativeFrom="page">
                  <wp:align>center</wp:align>
                </wp:positionH>
                <wp:positionV relativeFrom="paragraph">
                  <wp:posOffset>2073851</wp:posOffset>
                </wp:positionV>
                <wp:extent cx="4805680" cy="637540"/>
                <wp:effectExtent l="0" t="0" r="0" b="0"/>
                <wp:wrapTopAndBottom/>
                <wp:docPr id="42" name="Caixa de texto 42"/>
                <wp:cNvGraphicFramePr/>
                <a:graphic xmlns:a="http://schemas.openxmlformats.org/drawingml/2006/main">
                  <a:graphicData uri="http://schemas.microsoft.com/office/word/2010/wordprocessingShape">
                    <wps:wsp>
                      <wps:cNvSpPr txBox="1"/>
                      <wps:spPr>
                        <a:xfrm>
                          <a:off x="0" y="0"/>
                          <a:ext cx="4805680" cy="637540"/>
                        </a:xfrm>
                        <a:prstGeom prst="rect">
                          <a:avLst/>
                        </a:prstGeom>
                        <a:solidFill>
                          <a:prstClr val="white"/>
                        </a:solidFill>
                        <a:ln>
                          <a:noFill/>
                        </a:ln>
                        <a:effectLst/>
                      </wps:spPr>
                      <wps:txbx>
                        <w:txbxContent>
                          <w:p w14:paraId="50960457" w14:textId="26316EF9" w:rsidR="00A1074C" w:rsidRDefault="00A1074C" w:rsidP="00190002">
                            <w:pPr>
                              <w:pStyle w:val="Legenda"/>
                              <w:jc w:val="center"/>
                            </w:pPr>
                            <w:r>
                              <w:t xml:space="preserve">Tabela </w:t>
                            </w:r>
                            <w:fldSimple w:instr=" SEQ Tabela \* ARABIC ">
                              <w:r>
                                <w:rPr>
                                  <w:noProof/>
                                </w:rPr>
                                <w:t>3</w:t>
                              </w:r>
                            </w:fldSimple>
                            <w:r>
                              <w:t xml:space="preserve"> - Comprimento de transpasse de contravergas. 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9"/>
                              </w:rPr>
                              <w:t xml:space="preserve"> </w:t>
                            </w:r>
                            <w:r w:rsidRPr="004A1CCA">
                              <w:rPr>
                                <w:spacing w:val="-2"/>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5966A067" w14:textId="77995670" w:rsidR="00A1074C" w:rsidRPr="00884CC0" w:rsidRDefault="00A1074C" w:rsidP="009C7375">
                            <w:pPr>
                              <w:pStyle w:val="Legenda"/>
                              <w:jc w:val="center"/>
                              <w:rPr>
                                <w:rFonts w:ascii="Arial" w:hAnsi="Arial" w:cs="Arial"/>
                                <w:sz w:val="34"/>
                                <w:szCs w:val="20"/>
                                <w:lang w:val="x-none" w:eastAsia="x-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E8180" id="Caixa de texto 42" o:spid="_x0000_s1035" type="#_x0000_t202" style="position:absolute;left:0;text-align:left;margin-left:0;margin-top:163.3pt;width:378.4pt;height:50.2pt;z-index:2517012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" stroked="f">
                <v:textbox inset="0,0,0,0">
                  <w:txbxContent>
                    <w:p w14:paraId="50960457" w14:textId="26316EF9" w:rsidR="00A1074C" w:rsidRDefault="00A1074C" w:rsidP="00190002">
                      <w:pPr>
                        <w:pStyle w:val="Legenda"/>
                        <w:jc w:val="center"/>
                      </w:pPr>
                      <w:r>
                        <w:t xml:space="preserve">Tabela </w:t>
                      </w:r>
                      <w:fldSimple w:instr=" SEQ Tabela \* ARABIC ">
                        <w:r>
                          <w:rPr>
                            <w:noProof/>
                          </w:rPr>
                          <w:t>3</w:t>
                        </w:r>
                      </w:fldSimple>
                      <w:r>
                        <w:t xml:space="preserve"> - Comprimento de transpasse de contravergas. 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9"/>
                        </w:rPr>
                        <w:t xml:space="preserve"> </w:t>
                      </w:r>
                      <w:r w:rsidRPr="004A1CCA">
                        <w:rPr>
                          <w:spacing w:val="-2"/>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5966A067" w14:textId="77995670" w:rsidR="00A1074C" w:rsidRPr="00884CC0" w:rsidRDefault="00A1074C" w:rsidP="009C7375">
                      <w:pPr>
                        <w:pStyle w:val="Legenda"/>
                        <w:jc w:val="center"/>
                        <w:rPr>
                          <w:rFonts w:ascii="Arial" w:hAnsi="Arial" w:cs="Arial"/>
                          <w:sz w:val="34"/>
                          <w:szCs w:val="20"/>
                          <w:lang w:val="x-none" w:eastAsia="x-none"/>
                        </w:rPr>
                      </w:pPr>
                    </w:p>
                  </w:txbxContent>
                </v:textbox>
                <w10:wrap type="topAndBottom" anchorx="page"/>
              </v:shape>
            </w:pict>
          </mc:Fallback>
        </mc:AlternateContent>
      </w:r>
      <w:r w:rsidRPr="009C7375">
        <w:rPr>
          <w:rFonts w:ascii="Arial" w:hAnsi="Arial" w:cs="Arial"/>
          <w:noProof/>
          <w:sz w:val="34"/>
          <w:lang w:val="pt-BR" w:eastAsia="pt-BR"/>
        </w:rPr>
        <w:drawing>
          <wp:anchor distT="0" distB="0" distL="114300" distR="114300" simplePos="0" relativeHeight="251699200" behindDoc="0" locked="0" layoutInCell="1" allowOverlap="1" wp14:anchorId="7348B0FB" wp14:editId="496B3C22">
            <wp:simplePos x="0" y="0"/>
            <wp:positionH relativeFrom="margin">
              <wp:align>center</wp:align>
            </wp:positionH>
            <wp:positionV relativeFrom="paragraph">
              <wp:posOffset>857305</wp:posOffset>
            </wp:positionV>
            <wp:extent cx="3769200" cy="1212478"/>
            <wp:effectExtent l="0" t="0" r="3175" b="6985"/>
            <wp:wrapTopAndBottom/>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769200" cy="1212478"/>
                    </a:xfrm>
                    <a:prstGeom prst="rect">
                      <a:avLst/>
                    </a:prstGeom>
                  </pic:spPr>
                </pic:pic>
              </a:graphicData>
            </a:graphic>
            <wp14:sizeRelH relativeFrom="margin">
              <wp14:pctWidth>0</wp14:pctWidth>
            </wp14:sizeRelH>
            <wp14:sizeRelV relativeFrom="margin">
              <wp14:pctHeight>0</wp14:pctHeight>
            </wp14:sizeRelV>
          </wp:anchor>
        </w:drawing>
      </w:r>
      <w:r w:rsidR="0096176E" w:rsidRPr="004A1CCA">
        <w:rPr>
          <w:rFonts w:ascii="Arial" w:hAnsi="Arial" w:cs="Arial"/>
          <w:w w:val="105"/>
        </w:rPr>
        <w:t>As</w:t>
      </w:r>
      <w:r w:rsidR="0096176E" w:rsidRPr="004A1CCA">
        <w:rPr>
          <w:rFonts w:ascii="Arial" w:hAnsi="Arial" w:cs="Arial"/>
          <w:spacing w:val="-12"/>
          <w:w w:val="105"/>
        </w:rPr>
        <w:t xml:space="preserve"> </w:t>
      </w:r>
      <w:r w:rsidR="0096176E" w:rsidRPr="004A1CCA">
        <w:rPr>
          <w:rFonts w:ascii="Arial" w:hAnsi="Arial" w:cs="Arial"/>
          <w:w w:val="105"/>
        </w:rPr>
        <w:t>contravergas</w:t>
      </w:r>
      <w:r w:rsidR="0096176E" w:rsidRPr="004A1CCA">
        <w:rPr>
          <w:rFonts w:ascii="Arial" w:hAnsi="Arial" w:cs="Arial"/>
          <w:spacing w:val="-10"/>
          <w:w w:val="105"/>
        </w:rPr>
        <w:t xml:space="preserve"> </w:t>
      </w:r>
      <w:r w:rsidR="0096176E" w:rsidRPr="004A1CCA">
        <w:rPr>
          <w:rFonts w:ascii="Arial" w:hAnsi="Arial" w:cs="Arial"/>
          <w:w w:val="105"/>
        </w:rPr>
        <w:t>deverão</w:t>
      </w:r>
      <w:r w:rsidR="0096176E" w:rsidRPr="004A1CCA">
        <w:rPr>
          <w:rFonts w:ascii="Arial" w:hAnsi="Arial" w:cs="Arial"/>
          <w:spacing w:val="-12"/>
          <w:w w:val="105"/>
        </w:rPr>
        <w:t xml:space="preserve"> </w:t>
      </w:r>
      <w:r w:rsidR="0096176E" w:rsidRPr="004A1CCA">
        <w:rPr>
          <w:rFonts w:ascii="Arial" w:hAnsi="Arial" w:cs="Arial"/>
          <w:w w:val="105"/>
        </w:rPr>
        <w:t>possuir</w:t>
      </w:r>
      <w:r w:rsidR="0096176E" w:rsidRPr="004A1CCA">
        <w:rPr>
          <w:rFonts w:ascii="Arial" w:hAnsi="Arial" w:cs="Arial"/>
          <w:spacing w:val="-10"/>
          <w:w w:val="105"/>
        </w:rPr>
        <w:t xml:space="preserve"> </w:t>
      </w:r>
      <w:r w:rsidR="0096176E" w:rsidRPr="004A1CCA">
        <w:rPr>
          <w:rFonts w:ascii="Arial" w:hAnsi="Arial" w:cs="Arial"/>
          <w:w w:val="105"/>
        </w:rPr>
        <w:t>dimensões</w:t>
      </w:r>
      <w:r w:rsidR="0096176E" w:rsidRPr="004A1CCA">
        <w:rPr>
          <w:rFonts w:ascii="Arial" w:hAnsi="Arial" w:cs="Arial"/>
          <w:spacing w:val="-11"/>
          <w:w w:val="105"/>
        </w:rPr>
        <w:t xml:space="preserve"> </w:t>
      </w:r>
      <w:r w:rsidR="0096176E" w:rsidRPr="004A1CCA">
        <w:rPr>
          <w:rFonts w:ascii="Arial" w:hAnsi="Arial" w:cs="Arial"/>
          <w:w w:val="105"/>
        </w:rPr>
        <w:t>a</w:t>
      </w:r>
      <w:r w:rsidR="0096176E" w:rsidRPr="004A1CCA">
        <w:rPr>
          <w:rFonts w:ascii="Arial" w:hAnsi="Arial" w:cs="Arial"/>
          <w:spacing w:val="-9"/>
          <w:w w:val="105"/>
        </w:rPr>
        <w:t xml:space="preserve"> </w:t>
      </w:r>
      <w:r w:rsidR="0096176E" w:rsidRPr="004A1CCA">
        <w:rPr>
          <w:rFonts w:ascii="Arial" w:hAnsi="Arial" w:cs="Arial"/>
          <w:w w:val="105"/>
        </w:rPr>
        <w:t>largura</w:t>
      </w:r>
      <w:r w:rsidR="0096176E" w:rsidRPr="004A1CCA">
        <w:rPr>
          <w:rFonts w:ascii="Arial" w:hAnsi="Arial" w:cs="Arial"/>
          <w:spacing w:val="-13"/>
          <w:w w:val="105"/>
        </w:rPr>
        <w:t xml:space="preserve"> </w:t>
      </w:r>
      <w:r w:rsidR="0096176E" w:rsidRPr="004A1CCA">
        <w:rPr>
          <w:rFonts w:ascii="Arial" w:hAnsi="Arial" w:cs="Arial"/>
          <w:w w:val="105"/>
        </w:rPr>
        <w:t>do</w:t>
      </w:r>
      <w:r w:rsidR="0096176E" w:rsidRPr="004A1CCA">
        <w:rPr>
          <w:rFonts w:ascii="Arial" w:hAnsi="Arial" w:cs="Arial"/>
          <w:spacing w:val="-12"/>
          <w:w w:val="105"/>
        </w:rPr>
        <w:t xml:space="preserve"> </w:t>
      </w:r>
      <w:r w:rsidR="0096176E" w:rsidRPr="004A1CCA">
        <w:rPr>
          <w:rFonts w:ascii="Arial" w:hAnsi="Arial" w:cs="Arial"/>
          <w:w w:val="105"/>
        </w:rPr>
        <w:t>vão</w:t>
      </w:r>
      <w:r w:rsidR="0096176E" w:rsidRPr="004A1CCA">
        <w:rPr>
          <w:rFonts w:ascii="Arial" w:hAnsi="Arial" w:cs="Arial"/>
          <w:spacing w:val="-16"/>
          <w:w w:val="105"/>
        </w:rPr>
        <w:t xml:space="preserve"> </w:t>
      </w:r>
      <w:r w:rsidR="0096176E" w:rsidRPr="004A1CCA">
        <w:rPr>
          <w:rFonts w:ascii="Arial" w:hAnsi="Arial" w:cs="Arial"/>
          <w:w w:val="105"/>
        </w:rPr>
        <w:t>mais</w:t>
      </w:r>
      <w:r w:rsidR="0096176E" w:rsidRPr="004A1CCA">
        <w:rPr>
          <w:rFonts w:ascii="Arial" w:hAnsi="Arial" w:cs="Arial"/>
          <w:spacing w:val="-17"/>
          <w:w w:val="105"/>
        </w:rPr>
        <w:t xml:space="preserve"> </w:t>
      </w:r>
      <w:r w:rsidR="0096176E" w:rsidRPr="004A1CCA">
        <w:rPr>
          <w:rFonts w:ascii="Arial" w:hAnsi="Arial" w:cs="Arial"/>
          <w:w w:val="105"/>
        </w:rPr>
        <w:t>a</w:t>
      </w:r>
      <w:r w:rsidR="0096176E" w:rsidRPr="004A1CCA">
        <w:rPr>
          <w:rFonts w:ascii="Arial" w:hAnsi="Arial" w:cs="Arial"/>
          <w:spacing w:val="-8"/>
          <w:w w:val="105"/>
        </w:rPr>
        <w:t xml:space="preserve"> </w:t>
      </w:r>
      <w:r w:rsidR="0096176E" w:rsidRPr="004A1CCA">
        <w:rPr>
          <w:rFonts w:ascii="Arial" w:hAnsi="Arial" w:cs="Arial"/>
          <w:w w:val="105"/>
        </w:rPr>
        <w:t>largura</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77"/>
          <w:w w:val="105"/>
        </w:rPr>
        <w:t xml:space="preserve"> </w:t>
      </w:r>
      <w:r w:rsidR="0096176E" w:rsidRPr="004A1CCA">
        <w:rPr>
          <w:rFonts w:ascii="Arial" w:hAnsi="Arial" w:cs="Arial"/>
          <w:w w:val="105"/>
        </w:rPr>
        <w:t>transpasses para cada lado, de acordo com a tabela 3, bem como, a altura disposta</w:t>
      </w:r>
      <w:r w:rsidR="0096176E" w:rsidRPr="004A1CCA">
        <w:rPr>
          <w:rFonts w:ascii="Arial" w:hAnsi="Arial" w:cs="Arial"/>
          <w:spacing w:val="-77"/>
          <w:w w:val="105"/>
        </w:rPr>
        <w:t xml:space="preserve"> </w:t>
      </w:r>
      <w:r w:rsidR="0096176E" w:rsidRPr="004A1CCA">
        <w:rPr>
          <w:rFonts w:ascii="Arial" w:hAnsi="Arial" w:cs="Arial"/>
          <w:w w:val="105"/>
        </w:rPr>
        <w:t>na</w:t>
      </w:r>
      <w:r w:rsidR="0096176E" w:rsidRPr="004A1CCA">
        <w:rPr>
          <w:rFonts w:ascii="Arial" w:hAnsi="Arial" w:cs="Arial"/>
          <w:spacing w:val="-14"/>
          <w:w w:val="105"/>
        </w:rPr>
        <w:t xml:space="preserve"> </w:t>
      </w:r>
      <w:r w:rsidR="0096176E" w:rsidRPr="004A1CCA">
        <w:rPr>
          <w:rFonts w:ascii="Arial" w:hAnsi="Arial" w:cs="Arial"/>
          <w:w w:val="105"/>
        </w:rPr>
        <w:t>tabela</w:t>
      </w:r>
      <w:r w:rsidR="0096176E" w:rsidRPr="004A1CCA">
        <w:rPr>
          <w:rFonts w:ascii="Arial" w:hAnsi="Arial" w:cs="Arial"/>
          <w:spacing w:val="-14"/>
          <w:w w:val="105"/>
        </w:rPr>
        <w:t xml:space="preserve"> </w:t>
      </w:r>
      <w:r w:rsidR="0096176E" w:rsidRPr="004A1CCA">
        <w:rPr>
          <w:rFonts w:ascii="Arial" w:hAnsi="Arial" w:cs="Arial"/>
          <w:w w:val="105"/>
        </w:rPr>
        <w:t>4,</w:t>
      </w:r>
      <w:r w:rsidR="0096176E" w:rsidRPr="004A1CCA">
        <w:rPr>
          <w:rFonts w:ascii="Arial" w:hAnsi="Arial" w:cs="Arial"/>
          <w:spacing w:val="-15"/>
          <w:w w:val="105"/>
        </w:rPr>
        <w:t xml:space="preserve"> </w:t>
      </w:r>
      <w:r w:rsidR="0096176E" w:rsidRPr="004A1CCA">
        <w:rPr>
          <w:rFonts w:ascii="Arial" w:hAnsi="Arial" w:cs="Arial"/>
          <w:w w:val="105"/>
        </w:rPr>
        <w:t>observando</w:t>
      </w:r>
      <w:r w:rsidR="0096176E" w:rsidRPr="004A1CCA">
        <w:rPr>
          <w:rFonts w:ascii="Arial" w:hAnsi="Arial" w:cs="Arial"/>
          <w:spacing w:val="-16"/>
          <w:w w:val="105"/>
        </w:rPr>
        <w:t xml:space="preserve"> </w:t>
      </w:r>
      <w:r w:rsidR="0096176E" w:rsidRPr="004A1CCA">
        <w:rPr>
          <w:rFonts w:ascii="Arial" w:hAnsi="Arial" w:cs="Arial"/>
          <w:w w:val="105"/>
        </w:rPr>
        <w:t>sempre</w:t>
      </w:r>
      <w:r w:rsidR="0096176E" w:rsidRPr="004A1CCA">
        <w:rPr>
          <w:rFonts w:ascii="Arial" w:hAnsi="Arial" w:cs="Arial"/>
          <w:spacing w:val="-16"/>
          <w:w w:val="105"/>
        </w:rPr>
        <w:t xml:space="preserve"> </w:t>
      </w:r>
      <w:r w:rsidR="0096176E" w:rsidRPr="004A1CCA">
        <w:rPr>
          <w:rFonts w:ascii="Arial" w:hAnsi="Arial" w:cs="Arial"/>
          <w:w w:val="105"/>
        </w:rPr>
        <w:t>a</w:t>
      </w:r>
      <w:r w:rsidR="0096176E" w:rsidRPr="004A1CCA">
        <w:rPr>
          <w:rFonts w:ascii="Arial" w:hAnsi="Arial" w:cs="Arial"/>
          <w:spacing w:val="-14"/>
          <w:w w:val="105"/>
        </w:rPr>
        <w:t xml:space="preserve"> </w:t>
      </w:r>
      <w:r w:rsidR="0096176E" w:rsidRPr="004A1CCA">
        <w:rPr>
          <w:rFonts w:ascii="Arial" w:hAnsi="Arial" w:cs="Arial"/>
          <w:w w:val="105"/>
        </w:rPr>
        <w:t>condição</w:t>
      </w:r>
      <w:r w:rsidR="0096176E" w:rsidRPr="004A1CCA">
        <w:rPr>
          <w:rFonts w:ascii="Arial" w:hAnsi="Arial" w:cs="Arial"/>
          <w:spacing w:val="-17"/>
          <w:w w:val="105"/>
        </w:rPr>
        <w:t xml:space="preserve"> </w:t>
      </w:r>
      <w:r w:rsidR="0096176E" w:rsidRPr="004A1CCA">
        <w:rPr>
          <w:rFonts w:ascii="Arial" w:hAnsi="Arial" w:cs="Arial"/>
          <w:w w:val="105"/>
        </w:rPr>
        <w:t>local.</w:t>
      </w:r>
    </w:p>
    <w:p w14:paraId="351DE640" w14:textId="406B4E84" w:rsidR="0096176E" w:rsidRPr="00190002" w:rsidRDefault="009B7DDB" w:rsidP="00190002">
      <w:pPr>
        <w:pStyle w:val="Legenda"/>
      </w:pPr>
      <w:r>
        <w:rPr>
          <w:noProof/>
        </w:rPr>
        <mc:AlternateContent>
          <mc:Choice Requires="wps">
            <w:drawing>
              <wp:anchor distT="0" distB="0" distL="114300" distR="114300" simplePos="0" relativeHeight="251704320" behindDoc="0" locked="0" layoutInCell="1" allowOverlap="1" wp14:anchorId="3E69BC31" wp14:editId="5C1C3006">
                <wp:simplePos x="0" y="0"/>
                <wp:positionH relativeFrom="margin">
                  <wp:align>center</wp:align>
                </wp:positionH>
                <wp:positionV relativeFrom="paragraph">
                  <wp:posOffset>3304230</wp:posOffset>
                </wp:positionV>
                <wp:extent cx="4635500" cy="626745"/>
                <wp:effectExtent l="0" t="0" r="0" b="1905"/>
                <wp:wrapTopAndBottom/>
                <wp:docPr id="44" name="Caixa de texto 44"/>
                <wp:cNvGraphicFramePr/>
                <a:graphic xmlns:a="http://schemas.openxmlformats.org/drawingml/2006/main">
                  <a:graphicData uri="http://schemas.microsoft.com/office/word/2010/wordprocessingShape">
                    <wps:wsp>
                      <wps:cNvSpPr txBox="1"/>
                      <wps:spPr>
                        <a:xfrm>
                          <a:off x="0" y="0"/>
                          <a:ext cx="4635500" cy="627321"/>
                        </a:xfrm>
                        <a:prstGeom prst="rect">
                          <a:avLst/>
                        </a:prstGeom>
                        <a:solidFill>
                          <a:prstClr val="white"/>
                        </a:solidFill>
                        <a:ln>
                          <a:noFill/>
                        </a:ln>
                        <a:effectLst/>
                      </wps:spPr>
                      <wps:txbx>
                        <w:txbxContent>
                          <w:p w14:paraId="69E23E7E" w14:textId="77777777" w:rsidR="00A1074C" w:rsidRPr="004A1CCA" w:rsidRDefault="00A1074C" w:rsidP="00190002">
                            <w:pPr>
                              <w:pStyle w:val="Legenda"/>
                              <w:jc w:val="center"/>
                            </w:pPr>
                            <w:r>
                              <w:t xml:space="preserve">Tabela </w:t>
                            </w:r>
                            <w:fldSimple w:instr=" SEQ Tabela \* ARABIC ">
                              <w:r>
                                <w:rPr>
                                  <w:noProof/>
                                </w:rPr>
                                <w:t>4</w:t>
                              </w:r>
                            </w:fldSimple>
                            <w:r>
                              <w:t xml:space="preserve"> - Altura de vergas e contravergas.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224E1107" w14:textId="46CAB72E" w:rsidR="00A1074C" w:rsidRPr="002E2B43" w:rsidRDefault="00A1074C" w:rsidP="009B7DDB">
                            <w:pPr>
                              <w:pStyle w:val="Legenda"/>
                              <w:jc w:val="center"/>
                              <w:rPr>
                                <w:rFonts w:ascii="Arial" w:hAnsi="Arial" w:cs="Arial"/>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9BC31" id="Caixa de texto 44" o:spid="_x0000_s1036" type="#_x0000_t202" style="position:absolute;margin-left:0;margin-top:260.2pt;width:365pt;height:49.35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" stroked="f">
                <v:textbox inset="0,0,0,0">
                  <w:txbxContent>
                    <w:p w14:paraId="69E23E7E" w14:textId="77777777" w:rsidR="00A1074C" w:rsidRPr="004A1CCA" w:rsidRDefault="00A1074C" w:rsidP="00190002">
                      <w:pPr>
                        <w:pStyle w:val="Legenda"/>
                        <w:jc w:val="center"/>
                      </w:pPr>
                      <w:r>
                        <w:t xml:space="preserve">Tabela </w:t>
                      </w:r>
                      <w:fldSimple w:instr=" SEQ Tabela \* ARABIC ">
                        <w:r>
                          <w:rPr>
                            <w:noProof/>
                          </w:rPr>
                          <w:t>4</w:t>
                        </w:r>
                      </w:fldSimple>
                      <w:r>
                        <w:t xml:space="preserve"> - Altura de vergas e contravergas. </w:t>
                      </w:r>
                      <w:r w:rsidRPr="004A1CCA">
                        <w:rPr>
                          <w:spacing w:val="-1"/>
                          <w:w w:val="87"/>
                        </w:rPr>
                        <w:t>F</w:t>
                      </w:r>
                      <w:r w:rsidRPr="004A1CCA">
                        <w:t>on</w:t>
                      </w:r>
                      <w:r w:rsidRPr="004A1CCA">
                        <w:rPr>
                          <w:spacing w:val="-1"/>
                        </w:rPr>
                        <w:t>t</w:t>
                      </w:r>
                      <w:r w:rsidRPr="004A1CCA">
                        <w:rPr>
                          <w:w w:val="79"/>
                        </w:rPr>
                        <w:t>e:</w:t>
                      </w:r>
                      <w:r w:rsidRPr="004A1CCA">
                        <w:rPr>
                          <w:spacing w:val="-10"/>
                        </w:rPr>
                        <w:t xml:space="preserve"> </w:t>
                      </w:r>
                      <w:r w:rsidRPr="004A1CCA">
                        <w:rPr>
                          <w:w w:val="74"/>
                        </w:rPr>
                        <w:t>S</w:t>
                      </w:r>
                      <w:r w:rsidRPr="004A1CCA">
                        <w:rPr>
                          <w:spacing w:val="-2"/>
                          <w:w w:val="74"/>
                        </w:rPr>
                        <w:t>I</w:t>
                      </w:r>
                      <w:r w:rsidRPr="004A1CCA">
                        <w:rPr>
                          <w:spacing w:val="-1"/>
                          <w:w w:val="93"/>
                        </w:rPr>
                        <w:t>N</w:t>
                      </w:r>
                      <w:r w:rsidRPr="004A1CCA">
                        <w:rPr>
                          <w:spacing w:val="1"/>
                          <w:w w:val="98"/>
                        </w:rPr>
                        <w:t>A</w:t>
                      </w:r>
                      <w:r w:rsidRPr="004A1CCA">
                        <w:rPr>
                          <w:w w:val="80"/>
                        </w:rPr>
                        <w:t>PI</w:t>
                      </w:r>
                      <w:r w:rsidRPr="004A1CCA">
                        <w:rPr>
                          <w:spacing w:val="-11"/>
                        </w:rPr>
                        <w:t xml:space="preserve"> </w:t>
                      </w:r>
                      <w:r w:rsidRPr="004A1CCA">
                        <w:rPr>
                          <w:w w:val="121"/>
                        </w:rPr>
                        <w:t>-</w:t>
                      </w:r>
                      <w:r w:rsidRPr="004A1CCA">
                        <w:rPr>
                          <w:spacing w:val="-8"/>
                        </w:rPr>
                        <w:t xml:space="preserve"> </w:t>
                      </w:r>
                      <w:r w:rsidRPr="004A1CCA">
                        <w:rPr>
                          <w:spacing w:val="1"/>
                          <w:w w:val="110"/>
                        </w:rPr>
                        <w:t>C</w:t>
                      </w:r>
                      <w:r w:rsidRPr="004A1CCA">
                        <w:rPr>
                          <w:w w:val="112"/>
                        </w:rPr>
                        <w:t>a</w:t>
                      </w:r>
                      <w:r w:rsidRPr="004A1CCA">
                        <w:rPr>
                          <w:w w:val="108"/>
                        </w:rPr>
                        <w:t>d</w:t>
                      </w:r>
                      <w:r w:rsidRPr="004A1CCA">
                        <w:rPr>
                          <w:w w:val="97"/>
                        </w:rPr>
                        <w:t>e</w:t>
                      </w:r>
                      <w:r w:rsidRPr="004A1CCA">
                        <w:rPr>
                          <w:spacing w:val="1"/>
                          <w:w w:val="97"/>
                        </w:rPr>
                        <w:t>r</w:t>
                      </w:r>
                      <w:r w:rsidRPr="004A1CCA">
                        <w:rPr>
                          <w:w w:val="102"/>
                        </w:rPr>
                        <w:t>nos</w:t>
                      </w:r>
                      <w:r w:rsidRPr="004A1CCA">
                        <w:rPr>
                          <w:spacing w:val="-11"/>
                        </w:rPr>
                        <w:t xml:space="preserve"> </w:t>
                      </w:r>
                      <w:r w:rsidRPr="004A1CCA">
                        <w:rPr>
                          <w:spacing w:val="-1"/>
                          <w:w w:val="92"/>
                        </w:rPr>
                        <w:t>t</w:t>
                      </w:r>
                      <w:r w:rsidRPr="004A1CCA">
                        <w:rPr>
                          <w:w w:val="109"/>
                        </w:rPr>
                        <w:t>é</w:t>
                      </w:r>
                      <w:r w:rsidRPr="004A1CCA">
                        <w:rPr>
                          <w:spacing w:val="-2"/>
                          <w:w w:val="109"/>
                        </w:rPr>
                        <w:t>c</w:t>
                      </w:r>
                      <w:r w:rsidRPr="004A1CCA">
                        <w:rPr>
                          <w:w w:val="97"/>
                        </w:rPr>
                        <w:t>n</w:t>
                      </w:r>
                      <w:r w:rsidRPr="004A1CCA">
                        <w:rPr>
                          <w:spacing w:val="-2"/>
                          <w:w w:val="97"/>
                        </w:rPr>
                        <w:t>i</w:t>
                      </w:r>
                      <w:r w:rsidRPr="004A1CCA">
                        <w:rPr>
                          <w:spacing w:val="-2"/>
                          <w:w w:val="116"/>
                        </w:rPr>
                        <w:t>c</w:t>
                      </w:r>
                      <w:r w:rsidRPr="004A1CCA">
                        <w:rPr>
                          <w:w w:val="103"/>
                        </w:rPr>
                        <w:t>os</w:t>
                      </w:r>
                      <w:r w:rsidRPr="004A1CCA">
                        <w:rPr>
                          <w:spacing w:val="-11"/>
                        </w:rPr>
                        <w:t xml:space="preserve"> </w:t>
                      </w:r>
                      <w:r w:rsidRPr="004A1CCA">
                        <w:rPr>
                          <w:w w:val="108"/>
                        </w:rPr>
                        <w:t>d</w:t>
                      </w:r>
                      <w:r w:rsidRPr="004A1CCA">
                        <w:rPr>
                          <w:w w:val="104"/>
                        </w:rPr>
                        <w:t>e</w:t>
                      </w:r>
                      <w:r w:rsidRPr="004A1CCA">
                        <w:rPr>
                          <w:spacing w:val="-11"/>
                        </w:rPr>
                        <w:t xml:space="preserve"> </w:t>
                      </w:r>
                      <w:r w:rsidRPr="004A1CCA">
                        <w:rPr>
                          <w:spacing w:val="-1"/>
                          <w:w w:val="116"/>
                        </w:rPr>
                        <w:t>c</w:t>
                      </w:r>
                      <w:r w:rsidRPr="004A1CCA">
                        <w:rPr>
                          <w:w w:val="105"/>
                        </w:rPr>
                        <w:t>o</w:t>
                      </w:r>
                      <w:r w:rsidRPr="004A1CCA">
                        <w:rPr>
                          <w:spacing w:val="1"/>
                          <w:w w:val="105"/>
                        </w:rPr>
                        <w:t>m</w:t>
                      </w:r>
                      <w:r w:rsidRPr="004A1CCA">
                        <w:rPr>
                          <w:w w:val="108"/>
                        </w:rPr>
                        <w:t>p</w:t>
                      </w:r>
                      <w:r w:rsidRPr="004A1CCA">
                        <w:t>os</w:t>
                      </w:r>
                      <w:r w:rsidRPr="004A1CCA">
                        <w:rPr>
                          <w:spacing w:val="-2"/>
                        </w:rPr>
                        <w:t>i</w:t>
                      </w:r>
                      <w:r w:rsidRPr="004A1CCA">
                        <w:rPr>
                          <w:spacing w:val="-2"/>
                          <w:w w:val="116"/>
                        </w:rPr>
                        <w:t>ç</w:t>
                      </w:r>
                      <w:r w:rsidRPr="004A1CCA">
                        <w:rPr>
                          <w:w w:val="103"/>
                        </w:rPr>
                        <w:t>ões</w:t>
                      </w:r>
                      <w:r w:rsidRPr="004A1CCA">
                        <w:rPr>
                          <w:spacing w:val="-11"/>
                        </w:rPr>
                        <w:t xml:space="preserve"> </w:t>
                      </w:r>
                      <w:r w:rsidRPr="004A1CCA">
                        <w:rPr>
                          <w:w w:val="108"/>
                        </w:rPr>
                        <w:t>p</w:t>
                      </w:r>
                      <w:r w:rsidRPr="004A1CCA">
                        <w:rPr>
                          <w:w w:val="112"/>
                        </w:rPr>
                        <w:t>a</w:t>
                      </w:r>
                      <w:r w:rsidRPr="004A1CCA">
                        <w:rPr>
                          <w:spacing w:val="1"/>
                          <w:w w:val="87"/>
                        </w:rPr>
                        <w:t>r</w:t>
                      </w:r>
                      <w:r w:rsidRPr="004A1CCA">
                        <w:rPr>
                          <w:w w:val="112"/>
                        </w:rPr>
                        <w:t>a</w:t>
                      </w:r>
                      <w:r w:rsidRPr="004A1CCA">
                        <w:rPr>
                          <w:spacing w:val="-11"/>
                        </w:rPr>
                        <w:t xml:space="preserve"> </w:t>
                      </w:r>
                      <w:r w:rsidRPr="004A1CCA">
                        <w:rPr>
                          <w:w w:val="96"/>
                        </w:rPr>
                        <w:t>ve</w:t>
                      </w:r>
                      <w:r w:rsidRPr="004A1CCA">
                        <w:rPr>
                          <w:spacing w:val="-3"/>
                          <w:w w:val="96"/>
                        </w:rPr>
                        <w:t>r</w:t>
                      </w:r>
                      <w:r w:rsidRPr="004A1CCA">
                        <w:rPr>
                          <w:w w:val="108"/>
                        </w:rPr>
                        <w:t>g</w:t>
                      </w:r>
                      <w:r w:rsidRPr="004A1CCA">
                        <w:rPr>
                          <w:w w:val="112"/>
                        </w:rPr>
                        <w:t>a</w:t>
                      </w:r>
                      <w:r w:rsidRPr="004A1CCA">
                        <w:rPr>
                          <w:w w:val="54"/>
                        </w:rPr>
                        <w:t>,</w:t>
                      </w:r>
                      <w:r w:rsidRPr="004A1CCA">
                        <w:rPr>
                          <w:spacing w:val="-11"/>
                        </w:rPr>
                        <w:t xml:space="preserve"> </w:t>
                      </w:r>
                      <w:r w:rsidRPr="004A1CCA">
                        <w:rPr>
                          <w:spacing w:val="-2"/>
                          <w:w w:val="116"/>
                        </w:rPr>
                        <w:t>c</w:t>
                      </w:r>
                      <w:r w:rsidRPr="004A1CCA">
                        <w:t>on</w:t>
                      </w:r>
                      <w:r w:rsidRPr="004A1CCA">
                        <w:rPr>
                          <w:spacing w:val="-1"/>
                        </w:rPr>
                        <w:t>t</w:t>
                      </w:r>
                      <w:r w:rsidRPr="004A1CCA">
                        <w:rPr>
                          <w:spacing w:val="1"/>
                          <w:w w:val="87"/>
                        </w:rPr>
                        <w:t>r</w:t>
                      </w:r>
                      <w:r w:rsidRPr="004A1CCA">
                        <w:rPr>
                          <w:w w:val="112"/>
                        </w:rPr>
                        <w:t>a</w:t>
                      </w:r>
                      <w:r w:rsidRPr="004A1CCA">
                        <w:rPr>
                          <w:w w:val="96"/>
                        </w:rPr>
                        <w:t>ve</w:t>
                      </w:r>
                      <w:r w:rsidRPr="004A1CCA">
                        <w:rPr>
                          <w:spacing w:val="1"/>
                          <w:w w:val="96"/>
                        </w:rPr>
                        <w:t>r</w:t>
                      </w:r>
                      <w:r w:rsidRPr="004A1CCA">
                        <w:rPr>
                          <w:spacing w:val="-4"/>
                          <w:w w:val="108"/>
                        </w:rPr>
                        <w:t>g</w:t>
                      </w:r>
                      <w:r w:rsidRPr="004A1CCA">
                        <w:rPr>
                          <w:w w:val="112"/>
                        </w:rPr>
                        <w:t>a</w:t>
                      </w:r>
                      <w:r w:rsidRPr="004A1CCA">
                        <w:rPr>
                          <w:w w:val="54"/>
                        </w:rPr>
                        <w:t>,</w:t>
                      </w:r>
                      <w:r w:rsidRPr="004A1CCA">
                        <w:rPr>
                          <w:spacing w:val="-11"/>
                        </w:rPr>
                        <w:t xml:space="preserve"> </w:t>
                      </w:r>
                      <w:r w:rsidRPr="004A1CCA">
                        <w:rPr>
                          <w:spacing w:val="-2"/>
                          <w:w w:val="93"/>
                        </w:rPr>
                        <w:t>f</w:t>
                      </w:r>
                      <w:r w:rsidRPr="004A1CCA">
                        <w:rPr>
                          <w:spacing w:val="-2"/>
                          <w:w w:val="89"/>
                        </w:rPr>
                        <w:t>i</w:t>
                      </w:r>
                      <w:r w:rsidRPr="004A1CCA">
                        <w:rPr>
                          <w:w w:val="96"/>
                        </w:rPr>
                        <w:t>xa</w:t>
                      </w:r>
                      <w:r w:rsidRPr="004A1CCA">
                        <w:rPr>
                          <w:spacing w:val="-2"/>
                          <w:w w:val="116"/>
                        </w:rPr>
                        <w:t>ç</w:t>
                      </w:r>
                      <w:r w:rsidRPr="004A1CCA">
                        <w:rPr>
                          <w:w w:val="112"/>
                        </w:rPr>
                        <w:t>ã</w:t>
                      </w:r>
                      <w:r w:rsidRPr="004A1CCA">
                        <w:rPr>
                          <w:w w:val="105"/>
                        </w:rPr>
                        <w:t>o</w:t>
                      </w:r>
                      <w:r w:rsidRPr="004A1CCA">
                        <w:rPr>
                          <w:spacing w:val="-11"/>
                        </w:rPr>
                        <w:t xml:space="preserve"> </w:t>
                      </w:r>
                      <w:r w:rsidRPr="004A1CCA">
                        <w:rPr>
                          <w:spacing w:val="1"/>
                          <w:w w:val="108"/>
                        </w:rPr>
                        <w:t>d</w:t>
                      </w:r>
                      <w:r w:rsidRPr="004A1CCA">
                        <w:rPr>
                          <w:w w:val="104"/>
                        </w:rPr>
                        <w:t xml:space="preserve">e </w:t>
                      </w:r>
                      <w:r w:rsidRPr="004A1CCA">
                        <w:rPr>
                          <w:spacing w:val="-1"/>
                          <w:w w:val="105"/>
                        </w:rPr>
                        <w:t>alvenaria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vedação</w:t>
                      </w:r>
                      <w:r w:rsidRPr="004A1CCA">
                        <w:rPr>
                          <w:spacing w:val="-15"/>
                          <w:w w:val="105"/>
                        </w:rPr>
                        <w:t xml:space="preserve"> </w:t>
                      </w:r>
                      <w:r w:rsidRPr="004A1CCA">
                        <w:rPr>
                          <w:spacing w:val="-1"/>
                          <w:w w:val="105"/>
                        </w:rPr>
                        <w:t>e</w:t>
                      </w:r>
                      <w:r w:rsidRPr="004A1CCA">
                        <w:rPr>
                          <w:spacing w:val="-14"/>
                          <w:w w:val="105"/>
                        </w:rPr>
                        <w:t xml:space="preserve"> </w:t>
                      </w:r>
                      <w:r w:rsidRPr="004A1CCA">
                        <w:rPr>
                          <w:spacing w:val="-1"/>
                          <w:w w:val="105"/>
                        </w:rPr>
                        <w:t>cinta</w:t>
                      </w:r>
                      <w:r w:rsidRPr="004A1CCA">
                        <w:rPr>
                          <w:spacing w:val="-15"/>
                          <w:w w:val="105"/>
                        </w:rPr>
                        <w:t xml:space="preserve"> </w:t>
                      </w:r>
                      <w:r w:rsidRPr="004A1CCA">
                        <w:rPr>
                          <w:spacing w:val="-1"/>
                          <w:w w:val="105"/>
                        </w:rPr>
                        <w:t>de</w:t>
                      </w:r>
                      <w:r w:rsidRPr="004A1CCA">
                        <w:rPr>
                          <w:spacing w:val="-14"/>
                          <w:w w:val="105"/>
                        </w:rPr>
                        <w:t xml:space="preserve"> </w:t>
                      </w:r>
                      <w:r w:rsidRPr="004A1CCA">
                        <w:rPr>
                          <w:spacing w:val="-1"/>
                          <w:w w:val="105"/>
                        </w:rPr>
                        <w:t>amarração</w:t>
                      </w:r>
                      <w:r w:rsidRPr="004A1CCA">
                        <w:rPr>
                          <w:spacing w:val="-15"/>
                          <w:w w:val="105"/>
                        </w:rPr>
                        <w:t xml:space="preserve"> </w:t>
                      </w:r>
                      <w:r w:rsidRPr="004A1CCA">
                        <w:rPr>
                          <w:spacing w:val="-1"/>
                          <w:w w:val="105"/>
                        </w:rPr>
                        <w:t>de</w:t>
                      </w:r>
                      <w:r w:rsidRPr="004A1CCA">
                        <w:rPr>
                          <w:spacing w:val="-14"/>
                          <w:w w:val="105"/>
                        </w:rPr>
                        <w:t xml:space="preserve"> </w:t>
                      </w:r>
                      <w:r w:rsidRPr="004A1CCA">
                        <w:rPr>
                          <w:w w:val="105"/>
                        </w:rPr>
                        <w:t>alvenaria</w:t>
                      </w:r>
                      <w:r w:rsidRPr="004A1CCA">
                        <w:rPr>
                          <w:spacing w:val="-8"/>
                          <w:w w:val="105"/>
                        </w:rPr>
                        <w:t xml:space="preserve"> </w:t>
                      </w:r>
                      <w:r w:rsidRPr="004A1CCA">
                        <w:rPr>
                          <w:w w:val="155"/>
                        </w:rPr>
                        <w:t>–</w:t>
                      </w:r>
                      <w:r w:rsidRPr="004A1CCA">
                        <w:rPr>
                          <w:spacing w:val="-33"/>
                          <w:w w:val="155"/>
                        </w:rPr>
                        <w:t xml:space="preserve"> </w:t>
                      </w:r>
                      <w:r w:rsidRPr="004A1CCA">
                        <w:rPr>
                          <w:w w:val="105"/>
                        </w:rPr>
                        <w:t>volume</w:t>
                      </w:r>
                      <w:r w:rsidRPr="004A1CCA">
                        <w:rPr>
                          <w:spacing w:val="-18"/>
                          <w:w w:val="105"/>
                        </w:rPr>
                        <w:t xml:space="preserve"> </w:t>
                      </w:r>
                      <w:r w:rsidRPr="004A1CCA">
                        <w:rPr>
                          <w:w w:val="105"/>
                        </w:rPr>
                        <w:t>de</w:t>
                      </w:r>
                      <w:r w:rsidRPr="004A1CCA">
                        <w:rPr>
                          <w:spacing w:val="-15"/>
                          <w:w w:val="105"/>
                        </w:rPr>
                        <w:t xml:space="preserve"> </w:t>
                      </w:r>
                      <w:r w:rsidRPr="004A1CCA">
                        <w:rPr>
                          <w:w w:val="105"/>
                        </w:rPr>
                        <w:t>concreto</w:t>
                      </w:r>
                      <w:r w:rsidRPr="004A1CCA">
                        <w:rPr>
                          <w:spacing w:val="-14"/>
                          <w:w w:val="105"/>
                        </w:rPr>
                        <w:t xml:space="preserve"> </w:t>
                      </w:r>
                      <w:r w:rsidRPr="004A1CCA">
                        <w:rPr>
                          <w:w w:val="105"/>
                        </w:rPr>
                        <w:t>disposto</w:t>
                      </w:r>
                      <w:r w:rsidRPr="004A1CCA">
                        <w:rPr>
                          <w:spacing w:val="-15"/>
                          <w:w w:val="105"/>
                        </w:rPr>
                        <w:t xml:space="preserve"> </w:t>
                      </w:r>
                      <w:r w:rsidRPr="004A1CCA">
                        <w:rPr>
                          <w:w w:val="105"/>
                        </w:rPr>
                        <w:t>na</w:t>
                      </w:r>
                      <w:r>
                        <w:t xml:space="preserve"> </w:t>
                      </w:r>
                      <w:r w:rsidRPr="004A1CCA">
                        <w:t>composição</w:t>
                      </w:r>
                      <w:r w:rsidRPr="004A1CCA">
                        <w:rPr>
                          <w:spacing w:val="6"/>
                        </w:rPr>
                        <w:t xml:space="preserve"> </w:t>
                      </w:r>
                      <w:r w:rsidRPr="004A1CCA">
                        <w:t>de</w:t>
                      </w:r>
                      <w:r w:rsidRPr="004A1CCA">
                        <w:rPr>
                          <w:spacing w:val="6"/>
                        </w:rPr>
                        <w:t xml:space="preserve"> </w:t>
                      </w:r>
                      <w:r w:rsidRPr="004A1CCA">
                        <w:t>custo</w:t>
                      </w:r>
                      <w:r w:rsidRPr="004A1CCA">
                        <w:rPr>
                          <w:spacing w:val="7"/>
                        </w:rPr>
                        <w:t xml:space="preserve"> </w:t>
                      </w:r>
                      <w:r w:rsidRPr="004A1CCA">
                        <w:t>unitário</w:t>
                      </w:r>
                      <w:r w:rsidRPr="004A1CCA">
                        <w:rPr>
                          <w:spacing w:val="6"/>
                        </w:rPr>
                        <w:t xml:space="preserve"> </w:t>
                      </w:r>
                      <w:r w:rsidRPr="004A1CCA">
                        <w:t>dos</w:t>
                      </w:r>
                      <w:r w:rsidRPr="004A1CCA">
                        <w:rPr>
                          <w:spacing w:val="7"/>
                        </w:rPr>
                        <w:t xml:space="preserve"> </w:t>
                      </w:r>
                      <w:r w:rsidRPr="004A1CCA">
                        <w:t>itens</w:t>
                      </w:r>
                      <w:r w:rsidRPr="004A1CCA">
                        <w:rPr>
                          <w:spacing w:val="12"/>
                        </w:rPr>
                        <w:t xml:space="preserve"> </w:t>
                      </w:r>
                      <w:r w:rsidRPr="004A1CCA">
                        <w:t>utilizados</w:t>
                      </w:r>
                      <w:r w:rsidRPr="004A1CCA">
                        <w:rPr>
                          <w:spacing w:val="6"/>
                        </w:rPr>
                        <w:t xml:space="preserve"> </w:t>
                      </w:r>
                      <w:r w:rsidRPr="004A1CCA">
                        <w:t>no</w:t>
                      </w:r>
                      <w:r w:rsidRPr="004A1CCA">
                        <w:rPr>
                          <w:spacing w:val="6"/>
                        </w:rPr>
                        <w:t xml:space="preserve"> </w:t>
                      </w:r>
                      <w:r w:rsidRPr="004A1CCA">
                        <w:t>orçamento</w:t>
                      </w:r>
                      <w:r>
                        <w:t>.</w:t>
                      </w:r>
                    </w:p>
                    <w:p w14:paraId="224E1107" w14:textId="46CAB72E" w:rsidR="00A1074C" w:rsidRPr="002E2B43" w:rsidRDefault="00A1074C" w:rsidP="009B7DDB">
                      <w:pPr>
                        <w:pStyle w:val="Legenda"/>
                        <w:jc w:val="center"/>
                        <w:rPr>
                          <w:rFonts w:ascii="Arial" w:hAnsi="Arial" w:cs="Arial"/>
                          <w:sz w:val="20"/>
                        </w:rPr>
                      </w:pPr>
                    </w:p>
                  </w:txbxContent>
                </v:textbox>
                <w10:wrap type="topAndBottom" anchorx="margin"/>
              </v:shape>
            </w:pict>
          </mc:Fallback>
        </mc:AlternateContent>
      </w:r>
      <w:r w:rsidRPr="009B7DDB">
        <w:rPr>
          <w:rFonts w:ascii="Arial" w:hAnsi="Arial" w:cs="Arial"/>
          <w:noProof/>
          <w:sz w:val="20"/>
        </w:rPr>
        <w:drawing>
          <wp:anchor distT="0" distB="0" distL="114300" distR="114300" simplePos="0" relativeHeight="251702272" behindDoc="0" locked="0" layoutInCell="1" allowOverlap="1" wp14:anchorId="5D77CE32" wp14:editId="3078DEA9">
            <wp:simplePos x="0" y="0"/>
            <wp:positionH relativeFrom="margin">
              <wp:align>center</wp:align>
            </wp:positionH>
            <wp:positionV relativeFrom="paragraph">
              <wp:posOffset>2121121</wp:posOffset>
            </wp:positionV>
            <wp:extent cx="3769200" cy="1205334"/>
            <wp:effectExtent l="0" t="0" r="3175" b="0"/>
            <wp:wrapTopAndBottom/>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769200" cy="1205334"/>
                    </a:xfrm>
                    <a:prstGeom prst="rect">
                      <a:avLst/>
                    </a:prstGeom>
                  </pic:spPr>
                </pic:pic>
              </a:graphicData>
            </a:graphic>
            <wp14:sizeRelH relativeFrom="margin">
              <wp14:pctWidth>0</wp14:pctWidth>
            </wp14:sizeRelH>
            <wp14:sizeRelV relativeFrom="margin">
              <wp14:pctHeight>0</wp14:pctHeight>
            </wp14:sizeRelV>
          </wp:anchor>
        </w:drawing>
      </w:r>
    </w:p>
    <w:p w14:paraId="5716EAB5" w14:textId="77777777" w:rsidR="0096176E" w:rsidRPr="00190002" w:rsidRDefault="0096176E" w:rsidP="0096176E">
      <w:pPr>
        <w:pStyle w:val="Corpodetexto"/>
        <w:rPr>
          <w:rFonts w:ascii="Arial" w:hAnsi="Arial" w:cs="Arial"/>
          <w:sz w:val="27"/>
          <w:szCs w:val="27"/>
        </w:rPr>
      </w:pPr>
    </w:p>
    <w:p w14:paraId="25370A35" w14:textId="77777777" w:rsidR="0096176E" w:rsidRPr="00190002" w:rsidRDefault="0096176E" w:rsidP="0096176E">
      <w:pPr>
        <w:pStyle w:val="Corpodetexto"/>
        <w:spacing w:before="6"/>
        <w:rPr>
          <w:rFonts w:ascii="Arial" w:hAnsi="Arial" w:cs="Arial"/>
          <w:sz w:val="27"/>
          <w:szCs w:val="27"/>
        </w:rPr>
      </w:pPr>
    </w:p>
    <w:p w14:paraId="4B8F4EAC" w14:textId="77777777"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rPr>
        <w:t>Tantas vergas</w:t>
      </w:r>
      <w:r w:rsidRPr="004A1CCA">
        <w:rPr>
          <w:rFonts w:ascii="Arial" w:hAnsi="Arial" w:cs="Arial"/>
          <w:spacing w:val="75"/>
        </w:rPr>
        <w:t xml:space="preserve"> </w:t>
      </w:r>
      <w:r w:rsidRPr="004A1CCA">
        <w:rPr>
          <w:rFonts w:ascii="Arial" w:hAnsi="Arial" w:cs="Arial"/>
        </w:rPr>
        <w:t>e contravergas</w:t>
      </w:r>
      <w:r w:rsidRPr="004A1CCA">
        <w:rPr>
          <w:rFonts w:ascii="Arial" w:hAnsi="Arial" w:cs="Arial"/>
          <w:spacing w:val="76"/>
        </w:rPr>
        <w:t xml:space="preserve"> </w:t>
      </w:r>
      <w:r w:rsidRPr="004A1CCA">
        <w:rPr>
          <w:rFonts w:ascii="Arial" w:hAnsi="Arial" w:cs="Arial"/>
        </w:rPr>
        <w:t>deverão ser executadas com</w:t>
      </w:r>
      <w:r w:rsidRPr="004A1CCA">
        <w:rPr>
          <w:rFonts w:ascii="Arial" w:hAnsi="Arial" w:cs="Arial"/>
          <w:spacing w:val="76"/>
        </w:rPr>
        <w:t xml:space="preserve"> </w:t>
      </w:r>
      <w:r w:rsidRPr="004A1CCA">
        <w:rPr>
          <w:rFonts w:ascii="Arial" w:hAnsi="Arial" w:cs="Arial"/>
        </w:rPr>
        <w:t>concreto</w:t>
      </w:r>
      <w:r w:rsidRPr="004A1CCA">
        <w:rPr>
          <w:rFonts w:ascii="Arial" w:hAnsi="Arial" w:cs="Arial"/>
          <w:spacing w:val="76"/>
        </w:rPr>
        <w:t xml:space="preserve"> </w:t>
      </w:r>
      <w:r w:rsidRPr="004A1CCA">
        <w:rPr>
          <w:rFonts w:ascii="Arial" w:hAnsi="Arial" w:cs="Arial"/>
        </w:rPr>
        <w:t>no traço</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8"/>
        </w:rPr>
        <w:t xml:space="preserve"> </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111"/>
        </w:rPr>
        <w:t>e</w:t>
      </w:r>
      <w:r w:rsidRPr="004A1CCA">
        <w:rPr>
          <w:rFonts w:ascii="Arial" w:hAnsi="Arial" w:cs="Arial"/>
          <w:spacing w:val="27"/>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spacing w:val="1"/>
          <w:w w:val="90"/>
        </w:rPr>
        <w:t>2</w:t>
      </w:r>
      <w:r w:rsidRPr="004A1CCA">
        <w:rPr>
          <w:rFonts w:ascii="Arial" w:hAnsi="Arial" w:cs="Arial"/>
          <w:spacing w:val="3"/>
          <w:w w:val="67"/>
        </w:rPr>
        <w:t>:</w:t>
      </w:r>
      <w:r w:rsidRPr="004A1CCA">
        <w:rPr>
          <w:rFonts w:ascii="Arial" w:hAnsi="Arial" w:cs="Arial"/>
          <w:w w:val="80"/>
        </w:rPr>
        <w:t>7:</w:t>
      </w:r>
      <w:r w:rsidRPr="004A1CCA">
        <w:rPr>
          <w:rFonts w:ascii="Arial" w:hAnsi="Arial" w:cs="Arial"/>
          <w:w w:val="93"/>
        </w:rPr>
        <w:t>3</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w w:val="122"/>
        </w:rPr>
        <w:t>a</w:t>
      </w:r>
      <w:r w:rsidRPr="004A1CCA">
        <w:rPr>
          <w:rFonts w:ascii="Arial" w:hAnsi="Arial" w:cs="Arial"/>
          <w:spacing w:val="29"/>
        </w:rPr>
        <w:t xml:space="preserve"> </w:t>
      </w:r>
      <w:r w:rsidRPr="004A1CCA">
        <w:rPr>
          <w:rFonts w:ascii="Arial" w:hAnsi="Arial" w:cs="Arial"/>
          <w:w w:val="111"/>
        </w:rPr>
        <w:t>e</w:t>
      </w:r>
      <w:r w:rsidRPr="004A1CCA">
        <w:rPr>
          <w:rFonts w:ascii="Arial" w:hAnsi="Arial" w:cs="Arial"/>
          <w:spacing w:val="27"/>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39"/>
        </w:rPr>
        <w:t>)</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tê</w:t>
      </w:r>
      <w:r w:rsidRPr="004A1CCA">
        <w:rPr>
          <w:rFonts w:ascii="Arial" w:hAnsi="Arial" w:cs="Arial"/>
          <w:spacing w:val="1"/>
          <w:w w:val="104"/>
        </w:rPr>
        <w:t>n</w:t>
      </w:r>
      <w:r w:rsidRPr="004A1CCA">
        <w:rPr>
          <w:rFonts w:ascii="Arial" w:hAnsi="Arial" w:cs="Arial"/>
          <w:spacing w:val="-2"/>
          <w:w w:val="118"/>
        </w:rPr>
        <w:t>c</w:t>
      </w:r>
      <w:r w:rsidRPr="004A1CCA">
        <w:rPr>
          <w:rFonts w:ascii="Arial" w:hAnsi="Arial" w:cs="Arial"/>
          <w:w w:val="85"/>
        </w:rPr>
        <w:t>i</w:t>
      </w:r>
      <w:r w:rsidRPr="004A1CCA">
        <w:rPr>
          <w:rFonts w:ascii="Arial" w:hAnsi="Arial" w:cs="Arial"/>
          <w:w w:val="122"/>
        </w:rPr>
        <w:t>a</w:t>
      </w:r>
      <w:r w:rsidRPr="004A1CCA">
        <w:rPr>
          <w:rFonts w:ascii="Arial" w:hAnsi="Arial" w:cs="Arial"/>
          <w:spacing w:val="29"/>
        </w:rPr>
        <w:t xml:space="preserve"> </w:t>
      </w:r>
      <w:r w:rsidRPr="004A1CCA">
        <w:rPr>
          <w:rFonts w:ascii="Arial" w:hAnsi="Arial" w:cs="Arial"/>
          <w:w w:val="122"/>
        </w:rPr>
        <w:t>à</w:t>
      </w:r>
      <w:r w:rsidRPr="004A1CCA">
        <w:rPr>
          <w:rFonts w:ascii="Arial" w:hAnsi="Arial" w:cs="Arial"/>
          <w:spacing w:val="2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rPr>
        <w:t>igual</w:t>
      </w:r>
      <w:r w:rsidRPr="004A1CCA">
        <w:rPr>
          <w:rFonts w:ascii="Arial" w:hAnsi="Arial" w:cs="Arial"/>
          <w:spacing w:val="33"/>
        </w:rPr>
        <w:t xml:space="preserve"> </w:t>
      </w:r>
      <w:r w:rsidRPr="004A1CCA">
        <w:rPr>
          <w:rFonts w:ascii="Arial" w:hAnsi="Arial" w:cs="Arial"/>
        </w:rPr>
        <w:t>a</w:t>
      </w:r>
      <w:r w:rsidRPr="004A1CCA">
        <w:rPr>
          <w:rFonts w:ascii="Arial" w:hAnsi="Arial" w:cs="Arial"/>
          <w:spacing w:val="37"/>
        </w:rPr>
        <w:t xml:space="preserve"> </w:t>
      </w:r>
      <w:r w:rsidRPr="004A1CCA">
        <w:rPr>
          <w:rFonts w:ascii="Arial" w:hAnsi="Arial" w:cs="Arial"/>
        </w:rPr>
        <w:t>Fck</w:t>
      </w:r>
      <w:r w:rsidRPr="004A1CCA">
        <w:rPr>
          <w:rFonts w:ascii="Arial" w:hAnsi="Arial" w:cs="Arial"/>
          <w:spacing w:val="34"/>
        </w:rPr>
        <w:t xml:space="preserve"> </w:t>
      </w:r>
      <w:r w:rsidRPr="004A1CCA">
        <w:rPr>
          <w:rFonts w:ascii="Arial" w:hAnsi="Arial" w:cs="Arial"/>
        </w:rPr>
        <w:t>20</w:t>
      </w:r>
      <w:r w:rsidRPr="004A1CCA">
        <w:rPr>
          <w:rFonts w:ascii="Arial" w:hAnsi="Arial" w:cs="Arial"/>
          <w:spacing w:val="35"/>
        </w:rPr>
        <w:t xml:space="preserve"> </w:t>
      </w:r>
      <w:r w:rsidRPr="004A1CCA">
        <w:rPr>
          <w:rFonts w:ascii="Arial" w:hAnsi="Arial" w:cs="Arial"/>
        </w:rPr>
        <w:t>Mpa,</w:t>
      </w:r>
      <w:r w:rsidRPr="004A1CCA">
        <w:rPr>
          <w:rFonts w:ascii="Arial" w:hAnsi="Arial" w:cs="Arial"/>
          <w:spacing w:val="34"/>
        </w:rPr>
        <w:t xml:space="preserve"> </w:t>
      </w:r>
      <w:r w:rsidRPr="004A1CCA">
        <w:rPr>
          <w:rFonts w:ascii="Arial" w:hAnsi="Arial" w:cs="Arial"/>
        </w:rPr>
        <w:t>preparado</w:t>
      </w:r>
      <w:r w:rsidRPr="004A1CCA">
        <w:rPr>
          <w:rFonts w:ascii="Arial" w:hAnsi="Arial" w:cs="Arial"/>
          <w:spacing w:val="30"/>
        </w:rPr>
        <w:t xml:space="preserve"> </w:t>
      </w:r>
      <w:r w:rsidRPr="004A1CCA">
        <w:rPr>
          <w:rFonts w:ascii="Arial" w:hAnsi="Arial" w:cs="Arial"/>
        </w:rPr>
        <w:t>mecanicamente</w:t>
      </w:r>
      <w:r w:rsidRPr="004A1CCA">
        <w:rPr>
          <w:rFonts w:ascii="Arial" w:hAnsi="Arial" w:cs="Arial"/>
          <w:spacing w:val="32"/>
        </w:rPr>
        <w:t xml:space="preserve"> </w:t>
      </w:r>
      <w:r w:rsidRPr="004A1CCA">
        <w:rPr>
          <w:rFonts w:ascii="Arial" w:hAnsi="Arial" w:cs="Arial"/>
        </w:rPr>
        <w:t>em</w:t>
      </w:r>
      <w:r w:rsidRPr="004A1CCA">
        <w:rPr>
          <w:rFonts w:ascii="Arial" w:hAnsi="Arial" w:cs="Arial"/>
          <w:spacing w:val="41"/>
        </w:rPr>
        <w:t xml:space="preserve"> </w:t>
      </w:r>
      <w:r w:rsidRPr="004A1CCA">
        <w:rPr>
          <w:rFonts w:ascii="Arial" w:hAnsi="Arial" w:cs="Arial"/>
        </w:rPr>
        <w:t>betoneira,</w:t>
      </w:r>
      <w:r w:rsidRPr="004A1CCA">
        <w:rPr>
          <w:rFonts w:ascii="Arial" w:hAnsi="Arial" w:cs="Arial"/>
          <w:spacing w:val="33"/>
        </w:rPr>
        <w:t xml:space="preserve"> </w:t>
      </w:r>
      <w:r w:rsidRPr="004A1CCA">
        <w:rPr>
          <w:rFonts w:ascii="Arial" w:hAnsi="Arial" w:cs="Arial"/>
        </w:rPr>
        <w:t>armadas</w:t>
      </w:r>
      <w:r w:rsidRPr="004A1CCA">
        <w:rPr>
          <w:rFonts w:ascii="Arial" w:hAnsi="Arial" w:cs="Arial"/>
          <w:spacing w:val="30"/>
        </w:rPr>
        <w:t xml:space="preserve"> </w:t>
      </w:r>
      <w:r w:rsidRPr="004A1CCA">
        <w:rPr>
          <w:rFonts w:ascii="Arial" w:hAnsi="Arial" w:cs="Arial"/>
        </w:rPr>
        <w:t>com</w:t>
      </w:r>
      <w:r w:rsidRPr="004A1CCA">
        <w:rPr>
          <w:rFonts w:ascii="Arial" w:hAnsi="Arial" w:cs="Arial"/>
          <w:spacing w:val="37"/>
        </w:rPr>
        <w:t xml:space="preserve"> </w:t>
      </w:r>
      <w:r w:rsidRPr="004A1CCA">
        <w:rPr>
          <w:rFonts w:ascii="Arial" w:hAnsi="Arial" w:cs="Arial"/>
        </w:rPr>
        <w:t>aço</w:t>
      </w:r>
      <w:r w:rsidRPr="004A1CCA">
        <w:rPr>
          <w:rFonts w:ascii="Arial" w:hAnsi="Arial" w:cs="Arial"/>
          <w:spacing w:val="30"/>
        </w:rPr>
        <w:t xml:space="preserve"> </w:t>
      </w:r>
      <w:r w:rsidRPr="004A1CCA">
        <w:rPr>
          <w:rFonts w:ascii="Arial" w:hAnsi="Arial" w:cs="Arial"/>
        </w:rPr>
        <w:t>CA-</w:t>
      </w:r>
      <w:r w:rsidRPr="004A1CCA">
        <w:rPr>
          <w:rFonts w:ascii="Arial" w:hAnsi="Arial" w:cs="Arial"/>
          <w:spacing w:val="-73"/>
        </w:rPr>
        <w:t xml:space="preserve"> </w:t>
      </w:r>
      <w:r w:rsidRPr="004A1CCA">
        <w:rPr>
          <w:rFonts w:ascii="Arial" w:hAnsi="Arial" w:cs="Arial"/>
        </w:rPr>
        <w:t>50 e CA-60, com diâmetro variados, distanciados da parede das formas através de</w:t>
      </w:r>
      <w:r w:rsidRPr="004A1CCA">
        <w:rPr>
          <w:rFonts w:ascii="Arial" w:hAnsi="Arial" w:cs="Arial"/>
          <w:spacing w:val="1"/>
        </w:rPr>
        <w:t xml:space="preserve"> </w:t>
      </w:r>
      <w:r w:rsidRPr="004A1CCA">
        <w:rPr>
          <w:rFonts w:ascii="Arial" w:hAnsi="Arial" w:cs="Arial"/>
        </w:rPr>
        <w:t>espaçadores plásticos industrializados circulares. A montagem das fôrmas para tal</w:t>
      </w:r>
      <w:r w:rsidRPr="004A1CCA">
        <w:rPr>
          <w:rFonts w:ascii="Arial" w:hAnsi="Arial" w:cs="Arial"/>
          <w:spacing w:val="1"/>
        </w:rPr>
        <w:t xml:space="preserve"> </w:t>
      </w:r>
      <w:r w:rsidRPr="004A1CCA">
        <w:rPr>
          <w:rFonts w:ascii="Arial" w:hAnsi="Arial" w:cs="Arial"/>
        </w:rPr>
        <w:t>execução deverá seguir tópico específico, a ser executado com madeira serrada com</w:t>
      </w:r>
      <w:r w:rsidRPr="004A1CCA">
        <w:rPr>
          <w:rFonts w:ascii="Arial" w:hAnsi="Arial" w:cs="Arial"/>
          <w:spacing w:val="1"/>
        </w:rPr>
        <w:t xml:space="preserve"> </w:t>
      </w:r>
      <w:r w:rsidRPr="004A1CCA">
        <w:rPr>
          <w:rFonts w:ascii="Arial" w:hAnsi="Arial" w:cs="Arial"/>
        </w:rPr>
        <w:t>tábuas de espessura igual a 25mm e sarrafos (2,5x7,0cm) cortados e pré-montados</w:t>
      </w:r>
      <w:r w:rsidRPr="004A1CCA">
        <w:rPr>
          <w:rFonts w:ascii="Arial" w:hAnsi="Arial" w:cs="Arial"/>
          <w:spacing w:val="1"/>
        </w:rPr>
        <w:t xml:space="preserve"> </w:t>
      </w:r>
      <w:r w:rsidRPr="004A1CCA">
        <w:rPr>
          <w:rFonts w:ascii="Arial" w:hAnsi="Arial" w:cs="Arial"/>
        </w:rPr>
        <w:t>para as</w:t>
      </w:r>
      <w:r w:rsidRPr="004A1CCA">
        <w:rPr>
          <w:rFonts w:ascii="Arial" w:hAnsi="Arial" w:cs="Arial"/>
          <w:spacing w:val="-3"/>
        </w:rPr>
        <w:t xml:space="preserve"> </w:t>
      </w:r>
      <w:r w:rsidRPr="004A1CCA">
        <w:rPr>
          <w:rFonts w:ascii="Arial" w:hAnsi="Arial" w:cs="Arial"/>
        </w:rPr>
        <w:t>laterais</w:t>
      </w:r>
      <w:r w:rsidRPr="004A1CCA">
        <w:rPr>
          <w:rFonts w:ascii="Arial" w:hAnsi="Arial" w:cs="Arial"/>
          <w:spacing w:val="-3"/>
        </w:rPr>
        <w:t xml:space="preserve"> </w:t>
      </w:r>
      <w:r w:rsidRPr="004A1CCA">
        <w:rPr>
          <w:rFonts w:ascii="Arial" w:hAnsi="Arial" w:cs="Arial"/>
        </w:rPr>
        <w:t>e</w:t>
      </w:r>
      <w:r w:rsidRPr="004A1CCA">
        <w:rPr>
          <w:rFonts w:ascii="Arial" w:hAnsi="Arial" w:cs="Arial"/>
          <w:spacing w:val="-2"/>
        </w:rPr>
        <w:t xml:space="preserve"> </w:t>
      </w:r>
      <w:r w:rsidRPr="004A1CCA">
        <w:rPr>
          <w:rFonts w:ascii="Arial" w:hAnsi="Arial" w:cs="Arial"/>
        </w:rPr>
        <w:t>fundo</w:t>
      </w:r>
      <w:r w:rsidRPr="004A1CCA">
        <w:rPr>
          <w:rFonts w:ascii="Arial" w:hAnsi="Arial" w:cs="Arial"/>
          <w:spacing w:val="-3"/>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vigas</w:t>
      </w:r>
      <w:r w:rsidRPr="004A1CCA">
        <w:rPr>
          <w:rFonts w:ascii="Arial" w:hAnsi="Arial" w:cs="Arial"/>
          <w:spacing w:val="-3"/>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aplicação</w:t>
      </w:r>
      <w:r w:rsidRPr="004A1CCA">
        <w:rPr>
          <w:rFonts w:ascii="Arial" w:hAnsi="Arial" w:cs="Arial"/>
          <w:spacing w:val="-3"/>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desmoldante.</w:t>
      </w:r>
    </w:p>
    <w:p w14:paraId="53C9F7E5" w14:textId="77777777" w:rsidR="0096176E" w:rsidRPr="004A1CCA" w:rsidRDefault="0096176E" w:rsidP="0096176E">
      <w:pPr>
        <w:pStyle w:val="Corpodetexto"/>
        <w:spacing w:before="9"/>
        <w:rPr>
          <w:rFonts w:ascii="Arial" w:hAnsi="Arial" w:cs="Arial"/>
          <w:sz w:val="20"/>
        </w:rPr>
      </w:pPr>
    </w:p>
    <w:p w14:paraId="0637FD1D" w14:textId="77777777" w:rsidR="0096176E" w:rsidRPr="004A1CCA" w:rsidRDefault="0096176E" w:rsidP="0041375C">
      <w:pPr>
        <w:pStyle w:val="Ttulo1"/>
        <w:numPr>
          <w:ilvl w:val="2"/>
          <w:numId w:val="8"/>
        </w:numPr>
        <w:tabs>
          <w:tab w:val="num" w:pos="360"/>
          <w:tab w:val="left" w:pos="1633"/>
        </w:tabs>
        <w:spacing w:line="240" w:lineRule="auto"/>
        <w:ind w:left="1474" w:hanging="340"/>
        <w:jc w:val="both"/>
        <w:rPr>
          <w:rFonts w:ascii="Arial" w:hAnsi="Arial" w:cs="Arial"/>
        </w:rPr>
      </w:pPr>
      <w:bookmarkStart w:id="132" w:name="_bookmark66"/>
      <w:bookmarkStart w:id="133" w:name="_Toc143949498"/>
      <w:bookmarkEnd w:id="132"/>
      <w:r w:rsidRPr="004A1CCA">
        <w:rPr>
          <w:rFonts w:ascii="Arial" w:hAnsi="Arial" w:cs="Arial"/>
        </w:rPr>
        <w:t>Lajes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Piso</w:t>
      </w:r>
      <w:r w:rsidRPr="004A1CCA">
        <w:rPr>
          <w:rFonts w:ascii="Arial" w:hAnsi="Arial" w:cs="Arial"/>
          <w:spacing w:val="-12"/>
        </w:rPr>
        <w:t xml:space="preserve"> </w:t>
      </w:r>
      <w:r w:rsidRPr="004A1CCA">
        <w:rPr>
          <w:rFonts w:ascii="Arial" w:hAnsi="Arial" w:cs="Arial"/>
        </w:rPr>
        <w:t>e</w:t>
      </w:r>
      <w:r w:rsidRPr="004A1CCA">
        <w:rPr>
          <w:rFonts w:ascii="Arial" w:hAnsi="Arial" w:cs="Arial"/>
          <w:spacing w:val="-14"/>
        </w:rPr>
        <w:t xml:space="preserve"> </w:t>
      </w:r>
      <w:r w:rsidRPr="004A1CCA">
        <w:rPr>
          <w:rFonts w:ascii="Arial" w:hAnsi="Arial" w:cs="Arial"/>
        </w:rPr>
        <w:t>Radier</w:t>
      </w:r>
      <w:bookmarkEnd w:id="133"/>
    </w:p>
    <w:p w14:paraId="2CF5EABF" w14:textId="77777777" w:rsidR="0096176E" w:rsidRPr="001D1FC6" w:rsidRDefault="0096176E" w:rsidP="0096176E">
      <w:pPr>
        <w:pStyle w:val="Corpodetexto"/>
        <w:spacing w:before="1"/>
        <w:rPr>
          <w:rFonts w:ascii="Arial" w:hAnsi="Arial" w:cs="Arial"/>
          <w:b/>
          <w:sz w:val="27"/>
          <w:szCs w:val="27"/>
        </w:rPr>
      </w:pPr>
    </w:p>
    <w:p w14:paraId="11637836" w14:textId="727A4A74"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Serão realizados lajes de pisos nas edificações que iniciasse com acerto e</w:t>
      </w:r>
      <w:r w:rsidRPr="004A1CCA">
        <w:rPr>
          <w:rFonts w:ascii="Arial" w:hAnsi="Arial" w:cs="Arial"/>
          <w:spacing w:val="1"/>
          <w:w w:val="105"/>
        </w:rPr>
        <w:t xml:space="preserve"> </w:t>
      </w:r>
      <w:r w:rsidRPr="004A1CCA">
        <w:rPr>
          <w:rFonts w:ascii="Arial" w:hAnsi="Arial" w:cs="Arial"/>
          <w:w w:val="105"/>
        </w:rPr>
        <w:t>compactação mecânica com compactado de solos a percussão, devendo obter uma</w:t>
      </w:r>
      <w:r w:rsidRPr="004A1CCA">
        <w:rPr>
          <w:rFonts w:ascii="Arial" w:hAnsi="Arial" w:cs="Arial"/>
          <w:spacing w:val="1"/>
          <w:w w:val="105"/>
        </w:rPr>
        <w:t xml:space="preserve"> </w:t>
      </w:r>
      <w:r w:rsidRPr="004A1CCA">
        <w:rPr>
          <w:rFonts w:ascii="Arial" w:hAnsi="Arial" w:cs="Arial"/>
          <w:w w:val="105"/>
        </w:rPr>
        <w:lastRenderedPageBreak/>
        <w:t>área totalmente nivelada e compactada, posteriormente realizando o lançamento</w:t>
      </w:r>
      <w:r w:rsidRPr="004A1CCA">
        <w:rPr>
          <w:rFonts w:ascii="Arial" w:hAnsi="Arial" w:cs="Arial"/>
          <w:spacing w:val="1"/>
          <w:w w:val="105"/>
        </w:rPr>
        <w:t xml:space="preserve"> </w:t>
      </w:r>
      <w:r w:rsidRPr="004A1CCA">
        <w:rPr>
          <w:rFonts w:ascii="Arial" w:hAnsi="Arial" w:cs="Arial"/>
          <w:w w:val="105"/>
        </w:rPr>
        <w:t>lastro com material granular com pedra britada de nº2</w:t>
      </w:r>
      <w:r w:rsidRPr="004A1CCA">
        <w:rPr>
          <w:rFonts w:ascii="Arial" w:hAnsi="Arial" w:cs="Arial"/>
          <w:spacing w:val="1"/>
          <w:w w:val="105"/>
        </w:rPr>
        <w:t xml:space="preserve"> </w:t>
      </w:r>
      <w:r w:rsidRPr="004A1CCA">
        <w:rPr>
          <w:rFonts w:ascii="Arial" w:hAnsi="Arial" w:cs="Arial"/>
          <w:w w:val="105"/>
        </w:rPr>
        <w:t>na espessura de 10 cm e</w:t>
      </w:r>
      <w:r w:rsidRPr="004A1CCA">
        <w:rPr>
          <w:rFonts w:ascii="Arial" w:hAnsi="Arial" w:cs="Arial"/>
          <w:spacing w:val="1"/>
          <w:w w:val="105"/>
        </w:rPr>
        <w:t xml:space="preserve"> </w:t>
      </w:r>
      <w:r w:rsidRPr="004A1CCA">
        <w:rPr>
          <w:rFonts w:ascii="Arial" w:hAnsi="Arial" w:cs="Arial"/>
          <w:w w:val="105"/>
        </w:rPr>
        <w:t>aplicado a camada separadora em lona plástica na espessura de 200 micras, após</w:t>
      </w:r>
      <w:r w:rsidRPr="004A1CCA">
        <w:rPr>
          <w:rFonts w:ascii="Arial" w:hAnsi="Arial" w:cs="Arial"/>
          <w:spacing w:val="1"/>
          <w:w w:val="105"/>
        </w:rPr>
        <w:t xml:space="preserve"> </w:t>
      </w:r>
      <w:r w:rsidRPr="004A1CCA">
        <w:rPr>
          <w:rFonts w:ascii="Arial" w:hAnsi="Arial" w:cs="Arial"/>
          <w:w w:val="105"/>
        </w:rPr>
        <w:t>esta etapa, coloca-se tela (armadura) e após este é realizado a concretagem de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20"/>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pisos</w:t>
      </w:r>
      <w:r w:rsidRPr="004A1CCA">
        <w:rPr>
          <w:rFonts w:ascii="Arial" w:hAnsi="Arial" w:cs="Arial"/>
          <w:spacing w:val="49"/>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concreto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resistência</w:t>
      </w:r>
      <w:r w:rsidRPr="004A1CCA">
        <w:rPr>
          <w:rFonts w:ascii="Arial" w:hAnsi="Arial" w:cs="Arial"/>
          <w:spacing w:val="-16"/>
          <w:w w:val="105"/>
        </w:rPr>
        <w:t xml:space="preserve"> </w:t>
      </w:r>
      <w:r w:rsidRPr="004A1CCA">
        <w:rPr>
          <w:rFonts w:ascii="Arial" w:hAnsi="Arial" w:cs="Arial"/>
          <w:w w:val="105"/>
        </w:rPr>
        <w:t>característica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30</w:t>
      </w:r>
      <w:r w:rsidRPr="004A1CCA">
        <w:rPr>
          <w:rFonts w:ascii="Arial" w:hAnsi="Arial" w:cs="Arial"/>
          <w:spacing w:val="-16"/>
          <w:w w:val="105"/>
        </w:rPr>
        <w:t xml:space="preserve"> </w:t>
      </w:r>
      <w:r w:rsidRPr="004A1CCA">
        <w:rPr>
          <w:rFonts w:ascii="Arial" w:hAnsi="Arial" w:cs="Arial"/>
          <w:w w:val="105"/>
        </w:rPr>
        <w:t>MPA,</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realizado</w:t>
      </w:r>
      <w:r w:rsidRPr="004A1CCA">
        <w:rPr>
          <w:rFonts w:ascii="Arial" w:hAnsi="Arial" w:cs="Arial"/>
          <w:spacing w:val="-19"/>
          <w:w w:val="105"/>
        </w:rPr>
        <w:t xml:space="preserve"> </w:t>
      </w:r>
      <w:r w:rsidRPr="004A1CCA">
        <w:rPr>
          <w:rFonts w:ascii="Arial" w:hAnsi="Arial" w:cs="Arial"/>
          <w:w w:val="105"/>
        </w:rPr>
        <w:t>seu</w:t>
      </w:r>
      <w:r w:rsidR="009B7DDB">
        <w:rPr>
          <w:rFonts w:ascii="Arial" w:hAnsi="Arial" w:cs="Arial"/>
          <w:lang w:val="pt-BR"/>
        </w:rPr>
        <w:t xml:space="preserve"> </w:t>
      </w:r>
      <w:r w:rsidRPr="004A1CCA">
        <w:rPr>
          <w:rFonts w:ascii="Arial" w:hAnsi="Arial" w:cs="Arial"/>
          <w:w w:val="105"/>
        </w:rPr>
        <w:t>adensamento com uso de vibrador de imersão de forma que toda a armadura e os</w:t>
      </w:r>
      <w:r w:rsidRPr="004A1CCA">
        <w:rPr>
          <w:rFonts w:ascii="Arial" w:hAnsi="Arial" w:cs="Arial"/>
          <w:spacing w:val="1"/>
          <w:w w:val="105"/>
        </w:rPr>
        <w:t xml:space="preserve"> </w:t>
      </w:r>
      <w:r w:rsidRPr="004A1CCA">
        <w:rPr>
          <w:rFonts w:ascii="Arial" w:hAnsi="Arial" w:cs="Arial"/>
          <w:w w:val="105"/>
        </w:rPr>
        <w:t>componentes embutidos sejam adequadamente envolvidos na massa do concreto e</w:t>
      </w:r>
      <w:r w:rsidRPr="004A1CCA">
        <w:rPr>
          <w:rFonts w:ascii="Arial" w:hAnsi="Arial" w:cs="Arial"/>
          <w:spacing w:val="-77"/>
          <w:w w:val="105"/>
        </w:rPr>
        <w:t xml:space="preserve"> </w:t>
      </w:r>
      <w:r w:rsidRPr="004A1CCA">
        <w:rPr>
          <w:rFonts w:ascii="Arial" w:hAnsi="Arial" w:cs="Arial"/>
          <w:w w:val="105"/>
        </w:rPr>
        <w:t>realizar o acabamento com sarrafo com movimentos de vai-e-vem. regularizar a</w:t>
      </w:r>
      <w:r w:rsidRPr="004A1CCA">
        <w:rPr>
          <w:rFonts w:ascii="Arial" w:hAnsi="Arial" w:cs="Arial"/>
          <w:spacing w:val="1"/>
          <w:w w:val="105"/>
        </w:rPr>
        <w:t xml:space="preserve"> </w:t>
      </w:r>
      <w:r w:rsidRPr="004A1CCA">
        <w:rPr>
          <w:rFonts w:ascii="Arial" w:hAnsi="Arial" w:cs="Arial"/>
          <w:w w:val="105"/>
        </w:rPr>
        <w:t>superfície utilizando rodo de corte e esperar a cura do concreto, posteriormente a</w:t>
      </w:r>
      <w:r w:rsidRPr="004A1CCA">
        <w:rPr>
          <w:rFonts w:ascii="Arial" w:hAnsi="Arial" w:cs="Arial"/>
          <w:spacing w:val="1"/>
          <w:w w:val="105"/>
        </w:rPr>
        <w:t xml:space="preserve"> </w:t>
      </w:r>
      <w:r w:rsidRPr="004A1CCA">
        <w:rPr>
          <w:rFonts w:ascii="Arial" w:hAnsi="Arial" w:cs="Arial"/>
          <w:w w:val="105"/>
        </w:rPr>
        <w:t>retirada das formas somente quando o concreto atingir resistência suficiente para</w:t>
      </w:r>
      <w:r w:rsidRPr="004A1CCA">
        <w:rPr>
          <w:rFonts w:ascii="Arial" w:hAnsi="Arial" w:cs="Arial"/>
          <w:spacing w:val="1"/>
          <w:w w:val="105"/>
        </w:rPr>
        <w:t xml:space="preserve"> </w:t>
      </w:r>
      <w:r w:rsidRPr="004A1CCA">
        <w:rPr>
          <w:rFonts w:ascii="Arial" w:hAnsi="Arial" w:cs="Arial"/>
        </w:rPr>
        <w:t>suportar</w:t>
      </w:r>
      <w:r w:rsidRPr="004A1CCA">
        <w:rPr>
          <w:rFonts w:ascii="Arial" w:hAnsi="Arial" w:cs="Arial"/>
          <w:spacing w:val="-15"/>
        </w:rPr>
        <w:t xml:space="preserve"> </w:t>
      </w:r>
      <w:r w:rsidRPr="004A1CCA">
        <w:rPr>
          <w:rFonts w:ascii="Arial" w:hAnsi="Arial" w:cs="Arial"/>
        </w:rPr>
        <w:t>as</w:t>
      </w:r>
      <w:r w:rsidRPr="004A1CCA">
        <w:rPr>
          <w:rFonts w:ascii="Arial" w:hAnsi="Arial" w:cs="Arial"/>
          <w:spacing w:val="-15"/>
        </w:rPr>
        <w:t xml:space="preserve"> </w:t>
      </w:r>
      <w:r w:rsidRPr="004A1CCA">
        <w:rPr>
          <w:rFonts w:ascii="Arial" w:hAnsi="Arial" w:cs="Arial"/>
        </w:rPr>
        <w:t>cargas,</w:t>
      </w:r>
      <w:r w:rsidRPr="004A1CCA">
        <w:rPr>
          <w:rFonts w:ascii="Arial" w:hAnsi="Arial" w:cs="Arial"/>
          <w:spacing w:val="-12"/>
        </w:rPr>
        <w:t xml:space="preserve"> </w:t>
      </w:r>
      <w:r w:rsidRPr="004A1CCA">
        <w:rPr>
          <w:rFonts w:ascii="Arial" w:hAnsi="Arial" w:cs="Arial"/>
        </w:rPr>
        <w:t>conforme</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14931:2004.</w:t>
      </w:r>
    </w:p>
    <w:p w14:paraId="300770E2" w14:textId="77777777" w:rsidR="0096176E" w:rsidRPr="004A1CCA" w:rsidRDefault="0096176E" w:rsidP="0096176E">
      <w:pPr>
        <w:pStyle w:val="Corpodetexto"/>
        <w:spacing w:before="6"/>
        <w:rPr>
          <w:rFonts w:ascii="Arial" w:hAnsi="Arial" w:cs="Arial"/>
          <w:sz w:val="20"/>
        </w:rPr>
      </w:pPr>
    </w:p>
    <w:p w14:paraId="28824999" w14:textId="77777777" w:rsidR="0096176E" w:rsidRPr="004A1CCA" w:rsidRDefault="0096176E" w:rsidP="0041375C">
      <w:pPr>
        <w:pStyle w:val="Ttulo1"/>
        <w:numPr>
          <w:ilvl w:val="1"/>
          <w:numId w:val="8"/>
        </w:numPr>
        <w:tabs>
          <w:tab w:val="num" w:pos="360"/>
          <w:tab w:val="left" w:pos="1325"/>
        </w:tabs>
        <w:spacing w:after="120"/>
        <w:ind w:left="1208" w:right="125" w:hanging="357"/>
        <w:jc w:val="both"/>
        <w:rPr>
          <w:rFonts w:ascii="Arial" w:hAnsi="Arial" w:cs="Arial"/>
        </w:rPr>
      </w:pPr>
      <w:bookmarkStart w:id="134" w:name="_bookmark67"/>
      <w:bookmarkStart w:id="135" w:name="_bookmark68"/>
      <w:bookmarkStart w:id="136" w:name="_Toc143949499"/>
      <w:bookmarkEnd w:id="134"/>
      <w:bookmarkEnd w:id="135"/>
      <w:r w:rsidRPr="004A1CCA">
        <w:rPr>
          <w:rFonts w:ascii="Arial" w:hAnsi="Arial" w:cs="Arial"/>
        </w:rPr>
        <w:t>COBERTURA</w:t>
      </w:r>
      <w:bookmarkEnd w:id="136"/>
    </w:p>
    <w:p w14:paraId="294E2E9A" w14:textId="77777777" w:rsidR="0096176E" w:rsidRPr="001D1FC6" w:rsidRDefault="0096176E" w:rsidP="0096176E">
      <w:pPr>
        <w:pStyle w:val="Corpodetexto"/>
        <w:spacing w:before="1"/>
        <w:rPr>
          <w:rFonts w:ascii="Arial" w:hAnsi="Arial" w:cs="Arial"/>
          <w:b/>
          <w:sz w:val="27"/>
          <w:szCs w:val="27"/>
        </w:rPr>
      </w:pPr>
    </w:p>
    <w:p w14:paraId="41D5A930" w14:textId="5899801B"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As coberturas serão executadas com telhas onduladas de fibrocimento com</w:t>
      </w:r>
      <w:r w:rsidRPr="004A1CCA">
        <w:rPr>
          <w:rFonts w:ascii="Arial" w:hAnsi="Arial" w:cs="Arial"/>
          <w:spacing w:val="1"/>
          <w:w w:val="105"/>
        </w:rPr>
        <w:t xml:space="preserve"> </w:t>
      </w:r>
      <w:r w:rsidRPr="004A1CCA">
        <w:rPr>
          <w:rFonts w:ascii="Arial" w:hAnsi="Arial" w:cs="Arial"/>
          <w:w w:val="105"/>
        </w:rPr>
        <w:t>estrutura</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madeira</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telha</w:t>
      </w:r>
      <w:r w:rsidRPr="004A1CCA">
        <w:rPr>
          <w:rFonts w:ascii="Arial" w:hAnsi="Arial" w:cs="Arial"/>
          <w:spacing w:val="-11"/>
          <w:w w:val="105"/>
        </w:rPr>
        <w:t xml:space="preserve"> </w:t>
      </w:r>
      <w:r w:rsidRPr="004A1CCA">
        <w:rPr>
          <w:rFonts w:ascii="Arial" w:hAnsi="Arial" w:cs="Arial"/>
          <w:w w:val="105"/>
        </w:rPr>
        <w:t>termoacústicas</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estrutura</w:t>
      </w:r>
      <w:r w:rsidRPr="004A1CCA">
        <w:rPr>
          <w:rFonts w:ascii="Arial" w:hAnsi="Arial" w:cs="Arial"/>
          <w:spacing w:val="-10"/>
          <w:w w:val="105"/>
        </w:rPr>
        <w:t xml:space="preserve"> </w:t>
      </w:r>
      <w:r w:rsidRPr="004A1CCA">
        <w:rPr>
          <w:rFonts w:ascii="Arial" w:hAnsi="Arial" w:cs="Arial"/>
          <w:w w:val="105"/>
        </w:rPr>
        <w:t>metálica,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acordo</w:t>
      </w:r>
      <w:r w:rsidRPr="004A1CCA">
        <w:rPr>
          <w:rFonts w:ascii="Arial" w:hAnsi="Arial" w:cs="Arial"/>
          <w:spacing w:val="-9"/>
          <w:w w:val="105"/>
        </w:rPr>
        <w:t xml:space="preserve"> </w:t>
      </w:r>
      <w:r w:rsidRPr="004A1CCA">
        <w:rPr>
          <w:rFonts w:ascii="Arial" w:hAnsi="Arial" w:cs="Arial"/>
          <w:w w:val="105"/>
        </w:rPr>
        <w:t>com</w:t>
      </w:r>
      <w:r w:rsidR="009B7DDB">
        <w:rPr>
          <w:rFonts w:ascii="Arial" w:hAnsi="Arial" w:cs="Arial"/>
          <w:lang w:val="pt-BR"/>
        </w:rPr>
        <w:t xml:space="preserve"> </w:t>
      </w:r>
      <w:r w:rsidRPr="004A1CCA">
        <w:rPr>
          <w:rFonts w:ascii="Arial" w:hAnsi="Arial" w:cs="Arial"/>
          <w:w w:val="105"/>
        </w:rPr>
        <w:t>seu</w:t>
      </w:r>
      <w:r w:rsidRPr="004A1CCA">
        <w:rPr>
          <w:rFonts w:ascii="Arial" w:hAnsi="Arial" w:cs="Arial"/>
          <w:spacing w:val="1"/>
          <w:w w:val="105"/>
        </w:rPr>
        <w:t xml:space="preserve"> </w:t>
      </w:r>
      <w:r w:rsidRPr="004A1CCA">
        <w:rPr>
          <w:rFonts w:ascii="Arial" w:hAnsi="Arial" w:cs="Arial"/>
          <w:w w:val="105"/>
        </w:rPr>
        <w:t>respectivo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e/ou</w:t>
      </w:r>
      <w:r w:rsidRPr="004A1CCA">
        <w:rPr>
          <w:rFonts w:ascii="Arial" w:hAnsi="Arial" w:cs="Arial"/>
          <w:spacing w:val="1"/>
          <w:w w:val="105"/>
        </w:rPr>
        <w:t xml:space="preserve"> </w:t>
      </w:r>
      <w:r w:rsidRPr="004A1CCA">
        <w:rPr>
          <w:rFonts w:ascii="Arial" w:hAnsi="Arial" w:cs="Arial"/>
          <w:w w:val="105"/>
        </w:rPr>
        <w:t>executivo.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tomados</w:t>
      </w:r>
      <w:r w:rsidRPr="004A1CCA">
        <w:rPr>
          <w:rFonts w:ascii="Arial" w:hAnsi="Arial" w:cs="Arial"/>
          <w:spacing w:val="1"/>
          <w:w w:val="105"/>
        </w:rPr>
        <w:t xml:space="preserve"> </w:t>
      </w:r>
      <w:r w:rsidRPr="004A1CCA">
        <w:rPr>
          <w:rFonts w:ascii="Arial" w:hAnsi="Arial" w:cs="Arial"/>
          <w:w w:val="105"/>
        </w:rPr>
        <w:t>cuidados</w:t>
      </w:r>
      <w:r w:rsidRPr="004A1CCA">
        <w:rPr>
          <w:rFonts w:ascii="Arial" w:hAnsi="Arial" w:cs="Arial"/>
          <w:spacing w:val="1"/>
          <w:w w:val="105"/>
        </w:rPr>
        <w:t xml:space="preserve"> </w:t>
      </w:r>
      <w:r w:rsidRPr="004A1CCA">
        <w:rPr>
          <w:rFonts w:ascii="Arial" w:hAnsi="Arial" w:cs="Arial"/>
          <w:w w:val="105"/>
        </w:rPr>
        <w:t>necessários para proporcionar uma adequada ventilação da superfície coberta,</w:t>
      </w:r>
      <w:r w:rsidRPr="004A1CCA">
        <w:rPr>
          <w:rFonts w:ascii="Arial" w:hAnsi="Arial" w:cs="Arial"/>
          <w:spacing w:val="1"/>
          <w:w w:val="105"/>
        </w:rPr>
        <w:t xml:space="preserve"> </w:t>
      </w:r>
      <w:r w:rsidRPr="004A1CCA">
        <w:rPr>
          <w:rFonts w:ascii="Arial" w:hAnsi="Arial" w:cs="Arial"/>
          <w:w w:val="105"/>
        </w:rPr>
        <w:t>defendendo-a,</w:t>
      </w:r>
      <w:r w:rsidRPr="004A1CCA">
        <w:rPr>
          <w:rFonts w:ascii="Arial" w:hAnsi="Arial" w:cs="Arial"/>
          <w:spacing w:val="-14"/>
          <w:w w:val="105"/>
        </w:rPr>
        <w:t xml:space="preserve"> </w:t>
      </w:r>
      <w:r w:rsidRPr="004A1CCA">
        <w:rPr>
          <w:rFonts w:ascii="Arial" w:hAnsi="Arial" w:cs="Arial"/>
          <w:w w:val="105"/>
        </w:rPr>
        <w:t>ainda,</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ação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eventuais</w:t>
      </w:r>
      <w:r w:rsidRPr="004A1CCA">
        <w:rPr>
          <w:rFonts w:ascii="Arial" w:hAnsi="Arial" w:cs="Arial"/>
          <w:spacing w:val="-15"/>
          <w:w w:val="105"/>
        </w:rPr>
        <w:t xml:space="preserve"> </w:t>
      </w:r>
      <w:r w:rsidRPr="004A1CCA">
        <w:rPr>
          <w:rFonts w:ascii="Arial" w:hAnsi="Arial" w:cs="Arial"/>
          <w:w w:val="105"/>
        </w:rPr>
        <w:t>chuvas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vento.</w:t>
      </w:r>
    </w:p>
    <w:p w14:paraId="3CC86902" w14:textId="77777777" w:rsidR="0096176E" w:rsidRPr="004A1CCA" w:rsidRDefault="0096176E" w:rsidP="0096176E">
      <w:pPr>
        <w:pStyle w:val="Corpodetexto"/>
        <w:spacing w:before="1"/>
        <w:rPr>
          <w:rFonts w:ascii="Arial" w:hAnsi="Arial" w:cs="Arial"/>
          <w:sz w:val="20"/>
        </w:rPr>
      </w:pPr>
    </w:p>
    <w:p w14:paraId="6F715202"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37" w:name="_bookmark69"/>
      <w:bookmarkStart w:id="138" w:name="_Toc143949500"/>
      <w:bookmarkEnd w:id="137"/>
      <w:r w:rsidRPr="004A1CCA">
        <w:rPr>
          <w:rFonts w:ascii="Arial" w:hAnsi="Arial" w:cs="Arial"/>
          <w:w w:val="105"/>
        </w:rPr>
        <w:t>Telhas</w:t>
      </w:r>
      <w:bookmarkEnd w:id="138"/>
    </w:p>
    <w:p w14:paraId="69640039" w14:textId="77777777" w:rsidR="0096176E" w:rsidRPr="001D1FC6" w:rsidRDefault="0096176E" w:rsidP="0096176E">
      <w:pPr>
        <w:pStyle w:val="Corpodetexto"/>
        <w:rPr>
          <w:rFonts w:ascii="Arial" w:hAnsi="Arial" w:cs="Arial"/>
          <w:b/>
          <w:sz w:val="27"/>
          <w:szCs w:val="27"/>
        </w:rPr>
      </w:pPr>
    </w:p>
    <w:p w14:paraId="3C698152" w14:textId="77777777"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obedecidas</w:t>
      </w:r>
      <w:r w:rsidRPr="004A1CCA">
        <w:rPr>
          <w:rFonts w:ascii="Arial" w:hAnsi="Arial" w:cs="Arial"/>
          <w:spacing w:val="-9"/>
          <w:w w:val="105"/>
        </w:rPr>
        <w:t xml:space="preserve"> </w:t>
      </w:r>
      <w:r w:rsidRPr="004A1CCA">
        <w:rPr>
          <w:rFonts w:ascii="Arial" w:hAnsi="Arial" w:cs="Arial"/>
          <w:w w:val="105"/>
        </w:rPr>
        <w:t>todas</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especificações</w:t>
      </w:r>
      <w:r w:rsidRPr="004A1CCA">
        <w:rPr>
          <w:rFonts w:ascii="Arial" w:hAnsi="Arial" w:cs="Arial"/>
          <w:spacing w:val="-9"/>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fabricante</w:t>
      </w:r>
      <w:r w:rsidRPr="004A1CCA">
        <w:rPr>
          <w:rFonts w:ascii="Arial" w:hAnsi="Arial" w:cs="Arial"/>
          <w:spacing w:val="-7"/>
          <w:w w:val="105"/>
        </w:rPr>
        <w:t xml:space="preserve"> </w:t>
      </w:r>
      <w:r w:rsidRPr="004A1CCA">
        <w:rPr>
          <w:rFonts w:ascii="Arial" w:hAnsi="Arial" w:cs="Arial"/>
          <w:w w:val="105"/>
        </w:rPr>
        <w:t>das</w:t>
      </w:r>
      <w:r w:rsidRPr="004A1CCA">
        <w:rPr>
          <w:rFonts w:ascii="Arial" w:hAnsi="Arial" w:cs="Arial"/>
          <w:spacing w:val="-10"/>
          <w:w w:val="105"/>
        </w:rPr>
        <w:t xml:space="preserve"> </w:t>
      </w:r>
      <w:r w:rsidRPr="004A1CCA">
        <w:rPr>
          <w:rFonts w:ascii="Arial" w:hAnsi="Arial" w:cs="Arial"/>
          <w:w w:val="105"/>
        </w:rPr>
        <w:t>telhas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sua</w:t>
      </w:r>
      <w:r w:rsidRPr="004A1CCA">
        <w:rPr>
          <w:rFonts w:ascii="Arial" w:hAnsi="Arial" w:cs="Arial"/>
          <w:spacing w:val="-77"/>
          <w:w w:val="105"/>
        </w:rPr>
        <w:t xml:space="preserve"> </w:t>
      </w:r>
      <w:r w:rsidRPr="004A1CCA">
        <w:rPr>
          <w:rFonts w:ascii="Arial" w:hAnsi="Arial" w:cs="Arial"/>
          <w:w w:val="105"/>
        </w:rPr>
        <w:t>fixação. O material a ser aplicado na cobertura das edificações será de telhas</w:t>
      </w:r>
      <w:r w:rsidRPr="004A1CCA">
        <w:rPr>
          <w:rFonts w:ascii="Arial" w:hAnsi="Arial" w:cs="Arial"/>
          <w:spacing w:val="1"/>
          <w:w w:val="105"/>
        </w:rPr>
        <w:t xml:space="preserve"> </w:t>
      </w:r>
      <w:r w:rsidRPr="004A1CCA">
        <w:rPr>
          <w:rFonts w:ascii="Arial" w:hAnsi="Arial" w:cs="Arial"/>
          <w:w w:val="105"/>
        </w:rPr>
        <w:t>onduladas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fibrocimento,</w:t>
      </w:r>
      <w:r w:rsidRPr="004A1CCA">
        <w:rPr>
          <w:rFonts w:ascii="Arial" w:hAnsi="Arial" w:cs="Arial"/>
          <w:spacing w:val="-14"/>
          <w:w w:val="105"/>
        </w:rPr>
        <w:t xml:space="preserve"> </w:t>
      </w:r>
      <w:r w:rsidRPr="004A1CCA">
        <w:rPr>
          <w:rFonts w:ascii="Arial" w:hAnsi="Arial" w:cs="Arial"/>
          <w:w w:val="105"/>
        </w:rPr>
        <w:t>possuindo</w:t>
      </w:r>
      <w:r w:rsidRPr="004A1CCA">
        <w:rPr>
          <w:rFonts w:ascii="Arial" w:hAnsi="Arial" w:cs="Arial"/>
          <w:spacing w:val="-17"/>
          <w:w w:val="105"/>
        </w:rPr>
        <w:t xml:space="preserve"> </w:t>
      </w:r>
      <w:r w:rsidRPr="004A1CCA">
        <w:rPr>
          <w:rFonts w:ascii="Arial" w:hAnsi="Arial" w:cs="Arial"/>
          <w:w w:val="105"/>
        </w:rPr>
        <w:t>espessura</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6mm,</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recobrimento</w:t>
      </w:r>
      <w:r w:rsidRPr="004A1CCA">
        <w:rPr>
          <w:rFonts w:ascii="Arial" w:hAnsi="Arial" w:cs="Arial"/>
          <w:spacing w:val="-16"/>
          <w:w w:val="105"/>
        </w:rPr>
        <w:t xml:space="preserve"> </w:t>
      </w:r>
      <w:r w:rsidRPr="004A1CCA">
        <w:rPr>
          <w:rFonts w:ascii="Arial" w:hAnsi="Arial" w:cs="Arial"/>
          <w:w w:val="105"/>
        </w:rPr>
        <w:t>lateral</w:t>
      </w:r>
      <w:r w:rsidRPr="004A1CCA">
        <w:rPr>
          <w:rFonts w:ascii="Arial" w:hAnsi="Arial" w:cs="Arial"/>
          <w:spacing w:val="-77"/>
          <w:w w:val="105"/>
        </w:rPr>
        <w:t xml:space="preserve"> </w:t>
      </w:r>
      <w:r w:rsidRPr="004A1CCA">
        <w:rPr>
          <w:rFonts w:ascii="Arial" w:hAnsi="Arial" w:cs="Arial"/>
          <w:w w:val="105"/>
        </w:rPr>
        <w:t xml:space="preserve">de </w:t>
      </w:r>
      <w:r w:rsidRPr="004A1CCA">
        <w:rPr>
          <w:rFonts w:ascii="Arial" w:hAnsi="Arial" w:cs="Arial"/>
          <w:w w:val="90"/>
        </w:rPr>
        <w:t xml:space="preserve">1 </w:t>
      </w:r>
      <w:r w:rsidRPr="004A1CCA">
        <w:rPr>
          <w:rFonts w:ascii="Arial" w:hAnsi="Arial" w:cs="Arial"/>
          <w:w w:val="105"/>
        </w:rPr>
        <w:t>¼ de onda, as inclinações deverão ser executadas conforme especificado no</w:t>
      </w:r>
      <w:r w:rsidRPr="004A1CCA">
        <w:rPr>
          <w:rFonts w:ascii="Arial" w:hAnsi="Arial" w:cs="Arial"/>
          <w:spacing w:val="1"/>
          <w:w w:val="105"/>
        </w:rPr>
        <w:t xml:space="preserve"> </w:t>
      </w:r>
      <w:r w:rsidRPr="004A1CCA">
        <w:rPr>
          <w:rFonts w:ascii="Arial" w:hAnsi="Arial" w:cs="Arial"/>
          <w:w w:val="105"/>
        </w:rPr>
        <w:t>respectivo</w:t>
      </w:r>
      <w:r w:rsidRPr="004A1CCA">
        <w:rPr>
          <w:rFonts w:ascii="Arial" w:hAnsi="Arial" w:cs="Arial"/>
          <w:spacing w:val="-19"/>
          <w:w w:val="105"/>
        </w:rPr>
        <w:t xml:space="preserve"> </w:t>
      </w:r>
      <w:r w:rsidRPr="004A1CCA">
        <w:rPr>
          <w:rFonts w:ascii="Arial" w:hAnsi="Arial" w:cs="Arial"/>
          <w:w w:val="105"/>
        </w:rPr>
        <w:t>projeto.</w:t>
      </w:r>
    </w:p>
    <w:p w14:paraId="3692EEDF" w14:textId="77777777" w:rsidR="0096176E" w:rsidRPr="004A1CCA" w:rsidRDefault="0096176E" w:rsidP="00190002">
      <w:pPr>
        <w:pStyle w:val="Corpodetexto"/>
        <w:spacing w:line="350" w:lineRule="auto"/>
        <w:ind w:left="754" w:right="125" w:firstLine="709"/>
        <w:jc w:val="both"/>
        <w:rPr>
          <w:rFonts w:ascii="Arial" w:hAnsi="Arial" w:cs="Arial"/>
        </w:rPr>
      </w:pPr>
      <w:r w:rsidRPr="004A1CCA">
        <w:rPr>
          <w:rFonts w:ascii="Arial" w:hAnsi="Arial" w:cs="Arial"/>
          <w:w w:val="115"/>
        </w:rPr>
        <w:t xml:space="preserve">Já </w:t>
      </w:r>
      <w:r w:rsidRPr="004A1CCA">
        <w:rPr>
          <w:rFonts w:ascii="Arial" w:hAnsi="Arial" w:cs="Arial"/>
          <w:w w:val="105"/>
        </w:rPr>
        <w:t>na cobertura da quadra, será aplicado telha metálica termoacústica com</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30mm,</w:t>
      </w:r>
      <w:r w:rsidRPr="004A1CCA">
        <w:rPr>
          <w:rFonts w:ascii="Arial" w:hAnsi="Arial" w:cs="Arial"/>
          <w:spacing w:val="-16"/>
          <w:w w:val="105"/>
        </w:rPr>
        <w:t xml:space="preserve"> </w:t>
      </w:r>
      <w:r w:rsidRPr="004A1CCA">
        <w:rPr>
          <w:rFonts w:ascii="Arial" w:hAnsi="Arial" w:cs="Arial"/>
          <w:w w:val="105"/>
        </w:rPr>
        <w:t>até</w:t>
      </w:r>
      <w:r w:rsidRPr="004A1CCA">
        <w:rPr>
          <w:rFonts w:ascii="Arial" w:hAnsi="Arial" w:cs="Arial"/>
          <w:spacing w:val="-15"/>
          <w:w w:val="105"/>
        </w:rPr>
        <w:t xml:space="preserve"> </w:t>
      </w:r>
      <w:r w:rsidRPr="004A1CCA">
        <w:rPr>
          <w:rFonts w:ascii="Arial" w:hAnsi="Arial" w:cs="Arial"/>
          <w:w w:val="105"/>
        </w:rPr>
        <w:t>2</w:t>
      </w:r>
      <w:r w:rsidRPr="004A1CCA">
        <w:rPr>
          <w:rFonts w:ascii="Arial" w:hAnsi="Arial" w:cs="Arial"/>
          <w:spacing w:val="-19"/>
          <w:w w:val="105"/>
        </w:rPr>
        <w:t xml:space="preserve"> </w:t>
      </w:r>
      <w:r w:rsidRPr="004A1CCA">
        <w:rPr>
          <w:rFonts w:ascii="Arial" w:hAnsi="Arial" w:cs="Arial"/>
          <w:w w:val="105"/>
        </w:rPr>
        <w:t>águas.</w:t>
      </w:r>
    </w:p>
    <w:p w14:paraId="06873BED" w14:textId="77777777" w:rsidR="009B7DDB" w:rsidRDefault="0096176E" w:rsidP="00190002">
      <w:pPr>
        <w:pStyle w:val="Corpodetexto"/>
        <w:spacing w:line="350" w:lineRule="auto"/>
        <w:ind w:left="754" w:right="125" w:firstLine="709"/>
        <w:jc w:val="both"/>
        <w:rPr>
          <w:rFonts w:ascii="Arial" w:hAnsi="Arial" w:cs="Arial"/>
          <w:w w:val="105"/>
        </w:rPr>
      </w:pPr>
      <w:r w:rsidRPr="004A1CCA">
        <w:rPr>
          <w:rFonts w:ascii="Arial" w:hAnsi="Arial" w:cs="Arial"/>
          <w:w w:val="105"/>
        </w:rPr>
        <w:t>Para as coberturas que terão sua estrutura executada com madeira, no caso</w:t>
      </w:r>
      <w:r w:rsidRPr="004A1CCA">
        <w:rPr>
          <w:rFonts w:ascii="Arial" w:hAnsi="Arial" w:cs="Arial"/>
          <w:spacing w:val="1"/>
          <w:w w:val="105"/>
        </w:rPr>
        <w:t xml:space="preserve"> </w:t>
      </w:r>
      <w:r w:rsidRPr="004A1CCA">
        <w:rPr>
          <w:rFonts w:ascii="Arial" w:hAnsi="Arial" w:cs="Arial"/>
          <w:w w:val="105"/>
        </w:rPr>
        <w:t>das telhas de fibrocimento, antes do início dos serviços de colocação das telhas</w:t>
      </w:r>
      <w:r w:rsidRPr="004A1CCA">
        <w:rPr>
          <w:rFonts w:ascii="Arial" w:hAnsi="Arial" w:cs="Arial"/>
          <w:spacing w:val="1"/>
          <w:w w:val="105"/>
        </w:rPr>
        <w:t xml:space="preserve"> </w:t>
      </w:r>
      <w:r w:rsidRPr="004A1CCA">
        <w:rPr>
          <w:rFonts w:ascii="Arial" w:hAnsi="Arial" w:cs="Arial"/>
          <w:w w:val="105"/>
        </w:rPr>
        <w:t>devem ser conferidas as disposições de tesouras, meia-tesouras, terças, elementos</w:t>
      </w:r>
      <w:r w:rsidRPr="004A1CCA">
        <w:rPr>
          <w:rFonts w:ascii="Arial" w:hAnsi="Arial" w:cs="Arial"/>
          <w:spacing w:val="-77"/>
          <w:w w:val="105"/>
        </w:rPr>
        <w:t xml:space="preserve"> </w:t>
      </w:r>
      <w:r w:rsidRPr="004A1CCA">
        <w:rPr>
          <w:rFonts w:ascii="Arial" w:hAnsi="Arial" w:cs="Arial"/>
          <w:w w:val="105"/>
        </w:rPr>
        <w:t>de contraventamento e outros. Deve ainda ser verificado o distanciamento entre</w:t>
      </w:r>
      <w:r w:rsidRPr="004A1CCA">
        <w:rPr>
          <w:rFonts w:ascii="Arial" w:hAnsi="Arial" w:cs="Arial"/>
          <w:spacing w:val="1"/>
          <w:w w:val="105"/>
        </w:rPr>
        <w:t xml:space="preserve"> </w:t>
      </w:r>
      <w:r w:rsidRPr="004A1CCA">
        <w:rPr>
          <w:rFonts w:ascii="Arial" w:hAnsi="Arial" w:cs="Arial"/>
          <w:w w:val="105"/>
        </w:rPr>
        <w:lastRenderedPageBreak/>
        <w:t>terças, de forma a se atender ao recobrimento transversal especificado no projeto</w:t>
      </w:r>
      <w:r w:rsidRPr="004A1CCA">
        <w:rPr>
          <w:rFonts w:ascii="Arial" w:hAnsi="Arial" w:cs="Arial"/>
          <w:spacing w:val="1"/>
          <w:w w:val="105"/>
        </w:rPr>
        <w:t xml:space="preserve"> </w:t>
      </w:r>
      <w:r w:rsidRPr="004A1CCA">
        <w:rPr>
          <w:rFonts w:ascii="Arial" w:hAnsi="Arial" w:cs="Arial"/>
          <w:w w:val="105"/>
        </w:rPr>
        <w:t>e/ou ao recobrimento mínimo estabelecido pelo fabricante das telhas; A colocação</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5"/>
          <w:w w:val="105"/>
        </w:rPr>
        <w:t xml:space="preserve"> </w:t>
      </w:r>
      <w:r w:rsidRPr="004A1CCA">
        <w:rPr>
          <w:rFonts w:ascii="Arial" w:hAnsi="Arial" w:cs="Arial"/>
          <w:w w:val="105"/>
        </w:rPr>
        <w:t>ser</w:t>
      </w:r>
      <w:r w:rsidRPr="004A1CCA">
        <w:rPr>
          <w:rFonts w:ascii="Arial" w:hAnsi="Arial" w:cs="Arial"/>
          <w:spacing w:val="-7"/>
          <w:w w:val="105"/>
        </w:rPr>
        <w:t xml:space="preserve"> </w:t>
      </w:r>
      <w:r w:rsidRPr="004A1CCA">
        <w:rPr>
          <w:rFonts w:ascii="Arial" w:hAnsi="Arial" w:cs="Arial"/>
          <w:w w:val="105"/>
        </w:rPr>
        <w:t>feita</w:t>
      </w:r>
      <w:r w:rsidRPr="004A1CCA">
        <w:rPr>
          <w:rFonts w:ascii="Arial" w:hAnsi="Arial" w:cs="Arial"/>
          <w:spacing w:val="-6"/>
          <w:w w:val="105"/>
        </w:rPr>
        <w:t xml:space="preserve"> </w:t>
      </w:r>
      <w:r w:rsidRPr="004A1CCA">
        <w:rPr>
          <w:rFonts w:ascii="Arial" w:hAnsi="Arial" w:cs="Arial"/>
          <w:w w:val="105"/>
        </w:rPr>
        <w:t>por</w:t>
      </w:r>
      <w:r w:rsidRPr="004A1CCA">
        <w:rPr>
          <w:rFonts w:ascii="Arial" w:hAnsi="Arial" w:cs="Arial"/>
          <w:spacing w:val="-6"/>
          <w:w w:val="105"/>
        </w:rPr>
        <w:t xml:space="preserve"> </w:t>
      </w:r>
      <w:r w:rsidRPr="004A1CCA">
        <w:rPr>
          <w:rFonts w:ascii="Arial" w:hAnsi="Arial" w:cs="Arial"/>
          <w:w w:val="105"/>
        </w:rPr>
        <w:t>fiadas,</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4"/>
          <w:w w:val="105"/>
        </w:rPr>
        <w:t xml:space="preserve"> </w:t>
      </w:r>
      <w:r w:rsidRPr="004A1CCA">
        <w:rPr>
          <w:rFonts w:ascii="Arial" w:hAnsi="Arial" w:cs="Arial"/>
          <w:w w:val="105"/>
        </w:rPr>
        <w:t>as</w:t>
      </w:r>
      <w:r w:rsidRPr="004A1CCA">
        <w:rPr>
          <w:rFonts w:ascii="Arial" w:hAnsi="Arial" w:cs="Arial"/>
          <w:spacing w:val="-6"/>
          <w:w w:val="105"/>
        </w:rPr>
        <w:t xml:space="preserve"> </w:t>
      </w:r>
      <w:r w:rsidRPr="004A1CCA">
        <w:rPr>
          <w:rFonts w:ascii="Arial" w:hAnsi="Arial" w:cs="Arial"/>
          <w:w w:val="105"/>
        </w:rPr>
        <w:t>telhas</w:t>
      </w:r>
      <w:r w:rsidRPr="004A1CCA">
        <w:rPr>
          <w:rFonts w:ascii="Arial" w:hAnsi="Arial" w:cs="Arial"/>
          <w:spacing w:val="-6"/>
          <w:w w:val="105"/>
        </w:rPr>
        <w:t xml:space="preserve"> </w:t>
      </w:r>
      <w:r w:rsidRPr="004A1CCA">
        <w:rPr>
          <w:rFonts w:ascii="Arial" w:hAnsi="Arial" w:cs="Arial"/>
          <w:w w:val="105"/>
        </w:rPr>
        <w:t>sempre</w:t>
      </w:r>
      <w:r w:rsidRPr="004A1CCA">
        <w:rPr>
          <w:rFonts w:ascii="Arial" w:hAnsi="Arial" w:cs="Arial"/>
          <w:spacing w:val="-5"/>
          <w:w w:val="105"/>
        </w:rPr>
        <w:t xml:space="preserve"> </w:t>
      </w:r>
      <w:r w:rsidRPr="004A1CCA">
        <w:rPr>
          <w:rFonts w:ascii="Arial" w:hAnsi="Arial" w:cs="Arial"/>
          <w:w w:val="105"/>
        </w:rPr>
        <w:t>alinhadas</w:t>
      </w:r>
      <w:r w:rsidRPr="004A1CCA">
        <w:rPr>
          <w:rFonts w:ascii="Arial" w:hAnsi="Arial" w:cs="Arial"/>
          <w:spacing w:val="-6"/>
          <w:w w:val="105"/>
        </w:rPr>
        <w:t xml:space="preserve"> </w:t>
      </w:r>
      <w:r w:rsidRPr="004A1CCA">
        <w:rPr>
          <w:rFonts w:ascii="Arial" w:hAnsi="Arial" w:cs="Arial"/>
          <w:w w:val="105"/>
        </w:rPr>
        <w:t>na</w:t>
      </w:r>
      <w:r w:rsidRPr="004A1CCA">
        <w:rPr>
          <w:rFonts w:ascii="Arial" w:hAnsi="Arial" w:cs="Arial"/>
          <w:spacing w:val="-7"/>
          <w:w w:val="105"/>
        </w:rPr>
        <w:t xml:space="preserve"> </w:t>
      </w:r>
      <w:r w:rsidRPr="004A1CCA">
        <w:rPr>
          <w:rFonts w:ascii="Arial" w:hAnsi="Arial" w:cs="Arial"/>
          <w:w w:val="105"/>
        </w:rPr>
        <w:t>horizontal</w:t>
      </w:r>
      <w:r w:rsidRPr="004A1CCA">
        <w:rPr>
          <w:rFonts w:ascii="Arial" w:hAnsi="Arial" w:cs="Arial"/>
          <w:spacing w:val="-4"/>
          <w:w w:val="105"/>
        </w:rPr>
        <w:t xml:space="preserve"> </w:t>
      </w:r>
      <w:r w:rsidRPr="004A1CCA">
        <w:rPr>
          <w:rFonts w:ascii="Arial" w:hAnsi="Arial" w:cs="Arial"/>
          <w:w w:val="105"/>
        </w:rPr>
        <w:t>(fiadas)</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na</w:t>
      </w:r>
      <w:r w:rsidRPr="004A1CCA">
        <w:rPr>
          <w:rFonts w:ascii="Arial" w:hAnsi="Arial" w:cs="Arial"/>
          <w:spacing w:val="-78"/>
          <w:w w:val="105"/>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
          <w:w w:val="139"/>
        </w:rPr>
        <w:t>(</w:t>
      </w:r>
      <w:r w:rsidRPr="004A1CCA">
        <w:rPr>
          <w:rFonts w:ascii="Arial" w:hAnsi="Arial" w:cs="Arial"/>
          <w:w w:val="89"/>
        </w:rPr>
        <w:t>f</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6"/>
        </w:rPr>
        <w:t>.</w:t>
      </w:r>
      <w:r w:rsidRPr="004A1CCA">
        <w:rPr>
          <w:rFonts w:ascii="Arial" w:hAnsi="Arial" w:cs="Arial"/>
          <w:spacing w:val="1"/>
        </w:rPr>
        <w:t xml:space="preserve"> </w:t>
      </w:r>
      <w:r w:rsidRPr="004A1CCA">
        <w:rPr>
          <w:rFonts w:ascii="Arial" w:hAnsi="Arial" w:cs="Arial"/>
          <w:w w:val="97"/>
        </w:rPr>
        <w:t>A</w:t>
      </w:r>
      <w:r w:rsidRPr="004A1CCA">
        <w:rPr>
          <w:rFonts w:ascii="Arial" w:hAnsi="Arial" w:cs="Arial"/>
          <w:spacing w:val="-2"/>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
          <w:w w:val="107"/>
        </w:rPr>
        <w:t>d</w:t>
      </w:r>
      <w:r w:rsidRPr="004A1CCA">
        <w:rPr>
          <w:rFonts w:ascii="Arial" w:hAnsi="Arial" w:cs="Arial"/>
          <w:spacing w:val="-5"/>
          <w:w w:val="111"/>
        </w:rPr>
        <w:t>e</w:t>
      </w:r>
      <w:r w:rsidRPr="004A1CCA">
        <w:rPr>
          <w:rFonts w:ascii="Arial" w:hAnsi="Arial" w:cs="Arial"/>
          <w:spacing w:val="1"/>
          <w:w w:val="108"/>
        </w:rPr>
        <w:t>v</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3"/>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6"/>
          <w:w w:val="118"/>
        </w:rPr>
        <w:t>c</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
          <w:w w:val="111"/>
        </w:rPr>
        <w:t>ee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w w:val="105"/>
        </w:rPr>
        <w:t>águas</w:t>
      </w:r>
      <w:r w:rsidRPr="004A1CCA">
        <w:rPr>
          <w:rFonts w:ascii="Arial" w:hAnsi="Arial" w:cs="Arial"/>
          <w:spacing w:val="-10"/>
          <w:w w:val="105"/>
        </w:rPr>
        <w:t xml:space="preserve"> </w:t>
      </w:r>
      <w:r w:rsidRPr="004A1CCA">
        <w:rPr>
          <w:rFonts w:ascii="Arial" w:hAnsi="Arial" w:cs="Arial"/>
          <w:w w:val="105"/>
        </w:rPr>
        <w:t>opostas</w:t>
      </w:r>
      <w:r w:rsidRPr="004A1CCA">
        <w:rPr>
          <w:rFonts w:ascii="Arial" w:hAnsi="Arial" w:cs="Arial"/>
          <w:spacing w:val="-10"/>
          <w:w w:val="105"/>
        </w:rPr>
        <w:t xml:space="preserve"> </w:t>
      </w:r>
      <w:r w:rsidRPr="004A1CCA">
        <w:rPr>
          <w:rFonts w:ascii="Arial" w:hAnsi="Arial" w:cs="Arial"/>
          <w:w w:val="105"/>
        </w:rPr>
        <w:t>montadas</w:t>
      </w:r>
      <w:r w:rsidRPr="004A1CCA">
        <w:rPr>
          <w:rFonts w:ascii="Arial" w:hAnsi="Arial" w:cs="Arial"/>
          <w:spacing w:val="-9"/>
          <w:w w:val="105"/>
        </w:rPr>
        <w:t xml:space="preserve"> </w:t>
      </w:r>
      <w:r w:rsidRPr="004A1CCA">
        <w:rPr>
          <w:rFonts w:ascii="Arial" w:hAnsi="Arial" w:cs="Arial"/>
          <w:w w:val="105"/>
        </w:rPr>
        <w:t>simultaneamente</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4"/>
          <w:w w:val="105"/>
        </w:rPr>
        <w:t xml:space="preserve"> </w:t>
      </w:r>
      <w:r w:rsidRPr="004A1CCA">
        <w:rPr>
          <w:rFonts w:ascii="Arial" w:hAnsi="Arial" w:cs="Arial"/>
          <w:w w:val="105"/>
        </w:rPr>
        <w:t>sentido</w:t>
      </w:r>
      <w:r w:rsidRPr="004A1CCA">
        <w:rPr>
          <w:rFonts w:ascii="Arial" w:hAnsi="Arial" w:cs="Arial"/>
          <w:spacing w:val="-5"/>
          <w:w w:val="105"/>
        </w:rPr>
        <w:t xml:space="preserve"> </w:t>
      </w:r>
      <w:r w:rsidRPr="004A1CCA">
        <w:rPr>
          <w:rFonts w:ascii="Arial" w:hAnsi="Arial" w:cs="Arial"/>
          <w:w w:val="105"/>
        </w:rPr>
        <w:t>contrário</w:t>
      </w:r>
      <w:r w:rsidRPr="004A1CCA">
        <w:rPr>
          <w:rFonts w:ascii="Arial" w:hAnsi="Arial" w:cs="Arial"/>
          <w:spacing w:val="-9"/>
          <w:w w:val="105"/>
        </w:rPr>
        <w:t xml:space="preserve"> </w:t>
      </w:r>
      <w:r w:rsidRPr="004A1CCA">
        <w:rPr>
          <w:rFonts w:ascii="Arial" w:hAnsi="Arial" w:cs="Arial"/>
          <w:w w:val="105"/>
        </w:rPr>
        <w:t>aos</w:t>
      </w:r>
      <w:r w:rsidRPr="004A1CCA">
        <w:rPr>
          <w:rFonts w:ascii="Arial" w:hAnsi="Arial" w:cs="Arial"/>
          <w:spacing w:val="-10"/>
          <w:w w:val="105"/>
        </w:rPr>
        <w:t xml:space="preserve"> </w:t>
      </w:r>
      <w:r w:rsidRPr="004A1CCA">
        <w:rPr>
          <w:rFonts w:ascii="Arial" w:hAnsi="Arial" w:cs="Arial"/>
          <w:w w:val="105"/>
        </w:rPr>
        <w:t>ventos</w:t>
      </w:r>
      <w:r w:rsidRPr="004A1CCA">
        <w:rPr>
          <w:rFonts w:ascii="Arial" w:hAnsi="Arial" w:cs="Arial"/>
          <w:spacing w:val="-10"/>
          <w:w w:val="105"/>
        </w:rPr>
        <w:t xml:space="preserve"> </w:t>
      </w:r>
      <w:r w:rsidRPr="004A1CCA">
        <w:rPr>
          <w:rFonts w:ascii="Arial" w:hAnsi="Arial" w:cs="Arial"/>
          <w:w w:val="105"/>
        </w:rPr>
        <w:t>(telhas</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78"/>
          <w:w w:val="105"/>
        </w:rPr>
        <w:t xml:space="preserve"> </w:t>
      </w:r>
      <w:r w:rsidRPr="004A1CCA">
        <w:rPr>
          <w:rFonts w:ascii="Arial" w:hAnsi="Arial" w:cs="Arial"/>
          <w:w w:val="105"/>
        </w:rPr>
        <w:t>barlavent</w:t>
      </w:r>
      <w:r w:rsidR="009B7DDB">
        <w:rPr>
          <w:rFonts w:ascii="Arial" w:hAnsi="Arial" w:cs="Arial"/>
          <w:w w:val="105"/>
        </w:rPr>
        <w:t>o recobrem telhas a sotavento);</w:t>
      </w:r>
    </w:p>
    <w:p w14:paraId="088F68A2" w14:textId="77777777" w:rsidR="009B7DDB" w:rsidRDefault="0096176E" w:rsidP="0041375C">
      <w:pPr>
        <w:pStyle w:val="Corpodetexto"/>
        <w:numPr>
          <w:ilvl w:val="2"/>
          <w:numId w:val="31"/>
        </w:numPr>
        <w:spacing w:line="350" w:lineRule="auto"/>
        <w:ind w:left="1418" w:right="125" w:hanging="284"/>
        <w:rPr>
          <w:rFonts w:ascii="Arial" w:hAnsi="Arial" w:cs="Arial"/>
        </w:rPr>
      </w:pPr>
      <w:r w:rsidRPr="004A1CCA">
        <w:rPr>
          <w:rFonts w:ascii="Arial" w:hAnsi="Arial" w:cs="Arial"/>
          <w:w w:val="105"/>
        </w:rPr>
        <w:t>Realizar o corte diagonal dos cantos da</w:t>
      </w:r>
      <w:r w:rsidR="009B7DDB">
        <w:rPr>
          <w:rFonts w:ascii="Arial" w:hAnsi="Arial" w:cs="Arial"/>
          <w:w w:val="105"/>
        </w:rPr>
        <w:t xml:space="preserve">s </w:t>
      </w:r>
      <w:r w:rsidRPr="004A1CCA">
        <w:rPr>
          <w:rFonts w:ascii="Arial" w:hAnsi="Arial" w:cs="Arial"/>
          <w:w w:val="105"/>
        </w:rPr>
        <w:t>telhas intermediárias, a fim de evitar o remonte de quatro espessuras, com a</w:t>
      </w:r>
      <w:r w:rsidRPr="004A1CCA">
        <w:rPr>
          <w:rFonts w:ascii="Arial" w:hAnsi="Arial" w:cs="Arial"/>
          <w:spacing w:val="1"/>
          <w:w w:val="105"/>
        </w:rPr>
        <w:t xml:space="preserve"> </w:t>
      </w:r>
      <w:r w:rsidRPr="004A1CCA">
        <w:rPr>
          <w:rFonts w:ascii="Arial" w:hAnsi="Arial" w:cs="Arial"/>
          <w:w w:val="105"/>
        </w:rPr>
        <w:t>utilização</w:t>
      </w:r>
      <w:r w:rsidRPr="004A1CCA">
        <w:rPr>
          <w:rFonts w:ascii="Arial" w:hAnsi="Arial" w:cs="Arial"/>
          <w:spacing w:val="78"/>
          <w:w w:val="105"/>
        </w:rPr>
        <w:t xml:space="preserve"> </w:t>
      </w:r>
      <w:r w:rsidRPr="004A1CCA">
        <w:rPr>
          <w:rFonts w:ascii="Arial" w:hAnsi="Arial" w:cs="Arial"/>
          <w:w w:val="105"/>
        </w:rPr>
        <w:t>de</w:t>
      </w:r>
      <w:r w:rsidRPr="004A1CCA">
        <w:rPr>
          <w:rFonts w:ascii="Arial" w:hAnsi="Arial" w:cs="Arial"/>
          <w:spacing w:val="79"/>
          <w:w w:val="105"/>
        </w:rPr>
        <w:t xml:space="preserve"> </w:t>
      </w:r>
      <w:r w:rsidRPr="004A1CCA">
        <w:rPr>
          <w:rFonts w:ascii="Arial" w:hAnsi="Arial" w:cs="Arial"/>
          <w:w w:val="105"/>
        </w:rPr>
        <w:t>disco</w:t>
      </w:r>
      <w:r w:rsidRPr="004A1CCA">
        <w:rPr>
          <w:rFonts w:ascii="Arial" w:hAnsi="Arial" w:cs="Arial"/>
          <w:spacing w:val="78"/>
          <w:w w:val="105"/>
        </w:rPr>
        <w:t xml:space="preserve"> </w:t>
      </w:r>
      <w:r w:rsidRPr="004A1CCA">
        <w:rPr>
          <w:rFonts w:ascii="Arial" w:hAnsi="Arial" w:cs="Arial"/>
          <w:w w:val="105"/>
        </w:rPr>
        <w:t>diamantado;</w:t>
      </w:r>
      <w:r w:rsidRPr="004A1CCA">
        <w:rPr>
          <w:rFonts w:ascii="Arial" w:hAnsi="Arial" w:cs="Arial"/>
          <w:spacing w:val="2"/>
          <w:w w:val="105"/>
        </w:rPr>
        <w:t xml:space="preserve"> </w:t>
      </w:r>
      <w:r w:rsidRPr="004A1CCA">
        <w:rPr>
          <w:rFonts w:ascii="Arial" w:hAnsi="Arial" w:cs="Arial"/>
          <w:w w:val="105"/>
        </w:rPr>
        <w:t>na</w:t>
      </w:r>
      <w:r w:rsidRPr="004A1CCA">
        <w:rPr>
          <w:rFonts w:ascii="Arial" w:hAnsi="Arial" w:cs="Arial"/>
          <w:spacing w:val="2"/>
          <w:w w:val="105"/>
        </w:rPr>
        <w:t xml:space="preserve"> </w:t>
      </w:r>
      <w:r w:rsidRPr="004A1CCA">
        <w:rPr>
          <w:rFonts w:ascii="Arial" w:hAnsi="Arial" w:cs="Arial"/>
          <w:w w:val="105"/>
        </w:rPr>
        <w:t>marcação</w:t>
      </w:r>
      <w:r w:rsidRPr="004A1CCA">
        <w:rPr>
          <w:rFonts w:ascii="Arial" w:hAnsi="Arial" w:cs="Arial"/>
          <w:spacing w:val="78"/>
          <w:w w:val="105"/>
        </w:rPr>
        <w:t xml:space="preserve"> </w:t>
      </w:r>
      <w:r w:rsidRPr="004A1CCA">
        <w:rPr>
          <w:rFonts w:ascii="Arial" w:hAnsi="Arial" w:cs="Arial"/>
          <w:w w:val="105"/>
        </w:rPr>
        <w:t>da</w:t>
      </w:r>
      <w:r w:rsidRPr="004A1CCA">
        <w:rPr>
          <w:rFonts w:ascii="Arial" w:hAnsi="Arial" w:cs="Arial"/>
          <w:spacing w:val="2"/>
          <w:w w:val="105"/>
        </w:rPr>
        <w:t xml:space="preserve"> </w:t>
      </w:r>
      <w:r w:rsidRPr="004A1CCA">
        <w:rPr>
          <w:rFonts w:ascii="Arial" w:hAnsi="Arial" w:cs="Arial"/>
          <w:w w:val="105"/>
        </w:rPr>
        <w:t>linha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corte,</w:t>
      </w:r>
      <w:r w:rsidRPr="004A1CCA">
        <w:rPr>
          <w:rFonts w:ascii="Arial" w:hAnsi="Arial" w:cs="Arial"/>
          <w:spacing w:val="1"/>
          <w:w w:val="105"/>
        </w:rPr>
        <w:t xml:space="preserve"> </w:t>
      </w:r>
      <w:r w:rsidRPr="004A1CCA">
        <w:rPr>
          <w:rFonts w:ascii="Arial" w:hAnsi="Arial" w:cs="Arial"/>
          <w:w w:val="105"/>
        </w:rPr>
        <w:t>considerar</w:t>
      </w:r>
      <w:r w:rsidRPr="004A1CCA">
        <w:rPr>
          <w:rFonts w:ascii="Arial" w:hAnsi="Arial" w:cs="Arial"/>
          <w:spacing w:val="7"/>
          <w:w w:val="105"/>
        </w:rPr>
        <w:t xml:space="preserve"> </w:t>
      </w:r>
      <w:r w:rsidRPr="004A1CCA">
        <w:rPr>
          <w:rFonts w:ascii="Arial" w:hAnsi="Arial" w:cs="Arial"/>
          <w:w w:val="105"/>
        </w:rPr>
        <w:t>o</w:t>
      </w:r>
      <w:r w:rsidR="009B7DDB">
        <w:rPr>
          <w:rFonts w:ascii="Arial" w:hAnsi="Arial" w:cs="Arial"/>
          <w:lang w:val="pt-BR"/>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rPr>
        <w:t>tel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w w:val="50"/>
        </w:rPr>
        <w:t>1</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39"/>
        </w:rPr>
        <w:t>)</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 xml:space="preserve">l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w w:val="99"/>
        </w:rPr>
        <w:t>4</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90"/>
        </w:rPr>
        <w:t>2</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w w:val="109"/>
        </w:rPr>
        <w:t>t</w:t>
      </w:r>
      <w:r w:rsidRPr="004A1CCA">
        <w:rPr>
          <w:rFonts w:ascii="Arial" w:hAnsi="Arial" w:cs="Arial"/>
          <w:spacing w:val="-1"/>
          <w:w w:val="109"/>
        </w:rPr>
        <w:t>c</w:t>
      </w:r>
      <w:r w:rsidRPr="004A1CCA">
        <w:rPr>
          <w:rFonts w:ascii="Arial" w:hAnsi="Arial" w:cs="Arial"/>
          <w:spacing w:val="1"/>
          <w:w w:val="66"/>
        </w:rPr>
        <w:t>.</w:t>
      </w:r>
      <w:r w:rsidRPr="004A1CCA">
        <w:rPr>
          <w:rFonts w:ascii="Arial" w:hAnsi="Arial" w:cs="Arial"/>
          <w:spacing w:val="-1"/>
          <w:w w:val="139"/>
        </w:rPr>
        <w:t>)</w:t>
      </w:r>
      <w:r w:rsidRPr="004A1CCA">
        <w:rPr>
          <w:rFonts w:ascii="Arial" w:hAnsi="Arial" w:cs="Arial"/>
          <w:w w:val="83"/>
        </w:rPr>
        <w:t>;</w:t>
      </w:r>
    </w:p>
    <w:p w14:paraId="1DC4E556" w14:textId="77777777" w:rsidR="009B7DDB" w:rsidRDefault="0096176E" w:rsidP="0041375C">
      <w:pPr>
        <w:pStyle w:val="Corpodetexto"/>
        <w:numPr>
          <w:ilvl w:val="2"/>
          <w:numId w:val="31"/>
        </w:numPr>
        <w:spacing w:line="350" w:lineRule="auto"/>
        <w:ind w:left="1418" w:right="125" w:hanging="284"/>
        <w:rPr>
          <w:rFonts w:ascii="Arial" w:hAnsi="Arial" w:cs="Arial"/>
        </w:rPr>
      </w:pPr>
      <w:r w:rsidRPr="009B7DDB">
        <w:rPr>
          <w:rFonts w:ascii="Arial" w:hAnsi="Arial" w:cs="Arial"/>
          <w:w w:val="104"/>
        </w:rPr>
        <w:t>P</w:t>
      </w:r>
      <w:r w:rsidRPr="009B7DDB">
        <w:rPr>
          <w:rFonts w:ascii="Arial" w:hAnsi="Arial" w:cs="Arial"/>
          <w:spacing w:val="-1"/>
          <w:w w:val="111"/>
        </w:rPr>
        <w:t>e</w:t>
      </w:r>
      <w:r w:rsidRPr="009B7DDB">
        <w:rPr>
          <w:rFonts w:ascii="Arial" w:hAnsi="Arial" w:cs="Arial"/>
          <w:spacing w:val="-2"/>
          <w:w w:val="91"/>
        </w:rPr>
        <w:t>r</w:t>
      </w:r>
      <w:r w:rsidRPr="009B7DDB">
        <w:rPr>
          <w:rFonts w:ascii="Arial" w:hAnsi="Arial" w:cs="Arial"/>
          <w:w w:val="89"/>
        </w:rPr>
        <w:t>f</w:t>
      </w:r>
      <w:r w:rsidRPr="009B7DDB">
        <w:rPr>
          <w:rFonts w:ascii="Arial" w:hAnsi="Arial" w:cs="Arial"/>
          <w:spacing w:val="-2"/>
          <w:w w:val="103"/>
        </w:rPr>
        <w:t>u</w:t>
      </w:r>
      <w:r w:rsidRPr="009B7DDB">
        <w:rPr>
          <w:rFonts w:ascii="Arial" w:hAnsi="Arial" w:cs="Arial"/>
          <w:spacing w:val="-2"/>
          <w:w w:val="91"/>
        </w:rPr>
        <w:t>r</w:t>
      </w:r>
      <w:r w:rsidRPr="009B7DDB">
        <w:rPr>
          <w:rFonts w:ascii="Arial" w:hAnsi="Arial" w:cs="Arial"/>
          <w:spacing w:val="1"/>
          <w:w w:val="122"/>
        </w:rPr>
        <w:t>a</w:t>
      </w:r>
      <w:r w:rsidRPr="009B7DDB">
        <w:rPr>
          <w:rFonts w:ascii="Arial" w:hAnsi="Arial" w:cs="Arial"/>
          <w:w w:val="91"/>
        </w:rPr>
        <w:t>r</w:t>
      </w:r>
      <w:r w:rsidRPr="009B7DDB">
        <w:rPr>
          <w:rFonts w:ascii="Arial" w:hAnsi="Arial" w:cs="Arial"/>
          <w:spacing w:val="6"/>
        </w:rPr>
        <w:t xml:space="preserve"> </w:t>
      </w:r>
      <w:r w:rsidRPr="009B7DDB">
        <w:rPr>
          <w:rFonts w:ascii="Arial" w:hAnsi="Arial" w:cs="Arial"/>
          <w:spacing w:val="1"/>
          <w:w w:val="122"/>
        </w:rPr>
        <w:t>a</w:t>
      </w:r>
      <w:r w:rsidRPr="009B7DDB">
        <w:rPr>
          <w:rFonts w:ascii="Arial" w:hAnsi="Arial" w:cs="Arial"/>
          <w:w w:val="102"/>
        </w:rPr>
        <w:t>s</w:t>
      </w:r>
      <w:r w:rsidRPr="009B7DDB">
        <w:rPr>
          <w:rFonts w:ascii="Arial" w:hAnsi="Arial" w:cs="Arial"/>
          <w:spacing w:val="6"/>
        </w:rPr>
        <w:t xml:space="preserve"> </w:t>
      </w:r>
      <w:r w:rsidRPr="009B7DDB">
        <w:rPr>
          <w:rFonts w:ascii="Arial" w:hAnsi="Arial" w:cs="Arial"/>
        </w:rPr>
        <w:t>tel</w:t>
      </w:r>
      <w:r w:rsidRPr="009B7DDB">
        <w:rPr>
          <w:rFonts w:ascii="Arial" w:hAnsi="Arial" w:cs="Arial"/>
          <w:spacing w:val="-2"/>
          <w:w w:val="103"/>
        </w:rPr>
        <w:t>h</w:t>
      </w:r>
      <w:r w:rsidRPr="009B7DDB">
        <w:rPr>
          <w:rFonts w:ascii="Arial" w:hAnsi="Arial" w:cs="Arial"/>
          <w:spacing w:val="1"/>
          <w:w w:val="122"/>
        </w:rPr>
        <w:t>a</w:t>
      </w:r>
      <w:r w:rsidRPr="009B7DDB">
        <w:rPr>
          <w:rFonts w:ascii="Arial" w:hAnsi="Arial" w:cs="Arial"/>
          <w:w w:val="102"/>
        </w:rPr>
        <w:t>s</w:t>
      </w:r>
      <w:r w:rsidRPr="009B7DDB">
        <w:rPr>
          <w:rFonts w:ascii="Arial" w:hAnsi="Arial" w:cs="Arial"/>
          <w:spacing w:val="10"/>
        </w:rPr>
        <w:t xml:space="preserve"> </w:t>
      </w:r>
      <w:r w:rsidRPr="009B7DDB">
        <w:rPr>
          <w:rFonts w:ascii="Arial" w:hAnsi="Arial" w:cs="Arial"/>
          <w:spacing w:val="-2"/>
          <w:w w:val="118"/>
        </w:rPr>
        <w:t>c</w:t>
      </w:r>
      <w:r w:rsidRPr="009B7DDB">
        <w:rPr>
          <w:rFonts w:ascii="Arial" w:hAnsi="Arial" w:cs="Arial"/>
          <w:spacing w:val="-2"/>
          <w:w w:val="104"/>
        </w:rPr>
        <w:t>o</w:t>
      </w:r>
      <w:r w:rsidRPr="009B7DDB">
        <w:rPr>
          <w:rFonts w:ascii="Arial" w:hAnsi="Arial" w:cs="Arial"/>
          <w:w w:val="110"/>
        </w:rPr>
        <w:t>m</w:t>
      </w:r>
      <w:r w:rsidRPr="009B7DDB">
        <w:rPr>
          <w:rFonts w:ascii="Arial" w:hAnsi="Arial" w:cs="Arial"/>
          <w:spacing w:val="8"/>
        </w:rPr>
        <w:t xml:space="preserve"> </w:t>
      </w:r>
      <w:r w:rsidRPr="009B7DDB">
        <w:rPr>
          <w:rFonts w:ascii="Arial" w:hAnsi="Arial" w:cs="Arial"/>
          <w:spacing w:val="1"/>
          <w:w w:val="107"/>
        </w:rPr>
        <w:t>b</w:t>
      </w:r>
      <w:r w:rsidRPr="009B7DDB">
        <w:rPr>
          <w:rFonts w:ascii="Arial" w:hAnsi="Arial" w:cs="Arial"/>
          <w:spacing w:val="-2"/>
          <w:w w:val="91"/>
        </w:rPr>
        <w:t>r</w:t>
      </w:r>
      <w:r w:rsidRPr="009B7DDB">
        <w:rPr>
          <w:rFonts w:ascii="Arial" w:hAnsi="Arial" w:cs="Arial"/>
          <w:spacing w:val="2"/>
          <w:w w:val="104"/>
        </w:rPr>
        <w:t>o</w:t>
      </w:r>
      <w:r w:rsidRPr="009B7DDB">
        <w:rPr>
          <w:rFonts w:ascii="Arial" w:hAnsi="Arial" w:cs="Arial"/>
          <w:spacing w:val="-2"/>
          <w:w w:val="118"/>
        </w:rPr>
        <w:t>c</w:t>
      </w:r>
      <w:r w:rsidRPr="009B7DDB">
        <w:rPr>
          <w:rFonts w:ascii="Arial" w:hAnsi="Arial" w:cs="Arial"/>
          <w:spacing w:val="1"/>
          <w:w w:val="122"/>
        </w:rPr>
        <w:t>a</w:t>
      </w:r>
      <w:r w:rsidRPr="009B7DDB">
        <w:rPr>
          <w:rFonts w:ascii="Arial" w:hAnsi="Arial" w:cs="Arial"/>
          <w:w w:val="102"/>
        </w:rPr>
        <w:t>s</w:t>
      </w:r>
      <w:r w:rsidRPr="009B7DDB">
        <w:rPr>
          <w:rFonts w:ascii="Arial" w:hAnsi="Arial" w:cs="Arial"/>
          <w:spacing w:val="6"/>
        </w:rPr>
        <w:t xml:space="preserve"> </w:t>
      </w:r>
      <w:r w:rsidRPr="009B7DDB">
        <w:rPr>
          <w:rFonts w:ascii="Arial" w:hAnsi="Arial" w:cs="Arial"/>
          <w:spacing w:val="1"/>
          <w:w w:val="122"/>
        </w:rPr>
        <w:t>a</w:t>
      </w:r>
      <w:r w:rsidRPr="009B7DDB">
        <w:rPr>
          <w:rFonts w:ascii="Arial" w:hAnsi="Arial" w:cs="Arial"/>
          <w:spacing w:val="1"/>
          <w:w w:val="107"/>
        </w:rPr>
        <w:t>p</w:t>
      </w:r>
      <w:r w:rsidRPr="009B7DDB">
        <w:rPr>
          <w:rFonts w:ascii="Arial" w:hAnsi="Arial" w:cs="Arial"/>
          <w:spacing w:val="-2"/>
          <w:w w:val="91"/>
        </w:rPr>
        <w:t>r</w:t>
      </w:r>
      <w:r w:rsidRPr="009B7DDB">
        <w:rPr>
          <w:rFonts w:ascii="Arial" w:hAnsi="Arial" w:cs="Arial"/>
          <w:spacing w:val="-2"/>
          <w:w w:val="104"/>
        </w:rPr>
        <w:t>o</w:t>
      </w:r>
      <w:r w:rsidRPr="009B7DDB">
        <w:rPr>
          <w:rFonts w:ascii="Arial" w:hAnsi="Arial" w:cs="Arial"/>
          <w:spacing w:val="1"/>
          <w:w w:val="107"/>
        </w:rPr>
        <w:t>p</w:t>
      </w:r>
      <w:r w:rsidRPr="009B7DDB">
        <w:rPr>
          <w:rFonts w:ascii="Arial" w:hAnsi="Arial" w:cs="Arial"/>
          <w:spacing w:val="-2"/>
          <w:w w:val="91"/>
        </w:rPr>
        <w:t>r</w:t>
      </w:r>
      <w:r w:rsidRPr="009B7DDB">
        <w:rPr>
          <w:rFonts w:ascii="Arial" w:hAnsi="Arial" w:cs="Arial"/>
          <w:w w:val="85"/>
        </w:rPr>
        <w:t>i</w:t>
      </w:r>
      <w:r w:rsidRPr="009B7DDB">
        <w:rPr>
          <w:rFonts w:ascii="Arial" w:hAnsi="Arial" w:cs="Arial"/>
          <w:spacing w:val="1"/>
          <w:w w:val="122"/>
        </w:rPr>
        <w:t>a</w:t>
      </w:r>
      <w:r w:rsidRPr="009B7DDB">
        <w:rPr>
          <w:rFonts w:ascii="Arial" w:hAnsi="Arial" w:cs="Arial"/>
          <w:spacing w:val="1"/>
          <w:w w:val="107"/>
        </w:rPr>
        <w:t>d</w:t>
      </w:r>
      <w:r w:rsidRPr="009B7DDB">
        <w:rPr>
          <w:rFonts w:ascii="Arial" w:hAnsi="Arial" w:cs="Arial"/>
          <w:spacing w:val="1"/>
          <w:w w:val="122"/>
        </w:rPr>
        <w:t>a</w:t>
      </w:r>
      <w:r w:rsidRPr="009B7DDB">
        <w:rPr>
          <w:rFonts w:ascii="Arial" w:hAnsi="Arial" w:cs="Arial"/>
          <w:spacing w:val="-2"/>
          <w:w w:val="102"/>
        </w:rPr>
        <w:t>s</w:t>
      </w:r>
      <w:r w:rsidRPr="009B7DDB">
        <w:rPr>
          <w:rFonts w:ascii="Arial" w:hAnsi="Arial" w:cs="Arial"/>
          <w:w w:val="62"/>
        </w:rPr>
        <w:t>,</w:t>
      </w:r>
      <w:r w:rsidRPr="009B7DDB">
        <w:rPr>
          <w:rFonts w:ascii="Arial" w:hAnsi="Arial" w:cs="Arial"/>
          <w:spacing w:val="8"/>
        </w:rPr>
        <w:t xml:space="preserve"> </w:t>
      </w:r>
      <w:r w:rsidRPr="009B7DDB">
        <w:rPr>
          <w:rFonts w:ascii="Arial" w:hAnsi="Arial" w:cs="Arial"/>
          <w:w w:val="122"/>
        </w:rPr>
        <w:t>a</w:t>
      </w:r>
      <w:r w:rsidRPr="009B7DDB">
        <w:rPr>
          <w:rFonts w:ascii="Arial" w:hAnsi="Arial" w:cs="Arial"/>
          <w:spacing w:val="9"/>
        </w:rPr>
        <w:t xml:space="preserve"> </w:t>
      </w:r>
      <w:r w:rsidRPr="009B7DDB">
        <w:rPr>
          <w:rFonts w:ascii="Arial" w:hAnsi="Arial" w:cs="Arial"/>
          <w:spacing w:val="-2"/>
          <w:w w:val="103"/>
        </w:rPr>
        <w:t>u</w:t>
      </w:r>
      <w:r w:rsidRPr="009B7DDB">
        <w:rPr>
          <w:rFonts w:ascii="Arial" w:hAnsi="Arial" w:cs="Arial"/>
          <w:w w:val="110"/>
        </w:rPr>
        <w:t>m</w:t>
      </w:r>
      <w:r w:rsidRPr="009B7DDB">
        <w:rPr>
          <w:rFonts w:ascii="Arial" w:hAnsi="Arial" w:cs="Arial"/>
          <w:w w:val="122"/>
        </w:rPr>
        <w:t xml:space="preserve">a </w:t>
      </w:r>
      <w:r w:rsidRPr="009B7DDB">
        <w:rPr>
          <w:rFonts w:ascii="Arial" w:hAnsi="Arial" w:cs="Arial"/>
          <w:spacing w:val="-1"/>
          <w:w w:val="105"/>
        </w:rPr>
        <w:t>distância</w:t>
      </w:r>
      <w:r w:rsidRPr="009B7DDB">
        <w:rPr>
          <w:rFonts w:ascii="Arial" w:hAnsi="Arial" w:cs="Arial"/>
          <w:spacing w:val="-15"/>
          <w:w w:val="105"/>
        </w:rPr>
        <w:t xml:space="preserve"> </w:t>
      </w:r>
      <w:r w:rsidRPr="009B7DDB">
        <w:rPr>
          <w:rFonts w:ascii="Arial" w:hAnsi="Arial" w:cs="Arial"/>
          <w:spacing w:val="-1"/>
          <w:w w:val="105"/>
        </w:rPr>
        <w:t>mínima</w:t>
      </w:r>
      <w:r w:rsidRPr="009B7DDB">
        <w:rPr>
          <w:rFonts w:ascii="Arial" w:hAnsi="Arial" w:cs="Arial"/>
          <w:spacing w:val="-18"/>
          <w:w w:val="105"/>
        </w:rPr>
        <w:t xml:space="preserve"> </w:t>
      </w:r>
      <w:r w:rsidRPr="009B7DDB">
        <w:rPr>
          <w:rFonts w:ascii="Arial" w:hAnsi="Arial" w:cs="Arial"/>
          <w:spacing w:val="-1"/>
          <w:w w:val="105"/>
        </w:rPr>
        <w:t>de</w:t>
      </w:r>
      <w:r w:rsidRPr="009B7DDB">
        <w:rPr>
          <w:rFonts w:ascii="Arial" w:hAnsi="Arial" w:cs="Arial"/>
          <w:spacing w:val="-16"/>
          <w:w w:val="105"/>
        </w:rPr>
        <w:t xml:space="preserve"> </w:t>
      </w:r>
      <w:r w:rsidRPr="009B7DDB">
        <w:rPr>
          <w:rFonts w:ascii="Arial" w:hAnsi="Arial" w:cs="Arial"/>
          <w:w w:val="105"/>
        </w:rPr>
        <w:t>5cm</w:t>
      </w:r>
      <w:r w:rsidRPr="009B7DDB">
        <w:rPr>
          <w:rFonts w:ascii="Arial" w:hAnsi="Arial" w:cs="Arial"/>
          <w:spacing w:val="-19"/>
          <w:w w:val="105"/>
        </w:rPr>
        <w:t xml:space="preserve"> </w:t>
      </w:r>
      <w:r w:rsidRPr="009B7DDB">
        <w:rPr>
          <w:rFonts w:ascii="Arial" w:hAnsi="Arial" w:cs="Arial"/>
          <w:w w:val="105"/>
        </w:rPr>
        <w:t>da</w:t>
      </w:r>
      <w:r w:rsidRPr="009B7DDB">
        <w:rPr>
          <w:rFonts w:ascii="Arial" w:hAnsi="Arial" w:cs="Arial"/>
          <w:spacing w:val="-14"/>
          <w:w w:val="105"/>
        </w:rPr>
        <w:t xml:space="preserve"> </w:t>
      </w:r>
      <w:r w:rsidRPr="009B7DDB">
        <w:rPr>
          <w:rFonts w:ascii="Arial" w:hAnsi="Arial" w:cs="Arial"/>
          <w:w w:val="105"/>
        </w:rPr>
        <w:t>extremidade</w:t>
      </w:r>
      <w:r w:rsidRPr="009B7DDB">
        <w:rPr>
          <w:rFonts w:ascii="Arial" w:hAnsi="Arial" w:cs="Arial"/>
          <w:spacing w:val="-16"/>
          <w:w w:val="105"/>
        </w:rPr>
        <w:t xml:space="preserve"> </w:t>
      </w:r>
      <w:r w:rsidRPr="009B7DDB">
        <w:rPr>
          <w:rFonts w:ascii="Arial" w:hAnsi="Arial" w:cs="Arial"/>
          <w:w w:val="105"/>
        </w:rPr>
        <w:t>livre</w:t>
      </w:r>
      <w:r w:rsidRPr="009B7DDB">
        <w:rPr>
          <w:rFonts w:ascii="Arial" w:hAnsi="Arial" w:cs="Arial"/>
          <w:spacing w:val="-20"/>
          <w:w w:val="105"/>
        </w:rPr>
        <w:t xml:space="preserve"> </w:t>
      </w:r>
      <w:r w:rsidRPr="009B7DDB">
        <w:rPr>
          <w:rFonts w:ascii="Arial" w:hAnsi="Arial" w:cs="Arial"/>
          <w:w w:val="105"/>
        </w:rPr>
        <w:t>da</w:t>
      </w:r>
      <w:r w:rsidRPr="009B7DDB">
        <w:rPr>
          <w:rFonts w:ascii="Arial" w:hAnsi="Arial" w:cs="Arial"/>
          <w:spacing w:val="-18"/>
          <w:w w:val="105"/>
        </w:rPr>
        <w:t xml:space="preserve"> </w:t>
      </w:r>
      <w:r w:rsidRPr="009B7DDB">
        <w:rPr>
          <w:rFonts w:ascii="Arial" w:hAnsi="Arial" w:cs="Arial"/>
          <w:w w:val="105"/>
        </w:rPr>
        <w:t>telha;</w:t>
      </w:r>
    </w:p>
    <w:p w14:paraId="3CA5E033" w14:textId="259EE039" w:rsidR="0096176E" w:rsidRPr="009B7DDB" w:rsidRDefault="0096176E" w:rsidP="0041375C">
      <w:pPr>
        <w:pStyle w:val="Corpodetexto"/>
        <w:numPr>
          <w:ilvl w:val="2"/>
          <w:numId w:val="31"/>
        </w:numPr>
        <w:spacing w:line="350" w:lineRule="auto"/>
        <w:ind w:left="1418" w:right="125" w:hanging="284"/>
        <w:rPr>
          <w:rFonts w:ascii="Arial" w:hAnsi="Arial" w:cs="Arial"/>
        </w:rPr>
      </w:pPr>
      <w:r w:rsidRPr="009B7DDB">
        <w:rPr>
          <w:rFonts w:ascii="Arial" w:hAnsi="Arial" w:cs="Arial"/>
          <w:w w:val="105"/>
        </w:rPr>
        <w:t>Fixar</w:t>
      </w:r>
      <w:r w:rsidRPr="009B7DDB">
        <w:rPr>
          <w:rFonts w:ascii="Arial" w:hAnsi="Arial" w:cs="Arial"/>
          <w:spacing w:val="-17"/>
          <w:w w:val="105"/>
        </w:rPr>
        <w:t xml:space="preserve"> </w:t>
      </w:r>
      <w:r w:rsidRPr="009B7DDB">
        <w:rPr>
          <w:rFonts w:ascii="Arial" w:hAnsi="Arial" w:cs="Arial"/>
          <w:w w:val="105"/>
        </w:rPr>
        <w:t>as</w:t>
      </w:r>
      <w:r w:rsidRPr="009B7DDB">
        <w:rPr>
          <w:rFonts w:ascii="Arial" w:hAnsi="Arial" w:cs="Arial"/>
          <w:spacing w:val="-17"/>
          <w:w w:val="105"/>
        </w:rPr>
        <w:t xml:space="preserve"> </w:t>
      </w:r>
      <w:r w:rsidRPr="009B7DDB">
        <w:rPr>
          <w:rFonts w:ascii="Arial" w:hAnsi="Arial" w:cs="Arial"/>
          <w:w w:val="105"/>
        </w:rPr>
        <w:t>telhas</w:t>
      </w:r>
      <w:r w:rsidRPr="009B7DDB">
        <w:rPr>
          <w:rFonts w:ascii="Arial" w:hAnsi="Arial" w:cs="Arial"/>
          <w:spacing w:val="-17"/>
          <w:w w:val="105"/>
        </w:rPr>
        <w:t xml:space="preserve"> </w:t>
      </w:r>
      <w:r w:rsidRPr="009B7DDB">
        <w:rPr>
          <w:rFonts w:ascii="Arial" w:hAnsi="Arial" w:cs="Arial"/>
          <w:w w:val="105"/>
        </w:rPr>
        <w:t>utilizando</w:t>
      </w:r>
      <w:r w:rsidRPr="009B7DDB">
        <w:rPr>
          <w:rFonts w:ascii="Arial" w:hAnsi="Arial" w:cs="Arial"/>
          <w:spacing w:val="-17"/>
          <w:w w:val="105"/>
        </w:rPr>
        <w:t xml:space="preserve"> </w:t>
      </w:r>
      <w:r w:rsidRPr="009B7DDB">
        <w:rPr>
          <w:rFonts w:ascii="Arial" w:hAnsi="Arial" w:cs="Arial"/>
          <w:w w:val="105"/>
        </w:rPr>
        <w:t>os</w:t>
      </w:r>
      <w:r w:rsidRPr="009B7DDB">
        <w:rPr>
          <w:rFonts w:ascii="Arial" w:hAnsi="Arial" w:cs="Arial"/>
          <w:spacing w:val="-77"/>
          <w:w w:val="105"/>
        </w:rPr>
        <w:t xml:space="preserve"> </w:t>
      </w:r>
      <w:r w:rsidRPr="009B7DDB">
        <w:rPr>
          <w:rFonts w:ascii="Arial" w:hAnsi="Arial" w:cs="Arial"/>
          <w:w w:val="105"/>
        </w:rPr>
        <w:t>dispositivos</w:t>
      </w:r>
      <w:r w:rsidRPr="009B7DDB">
        <w:rPr>
          <w:rFonts w:ascii="Arial" w:hAnsi="Arial" w:cs="Arial"/>
          <w:spacing w:val="-17"/>
          <w:w w:val="105"/>
        </w:rPr>
        <w:t xml:space="preserve"> </w:t>
      </w:r>
      <w:r w:rsidRPr="009B7DDB">
        <w:rPr>
          <w:rFonts w:ascii="Arial" w:hAnsi="Arial" w:cs="Arial"/>
          <w:w w:val="105"/>
        </w:rPr>
        <w:t>previstos</w:t>
      </w:r>
      <w:r w:rsidRPr="009B7DDB">
        <w:rPr>
          <w:rFonts w:ascii="Arial" w:hAnsi="Arial" w:cs="Arial"/>
          <w:spacing w:val="-16"/>
          <w:w w:val="105"/>
        </w:rPr>
        <w:t xml:space="preserve"> </w:t>
      </w:r>
      <w:r w:rsidRPr="009B7DDB">
        <w:rPr>
          <w:rFonts w:ascii="Arial" w:hAnsi="Arial" w:cs="Arial"/>
          <w:w w:val="105"/>
        </w:rPr>
        <w:t>no</w:t>
      </w:r>
      <w:r w:rsidRPr="009B7DDB">
        <w:rPr>
          <w:rFonts w:ascii="Arial" w:hAnsi="Arial" w:cs="Arial"/>
          <w:spacing w:val="-16"/>
          <w:w w:val="105"/>
        </w:rPr>
        <w:t xml:space="preserve"> </w:t>
      </w:r>
      <w:r w:rsidRPr="009B7DDB">
        <w:rPr>
          <w:rFonts w:ascii="Arial" w:hAnsi="Arial" w:cs="Arial"/>
          <w:w w:val="105"/>
        </w:rPr>
        <w:t>projeto</w:t>
      </w:r>
      <w:r w:rsidRPr="009B7DDB">
        <w:rPr>
          <w:rFonts w:ascii="Arial" w:hAnsi="Arial" w:cs="Arial"/>
          <w:spacing w:val="-17"/>
          <w:w w:val="105"/>
        </w:rPr>
        <w:t xml:space="preserve"> </w:t>
      </w:r>
      <w:r w:rsidRPr="009B7DDB">
        <w:rPr>
          <w:rFonts w:ascii="Arial" w:hAnsi="Arial" w:cs="Arial"/>
          <w:w w:val="105"/>
        </w:rPr>
        <w:t>da</w:t>
      </w:r>
      <w:r w:rsidRPr="009B7DDB">
        <w:rPr>
          <w:rFonts w:ascii="Arial" w:hAnsi="Arial" w:cs="Arial"/>
          <w:spacing w:val="-13"/>
          <w:w w:val="105"/>
        </w:rPr>
        <w:t xml:space="preserve"> </w:t>
      </w:r>
      <w:r w:rsidRPr="009B7DDB">
        <w:rPr>
          <w:rFonts w:ascii="Arial" w:hAnsi="Arial" w:cs="Arial"/>
          <w:w w:val="105"/>
        </w:rPr>
        <w:t>cobertura</w:t>
      </w:r>
      <w:r w:rsidRPr="009B7DDB">
        <w:rPr>
          <w:rFonts w:ascii="Arial" w:hAnsi="Arial" w:cs="Arial"/>
          <w:spacing w:val="-8"/>
          <w:w w:val="105"/>
        </w:rPr>
        <w:t xml:space="preserve"> </w:t>
      </w:r>
      <w:r w:rsidRPr="009B7DDB">
        <w:rPr>
          <w:rFonts w:ascii="Arial" w:hAnsi="Arial" w:cs="Arial"/>
          <w:w w:val="105"/>
        </w:rPr>
        <w:t>para</w:t>
      </w:r>
      <w:r w:rsidRPr="009B7DDB">
        <w:rPr>
          <w:rFonts w:ascii="Arial" w:hAnsi="Arial" w:cs="Arial"/>
          <w:spacing w:val="-12"/>
          <w:w w:val="105"/>
        </w:rPr>
        <w:t xml:space="preserve"> </w:t>
      </w:r>
      <w:r w:rsidRPr="009B7DDB">
        <w:rPr>
          <w:rFonts w:ascii="Arial" w:hAnsi="Arial" w:cs="Arial"/>
          <w:w w:val="105"/>
        </w:rPr>
        <w:t>fixação</w:t>
      </w:r>
      <w:r w:rsidRPr="009B7DDB">
        <w:rPr>
          <w:rFonts w:ascii="Arial" w:hAnsi="Arial" w:cs="Arial"/>
          <w:spacing w:val="-14"/>
          <w:w w:val="105"/>
        </w:rPr>
        <w:t xml:space="preserve"> </w:t>
      </w:r>
      <w:r w:rsidRPr="009B7DDB">
        <w:rPr>
          <w:rFonts w:ascii="Arial" w:hAnsi="Arial" w:cs="Arial"/>
          <w:w w:val="105"/>
        </w:rPr>
        <w:t>com</w:t>
      </w:r>
      <w:r w:rsidRPr="009B7DDB">
        <w:rPr>
          <w:rFonts w:ascii="Arial" w:hAnsi="Arial" w:cs="Arial"/>
          <w:spacing w:val="-15"/>
          <w:w w:val="105"/>
        </w:rPr>
        <w:t xml:space="preserve"> </w:t>
      </w:r>
      <w:r w:rsidRPr="009B7DDB">
        <w:rPr>
          <w:rFonts w:ascii="Arial" w:hAnsi="Arial" w:cs="Arial"/>
          <w:w w:val="105"/>
        </w:rPr>
        <w:t>parafuso</w:t>
      </w:r>
      <w:r w:rsidRPr="009B7DDB">
        <w:rPr>
          <w:rFonts w:ascii="Arial" w:hAnsi="Arial" w:cs="Arial"/>
          <w:spacing w:val="-16"/>
          <w:w w:val="105"/>
        </w:rPr>
        <w:t xml:space="preserve"> </w:t>
      </w:r>
      <w:r w:rsidRPr="009B7DDB">
        <w:rPr>
          <w:rFonts w:ascii="Arial" w:hAnsi="Arial" w:cs="Arial"/>
          <w:w w:val="105"/>
        </w:rPr>
        <w:t>zincado</w:t>
      </w:r>
      <w:r w:rsidRPr="009B7DDB">
        <w:rPr>
          <w:rFonts w:ascii="Arial" w:hAnsi="Arial" w:cs="Arial"/>
          <w:spacing w:val="-16"/>
          <w:w w:val="105"/>
        </w:rPr>
        <w:t xml:space="preserve"> </w:t>
      </w:r>
      <w:r w:rsidRPr="009B7DDB">
        <w:rPr>
          <w:rFonts w:ascii="Arial" w:hAnsi="Arial" w:cs="Arial"/>
          <w:w w:val="105"/>
        </w:rPr>
        <w:t>de</w:t>
      </w:r>
      <w:r w:rsidRPr="009B7DDB">
        <w:rPr>
          <w:rFonts w:ascii="Arial" w:hAnsi="Arial" w:cs="Arial"/>
          <w:spacing w:val="-78"/>
          <w:w w:val="105"/>
        </w:rPr>
        <w:t xml:space="preserve"> </w:t>
      </w:r>
      <w:r w:rsidRPr="009B7DDB">
        <w:rPr>
          <w:rFonts w:ascii="Arial" w:hAnsi="Arial" w:cs="Arial"/>
          <w:w w:val="105"/>
        </w:rPr>
        <w:t>cabeça</w:t>
      </w:r>
      <w:r w:rsidRPr="009B7DDB">
        <w:rPr>
          <w:rFonts w:ascii="Arial" w:hAnsi="Arial" w:cs="Arial"/>
          <w:spacing w:val="-8"/>
          <w:w w:val="105"/>
        </w:rPr>
        <w:t xml:space="preserve"> </w:t>
      </w:r>
      <w:r w:rsidRPr="009B7DDB">
        <w:rPr>
          <w:rFonts w:ascii="Arial" w:hAnsi="Arial" w:cs="Arial"/>
          <w:w w:val="105"/>
        </w:rPr>
        <w:t>sextavada</w:t>
      </w:r>
      <w:r w:rsidRPr="009B7DDB">
        <w:rPr>
          <w:rFonts w:ascii="Arial" w:hAnsi="Arial" w:cs="Arial"/>
          <w:spacing w:val="-7"/>
          <w:w w:val="105"/>
        </w:rPr>
        <w:t xml:space="preserve"> </w:t>
      </w:r>
      <w:r w:rsidRPr="009B7DDB">
        <w:rPr>
          <w:rFonts w:ascii="Arial" w:hAnsi="Arial" w:cs="Arial"/>
          <w:w w:val="105"/>
        </w:rPr>
        <w:t>5/16”</w:t>
      </w:r>
      <w:r w:rsidRPr="009B7DDB">
        <w:rPr>
          <w:rFonts w:ascii="Arial" w:hAnsi="Arial" w:cs="Arial"/>
          <w:spacing w:val="-8"/>
          <w:w w:val="105"/>
        </w:rPr>
        <w:t xml:space="preserve"> </w:t>
      </w:r>
      <w:r w:rsidRPr="009B7DDB">
        <w:rPr>
          <w:rFonts w:ascii="Arial" w:hAnsi="Arial" w:cs="Arial"/>
          <w:w w:val="105"/>
        </w:rPr>
        <w:t>x</w:t>
      </w:r>
      <w:r w:rsidRPr="009B7DDB">
        <w:rPr>
          <w:rFonts w:ascii="Arial" w:hAnsi="Arial" w:cs="Arial"/>
          <w:spacing w:val="-8"/>
          <w:w w:val="105"/>
        </w:rPr>
        <w:t xml:space="preserve"> </w:t>
      </w:r>
      <w:r w:rsidRPr="009B7DDB">
        <w:rPr>
          <w:rFonts w:ascii="Arial" w:hAnsi="Arial" w:cs="Arial"/>
          <w:w w:val="105"/>
        </w:rPr>
        <w:t>250mm</w:t>
      </w:r>
      <w:r w:rsidRPr="009B7DDB">
        <w:rPr>
          <w:rFonts w:ascii="Arial" w:hAnsi="Arial" w:cs="Arial"/>
          <w:spacing w:val="-2"/>
          <w:w w:val="105"/>
        </w:rPr>
        <w:t xml:space="preserve"> </w:t>
      </w:r>
      <w:r w:rsidRPr="009B7DDB">
        <w:rPr>
          <w:rFonts w:ascii="Arial" w:hAnsi="Arial" w:cs="Arial"/>
          <w:w w:val="105"/>
        </w:rPr>
        <w:t>nas</w:t>
      </w:r>
      <w:r w:rsidRPr="009B7DDB">
        <w:rPr>
          <w:rFonts w:ascii="Arial" w:hAnsi="Arial" w:cs="Arial"/>
          <w:spacing w:val="-10"/>
          <w:w w:val="105"/>
        </w:rPr>
        <w:t xml:space="preserve"> </w:t>
      </w:r>
      <w:r w:rsidRPr="009B7DDB">
        <w:rPr>
          <w:rFonts w:ascii="Arial" w:hAnsi="Arial" w:cs="Arial"/>
          <w:w w:val="105"/>
        </w:rPr>
        <w:t>posições</w:t>
      </w:r>
      <w:r w:rsidRPr="009B7DDB">
        <w:rPr>
          <w:rFonts w:ascii="Arial" w:hAnsi="Arial" w:cs="Arial"/>
          <w:spacing w:val="-10"/>
          <w:w w:val="105"/>
        </w:rPr>
        <w:t xml:space="preserve"> </w:t>
      </w:r>
      <w:r w:rsidRPr="009B7DDB">
        <w:rPr>
          <w:rFonts w:ascii="Arial" w:hAnsi="Arial" w:cs="Arial"/>
          <w:w w:val="105"/>
        </w:rPr>
        <w:t>previstas</w:t>
      </w:r>
      <w:r w:rsidRPr="009B7DDB">
        <w:rPr>
          <w:rFonts w:ascii="Arial" w:hAnsi="Arial" w:cs="Arial"/>
          <w:spacing w:val="-10"/>
          <w:w w:val="105"/>
        </w:rPr>
        <w:t xml:space="preserve"> </w:t>
      </w:r>
      <w:r w:rsidRPr="009B7DDB">
        <w:rPr>
          <w:rFonts w:ascii="Arial" w:hAnsi="Arial" w:cs="Arial"/>
          <w:w w:val="105"/>
        </w:rPr>
        <w:t>no</w:t>
      </w:r>
      <w:r w:rsidRPr="009B7DDB">
        <w:rPr>
          <w:rFonts w:ascii="Arial" w:hAnsi="Arial" w:cs="Arial"/>
          <w:spacing w:val="-10"/>
          <w:w w:val="105"/>
        </w:rPr>
        <w:t xml:space="preserve"> </w:t>
      </w:r>
      <w:r w:rsidRPr="009B7DDB">
        <w:rPr>
          <w:rFonts w:ascii="Arial" w:hAnsi="Arial" w:cs="Arial"/>
          <w:w w:val="105"/>
        </w:rPr>
        <w:t>projeto</w:t>
      </w:r>
      <w:r w:rsidRPr="009B7DDB">
        <w:rPr>
          <w:rFonts w:ascii="Arial" w:hAnsi="Arial" w:cs="Arial"/>
          <w:spacing w:val="-10"/>
          <w:w w:val="105"/>
        </w:rPr>
        <w:t xml:space="preserve"> </w:t>
      </w:r>
      <w:r w:rsidRPr="009B7DDB">
        <w:rPr>
          <w:rFonts w:ascii="Arial" w:hAnsi="Arial" w:cs="Arial"/>
          <w:w w:val="105"/>
        </w:rPr>
        <w:t>e/ou</w:t>
      </w:r>
      <w:r w:rsidRPr="009B7DDB">
        <w:rPr>
          <w:rFonts w:ascii="Arial" w:hAnsi="Arial" w:cs="Arial"/>
          <w:spacing w:val="-10"/>
          <w:w w:val="105"/>
        </w:rPr>
        <w:t xml:space="preserve"> </w:t>
      </w:r>
      <w:r w:rsidRPr="009B7DDB">
        <w:rPr>
          <w:rFonts w:ascii="Arial" w:hAnsi="Arial" w:cs="Arial"/>
          <w:w w:val="105"/>
        </w:rPr>
        <w:t>de</w:t>
      </w:r>
      <w:r w:rsidRPr="009B7DDB">
        <w:rPr>
          <w:rFonts w:ascii="Arial" w:hAnsi="Arial" w:cs="Arial"/>
          <w:spacing w:val="-9"/>
          <w:w w:val="105"/>
        </w:rPr>
        <w:t xml:space="preserve"> </w:t>
      </w:r>
      <w:r w:rsidRPr="009B7DDB">
        <w:rPr>
          <w:rFonts w:ascii="Arial" w:hAnsi="Arial" w:cs="Arial"/>
          <w:w w:val="105"/>
        </w:rPr>
        <w:t>acordo</w:t>
      </w:r>
      <w:r w:rsidRPr="009B7DDB">
        <w:rPr>
          <w:rFonts w:ascii="Arial" w:hAnsi="Arial" w:cs="Arial"/>
          <w:spacing w:val="-78"/>
          <w:w w:val="105"/>
        </w:rPr>
        <w:t xml:space="preserve"> </w:t>
      </w:r>
      <w:r w:rsidRPr="009B7DDB">
        <w:rPr>
          <w:rFonts w:ascii="Arial" w:hAnsi="Arial" w:cs="Arial"/>
          <w:w w:val="105"/>
        </w:rPr>
        <w:t>com</w:t>
      </w:r>
      <w:r w:rsidRPr="009B7DDB">
        <w:rPr>
          <w:rFonts w:ascii="Arial" w:hAnsi="Arial" w:cs="Arial"/>
          <w:spacing w:val="-16"/>
          <w:w w:val="105"/>
        </w:rPr>
        <w:t xml:space="preserve"> </w:t>
      </w:r>
      <w:r w:rsidRPr="009B7DDB">
        <w:rPr>
          <w:rFonts w:ascii="Arial" w:hAnsi="Arial" w:cs="Arial"/>
          <w:w w:val="105"/>
        </w:rPr>
        <w:t>prescrição</w:t>
      </w:r>
      <w:r w:rsidRPr="009B7DDB">
        <w:rPr>
          <w:rFonts w:ascii="Arial" w:hAnsi="Arial" w:cs="Arial"/>
          <w:spacing w:val="-17"/>
          <w:w w:val="105"/>
        </w:rPr>
        <w:t xml:space="preserve"> </w:t>
      </w:r>
      <w:r w:rsidRPr="009B7DDB">
        <w:rPr>
          <w:rFonts w:ascii="Arial" w:hAnsi="Arial" w:cs="Arial"/>
          <w:w w:val="105"/>
        </w:rPr>
        <w:t>do</w:t>
      </w:r>
      <w:r w:rsidRPr="009B7DDB">
        <w:rPr>
          <w:rFonts w:ascii="Arial" w:hAnsi="Arial" w:cs="Arial"/>
          <w:spacing w:val="-17"/>
          <w:w w:val="105"/>
        </w:rPr>
        <w:t xml:space="preserve"> </w:t>
      </w:r>
      <w:r w:rsidRPr="009B7DDB">
        <w:rPr>
          <w:rFonts w:ascii="Arial" w:hAnsi="Arial" w:cs="Arial"/>
          <w:w w:val="105"/>
        </w:rPr>
        <w:t>fabricante</w:t>
      </w:r>
      <w:r w:rsidRPr="009B7DDB">
        <w:rPr>
          <w:rFonts w:ascii="Arial" w:hAnsi="Arial" w:cs="Arial"/>
          <w:spacing w:val="-15"/>
          <w:w w:val="105"/>
        </w:rPr>
        <w:t xml:space="preserve"> </w:t>
      </w:r>
      <w:r w:rsidRPr="009B7DDB">
        <w:rPr>
          <w:rFonts w:ascii="Arial" w:hAnsi="Arial" w:cs="Arial"/>
          <w:w w:val="105"/>
        </w:rPr>
        <w:t>das</w:t>
      </w:r>
      <w:r w:rsidRPr="009B7DDB">
        <w:rPr>
          <w:rFonts w:ascii="Arial" w:hAnsi="Arial" w:cs="Arial"/>
          <w:spacing w:val="-17"/>
          <w:w w:val="105"/>
        </w:rPr>
        <w:t xml:space="preserve"> </w:t>
      </w:r>
      <w:r w:rsidRPr="009B7DDB">
        <w:rPr>
          <w:rFonts w:ascii="Arial" w:hAnsi="Arial" w:cs="Arial"/>
          <w:w w:val="105"/>
        </w:rPr>
        <w:t>telhas.</w:t>
      </w:r>
    </w:p>
    <w:p w14:paraId="4296C6B0" w14:textId="77777777" w:rsidR="0096176E" w:rsidRPr="00190002" w:rsidRDefault="0096176E" w:rsidP="0096176E">
      <w:pPr>
        <w:pStyle w:val="Corpodetexto"/>
        <w:spacing w:before="6"/>
        <w:rPr>
          <w:rFonts w:ascii="Arial" w:hAnsi="Arial" w:cs="Arial"/>
          <w:sz w:val="27"/>
          <w:szCs w:val="27"/>
        </w:rPr>
      </w:pPr>
    </w:p>
    <w:p w14:paraId="2D5136B0" w14:textId="77777777" w:rsidR="0096176E" w:rsidRDefault="0096176E" w:rsidP="0041375C">
      <w:pPr>
        <w:pStyle w:val="Ttulo1"/>
        <w:numPr>
          <w:ilvl w:val="2"/>
          <w:numId w:val="8"/>
        </w:numPr>
        <w:tabs>
          <w:tab w:val="num" w:pos="360"/>
          <w:tab w:val="left" w:pos="1529"/>
        </w:tabs>
        <w:spacing w:line="240" w:lineRule="auto"/>
        <w:ind w:left="1474" w:hanging="340"/>
        <w:jc w:val="both"/>
        <w:rPr>
          <w:rFonts w:ascii="Arial" w:hAnsi="Arial" w:cs="Arial"/>
          <w:w w:val="105"/>
        </w:rPr>
      </w:pPr>
      <w:bookmarkStart w:id="139" w:name="_bookmark70"/>
      <w:bookmarkStart w:id="140" w:name="_Toc143949501"/>
      <w:bookmarkEnd w:id="139"/>
      <w:r w:rsidRPr="004A1CCA">
        <w:rPr>
          <w:rFonts w:ascii="Arial" w:hAnsi="Arial" w:cs="Arial"/>
          <w:spacing w:val="-1"/>
          <w:w w:val="105"/>
        </w:rPr>
        <w:t>Madeiramento</w:t>
      </w:r>
      <w:r w:rsidRPr="004A1CCA">
        <w:rPr>
          <w:rFonts w:ascii="Arial" w:hAnsi="Arial" w:cs="Arial"/>
          <w:spacing w:val="-22"/>
          <w:w w:val="105"/>
        </w:rPr>
        <w:t xml:space="preserve"> </w:t>
      </w:r>
      <w:r w:rsidRPr="004A1CCA">
        <w:rPr>
          <w:rFonts w:ascii="Arial" w:hAnsi="Arial" w:cs="Arial"/>
          <w:spacing w:val="-1"/>
          <w:w w:val="105"/>
        </w:rPr>
        <w:t>e</w:t>
      </w:r>
      <w:r w:rsidRPr="004A1CCA">
        <w:rPr>
          <w:rFonts w:ascii="Arial" w:hAnsi="Arial" w:cs="Arial"/>
          <w:spacing w:val="-21"/>
          <w:w w:val="105"/>
        </w:rPr>
        <w:t xml:space="preserve"> </w:t>
      </w:r>
      <w:r w:rsidRPr="004A1CCA">
        <w:rPr>
          <w:rFonts w:ascii="Arial" w:hAnsi="Arial" w:cs="Arial"/>
          <w:spacing w:val="-1"/>
          <w:w w:val="105"/>
        </w:rPr>
        <w:t>Estrutura</w:t>
      </w:r>
      <w:r w:rsidRPr="004A1CCA">
        <w:rPr>
          <w:rFonts w:ascii="Arial" w:hAnsi="Arial" w:cs="Arial"/>
          <w:spacing w:val="-20"/>
          <w:w w:val="105"/>
        </w:rPr>
        <w:t xml:space="preserve"> </w:t>
      </w:r>
      <w:r w:rsidRPr="004A1CCA">
        <w:rPr>
          <w:rFonts w:ascii="Arial" w:hAnsi="Arial" w:cs="Arial"/>
          <w:w w:val="105"/>
        </w:rPr>
        <w:t>metálica</w:t>
      </w:r>
      <w:bookmarkEnd w:id="140"/>
    </w:p>
    <w:p w14:paraId="64099FAE" w14:textId="77777777" w:rsidR="001D1FC6" w:rsidRPr="00190002" w:rsidRDefault="001D1FC6" w:rsidP="001D1FC6">
      <w:pPr>
        <w:rPr>
          <w:rFonts w:ascii="Arial" w:hAnsi="Arial" w:cs="Arial"/>
          <w:sz w:val="27"/>
          <w:szCs w:val="27"/>
        </w:rPr>
      </w:pPr>
    </w:p>
    <w:p w14:paraId="1FABD53B" w14:textId="28546174"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As edificações</w:t>
      </w:r>
      <w:r w:rsidRPr="004A1CCA">
        <w:rPr>
          <w:rFonts w:ascii="Arial" w:hAnsi="Arial" w:cs="Arial"/>
          <w:spacing w:val="1"/>
          <w:w w:val="105"/>
        </w:rPr>
        <w:t xml:space="preserve"> </w:t>
      </w:r>
      <w:r w:rsidRPr="004A1CCA">
        <w:rPr>
          <w:rFonts w:ascii="Arial" w:hAnsi="Arial" w:cs="Arial"/>
          <w:w w:val="105"/>
        </w:rPr>
        <w:t>que levarem</w:t>
      </w:r>
      <w:r w:rsidRPr="004A1CCA">
        <w:rPr>
          <w:rFonts w:ascii="Arial" w:hAnsi="Arial" w:cs="Arial"/>
          <w:spacing w:val="1"/>
          <w:w w:val="105"/>
        </w:rPr>
        <w:t xml:space="preserve"> </w:t>
      </w:r>
      <w:r w:rsidRPr="004A1CCA">
        <w:rPr>
          <w:rFonts w:ascii="Arial" w:hAnsi="Arial" w:cs="Arial"/>
          <w:w w:val="105"/>
        </w:rPr>
        <w:t>madeirame</w:t>
      </w:r>
      <w:r w:rsidR="001D1FC6">
        <w:rPr>
          <w:rFonts w:ascii="Arial" w:hAnsi="Arial" w:cs="Arial"/>
          <w:w w:val="105"/>
          <w:lang w:val="pt-BR"/>
        </w:rPr>
        <w:t>nto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estrutura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implantação do</w:t>
      </w:r>
      <w:r w:rsidRPr="004A1CCA">
        <w:rPr>
          <w:rFonts w:ascii="Arial" w:hAnsi="Arial" w:cs="Arial"/>
          <w:spacing w:val="1"/>
          <w:w w:val="105"/>
        </w:rPr>
        <w:t xml:space="preserve"> </w:t>
      </w:r>
      <w:r w:rsidRPr="004A1CCA">
        <w:rPr>
          <w:rFonts w:ascii="Arial" w:hAnsi="Arial" w:cs="Arial"/>
          <w:w w:val="105"/>
        </w:rPr>
        <w:t>telhado, deverá ser composta por trama de madeira, composta por terças de até</w:t>
      </w:r>
      <w:r w:rsidRPr="004A1CCA">
        <w:rPr>
          <w:rFonts w:ascii="Arial" w:hAnsi="Arial" w:cs="Arial"/>
          <w:spacing w:val="1"/>
          <w:w w:val="105"/>
        </w:rPr>
        <w:t xml:space="preserve"> </w:t>
      </w:r>
      <w:r w:rsidRPr="004A1CCA">
        <w:rPr>
          <w:rFonts w:ascii="Arial" w:hAnsi="Arial" w:cs="Arial"/>
          <w:w w:val="105"/>
        </w:rPr>
        <w:t>duas</w:t>
      </w:r>
      <w:r w:rsidRPr="004A1CCA">
        <w:rPr>
          <w:rFonts w:ascii="Arial" w:hAnsi="Arial" w:cs="Arial"/>
          <w:spacing w:val="1"/>
          <w:w w:val="105"/>
        </w:rPr>
        <w:t xml:space="preserve"> </w:t>
      </w:r>
      <w:r w:rsidRPr="004A1CCA">
        <w:rPr>
          <w:rFonts w:ascii="Arial" w:hAnsi="Arial" w:cs="Arial"/>
          <w:w w:val="105"/>
        </w:rPr>
        <w:t>águas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telha</w:t>
      </w:r>
      <w:r w:rsidRPr="004A1CCA">
        <w:rPr>
          <w:rFonts w:ascii="Arial" w:hAnsi="Arial" w:cs="Arial"/>
          <w:spacing w:val="1"/>
          <w:w w:val="105"/>
        </w:rPr>
        <w:t xml:space="preserve"> </w:t>
      </w:r>
      <w:r w:rsidRPr="004A1CCA">
        <w:rPr>
          <w:rFonts w:ascii="Arial" w:hAnsi="Arial" w:cs="Arial"/>
          <w:w w:val="105"/>
        </w:rPr>
        <w:t>ondulada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fibrocimento,</w:t>
      </w:r>
      <w:r w:rsidRPr="004A1CCA">
        <w:rPr>
          <w:rFonts w:ascii="Arial" w:hAnsi="Arial" w:cs="Arial"/>
          <w:spacing w:val="1"/>
          <w:w w:val="105"/>
        </w:rPr>
        <w:t xml:space="preserve"> </w:t>
      </w:r>
      <w:r w:rsidRPr="004A1CCA">
        <w:rPr>
          <w:rFonts w:ascii="Arial" w:hAnsi="Arial" w:cs="Arial"/>
          <w:w w:val="105"/>
        </w:rPr>
        <w:t>metálica,</w:t>
      </w:r>
      <w:r w:rsidRPr="004A1CCA">
        <w:rPr>
          <w:rFonts w:ascii="Arial" w:hAnsi="Arial" w:cs="Arial"/>
          <w:spacing w:val="1"/>
          <w:w w:val="105"/>
        </w:rPr>
        <w:t xml:space="preserve"> </w:t>
      </w:r>
      <w:r w:rsidRPr="004A1CCA">
        <w:rPr>
          <w:rFonts w:ascii="Arial" w:hAnsi="Arial" w:cs="Arial"/>
          <w:w w:val="105"/>
        </w:rPr>
        <w:t>plástica</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termoacústica.</w:t>
      </w:r>
    </w:p>
    <w:p w14:paraId="1E20035D" w14:textId="77777777" w:rsidR="0096176E" w:rsidRPr="004A1CCA" w:rsidRDefault="0096176E" w:rsidP="00190002">
      <w:pPr>
        <w:pStyle w:val="Corpodetexto"/>
        <w:spacing w:line="350" w:lineRule="auto"/>
        <w:ind w:left="754" w:right="125" w:firstLine="709"/>
        <w:jc w:val="both"/>
        <w:rPr>
          <w:rFonts w:ascii="Arial" w:hAnsi="Arial" w:cs="Arial"/>
        </w:rPr>
      </w:pPr>
      <w:r w:rsidRPr="004A1CCA">
        <w:rPr>
          <w:rFonts w:ascii="Arial" w:hAnsi="Arial" w:cs="Arial"/>
          <w:w w:val="105"/>
        </w:rPr>
        <w:t>Deverá ser posicionado as terças conforme previsto no projeto, conferindo</w:t>
      </w:r>
      <w:r w:rsidRPr="004A1CCA">
        <w:rPr>
          <w:rFonts w:ascii="Arial" w:hAnsi="Arial" w:cs="Arial"/>
          <w:spacing w:val="1"/>
          <w:w w:val="105"/>
        </w:rPr>
        <w:t xml:space="preserve"> </w:t>
      </w:r>
      <w:r w:rsidRPr="004A1CCA">
        <w:rPr>
          <w:rFonts w:ascii="Arial" w:hAnsi="Arial" w:cs="Arial"/>
          <w:w w:val="105"/>
        </w:rPr>
        <w:t>distância entre tesouras, pontaletes ou outros apoios, declividade da cobertura,</w:t>
      </w:r>
      <w:r w:rsidRPr="004A1CCA">
        <w:rPr>
          <w:rFonts w:ascii="Arial" w:hAnsi="Arial" w:cs="Arial"/>
          <w:spacing w:val="1"/>
          <w:w w:val="105"/>
        </w:rPr>
        <w:t xml:space="preserve"> </w:t>
      </w:r>
      <w:r w:rsidRPr="004A1CCA">
        <w:rPr>
          <w:rFonts w:ascii="Arial" w:hAnsi="Arial" w:cs="Arial"/>
          <w:spacing w:val="-1"/>
          <w:w w:val="105"/>
        </w:rPr>
        <w:t>extensão</w:t>
      </w:r>
      <w:r w:rsidRPr="004A1CCA">
        <w:rPr>
          <w:rFonts w:ascii="Arial" w:hAnsi="Arial" w:cs="Arial"/>
          <w:spacing w:val="-18"/>
          <w:w w:val="105"/>
        </w:rPr>
        <w:t xml:space="preserve"> </w:t>
      </w:r>
      <w:r w:rsidRPr="004A1CCA">
        <w:rPr>
          <w:rFonts w:ascii="Arial" w:hAnsi="Arial" w:cs="Arial"/>
          <w:spacing w:val="-1"/>
          <w:w w:val="105"/>
        </w:rPr>
        <w:t>do</w:t>
      </w:r>
      <w:r w:rsidRPr="004A1CCA">
        <w:rPr>
          <w:rFonts w:ascii="Arial" w:hAnsi="Arial" w:cs="Arial"/>
          <w:spacing w:val="-18"/>
          <w:w w:val="105"/>
        </w:rPr>
        <w:t xml:space="preserve"> </w:t>
      </w:r>
      <w:r w:rsidRPr="004A1CCA">
        <w:rPr>
          <w:rFonts w:ascii="Arial" w:hAnsi="Arial" w:cs="Arial"/>
          <w:spacing w:val="-1"/>
          <w:w w:val="105"/>
        </w:rPr>
        <w:t>pano,</w:t>
      </w:r>
      <w:r w:rsidRPr="004A1CCA">
        <w:rPr>
          <w:rFonts w:ascii="Arial" w:hAnsi="Arial" w:cs="Arial"/>
          <w:spacing w:val="-16"/>
          <w:w w:val="105"/>
        </w:rPr>
        <w:t xml:space="preserve"> </w:t>
      </w:r>
      <w:r w:rsidRPr="004A1CCA">
        <w:rPr>
          <w:rFonts w:ascii="Arial" w:hAnsi="Arial" w:cs="Arial"/>
          <w:spacing w:val="-1"/>
          <w:w w:val="105"/>
        </w:rPr>
        <w:t>distanciamento,</w:t>
      </w:r>
      <w:r w:rsidRPr="004A1CCA">
        <w:rPr>
          <w:rFonts w:ascii="Arial" w:hAnsi="Arial" w:cs="Arial"/>
          <w:spacing w:val="-16"/>
          <w:w w:val="105"/>
        </w:rPr>
        <w:t xml:space="preserve"> </w:t>
      </w:r>
      <w:r w:rsidRPr="004A1CCA">
        <w:rPr>
          <w:rFonts w:ascii="Arial" w:hAnsi="Arial" w:cs="Arial"/>
          <w:w w:val="105"/>
        </w:rPr>
        <w:t>esquadro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paralelismo</w:t>
      </w:r>
      <w:r w:rsidRPr="004A1CCA">
        <w:rPr>
          <w:rFonts w:ascii="Arial" w:hAnsi="Arial" w:cs="Arial"/>
          <w:spacing w:val="-18"/>
          <w:w w:val="105"/>
        </w:rPr>
        <w:t xml:space="preserve"> </w:t>
      </w:r>
      <w:r w:rsidRPr="004A1CCA">
        <w:rPr>
          <w:rFonts w:ascii="Arial" w:hAnsi="Arial" w:cs="Arial"/>
          <w:w w:val="105"/>
        </w:rPr>
        <w:t>entre</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terças;</w:t>
      </w:r>
      <w:r w:rsidRPr="004A1CCA">
        <w:rPr>
          <w:rFonts w:ascii="Arial" w:hAnsi="Arial" w:cs="Arial"/>
          <w:spacing w:val="-5"/>
          <w:w w:val="105"/>
        </w:rPr>
        <w:t xml:space="preserve"> </w:t>
      </w:r>
      <w:r w:rsidRPr="004A1CCA">
        <w:rPr>
          <w:rFonts w:ascii="Arial" w:hAnsi="Arial" w:cs="Arial"/>
          <w:w w:val="105"/>
        </w:rPr>
        <w:t>-</w:t>
      </w:r>
      <w:r w:rsidRPr="004A1CCA">
        <w:rPr>
          <w:rFonts w:ascii="Arial" w:hAnsi="Arial" w:cs="Arial"/>
          <w:spacing w:val="-17"/>
          <w:w w:val="105"/>
        </w:rPr>
        <w:t xml:space="preserve"> </w:t>
      </w:r>
      <w:r w:rsidRPr="004A1CCA">
        <w:rPr>
          <w:rFonts w:ascii="Arial" w:hAnsi="Arial" w:cs="Arial"/>
          <w:w w:val="105"/>
        </w:rPr>
        <w:t>Fixar</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terças</w:t>
      </w:r>
      <w:r w:rsidRPr="004A1CCA">
        <w:rPr>
          <w:rFonts w:ascii="Arial" w:hAnsi="Arial" w:cs="Arial"/>
          <w:spacing w:val="-21"/>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estrutura</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apoio,</w:t>
      </w:r>
      <w:r w:rsidRPr="004A1CCA">
        <w:rPr>
          <w:rFonts w:ascii="Arial" w:hAnsi="Arial" w:cs="Arial"/>
          <w:spacing w:val="-18"/>
          <w:w w:val="105"/>
        </w:rPr>
        <w:t xml:space="preserve"> </w:t>
      </w:r>
      <w:r w:rsidRPr="004A1CCA">
        <w:rPr>
          <w:rFonts w:ascii="Arial" w:hAnsi="Arial" w:cs="Arial"/>
          <w:w w:val="105"/>
        </w:rPr>
        <w:t>cravando</w:t>
      </w:r>
      <w:r w:rsidRPr="004A1CCA">
        <w:rPr>
          <w:rFonts w:ascii="Arial" w:hAnsi="Arial" w:cs="Arial"/>
          <w:spacing w:val="-15"/>
          <w:w w:val="105"/>
        </w:rPr>
        <w:t xml:space="preserve"> </w:t>
      </w:r>
      <w:r w:rsidRPr="004A1CCA">
        <w:rPr>
          <w:rFonts w:ascii="Arial" w:hAnsi="Arial" w:cs="Arial"/>
          <w:w w:val="105"/>
        </w:rPr>
        <w:t>os</w:t>
      </w:r>
      <w:r w:rsidRPr="004A1CCA">
        <w:rPr>
          <w:rFonts w:ascii="Arial" w:hAnsi="Arial" w:cs="Arial"/>
          <w:spacing w:val="-20"/>
          <w:w w:val="105"/>
        </w:rPr>
        <w:t xml:space="preserve"> </w:t>
      </w:r>
      <w:r w:rsidRPr="004A1CCA">
        <w:rPr>
          <w:rFonts w:ascii="Arial" w:hAnsi="Arial" w:cs="Arial"/>
          <w:w w:val="105"/>
        </w:rPr>
        <w:t>pregos</w:t>
      </w:r>
      <w:r w:rsidRPr="004A1CCA">
        <w:rPr>
          <w:rFonts w:ascii="Arial" w:hAnsi="Arial" w:cs="Arial"/>
          <w:spacing w:val="-21"/>
          <w:w w:val="105"/>
        </w:rPr>
        <w:t xml:space="preserve"> </w:t>
      </w:r>
      <w:r w:rsidRPr="004A1CCA">
        <w:rPr>
          <w:rFonts w:ascii="Arial" w:hAnsi="Arial" w:cs="Arial"/>
          <w:w w:val="105"/>
        </w:rPr>
        <w:t>22</w:t>
      </w:r>
      <w:r w:rsidRPr="004A1CCA">
        <w:rPr>
          <w:rFonts w:ascii="Arial" w:hAnsi="Arial" w:cs="Arial"/>
          <w:spacing w:val="-17"/>
          <w:w w:val="105"/>
        </w:rPr>
        <w:t xml:space="preserve"> </w:t>
      </w:r>
      <w:r w:rsidRPr="004A1CCA">
        <w:rPr>
          <w:rFonts w:ascii="Arial" w:hAnsi="Arial" w:cs="Arial"/>
          <w:w w:val="105"/>
        </w:rPr>
        <w:t>X</w:t>
      </w:r>
      <w:r w:rsidRPr="004A1CCA">
        <w:rPr>
          <w:rFonts w:ascii="Arial" w:hAnsi="Arial" w:cs="Arial"/>
          <w:spacing w:val="-20"/>
          <w:w w:val="105"/>
        </w:rPr>
        <w:t xml:space="preserve"> </w:t>
      </w:r>
      <w:r w:rsidRPr="004A1CCA">
        <w:rPr>
          <w:rFonts w:ascii="Arial" w:hAnsi="Arial" w:cs="Arial"/>
          <w:w w:val="105"/>
        </w:rPr>
        <w:t>48</w:t>
      </w:r>
      <w:r w:rsidRPr="004A1CCA">
        <w:rPr>
          <w:rFonts w:ascii="Arial" w:hAnsi="Arial" w:cs="Arial"/>
          <w:spacing w:val="-18"/>
          <w:w w:val="105"/>
        </w:rPr>
        <w:t xml:space="preserve"> </w:t>
      </w:r>
      <w:r w:rsidRPr="004A1CCA">
        <w:rPr>
          <w:rFonts w:ascii="Arial" w:hAnsi="Arial" w:cs="Arial"/>
          <w:w w:val="105"/>
        </w:rPr>
        <w:t>aproximadamente</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45°</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78"/>
          <w:w w:val="105"/>
        </w:rPr>
        <w:t xml:space="preserve"> </w:t>
      </w:r>
      <w:r w:rsidRPr="004A1CCA">
        <w:rPr>
          <w:rFonts w:ascii="Arial" w:hAnsi="Arial" w:cs="Arial"/>
          <w:w w:val="105"/>
        </w:rPr>
        <w:t>relação</w:t>
      </w:r>
      <w:r w:rsidRPr="004A1CCA">
        <w:rPr>
          <w:rFonts w:ascii="Arial" w:hAnsi="Arial" w:cs="Arial"/>
          <w:spacing w:val="-5"/>
          <w:w w:val="105"/>
        </w:rPr>
        <w:t xml:space="preserve"> </w:t>
      </w:r>
      <w:r w:rsidRPr="004A1CCA">
        <w:rPr>
          <w:rFonts w:ascii="Arial" w:hAnsi="Arial" w:cs="Arial"/>
          <w:w w:val="105"/>
        </w:rPr>
        <w:t>à</w:t>
      </w:r>
      <w:r w:rsidRPr="004A1CCA">
        <w:rPr>
          <w:rFonts w:ascii="Arial" w:hAnsi="Arial" w:cs="Arial"/>
          <w:spacing w:val="-2"/>
          <w:w w:val="105"/>
        </w:rPr>
        <w:t xml:space="preserve"> </w:t>
      </w:r>
      <w:r w:rsidRPr="004A1CCA">
        <w:rPr>
          <w:rFonts w:ascii="Arial" w:hAnsi="Arial" w:cs="Arial"/>
          <w:w w:val="105"/>
        </w:rPr>
        <w:t>face</w:t>
      </w:r>
      <w:r w:rsidRPr="004A1CCA">
        <w:rPr>
          <w:rFonts w:ascii="Arial" w:hAnsi="Arial" w:cs="Arial"/>
          <w:spacing w:val="-3"/>
          <w:w w:val="105"/>
        </w:rPr>
        <w:t xml:space="preserve"> </w:t>
      </w:r>
      <w:r w:rsidRPr="004A1CCA">
        <w:rPr>
          <w:rFonts w:ascii="Arial" w:hAnsi="Arial" w:cs="Arial"/>
          <w:w w:val="105"/>
        </w:rPr>
        <w:t>lateral</w:t>
      </w:r>
      <w:r w:rsidRPr="004A1CCA">
        <w:rPr>
          <w:rFonts w:ascii="Arial" w:hAnsi="Arial" w:cs="Arial"/>
          <w:spacing w:val="-3"/>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terça,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forma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4"/>
          <w:w w:val="105"/>
        </w:rPr>
        <w:t xml:space="preserve"> </w:t>
      </w:r>
      <w:r w:rsidRPr="004A1CCA">
        <w:rPr>
          <w:rFonts w:ascii="Arial" w:hAnsi="Arial" w:cs="Arial"/>
          <w:w w:val="105"/>
        </w:rPr>
        <w:t>penetrem</w:t>
      </w:r>
      <w:r w:rsidRPr="004A1CCA">
        <w:rPr>
          <w:rFonts w:ascii="Arial" w:hAnsi="Arial" w:cs="Arial"/>
          <w:spacing w:val="-2"/>
          <w:w w:val="105"/>
        </w:rPr>
        <w:t xml:space="preserve"> </w:t>
      </w:r>
      <w:r w:rsidRPr="004A1CCA">
        <w:rPr>
          <w:rFonts w:ascii="Arial" w:hAnsi="Arial" w:cs="Arial"/>
          <w:w w:val="105"/>
        </w:rPr>
        <w:t>cerca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3</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4</w:t>
      </w:r>
      <w:r w:rsidRPr="004A1CCA">
        <w:rPr>
          <w:rFonts w:ascii="Arial" w:hAnsi="Arial" w:cs="Arial"/>
          <w:spacing w:val="-2"/>
          <w:w w:val="105"/>
        </w:rPr>
        <w:t xml:space="preserve"> </w:t>
      </w:r>
      <w:r w:rsidRPr="004A1CCA">
        <w:rPr>
          <w:rFonts w:ascii="Arial" w:hAnsi="Arial" w:cs="Arial"/>
          <w:w w:val="105"/>
        </w:rPr>
        <w:t>cm</w:t>
      </w:r>
      <w:r w:rsidRPr="004A1CCA">
        <w:rPr>
          <w:rFonts w:ascii="Arial" w:hAnsi="Arial" w:cs="Arial"/>
          <w:spacing w:val="-3"/>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w w:val="105"/>
        </w:rPr>
        <w:t>peça</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apoio; - Rebater as cabeças de todos os pregos, de forma a não causar ferimentos</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6"/>
          <w:w w:val="105"/>
        </w:rPr>
        <w:t xml:space="preserve"> </w:t>
      </w:r>
      <w:r w:rsidRPr="004A1CCA">
        <w:rPr>
          <w:rFonts w:ascii="Arial" w:hAnsi="Arial" w:cs="Arial"/>
          <w:w w:val="105"/>
        </w:rPr>
        <w:t>montadores</w:t>
      </w:r>
      <w:r w:rsidRPr="004A1CCA">
        <w:rPr>
          <w:rFonts w:ascii="Arial" w:hAnsi="Arial" w:cs="Arial"/>
          <w:spacing w:val="-15"/>
          <w:w w:val="105"/>
        </w:rPr>
        <w:t xml:space="preserve"> </w:t>
      </w:r>
      <w:r w:rsidRPr="004A1CCA">
        <w:rPr>
          <w:rFonts w:ascii="Arial" w:hAnsi="Arial" w:cs="Arial"/>
          <w:w w:val="105"/>
        </w:rPr>
        <w:t>do</w:t>
      </w:r>
      <w:r w:rsidRPr="004A1CCA">
        <w:rPr>
          <w:rFonts w:ascii="Arial" w:hAnsi="Arial" w:cs="Arial"/>
          <w:spacing w:val="-15"/>
          <w:w w:val="105"/>
        </w:rPr>
        <w:t xml:space="preserve"> </w:t>
      </w:r>
      <w:r w:rsidRPr="004A1CCA">
        <w:rPr>
          <w:rFonts w:ascii="Arial" w:hAnsi="Arial" w:cs="Arial"/>
          <w:w w:val="105"/>
        </w:rPr>
        <w:t>telhado</w:t>
      </w:r>
      <w:r w:rsidRPr="004A1CCA">
        <w:rPr>
          <w:rFonts w:ascii="Arial" w:hAnsi="Arial" w:cs="Arial"/>
          <w:spacing w:val="-15"/>
          <w:w w:val="105"/>
        </w:rPr>
        <w:t xml:space="preserve"> </w:t>
      </w:r>
      <w:r w:rsidRPr="004A1CCA">
        <w:rPr>
          <w:rFonts w:ascii="Arial" w:hAnsi="Arial" w:cs="Arial"/>
          <w:w w:val="105"/>
        </w:rPr>
        <w:t>ou</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3"/>
          <w:w w:val="105"/>
        </w:rPr>
        <w:t xml:space="preserve"> </w:t>
      </w:r>
      <w:r w:rsidRPr="004A1CCA">
        <w:rPr>
          <w:rFonts w:ascii="Arial" w:hAnsi="Arial" w:cs="Arial"/>
          <w:w w:val="105"/>
        </w:rPr>
        <w:t>futuras</w:t>
      </w:r>
      <w:r w:rsidRPr="004A1CCA">
        <w:rPr>
          <w:rFonts w:ascii="Arial" w:hAnsi="Arial" w:cs="Arial"/>
          <w:spacing w:val="-15"/>
          <w:w w:val="105"/>
        </w:rPr>
        <w:t xml:space="preserve"> </w:t>
      </w:r>
      <w:r w:rsidRPr="004A1CCA">
        <w:rPr>
          <w:rFonts w:ascii="Arial" w:hAnsi="Arial" w:cs="Arial"/>
          <w:w w:val="105"/>
        </w:rPr>
        <w:t>operações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manutenção.</w:t>
      </w:r>
    </w:p>
    <w:p w14:paraId="4D2DD2D6" w14:textId="77777777" w:rsidR="0096176E" w:rsidRPr="00190002" w:rsidRDefault="0096176E" w:rsidP="0096176E">
      <w:pPr>
        <w:pStyle w:val="Corpodetexto"/>
        <w:spacing w:before="6"/>
        <w:rPr>
          <w:rFonts w:ascii="Arial" w:hAnsi="Arial" w:cs="Arial"/>
          <w:sz w:val="27"/>
          <w:szCs w:val="27"/>
        </w:rPr>
      </w:pPr>
    </w:p>
    <w:p w14:paraId="71FE4397"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41" w:name="_bookmark71"/>
      <w:bookmarkStart w:id="142" w:name="_Toc143949502"/>
      <w:bookmarkEnd w:id="141"/>
      <w:r w:rsidRPr="004A1CCA">
        <w:rPr>
          <w:rFonts w:ascii="Arial" w:hAnsi="Arial" w:cs="Arial"/>
        </w:rPr>
        <w:lastRenderedPageBreak/>
        <w:t>Rufos</w:t>
      </w:r>
      <w:bookmarkEnd w:id="142"/>
    </w:p>
    <w:p w14:paraId="4273EE9E" w14:textId="77777777" w:rsidR="0096176E" w:rsidRPr="001D1FC6" w:rsidRDefault="0096176E" w:rsidP="0096176E">
      <w:pPr>
        <w:pStyle w:val="Corpodetexto"/>
        <w:rPr>
          <w:rFonts w:ascii="Arial" w:hAnsi="Arial" w:cs="Arial"/>
          <w:b/>
          <w:sz w:val="27"/>
          <w:szCs w:val="27"/>
        </w:rPr>
      </w:pPr>
    </w:p>
    <w:p w14:paraId="7495F97D"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Nas coberturas deverão ser utilizados rufos em chapas de aço galvanizado</w:t>
      </w:r>
      <w:r w:rsidRPr="004A1CCA">
        <w:rPr>
          <w:rFonts w:ascii="Arial" w:hAnsi="Arial" w:cs="Arial"/>
          <w:spacing w:val="1"/>
          <w:w w:val="105"/>
        </w:rPr>
        <w:t xml:space="preserve"> </w:t>
      </w:r>
      <w:r w:rsidRPr="004A1CCA">
        <w:rPr>
          <w:rFonts w:ascii="Arial" w:hAnsi="Arial" w:cs="Arial"/>
          <w:w w:val="105"/>
        </w:rPr>
        <w:t>número 26, corte de 33cm, servindo de cobrimento para os referidos encontros</w:t>
      </w:r>
      <w:r w:rsidRPr="004A1CCA">
        <w:rPr>
          <w:rFonts w:ascii="Arial" w:hAnsi="Arial" w:cs="Arial"/>
          <w:spacing w:val="1"/>
          <w:w w:val="105"/>
        </w:rPr>
        <w:t xml:space="preserve"> </w:t>
      </w:r>
      <w:r w:rsidRPr="004A1CCA">
        <w:rPr>
          <w:rFonts w:ascii="Arial" w:hAnsi="Arial" w:cs="Arial"/>
          <w:w w:val="105"/>
        </w:rPr>
        <w:t>suscetíveis</w:t>
      </w:r>
      <w:r w:rsidRPr="004A1CCA">
        <w:rPr>
          <w:rFonts w:ascii="Arial" w:hAnsi="Arial" w:cs="Arial"/>
          <w:spacing w:val="-18"/>
          <w:w w:val="105"/>
        </w:rPr>
        <w:t xml:space="preserve"> </w:t>
      </w:r>
      <w:r w:rsidRPr="004A1CCA">
        <w:rPr>
          <w:rFonts w:ascii="Arial" w:hAnsi="Arial" w:cs="Arial"/>
          <w:w w:val="105"/>
        </w:rPr>
        <w:t>à</w:t>
      </w:r>
      <w:r w:rsidRPr="004A1CCA">
        <w:rPr>
          <w:rFonts w:ascii="Arial" w:hAnsi="Arial" w:cs="Arial"/>
          <w:spacing w:val="-14"/>
          <w:w w:val="105"/>
        </w:rPr>
        <w:t xml:space="preserve"> </w:t>
      </w:r>
      <w:r w:rsidRPr="004A1CCA">
        <w:rPr>
          <w:rFonts w:ascii="Arial" w:hAnsi="Arial" w:cs="Arial"/>
          <w:w w:val="105"/>
        </w:rPr>
        <w:t>entrada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água.</w:t>
      </w:r>
    </w:p>
    <w:p w14:paraId="3350BC3C" w14:textId="40286DDF" w:rsidR="0096176E" w:rsidRPr="001D1FC6" w:rsidRDefault="001D1FC6" w:rsidP="000E23FE">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06368" behindDoc="0" locked="0" layoutInCell="1" allowOverlap="1" wp14:anchorId="70DDCE6E" wp14:editId="2802D422">
                <wp:simplePos x="0" y="0"/>
                <wp:positionH relativeFrom="margin">
                  <wp:align>center</wp:align>
                </wp:positionH>
                <wp:positionV relativeFrom="paragraph">
                  <wp:posOffset>3601968</wp:posOffset>
                </wp:positionV>
                <wp:extent cx="3521710" cy="635"/>
                <wp:effectExtent l="0" t="0" r="2540" b="635"/>
                <wp:wrapTopAndBottom/>
                <wp:docPr id="45" name="Caixa de texto 45"/>
                <wp:cNvGraphicFramePr/>
                <a:graphic xmlns:a="http://schemas.openxmlformats.org/drawingml/2006/main">
                  <a:graphicData uri="http://schemas.microsoft.com/office/word/2010/wordprocessingShape">
                    <wps:wsp>
                      <wps:cNvSpPr txBox="1"/>
                      <wps:spPr>
                        <a:xfrm>
                          <a:off x="0" y="0"/>
                          <a:ext cx="3521710" cy="635"/>
                        </a:xfrm>
                        <a:prstGeom prst="rect">
                          <a:avLst/>
                        </a:prstGeom>
                        <a:solidFill>
                          <a:prstClr val="white"/>
                        </a:solidFill>
                        <a:ln>
                          <a:noFill/>
                        </a:ln>
                        <a:effectLst/>
                      </wps:spPr>
                      <wps:txbx>
                        <w:txbxContent>
                          <w:p w14:paraId="65C711E0" w14:textId="14362932" w:rsidR="00A1074C" w:rsidRPr="006818B7" w:rsidRDefault="00A1074C" w:rsidP="001D1FC6">
                            <w:pPr>
                              <w:pStyle w:val="Legenda"/>
                              <w:jc w:val="center"/>
                              <w:rPr>
                                <w:rFonts w:ascii="Arial" w:hAnsi="Arial" w:cs="Arial"/>
                                <w:noProof/>
                                <w:szCs w:val="20"/>
                              </w:rPr>
                            </w:pPr>
                            <w:r>
                              <w:t xml:space="preserve">Figura </w:t>
                            </w:r>
                            <w:fldSimple w:instr=" SEQ Figura \* ARABIC ">
                              <w:r>
                                <w:rPr>
                                  <w:noProof/>
                                </w:rPr>
                                <w:t>9</w:t>
                              </w:r>
                            </w:fldSimple>
                            <w:r>
                              <w:t xml:space="preserve"> - Detalhe da instalação do rufo.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DDCE6E" id="Caixa de texto 45" o:spid="_x0000_s1037" type="#_x0000_t202" style="position:absolute;left:0;text-align:left;margin-left:0;margin-top:283.6pt;width:277.3pt;height:.05pt;z-index:25170636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" stroked="f">
                <v:textbox style="mso-fit-shape-to-text:t" inset="0,0,0,0">
                  <w:txbxContent>
                    <w:p w14:paraId="65C711E0" w14:textId="14362932" w:rsidR="00A1074C" w:rsidRPr="006818B7" w:rsidRDefault="00A1074C" w:rsidP="001D1FC6">
                      <w:pPr>
                        <w:pStyle w:val="Legenda"/>
                        <w:jc w:val="center"/>
                        <w:rPr>
                          <w:rFonts w:ascii="Arial" w:hAnsi="Arial" w:cs="Arial"/>
                          <w:noProof/>
                          <w:szCs w:val="20"/>
                        </w:rPr>
                      </w:pPr>
                      <w:r>
                        <w:t xml:space="preserve">Figura </w:t>
                      </w:r>
                      <w:fldSimple w:instr=" SEQ Figura \* ARABIC ">
                        <w:r>
                          <w:rPr>
                            <w:noProof/>
                          </w:rPr>
                          <w:t>9</w:t>
                        </w:r>
                      </w:fldSimple>
                      <w:r>
                        <w:t xml:space="preserve"> - Detalhe da instalação do rufo.</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44928" behindDoc="0" locked="0" layoutInCell="1" allowOverlap="1" wp14:anchorId="6EC59FC4" wp14:editId="0F90F4EC">
            <wp:simplePos x="0" y="0"/>
            <wp:positionH relativeFrom="margin">
              <wp:align>center</wp:align>
            </wp:positionH>
            <wp:positionV relativeFrom="paragraph">
              <wp:posOffset>1976506</wp:posOffset>
            </wp:positionV>
            <wp:extent cx="3521710" cy="1608455"/>
            <wp:effectExtent l="0" t="0" r="2540" b="0"/>
            <wp:wrapTopAndBottom/>
            <wp:docPr id="628518459" name="image11.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descr="Diagrama  Descrição gerad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1710" cy="1608455"/>
                    </a:xfrm>
                    <a:prstGeom prst="rect">
                      <a:avLst/>
                    </a:prstGeom>
                    <a:noFill/>
                    <a:ln>
                      <a:noFill/>
                    </a:ln>
                  </pic:spPr>
                </pic:pic>
              </a:graphicData>
            </a:graphic>
            <wp14:sizeRelH relativeFrom="page">
              <wp14:pctWidth>0</wp14:pctWidth>
            </wp14:sizeRelH>
            <wp14:sizeRelV relativeFrom="page">
              <wp14:pctHeight>0</wp14:pctHeight>
            </wp14:sizeRelV>
          </wp:anchor>
        </w:drawing>
      </w:r>
      <w:r w:rsidR="0096176E" w:rsidRPr="004A1CCA">
        <w:rPr>
          <w:rFonts w:ascii="Arial" w:hAnsi="Arial" w:cs="Arial"/>
          <w:w w:val="105"/>
        </w:rPr>
        <w:t>Observar o fiel cumprimento do projeto da cobertura, atendendo a seção</w:t>
      </w:r>
      <w:r w:rsidR="0096176E" w:rsidRPr="004A1CCA">
        <w:rPr>
          <w:rFonts w:ascii="Arial" w:hAnsi="Arial" w:cs="Arial"/>
          <w:spacing w:val="1"/>
          <w:w w:val="105"/>
        </w:rPr>
        <w:t xml:space="preserve"> </w:t>
      </w:r>
      <w:r w:rsidR="0096176E" w:rsidRPr="004A1CCA">
        <w:rPr>
          <w:rFonts w:ascii="Arial" w:hAnsi="Arial" w:cs="Arial"/>
          <w:w w:val="105"/>
        </w:rPr>
        <w:t>transversal e o posicionamento especificado para os rufos, promover a união das</w:t>
      </w:r>
      <w:r w:rsidR="0096176E" w:rsidRPr="004A1CCA">
        <w:rPr>
          <w:rFonts w:ascii="Arial" w:hAnsi="Arial" w:cs="Arial"/>
          <w:spacing w:val="1"/>
          <w:w w:val="105"/>
        </w:rPr>
        <w:t xml:space="preserve"> </w:t>
      </w:r>
      <w:r w:rsidR="0096176E" w:rsidRPr="004A1CCA">
        <w:rPr>
          <w:rFonts w:ascii="Arial" w:hAnsi="Arial" w:cs="Arial"/>
          <w:w w:val="105"/>
        </w:rPr>
        <w:t>peças</w:t>
      </w:r>
      <w:r w:rsidR="0096176E" w:rsidRPr="004A1CCA">
        <w:rPr>
          <w:rFonts w:ascii="Arial" w:hAnsi="Arial" w:cs="Arial"/>
          <w:spacing w:val="-10"/>
          <w:w w:val="105"/>
        </w:rPr>
        <w:t xml:space="preserve"> </w:t>
      </w:r>
      <w:r w:rsidR="0096176E" w:rsidRPr="004A1CCA">
        <w:rPr>
          <w:rFonts w:ascii="Arial" w:hAnsi="Arial" w:cs="Arial"/>
          <w:w w:val="105"/>
        </w:rPr>
        <w:t>em</w:t>
      </w:r>
      <w:r w:rsidR="0096176E" w:rsidRPr="004A1CCA">
        <w:rPr>
          <w:rFonts w:ascii="Arial" w:hAnsi="Arial" w:cs="Arial"/>
          <w:spacing w:val="-6"/>
          <w:w w:val="105"/>
        </w:rPr>
        <w:t xml:space="preserve"> </w:t>
      </w:r>
      <w:r w:rsidR="0096176E" w:rsidRPr="004A1CCA">
        <w:rPr>
          <w:rFonts w:ascii="Arial" w:hAnsi="Arial" w:cs="Arial"/>
          <w:w w:val="105"/>
        </w:rPr>
        <w:t>aço</w:t>
      </w:r>
      <w:r w:rsidR="0096176E" w:rsidRPr="004A1CCA">
        <w:rPr>
          <w:rFonts w:ascii="Arial" w:hAnsi="Arial" w:cs="Arial"/>
          <w:spacing w:val="-9"/>
          <w:w w:val="105"/>
        </w:rPr>
        <w:t xml:space="preserve"> </w:t>
      </w:r>
      <w:r w:rsidR="0096176E" w:rsidRPr="004A1CCA">
        <w:rPr>
          <w:rFonts w:ascii="Arial" w:hAnsi="Arial" w:cs="Arial"/>
          <w:w w:val="105"/>
        </w:rPr>
        <w:t>galvanizado</w:t>
      </w:r>
      <w:r w:rsidR="0096176E" w:rsidRPr="004A1CCA">
        <w:rPr>
          <w:rFonts w:ascii="Arial" w:hAnsi="Arial" w:cs="Arial"/>
          <w:spacing w:val="-9"/>
          <w:w w:val="105"/>
        </w:rPr>
        <w:t xml:space="preserve"> </w:t>
      </w:r>
      <w:r w:rsidR="0096176E" w:rsidRPr="004A1CCA">
        <w:rPr>
          <w:rFonts w:ascii="Arial" w:hAnsi="Arial" w:cs="Arial"/>
          <w:w w:val="105"/>
        </w:rPr>
        <w:t>mediante</w:t>
      </w:r>
      <w:r w:rsidR="0096176E" w:rsidRPr="004A1CCA">
        <w:rPr>
          <w:rFonts w:ascii="Arial" w:hAnsi="Arial" w:cs="Arial"/>
          <w:spacing w:val="-8"/>
          <w:w w:val="105"/>
        </w:rPr>
        <w:t xml:space="preserve"> </w:t>
      </w:r>
      <w:r w:rsidR="0096176E" w:rsidRPr="004A1CCA">
        <w:rPr>
          <w:rFonts w:ascii="Arial" w:hAnsi="Arial" w:cs="Arial"/>
          <w:w w:val="105"/>
        </w:rPr>
        <w:t>fixação</w:t>
      </w:r>
      <w:r w:rsidR="0096176E" w:rsidRPr="004A1CCA">
        <w:rPr>
          <w:rFonts w:ascii="Arial" w:hAnsi="Arial" w:cs="Arial"/>
          <w:spacing w:val="-9"/>
          <w:w w:val="105"/>
        </w:rPr>
        <w:t xml:space="preserve"> </w:t>
      </w:r>
      <w:r w:rsidR="0096176E" w:rsidRPr="004A1CCA">
        <w:rPr>
          <w:rFonts w:ascii="Arial" w:hAnsi="Arial" w:cs="Arial"/>
          <w:w w:val="105"/>
        </w:rPr>
        <w:t>com</w:t>
      </w:r>
      <w:r w:rsidR="0096176E" w:rsidRPr="004A1CCA">
        <w:rPr>
          <w:rFonts w:ascii="Arial" w:hAnsi="Arial" w:cs="Arial"/>
          <w:spacing w:val="-7"/>
          <w:w w:val="105"/>
        </w:rPr>
        <w:t xml:space="preserve"> </w:t>
      </w:r>
      <w:r w:rsidR="0096176E" w:rsidRPr="004A1CCA">
        <w:rPr>
          <w:rFonts w:ascii="Arial" w:hAnsi="Arial" w:cs="Arial"/>
          <w:w w:val="105"/>
        </w:rPr>
        <w:t>rebites</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7"/>
          <w:w w:val="105"/>
        </w:rPr>
        <w:t xml:space="preserve"> </w:t>
      </w:r>
      <w:r w:rsidR="0096176E" w:rsidRPr="004A1CCA">
        <w:rPr>
          <w:rFonts w:ascii="Arial" w:hAnsi="Arial" w:cs="Arial"/>
          <w:w w:val="105"/>
        </w:rPr>
        <w:t>repuxo</w:t>
      </w:r>
      <w:r w:rsidR="0096176E" w:rsidRPr="004A1CCA">
        <w:rPr>
          <w:rFonts w:ascii="Arial" w:hAnsi="Arial" w:cs="Arial"/>
          <w:spacing w:val="-9"/>
          <w:w w:val="105"/>
        </w:rPr>
        <w:t xml:space="preserve"> </w:t>
      </w:r>
      <w:r w:rsidR="0096176E" w:rsidRPr="004A1CCA">
        <w:rPr>
          <w:rFonts w:ascii="Arial" w:hAnsi="Arial" w:cs="Arial"/>
          <w:w w:val="105"/>
        </w:rPr>
        <w:t>e</w:t>
      </w:r>
      <w:r w:rsidR="0096176E" w:rsidRPr="004A1CCA">
        <w:rPr>
          <w:rFonts w:ascii="Arial" w:hAnsi="Arial" w:cs="Arial"/>
          <w:spacing w:val="-8"/>
          <w:w w:val="105"/>
        </w:rPr>
        <w:t xml:space="preserve"> </w:t>
      </w:r>
      <w:r w:rsidR="0096176E" w:rsidRPr="004A1CCA">
        <w:rPr>
          <w:rFonts w:ascii="Arial" w:hAnsi="Arial" w:cs="Arial"/>
          <w:w w:val="105"/>
        </w:rPr>
        <w:t>soldagem</w:t>
      </w:r>
      <w:r w:rsidR="0096176E" w:rsidRPr="004A1CCA">
        <w:rPr>
          <w:rFonts w:ascii="Arial" w:hAnsi="Arial" w:cs="Arial"/>
          <w:spacing w:val="-7"/>
          <w:w w:val="105"/>
        </w:rPr>
        <w:t xml:space="preserve"> </w:t>
      </w:r>
      <w:r w:rsidR="0096176E" w:rsidRPr="004A1CCA">
        <w:rPr>
          <w:rFonts w:ascii="Arial" w:hAnsi="Arial" w:cs="Arial"/>
          <w:w w:val="105"/>
        </w:rPr>
        <w:t>com</w:t>
      </w:r>
      <w:r w:rsidR="0096176E" w:rsidRPr="004A1CCA">
        <w:rPr>
          <w:rFonts w:ascii="Arial" w:hAnsi="Arial" w:cs="Arial"/>
          <w:spacing w:val="-77"/>
          <w:w w:val="105"/>
        </w:rPr>
        <w:t xml:space="preserve"> </w:t>
      </w:r>
      <w:r w:rsidR="0096176E" w:rsidRPr="004A1CCA">
        <w:rPr>
          <w:rFonts w:ascii="Arial" w:hAnsi="Arial" w:cs="Arial"/>
          <w:w w:val="105"/>
        </w:rPr>
        <w:t>filete contínuo, após conveniente limpeza / aplicação de fluxo nas chapas a serem</w:t>
      </w:r>
      <w:r w:rsidR="0096176E" w:rsidRPr="004A1CCA">
        <w:rPr>
          <w:rFonts w:ascii="Arial" w:hAnsi="Arial" w:cs="Arial"/>
          <w:spacing w:val="1"/>
          <w:w w:val="105"/>
        </w:rPr>
        <w:t xml:space="preserve"> </w:t>
      </w:r>
      <w:r w:rsidR="0096176E" w:rsidRPr="004A1CCA">
        <w:rPr>
          <w:rFonts w:ascii="Arial" w:hAnsi="Arial" w:cs="Arial"/>
          <w:w w:val="105"/>
        </w:rPr>
        <w:t>unidas,</w:t>
      </w:r>
      <w:r w:rsidR="0096176E" w:rsidRPr="004A1CCA">
        <w:rPr>
          <w:rFonts w:ascii="Arial" w:hAnsi="Arial" w:cs="Arial"/>
          <w:spacing w:val="-14"/>
          <w:w w:val="105"/>
        </w:rPr>
        <w:t xml:space="preserve"> </w:t>
      </w:r>
      <w:r w:rsidR="0096176E" w:rsidRPr="004A1CCA">
        <w:rPr>
          <w:rFonts w:ascii="Arial" w:hAnsi="Arial" w:cs="Arial"/>
          <w:w w:val="105"/>
        </w:rPr>
        <w:t>fixar</w:t>
      </w:r>
      <w:r w:rsidR="0096176E" w:rsidRPr="004A1CCA">
        <w:rPr>
          <w:rFonts w:ascii="Arial" w:hAnsi="Arial" w:cs="Arial"/>
          <w:spacing w:val="-16"/>
          <w:w w:val="105"/>
        </w:rPr>
        <w:t xml:space="preserve"> </w:t>
      </w:r>
      <w:r w:rsidR="0096176E" w:rsidRPr="004A1CCA">
        <w:rPr>
          <w:rFonts w:ascii="Arial" w:hAnsi="Arial" w:cs="Arial"/>
          <w:w w:val="105"/>
        </w:rPr>
        <w:t>as</w:t>
      </w:r>
      <w:r w:rsidR="0096176E" w:rsidRPr="004A1CCA">
        <w:rPr>
          <w:rFonts w:ascii="Arial" w:hAnsi="Arial" w:cs="Arial"/>
          <w:spacing w:val="-15"/>
          <w:w w:val="105"/>
        </w:rPr>
        <w:t xml:space="preserve"> </w:t>
      </w:r>
      <w:r w:rsidR="0096176E" w:rsidRPr="004A1CCA">
        <w:rPr>
          <w:rFonts w:ascii="Arial" w:hAnsi="Arial" w:cs="Arial"/>
          <w:w w:val="105"/>
        </w:rPr>
        <w:t>peças</w:t>
      </w:r>
      <w:r w:rsidR="0096176E" w:rsidRPr="004A1CCA">
        <w:rPr>
          <w:rFonts w:ascii="Arial" w:hAnsi="Arial" w:cs="Arial"/>
          <w:spacing w:val="-16"/>
          <w:w w:val="105"/>
        </w:rPr>
        <w:t xml:space="preserve"> </w:t>
      </w:r>
      <w:r w:rsidR="0096176E" w:rsidRPr="004A1CCA">
        <w:rPr>
          <w:rFonts w:ascii="Arial" w:hAnsi="Arial" w:cs="Arial"/>
          <w:w w:val="105"/>
        </w:rPr>
        <w:t>na</w:t>
      </w:r>
      <w:r w:rsidR="0096176E" w:rsidRPr="004A1CCA">
        <w:rPr>
          <w:rFonts w:ascii="Arial" w:hAnsi="Arial" w:cs="Arial"/>
          <w:spacing w:val="-12"/>
          <w:w w:val="105"/>
        </w:rPr>
        <w:t xml:space="preserve"> </w:t>
      </w:r>
      <w:r w:rsidR="0096176E" w:rsidRPr="004A1CCA">
        <w:rPr>
          <w:rFonts w:ascii="Arial" w:hAnsi="Arial" w:cs="Arial"/>
          <w:w w:val="105"/>
        </w:rPr>
        <w:t>estrutura</w:t>
      </w:r>
      <w:r w:rsidR="0096176E" w:rsidRPr="004A1CCA">
        <w:rPr>
          <w:rFonts w:ascii="Arial" w:hAnsi="Arial" w:cs="Arial"/>
          <w:spacing w:val="-13"/>
          <w:w w:val="105"/>
        </w:rPr>
        <w:t xml:space="preserve"> </w:t>
      </w:r>
      <w:r w:rsidR="0096176E" w:rsidRPr="004A1CCA">
        <w:rPr>
          <w:rFonts w:ascii="Arial" w:hAnsi="Arial" w:cs="Arial"/>
          <w:w w:val="105"/>
        </w:rPr>
        <w:t>de</w:t>
      </w:r>
      <w:r w:rsidR="0096176E" w:rsidRPr="004A1CCA">
        <w:rPr>
          <w:rFonts w:ascii="Arial" w:hAnsi="Arial" w:cs="Arial"/>
          <w:spacing w:val="-14"/>
          <w:w w:val="105"/>
        </w:rPr>
        <w:t xml:space="preserve"> </w:t>
      </w:r>
      <w:r w:rsidR="0096176E" w:rsidRPr="004A1CCA">
        <w:rPr>
          <w:rFonts w:ascii="Arial" w:hAnsi="Arial" w:cs="Arial"/>
          <w:w w:val="105"/>
        </w:rPr>
        <w:t>madeira</w:t>
      </w:r>
      <w:r w:rsidR="0096176E" w:rsidRPr="004A1CCA">
        <w:rPr>
          <w:rFonts w:ascii="Arial" w:hAnsi="Arial" w:cs="Arial"/>
          <w:spacing w:val="-13"/>
          <w:w w:val="105"/>
        </w:rPr>
        <w:t xml:space="preserve"> </w:t>
      </w:r>
      <w:r w:rsidR="0096176E" w:rsidRPr="004A1CCA">
        <w:rPr>
          <w:rFonts w:ascii="Arial" w:hAnsi="Arial" w:cs="Arial"/>
          <w:w w:val="105"/>
        </w:rPr>
        <w:t>do</w:t>
      </w:r>
      <w:r w:rsidR="0096176E" w:rsidRPr="004A1CCA">
        <w:rPr>
          <w:rFonts w:ascii="Arial" w:hAnsi="Arial" w:cs="Arial"/>
          <w:spacing w:val="-15"/>
          <w:w w:val="105"/>
        </w:rPr>
        <w:t xml:space="preserve"> </w:t>
      </w:r>
      <w:r w:rsidR="0096176E" w:rsidRPr="004A1CCA">
        <w:rPr>
          <w:rFonts w:ascii="Arial" w:hAnsi="Arial" w:cs="Arial"/>
          <w:w w:val="105"/>
        </w:rPr>
        <w:t>telhado</w:t>
      </w:r>
      <w:r w:rsidR="0096176E" w:rsidRPr="004A1CCA">
        <w:rPr>
          <w:rFonts w:ascii="Arial" w:hAnsi="Arial" w:cs="Arial"/>
          <w:spacing w:val="-16"/>
          <w:w w:val="105"/>
        </w:rPr>
        <w:t xml:space="preserve"> </w:t>
      </w:r>
      <w:r w:rsidR="0096176E" w:rsidRPr="004A1CCA">
        <w:rPr>
          <w:rFonts w:ascii="Arial" w:hAnsi="Arial" w:cs="Arial"/>
          <w:w w:val="105"/>
        </w:rPr>
        <w:t>por</w:t>
      </w:r>
      <w:r w:rsidR="0096176E" w:rsidRPr="004A1CCA">
        <w:rPr>
          <w:rFonts w:ascii="Arial" w:hAnsi="Arial" w:cs="Arial"/>
          <w:spacing w:val="-16"/>
          <w:w w:val="105"/>
        </w:rPr>
        <w:t xml:space="preserve"> </w:t>
      </w:r>
      <w:r w:rsidR="0096176E" w:rsidRPr="004A1CCA">
        <w:rPr>
          <w:rFonts w:ascii="Arial" w:hAnsi="Arial" w:cs="Arial"/>
          <w:w w:val="105"/>
        </w:rPr>
        <w:t>meio</w:t>
      </w:r>
      <w:r w:rsidR="0096176E" w:rsidRPr="004A1CCA">
        <w:rPr>
          <w:rFonts w:ascii="Arial" w:hAnsi="Arial" w:cs="Arial"/>
          <w:spacing w:val="-15"/>
          <w:w w:val="105"/>
        </w:rPr>
        <w:t xml:space="preserve"> </w:t>
      </w:r>
      <w:r w:rsidR="0096176E" w:rsidRPr="004A1CCA">
        <w:rPr>
          <w:rFonts w:ascii="Arial" w:hAnsi="Arial" w:cs="Arial"/>
          <w:w w:val="105"/>
        </w:rPr>
        <w:t>de</w:t>
      </w:r>
      <w:r w:rsidR="0096176E" w:rsidRPr="004A1CCA">
        <w:rPr>
          <w:rFonts w:ascii="Arial" w:hAnsi="Arial" w:cs="Arial"/>
          <w:spacing w:val="-15"/>
          <w:w w:val="105"/>
        </w:rPr>
        <w:t xml:space="preserve"> </w:t>
      </w:r>
      <w:r w:rsidR="0096176E" w:rsidRPr="004A1CCA">
        <w:rPr>
          <w:rFonts w:ascii="Arial" w:hAnsi="Arial" w:cs="Arial"/>
          <w:w w:val="105"/>
        </w:rPr>
        <w:t>pregos</w:t>
      </w:r>
      <w:r w:rsidR="0096176E" w:rsidRPr="004A1CCA">
        <w:rPr>
          <w:rFonts w:ascii="Arial" w:hAnsi="Arial" w:cs="Arial"/>
          <w:spacing w:val="-15"/>
          <w:w w:val="105"/>
        </w:rPr>
        <w:t xml:space="preserve"> </w:t>
      </w:r>
      <w:r w:rsidR="0096176E" w:rsidRPr="004A1CCA">
        <w:rPr>
          <w:rFonts w:ascii="Arial" w:hAnsi="Arial" w:cs="Arial"/>
          <w:w w:val="105"/>
        </w:rPr>
        <w:t>de</w:t>
      </w:r>
      <w:r w:rsidR="0096176E" w:rsidRPr="004A1CCA">
        <w:rPr>
          <w:rFonts w:ascii="Arial" w:hAnsi="Arial" w:cs="Arial"/>
          <w:spacing w:val="-12"/>
          <w:w w:val="105"/>
        </w:rPr>
        <w:t xml:space="preserve"> </w:t>
      </w:r>
      <w:r w:rsidR="0096176E" w:rsidRPr="004A1CCA">
        <w:rPr>
          <w:rFonts w:ascii="Arial" w:hAnsi="Arial" w:cs="Arial"/>
          <w:w w:val="105"/>
        </w:rPr>
        <w:t>aço</w:t>
      </w:r>
      <w:r w:rsidR="0096176E" w:rsidRPr="004A1CCA">
        <w:rPr>
          <w:rFonts w:ascii="Arial" w:hAnsi="Arial" w:cs="Arial"/>
          <w:spacing w:val="-77"/>
          <w:w w:val="105"/>
        </w:rPr>
        <w:t xml:space="preserve"> </w:t>
      </w:r>
      <w:r w:rsidR="0096176E" w:rsidRPr="004A1CCA">
        <w:rPr>
          <w:rFonts w:ascii="Arial" w:hAnsi="Arial" w:cs="Arial"/>
          <w:w w:val="105"/>
        </w:rPr>
        <w:t>inox regularmente espaçados, rejuntando a cabeça dos pregos com selante a base</w:t>
      </w:r>
      <w:r w:rsidR="0096176E" w:rsidRPr="004A1CCA">
        <w:rPr>
          <w:rFonts w:ascii="Arial" w:hAnsi="Arial" w:cs="Arial"/>
          <w:spacing w:val="1"/>
          <w:w w:val="105"/>
        </w:rPr>
        <w:t xml:space="preserve"> </w:t>
      </w:r>
      <w:r w:rsidR="0096176E" w:rsidRPr="004A1CCA">
        <w:rPr>
          <w:rFonts w:ascii="Arial" w:hAnsi="Arial" w:cs="Arial"/>
          <w:w w:val="105"/>
        </w:rPr>
        <w:t>de poliuretano. Colocar cordão de selante em todo o encontro do rufo com a</w:t>
      </w:r>
      <w:r w:rsidR="0096176E" w:rsidRPr="004A1CCA">
        <w:rPr>
          <w:rFonts w:ascii="Arial" w:hAnsi="Arial" w:cs="Arial"/>
          <w:spacing w:val="1"/>
          <w:w w:val="105"/>
        </w:rPr>
        <w:t xml:space="preserve"> </w:t>
      </w:r>
      <w:r w:rsidR="0096176E" w:rsidRPr="004A1CCA">
        <w:rPr>
          <w:rFonts w:ascii="Arial" w:hAnsi="Arial" w:cs="Arial"/>
          <w:w w:val="105"/>
        </w:rPr>
        <w:t>alvenaria.</w:t>
      </w:r>
    </w:p>
    <w:p w14:paraId="6AAD2127" w14:textId="77777777" w:rsidR="0096176E" w:rsidRPr="000E23FE" w:rsidRDefault="0096176E" w:rsidP="0096176E">
      <w:pPr>
        <w:pStyle w:val="Corpodetexto"/>
        <w:spacing w:before="11"/>
        <w:rPr>
          <w:rFonts w:ascii="Arial" w:hAnsi="Arial" w:cs="Arial"/>
          <w:sz w:val="27"/>
          <w:szCs w:val="27"/>
        </w:rPr>
      </w:pPr>
    </w:p>
    <w:p w14:paraId="0EDDCB7C" w14:textId="77777777" w:rsidR="0096176E" w:rsidRPr="004A1CCA" w:rsidRDefault="0096176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43" w:name="_bookmark72"/>
      <w:bookmarkStart w:id="144" w:name="_Toc143949503"/>
      <w:bookmarkEnd w:id="143"/>
      <w:r w:rsidRPr="004A1CCA">
        <w:rPr>
          <w:rFonts w:ascii="Arial" w:hAnsi="Arial" w:cs="Arial"/>
          <w:w w:val="105"/>
        </w:rPr>
        <w:t>Cumeeiras</w:t>
      </w:r>
      <w:bookmarkEnd w:id="144"/>
    </w:p>
    <w:p w14:paraId="6DD40041" w14:textId="77777777" w:rsidR="0096176E" w:rsidRPr="001D1FC6" w:rsidRDefault="0096176E" w:rsidP="0096176E">
      <w:pPr>
        <w:pStyle w:val="Corpodetexto"/>
        <w:rPr>
          <w:rFonts w:ascii="Arial" w:hAnsi="Arial" w:cs="Arial"/>
          <w:b/>
          <w:sz w:val="27"/>
          <w:szCs w:val="27"/>
        </w:rPr>
      </w:pPr>
    </w:p>
    <w:p w14:paraId="791A9DE5" w14:textId="77777777" w:rsidR="0096176E" w:rsidRPr="001D1FC6" w:rsidRDefault="0096176E" w:rsidP="009F122B">
      <w:pPr>
        <w:pStyle w:val="Corpodetexto"/>
        <w:spacing w:line="350" w:lineRule="auto"/>
        <w:ind w:left="754" w:right="125" w:firstLine="709"/>
        <w:jc w:val="both"/>
        <w:rPr>
          <w:rFonts w:ascii="Arial" w:hAnsi="Arial" w:cs="Arial"/>
        </w:rPr>
      </w:pPr>
      <w:r w:rsidRPr="001D1FC6">
        <w:rPr>
          <w:rFonts w:ascii="Arial" w:hAnsi="Arial" w:cs="Arial"/>
          <w:w w:val="105"/>
        </w:rPr>
        <w:t>No acabamento dos telhados da quadra deverão ser utilizadas cumeeira do</w:t>
      </w:r>
      <w:r w:rsidRPr="001D1FC6">
        <w:rPr>
          <w:rFonts w:ascii="Arial" w:hAnsi="Arial" w:cs="Arial"/>
          <w:spacing w:val="1"/>
          <w:w w:val="105"/>
        </w:rPr>
        <w:t xml:space="preserve"> </w:t>
      </w:r>
      <w:r w:rsidRPr="001D1FC6">
        <w:rPr>
          <w:rFonts w:ascii="Arial" w:hAnsi="Arial" w:cs="Arial"/>
          <w:w w:val="105"/>
        </w:rPr>
        <w:t>tipo galvalume com espessura</w:t>
      </w:r>
      <w:r w:rsidRPr="001D1FC6">
        <w:rPr>
          <w:rFonts w:ascii="Arial" w:hAnsi="Arial" w:cs="Arial"/>
          <w:spacing w:val="1"/>
          <w:w w:val="105"/>
        </w:rPr>
        <w:t xml:space="preserve"> </w:t>
      </w:r>
      <w:r w:rsidRPr="001D1FC6">
        <w:rPr>
          <w:rFonts w:ascii="Arial" w:hAnsi="Arial" w:cs="Arial"/>
          <w:w w:val="105"/>
        </w:rPr>
        <w:t>de</w:t>
      </w:r>
      <w:r w:rsidRPr="001D1FC6">
        <w:rPr>
          <w:rFonts w:ascii="Arial" w:hAnsi="Arial" w:cs="Arial"/>
          <w:spacing w:val="1"/>
          <w:w w:val="105"/>
        </w:rPr>
        <w:t xml:space="preserve"> </w:t>
      </w:r>
      <w:r w:rsidRPr="001D1FC6">
        <w:rPr>
          <w:rFonts w:ascii="Arial" w:hAnsi="Arial" w:cs="Arial"/>
          <w:w w:val="105"/>
        </w:rPr>
        <w:t xml:space="preserve">0,5mm. </w:t>
      </w:r>
      <w:r w:rsidRPr="001D1FC6">
        <w:rPr>
          <w:rFonts w:ascii="Arial" w:hAnsi="Arial" w:cs="Arial"/>
          <w:w w:val="120"/>
        </w:rPr>
        <w:t xml:space="preserve">Já </w:t>
      </w:r>
      <w:r w:rsidRPr="001D1FC6">
        <w:rPr>
          <w:rFonts w:ascii="Arial" w:hAnsi="Arial" w:cs="Arial"/>
          <w:w w:val="105"/>
        </w:rPr>
        <w:t>no acabamento dos telhados da</w:t>
      </w:r>
      <w:r w:rsidRPr="001D1FC6">
        <w:rPr>
          <w:rFonts w:ascii="Arial" w:hAnsi="Arial" w:cs="Arial"/>
          <w:spacing w:val="1"/>
          <w:w w:val="105"/>
        </w:rPr>
        <w:t xml:space="preserve"> </w:t>
      </w:r>
      <w:r w:rsidRPr="001D1FC6">
        <w:rPr>
          <w:rFonts w:ascii="Arial" w:hAnsi="Arial" w:cs="Arial"/>
          <w:w w:val="105"/>
        </w:rPr>
        <w:t>edificação,</w:t>
      </w:r>
      <w:r w:rsidRPr="001D1FC6">
        <w:rPr>
          <w:rFonts w:ascii="Arial" w:hAnsi="Arial" w:cs="Arial"/>
          <w:spacing w:val="1"/>
          <w:w w:val="105"/>
        </w:rPr>
        <w:t xml:space="preserve"> </w:t>
      </w:r>
      <w:r w:rsidRPr="001D1FC6">
        <w:rPr>
          <w:rFonts w:ascii="Arial" w:hAnsi="Arial" w:cs="Arial"/>
          <w:w w:val="105"/>
        </w:rPr>
        <w:t>será</w:t>
      </w:r>
      <w:r w:rsidRPr="001D1FC6">
        <w:rPr>
          <w:rFonts w:ascii="Arial" w:hAnsi="Arial" w:cs="Arial"/>
          <w:spacing w:val="1"/>
          <w:w w:val="105"/>
        </w:rPr>
        <w:t xml:space="preserve"> </w:t>
      </w:r>
      <w:r w:rsidRPr="001D1FC6">
        <w:rPr>
          <w:rFonts w:ascii="Arial" w:hAnsi="Arial" w:cs="Arial"/>
          <w:w w:val="105"/>
        </w:rPr>
        <w:t>utilizado</w:t>
      </w:r>
      <w:r w:rsidRPr="001D1FC6">
        <w:rPr>
          <w:rFonts w:ascii="Arial" w:hAnsi="Arial" w:cs="Arial"/>
          <w:spacing w:val="1"/>
          <w:w w:val="105"/>
        </w:rPr>
        <w:t xml:space="preserve"> </w:t>
      </w:r>
      <w:r w:rsidRPr="001D1FC6">
        <w:rPr>
          <w:rFonts w:ascii="Arial" w:hAnsi="Arial" w:cs="Arial"/>
          <w:w w:val="105"/>
        </w:rPr>
        <w:t>cumeeira</w:t>
      </w:r>
      <w:r w:rsidRPr="001D1FC6">
        <w:rPr>
          <w:rFonts w:ascii="Arial" w:hAnsi="Arial" w:cs="Arial"/>
          <w:spacing w:val="1"/>
          <w:w w:val="105"/>
        </w:rPr>
        <w:t xml:space="preserve"> </w:t>
      </w:r>
      <w:r w:rsidRPr="001D1FC6">
        <w:rPr>
          <w:rFonts w:ascii="Arial" w:hAnsi="Arial" w:cs="Arial"/>
          <w:w w:val="105"/>
        </w:rPr>
        <w:t>para</w:t>
      </w:r>
      <w:r w:rsidRPr="001D1FC6">
        <w:rPr>
          <w:rFonts w:ascii="Arial" w:hAnsi="Arial" w:cs="Arial"/>
          <w:spacing w:val="1"/>
          <w:w w:val="105"/>
        </w:rPr>
        <w:t xml:space="preserve"> </w:t>
      </w:r>
      <w:r w:rsidRPr="001D1FC6">
        <w:rPr>
          <w:rFonts w:ascii="Arial" w:hAnsi="Arial" w:cs="Arial"/>
          <w:w w:val="105"/>
        </w:rPr>
        <w:t>telha</w:t>
      </w:r>
      <w:r w:rsidRPr="001D1FC6">
        <w:rPr>
          <w:rFonts w:ascii="Arial" w:hAnsi="Arial" w:cs="Arial"/>
          <w:spacing w:val="1"/>
          <w:w w:val="105"/>
        </w:rPr>
        <w:t xml:space="preserve"> </w:t>
      </w:r>
      <w:r w:rsidRPr="001D1FC6">
        <w:rPr>
          <w:rFonts w:ascii="Arial" w:hAnsi="Arial" w:cs="Arial"/>
          <w:w w:val="105"/>
        </w:rPr>
        <w:t>de</w:t>
      </w:r>
      <w:r w:rsidRPr="001D1FC6">
        <w:rPr>
          <w:rFonts w:ascii="Arial" w:hAnsi="Arial" w:cs="Arial"/>
          <w:spacing w:val="1"/>
          <w:w w:val="105"/>
        </w:rPr>
        <w:t xml:space="preserve"> </w:t>
      </w:r>
      <w:r w:rsidRPr="001D1FC6">
        <w:rPr>
          <w:rFonts w:ascii="Arial" w:hAnsi="Arial" w:cs="Arial"/>
          <w:w w:val="105"/>
        </w:rPr>
        <w:t>fibrocimento</w:t>
      </w:r>
      <w:r w:rsidRPr="001D1FC6">
        <w:rPr>
          <w:rFonts w:ascii="Arial" w:hAnsi="Arial" w:cs="Arial"/>
          <w:spacing w:val="1"/>
          <w:w w:val="105"/>
        </w:rPr>
        <w:t xml:space="preserve"> </w:t>
      </w:r>
      <w:r w:rsidRPr="001D1FC6">
        <w:rPr>
          <w:rFonts w:ascii="Arial" w:hAnsi="Arial" w:cs="Arial"/>
          <w:w w:val="105"/>
        </w:rPr>
        <w:t>ondulada</w:t>
      </w:r>
      <w:r w:rsidRPr="001D1FC6">
        <w:rPr>
          <w:rFonts w:ascii="Arial" w:hAnsi="Arial" w:cs="Arial"/>
          <w:spacing w:val="1"/>
          <w:w w:val="105"/>
        </w:rPr>
        <w:t xml:space="preserve"> </w:t>
      </w:r>
      <w:r w:rsidRPr="001D1FC6">
        <w:rPr>
          <w:rFonts w:ascii="Arial" w:hAnsi="Arial" w:cs="Arial"/>
          <w:w w:val="105"/>
        </w:rPr>
        <w:t>com</w:t>
      </w:r>
      <w:r w:rsidRPr="001D1FC6">
        <w:rPr>
          <w:rFonts w:ascii="Arial" w:hAnsi="Arial" w:cs="Arial"/>
          <w:spacing w:val="1"/>
          <w:w w:val="105"/>
        </w:rPr>
        <w:t xml:space="preserve"> </w:t>
      </w:r>
      <w:r w:rsidRPr="001D1FC6">
        <w:rPr>
          <w:rFonts w:ascii="Arial" w:hAnsi="Arial" w:cs="Arial"/>
          <w:w w:val="105"/>
        </w:rPr>
        <w:t>espessura</w:t>
      </w:r>
      <w:r w:rsidRPr="001D1FC6">
        <w:rPr>
          <w:rFonts w:ascii="Arial" w:hAnsi="Arial" w:cs="Arial"/>
          <w:spacing w:val="-15"/>
          <w:w w:val="105"/>
        </w:rPr>
        <w:t xml:space="preserve"> </w:t>
      </w:r>
      <w:r w:rsidRPr="001D1FC6">
        <w:rPr>
          <w:rFonts w:ascii="Arial" w:hAnsi="Arial" w:cs="Arial"/>
          <w:w w:val="105"/>
        </w:rPr>
        <w:t>de</w:t>
      </w:r>
      <w:r w:rsidRPr="001D1FC6">
        <w:rPr>
          <w:rFonts w:ascii="Arial" w:hAnsi="Arial" w:cs="Arial"/>
          <w:spacing w:val="-17"/>
          <w:w w:val="105"/>
        </w:rPr>
        <w:t xml:space="preserve"> </w:t>
      </w:r>
      <w:r w:rsidRPr="001D1FC6">
        <w:rPr>
          <w:rFonts w:ascii="Arial" w:hAnsi="Arial" w:cs="Arial"/>
          <w:w w:val="105"/>
        </w:rPr>
        <w:t>6mm.</w:t>
      </w:r>
    </w:p>
    <w:p w14:paraId="6614B43A" w14:textId="50D9F96F" w:rsidR="0096176E" w:rsidRPr="004A1CCA" w:rsidRDefault="0096176E" w:rsidP="000E23FE">
      <w:pPr>
        <w:pStyle w:val="Corpodetexto"/>
        <w:spacing w:line="350" w:lineRule="auto"/>
        <w:ind w:left="754" w:right="125" w:firstLine="709"/>
        <w:jc w:val="both"/>
        <w:rPr>
          <w:rFonts w:ascii="Arial" w:hAnsi="Arial" w:cs="Arial"/>
        </w:rPr>
      </w:pPr>
      <w:r w:rsidRPr="001D1FC6">
        <w:rPr>
          <w:rFonts w:ascii="Arial" w:hAnsi="Arial" w:cs="Arial"/>
          <w:w w:val="105"/>
        </w:rPr>
        <w:t>As peças da cumeeira devem ser montadas no sentido contrário aos ventos</w:t>
      </w:r>
      <w:r w:rsidRPr="001D1FC6">
        <w:rPr>
          <w:rFonts w:ascii="Arial" w:hAnsi="Arial" w:cs="Arial"/>
          <w:spacing w:val="1"/>
          <w:w w:val="105"/>
        </w:rPr>
        <w:t xml:space="preserve"> </w:t>
      </w:r>
      <w:r w:rsidRPr="001D1FC6">
        <w:rPr>
          <w:rFonts w:ascii="Arial" w:hAnsi="Arial" w:cs="Arial"/>
          <w:w w:val="105"/>
        </w:rPr>
        <w:t>dominantes no local da obra, ou seja, peças a barlavento recobrem peças a sota-</w:t>
      </w:r>
      <w:r w:rsidRPr="001D1FC6">
        <w:rPr>
          <w:rFonts w:ascii="Arial" w:hAnsi="Arial" w:cs="Arial"/>
          <w:spacing w:val="1"/>
          <w:w w:val="105"/>
        </w:rPr>
        <w:t xml:space="preserve"> </w:t>
      </w:r>
      <w:r w:rsidRPr="001D1FC6">
        <w:rPr>
          <w:rFonts w:ascii="Arial" w:hAnsi="Arial" w:cs="Arial"/>
          <w:w w:val="105"/>
        </w:rPr>
        <w:t>vento;</w:t>
      </w:r>
      <w:r w:rsidRPr="001D1FC6">
        <w:rPr>
          <w:rFonts w:ascii="Arial" w:hAnsi="Arial" w:cs="Arial"/>
          <w:spacing w:val="25"/>
          <w:w w:val="105"/>
        </w:rPr>
        <w:t xml:space="preserve"> </w:t>
      </w:r>
      <w:r w:rsidRPr="001D1FC6">
        <w:rPr>
          <w:rFonts w:ascii="Arial" w:hAnsi="Arial" w:cs="Arial"/>
          <w:w w:val="105"/>
        </w:rPr>
        <w:t>deve-se</w:t>
      </w:r>
      <w:r w:rsidRPr="001D1FC6">
        <w:rPr>
          <w:rFonts w:ascii="Arial" w:hAnsi="Arial" w:cs="Arial"/>
          <w:spacing w:val="24"/>
          <w:w w:val="105"/>
        </w:rPr>
        <w:t xml:space="preserve"> </w:t>
      </w:r>
      <w:r w:rsidRPr="001D1FC6">
        <w:rPr>
          <w:rFonts w:ascii="Arial" w:hAnsi="Arial" w:cs="Arial"/>
          <w:w w:val="105"/>
        </w:rPr>
        <w:t>dispor</w:t>
      </w:r>
      <w:r w:rsidRPr="001D1FC6">
        <w:rPr>
          <w:rFonts w:ascii="Arial" w:hAnsi="Arial" w:cs="Arial"/>
          <w:spacing w:val="25"/>
          <w:w w:val="105"/>
        </w:rPr>
        <w:t xml:space="preserve"> </w:t>
      </w:r>
      <w:r w:rsidRPr="001D1FC6">
        <w:rPr>
          <w:rFonts w:ascii="Arial" w:hAnsi="Arial" w:cs="Arial"/>
          <w:w w:val="105"/>
        </w:rPr>
        <w:t>as</w:t>
      </w:r>
      <w:r w:rsidRPr="001D1FC6">
        <w:rPr>
          <w:rFonts w:ascii="Arial" w:hAnsi="Arial" w:cs="Arial"/>
          <w:spacing w:val="19"/>
          <w:w w:val="105"/>
        </w:rPr>
        <w:t xml:space="preserve"> </w:t>
      </w:r>
      <w:r w:rsidRPr="001D1FC6">
        <w:rPr>
          <w:rFonts w:ascii="Arial" w:hAnsi="Arial" w:cs="Arial"/>
          <w:w w:val="105"/>
        </w:rPr>
        <w:t>peças</w:t>
      </w:r>
      <w:r w:rsidRPr="001D1FC6">
        <w:rPr>
          <w:rFonts w:ascii="Arial" w:hAnsi="Arial" w:cs="Arial"/>
          <w:spacing w:val="22"/>
          <w:w w:val="105"/>
        </w:rPr>
        <w:t xml:space="preserve"> </w:t>
      </w:r>
      <w:r w:rsidRPr="001D1FC6">
        <w:rPr>
          <w:rFonts w:ascii="Arial" w:hAnsi="Arial" w:cs="Arial"/>
          <w:w w:val="105"/>
        </w:rPr>
        <w:t>da</w:t>
      </w:r>
      <w:r w:rsidRPr="001D1FC6">
        <w:rPr>
          <w:rFonts w:ascii="Arial" w:hAnsi="Arial" w:cs="Arial"/>
          <w:spacing w:val="27"/>
          <w:w w:val="105"/>
        </w:rPr>
        <w:t xml:space="preserve"> </w:t>
      </w:r>
      <w:r w:rsidRPr="001D1FC6">
        <w:rPr>
          <w:rFonts w:ascii="Arial" w:hAnsi="Arial" w:cs="Arial"/>
          <w:w w:val="105"/>
        </w:rPr>
        <w:t>cumeeira</w:t>
      </w:r>
      <w:r w:rsidRPr="001D1FC6">
        <w:rPr>
          <w:rFonts w:ascii="Arial" w:hAnsi="Arial" w:cs="Arial"/>
          <w:spacing w:val="27"/>
          <w:w w:val="105"/>
        </w:rPr>
        <w:t xml:space="preserve"> </w:t>
      </w:r>
      <w:r w:rsidRPr="001D1FC6">
        <w:rPr>
          <w:rFonts w:ascii="Arial" w:hAnsi="Arial" w:cs="Arial"/>
          <w:w w:val="105"/>
        </w:rPr>
        <w:t>e</w:t>
      </w:r>
      <w:r w:rsidRPr="001D1FC6">
        <w:rPr>
          <w:rFonts w:ascii="Arial" w:hAnsi="Arial" w:cs="Arial"/>
          <w:spacing w:val="24"/>
          <w:w w:val="105"/>
        </w:rPr>
        <w:t xml:space="preserve"> </w:t>
      </w:r>
      <w:r w:rsidRPr="001D1FC6">
        <w:rPr>
          <w:rFonts w:ascii="Arial" w:hAnsi="Arial" w:cs="Arial"/>
          <w:w w:val="105"/>
        </w:rPr>
        <w:t>efetuar</w:t>
      </w:r>
      <w:r w:rsidRPr="001D1FC6">
        <w:rPr>
          <w:rFonts w:ascii="Arial" w:hAnsi="Arial" w:cs="Arial"/>
          <w:spacing w:val="18"/>
          <w:w w:val="105"/>
        </w:rPr>
        <w:t xml:space="preserve"> </w:t>
      </w:r>
      <w:r w:rsidRPr="001D1FC6">
        <w:rPr>
          <w:rFonts w:ascii="Arial" w:hAnsi="Arial" w:cs="Arial"/>
          <w:w w:val="105"/>
        </w:rPr>
        <w:t>duas</w:t>
      </w:r>
      <w:r w:rsidRPr="001D1FC6">
        <w:rPr>
          <w:rFonts w:ascii="Arial" w:hAnsi="Arial" w:cs="Arial"/>
          <w:spacing w:val="23"/>
          <w:w w:val="105"/>
        </w:rPr>
        <w:t xml:space="preserve"> </w:t>
      </w:r>
      <w:r w:rsidRPr="001D1FC6">
        <w:rPr>
          <w:rFonts w:ascii="Arial" w:hAnsi="Arial" w:cs="Arial"/>
          <w:w w:val="105"/>
        </w:rPr>
        <w:t>fixações</w:t>
      </w:r>
      <w:r w:rsidRPr="001D1FC6">
        <w:rPr>
          <w:rFonts w:ascii="Arial" w:hAnsi="Arial" w:cs="Arial"/>
          <w:spacing w:val="23"/>
          <w:w w:val="105"/>
        </w:rPr>
        <w:t xml:space="preserve"> </w:t>
      </w:r>
      <w:r w:rsidRPr="001D1FC6">
        <w:rPr>
          <w:rFonts w:ascii="Arial" w:hAnsi="Arial" w:cs="Arial"/>
          <w:w w:val="105"/>
        </w:rPr>
        <w:t>em</w:t>
      </w:r>
      <w:r w:rsidRPr="001D1FC6">
        <w:rPr>
          <w:rFonts w:ascii="Arial" w:hAnsi="Arial" w:cs="Arial"/>
          <w:spacing w:val="25"/>
          <w:w w:val="105"/>
        </w:rPr>
        <w:t xml:space="preserve"> </w:t>
      </w:r>
      <w:r w:rsidRPr="001D1FC6">
        <w:rPr>
          <w:rFonts w:ascii="Arial" w:hAnsi="Arial" w:cs="Arial"/>
          <w:w w:val="105"/>
        </w:rPr>
        <w:t>cada</w:t>
      </w:r>
      <w:r w:rsidRPr="001D1FC6">
        <w:rPr>
          <w:rFonts w:ascii="Arial" w:hAnsi="Arial" w:cs="Arial"/>
          <w:spacing w:val="27"/>
          <w:w w:val="105"/>
        </w:rPr>
        <w:t xml:space="preserve"> </w:t>
      </w:r>
      <w:r w:rsidRPr="001D1FC6">
        <w:rPr>
          <w:rFonts w:ascii="Arial" w:hAnsi="Arial" w:cs="Arial"/>
          <w:w w:val="105"/>
        </w:rPr>
        <w:t>aba</w:t>
      </w:r>
      <w:r w:rsidR="001D1FC6" w:rsidRPr="001D1FC6">
        <w:rPr>
          <w:rFonts w:ascii="Arial" w:hAnsi="Arial" w:cs="Arial"/>
          <w:lang w:val="pt-BR"/>
        </w:rPr>
        <w:t xml:space="preserve"> </w:t>
      </w:r>
      <w:r w:rsidRPr="001D1FC6">
        <w:rPr>
          <w:rFonts w:ascii="Arial" w:hAnsi="Arial" w:cs="Arial"/>
          <w:w w:val="105"/>
        </w:rPr>
        <w:t>com</w:t>
      </w:r>
      <w:r w:rsidRPr="001D1FC6">
        <w:rPr>
          <w:rFonts w:ascii="Arial" w:hAnsi="Arial" w:cs="Arial"/>
          <w:spacing w:val="-12"/>
          <w:w w:val="105"/>
        </w:rPr>
        <w:t xml:space="preserve"> </w:t>
      </w:r>
      <w:r w:rsidRPr="001D1FC6">
        <w:rPr>
          <w:rFonts w:ascii="Arial" w:hAnsi="Arial" w:cs="Arial"/>
          <w:w w:val="105"/>
        </w:rPr>
        <w:t>os</w:t>
      </w:r>
      <w:r w:rsidRPr="001D1FC6">
        <w:rPr>
          <w:rFonts w:ascii="Arial" w:hAnsi="Arial" w:cs="Arial"/>
          <w:spacing w:val="-13"/>
          <w:w w:val="105"/>
        </w:rPr>
        <w:t xml:space="preserve"> </w:t>
      </w:r>
      <w:r w:rsidRPr="001D1FC6">
        <w:rPr>
          <w:rFonts w:ascii="Arial" w:hAnsi="Arial" w:cs="Arial"/>
          <w:w w:val="105"/>
        </w:rPr>
        <w:t>dispositivos</w:t>
      </w:r>
      <w:r w:rsidRPr="001D1FC6">
        <w:rPr>
          <w:rFonts w:ascii="Arial" w:hAnsi="Arial" w:cs="Arial"/>
          <w:spacing w:val="-14"/>
          <w:w w:val="105"/>
        </w:rPr>
        <w:t xml:space="preserve"> </w:t>
      </w:r>
      <w:r w:rsidRPr="001D1FC6">
        <w:rPr>
          <w:rFonts w:ascii="Arial" w:hAnsi="Arial" w:cs="Arial"/>
          <w:w w:val="105"/>
        </w:rPr>
        <w:t>de</w:t>
      </w:r>
      <w:r w:rsidRPr="001D1FC6">
        <w:rPr>
          <w:rFonts w:ascii="Arial" w:hAnsi="Arial" w:cs="Arial"/>
          <w:spacing w:val="-12"/>
          <w:w w:val="105"/>
        </w:rPr>
        <w:t xml:space="preserve"> </w:t>
      </w:r>
      <w:r w:rsidRPr="001D1FC6">
        <w:rPr>
          <w:rFonts w:ascii="Arial" w:hAnsi="Arial" w:cs="Arial"/>
          <w:w w:val="105"/>
        </w:rPr>
        <w:t>fixação</w:t>
      </w:r>
      <w:r w:rsidRPr="001D1FC6">
        <w:rPr>
          <w:rFonts w:ascii="Arial" w:hAnsi="Arial" w:cs="Arial"/>
          <w:spacing w:val="-17"/>
          <w:w w:val="105"/>
        </w:rPr>
        <w:t xml:space="preserve"> </w:t>
      </w:r>
      <w:r w:rsidRPr="001D1FC6">
        <w:rPr>
          <w:rFonts w:ascii="Arial" w:hAnsi="Arial" w:cs="Arial"/>
          <w:w w:val="105"/>
        </w:rPr>
        <w:t>aplicados</w:t>
      </w:r>
      <w:r w:rsidRPr="001D1FC6">
        <w:rPr>
          <w:rFonts w:ascii="Arial" w:hAnsi="Arial" w:cs="Arial"/>
          <w:spacing w:val="-14"/>
          <w:w w:val="105"/>
        </w:rPr>
        <w:t xml:space="preserve"> </w:t>
      </w:r>
      <w:r w:rsidRPr="001D1FC6">
        <w:rPr>
          <w:rFonts w:ascii="Arial" w:hAnsi="Arial" w:cs="Arial"/>
          <w:w w:val="105"/>
        </w:rPr>
        <w:t>nas</w:t>
      </w:r>
      <w:r w:rsidRPr="001D1FC6">
        <w:rPr>
          <w:rFonts w:ascii="Arial" w:hAnsi="Arial" w:cs="Arial"/>
          <w:spacing w:val="-13"/>
          <w:w w:val="105"/>
        </w:rPr>
        <w:t xml:space="preserve"> </w:t>
      </w:r>
      <w:r w:rsidRPr="001D1FC6">
        <w:rPr>
          <w:rFonts w:ascii="Arial" w:hAnsi="Arial" w:cs="Arial"/>
          <w:w w:val="105"/>
        </w:rPr>
        <w:t>cristas</w:t>
      </w:r>
      <w:r w:rsidRPr="001D1FC6">
        <w:rPr>
          <w:rFonts w:ascii="Arial" w:hAnsi="Arial" w:cs="Arial"/>
          <w:spacing w:val="-14"/>
          <w:w w:val="105"/>
        </w:rPr>
        <w:t xml:space="preserve"> </w:t>
      </w:r>
      <w:r w:rsidRPr="001D1FC6">
        <w:rPr>
          <w:rFonts w:ascii="Arial" w:hAnsi="Arial" w:cs="Arial"/>
          <w:w w:val="105"/>
        </w:rPr>
        <w:t>das</w:t>
      </w:r>
      <w:r w:rsidRPr="001D1FC6">
        <w:rPr>
          <w:rFonts w:ascii="Arial" w:hAnsi="Arial" w:cs="Arial"/>
          <w:spacing w:val="-13"/>
          <w:w w:val="105"/>
        </w:rPr>
        <w:t xml:space="preserve"> </w:t>
      </w:r>
      <w:r w:rsidRPr="001D1FC6">
        <w:rPr>
          <w:rFonts w:ascii="Arial" w:hAnsi="Arial" w:cs="Arial"/>
          <w:w w:val="105"/>
        </w:rPr>
        <w:t>ondas,</w:t>
      </w:r>
      <w:r w:rsidRPr="001D1FC6">
        <w:rPr>
          <w:rFonts w:ascii="Arial" w:hAnsi="Arial" w:cs="Arial"/>
          <w:spacing w:val="-11"/>
          <w:w w:val="105"/>
        </w:rPr>
        <w:t xml:space="preserve"> </w:t>
      </w:r>
      <w:r w:rsidRPr="001D1FC6">
        <w:rPr>
          <w:rFonts w:ascii="Arial" w:hAnsi="Arial" w:cs="Arial"/>
          <w:w w:val="105"/>
        </w:rPr>
        <w:t>utilizando</w:t>
      </w:r>
      <w:r w:rsidRPr="001D1FC6">
        <w:rPr>
          <w:rFonts w:ascii="Arial" w:hAnsi="Arial" w:cs="Arial"/>
          <w:spacing w:val="-14"/>
          <w:w w:val="105"/>
        </w:rPr>
        <w:t xml:space="preserve"> </w:t>
      </w:r>
      <w:r w:rsidRPr="001D1FC6">
        <w:rPr>
          <w:rFonts w:ascii="Arial" w:hAnsi="Arial" w:cs="Arial"/>
          <w:w w:val="105"/>
        </w:rPr>
        <w:t>parafusos</w:t>
      </w:r>
      <w:r w:rsidRPr="001D1FC6">
        <w:rPr>
          <w:rFonts w:ascii="Arial" w:hAnsi="Arial" w:cs="Arial"/>
          <w:spacing w:val="-77"/>
          <w:w w:val="105"/>
        </w:rPr>
        <w:t xml:space="preserve"> </w:t>
      </w:r>
      <w:r w:rsidRPr="001D1FC6">
        <w:rPr>
          <w:rFonts w:ascii="Arial" w:hAnsi="Arial" w:cs="Arial"/>
          <w:w w:val="105"/>
        </w:rPr>
        <w:t>ou</w:t>
      </w:r>
      <w:r w:rsidRPr="001D1FC6">
        <w:rPr>
          <w:rFonts w:ascii="Arial" w:hAnsi="Arial" w:cs="Arial"/>
          <w:spacing w:val="-8"/>
          <w:w w:val="105"/>
        </w:rPr>
        <w:t xml:space="preserve"> </w:t>
      </w:r>
      <w:r w:rsidRPr="001D1FC6">
        <w:rPr>
          <w:rFonts w:ascii="Arial" w:hAnsi="Arial" w:cs="Arial"/>
          <w:w w:val="105"/>
        </w:rPr>
        <w:t>ganchos</w:t>
      </w:r>
      <w:r w:rsidRPr="001D1FC6">
        <w:rPr>
          <w:rFonts w:ascii="Arial" w:hAnsi="Arial" w:cs="Arial"/>
          <w:spacing w:val="-4"/>
          <w:w w:val="105"/>
        </w:rPr>
        <w:t xml:space="preserve"> </w:t>
      </w:r>
      <w:r w:rsidRPr="001D1FC6">
        <w:rPr>
          <w:rFonts w:ascii="Arial" w:hAnsi="Arial" w:cs="Arial"/>
          <w:w w:val="105"/>
        </w:rPr>
        <w:t>com</w:t>
      </w:r>
      <w:r w:rsidRPr="001D1FC6">
        <w:rPr>
          <w:rFonts w:ascii="Arial" w:hAnsi="Arial" w:cs="Arial"/>
          <w:spacing w:val="-6"/>
          <w:w w:val="105"/>
        </w:rPr>
        <w:t xml:space="preserve"> </w:t>
      </w:r>
      <w:r w:rsidRPr="001D1FC6">
        <w:rPr>
          <w:rFonts w:ascii="Arial" w:hAnsi="Arial" w:cs="Arial"/>
          <w:w w:val="105"/>
        </w:rPr>
        <w:t>rosca.</w:t>
      </w:r>
      <w:r w:rsidRPr="001D1FC6">
        <w:rPr>
          <w:rFonts w:ascii="Arial" w:hAnsi="Arial" w:cs="Arial"/>
          <w:spacing w:val="-5"/>
          <w:w w:val="105"/>
        </w:rPr>
        <w:t xml:space="preserve"> </w:t>
      </w:r>
      <w:r w:rsidRPr="001D1FC6">
        <w:rPr>
          <w:rFonts w:ascii="Arial" w:hAnsi="Arial" w:cs="Arial"/>
          <w:w w:val="105"/>
        </w:rPr>
        <w:t>Não</w:t>
      </w:r>
      <w:r w:rsidRPr="001D1FC6">
        <w:rPr>
          <w:rFonts w:ascii="Arial" w:hAnsi="Arial" w:cs="Arial"/>
          <w:spacing w:val="-8"/>
          <w:w w:val="105"/>
        </w:rPr>
        <w:t xml:space="preserve"> </w:t>
      </w:r>
      <w:r w:rsidRPr="001D1FC6">
        <w:rPr>
          <w:rFonts w:ascii="Arial" w:hAnsi="Arial" w:cs="Arial"/>
          <w:w w:val="105"/>
        </w:rPr>
        <w:t>aplicar</w:t>
      </w:r>
      <w:r w:rsidRPr="001D1FC6">
        <w:rPr>
          <w:rFonts w:ascii="Arial" w:hAnsi="Arial" w:cs="Arial"/>
          <w:spacing w:val="-8"/>
          <w:w w:val="105"/>
        </w:rPr>
        <w:t xml:space="preserve"> </w:t>
      </w:r>
      <w:r w:rsidRPr="001D1FC6">
        <w:rPr>
          <w:rFonts w:ascii="Arial" w:hAnsi="Arial" w:cs="Arial"/>
          <w:w w:val="105"/>
        </w:rPr>
        <w:t>pressão</w:t>
      </w:r>
      <w:r w:rsidRPr="001D1FC6">
        <w:rPr>
          <w:rFonts w:ascii="Arial" w:hAnsi="Arial" w:cs="Arial"/>
          <w:spacing w:val="-8"/>
          <w:w w:val="105"/>
        </w:rPr>
        <w:t xml:space="preserve"> </w:t>
      </w:r>
      <w:r w:rsidRPr="001D1FC6">
        <w:rPr>
          <w:rFonts w:ascii="Arial" w:hAnsi="Arial" w:cs="Arial"/>
          <w:w w:val="105"/>
        </w:rPr>
        <w:t>em</w:t>
      </w:r>
      <w:r w:rsidRPr="001D1FC6">
        <w:rPr>
          <w:rFonts w:ascii="Arial" w:hAnsi="Arial" w:cs="Arial"/>
          <w:spacing w:val="-6"/>
          <w:w w:val="105"/>
        </w:rPr>
        <w:t xml:space="preserve"> </w:t>
      </w:r>
      <w:r w:rsidRPr="001D1FC6">
        <w:rPr>
          <w:rFonts w:ascii="Arial" w:hAnsi="Arial" w:cs="Arial"/>
          <w:w w:val="105"/>
        </w:rPr>
        <w:t>excesso</w:t>
      </w:r>
      <w:r w:rsidRPr="001D1FC6">
        <w:rPr>
          <w:rFonts w:ascii="Arial" w:hAnsi="Arial" w:cs="Arial"/>
          <w:spacing w:val="-7"/>
          <w:w w:val="105"/>
        </w:rPr>
        <w:t xml:space="preserve"> </w:t>
      </w:r>
      <w:r w:rsidRPr="001D1FC6">
        <w:rPr>
          <w:rFonts w:ascii="Arial" w:hAnsi="Arial" w:cs="Arial"/>
          <w:w w:val="105"/>
        </w:rPr>
        <w:t>nos</w:t>
      </w:r>
      <w:r w:rsidRPr="001D1FC6">
        <w:rPr>
          <w:rFonts w:ascii="Arial" w:hAnsi="Arial" w:cs="Arial"/>
          <w:spacing w:val="-8"/>
          <w:w w:val="105"/>
        </w:rPr>
        <w:t xml:space="preserve"> </w:t>
      </w:r>
      <w:r w:rsidRPr="001D1FC6">
        <w:rPr>
          <w:rFonts w:ascii="Arial" w:hAnsi="Arial" w:cs="Arial"/>
          <w:w w:val="105"/>
        </w:rPr>
        <w:t>dispositivos</w:t>
      </w:r>
      <w:r w:rsidRPr="001D1FC6">
        <w:rPr>
          <w:rFonts w:ascii="Arial" w:hAnsi="Arial" w:cs="Arial"/>
          <w:spacing w:val="-8"/>
          <w:w w:val="105"/>
        </w:rPr>
        <w:t xml:space="preserve"> </w:t>
      </w:r>
      <w:r w:rsidRPr="001D1FC6">
        <w:rPr>
          <w:rFonts w:ascii="Arial" w:hAnsi="Arial" w:cs="Arial"/>
          <w:w w:val="105"/>
        </w:rPr>
        <w:t>de</w:t>
      </w:r>
      <w:r w:rsidRPr="001D1FC6">
        <w:rPr>
          <w:rFonts w:ascii="Arial" w:hAnsi="Arial" w:cs="Arial"/>
          <w:spacing w:val="-7"/>
          <w:w w:val="105"/>
        </w:rPr>
        <w:t xml:space="preserve"> </w:t>
      </w:r>
      <w:r w:rsidRPr="001D1FC6">
        <w:rPr>
          <w:rFonts w:ascii="Arial" w:hAnsi="Arial" w:cs="Arial"/>
          <w:w w:val="105"/>
        </w:rPr>
        <w:t>fixação,</w:t>
      </w:r>
      <w:r w:rsidRPr="001D1FC6">
        <w:rPr>
          <w:rFonts w:ascii="Arial" w:hAnsi="Arial" w:cs="Arial"/>
          <w:spacing w:val="-77"/>
          <w:w w:val="105"/>
        </w:rPr>
        <w:t xml:space="preserve"> </w:t>
      </w:r>
      <w:r w:rsidRPr="001D1FC6">
        <w:rPr>
          <w:rFonts w:ascii="Arial" w:hAnsi="Arial" w:cs="Arial"/>
          <w:w w:val="105"/>
        </w:rPr>
        <w:t>o</w:t>
      </w:r>
      <w:r w:rsidRPr="001D1FC6">
        <w:rPr>
          <w:rFonts w:ascii="Arial" w:hAnsi="Arial" w:cs="Arial"/>
          <w:spacing w:val="-17"/>
          <w:w w:val="105"/>
        </w:rPr>
        <w:t xml:space="preserve"> </w:t>
      </w:r>
      <w:r w:rsidRPr="001D1FC6">
        <w:rPr>
          <w:rFonts w:ascii="Arial" w:hAnsi="Arial" w:cs="Arial"/>
          <w:w w:val="105"/>
        </w:rPr>
        <w:t>que</w:t>
      </w:r>
      <w:r w:rsidRPr="001D1FC6">
        <w:rPr>
          <w:rFonts w:ascii="Arial" w:hAnsi="Arial" w:cs="Arial"/>
          <w:spacing w:val="-15"/>
          <w:w w:val="105"/>
        </w:rPr>
        <w:t xml:space="preserve"> </w:t>
      </w:r>
      <w:r w:rsidRPr="001D1FC6">
        <w:rPr>
          <w:rFonts w:ascii="Arial" w:hAnsi="Arial" w:cs="Arial"/>
          <w:w w:val="105"/>
        </w:rPr>
        <w:t>pode</w:t>
      </w:r>
      <w:r w:rsidRPr="001D1FC6">
        <w:rPr>
          <w:rFonts w:ascii="Arial" w:hAnsi="Arial" w:cs="Arial"/>
          <w:spacing w:val="-16"/>
          <w:w w:val="105"/>
        </w:rPr>
        <w:t xml:space="preserve"> </w:t>
      </w:r>
      <w:r w:rsidRPr="001D1FC6">
        <w:rPr>
          <w:rFonts w:ascii="Arial" w:hAnsi="Arial" w:cs="Arial"/>
          <w:w w:val="105"/>
        </w:rPr>
        <w:t>provocar</w:t>
      </w:r>
      <w:r w:rsidRPr="001D1FC6">
        <w:rPr>
          <w:rFonts w:ascii="Arial" w:hAnsi="Arial" w:cs="Arial"/>
          <w:spacing w:val="-16"/>
          <w:w w:val="105"/>
        </w:rPr>
        <w:t xml:space="preserve"> </w:t>
      </w:r>
      <w:r w:rsidRPr="001D1FC6">
        <w:rPr>
          <w:rFonts w:ascii="Arial" w:hAnsi="Arial" w:cs="Arial"/>
          <w:w w:val="105"/>
        </w:rPr>
        <w:t>a</w:t>
      </w:r>
      <w:r w:rsidRPr="001D1FC6">
        <w:rPr>
          <w:rFonts w:ascii="Arial" w:hAnsi="Arial" w:cs="Arial"/>
          <w:spacing w:val="-14"/>
          <w:w w:val="105"/>
        </w:rPr>
        <w:t xml:space="preserve"> </w:t>
      </w:r>
      <w:r w:rsidRPr="001D1FC6">
        <w:rPr>
          <w:rFonts w:ascii="Arial" w:hAnsi="Arial" w:cs="Arial"/>
          <w:w w:val="105"/>
        </w:rPr>
        <w:t>ocorrência</w:t>
      </w:r>
      <w:r w:rsidRPr="001D1FC6">
        <w:rPr>
          <w:rFonts w:ascii="Arial" w:hAnsi="Arial" w:cs="Arial"/>
          <w:spacing w:val="-13"/>
          <w:w w:val="105"/>
        </w:rPr>
        <w:t xml:space="preserve"> </w:t>
      </w:r>
      <w:r w:rsidRPr="001D1FC6">
        <w:rPr>
          <w:rFonts w:ascii="Arial" w:hAnsi="Arial" w:cs="Arial"/>
          <w:w w:val="105"/>
        </w:rPr>
        <w:t>de</w:t>
      </w:r>
      <w:r w:rsidRPr="001D1FC6">
        <w:rPr>
          <w:rFonts w:ascii="Arial" w:hAnsi="Arial" w:cs="Arial"/>
          <w:spacing w:val="-16"/>
          <w:w w:val="105"/>
        </w:rPr>
        <w:t xml:space="preserve"> </w:t>
      </w:r>
      <w:r w:rsidRPr="001D1FC6">
        <w:rPr>
          <w:rFonts w:ascii="Arial" w:hAnsi="Arial" w:cs="Arial"/>
          <w:w w:val="105"/>
        </w:rPr>
        <w:t>fissuras</w:t>
      </w:r>
      <w:r w:rsidRPr="001D1FC6">
        <w:rPr>
          <w:rFonts w:ascii="Arial" w:hAnsi="Arial" w:cs="Arial"/>
          <w:spacing w:val="-16"/>
          <w:w w:val="105"/>
        </w:rPr>
        <w:t xml:space="preserve"> </w:t>
      </w:r>
      <w:r w:rsidRPr="001D1FC6">
        <w:rPr>
          <w:rFonts w:ascii="Arial" w:hAnsi="Arial" w:cs="Arial"/>
          <w:w w:val="105"/>
        </w:rPr>
        <w:t>nas</w:t>
      </w:r>
      <w:r w:rsidRPr="001D1FC6">
        <w:rPr>
          <w:rFonts w:ascii="Arial" w:hAnsi="Arial" w:cs="Arial"/>
          <w:spacing w:val="-17"/>
          <w:w w:val="105"/>
        </w:rPr>
        <w:t xml:space="preserve"> </w:t>
      </w:r>
      <w:r w:rsidRPr="001D1FC6">
        <w:rPr>
          <w:rFonts w:ascii="Arial" w:hAnsi="Arial" w:cs="Arial"/>
          <w:w w:val="105"/>
        </w:rPr>
        <w:t>peças</w:t>
      </w:r>
      <w:r w:rsidRPr="004A1CCA">
        <w:rPr>
          <w:rFonts w:ascii="Arial" w:hAnsi="Arial" w:cs="Arial"/>
          <w:w w:val="105"/>
        </w:rPr>
        <w:t>.</w:t>
      </w:r>
    </w:p>
    <w:p w14:paraId="4352FCEC" w14:textId="77777777" w:rsidR="0096176E" w:rsidRPr="004A1CCA" w:rsidRDefault="0096176E" w:rsidP="0096176E">
      <w:pPr>
        <w:pStyle w:val="Corpodetexto"/>
        <w:spacing w:before="1"/>
        <w:rPr>
          <w:rFonts w:ascii="Arial" w:hAnsi="Arial" w:cs="Arial"/>
          <w:sz w:val="20"/>
        </w:rPr>
      </w:pPr>
    </w:p>
    <w:p w14:paraId="61BDBA21" w14:textId="77777777" w:rsidR="0096176E" w:rsidRDefault="0096176E" w:rsidP="0041375C">
      <w:pPr>
        <w:pStyle w:val="Ttulo1"/>
        <w:numPr>
          <w:ilvl w:val="1"/>
          <w:numId w:val="8"/>
        </w:numPr>
        <w:tabs>
          <w:tab w:val="num" w:pos="360"/>
          <w:tab w:val="left" w:pos="1325"/>
        </w:tabs>
        <w:spacing w:after="120"/>
        <w:ind w:left="1208" w:right="125" w:hanging="357"/>
        <w:jc w:val="left"/>
        <w:rPr>
          <w:rFonts w:ascii="Arial" w:hAnsi="Arial" w:cs="Arial"/>
        </w:rPr>
      </w:pPr>
      <w:bookmarkStart w:id="145" w:name="_bookmark73"/>
      <w:bookmarkStart w:id="146" w:name="_Toc143949504"/>
      <w:bookmarkEnd w:id="145"/>
      <w:r w:rsidRPr="004A1CCA">
        <w:rPr>
          <w:rFonts w:ascii="Arial" w:hAnsi="Arial" w:cs="Arial"/>
          <w:w w:val="95"/>
        </w:rPr>
        <w:t>INSTALAÇÕES HIDRÁULICAS, ESGOTOS, PLUVIAIS, ELÉTRICAS, TELEMÁTICA, SPDA,</w:t>
      </w:r>
      <w:r w:rsidRPr="004A1CCA">
        <w:rPr>
          <w:rFonts w:ascii="Arial" w:hAnsi="Arial" w:cs="Arial"/>
          <w:spacing w:val="-65"/>
          <w:w w:val="95"/>
        </w:rPr>
        <w:t xml:space="preserve"> </w:t>
      </w:r>
      <w:r w:rsidRPr="004A1CCA">
        <w:rPr>
          <w:rFonts w:ascii="Arial" w:hAnsi="Arial" w:cs="Arial"/>
        </w:rPr>
        <w:t>PROTEÇÃO</w:t>
      </w:r>
      <w:r w:rsidRPr="004A1CCA">
        <w:rPr>
          <w:rFonts w:ascii="Arial" w:hAnsi="Arial" w:cs="Arial"/>
          <w:spacing w:val="-22"/>
        </w:rPr>
        <w:t xml:space="preserve"> </w:t>
      </w:r>
      <w:r w:rsidRPr="004A1CCA">
        <w:rPr>
          <w:rFonts w:ascii="Arial" w:hAnsi="Arial" w:cs="Arial"/>
        </w:rPr>
        <w:t>E</w:t>
      </w:r>
      <w:r w:rsidRPr="004A1CCA">
        <w:rPr>
          <w:rFonts w:ascii="Arial" w:hAnsi="Arial" w:cs="Arial"/>
          <w:spacing w:val="-21"/>
        </w:rPr>
        <w:t xml:space="preserve"> </w:t>
      </w:r>
      <w:r w:rsidRPr="004A1CCA">
        <w:rPr>
          <w:rFonts w:ascii="Arial" w:hAnsi="Arial" w:cs="Arial"/>
        </w:rPr>
        <w:t>COMBATE</w:t>
      </w:r>
      <w:r w:rsidRPr="004A1CCA">
        <w:rPr>
          <w:rFonts w:ascii="Arial" w:hAnsi="Arial" w:cs="Arial"/>
          <w:spacing w:val="-22"/>
        </w:rPr>
        <w:t xml:space="preserve"> </w:t>
      </w:r>
      <w:r w:rsidRPr="004A1CCA">
        <w:rPr>
          <w:rFonts w:ascii="Arial" w:hAnsi="Arial" w:cs="Arial"/>
        </w:rPr>
        <w:t>À</w:t>
      </w:r>
      <w:r w:rsidRPr="004A1CCA">
        <w:rPr>
          <w:rFonts w:ascii="Arial" w:hAnsi="Arial" w:cs="Arial"/>
          <w:spacing w:val="-21"/>
        </w:rPr>
        <w:t xml:space="preserve"> </w:t>
      </w:r>
      <w:r w:rsidRPr="004A1CCA">
        <w:rPr>
          <w:rFonts w:ascii="Arial" w:hAnsi="Arial" w:cs="Arial"/>
        </w:rPr>
        <w:t>INCÊNDIO</w:t>
      </w:r>
      <w:r w:rsidRPr="004A1CCA">
        <w:rPr>
          <w:rFonts w:ascii="Arial" w:hAnsi="Arial" w:cs="Arial"/>
          <w:spacing w:val="-21"/>
        </w:rPr>
        <w:t xml:space="preserve"> </w:t>
      </w:r>
      <w:r w:rsidRPr="004A1CCA">
        <w:rPr>
          <w:rFonts w:ascii="Arial" w:hAnsi="Arial" w:cs="Arial"/>
        </w:rPr>
        <w:t>E</w:t>
      </w:r>
      <w:r w:rsidRPr="004A1CCA">
        <w:rPr>
          <w:rFonts w:ascii="Arial" w:hAnsi="Arial" w:cs="Arial"/>
          <w:spacing w:val="-21"/>
        </w:rPr>
        <w:t xml:space="preserve"> </w:t>
      </w:r>
      <w:r w:rsidRPr="004A1CCA">
        <w:rPr>
          <w:rFonts w:ascii="Arial" w:hAnsi="Arial" w:cs="Arial"/>
        </w:rPr>
        <w:t>GÁS</w:t>
      </w:r>
      <w:bookmarkEnd w:id="146"/>
    </w:p>
    <w:p w14:paraId="266C7002" w14:textId="77777777" w:rsidR="001D1FC6" w:rsidRPr="001D1FC6" w:rsidRDefault="001D1FC6" w:rsidP="001D1FC6">
      <w:pPr>
        <w:rPr>
          <w:sz w:val="27"/>
          <w:szCs w:val="27"/>
        </w:rPr>
      </w:pPr>
    </w:p>
    <w:p w14:paraId="469A805F" w14:textId="1E9D4E14" w:rsidR="0096176E" w:rsidRPr="004A1CCA" w:rsidRDefault="000E23FE" w:rsidP="0041375C">
      <w:pPr>
        <w:pStyle w:val="Ttulo1"/>
        <w:numPr>
          <w:ilvl w:val="2"/>
          <w:numId w:val="8"/>
        </w:numPr>
        <w:tabs>
          <w:tab w:val="num" w:pos="360"/>
          <w:tab w:val="left" w:pos="1477"/>
        </w:tabs>
        <w:spacing w:line="240" w:lineRule="auto"/>
        <w:ind w:left="1474" w:hanging="340"/>
        <w:jc w:val="both"/>
        <w:rPr>
          <w:rFonts w:ascii="Arial" w:hAnsi="Arial" w:cs="Arial"/>
        </w:rPr>
      </w:pPr>
      <w:bookmarkStart w:id="147" w:name="_bookmark74"/>
      <w:bookmarkStart w:id="148" w:name="_Toc143949505"/>
      <w:bookmarkEnd w:id="147"/>
      <w:r w:rsidRPr="004A1CCA">
        <w:rPr>
          <w:rFonts w:ascii="Arial" w:hAnsi="Arial" w:cs="Arial"/>
          <w:w w:val="95"/>
        </w:rPr>
        <w:t>Instalações</w:t>
      </w:r>
      <w:r w:rsidR="0096176E" w:rsidRPr="004A1CCA">
        <w:rPr>
          <w:rFonts w:ascii="Arial" w:hAnsi="Arial" w:cs="Arial"/>
          <w:spacing w:val="-16"/>
          <w:w w:val="95"/>
        </w:rPr>
        <w:t xml:space="preserve"> </w:t>
      </w:r>
      <w:r>
        <w:rPr>
          <w:rFonts w:ascii="Arial" w:hAnsi="Arial" w:cs="Arial"/>
          <w:w w:val="95"/>
        </w:rPr>
        <w:t>H</w:t>
      </w:r>
      <w:r w:rsidRPr="004A1CCA">
        <w:rPr>
          <w:rFonts w:ascii="Arial" w:hAnsi="Arial" w:cs="Arial"/>
          <w:w w:val="95"/>
        </w:rPr>
        <w:t>idráulicas</w:t>
      </w:r>
      <w:bookmarkEnd w:id="148"/>
    </w:p>
    <w:p w14:paraId="303B8412" w14:textId="77777777" w:rsidR="0096176E" w:rsidRPr="004A1CCA" w:rsidRDefault="0096176E" w:rsidP="0096176E">
      <w:pPr>
        <w:pStyle w:val="Corpodetexto"/>
        <w:rPr>
          <w:rFonts w:ascii="Arial" w:hAnsi="Arial" w:cs="Arial"/>
          <w:b/>
          <w:sz w:val="42"/>
        </w:rPr>
      </w:pPr>
    </w:p>
    <w:p w14:paraId="76466BEB"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A execução dos serviços de instalações hidráulicas deverá seguir o projeto</w:t>
      </w:r>
      <w:r w:rsidRPr="004A1CCA">
        <w:rPr>
          <w:rFonts w:ascii="Arial" w:hAnsi="Arial" w:cs="Arial"/>
          <w:spacing w:val="1"/>
          <w:w w:val="105"/>
        </w:rPr>
        <w:t xml:space="preserve"> </w:t>
      </w:r>
      <w:r w:rsidRPr="004A1CCA">
        <w:rPr>
          <w:rFonts w:ascii="Arial" w:hAnsi="Arial" w:cs="Arial"/>
          <w:w w:val="105"/>
        </w:rPr>
        <w:t>básico, respeitando adequadamente a normas técnicas, correlacionadas abaixo,</w:t>
      </w:r>
      <w:r w:rsidRPr="004A1CCA">
        <w:rPr>
          <w:rFonts w:ascii="Arial" w:hAnsi="Arial" w:cs="Arial"/>
          <w:spacing w:val="1"/>
          <w:w w:val="105"/>
        </w:rPr>
        <w:t xml:space="preserve"> </w:t>
      </w:r>
      <w:r w:rsidRPr="004A1CCA">
        <w:rPr>
          <w:rFonts w:ascii="Arial" w:hAnsi="Arial" w:cs="Arial"/>
          <w:w w:val="105"/>
        </w:rPr>
        <w:t>assim</w:t>
      </w:r>
      <w:r w:rsidRPr="004A1CCA">
        <w:rPr>
          <w:rFonts w:ascii="Arial" w:hAnsi="Arial" w:cs="Arial"/>
          <w:spacing w:val="-9"/>
          <w:w w:val="105"/>
        </w:rPr>
        <w:t xml:space="preserve"> </w:t>
      </w:r>
      <w:r w:rsidRPr="004A1CCA">
        <w:rPr>
          <w:rFonts w:ascii="Arial" w:hAnsi="Arial" w:cs="Arial"/>
          <w:w w:val="105"/>
        </w:rPr>
        <w:t>como</w:t>
      </w:r>
      <w:r w:rsidRPr="004A1CCA">
        <w:rPr>
          <w:rFonts w:ascii="Arial" w:hAnsi="Arial" w:cs="Arial"/>
          <w:spacing w:val="-10"/>
          <w:w w:val="105"/>
        </w:rPr>
        <w:t xml:space="preserve"> </w:t>
      </w:r>
      <w:r w:rsidRPr="004A1CCA">
        <w:rPr>
          <w:rFonts w:ascii="Arial" w:hAnsi="Arial" w:cs="Arial"/>
          <w:w w:val="105"/>
        </w:rPr>
        <w:t>outras</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10"/>
          <w:w w:val="105"/>
        </w:rPr>
        <w:t xml:space="preserve"> </w:t>
      </w:r>
      <w:r w:rsidRPr="004A1CCA">
        <w:rPr>
          <w:rFonts w:ascii="Arial" w:hAnsi="Arial" w:cs="Arial"/>
          <w:w w:val="105"/>
        </w:rPr>
        <w:t>se</w:t>
      </w:r>
      <w:r w:rsidRPr="004A1CCA">
        <w:rPr>
          <w:rFonts w:ascii="Arial" w:hAnsi="Arial" w:cs="Arial"/>
          <w:spacing w:val="-9"/>
          <w:w w:val="105"/>
        </w:rPr>
        <w:t xml:space="preserve"> </w:t>
      </w:r>
      <w:r w:rsidRPr="004A1CCA">
        <w:rPr>
          <w:rFonts w:ascii="Arial" w:hAnsi="Arial" w:cs="Arial"/>
          <w:w w:val="105"/>
        </w:rPr>
        <w:t>fizerem</w:t>
      </w:r>
      <w:r w:rsidRPr="004A1CCA">
        <w:rPr>
          <w:rFonts w:ascii="Arial" w:hAnsi="Arial" w:cs="Arial"/>
          <w:spacing w:val="-8"/>
          <w:w w:val="105"/>
        </w:rPr>
        <w:t xml:space="preserve"> </w:t>
      </w:r>
      <w:r w:rsidRPr="004A1CCA">
        <w:rPr>
          <w:rFonts w:ascii="Arial" w:hAnsi="Arial" w:cs="Arial"/>
          <w:w w:val="105"/>
        </w:rPr>
        <w:t>necessárias</w:t>
      </w:r>
      <w:r w:rsidRPr="004A1CCA">
        <w:rPr>
          <w:rFonts w:ascii="Arial" w:hAnsi="Arial" w:cs="Arial"/>
          <w:spacing w:val="-10"/>
          <w:w w:val="105"/>
        </w:rPr>
        <w:t xml:space="preserve"> </w:t>
      </w:r>
      <w:r w:rsidRPr="004A1CCA">
        <w:rPr>
          <w:rFonts w:ascii="Arial" w:hAnsi="Arial" w:cs="Arial"/>
          <w:w w:val="105"/>
        </w:rPr>
        <w:t>a</w:t>
      </w:r>
      <w:r w:rsidRPr="004A1CCA">
        <w:rPr>
          <w:rFonts w:ascii="Arial" w:hAnsi="Arial" w:cs="Arial"/>
          <w:spacing w:val="-7"/>
          <w:w w:val="105"/>
        </w:rPr>
        <w:t xml:space="preserve"> </w:t>
      </w:r>
      <w:r w:rsidRPr="004A1CCA">
        <w:rPr>
          <w:rFonts w:ascii="Arial" w:hAnsi="Arial" w:cs="Arial"/>
          <w:w w:val="105"/>
        </w:rPr>
        <w:t>adequada</w:t>
      </w:r>
      <w:r w:rsidRPr="004A1CCA">
        <w:rPr>
          <w:rFonts w:ascii="Arial" w:hAnsi="Arial" w:cs="Arial"/>
          <w:spacing w:val="-7"/>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0"/>
          <w:w w:val="105"/>
        </w:rPr>
        <w:t xml:space="preserve"> </w:t>
      </w:r>
      <w:r w:rsidRPr="004A1CCA">
        <w:rPr>
          <w:rFonts w:ascii="Arial" w:hAnsi="Arial" w:cs="Arial"/>
          <w:w w:val="105"/>
        </w:rPr>
        <w:t>serviços.</w:t>
      </w:r>
    </w:p>
    <w:p w14:paraId="06A71E38"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ABNT</w:t>
      </w:r>
      <w:r w:rsidRPr="008433EB">
        <w:rPr>
          <w:rFonts w:ascii="Arial" w:hAnsi="Arial" w:cs="Arial"/>
          <w:spacing w:val="3"/>
          <w:sz w:val="22"/>
          <w:szCs w:val="22"/>
        </w:rPr>
        <w:t xml:space="preserve"> </w:t>
      </w:r>
      <w:r w:rsidRPr="008433EB">
        <w:rPr>
          <w:rFonts w:ascii="Arial" w:hAnsi="Arial" w:cs="Arial"/>
          <w:sz w:val="22"/>
          <w:szCs w:val="22"/>
        </w:rPr>
        <w:t>NBR</w:t>
      </w:r>
      <w:r w:rsidRPr="008433EB">
        <w:rPr>
          <w:rFonts w:ascii="Arial" w:hAnsi="Arial" w:cs="Arial"/>
          <w:spacing w:val="8"/>
          <w:sz w:val="22"/>
          <w:szCs w:val="22"/>
        </w:rPr>
        <w:t xml:space="preserve"> </w:t>
      </w:r>
      <w:r w:rsidRPr="008433EB">
        <w:rPr>
          <w:rFonts w:ascii="Arial" w:hAnsi="Arial" w:cs="Arial"/>
          <w:sz w:val="22"/>
          <w:szCs w:val="22"/>
        </w:rPr>
        <w:t>5626,</w:t>
      </w:r>
      <w:r w:rsidRPr="008433EB">
        <w:rPr>
          <w:rFonts w:ascii="Arial" w:hAnsi="Arial" w:cs="Arial"/>
          <w:spacing w:val="6"/>
          <w:sz w:val="22"/>
          <w:szCs w:val="22"/>
        </w:rPr>
        <w:t xml:space="preserve"> </w:t>
      </w:r>
      <w:r w:rsidRPr="008433EB">
        <w:rPr>
          <w:rFonts w:ascii="Arial" w:hAnsi="Arial" w:cs="Arial"/>
          <w:sz w:val="22"/>
          <w:szCs w:val="22"/>
        </w:rPr>
        <w:t>Instalação</w:t>
      </w:r>
      <w:r w:rsidRPr="008433EB">
        <w:rPr>
          <w:rFonts w:ascii="Arial" w:hAnsi="Arial" w:cs="Arial"/>
          <w:spacing w:val="4"/>
          <w:sz w:val="22"/>
          <w:szCs w:val="22"/>
        </w:rPr>
        <w:t xml:space="preserve"> </w:t>
      </w:r>
      <w:r w:rsidRPr="008433EB">
        <w:rPr>
          <w:rFonts w:ascii="Arial" w:hAnsi="Arial" w:cs="Arial"/>
          <w:sz w:val="22"/>
          <w:szCs w:val="22"/>
        </w:rPr>
        <w:t>predial</w:t>
      </w:r>
      <w:r w:rsidRPr="008433EB">
        <w:rPr>
          <w:rFonts w:ascii="Arial" w:hAnsi="Arial" w:cs="Arial"/>
          <w:spacing w:val="2"/>
          <w:sz w:val="22"/>
          <w:szCs w:val="22"/>
        </w:rPr>
        <w:t xml:space="preserve"> </w:t>
      </w:r>
      <w:r w:rsidRPr="008433EB">
        <w:rPr>
          <w:rFonts w:ascii="Arial" w:hAnsi="Arial" w:cs="Arial"/>
          <w:sz w:val="22"/>
          <w:szCs w:val="22"/>
        </w:rPr>
        <w:t>de</w:t>
      </w:r>
      <w:r w:rsidRPr="008433EB">
        <w:rPr>
          <w:rFonts w:ascii="Arial" w:hAnsi="Arial" w:cs="Arial"/>
          <w:spacing w:val="5"/>
          <w:sz w:val="22"/>
          <w:szCs w:val="22"/>
        </w:rPr>
        <w:t xml:space="preserve"> </w:t>
      </w:r>
      <w:r w:rsidRPr="008433EB">
        <w:rPr>
          <w:rFonts w:ascii="Arial" w:hAnsi="Arial" w:cs="Arial"/>
          <w:sz w:val="22"/>
          <w:szCs w:val="22"/>
        </w:rPr>
        <w:t>água</w:t>
      </w:r>
      <w:r w:rsidRPr="008433EB">
        <w:rPr>
          <w:rFonts w:ascii="Arial" w:hAnsi="Arial" w:cs="Arial"/>
          <w:spacing w:val="7"/>
          <w:sz w:val="22"/>
          <w:szCs w:val="22"/>
        </w:rPr>
        <w:t xml:space="preserve"> </w:t>
      </w:r>
      <w:r w:rsidRPr="008433EB">
        <w:rPr>
          <w:rFonts w:ascii="Arial" w:hAnsi="Arial" w:cs="Arial"/>
          <w:sz w:val="22"/>
          <w:szCs w:val="22"/>
        </w:rPr>
        <w:t>fria;</w:t>
      </w:r>
    </w:p>
    <w:p w14:paraId="543F09F5"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ABNT</w:t>
      </w:r>
      <w:r w:rsidRPr="008433EB">
        <w:rPr>
          <w:rFonts w:ascii="Arial" w:hAnsi="Arial" w:cs="Arial"/>
          <w:spacing w:val="-2"/>
          <w:sz w:val="22"/>
          <w:szCs w:val="22"/>
        </w:rPr>
        <w:t xml:space="preserve"> </w:t>
      </w:r>
      <w:r w:rsidRPr="008433EB">
        <w:rPr>
          <w:rFonts w:ascii="Arial" w:hAnsi="Arial" w:cs="Arial"/>
          <w:sz w:val="22"/>
          <w:szCs w:val="22"/>
        </w:rPr>
        <w:t>NBR</w:t>
      </w:r>
      <w:r w:rsidRPr="008433EB">
        <w:rPr>
          <w:rFonts w:ascii="Arial" w:hAnsi="Arial" w:cs="Arial"/>
          <w:spacing w:val="4"/>
          <w:sz w:val="22"/>
          <w:szCs w:val="22"/>
        </w:rPr>
        <w:t xml:space="preserve"> </w:t>
      </w:r>
      <w:r w:rsidRPr="008433EB">
        <w:rPr>
          <w:rFonts w:ascii="Arial" w:hAnsi="Arial" w:cs="Arial"/>
          <w:sz w:val="22"/>
          <w:szCs w:val="22"/>
        </w:rPr>
        <w:t>5648,</w:t>
      </w:r>
      <w:r w:rsidRPr="008433EB">
        <w:rPr>
          <w:rFonts w:ascii="Arial" w:hAnsi="Arial" w:cs="Arial"/>
          <w:spacing w:val="1"/>
          <w:sz w:val="22"/>
          <w:szCs w:val="22"/>
        </w:rPr>
        <w:t xml:space="preserve"> </w:t>
      </w:r>
      <w:r w:rsidRPr="008433EB">
        <w:rPr>
          <w:rFonts w:ascii="Arial" w:hAnsi="Arial" w:cs="Arial"/>
          <w:sz w:val="22"/>
          <w:szCs w:val="22"/>
        </w:rPr>
        <w:t>Tubo</w:t>
      </w:r>
      <w:r w:rsidRPr="008433EB">
        <w:rPr>
          <w:rFonts w:ascii="Arial" w:hAnsi="Arial" w:cs="Arial"/>
          <w:spacing w:val="-1"/>
          <w:sz w:val="22"/>
          <w:szCs w:val="22"/>
        </w:rPr>
        <w:t xml:space="preserve"> </w:t>
      </w:r>
      <w:r w:rsidRPr="008433EB">
        <w:rPr>
          <w:rFonts w:ascii="Arial" w:hAnsi="Arial" w:cs="Arial"/>
          <w:sz w:val="22"/>
          <w:szCs w:val="22"/>
        </w:rPr>
        <w:t>e conexões</w:t>
      </w:r>
      <w:r w:rsidRPr="008433EB">
        <w:rPr>
          <w:rFonts w:ascii="Arial" w:hAnsi="Arial" w:cs="Arial"/>
          <w:spacing w:val="5"/>
          <w:sz w:val="22"/>
          <w:szCs w:val="22"/>
        </w:rPr>
        <w:t xml:space="preserve"> </w:t>
      </w:r>
      <w:r w:rsidRPr="008433EB">
        <w:rPr>
          <w:rFonts w:ascii="Arial" w:hAnsi="Arial" w:cs="Arial"/>
          <w:sz w:val="22"/>
          <w:szCs w:val="22"/>
        </w:rPr>
        <w:t>de PVC-U</w:t>
      </w:r>
      <w:r w:rsidRPr="008433EB">
        <w:rPr>
          <w:rFonts w:ascii="Arial" w:hAnsi="Arial" w:cs="Arial"/>
          <w:spacing w:val="-1"/>
          <w:sz w:val="22"/>
          <w:szCs w:val="22"/>
        </w:rPr>
        <w:t xml:space="preserve"> </w:t>
      </w:r>
      <w:r w:rsidRPr="008433EB">
        <w:rPr>
          <w:rFonts w:ascii="Arial" w:hAnsi="Arial" w:cs="Arial"/>
          <w:sz w:val="22"/>
          <w:szCs w:val="22"/>
        </w:rPr>
        <w:t>com</w:t>
      </w:r>
      <w:r w:rsidRPr="008433EB">
        <w:rPr>
          <w:rFonts w:ascii="Arial" w:hAnsi="Arial" w:cs="Arial"/>
          <w:spacing w:val="2"/>
          <w:sz w:val="22"/>
          <w:szCs w:val="22"/>
        </w:rPr>
        <w:t xml:space="preserve"> </w:t>
      </w:r>
      <w:r w:rsidRPr="008433EB">
        <w:rPr>
          <w:rFonts w:ascii="Arial" w:hAnsi="Arial" w:cs="Arial"/>
          <w:sz w:val="22"/>
          <w:szCs w:val="22"/>
        </w:rPr>
        <w:t>junta</w:t>
      </w:r>
      <w:r w:rsidRPr="008433EB">
        <w:rPr>
          <w:rFonts w:ascii="Arial" w:hAnsi="Arial" w:cs="Arial"/>
          <w:spacing w:val="4"/>
          <w:sz w:val="22"/>
          <w:szCs w:val="22"/>
        </w:rPr>
        <w:t xml:space="preserve"> </w:t>
      </w:r>
      <w:r w:rsidRPr="008433EB">
        <w:rPr>
          <w:rFonts w:ascii="Arial" w:hAnsi="Arial" w:cs="Arial"/>
          <w:sz w:val="22"/>
          <w:szCs w:val="22"/>
        </w:rPr>
        <w:t>soldável</w:t>
      </w:r>
      <w:r w:rsidRPr="008433EB">
        <w:rPr>
          <w:rFonts w:ascii="Arial" w:hAnsi="Arial" w:cs="Arial"/>
          <w:spacing w:val="-4"/>
          <w:sz w:val="22"/>
          <w:szCs w:val="22"/>
        </w:rPr>
        <w:t xml:space="preserve"> </w:t>
      </w:r>
      <w:r w:rsidRPr="008433EB">
        <w:rPr>
          <w:rFonts w:ascii="Arial" w:hAnsi="Arial" w:cs="Arial"/>
          <w:sz w:val="22"/>
          <w:szCs w:val="22"/>
        </w:rPr>
        <w:t>para</w:t>
      </w:r>
      <w:r w:rsidRPr="008433EB">
        <w:rPr>
          <w:rFonts w:ascii="Arial" w:hAnsi="Arial" w:cs="Arial"/>
          <w:spacing w:val="3"/>
          <w:sz w:val="22"/>
          <w:szCs w:val="22"/>
        </w:rPr>
        <w:t xml:space="preserve"> </w:t>
      </w:r>
      <w:r w:rsidRPr="008433EB">
        <w:rPr>
          <w:rFonts w:ascii="Arial" w:hAnsi="Arial" w:cs="Arial"/>
          <w:sz w:val="22"/>
          <w:szCs w:val="22"/>
        </w:rPr>
        <w:t>sistemas</w:t>
      </w:r>
      <w:r w:rsidRPr="008433EB">
        <w:rPr>
          <w:rFonts w:ascii="Arial" w:hAnsi="Arial" w:cs="Arial"/>
          <w:spacing w:val="-72"/>
          <w:sz w:val="22"/>
          <w:szCs w:val="22"/>
        </w:rPr>
        <w:t xml:space="preserve"> </w:t>
      </w:r>
      <w:r w:rsidRPr="008433EB">
        <w:rPr>
          <w:rFonts w:ascii="Arial" w:hAnsi="Arial" w:cs="Arial"/>
          <w:spacing w:val="-1"/>
          <w:w w:val="105"/>
          <w:sz w:val="22"/>
          <w:szCs w:val="22"/>
        </w:rPr>
        <w:t>prediais</w:t>
      </w:r>
      <w:r w:rsidRPr="008433EB">
        <w:rPr>
          <w:rFonts w:ascii="Arial" w:hAnsi="Arial" w:cs="Arial"/>
          <w:spacing w:val="-18"/>
          <w:w w:val="105"/>
          <w:sz w:val="22"/>
          <w:szCs w:val="22"/>
        </w:rPr>
        <w:t xml:space="preserve"> </w:t>
      </w:r>
      <w:r w:rsidRPr="008433EB">
        <w:rPr>
          <w:rFonts w:ascii="Arial" w:hAnsi="Arial" w:cs="Arial"/>
          <w:w w:val="105"/>
          <w:sz w:val="22"/>
          <w:szCs w:val="22"/>
        </w:rPr>
        <w:t>de</w:t>
      </w:r>
      <w:r w:rsidRPr="008433EB">
        <w:rPr>
          <w:rFonts w:ascii="Arial" w:hAnsi="Arial" w:cs="Arial"/>
          <w:spacing w:val="-21"/>
          <w:w w:val="105"/>
          <w:sz w:val="22"/>
          <w:szCs w:val="22"/>
        </w:rPr>
        <w:t xml:space="preserve"> </w:t>
      </w:r>
      <w:r w:rsidRPr="008433EB">
        <w:rPr>
          <w:rFonts w:ascii="Arial" w:hAnsi="Arial" w:cs="Arial"/>
          <w:w w:val="105"/>
          <w:sz w:val="22"/>
          <w:szCs w:val="22"/>
        </w:rPr>
        <w:t>água</w:t>
      </w:r>
      <w:r w:rsidRPr="008433EB">
        <w:rPr>
          <w:rFonts w:ascii="Arial" w:hAnsi="Arial" w:cs="Arial"/>
          <w:spacing w:val="-15"/>
          <w:w w:val="105"/>
          <w:sz w:val="22"/>
          <w:szCs w:val="22"/>
        </w:rPr>
        <w:t xml:space="preserve"> </w:t>
      </w:r>
      <w:r w:rsidRPr="008433EB">
        <w:rPr>
          <w:rFonts w:ascii="Arial" w:hAnsi="Arial" w:cs="Arial"/>
          <w:w w:val="105"/>
          <w:sz w:val="22"/>
          <w:szCs w:val="22"/>
        </w:rPr>
        <w:t>fria</w:t>
      </w:r>
      <w:r w:rsidRPr="008433EB">
        <w:rPr>
          <w:rFonts w:ascii="Arial" w:hAnsi="Arial" w:cs="Arial"/>
          <w:spacing w:val="-12"/>
          <w:w w:val="105"/>
          <w:sz w:val="22"/>
          <w:szCs w:val="22"/>
        </w:rPr>
        <w:t xml:space="preserve"> </w:t>
      </w:r>
      <w:r w:rsidRPr="008433EB">
        <w:rPr>
          <w:rFonts w:ascii="Arial" w:hAnsi="Arial" w:cs="Arial"/>
          <w:w w:val="105"/>
          <w:sz w:val="22"/>
          <w:szCs w:val="22"/>
        </w:rPr>
        <w:t>–</w:t>
      </w:r>
      <w:r w:rsidRPr="008433EB">
        <w:rPr>
          <w:rFonts w:ascii="Arial" w:hAnsi="Arial" w:cs="Arial"/>
          <w:spacing w:val="-14"/>
          <w:w w:val="105"/>
          <w:sz w:val="22"/>
          <w:szCs w:val="22"/>
        </w:rPr>
        <w:t xml:space="preserve"> </w:t>
      </w:r>
      <w:r w:rsidRPr="008433EB">
        <w:rPr>
          <w:rFonts w:ascii="Arial" w:hAnsi="Arial" w:cs="Arial"/>
          <w:w w:val="105"/>
          <w:sz w:val="22"/>
          <w:szCs w:val="22"/>
        </w:rPr>
        <w:t>Requisitos;</w:t>
      </w:r>
    </w:p>
    <w:p w14:paraId="116DDE03"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ABNT</w:t>
      </w:r>
      <w:r w:rsidRPr="008433EB">
        <w:rPr>
          <w:rFonts w:ascii="Arial" w:hAnsi="Arial" w:cs="Arial"/>
          <w:spacing w:val="-7"/>
          <w:sz w:val="22"/>
          <w:szCs w:val="22"/>
        </w:rPr>
        <w:t xml:space="preserve"> </w:t>
      </w:r>
      <w:r w:rsidRPr="008433EB">
        <w:rPr>
          <w:rFonts w:ascii="Arial" w:hAnsi="Arial" w:cs="Arial"/>
          <w:sz w:val="22"/>
          <w:szCs w:val="22"/>
        </w:rPr>
        <w:t>NBR</w:t>
      </w:r>
      <w:r w:rsidRPr="008433EB">
        <w:rPr>
          <w:rFonts w:ascii="Arial" w:hAnsi="Arial" w:cs="Arial"/>
          <w:spacing w:val="-2"/>
          <w:sz w:val="22"/>
          <w:szCs w:val="22"/>
        </w:rPr>
        <w:t xml:space="preserve"> </w:t>
      </w:r>
      <w:r w:rsidRPr="008433EB">
        <w:rPr>
          <w:rFonts w:ascii="Arial" w:hAnsi="Arial" w:cs="Arial"/>
          <w:sz w:val="22"/>
          <w:szCs w:val="22"/>
        </w:rPr>
        <w:t>5680,</w:t>
      </w:r>
      <w:r w:rsidRPr="008433EB">
        <w:rPr>
          <w:rFonts w:ascii="Arial" w:hAnsi="Arial" w:cs="Arial"/>
          <w:spacing w:val="-4"/>
          <w:sz w:val="22"/>
          <w:szCs w:val="22"/>
        </w:rPr>
        <w:t xml:space="preserve"> </w:t>
      </w:r>
      <w:r w:rsidRPr="008433EB">
        <w:rPr>
          <w:rFonts w:ascii="Arial" w:hAnsi="Arial" w:cs="Arial"/>
          <w:sz w:val="22"/>
          <w:szCs w:val="22"/>
        </w:rPr>
        <w:t>Dimensões</w:t>
      </w:r>
      <w:r w:rsidRPr="008433EB">
        <w:rPr>
          <w:rFonts w:ascii="Arial" w:hAnsi="Arial" w:cs="Arial"/>
          <w:spacing w:val="-6"/>
          <w:sz w:val="22"/>
          <w:szCs w:val="22"/>
        </w:rPr>
        <w:t xml:space="preserve"> </w:t>
      </w:r>
      <w:r w:rsidRPr="008433EB">
        <w:rPr>
          <w:rFonts w:ascii="Arial" w:hAnsi="Arial" w:cs="Arial"/>
          <w:sz w:val="22"/>
          <w:szCs w:val="22"/>
        </w:rPr>
        <w:t>de</w:t>
      </w:r>
      <w:r w:rsidRPr="008433EB">
        <w:rPr>
          <w:rFonts w:ascii="Arial" w:hAnsi="Arial" w:cs="Arial"/>
          <w:spacing w:val="-5"/>
          <w:sz w:val="22"/>
          <w:szCs w:val="22"/>
        </w:rPr>
        <w:t xml:space="preserve"> </w:t>
      </w:r>
      <w:r w:rsidRPr="008433EB">
        <w:rPr>
          <w:rFonts w:ascii="Arial" w:hAnsi="Arial" w:cs="Arial"/>
          <w:sz w:val="22"/>
          <w:szCs w:val="22"/>
        </w:rPr>
        <w:t>tubos</w:t>
      </w:r>
      <w:r w:rsidRPr="008433EB">
        <w:rPr>
          <w:rFonts w:ascii="Arial" w:hAnsi="Arial" w:cs="Arial"/>
          <w:spacing w:val="-6"/>
          <w:sz w:val="22"/>
          <w:szCs w:val="22"/>
        </w:rPr>
        <w:t xml:space="preserve"> </w:t>
      </w:r>
      <w:r w:rsidRPr="008433EB">
        <w:rPr>
          <w:rFonts w:ascii="Arial" w:hAnsi="Arial" w:cs="Arial"/>
          <w:sz w:val="22"/>
          <w:szCs w:val="22"/>
        </w:rPr>
        <w:t>de</w:t>
      </w:r>
      <w:r w:rsidRPr="008433EB">
        <w:rPr>
          <w:rFonts w:ascii="Arial" w:hAnsi="Arial" w:cs="Arial"/>
          <w:spacing w:val="-5"/>
          <w:sz w:val="22"/>
          <w:szCs w:val="22"/>
        </w:rPr>
        <w:t xml:space="preserve"> </w:t>
      </w:r>
      <w:r w:rsidRPr="008433EB">
        <w:rPr>
          <w:rFonts w:ascii="Arial" w:hAnsi="Arial" w:cs="Arial"/>
          <w:sz w:val="22"/>
          <w:szCs w:val="22"/>
        </w:rPr>
        <w:t>PVC</w:t>
      </w:r>
      <w:r w:rsidRPr="008433EB">
        <w:rPr>
          <w:rFonts w:ascii="Arial" w:hAnsi="Arial" w:cs="Arial"/>
          <w:spacing w:val="-7"/>
          <w:sz w:val="22"/>
          <w:szCs w:val="22"/>
        </w:rPr>
        <w:t xml:space="preserve"> </w:t>
      </w:r>
      <w:r w:rsidRPr="008433EB">
        <w:rPr>
          <w:rFonts w:ascii="Arial" w:hAnsi="Arial" w:cs="Arial"/>
          <w:sz w:val="22"/>
          <w:szCs w:val="22"/>
        </w:rPr>
        <w:t>rígido;</w:t>
      </w:r>
    </w:p>
    <w:p w14:paraId="3EEAE30B" w14:textId="71E9551C"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ABNT</w:t>
      </w:r>
      <w:r w:rsidRPr="008433EB">
        <w:rPr>
          <w:rFonts w:ascii="Arial" w:hAnsi="Arial" w:cs="Arial"/>
          <w:spacing w:val="62"/>
          <w:w w:val="105"/>
          <w:sz w:val="22"/>
          <w:szCs w:val="22"/>
        </w:rPr>
        <w:t xml:space="preserve"> </w:t>
      </w:r>
      <w:r w:rsidRPr="008433EB">
        <w:rPr>
          <w:rFonts w:ascii="Arial" w:hAnsi="Arial" w:cs="Arial"/>
          <w:w w:val="105"/>
          <w:sz w:val="22"/>
          <w:szCs w:val="22"/>
        </w:rPr>
        <w:t>NBR</w:t>
      </w:r>
      <w:r w:rsidRPr="008433EB">
        <w:rPr>
          <w:rFonts w:ascii="Arial" w:hAnsi="Arial" w:cs="Arial"/>
          <w:spacing w:val="66"/>
          <w:w w:val="105"/>
          <w:sz w:val="22"/>
          <w:szCs w:val="22"/>
        </w:rPr>
        <w:t xml:space="preserve"> </w:t>
      </w:r>
      <w:r w:rsidRPr="008433EB">
        <w:rPr>
          <w:rFonts w:ascii="Arial" w:hAnsi="Arial" w:cs="Arial"/>
          <w:w w:val="105"/>
          <w:sz w:val="22"/>
          <w:szCs w:val="22"/>
        </w:rPr>
        <w:t>5683,</w:t>
      </w:r>
      <w:r w:rsidRPr="008433EB">
        <w:rPr>
          <w:rFonts w:ascii="Arial" w:hAnsi="Arial" w:cs="Arial"/>
          <w:spacing w:val="66"/>
          <w:w w:val="105"/>
          <w:sz w:val="22"/>
          <w:szCs w:val="22"/>
        </w:rPr>
        <w:t xml:space="preserve"> </w:t>
      </w:r>
      <w:r w:rsidRPr="008433EB">
        <w:rPr>
          <w:rFonts w:ascii="Arial" w:hAnsi="Arial" w:cs="Arial"/>
          <w:w w:val="105"/>
          <w:sz w:val="22"/>
          <w:szCs w:val="22"/>
        </w:rPr>
        <w:t>Tubos</w:t>
      </w:r>
      <w:r w:rsidRPr="008433EB">
        <w:rPr>
          <w:rFonts w:ascii="Arial" w:hAnsi="Arial" w:cs="Arial"/>
          <w:spacing w:val="63"/>
          <w:w w:val="105"/>
          <w:sz w:val="22"/>
          <w:szCs w:val="22"/>
        </w:rPr>
        <w:t xml:space="preserve"> </w:t>
      </w:r>
      <w:r w:rsidRPr="008433EB">
        <w:rPr>
          <w:rFonts w:ascii="Arial" w:hAnsi="Arial" w:cs="Arial"/>
          <w:w w:val="105"/>
          <w:sz w:val="22"/>
          <w:szCs w:val="22"/>
        </w:rPr>
        <w:t>de</w:t>
      </w:r>
      <w:r w:rsidRPr="008433EB">
        <w:rPr>
          <w:rFonts w:ascii="Arial" w:hAnsi="Arial" w:cs="Arial"/>
          <w:spacing w:val="65"/>
          <w:w w:val="105"/>
          <w:sz w:val="22"/>
          <w:szCs w:val="22"/>
        </w:rPr>
        <w:t xml:space="preserve"> </w:t>
      </w:r>
      <w:r w:rsidRPr="008433EB">
        <w:rPr>
          <w:rFonts w:ascii="Arial" w:hAnsi="Arial" w:cs="Arial"/>
          <w:w w:val="105"/>
          <w:sz w:val="22"/>
          <w:szCs w:val="22"/>
        </w:rPr>
        <w:t>PVC</w:t>
      </w:r>
      <w:r w:rsidRPr="008433EB">
        <w:rPr>
          <w:rFonts w:ascii="Arial" w:hAnsi="Arial" w:cs="Arial"/>
          <w:spacing w:val="68"/>
          <w:w w:val="105"/>
          <w:sz w:val="22"/>
          <w:szCs w:val="22"/>
        </w:rPr>
        <w:t xml:space="preserve"> </w:t>
      </w:r>
      <w:r w:rsidRPr="008433EB">
        <w:rPr>
          <w:rFonts w:ascii="Arial" w:hAnsi="Arial" w:cs="Arial"/>
          <w:w w:val="105"/>
          <w:sz w:val="22"/>
          <w:szCs w:val="22"/>
        </w:rPr>
        <w:t>–</w:t>
      </w:r>
      <w:r w:rsidRPr="008433EB">
        <w:rPr>
          <w:rFonts w:ascii="Arial" w:hAnsi="Arial" w:cs="Arial"/>
          <w:spacing w:val="66"/>
          <w:w w:val="105"/>
          <w:sz w:val="22"/>
          <w:szCs w:val="22"/>
        </w:rPr>
        <w:t xml:space="preserve"> </w:t>
      </w:r>
      <w:r w:rsidRPr="008433EB">
        <w:rPr>
          <w:rFonts w:ascii="Arial" w:hAnsi="Arial" w:cs="Arial"/>
          <w:w w:val="105"/>
          <w:sz w:val="22"/>
          <w:szCs w:val="22"/>
        </w:rPr>
        <w:t>Verificação</w:t>
      </w:r>
      <w:r w:rsidRPr="008433EB">
        <w:rPr>
          <w:rFonts w:ascii="Arial" w:hAnsi="Arial" w:cs="Arial"/>
          <w:spacing w:val="64"/>
          <w:w w:val="105"/>
          <w:sz w:val="22"/>
          <w:szCs w:val="22"/>
        </w:rPr>
        <w:t xml:space="preserve"> </w:t>
      </w:r>
      <w:r w:rsidRPr="008433EB">
        <w:rPr>
          <w:rFonts w:ascii="Arial" w:hAnsi="Arial" w:cs="Arial"/>
          <w:w w:val="105"/>
          <w:sz w:val="22"/>
          <w:szCs w:val="22"/>
        </w:rPr>
        <w:t>da</w:t>
      </w:r>
      <w:r w:rsidRPr="008433EB">
        <w:rPr>
          <w:rFonts w:ascii="Arial" w:hAnsi="Arial" w:cs="Arial"/>
          <w:spacing w:val="66"/>
          <w:w w:val="105"/>
          <w:sz w:val="22"/>
          <w:szCs w:val="22"/>
        </w:rPr>
        <w:t xml:space="preserve"> </w:t>
      </w:r>
      <w:r w:rsidRPr="008433EB">
        <w:rPr>
          <w:rFonts w:ascii="Arial" w:hAnsi="Arial" w:cs="Arial"/>
          <w:w w:val="105"/>
          <w:sz w:val="22"/>
          <w:szCs w:val="22"/>
        </w:rPr>
        <w:t>resistência</w:t>
      </w:r>
      <w:r w:rsidRPr="008433EB">
        <w:rPr>
          <w:rFonts w:ascii="Arial" w:hAnsi="Arial" w:cs="Arial"/>
          <w:spacing w:val="66"/>
          <w:w w:val="105"/>
          <w:sz w:val="22"/>
          <w:szCs w:val="22"/>
        </w:rPr>
        <w:t xml:space="preserve"> </w:t>
      </w:r>
      <w:r w:rsidRPr="008433EB">
        <w:rPr>
          <w:rFonts w:ascii="Arial" w:hAnsi="Arial" w:cs="Arial"/>
          <w:w w:val="105"/>
          <w:sz w:val="22"/>
          <w:szCs w:val="22"/>
        </w:rPr>
        <w:t>à</w:t>
      </w:r>
      <w:r w:rsidRPr="008433EB">
        <w:rPr>
          <w:rFonts w:ascii="Arial" w:hAnsi="Arial" w:cs="Arial"/>
          <w:spacing w:val="67"/>
          <w:w w:val="105"/>
          <w:sz w:val="22"/>
          <w:szCs w:val="22"/>
        </w:rPr>
        <w:t xml:space="preserve"> </w:t>
      </w:r>
      <w:r w:rsidRPr="008433EB">
        <w:rPr>
          <w:rFonts w:ascii="Arial" w:hAnsi="Arial" w:cs="Arial"/>
          <w:w w:val="105"/>
          <w:sz w:val="22"/>
          <w:szCs w:val="22"/>
        </w:rPr>
        <w:t>pressã</w:t>
      </w:r>
      <w:r w:rsidR="008433EB" w:rsidRPr="008433EB">
        <w:rPr>
          <w:rFonts w:ascii="Arial" w:hAnsi="Arial" w:cs="Arial"/>
          <w:w w:val="105"/>
          <w:sz w:val="22"/>
          <w:szCs w:val="22"/>
        </w:rPr>
        <w:t xml:space="preserve">o </w:t>
      </w:r>
      <w:r w:rsidRPr="008433EB">
        <w:rPr>
          <w:rFonts w:ascii="Arial" w:hAnsi="Arial" w:cs="Arial"/>
          <w:w w:val="105"/>
          <w:sz w:val="22"/>
          <w:szCs w:val="22"/>
        </w:rPr>
        <w:t>hidrostática</w:t>
      </w:r>
      <w:r w:rsidRPr="008433EB">
        <w:rPr>
          <w:rFonts w:ascii="Arial" w:hAnsi="Arial" w:cs="Arial"/>
          <w:spacing w:val="-16"/>
          <w:w w:val="105"/>
          <w:sz w:val="22"/>
          <w:szCs w:val="22"/>
        </w:rPr>
        <w:t xml:space="preserve"> </w:t>
      </w:r>
      <w:r w:rsidRPr="008433EB">
        <w:rPr>
          <w:rFonts w:ascii="Arial" w:hAnsi="Arial" w:cs="Arial"/>
          <w:w w:val="105"/>
          <w:sz w:val="22"/>
          <w:szCs w:val="22"/>
        </w:rPr>
        <w:t>interna;</w:t>
      </w:r>
    </w:p>
    <w:p w14:paraId="5415018D"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ABNT</w:t>
      </w:r>
      <w:r w:rsidRPr="008433EB">
        <w:rPr>
          <w:rFonts w:ascii="Arial" w:hAnsi="Arial" w:cs="Arial"/>
          <w:spacing w:val="15"/>
          <w:w w:val="105"/>
          <w:sz w:val="22"/>
          <w:szCs w:val="22"/>
        </w:rPr>
        <w:t xml:space="preserve"> </w:t>
      </w:r>
      <w:r w:rsidRPr="008433EB">
        <w:rPr>
          <w:rFonts w:ascii="Arial" w:hAnsi="Arial" w:cs="Arial"/>
          <w:w w:val="105"/>
          <w:sz w:val="22"/>
          <w:szCs w:val="22"/>
        </w:rPr>
        <w:t>NBR</w:t>
      </w:r>
      <w:r w:rsidRPr="008433EB">
        <w:rPr>
          <w:rFonts w:ascii="Arial" w:hAnsi="Arial" w:cs="Arial"/>
          <w:spacing w:val="18"/>
          <w:w w:val="105"/>
          <w:sz w:val="22"/>
          <w:szCs w:val="22"/>
        </w:rPr>
        <w:t xml:space="preserve"> </w:t>
      </w:r>
      <w:r w:rsidRPr="008433EB">
        <w:rPr>
          <w:rFonts w:ascii="Arial" w:hAnsi="Arial" w:cs="Arial"/>
          <w:w w:val="105"/>
          <w:sz w:val="22"/>
          <w:szCs w:val="22"/>
        </w:rPr>
        <w:t>9821,</w:t>
      </w:r>
      <w:r w:rsidRPr="008433EB">
        <w:rPr>
          <w:rFonts w:ascii="Arial" w:hAnsi="Arial" w:cs="Arial"/>
          <w:spacing w:val="17"/>
          <w:w w:val="105"/>
          <w:sz w:val="22"/>
          <w:szCs w:val="22"/>
        </w:rPr>
        <w:t xml:space="preserve"> </w:t>
      </w:r>
      <w:r w:rsidRPr="008433EB">
        <w:rPr>
          <w:rFonts w:ascii="Arial" w:hAnsi="Arial" w:cs="Arial"/>
          <w:w w:val="105"/>
          <w:sz w:val="22"/>
          <w:szCs w:val="22"/>
        </w:rPr>
        <w:t>Conexões</w:t>
      </w:r>
      <w:r w:rsidRPr="008433EB">
        <w:rPr>
          <w:rFonts w:ascii="Arial" w:hAnsi="Arial" w:cs="Arial"/>
          <w:spacing w:val="16"/>
          <w:w w:val="105"/>
          <w:sz w:val="22"/>
          <w:szCs w:val="22"/>
        </w:rPr>
        <w:t xml:space="preserve"> </w:t>
      </w:r>
      <w:r w:rsidRPr="008433EB">
        <w:rPr>
          <w:rFonts w:ascii="Arial" w:hAnsi="Arial" w:cs="Arial"/>
          <w:w w:val="105"/>
          <w:sz w:val="22"/>
          <w:szCs w:val="22"/>
        </w:rPr>
        <w:t>de</w:t>
      </w:r>
      <w:r w:rsidRPr="008433EB">
        <w:rPr>
          <w:rFonts w:ascii="Arial" w:hAnsi="Arial" w:cs="Arial"/>
          <w:spacing w:val="17"/>
          <w:w w:val="105"/>
          <w:sz w:val="22"/>
          <w:szCs w:val="22"/>
        </w:rPr>
        <w:t xml:space="preserve"> </w:t>
      </w:r>
      <w:r w:rsidRPr="008433EB">
        <w:rPr>
          <w:rFonts w:ascii="Arial" w:hAnsi="Arial" w:cs="Arial"/>
          <w:w w:val="105"/>
          <w:sz w:val="22"/>
          <w:szCs w:val="22"/>
        </w:rPr>
        <w:t>PVC</w:t>
      </w:r>
      <w:r w:rsidRPr="008433EB">
        <w:rPr>
          <w:rFonts w:ascii="Arial" w:hAnsi="Arial" w:cs="Arial"/>
          <w:spacing w:val="16"/>
          <w:w w:val="105"/>
          <w:sz w:val="22"/>
          <w:szCs w:val="22"/>
        </w:rPr>
        <w:t xml:space="preserve"> </w:t>
      </w:r>
      <w:r w:rsidRPr="008433EB">
        <w:rPr>
          <w:rFonts w:ascii="Arial" w:hAnsi="Arial" w:cs="Arial"/>
          <w:w w:val="105"/>
          <w:sz w:val="22"/>
          <w:szCs w:val="22"/>
        </w:rPr>
        <w:t>rígido</w:t>
      </w:r>
      <w:r w:rsidRPr="008433EB">
        <w:rPr>
          <w:rFonts w:ascii="Arial" w:hAnsi="Arial" w:cs="Arial"/>
          <w:spacing w:val="16"/>
          <w:w w:val="105"/>
          <w:sz w:val="22"/>
          <w:szCs w:val="22"/>
        </w:rPr>
        <w:t xml:space="preserve"> </w:t>
      </w:r>
      <w:r w:rsidRPr="008433EB">
        <w:rPr>
          <w:rFonts w:ascii="Arial" w:hAnsi="Arial" w:cs="Arial"/>
          <w:w w:val="105"/>
          <w:sz w:val="22"/>
          <w:szCs w:val="22"/>
        </w:rPr>
        <w:t>de</w:t>
      </w:r>
      <w:r w:rsidRPr="008433EB">
        <w:rPr>
          <w:rFonts w:ascii="Arial" w:hAnsi="Arial" w:cs="Arial"/>
          <w:spacing w:val="16"/>
          <w:w w:val="105"/>
          <w:sz w:val="22"/>
          <w:szCs w:val="22"/>
        </w:rPr>
        <w:t xml:space="preserve"> </w:t>
      </w:r>
      <w:r w:rsidRPr="008433EB">
        <w:rPr>
          <w:rFonts w:ascii="Arial" w:hAnsi="Arial" w:cs="Arial"/>
          <w:w w:val="105"/>
          <w:sz w:val="22"/>
          <w:szCs w:val="22"/>
        </w:rPr>
        <w:t>junta</w:t>
      </w:r>
      <w:r w:rsidRPr="008433EB">
        <w:rPr>
          <w:rFonts w:ascii="Arial" w:hAnsi="Arial" w:cs="Arial"/>
          <w:spacing w:val="19"/>
          <w:w w:val="105"/>
          <w:sz w:val="22"/>
          <w:szCs w:val="22"/>
        </w:rPr>
        <w:t xml:space="preserve"> </w:t>
      </w:r>
      <w:r w:rsidRPr="008433EB">
        <w:rPr>
          <w:rFonts w:ascii="Arial" w:hAnsi="Arial" w:cs="Arial"/>
          <w:w w:val="105"/>
          <w:sz w:val="22"/>
          <w:szCs w:val="22"/>
        </w:rPr>
        <w:t>soldável</w:t>
      </w:r>
      <w:r w:rsidRPr="008433EB">
        <w:rPr>
          <w:rFonts w:ascii="Arial" w:hAnsi="Arial" w:cs="Arial"/>
          <w:spacing w:val="17"/>
          <w:w w:val="105"/>
          <w:sz w:val="22"/>
          <w:szCs w:val="22"/>
        </w:rPr>
        <w:t xml:space="preserve"> </w:t>
      </w:r>
      <w:r w:rsidRPr="008433EB">
        <w:rPr>
          <w:rFonts w:ascii="Arial" w:hAnsi="Arial" w:cs="Arial"/>
          <w:w w:val="105"/>
          <w:sz w:val="22"/>
          <w:szCs w:val="22"/>
        </w:rPr>
        <w:t>para</w:t>
      </w:r>
      <w:r w:rsidRPr="008433EB">
        <w:rPr>
          <w:rFonts w:ascii="Arial" w:hAnsi="Arial" w:cs="Arial"/>
          <w:spacing w:val="15"/>
          <w:w w:val="105"/>
          <w:sz w:val="22"/>
          <w:szCs w:val="22"/>
        </w:rPr>
        <w:t xml:space="preserve"> </w:t>
      </w:r>
      <w:r w:rsidRPr="008433EB">
        <w:rPr>
          <w:rFonts w:ascii="Arial" w:hAnsi="Arial" w:cs="Arial"/>
          <w:w w:val="105"/>
          <w:sz w:val="22"/>
          <w:szCs w:val="22"/>
        </w:rPr>
        <w:t>redes</w:t>
      </w:r>
      <w:r w:rsidRPr="008433EB">
        <w:rPr>
          <w:rFonts w:ascii="Arial" w:hAnsi="Arial" w:cs="Arial"/>
          <w:spacing w:val="16"/>
          <w:w w:val="105"/>
          <w:sz w:val="22"/>
          <w:szCs w:val="22"/>
        </w:rPr>
        <w:t xml:space="preserve"> </w:t>
      </w:r>
      <w:r w:rsidRPr="008433EB">
        <w:rPr>
          <w:rFonts w:ascii="Arial" w:hAnsi="Arial" w:cs="Arial"/>
          <w:w w:val="105"/>
          <w:sz w:val="22"/>
          <w:szCs w:val="22"/>
        </w:rPr>
        <w:t>de</w:t>
      </w:r>
      <w:r w:rsidRPr="008433EB">
        <w:rPr>
          <w:rFonts w:ascii="Arial" w:hAnsi="Arial" w:cs="Arial"/>
          <w:spacing w:val="-77"/>
          <w:w w:val="105"/>
          <w:sz w:val="22"/>
          <w:szCs w:val="22"/>
        </w:rPr>
        <w:t xml:space="preserve"> </w:t>
      </w:r>
      <w:r w:rsidRPr="008433EB">
        <w:rPr>
          <w:rFonts w:ascii="Arial" w:hAnsi="Arial" w:cs="Arial"/>
          <w:w w:val="105"/>
          <w:sz w:val="22"/>
          <w:szCs w:val="22"/>
        </w:rPr>
        <w:t>distribuição</w:t>
      </w:r>
      <w:r w:rsidRPr="008433EB">
        <w:rPr>
          <w:rFonts w:ascii="Arial" w:hAnsi="Arial" w:cs="Arial"/>
          <w:spacing w:val="-17"/>
          <w:w w:val="105"/>
          <w:sz w:val="22"/>
          <w:szCs w:val="22"/>
        </w:rPr>
        <w:t xml:space="preserve"> </w:t>
      </w:r>
      <w:r w:rsidRPr="008433EB">
        <w:rPr>
          <w:rFonts w:ascii="Arial" w:hAnsi="Arial" w:cs="Arial"/>
          <w:w w:val="105"/>
          <w:sz w:val="22"/>
          <w:szCs w:val="22"/>
        </w:rPr>
        <w:t>de</w:t>
      </w:r>
      <w:r w:rsidRPr="008433EB">
        <w:rPr>
          <w:rFonts w:ascii="Arial" w:hAnsi="Arial" w:cs="Arial"/>
          <w:spacing w:val="-16"/>
          <w:w w:val="105"/>
          <w:sz w:val="22"/>
          <w:szCs w:val="22"/>
        </w:rPr>
        <w:t xml:space="preserve"> </w:t>
      </w:r>
      <w:r w:rsidRPr="008433EB">
        <w:rPr>
          <w:rFonts w:ascii="Arial" w:hAnsi="Arial" w:cs="Arial"/>
          <w:w w:val="105"/>
          <w:sz w:val="22"/>
          <w:szCs w:val="22"/>
        </w:rPr>
        <w:t>água</w:t>
      </w:r>
      <w:r w:rsidRPr="008433EB">
        <w:rPr>
          <w:rFonts w:ascii="Arial" w:hAnsi="Arial" w:cs="Arial"/>
          <w:spacing w:val="-17"/>
          <w:w w:val="105"/>
          <w:sz w:val="22"/>
          <w:szCs w:val="22"/>
        </w:rPr>
        <w:t xml:space="preserve"> </w:t>
      </w:r>
      <w:r w:rsidRPr="008433EB">
        <w:rPr>
          <w:rFonts w:ascii="Arial" w:hAnsi="Arial" w:cs="Arial"/>
          <w:w w:val="105"/>
          <w:sz w:val="22"/>
          <w:szCs w:val="22"/>
        </w:rPr>
        <w:t>–</w:t>
      </w:r>
      <w:r w:rsidRPr="008433EB">
        <w:rPr>
          <w:rFonts w:ascii="Arial" w:hAnsi="Arial" w:cs="Arial"/>
          <w:spacing w:val="-14"/>
          <w:w w:val="105"/>
          <w:sz w:val="22"/>
          <w:szCs w:val="22"/>
        </w:rPr>
        <w:t xml:space="preserve"> </w:t>
      </w:r>
      <w:r w:rsidRPr="008433EB">
        <w:rPr>
          <w:rFonts w:ascii="Arial" w:hAnsi="Arial" w:cs="Arial"/>
          <w:w w:val="105"/>
          <w:sz w:val="22"/>
          <w:szCs w:val="22"/>
        </w:rPr>
        <w:t>Tipos</w:t>
      </w:r>
      <w:r w:rsidRPr="008433EB">
        <w:rPr>
          <w:rFonts w:ascii="Arial" w:hAnsi="Arial" w:cs="Arial"/>
          <w:spacing w:val="-16"/>
          <w:w w:val="105"/>
          <w:sz w:val="22"/>
          <w:szCs w:val="22"/>
        </w:rPr>
        <w:t xml:space="preserve"> </w:t>
      </w:r>
      <w:r w:rsidRPr="008433EB">
        <w:rPr>
          <w:rFonts w:ascii="Arial" w:hAnsi="Arial" w:cs="Arial"/>
          <w:w w:val="105"/>
          <w:sz w:val="22"/>
          <w:szCs w:val="22"/>
        </w:rPr>
        <w:t>–</w:t>
      </w:r>
      <w:r w:rsidRPr="008433EB">
        <w:rPr>
          <w:rFonts w:ascii="Arial" w:hAnsi="Arial" w:cs="Arial"/>
          <w:spacing w:val="-14"/>
          <w:w w:val="105"/>
          <w:sz w:val="22"/>
          <w:szCs w:val="22"/>
        </w:rPr>
        <w:t xml:space="preserve"> </w:t>
      </w:r>
      <w:r w:rsidRPr="008433EB">
        <w:rPr>
          <w:rFonts w:ascii="Arial" w:hAnsi="Arial" w:cs="Arial"/>
          <w:w w:val="105"/>
          <w:sz w:val="22"/>
          <w:szCs w:val="22"/>
        </w:rPr>
        <w:t>Padronização;</w:t>
      </w:r>
    </w:p>
    <w:p w14:paraId="44E94EEC"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Normas</w:t>
      </w:r>
      <w:r w:rsidRPr="008433EB">
        <w:rPr>
          <w:rFonts w:ascii="Arial" w:hAnsi="Arial" w:cs="Arial"/>
          <w:spacing w:val="42"/>
          <w:w w:val="105"/>
          <w:sz w:val="22"/>
          <w:szCs w:val="22"/>
        </w:rPr>
        <w:t xml:space="preserve"> </w:t>
      </w:r>
      <w:r w:rsidRPr="008433EB">
        <w:rPr>
          <w:rFonts w:ascii="Arial" w:hAnsi="Arial" w:cs="Arial"/>
          <w:w w:val="105"/>
          <w:sz w:val="22"/>
          <w:szCs w:val="22"/>
        </w:rPr>
        <w:t>Regulamentadoras</w:t>
      </w:r>
      <w:r w:rsidRPr="008433EB">
        <w:rPr>
          <w:rFonts w:ascii="Arial" w:hAnsi="Arial" w:cs="Arial"/>
          <w:spacing w:val="42"/>
          <w:w w:val="105"/>
          <w:sz w:val="22"/>
          <w:szCs w:val="22"/>
        </w:rPr>
        <w:t xml:space="preserve"> </w:t>
      </w:r>
      <w:r w:rsidRPr="008433EB">
        <w:rPr>
          <w:rFonts w:ascii="Arial" w:hAnsi="Arial" w:cs="Arial"/>
          <w:w w:val="105"/>
          <w:sz w:val="22"/>
          <w:szCs w:val="22"/>
        </w:rPr>
        <w:t>do</w:t>
      </w:r>
      <w:r w:rsidRPr="008433EB">
        <w:rPr>
          <w:rFonts w:ascii="Arial" w:hAnsi="Arial" w:cs="Arial"/>
          <w:spacing w:val="42"/>
          <w:w w:val="105"/>
          <w:sz w:val="22"/>
          <w:szCs w:val="22"/>
        </w:rPr>
        <w:t xml:space="preserve"> </w:t>
      </w:r>
      <w:r w:rsidRPr="008433EB">
        <w:rPr>
          <w:rFonts w:ascii="Arial" w:hAnsi="Arial" w:cs="Arial"/>
          <w:w w:val="105"/>
          <w:sz w:val="22"/>
          <w:szCs w:val="22"/>
        </w:rPr>
        <w:t>Capítulo</w:t>
      </w:r>
      <w:r w:rsidRPr="008433EB">
        <w:rPr>
          <w:rFonts w:ascii="Arial" w:hAnsi="Arial" w:cs="Arial"/>
          <w:spacing w:val="42"/>
          <w:w w:val="105"/>
          <w:sz w:val="22"/>
          <w:szCs w:val="22"/>
        </w:rPr>
        <w:t xml:space="preserve"> </w:t>
      </w:r>
      <w:r w:rsidRPr="008433EB">
        <w:rPr>
          <w:rFonts w:ascii="Arial" w:hAnsi="Arial" w:cs="Arial"/>
          <w:w w:val="105"/>
          <w:sz w:val="22"/>
          <w:szCs w:val="22"/>
        </w:rPr>
        <w:t>V</w:t>
      </w:r>
      <w:r w:rsidRPr="008433EB">
        <w:rPr>
          <w:rFonts w:ascii="Arial" w:hAnsi="Arial" w:cs="Arial"/>
          <w:spacing w:val="51"/>
          <w:w w:val="105"/>
          <w:sz w:val="22"/>
          <w:szCs w:val="22"/>
        </w:rPr>
        <w:t xml:space="preserve"> </w:t>
      </w:r>
      <w:r w:rsidRPr="008433EB">
        <w:rPr>
          <w:rFonts w:ascii="Arial" w:hAnsi="Arial" w:cs="Arial"/>
          <w:w w:val="105"/>
          <w:sz w:val="22"/>
          <w:szCs w:val="22"/>
        </w:rPr>
        <w:t>-</w:t>
      </w:r>
      <w:r w:rsidRPr="008433EB">
        <w:rPr>
          <w:rFonts w:ascii="Arial" w:hAnsi="Arial" w:cs="Arial"/>
          <w:spacing w:val="43"/>
          <w:w w:val="105"/>
          <w:sz w:val="22"/>
          <w:szCs w:val="22"/>
        </w:rPr>
        <w:t xml:space="preserve"> </w:t>
      </w:r>
      <w:r w:rsidRPr="008433EB">
        <w:rPr>
          <w:rFonts w:ascii="Arial" w:hAnsi="Arial" w:cs="Arial"/>
          <w:w w:val="105"/>
          <w:sz w:val="22"/>
          <w:szCs w:val="22"/>
        </w:rPr>
        <w:t>Título</w:t>
      </w:r>
      <w:r w:rsidRPr="008433EB">
        <w:rPr>
          <w:rFonts w:ascii="Arial" w:hAnsi="Arial" w:cs="Arial"/>
          <w:spacing w:val="42"/>
          <w:w w:val="105"/>
          <w:sz w:val="22"/>
          <w:szCs w:val="22"/>
        </w:rPr>
        <w:t xml:space="preserve"> </w:t>
      </w:r>
      <w:r w:rsidRPr="008433EB">
        <w:rPr>
          <w:rFonts w:ascii="Arial" w:hAnsi="Arial" w:cs="Arial"/>
          <w:w w:val="105"/>
          <w:sz w:val="22"/>
          <w:szCs w:val="22"/>
        </w:rPr>
        <w:t>II,</w:t>
      </w:r>
      <w:r w:rsidRPr="008433EB">
        <w:rPr>
          <w:rFonts w:ascii="Arial" w:hAnsi="Arial" w:cs="Arial"/>
          <w:spacing w:val="44"/>
          <w:w w:val="105"/>
          <w:sz w:val="22"/>
          <w:szCs w:val="22"/>
        </w:rPr>
        <w:t xml:space="preserve"> </w:t>
      </w:r>
      <w:r w:rsidRPr="008433EB">
        <w:rPr>
          <w:rFonts w:ascii="Arial" w:hAnsi="Arial" w:cs="Arial"/>
          <w:w w:val="105"/>
          <w:sz w:val="22"/>
          <w:szCs w:val="22"/>
        </w:rPr>
        <w:t>da</w:t>
      </w:r>
      <w:r w:rsidRPr="008433EB">
        <w:rPr>
          <w:rFonts w:ascii="Arial" w:hAnsi="Arial" w:cs="Arial"/>
          <w:spacing w:val="44"/>
          <w:w w:val="105"/>
          <w:sz w:val="22"/>
          <w:szCs w:val="22"/>
        </w:rPr>
        <w:t xml:space="preserve"> </w:t>
      </w:r>
      <w:r w:rsidRPr="008433EB">
        <w:rPr>
          <w:rFonts w:ascii="Arial" w:hAnsi="Arial" w:cs="Arial"/>
          <w:w w:val="105"/>
          <w:sz w:val="22"/>
          <w:szCs w:val="22"/>
        </w:rPr>
        <w:t>CLT,</w:t>
      </w:r>
      <w:r w:rsidRPr="008433EB">
        <w:rPr>
          <w:rFonts w:ascii="Arial" w:hAnsi="Arial" w:cs="Arial"/>
          <w:spacing w:val="44"/>
          <w:w w:val="105"/>
          <w:sz w:val="22"/>
          <w:szCs w:val="22"/>
        </w:rPr>
        <w:t xml:space="preserve"> </w:t>
      </w:r>
      <w:r w:rsidRPr="008433EB">
        <w:rPr>
          <w:rFonts w:ascii="Arial" w:hAnsi="Arial" w:cs="Arial"/>
          <w:w w:val="105"/>
          <w:sz w:val="22"/>
          <w:szCs w:val="22"/>
        </w:rPr>
        <w:t>relativas</w:t>
      </w:r>
      <w:r w:rsidRPr="008433EB">
        <w:rPr>
          <w:rFonts w:ascii="Arial" w:hAnsi="Arial" w:cs="Arial"/>
          <w:spacing w:val="42"/>
          <w:w w:val="105"/>
          <w:sz w:val="22"/>
          <w:szCs w:val="22"/>
        </w:rPr>
        <w:t xml:space="preserve"> </w:t>
      </w:r>
      <w:r w:rsidRPr="008433EB">
        <w:rPr>
          <w:rFonts w:ascii="Arial" w:hAnsi="Arial" w:cs="Arial"/>
          <w:w w:val="105"/>
          <w:sz w:val="22"/>
          <w:szCs w:val="22"/>
        </w:rPr>
        <w:t>à</w:t>
      </w:r>
      <w:r w:rsidRPr="008433EB">
        <w:rPr>
          <w:rFonts w:ascii="Arial" w:hAnsi="Arial" w:cs="Arial"/>
          <w:spacing w:val="-77"/>
          <w:w w:val="105"/>
          <w:sz w:val="22"/>
          <w:szCs w:val="22"/>
        </w:rPr>
        <w:t xml:space="preserve"> </w:t>
      </w:r>
      <w:r w:rsidRPr="008433EB">
        <w:rPr>
          <w:rFonts w:ascii="Arial" w:hAnsi="Arial" w:cs="Arial"/>
          <w:w w:val="105"/>
          <w:sz w:val="22"/>
          <w:szCs w:val="22"/>
        </w:rPr>
        <w:t>Segurança</w:t>
      </w:r>
      <w:r w:rsidRPr="008433EB">
        <w:rPr>
          <w:rFonts w:ascii="Arial" w:hAnsi="Arial" w:cs="Arial"/>
          <w:spacing w:val="-15"/>
          <w:w w:val="105"/>
          <w:sz w:val="22"/>
          <w:szCs w:val="22"/>
        </w:rPr>
        <w:t xml:space="preserve"> </w:t>
      </w:r>
      <w:r w:rsidRPr="008433EB">
        <w:rPr>
          <w:rFonts w:ascii="Arial" w:hAnsi="Arial" w:cs="Arial"/>
          <w:w w:val="105"/>
          <w:sz w:val="22"/>
          <w:szCs w:val="22"/>
        </w:rPr>
        <w:t>e</w:t>
      </w:r>
      <w:r w:rsidRPr="008433EB">
        <w:rPr>
          <w:rFonts w:ascii="Arial" w:hAnsi="Arial" w:cs="Arial"/>
          <w:spacing w:val="-16"/>
          <w:w w:val="105"/>
          <w:sz w:val="22"/>
          <w:szCs w:val="22"/>
        </w:rPr>
        <w:t xml:space="preserve"> </w:t>
      </w:r>
      <w:r w:rsidRPr="008433EB">
        <w:rPr>
          <w:rFonts w:ascii="Arial" w:hAnsi="Arial" w:cs="Arial"/>
          <w:w w:val="105"/>
          <w:sz w:val="22"/>
          <w:szCs w:val="22"/>
        </w:rPr>
        <w:t>Medicina</w:t>
      </w:r>
      <w:r w:rsidRPr="008433EB">
        <w:rPr>
          <w:rFonts w:ascii="Arial" w:hAnsi="Arial" w:cs="Arial"/>
          <w:spacing w:val="-15"/>
          <w:w w:val="105"/>
          <w:sz w:val="22"/>
          <w:szCs w:val="22"/>
        </w:rPr>
        <w:t xml:space="preserve"> </w:t>
      </w:r>
      <w:r w:rsidRPr="008433EB">
        <w:rPr>
          <w:rFonts w:ascii="Arial" w:hAnsi="Arial" w:cs="Arial"/>
          <w:w w:val="105"/>
          <w:sz w:val="22"/>
          <w:szCs w:val="22"/>
        </w:rPr>
        <w:t>do</w:t>
      </w:r>
      <w:r w:rsidRPr="008433EB">
        <w:rPr>
          <w:rFonts w:ascii="Arial" w:hAnsi="Arial" w:cs="Arial"/>
          <w:spacing w:val="-17"/>
          <w:w w:val="105"/>
          <w:sz w:val="22"/>
          <w:szCs w:val="22"/>
        </w:rPr>
        <w:t xml:space="preserve"> </w:t>
      </w:r>
      <w:r w:rsidRPr="008433EB">
        <w:rPr>
          <w:rFonts w:ascii="Arial" w:hAnsi="Arial" w:cs="Arial"/>
          <w:w w:val="105"/>
          <w:sz w:val="22"/>
          <w:szCs w:val="22"/>
        </w:rPr>
        <w:t>Trabalho:</w:t>
      </w:r>
    </w:p>
    <w:p w14:paraId="45857F43"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NR</w:t>
      </w:r>
      <w:r w:rsidRPr="008433EB">
        <w:rPr>
          <w:rFonts w:ascii="Arial" w:hAnsi="Arial" w:cs="Arial"/>
          <w:spacing w:val="12"/>
          <w:sz w:val="22"/>
          <w:szCs w:val="22"/>
        </w:rPr>
        <w:t xml:space="preserve"> </w:t>
      </w:r>
      <w:r w:rsidRPr="008433EB">
        <w:rPr>
          <w:rFonts w:ascii="Arial" w:hAnsi="Arial" w:cs="Arial"/>
          <w:sz w:val="22"/>
          <w:szCs w:val="22"/>
        </w:rPr>
        <w:t>24</w:t>
      </w:r>
      <w:r w:rsidRPr="008433EB">
        <w:rPr>
          <w:rFonts w:ascii="Arial" w:hAnsi="Arial" w:cs="Arial"/>
          <w:spacing w:val="10"/>
          <w:sz w:val="22"/>
          <w:szCs w:val="22"/>
        </w:rPr>
        <w:t xml:space="preserve"> </w:t>
      </w:r>
      <w:r w:rsidRPr="008433EB">
        <w:rPr>
          <w:rFonts w:ascii="Arial" w:hAnsi="Arial" w:cs="Arial"/>
          <w:sz w:val="22"/>
          <w:szCs w:val="22"/>
        </w:rPr>
        <w:t>-</w:t>
      </w:r>
      <w:r w:rsidRPr="008433EB">
        <w:rPr>
          <w:rFonts w:ascii="Arial" w:hAnsi="Arial" w:cs="Arial"/>
          <w:spacing w:val="8"/>
          <w:sz w:val="22"/>
          <w:szCs w:val="22"/>
        </w:rPr>
        <w:t xml:space="preserve"> </w:t>
      </w:r>
      <w:r w:rsidRPr="008433EB">
        <w:rPr>
          <w:rFonts w:ascii="Arial" w:hAnsi="Arial" w:cs="Arial"/>
          <w:sz w:val="22"/>
          <w:szCs w:val="22"/>
        </w:rPr>
        <w:t>Condições</w:t>
      </w:r>
      <w:r w:rsidRPr="008433EB">
        <w:rPr>
          <w:rFonts w:ascii="Arial" w:hAnsi="Arial" w:cs="Arial"/>
          <w:spacing w:val="7"/>
          <w:sz w:val="22"/>
          <w:szCs w:val="22"/>
        </w:rPr>
        <w:t xml:space="preserve"> </w:t>
      </w:r>
      <w:r w:rsidRPr="008433EB">
        <w:rPr>
          <w:rFonts w:ascii="Arial" w:hAnsi="Arial" w:cs="Arial"/>
          <w:sz w:val="22"/>
          <w:szCs w:val="22"/>
        </w:rPr>
        <w:t>Sanitárias</w:t>
      </w:r>
      <w:r w:rsidRPr="008433EB">
        <w:rPr>
          <w:rFonts w:ascii="Arial" w:hAnsi="Arial" w:cs="Arial"/>
          <w:spacing w:val="7"/>
          <w:sz w:val="22"/>
          <w:szCs w:val="22"/>
        </w:rPr>
        <w:t xml:space="preserve"> </w:t>
      </w:r>
      <w:r w:rsidRPr="008433EB">
        <w:rPr>
          <w:rFonts w:ascii="Arial" w:hAnsi="Arial" w:cs="Arial"/>
          <w:sz w:val="22"/>
          <w:szCs w:val="22"/>
        </w:rPr>
        <w:t>e</w:t>
      </w:r>
      <w:r w:rsidRPr="008433EB">
        <w:rPr>
          <w:rFonts w:ascii="Arial" w:hAnsi="Arial" w:cs="Arial"/>
          <w:spacing w:val="8"/>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Conforto</w:t>
      </w:r>
      <w:r w:rsidRPr="008433EB">
        <w:rPr>
          <w:rFonts w:ascii="Arial" w:hAnsi="Arial" w:cs="Arial"/>
          <w:spacing w:val="8"/>
          <w:sz w:val="22"/>
          <w:szCs w:val="22"/>
        </w:rPr>
        <w:t xml:space="preserve"> </w:t>
      </w:r>
      <w:r w:rsidRPr="008433EB">
        <w:rPr>
          <w:rFonts w:ascii="Arial" w:hAnsi="Arial" w:cs="Arial"/>
          <w:sz w:val="22"/>
          <w:szCs w:val="22"/>
        </w:rPr>
        <w:t>nos</w:t>
      </w:r>
      <w:r w:rsidRPr="008433EB">
        <w:rPr>
          <w:rFonts w:ascii="Arial" w:hAnsi="Arial" w:cs="Arial"/>
          <w:spacing w:val="6"/>
          <w:sz w:val="22"/>
          <w:szCs w:val="22"/>
        </w:rPr>
        <w:t xml:space="preserve"> </w:t>
      </w:r>
      <w:r w:rsidRPr="008433EB">
        <w:rPr>
          <w:rFonts w:ascii="Arial" w:hAnsi="Arial" w:cs="Arial"/>
          <w:sz w:val="22"/>
          <w:szCs w:val="22"/>
        </w:rPr>
        <w:t>Locais</w:t>
      </w:r>
      <w:r w:rsidRPr="008433EB">
        <w:rPr>
          <w:rFonts w:ascii="Arial" w:hAnsi="Arial" w:cs="Arial"/>
          <w:spacing w:val="7"/>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Trabalho;</w:t>
      </w:r>
    </w:p>
    <w:p w14:paraId="2D700AC7"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DMAE</w:t>
      </w:r>
      <w:r w:rsidRPr="008433EB">
        <w:rPr>
          <w:rFonts w:ascii="Arial" w:hAnsi="Arial" w:cs="Arial"/>
          <w:spacing w:val="15"/>
          <w:sz w:val="22"/>
          <w:szCs w:val="22"/>
        </w:rPr>
        <w:t xml:space="preserve"> </w:t>
      </w:r>
      <w:r w:rsidRPr="008433EB">
        <w:rPr>
          <w:rFonts w:ascii="Arial" w:hAnsi="Arial" w:cs="Arial"/>
          <w:sz w:val="22"/>
          <w:szCs w:val="22"/>
        </w:rPr>
        <w:t>-</w:t>
      </w:r>
      <w:r w:rsidRPr="008433EB">
        <w:rPr>
          <w:rFonts w:ascii="Arial" w:hAnsi="Arial" w:cs="Arial"/>
          <w:spacing w:val="12"/>
          <w:sz w:val="22"/>
          <w:szCs w:val="22"/>
        </w:rPr>
        <w:t xml:space="preserve"> </w:t>
      </w:r>
      <w:r w:rsidRPr="008433EB">
        <w:rPr>
          <w:rFonts w:ascii="Arial" w:hAnsi="Arial" w:cs="Arial"/>
          <w:sz w:val="22"/>
          <w:szCs w:val="22"/>
        </w:rPr>
        <w:t>Código</w:t>
      </w:r>
      <w:r w:rsidRPr="008433EB">
        <w:rPr>
          <w:rFonts w:ascii="Arial" w:hAnsi="Arial" w:cs="Arial"/>
          <w:spacing w:val="11"/>
          <w:sz w:val="22"/>
          <w:szCs w:val="22"/>
        </w:rPr>
        <w:t xml:space="preserve"> </w:t>
      </w:r>
      <w:r w:rsidRPr="008433EB">
        <w:rPr>
          <w:rFonts w:ascii="Arial" w:hAnsi="Arial" w:cs="Arial"/>
          <w:sz w:val="22"/>
          <w:szCs w:val="22"/>
        </w:rPr>
        <w:t>de</w:t>
      </w:r>
      <w:r w:rsidRPr="008433EB">
        <w:rPr>
          <w:rFonts w:ascii="Arial" w:hAnsi="Arial" w:cs="Arial"/>
          <w:spacing w:val="12"/>
          <w:sz w:val="22"/>
          <w:szCs w:val="22"/>
        </w:rPr>
        <w:t xml:space="preserve"> </w:t>
      </w:r>
      <w:r w:rsidRPr="008433EB">
        <w:rPr>
          <w:rFonts w:ascii="Arial" w:hAnsi="Arial" w:cs="Arial"/>
          <w:sz w:val="22"/>
          <w:szCs w:val="22"/>
        </w:rPr>
        <w:t>Instalações</w:t>
      </w:r>
      <w:r w:rsidRPr="008433EB">
        <w:rPr>
          <w:rFonts w:ascii="Arial" w:hAnsi="Arial" w:cs="Arial"/>
          <w:spacing w:val="11"/>
          <w:sz w:val="22"/>
          <w:szCs w:val="22"/>
        </w:rPr>
        <w:t xml:space="preserve"> </w:t>
      </w:r>
      <w:r w:rsidRPr="008433EB">
        <w:rPr>
          <w:rFonts w:ascii="Arial" w:hAnsi="Arial" w:cs="Arial"/>
          <w:sz w:val="22"/>
          <w:szCs w:val="22"/>
        </w:rPr>
        <w:t>Hidráulicas;</w:t>
      </w:r>
    </w:p>
    <w:p w14:paraId="3E5A3B2D"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105"/>
          <w:sz w:val="22"/>
          <w:szCs w:val="22"/>
        </w:rPr>
        <w:t>Normas</w:t>
      </w:r>
      <w:r w:rsidRPr="008433EB">
        <w:rPr>
          <w:rFonts w:ascii="Arial" w:hAnsi="Arial" w:cs="Arial"/>
          <w:spacing w:val="42"/>
          <w:w w:val="105"/>
          <w:sz w:val="22"/>
          <w:szCs w:val="22"/>
        </w:rPr>
        <w:t xml:space="preserve"> </w:t>
      </w:r>
      <w:r w:rsidRPr="008433EB">
        <w:rPr>
          <w:rFonts w:ascii="Arial" w:hAnsi="Arial" w:cs="Arial"/>
          <w:w w:val="105"/>
          <w:sz w:val="22"/>
          <w:szCs w:val="22"/>
        </w:rPr>
        <w:t>Regulamentadoras</w:t>
      </w:r>
      <w:r w:rsidRPr="008433EB">
        <w:rPr>
          <w:rFonts w:ascii="Arial" w:hAnsi="Arial" w:cs="Arial"/>
          <w:spacing w:val="42"/>
          <w:w w:val="105"/>
          <w:sz w:val="22"/>
          <w:szCs w:val="22"/>
        </w:rPr>
        <w:t xml:space="preserve"> </w:t>
      </w:r>
      <w:r w:rsidRPr="008433EB">
        <w:rPr>
          <w:rFonts w:ascii="Arial" w:hAnsi="Arial" w:cs="Arial"/>
          <w:w w:val="105"/>
          <w:sz w:val="22"/>
          <w:szCs w:val="22"/>
        </w:rPr>
        <w:t>do</w:t>
      </w:r>
      <w:r w:rsidRPr="008433EB">
        <w:rPr>
          <w:rFonts w:ascii="Arial" w:hAnsi="Arial" w:cs="Arial"/>
          <w:spacing w:val="42"/>
          <w:w w:val="105"/>
          <w:sz w:val="22"/>
          <w:szCs w:val="22"/>
        </w:rPr>
        <w:t xml:space="preserve"> </w:t>
      </w:r>
      <w:r w:rsidRPr="008433EB">
        <w:rPr>
          <w:rFonts w:ascii="Arial" w:hAnsi="Arial" w:cs="Arial"/>
          <w:w w:val="105"/>
          <w:sz w:val="22"/>
          <w:szCs w:val="22"/>
        </w:rPr>
        <w:t>Capítulo</w:t>
      </w:r>
      <w:r w:rsidRPr="008433EB">
        <w:rPr>
          <w:rFonts w:ascii="Arial" w:hAnsi="Arial" w:cs="Arial"/>
          <w:spacing w:val="42"/>
          <w:w w:val="105"/>
          <w:sz w:val="22"/>
          <w:szCs w:val="22"/>
        </w:rPr>
        <w:t xml:space="preserve"> </w:t>
      </w:r>
      <w:r w:rsidRPr="008433EB">
        <w:rPr>
          <w:rFonts w:ascii="Arial" w:hAnsi="Arial" w:cs="Arial"/>
          <w:w w:val="105"/>
          <w:sz w:val="22"/>
          <w:szCs w:val="22"/>
        </w:rPr>
        <w:t>V</w:t>
      </w:r>
      <w:r w:rsidRPr="008433EB">
        <w:rPr>
          <w:rFonts w:ascii="Arial" w:hAnsi="Arial" w:cs="Arial"/>
          <w:spacing w:val="50"/>
          <w:w w:val="105"/>
          <w:sz w:val="22"/>
          <w:szCs w:val="22"/>
        </w:rPr>
        <w:t xml:space="preserve"> </w:t>
      </w:r>
      <w:r w:rsidRPr="008433EB">
        <w:rPr>
          <w:rFonts w:ascii="Arial" w:hAnsi="Arial" w:cs="Arial"/>
          <w:w w:val="105"/>
          <w:sz w:val="22"/>
          <w:szCs w:val="22"/>
        </w:rPr>
        <w:t>-</w:t>
      </w:r>
      <w:r w:rsidRPr="008433EB">
        <w:rPr>
          <w:rFonts w:ascii="Arial" w:hAnsi="Arial" w:cs="Arial"/>
          <w:spacing w:val="43"/>
          <w:w w:val="105"/>
          <w:sz w:val="22"/>
          <w:szCs w:val="22"/>
        </w:rPr>
        <w:t xml:space="preserve"> </w:t>
      </w:r>
      <w:r w:rsidRPr="008433EB">
        <w:rPr>
          <w:rFonts w:ascii="Arial" w:hAnsi="Arial" w:cs="Arial"/>
          <w:w w:val="105"/>
          <w:sz w:val="22"/>
          <w:szCs w:val="22"/>
        </w:rPr>
        <w:t>Título</w:t>
      </w:r>
      <w:r w:rsidRPr="008433EB">
        <w:rPr>
          <w:rFonts w:ascii="Arial" w:hAnsi="Arial" w:cs="Arial"/>
          <w:spacing w:val="42"/>
          <w:w w:val="105"/>
          <w:sz w:val="22"/>
          <w:szCs w:val="22"/>
        </w:rPr>
        <w:t xml:space="preserve"> </w:t>
      </w:r>
      <w:r w:rsidRPr="008433EB">
        <w:rPr>
          <w:rFonts w:ascii="Arial" w:hAnsi="Arial" w:cs="Arial"/>
          <w:w w:val="105"/>
          <w:sz w:val="22"/>
          <w:szCs w:val="22"/>
        </w:rPr>
        <w:t>II,</w:t>
      </w:r>
      <w:r w:rsidRPr="008433EB">
        <w:rPr>
          <w:rFonts w:ascii="Arial" w:hAnsi="Arial" w:cs="Arial"/>
          <w:spacing w:val="44"/>
          <w:w w:val="105"/>
          <w:sz w:val="22"/>
          <w:szCs w:val="22"/>
        </w:rPr>
        <w:t xml:space="preserve"> </w:t>
      </w:r>
      <w:r w:rsidRPr="008433EB">
        <w:rPr>
          <w:rFonts w:ascii="Arial" w:hAnsi="Arial" w:cs="Arial"/>
          <w:w w:val="105"/>
          <w:sz w:val="22"/>
          <w:szCs w:val="22"/>
        </w:rPr>
        <w:t>da</w:t>
      </w:r>
      <w:r w:rsidRPr="008433EB">
        <w:rPr>
          <w:rFonts w:ascii="Arial" w:hAnsi="Arial" w:cs="Arial"/>
          <w:spacing w:val="45"/>
          <w:w w:val="105"/>
          <w:sz w:val="22"/>
          <w:szCs w:val="22"/>
        </w:rPr>
        <w:t xml:space="preserve"> </w:t>
      </w:r>
      <w:r w:rsidRPr="008433EB">
        <w:rPr>
          <w:rFonts w:ascii="Arial" w:hAnsi="Arial" w:cs="Arial"/>
          <w:w w:val="105"/>
          <w:sz w:val="22"/>
          <w:szCs w:val="22"/>
        </w:rPr>
        <w:t>CLT,</w:t>
      </w:r>
      <w:r w:rsidRPr="008433EB">
        <w:rPr>
          <w:rFonts w:ascii="Arial" w:hAnsi="Arial" w:cs="Arial"/>
          <w:spacing w:val="44"/>
          <w:w w:val="105"/>
          <w:sz w:val="22"/>
          <w:szCs w:val="22"/>
        </w:rPr>
        <w:t xml:space="preserve"> </w:t>
      </w:r>
      <w:r w:rsidRPr="008433EB">
        <w:rPr>
          <w:rFonts w:ascii="Arial" w:hAnsi="Arial" w:cs="Arial"/>
          <w:w w:val="105"/>
          <w:sz w:val="22"/>
          <w:szCs w:val="22"/>
        </w:rPr>
        <w:t>relativas</w:t>
      </w:r>
      <w:r w:rsidRPr="008433EB">
        <w:rPr>
          <w:rFonts w:ascii="Arial" w:hAnsi="Arial" w:cs="Arial"/>
          <w:spacing w:val="42"/>
          <w:w w:val="105"/>
          <w:sz w:val="22"/>
          <w:szCs w:val="22"/>
        </w:rPr>
        <w:t xml:space="preserve"> </w:t>
      </w:r>
      <w:r w:rsidRPr="008433EB">
        <w:rPr>
          <w:rFonts w:ascii="Arial" w:hAnsi="Arial" w:cs="Arial"/>
          <w:w w:val="105"/>
          <w:sz w:val="22"/>
          <w:szCs w:val="22"/>
        </w:rPr>
        <w:t>à</w:t>
      </w:r>
      <w:r w:rsidRPr="008433EB">
        <w:rPr>
          <w:rFonts w:ascii="Arial" w:hAnsi="Arial" w:cs="Arial"/>
          <w:spacing w:val="-77"/>
          <w:w w:val="105"/>
          <w:sz w:val="22"/>
          <w:szCs w:val="22"/>
        </w:rPr>
        <w:t xml:space="preserve"> </w:t>
      </w:r>
      <w:r w:rsidRPr="008433EB">
        <w:rPr>
          <w:rFonts w:ascii="Arial" w:hAnsi="Arial" w:cs="Arial"/>
          <w:w w:val="105"/>
          <w:sz w:val="22"/>
          <w:szCs w:val="22"/>
        </w:rPr>
        <w:t>Segurança</w:t>
      </w:r>
      <w:r w:rsidRPr="008433EB">
        <w:rPr>
          <w:rFonts w:ascii="Arial" w:hAnsi="Arial" w:cs="Arial"/>
          <w:spacing w:val="-15"/>
          <w:w w:val="105"/>
          <w:sz w:val="22"/>
          <w:szCs w:val="22"/>
        </w:rPr>
        <w:t xml:space="preserve"> </w:t>
      </w:r>
      <w:r w:rsidRPr="008433EB">
        <w:rPr>
          <w:rFonts w:ascii="Arial" w:hAnsi="Arial" w:cs="Arial"/>
          <w:w w:val="105"/>
          <w:sz w:val="22"/>
          <w:szCs w:val="22"/>
        </w:rPr>
        <w:t>e</w:t>
      </w:r>
      <w:r w:rsidRPr="008433EB">
        <w:rPr>
          <w:rFonts w:ascii="Arial" w:hAnsi="Arial" w:cs="Arial"/>
          <w:spacing w:val="-16"/>
          <w:w w:val="105"/>
          <w:sz w:val="22"/>
          <w:szCs w:val="22"/>
        </w:rPr>
        <w:t xml:space="preserve"> </w:t>
      </w:r>
      <w:r w:rsidRPr="008433EB">
        <w:rPr>
          <w:rFonts w:ascii="Arial" w:hAnsi="Arial" w:cs="Arial"/>
          <w:w w:val="105"/>
          <w:sz w:val="22"/>
          <w:szCs w:val="22"/>
        </w:rPr>
        <w:t>Medicina</w:t>
      </w:r>
      <w:r w:rsidRPr="008433EB">
        <w:rPr>
          <w:rFonts w:ascii="Arial" w:hAnsi="Arial" w:cs="Arial"/>
          <w:spacing w:val="-15"/>
          <w:w w:val="105"/>
          <w:sz w:val="22"/>
          <w:szCs w:val="22"/>
        </w:rPr>
        <w:t xml:space="preserve"> </w:t>
      </w:r>
      <w:r w:rsidRPr="008433EB">
        <w:rPr>
          <w:rFonts w:ascii="Arial" w:hAnsi="Arial" w:cs="Arial"/>
          <w:w w:val="105"/>
          <w:sz w:val="22"/>
          <w:szCs w:val="22"/>
        </w:rPr>
        <w:t>do</w:t>
      </w:r>
      <w:r w:rsidRPr="008433EB">
        <w:rPr>
          <w:rFonts w:ascii="Arial" w:hAnsi="Arial" w:cs="Arial"/>
          <w:spacing w:val="-17"/>
          <w:w w:val="105"/>
          <w:sz w:val="22"/>
          <w:szCs w:val="22"/>
        </w:rPr>
        <w:t xml:space="preserve"> </w:t>
      </w:r>
      <w:r w:rsidRPr="008433EB">
        <w:rPr>
          <w:rFonts w:ascii="Arial" w:hAnsi="Arial" w:cs="Arial"/>
          <w:w w:val="105"/>
          <w:sz w:val="22"/>
          <w:szCs w:val="22"/>
        </w:rPr>
        <w:t>Trabalho:</w:t>
      </w:r>
    </w:p>
    <w:p w14:paraId="269D00BF"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NR</w:t>
      </w:r>
      <w:r w:rsidRPr="008433EB">
        <w:rPr>
          <w:rFonts w:ascii="Arial" w:hAnsi="Arial" w:cs="Arial"/>
          <w:spacing w:val="12"/>
          <w:sz w:val="22"/>
          <w:szCs w:val="22"/>
        </w:rPr>
        <w:t xml:space="preserve"> </w:t>
      </w:r>
      <w:r w:rsidRPr="008433EB">
        <w:rPr>
          <w:rFonts w:ascii="Arial" w:hAnsi="Arial" w:cs="Arial"/>
          <w:sz w:val="22"/>
          <w:szCs w:val="22"/>
        </w:rPr>
        <w:t>24</w:t>
      </w:r>
      <w:r w:rsidRPr="008433EB">
        <w:rPr>
          <w:rFonts w:ascii="Arial" w:hAnsi="Arial" w:cs="Arial"/>
          <w:spacing w:val="10"/>
          <w:sz w:val="22"/>
          <w:szCs w:val="22"/>
        </w:rPr>
        <w:t xml:space="preserve"> </w:t>
      </w:r>
      <w:r w:rsidRPr="008433EB">
        <w:rPr>
          <w:rFonts w:ascii="Arial" w:hAnsi="Arial" w:cs="Arial"/>
          <w:sz w:val="22"/>
          <w:szCs w:val="22"/>
        </w:rPr>
        <w:t>-</w:t>
      </w:r>
      <w:r w:rsidRPr="008433EB">
        <w:rPr>
          <w:rFonts w:ascii="Arial" w:hAnsi="Arial" w:cs="Arial"/>
          <w:spacing w:val="8"/>
          <w:sz w:val="22"/>
          <w:szCs w:val="22"/>
        </w:rPr>
        <w:t xml:space="preserve"> </w:t>
      </w:r>
      <w:r w:rsidRPr="008433EB">
        <w:rPr>
          <w:rFonts w:ascii="Arial" w:hAnsi="Arial" w:cs="Arial"/>
          <w:sz w:val="22"/>
          <w:szCs w:val="22"/>
        </w:rPr>
        <w:t>Condições</w:t>
      </w:r>
      <w:r w:rsidRPr="008433EB">
        <w:rPr>
          <w:rFonts w:ascii="Arial" w:hAnsi="Arial" w:cs="Arial"/>
          <w:spacing w:val="7"/>
          <w:sz w:val="22"/>
          <w:szCs w:val="22"/>
        </w:rPr>
        <w:t xml:space="preserve"> </w:t>
      </w:r>
      <w:r w:rsidRPr="008433EB">
        <w:rPr>
          <w:rFonts w:ascii="Arial" w:hAnsi="Arial" w:cs="Arial"/>
          <w:sz w:val="22"/>
          <w:szCs w:val="22"/>
        </w:rPr>
        <w:t>Sanitárias</w:t>
      </w:r>
      <w:r w:rsidRPr="008433EB">
        <w:rPr>
          <w:rFonts w:ascii="Arial" w:hAnsi="Arial" w:cs="Arial"/>
          <w:spacing w:val="7"/>
          <w:sz w:val="22"/>
          <w:szCs w:val="22"/>
        </w:rPr>
        <w:t xml:space="preserve"> </w:t>
      </w:r>
      <w:r w:rsidRPr="008433EB">
        <w:rPr>
          <w:rFonts w:ascii="Arial" w:hAnsi="Arial" w:cs="Arial"/>
          <w:sz w:val="22"/>
          <w:szCs w:val="22"/>
        </w:rPr>
        <w:t>e</w:t>
      </w:r>
      <w:r w:rsidRPr="008433EB">
        <w:rPr>
          <w:rFonts w:ascii="Arial" w:hAnsi="Arial" w:cs="Arial"/>
          <w:spacing w:val="8"/>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Conforto</w:t>
      </w:r>
      <w:r w:rsidRPr="008433EB">
        <w:rPr>
          <w:rFonts w:ascii="Arial" w:hAnsi="Arial" w:cs="Arial"/>
          <w:spacing w:val="8"/>
          <w:sz w:val="22"/>
          <w:szCs w:val="22"/>
        </w:rPr>
        <w:t xml:space="preserve"> </w:t>
      </w:r>
      <w:r w:rsidRPr="008433EB">
        <w:rPr>
          <w:rFonts w:ascii="Arial" w:hAnsi="Arial" w:cs="Arial"/>
          <w:sz w:val="22"/>
          <w:szCs w:val="22"/>
        </w:rPr>
        <w:t>nos</w:t>
      </w:r>
      <w:r w:rsidRPr="008433EB">
        <w:rPr>
          <w:rFonts w:ascii="Arial" w:hAnsi="Arial" w:cs="Arial"/>
          <w:spacing w:val="6"/>
          <w:sz w:val="22"/>
          <w:szCs w:val="22"/>
        </w:rPr>
        <w:t xml:space="preserve"> </w:t>
      </w:r>
      <w:r w:rsidRPr="008433EB">
        <w:rPr>
          <w:rFonts w:ascii="Arial" w:hAnsi="Arial" w:cs="Arial"/>
          <w:sz w:val="22"/>
          <w:szCs w:val="22"/>
        </w:rPr>
        <w:t>Locais</w:t>
      </w:r>
      <w:r w:rsidRPr="008433EB">
        <w:rPr>
          <w:rFonts w:ascii="Arial" w:hAnsi="Arial" w:cs="Arial"/>
          <w:spacing w:val="7"/>
          <w:sz w:val="22"/>
          <w:szCs w:val="22"/>
        </w:rPr>
        <w:t xml:space="preserve"> </w:t>
      </w:r>
      <w:r w:rsidRPr="008433EB">
        <w:rPr>
          <w:rFonts w:ascii="Arial" w:hAnsi="Arial" w:cs="Arial"/>
          <w:sz w:val="22"/>
          <w:szCs w:val="22"/>
        </w:rPr>
        <w:t>de</w:t>
      </w:r>
      <w:r w:rsidRPr="008433EB">
        <w:rPr>
          <w:rFonts w:ascii="Arial" w:hAnsi="Arial" w:cs="Arial"/>
          <w:spacing w:val="8"/>
          <w:sz w:val="22"/>
          <w:szCs w:val="22"/>
        </w:rPr>
        <w:t xml:space="preserve"> </w:t>
      </w:r>
      <w:r w:rsidRPr="008433EB">
        <w:rPr>
          <w:rFonts w:ascii="Arial" w:hAnsi="Arial" w:cs="Arial"/>
          <w:sz w:val="22"/>
          <w:szCs w:val="22"/>
        </w:rPr>
        <w:t>Trabalho;</w:t>
      </w:r>
    </w:p>
    <w:p w14:paraId="7032593B"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t>DMAE</w:t>
      </w:r>
      <w:r w:rsidRPr="008433EB">
        <w:rPr>
          <w:rFonts w:ascii="Arial" w:hAnsi="Arial" w:cs="Arial"/>
          <w:spacing w:val="15"/>
          <w:sz w:val="22"/>
          <w:szCs w:val="22"/>
        </w:rPr>
        <w:t xml:space="preserve"> </w:t>
      </w:r>
      <w:r w:rsidRPr="008433EB">
        <w:rPr>
          <w:rFonts w:ascii="Arial" w:hAnsi="Arial" w:cs="Arial"/>
          <w:sz w:val="22"/>
          <w:szCs w:val="22"/>
        </w:rPr>
        <w:t>-</w:t>
      </w:r>
      <w:r w:rsidRPr="008433EB">
        <w:rPr>
          <w:rFonts w:ascii="Arial" w:hAnsi="Arial" w:cs="Arial"/>
          <w:spacing w:val="12"/>
          <w:sz w:val="22"/>
          <w:szCs w:val="22"/>
        </w:rPr>
        <w:t xml:space="preserve"> </w:t>
      </w:r>
      <w:r w:rsidRPr="008433EB">
        <w:rPr>
          <w:rFonts w:ascii="Arial" w:hAnsi="Arial" w:cs="Arial"/>
          <w:sz w:val="22"/>
          <w:szCs w:val="22"/>
        </w:rPr>
        <w:t>Código</w:t>
      </w:r>
      <w:r w:rsidRPr="008433EB">
        <w:rPr>
          <w:rFonts w:ascii="Arial" w:hAnsi="Arial" w:cs="Arial"/>
          <w:spacing w:val="11"/>
          <w:sz w:val="22"/>
          <w:szCs w:val="22"/>
        </w:rPr>
        <w:t xml:space="preserve"> </w:t>
      </w:r>
      <w:r w:rsidRPr="008433EB">
        <w:rPr>
          <w:rFonts w:ascii="Arial" w:hAnsi="Arial" w:cs="Arial"/>
          <w:sz w:val="22"/>
          <w:szCs w:val="22"/>
        </w:rPr>
        <w:t>de</w:t>
      </w:r>
      <w:r w:rsidRPr="008433EB">
        <w:rPr>
          <w:rFonts w:ascii="Arial" w:hAnsi="Arial" w:cs="Arial"/>
          <w:spacing w:val="12"/>
          <w:sz w:val="22"/>
          <w:szCs w:val="22"/>
        </w:rPr>
        <w:t xml:space="preserve"> </w:t>
      </w:r>
      <w:r w:rsidRPr="008433EB">
        <w:rPr>
          <w:rFonts w:ascii="Arial" w:hAnsi="Arial" w:cs="Arial"/>
          <w:sz w:val="22"/>
          <w:szCs w:val="22"/>
        </w:rPr>
        <w:t>Instalações</w:t>
      </w:r>
      <w:r w:rsidRPr="008433EB">
        <w:rPr>
          <w:rFonts w:ascii="Arial" w:hAnsi="Arial" w:cs="Arial"/>
          <w:spacing w:val="11"/>
          <w:sz w:val="22"/>
          <w:szCs w:val="22"/>
        </w:rPr>
        <w:t xml:space="preserve"> </w:t>
      </w:r>
      <w:r w:rsidRPr="008433EB">
        <w:rPr>
          <w:rFonts w:ascii="Arial" w:hAnsi="Arial" w:cs="Arial"/>
          <w:sz w:val="22"/>
          <w:szCs w:val="22"/>
        </w:rPr>
        <w:t>Hidráulicas;</w:t>
      </w:r>
    </w:p>
    <w:p w14:paraId="56960EF7" w14:textId="77777777" w:rsidR="0096176E" w:rsidRPr="008433EB"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w w:val="95"/>
          <w:sz w:val="22"/>
          <w:szCs w:val="22"/>
        </w:rPr>
        <w:t>EB-368/72</w:t>
      </w:r>
      <w:r w:rsidRPr="008433EB">
        <w:rPr>
          <w:rFonts w:ascii="Arial" w:hAnsi="Arial" w:cs="Arial"/>
          <w:spacing w:val="8"/>
          <w:w w:val="95"/>
          <w:sz w:val="22"/>
          <w:szCs w:val="22"/>
        </w:rPr>
        <w:t xml:space="preserve"> </w:t>
      </w:r>
      <w:r w:rsidRPr="008433EB">
        <w:rPr>
          <w:rFonts w:ascii="Arial" w:hAnsi="Arial" w:cs="Arial"/>
          <w:w w:val="95"/>
          <w:sz w:val="22"/>
          <w:szCs w:val="22"/>
        </w:rPr>
        <w:t>-</w:t>
      </w:r>
      <w:r w:rsidRPr="008433EB">
        <w:rPr>
          <w:rFonts w:ascii="Arial" w:hAnsi="Arial" w:cs="Arial"/>
          <w:spacing w:val="5"/>
          <w:w w:val="95"/>
          <w:sz w:val="22"/>
          <w:szCs w:val="22"/>
        </w:rPr>
        <w:t xml:space="preserve"> </w:t>
      </w:r>
      <w:r w:rsidRPr="008433EB">
        <w:rPr>
          <w:rFonts w:ascii="Arial" w:hAnsi="Arial" w:cs="Arial"/>
          <w:w w:val="95"/>
          <w:sz w:val="22"/>
          <w:szCs w:val="22"/>
        </w:rPr>
        <w:t>Torneiras;</w:t>
      </w:r>
    </w:p>
    <w:p w14:paraId="18660306" w14:textId="1814C0B3" w:rsidR="0096176E" w:rsidRPr="000E23FE" w:rsidRDefault="0096176E" w:rsidP="0041375C">
      <w:pPr>
        <w:pStyle w:val="PargrafodaLista"/>
        <w:widowControl w:val="0"/>
        <w:numPr>
          <w:ilvl w:val="3"/>
          <w:numId w:val="8"/>
        </w:numPr>
        <w:tabs>
          <w:tab w:val="left" w:pos="1824"/>
          <w:tab w:val="left" w:pos="1825"/>
        </w:tabs>
        <w:suppressAutoHyphens w:val="0"/>
        <w:autoSpaceDE w:val="0"/>
        <w:autoSpaceDN w:val="0"/>
        <w:spacing w:after="120" w:line="350" w:lineRule="auto"/>
        <w:ind w:left="1418" w:right="125" w:hanging="284"/>
        <w:contextualSpacing w:val="0"/>
        <w:rPr>
          <w:rFonts w:ascii="Arial" w:hAnsi="Arial" w:cs="Arial"/>
          <w:sz w:val="22"/>
          <w:szCs w:val="22"/>
        </w:rPr>
      </w:pPr>
      <w:r w:rsidRPr="008433EB">
        <w:rPr>
          <w:rFonts w:ascii="Arial" w:hAnsi="Arial" w:cs="Arial"/>
          <w:sz w:val="22"/>
          <w:szCs w:val="22"/>
        </w:rPr>
        <w:lastRenderedPageBreak/>
        <w:t>NB-337/83</w:t>
      </w:r>
      <w:r w:rsidRPr="008433EB">
        <w:rPr>
          <w:rFonts w:ascii="Arial" w:hAnsi="Arial" w:cs="Arial"/>
          <w:spacing w:val="5"/>
          <w:sz w:val="22"/>
          <w:szCs w:val="22"/>
        </w:rPr>
        <w:t xml:space="preserve"> </w:t>
      </w:r>
      <w:r w:rsidRPr="008433EB">
        <w:rPr>
          <w:rFonts w:ascii="Arial" w:hAnsi="Arial" w:cs="Arial"/>
          <w:sz w:val="22"/>
          <w:szCs w:val="22"/>
        </w:rPr>
        <w:t>-</w:t>
      </w:r>
      <w:r w:rsidRPr="008433EB">
        <w:rPr>
          <w:rFonts w:ascii="Arial" w:hAnsi="Arial" w:cs="Arial"/>
          <w:spacing w:val="7"/>
          <w:sz w:val="22"/>
          <w:szCs w:val="22"/>
        </w:rPr>
        <w:t xml:space="preserve"> </w:t>
      </w:r>
      <w:r w:rsidRPr="008433EB">
        <w:rPr>
          <w:rFonts w:ascii="Arial" w:hAnsi="Arial" w:cs="Arial"/>
          <w:sz w:val="22"/>
          <w:szCs w:val="22"/>
        </w:rPr>
        <w:t>Locais</w:t>
      </w:r>
      <w:r w:rsidRPr="008433EB">
        <w:rPr>
          <w:rFonts w:ascii="Arial" w:hAnsi="Arial" w:cs="Arial"/>
          <w:spacing w:val="4"/>
          <w:sz w:val="22"/>
          <w:szCs w:val="22"/>
        </w:rPr>
        <w:t xml:space="preserve"> </w:t>
      </w:r>
      <w:r w:rsidRPr="008433EB">
        <w:rPr>
          <w:rFonts w:ascii="Arial" w:hAnsi="Arial" w:cs="Arial"/>
          <w:sz w:val="22"/>
          <w:szCs w:val="22"/>
        </w:rPr>
        <w:t>e</w:t>
      </w:r>
      <w:r w:rsidRPr="008433EB">
        <w:rPr>
          <w:rFonts w:ascii="Arial" w:hAnsi="Arial" w:cs="Arial"/>
          <w:spacing w:val="6"/>
          <w:sz w:val="22"/>
          <w:szCs w:val="22"/>
        </w:rPr>
        <w:t xml:space="preserve"> </w:t>
      </w:r>
      <w:r w:rsidRPr="008433EB">
        <w:rPr>
          <w:rFonts w:ascii="Arial" w:hAnsi="Arial" w:cs="Arial"/>
          <w:sz w:val="22"/>
          <w:szCs w:val="22"/>
        </w:rPr>
        <w:t>Instalações</w:t>
      </w:r>
      <w:r w:rsidRPr="008433EB">
        <w:rPr>
          <w:rFonts w:ascii="Arial" w:hAnsi="Arial" w:cs="Arial"/>
          <w:spacing w:val="10"/>
          <w:sz w:val="22"/>
          <w:szCs w:val="22"/>
        </w:rPr>
        <w:t xml:space="preserve"> </w:t>
      </w:r>
      <w:r w:rsidRPr="008433EB">
        <w:rPr>
          <w:rFonts w:ascii="Arial" w:hAnsi="Arial" w:cs="Arial"/>
          <w:sz w:val="22"/>
          <w:szCs w:val="22"/>
        </w:rPr>
        <w:t>Sanitárias</w:t>
      </w:r>
      <w:r w:rsidRPr="008433EB">
        <w:rPr>
          <w:rFonts w:ascii="Arial" w:hAnsi="Arial" w:cs="Arial"/>
          <w:spacing w:val="4"/>
          <w:sz w:val="22"/>
          <w:szCs w:val="22"/>
        </w:rPr>
        <w:t xml:space="preserve"> </w:t>
      </w:r>
      <w:r w:rsidRPr="008433EB">
        <w:rPr>
          <w:rFonts w:ascii="Arial" w:hAnsi="Arial" w:cs="Arial"/>
          <w:sz w:val="22"/>
          <w:szCs w:val="22"/>
        </w:rPr>
        <w:t>Modulares.</w:t>
      </w:r>
    </w:p>
    <w:p w14:paraId="1C8ECC62" w14:textId="77777777" w:rsidR="0096176E" w:rsidRPr="004A1CCA" w:rsidRDefault="0096176E" w:rsidP="009F122B">
      <w:pPr>
        <w:pStyle w:val="Corpodetexto"/>
        <w:spacing w:line="350" w:lineRule="auto"/>
        <w:ind w:left="754" w:right="125" w:firstLine="709"/>
        <w:jc w:val="both"/>
        <w:rPr>
          <w:rFonts w:ascii="Arial" w:hAnsi="Arial" w:cs="Arial"/>
        </w:rPr>
      </w:pPr>
      <w:r w:rsidRPr="004A1CCA">
        <w:rPr>
          <w:rFonts w:ascii="Arial" w:hAnsi="Arial" w:cs="Arial"/>
          <w:w w:val="105"/>
        </w:rPr>
        <w:t>Foi considerado um sistema indireto, ou seja, a água proveniente da rede</w:t>
      </w:r>
      <w:r w:rsidRPr="004A1CCA">
        <w:rPr>
          <w:rFonts w:ascii="Arial" w:hAnsi="Arial" w:cs="Arial"/>
          <w:spacing w:val="1"/>
          <w:w w:val="105"/>
        </w:rPr>
        <w:t xml:space="preserve"> </w:t>
      </w:r>
      <w:r w:rsidRPr="004A1CCA">
        <w:rPr>
          <w:rFonts w:ascii="Arial" w:hAnsi="Arial" w:cs="Arial"/>
          <w:w w:val="105"/>
        </w:rPr>
        <w:t>pública</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2"/>
          <w:w w:val="105"/>
        </w:rPr>
        <w:t xml:space="preserve"> </w:t>
      </w:r>
      <w:r w:rsidRPr="004A1CCA">
        <w:rPr>
          <w:rFonts w:ascii="Arial" w:hAnsi="Arial" w:cs="Arial"/>
          <w:w w:val="105"/>
        </w:rPr>
        <w:t>se</w:t>
      </w:r>
      <w:r w:rsidRPr="004A1CCA">
        <w:rPr>
          <w:rFonts w:ascii="Arial" w:hAnsi="Arial" w:cs="Arial"/>
          <w:spacing w:val="-14"/>
          <w:w w:val="105"/>
        </w:rPr>
        <w:t xml:space="preserve"> </w:t>
      </w:r>
      <w:r w:rsidRPr="004A1CCA">
        <w:rPr>
          <w:rFonts w:ascii="Arial" w:hAnsi="Arial" w:cs="Arial"/>
          <w:w w:val="105"/>
        </w:rPr>
        <w:t>dirige,</w:t>
      </w:r>
      <w:r w:rsidRPr="004A1CCA">
        <w:rPr>
          <w:rFonts w:ascii="Arial" w:hAnsi="Arial" w:cs="Arial"/>
          <w:spacing w:val="-11"/>
          <w:w w:val="105"/>
        </w:rPr>
        <w:t xml:space="preserve"> </w:t>
      </w:r>
      <w:r w:rsidRPr="004A1CCA">
        <w:rPr>
          <w:rFonts w:ascii="Arial" w:hAnsi="Arial" w:cs="Arial"/>
          <w:w w:val="105"/>
        </w:rPr>
        <w:t>diretamente,</w:t>
      </w:r>
      <w:r w:rsidRPr="004A1CCA">
        <w:rPr>
          <w:rFonts w:ascii="Arial" w:hAnsi="Arial" w:cs="Arial"/>
          <w:spacing w:val="-12"/>
          <w:w w:val="105"/>
        </w:rPr>
        <w:t xml:space="preserve"> </w:t>
      </w:r>
      <w:r w:rsidRPr="004A1CCA">
        <w:rPr>
          <w:rFonts w:ascii="Arial" w:hAnsi="Arial" w:cs="Arial"/>
          <w:w w:val="105"/>
        </w:rPr>
        <w:t>aos</w:t>
      </w:r>
      <w:r w:rsidRPr="004A1CCA">
        <w:rPr>
          <w:rFonts w:ascii="Arial" w:hAnsi="Arial" w:cs="Arial"/>
          <w:spacing w:val="-14"/>
          <w:w w:val="105"/>
        </w:rPr>
        <w:t xml:space="preserve"> </w:t>
      </w:r>
      <w:r w:rsidRPr="004A1CCA">
        <w:rPr>
          <w:rFonts w:ascii="Arial" w:hAnsi="Arial" w:cs="Arial"/>
          <w:w w:val="105"/>
        </w:rPr>
        <w:t>pontos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consumo,</w:t>
      </w:r>
      <w:r w:rsidRPr="004A1CCA">
        <w:rPr>
          <w:rFonts w:ascii="Arial" w:hAnsi="Arial" w:cs="Arial"/>
          <w:spacing w:val="-12"/>
          <w:w w:val="105"/>
        </w:rPr>
        <w:t xml:space="preserve"> </w:t>
      </w:r>
      <w:r w:rsidRPr="004A1CCA">
        <w:rPr>
          <w:rFonts w:ascii="Arial" w:hAnsi="Arial" w:cs="Arial"/>
          <w:w w:val="105"/>
        </w:rPr>
        <w:t>ficando</w:t>
      </w:r>
      <w:r w:rsidRPr="004A1CCA">
        <w:rPr>
          <w:rFonts w:ascii="Arial" w:hAnsi="Arial" w:cs="Arial"/>
          <w:spacing w:val="-14"/>
          <w:w w:val="105"/>
        </w:rPr>
        <w:t xml:space="preserve"> </w:t>
      </w:r>
      <w:r w:rsidRPr="004A1CCA">
        <w:rPr>
          <w:rFonts w:ascii="Arial" w:hAnsi="Arial" w:cs="Arial"/>
          <w:w w:val="105"/>
        </w:rPr>
        <w:t>armazenada</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reservatório,</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21"/>
          <w:w w:val="105"/>
        </w:rPr>
        <w:t xml:space="preserve"> </w:t>
      </w:r>
      <w:r w:rsidRPr="004A1CCA">
        <w:rPr>
          <w:rFonts w:ascii="Arial" w:hAnsi="Arial" w:cs="Arial"/>
          <w:w w:val="105"/>
        </w:rPr>
        <w:t>intuito</w:t>
      </w:r>
      <w:r w:rsidRPr="004A1CCA">
        <w:rPr>
          <w:rFonts w:ascii="Arial" w:hAnsi="Arial" w:cs="Arial"/>
          <w:spacing w:val="-22"/>
          <w:w w:val="105"/>
        </w:rPr>
        <w:t xml:space="preserve"> </w:t>
      </w:r>
      <w:r w:rsidRPr="004A1CCA">
        <w:rPr>
          <w:rFonts w:ascii="Arial" w:hAnsi="Arial" w:cs="Arial"/>
          <w:w w:val="105"/>
        </w:rPr>
        <w:t>principal</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garantir</w:t>
      </w:r>
      <w:r w:rsidRPr="004A1CCA">
        <w:rPr>
          <w:rFonts w:ascii="Arial" w:hAnsi="Arial" w:cs="Arial"/>
          <w:spacing w:val="-23"/>
          <w:w w:val="105"/>
        </w:rPr>
        <w:t xml:space="preserve"> </w:t>
      </w:r>
      <w:r w:rsidRPr="004A1CCA">
        <w:rPr>
          <w:rFonts w:ascii="Arial" w:hAnsi="Arial" w:cs="Arial"/>
          <w:w w:val="105"/>
        </w:rPr>
        <w:t>o</w:t>
      </w:r>
      <w:r w:rsidRPr="004A1CCA">
        <w:rPr>
          <w:rFonts w:ascii="Arial" w:hAnsi="Arial" w:cs="Arial"/>
          <w:spacing w:val="-23"/>
          <w:w w:val="105"/>
        </w:rPr>
        <w:t xml:space="preserve"> </w:t>
      </w:r>
      <w:r w:rsidRPr="004A1CCA">
        <w:rPr>
          <w:rFonts w:ascii="Arial" w:hAnsi="Arial" w:cs="Arial"/>
          <w:w w:val="105"/>
        </w:rPr>
        <w:t>suprimento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água</w:t>
      </w:r>
      <w:r w:rsidRPr="004A1CCA">
        <w:rPr>
          <w:rFonts w:ascii="Arial" w:hAnsi="Arial" w:cs="Arial"/>
          <w:spacing w:val="-28"/>
          <w:w w:val="105"/>
        </w:rPr>
        <w:t xml:space="preserve"> </w:t>
      </w:r>
      <w:r w:rsidRPr="004A1CCA">
        <w:rPr>
          <w:rFonts w:ascii="Arial" w:hAnsi="Arial" w:cs="Arial"/>
          <w:w w:val="105"/>
        </w:rPr>
        <w:t>da</w:t>
      </w:r>
      <w:r w:rsidRPr="004A1CCA">
        <w:rPr>
          <w:rFonts w:ascii="Arial" w:hAnsi="Arial" w:cs="Arial"/>
          <w:spacing w:val="-20"/>
          <w:w w:val="105"/>
        </w:rPr>
        <w:t xml:space="preserve"> </w:t>
      </w:r>
      <w:r w:rsidRPr="004A1CCA">
        <w:rPr>
          <w:rFonts w:ascii="Arial" w:hAnsi="Arial" w:cs="Arial"/>
          <w:w w:val="105"/>
        </w:rPr>
        <w:t>edificação</w:t>
      </w:r>
      <w:r w:rsidRPr="004A1CCA">
        <w:rPr>
          <w:rFonts w:ascii="Arial" w:hAnsi="Arial" w:cs="Arial"/>
          <w:spacing w:val="-23"/>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caso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interrupção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abastecimento</w:t>
      </w:r>
      <w:r w:rsidRPr="004A1CCA">
        <w:rPr>
          <w:rFonts w:ascii="Arial" w:hAnsi="Arial" w:cs="Arial"/>
          <w:spacing w:val="1"/>
          <w:w w:val="105"/>
        </w:rPr>
        <w:t xml:space="preserve"> </w:t>
      </w:r>
      <w:r w:rsidRPr="004A1CCA">
        <w:rPr>
          <w:rFonts w:ascii="Arial" w:hAnsi="Arial" w:cs="Arial"/>
          <w:w w:val="105"/>
        </w:rPr>
        <w:t>pela</w:t>
      </w:r>
      <w:r w:rsidRPr="004A1CCA">
        <w:rPr>
          <w:rFonts w:ascii="Arial" w:hAnsi="Arial" w:cs="Arial"/>
          <w:spacing w:val="1"/>
          <w:w w:val="105"/>
        </w:rPr>
        <w:t xml:space="preserve"> </w:t>
      </w:r>
      <w:r w:rsidRPr="004A1CCA">
        <w:rPr>
          <w:rFonts w:ascii="Arial" w:hAnsi="Arial" w:cs="Arial"/>
          <w:w w:val="105"/>
        </w:rPr>
        <w:t>concessionária</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rPr>
        <w:t>uniformizar</w:t>
      </w:r>
      <w:r w:rsidRPr="004A1CCA">
        <w:rPr>
          <w:rFonts w:ascii="Arial" w:hAnsi="Arial" w:cs="Arial"/>
          <w:spacing w:val="-9"/>
        </w:rPr>
        <w:t xml:space="preserve"> </w:t>
      </w:r>
      <w:r w:rsidRPr="004A1CCA">
        <w:rPr>
          <w:rFonts w:ascii="Arial" w:hAnsi="Arial" w:cs="Arial"/>
        </w:rPr>
        <w:t>a</w:t>
      </w:r>
      <w:r w:rsidRPr="004A1CCA">
        <w:rPr>
          <w:rFonts w:ascii="Arial" w:hAnsi="Arial" w:cs="Arial"/>
          <w:spacing w:val="-5"/>
        </w:rPr>
        <w:t xml:space="preserve"> </w:t>
      </w:r>
      <w:r w:rsidRPr="004A1CCA">
        <w:rPr>
          <w:rFonts w:ascii="Arial" w:hAnsi="Arial" w:cs="Arial"/>
        </w:rPr>
        <w:t>pressão</w:t>
      </w:r>
      <w:r w:rsidRPr="004A1CCA">
        <w:rPr>
          <w:rFonts w:ascii="Arial" w:hAnsi="Arial" w:cs="Arial"/>
          <w:spacing w:val="-5"/>
        </w:rPr>
        <w:t xml:space="preserve"> </w:t>
      </w:r>
      <w:r w:rsidRPr="004A1CCA">
        <w:rPr>
          <w:rFonts w:ascii="Arial" w:hAnsi="Arial" w:cs="Arial"/>
        </w:rPr>
        <w:t>nos</w:t>
      </w:r>
      <w:r w:rsidRPr="004A1CCA">
        <w:rPr>
          <w:rFonts w:ascii="Arial" w:hAnsi="Arial" w:cs="Arial"/>
          <w:spacing w:val="-8"/>
        </w:rPr>
        <w:t xml:space="preserve"> </w:t>
      </w:r>
      <w:r w:rsidRPr="004A1CCA">
        <w:rPr>
          <w:rFonts w:ascii="Arial" w:hAnsi="Arial" w:cs="Arial"/>
        </w:rPr>
        <w:t>pontos</w:t>
      </w:r>
      <w:r w:rsidRPr="004A1CCA">
        <w:rPr>
          <w:rFonts w:ascii="Arial" w:hAnsi="Arial" w:cs="Arial"/>
          <w:spacing w:val="-5"/>
        </w:rPr>
        <w:t xml:space="preserve"> </w:t>
      </w:r>
      <w:r w:rsidRPr="004A1CCA">
        <w:rPr>
          <w:rFonts w:ascii="Arial" w:hAnsi="Arial" w:cs="Arial"/>
        </w:rPr>
        <w:t>e</w:t>
      </w:r>
      <w:r w:rsidRPr="004A1CCA">
        <w:rPr>
          <w:rFonts w:ascii="Arial" w:hAnsi="Arial" w:cs="Arial"/>
          <w:spacing w:val="-7"/>
        </w:rPr>
        <w:t xml:space="preserve"> </w:t>
      </w:r>
      <w:r w:rsidRPr="004A1CCA">
        <w:rPr>
          <w:rFonts w:ascii="Arial" w:hAnsi="Arial" w:cs="Arial"/>
        </w:rPr>
        <w:t>tubulações</w:t>
      </w:r>
      <w:r w:rsidRPr="004A1CCA">
        <w:rPr>
          <w:rFonts w:ascii="Arial" w:hAnsi="Arial" w:cs="Arial"/>
          <w:spacing w:val="-9"/>
        </w:rPr>
        <w:t xml:space="preserve"> </w:t>
      </w:r>
      <w:r w:rsidRPr="004A1CCA">
        <w:rPr>
          <w:rFonts w:ascii="Arial" w:hAnsi="Arial" w:cs="Arial"/>
        </w:rPr>
        <w:t>da</w:t>
      </w:r>
      <w:r w:rsidRPr="004A1CCA">
        <w:rPr>
          <w:rFonts w:ascii="Arial" w:hAnsi="Arial" w:cs="Arial"/>
          <w:spacing w:val="-5"/>
        </w:rPr>
        <w:t xml:space="preserve"> </w:t>
      </w:r>
      <w:r w:rsidRPr="004A1CCA">
        <w:rPr>
          <w:rFonts w:ascii="Arial" w:hAnsi="Arial" w:cs="Arial"/>
        </w:rPr>
        <w:t>rede</w:t>
      </w:r>
      <w:r w:rsidRPr="004A1CCA">
        <w:rPr>
          <w:rFonts w:ascii="Arial" w:hAnsi="Arial" w:cs="Arial"/>
          <w:spacing w:val="-8"/>
        </w:rPr>
        <w:t xml:space="preserve"> </w:t>
      </w:r>
      <w:r w:rsidRPr="004A1CCA">
        <w:rPr>
          <w:rFonts w:ascii="Arial" w:hAnsi="Arial" w:cs="Arial"/>
        </w:rPr>
        <w:t>predial.</w:t>
      </w:r>
    </w:p>
    <w:p w14:paraId="2D437EDB" w14:textId="77777777" w:rsidR="0096176E" w:rsidRPr="004A1CCA" w:rsidRDefault="0096176E" w:rsidP="00AB2DA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2"/>
          <w:w w:val="105"/>
        </w:rPr>
        <w:t xml:space="preserve"> </w:t>
      </w:r>
      <w:r w:rsidRPr="004A1CCA">
        <w:rPr>
          <w:rFonts w:ascii="Arial" w:hAnsi="Arial" w:cs="Arial"/>
          <w:w w:val="105"/>
        </w:rPr>
        <w:t>tubulações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equipamentos</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hidráulicas</w:t>
      </w:r>
      <w:r w:rsidRPr="004A1CCA">
        <w:rPr>
          <w:rFonts w:ascii="Arial" w:hAnsi="Arial" w:cs="Arial"/>
          <w:spacing w:val="-11"/>
          <w:w w:val="105"/>
        </w:rPr>
        <w:t xml:space="preserve"> </w:t>
      </w:r>
      <w:r w:rsidRPr="004A1CCA">
        <w:rPr>
          <w:rFonts w:ascii="Arial" w:hAnsi="Arial" w:cs="Arial"/>
          <w:w w:val="105"/>
        </w:rPr>
        <w:t>são</w:t>
      </w:r>
      <w:r w:rsidRPr="004A1CCA">
        <w:rPr>
          <w:rFonts w:ascii="Arial" w:hAnsi="Arial" w:cs="Arial"/>
          <w:spacing w:val="-6"/>
          <w:w w:val="105"/>
        </w:rPr>
        <w:t xml:space="preserve"> </w:t>
      </w:r>
      <w:r w:rsidRPr="004A1CCA">
        <w:rPr>
          <w:rFonts w:ascii="Arial" w:hAnsi="Arial" w:cs="Arial"/>
          <w:w w:val="105"/>
        </w:rPr>
        <w:t>tubulações</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PVC</w:t>
      </w:r>
      <w:r w:rsidRPr="004A1CCA">
        <w:rPr>
          <w:rFonts w:ascii="Arial" w:hAnsi="Arial" w:cs="Arial"/>
          <w:spacing w:val="-14"/>
          <w:w w:val="105"/>
        </w:rPr>
        <w:t xml:space="preserve"> </w:t>
      </w:r>
      <w:r w:rsidRPr="004A1CCA">
        <w:rPr>
          <w:rFonts w:ascii="Arial" w:hAnsi="Arial" w:cs="Arial"/>
          <w:w w:val="105"/>
        </w:rPr>
        <w:t>soldável</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abastecimentos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reservatórios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ligações</w:t>
      </w:r>
      <w:r w:rsidRPr="004A1CCA">
        <w:rPr>
          <w:rFonts w:ascii="Arial" w:hAnsi="Arial" w:cs="Arial"/>
          <w:spacing w:val="-13"/>
          <w:w w:val="105"/>
        </w:rPr>
        <w:t xml:space="preserve"> </w:t>
      </w:r>
      <w:r w:rsidRPr="004A1CCA">
        <w:rPr>
          <w:rFonts w:ascii="Arial" w:hAnsi="Arial" w:cs="Arial"/>
          <w:w w:val="105"/>
        </w:rPr>
        <w:t>internas</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0"/>
          <w:w w:val="105"/>
        </w:rPr>
        <w:t xml:space="preserve"> </w:t>
      </w:r>
      <w:r w:rsidRPr="004A1CCA">
        <w:rPr>
          <w:rFonts w:ascii="Arial" w:hAnsi="Arial" w:cs="Arial"/>
          <w:w w:val="105"/>
        </w:rPr>
        <w:t>edificação,</w:t>
      </w:r>
      <w:r w:rsidRPr="004A1CCA">
        <w:rPr>
          <w:rFonts w:ascii="Arial" w:hAnsi="Arial" w:cs="Arial"/>
          <w:spacing w:val="-78"/>
          <w:w w:val="105"/>
        </w:rPr>
        <w:t xml:space="preserve"> </w:t>
      </w:r>
      <w:r w:rsidRPr="004A1CCA">
        <w:rPr>
          <w:rFonts w:ascii="Arial" w:hAnsi="Arial" w:cs="Arial"/>
          <w:w w:val="105"/>
        </w:rPr>
        <w:t>PVC</w:t>
      </w:r>
      <w:r w:rsidRPr="004A1CCA">
        <w:rPr>
          <w:rFonts w:ascii="Arial" w:hAnsi="Arial" w:cs="Arial"/>
          <w:spacing w:val="-17"/>
          <w:w w:val="105"/>
        </w:rPr>
        <w:t xml:space="preserve"> </w:t>
      </w:r>
      <w:r w:rsidRPr="004A1CCA">
        <w:rPr>
          <w:rFonts w:ascii="Arial" w:hAnsi="Arial" w:cs="Arial"/>
          <w:w w:val="105"/>
        </w:rPr>
        <w:t>soldável</w:t>
      </w:r>
      <w:r w:rsidRPr="004A1CCA">
        <w:rPr>
          <w:rFonts w:ascii="Arial" w:hAnsi="Arial" w:cs="Arial"/>
          <w:spacing w:val="-15"/>
          <w:w w:val="105"/>
        </w:rPr>
        <w:t xml:space="preserve"> </w:t>
      </w:r>
      <w:r w:rsidRPr="004A1CCA">
        <w:rPr>
          <w:rFonts w:ascii="Arial" w:hAnsi="Arial" w:cs="Arial"/>
          <w:w w:val="105"/>
        </w:rPr>
        <w:t>também</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sucção.</w:t>
      </w:r>
    </w:p>
    <w:p w14:paraId="11665454" w14:textId="77777777" w:rsidR="0096176E" w:rsidRPr="004A1CCA" w:rsidRDefault="0096176E" w:rsidP="00AB2DA6">
      <w:pPr>
        <w:pStyle w:val="Corpodetexto"/>
        <w:spacing w:line="350" w:lineRule="auto"/>
        <w:ind w:left="754" w:right="125" w:firstLine="709"/>
        <w:jc w:val="both"/>
        <w:rPr>
          <w:rFonts w:ascii="Arial" w:hAnsi="Arial" w:cs="Arial"/>
        </w:rPr>
      </w:pPr>
      <w:r w:rsidRPr="004A1CCA">
        <w:rPr>
          <w:rFonts w:ascii="Arial" w:hAnsi="Arial" w:cs="Arial"/>
        </w:rPr>
        <w:t>A</w:t>
      </w:r>
      <w:r w:rsidRPr="004A1CCA">
        <w:rPr>
          <w:rFonts w:ascii="Arial" w:hAnsi="Arial" w:cs="Arial"/>
          <w:spacing w:val="1"/>
        </w:rPr>
        <w:t xml:space="preserve"> </w:t>
      </w:r>
      <w:r w:rsidRPr="004A1CCA">
        <w:rPr>
          <w:rFonts w:ascii="Arial" w:hAnsi="Arial" w:cs="Arial"/>
        </w:rPr>
        <w:t>instalação</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1"/>
        </w:rPr>
        <w:t xml:space="preserve"> </w:t>
      </w:r>
      <w:r w:rsidRPr="004A1CCA">
        <w:rPr>
          <w:rFonts w:ascii="Arial" w:hAnsi="Arial" w:cs="Arial"/>
        </w:rPr>
        <w:t>seguir</w:t>
      </w:r>
      <w:r w:rsidRPr="004A1CCA">
        <w:rPr>
          <w:rFonts w:ascii="Arial" w:hAnsi="Arial" w:cs="Arial"/>
          <w:spacing w:val="1"/>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projetos</w:t>
      </w:r>
      <w:r w:rsidRPr="004A1CCA">
        <w:rPr>
          <w:rFonts w:ascii="Arial" w:hAnsi="Arial" w:cs="Arial"/>
          <w:spacing w:val="1"/>
        </w:rPr>
        <w:t xml:space="preserve"> </w:t>
      </w:r>
      <w:r w:rsidRPr="004A1CCA">
        <w:rPr>
          <w:rFonts w:ascii="Arial" w:hAnsi="Arial" w:cs="Arial"/>
        </w:rPr>
        <w:t>básicos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hidráulicas</w:t>
      </w:r>
      <w:r w:rsidRPr="004A1CCA">
        <w:rPr>
          <w:rFonts w:ascii="Arial" w:hAnsi="Arial" w:cs="Arial"/>
          <w:spacing w:val="1"/>
        </w:rPr>
        <w:t xml:space="preserve"> </w:t>
      </w:r>
      <w:r w:rsidRPr="004A1CCA">
        <w:rPr>
          <w:rFonts w:ascii="Arial" w:hAnsi="Arial" w:cs="Arial"/>
        </w:rPr>
        <w:t>fornecidos.</w:t>
      </w:r>
    </w:p>
    <w:p w14:paraId="1DBDD9E8" w14:textId="77777777" w:rsidR="0096176E" w:rsidRPr="004A1CCA" w:rsidRDefault="0096176E" w:rsidP="00AB2DA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abastecimento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chegará</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ponto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abastecimento da concessionária local, após passar por cavalete de medição de</w:t>
      </w:r>
      <w:r w:rsidRPr="004A1CCA">
        <w:rPr>
          <w:rFonts w:ascii="Arial" w:hAnsi="Arial" w:cs="Arial"/>
          <w:spacing w:val="1"/>
          <w:w w:val="105"/>
        </w:rPr>
        <w:t xml:space="preserve"> </w:t>
      </w:r>
      <w:r w:rsidRPr="004A1CCA">
        <w:rPr>
          <w:rFonts w:ascii="Arial" w:hAnsi="Arial" w:cs="Arial"/>
          <w:w w:val="105"/>
        </w:rPr>
        <w:t>água</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25"/>
          <w:w w:val="105"/>
        </w:rPr>
        <w:t xml:space="preserve"> </w:t>
      </w:r>
      <w:r w:rsidRPr="004A1CCA">
        <w:rPr>
          <w:rFonts w:ascii="Arial" w:hAnsi="Arial" w:cs="Arial"/>
          <w:w w:val="105"/>
        </w:rPr>
        <w:t>pelo</w:t>
      </w:r>
      <w:r w:rsidRPr="004A1CCA">
        <w:rPr>
          <w:rFonts w:ascii="Arial" w:hAnsi="Arial" w:cs="Arial"/>
          <w:spacing w:val="-22"/>
          <w:w w:val="105"/>
        </w:rPr>
        <w:t xml:space="preserve"> </w:t>
      </w:r>
      <w:r w:rsidRPr="004A1CCA">
        <w:rPr>
          <w:rFonts w:ascii="Arial" w:hAnsi="Arial" w:cs="Arial"/>
          <w:w w:val="105"/>
        </w:rPr>
        <w:t>hidrômetro</w:t>
      </w:r>
      <w:r w:rsidRPr="004A1CCA">
        <w:rPr>
          <w:rFonts w:ascii="Arial" w:hAnsi="Arial" w:cs="Arial"/>
          <w:spacing w:val="-21"/>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edificação,</w:t>
      </w:r>
      <w:r w:rsidRPr="004A1CCA">
        <w:rPr>
          <w:rFonts w:ascii="Arial" w:hAnsi="Arial" w:cs="Arial"/>
          <w:spacing w:val="-20"/>
          <w:w w:val="105"/>
        </w:rPr>
        <w:t xml:space="preserve"> </w:t>
      </w:r>
      <w:r w:rsidRPr="004A1CCA">
        <w:rPr>
          <w:rFonts w:ascii="Arial" w:hAnsi="Arial" w:cs="Arial"/>
          <w:w w:val="105"/>
        </w:rPr>
        <w:t>que</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1"/>
          <w:w w:val="105"/>
        </w:rPr>
        <w:t xml:space="preserve"> </w:t>
      </w:r>
      <w:r w:rsidRPr="004A1CCA">
        <w:rPr>
          <w:rFonts w:ascii="Arial" w:hAnsi="Arial" w:cs="Arial"/>
          <w:w w:val="105"/>
        </w:rPr>
        <w:t>protegido</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23"/>
          <w:w w:val="105"/>
        </w:rPr>
        <w:t xml:space="preserve"> </w:t>
      </w:r>
      <w:r w:rsidRPr="004A1CCA">
        <w:rPr>
          <w:rFonts w:ascii="Arial" w:hAnsi="Arial" w:cs="Arial"/>
          <w:w w:val="105"/>
        </w:rPr>
        <w:t>caixa</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concreto</w:t>
      </w:r>
      <w:r w:rsidRPr="004A1CCA">
        <w:rPr>
          <w:rFonts w:ascii="Arial" w:hAnsi="Arial" w:cs="Arial"/>
          <w:spacing w:val="-78"/>
          <w:w w:val="105"/>
        </w:rPr>
        <w:t xml:space="preserve"> </w:t>
      </w:r>
      <w:r w:rsidRPr="004A1CCA">
        <w:rPr>
          <w:rFonts w:ascii="Arial" w:hAnsi="Arial" w:cs="Arial"/>
        </w:rPr>
        <w:t>pré-moldado com dimensões 0,24x0,45x0,30m. Estes serão necessários para atender</w:t>
      </w:r>
      <w:r w:rsidRPr="004A1CCA">
        <w:rPr>
          <w:rFonts w:ascii="Arial" w:hAnsi="Arial" w:cs="Arial"/>
          <w:spacing w:val="1"/>
        </w:rPr>
        <w:t xml:space="preserve"> </w:t>
      </w:r>
      <w:r w:rsidRPr="004A1CCA">
        <w:rPr>
          <w:rFonts w:ascii="Arial" w:hAnsi="Arial" w:cs="Arial"/>
          <w:spacing w:val="-1"/>
          <w:w w:val="105"/>
        </w:rPr>
        <w:t>ao</w:t>
      </w:r>
      <w:r w:rsidRPr="004A1CCA">
        <w:rPr>
          <w:rFonts w:ascii="Arial" w:hAnsi="Arial" w:cs="Arial"/>
          <w:spacing w:val="-30"/>
          <w:w w:val="105"/>
        </w:rPr>
        <w:t xml:space="preserve"> </w:t>
      </w:r>
      <w:r w:rsidRPr="004A1CCA">
        <w:rPr>
          <w:rFonts w:ascii="Arial" w:hAnsi="Arial" w:cs="Arial"/>
          <w:spacing w:val="-1"/>
          <w:w w:val="105"/>
        </w:rPr>
        <w:t>abastecimento</w:t>
      </w:r>
      <w:r w:rsidRPr="004A1CCA">
        <w:rPr>
          <w:rFonts w:ascii="Arial" w:hAnsi="Arial" w:cs="Arial"/>
          <w:spacing w:val="-29"/>
          <w:w w:val="105"/>
        </w:rPr>
        <w:t xml:space="preserve"> </w:t>
      </w:r>
      <w:r w:rsidRPr="004A1CCA">
        <w:rPr>
          <w:rFonts w:ascii="Arial" w:hAnsi="Arial" w:cs="Arial"/>
          <w:spacing w:val="-1"/>
          <w:w w:val="105"/>
        </w:rPr>
        <w:t>direto</w:t>
      </w:r>
      <w:r w:rsidRPr="004A1CCA">
        <w:rPr>
          <w:rFonts w:ascii="Arial" w:hAnsi="Arial" w:cs="Arial"/>
          <w:spacing w:val="-28"/>
          <w:w w:val="105"/>
        </w:rPr>
        <w:t xml:space="preserve"> </w:t>
      </w:r>
      <w:r w:rsidRPr="004A1CCA">
        <w:rPr>
          <w:rFonts w:ascii="Arial" w:hAnsi="Arial" w:cs="Arial"/>
          <w:spacing w:val="-1"/>
          <w:w w:val="105"/>
        </w:rPr>
        <w:t>dos</w:t>
      </w:r>
      <w:r w:rsidRPr="004A1CCA">
        <w:rPr>
          <w:rFonts w:ascii="Arial" w:hAnsi="Arial" w:cs="Arial"/>
          <w:spacing w:val="-26"/>
          <w:w w:val="105"/>
        </w:rPr>
        <w:t xml:space="preserve"> </w:t>
      </w:r>
      <w:r w:rsidRPr="004A1CCA">
        <w:rPr>
          <w:rFonts w:ascii="Arial" w:hAnsi="Arial" w:cs="Arial"/>
          <w:spacing w:val="-1"/>
          <w:w w:val="105"/>
        </w:rPr>
        <w:t>reservatórios</w:t>
      </w:r>
      <w:r w:rsidRPr="004A1CCA">
        <w:rPr>
          <w:rFonts w:ascii="Arial" w:hAnsi="Arial" w:cs="Arial"/>
          <w:spacing w:val="-30"/>
          <w:w w:val="105"/>
        </w:rPr>
        <w:t xml:space="preserve"> </w:t>
      </w:r>
      <w:r w:rsidRPr="004A1CCA">
        <w:rPr>
          <w:rFonts w:ascii="Arial" w:hAnsi="Arial" w:cs="Arial"/>
          <w:spacing w:val="-1"/>
          <w:w w:val="105"/>
        </w:rPr>
        <w:t>inferiores</w:t>
      </w:r>
      <w:r w:rsidRPr="004A1CCA">
        <w:rPr>
          <w:rFonts w:ascii="Arial" w:hAnsi="Arial" w:cs="Arial"/>
          <w:spacing w:val="-29"/>
          <w:w w:val="105"/>
        </w:rPr>
        <w:t xml:space="preserve"> </w:t>
      </w:r>
      <w:r w:rsidRPr="004A1CCA">
        <w:rPr>
          <w:rFonts w:ascii="Arial" w:hAnsi="Arial" w:cs="Arial"/>
          <w:spacing w:val="-1"/>
          <w:w w:val="105"/>
        </w:rPr>
        <w:t>de</w:t>
      </w:r>
      <w:r w:rsidRPr="004A1CCA">
        <w:rPr>
          <w:rFonts w:ascii="Arial" w:hAnsi="Arial" w:cs="Arial"/>
          <w:spacing w:val="-29"/>
          <w:w w:val="105"/>
        </w:rPr>
        <w:t xml:space="preserve"> </w:t>
      </w:r>
      <w:r w:rsidRPr="004A1CCA">
        <w:rPr>
          <w:rFonts w:ascii="Arial" w:hAnsi="Arial" w:cs="Arial"/>
          <w:spacing w:val="-1"/>
          <w:w w:val="105"/>
        </w:rPr>
        <w:t>água</w:t>
      </w:r>
      <w:r w:rsidRPr="004A1CCA">
        <w:rPr>
          <w:rFonts w:ascii="Arial" w:hAnsi="Arial" w:cs="Arial"/>
          <w:spacing w:val="-27"/>
          <w:w w:val="105"/>
        </w:rPr>
        <w:t xml:space="preserve"> </w:t>
      </w:r>
      <w:r w:rsidRPr="004A1CCA">
        <w:rPr>
          <w:rFonts w:ascii="Arial" w:hAnsi="Arial" w:cs="Arial"/>
          <w:w w:val="105"/>
        </w:rPr>
        <w:t>potável,</w:t>
      </w:r>
      <w:r w:rsidRPr="004A1CCA">
        <w:rPr>
          <w:rFonts w:ascii="Arial" w:hAnsi="Arial" w:cs="Arial"/>
          <w:spacing w:val="-22"/>
          <w:w w:val="105"/>
        </w:rPr>
        <w:t xml:space="preserve"> </w:t>
      </w:r>
      <w:r w:rsidRPr="004A1CCA">
        <w:rPr>
          <w:rFonts w:ascii="Arial" w:hAnsi="Arial" w:cs="Arial"/>
          <w:w w:val="105"/>
        </w:rPr>
        <w:t>que</w:t>
      </w:r>
      <w:r w:rsidRPr="004A1CCA">
        <w:rPr>
          <w:rFonts w:ascii="Arial" w:hAnsi="Arial" w:cs="Arial"/>
          <w:spacing w:val="-29"/>
          <w:w w:val="105"/>
        </w:rPr>
        <w:t xml:space="preserve"> </w:t>
      </w:r>
      <w:r w:rsidRPr="004A1CCA">
        <w:rPr>
          <w:rFonts w:ascii="Arial" w:hAnsi="Arial" w:cs="Arial"/>
          <w:w w:val="105"/>
        </w:rPr>
        <w:t>por</w:t>
      </w:r>
      <w:r w:rsidRPr="004A1CCA">
        <w:rPr>
          <w:rFonts w:ascii="Arial" w:hAnsi="Arial" w:cs="Arial"/>
          <w:spacing w:val="-29"/>
          <w:w w:val="105"/>
        </w:rPr>
        <w:t xml:space="preserve"> </w:t>
      </w:r>
      <w:r w:rsidRPr="004A1CCA">
        <w:rPr>
          <w:rFonts w:ascii="Arial" w:hAnsi="Arial" w:cs="Arial"/>
          <w:w w:val="105"/>
        </w:rPr>
        <w:t>sua</w:t>
      </w:r>
      <w:r w:rsidRPr="004A1CCA">
        <w:rPr>
          <w:rFonts w:ascii="Arial" w:hAnsi="Arial" w:cs="Arial"/>
          <w:spacing w:val="-27"/>
          <w:w w:val="105"/>
        </w:rPr>
        <w:t xml:space="preserve"> </w:t>
      </w:r>
      <w:r w:rsidRPr="004A1CCA">
        <w:rPr>
          <w:rFonts w:ascii="Arial" w:hAnsi="Arial" w:cs="Arial"/>
          <w:w w:val="105"/>
        </w:rPr>
        <w:t>vez,</w:t>
      </w:r>
      <w:r w:rsidRPr="004A1CCA">
        <w:rPr>
          <w:rFonts w:ascii="Arial" w:hAnsi="Arial" w:cs="Arial"/>
          <w:spacing w:val="-77"/>
          <w:w w:val="105"/>
        </w:rPr>
        <w:t xml:space="preserve"> </w:t>
      </w:r>
      <w:r w:rsidRPr="004A1CCA">
        <w:rPr>
          <w:rFonts w:ascii="Arial" w:hAnsi="Arial" w:cs="Arial"/>
          <w:w w:val="105"/>
        </w:rPr>
        <w:t>serão responsáveis pelo abastecimento dos reservatórios superiores alimentando</w:t>
      </w:r>
      <w:r w:rsidRPr="004A1CCA">
        <w:rPr>
          <w:rFonts w:ascii="Arial" w:hAnsi="Arial" w:cs="Arial"/>
          <w:spacing w:val="1"/>
          <w:w w:val="105"/>
        </w:rPr>
        <w:t xml:space="preserve"> </w:t>
      </w:r>
      <w:r w:rsidRPr="004A1CCA">
        <w:rPr>
          <w:rFonts w:ascii="Arial" w:hAnsi="Arial" w:cs="Arial"/>
          <w:w w:val="105"/>
        </w:rPr>
        <w:t>assim</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edificações.</w:t>
      </w:r>
    </w:p>
    <w:p w14:paraId="709081CC" w14:textId="4B2139E5" w:rsidR="0096176E" w:rsidRPr="008433EB" w:rsidRDefault="0096176E" w:rsidP="00AB2DA6">
      <w:pPr>
        <w:pStyle w:val="Corpodetexto"/>
        <w:spacing w:line="350" w:lineRule="auto"/>
        <w:ind w:left="754" w:right="125" w:firstLine="709"/>
        <w:jc w:val="both"/>
        <w:rPr>
          <w:rFonts w:ascii="Arial" w:hAnsi="Arial" w:cs="Arial"/>
          <w:w w:val="95"/>
        </w:rPr>
      </w:pPr>
      <w:r w:rsidRPr="004A1CCA">
        <w:rPr>
          <w:rFonts w:ascii="Arial" w:hAnsi="Arial" w:cs="Arial"/>
          <w:spacing w:val="-1"/>
          <w:w w:val="105"/>
        </w:rPr>
        <w:t>O</w:t>
      </w:r>
      <w:r w:rsidRPr="004A1CCA">
        <w:rPr>
          <w:rFonts w:ascii="Arial" w:hAnsi="Arial" w:cs="Arial"/>
          <w:spacing w:val="-21"/>
          <w:w w:val="105"/>
        </w:rPr>
        <w:t xml:space="preserve"> </w:t>
      </w:r>
      <w:r w:rsidRPr="004A1CCA">
        <w:rPr>
          <w:rFonts w:ascii="Arial" w:hAnsi="Arial" w:cs="Arial"/>
          <w:spacing w:val="-1"/>
          <w:w w:val="105"/>
        </w:rPr>
        <w:t>sistema</w:t>
      </w:r>
      <w:r w:rsidRPr="004A1CCA">
        <w:rPr>
          <w:rFonts w:ascii="Arial" w:hAnsi="Arial" w:cs="Arial"/>
          <w:spacing w:val="-17"/>
          <w:w w:val="105"/>
        </w:rPr>
        <w:t xml:space="preserve"> </w:t>
      </w:r>
      <w:r w:rsidRPr="004A1CCA">
        <w:rPr>
          <w:rFonts w:ascii="Arial" w:hAnsi="Arial" w:cs="Arial"/>
          <w:spacing w:val="-1"/>
          <w:w w:val="105"/>
        </w:rPr>
        <w:t>de</w:t>
      </w:r>
      <w:r w:rsidRPr="004A1CCA">
        <w:rPr>
          <w:rFonts w:ascii="Arial" w:hAnsi="Arial" w:cs="Arial"/>
          <w:spacing w:val="-20"/>
          <w:w w:val="105"/>
        </w:rPr>
        <w:t xml:space="preserve"> </w:t>
      </w:r>
      <w:r w:rsidRPr="004A1CCA">
        <w:rPr>
          <w:rFonts w:ascii="Arial" w:hAnsi="Arial" w:cs="Arial"/>
          <w:spacing w:val="-1"/>
          <w:w w:val="105"/>
        </w:rPr>
        <w:t>reserva</w:t>
      </w:r>
      <w:r w:rsidRPr="004A1CCA">
        <w:rPr>
          <w:rFonts w:ascii="Arial" w:hAnsi="Arial" w:cs="Arial"/>
          <w:spacing w:val="-16"/>
          <w:w w:val="105"/>
        </w:rPr>
        <w:t xml:space="preserve"> </w:t>
      </w:r>
      <w:r w:rsidRPr="004A1CCA">
        <w:rPr>
          <w:rFonts w:ascii="Arial" w:hAnsi="Arial" w:cs="Arial"/>
          <w:spacing w:val="-1"/>
          <w:w w:val="105"/>
        </w:rPr>
        <w:t>superior</w:t>
      </w:r>
      <w:r w:rsidRPr="004A1CCA">
        <w:rPr>
          <w:rFonts w:ascii="Arial" w:hAnsi="Arial" w:cs="Arial"/>
          <w:spacing w:val="-21"/>
          <w:w w:val="105"/>
        </w:rPr>
        <w:t xml:space="preserve"> </w:t>
      </w:r>
      <w:r w:rsidRPr="004A1CCA">
        <w:rPr>
          <w:rFonts w:ascii="Arial" w:hAnsi="Arial" w:cs="Arial"/>
          <w:w w:val="105"/>
        </w:rPr>
        <w:t>das</w:t>
      </w:r>
      <w:r w:rsidRPr="004A1CCA">
        <w:rPr>
          <w:rFonts w:ascii="Arial" w:hAnsi="Arial" w:cs="Arial"/>
          <w:spacing w:val="-21"/>
          <w:w w:val="105"/>
        </w:rPr>
        <w:t xml:space="preserve"> </w:t>
      </w:r>
      <w:r w:rsidRPr="004A1CCA">
        <w:rPr>
          <w:rFonts w:ascii="Arial" w:hAnsi="Arial" w:cs="Arial"/>
          <w:w w:val="105"/>
        </w:rPr>
        <w:t>edificações,</w:t>
      </w:r>
      <w:r w:rsidRPr="004A1CCA">
        <w:rPr>
          <w:rFonts w:ascii="Arial" w:hAnsi="Arial" w:cs="Arial"/>
          <w:spacing w:val="-19"/>
          <w:w w:val="105"/>
        </w:rPr>
        <w:t xml:space="preserve"> </w:t>
      </w:r>
      <w:r w:rsidRPr="004A1CCA">
        <w:rPr>
          <w:rFonts w:ascii="Arial" w:hAnsi="Arial" w:cs="Arial"/>
          <w:w w:val="105"/>
        </w:rPr>
        <w:t>bem</w:t>
      </w:r>
      <w:r w:rsidRPr="004A1CCA">
        <w:rPr>
          <w:rFonts w:ascii="Arial" w:hAnsi="Arial" w:cs="Arial"/>
          <w:spacing w:val="-20"/>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distribuição</w:t>
      </w:r>
      <w:r w:rsidRPr="004A1CCA">
        <w:rPr>
          <w:rFonts w:ascii="Arial" w:hAnsi="Arial" w:cs="Arial"/>
          <w:spacing w:val="-21"/>
          <w:w w:val="105"/>
        </w:rPr>
        <w:t xml:space="preserve"> </w:t>
      </w:r>
      <w:r w:rsidRPr="004A1CCA">
        <w:rPr>
          <w:rFonts w:ascii="Arial" w:hAnsi="Arial" w:cs="Arial"/>
          <w:w w:val="105"/>
        </w:rPr>
        <w:t>consiste</w:t>
      </w:r>
      <w:r w:rsidRPr="004A1CCA">
        <w:rPr>
          <w:rFonts w:ascii="Arial" w:hAnsi="Arial" w:cs="Arial"/>
          <w:spacing w:val="-77"/>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instalação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reservatórios</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polietileno,</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reserva</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água</w:t>
      </w:r>
      <w:r w:rsidRPr="004A1CCA">
        <w:rPr>
          <w:rFonts w:ascii="Arial" w:hAnsi="Arial" w:cs="Arial"/>
          <w:spacing w:val="13"/>
          <w:w w:val="105"/>
        </w:rPr>
        <w:t xml:space="preserve"> </w:t>
      </w:r>
      <w:r w:rsidRPr="004A1CCA">
        <w:rPr>
          <w:rFonts w:ascii="Arial" w:hAnsi="Arial" w:cs="Arial"/>
          <w:w w:val="105"/>
        </w:rPr>
        <w:t>potável</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para</w:t>
      </w:r>
      <w:r w:rsidR="008433EB">
        <w:rPr>
          <w:rFonts w:ascii="Arial" w:hAnsi="Arial" w:cs="Arial"/>
          <w:w w:val="95"/>
          <w:lang w:val="pt-BR"/>
        </w:rPr>
        <w:t xml:space="preserve"> </w:t>
      </w:r>
      <w:r w:rsidRPr="004A1CCA">
        <w:rPr>
          <w:rFonts w:ascii="Arial" w:hAnsi="Arial" w:cs="Arial"/>
          <w:w w:val="105"/>
        </w:rPr>
        <w:t>água de reuso. O local de instalação deverá seguir fielmente o projeto básico de</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hidráulica.</w:t>
      </w:r>
    </w:p>
    <w:p w14:paraId="72D070CF" w14:textId="3D42C7FD" w:rsidR="0096176E" w:rsidRPr="004A1CCA" w:rsidRDefault="008433EB" w:rsidP="00AB2DA6">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08416" behindDoc="0" locked="0" layoutInCell="1" allowOverlap="1" wp14:anchorId="45FEFDBE" wp14:editId="4710A9AC">
                <wp:simplePos x="0" y="0"/>
                <wp:positionH relativeFrom="margin">
                  <wp:align>center</wp:align>
                </wp:positionH>
                <wp:positionV relativeFrom="paragraph">
                  <wp:posOffset>3164205</wp:posOffset>
                </wp:positionV>
                <wp:extent cx="4516120" cy="445135"/>
                <wp:effectExtent l="0" t="0" r="0" b="0"/>
                <wp:wrapTopAndBottom/>
                <wp:docPr id="46" name="Caixa de texto 46"/>
                <wp:cNvGraphicFramePr/>
                <a:graphic xmlns:a="http://schemas.openxmlformats.org/drawingml/2006/main">
                  <a:graphicData uri="http://schemas.microsoft.com/office/word/2010/wordprocessingShape">
                    <wps:wsp>
                      <wps:cNvSpPr txBox="1"/>
                      <wps:spPr>
                        <a:xfrm>
                          <a:off x="0" y="0"/>
                          <a:ext cx="4516120" cy="445273"/>
                        </a:xfrm>
                        <a:prstGeom prst="rect">
                          <a:avLst/>
                        </a:prstGeom>
                        <a:solidFill>
                          <a:prstClr val="white"/>
                        </a:solidFill>
                        <a:ln>
                          <a:noFill/>
                        </a:ln>
                        <a:effectLst/>
                      </wps:spPr>
                      <wps:txbx>
                        <w:txbxContent>
                          <w:p w14:paraId="3844AA37" w14:textId="038F3A08" w:rsidR="00A1074C" w:rsidRPr="00920E6D" w:rsidRDefault="00A1074C" w:rsidP="008433EB">
                            <w:pPr>
                              <w:pStyle w:val="Legenda"/>
                              <w:jc w:val="center"/>
                              <w:rPr>
                                <w:rFonts w:ascii="Arial" w:hAnsi="Arial" w:cs="Arial"/>
                                <w:noProof/>
                                <w:szCs w:val="20"/>
                              </w:rPr>
                            </w:pPr>
                            <w:r>
                              <w:t xml:space="preserve">Figura </w:t>
                            </w:r>
                            <w:fldSimple w:instr=" SEQ Figura \* ARABIC ">
                              <w:r>
                                <w:rPr>
                                  <w:noProof/>
                                </w:rPr>
                                <w:t>10</w:t>
                              </w:r>
                            </w:fldSimple>
                            <w:r>
                              <w:t xml:space="preserve"> - Esquema elétrico de um sistema automático acionado por quadro de comando para ligar/desligar uma bomba para recalque de água usando chaves de boia automáticas.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EFDBE" id="Caixa de texto 46" o:spid="_x0000_s1038" type="#_x0000_t202" style="position:absolute;left:0;text-align:left;margin-left:0;margin-top:249.15pt;width:355.6pt;height:35.05pt;z-index:2517084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" stroked="f">
                <v:textbox inset="0,0,0,0">
                  <w:txbxContent>
                    <w:p w14:paraId="3844AA37" w14:textId="038F3A08" w:rsidR="00A1074C" w:rsidRPr="00920E6D" w:rsidRDefault="00A1074C" w:rsidP="008433EB">
                      <w:pPr>
                        <w:pStyle w:val="Legenda"/>
                        <w:jc w:val="center"/>
                        <w:rPr>
                          <w:rFonts w:ascii="Arial" w:hAnsi="Arial" w:cs="Arial"/>
                          <w:noProof/>
                          <w:szCs w:val="20"/>
                        </w:rPr>
                      </w:pPr>
                      <w:r>
                        <w:t xml:space="preserve">Figura </w:t>
                      </w:r>
                      <w:fldSimple w:instr=" SEQ Figura \* ARABIC ">
                        <w:r>
                          <w:rPr>
                            <w:noProof/>
                          </w:rPr>
                          <w:t>10</w:t>
                        </w:r>
                      </w:fldSimple>
                      <w:r>
                        <w:t xml:space="preserve"> - Esquema elétrico de um sistema automático acionado por quadro de comando para ligar/desligar uma bomba para recalque de água usando chaves de boia automáticas.</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45952" behindDoc="0" locked="0" layoutInCell="1" allowOverlap="1" wp14:anchorId="2E8F20FC" wp14:editId="6549FE34">
            <wp:simplePos x="0" y="0"/>
            <wp:positionH relativeFrom="margin">
              <wp:align>center</wp:align>
            </wp:positionH>
            <wp:positionV relativeFrom="paragraph">
              <wp:posOffset>1025304</wp:posOffset>
            </wp:positionV>
            <wp:extent cx="2668270" cy="2084705"/>
            <wp:effectExtent l="0" t="0" r="0" b="0"/>
            <wp:wrapTopAndBottom/>
            <wp:docPr id="25" name="image12.jpeg" descr="Z:\Obras\SMOU\PROJETOS\MUNICIPAIS E ESTADUAIS\2019\014.19 - REFORMA DA ESCOLA VALTEMIR\05 - DESCRITIVO\01 - ELABORACAO\bo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descr="Z:\Obras\SMOU\PROJETOS\MUNICIPAIS E ESTADUAIS\2019\014.19 - REFORMA DA ESCOLA VALTEMIR\05 - DESCRITIVO\01 - ELABORACAO\boia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8270" cy="2084705"/>
                    </a:xfrm>
                    <a:prstGeom prst="rect">
                      <a:avLst/>
                    </a:prstGeom>
                    <a:noFill/>
                    <a:ln>
                      <a:noFill/>
                    </a:ln>
                  </pic:spPr>
                </pic:pic>
              </a:graphicData>
            </a:graphic>
            <wp14:sizeRelH relativeFrom="page">
              <wp14:pctWidth>0</wp14:pctWidth>
            </wp14:sizeRelH>
            <wp14:sizeRelV relativeFrom="page">
              <wp14:pctHeight>0</wp14:pctHeight>
            </wp14:sizeRelV>
          </wp:anchor>
        </w:drawing>
      </w:r>
      <w:r w:rsidR="0096176E" w:rsidRPr="004A1CCA">
        <w:rPr>
          <w:rFonts w:ascii="Arial" w:hAnsi="Arial" w:cs="Arial"/>
          <w:w w:val="105"/>
        </w:rPr>
        <w:t>Além disso, deverá ser instalado nos reservatórios, de água potável, para</w:t>
      </w:r>
      <w:r w:rsidR="0096176E" w:rsidRPr="004A1CCA">
        <w:rPr>
          <w:rFonts w:ascii="Arial" w:hAnsi="Arial" w:cs="Arial"/>
          <w:spacing w:val="1"/>
          <w:w w:val="105"/>
        </w:rPr>
        <w:t xml:space="preserve"> </w:t>
      </w:r>
      <w:r w:rsidR="0096176E" w:rsidRPr="004A1CCA">
        <w:rPr>
          <w:rFonts w:ascii="Arial" w:hAnsi="Arial" w:cs="Arial"/>
          <w:w w:val="105"/>
        </w:rPr>
        <w:t>controle</w:t>
      </w:r>
      <w:r w:rsidR="0096176E" w:rsidRPr="004A1CCA">
        <w:rPr>
          <w:rFonts w:ascii="Arial" w:hAnsi="Arial" w:cs="Arial"/>
          <w:spacing w:val="-12"/>
          <w:w w:val="105"/>
        </w:rPr>
        <w:t xml:space="preserve"> </w:t>
      </w:r>
      <w:r w:rsidR="0096176E" w:rsidRPr="004A1CCA">
        <w:rPr>
          <w:rFonts w:ascii="Arial" w:hAnsi="Arial" w:cs="Arial"/>
          <w:w w:val="105"/>
        </w:rPr>
        <w:t>dos</w:t>
      </w:r>
      <w:r w:rsidR="0096176E" w:rsidRPr="004A1CCA">
        <w:rPr>
          <w:rFonts w:ascii="Arial" w:hAnsi="Arial" w:cs="Arial"/>
          <w:spacing w:val="-14"/>
          <w:w w:val="105"/>
        </w:rPr>
        <w:t xml:space="preserve"> </w:t>
      </w:r>
      <w:r w:rsidR="0096176E" w:rsidRPr="004A1CCA">
        <w:rPr>
          <w:rFonts w:ascii="Arial" w:hAnsi="Arial" w:cs="Arial"/>
          <w:w w:val="105"/>
        </w:rPr>
        <w:t>níveis,</w:t>
      </w:r>
      <w:r w:rsidR="0096176E" w:rsidRPr="004A1CCA">
        <w:rPr>
          <w:rFonts w:ascii="Arial" w:hAnsi="Arial" w:cs="Arial"/>
          <w:spacing w:val="-10"/>
          <w:w w:val="105"/>
        </w:rPr>
        <w:t xml:space="preserve"> </w:t>
      </w:r>
      <w:r w:rsidR="0096176E" w:rsidRPr="004A1CCA">
        <w:rPr>
          <w:rFonts w:ascii="Arial" w:hAnsi="Arial" w:cs="Arial"/>
          <w:w w:val="105"/>
        </w:rPr>
        <w:t>chave</w:t>
      </w:r>
      <w:r w:rsidR="0096176E" w:rsidRPr="004A1CCA">
        <w:rPr>
          <w:rFonts w:ascii="Arial" w:hAnsi="Arial" w:cs="Arial"/>
          <w:spacing w:val="-12"/>
          <w:w w:val="105"/>
        </w:rPr>
        <w:t xml:space="preserve"> </w:t>
      </w:r>
      <w:r w:rsidR="0096176E" w:rsidRPr="004A1CCA">
        <w:rPr>
          <w:rFonts w:ascii="Arial" w:hAnsi="Arial" w:cs="Arial"/>
          <w:w w:val="105"/>
        </w:rPr>
        <w:t>torneira</w:t>
      </w:r>
      <w:r w:rsidR="0096176E" w:rsidRPr="004A1CCA">
        <w:rPr>
          <w:rFonts w:ascii="Arial" w:hAnsi="Arial" w:cs="Arial"/>
          <w:spacing w:val="-10"/>
          <w:w w:val="105"/>
        </w:rPr>
        <w:t xml:space="preserve"> </w:t>
      </w:r>
      <w:r w:rsidR="0096176E" w:rsidRPr="004A1CCA">
        <w:rPr>
          <w:rFonts w:ascii="Arial" w:hAnsi="Arial" w:cs="Arial"/>
          <w:w w:val="105"/>
        </w:rPr>
        <w:t>de</w:t>
      </w:r>
      <w:r w:rsidR="0096176E" w:rsidRPr="004A1CCA">
        <w:rPr>
          <w:rFonts w:ascii="Arial" w:hAnsi="Arial" w:cs="Arial"/>
          <w:spacing w:val="-12"/>
          <w:w w:val="105"/>
        </w:rPr>
        <w:t xml:space="preserve"> </w:t>
      </w:r>
      <w:r w:rsidR="0096176E" w:rsidRPr="004A1CCA">
        <w:rPr>
          <w:rFonts w:ascii="Arial" w:hAnsi="Arial" w:cs="Arial"/>
          <w:w w:val="105"/>
        </w:rPr>
        <w:t>boia,</w:t>
      </w:r>
      <w:r w:rsidR="0096176E" w:rsidRPr="004A1CCA">
        <w:rPr>
          <w:rFonts w:ascii="Arial" w:hAnsi="Arial" w:cs="Arial"/>
          <w:spacing w:val="-16"/>
          <w:w w:val="105"/>
        </w:rPr>
        <w:t xml:space="preserve"> </w:t>
      </w:r>
      <w:r w:rsidR="0096176E" w:rsidRPr="004A1CCA">
        <w:rPr>
          <w:rFonts w:ascii="Arial" w:hAnsi="Arial" w:cs="Arial"/>
          <w:w w:val="105"/>
        </w:rPr>
        <w:t>bem</w:t>
      </w:r>
      <w:r w:rsidR="0096176E" w:rsidRPr="004A1CCA">
        <w:rPr>
          <w:rFonts w:ascii="Arial" w:hAnsi="Arial" w:cs="Arial"/>
          <w:spacing w:val="-10"/>
          <w:w w:val="105"/>
        </w:rPr>
        <w:t xml:space="preserve"> </w:t>
      </w:r>
      <w:r w:rsidR="0096176E" w:rsidRPr="004A1CCA">
        <w:rPr>
          <w:rFonts w:ascii="Arial" w:hAnsi="Arial" w:cs="Arial"/>
          <w:w w:val="105"/>
        </w:rPr>
        <w:t>como,</w:t>
      </w:r>
      <w:r w:rsidR="0096176E" w:rsidRPr="004A1CCA">
        <w:rPr>
          <w:rFonts w:ascii="Arial" w:hAnsi="Arial" w:cs="Arial"/>
          <w:spacing w:val="-9"/>
          <w:w w:val="105"/>
        </w:rPr>
        <w:t xml:space="preserve"> </w:t>
      </w:r>
      <w:r w:rsidR="0096176E" w:rsidRPr="004A1CCA">
        <w:rPr>
          <w:rFonts w:ascii="Arial" w:hAnsi="Arial" w:cs="Arial"/>
          <w:w w:val="105"/>
        </w:rPr>
        <w:t>nas</w:t>
      </w:r>
      <w:r w:rsidR="0096176E" w:rsidRPr="004A1CCA">
        <w:rPr>
          <w:rFonts w:ascii="Arial" w:hAnsi="Arial" w:cs="Arial"/>
          <w:spacing w:val="-13"/>
          <w:w w:val="105"/>
        </w:rPr>
        <w:t xml:space="preserve"> </w:t>
      </w:r>
      <w:r w:rsidR="0096176E" w:rsidRPr="004A1CCA">
        <w:rPr>
          <w:rFonts w:ascii="Arial" w:hAnsi="Arial" w:cs="Arial"/>
          <w:w w:val="105"/>
        </w:rPr>
        <w:t>caixas</w:t>
      </w:r>
      <w:r w:rsidR="0096176E" w:rsidRPr="004A1CCA">
        <w:rPr>
          <w:rFonts w:ascii="Arial" w:hAnsi="Arial" w:cs="Arial"/>
          <w:spacing w:val="-18"/>
          <w:w w:val="105"/>
        </w:rPr>
        <w:t xml:space="preserve"> </w:t>
      </w:r>
      <w:r w:rsidR="0096176E" w:rsidRPr="004A1CCA">
        <w:rPr>
          <w:rFonts w:ascii="Arial" w:hAnsi="Arial" w:cs="Arial"/>
          <w:w w:val="105"/>
        </w:rPr>
        <w:t>d’água</w:t>
      </w:r>
      <w:r w:rsidR="0096176E" w:rsidRPr="004A1CCA">
        <w:rPr>
          <w:rFonts w:ascii="Arial" w:hAnsi="Arial" w:cs="Arial"/>
          <w:spacing w:val="-14"/>
          <w:w w:val="105"/>
        </w:rPr>
        <w:t xml:space="preserve"> </w:t>
      </w:r>
      <w:r w:rsidR="0096176E" w:rsidRPr="004A1CCA">
        <w:rPr>
          <w:rFonts w:ascii="Arial" w:hAnsi="Arial" w:cs="Arial"/>
          <w:w w:val="105"/>
        </w:rPr>
        <w:t>de</w:t>
      </w:r>
      <w:r w:rsidR="0096176E" w:rsidRPr="004A1CCA">
        <w:rPr>
          <w:rFonts w:ascii="Arial" w:hAnsi="Arial" w:cs="Arial"/>
          <w:spacing w:val="-16"/>
          <w:w w:val="105"/>
        </w:rPr>
        <w:t xml:space="preserve"> </w:t>
      </w:r>
      <w:r w:rsidR="0096176E" w:rsidRPr="004A1CCA">
        <w:rPr>
          <w:rFonts w:ascii="Arial" w:hAnsi="Arial" w:cs="Arial"/>
          <w:w w:val="105"/>
        </w:rPr>
        <w:t>água</w:t>
      </w:r>
      <w:r w:rsidR="0096176E" w:rsidRPr="004A1CCA">
        <w:rPr>
          <w:rFonts w:ascii="Arial" w:hAnsi="Arial" w:cs="Arial"/>
          <w:spacing w:val="-14"/>
          <w:w w:val="105"/>
        </w:rPr>
        <w:t xml:space="preserve"> </w:t>
      </w:r>
      <w:r w:rsidR="0096176E" w:rsidRPr="004A1CCA">
        <w:rPr>
          <w:rFonts w:ascii="Arial" w:hAnsi="Arial" w:cs="Arial"/>
          <w:w w:val="105"/>
        </w:rPr>
        <w:t>de</w:t>
      </w:r>
      <w:r w:rsidR="0096176E" w:rsidRPr="004A1CCA">
        <w:rPr>
          <w:rFonts w:ascii="Arial" w:hAnsi="Arial" w:cs="Arial"/>
          <w:spacing w:val="-78"/>
          <w:w w:val="105"/>
        </w:rPr>
        <w:t xml:space="preserve"> </w:t>
      </w:r>
      <w:r w:rsidR="0096176E" w:rsidRPr="004A1CCA">
        <w:rPr>
          <w:rFonts w:ascii="Arial" w:hAnsi="Arial" w:cs="Arial"/>
          <w:w w:val="105"/>
        </w:rPr>
        <w:lastRenderedPageBreak/>
        <w:t>reuso. Ambas deverão possuir bombas a serem instaladas conforme projeto básico</w:t>
      </w:r>
      <w:r w:rsidR="0096176E" w:rsidRPr="004A1CCA">
        <w:rPr>
          <w:rFonts w:ascii="Arial" w:hAnsi="Arial" w:cs="Arial"/>
          <w:spacing w:val="-77"/>
          <w:w w:val="105"/>
        </w:rPr>
        <w:t xml:space="preserve"> </w:t>
      </w:r>
      <w:r w:rsidR="0096176E" w:rsidRPr="004A1CCA">
        <w:rPr>
          <w:rFonts w:ascii="Arial" w:hAnsi="Arial" w:cs="Arial"/>
          <w:w w:val="105"/>
        </w:rPr>
        <w:t>de</w:t>
      </w:r>
      <w:r w:rsidR="0096176E" w:rsidRPr="004A1CCA">
        <w:rPr>
          <w:rFonts w:ascii="Arial" w:hAnsi="Arial" w:cs="Arial"/>
          <w:spacing w:val="-7"/>
          <w:w w:val="105"/>
        </w:rPr>
        <w:t xml:space="preserve"> </w:t>
      </w:r>
      <w:r w:rsidR="0096176E" w:rsidRPr="004A1CCA">
        <w:rPr>
          <w:rFonts w:ascii="Arial" w:hAnsi="Arial" w:cs="Arial"/>
          <w:w w:val="105"/>
        </w:rPr>
        <w:t>instalações</w:t>
      </w:r>
      <w:r w:rsidR="0096176E" w:rsidRPr="004A1CCA">
        <w:rPr>
          <w:rFonts w:ascii="Arial" w:hAnsi="Arial" w:cs="Arial"/>
          <w:spacing w:val="-9"/>
          <w:w w:val="105"/>
        </w:rPr>
        <w:t xml:space="preserve"> </w:t>
      </w:r>
      <w:r w:rsidR="0096176E" w:rsidRPr="004A1CCA">
        <w:rPr>
          <w:rFonts w:ascii="Arial" w:hAnsi="Arial" w:cs="Arial"/>
          <w:w w:val="105"/>
        </w:rPr>
        <w:t>hidráulicas</w:t>
      </w:r>
      <w:r w:rsidR="0096176E" w:rsidRPr="004A1CCA">
        <w:rPr>
          <w:rFonts w:ascii="Arial" w:hAnsi="Arial" w:cs="Arial"/>
          <w:spacing w:val="-8"/>
          <w:w w:val="105"/>
        </w:rPr>
        <w:t xml:space="preserve"> </w:t>
      </w:r>
      <w:r w:rsidR="0096176E" w:rsidRPr="004A1CCA">
        <w:rPr>
          <w:rFonts w:ascii="Arial" w:hAnsi="Arial" w:cs="Arial"/>
          <w:w w:val="105"/>
        </w:rPr>
        <w:t>a</w:t>
      </w:r>
      <w:r w:rsidR="0096176E" w:rsidRPr="004A1CCA">
        <w:rPr>
          <w:rFonts w:ascii="Arial" w:hAnsi="Arial" w:cs="Arial"/>
          <w:spacing w:val="-4"/>
          <w:w w:val="105"/>
        </w:rPr>
        <w:t xml:space="preserve"> </w:t>
      </w:r>
      <w:r w:rsidR="0096176E" w:rsidRPr="004A1CCA">
        <w:rPr>
          <w:rFonts w:ascii="Arial" w:hAnsi="Arial" w:cs="Arial"/>
          <w:w w:val="105"/>
        </w:rPr>
        <w:t>serem acionadas</w:t>
      </w:r>
      <w:r w:rsidR="0096176E" w:rsidRPr="004A1CCA">
        <w:rPr>
          <w:rFonts w:ascii="Arial" w:hAnsi="Arial" w:cs="Arial"/>
          <w:spacing w:val="-8"/>
          <w:w w:val="105"/>
        </w:rPr>
        <w:t xml:space="preserve"> </w:t>
      </w:r>
      <w:r w:rsidR="0096176E" w:rsidRPr="004A1CCA">
        <w:rPr>
          <w:rFonts w:ascii="Arial" w:hAnsi="Arial" w:cs="Arial"/>
          <w:w w:val="105"/>
        </w:rPr>
        <w:t>através</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6"/>
          <w:w w:val="105"/>
        </w:rPr>
        <w:t xml:space="preserve"> </w:t>
      </w:r>
      <w:r w:rsidR="0096176E" w:rsidRPr="004A1CCA">
        <w:rPr>
          <w:rFonts w:ascii="Arial" w:hAnsi="Arial" w:cs="Arial"/>
          <w:w w:val="105"/>
        </w:rPr>
        <w:t>quadro</w:t>
      </w:r>
      <w:r w:rsidR="0096176E" w:rsidRPr="004A1CCA">
        <w:rPr>
          <w:rFonts w:ascii="Arial" w:hAnsi="Arial" w:cs="Arial"/>
          <w:spacing w:val="-9"/>
          <w:w w:val="105"/>
        </w:rPr>
        <w:t xml:space="preserve"> </w:t>
      </w:r>
      <w:r w:rsidR="0096176E" w:rsidRPr="004A1CCA">
        <w:rPr>
          <w:rFonts w:ascii="Arial" w:hAnsi="Arial" w:cs="Arial"/>
          <w:w w:val="105"/>
        </w:rPr>
        <w:t>de</w:t>
      </w:r>
      <w:r w:rsidR="0096176E" w:rsidRPr="004A1CCA">
        <w:rPr>
          <w:rFonts w:ascii="Arial" w:hAnsi="Arial" w:cs="Arial"/>
          <w:spacing w:val="-7"/>
          <w:w w:val="105"/>
        </w:rPr>
        <w:t xml:space="preserve"> </w:t>
      </w:r>
      <w:r w:rsidR="0096176E" w:rsidRPr="004A1CCA">
        <w:rPr>
          <w:rFonts w:ascii="Arial" w:hAnsi="Arial" w:cs="Arial"/>
          <w:w w:val="105"/>
        </w:rPr>
        <w:t>comando.</w:t>
      </w:r>
    </w:p>
    <w:p w14:paraId="3DD5046C" w14:textId="1CF459C1" w:rsidR="0096176E" w:rsidRPr="004A1CCA" w:rsidRDefault="0096176E" w:rsidP="0096176E">
      <w:pPr>
        <w:pStyle w:val="Corpodetexto"/>
        <w:spacing w:before="9"/>
        <w:rPr>
          <w:rFonts w:ascii="Arial" w:hAnsi="Arial" w:cs="Arial"/>
          <w:i/>
          <w:sz w:val="13"/>
        </w:rPr>
      </w:pPr>
    </w:p>
    <w:p w14:paraId="3017847E"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Os sistemas de águas de reuso e de água potável deverão ser totalmente</w:t>
      </w:r>
      <w:r w:rsidRPr="004A1CCA">
        <w:rPr>
          <w:rFonts w:ascii="Arial" w:hAnsi="Arial" w:cs="Arial"/>
          <w:spacing w:val="1"/>
          <w:w w:val="105"/>
        </w:rPr>
        <w:t xml:space="preserve"> </w:t>
      </w:r>
      <w:r w:rsidRPr="004A1CCA">
        <w:rPr>
          <w:rFonts w:ascii="Arial" w:hAnsi="Arial" w:cs="Arial"/>
          <w:w w:val="105"/>
        </w:rPr>
        <w:t>independentes.</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sistema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água</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reuso</w:t>
      </w:r>
      <w:r w:rsidRPr="004A1CCA">
        <w:rPr>
          <w:rFonts w:ascii="Arial" w:hAnsi="Arial" w:cs="Arial"/>
          <w:spacing w:val="-10"/>
          <w:w w:val="105"/>
        </w:rPr>
        <w:t xml:space="preserve"> </w:t>
      </w:r>
      <w:r w:rsidRPr="004A1CCA">
        <w:rPr>
          <w:rFonts w:ascii="Arial" w:hAnsi="Arial" w:cs="Arial"/>
          <w:w w:val="105"/>
        </w:rPr>
        <w:t>irá</w:t>
      </w:r>
      <w:r w:rsidRPr="004A1CCA">
        <w:rPr>
          <w:rFonts w:ascii="Arial" w:hAnsi="Arial" w:cs="Arial"/>
          <w:spacing w:val="-6"/>
          <w:w w:val="105"/>
        </w:rPr>
        <w:t xml:space="preserve"> </w:t>
      </w:r>
      <w:r w:rsidRPr="004A1CCA">
        <w:rPr>
          <w:rFonts w:ascii="Arial" w:hAnsi="Arial" w:cs="Arial"/>
          <w:w w:val="105"/>
        </w:rPr>
        <w:t>abastecer</w:t>
      </w:r>
      <w:r w:rsidRPr="004A1CCA">
        <w:rPr>
          <w:rFonts w:ascii="Arial" w:hAnsi="Arial" w:cs="Arial"/>
          <w:spacing w:val="-6"/>
          <w:w w:val="105"/>
        </w:rPr>
        <w:t xml:space="preserve"> </w:t>
      </w:r>
      <w:r w:rsidRPr="004A1CCA">
        <w:rPr>
          <w:rFonts w:ascii="Arial" w:hAnsi="Arial" w:cs="Arial"/>
          <w:w w:val="105"/>
        </w:rPr>
        <w:t>vasos</w:t>
      </w:r>
      <w:r w:rsidRPr="004A1CCA">
        <w:rPr>
          <w:rFonts w:ascii="Arial" w:hAnsi="Arial" w:cs="Arial"/>
          <w:spacing w:val="-5"/>
          <w:w w:val="105"/>
        </w:rPr>
        <w:t xml:space="preserve"> </w:t>
      </w:r>
      <w:r w:rsidRPr="004A1CCA">
        <w:rPr>
          <w:rFonts w:ascii="Arial" w:hAnsi="Arial" w:cs="Arial"/>
          <w:w w:val="105"/>
        </w:rPr>
        <w:t>sanitários</w:t>
      </w:r>
      <w:r w:rsidRPr="004A1CCA">
        <w:rPr>
          <w:rFonts w:ascii="Arial" w:hAnsi="Arial" w:cs="Arial"/>
          <w:spacing w:val="-10"/>
          <w:w w:val="105"/>
        </w:rPr>
        <w:t xml:space="preserve"> </w:t>
      </w:r>
      <w:r w:rsidRPr="004A1CCA">
        <w:rPr>
          <w:rFonts w:ascii="Arial" w:hAnsi="Arial" w:cs="Arial"/>
          <w:w w:val="105"/>
        </w:rPr>
        <w:t>conforme</w:t>
      </w:r>
      <w:r w:rsidRPr="004A1CCA">
        <w:rPr>
          <w:rFonts w:ascii="Arial" w:hAnsi="Arial" w:cs="Arial"/>
          <w:spacing w:val="-78"/>
          <w:w w:val="105"/>
        </w:rPr>
        <w:t xml:space="preserve"> </w:t>
      </w:r>
      <w:r w:rsidRPr="004A1CCA">
        <w:rPr>
          <w:rFonts w:ascii="Arial" w:hAnsi="Arial" w:cs="Arial"/>
          <w:w w:val="105"/>
        </w:rPr>
        <w:t>projeto básico de instalações hidráulicas ressalta-se que na falta de chuvas, o</w:t>
      </w:r>
      <w:r w:rsidRPr="004A1CCA">
        <w:rPr>
          <w:rFonts w:ascii="Arial" w:hAnsi="Arial" w:cs="Arial"/>
          <w:spacing w:val="1"/>
          <w:w w:val="105"/>
        </w:rPr>
        <w:t xml:space="preserve"> </w:t>
      </w:r>
      <w:r w:rsidRPr="004A1CCA">
        <w:rPr>
          <w:rFonts w:ascii="Arial" w:hAnsi="Arial" w:cs="Arial"/>
          <w:w w:val="105"/>
        </w:rPr>
        <w:t>reservatório inferior de água de reuso deverá possuir entrada de água potável,</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instalações</w:t>
      </w:r>
      <w:r w:rsidRPr="004A1CCA">
        <w:rPr>
          <w:rFonts w:ascii="Arial" w:hAnsi="Arial" w:cs="Arial"/>
          <w:spacing w:val="-18"/>
          <w:w w:val="105"/>
        </w:rPr>
        <w:t xml:space="preserve"> </w:t>
      </w:r>
      <w:r w:rsidRPr="004A1CCA">
        <w:rPr>
          <w:rFonts w:ascii="Arial" w:hAnsi="Arial" w:cs="Arial"/>
          <w:w w:val="105"/>
        </w:rPr>
        <w:t>hidráulicas.</w:t>
      </w:r>
    </w:p>
    <w:p w14:paraId="1142A6C6" w14:textId="0A06E1D3"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Os reservatórios de água potável deverão ser equipados com tubulações de</w:t>
      </w:r>
      <w:r w:rsidRPr="004A1CCA">
        <w:rPr>
          <w:rFonts w:ascii="Arial" w:hAnsi="Arial" w:cs="Arial"/>
          <w:spacing w:val="1"/>
          <w:w w:val="105"/>
        </w:rPr>
        <w:t xml:space="preserve"> </w:t>
      </w:r>
      <w:r w:rsidRPr="004A1CCA">
        <w:rPr>
          <w:rFonts w:ascii="Arial" w:hAnsi="Arial" w:cs="Arial"/>
          <w:w w:val="105"/>
        </w:rPr>
        <w:t>sucção,</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8"/>
          <w:w w:val="105"/>
        </w:rPr>
        <w:t xml:space="preserve"> </w:t>
      </w:r>
      <w:r w:rsidRPr="004A1CCA">
        <w:rPr>
          <w:rFonts w:ascii="Arial" w:hAnsi="Arial" w:cs="Arial"/>
          <w:w w:val="105"/>
        </w:rPr>
        <w:t>serem</w:t>
      </w:r>
      <w:r w:rsidRPr="004A1CCA">
        <w:rPr>
          <w:rFonts w:ascii="Arial" w:hAnsi="Arial" w:cs="Arial"/>
          <w:spacing w:val="26"/>
          <w:w w:val="105"/>
        </w:rPr>
        <w:t xml:space="preserve"> </w:t>
      </w:r>
      <w:r w:rsidRPr="004A1CCA">
        <w:rPr>
          <w:rFonts w:ascii="Arial" w:hAnsi="Arial" w:cs="Arial"/>
          <w:w w:val="105"/>
        </w:rPr>
        <w:t>executadas</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tubos</w:t>
      </w:r>
      <w:r w:rsidRPr="004A1CCA">
        <w:rPr>
          <w:rFonts w:ascii="Arial" w:hAnsi="Arial" w:cs="Arial"/>
          <w:spacing w:val="24"/>
          <w:w w:val="105"/>
        </w:rPr>
        <w:t xml:space="preserve"> </w:t>
      </w:r>
      <w:r w:rsidR="006C4471">
        <w:rPr>
          <w:rFonts w:ascii="Arial" w:hAnsi="Arial" w:cs="Arial"/>
          <w:w w:val="105"/>
          <w:lang w:val="pt-BR"/>
        </w:rPr>
        <w:t>conforme projeto</w:t>
      </w:r>
      <w:r w:rsidRPr="004A1CCA">
        <w:rPr>
          <w:rFonts w:ascii="Arial" w:hAnsi="Arial" w:cs="Arial"/>
          <w:w w:val="105"/>
        </w:rPr>
        <w:t>,</w:t>
      </w:r>
      <w:r w:rsidRPr="004A1CCA">
        <w:rPr>
          <w:rFonts w:ascii="Arial" w:hAnsi="Arial" w:cs="Arial"/>
          <w:spacing w:val="26"/>
          <w:w w:val="105"/>
        </w:rPr>
        <w:t xml:space="preserve"> </w:t>
      </w:r>
      <w:r w:rsidRPr="004A1CCA">
        <w:rPr>
          <w:rFonts w:ascii="Arial" w:hAnsi="Arial" w:cs="Arial"/>
          <w:w w:val="105"/>
        </w:rPr>
        <w:t>válvulas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pé</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crivo,</w:t>
      </w:r>
      <w:r w:rsidRPr="004A1CCA">
        <w:rPr>
          <w:rFonts w:ascii="Arial" w:hAnsi="Arial" w:cs="Arial"/>
          <w:spacing w:val="27"/>
          <w:w w:val="105"/>
        </w:rPr>
        <w:t xml:space="preserve"> </w:t>
      </w:r>
      <w:r w:rsidRPr="004A1CCA">
        <w:rPr>
          <w:rFonts w:ascii="Arial" w:hAnsi="Arial" w:cs="Arial"/>
          <w:w w:val="105"/>
        </w:rPr>
        <w:t>bem</w:t>
      </w:r>
      <w:r w:rsidR="006C4471">
        <w:rPr>
          <w:rFonts w:ascii="Arial" w:hAnsi="Arial" w:cs="Arial"/>
          <w:w w:val="105"/>
          <w:lang w:val="pt-BR"/>
        </w:rPr>
        <w:t xml:space="preserve"> </w:t>
      </w:r>
      <w:r w:rsidRPr="004A1CCA">
        <w:rPr>
          <w:rFonts w:ascii="Arial" w:hAnsi="Arial" w:cs="Arial"/>
          <w:w w:val="105"/>
        </w:rPr>
        <w:t>como,</w:t>
      </w:r>
      <w:r w:rsidRPr="004A1CCA">
        <w:rPr>
          <w:rFonts w:ascii="Arial" w:hAnsi="Arial" w:cs="Arial"/>
          <w:spacing w:val="12"/>
          <w:w w:val="105"/>
        </w:rPr>
        <w:t xml:space="preserve"> </w:t>
      </w:r>
      <w:r w:rsidRPr="004A1CCA">
        <w:rPr>
          <w:rFonts w:ascii="Arial" w:hAnsi="Arial" w:cs="Arial"/>
          <w:w w:val="105"/>
        </w:rPr>
        <w:t>flanges,</w:t>
      </w:r>
      <w:r w:rsidRPr="004A1CCA">
        <w:rPr>
          <w:rFonts w:ascii="Arial" w:hAnsi="Arial" w:cs="Arial"/>
          <w:spacing w:val="13"/>
          <w:w w:val="105"/>
        </w:rPr>
        <w:t xml:space="preserve"> </w:t>
      </w:r>
      <w:r w:rsidRPr="004A1CCA">
        <w:rPr>
          <w:rFonts w:ascii="Arial" w:hAnsi="Arial" w:cs="Arial"/>
          <w:w w:val="105"/>
        </w:rPr>
        <w:t>conexões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90º</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bombas</w:t>
      </w:r>
      <w:r w:rsidRPr="004A1CCA">
        <w:rPr>
          <w:rFonts w:ascii="Arial" w:hAnsi="Arial" w:cs="Arial"/>
          <w:spacing w:val="11"/>
          <w:w w:val="105"/>
        </w:rPr>
        <w:t xml:space="preserve"> </w:t>
      </w:r>
      <w:r w:rsidRPr="004A1CCA">
        <w:rPr>
          <w:rFonts w:ascii="Arial" w:hAnsi="Arial" w:cs="Arial"/>
          <w:w w:val="105"/>
        </w:rPr>
        <w:t>centrífugas</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autoaspirantes,</w:t>
      </w:r>
      <w:r w:rsidRPr="004A1CCA">
        <w:rPr>
          <w:rFonts w:ascii="Arial" w:hAnsi="Arial" w:cs="Arial"/>
          <w:spacing w:val="13"/>
          <w:w w:val="105"/>
        </w:rPr>
        <w:t xml:space="preserve"> </w:t>
      </w:r>
      <w:r w:rsidRPr="004A1CCA">
        <w:rPr>
          <w:rFonts w:ascii="Arial" w:hAnsi="Arial" w:cs="Arial"/>
          <w:w w:val="105"/>
        </w:rPr>
        <w:t>abrigada</w:t>
      </w:r>
      <w:r w:rsidR="008433EB">
        <w:rPr>
          <w:rFonts w:ascii="Arial" w:hAnsi="Arial" w:cs="Arial"/>
          <w:w w:val="105"/>
        </w:rPr>
        <w:t xml:space="preserve">s </w:t>
      </w:r>
      <w:r w:rsidRPr="004A1CCA">
        <w:rPr>
          <w:rFonts w:ascii="Arial" w:hAnsi="Arial" w:cs="Arial"/>
          <w:w w:val="105"/>
        </w:rPr>
        <w:t>em</w:t>
      </w:r>
      <w:r w:rsidRPr="004A1CCA">
        <w:rPr>
          <w:rFonts w:ascii="Arial" w:hAnsi="Arial" w:cs="Arial"/>
          <w:spacing w:val="-18"/>
          <w:w w:val="105"/>
        </w:rPr>
        <w:t xml:space="preserve"> </w:t>
      </w:r>
      <w:r w:rsidRPr="004A1CCA">
        <w:rPr>
          <w:rFonts w:ascii="Arial" w:hAnsi="Arial" w:cs="Arial"/>
          <w:w w:val="105"/>
        </w:rPr>
        <w:t>casas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bombas,</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nº</w:t>
      </w:r>
      <w:r w:rsidRPr="004A1CCA">
        <w:rPr>
          <w:rFonts w:ascii="Arial" w:hAnsi="Arial" w:cs="Arial"/>
          <w:spacing w:val="-17"/>
          <w:w w:val="105"/>
        </w:rPr>
        <w:t xml:space="preserve"> </w:t>
      </w:r>
      <w:r w:rsidRPr="004A1CCA">
        <w:rPr>
          <w:rFonts w:ascii="Arial" w:hAnsi="Arial" w:cs="Arial"/>
          <w:w w:val="105"/>
        </w:rPr>
        <w:t>2799/EMOP.</w:t>
      </w:r>
    </w:p>
    <w:p w14:paraId="62EAC204" w14:textId="551A1F71" w:rsidR="0096176E" w:rsidRPr="008433EB" w:rsidRDefault="000E23FE" w:rsidP="008433EB">
      <w:pPr>
        <w:tabs>
          <w:tab w:val="left" w:pos="5152"/>
        </w:tabs>
        <w:rPr>
          <w:rFonts w:ascii="Arial" w:hAnsi="Arial" w:cs="Arial"/>
          <w:sz w:val="20"/>
        </w:rPr>
      </w:pPr>
      <w:r w:rsidRPr="004A1CCA">
        <w:rPr>
          <w:rFonts w:ascii="Arial" w:hAnsi="Arial" w:cs="Arial"/>
          <w:noProof/>
        </w:rPr>
        <w:lastRenderedPageBreak/>
        <mc:AlternateContent>
          <mc:Choice Requires="wpg">
            <w:drawing>
              <wp:anchor distT="0" distB="0" distL="114300" distR="114300" simplePos="0" relativeHeight="251711488" behindDoc="0" locked="0" layoutInCell="1" allowOverlap="1" wp14:anchorId="7BB01B0B" wp14:editId="26D5D592">
                <wp:simplePos x="0" y="0"/>
                <wp:positionH relativeFrom="margin">
                  <wp:align>center</wp:align>
                </wp:positionH>
                <wp:positionV relativeFrom="paragraph">
                  <wp:posOffset>4442948</wp:posOffset>
                </wp:positionV>
                <wp:extent cx="5207635" cy="3561715"/>
                <wp:effectExtent l="0" t="0" r="0" b="635"/>
                <wp:wrapTopAndBottom/>
                <wp:docPr id="1483220553" name="Agrupar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635" cy="3561715"/>
                          <a:chOff x="0" y="0"/>
                          <a:chExt cx="9345" cy="4494"/>
                        </a:xfrm>
                      </wpg:grpSpPr>
                      <pic:pic xmlns:pic="http://schemas.openxmlformats.org/drawingml/2006/picture">
                        <pic:nvPicPr>
                          <pic:cNvPr id="847691634" name="Picture 48" descr="Diagrama, Desenho técnico  Descrição gerada automaticamente"/>
                          <pic:cNvPicPr>
                            <a:picLocks noChangeAspect="1" noChangeArrowheads="1"/>
                          </pic:cNvPicPr>
                        </pic:nvPicPr>
                        <pic:blipFill>
                          <a:blip r:embed="rId28" cstate="print"/>
                          <a:srcRect/>
                          <a:stretch>
                            <a:fillRect/>
                          </a:stretch>
                        </pic:blipFill>
                        <pic:spPr bwMode="auto">
                          <a:xfrm>
                            <a:off x="0" y="0"/>
                            <a:ext cx="5985" cy="4494"/>
                          </a:xfrm>
                          <a:prstGeom prst="rect">
                            <a:avLst/>
                          </a:prstGeom>
                          <a:noFill/>
                          <a:ln>
                            <a:noFill/>
                          </a:ln>
                        </pic:spPr>
                      </pic:pic>
                      <pic:pic xmlns:pic="http://schemas.openxmlformats.org/drawingml/2006/picture">
                        <pic:nvPicPr>
                          <pic:cNvPr id="1778531841" name="Picture 47" descr="Interface gráfica do usuário, Texto, Email  Descrição gerada automaticamente"/>
                          <pic:cNvPicPr>
                            <a:picLocks noChangeAspect="1" noChangeArrowheads="1"/>
                          </pic:cNvPicPr>
                        </pic:nvPicPr>
                        <pic:blipFill>
                          <a:blip r:embed="rId29"/>
                          <a:srcRect/>
                          <a:stretch>
                            <a:fillRect/>
                          </a:stretch>
                        </pic:blipFill>
                        <pic:spPr bwMode="auto">
                          <a:xfrm>
                            <a:off x="3060" y="2552"/>
                            <a:ext cx="6285" cy="1766"/>
                          </a:xfrm>
                          <a:prstGeom prst="rect">
                            <a:avLst/>
                          </a:prstGeom>
                          <a:noFill/>
                          <a:ln>
                            <a:noFill/>
                          </a:ln>
                        </pic:spPr>
                      </pic:pic>
                    </wpg:wgp>
                  </a:graphicData>
                </a:graphic>
              </wp:anchor>
            </w:drawing>
          </mc:Choice>
          <mc:Fallback>
            <w:pict>
              <v:group w14:anchorId="0F55A5DB" id="Agrupar 13" o:spid="_x0000_s1026" style="position:absolute;margin-left:0;margin-top:349.85pt;width:410.05pt;height:280.45pt;z-index:251711488;mso-position-horizontal:center;mso-position-horizontal-relative:margin" coordsize="9345,44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Gd4g8Qaf4W0a71XVbqOy0+0jMs08hwFUf56V5kfjzqcdkdZk+GvilfCuw&#10;y/2t5UBcR4B8w2ol+0bfvH/VZxg4qz+0OhuvDvhixYk2t74l0+C4jxkSR+YWKnrxlV6jt26j1WgC&#10;jomtWPiPSLPVNNuY7ywu4lmgnibKyIRkEGr1eVfs1R+T8NJolwII9c1eOFAuBHGL+cKo9gB6n+le&#10;q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5b8fhnTvBfAb/iqtO4&#10;Iz/E1epV5b8f8f2b4Lz0/wCEr070/vN616lQB5d+zjz8Obk5Jzr2sHcRyf8AiYXHP+c/WvUa8u/Z&#10;x5+HNyck517WDuI5P/EwuOf85+teo0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alt="Diagrama, Desenho técnico  Descrição gerada automaticamente" style="position:absolute;width:5985;height:4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f/kfKAAAA4gAAAA8AAABkcnMvZG93bnJldi54bWxEj9FqwkAURN8L/sNyC32rG9sYNXWV0iII&#10;ImmtH3DNXpPg7t2QXTX9+64g9HGYOTPMfNlbIy7U+caxgtEwAUFcOt1wpWD/s3qegvABWaNxTAp+&#10;ycNyMXiYY67dlb/psguViCXsc1RQh9DmUvqyJot+6Fri6B1dZzFE2VVSd3iN5dbIlyTJpMWG40KN&#10;LX3UVJ52Z6tguj1PPg2ZzXq1H1dF9nXU6aFQ6umxf38DEagP/+E7vdaRSyfZbJS9pnC7FO+AXPw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af/kfKAAAA4gAAAA8AAAAAAAAA&#10;AAAAAAAAnwIAAGRycy9kb3ducmV2LnhtbFBLBQYAAAAABAAEAPcAAACWAwAAAAA=&#10;">
                  <v:imagedata r:id="rId31" o:title="Diagrama, Desenho técnico  Descrição gerada automaticamente"/>
                </v:shape>
                <v:shape id="Picture 47" o:spid="_x0000_s1028" type="#_x0000_t75" alt="Interface gráfica do usuário, Texto, Email  Descrição gerada automaticamente" style="position:absolute;left:3060;top:2552;width:6285;height:1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xz4TIAAAA4wAAAA8AAABkcnMvZG93bnJldi54bWxET0trwkAQvhf6H5YpeKub1EdC6io1IJTe&#10;1Ar1Ns1Os6HZ2ZBdNf77bkHwON97FqvBtuJMvW8cK0jHCQjiyumGawWf+81zDsIHZI2tY1JwJQ+r&#10;5ePDAgvtLryl8y7UIoawL1CBCaErpPSVIYt+7DriyP243mKIZ19L3eMlhttWviTJXFpsODYY7Kg0&#10;VP3uTlbBdF0eyzq7fs2a414eDub08Z2SUqOn4e0VRKAh3MU397uO87Msn03SfJrC/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Ssc+EyAAAAOMAAAAPAAAAAAAAAAAA&#10;AAAAAJ8CAABkcnMvZG93bnJldi54bWxQSwUGAAAAAAQABAD3AAAAlAMAAAAA&#10;">
                  <v:imagedata r:id="rId32" o:title="Interface gráfica do usuário, Texto, Email  Descrição gerada automaticamente"/>
                </v:shape>
                <w10:wrap type="topAndBottom" anchorx="margin"/>
              </v:group>
            </w:pict>
          </mc:Fallback>
        </mc:AlternateContent>
      </w:r>
      <w:r w:rsidR="008433EB" w:rsidRPr="004A1CCA">
        <w:rPr>
          <w:rFonts w:ascii="Arial" w:hAnsi="Arial" w:cs="Arial"/>
          <w:noProof/>
        </w:rPr>
        <w:drawing>
          <wp:anchor distT="0" distB="0" distL="0" distR="0" simplePos="0" relativeHeight="251646976" behindDoc="0" locked="0" layoutInCell="1" allowOverlap="1" wp14:anchorId="43F123E9" wp14:editId="2A2ECE78">
            <wp:simplePos x="0" y="0"/>
            <wp:positionH relativeFrom="margin">
              <wp:posOffset>744855</wp:posOffset>
            </wp:positionH>
            <wp:positionV relativeFrom="paragraph">
              <wp:posOffset>2043126</wp:posOffset>
            </wp:positionV>
            <wp:extent cx="4540250" cy="2363470"/>
            <wp:effectExtent l="0" t="0" r="0" b="0"/>
            <wp:wrapTopAndBottom/>
            <wp:docPr id="26" name="image15.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descr="Diagrama, Desenho técnico  Descrição gerada automa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40250" cy="2363470"/>
                    </a:xfrm>
                    <a:prstGeom prst="rect">
                      <a:avLst/>
                    </a:prstGeom>
                    <a:noFill/>
                    <a:ln>
                      <a:noFill/>
                    </a:ln>
                  </pic:spPr>
                </pic:pic>
              </a:graphicData>
            </a:graphic>
            <wp14:sizeRelH relativeFrom="page">
              <wp14:pctWidth>0</wp14:pctWidth>
            </wp14:sizeRelH>
            <wp14:sizeRelV relativeFrom="page">
              <wp14:pctHeight>0</wp14:pctHeight>
            </wp14:sizeRelV>
          </wp:anchor>
        </w:drawing>
      </w:r>
      <w:r w:rsidR="008433EB" w:rsidRPr="004A1CCA">
        <w:rPr>
          <w:rFonts w:ascii="Arial" w:hAnsi="Arial" w:cs="Arial"/>
          <w:noProof/>
          <w:sz w:val="20"/>
        </w:rPr>
        <w:drawing>
          <wp:anchor distT="0" distB="0" distL="114300" distR="114300" simplePos="0" relativeHeight="251709440" behindDoc="0" locked="0" layoutInCell="1" allowOverlap="1" wp14:anchorId="7A042B99" wp14:editId="32DF6AF6">
            <wp:simplePos x="0" y="0"/>
            <wp:positionH relativeFrom="column">
              <wp:posOffset>3114675</wp:posOffset>
            </wp:positionH>
            <wp:positionV relativeFrom="paragraph">
              <wp:posOffset>0</wp:posOffset>
            </wp:positionV>
            <wp:extent cx="2466975" cy="2057400"/>
            <wp:effectExtent l="0" t="0" r="9525" b="0"/>
            <wp:wrapTopAndBottom/>
            <wp:docPr id="12" name="image14.pn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descr="Diagrama, Desenho técnico  Descrição gerad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66975" cy="2057400"/>
                    </a:xfrm>
                    <a:prstGeom prst="rect">
                      <a:avLst/>
                    </a:prstGeom>
                    <a:noFill/>
                    <a:ln>
                      <a:noFill/>
                    </a:ln>
                  </pic:spPr>
                </pic:pic>
              </a:graphicData>
            </a:graphic>
          </wp:anchor>
        </w:drawing>
      </w:r>
      <w:r w:rsidR="008433EB" w:rsidRPr="004A1CCA">
        <w:rPr>
          <w:rFonts w:ascii="Arial" w:hAnsi="Arial" w:cs="Arial"/>
          <w:noProof/>
          <w:position w:val="5"/>
          <w:sz w:val="20"/>
        </w:rPr>
        <w:drawing>
          <wp:anchor distT="0" distB="0" distL="114300" distR="114300" simplePos="0" relativeHeight="251710464" behindDoc="0" locked="0" layoutInCell="1" allowOverlap="1" wp14:anchorId="26A7ACEE" wp14:editId="40172068">
            <wp:simplePos x="0" y="0"/>
            <wp:positionH relativeFrom="column">
              <wp:posOffset>481330</wp:posOffset>
            </wp:positionH>
            <wp:positionV relativeFrom="paragraph">
              <wp:posOffset>304</wp:posOffset>
            </wp:positionV>
            <wp:extent cx="2571750" cy="2066925"/>
            <wp:effectExtent l="0" t="0" r="0" b="9525"/>
            <wp:wrapTopAndBottom/>
            <wp:docPr id="11" name="image13.pn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descr="Diagrama, Desenho técnico  Descrição gerada automaticament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1750" cy="2066925"/>
                    </a:xfrm>
                    <a:prstGeom prst="rect">
                      <a:avLst/>
                    </a:prstGeom>
                    <a:noFill/>
                    <a:ln>
                      <a:noFill/>
                    </a:ln>
                  </pic:spPr>
                </pic:pic>
              </a:graphicData>
            </a:graphic>
          </wp:anchor>
        </w:drawing>
      </w:r>
    </w:p>
    <w:p w14:paraId="3227D9CF" w14:textId="5D530600" w:rsidR="00F23E72" w:rsidRPr="008433EB" w:rsidRDefault="0096176E" w:rsidP="008433EB">
      <w:pPr>
        <w:pStyle w:val="Legenda"/>
        <w:jc w:val="center"/>
      </w:pPr>
      <w:r w:rsidRPr="004A1CCA">
        <w:t>Fonte:</w:t>
      </w:r>
      <w:r w:rsidRPr="004A1CCA">
        <w:rPr>
          <w:spacing w:val="-3"/>
        </w:rPr>
        <w:t xml:space="preserve"> </w:t>
      </w:r>
      <w:r w:rsidRPr="004A1CCA">
        <w:t>Catálogo</w:t>
      </w:r>
      <w:r w:rsidRPr="004A1CCA">
        <w:rPr>
          <w:spacing w:val="-4"/>
        </w:rPr>
        <w:t xml:space="preserve"> </w:t>
      </w:r>
      <w:r w:rsidRPr="004A1CCA">
        <w:t>de Empresa</w:t>
      </w:r>
      <w:r w:rsidRPr="004A1CCA">
        <w:rPr>
          <w:spacing w:val="-6"/>
        </w:rPr>
        <w:t xml:space="preserve"> </w:t>
      </w:r>
      <w:r w:rsidRPr="004A1CCA">
        <w:t>de Obras</w:t>
      </w:r>
      <w:r w:rsidRPr="004A1CCA">
        <w:rPr>
          <w:spacing w:val="-3"/>
        </w:rPr>
        <w:t xml:space="preserve"> </w:t>
      </w:r>
      <w:r w:rsidRPr="004A1CCA">
        <w:t>Públicas</w:t>
      </w:r>
      <w:r w:rsidRPr="004A1CCA">
        <w:rPr>
          <w:spacing w:val="-2"/>
        </w:rPr>
        <w:t xml:space="preserve"> </w:t>
      </w:r>
      <w:r w:rsidRPr="004A1CCA">
        <w:t>do</w:t>
      </w:r>
      <w:r w:rsidRPr="004A1CCA">
        <w:rPr>
          <w:spacing w:val="-4"/>
        </w:rPr>
        <w:t xml:space="preserve"> </w:t>
      </w:r>
      <w:r w:rsidRPr="004A1CCA">
        <w:t>Estado</w:t>
      </w:r>
      <w:r w:rsidRPr="004A1CCA">
        <w:rPr>
          <w:spacing w:val="-3"/>
        </w:rPr>
        <w:t xml:space="preserve"> </w:t>
      </w:r>
      <w:r w:rsidRPr="004A1CCA">
        <w:t>do RJ</w:t>
      </w:r>
    </w:p>
    <w:p w14:paraId="3DDBA953" w14:textId="0456CD7A"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rPr>
        <w:lastRenderedPageBreak/>
        <w:t>A alimentação dos reservatórios superiores será</w:t>
      </w:r>
      <w:r w:rsidRPr="004A1CCA">
        <w:rPr>
          <w:rFonts w:ascii="Arial" w:hAnsi="Arial" w:cs="Arial"/>
          <w:spacing w:val="1"/>
        </w:rPr>
        <w:t xml:space="preserve"> </w:t>
      </w:r>
      <w:r w:rsidRPr="004A1CCA">
        <w:rPr>
          <w:rFonts w:ascii="Arial" w:hAnsi="Arial" w:cs="Arial"/>
        </w:rPr>
        <w:t>realizada</w:t>
      </w:r>
      <w:r w:rsidR="008433EB">
        <w:rPr>
          <w:rFonts w:ascii="Arial" w:hAnsi="Arial" w:cs="Arial"/>
          <w:spacing w:val="75"/>
        </w:rPr>
        <w:t xml:space="preserve"> </w:t>
      </w:r>
      <w:r w:rsidRPr="004A1CCA">
        <w:rPr>
          <w:rFonts w:ascii="Arial" w:hAnsi="Arial" w:cs="Arial"/>
        </w:rPr>
        <w:t>através de tubulação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PVC</w:t>
      </w:r>
      <w:r w:rsidRPr="004A1CCA">
        <w:rPr>
          <w:rFonts w:ascii="Arial" w:hAnsi="Arial" w:cs="Arial"/>
          <w:spacing w:val="-11"/>
        </w:rPr>
        <w:t xml:space="preserve"> </w:t>
      </w:r>
      <w:r w:rsidRPr="004A1CCA">
        <w:rPr>
          <w:rFonts w:ascii="Arial" w:hAnsi="Arial" w:cs="Arial"/>
        </w:rPr>
        <w:t>soldável,</w:t>
      </w:r>
      <w:r w:rsidRPr="004A1CCA">
        <w:rPr>
          <w:rFonts w:ascii="Arial" w:hAnsi="Arial" w:cs="Arial"/>
          <w:spacing w:val="-11"/>
        </w:rPr>
        <w:t xml:space="preserve"> </w:t>
      </w:r>
      <w:r w:rsidRPr="004A1CCA">
        <w:rPr>
          <w:rFonts w:ascii="Arial" w:hAnsi="Arial" w:cs="Arial"/>
        </w:rPr>
        <w:t>oriunda</w:t>
      </w:r>
      <w:r w:rsidRPr="004A1CCA">
        <w:rPr>
          <w:rFonts w:ascii="Arial" w:hAnsi="Arial" w:cs="Arial"/>
          <w:spacing w:val="-9"/>
        </w:rPr>
        <w:t xml:space="preserve"> </w:t>
      </w:r>
      <w:r w:rsidRPr="004A1CCA">
        <w:rPr>
          <w:rFonts w:ascii="Arial" w:hAnsi="Arial" w:cs="Arial"/>
        </w:rPr>
        <w:t>do</w:t>
      </w:r>
      <w:r w:rsidRPr="004A1CCA">
        <w:rPr>
          <w:rFonts w:ascii="Arial" w:hAnsi="Arial" w:cs="Arial"/>
          <w:spacing w:val="-13"/>
        </w:rPr>
        <w:t xml:space="preserve"> </w:t>
      </w:r>
      <w:r w:rsidRPr="004A1CCA">
        <w:rPr>
          <w:rFonts w:ascii="Arial" w:hAnsi="Arial" w:cs="Arial"/>
        </w:rPr>
        <w:t>reservatório</w:t>
      </w:r>
      <w:r w:rsidRPr="004A1CCA">
        <w:rPr>
          <w:rFonts w:ascii="Arial" w:hAnsi="Arial" w:cs="Arial"/>
          <w:spacing w:val="-12"/>
        </w:rPr>
        <w:t xml:space="preserve"> </w:t>
      </w:r>
      <w:r w:rsidRPr="004A1CCA">
        <w:rPr>
          <w:rFonts w:ascii="Arial" w:hAnsi="Arial" w:cs="Arial"/>
        </w:rPr>
        <w:t>inferior.</w:t>
      </w:r>
    </w:p>
    <w:p w14:paraId="2EFBA7CD"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w w:val="105"/>
        </w:rPr>
        <w:t>Os reservatórios superiores de água potável serão interligados através de</w:t>
      </w:r>
      <w:r w:rsidRPr="004A1CCA">
        <w:rPr>
          <w:rFonts w:ascii="Arial" w:hAnsi="Arial" w:cs="Arial"/>
          <w:spacing w:val="1"/>
          <w:w w:val="105"/>
        </w:rPr>
        <w:t xml:space="preserve"> </w:t>
      </w:r>
      <w:r w:rsidRPr="004A1CCA">
        <w:rPr>
          <w:rFonts w:ascii="Arial" w:hAnsi="Arial" w:cs="Arial"/>
        </w:rPr>
        <w:t>barriletes a serem executados com tubos de PVC nos diâmetros 20mm, 25mm, 32mm,</w:t>
      </w:r>
      <w:r w:rsidRPr="004A1CCA">
        <w:rPr>
          <w:rFonts w:ascii="Arial" w:hAnsi="Arial" w:cs="Arial"/>
          <w:spacing w:val="1"/>
        </w:rPr>
        <w:t xml:space="preserve"> </w:t>
      </w:r>
      <w:r w:rsidRPr="004A1CCA">
        <w:rPr>
          <w:rFonts w:ascii="Arial" w:hAnsi="Arial" w:cs="Arial"/>
          <w:w w:val="105"/>
        </w:rPr>
        <w:t>40mm, inclusive registros de gaveta compatíveis com cada interligação e conexões,</w:t>
      </w:r>
      <w:r w:rsidRPr="004A1CCA">
        <w:rPr>
          <w:rFonts w:ascii="Arial" w:hAnsi="Arial" w:cs="Arial"/>
          <w:spacing w:val="-77"/>
          <w:w w:val="105"/>
        </w:rPr>
        <w:t xml:space="preserve"> </w:t>
      </w:r>
      <w:r w:rsidRPr="004A1CCA">
        <w:rPr>
          <w:rFonts w:ascii="Arial" w:hAnsi="Arial" w:cs="Arial"/>
          <w:w w:val="105"/>
        </w:rPr>
        <w:t>sendo a distribuição realizada através de prumadas, assim como, seus registros de</w:t>
      </w:r>
      <w:r w:rsidRPr="004A1CCA">
        <w:rPr>
          <w:rFonts w:ascii="Arial" w:hAnsi="Arial" w:cs="Arial"/>
          <w:spacing w:val="1"/>
          <w:w w:val="105"/>
        </w:rPr>
        <w:t xml:space="preserve"> </w:t>
      </w:r>
      <w:r w:rsidRPr="004A1CCA">
        <w:rPr>
          <w:rFonts w:ascii="Arial" w:hAnsi="Arial" w:cs="Arial"/>
          <w:w w:val="105"/>
        </w:rPr>
        <w:t>gaveta.</w:t>
      </w:r>
      <w:r w:rsidRPr="004A1CCA">
        <w:rPr>
          <w:rFonts w:ascii="Arial" w:hAnsi="Arial" w:cs="Arial"/>
          <w:spacing w:val="-8"/>
          <w:w w:val="105"/>
        </w:rPr>
        <w:t xml:space="preserve"> </w:t>
      </w:r>
      <w:r w:rsidRPr="004A1CCA">
        <w:rPr>
          <w:rFonts w:ascii="Arial" w:hAnsi="Arial" w:cs="Arial"/>
          <w:w w:val="105"/>
        </w:rPr>
        <w:t>Nestes</w:t>
      </w:r>
      <w:r w:rsidRPr="004A1CCA">
        <w:rPr>
          <w:rFonts w:ascii="Arial" w:hAnsi="Arial" w:cs="Arial"/>
          <w:spacing w:val="-10"/>
          <w:w w:val="105"/>
        </w:rPr>
        <w:t xml:space="preserve"> </w:t>
      </w:r>
      <w:r w:rsidRPr="004A1CCA">
        <w:rPr>
          <w:rFonts w:ascii="Arial" w:hAnsi="Arial" w:cs="Arial"/>
          <w:w w:val="105"/>
        </w:rPr>
        <w:t>reservatórios,</w:t>
      </w:r>
      <w:r w:rsidRPr="004A1CCA">
        <w:rPr>
          <w:rFonts w:ascii="Arial" w:hAnsi="Arial" w:cs="Arial"/>
          <w:spacing w:val="-8"/>
          <w:w w:val="105"/>
        </w:rPr>
        <w:t xml:space="preserve"> </w:t>
      </w:r>
      <w:r w:rsidRPr="004A1CCA">
        <w:rPr>
          <w:rFonts w:ascii="Arial" w:hAnsi="Arial" w:cs="Arial"/>
          <w:w w:val="105"/>
        </w:rPr>
        <w:t>também,</w:t>
      </w:r>
      <w:r w:rsidRPr="004A1CCA">
        <w:rPr>
          <w:rFonts w:ascii="Arial" w:hAnsi="Arial" w:cs="Arial"/>
          <w:spacing w:val="-8"/>
          <w:w w:val="105"/>
        </w:rPr>
        <w:t xml:space="preserve"> </w:t>
      </w: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instalados</w:t>
      </w:r>
      <w:r w:rsidRPr="004A1CCA">
        <w:rPr>
          <w:rFonts w:ascii="Arial" w:hAnsi="Arial" w:cs="Arial"/>
          <w:spacing w:val="-10"/>
          <w:w w:val="105"/>
        </w:rPr>
        <w:t xml:space="preserve"> </w:t>
      </w:r>
      <w:r w:rsidRPr="004A1CCA">
        <w:rPr>
          <w:rFonts w:ascii="Arial" w:hAnsi="Arial" w:cs="Arial"/>
          <w:w w:val="105"/>
        </w:rPr>
        <w:t>tubos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limpeza,</w:t>
      </w:r>
      <w:r w:rsidRPr="004A1CCA">
        <w:rPr>
          <w:rFonts w:ascii="Arial" w:hAnsi="Arial" w:cs="Arial"/>
          <w:spacing w:val="-12"/>
          <w:w w:val="105"/>
        </w:rPr>
        <w:t xml:space="preserve"> </w:t>
      </w:r>
      <w:r w:rsidRPr="004A1CCA">
        <w:rPr>
          <w:rFonts w:ascii="Arial" w:hAnsi="Arial" w:cs="Arial"/>
          <w:w w:val="105"/>
        </w:rPr>
        <w:t>que</w:t>
      </w:r>
      <w:r w:rsidRPr="004A1CCA">
        <w:rPr>
          <w:rFonts w:ascii="Arial" w:hAnsi="Arial" w:cs="Arial"/>
          <w:spacing w:val="-77"/>
          <w:w w:val="105"/>
        </w:rPr>
        <w:t xml:space="preserve"> </w:t>
      </w:r>
      <w:r w:rsidRPr="004A1CCA">
        <w:rPr>
          <w:rFonts w:ascii="Arial" w:hAnsi="Arial" w:cs="Arial"/>
          <w:w w:val="105"/>
        </w:rPr>
        <w:t>deverão ser interligados entre estes, devendo ser executada em tubo de PVC de</w:t>
      </w:r>
      <w:r w:rsidRPr="004A1CCA">
        <w:rPr>
          <w:rFonts w:ascii="Arial" w:hAnsi="Arial" w:cs="Arial"/>
          <w:spacing w:val="1"/>
          <w:w w:val="105"/>
        </w:rPr>
        <w:t xml:space="preserve"> </w:t>
      </w:r>
      <w:r w:rsidRPr="004A1CCA">
        <w:rPr>
          <w:rFonts w:ascii="Arial" w:hAnsi="Arial" w:cs="Arial"/>
          <w:w w:val="105"/>
        </w:rPr>
        <w:t>diâmetro igual a 40mm, inclusive tubo de ventilação a ser executado no barrilete,</w:t>
      </w:r>
      <w:r w:rsidRPr="004A1CCA">
        <w:rPr>
          <w:rFonts w:ascii="Arial" w:hAnsi="Arial" w:cs="Arial"/>
          <w:spacing w:val="1"/>
          <w:w w:val="105"/>
        </w:rPr>
        <w:t xml:space="preserve"> </w:t>
      </w:r>
      <w:r w:rsidRPr="004A1CCA">
        <w:rPr>
          <w:rFonts w:ascii="Arial" w:hAnsi="Arial" w:cs="Arial"/>
          <w:w w:val="105"/>
        </w:rPr>
        <w:t>também,</w:t>
      </w:r>
      <w:r w:rsidRPr="004A1CCA">
        <w:rPr>
          <w:rFonts w:ascii="Arial" w:hAnsi="Arial" w:cs="Arial"/>
          <w:spacing w:val="-16"/>
          <w:w w:val="105"/>
        </w:rPr>
        <w:t xml:space="preserve"> </w:t>
      </w:r>
      <w:r w:rsidRPr="004A1CCA">
        <w:rPr>
          <w:rFonts w:ascii="Arial" w:hAnsi="Arial" w:cs="Arial"/>
          <w:w w:val="105"/>
        </w:rPr>
        <w:t>no</w:t>
      </w:r>
      <w:r w:rsidRPr="004A1CCA">
        <w:rPr>
          <w:rFonts w:ascii="Arial" w:hAnsi="Arial" w:cs="Arial"/>
          <w:spacing w:val="-18"/>
          <w:w w:val="105"/>
        </w:rPr>
        <w:t xml:space="preserve"> </w:t>
      </w:r>
      <w:r w:rsidRPr="004A1CCA">
        <w:rPr>
          <w:rFonts w:ascii="Arial" w:hAnsi="Arial" w:cs="Arial"/>
          <w:w w:val="105"/>
        </w:rPr>
        <w:t>diâmetro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40mm.</w:t>
      </w:r>
    </w:p>
    <w:p w14:paraId="0761245D" w14:textId="77777777" w:rsidR="0096176E" w:rsidRPr="004A1CCA" w:rsidRDefault="0096176E" w:rsidP="000E23FE">
      <w:pPr>
        <w:pStyle w:val="Corpodetexto"/>
        <w:spacing w:line="350" w:lineRule="auto"/>
        <w:ind w:left="754" w:right="125" w:firstLine="709"/>
        <w:jc w:val="both"/>
        <w:rPr>
          <w:rFonts w:ascii="Arial" w:hAnsi="Arial" w:cs="Arial"/>
        </w:rPr>
      </w:pPr>
      <w:r w:rsidRPr="004A1CCA">
        <w:rPr>
          <w:rFonts w:ascii="Arial" w:hAnsi="Arial" w:cs="Arial"/>
        </w:rPr>
        <w:t>Para</w:t>
      </w:r>
      <w:r w:rsidRPr="004A1CCA">
        <w:rPr>
          <w:rFonts w:ascii="Arial" w:hAnsi="Arial" w:cs="Arial"/>
          <w:spacing w:val="71"/>
        </w:rPr>
        <w:t xml:space="preserve"> </w:t>
      </w:r>
      <w:r w:rsidRPr="004A1CCA">
        <w:rPr>
          <w:rFonts w:ascii="Arial" w:hAnsi="Arial" w:cs="Arial"/>
        </w:rPr>
        <w:t>a</w:t>
      </w:r>
      <w:r w:rsidRPr="004A1CCA">
        <w:rPr>
          <w:rFonts w:ascii="Arial" w:hAnsi="Arial" w:cs="Arial"/>
          <w:spacing w:val="72"/>
        </w:rPr>
        <w:t xml:space="preserve"> </w:t>
      </w:r>
      <w:r w:rsidRPr="004A1CCA">
        <w:rPr>
          <w:rFonts w:ascii="Arial" w:hAnsi="Arial" w:cs="Arial"/>
        </w:rPr>
        <w:t>realização</w:t>
      </w:r>
      <w:r w:rsidRPr="004A1CCA">
        <w:rPr>
          <w:rFonts w:ascii="Arial" w:hAnsi="Arial" w:cs="Arial"/>
          <w:spacing w:val="67"/>
        </w:rPr>
        <w:t xml:space="preserve"> </w:t>
      </w:r>
      <w:r w:rsidRPr="004A1CCA">
        <w:rPr>
          <w:rFonts w:ascii="Arial" w:hAnsi="Arial" w:cs="Arial"/>
        </w:rPr>
        <w:t>de</w:t>
      </w:r>
      <w:r w:rsidRPr="004A1CCA">
        <w:rPr>
          <w:rFonts w:ascii="Arial" w:hAnsi="Arial" w:cs="Arial"/>
          <w:spacing w:val="68"/>
        </w:rPr>
        <w:t xml:space="preserve"> </w:t>
      </w:r>
      <w:r w:rsidRPr="004A1CCA">
        <w:rPr>
          <w:rFonts w:ascii="Arial" w:hAnsi="Arial" w:cs="Arial"/>
        </w:rPr>
        <w:t>manutenção</w:t>
      </w:r>
      <w:r w:rsidRPr="004A1CCA">
        <w:rPr>
          <w:rFonts w:ascii="Arial" w:hAnsi="Arial" w:cs="Arial"/>
          <w:spacing w:val="67"/>
        </w:rPr>
        <w:t xml:space="preserve"> </w:t>
      </w:r>
      <w:r w:rsidRPr="004A1CCA">
        <w:rPr>
          <w:rFonts w:ascii="Arial" w:hAnsi="Arial" w:cs="Arial"/>
        </w:rPr>
        <w:t>deverão</w:t>
      </w:r>
      <w:r w:rsidRPr="004A1CCA">
        <w:rPr>
          <w:rFonts w:ascii="Arial" w:hAnsi="Arial" w:cs="Arial"/>
          <w:spacing w:val="67"/>
        </w:rPr>
        <w:t xml:space="preserve"> </w:t>
      </w:r>
      <w:r w:rsidRPr="004A1CCA">
        <w:rPr>
          <w:rFonts w:ascii="Arial" w:hAnsi="Arial" w:cs="Arial"/>
        </w:rPr>
        <w:t>ser</w:t>
      </w:r>
      <w:r w:rsidRPr="004A1CCA">
        <w:rPr>
          <w:rFonts w:ascii="Arial" w:hAnsi="Arial" w:cs="Arial"/>
          <w:spacing w:val="67"/>
        </w:rPr>
        <w:t xml:space="preserve"> </w:t>
      </w:r>
      <w:r w:rsidRPr="004A1CCA">
        <w:rPr>
          <w:rFonts w:ascii="Arial" w:hAnsi="Arial" w:cs="Arial"/>
        </w:rPr>
        <w:t>instalados</w:t>
      </w:r>
      <w:r w:rsidRPr="004A1CCA">
        <w:rPr>
          <w:rFonts w:ascii="Arial" w:hAnsi="Arial" w:cs="Arial"/>
          <w:spacing w:val="66"/>
        </w:rPr>
        <w:t xml:space="preserve"> </w:t>
      </w:r>
      <w:r w:rsidRPr="004A1CCA">
        <w:rPr>
          <w:rFonts w:ascii="Arial" w:hAnsi="Arial" w:cs="Arial"/>
        </w:rPr>
        <w:t>registros</w:t>
      </w:r>
      <w:r w:rsidRPr="004A1CCA">
        <w:rPr>
          <w:rFonts w:ascii="Arial" w:hAnsi="Arial" w:cs="Arial"/>
          <w:spacing w:val="69"/>
        </w:rPr>
        <w:t xml:space="preserve"> </w:t>
      </w:r>
      <w:r w:rsidRPr="004A1CCA">
        <w:rPr>
          <w:rFonts w:ascii="Arial" w:hAnsi="Arial" w:cs="Arial"/>
        </w:rPr>
        <w:t>de</w:t>
      </w:r>
      <w:r w:rsidRPr="004A1CCA">
        <w:rPr>
          <w:rFonts w:ascii="Arial" w:hAnsi="Arial" w:cs="Arial"/>
          <w:spacing w:val="68"/>
        </w:rPr>
        <w:t xml:space="preserve"> </w:t>
      </w:r>
      <w:r w:rsidRPr="004A1CCA">
        <w:rPr>
          <w:rFonts w:ascii="Arial" w:hAnsi="Arial" w:cs="Arial"/>
        </w:rPr>
        <w:t>gaveta</w:t>
      </w:r>
      <w:r w:rsidRPr="004A1CCA">
        <w:rPr>
          <w:rFonts w:ascii="Arial" w:hAnsi="Arial" w:cs="Arial"/>
          <w:spacing w:val="-7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101"/>
        </w:rPr>
        <w:t>”</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93"/>
        </w:rPr>
        <w:t>3</w:t>
      </w:r>
      <w:r w:rsidRPr="004A1CCA">
        <w:rPr>
          <w:rFonts w:ascii="Arial" w:hAnsi="Arial" w:cs="Arial"/>
          <w:spacing w:val="1"/>
          <w:w w:val="90"/>
        </w:rPr>
        <w:t>/</w:t>
      </w:r>
      <w:r w:rsidRPr="004A1CCA">
        <w:rPr>
          <w:rFonts w:ascii="Arial" w:hAnsi="Arial" w:cs="Arial"/>
          <w:w w:val="99"/>
        </w:rPr>
        <w:t>4</w:t>
      </w:r>
      <w:r w:rsidRPr="004A1CCA">
        <w:rPr>
          <w:rFonts w:ascii="Arial" w:hAnsi="Arial" w:cs="Arial"/>
          <w:w w:val="78"/>
        </w:rPr>
        <w:t>"</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spacing w:val="1"/>
          <w:w w:val="90"/>
        </w:rPr>
        <w:t>2</w:t>
      </w:r>
      <w:r w:rsidRPr="004A1CCA">
        <w:rPr>
          <w:rFonts w:ascii="Arial" w:hAnsi="Arial" w:cs="Arial"/>
          <w:spacing w:val="4"/>
          <w:w w:val="78"/>
        </w:rPr>
        <w:t>"</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2"/>
          <w:w w:val="101"/>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01"/>
        </w:rPr>
        <w:t>jeto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b</w:t>
      </w:r>
      <w:r w:rsidRPr="004A1CCA">
        <w:rPr>
          <w:rFonts w:ascii="Arial" w:hAnsi="Arial" w:cs="Arial"/>
          <w:spacing w:val="1"/>
          <w:w w:val="122"/>
        </w:rPr>
        <w:t>á</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hidráulicas</w:t>
      </w:r>
      <w:r w:rsidRPr="004A1CCA">
        <w:rPr>
          <w:rFonts w:ascii="Arial" w:hAnsi="Arial" w:cs="Arial"/>
          <w:spacing w:val="1"/>
        </w:rPr>
        <w:t xml:space="preserve"> </w:t>
      </w:r>
      <w:r w:rsidRPr="004A1CCA">
        <w:rPr>
          <w:rFonts w:ascii="Arial" w:hAnsi="Arial" w:cs="Arial"/>
        </w:rPr>
        <w:t>das</w:t>
      </w:r>
      <w:r w:rsidRPr="004A1CCA">
        <w:rPr>
          <w:rFonts w:ascii="Arial" w:hAnsi="Arial" w:cs="Arial"/>
          <w:spacing w:val="1"/>
        </w:rPr>
        <w:t xml:space="preserve"> </w:t>
      </w:r>
      <w:r w:rsidRPr="004A1CCA">
        <w:rPr>
          <w:rFonts w:ascii="Arial" w:hAnsi="Arial" w:cs="Arial"/>
        </w:rPr>
        <w:t>respectivas</w:t>
      </w:r>
      <w:r w:rsidRPr="004A1CCA">
        <w:rPr>
          <w:rFonts w:ascii="Arial" w:hAnsi="Arial" w:cs="Arial"/>
          <w:spacing w:val="1"/>
        </w:rPr>
        <w:t xml:space="preserve"> </w:t>
      </w:r>
      <w:r w:rsidRPr="004A1CCA">
        <w:rPr>
          <w:rFonts w:ascii="Arial" w:hAnsi="Arial" w:cs="Arial"/>
        </w:rPr>
        <w:t>edificações,</w:t>
      </w:r>
      <w:r w:rsidRPr="004A1CCA">
        <w:rPr>
          <w:rFonts w:ascii="Arial" w:hAnsi="Arial" w:cs="Arial"/>
          <w:spacing w:val="1"/>
        </w:rPr>
        <w:t xml:space="preserve"> </w:t>
      </w:r>
      <w:r w:rsidRPr="004A1CCA">
        <w:rPr>
          <w:rFonts w:ascii="Arial" w:hAnsi="Arial" w:cs="Arial"/>
        </w:rPr>
        <w:t>sendo</w:t>
      </w:r>
      <w:r w:rsidRPr="004A1CCA">
        <w:rPr>
          <w:rFonts w:ascii="Arial" w:hAnsi="Arial" w:cs="Arial"/>
          <w:spacing w:val="1"/>
        </w:rPr>
        <w:t xml:space="preserve"> </w:t>
      </w:r>
      <w:r w:rsidRPr="004A1CCA">
        <w:rPr>
          <w:rFonts w:ascii="Arial" w:hAnsi="Arial" w:cs="Arial"/>
        </w:rPr>
        <w:t>estes</w:t>
      </w:r>
      <w:r w:rsidRPr="004A1CCA">
        <w:rPr>
          <w:rFonts w:ascii="Arial" w:hAnsi="Arial" w:cs="Arial"/>
          <w:spacing w:val="1"/>
        </w:rPr>
        <w:t xml:space="preserve"> </w:t>
      </w:r>
      <w:r w:rsidRPr="004A1CCA">
        <w:rPr>
          <w:rFonts w:ascii="Arial" w:hAnsi="Arial" w:cs="Arial"/>
        </w:rPr>
        <w:t>acompanhados</w:t>
      </w:r>
      <w:r w:rsidRPr="004A1CCA">
        <w:rPr>
          <w:rFonts w:ascii="Arial" w:hAnsi="Arial" w:cs="Arial"/>
          <w:spacing w:val="1"/>
        </w:rPr>
        <w:t xml:space="preserve"> </w:t>
      </w:r>
      <w:r w:rsidRPr="004A1CCA">
        <w:rPr>
          <w:rFonts w:ascii="Arial" w:hAnsi="Arial" w:cs="Arial"/>
        </w:rPr>
        <w:t>de</w:t>
      </w:r>
      <w:r w:rsidRPr="004A1CCA">
        <w:rPr>
          <w:rFonts w:ascii="Arial" w:hAnsi="Arial" w:cs="Arial"/>
          <w:spacing w:val="-73"/>
        </w:rPr>
        <w:t xml:space="preserve"> </w:t>
      </w:r>
      <w:r w:rsidRPr="004A1CCA">
        <w:rPr>
          <w:rFonts w:ascii="Arial" w:hAnsi="Arial" w:cs="Arial"/>
        </w:rPr>
        <w:t>canopla</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fim</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dar</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perfeito</w:t>
      </w:r>
      <w:r w:rsidRPr="004A1CCA">
        <w:rPr>
          <w:rFonts w:ascii="Arial" w:hAnsi="Arial" w:cs="Arial"/>
          <w:spacing w:val="1"/>
        </w:rPr>
        <w:t xml:space="preserve"> </w:t>
      </w:r>
      <w:r w:rsidRPr="004A1CCA">
        <w:rPr>
          <w:rFonts w:ascii="Arial" w:hAnsi="Arial" w:cs="Arial"/>
        </w:rPr>
        <w:t>acabamento.</w:t>
      </w:r>
      <w:r w:rsidRPr="004A1CCA">
        <w:rPr>
          <w:rFonts w:ascii="Arial" w:hAnsi="Arial" w:cs="Arial"/>
          <w:spacing w:val="1"/>
        </w:rPr>
        <w:t xml:space="preserve"> </w:t>
      </w:r>
      <w:r w:rsidRPr="004A1CCA">
        <w:rPr>
          <w:rFonts w:ascii="Arial" w:hAnsi="Arial" w:cs="Arial"/>
        </w:rPr>
        <w:t>Além</w:t>
      </w:r>
      <w:r w:rsidRPr="004A1CCA">
        <w:rPr>
          <w:rFonts w:ascii="Arial" w:hAnsi="Arial" w:cs="Arial"/>
          <w:spacing w:val="1"/>
        </w:rPr>
        <w:t xml:space="preserve"> </w:t>
      </w:r>
      <w:r w:rsidRPr="004A1CCA">
        <w:rPr>
          <w:rFonts w:ascii="Arial" w:hAnsi="Arial" w:cs="Arial"/>
        </w:rPr>
        <w:t>disso,</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instalados</w:t>
      </w:r>
      <w:r w:rsidRPr="004A1CCA">
        <w:rPr>
          <w:rFonts w:ascii="Arial" w:hAnsi="Arial" w:cs="Arial"/>
          <w:spacing w:val="-73"/>
        </w:rPr>
        <w:t xml:space="preserve"> </w:t>
      </w:r>
      <w:r w:rsidRPr="004A1CCA">
        <w:rPr>
          <w:rFonts w:ascii="Arial" w:hAnsi="Arial" w:cs="Arial"/>
        </w:rPr>
        <w:t>registros de pressão de 1/2" com canopla cromada, onde deverá ser instalado os</w:t>
      </w:r>
      <w:r w:rsidRPr="004A1CCA">
        <w:rPr>
          <w:rFonts w:ascii="Arial" w:hAnsi="Arial" w:cs="Arial"/>
          <w:spacing w:val="1"/>
        </w:rPr>
        <w:t xml:space="preserve"> </w:t>
      </w:r>
      <w:r w:rsidRPr="004A1CCA">
        <w:rPr>
          <w:rFonts w:ascii="Arial" w:hAnsi="Arial" w:cs="Arial"/>
        </w:rPr>
        <w:t>chuveiros, conforme posicionamento do projeto básico arquitetônico e projeto básico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instalações</w:t>
      </w:r>
      <w:r w:rsidRPr="004A1CCA">
        <w:rPr>
          <w:rFonts w:ascii="Arial" w:hAnsi="Arial" w:cs="Arial"/>
          <w:spacing w:val="-13"/>
        </w:rPr>
        <w:t xml:space="preserve"> </w:t>
      </w:r>
      <w:r w:rsidRPr="004A1CCA">
        <w:rPr>
          <w:rFonts w:ascii="Arial" w:hAnsi="Arial" w:cs="Arial"/>
        </w:rPr>
        <w:t>hidráulicas.</w:t>
      </w:r>
    </w:p>
    <w:p w14:paraId="34BCC2CD" w14:textId="77777777" w:rsidR="0096176E" w:rsidRPr="004A1CCA" w:rsidRDefault="0096176E" w:rsidP="000E23FE">
      <w:pPr>
        <w:pStyle w:val="Ttulo1"/>
        <w:rPr>
          <w:rFonts w:ascii="Arial" w:hAnsi="Arial" w:cs="Arial"/>
          <w:b/>
        </w:rPr>
      </w:pPr>
      <w:bookmarkStart w:id="149" w:name="_Toc143949506"/>
      <w:r w:rsidRPr="004A1CCA">
        <w:rPr>
          <w:rFonts w:ascii="Arial" w:hAnsi="Arial" w:cs="Arial"/>
          <w:w w:val="105"/>
        </w:rPr>
        <w:t>Observações:</w:t>
      </w:r>
      <w:bookmarkEnd w:id="149"/>
    </w:p>
    <w:p w14:paraId="488A0318" w14:textId="77777777" w:rsidR="0096176E" w:rsidRPr="000E23FE" w:rsidRDefault="0096176E" w:rsidP="0096176E">
      <w:pPr>
        <w:pStyle w:val="Corpodetexto"/>
        <w:spacing w:before="2"/>
        <w:rPr>
          <w:rFonts w:ascii="Arial" w:hAnsi="Arial" w:cs="Arial"/>
          <w:sz w:val="27"/>
          <w:szCs w:val="27"/>
        </w:rPr>
      </w:pPr>
    </w:p>
    <w:p w14:paraId="71A59AA4" w14:textId="77777777" w:rsidR="0096176E" w:rsidRPr="00C874D4" w:rsidRDefault="0096176E" w:rsidP="0041375C">
      <w:pPr>
        <w:pStyle w:val="PargrafodaLista"/>
        <w:widowControl w:val="0"/>
        <w:numPr>
          <w:ilvl w:val="0"/>
          <w:numId w:val="12"/>
        </w:numPr>
        <w:tabs>
          <w:tab w:val="left" w:pos="1476"/>
          <w:tab w:val="left" w:pos="1477"/>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Na</w:t>
      </w:r>
      <w:r w:rsidRPr="00C874D4">
        <w:rPr>
          <w:rFonts w:ascii="Arial" w:hAnsi="Arial" w:cs="Arial"/>
          <w:spacing w:val="8"/>
          <w:w w:val="105"/>
          <w:sz w:val="22"/>
          <w:szCs w:val="22"/>
        </w:rPr>
        <w:t xml:space="preserve"> </w:t>
      </w:r>
      <w:r w:rsidRPr="00C874D4">
        <w:rPr>
          <w:rFonts w:ascii="Arial" w:hAnsi="Arial" w:cs="Arial"/>
          <w:w w:val="105"/>
          <w:sz w:val="22"/>
          <w:szCs w:val="22"/>
        </w:rPr>
        <w:t>execução</w:t>
      </w:r>
      <w:r w:rsidRPr="00C874D4">
        <w:rPr>
          <w:rFonts w:ascii="Arial" w:hAnsi="Arial" w:cs="Arial"/>
          <w:spacing w:val="5"/>
          <w:w w:val="105"/>
          <w:sz w:val="22"/>
          <w:szCs w:val="22"/>
        </w:rPr>
        <w:t xml:space="preserve"> </w:t>
      </w:r>
      <w:r w:rsidRPr="00C874D4">
        <w:rPr>
          <w:rFonts w:ascii="Arial" w:hAnsi="Arial" w:cs="Arial"/>
          <w:w w:val="105"/>
          <w:sz w:val="22"/>
          <w:szCs w:val="22"/>
        </w:rPr>
        <w:t>das</w:t>
      </w:r>
      <w:r w:rsidRPr="00C874D4">
        <w:rPr>
          <w:rFonts w:ascii="Arial" w:hAnsi="Arial" w:cs="Arial"/>
          <w:spacing w:val="5"/>
          <w:w w:val="105"/>
          <w:sz w:val="22"/>
          <w:szCs w:val="22"/>
        </w:rPr>
        <w:t xml:space="preserve"> </w:t>
      </w:r>
      <w:r w:rsidRPr="00C874D4">
        <w:rPr>
          <w:rFonts w:ascii="Arial" w:hAnsi="Arial" w:cs="Arial"/>
          <w:w w:val="105"/>
          <w:sz w:val="22"/>
          <w:szCs w:val="22"/>
        </w:rPr>
        <w:t>instalações</w:t>
      </w:r>
      <w:r w:rsidRPr="00C874D4">
        <w:rPr>
          <w:rFonts w:ascii="Arial" w:hAnsi="Arial" w:cs="Arial"/>
          <w:spacing w:val="5"/>
          <w:w w:val="105"/>
          <w:sz w:val="22"/>
          <w:szCs w:val="22"/>
        </w:rPr>
        <w:t xml:space="preserve"> </w:t>
      </w:r>
      <w:r w:rsidRPr="00C874D4">
        <w:rPr>
          <w:rFonts w:ascii="Arial" w:hAnsi="Arial" w:cs="Arial"/>
          <w:w w:val="105"/>
          <w:sz w:val="22"/>
          <w:szCs w:val="22"/>
        </w:rPr>
        <w:t>deverão</w:t>
      </w:r>
      <w:r w:rsidRPr="00C874D4">
        <w:rPr>
          <w:rFonts w:ascii="Arial" w:hAnsi="Arial" w:cs="Arial"/>
          <w:spacing w:val="5"/>
          <w:w w:val="105"/>
          <w:sz w:val="22"/>
          <w:szCs w:val="22"/>
        </w:rPr>
        <w:t xml:space="preserve"> </w:t>
      </w:r>
      <w:r w:rsidRPr="00C874D4">
        <w:rPr>
          <w:rFonts w:ascii="Arial" w:hAnsi="Arial" w:cs="Arial"/>
          <w:w w:val="105"/>
          <w:sz w:val="22"/>
          <w:szCs w:val="22"/>
        </w:rPr>
        <w:t>ser</w:t>
      </w:r>
      <w:r w:rsidRPr="00C874D4">
        <w:rPr>
          <w:rFonts w:ascii="Arial" w:hAnsi="Arial" w:cs="Arial"/>
          <w:spacing w:val="10"/>
          <w:w w:val="105"/>
          <w:sz w:val="22"/>
          <w:szCs w:val="22"/>
        </w:rPr>
        <w:t xml:space="preserve"> </w:t>
      </w:r>
      <w:r w:rsidRPr="00C874D4">
        <w:rPr>
          <w:rFonts w:ascii="Arial" w:hAnsi="Arial" w:cs="Arial"/>
          <w:w w:val="105"/>
          <w:sz w:val="22"/>
          <w:szCs w:val="22"/>
        </w:rPr>
        <w:t>utilizados</w:t>
      </w:r>
      <w:r w:rsidRPr="00C874D4">
        <w:rPr>
          <w:rFonts w:ascii="Arial" w:hAnsi="Arial" w:cs="Arial"/>
          <w:spacing w:val="5"/>
          <w:w w:val="105"/>
          <w:sz w:val="22"/>
          <w:szCs w:val="22"/>
        </w:rPr>
        <w:t xml:space="preserve"> </w:t>
      </w:r>
      <w:r w:rsidRPr="00C874D4">
        <w:rPr>
          <w:rFonts w:ascii="Arial" w:hAnsi="Arial" w:cs="Arial"/>
          <w:w w:val="105"/>
          <w:sz w:val="22"/>
          <w:szCs w:val="22"/>
        </w:rPr>
        <w:t>tubos</w:t>
      </w:r>
      <w:r w:rsidRPr="00C874D4">
        <w:rPr>
          <w:rFonts w:ascii="Arial" w:hAnsi="Arial" w:cs="Arial"/>
          <w:spacing w:val="5"/>
          <w:w w:val="105"/>
          <w:sz w:val="22"/>
          <w:szCs w:val="22"/>
        </w:rPr>
        <w:t xml:space="preserve"> </w:t>
      </w:r>
      <w:r w:rsidRPr="00C874D4">
        <w:rPr>
          <w:rFonts w:ascii="Arial" w:hAnsi="Arial" w:cs="Arial"/>
          <w:w w:val="105"/>
          <w:sz w:val="22"/>
          <w:szCs w:val="22"/>
        </w:rPr>
        <w:t>e</w:t>
      </w:r>
      <w:r w:rsidRPr="00C874D4">
        <w:rPr>
          <w:rFonts w:ascii="Arial" w:hAnsi="Arial" w:cs="Arial"/>
          <w:spacing w:val="10"/>
          <w:w w:val="105"/>
          <w:sz w:val="22"/>
          <w:szCs w:val="22"/>
        </w:rPr>
        <w:t xml:space="preserve"> </w:t>
      </w:r>
      <w:r w:rsidRPr="00C874D4">
        <w:rPr>
          <w:rFonts w:ascii="Arial" w:hAnsi="Arial" w:cs="Arial"/>
          <w:w w:val="105"/>
          <w:sz w:val="22"/>
          <w:szCs w:val="22"/>
        </w:rPr>
        <w:t>conexões</w:t>
      </w:r>
      <w:r w:rsidRPr="00C874D4">
        <w:rPr>
          <w:rFonts w:ascii="Arial" w:hAnsi="Arial" w:cs="Arial"/>
          <w:spacing w:val="6"/>
          <w:w w:val="105"/>
          <w:sz w:val="22"/>
          <w:szCs w:val="22"/>
        </w:rPr>
        <w:t xml:space="preserve"> </w:t>
      </w:r>
      <w:r w:rsidRPr="00C874D4">
        <w:rPr>
          <w:rFonts w:ascii="Arial" w:hAnsi="Arial" w:cs="Arial"/>
          <w:w w:val="105"/>
          <w:sz w:val="22"/>
          <w:szCs w:val="22"/>
        </w:rPr>
        <w:t>de</w:t>
      </w:r>
      <w:r w:rsidRPr="00C874D4">
        <w:rPr>
          <w:rFonts w:ascii="Arial" w:hAnsi="Arial" w:cs="Arial"/>
          <w:spacing w:val="6"/>
          <w:w w:val="105"/>
          <w:sz w:val="22"/>
          <w:szCs w:val="22"/>
        </w:rPr>
        <w:t xml:space="preserve"> </w:t>
      </w:r>
      <w:r w:rsidRPr="00C874D4">
        <w:rPr>
          <w:rFonts w:ascii="Arial" w:hAnsi="Arial" w:cs="Arial"/>
          <w:w w:val="105"/>
          <w:sz w:val="22"/>
          <w:szCs w:val="22"/>
        </w:rPr>
        <w:t>PVC</w:t>
      </w:r>
      <w:r w:rsidRPr="00C874D4">
        <w:rPr>
          <w:rFonts w:ascii="Arial" w:hAnsi="Arial" w:cs="Arial"/>
          <w:spacing w:val="-77"/>
          <w:w w:val="105"/>
          <w:sz w:val="22"/>
          <w:szCs w:val="22"/>
        </w:rPr>
        <w:t xml:space="preserve"> </w:t>
      </w:r>
      <w:r w:rsidRPr="00C874D4">
        <w:rPr>
          <w:rFonts w:ascii="Arial" w:hAnsi="Arial" w:cs="Arial"/>
          <w:sz w:val="22"/>
          <w:szCs w:val="22"/>
        </w:rPr>
        <w:t>rígido,</w:t>
      </w:r>
      <w:r w:rsidRPr="00C874D4">
        <w:rPr>
          <w:rFonts w:ascii="Arial" w:hAnsi="Arial" w:cs="Arial"/>
          <w:spacing w:val="-11"/>
          <w:sz w:val="22"/>
          <w:szCs w:val="22"/>
        </w:rPr>
        <w:t xml:space="preserve"> </w:t>
      </w:r>
      <w:r w:rsidRPr="00C874D4">
        <w:rPr>
          <w:rFonts w:ascii="Arial" w:hAnsi="Arial" w:cs="Arial"/>
          <w:sz w:val="22"/>
          <w:szCs w:val="22"/>
        </w:rPr>
        <w:t>soldáveis,</w:t>
      </w:r>
      <w:r w:rsidRPr="00C874D4">
        <w:rPr>
          <w:rFonts w:ascii="Arial" w:hAnsi="Arial" w:cs="Arial"/>
          <w:spacing w:val="-15"/>
          <w:sz w:val="22"/>
          <w:szCs w:val="22"/>
        </w:rPr>
        <w:t xml:space="preserve"> </w:t>
      </w:r>
      <w:r w:rsidRPr="00C874D4">
        <w:rPr>
          <w:rFonts w:ascii="Arial" w:hAnsi="Arial" w:cs="Arial"/>
          <w:sz w:val="22"/>
          <w:szCs w:val="22"/>
        </w:rPr>
        <w:t>para</w:t>
      </w:r>
      <w:r w:rsidRPr="00C874D4">
        <w:rPr>
          <w:rFonts w:ascii="Arial" w:hAnsi="Arial" w:cs="Arial"/>
          <w:spacing w:val="-14"/>
          <w:sz w:val="22"/>
          <w:szCs w:val="22"/>
        </w:rPr>
        <w:t xml:space="preserve"> </w:t>
      </w:r>
      <w:r w:rsidRPr="00C874D4">
        <w:rPr>
          <w:rFonts w:ascii="Arial" w:hAnsi="Arial" w:cs="Arial"/>
          <w:sz w:val="22"/>
          <w:szCs w:val="22"/>
        </w:rPr>
        <w:t>água</w:t>
      </w:r>
      <w:r w:rsidRPr="00C874D4">
        <w:rPr>
          <w:rFonts w:ascii="Arial" w:hAnsi="Arial" w:cs="Arial"/>
          <w:spacing w:val="-9"/>
          <w:sz w:val="22"/>
          <w:szCs w:val="22"/>
        </w:rPr>
        <w:t xml:space="preserve"> </w:t>
      </w:r>
      <w:r w:rsidRPr="00C874D4">
        <w:rPr>
          <w:rFonts w:ascii="Arial" w:hAnsi="Arial" w:cs="Arial"/>
          <w:sz w:val="22"/>
          <w:szCs w:val="22"/>
        </w:rPr>
        <w:t>fria;</w:t>
      </w:r>
    </w:p>
    <w:p w14:paraId="792A6722" w14:textId="77777777" w:rsidR="0096176E" w:rsidRPr="00C874D4" w:rsidRDefault="0096176E" w:rsidP="0041375C">
      <w:pPr>
        <w:pStyle w:val="PargrafodaLista"/>
        <w:widowControl w:val="0"/>
        <w:numPr>
          <w:ilvl w:val="0"/>
          <w:numId w:val="11"/>
        </w:numPr>
        <w:tabs>
          <w:tab w:val="left" w:pos="1040"/>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As</w:t>
      </w:r>
      <w:r w:rsidRPr="00C874D4">
        <w:rPr>
          <w:rFonts w:ascii="Arial" w:hAnsi="Arial" w:cs="Arial"/>
          <w:spacing w:val="21"/>
          <w:w w:val="105"/>
          <w:sz w:val="22"/>
          <w:szCs w:val="22"/>
        </w:rPr>
        <w:t xml:space="preserve"> </w:t>
      </w:r>
      <w:r w:rsidRPr="00C874D4">
        <w:rPr>
          <w:rFonts w:ascii="Arial" w:hAnsi="Arial" w:cs="Arial"/>
          <w:w w:val="105"/>
          <w:sz w:val="22"/>
          <w:szCs w:val="22"/>
        </w:rPr>
        <w:t>tubulações</w:t>
      </w:r>
      <w:r w:rsidRPr="00C874D4">
        <w:rPr>
          <w:rFonts w:ascii="Arial" w:hAnsi="Arial" w:cs="Arial"/>
          <w:spacing w:val="21"/>
          <w:w w:val="105"/>
          <w:sz w:val="22"/>
          <w:szCs w:val="22"/>
        </w:rPr>
        <w:t xml:space="preserve"> </w:t>
      </w:r>
      <w:r w:rsidRPr="00C874D4">
        <w:rPr>
          <w:rFonts w:ascii="Arial" w:hAnsi="Arial" w:cs="Arial"/>
          <w:w w:val="105"/>
          <w:sz w:val="22"/>
          <w:szCs w:val="22"/>
        </w:rPr>
        <w:t>aparentes</w:t>
      </w:r>
      <w:r w:rsidRPr="00C874D4">
        <w:rPr>
          <w:rFonts w:ascii="Arial" w:hAnsi="Arial" w:cs="Arial"/>
          <w:spacing w:val="25"/>
          <w:w w:val="105"/>
          <w:sz w:val="22"/>
          <w:szCs w:val="22"/>
        </w:rPr>
        <w:t xml:space="preserve"> </w:t>
      </w:r>
      <w:r w:rsidRPr="00C874D4">
        <w:rPr>
          <w:rFonts w:ascii="Arial" w:hAnsi="Arial" w:cs="Arial"/>
          <w:w w:val="105"/>
          <w:sz w:val="22"/>
          <w:szCs w:val="22"/>
        </w:rPr>
        <w:t>deverão</w:t>
      </w:r>
      <w:r w:rsidRPr="00C874D4">
        <w:rPr>
          <w:rFonts w:ascii="Arial" w:hAnsi="Arial" w:cs="Arial"/>
          <w:spacing w:val="21"/>
          <w:w w:val="105"/>
          <w:sz w:val="22"/>
          <w:szCs w:val="22"/>
        </w:rPr>
        <w:t xml:space="preserve"> </w:t>
      </w:r>
      <w:r w:rsidRPr="00C874D4">
        <w:rPr>
          <w:rFonts w:ascii="Arial" w:hAnsi="Arial" w:cs="Arial"/>
          <w:w w:val="105"/>
          <w:sz w:val="22"/>
          <w:szCs w:val="22"/>
        </w:rPr>
        <w:t>ser</w:t>
      </w:r>
      <w:r w:rsidRPr="00C874D4">
        <w:rPr>
          <w:rFonts w:ascii="Arial" w:hAnsi="Arial" w:cs="Arial"/>
          <w:spacing w:val="25"/>
          <w:w w:val="105"/>
          <w:sz w:val="22"/>
          <w:szCs w:val="22"/>
        </w:rPr>
        <w:t xml:space="preserve"> </w:t>
      </w:r>
      <w:r w:rsidRPr="00C874D4">
        <w:rPr>
          <w:rFonts w:ascii="Arial" w:hAnsi="Arial" w:cs="Arial"/>
          <w:w w:val="105"/>
          <w:sz w:val="22"/>
          <w:szCs w:val="22"/>
        </w:rPr>
        <w:t>fixadas</w:t>
      </w:r>
      <w:r w:rsidRPr="00C874D4">
        <w:rPr>
          <w:rFonts w:ascii="Arial" w:hAnsi="Arial" w:cs="Arial"/>
          <w:spacing w:val="21"/>
          <w:w w:val="105"/>
          <w:sz w:val="22"/>
          <w:szCs w:val="22"/>
        </w:rPr>
        <w:t xml:space="preserve"> </w:t>
      </w:r>
      <w:r w:rsidRPr="00C874D4">
        <w:rPr>
          <w:rFonts w:ascii="Arial" w:hAnsi="Arial" w:cs="Arial"/>
          <w:w w:val="105"/>
          <w:sz w:val="22"/>
          <w:szCs w:val="22"/>
        </w:rPr>
        <w:t>por</w:t>
      </w:r>
      <w:r w:rsidRPr="00C874D4">
        <w:rPr>
          <w:rFonts w:ascii="Arial" w:hAnsi="Arial" w:cs="Arial"/>
          <w:spacing w:val="21"/>
          <w:w w:val="105"/>
          <w:sz w:val="22"/>
          <w:szCs w:val="22"/>
        </w:rPr>
        <w:t xml:space="preserve"> </w:t>
      </w:r>
      <w:r w:rsidRPr="00C874D4">
        <w:rPr>
          <w:rFonts w:ascii="Arial" w:hAnsi="Arial" w:cs="Arial"/>
          <w:w w:val="105"/>
          <w:sz w:val="22"/>
          <w:szCs w:val="22"/>
        </w:rPr>
        <w:t>braçadeiras</w:t>
      </w:r>
      <w:r w:rsidRPr="00C874D4">
        <w:rPr>
          <w:rFonts w:ascii="Arial" w:hAnsi="Arial" w:cs="Arial"/>
          <w:spacing w:val="21"/>
          <w:w w:val="105"/>
          <w:sz w:val="22"/>
          <w:szCs w:val="22"/>
        </w:rPr>
        <w:t xml:space="preserve"> </w:t>
      </w:r>
      <w:r w:rsidRPr="00C874D4">
        <w:rPr>
          <w:rFonts w:ascii="Arial" w:hAnsi="Arial" w:cs="Arial"/>
          <w:w w:val="105"/>
          <w:sz w:val="22"/>
          <w:szCs w:val="22"/>
        </w:rPr>
        <w:t>que</w:t>
      </w:r>
      <w:r w:rsidRPr="00C874D4">
        <w:rPr>
          <w:rFonts w:ascii="Arial" w:hAnsi="Arial" w:cs="Arial"/>
          <w:spacing w:val="22"/>
          <w:w w:val="105"/>
          <w:sz w:val="22"/>
          <w:szCs w:val="22"/>
        </w:rPr>
        <w:t xml:space="preserve"> </w:t>
      </w:r>
      <w:r w:rsidRPr="00C874D4">
        <w:rPr>
          <w:rFonts w:ascii="Arial" w:hAnsi="Arial" w:cs="Arial"/>
          <w:w w:val="105"/>
          <w:sz w:val="22"/>
          <w:szCs w:val="22"/>
        </w:rPr>
        <w:t>deverão</w:t>
      </w:r>
      <w:r w:rsidRPr="00C874D4">
        <w:rPr>
          <w:rFonts w:ascii="Arial" w:hAnsi="Arial" w:cs="Arial"/>
          <w:spacing w:val="-77"/>
          <w:w w:val="105"/>
          <w:sz w:val="22"/>
          <w:szCs w:val="22"/>
        </w:rPr>
        <w:t xml:space="preserve"> </w:t>
      </w:r>
      <w:r w:rsidRPr="00C874D4">
        <w:rPr>
          <w:rFonts w:ascii="Arial" w:hAnsi="Arial" w:cs="Arial"/>
          <w:w w:val="105"/>
          <w:sz w:val="22"/>
          <w:szCs w:val="22"/>
        </w:rPr>
        <w:t>apresentar</w:t>
      </w:r>
      <w:r w:rsidRPr="00C874D4">
        <w:rPr>
          <w:rFonts w:ascii="Arial" w:hAnsi="Arial" w:cs="Arial"/>
          <w:spacing w:val="-19"/>
          <w:w w:val="105"/>
          <w:sz w:val="22"/>
          <w:szCs w:val="22"/>
        </w:rPr>
        <w:t xml:space="preserve"> </w:t>
      </w:r>
      <w:r w:rsidRPr="00C874D4">
        <w:rPr>
          <w:rFonts w:ascii="Arial" w:hAnsi="Arial" w:cs="Arial"/>
          <w:w w:val="105"/>
          <w:sz w:val="22"/>
          <w:szCs w:val="22"/>
        </w:rPr>
        <w:t>superfície</w:t>
      </w:r>
      <w:r w:rsidRPr="00C874D4">
        <w:rPr>
          <w:rFonts w:ascii="Arial" w:hAnsi="Arial" w:cs="Arial"/>
          <w:spacing w:val="-17"/>
          <w:w w:val="105"/>
          <w:sz w:val="22"/>
          <w:szCs w:val="22"/>
        </w:rPr>
        <w:t xml:space="preserve"> </w:t>
      </w:r>
      <w:r w:rsidRPr="00C874D4">
        <w:rPr>
          <w:rFonts w:ascii="Arial" w:hAnsi="Arial" w:cs="Arial"/>
          <w:w w:val="105"/>
          <w:sz w:val="22"/>
          <w:szCs w:val="22"/>
        </w:rPr>
        <w:t>interna</w:t>
      </w:r>
      <w:r w:rsidRPr="00C874D4">
        <w:rPr>
          <w:rFonts w:ascii="Arial" w:hAnsi="Arial" w:cs="Arial"/>
          <w:spacing w:val="-15"/>
          <w:w w:val="105"/>
          <w:sz w:val="22"/>
          <w:szCs w:val="22"/>
        </w:rPr>
        <w:t xml:space="preserve"> </w:t>
      </w:r>
      <w:r w:rsidRPr="00C874D4">
        <w:rPr>
          <w:rFonts w:ascii="Arial" w:hAnsi="Arial" w:cs="Arial"/>
          <w:w w:val="105"/>
          <w:sz w:val="22"/>
          <w:szCs w:val="22"/>
        </w:rPr>
        <w:t>lisa;</w:t>
      </w:r>
    </w:p>
    <w:p w14:paraId="6DB857B1"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Todas as tubulações de distribuição de água deverão ser, antes do reaterro das</w:t>
      </w:r>
      <w:r w:rsidRPr="00C874D4">
        <w:rPr>
          <w:rFonts w:ascii="Arial" w:hAnsi="Arial" w:cs="Arial"/>
          <w:spacing w:val="1"/>
          <w:w w:val="105"/>
          <w:sz w:val="22"/>
          <w:szCs w:val="22"/>
        </w:rPr>
        <w:t xml:space="preserve"> </w:t>
      </w:r>
      <w:r w:rsidRPr="00C874D4">
        <w:rPr>
          <w:rFonts w:ascii="Arial" w:hAnsi="Arial" w:cs="Arial"/>
          <w:w w:val="105"/>
          <w:sz w:val="22"/>
          <w:szCs w:val="22"/>
        </w:rPr>
        <w:t>valas abertas/fechamento dos rasgos na alvenaria com capas de argamassa,</w:t>
      </w:r>
      <w:r w:rsidRPr="00C874D4">
        <w:rPr>
          <w:rFonts w:ascii="Arial" w:hAnsi="Arial" w:cs="Arial"/>
          <w:spacing w:val="1"/>
          <w:w w:val="105"/>
          <w:sz w:val="22"/>
          <w:szCs w:val="22"/>
        </w:rPr>
        <w:t xml:space="preserve"> </w:t>
      </w:r>
      <w:r w:rsidRPr="00C874D4">
        <w:rPr>
          <w:rFonts w:ascii="Arial" w:hAnsi="Arial" w:cs="Arial"/>
          <w:w w:val="105"/>
          <w:sz w:val="22"/>
          <w:szCs w:val="22"/>
        </w:rPr>
        <w:t>submetidas a teste de pressão para averiguar a inexistência de vazamentos e o</w:t>
      </w:r>
      <w:r w:rsidRPr="00C874D4">
        <w:rPr>
          <w:rFonts w:ascii="Arial" w:hAnsi="Arial" w:cs="Arial"/>
          <w:spacing w:val="1"/>
          <w:w w:val="105"/>
          <w:sz w:val="22"/>
          <w:szCs w:val="22"/>
        </w:rPr>
        <w:t xml:space="preserve"> </w:t>
      </w:r>
      <w:r w:rsidRPr="00C874D4">
        <w:rPr>
          <w:rFonts w:ascii="Arial" w:hAnsi="Arial" w:cs="Arial"/>
          <w:w w:val="105"/>
          <w:sz w:val="22"/>
          <w:szCs w:val="22"/>
        </w:rPr>
        <w:t>perfeito funcionamento das instalações, sendo a pressão mínima de 6kg/cm por</w:t>
      </w:r>
      <w:r w:rsidRPr="00C874D4">
        <w:rPr>
          <w:rFonts w:ascii="Arial" w:hAnsi="Arial" w:cs="Arial"/>
          <w:spacing w:val="1"/>
          <w:w w:val="105"/>
          <w:sz w:val="22"/>
          <w:szCs w:val="22"/>
        </w:rPr>
        <w:t xml:space="preserve"> </w:t>
      </w:r>
      <w:r w:rsidRPr="00C874D4">
        <w:rPr>
          <w:rFonts w:ascii="Arial" w:hAnsi="Arial" w:cs="Arial"/>
          <w:w w:val="105"/>
          <w:sz w:val="22"/>
          <w:szCs w:val="22"/>
        </w:rPr>
        <w:t>24h,</w:t>
      </w:r>
      <w:r w:rsidRPr="00C874D4">
        <w:rPr>
          <w:rFonts w:ascii="Arial" w:hAnsi="Arial" w:cs="Arial"/>
          <w:spacing w:val="-16"/>
          <w:w w:val="105"/>
          <w:sz w:val="22"/>
          <w:szCs w:val="22"/>
        </w:rPr>
        <w:t xml:space="preserve"> </w:t>
      </w:r>
      <w:r w:rsidRPr="00C874D4">
        <w:rPr>
          <w:rFonts w:ascii="Arial" w:hAnsi="Arial" w:cs="Arial"/>
          <w:w w:val="105"/>
          <w:sz w:val="22"/>
          <w:szCs w:val="22"/>
        </w:rPr>
        <w:t>sem</w:t>
      </w:r>
      <w:r w:rsidRPr="00C874D4">
        <w:rPr>
          <w:rFonts w:ascii="Arial" w:hAnsi="Arial" w:cs="Arial"/>
          <w:spacing w:val="-16"/>
          <w:w w:val="105"/>
          <w:sz w:val="22"/>
          <w:szCs w:val="22"/>
        </w:rPr>
        <w:t xml:space="preserve"> </w:t>
      </w:r>
      <w:r w:rsidRPr="00C874D4">
        <w:rPr>
          <w:rFonts w:ascii="Arial" w:hAnsi="Arial" w:cs="Arial"/>
          <w:w w:val="105"/>
          <w:sz w:val="22"/>
          <w:szCs w:val="22"/>
        </w:rPr>
        <w:t>apresentar</w:t>
      </w:r>
      <w:r w:rsidRPr="00C874D4">
        <w:rPr>
          <w:rFonts w:ascii="Arial" w:hAnsi="Arial" w:cs="Arial"/>
          <w:spacing w:val="-15"/>
          <w:w w:val="105"/>
          <w:sz w:val="22"/>
          <w:szCs w:val="22"/>
        </w:rPr>
        <w:t xml:space="preserve"> </w:t>
      </w:r>
      <w:r w:rsidRPr="00C874D4">
        <w:rPr>
          <w:rFonts w:ascii="Arial" w:hAnsi="Arial" w:cs="Arial"/>
          <w:w w:val="105"/>
          <w:sz w:val="22"/>
          <w:szCs w:val="22"/>
        </w:rPr>
        <w:t>perda</w:t>
      </w:r>
      <w:r w:rsidRPr="00C874D4">
        <w:rPr>
          <w:rFonts w:ascii="Arial" w:hAnsi="Arial" w:cs="Arial"/>
          <w:spacing w:val="-15"/>
          <w:w w:val="105"/>
          <w:sz w:val="22"/>
          <w:szCs w:val="22"/>
        </w:rPr>
        <w:t xml:space="preserve"> </w:t>
      </w:r>
      <w:r w:rsidRPr="00C874D4">
        <w:rPr>
          <w:rFonts w:ascii="Arial" w:hAnsi="Arial" w:cs="Arial"/>
          <w:w w:val="105"/>
          <w:sz w:val="22"/>
          <w:szCs w:val="22"/>
        </w:rPr>
        <w:t>de</w:t>
      </w:r>
      <w:r w:rsidRPr="00C874D4">
        <w:rPr>
          <w:rFonts w:ascii="Arial" w:hAnsi="Arial" w:cs="Arial"/>
          <w:spacing w:val="-16"/>
          <w:w w:val="105"/>
          <w:sz w:val="22"/>
          <w:szCs w:val="22"/>
        </w:rPr>
        <w:t xml:space="preserve"> </w:t>
      </w:r>
      <w:r w:rsidRPr="00C874D4">
        <w:rPr>
          <w:rFonts w:ascii="Arial" w:hAnsi="Arial" w:cs="Arial"/>
          <w:w w:val="105"/>
          <w:sz w:val="22"/>
          <w:szCs w:val="22"/>
        </w:rPr>
        <w:t>pressão;</w:t>
      </w:r>
    </w:p>
    <w:p w14:paraId="540925A0"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sz w:val="22"/>
          <w:szCs w:val="22"/>
        </w:rPr>
        <w:t>Os</w:t>
      </w:r>
      <w:r w:rsidRPr="00C874D4">
        <w:rPr>
          <w:rFonts w:ascii="Arial" w:hAnsi="Arial" w:cs="Arial"/>
          <w:spacing w:val="1"/>
          <w:sz w:val="22"/>
          <w:szCs w:val="22"/>
        </w:rPr>
        <w:t xml:space="preserve"> </w:t>
      </w:r>
      <w:r w:rsidRPr="00C874D4">
        <w:rPr>
          <w:rFonts w:ascii="Arial" w:hAnsi="Arial" w:cs="Arial"/>
          <w:sz w:val="22"/>
          <w:szCs w:val="22"/>
        </w:rPr>
        <w:t>tubos</w:t>
      </w:r>
      <w:r w:rsidRPr="00C874D4">
        <w:rPr>
          <w:rFonts w:ascii="Arial" w:hAnsi="Arial" w:cs="Arial"/>
          <w:spacing w:val="1"/>
          <w:sz w:val="22"/>
          <w:szCs w:val="22"/>
        </w:rPr>
        <w:t xml:space="preserve"> </w:t>
      </w:r>
      <w:r w:rsidRPr="00C874D4">
        <w:rPr>
          <w:rFonts w:ascii="Arial" w:hAnsi="Arial" w:cs="Arial"/>
          <w:sz w:val="22"/>
          <w:szCs w:val="22"/>
        </w:rPr>
        <w:t>devem</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soldados</w:t>
      </w:r>
      <w:r w:rsidRPr="00C874D4">
        <w:rPr>
          <w:rFonts w:ascii="Arial" w:hAnsi="Arial" w:cs="Arial"/>
          <w:spacing w:val="1"/>
          <w:sz w:val="22"/>
          <w:szCs w:val="22"/>
        </w:rPr>
        <w:t xml:space="preserve"> </w:t>
      </w:r>
      <w:r w:rsidRPr="00C874D4">
        <w:rPr>
          <w:rFonts w:ascii="Arial" w:hAnsi="Arial" w:cs="Arial"/>
          <w:sz w:val="22"/>
          <w:szCs w:val="22"/>
        </w:rPr>
        <w:t>a</w:t>
      </w:r>
      <w:r w:rsidRPr="00C874D4">
        <w:rPr>
          <w:rFonts w:ascii="Arial" w:hAnsi="Arial" w:cs="Arial"/>
          <w:spacing w:val="1"/>
          <w:sz w:val="22"/>
          <w:szCs w:val="22"/>
        </w:rPr>
        <w:t xml:space="preserve"> </w:t>
      </w:r>
      <w:r w:rsidRPr="00C874D4">
        <w:rPr>
          <w:rFonts w:ascii="Arial" w:hAnsi="Arial" w:cs="Arial"/>
          <w:sz w:val="22"/>
          <w:szCs w:val="22"/>
        </w:rPr>
        <w:t>suas</w:t>
      </w:r>
      <w:r w:rsidRPr="00C874D4">
        <w:rPr>
          <w:rFonts w:ascii="Arial" w:hAnsi="Arial" w:cs="Arial"/>
          <w:spacing w:val="1"/>
          <w:sz w:val="22"/>
          <w:szCs w:val="22"/>
        </w:rPr>
        <w:t xml:space="preserve"> </w:t>
      </w:r>
      <w:r w:rsidRPr="00C874D4">
        <w:rPr>
          <w:rFonts w:ascii="Arial" w:hAnsi="Arial" w:cs="Arial"/>
          <w:sz w:val="22"/>
          <w:szCs w:val="22"/>
        </w:rPr>
        <w:t>conexões,</w:t>
      </w:r>
      <w:r w:rsidRPr="00C874D4">
        <w:rPr>
          <w:rFonts w:ascii="Arial" w:hAnsi="Arial" w:cs="Arial"/>
          <w:spacing w:val="1"/>
          <w:sz w:val="22"/>
          <w:szCs w:val="22"/>
        </w:rPr>
        <w:t xml:space="preserve"> </w:t>
      </w:r>
      <w:r w:rsidRPr="00C874D4">
        <w:rPr>
          <w:rFonts w:ascii="Arial" w:hAnsi="Arial" w:cs="Arial"/>
          <w:sz w:val="22"/>
          <w:szCs w:val="22"/>
        </w:rPr>
        <w:t>com</w:t>
      </w:r>
      <w:r w:rsidRPr="00C874D4">
        <w:rPr>
          <w:rFonts w:ascii="Arial" w:hAnsi="Arial" w:cs="Arial"/>
          <w:spacing w:val="1"/>
          <w:sz w:val="22"/>
          <w:szCs w:val="22"/>
        </w:rPr>
        <w:t xml:space="preserve"> </w:t>
      </w:r>
      <w:r w:rsidRPr="00C874D4">
        <w:rPr>
          <w:rFonts w:ascii="Arial" w:hAnsi="Arial" w:cs="Arial"/>
          <w:sz w:val="22"/>
          <w:szCs w:val="22"/>
        </w:rPr>
        <w:t>adesivo</w:t>
      </w:r>
      <w:r w:rsidRPr="00C874D4">
        <w:rPr>
          <w:rFonts w:ascii="Arial" w:hAnsi="Arial" w:cs="Arial"/>
          <w:spacing w:val="75"/>
          <w:sz w:val="22"/>
          <w:szCs w:val="22"/>
        </w:rPr>
        <w:t xml:space="preserve"> </w:t>
      </w:r>
      <w:r w:rsidRPr="00C874D4">
        <w:rPr>
          <w:rFonts w:ascii="Arial" w:hAnsi="Arial" w:cs="Arial"/>
          <w:sz w:val="22"/>
          <w:szCs w:val="22"/>
        </w:rPr>
        <w:t>plástico,</w:t>
      </w:r>
      <w:r w:rsidRPr="00C874D4">
        <w:rPr>
          <w:rFonts w:ascii="Arial" w:hAnsi="Arial" w:cs="Arial"/>
          <w:spacing w:val="76"/>
          <w:sz w:val="22"/>
          <w:szCs w:val="22"/>
        </w:rPr>
        <w:t xml:space="preserve"> </w:t>
      </w:r>
      <w:r w:rsidRPr="00C874D4">
        <w:rPr>
          <w:rFonts w:ascii="Arial" w:hAnsi="Arial" w:cs="Arial"/>
          <w:sz w:val="22"/>
          <w:szCs w:val="22"/>
        </w:rPr>
        <w:t>após</w:t>
      </w:r>
      <w:r w:rsidRPr="00C874D4">
        <w:rPr>
          <w:rFonts w:ascii="Arial" w:hAnsi="Arial" w:cs="Arial"/>
          <w:spacing w:val="1"/>
          <w:sz w:val="22"/>
          <w:szCs w:val="22"/>
        </w:rPr>
        <w:t xml:space="preserve"> </w:t>
      </w:r>
      <w:r w:rsidRPr="00C874D4">
        <w:rPr>
          <w:rFonts w:ascii="Arial" w:hAnsi="Arial" w:cs="Arial"/>
          <w:sz w:val="22"/>
          <w:szCs w:val="22"/>
        </w:rPr>
        <w:t>lixamento com lixa d’água e limpeza com solução desengordurante da superfície a</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soldada,</w:t>
      </w:r>
      <w:r w:rsidRPr="00C874D4">
        <w:rPr>
          <w:rFonts w:ascii="Arial" w:hAnsi="Arial" w:cs="Arial"/>
          <w:spacing w:val="1"/>
          <w:sz w:val="22"/>
          <w:szCs w:val="22"/>
        </w:rPr>
        <w:t xml:space="preserve"> </w:t>
      </w:r>
      <w:r w:rsidRPr="00C874D4">
        <w:rPr>
          <w:rFonts w:ascii="Arial" w:hAnsi="Arial" w:cs="Arial"/>
          <w:sz w:val="22"/>
          <w:szCs w:val="22"/>
        </w:rPr>
        <w:t>o</w:t>
      </w:r>
      <w:r w:rsidRPr="00C874D4">
        <w:rPr>
          <w:rFonts w:ascii="Arial" w:hAnsi="Arial" w:cs="Arial"/>
          <w:spacing w:val="1"/>
          <w:sz w:val="22"/>
          <w:szCs w:val="22"/>
        </w:rPr>
        <w:t xml:space="preserve"> </w:t>
      </w:r>
      <w:r w:rsidRPr="00C874D4">
        <w:rPr>
          <w:rFonts w:ascii="Arial" w:hAnsi="Arial" w:cs="Arial"/>
          <w:sz w:val="22"/>
          <w:szCs w:val="22"/>
        </w:rPr>
        <w:t>adesivo</w:t>
      </w:r>
      <w:r w:rsidRPr="00C874D4">
        <w:rPr>
          <w:rFonts w:ascii="Arial" w:hAnsi="Arial" w:cs="Arial"/>
          <w:spacing w:val="1"/>
          <w:sz w:val="22"/>
          <w:szCs w:val="22"/>
        </w:rPr>
        <w:t xml:space="preserve"> </w:t>
      </w:r>
      <w:r w:rsidRPr="00C874D4">
        <w:rPr>
          <w:rFonts w:ascii="Arial" w:hAnsi="Arial" w:cs="Arial"/>
          <w:sz w:val="22"/>
          <w:szCs w:val="22"/>
        </w:rPr>
        <w:t>deverá</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aplicado</w:t>
      </w:r>
      <w:r w:rsidRPr="00C874D4">
        <w:rPr>
          <w:rFonts w:ascii="Arial" w:hAnsi="Arial" w:cs="Arial"/>
          <w:spacing w:val="1"/>
          <w:sz w:val="22"/>
          <w:szCs w:val="22"/>
        </w:rPr>
        <w:t xml:space="preserve"> </w:t>
      </w:r>
      <w:r w:rsidRPr="00C874D4">
        <w:rPr>
          <w:rFonts w:ascii="Arial" w:hAnsi="Arial" w:cs="Arial"/>
          <w:sz w:val="22"/>
          <w:szCs w:val="22"/>
        </w:rPr>
        <w:t>na</w:t>
      </w:r>
      <w:r w:rsidRPr="00C874D4">
        <w:rPr>
          <w:rFonts w:ascii="Arial" w:hAnsi="Arial" w:cs="Arial"/>
          <w:spacing w:val="1"/>
          <w:sz w:val="22"/>
          <w:szCs w:val="22"/>
        </w:rPr>
        <w:t xml:space="preserve"> </w:t>
      </w:r>
      <w:r w:rsidRPr="00C874D4">
        <w:rPr>
          <w:rFonts w:ascii="Arial" w:hAnsi="Arial" w:cs="Arial"/>
          <w:sz w:val="22"/>
          <w:szCs w:val="22"/>
        </w:rPr>
        <w:t>conexão</w:t>
      </w:r>
      <w:r w:rsidRPr="00C874D4">
        <w:rPr>
          <w:rFonts w:ascii="Arial" w:hAnsi="Arial" w:cs="Arial"/>
          <w:spacing w:val="1"/>
          <w:sz w:val="22"/>
          <w:szCs w:val="22"/>
        </w:rPr>
        <w:t xml:space="preserve"> </w:t>
      </w:r>
      <w:r w:rsidRPr="00C874D4">
        <w:rPr>
          <w:rFonts w:ascii="Arial" w:hAnsi="Arial" w:cs="Arial"/>
          <w:sz w:val="22"/>
          <w:szCs w:val="22"/>
        </w:rPr>
        <w:t>e</w:t>
      </w:r>
      <w:r w:rsidRPr="00C874D4">
        <w:rPr>
          <w:rFonts w:ascii="Arial" w:hAnsi="Arial" w:cs="Arial"/>
          <w:spacing w:val="1"/>
          <w:sz w:val="22"/>
          <w:szCs w:val="22"/>
        </w:rPr>
        <w:t xml:space="preserve"> </w:t>
      </w:r>
      <w:r w:rsidRPr="00C874D4">
        <w:rPr>
          <w:rFonts w:ascii="Arial" w:hAnsi="Arial" w:cs="Arial"/>
          <w:sz w:val="22"/>
          <w:szCs w:val="22"/>
        </w:rPr>
        <w:t>na</w:t>
      </w:r>
      <w:r w:rsidRPr="00C874D4">
        <w:rPr>
          <w:rFonts w:ascii="Arial" w:hAnsi="Arial" w:cs="Arial"/>
          <w:spacing w:val="75"/>
          <w:sz w:val="22"/>
          <w:szCs w:val="22"/>
        </w:rPr>
        <w:t xml:space="preserve"> </w:t>
      </w:r>
      <w:r w:rsidRPr="00C874D4">
        <w:rPr>
          <w:rFonts w:ascii="Arial" w:hAnsi="Arial" w:cs="Arial"/>
          <w:sz w:val="22"/>
          <w:szCs w:val="22"/>
        </w:rPr>
        <w:t>ponta</w:t>
      </w:r>
      <w:r w:rsidRPr="00C874D4">
        <w:rPr>
          <w:rFonts w:ascii="Arial" w:hAnsi="Arial" w:cs="Arial"/>
          <w:spacing w:val="76"/>
          <w:sz w:val="22"/>
          <w:szCs w:val="22"/>
        </w:rPr>
        <w:t xml:space="preserve"> </w:t>
      </w:r>
      <w:r w:rsidRPr="00C874D4">
        <w:rPr>
          <w:rFonts w:ascii="Arial" w:hAnsi="Arial" w:cs="Arial"/>
          <w:sz w:val="22"/>
          <w:szCs w:val="22"/>
        </w:rPr>
        <w:t>do</w:t>
      </w:r>
      <w:r w:rsidRPr="00C874D4">
        <w:rPr>
          <w:rFonts w:ascii="Arial" w:hAnsi="Arial" w:cs="Arial"/>
          <w:spacing w:val="76"/>
          <w:sz w:val="22"/>
          <w:szCs w:val="22"/>
        </w:rPr>
        <w:t xml:space="preserve"> </w:t>
      </w:r>
      <w:r w:rsidRPr="00C874D4">
        <w:rPr>
          <w:rFonts w:ascii="Arial" w:hAnsi="Arial" w:cs="Arial"/>
          <w:sz w:val="22"/>
          <w:szCs w:val="22"/>
        </w:rPr>
        <w:t>tubo,</w:t>
      </w:r>
      <w:r w:rsidRPr="00C874D4">
        <w:rPr>
          <w:rFonts w:ascii="Arial" w:hAnsi="Arial" w:cs="Arial"/>
          <w:spacing w:val="1"/>
          <w:sz w:val="22"/>
          <w:szCs w:val="22"/>
        </w:rPr>
        <w:t xml:space="preserve"> </w:t>
      </w:r>
      <w:r w:rsidRPr="00C874D4">
        <w:rPr>
          <w:rFonts w:ascii="Arial" w:hAnsi="Arial" w:cs="Arial"/>
          <w:sz w:val="22"/>
          <w:szCs w:val="22"/>
        </w:rPr>
        <w:t>retirando</w:t>
      </w:r>
      <w:r w:rsidRPr="00C874D4">
        <w:rPr>
          <w:rFonts w:ascii="Arial" w:hAnsi="Arial" w:cs="Arial"/>
          <w:spacing w:val="1"/>
          <w:sz w:val="22"/>
          <w:szCs w:val="22"/>
        </w:rPr>
        <w:t xml:space="preserve"> </w:t>
      </w:r>
      <w:r w:rsidRPr="00C874D4">
        <w:rPr>
          <w:rFonts w:ascii="Arial" w:hAnsi="Arial" w:cs="Arial"/>
          <w:sz w:val="22"/>
          <w:szCs w:val="22"/>
        </w:rPr>
        <w:t>os</w:t>
      </w:r>
      <w:r w:rsidRPr="00C874D4">
        <w:rPr>
          <w:rFonts w:ascii="Arial" w:hAnsi="Arial" w:cs="Arial"/>
          <w:spacing w:val="1"/>
          <w:sz w:val="22"/>
          <w:szCs w:val="22"/>
        </w:rPr>
        <w:t xml:space="preserve"> </w:t>
      </w:r>
      <w:r w:rsidRPr="00C874D4">
        <w:rPr>
          <w:rFonts w:ascii="Arial" w:hAnsi="Arial" w:cs="Arial"/>
          <w:sz w:val="22"/>
          <w:szCs w:val="22"/>
        </w:rPr>
        <w:t>excessos.</w:t>
      </w:r>
      <w:r w:rsidRPr="00C874D4">
        <w:rPr>
          <w:rFonts w:ascii="Arial" w:hAnsi="Arial" w:cs="Arial"/>
          <w:spacing w:val="1"/>
          <w:sz w:val="22"/>
          <w:szCs w:val="22"/>
        </w:rPr>
        <w:t xml:space="preserve"> </w:t>
      </w:r>
      <w:r w:rsidRPr="00C874D4">
        <w:rPr>
          <w:rFonts w:ascii="Arial" w:hAnsi="Arial" w:cs="Arial"/>
          <w:sz w:val="22"/>
          <w:szCs w:val="22"/>
        </w:rPr>
        <w:t>Deverá</w:t>
      </w:r>
      <w:r w:rsidRPr="00C874D4">
        <w:rPr>
          <w:rFonts w:ascii="Arial" w:hAnsi="Arial" w:cs="Arial"/>
          <w:spacing w:val="1"/>
          <w:sz w:val="22"/>
          <w:szCs w:val="22"/>
        </w:rPr>
        <w:t xml:space="preserve"> </w:t>
      </w:r>
      <w:r w:rsidRPr="00C874D4">
        <w:rPr>
          <w:rFonts w:ascii="Arial" w:hAnsi="Arial" w:cs="Arial"/>
          <w:sz w:val="22"/>
          <w:szCs w:val="22"/>
        </w:rPr>
        <w:t>ser</w:t>
      </w:r>
      <w:r w:rsidRPr="00C874D4">
        <w:rPr>
          <w:rFonts w:ascii="Arial" w:hAnsi="Arial" w:cs="Arial"/>
          <w:spacing w:val="1"/>
          <w:sz w:val="22"/>
          <w:szCs w:val="22"/>
        </w:rPr>
        <w:t xml:space="preserve"> </w:t>
      </w:r>
      <w:r w:rsidRPr="00C874D4">
        <w:rPr>
          <w:rFonts w:ascii="Arial" w:hAnsi="Arial" w:cs="Arial"/>
          <w:sz w:val="22"/>
          <w:szCs w:val="22"/>
        </w:rPr>
        <w:t>aguardado</w:t>
      </w:r>
      <w:r w:rsidRPr="00C874D4">
        <w:rPr>
          <w:rFonts w:ascii="Arial" w:hAnsi="Arial" w:cs="Arial"/>
          <w:spacing w:val="1"/>
          <w:sz w:val="22"/>
          <w:szCs w:val="22"/>
        </w:rPr>
        <w:t xml:space="preserve"> </w:t>
      </w:r>
      <w:r w:rsidRPr="00C874D4">
        <w:rPr>
          <w:rFonts w:ascii="Arial" w:hAnsi="Arial" w:cs="Arial"/>
          <w:sz w:val="22"/>
          <w:szCs w:val="22"/>
        </w:rPr>
        <w:t>o</w:t>
      </w:r>
      <w:r w:rsidRPr="00C874D4">
        <w:rPr>
          <w:rFonts w:ascii="Arial" w:hAnsi="Arial" w:cs="Arial"/>
          <w:spacing w:val="1"/>
          <w:sz w:val="22"/>
          <w:szCs w:val="22"/>
        </w:rPr>
        <w:t xml:space="preserve"> </w:t>
      </w:r>
      <w:r w:rsidRPr="00C874D4">
        <w:rPr>
          <w:rFonts w:ascii="Arial" w:hAnsi="Arial" w:cs="Arial"/>
          <w:sz w:val="22"/>
          <w:szCs w:val="22"/>
        </w:rPr>
        <w:t>período</w:t>
      </w:r>
      <w:r w:rsidRPr="00C874D4">
        <w:rPr>
          <w:rFonts w:ascii="Arial" w:hAnsi="Arial" w:cs="Arial"/>
          <w:spacing w:val="1"/>
          <w:sz w:val="22"/>
          <w:szCs w:val="22"/>
        </w:rPr>
        <w:t xml:space="preserve"> </w:t>
      </w:r>
      <w:r w:rsidRPr="00C874D4">
        <w:rPr>
          <w:rFonts w:ascii="Arial" w:hAnsi="Arial" w:cs="Arial"/>
          <w:sz w:val="22"/>
          <w:szCs w:val="22"/>
        </w:rPr>
        <w:t>de</w:t>
      </w:r>
      <w:r w:rsidRPr="00C874D4">
        <w:rPr>
          <w:rFonts w:ascii="Arial" w:hAnsi="Arial" w:cs="Arial"/>
          <w:spacing w:val="1"/>
          <w:sz w:val="22"/>
          <w:szCs w:val="22"/>
        </w:rPr>
        <w:t xml:space="preserve"> </w:t>
      </w:r>
      <w:r w:rsidRPr="00C874D4">
        <w:rPr>
          <w:rFonts w:ascii="Arial" w:hAnsi="Arial" w:cs="Arial"/>
          <w:sz w:val="22"/>
          <w:szCs w:val="22"/>
        </w:rPr>
        <w:t>12</w:t>
      </w:r>
      <w:r w:rsidRPr="00C874D4">
        <w:rPr>
          <w:rFonts w:ascii="Arial" w:hAnsi="Arial" w:cs="Arial"/>
          <w:spacing w:val="1"/>
          <w:sz w:val="22"/>
          <w:szCs w:val="22"/>
        </w:rPr>
        <w:t xml:space="preserve"> </w:t>
      </w:r>
      <w:r w:rsidRPr="00C874D4">
        <w:rPr>
          <w:rFonts w:ascii="Arial" w:hAnsi="Arial" w:cs="Arial"/>
          <w:sz w:val="22"/>
          <w:szCs w:val="22"/>
        </w:rPr>
        <w:t>horas</w:t>
      </w:r>
      <w:r w:rsidRPr="00C874D4">
        <w:rPr>
          <w:rFonts w:ascii="Arial" w:hAnsi="Arial" w:cs="Arial"/>
          <w:spacing w:val="1"/>
          <w:sz w:val="22"/>
          <w:szCs w:val="22"/>
        </w:rPr>
        <w:t xml:space="preserve"> </w:t>
      </w:r>
      <w:r w:rsidRPr="00C874D4">
        <w:rPr>
          <w:rFonts w:ascii="Arial" w:hAnsi="Arial" w:cs="Arial"/>
          <w:sz w:val="22"/>
          <w:szCs w:val="22"/>
        </w:rPr>
        <w:t>antes</w:t>
      </w:r>
      <w:r w:rsidRPr="00C874D4">
        <w:rPr>
          <w:rFonts w:ascii="Arial" w:hAnsi="Arial" w:cs="Arial"/>
          <w:spacing w:val="1"/>
          <w:sz w:val="22"/>
          <w:szCs w:val="22"/>
        </w:rPr>
        <w:t xml:space="preserve"> </w:t>
      </w:r>
      <w:r w:rsidRPr="00C874D4">
        <w:rPr>
          <w:rFonts w:ascii="Arial" w:hAnsi="Arial" w:cs="Arial"/>
          <w:sz w:val="22"/>
          <w:szCs w:val="22"/>
        </w:rPr>
        <w:t>de</w:t>
      </w:r>
      <w:r w:rsidRPr="00C874D4">
        <w:rPr>
          <w:rFonts w:ascii="Arial" w:hAnsi="Arial" w:cs="Arial"/>
          <w:spacing w:val="1"/>
          <w:sz w:val="22"/>
          <w:szCs w:val="22"/>
        </w:rPr>
        <w:t xml:space="preserve"> </w:t>
      </w:r>
      <w:r w:rsidRPr="00C874D4">
        <w:rPr>
          <w:rFonts w:ascii="Arial" w:hAnsi="Arial" w:cs="Arial"/>
          <w:sz w:val="22"/>
          <w:szCs w:val="22"/>
        </w:rPr>
        <w:t>submeter</w:t>
      </w:r>
      <w:r w:rsidRPr="00C874D4">
        <w:rPr>
          <w:rFonts w:ascii="Arial" w:hAnsi="Arial" w:cs="Arial"/>
          <w:spacing w:val="-4"/>
          <w:sz w:val="22"/>
          <w:szCs w:val="22"/>
        </w:rPr>
        <w:t xml:space="preserve"> </w:t>
      </w:r>
      <w:r w:rsidRPr="00C874D4">
        <w:rPr>
          <w:rFonts w:ascii="Arial" w:hAnsi="Arial" w:cs="Arial"/>
          <w:sz w:val="22"/>
          <w:szCs w:val="22"/>
        </w:rPr>
        <w:t>as</w:t>
      </w:r>
      <w:r w:rsidRPr="00C874D4">
        <w:rPr>
          <w:rFonts w:ascii="Arial" w:hAnsi="Arial" w:cs="Arial"/>
          <w:spacing w:val="-4"/>
          <w:sz w:val="22"/>
          <w:szCs w:val="22"/>
        </w:rPr>
        <w:t xml:space="preserve"> </w:t>
      </w:r>
      <w:r w:rsidRPr="00C874D4">
        <w:rPr>
          <w:rFonts w:ascii="Arial" w:hAnsi="Arial" w:cs="Arial"/>
          <w:sz w:val="22"/>
          <w:szCs w:val="22"/>
        </w:rPr>
        <w:t>tubulações</w:t>
      </w:r>
      <w:r w:rsidRPr="00C874D4">
        <w:rPr>
          <w:rFonts w:ascii="Arial" w:hAnsi="Arial" w:cs="Arial"/>
          <w:spacing w:val="-4"/>
          <w:sz w:val="22"/>
          <w:szCs w:val="22"/>
        </w:rPr>
        <w:t xml:space="preserve"> </w:t>
      </w:r>
      <w:r w:rsidRPr="00C874D4">
        <w:rPr>
          <w:rFonts w:ascii="Arial" w:hAnsi="Arial" w:cs="Arial"/>
          <w:sz w:val="22"/>
          <w:szCs w:val="22"/>
        </w:rPr>
        <w:t>a</w:t>
      </w:r>
      <w:r w:rsidRPr="00C874D4">
        <w:rPr>
          <w:rFonts w:ascii="Arial" w:hAnsi="Arial" w:cs="Arial"/>
          <w:spacing w:val="-1"/>
          <w:sz w:val="22"/>
          <w:szCs w:val="22"/>
        </w:rPr>
        <w:t xml:space="preserve"> </w:t>
      </w:r>
      <w:r w:rsidRPr="00C874D4">
        <w:rPr>
          <w:rFonts w:ascii="Arial" w:hAnsi="Arial" w:cs="Arial"/>
          <w:sz w:val="22"/>
          <w:szCs w:val="22"/>
        </w:rPr>
        <w:t>pressões</w:t>
      </w:r>
      <w:r w:rsidRPr="00C874D4">
        <w:rPr>
          <w:rFonts w:ascii="Arial" w:hAnsi="Arial" w:cs="Arial"/>
          <w:spacing w:val="-3"/>
          <w:sz w:val="22"/>
          <w:szCs w:val="22"/>
        </w:rPr>
        <w:t xml:space="preserve"> </w:t>
      </w:r>
      <w:r w:rsidRPr="00C874D4">
        <w:rPr>
          <w:rFonts w:ascii="Arial" w:hAnsi="Arial" w:cs="Arial"/>
          <w:sz w:val="22"/>
          <w:szCs w:val="22"/>
        </w:rPr>
        <w:t>ou</w:t>
      </w:r>
      <w:r w:rsidRPr="00C874D4">
        <w:rPr>
          <w:rFonts w:ascii="Arial" w:hAnsi="Arial" w:cs="Arial"/>
          <w:spacing w:val="-4"/>
          <w:sz w:val="22"/>
          <w:szCs w:val="22"/>
        </w:rPr>
        <w:t xml:space="preserve"> </w:t>
      </w:r>
      <w:r w:rsidRPr="00C874D4">
        <w:rPr>
          <w:rFonts w:ascii="Arial" w:hAnsi="Arial" w:cs="Arial"/>
          <w:sz w:val="22"/>
          <w:szCs w:val="22"/>
        </w:rPr>
        <w:t>testes</w:t>
      </w:r>
      <w:r w:rsidRPr="00C874D4">
        <w:rPr>
          <w:rFonts w:ascii="Arial" w:hAnsi="Arial" w:cs="Arial"/>
          <w:spacing w:val="-4"/>
          <w:sz w:val="22"/>
          <w:szCs w:val="22"/>
        </w:rPr>
        <w:t xml:space="preserve"> </w:t>
      </w:r>
      <w:r w:rsidRPr="00C874D4">
        <w:rPr>
          <w:rFonts w:ascii="Arial" w:hAnsi="Arial" w:cs="Arial"/>
          <w:sz w:val="22"/>
          <w:szCs w:val="22"/>
        </w:rPr>
        <w:t>de</w:t>
      </w:r>
      <w:r w:rsidRPr="00C874D4">
        <w:rPr>
          <w:rFonts w:ascii="Arial" w:hAnsi="Arial" w:cs="Arial"/>
          <w:spacing w:val="-3"/>
          <w:sz w:val="22"/>
          <w:szCs w:val="22"/>
        </w:rPr>
        <w:t xml:space="preserve"> </w:t>
      </w:r>
      <w:r w:rsidRPr="00C874D4">
        <w:rPr>
          <w:rFonts w:ascii="Arial" w:hAnsi="Arial" w:cs="Arial"/>
          <w:sz w:val="22"/>
          <w:szCs w:val="22"/>
        </w:rPr>
        <w:t>estanqueidades.</w:t>
      </w:r>
    </w:p>
    <w:p w14:paraId="7DF53C92"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sz w:val="22"/>
          <w:szCs w:val="22"/>
        </w:rPr>
        <w:lastRenderedPageBreak/>
        <w:t>Para conexões de tubos aos registros, bem como, bombas e outros dispositivos que</w:t>
      </w:r>
      <w:r w:rsidRPr="00C874D4">
        <w:rPr>
          <w:rFonts w:ascii="Arial" w:hAnsi="Arial" w:cs="Arial"/>
          <w:spacing w:val="1"/>
          <w:sz w:val="22"/>
          <w:szCs w:val="22"/>
        </w:rPr>
        <w:t xml:space="preserve"> </w:t>
      </w:r>
      <w:r w:rsidRPr="00C874D4">
        <w:rPr>
          <w:rFonts w:ascii="Arial" w:hAnsi="Arial" w:cs="Arial"/>
          <w:w w:val="105"/>
          <w:sz w:val="22"/>
          <w:szCs w:val="22"/>
        </w:rPr>
        <w:t>sejam necessários deverão ser utilizados adaptadores e fita veda rosca, sendo</w:t>
      </w:r>
      <w:r w:rsidRPr="00C874D4">
        <w:rPr>
          <w:rFonts w:ascii="Arial" w:hAnsi="Arial" w:cs="Arial"/>
          <w:spacing w:val="1"/>
          <w:w w:val="105"/>
          <w:sz w:val="22"/>
          <w:szCs w:val="22"/>
        </w:rPr>
        <w:t xml:space="preserve"> </w:t>
      </w:r>
      <w:r w:rsidRPr="00C874D4">
        <w:rPr>
          <w:rFonts w:ascii="Arial" w:hAnsi="Arial" w:cs="Arial"/>
          <w:w w:val="105"/>
          <w:sz w:val="22"/>
          <w:szCs w:val="22"/>
        </w:rPr>
        <w:t>rosqueado com chave grifo até a completa vedação. Nos registros que possuírem</w:t>
      </w:r>
      <w:r w:rsidRPr="00C874D4">
        <w:rPr>
          <w:rFonts w:ascii="Arial" w:hAnsi="Arial" w:cs="Arial"/>
          <w:spacing w:val="-77"/>
          <w:w w:val="105"/>
          <w:sz w:val="22"/>
          <w:szCs w:val="22"/>
        </w:rPr>
        <w:t xml:space="preserve"> </w:t>
      </w:r>
      <w:r w:rsidRPr="00C874D4">
        <w:rPr>
          <w:rFonts w:ascii="Arial" w:hAnsi="Arial" w:cs="Arial"/>
          <w:w w:val="105"/>
          <w:sz w:val="22"/>
          <w:szCs w:val="22"/>
        </w:rPr>
        <w:t>acabamento cromado, deverá ser fixado a canopla com a prensa e colocado</w:t>
      </w:r>
      <w:r w:rsidRPr="00C874D4">
        <w:rPr>
          <w:rFonts w:ascii="Arial" w:hAnsi="Arial" w:cs="Arial"/>
          <w:spacing w:val="1"/>
          <w:w w:val="105"/>
          <w:sz w:val="22"/>
          <w:szCs w:val="22"/>
        </w:rPr>
        <w:t xml:space="preserve"> </w:t>
      </w:r>
      <w:r w:rsidRPr="00C874D4">
        <w:rPr>
          <w:rFonts w:ascii="Arial" w:hAnsi="Arial" w:cs="Arial"/>
          <w:w w:val="105"/>
          <w:sz w:val="22"/>
          <w:szCs w:val="22"/>
        </w:rPr>
        <w:t>posteriormente</w:t>
      </w:r>
      <w:r w:rsidRPr="00C874D4">
        <w:rPr>
          <w:rFonts w:ascii="Arial" w:hAnsi="Arial" w:cs="Arial"/>
          <w:spacing w:val="-16"/>
          <w:w w:val="105"/>
          <w:sz w:val="22"/>
          <w:szCs w:val="22"/>
        </w:rPr>
        <w:t xml:space="preserve"> </w:t>
      </w:r>
      <w:r w:rsidRPr="00C874D4">
        <w:rPr>
          <w:rFonts w:ascii="Arial" w:hAnsi="Arial" w:cs="Arial"/>
          <w:w w:val="105"/>
          <w:sz w:val="22"/>
          <w:szCs w:val="22"/>
        </w:rPr>
        <w:t>o</w:t>
      </w:r>
      <w:r w:rsidRPr="00C874D4">
        <w:rPr>
          <w:rFonts w:ascii="Arial" w:hAnsi="Arial" w:cs="Arial"/>
          <w:spacing w:val="-17"/>
          <w:w w:val="105"/>
          <w:sz w:val="22"/>
          <w:szCs w:val="22"/>
        </w:rPr>
        <w:t xml:space="preserve"> </w:t>
      </w:r>
      <w:r w:rsidRPr="00C874D4">
        <w:rPr>
          <w:rFonts w:ascii="Arial" w:hAnsi="Arial" w:cs="Arial"/>
          <w:w w:val="105"/>
          <w:sz w:val="22"/>
          <w:szCs w:val="22"/>
        </w:rPr>
        <w:t>acabamento.</w:t>
      </w:r>
    </w:p>
    <w:p w14:paraId="442197E3"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sz w:val="22"/>
          <w:szCs w:val="22"/>
        </w:rPr>
        <w:t>A válvula de pé com crivo a ser instalada nos reservatórios inferiores deverão distar</w:t>
      </w:r>
      <w:r w:rsidRPr="00C874D4">
        <w:rPr>
          <w:rFonts w:ascii="Arial" w:hAnsi="Arial" w:cs="Arial"/>
          <w:spacing w:val="1"/>
          <w:sz w:val="22"/>
          <w:szCs w:val="22"/>
        </w:rPr>
        <w:t xml:space="preserve"> </w:t>
      </w:r>
      <w:r w:rsidRPr="00C874D4">
        <w:rPr>
          <w:rFonts w:ascii="Arial" w:hAnsi="Arial" w:cs="Arial"/>
          <w:sz w:val="22"/>
          <w:szCs w:val="22"/>
        </w:rPr>
        <w:t>30cm</w:t>
      </w:r>
      <w:r w:rsidRPr="00C874D4">
        <w:rPr>
          <w:rFonts w:ascii="Arial" w:hAnsi="Arial" w:cs="Arial"/>
          <w:spacing w:val="-12"/>
          <w:sz w:val="22"/>
          <w:szCs w:val="22"/>
        </w:rPr>
        <w:t xml:space="preserve"> </w:t>
      </w:r>
      <w:r w:rsidRPr="00C874D4">
        <w:rPr>
          <w:rFonts w:ascii="Arial" w:hAnsi="Arial" w:cs="Arial"/>
          <w:sz w:val="22"/>
          <w:szCs w:val="22"/>
        </w:rPr>
        <w:t>do</w:t>
      </w:r>
      <w:r w:rsidRPr="00C874D4">
        <w:rPr>
          <w:rFonts w:ascii="Arial" w:hAnsi="Arial" w:cs="Arial"/>
          <w:spacing w:val="-13"/>
          <w:sz w:val="22"/>
          <w:szCs w:val="22"/>
        </w:rPr>
        <w:t xml:space="preserve"> </w:t>
      </w:r>
      <w:r w:rsidRPr="00C874D4">
        <w:rPr>
          <w:rFonts w:ascii="Arial" w:hAnsi="Arial" w:cs="Arial"/>
          <w:sz w:val="22"/>
          <w:szCs w:val="22"/>
        </w:rPr>
        <w:t>fundo</w:t>
      </w:r>
      <w:r w:rsidRPr="00C874D4">
        <w:rPr>
          <w:rFonts w:ascii="Arial" w:hAnsi="Arial" w:cs="Arial"/>
          <w:spacing w:val="-13"/>
          <w:sz w:val="22"/>
          <w:szCs w:val="22"/>
        </w:rPr>
        <w:t xml:space="preserve"> </w:t>
      </w:r>
      <w:r w:rsidRPr="00C874D4">
        <w:rPr>
          <w:rFonts w:ascii="Arial" w:hAnsi="Arial" w:cs="Arial"/>
          <w:sz w:val="22"/>
          <w:szCs w:val="22"/>
        </w:rPr>
        <w:t>desses;</w:t>
      </w:r>
    </w:p>
    <w:p w14:paraId="57CCBA34"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Todos as derivações de PVC para peças metálicas deverão possuir conexões com</w:t>
      </w:r>
      <w:r w:rsidRPr="00C874D4">
        <w:rPr>
          <w:rFonts w:ascii="Arial" w:hAnsi="Arial" w:cs="Arial"/>
          <w:spacing w:val="-77"/>
          <w:w w:val="105"/>
          <w:sz w:val="22"/>
          <w:szCs w:val="22"/>
        </w:rPr>
        <w:t xml:space="preserve"> </w:t>
      </w:r>
      <w:r w:rsidRPr="00C874D4">
        <w:rPr>
          <w:rFonts w:ascii="Arial" w:hAnsi="Arial" w:cs="Arial"/>
          <w:w w:val="105"/>
          <w:sz w:val="22"/>
          <w:szCs w:val="22"/>
        </w:rPr>
        <w:t>rosca</w:t>
      </w:r>
      <w:r w:rsidRPr="00C874D4">
        <w:rPr>
          <w:rFonts w:ascii="Arial" w:hAnsi="Arial" w:cs="Arial"/>
          <w:spacing w:val="-15"/>
          <w:w w:val="105"/>
          <w:sz w:val="22"/>
          <w:szCs w:val="22"/>
        </w:rPr>
        <w:t xml:space="preserve"> </w:t>
      </w:r>
      <w:r w:rsidRPr="00C874D4">
        <w:rPr>
          <w:rFonts w:ascii="Arial" w:hAnsi="Arial" w:cs="Arial"/>
          <w:w w:val="105"/>
          <w:sz w:val="22"/>
          <w:szCs w:val="22"/>
        </w:rPr>
        <w:t>interna</w:t>
      </w:r>
      <w:r w:rsidRPr="00C874D4">
        <w:rPr>
          <w:rFonts w:ascii="Arial" w:hAnsi="Arial" w:cs="Arial"/>
          <w:spacing w:val="-15"/>
          <w:w w:val="105"/>
          <w:sz w:val="22"/>
          <w:szCs w:val="22"/>
        </w:rPr>
        <w:t xml:space="preserve"> </w:t>
      </w:r>
      <w:r w:rsidRPr="00C874D4">
        <w:rPr>
          <w:rFonts w:ascii="Arial" w:hAnsi="Arial" w:cs="Arial"/>
          <w:w w:val="105"/>
          <w:sz w:val="22"/>
          <w:szCs w:val="22"/>
        </w:rPr>
        <w:t>de</w:t>
      </w:r>
      <w:r w:rsidRPr="00C874D4">
        <w:rPr>
          <w:rFonts w:ascii="Arial" w:hAnsi="Arial" w:cs="Arial"/>
          <w:spacing w:val="-16"/>
          <w:w w:val="105"/>
          <w:sz w:val="22"/>
          <w:szCs w:val="22"/>
        </w:rPr>
        <w:t xml:space="preserve"> </w:t>
      </w:r>
      <w:r w:rsidRPr="00C874D4">
        <w:rPr>
          <w:rFonts w:ascii="Arial" w:hAnsi="Arial" w:cs="Arial"/>
          <w:w w:val="105"/>
          <w:sz w:val="22"/>
          <w:szCs w:val="22"/>
        </w:rPr>
        <w:t>latão;</w:t>
      </w:r>
    </w:p>
    <w:p w14:paraId="64103574"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Durante</w:t>
      </w:r>
      <w:r w:rsidRPr="00C874D4">
        <w:rPr>
          <w:rFonts w:ascii="Arial" w:hAnsi="Arial" w:cs="Arial"/>
          <w:spacing w:val="-2"/>
          <w:w w:val="105"/>
          <w:sz w:val="22"/>
          <w:szCs w:val="22"/>
        </w:rPr>
        <w:t xml:space="preserve"> </w:t>
      </w:r>
      <w:r w:rsidRPr="00C874D4">
        <w:rPr>
          <w:rFonts w:ascii="Arial" w:hAnsi="Arial" w:cs="Arial"/>
          <w:w w:val="105"/>
          <w:sz w:val="22"/>
          <w:szCs w:val="22"/>
        </w:rPr>
        <w:t>a</w:t>
      </w:r>
      <w:r w:rsidRPr="00C874D4">
        <w:rPr>
          <w:rFonts w:ascii="Arial" w:hAnsi="Arial" w:cs="Arial"/>
          <w:spacing w:val="-4"/>
          <w:w w:val="105"/>
          <w:sz w:val="22"/>
          <w:szCs w:val="22"/>
        </w:rPr>
        <w:t xml:space="preserve"> </w:t>
      </w:r>
      <w:r w:rsidRPr="00C874D4">
        <w:rPr>
          <w:rFonts w:ascii="Arial" w:hAnsi="Arial" w:cs="Arial"/>
          <w:w w:val="105"/>
          <w:sz w:val="22"/>
          <w:szCs w:val="22"/>
        </w:rPr>
        <w:t>obra,</w:t>
      </w:r>
      <w:r w:rsidRPr="00C874D4">
        <w:rPr>
          <w:rFonts w:ascii="Arial" w:hAnsi="Arial" w:cs="Arial"/>
          <w:spacing w:val="-5"/>
          <w:w w:val="105"/>
          <w:sz w:val="22"/>
          <w:szCs w:val="22"/>
        </w:rPr>
        <w:t xml:space="preserve"> </w:t>
      </w:r>
      <w:r w:rsidRPr="00C874D4">
        <w:rPr>
          <w:rFonts w:ascii="Arial" w:hAnsi="Arial" w:cs="Arial"/>
          <w:w w:val="105"/>
          <w:sz w:val="22"/>
          <w:szCs w:val="22"/>
        </w:rPr>
        <w:t>até</w:t>
      </w:r>
      <w:r w:rsidRPr="00C874D4">
        <w:rPr>
          <w:rFonts w:ascii="Arial" w:hAnsi="Arial" w:cs="Arial"/>
          <w:spacing w:val="-6"/>
          <w:w w:val="105"/>
          <w:sz w:val="22"/>
          <w:szCs w:val="22"/>
        </w:rPr>
        <w:t xml:space="preserve"> </w:t>
      </w:r>
      <w:r w:rsidRPr="00C874D4">
        <w:rPr>
          <w:rFonts w:ascii="Arial" w:hAnsi="Arial" w:cs="Arial"/>
          <w:w w:val="105"/>
          <w:sz w:val="22"/>
          <w:szCs w:val="22"/>
        </w:rPr>
        <w:t>a</w:t>
      </w:r>
      <w:r w:rsidRPr="00C874D4">
        <w:rPr>
          <w:rFonts w:ascii="Arial" w:hAnsi="Arial" w:cs="Arial"/>
          <w:spacing w:val="-4"/>
          <w:w w:val="105"/>
          <w:sz w:val="22"/>
          <w:szCs w:val="22"/>
        </w:rPr>
        <w:t xml:space="preserve"> </w:t>
      </w:r>
      <w:r w:rsidRPr="00C874D4">
        <w:rPr>
          <w:rFonts w:ascii="Arial" w:hAnsi="Arial" w:cs="Arial"/>
          <w:w w:val="105"/>
          <w:sz w:val="22"/>
          <w:szCs w:val="22"/>
        </w:rPr>
        <w:t>montagem</w:t>
      </w:r>
      <w:r w:rsidRPr="00C874D4">
        <w:rPr>
          <w:rFonts w:ascii="Arial" w:hAnsi="Arial" w:cs="Arial"/>
          <w:spacing w:val="-5"/>
          <w:w w:val="105"/>
          <w:sz w:val="22"/>
          <w:szCs w:val="22"/>
        </w:rPr>
        <w:t xml:space="preserve"> </w:t>
      </w:r>
      <w:r w:rsidRPr="00C874D4">
        <w:rPr>
          <w:rFonts w:ascii="Arial" w:hAnsi="Arial" w:cs="Arial"/>
          <w:w w:val="105"/>
          <w:sz w:val="22"/>
          <w:szCs w:val="22"/>
        </w:rPr>
        <w:t>dos</w:t>
      </w:r>
      <w:r w:rsidRPr="00C874D4">
        <w:rPr>
          <w:rFonts w:ascii="Arial" w:hAnsi="Arial" w:cs="Arial"/>
          <w:spacing w:val="-7"/>
          <w:w w:val="105"/>
          <w:sz w:val="22"/>
          <w:szCs w:val="22"/>
        </w:rPr>
        <w:t xml:space="preserve"> </w:t>
      </w:r>
      <w:r w:rsidRPr="00C874D4">
        <w:rPr>
          <w:rFonts w:ascii="Arial" w:hAnsi="Arial" w:cs="Arial"/>
          <w:w w:val="105"/>
          <w:sz w:val="22"/>
          <w:szCs w:val="22"/>
        </w:rPr>
        <w:t>aparelhos/instalação</w:t>
      </w:r>
      <w:r w:rsidRPr="00C874D4">
        <w:rPr>
          <w:rFonts w:ascii="Arial" w:hAnsi="Arial" w:cs="Arial"/>
          <w:spacing w:val="-8"/>
          <w:w w:val="105"/>
          <w:sz w:val="22"/>
          <w:szCs w:val="22"/>
        </w:rPr>
        <w:t xml:space="preserve"> </w:t>
      </w:r>
      <w:r w:rsidRPr="00C874D4">
        <w:rPr>
          <w:rFonts w:ascii="Arial" w:hAnsi="Arial" w:cs="Arial"/>
          <w:w w:val="105"/>
          <w:sz w:val="22"/>
          <w:szCs w:val="22"/>
        </w:rPr>
        <w:t>das</w:t>
      </w:r>
      <w:r w:rsidRPr="00C874D4">
        <w:rPr>
          <w:rFonts w:ascii="Arial" w:hAnsi="Arial" w:cs="Arial"/>
          <w:spacing w:val="-7"/>
          <w:w w:val="105"/>
          <w:sz w:val="22"/>
          <w:szCs w:val="22"/>
        </w:rPr>
        <w:t xml:space="preserve"> </w:t>
      </w:r>
      <w:r w:rsidRPr="00C874D4">
        <w:rPr>
          <w:rFonts w:ascii="Arial" w:hAnsi="Arial" w:cs="Arial"/>
          <w:w w:val="105"/>
          <w:sz w:val="22"/>
          <w:szCs w:val="22"/>
        </w:rPr>
        <w:t>torneiras,</w:t>
      </w:r>
      <w:r w:rsidRPr="00C874D4">
        <w:rPr>
          <w:rFonts w:ascii="Arial" w:hAnsi="Arial" w:cs="Arial"/>
          <w:spacing w:val="-5"/>
          <w:w w:val="105"/>
          <w:sz w:val="22"/>
          <w:szCs w:val="22"/>
        </w:rPr>
        <w:t xml:space="preserve"> </w:t>
      </w:r>
      <w:r w:rsidRPr="00C874D4">
        <w:rPr>
          <w:rFonts w:ascii="Arial" w:hAnsi="Arial" w:cs="Arial"/>
          <w:w w:val="105"/>
          <w:sz w:val="22"/>
          <w:szCs w:val="22"/>
        </w:rPr>
        <w:t>todas</w:t>
      </w:r>
      <w:r w:rsidRPr="00C874D4">
        <w:rPr>
          <w:rFonts w:ascii="Arial" w:hAnsi="Arial" w:cs="Arial"/>
          <w:spacing w:val="-8"/>
          <w:w w:val="105"/>
          <w:sz w:val="22"/>
          <w:szCs w:val="22"/>
        </w:rPr>
        <w:t xml:space="preserve"> </w:t>
      </w:r>
      <w:r w:rsidRPr="00C874D4">
        <w:rPr>
          <w:rFonts w:ascii="Arial" w:hAnsi="Arial" w:cs="Arial"/>
          <w:w w:val="105"/>
          <w:sz w:val="22"/>
          <w:szCs w:val="22"/>
        </w:rPr>
        <w:t>as</w:t>
      </w:r>
      <w:r w:rsidRPr="00C874D4">
        <w:rPr>
          <w:rFonts w:ascii="Arial" w:hAnsi="Arial" w:cs="Arial"/>
          <w:spacing w:val="-77"/>
          <w:w w:val="105"/>
          <w:sz w:val="22"/>
          <w:szCs w:val="22"/>
        </w:rPr>
        <w:t xml:space="preserve"> </w:t>
      </w:r>
      <w:r w:rsidRPr="00C874D4">
        <w:rPr>
          <w:rFonts w:ascii="Arial" w:hAnsi="Arial" w:cs="Arial"/>
          <w:w w:val="105"/>
          <w:sz w:val="22"/>
          <w:szCs w:val="22"/>
        </w:rPr>
        <w:t>extremidades</w:t>
      </w:r>
      <w:r w:rsidRPr="00C874D4">
        <w:rPr>
          <w:rFonts w:ascii="Arial" w:hAnsi="Arial" w:cs="Arial"/>
          <w:spacing w:val="-16"/>
          <w:w w:val="105"/>
          <w:sz w:val="22"/>
          <w:szCs w:val="22"/>
        </w:rPr>
        <w:t xml:space="preserve"> </w:t>
      </w:r>
      <w:r w:rsidRPr="00C874D4">
        <w:rPr>
          <w:rFonts w:ascii="Arial" w:hAnsi="Arial" w:cs="Arial"/>
          <w:w w:val="105"/>
          <w:sz w:val="22"/>
          <w:szCs w:val="22"/>
        </w:rPr>
        <w:t>livres</w:t>
      </w:r>
      <w:r w:rsidRPr="00C874D4">
        <w:rPr>
          <w:rFonts w:ascii="Arial" w:hAnsi="Arial" w:cs="Arial"/>
          <w:spacing w:val="-15"/>
          <w:w w:val="105"/>
          <w:sz w:val="22"/>
          <w:szCs w:val="22"/>
        </w:rPr>
        <w:t xml:space="preserve"> </w:t>
      </w:r>
      <w:r w:rsidRPr="00C874D4">
        <w:rPr>
          <w:rFonts w:ascii="Arial" w:hAnsi="Arial" w:cs="Arial"/>
          <w:w w:val="105"/>
          <w:sz w:val="22"/>
          <w:szCs w:val="22"/>
        </w:rPr>
        <w:t>das</w:t>
      </w:r>
      <w:r w:rsidRPr="00C874D4">
        <w:rPr>
          <w:rFonts w:ascii="Arial" w:hAnsi="Arial" w:cs="Arial"/>
          <w:spacing w:val="-15"/>
          <w:w w:val="105"/>
          <w:sz w:val="22"/>
          <w:szCs w:val="22"/>
        </w:rPr>
        <w:t xml:space="preserve"> </w:t>
      </w:r>
      <w:r w:rsidRPr="00C874D4">
        <w:rPr>
          <w:rFonts w:ascii="Arial" w:hAnsi="Arial" w:cs="Arial"/>
          <w:w w:val="105"/>
          <w:sz w:val="22"/>
          <w:szCs w:val="22"/>
        </w:rPr>
        <w:t>canalizações</w:t>
      </w:r>
      <w:r w:rsidRPr="00C874D4">
        <w:rPr>
          <w:rFonts w:ascii="Arial" w:hAnsi="Arial" w:cs="Arial"/>
          <w:spacing w:val="-15"/>
          <w:w w:val="105"/>
          <w:sz w:val="22"/>
          <w:szCs w:val="22"/>
        </w:rPr>
        <w:t xml:space="preserve"> </w:t>
      </w:r>
      <w:r w:rsidRPr="00C874D4">
        <w:rPr>
          <w:rFonts w:ascii="Arial" w:hAnsi="Arial" w:cs="Arial"/>
          <w:w w:val="105"/>
          <w:sz w:val="22"/>
          <w:szCs w:val="22"/>
        </w:rPr>
        <w:t>deverão</w:t>
      </w:r>
      <w:r w:rsidRPr="00C874D4">
        <w:rPr>
          <w:rFonts w:ascii="Arial" w:hAnsi="Arial" w:cs="Arial"/>
          <w:spacing w:val="-15"/>
          <w:w w:val="105"/>
          <w:sz w:val="22"/>
          <w:szCs w:val="22"/>
        </w:rPr>
        <w:t xml:space="preserve"> </w:t>
      </w:r>
      <w:r w:rsidRPr="00C874D4">
        <w:rPr>
          <w:rFonts w:ascii="Arial" w:hAnsi="Arial" w:cs="Arial"/>
          <w:w w:val="105"/>
          <w:sz w:val="22"/>
          <w:szCs w:val="22"/>
        </w:rPr>
        <w:t>ser</w:t>
      </w:r>
      <w:r w:rsidRPr="00C874D4">
        <w:rPr>
          <w:rFonts w:ascii="Arial" w:hAnsi="Arial" w:cs="Arial"/>
          <w:spacing w:val="-15"/>
          <w:w w:val="105"/>
          <w:sz w:val="22"/>
          <w:szCs w:val="22"/>
        </w:rPr>
        <w:t xml:space="preserve"> </w:t>
      </w:r>
      <w:r w:rsidRPr="00C874D4">
        <w:rPr>
          <w:rFonts w:ascii="Arial" w:hAnsi="Arial" w:cs="Arial"/>
          <w:w w:val="105"/>
          <w:sz w:val="22"/>
          <w:szCs w:val="22"/>
        </w:rPr>
        <w:t>vedadas</w:t>
      </w:r>
      <w:r w:rsidRPr="00C874D4">
        <w:rPr>
          <w:rFonts w:ascii="Arial" w:hAnsi="Arial" w:cs="Arial"/>
          <w:spacing w:val="-15"/>
          <w:w w:val="105"/>
          <w:sz w:val="22"/>
          <w:szCs w:val="22"/>
        </w:rPr>
        <w:t xml:space="preserve"> </w:t>
      </w:r>
      <w:r w:rsidRPr="00C874D4">
        <w:rPr>
          <w:rFonts w:ascii="Arial" w:hAnsi="Arial" w:cs="Arial"/>
          <w:w w:val="105"/>
          <w:sz w:val="22"/>
          <w:szCs w:val="22"/>
        </w:rPr>
        <w:t>com</w:t>
      </w:r>
      <w:r w:rsidRPr="00C874D4">
        <w:rPr>
          <w:rFonts w:ascii="Arial" w:hAnsi="Arial" w:cs="Arial"/>
          <w:spacing w:val="-12"/>
          <w:w w:val="105"/>
          <w:sz w:val="22"/>
          <w:szCs w:val="22"/>
        </w:rPr>
        <w:t xml:space="preserve"> </w:t>
      </w:r>
      <w:r w:rsidRPr="00C874D4">
        <w:rPr>
          <w:rFonts w:ascii="Arial" w:hAnsi="Arial" w:cs="Arial"/>
          <w:w w:val="105"/>
          <w:sz w:val="22"/>
          <w:szCs w:val="22"/>
        </w:rPr>
        <w:t>plugs;</w:t>
      </w:r>
    </w:p>
    <w:p w14:paraId="5CDF97CD" w14:textId="77777777" w:rsidR="0096176E" w:rsidRPr="00C874D4" w:rsidRDefault="0096176E" w:rsidP="0041375C">
      <w:pPr>
        <w:pStyle w:val="PargrafodaLista"/>
        <w:widowControl w:val="0"/>
        <w:numPr>
          <w:ilvl w:val="0"/>
          <w:numId w:val="11"/>
        </w:numPr>
        <w:tabs>
          <w:tab w:val="left" w:pos="1041"/>
        </w:tabs>
        <w:suppressAutoHyphens w:val="0"/>
        <w:autoSpaceDE w:val="0"/>
        <w:autoSpaceDN w:val="0"/>
        <w:spacing w:after="120" w:line="350" w:lineRule="auto"/>
        <w:ind w:left="1418" w:right="125" w:hanging="284"/>
        <w:contextualSpacing w:val="0"/>
        <w:rPr>
          <w:rFonts w:ascii="Arial" w:hAnsi="Arial" w:cs="Arial"/>
          <w:sz w:val="22"/>
          <w:szCs w:val="22"/>
        </w:rPr>
      </w:pPr>
      <w:r w:rsidRPr="00C874D4">
        <w:rPr>
          <w:rFonts w:ascii="Arial" w:hAnsi="Arial" w:cs="Arial"/>
          <w:w w:val="105"/>
          <w:sz w:val="22"/>
          <w:szCs w:val="22"/>
        </w:rPr>
        <w:t>As tubulações que perfurem elementos estruturais não devem ser solidárias com</w:t>
      </w:r>
      <w:r w:rsidRPr="00C874D4">
        <w:rPr>
          <w:rFonts w:ascii="Arial" w:hAnsi="Arial" w:cs="Arial"/>
          <w:spacing w:val="-77"/>
          <w:w w:val="105"/>
          <w:sz w:val="22"/>
          <w:szCs w:val="22"/>
        </w:rPr>
        <w:t xml:space="preserve"> </w:t>
      </w:r>
      <w:r w:rsidRPr="00C874D4">
        <w:rPr>
          <w:rFonts w:ascii="Arial" w:hAnsi="Arial" w:cs="Arial"/>
          <w:w w:val="105"/>
          <w:sz w:val="22"/>
          <w:szCs w:val="22"/>
        </w:rPr>
        <w:t>os mesmos, antes da concretagem devem-se deixar passagens com tubos de</w:t>
      </w:r>
      <w:r w:rsidRPr="00C874D4">
        <w:rPr>
          <w:rFonts w:ascii="Arial" w:hAnsi="Arial" w:cs="Arial"/>
          <w:spacing w:val="1"/>
          <w:w w:val="105"/>
          <w:sz w:val="22"/>
          <w:szCs w:val="22"/>
        </w:rPr>
        <w:t xml:space="preserve"> </w:t>
      </w:r>
      <w:r w:rsidRPr="00C874D4">
        <w:rPr>
          <w:rFonts w:ascii="Arial" w:hAnsi="Arial" w:cs="Arial"/>
          <w:w w:val="105"/>
          <w:sz w:val="22"/>
          <w:szCs w:val="22"/>
        </w:rPr>
        <w:t>diâmetro</w:t>
      </w:r>
      <w:r w:rsidRPr="00C874D4">
        <w:rPr>
          <w:rFonts w:ascii="Arial" w:hAnsi="Arial" w:cs="Arial"/>
          <w:spacing w:val="-17"/>
          <w:w w:val="105"/>
          <w:sz w:val="22"/>
          <w:szCs w:val="22"/>
        </w:rPr>
        <w:t xml:space="preserve"> </w:t>
      </w:r>
      <w:r w:rsidRPr="00C874D4">
        <w:rPr>
          <w:rFonts w:ascii="Arial" w:hAnsi="Arial" w:cs="Arial"/>
          <w:w w:val="105"/>
          <w:sz w:val="22"/>
          <w:szCs w:val="22"/>
        </w:rPr>
        <w:t>um</w:t>
      </w:r>
      <w:r w:rsidRPr="00C874D4">
        <w:rPr>
          <w:rFonts w:ascii="Arial" w:hAnsi="Arial" w:cs="Arial"/>
          <w:spacing w:val="-15"/>
          <w:w w:val="105"/>
          <w:sz w:val="22"/>
          <w:szCs w:val="22"/>
        </w:rPr>
        <w:t xml:space="preserve"> </w:t>
      </w:r>
      <w:r w:rsidRPr="00C874D4">
        <w:rPr>
          <w:rFonts w:ascii="Arial" w:hAnsi="Arial" w:cs="Arial"/>
          <w:w w:val="105"/>
          <w:sz w:val="22"/>
          <w:szCs w:val="22"/>
        </w:rPr>
        <w:t>ponto</w:t>
      </w:r>
      <w:r w:rsidRPr="00C874D4">
        <w:rPr>
          <w:rFonts w:ascii="Arial" w:hAnsi="Arial" w:cs="Arial"/>
          <w:spacing w:val="-16"/>
          <w:w w:val="105"/>
          <w:sz w:val="22"/>
          <w:szCs w:val="22"/>
        </w:rPr>
        <w:t xml:space="preserve"> </w:t>
      </w:r>
      <w:r w:rsidRPr="00C874D4">
        <w:rPr>
          <w:rFonts w:ascii="Arial" w:hAnsi="Arial" w:cs="Arial"/>
          <w:w w:val="105"/>
          <w:sz w:val="22"/>
          <w:szCs w:val="22"/>
        </w:rPr>
        <w:t>acima</w:t>
      </w:r>
      <w:r w:rsidRPr="00C874D4">
        <w:rPr>
          <w:rFonts w:ascii="Arial" w:hAnsi="Arial" w:cs="Arial"/>
          <w:spacing w:val="-14"/>
          <w:w w:val="105"/>
          <w:sz w:val="22"/>
          <w:szCs w:val="22"/>
        </w:rPr>
        <w:t xml:space="preserve"> </w:t>
      </w:r>
      <w:r w:rsidRPr="00C874D4">
        <w:rPr>
          <w:rFonts w:ascii="Arial" w:hAnsi="Arial" w:cs="Arial"/>
          <w:w w:val="105"/>
          <w:sz w:val="22"/>
          <w:szCs w:val="22"/>
        </w:rPr>
        <w:t>do</w:t>
      </w:r>
      <w:r w:rsidRPr="00C874D4">
        <w:rPr>
          <w:rFonts w:ascii="Arial" w:hAnsi="Arial" w:cs="Arial"/>
          <w:spacing w:val="-17"/>
          <w:w w:val="105"/>
          <w:sz w:val="22"/>
          <w:szCs w:val="22"/>
        </w:rPr>
        <w:t xml:space="preserve"> </w:t>
      </w:r>
      <w:r w:rsidRPr="00C874D4">
        <w:rPr>
          <w:rFonts w:ascii="Arial" w:hAnsi="Arial" w:cs="Arial"/>
          <w:w w:val="105"/>
          <w:sz w:val="22"/>
          <w:szCs w:val="22"/>
        </w:rPr>
        <w:t>tubo</w:t>
      </w:r>
      <w:r w:rsidRPr="00C874D4">
        <w:rPr>
          <w:rFonts w:ascii="Arial" w:hAnsi="Arial" w:cs="Arial"/>
          <w:spacing w:val="-17"/>
          <w:w w:val="105"/>
          <w:sz w:val="22"/>
          <w:szCs w:val="22"/>
        </w:rPr>
        <w:t xml:space="preserve"> </w:t>
      </w:r>
      <w:r w:rsidRPr="00C874D4">
        <w:rPr>
          <w:rFonts w:ascii="Arial" w:hAnsi="Arial" w:cs="Arial"/>
          <w:w w:val="105"/>
          <w:sz w:val="22"/>
          <w:szCs w:val="22"/>
        </w:rPr>
        <w:t>passante.</w:t>
      </w:r>
    </w:p>
    <w:p w14:paraId="23C7ED18" w14:textId="77777777" w:rsidR="00F23E72" w:rsidRPr="004A1CCA" w:rsidRDefault="00F23E72" w:rsidP="00315434">
      <w:pPr>
        <w:pStyle w:val="Sumrio3"/>
        <w:tabs>
          <w:tab w:val="left" w:pos="2076"/>
          <w:tab w:val="left" w:pos="2077"/>
          <w:tab w:val="right" w:leader="dot" w:pos="9252"/>
        </w:tabs>
        <w:ind w:left="0" w:firstLine="0"/>
        <w:rPr>
          <w:rFonts w:ascii="Arial" w:hAnsi="Arial" w:cs="Arial"/>
          <w:w w:val="95"/>
        </w:rPr>
      </w:pPr>
    </w:p>
    <w:p w14:paraId="47DF82B7" w14:textId="77777777" w:rsidR="0096176E" w:rsidRPr="004A1CCA" w:rsidRDefault="0096176E" w:rsidP="0041375C">
      <w:pPr>
        <w:pStyle w:val="Ttulo1"/>
        <w:numPr>
          <w:ilvl w:val="2"/>
          <w:numId w:val="8"/>
        </w:numPr>
        <w:tabs>
          <w:tab w:val="left" w:pos="1477"/>
        </w:tabs>
        <w:spacing w:line="240" w:lineRule="auto"/>
        <w:ind w:left="1134" w:firstLine="340"/>
        <w:jc w:val="both"/>
        <w:rPr>
          <w:rFonts w:ascii="Arial" w:hAnsi="Arial" w:cs="Arial"/>
        </w:rPr>
      </w:pPr>
      <w:bookmarkStart w:id="150" w:name="_Toc143949507"/>
      <w:r w:rsidRPr="004A1CCA">
        <w:rPr>
          <w:rFonts w:ascii="Arial" w:hAnsi="Arial" w:cs="Arial"/>
          <w:w w:val="95"/>
        </w:rPr>
        <w:t>INSTALAÇÕES</w:t>
      </w:r>
      <w:r w:rsidRPr="004A1CCA">
        <w:rPr>
          <w:rFonts w:ascii="Arial" w:hAnsi="Arial" w:cs="Arial"/>
          <w:spacing w:val="9"/>
          <w:w w:val="95"/>
        </w:rPr>
        <w:t xml:space="preserve"> </w:t>
      </w:r>
      <w:r w:rsidRPr="004A1CCA">
        <w:rPr>
          <w:rFonts w:ascii="Arial" w:hAnsi="Arial" w:cs="Arial"/>
          <w:w w:val="95"/>
        </w:rPr>
        <w:t>DE</w:t>
      </w:r>
      <w:r w:rsidRPr="004A1CCA">
        <w:rPr>
          <w:rFonts w:ascii="Arial" w:hAnsi="Arial" w:cs="Arial"/>
          <w:spacing w:val="7"/>
          <w:w w:val="95"/>
        </w:rPr>
        <w:t xml:space="preserve"> </w:t>
      </w:r>
      <w:r w:rsidRPr="004A1CCA">
        <w:rPr>
          <w:rFonts w:ascii="Arial" w:hAnsi="Arial" w:cs="Arial"/>
          <w:w w:val="95"/>
        </w:rPr>
        <w:t>ESGOTO</w:t>
      </w:r>
      <w:bookmarkEnd w:id="150"/>
    </w:p>
    <w:p w14:paraId="64A68DE1" w14:textId="77777777" w:rsidR="0096176E" w:rsidRPr="004A1CCA" w:rsidRDefault="0096176E" w:rsidP="0096176E">
      <w:pPr>
        <w:pStyle w:val="Corpodetexto"/>
        <w:rPr>
          <w:rFonts w:ascii="Arial" w:hAnsi="Arial" w:cs="Arial"/>
          <w:b/>
          <w:sz w:val="42"/>
        </w:rPr>
      </w:pPr>
    </w:p>
    <w:p w14:paraId="649DE40D" w14:textId="77777777" w:rsidR="0096176E" w:rsidRPr="004A1CCA" w:rsidRDefault="0096176E" w:rsidP="00315434">
      <w:pPr>
        <w:pStyle w:val="Corpodetexto"/>
        <w:spacing w:line="350" w:lineRule="auto"/>
        <w:ind w:left="754" w:right="125" w:firstLine="709"/>
        <w:jc w:val="both"/>
        <w:rPr>
          <w:rFonts w:ascii="Arial" w:hAnsi="Arial" w:cs="Arial"/>
        </w:rPr>
      </w:pPr>
      <w:r w:rsidRPr="004A1CCA">
        <w:rPr>
          <w:rFonts w:ascii="Arial" w:hAnsi="Arial" w:cs="Arial"/>
          <w:w w:val="105"/>
        </w:rPr>
        <w:t>Nestes etapa será descrita sobre à execução dos serviços de instalações de</w:t>
      </w:r>
      <w:r w:rsidRPr="004A1CCA">
        <w:rPr>
          <w:rFonts w:ascii="Arial" w:hAnsi="Arial" w:cs="Arial"/>
          <w:spacing w:val="1"/>
          <w:w w:val="105"/>
        </w:rPr>
        <w:t xml:space="preserve"> </w:t>
      </w:r>
      <w:r w:rsidRPr="004A1CCA">
        <w:rPr>
          <w:rFonts w:ascii="Arial" w:hAnsi="Arial" w:cs="Arial"/>
          <w:w w:val="105"/>
        </w:rPr>
        <w:t>esgotamento</w:t>
      </w:r>
      <w:r w:rsidRPr="004A1CCA">
        <w:rPr>
          <w:rFonts w:ascii="Arial" w:hAnsi="Arial" w:cs="Arial"/>
          <w:spacing w:val="1"/>
          <w:w w:val="105"/>
        </w:rPr>
        <w:t xml:space="preserve"> </w:t>
      </w:r>
      <w:r w:rsidRPr="004A1CCA">
        <w:rPr>
          <w:rFonts w:ascii="Arial" w:hAnsi="Arial" w:cs="Arial"/>
          <w:w w:val="105"/>
        </w:rPr>
        <w:t>sanitário.</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esgoto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edificações</w:t>
      </w:r>
      <w:r w:rsidRPr="004A1CCA">
        <w:rPr>
          <w:rFonts w:ascii="Arial" w:hAnsi="Arial" w:cs="Arial"/>
          <w:spacing w:val="1"/>
          <w:w w:val="105"/>
        </w:rPr>
        <w:t xml:space="preserve"> </w:t>
      </w:r>
      <w:r w:rsidRPr="004A1CCA">
        <w:rPr>
          <w:rFonts w:ascii="Arial" w:hAnsi="Arial" w:cs="Arial"/>
          <w:w w:val="105"/>
        </w:rPr>
        <w:t>apresentam toda a interligação dos ambientes dos quais estão sendo coletados os</w:t>
      </w:r>
      <w:r w:rsidRPr="004A1CCA">
        <w:rPr>
          <w:rFonts w:ascii="Arial" w:hAnsi="Arial" w:cs="Arial"/>
          <w:spacing w:val="1"/>
          <w:w w:val="105"/>
        </w:rPr>
        <w:t xml:space="preserve"> </w:t>
      </w:r>
      <w:r w:rsidRPr="004A1CCA">
        <w:rPr>
          <w:rFonts w:ascii="Arial" w:hAnsi="Arial" w:cs="Arial"/>
          <w:w w:val="105"/>
        </w:rPr>
        <w:t>resíduos</w:t>
      </w:r>
      <w:r w:rsidRPr="004A1CCA">
        <w:rPr>
          <w:rFonts w:ascii="Arial" w:hAnsi="Arial" w:cs="Arial"/>
          <w:spacing w:val="-16"/>
          <w:w w:val="105"/>
        </w:rPr>
        <w:t xml:space="preserve"> </w:t>
      </w:r>
      <w:r w:rsidRPr="004A1CCA">
        <w:rPr>
          <w:rFonts w:ascii="Arial" w:hAnsi="Arial" w:cs="Arial"/>
          <w:w w:val="105"/>
        </w:rPr>
        <w:t>até</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respectivas</w:t>
      </w:r>
      <w:r w:rsidRPr="004A1CCA">
        <w:rPr>
          <w:rFonts w:ascii="Arial" w:hAnsi="Arial" w:cs="Arial"/>
          <w:spacing w:val="-17"/>
          <w:w w:val="105"/>
        </w:rPr>
        <w:t xml:space="preserve"> </w:t>
      </w:r>
      <w:r w:rsidRPr="004A1CCA">
        <w:rPr>
          <w:rFonts w:ascii="Arial" w:hAnsi="Arial" w:cs="Arial"/>
          <w:w w:val="105"/>
        </w:rPr>
        <w:t>caixas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inspeção</w:t>
      </w:r>
      <w:r w:rsidRPr="004A1CCA">
        <w:rPr>
          <w:rFonts w:ascii="Arial" w:hAnsi="Arial" w:cs="Arial"/>
          <w:spacing w:val="-16"/>
          <w:w w:val="105"/>
        </w:rPr>
        <w:t xml:space="preserve"> </w:t>
      </w:r>
      <w:r w:rsidRPr="004A1CCA">
        <w:rPr>
          <w:rFonts w:ascii="Arial" w:hAnsi="Arial" w:cs="Arial"/>
          <w:w w:val="105"/>
        </w:rPr>
        <w:t>e/ou</w:t>
      </w:r>
      <w:r w:rsidRPr="004A1CCA">
        <w:rPr>
          <w:rFonts w:ascii="Arial" w:hAnsi="Arial" w:cs="Arial"/>
          <w:spacing w:val="-13"/>
          <w:w w:val="105"/>
        </w:rPr>
        <w:t xml:space="preserve"> </w:t>
      </w:r>
      <w:r w:rsidRPr="004A1CCA">
        <w:rPr>
          <w:rFonts w:ascii="Arial" w:hAnsi="Arial" w:cs="Arial"/>
          <w:w w:val="105"/>
        </w:rPr>
        <w:t>caixas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gordura.</w:t>
      </w:r>
    </w:p>
    <w:p w14:paraId="1842B578" w14:textId="77777777" w:rsidR="0096176E" w:rsidRPr="004A1CCA" w:rsidRDefault="0096176E" w:rsidP="0096176E">
      <w:pPr>
        <w:pStyle w:val="Corpodetexto"/>
        <w:spacing w:before="3"/>
        <w:rPr>
          <w:rFonts w:ascii="Arial" w:hAnsi="Arial" w:cs="Arial"/>
          <w:sz w:val="20"/>
        </w:rPr>
      </w:pPr>
    </w:p>
    <w:p w14:paraId="523881E7" w14:textId="77777777" w:rsidR="0096176E" w:rsidRPr="004A1CCA" w:rsidRDefault="0096176E" w:rsidP="0041375C">
      <w:pPr>
        <w:pStyle w:val="Ttulo1"/>
        <w:numPr>
          <w:ilvl w:val="3"/>
          <w:numId w:val="13"/>
        </w:numPr>
        <w:tabs>
          <w:tab w:val="left" w:pos="1609"/>
        </w:tabs>
        <w:spacing w:line="240" w:lineRule="auto"/>
        <w:ind w:left="1474" w:hanging="340"/>
        <w:jc w:val="both"/>
        <w:rPr>
          <w:rFonts w:ascii="Arial" w:hAnsi="Arial" w:cs="Arial"/>
        </w:rPr>
      </w:pPr>
      <w:bookmarkStart w:id="151" w:name="_Toc143949508"/>
      <w:r w:rsidRPr="004A1CCA">
        <w:rPr>
          <w:rFonts w:ascii="Arial" w:hAnsi="Arial" w:cs="Arial"/>
          <w:w w:val="105"/>
        </w:rPr>
        <w:t>Instalações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esgotamento</w:t>
      </w:r>
      <w:r w:rsidRPr="004A1CCA">
        <w:rPr>
          <w:rFonts w:ascii="Arial" w:hAnsi="Arial" w:cs="Arial"/>
          <w:spacing w:val="-24"/>
          <w:w w:val="105"/>
        </w:rPr>
        <w:t xml:space="preserve"> </w:t>
      </w:r>
      <w:r w:rsidRPr="004A1CCA">
        <w:rPr>
          <w:rFonts w:ascii="Arial" w:hAnsi="Arial" w:cs="Arial"/>
          <w:w w:val="105"/>
        </w:rPr>
        <w:t>sanitário</w:t>
      </w:r>
      <w:r w:rsidRPr="004A1CCA">
        <w:rPr>
          <w:rFonts w:ascii="Arial" w:hAnsi="Arial" w:cs="Arial"/>
          <w:spacing w:val="-23"/>
          <w:w w:val="105"/>
        </w:rPr>
        <w:t xml:space="preserve"> </w:t>
      </w:r>
      <w:r w:rsidRPr="004A1CCA">
        <w:rPr>
          <w:rFonts w:ascii="Arial" w:hAnsi="Arial" w:cs="Arial"/>
          <w:w w:val="105"/>
        </w:rPr>
        <w:t>das</w:t>
      </w:r>
      <w:r w:rsidRPr="004A1CCA">
        <w:rPr>
          <w:rFonts w:ascii="Arial" w:hAnsi="Arial" w:cs="Arial"/>
          <w:spacing w:val="-15"/>
          <w:w w:val="105"/>
        </w:rPr>
        <w:t xml:space="preserve"> </w:t>
      </w:r>
      <w:r w:rsidRPr="004A1CCA">
        <w:rPr>
          <w:rFonts w:ascii="Arial" w:hAnsi="Arial" w:cs="Arial"/>
          <w:w w:val="105"/>
        </w:rPr>
        <w:t>edificações</w:t>
      </w:r>
      <w:bookmarkEnd w:id="151"/>
    </w:p>
    <w:p w14:paraId="5CDC556E" w14:textId="77777777" w:rsidR="0096176E" w:rsidRPr="004A1CCA" w:rsidRDefault="0096176E" w:rsidP="0096176E">
      <w:pPr>
        <w:pStyle w:val="Corpodetexto"/>
        <w:spacing w:before="9"/>
        <w:rPr>
          <w:rFonts w:ascii="Arial" w:hAnsi="Arial" w:cs="Arial"/>
          <w:b/>
          <w:sz w:val="29"/>
        </w:rPr>
      </w:pPr>
    </w:p>
    <w:p w14:paraId="0BC646FD" w14:textId="4852CB59" w:rsidR="0096176E" w:rsidRPr="004A1CCA" w:rsidRDefault="0096176E" w:rsidP="00315434">
      <w:pPr>
        <w:pStyle w:val="Corpodetexto"/>
        <w:spacing w:line="350" w:lineRule="auto"/>
        <w:ind w:left="754" w:right="125" w:firstLine="709"/>
        <w:jc w:val="both"/>
        <w:rPr>
          <w:rFonts w:ascii="Arial" w:hAnsi="Arial" w:cs="Arial"/>
        </w:rPr>
      </w:pPr>
      <w:r w:rsidRPr="004A1CCA">
        <w:rPr>
          <w:rFonts w:ascii="Arial" w:hAnsi="Arial" w:cs="Arial"/>
          <w:w w:val="105"/>
        </w:rPr>
        <w:t>Os serviços de instalações de esgoto deverão obedecer às no</w:t>
      </w:r>
      <w:r w:rsidR="00315434">
        <w:rPr>
          <w:rFonts w:ascii="Arial" w:hAnsi="Arial" w:cs="Arial"/>
          <w:w w:val="105"/>
          <w:lang w:val="pt-BR"/>
        </w:rPr>
        <w:t>r</w:t>
      </w:r>
      <w:r w:rsidRPr="004A1CCA">
        <w:rPr>
          <w:rFonts w:ascii="Arial" w:hAnsi="Arial" w:cs="Arial"/>
          <w:w w:val="105"/>
        </w:rPr>
        <w:t>mas pertinentes</w:t>
      </w:r>
      <w:r w:rsidRPr="004A1CCA">
        <w:rPr>
          <w:rFonts w:ascii="Arial" w:hAnsi="Arial" w:cs="Arial"/>
          <w:spacing w:val="1"/>
          <w:w w:val="105"/>
        </w:rPr>
        <w:t xml:space="preserve"> </w:t>
      </w:r>
      <w:r w:rsidRPr="004A1CCA">
        <w:rPr>
          <w:rFonts w:ascii="Arial" w:hAnsi="Arial" w:cs="Arial"/>
          <w:w w:val="105"/>
        </w:rPr>
        <w:t>para conforme ABNT NBR 8160 - Sistemas prediais de esgoto sanitário - Projeto e</w:t>
      </w:r>
      <w:r w:rsidRPr="004A1CCA">
        <w:rPr>
          <w:rFonts w:ascii="Arial" w:hAnsi="Arial" w:cs="Arial"/>
          <w:spacing w:val="1"/>
          <w:w w:val="105"/>
        </w:rPr>
        <w:t xml:space="preserve"> </w:t>
      </w:r>
      <w:r w:rsidRPr="004A1CCA">
        <w:rPr>
          <w:rFonts w:ascii="Arial" w:hAnsi="Arial" w:cs="Arial"/>
        </w:rPr>
        <w:t>execução, ABNT NBR 5688:2018 – Sistemas prediais de água pluvial, esgoto sanitário e</w:t>
      </w:r>
      <w:r w:rsidRPr="004A1CCA">
        <w:rPr>
          <w:rFonts w:ascii="Arial" w:hAnsi="Arial" w:cs="Arial"/>
          <w:spacing w:val="1"/>
        </w:rPr>
        <w:t xml:space="preserve"> </w:t>
      </w:r>
      <w:r w:rsidRPr="004A1CCA">
        <w:rPr>
          <w:rFonts w:ascii="Arial" w:hAnsi="Arial" w:cs="Arial"/>
          <w:w w:val="105"/>
        </w:rPr>
        <w:t>ventilação</w:t>
      </w:r>
      <w:r w:rsidRPr="004A1CCA">
        <w:rPr>
          <w:rFonts w:ascii="Arial" w:hAnsi="Arial" w:cs="Arial"/>
          <w:spacing w:val="-4"/>
          <w:w w:val="105"/>
        </w:rPr>
        <w:t xml:space="preserve"> </w:t>
      </w:r>
      <w:r w:rsidRPr="004A1CCA">
        <w:rPr>
          <w:rFonts w:ascii="Arial" w:hAnsi="Arial" w:cs="Arial"/>
          <w:w w:val="105"/>
        </w:rPr>
        <w:t>–</w:t>
      </w:r>
      <w:r w:rsidRPr="004A1CCA">
        <w:rPr>
          <w:rFonts w:ascii="Arial" w:hAnsi="Arial" w:cs="Arial"/>
          <w:spacing w:val="-3"/>
          <w:w w:val="105"/>
        </w:rPr>
        <w:t xml:space="preserve"> </w:t>
      </w:r>
      <w:r w:rsidRPr="004A1CCA">
        <w:rPr>
          <w:rFonts w:ascii="Arial" w:hAnsi="Arial" w:cs="Arial"/>
          <w:w w:val="105"/>
        </w:rPr>
        <w:t>Tubos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conexões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PVC,</w:t>
      </w:r>
      <w:r w:rsidRPr="004A1CCA">
        <w:rPr>
          <w:rFonts w:ascii="Arial" w:hAnsi="Arial" w:cs="Arial"/>
          <w:spacing w:val="-3"/>
          <w:w w:val="105"/>
        </w:rPr>
        <w:t xml:space="preserve"> </w:t>
      </w:r>
      <w:r w:rsidRPr="004A1CCA">
        <w:rPr>
          <w:rFonts w:ascii="Arial" w:hAnsi="Arial" w:cs="Arial"/>
          <w:w w:val="105"/>
        </w:rPr>
        <w:t>tipo</w:t>
      </w:r>
      <w:r w:rsidRPr="004A1CCA">
        <w:rPr>
          <w:rFonts w:ascii="Arial" w:hAnsi="Arial" w:cs="Arial"/>
          <w:spacing w:val="-6"/>
          <w:w w:val="105"/>
        </w:rPr>
        <w:t xml:space="preserve"> </w:t>
      </w:r>
      <w:r w:rsidRPr="004A1CCA">
        <w:rPr>
          <w:rFonts w:ascii="Arial" w:hAnsi="Arial" w:cs="Arial"/>
          <w:w w:val="105"/>
        </w:rPr>
        <w:t>DN</w:t>
      </w:r>
      <w:r w:rsidRPr="004A1CCA">
        <w:rPr>
          <w:rFonts w:ascii="Arial" w:hAnsi="Arial" w:cs="Arial"/>
          <w:spacing w:val="1"/>
          <w:w w:val="105"/>
        </w:rPr>
        <w:t xml:space="preserve"> </w:t>
      </w:r>
      <w:r w:rsidRPr="004A1CCA">
        <w:rPr>
          <w:rFonts w:ascii="Arial" w:hAnsi="Arial" w:cs="Arial"/>
          <w:w w:val="105"/>
        </w:rPr>
        <w:t>–</w:t>
      </w:r>
      <w:r w:rsidRPr="004A1CCA">
        <w:rPr>
          <w:rFonts w:ascii="Arial" w:hAnsi="Arial" w:cs="Arial"/>
          <w:spacing w:val="-7"/>
          <w:w w:val="105"/>
        </w:rPr>
        <w:t xml:space="preserve"> </w:t>
      </w:r>
      <w:r w:rsidRPr="004A1CCA">
        <w:rPr>
          <w:rFonts w:ascii="Arial" w:hAnsi="Arial" w:cs="Arial"/>
          <w:w w:val="105"/>
        </w:rPr>
        <w:t>Requisitos,</w:t>
      </w:r>
      <w:r w:rsidRPr="004A1CCA">
        <w:rPr>
          <w:rFonts w:ascii="Arial" w:hAnsi="Arial" w:cs="Arial"/>
          <w:spacing w:val="-3"/>
          <w:w w:val="105"/>
        </w:rPr>
        <w:t xml:space="preserve"> </w:t>
      </w:r>
      <w:r w:rsidRPr="004A1CCA">
        <w:rPr>
          <w:rFonts w:ascii="Arial" w:hAnsi="Arial" w:cs="Arial"/>
          <w:w w:val="105"/>
        </w:rPr>
        <w:t>além</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outras</w:t>
      </w:r>
      <w:r w:rsidRPr="004A1CCA">
        <w:rPr>
          <w:rFonts w:ascii="Arial" w:hAnsi="Arial" w:cs="Arial"/>
          <w:spacing w:val="-5"/>
          <w:w w:val="105"/>
        </w:rPr>
        <w:t xml:space="preserve"> </w:t>
      </w:r>
      <w:r w:rsidRPr="004A1CCA">
        <w:rPr>
          <w:rFonts w:ascii="Arial" w:hAnsi="Arial" w:cs="Arial"/>
          <w:w w:val="105"/>
        </w:rPr>
        <w:t>normas</w:t>
      </w:r>
      <w:r w:rsidRPr="004A1CCA">
        <w:rPr>
          <w:rFonts w:ascii="Arial" w:hAnsi="Arial" w:cs="Arial"/>
          <w:spacing w:val="-78"/>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sejam</w:t>
      </w:r>
      <w:r w:rsidRPr="004A1CCA">
        <w:rPr>
          <w:rFonts w:ascii="Arial" w:hAnsi="Arial" w:cs="Arial"/>
          <w:spacing w:val="-12"/>
          <w:w w:val="105"/>
        </w:rPr>
        <w:t xml:space="preserve"> </w:t>
      </w:r>
      <w:r w:rsidRPr="004A1CCA">
        <w:rPr>
          <w:rFonts w:ascii="Arial" w:hAnsi="Arial" w:cs="Arial"/>
          <w:w w:val="105"/>
        </w:rPr>
        <w:t>pertinentes</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melhor</w:t>
      </w:r>
      <w:r w:rsidRPr="004A1CCA">
        <w:rPr>
          <w:rFonts w:ascii="Arial" w:hAnsi="Arial" w:cs="Arial"/>
          <w:spacing w:val="-14"/>
          <w:w w:val="105"/>
        </w:rPr>
        <w:t xml:space="preserve"> </w:t>
      </w:r>
      <w:r w:rsidRPr="004A1CCA">
        <w:rPr>
          <w:rFonts w:ascii="Arial" w:hAnsi="Arial" w:cs="Arial"/>
          <w:w w:val="105"/>
        </w:rPr>
        <w:t>desempenho</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14"/>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sanitárias.</w:t>
      </w:r>
    </w:p>
    <w:p w14:paraId="509E0C3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lastRenderedPageBreak/>
        <w:t>Deverão ser instalados tubulações de ventilação nos diâmetros de 40, 50 e</w:t>
      </w:r>
      <w:r w:rsidRPr="004A1CCA">
        <w:rPr>
          <w:rFonts w:ascii="Arial" w:hAnsi="Arial" w:cs="Arial"/>
          <w:spacing w:val="1"/>
          <w:w w:val="105"/>
        </w:rPr>
        <w:t xml:space="preserve"> </w:t>
      </w:r>
      <w:r w:rsidRPr="004A1CCA">
        <w:rPr>
          <w:rFonts w:ascii="Arial" w:hAnsi="Arial" w:cs="Arial"/>
          <w:w w:val="105"/>
        </w:rPr>
        <w:t>75mm,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fim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evitar</w:t>
      </w:r>
      <w:r w:rsidRPr="004A1CCA">
        <w:rPr>
          <w:rFonts w:ascii="Arial" w:hAnsi="Arial" w:cs="Arial"/>
          <w:spacing w:val="1"/>
          <w:w w:val="105"/>
        </w:rPr>
        <w:t xml:space="preserve"> </w:t>
      </w:r>
      <w:r w:rsidRPr="004A1CCA">
        <w:rPr>
          <w:rFonts w:ascii="Arial" w:hAnsi="Arial" w:cs="Arial"/>
          <w:w w:val="105"/>
        </w:rPr>
        <w:t>possíveis</w:t>
      </w:r>
      <w:r w:rsidRPr="004A1CCA">
        <w:rPr>
          <w:rFonts w:ascii="Arial" w:hAnsi="Arial" w:cs="Arial"/>
          <w:spacing w:val="1"/>
          <w:w w:val="105"/>
        </w:rPr>
        <w:t xml:space="preserve"> </w:t>
      </w:r>
      <w:r w:rsidRPr="004A1CCA">
        <w:rPr>
          <w:rFonts w:ascii="Arial" w:hAnsi="Arial" w:cs="Arial"/>
          <w:w w:val="105"/>
        </w:rPr>
        <w:t>retornos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odores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ramais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encaminhamento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esgoto.</w:t>
      </w:r>
    </w:p>
    <w:p w14:paraId="5A47453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23"/>
          <w:w w:val="105"/>
        </w:rPr>
        <w:t xml:space="preserve"> </w:t>
      </w:r>
      <w:r w:rsidRPr="004A1CCA">
        <w:rPr>
          <w:rFonts w:ascii="Arial" w:hAnsi="Arial" w:cs="Arial"/>
          <w:w w:val="105"/>
        </w:rPr>
        <w:t>tubos</w:t>
      </w:r>
      <w:r w:rsidRPr="004A1CCA">
        <w:rPr>
          <w:rFonts w:ascii="Arial" w:hAnsi="Arial" w:cs="Arial"/>
          <w:spacing w:val="-22"/>
          <w:w w:val="105"/>
        </w:rPr>
        <w:t xml:space="preserve"> </w:t>
      </w:r>
      <w:r w:rsidRPr="004A1CCA">
        <w:rPr>
          <w:rFonts w:ascii="Arial" w:hAnsi="Arial" w:cs="Arial"/>
          <w:w w:val="105"/>
        </w:rPr>
        <w:t>devem</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2"/>
          <w:w w:val="105"/>
        </w:rPr>
        <w:t xml:space="preserve"> </w:t>
      </w:r>
      <w:r w:rsidRPr="004A1CCA">
        <w:rPr>
          <w:rFonts w:ascii="Arial" w:hAnsi="Arial" w:cs="Arial"/>
          <w:w w:val="105"/>
        </w:rPr>
        <w:t>sempre</w:t>
      </w:r>
      <w:r w:rsidRPr="004A1CCA">
        <w:rPr>
          <w:rFonts w:ascii="Arial" w:hAnsi="Arial" w:cs="Arial"/>
          <w:spacing w:val="-21"/>
          <w:w w:val="105"/>
        </w:rPr>
        <w:t xml:space="preserve"> </w:t>
      </w:r>
      <w:r w:rsidRPr="004A1CCA">
        <w:rPr>
          <w:rFonts w:ascii="Arial" w:hAnsi="Arial" w:cs="Arial"/>
          <w:w w:val="105"/>
        </w:rPr>
        <w:t>unidos</w:t>
      </w:r>
      <w:r w:rsidRPr="004A1CCA">
        <w:rPr>
          <w:rFonts w:ascii="Arial" w:hAnsi="Arial" w:cs="Arial"/>
          <w:spacing w:val="-22"/>
          <w:w w:val="105"/>
        </w:rPr>
        <w:t xml:space="preserve"> </w:t>
      </w:r>
      <w:r w:rsidRPr="004A1CCA">
        <w:rPr>
          <w:rFonts w:ascii="Arial" w:hAnsi="Arial" w:cs="Arial"/>
          <w:w w:val="105"/>
        </w:rPr>
        <w:t>por</w:t>
      </w:r>
      <w:r w:rsidRPr="004A1CCA">
        <w:rPr>
          <w:rFonts w:ascii="Arial" w:hAnsi="Arial" w:cs="Arial"/>
          <w:spacing w:val="-22"/>
          <w:w w:val="105"/>
        </w:rPr>
        <w:t xml:space="preserve"> </w:t>
      </w:r>
      <w:r w:rsidRPr="004A1CCA">
        <w:rPr>
          <w:rFonts w:ascii="Arial" w:hAnsi="Arial" w:cs="Arial"/>
          <w:w w:val="105"/>
        </w:rPr>
        <w:t>bolsa</w:t>
      </w:r>
      <w:r w:rsidRPr="004A1CCA">
        <w:rPr>
          <w:rFonts w:ascii="Arial" w:hAnsi="Arial" w:cs="Arial"/>
          <w:spacing w:val="-19"/>
          <w:w w:val="105"/>
        </w:rPr>
        <w:t xml:space="preserve"> </w:t>
      </w:r>
      <w:r w:rsidRPr="004A1CCA">
        <w:rPr>
          <w:rFonts w:ascii="Arial" w:hAnsi="Arial" w:cs="Arial"/>
          <w:w w:val="105"/>
        </w:rPr>
        <w:t>e/ou</w:t>
      </w:r>
      <w:r w:rsidRPr="004A1CCA">
        <w:rPr>
          <w:rFonts w:ascii="Arial" w:hAnsi="Arial" w:cs="Arial"/>
          <w:spacing w:val="-23"/>
          <w:w w:val="105"/>
        </w:rPr>
        <w:t xml:space="preserve"> </w:t>
      </w:r>
      <w:r w:rsidRPr="004A1CCA">
        <w:rPr>
          <w:rFonts w:ascii="Arial" w:hAnsi="Arial" w:cs="Arial"/>
          <w:w w:val="105"/>
        </w:rPr>
        <w:t>conexão</w:t>
      </w:r>
      <w:r w:rsidRPr="004A1CCA">
        <w:rPr>
          <w:rFonts w:ascii="Arial" w:hAnsi="Arial" w:cs="Arial"/>
          <w:spacing w:val="-22"/>
          <w:w w:val="105"/>
        </w:rPr>
        <w:t xml:space="preserve"> </w:t>
      </w:r>
      <w:r w:rsidRPr="004A1CCA">
        <w:rPr>
          <w:rFonts w:ascii="Arial" w:hAnsi="Arial" w:cs="Arial"/>
          <w:w w:val="105"/>
        </w:rPr>
        <w:t>apropriada</w:t>
      </w:r>
      <w:r w:rsidRPr="004A1CCA">
        <w:rPr>
          <w:rFonts w:ascii="Arial" w:hAnsi="Arial" w:cs="Arial"/>
          <w:spacing w:val="-23"/>
          <w:w w:val="105"/>
        </w:rPr>
        <w:t xml:space="preserve"> </w:t>
      </w:r>
      <w:r w:rsidRPr="004A1CCA">
        <w:rPr>
          <w:rFonts w:ascii="Arial" w:hAnsi="Arial" w:cs="Arial"/>
          <w:w w:val="105"/>
        </w:rPr>
        <w:t>(luva</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8"/>
        </w:rPr>
        <w:t xml:space="preserve"> </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w w:val="85"/>
        </w:rPr>
        <w:t>li</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8"/>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w w:val="105"/>
        </w:rPr>
        <w:t>qualquer</w:t>
      </w:r>
      <w:r w:rsidRPr="004A1CCA">
        <w:rPr>
          <w:rFonts w:ascii="Arial" w:hAnsi="Arial" w:cs="Arial"/>
          <w:spacing w:val="-16"/>
          <w:w w:val="105"/>
        </w:rPr>
        <w:t xml:space="preserve"> </w:t>
      </w:r>
      <w:r w:rsidRPr="004A1CCA">
        <w:rPr>
          <w:rFonts w:ascii="Arial" w:hAnsi="Arial" w:cs="Arial"/>
          <w:w w:val="105"/>
        </w:rPr>
        <w:t>outro</w:t>
      </w:r>
      <w:r w:rsidRPr="004A1CCA">
        <w:rPr>
          <w:rFonts w:ascii="Arial" w:hAnsi="Arial" w:cs="Arial"/>
          <w:spacing w:val="-16"/>
          <w:w w:val="105"/>
        </w:rPr>
        <w:t xml:space="preserve"> </w:t>
      </w:r>
      <w:r w:rsidRPr="004A1CCA">
        <w:rPr>
          <w:rFonts w:ascii="Arial" w:hAnsi="Arial" w:cs="Arial"/>
          <w:w w:val="105"/>
        </w:rPr>
        <w:t>método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união</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6"/>
          <w:w w:val="105"/>
        </w:rPr>
        <w:t xml:space="preserve"> </w:t>
      </w:r>
      <w:r w:rsidRPr="004A1CCA">
        <w:rPr>
          <w:rFonts w:ascii="Arial" w:hAnsi="Arial" w:cs="Arial"/>
          <w:w w:val="105"/>
        </w:rPr>
        <w:t>condicionado</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norma</w:t>
      </w:r>
      <w:r w:rsidRPr="004A1CCA">
        <w:rPr>
          <w:rFonts w:ascii="Arial" w:hAnsi="Arial" w:cs="Arial"/>
          <w:spacing w:val="-12"/>
          <w:w w:val="105"/>
        </w:rPr>
        <w:t xml:space="preserve"> </w:t>
      </w:r>
      <w:r w:rsidRPr="004A1CCA">
        <w:rPr>
          <w:rFonts w:ascii="Arial" w:hAnsi="Arial" w:cs="Arial"/>
          <w:w w:val="105"/>
        </w:rPr>
        <w:t>técnica.</w:t>
      </w:r>
    </w:p>
    <w:p w14:paraId="7B37216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As tubulações de ramal de descarga, ramal de esgoto e coletor primário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8"/>
          <w:w w:val="105"/>
        </w:rPr>
        <w:t xml:space="preserve"> </w:t>
      </w:r>
      <w:r w:rsidRPr="004A1CCA">
        <w:rPr>
          <w:rFonts w:ascii="Arial" w:hAnsi="Arial" w:cs="Arial"/>
          <w:w w:val="105"/>
        </w:rPr>
        <w:t>possuir</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seguintes</w:t>
      </w:r>
      <w:r w:rsidRPr="004A1CCA">
        <w:rPr>
          <w:rFonts w:ascii="Arial" w:hAnsi="Arial" w:cs="Arial"/>
          <w:spacing w:val="-18"/>
          <w:w w:val="105"/>
        </w:rPr>
        <w:t xml:space="preserve"> </w:t>
      </w:r>
      <w:r w:rsidRPr="004A1CCA">
        <w:rPr>
          <w:rFonts w:ascii="Arial" w:hAnsi="Arial" w:cs="Arial"/>
          <w:w w:val="105"/>
        </w:rPr>
        <w:t>declividades:</w:t>
      </w:r>
    </w:p>
    <w:p w14:paraId="36B9B0A8" w14:textId="3E8F834C" w:rsidR="0096176E" w:rsidRPr="00315434" w:rsidRDefault="0096176E" w:rsidP="0041375C">
      <w:pPr>
        <w:pStyle w:val="PargrafodaLista"/>
        <w:widowControl w:val="0"/>
        <w:numPr>
          <w:ilvl w:val="4"/>
          <w:numId w:val="13"/>
        </w:numPr>
        <w:tabs>
          <w:tab w:val="left" w:pos="1477"/>
        </w:tabs>
        <w:suppressAutoHyphens w:val="0"/>
        <w:autoSpaceDE w:val="0"/>
        <w:autoSpaceDN w:val="0"/>
        <w:spacing w:before="284" w:line="350" w:lineRule="auto"/>
        <w:ind w:leftChars="258" w:left="568" w:firstLine="709"/>
        <w:contextualSpacing w:val="0"/>
        <w:jc w:val="both"/>
        <w:rPr>
          <w:rFonts w:ascii="Arial" w:hAnsi="Arial" w:cs="Arial"/>
          <w:sz w:val="22"/>
          <w:szCs w:val="22"/>
        </w:rPr>
      </w:pPr>
      <w:r w:rsidRPr="00315434">
        <w:rPr>
          <w:rFonts w:ascii="Arial" w:hAnsi="Arial" w:cs="Arial"/>
          <w:w w:val="105"/>
          <w:sz w:val="22"/>
          <w:szCs w:val="22"/>
        </w:rPr>
        <w:t>2%</w:t>
      </w:r>
      <w:r w:rsidRPr="00315434">
        <w:rPr>
          <w:rFonts w:ascii="Arial" w:hAnsi="Arial" w:cs="Arial"/>
          <w:spacing w:val="-17"/>
          <w:w w:val="105"/>
          <w:sz w:val="22"/>
          <w:szCs w:val="22"/>
        </w:rPr>
        <w:t xml:space="preserve"> </w:t>
      </w:r>
      <w:r w:rsidRPr="00315434">
        <w:rPr>
          <w:rFonts w:ascii="Arial" w:hAnsi="Arial" w:cs="Arial"/>
          <w:w w:val="105"/>
          <w:sz w:val="22"/>
          <w:szCs w:val="22"/>
        </w:rPr>
        <w:t>para</w:t>
      </w:r>
      <w:r w:rsidRPr="00315434">
        <w:rPr>
          <w:rFonts w:ascii="Arial" w:hAnsi="Arial" w:cs="Arial"/>
          <w:spacing w:val="-16"/>
          <w:w w:val="105"/>
          <w:sz w:val="22"/>
          <w:szCs w:val="22"/>
        </w:rPr>
        <w:t xml:space="preserve"> </w:t>
      </w:r>
      <w:r w:rsidRPr="00315434">
        <w:rPr>
          <w:rFonts w:ascii="Arial" w:hAnsi="Arial" w:cs="Arial"/>
          <w:w w:val="105"/>
          <w:sz w:val="22"/>
          <w:szCs w:val="22"/>
        </w:rPr>
        <w:t>tubulações</w:t>
      </w:r>
      <w:r w:rsidRPr="00315434">
        <w:rPr>
          <w:rFonts w:ascii="Arial" w:hAnsi="Arial" w:cs="Arial"/>
          <w:spacing w:val="-19"/>
          <w:w w:val="105"/>
          <w:sz w:val="22"/>
          <w:szCs w:val="22"/>
        </w:rPr>
        <w:t xml:space="preserve"> </w:t>
      </w:r>
      <w:r w:rsidRPr="00315434">
        <w:rPr>
          <w:rFonts w:ascii="Arial" w:hAnsi="Arial" w:cs="Arial"/>
          <w:w w:val="105"/>
          <w:sz w:val="22"/>
          <w:szCs w:val="22"/>
        </w:rPr>
        <w:t>com</w:t>
      </w:r>
      <w:r w:rsidRPr="00315434">
        <w:rPr>
          <w:rFonts w:ascii="Arial" w:hAnsi="Arial" w:cs="Arial"/>
          <w:spacing w:val="-17"/>
          <w:w w:val="105"/>
          <w:sz w:val="22"/>
          <w:szCs w:val="22"/>
        </w:rPr>
        <w:t xml:space="preserve"> </w:t>
      </w:r>
      <w:r w:rsidRPr="00315434">
        <w:rPr>
          <w:rFonts w:ascii="Arial" w:hAnsi="Arial" w:cs="Arial"/>
          <w:w w:val="105"/>
          <w:sz w:val="22"/>
          <w:szCs w:val="22"/>
        </w:rPr>
        <w:t>diâmetro</w:t>
      </w:r>
      <w:r w:rsidRPr="00315434">
        <w:rPr>
          <w:rFonts w:ascii="Arial" w:hAnsi="Arial" w:cs="Arial"/>
          <w:spacing w:val="-19"/>
          <w:w w:val="105"/>
          <w:sz w:val="22"/>
          <w:szCs w:val="22"/>
        </w:rPr>
        <w:t xml:space="preserve"> </w:t>
      </w:r>
      <w:r w:rsidRPr="00315434">
        <w:rPr>
          <w:rFonts w:ascii="Arial" w:hAnsi="Arial" w:cs="Arial"/>
          <w:w w:val="105"/>
          <w:sz w:val="22"/>
          <w:szCs w:val="22"/>
        </w:rPr>
        <w:t>nominal</w:t>
      </w:r>
      <w:r w:rsidRPr="00315434">
        <w:rPr>
          <w:rFonts w:ascii="Arial" w:hAnsi="Arial" w:cs="Arial"/>
          <w:spacing w:val="-17"/>
          <w:w w:val="105"/>
          <w:sz w:val="22"/>
          <w:szCs w:val="22"/>
        </w:rPr>
        <w:t xml:space="preserve"> </w:t>
      </w:r>
      <w:r w:rsidRPr="00315434">
        <w:rPr>
          <w:rFonts w:ascii="Arial" w:hAnsi="Arial" w:cs="Arial"/>
          <w:w w:val="105"/>
          <w:sz w:val="22"/>
          <w:szCs w:val="22"/>
        </w:rPr>
        <w:t>igual</w:t>
      </w:r>
      <w:r w:rsidRPr="00315434">
        <w:rPr>
          <w:rFonts w:ascii="Arial" w:hAnsi="Arial" w:cs="Arial"/>
          <w:spacing w:val="-17"/>
          <w:w w:val="105"/>
          <w:sz w:val="22"/>
          <w:szCs w:val="22"/>
        </w:rPr>
        <w:t xml:space="preserve"> </w:t>
      </w:r>
      <w:r w:rsidRPr="00315434">
        <w:rPr>
          <w:rFonts w:ascii="Arial" w:hAnsi="Arial" w:cs="Arial"/>
          <w:w w:val="105"/>
          <w:sz w:val="22"/>
          <w:szCs w:val="22"/>
        </w:rPr>
        <w:t>ou</w:t>
      </w:r>
      <w:r w:rsidRPr="00315434">
        <w:rPr>
          <w:rFonts w:ascii="Arial" w:hAnsi="Arial" w:cs="Arial"/>
          <w:spacing w:val="-19"/>
          <w:w w:val="105"/>
          <w:sz w:val="22"/>
          <w:szCs w:val="22"/>
        </w:rPr>
        <w:t xml:space="preserve"> </w:t>
      </w:r>
      <w:r w:rsidRPr="00315434">
        <w:rPr>
          <w:rFonts w:ascii="Arial" w:hAnsi="Arial" w:cs="Arial"/>
          <w:w w:val="105"/>
          <w:sz w:val="22"/>
          <w:szCs w:val="22"/>
        </w:rPr>
        <w:t>inferior</w:t>
      </w:r>
      <w:r w:rsidRPr="00315434">
        <w:rPr>
          <w:rFonts w:ascii="Arial" w:hAnsi="Arial" w:cs="Arial"/>
          <w:spacing w:val="-19"/>
          <w:w w:val="105"/>
          <w:sz w:val="22"/>
          <w:szCs w:val="22"/>
        </w:rPr>
        <w:t xml:space="preserve"> </w:t>
      </w:r>
      <w:r w:rsidRPr="00315434">
        <w:rPr>
          <w:rFonts w:ascii="Arial" w:hAnsi="Arial" w:cs="Arial"/>
          <w:w w:val="105"/>
          <w:sz w:val="22"/>
          <w:szCs w:val="22"/>
        </w:rPr>
        <w:t>a</w:t>
      </w:r>
      <w:r w:rsidRPr="00315434">
        <w:rPr>
          <w:rFonts w:ascii="Arial" w:hAnsi="Arial" w:cs="Arial"/>
          <w:spacing w:val="-16"/>
          <w:w w:val="105"/>
          <w:sz w:val="22"/>
          <w:szCs w:val="22"/>
        </w:rPr>
        <w:t xml:space="preserve"> </w:t>
      </w:r>
      <w:r w:rsidRPr="00315434">
        <w:rPr>
          <w:rFonts w:ascii="Arial" w:hAnsi="Arial" w:cs="Arial"/>
          <w:w w:val="105"/>
          <w:sz w:val="22"/>
          <w:szCs w:val="22"/>
        </w:rPr>
        <w:t>75mm;</w:t>
      </w:r>
    </w:p>
    <w:p w14:paraId="0CBAF381" w14:textId="77777777" w:rsidR="0096176E" w:rsidRPr="00315434" w:rsidRDefault="0096176E" w:rsidP="0041375C">
      <w:pPr>
        <w:pStyle w:val="PargrafodaLista"/>
        <w:widowControl w:val="0"/>
        <w:numPr>
          <w:ilvl w:val="4"/>
          <w:numId w:val="13"/>
        </w:numPr>
        <w:tabs>
          <w:tab w:val="left" w:pos="1541"/>
        </w:tabs>
        <w:suppressAutoHyphens w:val="0"/>
        <w:autoSpaceDE w:val="0"/>
        <w:autoSpaceDN w:val="0"/>
        <w:spacing w:before="89" w:line="350" w:lineRule="auto"/>
        <w:ind w:leftChars="258" w:left="568" w:firstLine="709"/>
        <w:contextualSpacing w:val="0"/>
        <w:jc w:val="both"/>
        <w:rPr>
          <w:rFonts w:ascii="Arial" w:hAnsi="Arial" w:cs="Arial"/>
          <w:sz w:val="22"/>
          <w:szCs w:val="22"/>
        </w:rPr>
      </w:pPr>
      <w:r w:rsidRPr="00315434">
        <w:rPr>
          <w:rFonts w:ascii="Arial" w:hAnsi="Arial" w:cs="Arial"/>
          <w:spacing w:val="-1"/>
          <w:w w:val="50"/>
          <w:sz w:val="22"/>
          <w:szCs w:val="22"/>
        </w:rPr>
        <w:t>1</w:t>
      </w:r>
      <w:r w:rsidRPr="00315434">
        <w:rPr>
          <w:rFonts w:ascii="Arial" w:hAnsi="Arial" w:cs="Arial"/>
          <w:w w:val="113"/>
          <w:sz w:val="22"/>
          <w:szCs w:val="22"/>
        </w:rPr>
        <w:t>%</w:t>
      </w:r>
      <w:r w:rsidRPr="00315434">
        <w:rPr>
          <w:rFonts w:ascii="Arial" w:hAnsi="Arial" w:cs="Arial"/>
          <w:spacing w:val="-11"/>
          <w:sz w:val="22"/>
          <w:szCs w:val="22"/>
        </w:rPr>
        <w:t xml:space="preserve"> </w:t>
      </w:r>
      <w:r w:rsidRPr="00315434">
        <w:rPr>
          <w:rFonts w:ascii="Arial" w:hAnsi="Arial" w:cs="Arial"/>
          <w:spacing w:val="1"/>
          <w:w w:val="107"/>
          <w:sz w:val="22"/>
          <w:szCs w:val="22"/>
        </w:rPr>
        <w:t>p</w:t>
      </w:r>
      <w:r w:rsidRPr="00315434">
        <w:rPr>
          <w:rFonts w:ascii="Arial" w:hAnsi="Arial" w:cs="Arial"/>
          <w:spacing w:val="1"/>
          <w:w w:val="122"/>
          <w:sz w:val="22"/>
          <w:szCs w:val="22"/>
        </w:rPr>
        <w:t>a</w:t>
      </w:r>
      <w:r w:rsidRPr="00315434">
        <w:rPr>
          <w:rFonts w:ascii="Arial" w:hAnsi="Arial" w:cs="Arial"/>
          <w:spacing w:val="-2"/>
          <w:w w:val="91"/>
          <w:sz w:val="22"/>
          <w:szCs w:val="22"/>
        </w:rPr>
        <w:t>r</w:t>
      </w:r>
      <w:r w:rsidRPr="00315434">
        <w:rPr>
          <w:rFonts w:ascii="Arial" w:hAnsi="Arial" w:cs="Arial"/>
          <w:w w:val="122"/>
          <w:sz w:val="22"/>
          <w:szCs w:val="22"/>
        </w:rPr>
        <w:t>a</w:t>
      </w:r>
      <w:r w:rsidRPr="00315434">
        <w:rPr>
          <w:rFonts w:ascii="Arial" w:hAnsi="Arial" w:cs="Arial"/>
          <w:spacing w:val="-11"/>
          <w:sz w:val="22"/>
          <w:szCs w:val="22"/>
        </w:rPr>
        <w:t xml:space="preserve"> </w:t>
      </w:r>
      <w:r w:rsidRPr="00315434">
        <w:rPr>
          <w:rFonts w:ascii="Arial" w:hAnsi="Arial" w:cs="Arial"/>
          <w:sz w:val="22"/>
          <w:szCs w:val="22"/>
        </w:rPr>
        <w:t>t</w:t>
      </w:r>
      <w:r w:rsidRPr="00315434">
        <w:rPr>
          <w:rFonts w:ascii="Arial" w:hAnsi="Arial" w:cs="Arial"/>
          <w:spacing w:val="-1"/>
          <w:sz w:val="22"/>
          <w:szCs w:val="22"/>
        </w:rPr>
        <w:t>u</w:t>
      </w:r>
      <w:r w:rsidRPr="00315434">
        <w:rPr>
          <w:rFonts w:ascii="Arial" w:hAnsi="Arial" w:cs="Arial"/>
          <w:spacing w:val="1"/>
          <w:w w:val="107"/>
          <w:sz w:val="22"/>
          <w:szCs w:val="22"/>
        </w:rPr>
        <w:t>b</w:t>
      </w:r>
      <w:r w:rsidRPr="00315434">
        <w:rPr>
          <w:rFonts w:ascii="Arial" w:hAnsi="Arial" w:cs="Arial"/>
          <w:spacing w:val="-2"/>
          <w:w w:val="103"/>
          <w:sz w:val="22"/>
          <w:szCs w:val="22"/>
        </w:rPr>
        <w:t>u</w:t>
      </w:r>
      <w:r w:rsidRPr="00315434">
        <w:rPr>
          <w:rFonts w:ascii="Arial" w:hAnsi="Arial" w:cs="Arial"/>
          <w:spacing w:val="-4"/>
          <w:w w:val="85"/>
          <w:sz w:val="22"/>
          <w:szCs w:val="22"/>
        </w:rPr>
        <w:t>l</w:t>
      </w:r>
      <w:r w:rsidRPr="00315434">
        <w:rPr>
          <w:rFonts w:ascii="Arial" w:hAnsi="Arial" w:cs="Arial"/>
          <w:spacing w:val="1"/>
          <w:w w:val="122"/>
          <w:sz w:val="22"/>
          <w:szCs w:val="22"/>
        </w:rPr>
        <w:t>a</w:t>
      </w:r>
      <w:r w:rsidRPr="00315434">
        <w:rPr>
          <w:rFonts w:ascii="Arial" w:hAnsi="Arial" w:cs="Arial"/>
          <w:spacing w:val="-2"/>
          <w:w w:val="118"/>
          <w:sz w:val="22"/>
          <w:szCs w:val="22"/>
        </w:rPr>
        <w:t>ç</w:t>
      </w:r>
      <w:r w:rsidRPr="00315434">
        <w:rPr>
          <w:rFonts w:ascii="Arial" w:hAnsi="Arial" w:cs="Arial"/>
          <w:spacing w:val="-2"/>
          <w:w w:val="104"/>
          <w:sz w:val="22"/>
          <w:szCs w:val="22"/>
        </w:rPr>
        <w:t>õ</w:t>
      </w:r>
      <w:r w:rsidRPr="00315434">
        <w:rPr>
          <w:rFonts w:ascii="Arial" w:hAnsi="Arial" w:cs="Arial"/>
          <w:spacing w:val="-1"/>
          <w:w w:val="111"/>
          <w:sz w:val="22"/>
          <w:szCs w:val="22"/>
        </w:rPr>
        <w:t>e</w:t>
      </w:r>
      <w:r w:rsidRPr="00315434">
        <w:rPr>
          <w:rFonts w:ascii="Arial" w:hAnsi="Arial" w:cs="Arial"/>
          <w:w w:val="102"/>
          <w:sz w:val="22"/>
          <w:szCs w:val="22"/>
        </w:rPr>
        <w:t>s</w:t>
      </w:r>
      <w:r w:rsidRPr="00315434">
        <w:rPr>
          <w:rFonts w:ascii="Arial" w:hAnsi="Arial" w:cs="Arial"/>
          <w:spacing w:val="-14"/>
          <w:sz w:val="22"/>
          <w:szCs w:val="22"/>
        </w:rPr>
        <w:t xml:space="preserve"> </w:t>
      </w:r>
      <w:r w:rsidRPr="00315434">
        <w:rPr>
          <w:rFonts w:ascii="Arial" w:hAnsi="Arial" w:cs="Arial"/>
          <w:spacing w:val="1"/>
          <w:w w:val="118"/>
          <w:sz w:val="22"/>
          <w:szCs w:val="22"/>
        </w:rPr>
        <w:t>c</w:t>
      </w:r>
      <w:r w:rsidRPr="00315434">
        <w:rPr>
          <w:rFonts w:ascii="Arial" w:hAnsi="Arial" w:cs="Arial"/>
          <w:spacing w:val="-2"/>
          <w:w w:val="104"/>
          <w:sz w:val="22"/>
          <w:szCs w:val="22"/>
        </w:rPr>
        <w:t>o</w:t>
      </w:r>
      <w:r w:rsidRPr="00315434">
        <w:rPr>
          <w:rFonts w:ascii="Arial" w:hAnsi="Arial" w:cs="Arial"/>
          <w:w w:val="110"/>
          <w:sz w:val="22"/>
          <w:szCs w:val="22"/>
        </w:rPr>
        <w:t>m</w:t>
      </w:r>
      <w:r w:rsidRPr="00315434">
        <w:rPr>
          <w:rFonts w:ascii="Arial" w:hAnsi="Arial" w:cs="Arial"/>
          <w:spacing w:val="-12"/>
          <w:sz w:val="22"/>
          <w:szCs w:val="22"/>
        </w:rPr>
        <w:t xml:space="preserve"> </w:t>
      </w:r>
      <w:r w:rsidRPr="00315434">
        <w:rPr>
          <w:rFonts w:ascii="Arial" w:hAnsi="Arial" w:cs="Arial"/>
          <w:spacing w:val="1"/>
          <w:w w:val="107"/>
          <w:sz w:val="22"/>
          <w:szCs w:val="22"/>
        </w:rPr>
        <w:t>d</w:t>
      </w:r>
      <w:r w:rsidRPr="00315434">
        <w:rPr>
          <w:rFonts w:ascii="Arial" w:hAnsi="Arial" w:cs="Arial"/>
          <w:w w:val="85"/>
          <w:sz w:val="22"/>
          <w:szCs w:val="22"/>
        </w:rPr>
        <w:t>i</w:t>
      </w:r>
      <w:r w:rsidRPr="00315434">
        <w:rPr>
          <w:rFonts w:ascii="Arial" w:hAnsi="Arial" w:cs="Arial"/>
          <w:spacing w:val="1"/>
          <w:w w:val="122"/>
          <w:sz w:val="22"/>
          <w:szCs w:val="22"/>
        </w:rPr>
        <w:t>â</w:t>
      </w:r>
      <w:r w:rsidRPr="00315434">
        <w:rPr>
          <w:rFonts w:ascii="Arial" w:hAnsi="Arial" w:cs="Arial"/>
          <w:w w:val="110"/>
          <w:sz w:val="22"/>
          <w:szCs w:val="22"/>
        </w:rPr>
        <w:t>m</w:t>
      </w:r>
      <w:r w:rsidRPr="00315434">
        <w:rPr>
          <w:rFonts w:ascii="Arial" w:hAnsi="Arial" w:cs="Arial"/>
          <w:spacing w:val="-1"/>
          <w:w w:val="111"/>
          <w:sz w:val="22"/>
          <w:szCs w:val="22"/>
        </w:rPr>
        <w:t>e</w:t>
      </w:r>
      <w:r w:rsidRPr="00315434">
        <w:rPr>
          <w:rFonts w:ascii="Arial" w:hAnsi="Arial" w:cs="Arial"/>
          <w:w w:val="94"/>
          <w:sz w:val="22"/>
          <w:szCs w:val="22"/>
        </w:rPr>
        <w:t>t</w:t>
      </w:r>
      <w:r w:rsidRPr="00315434">
        <w:rPr>
          <w:rFonts w:ascii="Arial" w:hAnsi="Arial" w:cs="Arial"/>
          <w:spacing w:val="-5"/>
          <w:w w:val="94"/>
          <w:sz w:val="22"/>
          <w:szCs w:val="22"/>
        </w:rPr>
        <w:t>r</w:t>
      </w:r>
      <w:r w:rsidRPr="00315434">
        <w:rPr>
          <w:rFonts w:ascii="Arial" w:hAnsi="Arial" w:cs="Arial"/>
          <w:w w:val="104"/>
          <w:sz w:val="22"/>
          <w:szCs w:val="22"/>
        </w:rPr>
        <w:t>o</w:t>
      </w:r>
      <w:r w:rsidRPr="00315434">
        <w:rPr>
          <w:rFonts w:ascii="Arial" w:hAnsi="Arial" w:cs="Arial"/>
          <w:spacing w:val="-14"/>
          <w:sz w:val="22"/>
          <w:szCs w:val="22"/>
        </w:rPr>
        <w:t xml:space="preserve"> </w:t>
      </w:r>
      <w:r w:rsidRPr="00315434">
        <w:rPr>
          <w:rFonts w:ascii="Arial" w:hAnsi="Arial" w:cs="Arial"/>
          <w:spacing w:val="-2"/>
          <w:w w:val="103"/>
          <w:sz w:val="22"/>
          <w:szCs w:val="22"/>
        </w:rPr>
        <w:t>n</w:t>
      </w:r>
      <w:r w:rsidRPr="00315434">
        <w:rPr>
          <w:rFonts w:ascii="Arial" w:hAnsi="Arial" w:cs="Arial"/>
          <w:spacing w:val="-2"/>
          <w:w w:val="104"/>
          <w:sz w:val="22"/>
          <w:szCs w:val="22"/>
        </w:rPr>
        <w:t>o</w:t>
      </w:r>
      <w:r w:rsidRPr="00315434">
        <w:rPr>
          <w:rFonts w:ascii="Arial" w:hAnsi="Arial" w:cs="Arial"/>
          <w:w w:val="110"/>
          <w:sz w:val="22"/>
          <w:szCs w:val="22"/>
        </w:rPr>
        <w:t>m</w:t>
      </w:r>
      <w:r w:rsidRPr="00315434">
        <w:rPr>
          <w:rFonts w:ascii="Arial" w:hAnsi="Arial" w:cs="Arial"/>
          <w:w w:val="85"/>
          <w:sz w:val="22"/>
          <w:szCs w:val="22"/>
        </w:rPr>
        <w:t>i</w:t>
      </w:r>
      <w:r w:rsidRPr="00315434">
        <w:rPr>
          <w:rFonts w:ascii="Arial" w:hAnsi="Arial" w:cs="Arial"/>
          <w:spacing w:val="-2"/>
          <w:w w:val="103"/>
          <w:sz w:val="22"/>
          <w:szCs w:val="22"/>
        </w:rPr>
        <w:t>n</w:t>
      </w:r>
      <w:r w:rsidRPr="00315434">
        <w:rPr>
          <w:rFonts w:ascii="Arial" w:hAnsi="Arial" w:cs="Arial"/>
          <w:spacing w:val="1"/>
          <w:w w:val="122"/>
          <w:sz w:val="22"/>
          <w:szCs w:val="22"/>
        </w:rPr>
        <w:t>a</w:t>
      </w:r>
      <w:r w:rsidRPr="00315434">
        <w:rPr>
          <w:rFonts w:ascii="Arial" w:hAnsi="Arial" w:cs="Arial"/>
          <w:w w:val="85"/>
          <w:sz w:val="22"/>
          <w:szCs w:val="22"/>
        </w:rPr>
        <w:t>l</w:t>
      </w:r>
      <w:r w:rsidRPr="00315434">
        <w:rPr>
          <w:rFonts w:ascii="Arial" w:hAnsi="Arial" w:cs="Arial"/>
          <w:spacing w:val="-12"/>
          <w:sz w:val="22"/>
          <w:szCs w:val="22"/>
        </w:rPr>
        <w:t xml:space="preserve"> </w:t>
      </w:r>
      <w:r w:rsidRPr="00315434">
        <w:rPr>
          <w:rFonts w:ascii="Arial" w:hAnsi="Arial" w:cs="Arial"/>
          <w:w w:val="85"/>
          <w:sz w:val="22"/>
          <w:szCs w:val="22"/>
        </w:rPr>
        <w:t>i</w:t>
      </w:r>
      <w:r w:rsidRPr="00315434">
        <w:rPr>
          <w:rFonts w:ascii="Arial" w:hAnsi="Arial" w:cs="Arial"/>
          <w:spacing w:val="1"/>
          <w:w w:val="108"/>
          <w:sz w:val="22"/>
          <w:szCs w:val="22"/>
        </w:rPr>
        <w:t>g</w:t>
      </w:r>
      <w:r w:rsidRPr="00315434">
        <w:rPr>
          <w:rFonts w:ascii="Arial" w:hAnsi="Arial" w:cs="Arial"/>
          <w:spacing w:val="-2"/>
          <w:w w:val="103"/>
          <w:sz w:val="22"/>
          <w:szCs w:val="22"/>
        </w:rPr>
        <w:t>u</w:t>
      </w:r>
      <w:r w:rsidRPr="00315434">
        <w:rPr>
          <w:rFonts w:ascii="Arial" w:hAnsi="Arial" w:cs="Arial"/>
          <w:spacing w:val="1"/>
          <w:w w:val="122"/>
          <w:sz w:val="22"/>
          <w:szCs w:val="22"/>
        </w:rPr>
        <w:t>a</w:t>
      </w:r>
      <w:r w:rsidRPr="00315434">
        <w:rPr>
          <w:rFonts w:ascii="Arial" w:hAnsi="Arial" w:cs="Arial"/>
          <w:w w:val="85"/>
          <w:sz w:val="22"/>
          <w:szCs w:val="22"/>
        </w:rPr>
        <w:t>l</w:t>
      </w:r>
      <w:r w:rsidRPr="00315434">
        <w:rPr>
          <w:rFonts w:ascii="Arial" w:hAnsi="Arial" w:cs="Arial"/>
          <w:spacing w:val="-4"/>
          <w:sz w:val="22"/>
          <w:szCs w:val="22"/>
        </w:rPr>
        <w:t xml:space="preserve"> </w:t>
      </w:r>
      <w:r w:rsidRPr="00315434">
        <w:rPr>
          <w:rFonts w:ascii="Arial" w:hAnsi="Arial" w:cs="Arial"/>
          <w:w w:val="122"/>
          <w:sz w:val="22"/>
          <w:szCs w:val="22"/>
        </w:rPr>
        <w:t>a</w:t>
      </w:r>
      <w:r w:rsidRPr="00315434">
        <w:rPr>
          <w:rFonts w:ascii="Arial" w:hAnsi="Arial" w:cs="Arial"/>
          <w:spacing w:val="-11"/>
          <w:sz w:val="22"/>
          <w:szCs w:val="22"/>
        </w:rPr>
        <w:t xml:space="preserve"> </w:t>
      </w:r>
      <w:r w:rsidRPr="00315434">
        <w:rPr>
          <w:rFonts w:ascii="Arial" w:hAnsi="Arial" w:cs="Arial"/>
          <w:spacing w:val="-1"/>
          <w:w w:val="50"/>
          <w:sz w:val="22"/>
          <w:szCs w:val="22"/>
        </w:rPr>
        <w:t>1</w:t>
      </w:r>
      <w:r w:rsidRPr="00315434">
        <w:rPr>
          <w:rFonts w:ascii="Arial" w:hAnsi="Arial" w:cs="Arial"/>
          <w:w w:val="99"/>
          <w:sz w:val="22"/>
          <w:szCs w:val="22"/>
        </w:rPr>
        <w:t>00</w:t>
      </w:r>
      <w:r w:rsidRPr="00315434">
        <w:rPr>
          <w:rFonts w:ascii="Arial" w:hAnsi="Arial" w:cs="Arial"/>
          <w:spacing w:val="-4"/>
          <w:w w:val="110"/>
          <w:sz w:val="22"/>
          <w:szCs w:val="22"/>
        </w:rPr>
        <w:t>m</w:t>
      </w:r>
      <w:r w:rsidRPr="00315434">
        <w:rPr>
          <w:rFonts w:ascii="Arial" w:hAnsi="Arial" w:cs="Arial"/>
          <w:w w:val="110"/>
          <w:sz w:val="22"/>
          <w:szCs w:val="22"/>
        </w:rPr>
        <w:t>m</w:t>
      </w:r>
      <w:r w:rsidRPr="00315434">
        <w:rPr>
          <w:rFonts w:ascii="Arial" w:hAnsi="Arial" w:cs="Arial"/>
          <w:spacing w:val="-10"/>
          <w:sz w:val="22"/>
          <w:szCs w:val="22"/>
        </w:rPr>
        <w:t xml:space="preserve"> </w:t>
      </w:r>
      <w:r w:rsidRPr="00315434">
        <w:rPr>
          <w:rFonts w:ascii="Arial" w:hAnsi="Arial" w:cs="Arial"/>
          <w:spacing w:val="-2"/>
          <w:w w:val="103"/>
          <w:sz w:val="22"/>
          <w:szCs w:val="22"/>
        </w:rPr>
        <w:t>o</w:t>
      </w:r>
      <w:r w:rsidRPr="00315434">
        <w:rPr>
          <w:rFonts w:ascii="Arial" w:hAnsi="Arial" w:cs="Arial"/>
          <w:w w:val="103"/>
          <w:sz w:val="22"/>
          <w:szCs w:val="22"/>
        </w:rPr>
        <w:t>u</w:t>
      </w:r>
      <w:r w:rsidRPr="00315434">
        <w:rPr>
          <w:rFonts w:ascii="Arial" w:hAnsi="Arial" w:cs="Arial"/>
          <w:spacing w:val="-14"/>
          <w:sz w:val="22"/>
          <w:szCs w:val="22"/>
        </w:rPr>
        <w:t xml:space="preserve"> </w:t>
      </w:r>
      <w:r w:rsidRPr="00315434">
        <w:rPr>
          <w:rFonts w:ascii="Arial" w:hAnsi="Arial" w:cs="Arial"/>
          <w:spacing w:val="-1"/>
          <w:w w:val="50"/>
          <w:sz w:val="22"/>
          <w:szCs w:val="22"/>
        </w:rPr>
        <w:t>1</w:t>
      </w:r>
      <w:r w:rsidRPr="00315434">
        <w:rPr>
          <w:rFonts w:ascii="Arial" w:hAnsi="Arial" w:cs="Arial"/>
          <w:spacing w:val="1"/>
          <w:w w:val="99"/>
          <w:sz w:val="22"/>
          <w:szCs w:val="22"/>
        </w:rPr>
        <w:t>5</w:t>
      </w:r>
      <w:r w:rsidRPr="00315434">
        <w:rPr>
          <w:rFonts w:ascii="Arial" w:hAnsi="Arial" w:cs="Arial"/>
          <w:w w:val="99"/>
          <w:sz w:val="22"/>
          <w:szCs w:val="22"/>
        </w:rPr>
        <w:t>0</w:t>
      </w:r>
      <w:r w:rsidRPr="00315434">
        <w:rPr>
          <w:rFonts w:ascii="Arial" w:hAnsi="Arial" w:cs="Arial"/>
          <w:w w:val="110"/>
          <w:sz w:val="22"/>
          <w:szCs w:val="22"/>
        </w:rPr>
        <w:t>mm</w:t>
      </w:r>
      <w:r w:rsidRPr="00315434">
        <w:rPr>
          <w:rFonts w:ascii="Arial" w:hAnsi="Arial" w:cs="Arial"/>
          <w:w w:val="66"/>
          <w:sz w:val="22"/>
          <w:szCs w:val="22"/>
        </w:rPr>
        <w:t>.</w:t>
      </w:r>
    </w:p>
    <w:p w14:paraId="7B1C4080" w14:textId="77777777" w:rsidR="0096176E" w:rsidRPr="00315434" w:rsidRDefault="0096176E" w:rsidP="0041375C">
      <w:pPr>
        <w:pStyle w:val="PargrafodaLista"/>
        <w:widowControl w:val="0"/>
        <w:numPr>
          <w:ilvl w:val="4"/>
          <w:numId w:val="13"/>
        </w:numPr>
        <w:tabs>
          <w:tab w:val="left" w:pos="1477"/>
        </w:tabs>
        <w:suppressAutoHyphens w:val="0"/>
        <w:autoSpaceDE w:val="0"/>
        <w:autoSpaceDN w:val="0"/>
        <w:spacing w:before="172" w:line="350" w:lineRule="auto"/>
        <w:ind w:leftChars="258" w:left="568" w:firstLine="709"/>
        <w:contextualSpacing w:val="0"/>
        <w:jc w:val="both"/>
        <w:rPr>
          <w:rFonts w:ascii="Arial" w:hAnsi="Arial" w:cs="Arial"/>
          <w:sz w:val="22"/>
          <w:szCs w:val="22"/>
        </w:rPr>
      </w:pPr>
      <w:r w:rsidRPr="00315434">
        <w:rPr>
          <w:rFonts w:ascii="Arial" w:hAnsi="Arial" w:cs="Arial"/>
          <w:spacing w:val="-1"/>
          <w:w w:val="105"/>
          <w:sz w:val="22"/>
          <w:szCs w:val="22"/>
        </w:rPr>
        <w:t>0,5%</w:t>
      </w:r>
      <w:r w:rsidRPr="00315434">
        <w:rPr>
          <w:rFonts w:ascii="Arial" w:hAnsi="Arial" w:cs="Arial"/>
          <w:spacing w:val="-19"/>
          <w:w w:val="105"/>
          <w:sz w:val="22"/>
          <w:szCs w:val="22"/>
        </w:rPr>
        <w:t xml:space="preserve"> </w:t>
      </w:r>
      <w:r w:rsidRPr="00315434">
        <w:rPr>
          <w:rFonts w:ascii="Arial" w:hAnsi="Arial" w:cs="Arial"/>
          <w:spacing w:val="-1"/>
          <w:w w:val="105"/>
          <w:sz w:val="22"/>
          <w:szCs w:val="22"/>
        </w:rPr>
        <w:t>para</w:t>
      </w:r>
      <w:r w:rsidRPr="00315434">
        <w:rPr>
          <w:rFonts w:ascii="Arial" w:hAnsi="Arial" w:cs="Arial"/>
          <w:spacing w:val="-15"/>
          <w:w w:val="105"/>
          <w:sz w:val="22"/>
          <w:szCs w:val="22"/>
        </w:rPr>
        <w:t xml:space="preserve"> </w:t>
      </w:r>
      <w:r w:rsidRPr="00315434">
        <w:rPr>
          <w:rFonts w:ascii="Arial" w:hAnsi="Arial" w:cs="Arial"/>
          <w:spacing w:val="-1"/>
          <w:w w:val="105"/>
          <w:sz w:val="22"/>
          <w:szCs w:val="22"/>
        </w:rPr>
        <w:t>tubulações</w:t>
      </w:r>
      <w:r w:rsidRPr="00315434">
        <w:rPr>
          <w:rFonts w:ascii="Arial" w:hAnsi="Arial" w:cs="Arial"/>
          <w:spacing w:val="-17"/>
          <w:w w:val="105"/>
          <w:sz w:val="22"/>
          <w:szCs w:val="22"/>
        </w:rPr>
        <w:t xml:space="preserve"> </w:t>
      </w:r>
      <w:r w:rsidRPr="00315434">
        <w:rPr>
          <w:rFonts w:ascii="Arial" w:hAnsi="Arial" w:cs="Arial"/>
          <w:spacing w:val="-1"/>
          <w:w w:val="105"/>
          <w:sz w:val="22"/>
          <w:szCs w:val="22"/>
        </w:rPr>
        <w:t>com</w:t>
      </w:r>
      <w:r w:rsidRPr="00315434">
        <w:rPr>
          <w:rFonts w:ascii="Arial" w:hAnsi="Arial" w:cs="Arial"/>
          <w:spacing w:val="-16"/>
          <w:w w:val="105"/>
          <w:sz w:val="22"/>
          <w:szCs w:val="22"/>
        </w:rPr>
        <w:t xml:space="preserve"> </w:t>
      </w:r>
      <w:r w:rsidRPr="00315434">
        <w:rPr>
          <w:rFonts w:ascii="Arial" w:hAnsi="Arial" w:cs="Arial"/>
          <w:spacing w:val="-1"/>
          <w:w w:val="105"/>
          <w:sz w:val="22"/>
          <w:szCs w:val="22"/>
        </w:rPr>
        <w:t>diâmetro</w:t>
      </w:r>
      <w:r w:rsidRPr="00315434">
        <w:rPr>
          <w:rFonts w:ascii="Arial" w:hAnsi="Arial" w:cs="Arial"/>
          <w:spacing w:val="-17"/>
          <w:w w:val="105"/>
          <w:sz w:val="22"/>
          <w:szCs w:val="22"/>
        </w:rPr>
        <w:t xml:space="preserve"> </w:t>
      </w:r>
      <w:r w:rsidRPr="00315434">
        <w:rPr>
          <w:rFonts w:ascii="Arial" w:hAnsi="Arial" w:cs="Arial"/>
          <w:w w:val="105"/>
          <w:sz w:val="22"/>
          <w:szCs w:val="22"/>
        </w:rPr>
        <w:t>nominal</w:t>
      </w:r>
      <w:r w:rsidRPr="00315434">
        <w:rPr>
          <w:rFonts w:ascii="Arial" w:hAnsi="Arial" w:cs="Arial"/>
          <w:spacing w:val="-16"/>
          <w:w w:val="105"/>
          <w:sz w:val="22"/>
          <w:szCs w:val="22"/>
        </w:rPr>
        <w:t xml:space="preserve"> </w:t>
      </w:r>
      <w:r w:rsidRPr="00315434">
        <w:rPr>
          <w:rFonts w:ascii="Arial" w:hAnsi="Arial" w:cs="Arial"/>
          <w:w w:val="105"/>
          <w:sz w:val="22"/>
          <w:szCs w:val="22"/>
        </w:rPr>
        <w:t>igual</w:t>
      </w:r>
      <w:r w:rsidRPr="00315434">
        <w:rPr>
          <w:rFonts w:ascii="Arial" w:hAnsi="Arial" w:cs="Arial"/>
          <w:spacing w:val="-15"/>
          <w:w w:val="105"/>
          <w:sz w:val="22"/>
          <w:szCs w:val="22"/>
        </w:rPr>
        <w:t xml:space="preserve"> </w:t>
      </w:r>
      <w:r w:rsidRPr="00315434">
        <w:rPr>
          <w:rFonts w:ascii="Arial" w:hAnsi="Arial" w:cs="Arial"/>
          <w:w w:val="105"/>
          <w:sz w:val="22"/>
          <w:szCs w:val="22"/>
        </w:rPr>
        <w:t>ou</w:t>
      </w:r>
      <w:r w:rsidRPr="00315434">
        <w:rPr>
          <w:rFonts w:ascii="Arial" w:hAnsi="Arial" w:cs="Arial"/>
          <w:spacing w:val="-9"/>
          <w:w w:val="105"/>
          <w:sz w:val="22"/>
          <w:szCs w:val="22"/>
        </w:rPr>
        <w:t xml:space="preserve"> </w:t>
      </w:r>
      <w:r w:rsidRPr="00315434">
        <w:rPr>
          <w:rFonts w:ascii="Arial" w:hAnsi="Arial" w:cs="Arial"/>
          <w:w w:val="105"/>
          <w:sz w:val="22"/>
          <w:szCs w:val="22"/>
        </w:rPr>
        <w:t>superior</w:t>
      </w:r>
      <w:r w:rsidRPr="00315434">
        <w:rPr>
          <w:rFonts w:ascii="Arial" w:hAnsi="Arial" w:cs="Arial"/>
          <w:spacing w:val="-17"/>
          <w:w w:val="105"/>
          <w:sz w:val="22"/>
          <w:szCs w:val="22"/>
        </w:rPr>
        <w:t xml:space="preserve"> </w:t>
      </w:r>
      <w:r w:rsidRPr="00315434">
        <w:rPr>
          <w:rFonts w:ascii="Arial" w:hAnsi="Arial" w:cs="Arial"/>
          <w:w w:val="105"/>
          <w:sz w:val="22"/>
          <w:szCs w:val="22"/>
        </w:rPr>
        <w:t>a</w:t>
      </w:r>
      <w:r w:rsidRPr="00315434">
        <w:rPr>
          <w:rFonts w:ascii="Arial" w:hAnsi="Arial" w:cs="Arial"/>
          <w:spacing w:val="-15"/>
          <w:w w:val="105"/>
          <w:sz w:val="22"/>
          <w:szCs w:val="22"/>
        </w:rPr>
        <w:t xml:space="preserve"> </w:t>
      </w:r>
      <w:r w:rsidRPr="00315434">
        <w:rPr>
          <w:rFonts w:ascii="Arial" w:hAnsi="Arial" w:cs="Arial"/>
          <w:w w:val="105"/>
          <w:sz w:val="22"/>
          <w:szCs w:val="22"/>
        </w:rPr>
        <w:t>200mm.</w:t>
      </w:r>
    </w:p>
    <w:p w14:paraId="05E367E3" w14:textId="77777777" w:rsidR="0096176E" w:rsidRPr="004A1CCA" w:rsidRDefault="0096176E" w:rsidP="00315434">
      <w:pPr>
        <w:pStyle w:val="Corpodetexto"/>
        <w:spacing w:before="5" w:line="350" w:lineRule="auto"/>
        <w:ind w:leftChars="258" w:left="568" w:firstLine="709"/>
        <w:rPr>
          <w:rFonts w:ascii="Arial" w:hAnsi="Arial" w:cs="Arial"/>
          <w:sz w:val="29"/>
        </w:rPr>
      </w:pPr>
    </w:p>
    <w:p w14:paraId="00152CD6"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As juntas podem ser soldáveis com auxílio de adesivo plástico e/ou elásticas</w:t>
      </w:r>
      <w:r w:rsidRPr="004A1CCA">
        <w:rPr>
          <w:rFonts w:ascii="Arial" w:hAnsi="Arial" w:cs="Arial"/>
          <w:spacing w:val="1"/>
          <w:w w:val="105"/>
        </w:rPr>
        <w:t xml:space="preserve"> </w:t>
      </w:r>
      <w:r w:rsidRPr="004A1CCA">
        <w:rPr>
          <w:rFonts w:ascii="Arial" w:hAnsi="Arial" w:cs="Arial"/>
          <w:w w:val="105"/>
        </w:rPr>
        <w:t>com anel de borracha. Não é permitido aplicar adesivo plástico junto com o anel de</w:t>
      </w:r>
      <w:r w:rsidRPr="004A1CCA">
        <w:rPr>
          <w:rFonts w:ascii="Arial" w:hAnsi="Arial" w:cs="Arial"/>
          <w:spacing w:val="-77"/>
          <w:w w:val="105"/>
        </w:rPr>
        <w:t xml:space="preserve"> </w:t>
      </w:r>
      <w:r w:rsidRPr="004A1CCA">
        <w:rPr>
          <w:rFonts w:ascii="Arial" w:hAnsi="Arial" w:cs="Arial"/>
          <w:w w:val="105"/>
        </w:rPr>
        <w:t>borracha.</w:t>
      </w:r>
    </w:p>
    <w:p w14:paraId="4765B827"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Na</w:t>
      </w:r>
      <w:r w:rsidRPr="004A1CCA">
        <w:rPr>
          <w:rFonts w:ascii="Arial" w:hAnsi="Arial" w:cs="Arial"/>
          <w:spacing w:val="-18"/>
          <w:w w:val="105"/>
        </w:rPr>
        <w:t xml:space="preserve"> </w:t>
      </w:r>
      <w:r w:rsidRPr="004A1CCA">
        <w:rPr>
          <w:rFonts w:ascii="Arial" w:hAnsi="Arial" w:cs="Arial"/>
          <w:w w:val="105"/>
        </w:rPr>
        <w:t>execução</w:t>
      </w:r>
      <w:r w:rsidRPr="004A1CCA">
        <w:rPr>
          <w:rFonts w:ascii="Arial" w:hAnsi="Arial" w:cs="Arial"/>
          <w:spacing w:val="-21"/>
          <w:w w:val="105"/>
        </w:rPr>
        <w:t xml:space="preserve"> </w:t>
      </w:r>
      <w:r w:rsidRPr="004A1CCA">
        <w:rPr>
          <w:rFonts w:ascii="Arial" w:hAnsi="Arial" w:cs="Arial"/>
          <w:w w:val="105"/>
        </w:rPr>
        <w:t>das</w:t>
      </w:r>
      <w:r w:rsidRPr="004A1CCA">
        <w:rPr>
          <w:rFonts w:ascii="Arial" w:hAnsi="Arial" w:cs="Arial"/>
          <w:spacing w:val="-21"/>
          <w:w w:val="105"/>
        </w:rPr>
        <w:t xml:space="preserve"> </w:t>
      </w:r>
      <w:r w:rsidRPr="004A1CCA">
        <w:rPr>
          <w:rFonts w:ascii="Arial" w:hAnsi="Arial" w:cs="Arial"/>
          <w:w w:val="105"/>
        </w:rPr>
        <w:t>juntas</w:t>
      </w:r>
      <w:r w:rsidRPr="004A1CCA">
        <w:rPr>
          <w:rFonts w:ascii="Arial" w:hAnsi="Arial" w:cs="Arial"/>
          <w:spacing w:val="-21"/>
          <w:w w:val="105"/>
        </w:rPr>
        <w:t xml:space="preserve"> </w:t>
      </w:r>
      <w:r w:rsidRPr="004A1CCA">
        <w:rPr>
          <w:rFonts w:ascii="Arial" w:hAnsi="Arial" w:cs="Arial"/>
          <w:w w:val="105"/>
        </w:rPr>
        <w:t>deve-se</w:t>
      </w:r>
      <w:r w:rsidRPr="004A1CCA">
        <w:rPr>
          <w:rFonts w:ascii="Arial" w:hAnsi="Arial" w:cs="Arial"/>
          <w:spacing w:val="-16"/>
          <w:w w:val="105"/>
        </w:rPr>
        <w:t xml:space="preserve"> </w:t>
      </w:r>
      <w:r w:rsidRPr="004A1CCA">
        <w:rPr>
          <w:rFonts w:ascii="Arial" w:hAnsi="Arial" w:cs="Arial"/>
          <w:w w:val="105"/>
        </w:rPr>
        <w:t>deixar</w:t>
      </w:r>
      <w:r w:rsidRPr="004A1CCA">
        <w:rPr>
          <w:rFonts w:ascii="Arial" w:hAnsi="Arial" w:cs="Arial"/>
          <w:spacing w:val="-21"/>
          <w:w w:val="105"/>
        </w:rPr>
        <w:t xml:space="preserve"> </w:t>
      </w:r>
      <w:r w:rsidRPr="004A1CCA">
        <w:rPr>
          <w:rFonts w:ascii="Arial" w:hAnsi="Arial" w:cs="Arial"/>
          <w:w w:val="105"/>
        </w:rPr>
        <w:t>um</w:t>
      </w:r>
      <w:r w:rsidRPr="004A1CCA">
        <w:rPr>
          <w:rFonts w:ascii="Arial" w:hAnsi="Arial" w:cs="Arial"/>
          <w:spacing w:val="-19"/>
          <w:w w:val="105"/>
        </w:rPr>
        <w:t xml:space="preserve"> </w:t>
      </w:r>
      <w:r w:rsidRPr="004A1CCA">
        <w:rPr>
          <w:rFonts w:ascii="Arial" w:hAnsi="Arial" w:cs="Arial"/>
          <w:w w:val="105"/>
        </w:rPr>
        <w:t>recuo</w:t>
      </w:r>
      <w:r w:rsidRPr="004A1CCA">
        <w:rPr>
          <w:rFonts w:ascii="Arial" w:hAnsi="Arial" w:cs="Arial"/>
          <w:spacing w:val="-21"/>
          <w:w w:val="105"/>
        </w:rPr>
        <w:t xml:space="preserve"> </w:t>
      </w:r>
      <w:r w:rsidRPr="004A1CCA">
        <w:rPr>
          <w:rFonts w:ascii="Arial" w:hAnsi="Arial" w:cs="Arial"/>
          <w:w w:val="105"/>
        </w:rPr>
        <w:t>ao</w:t>
      </w:r>
      <w:r w:rsidRPr="004A1CCA">
        <w:rPr>
          <w:rFonts w:ascii="Arial" w:hAnsi="Arial" w:cs="Arial"/>
          <w:spacing w:val="-21"/>
          <w:w w:val="105"/>
        </w:rPr>
        <w:t xml:space="preserve"> </w:t>
      </w:r>
      <w:r w:rsidRPr="004A1CCA">
        <w:rPr>
          <w:rFonts w:ascii="Arial" w:hAnsi="Arial" w:cs="Arial"/>
          <w:w w:val="105"/>
        </w:rPr>
        <w:t>final</w:t>
      </w:r>
      <w:r w:rsidRPr="004A1CCA">
        <w:rPr>
          <w:rFonts w:ascii="Arial" w:hAnsi="Arial" w:cs="Arial"/>
          <w:spacing w:val="-19"/>
          <w:w w:val="105"/>
        </w:rPr>
        <w:t xml:space="preserve"> </w:t>
      </w:r>
      <w:r w:rsidRPr="004A1CCA">
        <w:rPr>
          <w:rFonts w:ascii="Arial" w:hAnsi="Arial" w:cs="Arial"/>
          <w:w w:val="105"/>
        </w:rPr>
        <w:t>dos</w:t>
      </w:r>
      <w:r w:rsidRPr="004A1CCA">
        <w:rPr>
          <w:rFonts w:ascii="Arial" w:hAnsi="Arial" w:cs="Arial"/>
          <w:spacing w:val="-21"/>
          <w:w w:val="105"/>
        </w:rPr>
        <w:t xml:space="preserve"> </w:t>
      </w:r>
      <w:r w:rsidRPr="004A1CCA">
        <w:rPr>
          <w:rFonts w:ascii="Arial" w:hAnsi="Arial" w:cs="Arial"/>
          <w:w w:val="105"/>
        </w:rPr>
        <w:t>encaixes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5mm</w:t>
      </w:r>
      <w:r w:rsidRPr="004A1CCA">
        <w:rPr>
          <w:rFonts w:ascii="Arial" w:hAnsi="Arial" w:cs="Arial"/>
          <w:spacing w:val="-77"/>
          <w:w w:val="105"/>
        </w:rPr>
        <w:t xml:space="preserve"> </w:t>
      </w:r>
      <w:r w:rsidRPr="004A1CCA">
        <w:rPr>
          <w:rFonts w:ascii="Arial" w:hAnsi="Arial" w:cs="Arial"/>
          <w:w w:val="105"/>
        </w:rPr>
        <w:t>para tubulações expostas e 2mm para tubulações enterradas a fim de permitir a</w:t>
      </w:r>
      <w:r w:rsidRPr="004A1CCA">
        <w:rPr>
          <w:rFonts w:ascii="Arial" w:hAnsi="Arial" w:cs="Arial"/>
          <w:spacing w:val="1"/>
          <w:w w:val="105"/>
        </w:rPr>
        <w:t xml:space="preserve"> </w:t>
      </w:r>
      <w:r w:rsidRPr="004A1CCA">
        <w:rPr>
          <w:rFonts w:ascii="Arial" w:hAnsi="Arial" w:cs="Arial"/>
          <w:w w:val="105"/>
        </w:rPr>
        <w:t>dilatação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junta.</w:t>
      </w:r>
    </w:p>
    <w:p w14:paraId="25DF9AB6" w14:textId="4664FD7C" w:rsidR="0096176E" w:rsidRPr="00315434"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10"/>
        </w:rPr>
        <w:t>As tubulações verticais que não forem chumbadas as paredes, devem ser</w:t>
      </w:r>
      <w:r w:rsidRPr="004A1CCA">
        <w:rPr>
          <w:rFonts w:ascii="Arial" w:hAnsi="Arial" w:cs="Arial"/>
          <w:spacing w:val="1"/>
          <w:w w:val="110"/>
        </w:rPr>
        <w:t xml:space="preserve"> </w:t>
      </w:r>
      <w:r w:rsidRPr="004A1CCA">
        <w:rPr>
          <w:rFonts w:ascii="Arial" w:hAnsi="Arial" w:cs="Arial"/>
          <w:w w:val="110"/>
        </w:rPr>
        <w:t>fixadas por abraçadeiras e parafusos, sendo estes conjuntos espaçados a cada</w:t>
      </w:r>
      <w:r w:rsidRPr="004A1CCA">
        <w:rPr>
          <w:rFonts w:ascii="Arial" w:hAnsi="Arial" w:cs="Arial"/>
          <w:spacing w:val="1"/>
          <w:w w:val="110"/>
        </w:rPr>
        <w:t xml:space="preserve"> </w:t>
      </w:r>
      <w:r w:rsidRPr="004A1CCA">
        <w:rPr>
          <w:rFonts w:ascii="Arial" w:hAnsi="Arial" w:cs="Arial"/>
          <w:w w:val="110"/>
        </w:rPr>
        <w:t>2,00m.</w:t>
      </w:r>
    </w:p>
    <w:p w14:paraId="5C705B12" w14:textId="75885273" w:rsidR="0096176E" w:rsidRPr="00315434"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Toda</w:t>
      </w:r>
      <w:r w:rsidRPr="004A1CCA">
        <w:rPr>
          <w:rFonts w:ascii="Arial" w:hAnsi="Arial" w:cs="Arial"/>
          <w:spacing w:val="9"/>
          <w:w w:val="105"/>
        </w:rPr>
        <w:t xml:space="preserve"> </w:t>
      </w:r>
      <w:r w:rsidRPr="004A1CCA">
        <w:rPr>
          <w:rFonts w:ascii="Arial" w:hAnsi="Arial" w:cs="Arial"/>
          <w:w w:val="105"/>
        </w:rPr>
        <w:t>tubulação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ventilação</w:t>
      </w:r>
      <w:r w:rsidRPr="004A1CCA">
        <w:rPr>
          <w:rFonts w:ascii="Arial" w:hAnsi="Arial" w:cs="Arial"/>
          <w:spacing w:val="6"/>
          <w:w w:val="105"/>
        </w:rPr>
        <w:t xml:space="preserve"> </w:t>
      </w:r>
      <w:r w:rsidRPr="004A1CCA">
        <w:rPr>
          <w:rFonts w:ascii="Arial" w:hAnsi="Arial" w:cs="Arial"/>
          <w:w w:val="105"/>
        </w:rPr>
        <w:t>horizontal</w:t>
      </w:r>
      <w:r w:rsidRPr="004A1CCA">
        <w:rPr>
          <w:rFonts w:ascii="Arial" w:hAnsi="Arial" w:cs="Arial"/>
          <w:spacing w:val="9"/>
          <w:w w:val="105"/>
        </w:rPr>
        <w:t xml:space="preserve"> </w:t>
      </w:r>
      <w:r w:rsidRPr="004A1CCA">
        <w:rPr>
          <w:rFonts w:ascii="Arial" w:hAnsi="Arial" w:cs="Arial"/>
          <w:w w:val="105"/>
        </w:rPr>
        <w:t>deverá</w:t>
      </w:r>
      <w:r w:rsidRPr="004A1CCA">
        <w:rPr>
          <w:rFonts w:ascii="Arial" w:hAnsi="Arial" w:cs="Arial"/>
          <w:spacing w:val="10"/>
          <w:w w:val="105"/>
        </w:rPr>
        <w:t xml:space="preserve"> </w:t>
      </w:r>
      <w:r w:rsidRPr="004A1CCA">
        <w:rPr>
          <w:rFonts w:ascii="Arial" w:hAnsi="Arial" w:cs="Arial"/>
          <w:w w:val="105"/>
        </w:rPr>
        <w:t>possuir</w:t>
      </w:r>
      <w:r w:rsidRPr="004A1CCA">
        <w:rPr>
          <w:rFonts w:ascii="Arial" w:hAnsi="Arial" w:cs="Arial"/>
          <w:spacing w:val="6"/>
          <w:w w:val="105"/>
        </w:rPr>
        <w:t xml:space="preserve"> </w:t>
      </w:r>
      <w:r w:rsidRPr="004A1CCA">
        <w:rPr>
          <w:rFonts w:ascii="Arial" w:hAnsi="Arial" w:cs="Arial"/>
          <w:w w:val="105"/>
        </w:rPr>
        <w:t>aclividade</w:t>
      </w:r>
      <w:r w:rsidRPr="004A1CCA">
        <w:rPr>
          <w:rFonts w:ascii="Arial" w:hAnsi="Arial" w:cs="Arial"/>
          <w:spacing w:val="2"/>
          <w:w w:val="105"/>
        </w:rPr>
        <w:t xml:space="preserve"> </w:t>
      </w:r>
      <w:r w:rsidRPr="004A1CCA">
        <w:rPr>
          <w:rFonts w:ascii="Arial" w:hAnsi="Arial" w:cs="Arial"/>
          <w:w w:val="105"/>
        </w:rPr>
        <w:t>mínima</w:t>
      </w:r>
      <w:r w:rsidRPr="004A1CCA">
        <w:rPr>
          <w:rFonts w:ascii="Arial" w:hAnsi="Arial" w:cs="Arial"/>
          <w:spacing w:val="10"/>
          <w:w w:val="105"/>
        </w:rPr>
        <w:t xml:space="preserve"> </w:t>
      </w:r>
      <w:r w:rsidRPr="004A1CCA">
        <w:rPr>
          <w:rFonts w:ascii="Arial" w:hAnsi="Arial" w:cs="Arial"/>
          <w:w w:val="105"/>
        </w:rPr>
        <w:t>de</w:t>
      </w:r>
      <w:r w:rsidR="00315434">
        <w:rPr>
          <w:rFonts w:ascii="Arial" w:hAnsi="Arial" w:cs="Arial"/>
          <w:lang w:val="pt-BR"/>
        </w:rPr>
        <w:t xml:space="preserve"> </w:t>
      </w:r>
      <w:r w:rsidRPr="004A1CCA">
        <w:rPr>
          <w:rFonts w:ascii="Arial" w:hAnsi="Arial" w:cs="Arial"/>
          <w:spacing w:val="-1"/>
          <w:w w:val="50"/>
        </w:rPr>
        <w:t>1</w:t>
      </w:r>
      <w:r w:rsidRPr="004A1CCA">
        <w:rPr>
          <w:rFonts w:ascii="Arial" w:hAnsi="Arial" w:cs="Arial"/>
          <w:spacing w:val="1"/>
          <w:w w:val="113"/>
        </w:rPr>
        <w:t>%</w:t>
      </w:r>
      <w:r w:rsidRPr="004A1CCA">
        <w:rPr>
          <w:rFonts w:ascii="Arial" w:hAnsi="Arial" w:cs="Arial"/>
          <w:w w:val="66"/>
        </w:rPr>
        <w:t>.</w:t>
      </w:r>
    </w:p>
    <w:p w14:paraId="5D62B12E"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tubulações</w:t>
      </w:r>
      <w:r w:rsidRPr="004A1CCA">
        <w:rPr>
          <w:rFonts w:ascii="Arial" w:hAnsi="Arial" w:cs="Arial"/>
          <w:spacing w:val="-8"/>
          <w:w w:val="105"/>
        </w:rPr>
        <w:t xml:space="preserve"> </w:t>
      </w:r>
      <w:r w:rsidRPr="004A1CCA">
        <w:rPr>
          <w:rFonts w:ascii="Arial" w:hAnsi="Arial" w:cs="Arial"/>
          <w:w w:val="105"/>
        </w:rPr>
        <w:t>que</w:t>
      </w:r>
      <w:r w:rsidRPr="004A1CCA">
        <w:rPr>
          <w:rFonts w:ascii="Arial" w:hAnsi="Arial" w:cs="Arial"/>
          <w:spacing w:val="-5"/>
          <w:w w:val="105"/>
        </w:rPr>
        <w:t xml:space="preserve"> </w:t>
      </w:r>
      <w:r w:rsidRPr="004A1CCA">
        <w:rPr>
          <w:rFonts w:ascii="Arial" w:hAnsi="Arial" w:cs="Arial"/>
          <w:w w:val="105"/>
        </w:rPr>
        <w:t>perfurarem</w:t>
      </w:r>
      <w:r w:rsidRPr="004A1CCA">
        <w:rPr>
          <w:rFonts w:ascii="Arial" w:hAnsi="Arial" w:cs="Arial"/>
          <w:spacing w:val="-2"/>
          <w:w w:val="105"/>
        </w:rPr>
        <w:t xml:space="preserve"> </w:t>
      </w:r>
      <w:r w:rsidRPr="004A1CCA">
        <w:rPr>
          <w:rFonts w:ascii="Arial" w:hAnsi="Arial" w:cs="Arial"/>
          <w:w w:val="105"/>
        </w:rPr>
        <w:t>elementos</w:t>
      </w:r>
      <w:r w:rsidRPr="004A1CCA">
        <w:rPr>
          <w:rFonts w:ascii="Arial" w:hAnsi="Arial" w:cs="Arial"/>
          <w:spacing w:val="-5"/>
          <w:w w:val="105"/>
        </w:rPr>
        <w:t xml:space="preserve"> </w:t>
      </w:r>
      <w:r w:rsidRPr="004A1CCA">
        <w:rPr>
          <w:rFonts w:ascii="Arial" w:hAnsi="Arial" w:cs="Arial"/>
          <w:w w:val="105"/>
        </w:rPr>
        <w:t>estruturais</w:t>
      </w:r>
      <w:r w:rsidRPr="004A1CCA">
        <w:rPr>
          <w:rFonts w:ascii="Arial" w:hAnsi="Arial" w:cs="Arial"/>
          <w:spacing w:val="-4"/>
          <w:w w:val="105"/>
        </w:rPr>
        <w:t xml:space="preserve"> </w:t>
      </w:r>
      <w:r w:rsidRPr="004A1CCA">
        <w:rPr>
          <w:rFonts w:ascii="Arial" w:hAnsi="Arial" w:cs="Arial"/>
          <w:w w:val="105"/>
        </w:rPr>
        <w:t>não</w:t>
      </w:r>
      <w:r w:rsidRPr="004A1CCA">
        <w:rPr>
          <w:rFonts w:ascii="Arial" w:hAnsi="Arial" w:cs="Arial"/>
          <w:spacing w:val="-8"/>
          <w:w w:val="105"/>
        </w:rPr>
        <w:t xml:space="preserve"> </w:t>
      </w:r>
      <w:r w:rsidRPr="004A1CCA">
        <w:rPr>
          <w:rFonts w:ascii="Arial" w:hAnsi="Arial" w:cs="Arial"/>
          <w:w w:val="105"/>
        </w:rPr>
        <w:t>devem</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solidários</w:t>
      </w:r>
      <w:r w:rsidRPr="004A1CCA">
        <w:rPr>
          <w:rFonts w:ascii="Arial" w:hAnsi="Arial" w:cs="Arial"/>
          <w:spacing w:val="-77"/>
          <w:w w:val="105"/>
        </w:rPr>
        <w:t xml:space="preserve"> </w:t>
      </w:r>
      <w:r w:rsidRPr="004A1CCA">
        <w:rPr>
          <w:rFonts w:ascii="Arial" w:hAnsi="Arial" w:cs="Arial"/>
          <w:w w:val="105"/>
        </w:rPr>
        <w:t>com os mesmos, antes da concretagem devem-se deixar passagens com tubos de</w:t>
      </w:r>
      <w:r w:rsidRPr="004A1CCA">
        <w:rPr>
          <w:rFonts w:ascii="Arial" w:hAnsi="Arial" w:cs="Arial"/>
          <w:spacing w:val="1"/>
          <w:w w:val="105"/>
        </w:rPr>
        <w:t xml:space="preserve"> </w:t>
      </w:r>
      <w:r w:rsidRPr="004A1CCA">
        <w:rPr>
          <w:rFonts w:ascii="Arial" w:hAnsi="Arial" w:cs="Arial"/>
          <w:w w:val="105"/>
        </w:rPr>
        <w:t>diâmetro</w:t>
      </w:r>
      <w:r w:rsidRPr="004A1CCA">
        <w:rPr>
          <w:rFonts w:ascii="Arial" w:hAnsi="Arial" w:cs="Arial"/>
          <w:spacing w:val="-17"/>
          <w:w w:val="105"/>
        </w:rPr>
        <w:t xml:space="preserve"> </w:t>
      </w:r>
      <w:r w:rsidRPr="004A1CCA">
        <w:rPr>
          <w:rFonts w:ascii="Arial" w:hAnsi="Arial" w:cs="Arial"/>
          <w:w w:val="105"/>
        </w:rPr>
        <w:t>um</w:t>
      </w:r>
      <w:r w:rsidRPr="004A1CCA">
        <w:rPr>
          <w:rFonts w:ascii="Arial" w:hAnsi="Arial" w:cs="Arial"/>
          <w:spacing w:val="-15"/>
          <w:w w:val="105"/>
        </w:rPr>
        <w:t xml:space="preserve"> </w:t>
      </w:r>
      <w:r w:rsidRPr="004A1CCA">
        <w:rPr>
          <w:rFonts w:ascii="Arial" w:hAnsi="Arial" w:cs="Arial"/>
          <w:w w:val="105"/>
        </w:rPr>
        <w:t>ponto</w:t>
      </w:r>
      <w:r w:rsidRPr="004A1CCA">
        <w:rPr>
          <w:rFonts w:ascii="Arial" w:hAnsi="Arial" w:cs="Arial"/>
          <w:spacing w:val="-16"/>
          <w:w w:val="105"/>
        </w:rPr>
        <w:t xml:space="preserve"> </w:t>
      </w:r>
      <w:r w:rsidRPr="004A1CCA">
        <w:rPr>
          <w:rFonts w:ascii="Arial" w:hAnsi="Arial" w:cs="Arial"/>
          <w:w w:val="105"/>
        </w:rPr>
        <w:t>acima</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tubo</w:t>
      </w:r>
      <w:r w:rsidRPr="004A1CCA">
        <w:rPr>
          <w:rFonts w:ascii="Arial" w:hAnsi="Arial" w:cs="Arial"/>
          <w:spacing w:val="-17"/>
          <w:w w:val="105"/>
        </w:rPr>
        <w:t xml:space="preserve"> </w:t>
      </w:r>
      <w:r w:rsidRPr="004A1CCA">
        <w:rPr>
          <w:rFonts w:ascii="Arial" w:hAnsi="Arial" w:cs="Arial"/>
          <w:w w:val="105"/>
        </w:rPr>
        <w:t>passante.</w:t>
      </w:r>
    </w:p>
    <w:p w14:paraId="2E342447"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Todos os tampões que forem executados em locais onde existam trânsito de</w:t>
      </w:r>
      <w:r w:rsidRPr="004A1CCA">
        <w:rPr>
          <w:rFonts w:ascii="Arial" w:hAnsi="Arial" w:cs="Arial"/>
          <w:spacing w:val="1"/>
          <w:w w:val="105"/>
        </w:rPr>
        <w:t xml:space="preserve"> </w:t>
      </w:r>
      <w:r w:rsidRPr="004A1CCA">
        <w:rPr>
          <w:rFonts w:ascii="Arial" w:hAnsi="Arial" w:cs="Arial"/>
          <w:w w:val="105"/>
        </w:rPr>
        <w:t>veículos</w:t>
      </w:r>
      <w:r w:rsidRPr="004A1CCA">
        <w:rPr>
          <w:rFonts w:ascii="Arial" w:hAnsi="Arial" w:cs="Arial"/>
          <w:spacing w:val="-18"/>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tipo</w:t>
      </w:r>
      <w:r w:rsidRPr="004A1CCA">
        <w:rPr>
          <w:rFonts w:ascii="Arial" w:hAnsi="Arial" w:cs="Arial"/>
          <w:spacing w:val="-18"/>
          <w:w w:val="105"/>
        </w:rPr>
        <w:t xml:space="preserve"> </w:t>
      </w:r>
      <w:r w:rsidRPr="004A1CCA">
        <w:rPr>
          <w:rFonts w:ascii="Arial" w:hAnsi="Arial" w:cs="Arial"/>
          <w:w w:val="105"/>
        </w:rPr>
        <w:t>pesado.</w:t>
      </w:r>
    </w:p>
    <w:p w14:paraId="21608738" w14:textId="77777777" w:rsidR="00F23E72" w:rsidRPr="004A1CCA" w:rsidRDefault="0096176E" w:rsidP="00C15D18">
      <w:pPr>
        <w:pStyle w:val="Corpodetexto"/>
        <w:spacing w:line="350" w:lineRule="auto"/>
        <w:ind w:left="754" w:right="125" w:firstLine="709"/>
        <w:jc w:val="both"/>
        <w:rPr>
          <w:rFonts w:ascii="Arial" w:hAnsi="Arial" w:cs="Arial"/>
          <w:w w:val="95"/>
        </w:rPr>
      </w:pPr>
      <w:r w:rsidRPr="004A1CCA">
        <w:rPr>
          <w:rFonts w:ascii="Arial" w:hAnsi="Arial" w:cs="Arial"/>
          <w:w w:val="105"/>
        </w:rPr>
        <w:t>A especificação das séries dos projetos está indicada em cada projeto 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hidrossanitários.</w:t>
      </w:r>
    </w:p>
    <w:p w14:paraId="0F303781"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spacing w:val="-1"/>
          <w:w w:val="105"/>
        </w:rPr>
        <w:lastRenderedPageBreak/>
        <w:t>Os</w:t>
      </w:r>
      <w:r w:rsidRPr="004A1CCA">
        <w:rPr>
          <w:rFonts w:ascii="Arial" w:hAnsi="Arial" w:cs="Arial"/>
          <w:spacing w:val="-26"/>
          <w:w w:val="105"/>
        </w:rPr>
        <w:t xml:space="preserve"> </w:t>
      </w:r>
      <w:r w:rsidRPr="004A1CCA">
        <w:rPr>
          <w:rFonts w:ascii="Arial" w:hAnsi="Arial" w:cs="Arial"/>
          <w:spacing w:val="-1"/>
          <w:w w:val="105"/>
        </w:rPr>
        <w:t>tubos</w:t>
      </w:r>
      <w:r w:rsidRPr="004A1CCA">
        <w:rPr>
          <w:rFonts w:ascii="Arial" w:hAnsi="Arial" w:cs="Arial"/>
          <w:spacing w:val="-26"/>
          <w:w w:val="105"/>
        </w:rPr>
        <w:t xml:space="preserve"> </w:t>
      </w:r>
      <w:r w:rsidRPr="004A1CCA">
        <w:rPr>
          <w:rFonts w:ascii="Arial" w:hAnsi="Arial" w:cs="Arial"/>
          <w:spacing w:val="-1"/>
          <w:w w:val="105"/>
        </w:rPr>
        <w:t>e</w:t>
      </w:r>
      <w:r w:rsidRPr="004A1CCA">
        <w:rPr>
          <w:rFonts w:ascii="Arial" w:hAnsi="Arial" w:cs="Arial"/>
          <w:spacing w:val="-25"/>
          <w:w w:val="105"/>
        </w:rPr>
        <w:t xml:space="preserve"> </w:t>
      </w:r>
      <w:r w:rsidRPr="004A1CCA">
        <w:rPr>
          <w:rFonts w:ascii="Arial" w:hAnsi="Arial" w:cs="Arial"/>
          <w:spacing w:val="-1"/>
          <w:w w:val="105"/>
        </w:rPr>
        <w:t>conexões</w:t>
      </w:r>
      <w:r w:rsidRPr="004A1CCA">
        <w:rPr>
          <w:rFonts w:ascii="Arial" w:hAnsi="Arial" w:cs="Arial"/>
          <w:spacing w:val="-26"/>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seus</w:t>
      </w:r>
      <w:r w:rsidRPr="004A1CCA">
        <w:rPr>
          <w:rFonts w:ascii="Arial" w:hAnsi="Arial" w:cs="Arial"/>
          <w:spacing w:val="-26"/>
          <w:w w:val="105"/>
        </w:rPr>
        <w:t xml:space="preserve"> </w:t>
      </w:r>
      <w:r w:rsidRPr="004A1CCA">
        <w:rPr>
          <w:rFonts w:ascii="Arial" w:hAnsi="Arial" w:cs="Arial"/>
          <w:w w:val="105"/>
        </w:rPr>
        <w:t>devidos</w:t>
      </w:r>
      <w:r w:rsidRPr="004A1CCA">
        <w:rPr>
          <w:rFonts w:ascii="Arial" w:hAnsi="Arial" w:cs="Arial"/>
          <w:spacing w:val="-26"/>
          <w:w w:val="105"/>
        </w:rPr>
        <w:t xml:space="preserve"> </w:t>
      </w:r>
      <w:r w:rsidRPr="004A1CCA">
        <w:rPr>
          <w:rFonts w:ascii="Arial" w:hAnsi="Arial" w:cs="Arial"/>
          <w:w w:val="105"/>
        </w:rPr>
        <w:t>diâmetros</w:t>
      </w:r>
      <w:r w:rsidRPr="004A1CCA">
        <w:rPr>
          <w:rFonts w:ascii="Arial" w:hAnsi="Arial" w:cs="Arial"/>
          <w:spacing w:val="-26"/>
          <w:w w:val="105"/>
        </w:rPr>
        <w:t xml:space="preserve"> </w:t>
      </w:r>
      <w:r w:rsidRPr="004A1CCA">
        <w:rPr>
          <w:rFonts w:ascii="Arial" w:hAnsi="Arial" w:cs="Arial"/>
          <w:w w:val="105"/>
        </w:rPr>
        <w:t>estão</w:t>
      </w:r>
      <w:r w:rsidRPr="004A1CCA">
        <w:rPr>
          <w:rFonts w:ascii="Arial" w:hAnsi="Arial" w:cs="Arial"/>
          <w:spacing w:val="-25"/>
          <w:w w:val="105"/>
        </w:rPr>
        <w:t xml:space="preserve"> </w:t>
      </w:r>
      <w:r w:rsidRPr="004A1CCA">
        <w:rPr>
          <w:rFonts w:ascii="Arial" w:hAnsi="Arial" w:cs="Arial"/>
          <w:w w:val="105"/>
        </w:rPr>
        <w:t>especificados</w:t>
      </w:r>
      <w:r w:rsidRPr="004A1CCA">
        <w:rPr>
          <w:rFonts w:ascii="Arial" w:hAnsi="Arial" w:cs="Arial"/>
          <w:spacing w:val="-19"/>
          <w:w w:val="105"/>
        </w:rPr>
        <w:t xml:space="preserve"> </w:t>
      </w:r>
      <w:r w:rsidRPr="004A1CCA">
        <w:rPr>
          <w:rFonts w:ascii="Arial" w:hAnsi="Arial" w:cs="Arial"/>
          <w:w w:val="105"/>
        </w:rPr>
        <w:t>nos</w:t>
      </w:r>
      <w:r w:rsidRPr="004A1CCA">
        <w:rPr>
          <w:rFonts w:ascii="Arial" w:hAnsi="Arial" w:cs="Arial"/>
          <w:spacing w:val="-25"/>
          <w:w w:val="105"/>
        </w:rPr>
        <w:t xml:space="preserve"> </w:t>
      </w:r>
      <w:r w:rsidRPr="004A1CCA">
        <w:rPr>
          <w:rFonts w:ascii="Arial" w:hAnsi="Arial" w:cs="Arial"/>
          <w:w w:val="105"/>
        </w:rPr>
        <w:t>projetos</w:t>
      </w:r>
      <w:r w:rsidRPr="004A1CCA">
        <w:rPr>
          <w:rFonts w:ascii="Arial" w:hAnsi="Arial" w:cs="Arial"/>
          <w:spacing w:val="-77"/>
          <w:w w:val="105"/>
        </w:rPr>
        <w:t xml:space="preserve"> </w:t>
      </w:r>
      <w:r w:rsidRPr="004A1CCA">
        <w:rPr>
          <w:rFonts w:ascii="Arial" w:hAnsi="Arial" w:cs="Arial"/>
          <w:w w:val="105"/>
        </w:rPr>
        <w:t>básicos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esgoto</w:t>
      </w:r>
      <w:r w:rsidRPr="004A1CCA">
        <w:rPr>
          <w:rFonts w:ascii="Arial" w:hAnsi="Arial" w:cs="Arial"/>
          <w:spacing w:val="-13"/>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edificações.</w:t>
      </w:r>
    </w:p>
    <w:p w14:paraId="47CE0044" w14:textId="77777777" w:rsidR="0096176E" w:rsidRPr="004A1CCA" w:rsidRDefault="0096176E" w:rsidP="00C15D18">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tubos</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conexões</w:t>
      </w:r>
      <w:r w:rsidRPr="004A1CCA">
        <w:rPr>
          <w:rFonts w:ascii="Arial" w:hAnsi="Arial" w:cs="Arial"/>
          <w:spacing w:val="10"/>
          <w:w w:val="105"/>
        </w:rPr>
        <w:t xml:space="preserve"> </w:t>
      </w:r>
      <w:r w:rsidRPr="004A1CCA">
        <w:rPr>
          <w:rFonts w:ascii="Arial" w:hAnsi="Arial" w:cs="Arial"/>
          <w:w w:val="105"/>
        </w:rPr>
        <w:t>enterrados</w:t>
      </w:r>
      <w:r w:rsidRPr="004A1CCA">
        <w:rPr>
          <w:rFonts w:ascii="Arial" w:hAnsi="Arial" w:cs="Arial"/>
          <w:spacing w:val="14"/>
          <w:w w:val="105"/>
        </w:rPr>
        <w:t xml:space="preserve"> </w:t>
      </w:r>
      <w:r w:rsidRPr="004A1CCA">
        <w:rPr>
          <w:rFonts w:ascii="Arial" w:hAnsi="Arial" w:cs="Arial"/>
          <w:w w:val="105"/>
        </w:rPr>
        <w:t>foram</w:t>
      </w:r>
      <w:r w:rsidRPr="004A1CCA">
        <w:rPr>
          <w:rFonts w:ascii="Arial" w:hAnsi="Arial" w:cs="Arial"/>
          <w:spacing w:val="12"/>
          <w:w w:val="105"/>
        </w:rPr>
        <w:t xml:space="preserve"> </w:t>
      </w:r>
      <w:r w:rsidRPr="004A1CCA">
        <w:rPr>
          <w:rFonts w:ascii="Arial" w:hAnsi="Arial" w:cs="Arial"/>
          <w:w w:val="105"/>
        </w:rPr>
        <w:t>considerados</w:t>
      </w:r>
      <w:r w:rsidRPr="004A1CCA">
        <w:rPr>
          <w:rFonts w:ascii="Arial" w:hAnsi="Arial" w:cs="Arial"/>
          <w:spacing w:val="18"/>
          <w:w w:val="105"/>
        </w:rPr>
        <w:t xml:space="preserve"> </w:t>
      </w:r>
      <w:r w:rsidRPr="004A1CCA">
        <w:rPr>
          <w:rFonts w:ascii="Arial" w:hAnsi="Arial" w:cs="Arial"/>
          <w:w w:val="105"/>
        </w:rPr>
        <w:t>como</w:t>
      </w:r>
      <w:r w:rsidRPr="004A1CCA">
        <w:rPr>
          <w:rFonts w:ascii="Arial" w:hAnsi="Arial" w:cs="Arial"/>
          <w:spacing w:val="13"/>
          <w:w w:val="105"/>
        </w:rPr>
        <w:t xml:space="preserve"> </w:t>
      </w:r>
      <w:r w:rsidRPr="004A1CCA">
        <w:rPr>
          <w:rFonts w:ascii="Arial" w:hAnsi="Arial" w:cs="Arial"/>
          <w:w w:val="105"/>
        </w:rPr>
        <w:t>série</w:t>
      </w:r>
      <w:r w:rsidRPr="004A1CCA">
        <w:rPr>
          <w:rFonts w:ascii="Arial" w:hAnsi="Arial" w:cs="Arial"/>
          <w:spacing w:val="-77"/>
          <w:w w:val="105"/>
        </w:rPr>
        <w:t xml:space="preserve"> </w:t>
      </w:r>
      <w:r w:rsidRPr="004A1CCA">
        <w:rPr>
          <w:rFonts w:ascii="Arial" w:hAnsi="Arial" w:cs="Arial"/>
          <w:w w:val="105"/>
        </w:rPr>
        <w:t>reforçada.</w:t>
      </w:r>
    </w:p>
    <w:p w14:paraId="44ED1794" w14:textId="77777777" w:rsidR="0096176E" w:rsidRPr="004A1CCA"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55"/>
          <w:w w:val="105"/>
        </w:rPr>
        <w:t xml:space="preserve"> </w:t>
      </w:r>
      <w:r w:rsidRPr="004A1CCA">
        <w:rPr>
          <w:rFonts w:ascii="Arial" w:hAnsi="Arial" w:cs="Arial"/>
          <w:w w:val="105"/>
        </w:rPr>
        <w:t>válvulas</w:t>
      </w:r>
      <w:r w:rsidRPr="004A1CCA">
        <w:rPr>
          <w:rFonts w:ascii="Arial" w:hAnsi="Arial" w:cs="Arial"/>
          <w:spacing w:val="56"/>
          <w:w w:val="105"/>
        </w:rPr>
        <w:t xml:space="preserve"> </w:t>
      </w:r>
      <w:r w:rsidRPr="004A1CCA">
        <w:rPr>
          <w:rFonts w:ascii="Arial" w:hAnsi="Arial" w:cs="Arial"/>
          <w:w w:val="105"/>
        </w:rPr>
        <w:t>de</w:t>
      </w:r>
      <w:r w:rsidRPr="004A1CCA">
        <w:rPr>
          <w:rFonts w:ascii="Arial" w:hAnsi="Arial" w:cs="Arial"/>
          <w:spacing w:val="56"/>
          <w:w w:val="105"/>
        </w:rPr>
        <w:t xml:space="preserve"> </w:t>
      </w:r>
      <w:r w:rsidRPr="004A1CCA">
        <w:rPr>
          <w:rFonts w:ascii="Arial" w:hAnsi="Arial" w:cs="Arial"/>
          <w:w w:val="105"/>
        </w:rPr>
        <w:t>retenção</w:t>
      </w:r>
      <w:r w:rsidRPr="004A1CCA">
        <w:rPr>
          <w:rFonts w:ascii="Arial" w:hAnsi="Arial" w:cs="Arial"/>
          <w:spacing w:val="56"/>
          <w:w w:val="105"/>
        </w:rPr>
        <w:t xml:space="preserve"> </w:t>
      </w:r>
      <w:r w:rsidRPr="004A1CCA">
        <w:rPr>
          <w:rFonts w:ascii="Arial" w:hAnsi="Arial" w:cs="Arial"/>
          <w:w w:val="105"/>
        </w:rPr>
        <w:t>serão</w:t>
      </w:r>
      <w:r w:rsidRPr="004A1CCA">
        <w:rPr>
          <w:rFonts w:ascii="Arial" w:hAnsi="Arial" w:cs="Arial"/>
          <w:spacing w:val="55"/>
          <w:w w:val="105"/>
        </w:rPr>
        <w:t xml:space="preserve"> </w:t>
      </w:r>
      <w:r w:rsidRPr="004A1CCA">
        <w:rPr>
          <w:rFonts w:ascii="Arial" w:hAnsi="Arial" w:cs="Arial"/>
          <w:w w:val="105"/>
        </w:rPr>
        <w:t>instaladas</w:t>
      </w:r>
      <w:r w:rsidRPr="004A1CCA">
        <w:rPr>
          <w:rFonts w:ascii="Arial" w:hAnsi="Arial" w:cs="Arial"/>
          <w:spacing w:val="51"/>
          <w:w w:val="105"/>
        </w:rPr>
        <w:t xml:space="preserve"> </w:t>
      </w:r>
      <w:r w:rsidRPr="004A1CCA">
        <w:rPr>
          <w:rFonts w:ascii="Arial" w:hAnsi="Arial" w:cs="Arial"/>
          <w:w w:val="105"/>
        </w:rPr>
        <w:t>dentro</w:t>
      </w:r>
      <w:r w:rsidRPr="004A1CCA">
        <w:rPr>
          <w:rFonts w:ascii="Arial" w:hAnsi="Arial" w:cs="Arial"/>
          <w:spacing w:val="56"/>
          <w:w w:val="105"/>
        </w:rPr>
        <w:t xml:space="preserve"> </w:t>
      </w:r>
      <w:r w:rsidRPr="004A1CCA">
        <w:rPr>
          <w:rFonts w:ascii="Arial" w:hAnsi="Arial" w:cs="Arial"/>
          <w:w w:val="105"/>
        </w:rPr>
        <w:t>de</w:t>
      </w:r>
      <w:r w:rsidRPr="004A1CCA">
        <w:rPr>
          <w:rFonts w:ascii="Arial" w:hAnsi="Arial" w:cs="Arial"/>
          <w:spacing w:val="56"/>
          <w:w w:val="105"/>
        </w:rPr>
        <w:t xml:space="preserve"> </w:t>
      </w:r>
      <w:r w:rsidRPr="004A1CCA">
        <w:rPr>
          <w:rFonts w:ascii="Arial" w:hAnsi="Arial" w:cs="Arial"/>
          <w:w w:val="105"/>
        </w:rPr>
        <w:t>caixas</w:t>
      </w:r>
      <w:r w:rsidRPr="004A1CCA">
        <w:rPr>
          <w:rFonts w:ascii="Arial" w:hAnsi="Arial" w:cs="Arial"/>
          <w:spacing w:val="56"/>
          <w:w w:val="105"/>
        </w:rPr>
        <w:t xml:space="preserve"> </w:t>
      </w:r>
      <w:r w:rsidRPr="004A1CCA">
        <w:rPr>
          <w:rFonts w:ascii="Arial" w:hAnsi="Arial" w:cs="Arial"/>
          <w:w w:val="105"/>
        </w:rPr>
        <w:t>secas</w:t>
      </w:r>
      <w:r w:rsidRPr="004A1CCA">
        <w:rPr>
          <w:rFonts w:ascii="Arial" w:hAnsi="Arial" w:cs="Arial"/>
          <w:spacing w:val="55"/>
          <w:w w:val="105"/>
        </w:rPr>
        <w:t xml:space="preserve"> </w:t>
      </w:r>
      <w:r w:rsidRPr="004A1CCA">
        <w:rPr>
          <w:rFonts w:ascii="Arial" w:hAnsi="Arial" w:cs="Arial"/>
          <w:w w:val="105"/>
        </w:rPr>
        <w:t>a</w:t>
      </w:r>
      <w:r w:rsidRPr="004A1CCA">
        <w:rPr>
          <w:rFonts w:ascii="Arial" w:hAnsi="Arial" w:cs="Arial"/>
          <w:spacing w:val="59"/>
          <w:w w:val="105"/>
        </w:rPr>
        <w:t xml:space="preserve"> </w:t>
      </w:r>
      <w:r w:rsidRPr="004A1CCA">
        <w:rPr>
          <w:rFonts w:ascii="Arial" w:hAnsi="Arial" w:cs="Arial"/>
          <w:w w:val="105"/>
        </w:rPr>
        <w:t>fim</w:t>
      </w:r>
      <w:r w:rsidRPr="004A1CCA">
        <w:rPr>
          <w:rFonts w:ascii="Arial" w:hAnsi="Arial" w:cs="Arial"/>
          <w:spacing w:val="54"/>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garantir</w:t>
      </w:r>
      <w:r w:rsidRPr="004A1CCA">
        <w:rPr>
          <w:rFonts w:ascii="Arial" w:hAnsi="Arial" w:cs="Arial"/>
          <w:spacing w:val="-18"/>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manutenção</w:t>
      </w:r>
      <w:r w:rsidRPr="004A1CCA">
        <w:rPr>
          <w:rFonts w:ascii="Arial" w:hAnsi="Arial" w:cs="Arial"/>
          <w:spacing w:val="-17"/>
          <w:w w:val="105"/>
        </w:rPr>
        <w:t xml:space="preserve"> </w:t>
      </w:r>
      <w:r w:rsidRPr="004A1CCA">
        <w:rPr>
          <w:rFonts w:ascii="Arial" w:hAnsi="Arial" w:cs="Arial"/>
          <w:w w:val="105"/>
        </w:rPr>
        <w:t>preventiva.</w:t>
      </w:r>
    </w:p>
    <w:p w14:paraId="7D4B6BFC" w14:textId="2F9F3E2E" w:rsidR="0096176E" w:rsidRPr="00315434" w:rsidRDefault="0096176E" w:rsidP="0032324D">
      <w:pPr>
        <w:pStyle w:val="Corpodetexto"/>
        <w:spacing w:line="350" w:lineRule="auto"/>
        <w:ind w:left="754" w:right="125" w:firstLine="709"/>
        <w:jc w:val="both"/>
        <w:rPr>
          <w:rFonts w:ascii="Arial" w:hAnsi="Arial" w:cs="Arial"/>
        </w:rPr>
      </w:pPr>
      <w:r w:rsidRPr="004A1CCA">
        <w:rPr>
          <w:rFonts w:ascii="Arial" w:hAnsi="Arial" w:cs="Arial"/>
          <w:w w:val="105"/>
        </w:rPr>
        <w:t>Consideração:</w:t>
      </w:r>
    </w:p>
    <w:p w14:paraId="517A8B98" w14:textId="77777777" w:rsidR="0096176E" w:rsidRPr="00315434" w:rsidRDefault="0096176E" w:rsidP="0041375C">
      <w:pPr>
        <w:pStyle w:val="PargrafodaLista"/>
        <w:widowControl w:val="0"/>
        <w:numPr>
          <w:ilvl w:val="0"/>
          <w:numId w:val="14"/>
        </w:numPr>
        <w:tabs>
          <w:tab w:val="left" w:pos="1477"/>
        </w:tabs>
        <w:suppressAutoHyphens w:val="0"/>
        <w:autoSpaceDE w:val="0"/>
        <w:autoSpaceDN w:val="0"/>
        <w:spacing w:line="350" w:lineRule="auto"/>
        <w:ind w:left="754" w:right="122" w:firstLine="709"/>
        <w:contextualSpacing w:val="0"/>
        <w:jc w:val="both"/>
        <w:rPr>
          <w:rFonts w:ascii="Arial" w:hAnsi="Arial" w:cs="Arial"/>
          <w:sz w:val="22"/>
          <w:szCs w:val="22"/>
        </w:rPr>
      </w:pPr>
      <w:r w:rsidRPr="00315434">
        <w:rPr>
          <w:rFonts w:ascii="Arial" w:hAnsi="Arial" w:cs="Arial"/>
          <w:spacing w:val="-1"/>
          <w:w w:val="105"/>
          <w:sz w:val="22"/>
          <w:szCs w:val="22"/>
        </w:rPr>
        <w:t>Os</w:t>
      </w:r>
      <w:r w:rsidRPr="00315434">
        <w:rPr>
          <w:rFonts w:ascii="Arial" w:hAnsi="Arial" w:cs="Arial"/>
          <w:spacing w:val="-22"/>
          <w:w w:val="105"/>
          <w:sz w:val="22"/>
          <w:szCs w:val="22"/>
        </w:rPr>
        <w:t xml:space="preserve"> </w:t>
      </w:r>
      <w:r w:rsidRPr="00315434">
        <w:rPr>
          <w:rFonts w:ascii="Arial" w:hAnsi="Arial" w:cs="Arial"/>
          <w:spacing w:val="-1"/>
          <w:w w:val="105"/>
          <w:sz w:val="22"/>
          <w:szCs w:val="22"/>
        </w:rPr>
        <w:t>tubos</w:t>
      </w:r>
      <w:r w:rsidRPr="00315434">
        <w:rPr>
          <w:rFonts w:ascii="Arial" w:hAnsi="Arial" w:cs="Arial"/>
          <w:spacing w:val="-18"/>
          <w:w w:val="105"/>
          <w:sz w:val="22"/>
          <w:szCs w:val="22"/>
        </w:rPr>
        <w:t xml:space="preserve"> </w:t>
      </w:r>
      <w:r w:rsidRPr="00315434">
        <w:rPr>
          <w:rFonts w:ascii="Arial" w:hAnsi="Arial" w:cs="Arial"/>
          <w:spacing w:val="-1"/>
          <w:w w:val="105"/>
          <w:sz w:val="22"/>
          <w:szCs w:val="22"/>
        </w:rPr>
        <w:t>deverão</w:t>
      </w:r>
      <w:r w:rsidRPr="00315434">
        <w:rPr>
          <w:rFonts w:ascii="Arial" w:hAnsi="Arial" w:cs="Arial"/>
          <w:spacing w:val="-22"/>
          <w:w w:val="105"/>
          <w:sz w:val="22"/>
          <w:szCs w:val="22"/>
        </w:rPr>
        <w:t xml:space="preserve"> </w:t>
      </w:r>
      <w:r w:rsidRPr="00315434">
        <w:rPr>
          <w:rFonts w:ascii="Arial" w:hAnsi="Arial" w:cs="Arial"/>
          <w:spacing w:val="-1"/>
          <w:w w:val="105"/>
          <w:sz w:val="22"/>
          <w:szCs w:val="22"/>
        </w:rPr>
        <w:t>ser</w:t>
      </w:r>
      <w:r w:rsidRPr="00315434">
        <w:rPr>
          <w:rFonts w:ascii="Arial" w:hAnsi="Arial" w:cs="Arial"/>
          <w:spacing w:val="-21"/>
          <w:w w:val="105"/>
          <w:sz w:val="22"/>
          <w:szCs w:val="22"/>
        </w:rPr>
        <w:t xml:space="preserve"> </w:t>
      </w:r>
      <w:r w:rsidRPr="00315434">
        <w:rPr>
          <w:rFonts w:ascii="Arial" w:hAnsi="Arial" w:cs="Arial"/>
          <w:spacing w:val="-1"/>
          <w:w w:val="105"/>
          <w:sz w:val="22"/>
          <w:szCs w:val="22"/>
        </w:rPr>
        <w:t>de</w:t>
      </w:r>
      <w:r w:rsidRPr="00315434">
        <w:rPr>
          <w:rFonts w:ascii="Arial" w:hAnsi="Arial" w:cs="Arial"/>
          <w:spacing w:val="-21"/>
          <w:w w:val="105"/>
          <w:sz w:val="22"/>
          <w:szCs w:val="22"/>
        </w:rPr>
        <w:t xml:space="preserve"> </w:t>
      </w:r>
      <w:r w:rsidRPr="00315434">
        <w:rPr>
          <w:rFonts w:ascii="Arial" w:hAnsi="Arial" w:cs="Arial"/>
          <w:spacing w:val="-1"/>
          <w:w w:val="105"/>
          <w:sz w:val="22"/>
          <w:szCs w:val="22"/>
        </w:rPr>
        <w:t>PVC,</w:t>
      </w:r>
      <w:r w:rsidRPr="00315434">
        <w:rPr>
          <w:rFonts w:ascii="Arial" w:hAnsi="Arial" w:cs="Arial"/>
          <w:spacing w:val="-20"/>
          <w:w w:val="105"/>
          <w:sz w:val="22"/>
          <w:szCs w:val="22"/>
        </w:rPr>
        <w:t xml:space="preserve"> </w:t>
      </w:r>
      <w:r w:rsidRPr="00315434">
        <w:rPr>
          <w:rFonts w:ascii="Arial" w:hAnsi="Arial" w:cs="Arial"/>
          <w:w w:val="105"/>
          <w:sz w:val="22"/>
          <w:szCs w:val="22"/>
        </w:rPr>
        <w:t>embutidos</w:t>
      </w:r>
      <w:r w:rsidRPr="00315434">
        <w:rPr>
          <w:rFonts w:ascii="Arial" w:hAnsi="Arial" w:cs="Arial"/>
          <w:spacing w:val="-21"/>
          <w:w w:val="105"/>
          <w:sz w:val="22"/>
          <w:szCs w:val="22"/>
        </w:rPr>
        <w:t xml:space="preserve"> </w:t>
      </w:r>
      <w:r w:rsidRPr="00315434">
        <w:rPr>
          <w:rFonts w:ascii="Arial" w:hAnsi="Arial" w:cs="Arial"/>
          <w:w w:val="105"/>
          <w:sz w:val="22"/>
          <w:szCs w:val="22"/>
        </w:rPr>
        <w:t>na</w:t>
      </w:r>
      <w:r w:rsidRPr="00315434">
        <w:rPr>
          <w:rFonts w:ascii="Arial" w:hAnsi="Arial" w:cs="Arial"/>
          <w:spacing w:val="-19"/>
          <w:w w:val="105"/>
          <w:sz w:val="22"/>
          <w:szCs w:val="22"/>
        </w:rPr>
        <w:t xml:space="preserve"> </w:t>
      </w:r>
      <w:r w:rsidRPr="00315434">
        <w:rPr>
          <w:rFonts w:ascii="Arial" w:hAnsi="Arial" w:cs="Arial"/>
          <w:w w:val="105"/>
          <w:sz w:val="22"/>
          <w:szCs w:val="22"/>
        </w:rPr>
        <w:t>alvenaria,</w:t>
      </w:r>
      <w:r w:rsidRPr="00315434">
        <w:rPr>
          <w:rFonts w:ascii="Arial" w:hAnsi="Arial" w:cs="Arial"/>
          <w:spacing w:val="-20"/>
          <w:w w:val="105"/>
          <w:sz w:val="22"/>
          <w:szCs w:val="22"/>
        </w:rPr>
        <w:t xml:space="preserve"> </w:t>
      </w:r>
      <w:r w:rsidRPr="00315434">
        <w:rPr>
          <w:rFonts w:ascii="Arial" w:hAnsi="Arial" w:cs="Arial"/>
          <w:w w:val="105"/>
          <w:sz w:val="22"/>
          <w:szCs w:val="22"/>
        </w:rPr>
        <w:t>no</w:t>
      </w:r>
      <w:r w:rsidRPr="00315434">
        <w:rPr>
          <w:rFonts w:ascii="Arial" w:hAnsi="Arial" w:cs="Arial"/>
          <w:spacing w:val="-22"/>
          <w:w w:val="105"/>
          <w:sz w:val="22"/>
          <w:szCs w:val="22"/>
        </w:rPr>
        <w:t xml:space="preserve"> </w:t>
      </w:r>
      <w:r w:rsidRPr="00315434">
        <w:rPr>
          <w:rFonts w:ascii="Arial" w:hAnsi="Arial" w:cs="Arial"/>
          <w:w w:val="105"/>
          <w:sz w:val="22"/>
          <w:szCs w:val="22"/>
        </w:rPr>
        <w:t>piso</w:t>
      </w:r>
      <w:r w:rsidRPr="00315434">
        <w:rPr>
          <w:rFonts w:ascii="Arial" w:hAnsi="Arial" w:cs="Arial"/>
          <w:spacing w:val="-21"/>
          <w:w w:val="105"/>
          <w:sz w:val="22"/>
          <w:szCs w:val="22"/>
        </w:rPr>
        <w:t xml:space="preserve"> </w:t>
      </w:r>
      <w:r w:rsidRPr="00315434">
        <w:rPr>
          <w:rFonts w:ascii="Arial" w:hAnsi="Arial" w:cs="Arial"/>
          <w:w w:val="105"/>
          <w:sz w:val="22"/>
          <w:szCs w:val="22"/>
        </w:rPr>
        <w:t>ou</w:t>
      </w:r>
      <w:r w:rsidRPr="00315434">
        <w:rPr>
          <w:rFonts w:ascii="Arial" w:hAnsi="Arial" w:cs="Arial"/>
          <w:spacing w:val="-18"/>
          <w:w w:val="105"/>
          <w:sz w:val="22"/>
          <w:szCs w:val="22"/>
        </w:rPr>
        <w:t xml:space="preserve"> </w:t>
      </w:r>
      <w:r w:rsidRPr="00315434">
        <w:rPr>
          <w:rFonts w:ascii="Arial" w:hAnsi="Arial" w:cs="Arial"/>
          <w:w w:val="105"/>
          <w:sz w:val="22"/>
          <w:szCs w:val="22"/>
        </w:rPr>
        <w:t>enterrados</w:t>
      </w:r>
      <w:r w:rsidRPr="00315434">
        <w:rPr>
          <w:rFonts w:ascii="Arial" w:hAnsi="Arial" w:cs="Arial"/>
          <w:spacing w:val="-18"/>
          <w:w w:val="105"/>
          <w:sz w:val="22"/>
          <w:szCs w:val="22"/>
        </w:rPr>
        <w:t xml:space="preserve"> </w:t>
      </w:r>
      <w:r w:rsidRPr="00315434">
        <w:rPr>
          <w:rFonts w:ascii="Arial" w:hAnsi="Arial" w:cs="Arial"/>
          <w:w w:val="105"/>
          <w:sz w:val="22"/>
          <w:szCs w:val="22"/>
        </w:rPr>
        <w:t>no</w:t>
      </w:r>
      <w:r w:rsidRPr="00315434">
        <w:rPr>
          <w:rFonts w:ascii="Arial" w:hAnsi="Arial" w:cs="Arial"/>
          <w:spacing w:val="-77"/>
          <w:w w:val="105"/>
          <w:sz w:val="22"/>
          <w:szCs w:val="22"/>
        </w:rPr>
        <w:t xml:space="preserve"> </w:t>
      </w:r>
      <w:r w:rsidRPr="00315434">
        <w:rPr>
          <w:rFonts w:ascii="Arial" w:hAnsi="Arial" w:cs="Arial"/>
          <w:w w:val="105"/>
          <w:sz w:val="22"/>
          <w:szCs w:val="22"/>
        </w:rPr>
        <w:t>terreno, não podendo ser curvados sob qualquer hipótese, principalmente,</w:t>
      </w:r>
      <w:r w:rsidRPr="00315434">
        <w:rPr>
          <w:rFonts w:ascii="Arial" w:hAnsi="Arial" w:cs="Arial"/>
          <w:spacing w:val="1"/>
          <w:w w:val="105"/>
          <w:sz w:val="22"/>
          <w:szCs w:val="22"/>
        </w:rPr>
        <w:t xml:space="preserve"> </w:t>
      </w:r>
      <w:r w:rsidRPr="00315434">
        <w:rPr>
          <w:rFonts w:ascii="Arial" w:hAnsi="Arial" w:cs="Arial"/>
          <w:w w:val="105"/>
          <w:sz w:val="22"/>
          <w:szCs w:val="22"/>
        </w:rPr>
        <w:t>através de aquecimento. Quando houver necessidade de mudança de direção</w:t>
      </w:r>
      <w:r w:rsidRPr="00315434">
        <w:rPr>
          <w:rFonts w:ascii="Arial" w:hAnsi="Arial" w:cs="Arial"/>
          <w:spacing w:val="1"/>
          <w:w w:val="105"/>
          <w:sz w:val="22"/>
          <w:szCs w:val="22"/>
        </w:rPr>
        <w:t xml:space="preserve"> </w:t>
      </w:r>
      <w:r w:rsidRPr="00315434">
        <w:rPr>
          <w:rFonts w:ascii="Arial" w:hAnsi="Arial" w:cs="Arial"/>
          <w:w w:val="105"/>
          <w:sz w:val="22"/>
          <w:szCs w:val="22"/>
        </w:rPr>
        <w:t>no</w:t>
      </w:r>
      <w:r w:rsidRPr="00315434">
        <w:rPr>
          <w:rFonts w:ascii="Arial" w:hAnsi="Arial" w:cs="Arial"/>
          <w:spacing w:val="-19"/>
          <w:w w:val="105"/>
          <w:sz w:val="22"/>
          <w:szCs w:val="22"/>
        </w:rPr>
        <w:t xml:space="preserve"> </w:t>
      </w:r>
      <w:r w:rsidRPr="00315434">
        <w:rPr>
          <w:rFonts w:ascii="Arial" w:hAnsi="Arial" w:cs="Arial"/>
          <w:w w:val="105"/>
          <w:sz w:val="22"/>
          <w:szCs w:val="22"/>
        </w:rPr>
        <w:t>caminhamento</w:t>
      </w:r>
      <w:r w:rsidRPr="00315434">
        <w:rPr>
          <w:rFonts w:ascii="Arial" w:hAnsi="Arial" w:cs="Arial"/>
          <w:spacing w:val="-18"/>
          <w:w w:val="105"/>
          <w:sz w:val="22"/>
          <w:szCs w:val="22"/>
        </w:rPr>
        <w:t xml:space="preserve"> </w:t>
      </w:r>
      <w:r w:rsidRPr="00315434">
        <w:rPr>
          <w:rFonts w:ascii="Arial" w:hAnsi="Arial" w:cs="Arial"/>
          <w:w w:val="105"/>
          <w:sz w:val="22"/>
          <w:szCs w:val="22"/>
        </w:rPr>
        <w:t>dos</w:t>
      </w:r>
      <w:r w:rsidRPr="00315434">
        <w:rPr>
          <w:rFonts w:ascii="Arial" w:hAnsi="Arial" w:cs="Arial"/>
          <w:spacing w:val="-19"/>
          <w:w w:val="105"/>
          <w:sz w:val="22"/>
          <w:szCs w:val="22"/>
        </w:rPr>
        <w:t xml:space="preserve"> </w:t>
      </w:r>
      <w:r w:rsidRPr="00315434">
        <w:rPr>
          <w:rFonts w:ascii="Arial" w:hAnsi="Arial" w:cs="Arial"/>
          <w:w w:val="105"/>
          <w:sz w:val="22"/>
          <w:szCs w:val="22"/>
        </w:rPr>
        <w:t>tubos,</w:t>
      </w:r>
      <w:r w:rsidRPr="00315434">
        <w:rPr>
          <w:rFonts w:ascii="Arial" w:hAnsi="Arial" w:cs="Arial"/>
          <w:spacing w:val="-17"/>
          <w:w w:val="105"/>
          <w:sz w:val="22"/>
          <w:szCs w:val="22"/>
        </w:rPr>
        <w:t xml:space="preserve"> </w:t>
      </w:r>
      <w:r w:rsidRPr="00315434">
        <w:rPr>
          <w:rFonts w:ascii="Arial" w:hAnsi="Arial" w:cs="Arial"/>
          <w:w w:val="105"/>
          <w:sz w:val="22"/>
          <w:szCs w:val="22"/>
        </w:rPr>
        <w:t>deverão</w:t>
      </w:r>
      <w:r w:rsidRPr="00315434">
        <w:rPr>
          <w:rFonts w:ascii="Arial" w:hAnsi="Arial" w:cs="Arial"/>
          <w:spacing w:val="-18"/>
          <w:w w:val="105"/>
          <w:sz w:val="22"/>
          <w:szCs w:val="22"/>
        </w:rPr>
        <w:t xml:space="preserve"> </w:t>
      </w:r>
      <w:r w:rsidRPr="00315434">
        <w:rPr>
          <w:rFonts w:ascii="Arial" w:hAnsi="Arial" w:cs="Arial"/>
          <w:w w:val="105"/>
          <w:sz w:val="22"/>
          <w:szCs w:val="22"/>
        </w:rPr>
        <w:t>ser</w:t>
      </w:r>
      <w:r w:rsidRPr="00315434">
        <w:rPr>
          <w:rFonts w:ascii="Arial" w:hAnsi="Arial" w:cs="Arial"/>
          <w:spacing w:val="-15"/>
          <w:w w:val="105"/>
          <w:sz w:val="22"/>
          <w:szCs w:val="22"/>
        </w:rPr>
        <w:t xml:space="preserve"> </w:t>
      </w:r>
      <w:r w:rsidRPr="00315434">
        <w:rPr>
          <w:rFonts w:ascii="Arial" w:hAnsi="Arial" w:cs="Arial"/>
          <w:w w:val="105"/>
          <w:sz w:val="22"/>
          <w:szCs w:val="22"/>
        </w:rPr>
        <w:t>utilizadas</w:t>
      </w:r>
      <w:r w:rsidRPr="00315434">
        <w:rPr>
          <w:rFonts w:ascii="Arial" w:hAnsi="Arial" w:cs="Arial"/>
          <w:spacing w:val="-19"/>
          <w:w w:val="105"/>
          <w:sz w:val="22"/>
          <w:szCs w:val="22"/>
        </w:rPr>
        <w:t xml:space="preserve"> </w:t>
      </w:r>
      <w:r w:rsidRPr="00315434">
        <w:rPr>
          <w:rFonts w:ascii="Arial" w:hAnsi="Arial" w:cs="Arial"/>
          <w:w w:val="105"/>
          <w:sz w:val="22"/>
          <w:szCs w:val="22"/>
        </w:rPr>
        <w:t>conexões</w:t>
      </w:r>
      <w:r w:rsidRPr="00315434">
        <w:rPr>
          <w:rFonts w:ascii="Arial" w:hAnsi="Arial" w:cs="Arial"/>
          <w:spacing w:val="-19"/>
          <w:w w:val="105"/>
          <w:sz w:val="22"/>
          <w:szCs w:val="22"/>
        </w:rPr>
        <w:t xml:space="preserve"> </w:t>
      </w:r>
      <w:r w:rsidRPr="00315434">
        <w:rPr>
          <w:rFonts w:ascii="Arial" w:hAnsi="Arial" w:cs="Arial"/>
          <w:w w:val="105"/>
          <w:sz w:val="22"/>
          <w:szCs w:val="22"/>
        </w:rPr>
        <w:t>apropriadas;</w:t>
      </w:r>
    </w:p>
    <w:p w14:paraId="654A3988" w14:textId="77777777" w:rsidR="0096176E" w:rsidRPr="00315434" w:rsidRDefault="0096176E" w:rsidP="0041375C">
      <w:pPr>
        <w:pStyle w:val="PargrafodaLista"/>
        <w:widowControl w:val="0"/>
        <w:numPr>
          <w:ilvl w:val="0"/>
          <w:numId w:val="14"/>
        </w:numPr>
        <w:tabs>
          <w:tab w:val="left" w:pos="1477"/>
        </w:tabs>
        <w:suppressAutoHyphens w:val="0"/>
        <w:autoSpaceDE w:val="0"/>
        <w:autoSpaceDN w:val="0"/>
        <w:spacing w:before="7" w:line="350" w:lineRule="auto"/>
        <w:ind w:left="754" w:right="129" w:firstLine="709"/>
        <w:contextualSpacing w:val="0"/>
        <w:jc w:val="both"/>
        <w:rPr>
          <w:rFonts w:ascii="Arial" w:hAnsi="Arial" w:cs="Arial"/>
          <w:sz w:val="22"/>
          <w:szCs w:val="22"/>
        </w:rPr>
      </w:pPr>
      <w:r w:rsidRPr="00315434">
        <w:rPr>
          <w:rFonts w:ascii="Arial" w:hAnsi="Arial" w:cs="Arial"/>
          <w:w w:val="105"/>
          <w:sz w:val="22"/>
          <w:szCs w:val="22"/>
        </w:rPr>
        <w:t>Os</w:t>
      </w:r>
      <w:r w:rsidRPr="00315434">
        <w:rPr>
          <w:rFonts w:ascii="Arial" w:hAnsi="Arial" w:cs="Arial"/>
          <w:spacing w:val="-17"/>
          <w:w w:val="105"/>
          <w:sz w:val="22"/>
          <w:szCs w:val="22"/>
        </w:rPr>
        <w:t xml:space="preserve"> </w:t>
      </w:r>
      <w:r w:rsidRPr="00315434">
        <w:rPr>
          <w:rFonts w:ascii="Arial" w:hAnsi="Arial" w:cs="Arial"/>
          <w:w w:val="105"/>
          <w:sz w:val="22"/>
          <w:szCs w:val="22"/>
        </w:rPr>
        <w:t>tubos</w:t>
      </w:r>
      <w:r w:rsidRPr="00315434">
        <w:rPr>
          <w:rFonts w:ascii="Arial" w:hAnsi="Arial" w:cs="Arial"/>
          <w:spacing w:val="-16"/>
          <w:w w:val="105"/>
          <w:sz w:val="22"/>
          <w:szCs w:val="22"/>
        </w:rPr>
        <w:t xml:space="preserve"> </w:t>
      </w:r>
      <w:r w:rsidRPr="00315434">
        <w:rPr>
          <w:rFonts w:ascii="Arial" w:hAnsi="Arial" w:cs="Arial"/>
          <w:w w:val="105"/>
          <w:sz w:val="22"/>
          <w:szCs w:val="22"/>
        </w:rPr>
        <w:t>de</w:t>
      </w:r>
      <w:r w:rsidRPr="00315434">
        <w:rPr>
          <w:rFonts w:ascii="Arial" w:hAnsi="Arial" w:cs="Arial"/>
          <w:spacing w:val="-15"/>
          <w:w w:val="105"/>
          <w:sz w:val="22"/>
          <w:szCs w:val="22"/>
        </w:rPr>
        <w:t xml:space="preserve"> </w:t>
      </w:r>
      <w:r w:rsidRPr="00315434">
        <w:rPr>
          <w:rFonts w:ascii="Arial" w:hAnsi="Arial" w:cs="Arial"/>
          <w:w w:val="105"/>
          <w:sz w:val="22"/>
          <w:szCs w:val="22"/>
        </w:rPr>
        <w:t>ponta</w:t>
      </w:r>
      <w:r w:rsidRPr="00315434">
        <w:rPr>
          <w:rFonts w:ascii="Arial" w:hAnsi="Arial" w:cs="Arial"/>
          <w:spacing w:val="-11"/>
          <w:w w:val="105"/>
          <w:sz w:val="22"/>
          <w:szCs w:val="22"/>
        </w:rPr>
        <w:t xml:space="preserve"> </w:t>
      </w:r>
      <w:r w:rsidRPr="00315434">
        <w:rPr>
          <w:rFonts w:ascii="Arial" w:hAnsi="Arial" w:cs="Arial"/>
          <w:w w:val="105"/>
          <w:sz w:val="22"/>
          <w:szCs w:val="22"/>
        </w:rPr>
        <w:t>e</w:t>
      </w:r>
      <w:r w:rsidRPr="00315434">
        <w:rPr>
          <w:rFonts w:ascii="Arial" w:hAnsi="Arial" w:cs="Arial"/>
          <w:spacing w:val="-15"/>
          <w:w w:val="105"/>
          <w:sz w:val="22"/>
          <w:szCs w:val="22"/>
        </w:rPr>
        <w:t xml:space="preserve"> </w:t>
      </w:r>
      <w:r w:rsidRPr="00315434">
        <w:rPr>
          <w:rFonts w:ascii="Arial" w:hAnsi="Arial" w:cs="Arial"/>
          <w:w w:val="105"/>
          <w:sz w:val="22"/>
          <w:szCs w:val="22"/>
        </w:rPr>
        <w:t>bolsa</w:t>
      </w:r>
      <w:r w:rsidRPr="00315434">
        <w:rPr>
          <w:rFonts w:ascii="Arial" w:hAnsi="Arial" w:cs="Arial"/>
          <w:spacing w:val="-12"/>
          <w:w w:val="105"/>
          <w:sz w:val="22"/>
          <w:szCs w:val="22"/>
        </w:rPr>
        <w:t xml:space="preserve"> </w:t>
      </w:r>
      <w:r w:rsidRPr="00315434">
        <w:rPr>
          <w:rFonts w:ascii="Arial" w:hAnsi="Arial" w:cs="Arial"/>
          <w:w w:val="105"/>
          <w:sz w:val="22"/>
          <w:szCs w:val="22"/>
        </w:rPr>
        <w:t>deverão</w:t>
      </w:r>
      <w:r w:rsidRPr="00315434">
        <w:rPr>
          <w:rFonts w:ascii="Arial" w:hAnsi="Arial" w:cs="Arial"/>
          <w:spacing w:val="-16"/>
          <w:w w:val="105"/>
          <w:sz w:val="22"/>
          <w:szCs w:val="22"/>
        </w:rPr>
        <w:t xml:space="preserve"> </w:t>
      </w:r>
      <w:r w:rsidRPr="00315434">
        <w:rPr>
          <w:rFonts w:ascii="Arial" w:hAnsi="Arial" w:cs="Arial"/>
          <w:w w:val="105"/>
          <w:sz w:val="22"/>
          <w:szCs w:val="22"/>
        </w:rPr>
        <w:t>ser</w:t>
      </w:r>
      <w:r w:rsidRPr="00315434">
        <w:rPr>
          <w:rFonts w:ascii="Arial" w:hAnsi="Arial" w:cs="Arial"/>
          <w:spacing w:val="-11"/>
          <w:w w:val="105"/>
          <w:sz w:val="22"/>
          <w:szCs w:val="22"/>
        </w:rPr>
        <w:t xml:space="preserve"> </w:t>
      </w:r>
      <w:r w:rsidRPr="00315434">
        <w:rPr>
          <w:rFonts w:ascii="Arial" w:hAnsi="Arial" w:cs="Arial"/>
          <w:w w:val="105"/>
          <w:sz w:val="22"/>
          <w:szCs w:val="22"/>
        </w:rPr>
        <w:t>assentados</w:t>
      </w:r>
      <w:r w:rsidRPr="00315434">
        <w:rPr>
          <w:rFonts w:ascii="Arial" w:hAnsi="Arial" w:cs="Arial"/>
          <w:spacing w:val="-12"/>
          <w:w w:val="105"/>
          <w:sz w:val="22"/>
          <w:szCs w:val="22"/>
        </w:rPr>
        <w:t xml:space="preserve"> </w:t>
      </w:r>
      <w:r w:rsidRPr="00315434">
        <w:rPr>
          <w:rFonts w:ascii="Arial" w:hAnsi="Arial" w:cs="Arial"/>
          <w:w w:val="105"/>
          <w:sz w:val="22"/>
          <w:szCs w:val="22"/>
        </w:rPr>
        <w:t>com</w:t>
      </w:r>
      <w:r w:rsidRPr="00315434">
        <w:rPr>
          <w:rFonts w:ascii="Arial" w:hAnsi="Arial" w:cs="Arial"/>
          <w:spacing w:val="-13"/>
          <w:w w:val="105"/>
          <w:sz w:val="22"/>
          <w:szCs w:val="22"/>
        </w:rPr>
        <w:t xml:space="preserve"> </w:t>
      </w:r>
      <w:r w:rsidRPr="00315434">
        <w:rPr>
          <w:rFonts w:ascii="Arial" w:hAnsi="Arial" w:cs="Arial"/>
          <w:w w:val="105"/>
          <w:sz w:val="22"/>
          <w:szCs w:val="22"/>
        </w:rPr>
        <w:t>as</w:t>
      </w:r>
      <w:r w:rsidRPr="00315434">
        <w:rPr>
          <w:rFonts w:ascii="Arial" w:hAnsi="Arial" w:cs="Arial"/>
          <w:spacing w:val="-16"/>
          <w:w w:val="105"/>
          <w:sz w:val="22"/>
          <w:szCs w:val="22"/>
        </w:rPr>
        <w:t xml:space="preserve"> </w:t>
      </w:r>
      <w:r w:rsidRPr="00315434">
        <w:rPr>
          <w:rFonts w:ascii="Arial" w:hAnsi="Arial" w:cs="Arial"/>
          <w:w w:val="105"/>
          <w:sz w:val="22"/>
          <w:szCs w:val="22"/>
        </w:rPr>
        <w:t>bolsas</w:t>
      </w:r>
      <w:r w:rsidRPr="00315434">
        <w:rPr>
          <w:rFonts w:ascii="Arial" w:hAnsi="Arial" w:cs="Arial"/>
          <w:spacing w:val="-17"/>
          <w:w w:val="105"/>
          <w:sz w:val="22"/>
          <w:szCs w:val="22"/>
        </w:rPr>
        <w:t xml:space="preserve"> </w:t>
      </w:r>
      <w:r w:rsidRPr="00315434">
        <w:rPr>
          <w:rFonts w:ascii="Arial" w:hAnsi="Arial" w:cs="Arial"/>
          <w:w w:val="105"/>
          <w:sz w:val="22"/>
          <w:szCs w:val="22"/>
        </w:rPr>
        <w:t>voltadas</w:t>
      </w:r>
      <w:r w:rsidRPr="00315434">
        <w:rPr>
          <w:rFonts w:ascii="Arial" w:hAnsi="Arial" w:cs="Arial"/>
          <w:spacing w:val="-16"/>
          <w:w w:val="105"/>
          <w:sz w:val="22"/>
          <w:szCs w:val="22"/>
        </w:rPr>
        <w:t xml:space="preserve"> </w:t>
      </w:r>
      <w:r w:rsidRPr="00315434">
        <w:rPr>
          <w:rFonts w:ascii="Arial" w:hAnsi="Arial" w:cs="Arial"/>
          <w:w w:val="105"/>
          <w:sz w:val="22"/>
          <w:szCs w:val="22"/>
        </w:rPr>
        <w:t>para</w:t>
      </w:r>
      <w:r w:rsidRPr="00315434">
        <w:rPr>
          <w:rFonts w:ascii="Arial" w:hAnsi="Arial" w:cs="Arial"/>
          <w:spacing w:val="-77"/>
          <w:w w:val="105"/>
          <w:sz w:val="22"/>
          <w:szCs w:val="22"/>
        </w:rPr>
        <w:t xml:space="preserve"> </w:t>
      </w:r>
      <w:r w:rsidRPr="00315434">
        <w:rPr>
          <w:rFonts w:ascii="Arial" w:hAnsi="Arial" w:cs="Arial"/>
          <w:w w:val="105"/>
          <w:sz w:val="22"/>
          <w:szCs w:val="22"/>
        </w:rPr>
        <w:t>montante,</w:t>
      </w:r>
      <w:r w:rsidRPr="00315434">
        <w:rPr>
          <w:rFonts w:ascii="Arial" w:hAnsi="Arial" w:cs="Arial"/>
          <w:spacing w:val="-17"/>
          <w:w w:val="105"/>
          <w:sz w:val="22"/>
          <w:szCs w:val="22"/>
        </w:rPr>
        <w:t xml:space="preserve"> </w:t>
      </w:r>
      <w:r w:rsidRPr="00315434">
        <w:rPr>
          <w:rFonts w:ascii="Arial" w:hAnsi="Arial" w:cs="Arial"/>
          <w:w w:val="105"/>
          <w:sz w:val="22"/>
          <w:szCs w:val="22"/>
        </w:rPr>
        <w:t>isto</w:t>
      </w:r>
      <w:r w:rsidRPr="00315434">
        <w:rPr>
          <w:rFonts w:ascii="Arial" w:hAnsi="Arial" w:cs="Arial"/>
          <w:spacing w:val="-18"/>
          <w:w w:val="105"/>
          <w:sz w:val="22"/>
          <w:szCs w:val="22"/>
        </w:rPr>
        <w:t xml:space="preserve"> </w:t>
      </w:r>
      <w:r w:rsidRPr="00315434">
        <w:rPr>
          <w:rFonts w:ascii="Arial" w:hAnsi="Arial" w:cs="Arial"/>
          <w:w w:val="105"/>
          <w:sz w:val="22"/>
          <w:szCs w:val="22"/>
        </w:rPr>
        <w:t>é,</w:t>
      </w:r>
      <w:r w:rsidRPr="00315434">
        <w:rPr>
          <w:rFonts w:ascii="Arial" w:hAnsi="Arial" w:cs="Arial"/>
          <w:spacing w:val="-16"/>
          <w:w w:val="105"/>
          <w:sz w:val="22"/>
          <w:szCs w:val="22"/>
        </w:rPr>
        <w:t xml:space="preserve"> </w:t>
      </w:r>
      <w:r w:rsidRPr="00315434">
        <w:rPr>
          <w:rFonts w:ascii="Arial" w:hAnsi="Arial" w:cs="Arial"/>
          <w:w w:val="105"/>
          <w:sz w:val="22"/>
          <w:szCs w:val="22"/>
        </w:rPr>
        <w:t>no</w:t>
      </w:r>
      <w:r w:rsidRPr="00315434">
        <w:rPr>
          <w:rFonts w:ascii="Arial" w:hAnsi="Arial" w:cs="Arial"/>
          <w:spacing w:val="-19"/>
          <w:w w:val="105"/>
          <w:sz w:val="22"/>
          <w:szCs w:val="22"/>
        </w:rPr>
        <w:t xml:space="preserve"> </w:t>
      </w:r>
      <w:r w:rsidRPr="00315434">
        <w:rPr>
          <w:rFonts w:ascii="Arial" w:hAnsi="Arial" w:cs="Arial"/>
          <w:w w:val="105"/>
          <w:sz w:val="22"/>
          <w:szCs w:val="22"/>
        </w:rPr>
        <w:t>sentido</w:t>
      </w:r>
      <w:r w:rsidRPr="00315434">
        <w:rPr>
          <w:rFonts w:ascii="Arial" w:hAnsi="Arial" w:cs="Arial"/>
          <w:spacing w:val="-19"/>
          <w:w w:val="105"/>
          <w:sz w:val="22"/>
          <w:szCs w:val="22"/>
        </w:rPr>
        <w:t xml:space="preserve"> </w:t>
      </w:r>
      <w:r w:rsidRPr="00315434">
        <w:rPr>
          <w:rFonts w:ascii="Arial" w:hAnsi="Arial" w:cs="Arial"/>
          <w:w w:val="105"/>
          <w:sz w:val="22"/>
          <w:szCs w:val="22"/>
        </w:rPr>
        <w:t>contrário</w:t>
      </w:r>
      <w:r w:rsidRPr="00315434">
        <w:rPr>
          <w:rFonts w:ascii="Arial" w:hAnsi="Arial" w:cs="Arial"/>
          <w:spacing w:val="-18"/>
          <w:w w:val="105"/>
          <w:sz w:val="22"/>
          <w:szCs w:val="22"/>
        </w:rPr>
        <w:t xml:space="preserve"> </w:t>
      </w:r>
      <w:r w:rsidRPr="00315434">
        <w:rPr>
          <w:rFonts w:ascii="Arial" w:hAnsi="Arial" w:cs="Arial"/>
          <w:w w:val="105"/>
          <w:sz w:val="22"/>
          <w:szCs w:val="22"/>
        </w:rPr>
        <w:t>ao</w:t>
      </w:r>
      <w:r w:rsidRPr="00315434">
        <w:rPr>
          <w:rFonts w:ascii="Arial" w:hAnsi="Arial" w:cs="Arial"/>
          <w:spacing w:val="-19"/>
          <w:w w:val="105"/>
          <w:sz w:val="22"/>
          <w:szCs w:val="22"/>
        </w:rPr>
        <w:t xml:space="preserve"> </w:t>
      </w:r>
      <w:r w:rsidRPr="00315434">
        <w:rPr>
          <w:rFonts w:ascii="Arial" w:hAnsi="Arial" w:cs="Arial"/>
          <w:w w:val="105"/>
          <w:sz w:val="22"/>
          <w:szCs w:val="22"/>
        </w:rPr>
        <w:t>escoamento;</w:t>
      </w:r>
    </w:p>
    <w:p w14:paraId="6B8E0526" w14:textId="77777777" w:rsidR="0096176E" w:rsidRPr="00315434" w:rsidRDefault="0096176E" w:rsidP="0041375C">
      <w:pPr>
        <w:pStyle w:val="PargrafodaLista"/>
        <w:widowControl w:val="0"/>
        <w:numPr>
          <w:ilvl w:val="0"/>
          <w:numId w:val="14"/>
        </w:numPr>
        <w:tabs>
          <w:tab w:val="left" w:pos="1477"/>
        </w:tabs>
        <w:suppressAutoHyphens w:val="0"/>
        <w:autoSpaceDE w:val="0"/>
        <w:autoSpaceDN w:val="0"/>
        <w:spacing w:before="4" w:line="350" w:lineRule="auto"/>
        <w:ind w:left="754" w:right="132" w:firstLine="709"/>
        <w:contextualSpacing w:val="0"/>
        <w:jc w:val="both"/>
        <w:rPr>
          <w:rFonts w:ascii="Arial" w:hAnsi="Arial" w:cs="Arial"/>
          <w:sz w:val="22"/>
          <w:szCs w:val="22"/>
        </w:rPr>
      </w:pPr>
      <w:r w:rsidRPr="00315434">
        <w:rPr>
          <w:rFonts w:ascii="Arial" w:hAnsi="Arial" w:cs="Arial"/>
          <w:w w:val="105"/>
          <w:sz w:val="22"/>
          <w:szCs w:val="22"/>
        </w:rPr>
        <w:t>As cavas abertas no solo para assentamento das tubulações só poderão ser</w:t>
      </w:r>
      <w:r w:rsidRPr="00315434">
        <w:rPr>
          <w:rFonts w:ascii="Arial" w:hAnsi="Arial" w:cs="Arial"/>
          <w:spacing w:val="1"/>
          <w:w w:val="105"/>
          <w:sz w:val="22"/>
          <w:szCs w:val="22"/>
        </w:rPr>
        <w:t xml:space="preserve"> </w:t>
      </w:r>
      <w:r w:rsidRPr="00315434">
        <w:rPr>
          <w:rFonts w:ascii="Arial" w:hAnsi="Arial" w:cs="Arial"/>
          <w:w w:val="105"/>
          <w:sz w:val="22"/>
          <w:szCs w:val="22"/>
        </w:rPr>
        <w:t>fechadas após a verificação das condições das juntas, tubos, proteção dos</w:t>
      </w:r>
      <w:r w:rsidRPr="00315434">
        <w:rPr>
          <w:rFonts w:ascii="Arial" w:hAnsi="Arial" w:cs="Arial"/>
          <w:spacing w:val="1"/>
          <w:w w:val="105"/>
          <w:sz w:val="22"/>
          <w:szCs w:val="22"/>
        </w:rPr>
        <w:t xml:space="preserve"> </w:t>
      </w:r>
      <w:r w:rsidRPr="00315434">
        <w:rPr>
          <w:rFonts w:ascii="Arial" w:hAnsi="Arial" w:cs="Arial"/>
          <w:w w:val="105"/>
          <w:sz w:val="22"/>
          <w:szCs w:val="22"/>
        </w:rPr>
        <w:t>mesmos,</w:t>
      </w:r>
      <w:r w:rsidRPr="00315434">
        <w:rPr>
          <w:rFonts w:ascii="Arial" w:hAnsi="Arial" w:cs="Arial"/>
          <w:spacing w:val="-16"/>
          <w:w w:val="105"/>
          <w:sz w:val="22"/>
          <w:szCs w:val="22"/>
        </w:rPr>
        <w:t xml:space="preserve"> </w:t>
      </w:r>
      <w:r w:rsidRPr="00315434">
        <w:rPr>
          <w:rFonts w:ascii="Arial" w:hAnsi="Arial" w:cs="Arial"/>
          <w:w w:val="105"/>
          <w:sz w:val="22"/>
          <w:szCs w:val="22"/>
        </w:rPr>
        <w:t>níveis</w:t>
      </w:r>
      <w:r w:rsidRPr="00315434">
        <w:rPr>
          <w:rFonts w:ascii="Arial" w:hAnsi="Arial" w:cs="Arial"/>
          <w:spacing w:val="-18"/>
          <w:w w:val="105"/>
          <w:sz w:val="22"/>
          <w:szCs w:val="22"/>
        </w:rPr>
        <w:t xml:space="preserve"> </w:t>
      </w:r>
      <w:r w:rsidRPr="00315434">
        <w:rPr>
          <w:rFonts w:ascii="Arial" w:hAnsi="Arial" w:cs="Arial"/>
          <w:w w:val="105"/>
          <w:sz w:val="22"/>
          <w:szCs w:val="22"/>
        </w:rPr>
        <w:t>e</w:t>
      </w:r>
      <w:r w:rsidRPr="00315434">
        <w:rPr>
          <w:rFonts w:ascii="Arial" w:hAnsi="Arial" w:cs="Arial"/>
          <w:spacing w:val="-17"/>
          <w:w w:val="105"/>
          <w:sz w:val="22"/>
          <w:szCs w:val="22"/>
        </w:rPr>
        <w:t xml:space="preserve"> </w:t>
      </w:r>
      <w:r w:rsidRPr="00315434">
        <w:rPr>
          <w:rFonts w:ascii="Arial" w:hAnsi="Arial" w:cs="Arial"/>
          <w:w w:val="105"/>
          <w:sz w:val="22"/>
          <w:szCs w:val="22"/>
        </w:rPr>
        <w:t>declividades;</w:t>
      </w:r>
    </w:p>
    <w:p w14:paraId="42686E7A" w14:textId="77777777" w:rsidR="0096176E" w:rsidRPr="004A1CCA" w:rsidRDefault="0096176E" w:rsidP="0096176E">
      <w:pPr>
        <w:pStyle w:val="Corpodetexto"/>
        <w:rPr>
          <w:rFonts w:ascii="Arial" w:hAnsi="Arial" w:cs="Arial"/>
          <w:sz w:val="20"/>
        </w:rPr>
      </w:pPr>
    </w:p>
    <w:p w14:paraId="63BF6D45" w14:textId="6AA8F6CB" w:rsidR="00F23E72" w:rsidRPr="00315434" w:rsidRDefault="0096176E" w:rsidP="0041375C">
      <w:pPr>
        <w:pStyle w:val="Ttulo1"/>
        <w:numPr>
          <w:ilvl w:val="3"/>
          <w:numId w:val="13"/>
        </w:numPr>
        <w:tabs>
          <w:tab w:val="left" w:pos="1661"/>
        </w:tabs>
        <w:spacing w:line="240" w:lineRule="auto"/>
        <w:ind w:left="1474" w:hanging="340"/>
        <w:jc w:val="both"/>
        <w:rPr>
          <w:rFonts w:ascii="Arial" w:hAnsi="Arial" w:cs="Arial"/>
        </w:rPr>
      </w:pPr>
      <w:r w:rsidRPr="004A1CCA">
        <w:rPr>
          <w:rFonts w:ascii="Arial" w:hAnsi="Arial" w:cs="Arial"/>
        </w:rPr>
        <w:tab/>
      </w:r>
      <w:bookmarkStart w:id="152" w:name="_Toc143949509"/>
      <w:r w:rsidRPr="004A1CCA">
        <w:rPr>
          <w:rFonts w:ascii="Arial" w:hAnsi="Arial" w:cs="Arial"/>
          <w:w w:val="105"/>
        </w:rPr>
        <w:t>Instalações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esgotamento</w:t>
      </w:r>
      <w:r w:rsidRPr="004A1CCA">
        <w:rPr>
          <w:rFonts w:ascii="Arial" w:hAnsi="Arial" w:cs="Arial"/>
          <w:spacing w:val="-14"/>
          <w:w w:val="105"/>
        </w:rPr>
        <w:t xml:space="preserve"> </w:t>
      </w:r>
      <w:r w:rsidRPr="004A1CCA">
        <w:rPr>
          <w:rFonts w:ascii="Arial" w:hAnsi="Arial" w:cs="Arial"/>
          <w:w w:val="105"/>
        </w:rPr>
        <w:t>geral</w:t>
      </w:r>
      <w:r w:rsidRPr="004A1CCA">
        <w:rPr>
          <w:rFonts w:ascii="Arial" w:hAnsi="Arial" w:cs="Arial"/>
          <w:spacing w:val="-17"/>
          <w:w w:val="105"/>
        </w:rPr>
        <w:t xml:space="preserve"> </w:t>
      </w:r>
      <w:r w:rsidRPr="004A1CCA">
        <w:rPr>
          <w:rFonts w:ascii="Arial" w:hAnsi="Arial" w:cs="Arial"/>
          <w:w w:val="105"/>
        </w:rPr>
        <w:t>até</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encaminhamento</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destinação</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71"/>
          <w:w w:val="105"/>
        </w:rPr>
        <w:t xml:space="preserve"> </w:t>
      </w:r>
      <w:r w:rsidRPr="004A1CCA">
        <w:rPr>
          <w:rFonts w:ascii="Arial" w:hAnsi="Arial" w:cs="Arial"/>
          <w:w w:val="105"/>
        </w:rPr>
        <w:t>tratamento</w:t>
      </w:r>
      <w:r w:rsidRPr="004A1CCA">
        <w:rPr>
          <w:rFonts w:ascii="Arial" w:hAnsi="Arial" w:cs="Arial"/>
          <w:spacing w:val="-24"/>
          <w:w w:val="105"/>
        </w:rPr>
        <w:t xml:space="preserve"> </w:t>
      </w:r>
      <w:r w:rsidRPr="004A1CCA">
        <w:rPr>
          <w:rFonts w:ascii="Arial" w:hAnsi="Arial" w:cs="Arial"/>
          <w:w w:val="105"/>
        </w:rPr>
        <w:t>final</w:t>
      </w:r>
      <w:bookmarkEnd w:id="152"/>
    </w:p>
    <w:p w14:paraId="41CFECF9"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60C2DE6D" w14:textId="7777777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10"/>
        </w:rPr>
        <w:t>Após a escavação e embasamento da tubulação com pó-de-pedra, serão</w:t>
      </w:r>
      <w:r w:rsidRPr="004A1CCA">
        <w:rPr>
          <w:rFonts w:ascii="Arial" w:hAnsi="Arial" w:cs="Arial"/>
          <w:spacing w:val="1"/>
          <w:w w:val="110"/>
        </w:rPr>
        <w:t xml:space="preserve"> </w:t>
      </w:r>
      <w:r w:rsidRPr="004A1CCA">
        <w:rPr>
          <w:rFonts w:ascii="Arial" w:hAnsi="Arial" w:cs="Arial"/>
          <w:w w:val="110"/>
        </w:rPr>
        <w:t>colocadas réguas de acordo com o Projeto Básico de Instalações de Esgoto -</w:t>
      </w:r>
      <w:r w:rsidRPr="004A1CCA">
        <w:rPr>
          <w:rFonts w:ascii="Arial" w:hAnsi="Arial" w:cs="Arial"/>
          <w:spacing w:val="1"/>
          <w:w w:val="110"/>
        </w:rPr>
        <w:t xml:space="preserve"> </w:t>
      </w:r>
      <w:r w:rsidRPr="004A1CCA">
        <w:rPr>
          <w:rFonts w:ascii="Arial" w:hAnsi="Arial" w:cs="Arial"/>
          <w:w w:val="110"/>
        </w:rPr>
        <w:t>Urbanização.</w:t>
      </w:r>
    </w:p>
    <w:p w14:paraId="2EDBF0DD"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Sobre o bordo superior de pelo menos duas réguas será colocada e esticada</w:t>
      </w:r>
      <w:r w:rsidRPr="004A1CCA">
        <w:rPr>
          <w:rFonts w:ascii="Arial" w:hAnsi="Arial" w:cs="Arial"/>
          <w:spacing w:val="1"/>
          <w:w w:val="105"/>
        </w:rPr>
        <w:t xml:space="preserve"> </w:t>
      </w:r>
      <w:r w:rsidRPr="004A1CCA">
        <w:rPr>
          <w:rFonts w:ascii="Arial" w:hAnsi="Arial" w:cs="Arial"/>
          <w:w w:val="105"/>
        </w:rPr>
        <w:t>uma linha de nylon que materializará a projeção da geratriz inferior interna da</w:t>
      </w:r>
      <w:r w:rsidRPr="004A1CCA">
        <w:rPr>
          <w:rFonts w:ascii="Arial" w:hAnsi="Arial" w:cs="Arial"/>
          <w:spacing w:val="1"/>
          <w:w w:val="105"/>
        </w:rPr>
        <w:t xml:space="preserve">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li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39"/>
        </w:rPr>
        <w:t>)</w:t>
      </w:r>
      <w:r w:rsidRPr="004A1CCA">
        <w:rPr>
          <w:rFonts w:ascii="Arial" w:hAnsi="Arial" w:cs="Arial"/>
          <w:w w:val="66"/>
        </w:rPr>
        <w:t>.</w:t>
      </w:r>
      <w:r w:rsidRPr="004A1CCA">
        <w:rPr>
          <w:rFonts w:ascii="Arial" w:hAnsi="Arial" w:cs="Arial"/>
          <w:spacing w:val="-27"/>
        </w:rPr>
        <w:t xml:space="preserve"> </w:t>
      </w:r>
      <w:r w:rsidRPr="004A1CCA">
        <w:rPr>
          <w:rFonts w:ascii="Arial" w:hAnsi="Arial" w:cs="Arial"/>
          <w:spacing w:val="1"/>
          <w:w w:val="97"/>
        </w:rPr>
        <w:t>U</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3"/>
          <w:w w:val="108"/>
        </w:rPr>
        <w:t>g</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w w:val="101"/>
        </w:rPr>
        <w:t>to</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110"/>
        </w:rPr>
        <w:t>m</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será confeccionado e marcado. O greide desejado será obtido pela colocação do pé</w:t>
      </w:r>
      <w:r w:rsidRPr="004A1CCA">
        <w:rPr>
          <w:rFonts w:ascii="Arial" w:hAnsi="Arial" w:cs="Arial"/>
          <w:spacing w:val="-77"/>
          <w:w w:val="105"/>
        </w:rPr>
        <w:t xml:space="preserve"> </w:t>
      </w:r>
      <w:r w:rsidRPr="004A1CCA">
        <w:rPr>
          <w:rFonts w:ascii="Arial" w:hAnsi="Arial" w:cs="Arial"/>
          <w:w w:val="105"/>
        </w:rPr>
        <w:t>do gabarito na geratriz inferior interna do tubo e pela coincidência da marca do</w:t>
      </w:r>
      <w:r w:rsidRPr="004A1CCA">
        <w:rPr>
          <w:rFonts w:ascii="Arial" w:hAnsi="Arial" w:cs="Arial"/>
          <w:spacing w:val="1"/>
          <w:w w:val="105"/>
        </w:rPr>
        <w:t xml:space="preserve"> </w:t>
      </w:r>
      <w:r w:rsidRPr="004A1CCA">
        <w:rPr>
          <w:rFonts w:ascii="Arial" w:hAnsi="Arial" w:cs="Arial"/>
          <w:w w:val="105"/>
        </w:rPr>
        <w:t>gabarito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linha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nylon.</w:t>
      </w:r>
    </w:p>
    <w:p w14:paraId="46B40C07" w14:textId="1D0B145C"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rPr>
        <w:t>Na</w:t>
      </w:r>
      <w:r w:rsidRPr="004A1CCA">
        <w:rPr>
          <w:rFonts w:ascii="Arial" w:hAnsi="Arial" w:cs="Arial"/>
          <w:spacing w:val="64"/>
        </w:rPr>
        <w:t xml:space="preserve"> </w:t>
      </w:r>
      <w:r w:rsidRPr="004A1CCA">
        <w:rPr>
          <w:rFonts w:ascii="Arial" w:hAnsi="Arial" w:cs="Arial"/>
        </w:rPr>
        <w:t>utilização</w:t>
      </w:r>
      <w:r w:rsidRPr="004A1CCA">
        <w:rPr>
          <w:rFonts w:ascii="Arial" w:hAnsi="Arial" w:cs="Arial"/>
          <w:spacing w:val="60"/>
        </w:rPr>
        <w:t xml:space="preserve"> </w:t>
      </w:r>
      <w:r w:rsidRPr="004A1CCA">
        <w:rPr>
          <w:rFonts w:ascii="Arial" w:hAnsi="Arial" w:cs="Arial"/>
        </w:rPr>
        <w:t>deste</w:t>
      </w:r>
      <w:r w:rsidRPr="004A1CCA">
        <w:rPr>
          <w:rFonts w:ascii="Arial" w:hAnsi="Arial" w:cs="Arial"/>
          <w:spacing w:val="61"/>
        </w:rPr>
        <w:t xml:space="preserve"> </w:t>
      </w:r>
      <w:r w:rsidRPr="004A1CCA">
        <w:rPr>
          <w:rFonts w:ascii="Arial" w:hAnsi="Arial" w:cs="Arial"/>
        </w:rPr>
        <w:t>processo</w:t>
      </w:r>
      <w:r w:rsidRPr="004A1CCA">
        <w:rPr>
          <w:rFonts w:ascii="Arial" w:hAnsi="Arial" w:cs="Arial"/>
          <w:spacing w:val="60"/>
        </w:rPr>
        <w:t xml:space="preserve"> </w:t>
      </w:r>
      <w:r w:rsidRPr="004A1CCA">
        <w:rPr>
          <w:rFonts w:ascii="Arial" w:hAnsi="Arial" w:cs="Arial"/>
        </w:rPr>
        <w:t>deverão</w:t>
      </w:r>
      <w:r w:rsidRPr="004A1CCA">
        <w:rPr>
          <w:rFonts w:ascii="Arial" w:hAnsi="Arial" w:cs="Arial"/>
          <w:spacing w:val="59"/>
        </w:rPr>
        <w:t xml:space="preserve"> </w:t>
      </w:r>
      <w:r w:rsidRPr="004A1CCA">
        <w:rPr>
          <w:rFonts w:ascii="Arial" w:hAnsi="Arial" w:cs="Arial"/>
        </w:rPr>
        <w:t>ser</w:t>
      </w:r>
      <w:r w:rsidRPr="004A1CCA">
        <w:rPr>
          <w:rFonts w:ascii="Arial" w:hAnsi="Arial" w:cs="Arial"/>
          <w:spacing w:val="60"/>
        </w:rPr>
        <w:t xml:space="preserve"> </w:t>
      </w:r>
      <w:r w:rsidRPr="004A1CCA">
        <w:rPr>
          <w:rFonts w:ascii="Arial" w:hAnsi="Arial" w:cs="Arial"/>
        </w:rPr>
        <w:t>colocadas</w:t>
      </w:r>
      <w:r w:rsidRPr="004A1CCA">
        <w:rPr>
          <w:rFonts w:ascii="Arial" w:hAnsi="Arial" w:cs="Arial"/>
          <w:spacing w:val="59"/>
        </w:rPr>
        <w:t xml:space="preserve"> </w:t>
      </w:r>
      <w:r w:rsidRPr="004A1CCA">
        <w:rPr>
          <w:rFonts w:ascii="Arial" w:hAnsi="Arial" w:cs="Arial"/>
        </w:rPr>
        <w:t>réguas</w:t>
      </w:r>
      <w:r w:rsidRPr="004A1CCA">
        <w:rPr>
          <w:rFonts w:ascii="Arial" w:hAnsi="Arial" w:cs="Arial"/>
          <w:spacing w:val="60"/>
        </w:rPr>
        <w:t xml:space="preserve"> </w:t>
      </w:r>
      <w:r w:rsidRPr="004A1CCA">
        <w:rPr>
          <w:rFonts w:ascii="Arial" w:hAnsi="Arial" w:cs="Arial"/>
        </w:rPr>
        <w:t>intermediárias</w:t>
      </w:r>
      <w:r w:rsidRPr="004A1CCA">
        <w:rPr>
          <w:rFonts w:ascii="Arial" w:hAnsi="Arial" w:cs="Arial"/>
          <w:spacing w:val="53"/>
        </w:rPr>
        <w:t xml:space="preserve"> </w:t>
      </w:r>
      <w:r w:rsidR="000A1919">
        <w:rPr>
          <w:rFonts w:ascii="Arial" w:hAnsi="Arial" w:cs="Arial"/>
        </w:rPr>
        <w:t xml:space="preserve">de </w:t>
      </w:r>
      <w:r w:rsidRPr="004A1CCA">
        <w:rPr>
          <w:rFonts w:ascii="Arial" w:hAnsi="Arial" w:cs="Arial"/>
          <w:spacing w:val="-73"/>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em</w:t>
      </w:r>
      <w:r w:rsidRPr="004A1CCA">
        <w:rPr>
          <w:rFonts w:ascii="Arial" w:hAnsi="Arial" w:cs="Arial"/>
          <w:spacing w:val="-13"/>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metros.</w:t>
      </w:r>
    </w:p>
    <w:p w14:paraId="043E35CC"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lastRenderedPageBreak/>
        <w:t>A</w:t>
      </w:r>
      <w:r w:rsidRPr="004A1CCA">
        <w:rPr>
          <w:rFonts w:ascii="Arial" w:hAnsi="Arial" w:cs="Arial"/>
          <w:spacing w:val="1"/>
          <w:w w:val="105"/>
        </w:rPr>
        <w:t xml:space="preserve"> </w:t>
      </w:r>
      <w:r w:rsidRPr="004A1CCA">
        <w:rPr>
          <w:rFonts w:ascii="Arial" w:hAnsi="Arial" w:cs="Arial"/>
          <w:w w:val="105"/>
        </w:rPr>
        <w:t>declividade</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esgotamento</w:t>
      </w:r>
      <w:r w:rsidRPr="004A1CCA">
        <w:rPr>
          <w:rFonts w:ascii="Arial" w:hAnsi="Arial" w:cs="Arial"/>
          <w:spacing w:val="1"/>
          <w:w w:val="105"/>
        </w:rPr>
        <w:t xml:space="preserve"> </w:t>
      </w:r>
      <w:r w:rsidRPr="004A1CCA">
        <w:rPr>
          <w:rFonts w:ascii="Arial" w:hAnsi="Arial" w:cs="Arial"/>
          <w:w w:val="105"/>
        </w:rPr>
        <w:t>sanitário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respeitar</w:t>
      </w:r>
      <w:r w:rsidRPr="004A1CCA">
        <w:rPr>
          <w:rFonts w:ascii="Arial" w:hAnsi="Arial" w:cs="Arial"/>
          <w:spacing w:val="1"/>
          <w:w w:val="105"/>
        </w:rPr>
        <w:t xml:space="preserve"> </w:t>
      </w:r>
      <w:r w:rsidRPr="004A1CCA">
        <w:rPr>
          <w:rFonts w:ascii="Arial" w:hAnsi="Arial" w:cs="Arial"/>
          <w:w w:val="105"/>
        </w:rPr>
        <w:t>fielmente</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p>
    <w:p w14:paraId="61A29100" w14:textId="77777777" w:rsidR="001E5EE2" w:rsidRPr="004A1CCA" w:rsidRDefault="001E5EE2" w:rsidP="001E5EE2">
      <w:pPr>
        <w:pStyle w:val="Corpodetexto"/>
        <w:spacing w:before="14"/>
        <w:rPr>
          <w:rFonts w:ascii="Arial" w:hAnsi="Arial" w:cs="Arial"/>
          <w:sz w:val="20"/>
        </w:rPr>
      </w:pPr>
    </w:p>
    <w:p w14:paraId="34A18830" w14:textId="77777777" w:rsidR="001E5EE2" w:rsidRPr="004A1CCA" w:rsidRDefault="001E5EE2" w:rsidP="001E5EE2">
      <w:pPr>
        <w:pStyle w:val="Ttulo2"/>
        <w:rPr>
          <w:rFonts w:ascii="Arial" w:hAnsi="Arial" w:cs="Arial"/>
        </w:rPr>
      </w:pPr>
      <w:bookmarkStart w:id="153" w:name="_Toc143949510"/>
      <w:r w:rsidRPr="004A1CCA">
        <w:rPr>
          <w:rFonts w:ascii="Arial" w:hAnsi="Arial" w:cs="Arial"/>
          <w:w w:val="110"/>
        </w:rPr>
        <w:t>Alinhamentos</w:t>
      </w:r>
      <w:bookmarkEnd w:id="153"/>
    </w:p>
    <w:p w14:paraId="33F27573" w14:textId="77777777" w:rsidR="001E5EE2" w:rsidRPr="004A1CCA" w:rsidRDefault="001E5EE2" w:rsidP="001E5EE2">
      <w:pPr>
        <w:pStyle w:val="Corpodetexto"/>
        <w:rPr>
          <w:rFonts w:ascii="Arial" w:hAnsi="Arial" w:cs="Arial"/>
          <w:b/>
          <w:i/>
          <w:sz w:val="20"/>
        </w:rPr>
      </w:pPr>
    </w:p>
    <w:p w14:paraId="779098B6" w14:textId="77777777" w:rsidR="001E5EE2" w:rsidRPr="004A1CCA" w:rsidRDefault="001E5EE2" w:rsidP="001E5EE2">
      <w:pPr>
        <w:pStyle w:val="Corpodetexto"/>
        <w:spacing w:before="3"/>
        <w:rPr>
          <w:rFonts w:ascii="Arial" w:hAnsi="Arial" w:cs="Arial"/>
          <w:b/>
          <w:i/>
          <w:sz w:val="16"/>
        </w:rPr>
      </w:pPr>
    </w:p>
    <w:p w14:paraId="013F7974"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O alinhamento da tubulação será verificado por intermédio de um prumo de</w:t>
      </w:r>
      <w:r w:rsidRPr="004A1CCA">
        <w:rPr>
          <w:rFonts w:ascii="Arial" w:hAnsi="Arial" w:cs="Arial"/>
          <w:spacing w:val="1"/>
          <w:w w:val="105"/>
        </w:rPr>
        <w:t xml:space="preserve"> </w:t>
      </w:r>
      <w:r w:rsidRPr="004A1CCA">
        <w:rPr>
          <w:rFonts w:ascii="Arial" w:hAnsi="Arial" w:cs="Arial"/>
          <w:w w:val="105"/>
        </w:rPr>
        <w:t>centro</w:t>
      </w:r>
      <w:r w:rsidRPr="004A1CCA">
        <w:rPr>
          <w:rFonts w:ascii="Arial" w:hAnsi="Arial" w:cs="Arial"/>
          <w:spacing w:val="-11"/>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transferirá</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eixo</w:t>
      </w:r>
      <w:r w:rsidRPr="004A1CCA">
        <w:rPr>
          <w:rFonts w:ascii="Arial" w:hAnsi="Arial" w:cs="Arial"/>
          <w:spacing w:val="-10"/>
          <w:w w:val="105"/>
        </w:rPr>
        <w:t xml:space="preserve"> </w:t>
      </w:r>
      <w:r w:rsidRPr="004A1CCA">
        <w:rPr>
          <w:rFonts w:ascii="Arial" w:hAnsi="Arial" w:cs="Arial"/>
          <w:w w:val="105"/>
        </w:rPr>
        <w:t>determinado</w:t>
      </w:r>
      <w:r w:rsidRPr="004A1CCA">
        <w:rPr>
          <w:rFonts w:ascii="Arial" w:hAnsi="Arial" w:cs="Arial"/>
          <w:spacing w:val="-11"/>
          <w:w w:val="105"/>
        </w:rPr>
        <w:t xml:space="preserve"> </w:t>
      </w:r>
      <w:r w:rsidRPr="004A1CCA">
        <w:rPr>
          <w:rFonts w:ascii="Arial" w:hAnsi="Arial" w:cs="Arial"/>
          <w:w w:val="105"/>
        </w:rPr>
        <w:t>pela</w:t>
      </w:r>
      <w:r w:rsidRPr="004A1CCA">
        <w:rPr>
          <w:rFonts w:ascii="Arial" w:hAnsi="Arial" w:cs="Arial"/>
          <w:spacing w:val="-11"/>
          <w:w w:val="105"/>
        </w:rPr>
        <w:t xml:space="preserve"> </w:t>
      </w:r>
      <w:r w:rsidRPr="004A1CCA">
        <w:rPr>
          <w:rFonts w:ascii="Arial" w:hAnsi="Arial" w:cs="Arial"/>
          <w:w w:val="105"/>
        </w:rPr>
        <w:t>linha</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nylon</w:t>
      </w:r>
      <w:r w:rsidRPr="004A1CCA">
        <w:rPr>
          <w:rFonts w:ascii="Arial" w:hAnsi="Arial" w:cs="Arial"/>
          <w:spacing w:val="-10"/>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centro</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tubo.</w:t>
      </w:r>
      <w:r w:rsidRPr="004A1CCA">
        <w:rPr>
          <w:rFonts w:ascii="Arial" w:hAnsi="Arial" w:cs="Arial"/>
          <w:spacing w:val="-77"/>
          <w:w w:val="105"/>
        </w:rPr>
        <w:t xml:space="preserve"> </w:t>
      </w:r>
      <w:r w:rsidRPr="004A1CCA">
        <w:rPr>
          <w:rFonts w:ascii="Arial" w:hAnsi="Arial" w:cs="Arial"/>
          <w:w w:val="105"/>
        </w:rPr>
        <w:t>Este alinhamento será determinado pela coincidência do prumo do centro com o</w:t>
      </w:r>
      <w:r w:rsidRPr="004A1CCA">
        <w:rPr>
          <w:rFonts w:ascii="Arial" w:hAnsi="Arial" w:cs="Arial"/>
          <w:spacing w:val="1"/>
          <w:w w:val="105"/>
        </w:rPr>
        <w:t xml:space="preserve"> </w:t>
      </w:r>
      <w:r w:rsidRPr="004A1CCA">
        <w:rPr>
          <w:rFonts w:ascii="Arial" w:hAnsi="Arial" w:cs="Arial"/>
          <w:w w:val="105"/>
        </w:rPr>
        <w:t>centro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semicírculo.</w:t>
      </w:r>
    </w:p>
    <w:p w14:paraId="7B230A03"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As réguas e gabaritos deverão ser de madeira de boa qualidade e deverão</w:t>
      </w:r>
      <w:r w:rsidRPr="004A1CCA">
        <w:rPr>
          <w:rFonts w:ascii="Arial" w:hAnsi="Arial" w:cs="Arial"/>
          <w:spacing w:val="1"/>
          <w:w w:val="105"/>
        </w:rPr>
        <w:t xml:space="preserve"> </w:t>
      </w:r>
      <w:r w:rsidRPr="004A1CCA">
        <w:rPr>
          <w:rFonts w:ascii="Arial" w:hAnsi="Arial" w:cs="Arial"/>
          <w:w w:val="105"/>
        </w:rPr>
        <w:t>apresentar perfurações a fim de resguardá-las de empenos, devido à influência do</w:t>
      </w:r>
      <w:r w:rsidRPr="004A1CCA">
        <w:rPr>
          <w:rFonts w:ascii="Arial" w:hAnsi="Arial" w:cs="Arial"/>
          <w:spacing w:val="1"/>
          <w:w w:val="105"/>
        </w:rPr>
        <w:t xml:space="preserve"> </w:t>
      </w:r>
      <w:r w:rsidRPr="004A1CCA">
        <w:rPr>
          <w:rFonts w:ascii="Arial" w:hAnsi="Arial" w:cs="Arial"/>
          <w:w w:val="105"/>
        </w:rPr>
        <w:t>tempo.</w:t>
      </w:r>
    </w:p>
    <w:p w14:paraId="0A44221C" w14:textId="77777777" w:rsidR="001E5EE2" w:rsidRPr="004A1CCA" w:rsidRDefault="001E5EE2" w:rsidP="004C2529">
      <w:pPr>
        <w:pStyle w:val="Corpodetexto"/>
        <w:spacing w:line="350" w:lineRule="auto"/>
        <w:ind w:left="754" w:right="125" w:firstLine="709"/>
        <w:rPr>
          <w:rFonts w:ascii="Arial" w:hAnsi="Arial" w:cs="Arial"/>
        </w:rPr>
      </w:pP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réguas</w:t>
      </w:r>
      <w:r w:rsidRPr="004A1CCA">
        <w:rPr>
          <w:rFonts w:ascii="Arial" w:hAnsi="Arial" w:cs="Arial"/>
          <w:spacing w:val="15"/>
          <w:w w:val="105"/>
        </w:rPr>
        <w:t xml:space="preserve"> </w:t>
      </w: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pintadas</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18"/>
          <w:w w:val="105"/>
        </w:rPr>
        <w:t xml:space="preserve"> </w:t>
      </w:r>
      <w:r w:rsidRPr="004A1CCA">
        <w:rPr>
          <w:rFonts w:ascii="Arial" w:hAnsi="Arial" w:cs="Arial"/>
          <w:w w:val="105"/>
        </w:rPr>
        <w:t>cores</w:t>
      </w:r>
      <w:r w:rsidRPr="004A1CCA">
        <w:rPr>
          <w:rFonts w:ascii="Arial" w:hAnsi="Arial" w:cs="Arial"/>
          <w:spacing w:val="15"/>
          <w:w w:val="105"/>
        </w:rPr>
        <w:t xml:space="preserve"> </w:t>
      </w:r>
      <w:r w:rsidRPr="004A1CCA">
        <w:rPr>
          <w:rFonts w:ascii="Arial" w:hAnsi="Arial" w:cs="Arial"/>
          <w:w w:val="105"/>
        </w:rPr>
        <w:t>vivas</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apresentem</w:t>
      </w:r>
      <w:r w:rsidRPr="004A1CCA">
        <w:rPr>
          <w:rFonts w:ascii="Arial" w:hAnsi="Arial" w:cs="Arial"/>
          <w:spacing w:val="28"/>
          <w:w w:val="105"/>
        </w:rPr>
        <w:t xml:space="preserve"> </w:t>
      </w:r>
      <w:r w:rsidRPr="004A1CCA">
        <w:rPr>
          <w:rFonts w:ascii="Arial" w:hAnsi="Arial" w:cs="Arial"/>
          <w:w w:val="105"/>
        </w:rPr>
        <w:t>contraste</w:t>
      </w:r>
      <w:r w:rsidRPr="004A1CCA">
        <w:rPr>
          <w:rFonts w:ascii="Arial" w:hAnsi="Arial" w:cs="Arial"/>
          <w:spacing w:val="-77"/>
          <w:w w:val="105"/>
        </w:rPr>
        <w:t xml:space="preserve"> </w:t>
      </w:r>
      <w:r w:rsidRPr="004A1CCA">
        <w:rPr>
          <w:rFonts w:ascii="Arial" w:hAnsi="Arial" w:cs="Arial"/>
          <w:w w:val="105"/>
        </w:rPr>
        <w:t>umas</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as</w:t>
      </w:r>
      <w:r w:rsidRPr="004A1CCA">
        <w:rPr>
          <w:rFonts w:ascii="Arial" w:hAnsi="Arial" w:cs="Arial"/>
          <w:spacing w:val="-14"/>
          <w:w w:val="105"/>
        </w:rPr>
        <w:t xml:space="preserve"> </w:t>
      </w:r>
      <w:r w:rsidRPr="004A1CCA">
        <w:rPr>
          <w:rFonts w:ascii="Arial" w:hAnsi="Arial" w:cs="Arial"/>
          <w:w w:val="105"/>
        </w:rPr>
        <w:t>outras,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fim</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facilitar</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determinação</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linha</w:t>
      </w:r>
      <w:r w:rsidRPr="004A1CCA">
        <w:rPr>
          <w:rFonts w:ascii="Arial" w:hAnsi="Arial" w:cs="Arial"/>
          <w:spacing w:val="-12"/>
          <w:w w:val="105"/>
        </w:rPr>
        <w:t xml:space="preserve"> </w:t>
      </w:r>
      <w:r w:rsidRPr="004A1CCA">
        <w:rPr>
          <w:rFonts w:ascii="Arial" w:hAnsi="Arial" w:cs="Arial"/>
          <w:w w:val="105"/>
        </w:rPr>
        <w:t>visada.</w:t>
      </w:r>
    </w:p>
    <w:p w14:paraId="72DD4557" w14:textId="77777777" w:rsidR="001E5EE2" w:rsidRPr="004A1CCA" w:rsidRDefault="001E5EE2" w:rsidP="004C2529">
      <w:pPr>
        <w:pStyle w:val="Corpodetexto"/>
        <w:spacing w:line="350" w:lineRule="auto"/>
        <w:ind w:left="754" w:right="125" w:firstLine="709"/>
        <w:rPr>
          <w:rFonts w:ascii="Arial" w:hAnsi="Arial" w:cs="Arial"/>
        </w:rPr>
      </w:pPr>
      <w:r w:rsidRPr="004A1CCA">
        <w:rPr>
          <w:rFonts w:ascii="Arial" w:hAnsi="Arial" w:cs="Arial"/>
          <w:w w:val="105"/>
        </w:rPr>
        <w:t>Sempre</w:t>
      </w:r>
      <w:r w:rsidRPr="004A1CCA">
        <w:rPr>
          <w:rFonts w:ascii="Arial" w:hAnsi="Arial" w:cs="Arial"/>
          <w:spacing w:val="11"/>
          <w:w w:val="105"/>
        </w:rPr>
        <w:t xml:space="preserve"> </w:t>
      </w:r>
      <w:r w:rsidRPr="004A1CCA">
        <w:rPr>
          <w:rFonts w:ascii="Arial" w:hAnsi="Arial" w:cs="Arial"/>
          <w:w w:val="105"/>
        </w:rPr>
        <w:t>que</w:t>
      </w:r>
      <w:r w:rsidRPr="004A1CCA">
        <w:rPr>
          <w:rFonts w:ascii="Arial" w:hAnsi="Arial" w:cs="Arial"/>
          <w:spacing w:val="12"/>
          <w:w w:val="105"/>
        </w:rPr>
        <w:t xml:space="preserve"> </w:t>
      </w:r>
      <w:r w:rsidRPr="004A1CCA">
        <w:rPr>
          <w:rFonts w:ascii="Arial" w:hAnsi="Arial" w:cs="Arial"/>
          <w:w w:val="105"/>
        </w:rPr>
        <w:t>for</w:t>
      </w:r>
      <w:r w:rsidRPr="004A1CCA">
        <w:rPr>
          <w:rFonts w:ascii="Arial" w:hAnsi="Arial" w:cs="Arial"/>
          <w:spacing w:val="14"/>
          <w:w w:val="105"/>
        </w:rPr>
        <w:t xml:space="preserve"> </w:t>
      </w:r>
      <w:r w:rsidRPr="004A1CCA">
        <w:rPr>
          <w:rFonts w:ascii="Arial" w:hAnsi="Arial" w:cs="Arial"/>
          <w:w w:val="105"/>
        </w:rPr>
        <w:t>interrompido</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trabalho,</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0"/>
          <w:w w:val="105"/>
        </w:rPr>
        <w:t xml:space="preserve"> </w:t>
      </w:r>
      <w:r w:rsidRPr="004A1CCA">
        <w:rPr>
          <w:rFonts w:ascii="Arial" w:hAnsi="Arial" w:cs="Arial"/>
          <w:w w:val="105"/>
        </w:rPr>
        <w:t>último</w:t>
      </w:r>
      <w:r w:rsidRPr="004A1CCA">
        <w:rPr>
          <w:rFonts w:ascii="Arial" w:hAnsi="Arial" w:cs="Arial"/>
          <w:spacing w:val="11"/>
          <w:w w:val="105"/>
        </w:rPr>
        <w:t xml:space="preserve"> </w:t>
      </w:r>
      <w:r w:rsidRPr="004A1CCA">
        <w:rPr>
          <w:rFonts w:ascii="Arial" w:hAnsi="Arial" w:cs="Arial"/>
          <w:w w:val="105"/>
        </w:rPr>
        <w:t>tubo</w:t>
      </w:r>
      <w:r w:rsidRPr="004A1CCA">
        <w:rPr>
          <w:rFonts w:ascii="Arial" w:hAnsi="Arial" w:cs="Arial"/>
          <w:spacing w:val="11"/>
          <w:w w:val="105"/>
        </w:rPr>
        <w:t xml:space="preserve"> </w:t>
      </w:r>
      <w:r w:rsidRPr="004A1CCA">
        <w:rPr>
          <w:rFonts w:ascii="Arial" w:hAnsi="Arial" w:cs="Arial"/>
          <w:w w:val="105"/>
        </w:rPr>
        <w:t>assentado</w:t>
      </w:r>
      <w:r w:rsidRPr="004A1CCA">
        <w:rPr>
          <w:rFonts w:ascii="Arial" w:hAnsi="Arial" w:cs="Arial"/>
          <w:spacing w:val="11"/>
          <w:w w:val="105"/>
        </w:rPr>
        <w:t xml:space="preserve"> </w:t>
      </w: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77"/>
          <w:w w:val="105"/>
        </w:rPr>
        <w:t xml:space="preserve"> </w:t>
      </w:r>
      <w:r w:rsidRPr="004A1CCA">
        <w:rPr>
          <w:rFonts w:ascii="Arial" w:hAnsi="Arial" w:cs="Arial"/>
          <w:w w:val="105"/>
        </w:rPr>
        <w:t>tamponado</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fim</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evitar</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entrada</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elementos</w:t>
      </w:r>
      <w:r w:rsidRPr="004A1CCA">
        <w:rPr>
          <w:rFonts w:ascii="Arial" w:hAnsi="Arial" w:cs="Arial"/>
          <w:spacing w:val="-15"/>
          <w:w w:val="105"/>
        </w:rPr>
        <w:t xml:space="preserve"> </w:t>
      </w:r>
      <w:r w:rsidRPr="004A1CCA">
        <w:rPr>
          <w:rFonts w:ascii="Arial" w:hAnsi="Arial" w:cs="Arial"/>
          <w:w w:val="105"/>
        </w:rPr>
        <w:t>estranhos.</w:t>
      </w:r>
    </w:p>
    <w:p w14:paraId="2DBA0B26" w14:textId="77777777" w:rsidR="001E5EE2" w:rsidRPr="004A1CCA" w:rsidRDefault="001E5EE2" w:rsidP="001E5EE2">
      <w:pPr>
        <w:pStyle w:val="Corpodetexto"/>
        <w:spacing w:before="7"/>
        <w:rPr>
          <w:rFonts w:ascii="Arial" w:hAnsi="Arial" w:cs="Arial"/>
          <w:sz w:val="20"/>
        </w:rPr>
      </w:pPr>
    </w:p>
    <w:p w14:paraId="554A840D" w14:textId="77777777" w:rsidR="001E5EE2" w:rsidRPr="004A1CCA" w:rsidRDefault="001E5EE2" w:rsidP="001E5EE2">
      <w:pPr>
        <w:pStyle w:val="Ttulo2"/>
        <w:spacing w:before="1"/>
        <w:rPr>
          <w:rFonts w:ascii="Arial" w:hAnsi="Arial" w:cs="Arial"/>
        </w:rPr>
      </w:pPr>
      <w:bookmarkStart w:id="154" w:name="_Toc143949511"/>
      <w:r w:rsidRPr="004A1CCA">
        <w:rPr>
          <w:rFonts w:ascii="Arial" w:hAnsi="Arial" w:cs="Arial"/>
          <w:w w:val="105"/>
        </w:rPr>
        <w:t>Tubulações</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juntas</w:t>
      </w:r>
      <w:bookmarkEnd w:id="154"/>
    </w:p>
    <w:p w14:paraId="26B8B8FF" w14:textId="77777777" w:rsidR="001E5EE2" w:rsidRPr="004A1CCA" w:rsidRDefault="001E5EE2" w:rsidP="001E5EE2">
      <w:pPr>
        <w:pStyle w:val="Corpodetexto"/>
        <w:rPr>
          <w:rFonts w:ascii="Arial" w:hAnsi="Arial" w:cs="Arial"/>
          <w:b/>
          <w:i/>
          <w:sz w:val="20"/>
        </w:rPr>
      </w:pPr>
    </w:p>
    <w:p w14:paraId="179DD30D" w14:textId="77777777" w:rsidR="001E5EE2" w:rsidRPr="004A1CCA" w:rsidRDefault="001E5EE2" w:rsidP="001E5EE2">
      <w:pPr>
        <w:pStyle w:val="Corpodetexto"/>
        <w:spacing w:before="3"/>
        <w:rPr>
          <w:rFonts w:ascii="Arial" w:hAnsi="Arial" w:cs="Arial"/>
          <w:b/>
          <w:i/>
          <w:sz w:val="16"/>
        </w:rPr>
      </w:pPr>
    </w:p>
    <w:p w14:paraId="1CB646FB" w14:textId="7777777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05"/>
        </w:rPr>
        <w:t>As redes de esgoto foram projetadas prevendo o uso tubos de PVC de série</w:t>
      </w:r>
      <w:r w:rsidRPr="004A1CCA">
        <w:rPr>
          <w:rFonts w:ascii="Arial" w:hAnsi="Arial" w:cs="Arial"/>
          <w:spacing w:val="1"/>
          <w:w w:val="105"/>
        </w:rPr>
        <w:t xml:space="preserve"> </w:t>
      </w:r>
      <w:r w:rsidRPr="004A1CCA">
        <w:rPr>
          <w:rFonts w:ascii="Arial" w:hAnsi="Arial" w:cs="Arial"/>
          <w:w w:val="105"/>
        </w:rPr>
        <w:t>reforçada,</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profundidades compatíveis à</w:t>
      </w:r>
      <w:r w:rsidRPr="004A1CCA">
        <w:rPr>
          <w:rFonts w:ascii="Arial" w:hAnsi="Arial" w:cs="Arial"/>
          <w:spacing w:val="1"/>
          <w:w w:val="105"/>
        </w:rPr>
        <w:t xml:space="preserve"> </w:t>
      </w:r>
      <w:r w:rsidRPr="004A1CCA">
        <w:rPr>
          <w:rFonts w:ascii="Arial" w:hAnsi="Arial" w:cs="Arial"/>
          <w:w w:val="105"/>
        </w:rPr>
        <w:t>resistência</w:t>
      </w:r>
      <w:r w:rsidRPr="004A1CCA">
        <w:rPr>
          <w:rFonts w:ascii="Arial" w:hAnsi="Arial" w:cs="Arial"/>
          <w:spacing w:val="1"/>
          <w:w w:val="105"/>
        </w:rPr>
        <w:t xml:space="preserve"> </w:t>
      </w:r>
      <w:r w:rsidRPr="004A1CCA">
        <w:rPr>
          <w:rFonts w:ascii="Arial" w:hAnsi="Arial" w:cs="Arial"/>
          <w:w w:val="105"/>
        </w:rPr>
        <w:t>mecânica</w:t>
      </w:r>
      <w:r w:rsidRPr="004A1CCA">
        <w:rPr>
          <w:rFonts w:ascii="Arial" w:hAnsi="Arial" w:cs="Arial"/>
          <w:spacing w:val="1"/>
          <w:w w:val="105"/>
        </w:rPr>
        <w:t xml:space="preserve"> </w:t>
      </w:r>
      <w:r w:rsidRPr="004A1CCA">
        <w:rPr>
          <w:rFonts w:ascii="Arial" w:hAnsi="Arial" w:cs="Arial"/>
          <w:w w:val="105"/>
        </w:rPr>
        <w:t>dos mesmos,</w:t>
      </w:r>
      <w:r w:rsidRPr="004A1CCA">
        <w:rPr>
          <w:rFonts w:ascii="Arial" w:hAnsi="Arial" w:cs="Arial"/>
          <w:spacing w:val="1"/>
          <w:w w:val="105"/>
        </w:rPr>
        <w:t xml:space="preserve"> </w:t>
      </w:r>
      <w:r w:rsidRPr="004A1CCA">
        <w:rPr>
          <w:rFonts w:ascii="Arial" w:hAnsi="Arial" w:cs="Arial"/>
          <w:w w:val="105"/>
        </w:rPr>
        <w:t>interligadas</w:t>
      </w:r>
      <w:r w:rsidRPr="004A1CCA">
        <w:rPr>
          <w:rFonts w:ascii="Arial" w:hAnsi="Arial" w:cs="Arial"/>
          <w:spacing w:val="-12"/>
          <w:w w:val="105"/>
        </w:rPr>
        <w:t xml:space="preserve"> </w:t>
      </w:r>
      <w:r w:rsidRPr="004A1CCA">
        <w:rPr>
          <w:rFonts w:ascii="Arial" w:hAnsi="Arial" w:cs="Arial"/>
          <w:w w:val="105"/>
        </w:rPr>
        <w:t>por</w:t>
      </w:r>
      <w:r w:rsidRPr="004A1CCA">
        <w:rPr>
          <w:rFonts w:ascii="Arial" w:hAnsi="Arial" w:cs="Arial"/>
          <w:spacing w:val="-11"/>
          <w:w w:val="105"/>
        </w:rPr>
        <w:t xml:space="preserve"> </w:t>
      </w:r>
      <w:r w:rsidRPr="004A1CCA">
        <w:rPr>
          <w:rFonts w:ascii="Arial" w:hAnsi="Arial" w:cs="Arial"/>
          <w:w w:val="105"/>
        </w:rPr>
        <w:t>caixas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inspeção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poços</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visita</w:t>
      </w:r>
      <w:r w:rsidRPr="004A1CCA">
        <w:rPr>
          <w:rFonts w:ascii="Arial" w:hAnsi="Arial" w:cs="Arial"/>
          <w:spacing w:val="-6"/>
          <w:w w:val="105"/>
        </w:rPr>
        <w:t xml:space="preserve"> </w:t>
      </w:r>
      <w:r w:rsidRPr="004A1CCA">
        <w:rPr>
          <w:rFonts w:ascii="Arial" w:hAnsi="Arial" w:cs="Arial"/>
          <w:w w:val="105"/>
        </w:rPr>
        <w:t>distanciados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posicionados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forma a permitir a limpeza, desobstrução, troca de direção do fluxo hidráulico e</w:t>
      </w:r>
      <w:r w:rsidRPr="004A1CCA">
        <w:rPr>
          <w:rFonts w:ascii="Arial" w:hAnsi="Arial" w:cs="Arial"/>
          <w:spacing w:val="1"/>
          <w:w w:val="105"/>
        </w:rPr>
        <w:t xml:space="preserve"> </w:t>
      </w:r>
      <w:r w:rsidRPr="004A1CCA">
        <w:rPr>
          <w:rFonts w:ascii="Arial" w:hAnsi="Arial" w:cs="Arial"/>
          <w:w w:val="105"/>
        </w:rPr>
        <w:t>mudanças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declividades</w:t>
      </w:r>
      <w:r w:rsidRPr="004A1CCA">
        <w:rPr>
          <w:rFonts w:ascii="Arial" w:hAnsi="Arial" w:cs="Arial"/>
          <w:spacing w:val="-16"/>
          <w:w w:val="105"/>
        </w:rPr>
        <w:t xml:space="preserve"> </w:t>
      </w:r>
      <w:r w:rsidRPr="004A1CCA">
        <w:rPr>
          <w:rFonts w:ascii="Arial" w:hAnsi="Arial" w:cs="Arial"/>
          <w:w w:val="105"/>
        </w:rPr>
        <w:t>acentuadas.</w:t>
      </w:r>
    </w:p>
    <w:p w14:paraId="17CDD9F0" w14:textId="77777777" w:rsidR="001E5EE2" w:rsidRPr="004A1CCA" w:rsidRDefault="001E5EE2" w:rsidP="001E5EE2">
      <w:pPr>
        <w:pStyle w:val="Corpodetexto"/>
        <w:spacing w:before="4"/>
        <w:rPr>
          <w:rFonts w:ascii="Arial" w:hAnsi="Arial" w:cs="Arial"/>
          <w:sz w:val="20"/>
        </w:rPr>
      </w:pPr>
    </w:p>
    <w:p w14:paraId="4F2E7BFE" w14:textId="77777777" w:rsidR="001E5EE2" w:rsidRPr="004A1CCA" w:rsidRDefault="001E5EE2" w:rsidP="0041375C">
      <w:pPr>
        <w:pStyle w:val="Ttulo1"/>
        <w:numPr>
          <w:ilvl w:val="3"/>
          <w:numId w:val="13"/>
        </w:numPr>
        <w:tabs>
          <w:tab w:val="left" w:pos="1609"/>
        </w:tabs>
        <w:spacing w:line="240" w:lineRule="auto"/>
        <w:ind w:left="1474" w:hanging="340"/>
        <w:jc w:val="both"/>
        <w:rPr>
          <w:rFonts w:ascii="Arial" w:hAnsi="Arial" w:cs="Arial"/>
        </w:rPr>
      </w:pPr>
      <w:bookmarkStart w:id="155" w:name="_Toc143949512"/>
      <w:r w:rsidRPr="004A1CCA">
        <w:rPr>
          <w:rFonts w:ascii="Arial" w:hAnsi="Arial" w:cs="Arial"/>
          <w:w w:val="105"/>
        </w:rPr>
        <w:t>Caixas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gordura</w:t>
      </w:r>
      <w:bookmarkEnd w:id="155"/>
    </w:p>
    <w:p w14:paraId="455794C4" w14:textId="77777777" w:rsidR="001E5EE2" w:rsidRPr="004A1CCA" w:rsidRDefault="001E5EE2" w:rsidP="001E5EE2">
      <w:pPr>
        <w:pStyle w:val="Corpodetexto"/>
        <w:spacing w:before="9"/>
        <w:rPr>
          <w:rFonts w:ascii="Arial" w:hAnsi="Arial" w:cs="Arial"/>
          <w:b/>
          <w:sz w:val="29"/>
        </w:rPr>
      </w:pPr>
    </w:p>
    <w:p w14:paraId="701EB567" w14:textId="54CA0E0D" w:rsidR="001E5EE2" w:rsidRDefault="001E5EE2" w:rsidP="00C15D18">
      <w:pPr>
        <w:pStyle w:val="Corpodetexto"/>
        <w:spacing w:line="350" w:lineRule="auto"/>
        <w:ind w:left="754" w:right="125" w:firstLine="709"/>
        <w:jc w:val="both"/>
        <w:rPr>
          <w:rFonts w:ascii="Arial" w:hAnsi="Arial" w:cs="Arial"/>
          <w:w w:val="66"/>
        </w:rPr>
      </w:pP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cozinha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as</w:t>
      </w:r>
      <w:r w:rsidRPr="004A1CCA">
        <w:rPr>
          <w:rFonts w:ascii="Arial" w:hAnsi="Arial" w:cs="Arial"/>
          <w:spacing w:val="-5"/>
          <w:w w:val="105"/>
        </w:rPr>
        <w:t xml:space="preserve"> </w:t>
      </w:r>
      <w:r w:rsidRPr="004A1CCA">
        <w:rPr>
          <w:rFonts w:ascii="Arial" w:hAnsi="Arial" w:cs="Arial"/>
          <w:w w:val="105"/>
        </w:rPr>
        <w:t>creches</w:t>
      </w:r>
      <w:r w:rsidRPr="004A1CCA">
        <w:rPr>
          <w:rFonts w:ascii="Arial" w:hAnsi="Arial" w:cs="Arial"/>
          <w:spacing w:val="-1"/>
          <w:w w:val="105"/>
        </w:rPr>
        <w:t xml:space="preserve"> </w:t>
      </w:r>
      <w:r w:rsidRPr="004A1CCA">
        <w:rPr>
          <w:rFonts w:ascii="Arial" w:hAnsi="Arial" w:cs="Arial"/>
          <w:w w:val="105"/>
        </w:rPr>
        <w:t>terão</w:t>
      </w:r>
      <w:r w:rsidRPr="004A1CCA">
        <w:rPr>
          <w:rFonts w:ascii="Arial" w:hAnsi="Arial" w:cs="Arial"/>
          <w:spacing w:val="-5"/>
          <w:w w:val="105"/>
        </w:rPr>
        <w:t xml:space="preserve"> </w:t>
      </w:r>
      <w:r w:rsidRPr="004A1CCA">
        <w:rPr>
          <w:rFonts w:ascii="Arial" w:hAnsi="Arial" w:cs="Arial"/>
          <w:w w:val="105"/>
        </w:rPr>
        <w:t>suas</w:t>
      </w:r>
      <w:r w:rsidRPr="004A1CCA">
        <w:rPr>
          <w:rFonts w:ascii="Arial" w:hAnsi="Arial" w:cs="Arial"/>
          <w:spacing w:val="-5"/>
          <w:w w:val="105"/>
        </w:rPr>
        <w:t xml:space="preserve"> </w:t>
      </w:r>
      <w:r w:rsidRPr="004A1CCA">
        <w:rPr>
          <w:rFonts w:ascii="Arial" w:hAnsi="Arial" w:cs="Arial"/>
          <w:w w:val="105"/>
        </w:rPr>
        <w:t>instalações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esgoto</w:t>
      </w:r>
      <w:r w:rsidRPr="004A1CCA">
        <w:rPr>
          <w:rFonts w:ascii="Arial" w:hAnsi="Arial" w:cs="Arial"/>
          <w:spacing w:val="-1"/>
          <w:w w:val="105"/>
        </w:rPr>
        <w:t xml:space="preserve"> </w:t>
      </w:r>
      <w:r w:rsidRPr="004A1CCA">
        <w:rPr>
          <w:rFonts w:ascii="Arial" w:hAnsi="Arial" w:cs="Arial"/>
          <w:w w:val="105"/>
        </w:rPr>
        <w:t>separadas</w:t>
      </w:r>
      <w:r w:rsidRPr="004A1CCA">
        <w:rPr>
          <w:rFonts w:ascii="Arial" w:hAnsi="Arial" w:cs="Arial"/>
          <w:spacing w:val="-5"/>
          <w:w w:val="105"/>
        </w:rPr>
        <w:t xml:space="preserve"> </w:t>
      </w:r>
      <w:r w:rsidRPr="004A1CCA">
        <w:rPr>
          <w:rFonts w:ascii="Arial" w:hAnsi="Arial" w:cs="Arial"/>
          <w:w w:val="105"/>
        </w:rPr>
        <w:t>dos</w:t>
      </w:r>
      <w:r w:rsidRPr="004A1CCA">
        <w:rPr>
          <w:rFonts w:ascii="Arial" w:hAnsi="Arial" w:cs="Arial"/>
          <w:spacing w:val="-5"/>
          <w:w w:val="105"/>
        </w:rPr>
        <w:t xml:space="preserve"> </w:t>
      </w:r>
      <w:r w:rsidRPr="004A1CCA">
        <w:rPr>
          <w:rFonts w:ascii="Arial" w:hAnsi="Arial" w:cs="Arial"/>
          <w:w w:val="105"/>
        </w:rPr>
        <w:t>outros</w:t>
      </w:r>
      <w:r w:rsidRPr="004A1CCA">
        <w:rPr>
          <w:rFonts w:ascii="Arial" w:hAnsi="Arial" w:cs="Arial"/>
          <w:spacing w:val="-77"/>
          <w:w w:val="105"/>
        </w:rPr>
        <w:t xml:space="preserve"> </w:t>
      </w:r>
      <w:r w:rsidRPr="004A1CCA">
        <w:rPr>
          <w:rFonts w:ascii="Arial" w:hAnsi="Arial" w:cs="Arial"/>
          <w:w w:val="105"/>
        </w:rPr>
        <w:t>equipamentos, direcionadas a caixas de gordura antes da ligação com caixas de</w:t>
      </w:r>
      <w:r w:rsidRPr="004A1CCA">
        <w:rPr>
          <w:rFonts w:ascii="Arial" w:hAnsi="Arial" w:cs="Arial"/>
          <w:spacing w:val="1"/>
          <w:w w:val="105"/>
        </w:rPr>
        <w:t xml:space="preserve"> </w:t>
      </w:r>
      <w:r w:rsidRPr="004A1CCA">
        <w:rPr>
          <w:rFonts w:ascii="Arial" w:hAnsi="Arial" w:cs="Arial"/>
          <w:w w:val="105"/>
        </w:rPr>
        <w:t>inspeção. As caixas de gordura são destinadas “a reter, na sua parte superior, as</w:t>
      </w:r>
      <w:r w:rsidRPr="004A1CCA">
        <w:rPr>
          <w:rFonts w:ascii="Arial" w:hAnsi="Arial" w:cs="Arial"/>
          <w:spacing w:val="1"/>
          <w:w w:val="105"/>
        </w:rPr>
        <w:t xml:space="preserve"> </w:t>
      </w:r>
      <w:r w:rsidRPr="004A1CCA">
        <w:rPr>
          <w:rFonts w:ascii="Arial" w:hAnsi="Arial" w:cs="Arial"/>
          <w:w w:val="105"/>
        </w:rPr>
        <w:t>gorduras, graxas e óleos contidos no esgoto, formando camadas que devem ser</w:t>
      </w:r>
      <w:r w:rsidRPr="004A1CCA">
        <w:rPr>
          <w:rFonts w:ascii="Arial" w:hAnsi="Arial" w:cs="Arial"/>
          <w:spacing w:val="1"/>
          <w:w w:val="10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
          <w:w w:val="104"/>
        </w:rPr>
        <w:t>o</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4"/>
        </w:rPr>
        <w:t>te”</w:t>
      </w:r>
      <w:r w:rsidRPr="004A1CCA">
        <w:rPr>
          <w:rFonts w:ascii="Arial" w:hAnsi="Arial" w:cs="Arial"/>
          <w:spacing w:val="-12"/>
        </w:rPr>
        <w:t xml:space="preserve"> </w:t>
      </w:r>
      <w:r w:rsidRPr="004A1CCA">
        <w:rPr>
          <w:rFonts w:ascii="Arial" w:hAnsi="Arial" w:cs="Arial"/>
          <w:w w:val="111"/>
        </w:rPr>
        <w:t>(</w:t>
      </w:r>
      <w:r w:rsidRPr="004A1CCA">
        <w:rPr>
          <w:rFonts w:ascii="Arial" w:hAnsi="Arial" w:cs="Arial"/>
          <w:spacing w:val="-3"/>
          <w:w w:val="111"/>
        </w:rPr>
        <w:t>A</w:t>
      </w:r>
      <w:r w:rsidRPr="004A1CCA">
        <w:rPr>
          <w:rFonts w:ascii="Arial" w:hAnsi="Arial" w:cs="Arial"/>
          <w:w w:val="106"/>
        </w:rPr>
        <w:t>B</w:t>
      </w:r>
      <w:r w:rsidRPr="004A1CCA">
        <w:rPr>
          <w:rFonts w:ascii="Arial" w:hAnsi="Arial" w:cs="Arial"/>
          <w:spacing w:val="-1"/>
          <w:w w:val="95"/>
        </w:rPr>
        <w:t>N</w:t>
      </w:r>
      <w:r w:rsidRPr="004A1CCA">
        <w:rPr>
          <w:rFonts w:ascii="Arial" w:hAnsi="Arial" w:cs="Arial"/>
          <w:w w:val="85"/>
        </w:rPr>
        <w:t>T</w:t>
      </w:r>
      <w:r w:rsidRPr="004A1CCA">
        <w:rPr>
          <w:rFonts w:ascii="Arial" w:hAnsi="Arial" w:cs="Arial"/>
          <w:spacing w:val="-14"/>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w w:val="96"/>
        </w:rPr>
        <w:t>R</w:t>
      </w:r>
      <w:r w:rsidRPr="004A1CCA">
        <w:rPr>
          <w:rFonts w:ascii="Arial" w:hAnsi="Arial" w:cs="Arial"/>
          <w:spacing w:val="-10"/>
        </w:rPr>
        <w:t xml:space="preserve"> </w:t>
      </w:r>
      <w:r w:rsidRPr="004A1CCA">
        <w:rPr>
          <w:rFonts w:ascii="Arial" w:hAnsi="Arial" w:cs="Arial"/>
          <w:w w:val="85"/>
        </w:rPr>
        <w:t>8160</w:t>
      </w:r>
      <w:r w:rsidRPr="004A1CCA">
        <w:rPr>
          <w:rFonts w:ascii="Arial" w:hAnsi="Arial" w:cs="Arial"/>
          <w:spacing w:val="1"/>
          <w:w w:val="85"/>
        </w:rPr>
        <w:t>:</w:t>
      </w:r>
      <w:r w:rsidRPr="004A1CCA">
        <w:rPr>
          <w:rFonts w:ascii="Arial" w:hAnsi="Arial" w:cs="Arial"/>
          <w:spacing w:val="-1"/>
          <w:w w:val="50"/>
        </w:rPr>
        <w:t>1</w:t>
      </w:r>
      <w:r w:rsidRPr="004A1CCA">
        <w:rPr>
          <w:rFonts w:ascii="Arial" w:hAnsi="Arial" w:cs="Arial"/>
          <w:w w:val="99"/>
        </w:rPr>
        <w:t>999</w:t>
      </w:r>
      <w:r w:rsidRPr="004A1CCA">
        <w:rPr>
          <w:rFonts w:ascii="Arial" w:hAnsi="Arial" w:cs="Arial"/>
          <w:spacing w:val="5"/>
          <w:w w:val="139"/>
        </w:rPr>
        <w:t>)</w:t>
      </w:r>
      <w:r w:rsidRPr="004A1CCA">
        <w:rPr>
          <w:rFonts w:ascii="Arial" w:hAnsi="Arial" w:cs="Arial"/>
          <w:w w:val="66"/>
        </w:rPr>
        <w:t>.</w:t>
      </w:r>
    </w:p>
    <w:p w14:paraId="6689E302" w14:textId="77777777" w:rsidR="000A1919" w:rsidRPr="000A1919" w:rsidRDefault="000A1919" w:rsidP="000A1919">
      <w:pPr>
        <w:pStyle w:val="Corpodetexto"/>
        <w:spacing w:line="350" w:lineRule="auto"/>
        <w:ind w:left="754" w:right="130" w:firstLine="709"/>
        <w:jc w:val="both"/>
        <w:rPr>
          <w:rFonts w:ascii="Arial" w:hAnsi="Arial" w:cs="Arial"/>
        </w:rPr>
      </w:pPr>
    </w:p>
    <w:p w14:paraId="65222EF8" w14:textId="77777777" w:rsidR="001E5EE2" w:rsidRPr="004A1CCA" w:rsidRDefault="001E5EE2" w:rsidP="0041375C">
      <w:pPr>
        <w:pStyle w:val="Ttulo1"/>
        <w:numPr>
          <w:ilvl w:val="3"/>
          <w:numId w:val="15"/>
        </w:numPr>
        <w:tabs>
          <w:tab w:val="left" w:pos="1609"/>
        </w:tabs>
        <w:spacing w:line="240" w:lineRule="auto"/>
        <w:ind w:left="1474" w:hanging="340"/>
        <w:jc w:val="both"/>
        <w:rPr>
          <w:rFonts w:ascii="Arial" w:hAnsi="Arial" w:cs="Arial"/>
        </w:rPr>
      </w:pPr>
      <w:bookmarkStart w:id="156" w:name="_Toc143949513"/>
      <w:r w:rsidRPr="004A1CCA">
        <w:rPr>
          <w:rFonts w:ascii="Arial" w:hAnsi="Arial" w:cs="Arial"/>
          <w:spacing w:val="-1"/>
          <w:w w:val="105"/>
        </w:rPr>
        <w:t>Caixas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Inspeção</w:t>
      </w:r>
      <w:r w:rsidRPr="004A1CCA">
        <w:rPr>
          <w:rFonts w:ascii="Arial" w:hAnsi="Arial" w:cs="Arial"/>
          <w:spacing w:val="-23"/>
          <w:w w:val="105"/>
        </w:rPr>
        <w:t xml:space="preserve"> </w:t>
      </w:r>
      <w:r w:rsidRPr="004A1CCA">
        <w:rPr>
          <w:rFonts w:ascii="Arial" w:hAnsi="Arial" w:cs="Arial"/>
          <w:w w:val="105"/>
        </w:rPr>
        <w:t>e</w:t>
      </w:r>
      <w:r w:rsidRPr="004A1CCA">
        <w:rPr>
          <w:rFonts w:ascii="Arial" w:hAnsi="Arial" w:cs="Arial"/>
          <w:spacing w:val="-22"/>
          <w:w w:val="105"/>
        </w:rPr>
        <w:t xml:space="preserve"> </w:t>
      </w:r>
      <w:r w:rsidRPr="004A1CCA">
        <w:rPr>
          <w:rFonts w:ascii="Arial" w:hAnsi="Arial" w:cs="Arial"/>
          <w:w w:val="105"/>
        </w:rPr>
        <w:t>Poços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visita</w:t>
      </w:r>
      <w:bookmarkEnd w:id="156"/>
    </w:p>
    <w:p w14:paraId="6B70D85A" w14:textId="77777777" w:rsidR="001E5EE2" w:rsidRPr="004A1CCA" w:rsidRDefault="001E5EE2" w:rsidP="001E5EE2">
      <w:pPr>
        <w:pStyle w:val="Corpodetexto"/>
        <w:spacing w:before="9"/>
        <w:rPr>
          <w:rFonts w:ascii="Arial" w:hAnsi="Arial" w:cs="Arial"/>
          <w:b/>
          <w:sz w:val="29"/>
        </w:rPr>
      </w:pPr>
    </w:p>
    <w:p w14:paraId="6328E2FD" w14:textId="7777777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caixas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inspeção</w:t>
      </w:r>
      <w:r w:rsidRPr="004A1CCA">
        <w:rPr>
          <w:rFonts w:ascii="Arial" w:hAnsi="Arial" w:cs="Arial"/>
          <w:spacing w:val="1"/>
          <w:w w:val="105"/>
        </w:rPr>
        <w:t xml:space="preserve"> </w:t>
      </w:r>
      <w:r w:rsidRPr="004A1CCA">
        <w:rPr>
          <w:rFonts w:ascii="Arial" w:hAnsi="Arial" w:cs="Arial"/>
          <w:w w:val="105"/>
        </w:rPr>
        <w:t>(CI)</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poços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visita</w:t>
      </w:r>
      <w:r w:rsidRPr="004A1CCA">
        <w:rPr>
          <w:rFonts w:ascii="Arial" w:hAnsi="Arial" w:cs="Arial"/>
          <w:spacing w:val="1"/>
          <w:w w:val="105"/>
        </w:rPr>
        <w:t xml:space="preserve"> </w:t>
      </w:r>
      <w:r w:rsidRPr="004A1CCA">
        <w:rPr>
          <w:rFonts w:ascii="Arial" w:hAnsi="Arial" w:cs="Arial"/>
          <w:w w:val="105"/>
        </w:rPr>
        <w:t>(PV)</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seguir</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dimensões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profundidade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acordo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Esgoto.</w:t>
      </w:r>
    </w:p>
    <w:p w14:paraId="3298EC23" w14:textId="77777777"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25"/>
          <w:w w:val="105"/>
        </w:rPr>
        <w:t xml:space="preserve"> </w:t>
      </w:r>
      <w:r w:rsidRPr="004A1CCA">
        <w:rPr>
          <w:rFonts w:ascii="Arial" w:hAnsi="Arial" w:cs="Arial"/>
          <w:w w:val="105"/>
        </w:rPr>
        <w:t>poços</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visita</w:t>
      </w:r>
      <w:r w:rsidRPr="004A1CCA">
        <w:rPr>
          <w:rFonts w:ascii="Arial" w:hAnsi="Arial" w:cs="Arial"/>
          <w:spacing w:val="-20"/>
          <w:w w:val="105"/>
        </w:rPr>
        <w:t xml:space="preserve"> </w:t>
      </w:r>
      <w:r w:rsidRPr="004A1CCA">
        <w:rPr>
          <w:rFonts w:ascii="Arial" w:hAnsi="Arial" w:cs="Arial"/>
          <w:w w:val="105"/>
        </w:rPr>
        <w:t>devem</w:t>
      </w:r>
      <w:r w:rsidRPr="004A1CCA">
        <w:rPr>
          <w:rFonts w:ascii="Arial" w:hAnsi="Arial" w:cs="Arial"/>
          <w:spacing w:val="-22"/>
          <w:w w:val="105"/>
        </w:rPr>
        <w:t xml:space="preserve"> </w:t>
      </w:r>
      <w:r w:rsidRPr="004A1CCA">
        <w:rPr>
          <w:rFonts w:ascii="Arial" w:hAnsi="Arial" w:cs="Arial"/>
          <w:w w:val="105"/>
        </w:rPr>
        <w:t>ter</w:t>
      </w:r>
      <w:r w:rsidRPr="004A1CCA">
        <w:rPr>
          <w:rFonts w:ascii="Arial" w:hAnsi="Arial" w:cs="Arial"/>
          <w:spacing w:val="-25"/>
          <w:w w:val="105"/>
        </w:rPr>
        <w:t xml:space="preserve"> </w:t>
      </w:r>
      <w:r w:rsidRPr="004A1CCA">
        <w:rPr>
          <w:rFonts w:ascii="Arial" w:hAnsi="Arial" w:cs="Arial"/>
          <w:w w:val="105"/>
        </w:rPr>
        <w:t>duas</w:t>
      </w:r>
      <w:r w:rsidRPr="004A1CCA">
        <w:rPr>
          <w:rFonts w:ascii="Arial" w:hAnsi="Arial" w:cs="Arial"/>
          <w:spacing w:val="-24"/>
          <w:w w:val="105"/>
        </w:rPr>
        <w:t xml:space="preserve"> </w:t>
      </w:r>
      <w:r w:rsidRPr="004A1CCA">
        <w:rPr>
          <w:rFonts w:ascii="Arial" w:hAnsi="Arial" w:cs="Arial"/>
          <w:w w:val="105"/>
        </w:rPr>
        <w:t>partes,</w:t>
      </w:r>
      <w:r w:rsidRPr="004A1CCA">
        <w:rPr>
          <w:rFonts w:ascii="Arial" w:hAnsi="Arial" w:cs="Arial"/>
          <w:spacing w:val="-22"/>
          <w:w w:val="105"/>
        </w:rPr>
        <w:t xml:space="preserve"> </w:t>
      </w:r>
      <w:r w:rsidRPr="004A1CCA">
        <w:rPr>
          <w:rFonts w:ascii="Arial" w:hAnsi="Arial" w:cs="Arial"/>
          <w:w w:val="105"/>
        </w:rPr>
        <w:t>quando</w:t>
      </w:r>
      <w:r w:rsidRPr="004A1CCA">
        <w:rPr>
          <w:rFonts w:ascii="Arial" w:hAnsi="Arial" w:cs="Arial"/>
          <w:spacing w:val="-24"/>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profundidade</w:t>
      </w:r>
      <w:r w:rsidRPr="004A1CCA">
        <w:rPr>
          <w:rFonts w:ascii="Arial" w:hAnsi="Arial" w:cs="Arial"/>
          <w:spacing w:val="-23"/>
          <w:w w:val="105"/>
        </w:rPr>
        <w:t xml:space="preserve"> </w:t>
      </w:r>
      <w:r w:rsidRPr="004A1CCA">
        <w:rPr>
          <w:rFonts w:ascii="Arial" w:hAnsi="Arial" w:cs="Arial"/>
          <w:w w:val="105"/>
        </w:rPr>
        <w:t>total</w:t>
      </w:r>
      <w:r w:rsidRPr="004A1CCA">
        <w:rPr>
          <w:rFonts w:ascii="Arial" w:hAnsi="Arial" w:cs="Arial"/>
          <w:spacing w:val="-22"/>
          <w:w w:val="105"/>
        </w:rPr>
        <w:t xml:space="preserve"> </w:t>
      </w:r>
      <w:r w:rsidRPr="004A1CCA">
        <w:rPr>
          <w:rFonts w:ascii="Arial" w:hAnsi="Arial" w:cs="Arial"/>
          <w:w w:val="105"/>
        </w:rPr>
        <w:t>for</w:t>
      </w:r>
      <w:r w:rsidRPr="004A1CCA">
        <w:rPr>
          <w:rFonts w:ascii="Arial" w:hAnsi="Arial" w:cs="Arial"/>
          <w:spacing w:val="-24"/>
          <w:w w:val="105"/>
        </w:rPr>
        <w:t xml:space="preserve"> </w:t>
      </w:r>
      <w:r w:rsidRPr="004A1CCA">
        <w:rPr>
          <w:rFonts w:ascii="Arial" w:hAnsi="Arial" w:cs="Arial"/>
          <w:w w:val="105"/>
        </w:rPr>
        <w:t>igual</w:t>
      </w:r>
      <w:r w:rsidRPr="004A1CCA">
        <w:rPr>
          <w:rFonts w:ascii="Arial" w:hAnsi="Arial" w:cs="Arial"/>
          <w:spacing w:val="-77"/>
          <w:w w:val="105"/>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02"/>
        </w:rPr>
        <w:t>s</w:t>
      </w:r>
      <w:r w:rsidRPr="004A1CCA">
        <w:rPr>
          <w:rFonts w:ascii="Arial" w:hAnsi="Arial" w:cs="Arial"/>
          <w:spacing w:val="3"/>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05"/>
        </w:rPr>
        <w:t>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4"/>
          <w:w w:val="85"/>
        </w:rPr>
        <w:t>l</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18"/>
        </w:rPr>
        <w:t>c</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3"/>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39"/>
        </w:rPr>
        <w:t>(</w:t>
      </w:r>
      <w:r w:rsidRPr="004A1CCA">
        <w:rPr>
          <w:rFonts w:ascii="Arial" w:hAnsi="Arial" w:cs="Arial"/>
          <w:spacing w:val="1"/>
          <w:w w:val="107"/>
        </w:rPr>
        <w:t>b</w:t>
      </w:r>
      <w:r w:rsidRPr="004A1CCA">
        <w:rPr>
          <w:rFonts w:ascii="Arial" w:hAnsi="Arial" w:cs="Arial"/>
          <w:spacing w:val="-3"/>
          <w:w w:val="122"/>
        </w:rPr>
        <w:t>a</w:t>
      </w:r>
      <w:r w:rsidRPr="004A1CCA">
        <w:rPr>
          <w:rFonts w:ascii="Arial" w:hAnsi="Arial" w:cs="Arial"/>
          <w:w w:val="85"/>
        </w:rPr>
        <w:t>l</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13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3"/>
          <w:w w:val="87"/>
        </w:rPr>
        <w:t>5</w:t>
      </w:r>
      <w:r w:rsidRPr="004A1CCA">
        <w:rPr>
          <w:rFonts w:ascii="Arial" w:hAnsi="Arial" w:cs="Arial"/>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05"/>
        </w:rPr>
        <w:t>te</w:t>
      </w:r>
      <w:r w:rsidRPr="004A1CCA">
        <w:rPr>
          <w:rFonts w:ascii="Arial" w:hAnsi="Arial" w:cs="Arial"/>
          <w:spacing w:val="11"/>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0"/>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1"/>
          <w:w w:val="122"/>
        </w:rPr>
        <w:t>â</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04"/>
        </w:rPr>
        <w:t>o</w:t>
      </w:r>
      <w:r w:rsidRPr="004A1CCA">
        <w:rPr>
          <w:rFonts w:ascii="Arial" w:hAnsi="Arial" w:cs="Arial"/>
          <w:w w:val="103"/>
        </w:rPr>
        <w:t xml:space="preserve">u </w:t>
      </w:r>
      <w:r w:rsidRPr="004A1CCA">
        <w:rPr>
          <w:rFonts w:ascii="Arial" w:hAnsi="Arial" w:cs="Arial"/>
          <w:w w:val="105"/>
        </w:rPr>
        <w:t>chaminé</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acesso,</w:t>
      </w:r>
      <w:r w:rsidRPr="004A1CCA">
        <w:rPr>
          <w:rFonts w:ascii="Arial" w:hAnsi="Arial" w:cs="Arial"/>
          <w:spacing w:val="-5"/>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diâmetro</w:t>
      </w:r>
      <w:r w:rsidRPr="004A1CCA">
        <w:rPr>
          <w:rFonts w:ascii="Arial" w:hAnsi="Arial" w:cs="Arial"/>
          <w:spacing w:val="-11"/>
          <w:w w:val="105"/>
        </w:rPr>
        <w:t xml:space="preserve"> </w:t>
      </w:r>
      <w:r w:rsidRPr="004A1CCA">
        <w:rPr>
          <w:rFonts w:ascii="Arial" w:hAnsi="Arial" w:cs="Arial"/>
          <w:w w:val="105"/>
        </w:rPr>
        <w:t>interno</w:t>
      </w:r>
      <w:r w:rsidRPr="004A1CCA">
        <w:rPr>
          <w:rFonts w:ascii="Arial" w:hAnsi="Arial" w:cs="Arial"/>
          <w:spacing w:val="-11"/>
          <w:w w:val="105"/>
        </w:rPr>
        <w:t xml:space="preserve"> </w:t>
      </w:r>
      <w:r w:rsidRPr="004A1CCA">
        <w:rPr>
          <w:rFonts w:ascii="Arial" w:hAnsi="Arial" w:cs="Arial"/>
          <w:w w:val="105"/>
        </w:rPr>
        <w:t>mínimo</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0,60m,</w:t>
      </w:r>
      <w:r w:rsidRPr="004A1CCA">
        <w:rPr>
          <w:rFonts w:ascii="Arial" w:hAnsi="Arial" w:cs="Arial"/>
          <w:spacing w:val="-9"/>
          <w:w w:val="105"/>
        </w:rPr>
        <w:t xml:space="preserve"> </w:t>
      </w:r>
      <w:r w:rsidRPr="004A1CCA">
        <w:rPr>
          <w:rFonts w:ascii="Arial" w:hAnsi="Arial" w:cs="Arial"/>
          <w:w w:val="105"/>
        </w:rPr>
        <w:t>conforme</w:t>
      </w:r>
      <w:r w:rsidRPr="004A1CCA">
        <w:rPr>
          <w:rFonts w:ascii="Arial" w:hAnsi="Arial" w:cs="Arial"/>
          <w:spacing w:val="-6"/>
          <w:w w:val="105"/>
        </w:rPr>
        <w:t xml:space="preserve"> </w:t>
      </w:r>
      <w:r w:rsidRPr="004A1CCA">
        <w:rPr>
          <w:rFonts w:ascii="Arial" w:hAnsi="Arial" w:cs="Arial"/>
          <w:w w:val="105"/>
        </w:rPr>
        <w:t>norma</w:t>
      </w:r>
      <w:r w:rsidRPr="004A1CCA">
        <w:rPr>
          <w:rFonts w:ascii="Arial" w:hAnsi="Arial" w:cs="Arial"/>
          <w:spacing w:val="-8"/>
          <w:w w:val="105"/>
        </w:rPr>
        <w:t xml:space="preserve"> </w:t>
      </w:r>
      <w:r w:rsidRPr="004A1CCA">
        <w:rPr>
          <w:rFonts w:ascii="Arial" w:hAnsi="Arial" w:cs="Arial"/>
          <w:w w:val="105"/>
        </w:rPr>
        <w:t>ABNT</w:t>
      </w:r>
      <w:r w:rsidRPr="004A1CCA">
        <w:rPr>
          <w:rFonts w:ascii="Arial" w:hAnsi="Arial" w:cs="Arial"/>
          <w:spacing w:val="-77"/>
          <w:w w:val="105"/>
        </w:rPr>
        <w:t xml:space="preserve"> </w:t>
      </w:r>
      <w:r w:rsidRPr="004A1CCA">
        <w:rPr>
          <w:rFonts w:ascii="Arial" w:hAnsi="Arial" w:cs="Arial"/>
          <w:spacing w:val="-1"/>
          <w:w w:val="105"/>
        </w:rPr>
        <w:t>NBR</w:t>
      </w:r>
      <w:r w:rsidRPr="004A1CCA">
        <w:rPr>
          <w:rFonts w:ascii="Arial" w:hAnsi="Arial" w:cs="Arial"/>
          <w:spacing w:val="-16"/>
          <w:w w:val="105"/>
        </w:rPr>
        <w:t xml:space="preserve"> </w:t>
      </w:r>
      <w:r w:rsidRPr="004A1CCA">
        <w:rPr>
          <w:rFonts w:ascii="Arial" w:hAnsi="Arial" w:cs="Arial"/>
          <w:spacing w:val="-1"/>
          <w:w w:val="105"/>
        </w:rPr>
        <w:t>8160/1999.</w:t>
      </w:r>
      <w:r w:rsidRPr="004A1CCA">
        <w:rPr>
          <w:rFonts w:ascii="Arial" w:hAnsi="Arial" w:cs="Arial"/>
          <w:spacing w:val="-18"/>
          <w:w w:val="105"/>
        </w:rPr>
        <w:t xml:space="preserve"> </w:t>
      </w:r>
      <w:r w:rsidRPr="004A1CCA">
        <w:rPr>
          <w:rFonts w:ascii="Arial" w:hAnsi="Arial" w:cs="Arial"/>
          <w:w w:val="105"/>
        </w:rPr>
        <w:t>Tanto</w:t>
      </w:r>
      <w:r w:rsidRPr="004A1CCA">
        <w:rPr>
          <w:rFonts w:ascii="Arial" w:hAnsi="Arial" w:cs="Arial"/>
          <w:spacing w:val="-18"/>
          <w:w w:val="105"/>
        </w:rPr>
        <w:t xml:space="preserve"> </w:t>
      </w:r>
      <w:r w:rsidRPr="004A1CCA">
        <w:rPr>
          <w:rFonts w:ascii="Arial" w:hAnsi="Arial" w:cs="Arial"/>
          <w:w w:val="105"/>
        </w:rPr>
        <w:t>CI</w:t>
      </w:r>
      <w:r w:rsidRPr="004A1CCA">
        <w:rPr>
          <w:rFonts w:ascii="Arial" w:hAnsi="Arial" w:cs="Arial"/>
          <w:spacing w:val="-16"/>
          <w:w w:val="105"/>
        </w:rPr>
        <w:t xml:space="preserve"> </w:t>
      </w:r>
      <w:r w:rsidRPr="004A1CCA">
        <w:rPr>
          <w:rFonts w:ascii="Arial" w:hAnsi="Arial" w:cs="Arial"/>
          <w:w w:val="105"/>
        </w:rPr>
        <w:t>quanto</w:t>
      </w:r>
      <w:r w:rsidRPr="004A1CCA">
        <w:rPr>
          <w:rFonts w:ascii="Arial" w:hAnsi="Arial" w:cs="Arial"/>
          <w:spacing w:val="-18"/>
          <w:w w:val="105"/>
        </w:rPr>
        <w:t xml:space="preserve"> </w:t>
      </w:r>
      <w:r w:rsidRPr="004A1CCA">
        <w:rPr>
          <w:rFonts w:ascii="Arial" w:hAnsi="Arial" w:cs="Arial"/>
          <w:w w:val="105"/>
        </w:rPr>
        <w:t>PV</w:t>
      </w:r>
      <w:r w:rsidRPr="004A1CCA">
        <w:rPr>
          <w:rFonts w:ascii="Arial" w:hAnsi="Arial" w:cs="Arial"/>
          <w:spacing w:val="-15"/>
          <w:w w:val="105"/>
        </w:rPr>
        <w:t xml:space="preserve"> </w:t>
      </w:r>
      <w:r w:rsidRPr="004A1CCA">
        <w:rPr>
          <w:rFonts w:ascii="Arial" w:hAnsi="Arial" w:cs="Arial"/>
          <w:w w:val="105"/>
        </w:rPr>
        <w:t>devem</w:t>
      </w:r>
      <w:r w:rsidRPr="004A1CCA">
        <w:rPr>
          <w:rFonts w:ascii="Arial" w:hAnsi="Arial" w:cs="Arial"/>
          <w:spacing w:val="-20"/>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fechados,</w:t>
      </w:r>
      <w:r w:rsidRPr="004A1CCA">
        <w:rPr>
          <w:rFonts w:ascii="Arial" w:hAnsi="Arial" w:cs="Arial"/>
          <w:spacing w:val="-16"/>
          <w:w w:val="105"/>
        </w:rPr>
        <w:t xml:space="preserve"> </w:t>
      </w:r>
      <w:r w:rsidRPr="004A1CCA">
        <w:rPr>
          <w:rFonts w:ascii="Arial" w:hAnsi="Arial" w:cs="Arial"/>
          <w:w w:val="105"/>
        </w:rPr>
        <w:t>na</w:t>
      </w:r>
      <w:r w:rsidRPr="004A1CCA">
        <w:rPr>
          <w:rFonts w:ascii="Arial" w:hAnsi="Arial" w:cs="Arial"/>
          <w:spacing w:val="-16"/>
          <w:w w:val="105"/>
        </w:rPr>
        <w:t xml:space="preserve"> </w:t>
      </w:r>
      <w:r w:rsidRPr="004A1CCA">
        <w:rPr>
          <w:rFonts w:ascii="Arial" w:hAnsi="Arial" w:cs="Arial"/>
          <w:w w:val="105"/>
        </w:rPr>
        <w:t>altura</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nível</w:t>
      </w:r>
      <w:r w:rsidRPr="004A1CCA">
        <w:rPr>
          <w:rFonts w:ascii="Arial" w:hAnsi="Arial" w:cs="Arial"/>
          <w:spacing w:val="-16"/>
          <w:w w:val="105"/>
        </w:rPr>
        <w:t xml:space="preserve"> </w:t>
      </w:r>
      <w:r w:rsidRPr="004A1CCA">
        <w:rPr>
          <w:rFonts w:ascii="Arial" w:hAnsi="Arial" w:cs="Arial"/>
          <w:w w:val="105"/>
        </w:rPr>
        <w:t>acabado,</w:t>
      </w:r>
      <w:r w:rsidRPr="004A1CCA">
        <w:rPr>
          <w:rFonts w:ascii="Arial" w:hAnsi="Arial" w:cs="Arial"/>
          <w:spacing w:val="-77"/>
          <w:w w:val="105"/>
        </w:rPr>
        <w:t xml:space="preserve"> </w:t>
      </w:r>
      <w:r w:rsidRPr="004A1CCA">
        <w:rPr>
          <w:rFonts w:ascii="Arial" w:hAnsi="Arial" w:cs="Arial"/>
          <w:w w:val="105"/>
        </w:rPr>
        <w:t>com tampa de ferro fundido, sendo esta do tipo pesado quando for executada em</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7"/>
          <w:w w:val="105"/>
        </w:rPr>
        <w:t xml:space="preserve"> </w:t>
      </w:r>
      <w:r w:rsidRPr="004A1CCA">
        <w:rPr>
          <w:rFonts w:ascii="Arial" w:hAnsi="Arial" w:cs="Arial"/>
          <w:w w:val="105"/>
        </w:rPr>
        <w:t>onde</w:t>
      </w:r>
      <w:r w:rsidRPr="004A1CCA">
        <w:rPr>
          <w:rFonts w:ascii="Arial" w:hAnsi="Arial" w:cs="Arial"/>
          <w:spacing w:val="-18"/>
          <w:w w:val="105"/>
        </w:rPr>
        <w:t xml:space="preserve"> </w:t>
      </w:r>
      <w:r w:rsidRPr="004A1CCA">
        <w:rPr>
          <w:rFonts w:ascii="Arial" w:hAnsi="Arial" w:cs="Arial"/>
          <w:w w:val="105"/>
        </w:rPr>
        <w:t>exista</w:t>
      </w:r>
      <w:r w:rsidRPr="004A1CCA">
        <w:rPr>
          <w:rFonts w:ascii="Arial" w:hAnsi="Arial" w:cs="Arial"/>
          <w:spacing w:val="-14"/>
          <w:w w:val="105"/>
        </w:rPr>
        <w:t xml:space="preserve"> </w:t>
      </w:r>
      <w:r w:rsidRPr="004A1CCA">
        <w:rPr>
          <w:rFonts w:ascii="Arial" w:hAnsi="Arial" w:cs="Arial"/>
          <w:w w:val="105"/>
        </w:rPr>
        <w:t>trânsito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veículos</w:t>
      </w:r>
      <w:r w:rsidR="006C4471">
        <w:rPr>
          <w:rFonts w:ascii="Arial" w:hAnsi="Arial" w:cs="Arial"/>
          <w:w w:val="105"/>
          <w:lang w:val="pt-BR"/>
        </w:rPr>
        <w:t xml:space="preserve"> todas as caixas deverão seguir rigorosamente as especificações conforme projeto executivo</w:t>
      </w:r>
      <w:r w:rsidRPr="004A1CCA">
        <w:rPr>
          <w:rFonts w:ascii="Arial" w:hAnsi="Arial" w:cs="Arial"/>
          <w:w w:val="105"/>
        </w:rPr>
        <w:t>.</w:t>
      </w:r>
    </w:p>
    <w:p w14:paraId="2FA7C798" w14:textId="77777777" w:rsidR="001E5EE2" w:rsidRPr="004A1CCA" w:rsidRDefault="001E5EE2" w:rsidP="001E5EE2">
      <w:pPr>
        <w:pStyle w:val="Corpodetexto"/>
        <w:spacing w:before="8"/>
        <w:rPr>
          <w:rFonts w:ascii="Arial" w:hAnsi="Arial" w:cs="Arial"/>
          <w:sz w:val="20"/>
        </w:rPr>
      </w:pPr>
    </w:p>
    <w:p w14:paraId="52A0D3A1" w14:textId="77777777" w:rsidR="001E5EE2" w:rsidRPr="004A1CCA" w:rsidRDefault="001E5EE2" w:rsidP="001E5EE2">
      <w:pPr>
        <w:pStyle w:val="Corpodetexto"/>
        <w:spacing w:before="6"/>
        <w:rPr>
          <w:rFonts w:ascii="Arial" w:hAnsi="Arial" w:cs="Arial"/>
          <w:sz w:val="20"/>
        </w:rPr>
      </w:pPr>
    </w:p>
    <w:p w14:paraId="7EE3B747" w14:textId="380A1CCA" w:rsidR="001E5EE2" w:rsidRPr="004A1CCA" w:rsidRDefault="001E5EE2" w:rsidP="0041375C">
      <w:pPr>
        <w:pStyle w:val="Ttulo1"/>
        <w:numPr>
          <w:ilvl w:val="2"/>
          <w:numId w:val="8"/>
        </w:numPr>
        <w:tabs>
          <w:tab w:val="left" w:pos="1465"/>
        </w:tabs>
        <w:spacing w:line="240" w:lineRule="auto"/>
        <w:ind w:left="1134" w:firstLine="340"/>
        <w:jc w:val="both"/>
        <w:rPr>
          <w:rFonts w:ascii="Arial" w:hAnsi="Arial" w:cs="Arial"/>
        </w:rPr>
      </w:pPr>
      <w:bookmarkStart w:id="157" w:name="_bookmark76"/>
      <w:bookmarkStart w:id="158" w:name="_Toc143949514"/>
      <w:bookmarkEnd w:id="157"/>
      <w:r w:rsidRPr="004A1CCA">
        <w:rPr>
          <w:rFonts w:ascii="Arial" w:hAnsi="Arial" w:cs="Arial"/>
        </w:rPr>
        <w:t>Estação</w:t>
      </w:r>
      <w:r w:rsidRPr="004A1CCA">
        <w:rPr>
          <w:rFonts w:ascii="Arial" w:hAnsi="Arial" w:cs="Arial"/>
          <w:spacing w:val="2"/>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Tratamento</w:t>
      </w:r>
      <w:r w:rsidRPr="004A1CCA">
        <w:rPr>
          <w:rFonts w:ascii="Arial" w:hAnsi="Arial" w:cs="Arial"/>
          <w:spacing w:val="3"/>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Esgoto</w:t>
      </w:r>
      <w:r w:rsidRPr="004A1CCA">
        <w:rPr>
          <w:rFonts w:ascii="Arial" w:hAnsi="Arial" w:cs="Arial"/>
          <w:spacing w:val="3"/>
        </w:rPr>
        <w:t xml:space="preserve"> </w:t>
      </w:r>
      <w:r w:rsidR="00B85C37">
        <w:rPr>
          <w:rFonts w:ascii="Arial" w:hAnsi="Arial" w:cs="Arial"/>
        </w:rPr>
        <w:t>(Biodigestores</w:t>
      </w:r>
      <w:r w:rsidRPr="004A1CCA">
        <w:rPr>
          <w:rFonts w:ascii="Arial" w:hAnsi="Arial" w:cs="Arial"/>
        </w:rPr>
        <w:t>)</w:t>
      </w:r>
      <w:bookmarkEnd w:id="158"/>
    </w:p>
    <w:p w14:paraId="00FB1F4D" w14:textId="77777777" w:rsidR="001E5EE2" w:rsidRPr="004A1CCA" w:rsidRDefault="001E5EE2" w:rsidP="001E5EE2">
      <w:pPr>
        <w:pStyle w:val="Corpodetexto"/>
        <w:rPr>
          <w:rFonts w:ascii="Arial" w:hAnsi="Arial" w:cs="Arial"/>
          <w:b/>
          <w:sz w:val="42"/>
        </w:rPr>
      </w:pPr>
    </w:p>
    <w:p w14:paraId="3CEC6DDE" w14:textId="77777777" w:rsidR="001E5EE2" w:rsidRPr="00B85C37" w:rsidRDefault="001E5EE2" w:rsidP="004C2529">
      <w:pPr>
        <w:pStyle w:val="Corpodetexto"/>
        <w:spacing w:line="350" w:lineRule="auto"/>
        <w:ind w:left="754" w:right="125" w:firstLine="709"/>
        <w:jc w:val="both"/>
        <w:rPr>
          <w:rFonts w:ascii="Arial" w:hAnsi="Arial" w:cs="Arial"/>
          <w:szCs w:val="22"/>
        </w:rPr>
      </w:pPr>
      <w:r w:rsidRPr="00B85C37">
        <w:rPr>
          <w:rFonts w:ascii="Arial" w:hAnsi="Arial" w:cs="Arial"/>
          <w:spacing w:val="-1"/>
          <w:w w:val="105"/>
          <w:szCs w:val="22"/>
        </w:rPr>
        <w:t>Como</w:t>
      </w:r>
      <w:r w:rsidRPr="00B85C37">
        <w:rPr>
          <w:rFonts w:ascii="Arial" w:hAnsi="Arial" w:cs="Arial"/>
          <w:spacing w:val="-17"/>
          <w:w w:val="105"/>
          <w:szCs w:val="22"/>
        </w:rPr>
        <w:t xml:space="preserve"> </w:t>
      </w:r>
      <w:r w:rsidRPr="00B85C37">
        <w:rPr>
          <w:rFonts w:ascii="Arial" w:hAnsi="Arial" w:cs="Arial"/>
          <w:spacing w:val="-1"/>
          <w:w w:val="105"/>
          <w:szCs w:val="22"/>
        </w:rPr>
        <w:t>os</w:t>
      </w:r>
      <w:r w:rsidRPr="00B85C37">
        <w:rPr>
          <w:rFonts w:ascii="Arial" w:hAnsi="Arial" w:cs="Arial"/>
          <w:spacing w:val="-21"/>
          <w:w w:val="105"/>
          <w:szCs w:val="22"/>
        </w:rPr>
        <w:t xml:space="preserve"> </w:t>
      </w:r>
      <w:r w:rsidRPr="00B85C37">
        <w:rPr>
          <w:rFonts w:ascii="Arial" w:hAnsi="Arial" w:cs="Arial"/>
          <w:spacing w:val="-1"/>
          <w:w w:val="105"/>
          <w:szCs w:val="22"/>
        </w:rPr>
        <w:t>bairros</w:t>
      </w:r>
      <w:r w:rsidRPr="00B85C37">
        <w:rPr>
          <w:rFonts w:ascii="Arial" w:hAnsi="Arial" w:cs="Arial"/>
          <w:spacing w:val="-17"/>
          <w:w w:val="105"/>
          <w:szCs w:val="22"/>
        </w:rPr>
        <w:t xml:space="preserve"> </w:t>
      </w:r>
      <w:r w:rsidRPr="00B85C37">
        <w:rPr>
          <w:rFonts w:ascii="Arial" w:hAnsi="Arial" w:cs="Arial"/>
          <w:spacing w:val="-1"/>
          <w:w w:val="105"/>
          <w:szCs w:val="22"/>
        </w:rPr>
        <w:t>não</w:t>
      </w:r>
      <w:r w:rsidRPr="00B85C37">
        <w:rPr>
          <w:rFonts w:ascii="Arial" w:hAnsi="Arial" w:cs="Arial"/>
          <w:spacing w:val="-21"/>
          <w:w w:val="105"/>
          <w:szCs w:val="22"/>
        </w:rPr>
        <w:t xml:space="preserve"> </w:t>
      </w:r>
      <w:r w:rsidRPr="00B85C37">
        <w:rPr>
          <w:rFonts w:ascii="Arial" w:hAnsi="Arial" w:cs="Arial"/>
          <w:spacing w:val="-1"/>
          <w:w w:val="105"/>
          <w:szCs w:val="22"/>
        </w:rPr>
        <w:t>dispõem</w:t>
      </w:r>
      <w:r w:rsidRPr="00B85C37">
        <w:rPr>
          <w:rFonts w:ascii="Arial" w:hAnsi="Arial" w:cs="Arial"/>
          <w:spacing w:val="-19"/>
          <w:w w:val="105"/>
          <w:szCs w:val="22"/>
        </w:rPr>
        <w:t xml:space="preserve"> </w:t>
      </w:r>
      <w:r w:rsidRPr="00B85C37">
        <w:rPr>
          <w:rFonts w:ascii="Arial" w:hAnsi="Arial" w:cs="Arial"/>
          <w:spacing w:val="-1"/>
          <w:w w:val="105"/>
          <w:szCs w:val="22"/>
        </w:rPr>
        <w:t>de</w:t>
      </w:r>
      <w:r w:rsidRPr="00B85C37">
        <w:rPr>
          <w:rFonts w:ascii="Arial" w:hAnsi="Arial" w:cs="Arial"/>
          <w:spacing w:val="-16"/>
          <w:w w:val="105"/>
          <w:szCs w:val="22"/>
        </w:rPr>
        <w:t xml:space="preserve"> </w:t>
      </w:r>
      <w:r w:rsidRPr="00B85C37">
        <w:rPr>
          <w:rFonts w:ascii="Arial" w:hAnsi="Arial" w:cs="Arial"/>
          <w:spacing w:val="-1"/>
          <w:w w:val="105"/>
          <w:szCs w:val="22"/>
        </w:rPr>
        <w:t>infraestrutura</w:t>
      </w:r>
      <w:r w:rsidRPr="00B85C37">
        <w:rPr>
          <w:rFonts w:ascii="Arial" w:hAnsi="Arial" w:cs="Arial"/>
          <w:spacing w:val="-18"/>
          <w:w w:val="105"/>
          <w:szCs w:val="22"/>
        </w:rPr>
        <w:t xml:space="preserve"> </w:t>
      </w:r>
      <w:r w:rsidRPr="00B85C37">
        <w:rPr>
          <w:rFonts w:ascii="Arial" w:hAnsi="Arial" w:cs="Arial"/>
          <w:w w:val="105"/>
          <w:szCs w:val="22"/>
        </w:rPr>
        <w:t>pública</w:t>
      </w:r>
      <w:r w:rsidRPr="00B85C37">
        <w:rPr>
          <w:rFonts w:ascii="Arial" w:hAnsi="Arial" w:cs="Arial"/>
          <w:spacing w:val="-18"/>
          <w:w w:val="105"/>
          <w:szCs w:val="22"/>
        </w:rPr>
        <w:t xml:space="preserve"> </w:t>
      </w:r>
      <w:r w:rsidRPr="00B85C37">
        <w:rPr>
          <w:rFonts w:ascii="Arial" w:hAnsi="Arial" w:cs="Arial"/>
          <w:w w:val="105"/>
          <w:szCs w:val="22"/>
        </w:rPr>
        <w:t>para</w:t>
      </w:r>
      <w:r w:rsidRPr="00B85C37">
        <w:rPr>
          <w:rFonts w:ascii="Arial" w:hAnsi="Arial" w:cs="Arial"/>
          <w:spacing w:val="-18"/>
          <w:w w:val="105"/>
          <w:szCs w:val="22"/>
        </w:rPr>
        <w:t xml:space="preserve"> </w:t>
      </w:r>
      <w:r w:rsidRPr="00B85C37">
        <w:rPr>
          <w:rFonts w:ascii="Arial" w:hAnsi="Arial" w:cs="Arial"/>
          <w:w w:val="105"/>
          <w:szCs w:val="22"/>
        </w:rPr>
        <w:t>coleta,</w:t>
      </w:r>
      <w:r w:rsidRPr="00B85C37">
        <w:rPr>
          <w:rFonts w:ascii="Arial" w:hAnsi="Arial" w:cs="Arial"/>
          <w:spacing w:val="-19"/>
          <w:w w:val="105"/>
          <w:szCs w:val="22"/>
        </w:rPr>
        <w:t xml:space="preserve"> </w:t>
      </w:r>
      <w:r w:rsidRPr="00B85C37">
        <w:rPr>
          <w:rFonts w:ascii="Arial" w:hAnsi="Arial" w:cs="Arial"/>
          <w:w w:val="105"/>
          <w:szCs w:val="22"/>
        </w:rPr>
        <w:t>transporte,</w:t>
      </w:r>
      <w:r w:rsidRPr="00B85C37">
        <w:rPr>
          <w:rFonts w:ascii="Arial" w:hAnsi="Arial" w:cs="Arial"/>
          <w:spacing w:val="-77"/>
          <w:w w:val="105"/>
          <w:szCs w:val="22"/>
        </w:rPr>
        <w:t xml:space="preserve"> </w:t>
      </w:r>
      <w:r w:rsidRPr="00B85C37">
        <w:rPr>
          <w:rFonts w:ascii="Arial" w:hAnsi="Arial" w:cs="Arial"/>
          <w:w w:val="105"/>
          <w:szCs w:val="22"/>
        </w:rPr>
        <w:t>tratamento e destinação final dos esgotos sanitários, foi projetada uma estação de</w:t>
      </w:r>
      <w:r w:rsidRPr="00B85C37">
        <w:rPr>
          <w:rFonts w:ascii="Arial" w:hAnsi="Arial" w:cs="Arial"/>
          <w:spacing w:val="1"/>
          <w:w w:val="105"/>
          <w:szCs w:val="22"/>
        </w:rPr>
        <w:t xml:space="preserve"> </w:t>
      </w:r>
      <w:r w:rsidRPr="00B85C37">
        <w:rPr>
          <w:rFonts w:ascii="Arial" w:hAnsi="Arial" w:cs="Arial"/>
          <w:w w:val="105"/>
          <w:szCs w:val="22"/>
        </w:rPr>
        <w:t>tratamento de acordo com atendimento às normas municipais para atender as</w:t>
      </w:r>
      <w:r w:rsidRPr="00B85C37">
        <w:rPr>
          <w:rFonts w:ascii="Arial" w:hAnsi="Arial" w:cs="Arial"/>
          <w:spacing w:val="1"/>
          <w:w w:val="105"/>
          <w:szCs w:val="22"/>
        </w:rPr>
        <w:t xml:space="preserve"> </w:t>
      </w:r>
      <w:r w:rsidRPr="00B85C37">
        <w:rPr>
          <w:rFonts w:ascii="Arial" w:hAnsi="Arial" w:cs="Arial"/>
          <w:w w:val="105"/>
          <w:szCs w:val="22"/>
        </w:rPr>
        <w:t>necessidades</w:t>
      </w:r>
      <w:r w:rsidRPr="00B85C37">
        <w:rPr>
          <w:rFonts w:ascii="Arial" w:hAnsi="Arial" w:cs="Arial"/>
          <w:spacing w:val="-18"/>
          <w:w w:val="105"/>
          <w:szCs w:val="22"/>
        </w:rPr>
        <w:t xml:space="preserve"> </w:t>
      </w:r>
      <w:r w:rsidRPr="00B85C37">
        <w:rPr>
          <w:rFonts w:ascii="Arial" w:hAnsi="Arial" w:cs="Arial"/>
          <w:w w:val="105"/>
          <w:szCs w:val="22"/>
        </w:rPr>
        <w:t>do</w:t>
      </w:r>
      <w:r w:rsidRPr="00B85C37">
        <w:rPr>
          <w:rFonts w:ascii="Arial" w:hAnsi="Arial" w:cs="Arial"/>
          <w:spacing w:val="-18"/>
          <w:w w:val="105"/>
          <w:szCs w:val="22"/>
        </w:rPr>
        <w:t xml:space="preserve"> </w:t>
      </w:r>
      <w:r w:rsidRPr="00B85C37">
        <w:rPr>
          <w:rFonts w:ascii="Arial" w:hAnsi="Arial" w:cs="Arial"/>
          <w:w w:val="105"/>
          <w:szCs w:val="22"/>
        </w:rPr>
        <w:t>projeto.</w:t>
      </w:r>
    </w:p>
    <w:p w14:paraId="553FAD86" w14:textId="2A391FC3"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szCs w:val="22"/>
        </w:rPr>
        <w:t xml:space="preserve">O sistema adotado no processo do Biodigestor é do tipo anaeróbios de alta taxa, que vêm sendo cada vez mais aplicados no tratamento de esgotos domésticos, especialmente nos países em desenvolvimento, devido à pequena necessidade de operação e manutenção, além de um baixo investimento e baixa produção de lodo. Dessa forma, o produto é indicado para instalação em propriedades rurais ou condomínios residenciais, desprovidos de sistema coletivo de coleta e tratamento de efluentes. </w:t>
      </w:r>
    </w:p>
    <w:p w14:paraId="06F0C4C0" w14:textId="6C844BDC"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b/>
          <w:szCs w:val="22"/>
        </w:rPr>
        <w:t xml:space="preserve">Primeiro Estágio </w:t>
      </w:r>
      <w:r w:rsidRPr="00B85C37">
        <w:rPr>
          <w:rFonts w:ascii="Arial" w:hAnsi="Arial" w:cs="Arial"/>
          <w:szCs w:val="22"/>
        </w:rPr>
        <w:t>– Compartimento de digestão</w:t>
      </w:r>
      <w:r w:rsidR="00B85C37" w:rsidRPr="00B85C37">
        <w:rPr>
          <w:rFonts w:ascii="Arial" w:hAnsi="Arial" w:cs="Arial"/>
          <w:szCs w:val="22"/>
          <w:lang w:val="pt-BR"/>
        </w:rPr>
        <w:t>:</w:t>
      </w:r>
      <w:r w:rsidRPr="00B85C37">
        <w:rPr>
          <w:rFonts w:ascii="Arial" w:hAnsi="Arial" w:cs="Arial"/>
          <w:szCs w:val="22"/>
        </w:rPr>
        <w:t xml:space="preserve"> Os esgotos são encaminhados ao fundo do compartimento de digestão e ascende passando pela manta de lodo formada durante o processo. </w:t>
      </w:r>
    </w:p>
    <w:p w14:paraId="5DB8AFC6" w14:textId="77777777"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szCs w:val="22"/>
        </w:rPr>
        <w:lastRenderedPageBreak/>
        <w:t xml:space="preserve">O esgoto, assim, sofre depuração de sua carga orgânica poluente, enquanto parcela do lodo é digerida e material sólido, como areia, se acumula no fundo cônico do compartimento. Esse compartimento não é dotado de sistema separador trifásico, nem decantador. Essa primeira etapa de tratamento visa a remoção da maior parte da carga orgânica do esgoto. O tempo de detenção hidráulico dentro desse compartimento foi projeto para 22 horas, suficiente para ocorram todas as etapas do processo anaeróbio e crescimento da biota acidogênica. Assim sendo, o compartimento de digestão pode ser definido como um compartimento onde ocorre grande desenvolvimento de biomassa. </w:t>
      </w:r>
    </w:p>
    <w:p w14:paraId="113C1759" w14:textId="77777777" w:rsidR="002D6F0B" w:rsidRPr="00B85C37" w:rsidRDefault="002D6F0B" w:rsidP="004C2529">
      <w:pPr>
        <w:pStyle w:val="Corpodetexto"/>
        <w:spacing w:line="350" w:lineRule="auto"/>
        <w:ind w:left="754" w:right="125" w:firstLine="709"/>
        <w:jc w:val="both"/>
        <w:rPr>
          <w:rFonts w:ascii="Arial" w:hAnsi="Arial" w:cs="Arial"/>
          <w:szCs w:val="22"/>
        </w:rPr>
      </w:pPr>
      <w:r w:rsidRPr="00B85C37">
        <w:rPr>
          <w:rFonts w:ascii="Arial" w:hAnsi="Arial" w:cs="Arial"/>
          <w:b/>
          <w:szCs w:val="22"/>
        </w:rPr>
        <w:t>Segundo Estágio</w:t>
      </w:r>
      <w:r w:rsidRPr="00B85C37">
        <w:rPr>
          <w:rFonts w:ascii="Arial" w:hAnsi="Arial" w:cs="Arial"/>
          <w:szCs w:val="22"/>
        </w:rPr>
        <w:t xml:space="preserve"> –</w:t>
      </w:r>
      <w:r w:rsidRPr="00B85C37">
        <w:rPr>
          <w:rFonts w:ascii="Arial" w:hAnsi="Arial" w:cs="Arial"/>
          <w:szCs w:val="22"/>
          <w:lang w:val="pt-BR"/>
        </w:rPr>
        <w:t xml:space="preserve"> </w:t>
      </w:r>
      <w:r w:rsidRPr="00B85C37">
        <w:rPr>
          <w:rFonts w:ascii="Arial" w:hAnsi="Arial" w:cs="Arial"/>
          <w:szCs w:val="22"/>
        </w:rPr>
        <w:t>O filtro anaeróbio é um tanque contendo material de enchimento que forma um leito fixo.</w:t>
      </w:r>
    </w:p>
    <w:p w14:paraId="495871B2" w14:textId="77777777" w:rsidR="002D6F0B" w:rsidRPr="00B85C37" w:rsidRDefault="002D6F0B" w:rsidP="00C15D18">
      <w:pPr>
        <w:pStyle w:val="Corpodetexto"/>
        <w:spacing w:line="350" w:lineRule="auto"/>
        <w:ind w:left="754" w:right="125" w:firstLine="709"/>
        <w:jc w:val="both"/>
        <w:rPr>
          <w:rFonts w:ascii="Arial" w:hAnsi="Arial" w:cs="Arial"/>
          <w:szCs w:val="22"/>
          <w:lang w:val="pt-BR"/>
        </w:rPr>
      </w:pPr>
      <w:r w:rsidRPr="00B85C37">
        <w:rPr>
          <w:rFonts w:ascii="Arial" w:hAnsi="Arial" w:cs="Arial"/>
          <w:szCs w:val="22"/>
        </w:rPr>
        <w:t>Na superfície de cada peça do material de enchimento ocorre a fixação e o desenvolvimento de microrganismos, que também se agrupam, na forma de flocos ou grânulos, nos interstícios deste material. Os compostos orgânicos solúveis contidos no esgoto afluente entram em contato com a biomassa, difundindo-se através das superfícies do biofilme ou do lodo granular, sendo então convertidos em produtos intermediários e finais, especificamente metano e gás carbônico. São, portanto, reatores com fluxo através do lodo ativo e com biomassa aderida, ou retida, no leito fixo. O Filtro Anaeróbio como solução de tratamento pós-UASB é uma solução tradicional de sistemas tratamento de esgotos. Tanto podem ser aplicados para tratamento de esgotos concentrados como diluídos. Portanto, embora possam ser utilizados como unidade principal do tratamento dos esgotos, são mais adequados para pós-tratamento (polimento). Prestam-se para pós- tratamento de outras unidades anaeróbias, conferindo elevada segurança operacional e maior estabilidade ao efluente, mas também podem ser aplicados com vantagens para pós-tratamento de outros processos. O efluente de um filtro anaeróbio é geralmente bastante clarificado e tem relativamente baixa concentração de matéria orgânica, inclusive dissolvida. No filtro anaeróbio, haverá 0,50m de altura preenchida por elementos filtrantes</w:t>
      </w:r>
      <w:r w:rsidRPr="00B85C37">
        <w:rPr>
          <w:rFonts w:ascii="Arial" w:hAnsi="Arial" w:cs="Arial"/>
          <w:szCs w:val="22"/>
          <w:lang w:val="pt-BR"/>
        </w:rPr>
        <w:t>.</w:t>
      </w:r>
    </w:p>
    <w:p w14:paraId="14BFC72C" w14:textId="78C8A7BD" w:rsidR="008433EB" w:rsidRPr="00B85C37" w:rsidRDefault="00B85C37" w:rsidP="004C2529">
      <w:pPr>
        <w:pStyle w:val="Corpodetexto"/>
        <w:spacing w:line="350" w:lineRule="auto"/>
        <w:ind w:left="754" w:right="125" w:firstLine="709"/>
        <w:jc w:val="both"/>
        <w:rPr>
          <w:rFonts w:ascii="Arial" w:hAnsi="Arial" w:cs="Arial"/>
          <w:szCs w:val="22"/>
          <w:lang w:val="pt-BR"/>
        </w:rPr>
      </w:pPr>
      <w:r w:rsidRPr="00B85C37">
        <w:rPr>
          <w:rFonts w:ascii="Arial" w:hAnsi="Arial" w:cs="Arial"/>
          <w:b/>
          <w:szCs w:val="22"/>
          <w:lang w:val="pt-BR"/>
        </w:rPr>
        <w:t>Terceiro Estágio</w:t>
      </w:r>
      <w:r>
        <w:rPr>
          <w:rFonts w:ascii="Arial" w:hAnsi="Arial" w:cs="Arial"/>
          <w:szCs w:val="22"/>
          <w:lang w:val="pt-BR"/>
        </w:rPr>
        <w:t xml:space="preserve"> – </w:t>
      </w:r>
      <w:r w:rsidR="002D6F0B" w:rsidRPr="00B85C37">
        <w:rPr>
          <w:rFonts w:ascii="Arial" w:hAnsi="Arial" w:cs="Arial"/>
          <w:szCs w:val="22"/>
        </w:rPr>
        <w:t>Geração de Lodo</w:t>
      </w:r>
      <w:r>
        <w:rPr>
          <w:rFonts w:ascii="Arial" w:hAnsi="Arial" w:cs="Arial"/>
          <w:szCs w:val="22"/>
          <w:lang w:val="pt-BR"/>
        </w:rPr>
        <w:t xml:space="preserve">: </w:t>
      </w:r>
      <w:r w:rsidR="002D6F0B" w:rsidRPr="00B85C37">
        <w:rPr>
          <w:rFonts w:ascii="Arial" w:hAnsi="Arial" w:cs="Arial"/>
          <w:szCs w:val="22"/>
        </w:rPr>
        <w:t xml:space="preserve"> A retirada de lodo periódica, de acordo com o volume calculado no memorial. O lodo pode ser extraído através da abertura de válvula, que faz com que o lodo sob pressão no primeiro compartimento flua por uma tubulação inclinada até o fundo cônico do produto. O lodo então segue para um leito de secagem (Tanque anexo). Após seco é convertido a um pó preto</w:t>
      </w:r>
      <w:r w:rsidR="008E3403" w:rsidRPr="00B85C37">
        <w:rPr>
          <w:rFonts w:ascii="Arial" w:hAnsi="Arial" w:cs="Arial"/>
          <w:szCs w:val="22"/>
          <w:lang w:val="pt-BR"/>
        </w:rPr>
        <w:t>.</w:t>
      </w:r>
    </w:p>
    <w:p w14:paraId="26EAA58B" w14:textId="4E8E9007" w:rsidR="001E5EE2" w:rsidRPr="008433EB" w:rsidRDefault="007245E8" w:rsidP="004C2529">
      <w:pPr>
        <w:pStyle w:val="Corpodetexto"/>
        <w:spacing w:line="350" w:lineRule="auto"/>
        <w:ind w:left="754" w:right="125" w:firstLine="709"/>
        <w:jc w:val="both"/>
        <w:rPr>
          <w:lang w:val="pt-BR"/>
        </w:rPr>
      </w:pPr>
      <w:r>
        <w:rPr>
          <w:noProof/>
          <w:lang w:val="pt-BR" w:eastAsia="pt-BR"/>
        </w:rPr>
        <w:lastRenderedPageBreak/>
        <mc:AlternateContent>
          <mc:Choice Requires="wps">
            <w:drawing>
              <wp:anchor distT="0" distB="0" distL="114300" distR="114300" simplePos="0" relativeHeight="251713536" behindDoc="0" locked="0" layoutInCell="1" allowOverlap="1" wp14:anchorId="51ECAD75" wp14:editId="524302BB">
                <wp:simplePos x="0" y="0"/>
                <wp:positionH relativeFrom="column">
                  <wp:posOffset>-10160</wp:posOffset>
                </wp:positionH>
                <wp:positionV relativeFrom="paragraph">
                  <wp:posOffset>5714835</wp:posOffset>
                </wp:positionV>
                <wp:extent cx="6029325" cy="158750"/>
                <wp:effectExtent l="0" t="0" r="9525" b="0"/>
                <wp:wrapTopAndBottom/>
                <wp:docPr id="35" name="Caixa de texto 35"/>
                <wp:cNvGraphicFramePr/>
                <a:graphic xmlns:a="http://schemas.openxmlformats.org/drawingml/2006/main">
                  <a:graphicData uri="http://schemas.microsoft.com/office/word/2010/wordprocessingShape">
                    <wps:wsp>
                      <wps:cNvSpPr txBox="1"/>
                      <wps:spPr>
                        <a:xfrm>
                          <a:off x="0" y="0"/>
                          <a:ext cx="6029325" cy="158750"/>
                        </a:xfrm>
                        <a:prstGeom prst="rect">
                          <a:avLst/>
                        </a:prstGeom>
                        <a:solidFill>
                          <a:prstClr val="white"/>
                        </a:solidFill>
                        <a:ln>
                          <a:noFill/>
                        </a:ln>
                        <a:effectLst/>
                      </wps:spPr>
                      <wps:txbx>
                        <w:txbxContent>
                          <w:p w14:paraId="4DBC0B7C" w14:textId="0D08EA4E" w:rsidR="00A1074C" w:rsidRPr="00CC26D9" w:rsidRDefault="00A1074C" w:rsidP="007245E8">
                            <w:pPr>
                              <w:pStyle w:val="Legenda"/>
                              <w:jc w:val="center"/>
                              <w:rPr>
                                <w:rFonts w:ascii="Arial" w:hAnsi="Arial" w:cs="Arial"/>
                                <w:noProof/>
                              </w:rPr>
                            </w:pPr>
                            <w:r>
                              <w:t xml:space="preserve">Figura </w:t>
                            </w:r>
                            <w:fldSimple w:instr=" SEQ Figura \* ARABIC ">
                              <w:r>
                                <w:rPr>
                                  <w:noProof/>
                                </w:rPr>
                                <w:t>11</w:t>
                              </w:r>
                            </w:fldSimple>
                            <w:r>
                              <w:t xml:space="preserve"> - Biodigestor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ECAD75" id="Caixa de texto 35" o:spid="_x0000_s1039" type="#_x0000_t202" style="position:absolute;left:0;text-align:left;margin-left:-.8pt;margin-top:450pt;width:474.75pt;height:12.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" stroked="f">
                <v:textbox inset="0,0,0,0">
                  <w:txbxContent>
                    <w:p w14:paraId="4DBC0B7C" w14:textId="0D08EA4E" w:rsidR="00A1074C" w:rsidRPr="00CC26D9" w:rsidRDefault="00A1074C" w:rsidP="007245E8">
                      <w:pPr>
                        <w:pStyle w:val="Legenda"/>
                        <w:jc w:val="center"/>
                        <w:rPr>
                          <w:rFonts w:ascii="Arial" w:hAnsi="Arial" w:cs="Arial"/>
                          <w:noProof/>
                        </w:rPr>
                      </w:pPr>
                      <w:r>
                        <w:t xml:space="preserve">Figura </w:t>
                      </w:r>
                      <w:fldSimple w:instr=" SEQ Figura \* ARABIC ">
                        <w:r>
                          <w:rPr>
                            <w:noProof/>
                          </w:rPr>
                          <w:t>11</w:t>
                        </w:r>
                      </w:fldSimple>
                      <w:r>
                        <w:t xml:space="preserve"> - Biodigestor</w:t>
                      </w:r>
                    </w:p>
                  </w:txbxContent>
                </v:textbox>
                <w10:wrap type="topAndBottom"/>
              </v:shape>
            </w:pict>
          </mc:Fallback>
        </mc:AlternateContent>
      </w:r>
      <w:r>
        <w:rPr>
          <w:rFonts w:ascii="Arial" w:hAnsi="Arial" w:cs="Arial"/>
          <w:noProof/>
          <w:w w:val="105"/>
          <w:lang w:val="pt-BR" w:eastAsia="pt-BR"/>
        </w:rPr>
        <w:drawing>
          <wp:anchor distT="0" distB="0" distL="114300" distR="114300" simplePos="0" relativeHeight="251714560" behindDoc="0" locked="0" layoutInCell="1" allowOverlap="1" wp14:anchorId="6FD0A545" wp14:editId="6FCCAEAD">
            <wp:simplePos x="0" y="0"/>
            <wp:positionH relativeFrom="margin">
              <wp:align>right</wp:align>
            </wp:positionH>
            <wp:positionV relativeFrom="paragraph">
              <wp:posOffset>641819</wp:posOffset>
            </wp:positionV>
            <wp:extent cx="6026785" cy="5048885"/>
            <wp:effectExtent l="0" t="0" r="0" b="0"/>
            <wp:wrapTopAndBottom/>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26785" cy="5048885"/>
                    </a:xfrm>
                    <a:prstGeom prst="rect">
                      <a:avLst/>
                    </a:prstGeom>
                    <a:noFill/>
                    <a:ln>
                      <a:noFill/>
                    </a:ln>
                  </pic:spPr>
                </pic:pic>
              </a:graphicData>
            </a:graphic>
          </wp:anchor>
        </w:drawing>
      </w:r>
      <w:r w:rsidR="001E5EE2" w:rsidRPr="004A1CCA">
        <w:rPr>
          <w:rFonts w:ascii="Arial" w:hAnsi="Arial" w:cs="Arial"/>
          <w:w w:val="105"/>
        </w:rPr>
        <w:t xml:space="preserve">A instalação deverá seguir o previsto em projeto </w:t>
      </w:r>
      <w:r w:rsidR="00AA1C40">
        <w:rPr>
          <w:rFonts w:ascii="Arial" w:hAnsi="Arial" w:cs="Arial"/>
          <w:w w:val="105"/>
          <w:lang w:val="pt-BR"/>
        </w:rPr>
        <w:t>executivo</w:t>
      </w:r>
      <w:r w:rsidR="001E5EE2" w:rsidRPr="004A1CCA">
        <w:rPr>
          <w:rFonts w:ascii="Arial" w:hAnsi="Arial" w:cs="Arial"/>
          <w:w w:val="105"/>
        </w:rPr>
        <w:t xml:space="preserve"> de instalações de</w:t>
      </w:r>
      <w:r w:rsidR="001E5EE2" w:rsidRPr="004A1CCA">
        <w:rPr>
          <w:rFonts w:ascii="Arial" w:hAnsi="Arial" w:cs="Arial"/>
          <w:spacing w:val="1"/>
          <w:w w:val="105"/>
        </w:rPr>
        <w:t xml:space="preserve"> </w:t>
      </w:r>
      <w:r w:rsidR="001E5EE2" w:rsidRPr="004A1CCA">
        <w:rPr>
          <w:rFonts w:ascii="Arial" w:hAnsi="Arial" w:cs="Arial"/>
          <w:w w:val="105"/>
        </w:rPr>
        <w:t>esgotamento</w:t>
      </w:r>
      <w:r w:rsidR="001E5EE2" w:rsidRPr="004A1CCA">
        <w:rPr>
          <w:rFonts w:ascii="Arial" w:hAnsi="Arial" w:cs="Arial"/>
          <w:spacing w:val="-17"/>
          <w:w w:val="105"/>
        </w:rPr>
        <w:t xml:space="preserve"> </w:t>
      </w:r>
      <w:r w:rsidR="001E5EE2" w:rsidRPr="004A1CCA">
        <w:rPr>
          <w:rFonts w:ascii="Arial" w:hAnsi="Arial" w:cs="Arial"/>
          <w:w w:val="105"/>
        </w:rPr>
        <w:t>sanitário.</w:t>
      </w:r>
    </w:p>
    <w:p w14:paraId="12DD7DFF" w14:textId="32FD09F6" w:rsidR="001E5EE2" w:rsidRPr="004A1CCA" w:rsidRDefault="001E5EE2" w:rsidP="0041375C">
      <w:pPr>
        <w:pStyle w:val="Ttulo1"/>
        <w:numPr>
          <w:ilvl w:val="2"/>
          <w:numId w:val="8"/>
        </w:numPr>
        <w:tabs>
          <w:tab w:val="left" w:pos="1477"/>
        </w:tabs>
        <w:spacing w:line="240" w:lineRule="auto"/>
        <w:ind w:left="1134" w:firstLine="340"/>
        <w:jc w:val="both"/>
        <w:rPr>
          <w:rFonts w:ascii="Arial" w:hAnsi="Arial" w:cs="Arial"/>
        </w:rPr>
      </w:pPr>
      <w:bookmarkStart w:id="159" w:name="_bookmark77"/>
      <w:bookmarkStart w:id="160" w:name="_Toc143949515"/>
      <w:bookmarkEnd w:id="159"/>
      <w:r w:rsidRPr="004A1CCA">
        <w:rPr>
          <w:rFonts w:ascii="Arial" w:hAnsi="Arial" w:cs="Arial"/>
          <w:w w:val="95"/>
        </w:rPr>
        <w:t>INSTALAÇÕES</w:t>
      </w:r>
      <w:r w:rsidRPr="004A1CCA">
        <w:rPr>
          <w:rFonts w:ascii="Arial" w:hAnsi="Arial" w:cs="Arial"/>
          <w:spacing w:val="-7"/>
          <w:w w:val="95"/>
        </w:rPr>
        <w:t xml:space="preserve"> </w:t>
      </w:r>
      <w:r w:rsidRPr="004A1CCA">
        <w:rPr>
          <w:rFonts w:ascii="Arial" w:hAnsi="Arial" w:cs="Arial"/>
          <w:w w:val="95"/>
        </w:rPr>
        <w:t>DE</w:t>
      </w:r>
      <w:r w:rsidRPr="004A1CCA">
        <w:rPr>
          <w:rFonts w:ascii="Arial" w:hAnsi="Arial" w:cs="Arial"/>
          <w:spacing w:val="-9"/>
          <w:w w:val="95"/>
        </w:rPr>
        <w:t xml:space="preserve"> </w:t>
      </w:r>
      <w:r w:rsidRPr="004A1CCA">
        <w:rPr>
          <w:rFonts w:ascii="Arial" w:hAnsi="Arial" w:cs="Arial"/>
          <w:w w:val="95"/>
        </w:rPr>
        <w:t>ÁGUAS</w:t>
      </w:r>
      <w:r w:rsidRPr="004A1CCA">
        <w:rPr>
          <w:rFonts w:ascii="Arial" w:hAnsi="Arial" w:cs="Arial"/>
          <w:spacing w:val="-7"/>
          <w:w w:val="95"/>
        </w:rPr>
        <w:t xml:space="preserve"> </w:t>
      </w:r>
      <w:r w:rsidRPr="004A1CCA">
        <w:rPr>
          <w:rFonts w:ascii="Arial" w:hAnsi="Arial" w:cs="Arial"/>
          <w:w w:val="95"/>
        </w:rPr>
        <w:t>PLUVIAIS</w:t>
      </w:r>
      <w:bookmarkEnd w:id="160"/>
    </w:p>
    <w:p w14:paraId="56375177" w14:textId="1A2BFF2F" w:rsidR="001E5EE2" w:rsidRPr="004A1CCA" w:rsidRDefault="001E5EE2" w:rsidP="001E5EE2">
      <w:pPr>
        <w:pStyle w:val="Corpodetexto"/>
        <w:spacing w:before="1"/>
        <w:rPr>
          <w:rFonts w:ascii="Arial" w:hAnsi="Arial" w:cs="Arial"/>
          <w:b/>
          <w:sz w:val="42"/>
        </w:rPr>
      </w:pPr>
    </w:p>
    <w:p w14:paraId="233D140E" w14:textId="767BF597" w:rsidR="001E5EE2" w:rsidRPr="004A1CCA" w:rsidRDefault="001E5EE2" w:rsidP="00C15D18">
      <w:pPr>
        <w:pStyle w:val="Corpodetexto"/>
        <w:spacing w:line="350" w:lineRule="auto"/>
        <w:ind w:left="754" w:right="125" w:firstLine="709"/>
        <w:jc w:val="both"/>
        <w:rPr>
          <w:rFonts w:ascii="Arial" w:hAnsi="Arial" w:cs="Arial"/>
        </w:rPr>
      </w:pPr>
      <w:r w:rsidRPr="004A1CCA">
        <w:rPr>
          <w:rFonts w:ascii="Arial" w:hAnsi="Arial" w:cs="Arial"/>
          <w:w w:val="105"/>
        </w:rPr>
        <w:t>O sistema de águas pluviais tem como objetivo escoar de maneira rápida as</w:t>
      </w:r>
      <w:r w:rsidRPr="004A1CCA">
        <w:rPr>
          <w:rFonts w:ascii="Arial" w:hAnsi="Arial" w:cs="Arial"/>
          <w:spacing w:val="1"/>
          <w:w w:val="105"/>
        </w:rPr>
        <w:t xml:space="preserve"> </w:t>
      </w:r>
      <w:r w:rsidRPr="004A1CCA">
        <w:rPr>
          <w:rFonts w:ascii="Arial" w:hAnsi="Arial" w:cs="Arial"/>
          <w:w w:val="105"/>
        </w:rPr>
        <w:t>águas oriundas das precipitações a serem captadas nas calhas das coberturas das</w:t>
      </w:r>
      <w:r w:rsidRPr="004A1CCA">
        <w:rPr>
          <w:rFonts w:ascii="Arial" w:hAnsi="Arial" w:cs="Arial"/>
          <w:spacing w:val="1"/>
          <w:w w:val="105"/>
        </w:rPr>
        <w:t xml:space="preserve"> </w:t>
      </w:r>
      <w:r w:rsidRPr="004A1CCA">
        <w:rPr>
          <w:rFonts w:ascii="Arial" w:hAnsi="Arial" w:cs="Arial"/>
          <w:w w:val="105"/>
        </w:rPr>
        <w:t>edificações,</w:t>
      </w:r>
      <w:r w:rsidRPr="004A1CCA">
        <w:rPr>
          <w:rFonts w:ascii="Arial" w:hAnsi="Arial" w:cs="Arial"/>
          <w:spacing w:val="1"/>
          <w:w w:val="105"/>
        </w:rPr>
        <w:t xml:space="preserve"> </w:t>
      </w:r>
      <w:r w:rsidRPr="004A1CCA">
        <w:rPr>
          <w:rFonts w:ascii="Arial" w:hAnsi="Arial" w:cs="Arial"/>
          <w:w w:val="105"/>
        </w:rPr>
        <w:t>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disciplinar</w:t>
      </w:r>
      <w:r w:rsidRPr="004A1CCA">
        <w:rPr>
          <w:rFonts w:ascii="Arial" w:hAnsi="Arial" w:cs="Arial"/>
          <w:spacing w:val="1"/>
          <w:w w:val="105"/>
        </w:rPr>
        <w:t xml:space="preserve"> </w:t>
      </w:r>
      <w:r w:rsidRPr="004A1CCA">
        <w:rPr>
          <w:rFonts w:ascii="Arial" w:hAnsi="Arial" w:cs="Arial"/>
          <w:w w:val="105"/>
        </w:rPr>
        <w:t>seu</w:t>
      </w:r>
      <w:r w:rsidRPr="004A1CCA">
        <w:rPr>
          <w:rFonts w:ascii="Arial" w:hAnsi="Arial" w:cs="Arial"/>
          <w:spacing w:val="1"/>
          <w:w w:val="105"/>
        </w:rPr>
        <w:t xml:space="preserve"> </w:t>
      </w:r>
      <w:r w:rsidRPr="004A1CCA">
        <w:rPr>
          <w:rFonts w:ascii="Arial" w:hAnsi="Arial" w:cs="Arial"/>
          <w:w w:val="105"/>
        </w:rPr>
        <w:t>escoamento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armazenamento</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
          <w:w w:val="105"/>
        </w:rPr>
        <w:t xml:space="preserve"> </w:t>
      </w:r>
      <w:r w:rsidRPr="004A1CCA">
        <w:rPr>
          <w:rFonts w:ascii="Arial" w:hAnsi="Arial" w:cs="Arial"/>
          <w:w w:val="105"/>
        </w:rPr>
        <w:t>reservatórios</w:t>
      </w:r>
      <w:r w:rsidRPr="004A1CCA">
        <w:rPr>
          <w:rFonts w:ascii="Arial" w:hAnsi="Arial" w:cs="Arial"/>
          <w:spacing w:val="-16"/>
          <w:w w:val="105"/>
        </w:rPr>
        <w:t xml:space="preserve"> </w:t>
      </w:r>
      <w:r w:rsidRPr="004A1CCA">
        <w:rPr>
          <w:rFonts w:ascii="Arial" w:hAnsi="Arial" w:cs="Arial"/>
          <w:w w:val="105"/>
        </w:rPr>
        <w:t>indicados.</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básico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águas</w:t>
      </w:r>
      <w:r w:rsidRPr="004A1CCA">
        <w:rPr>
          <w:rFonts w:ascii="Arial" w:hAnsi="Arial" w:cs="Arial"/>
          <w:spacing w:val="-15"/>
          <w:w w:val="105"/>
        </w:rPr>
        <w:t xml:space="preserve"> </w:t>
      </w:r>
      <w:r w:rsidRPr="004A1CCA">
        <w:rPr>
          <w:rFonts w:ascii="Arial" w:hAnsi="Arial" w:cs="Arial"/>
          <w:w w:val="105"/>
        </w:rPr>
        <w:t>pluviais</w:t>
      </w:r>
      <w:r w:rsidRPr="004A1CCA">
        <w:rPr>
          <w:rFonts w:ascii="Arial" w:hAnsi="Arial" w:cs="Arial"/>
          <w:spacing w:val="-10"/>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77"/>
          <w:w w:val="105"/>
        </w:rPr>
        <w:t xml:space="preserve"> </w:t>
      </w:r>
      <w:r w:rsidRPr="004A1CCA">
        <w:rPr>
          <w:rFonts w:ascii="Arial" w:hAnsi="Arial" w:cs="Arial"/>
          <w:w w:val="105"/>
        </w:rPr>
        <w:t>atentamente</w:t>
      </w:r>
      <w:r w:rsidRPr="004A1CCA">
        <w:rPr>
          <w:rFonts w:ascii="Arial" w:hAnsi="Arial" w:cs="Arial"/>
          <w:spacing w:val="1"/>
          <w:w w:val="105"/>
        </w:rPr>
        <w:t xml:space="preserve"> </w:t>
      </w:r>
      <w:r w:rsidRPr="004A1CCA">
        <w:rPr>
          <w:rFonts w:ascii="Arial" w:hAnsi="Arial" w:cs="Arial"/>
          <w:w w:val="105"/>
        </w:rPr>
        <w:t>observado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seja</w:t>
      </w:r>
      <w:r w:rsidRPr="004A1CCA">
        <w:rPr>
          <w:rFonts w:ascii="Arial" w:hAnsi="Arial" w:cs="Arial"/>
          <w:spacing w:val="1"/>
          <w:w w:val="105"/>
        </w:rPr>
        <w:t xml:space="preserve"> </w:t>
      </w:r>
      <w:r w:rsidRPr="004A1CCA">
        <w:rPr>
          <w:rFonts w:ascii="Arial" w:hAnsi="Arial" w:cs="Arial"/>
          <w:w w:val="105"/>
        </w:rPr>
        <w:t>feito</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correto</w:t>
      </w:r>
      <w:r w:rsidRPr="004A1CCA">
        <w:rPr>
          <w:rFonts w:ascii="Arial" w:hAnsi="Arial" w:cs="Arial"/>
          <w:spacing w:val="1"/>
          <w:w w:val="105"/>
        </w:rPr>
        <w:t xml:space="preserve"> </w:t>
      </w:r>
      <w:r w:rsidRPr="004A1CCA">
        <w:rPr>
          <w:rFonts w:ascii="Arial" w:hAnsi="Arial" w:cs="Arial"/>
          <w:w w:val="105"/>
        </w:rPr>
        <w:t>posicionamento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rPr>
        <w:t>dispositivos</w:t>
      </w:r>
      <w:r w:rsidRPr="004A1CCA">
        <w:rPr>
          <w:rFonts w:ascii="Arial" w:hAnsi="Arial" w:cs="Arial"/>
          <w:spacing w:val="-7"/>
        </w:rPr>
        <w:t xml:space="preserve"> </w:t>
      </w:r>
      <w:r w:rsidRPr="004A1CCA">
        <w:rPr>
          <w:rFonts w:ascii="Arial" w:hAnsi="Arial" w:cs="Arial"/>
        </w:rPr>
        <w:t>previstos,</w:t>
      </w:r>
      <w:r w:rsidRPr="004A1CCA">
        <w:rPr>
          <w:rFonts w:ascii="Arial" w:hAnsi="Arial" w:cs="Arial"/>
          <w:spacing w:val="-4"/>
        </w:rPr>
        <w:t xml:space="preserve"> </w:t>
      </w:r>
      <w:r w:rsidRPr="004A1CCA">
        <w:rPr>
          <w:rFonts w:ascii="Arial" w:hAnsi="Arial" w:cs="Arial"/>
        </w:rPr>
        <w:t>sendo</w:t>
      </w:r>
      <w:r w:rsidRPr="004A1CCA">
        <w:rPr>
          <w:rFonts w:ascii="Arial" w:hAnsi="Arial" w:cs="Arial"/>
          <w:spacing w:val="-6"/>
        </w:rPr>
        <w:t xml:space="preserve"> </w:t>
      </w:r>
      <w:r w:rsidRPr="004A1CCA">
        <w:rPr>
          <w:rFonts w:ascii="Arial" w:hAnsi="Arial" w:cs="Arial"/>
        </w:rPr>
        <w:t>respeitados</w:t>
      </w:r>
      <w:r w:rsidRPr="004A1CCA">
        <w:rPr>
          <w:rFonts w:ascii="Arial" w:hAnsi="Arial" w:cs="Arial"/>
          <w:spacing w:val="-7"/>
        </w:rPr>
        <w:t xml:space="preserve"> </w:t>
      </w:r>
      <w:r w:rsidRPr="004A1CCA">
        <w:rPr>
          <w:rFonts w:ascii="Arial" w:hAnsi="Arial" w:cs="Arial"/>
        </w:rPr>
        <w:t>os</w:t>
      </w:r>
      <w:r w:rsidRPr="004A1CCA">
        <w:rPr>
          <w:rFonts w:ascii="Arial" w:hAnsi="Arial" w:cs="Arial"/>
          <w:spacing w:val="-6"/>
        </w:rPr>
        <w:t xml:space="preserve"> </w:t>
      </w:r>
      <w:r w:rsidRPr="004A1CCA">
        <w:rPr>
          <w:rFonts w:ascii="Arial" w:hAnsi="Arial" w:cs="Arial"/>
        </w:rPr>
        <w:t>caimentos</w:t>
      </w:r>
      <w:r w:rsidRPr="004A1CCA">
        <w:rPr>
          <w:rFonts w:ascii="Arial" w:hAnsi="Arial" w:cs="Arial"/>
          <w:spacing w:val="-7"/>
        </w:rPr>
        <w:t xml:space="preserve"> </w:t>
      </w:r>
      <w:r w:rsidRPr="004A1CCA">
        <w:rPr>
          <w:rFonts w:ascii="Arial" w:hAnsi="Arial" w:cs="Arial"/>
        </w:rPr>
        <w:t>determinados.</w:t>
      </w:r>
    </w:p>
    <w:p w14:paraId="79371E0C" w14:textId="0FF5A398"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lastRenderedPageBreak/>
        <w:t>A</w:t>
      </w:r>
      <w:r w:rsidRPr="004A1CCA">
        <w:rPr>
          <w:rFonts w:ascii="Arial" w:hAnsi="Arial" w:cs="Arial"/>
          <w:spacing w:val="-24"/>
          <w:w w:val="105"/>
        </w:rPr>
        <w:t xml:space="preserve"> </w:t>
      </w:r>
      <w:r w:rsidRPr="004A1CCA">
        <w:rPr>
          <w:rFonts w:ascii="Arial" w:hAnsi="Arial" w:cs="Arial"/>
          <w:w w:val="105"/>
        </w:rPr>
        <w:t>norma</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21"/>
          <w:w w:val="105"/>
        </w:rPr>
        <w:t xml:space="preserve"> </w:t>
      </w:r>
      <w:r w:rsidRPr="004A1CCA">
        <w:rPr>
          <w:rFonts w:ascii="Arial" w:hAnsi="Arial" w:cs="Arial"/>
          <w:w w:val="105"/>
        </w:rPr>
        <w:t>ABNT</w:t>
      </w:r>
      <w:r w:rsidRPr="004A1CCA">
        <w:rPr>
          <w:rFonts w:ascii="Arial" w:hAnsi="Arial" w:cs="Arial"/>
          <w:spacing w:val="-23"/>
          <w:w w:val="105"/>
        </w:rPr>
        <w:t xml:space="preserve"> </w:t>
      </w:r>
      <w:r w:rsidRPr="004A1CCA">
        <w:rPr>
          <w:rFonts w:ascii="Arial" w:hAnsi="Arial" w:cs="Arial"/>
          <w:w w:val="105"/>
        </w:rPr>
        <w:t>que</w:t>
      </w:r>
      <w:r w:rsidRPr="004A1CCA">
        <w:rPr>
          <w:rFonts w:ascii="Arial" w:hAnsi="Arial" w:cs="Arial"/>
          <w:spacing w:val="-23"/>
          <w:w w:val="105"/>
        </w:rPr>
        <w:t xml:space="preserve"> </w:t>
      </w:r>
      <w:r w:rsidRPr="004A1CCA">
        <w:rPr>
          <w:rFonts w:ascii="Arial" w:hAnsi="Arial" w:cs="Arial"/>
          <w:w w:val="105"/>
        </w:rPr>
        <w:t>estabelece</w:t>
      </w:r>
      <w:r w:rsidRPr="004A1CCA">
        <w:rPr>
          <w:rFonts w:ascii="Arial" w:hAnsi="Arial" w:cs="Arial"/>
          <w:spacing w:val="-22"/>
          <w:w w:val="105"/>
        </w:rPr>
        <w:t xml:space="preserve"> </w:t>
      </w:r>
      <w:r w:rsidRPr="004A1CCA">
        <w:rPr>
          <w:rFonts w:ascii="Arial" w:hAnsi="Arial" w:cs="Arial"/>
          <w:w w:val="105"/>
        </w:rPr>
        <w:t>os</w:t>
      </w:r>
      <w:r w:rsidRPr="004A1CCA">
        <w:rPr>
          <w:rFonts w:ascii="Arial" w:hAnsi="Arial" w:cs="Arial"/>
          <w:spacing w:val="-24"/>
          <w:w w:val="105"/>
        </w:rPr>
        <w:t xml:space="preserve"> </w:t>
      </w:r>
      <w:r w:rsidRPr="004A1CCA">
        <w:rPr>
          <w:rFonts w:ascii="Arial" w:hAnsi="Arial" w:cs="Arial"/>
          <w:w w:val="105"/>
        </w:rPr>
        <w:t>parâmetros</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serem</w:t>
      </w:r>
      <w:r w:rsidRPr="004A1CCA">
        <w:rPr>
          <w:rFonts w:ascii="Arial" w:hAnsi="Arial" w:cs="Arial"/>
          <w:spacing w:val="-14"/>
          <w:w w:val="105"/>
        </w:rPr>
        <w:t xml:space="preserve"> </w:t>
      </w:r>
      <w:r w:rsidRPr="004A1CCA">
        <w:rPr>
          <w:rFonts w:ascii="Arial" w:hAnsi="Arial" w:cs="Arial"/>
          <w:w w:val="105"/>
        </w:rPr>
        <w:t>obedecidos</w:t>
      </w:r>
      <w:r w:rsidRPr="004A1CCA">
        <w:rPr>
          <w:rFonts w:ascii="Arial" w:hAnsi="Arial" w:cs="Arial"/>
          <w:spacing w:val="-24"/>
          <w:w w:val="105"/>
        </w:rPr>
        <w:t xml:space="preserve"> </w:t>
      </w:r>
      <w:r w:rsidRPr="004A1CCA">
        <w:rPr>
          <w:rFonts w:ascii="Arial" w:hAnsi="Arial" w:cs="Arial"/>
          <w:w w:val="105"/>
        </w:rPr>
        <w:t>no</w:t>
      </w:r>
      <w:r w:rsidRPr="004A1CCA">
        <w:rPr>
          <w:rFonts w:ascii="Arial" w:hAnsi="Arial" w:cs="Arial"/>
          <w:spacing w:val="-24"/>
          <w:w w:val="105"/>
        </w:rPr>
        <w:t xml:space="preserve"> </w:t>
      </w:r>
      <w:r w:rsidRPr="004A1CCA">
        <w:rPr>
          <w:rFonts w:ascii="Arial" w:hAnsi="Arial" w:cs="Arial"/>
          <w:w w:val="105"/>
        </w:rPr>
        <w:t>projet</w:t>
      </w:r>
      <w:r w:rsidR="007245E8">
        <w:rPr>
          <w:rFonts w:ascii="Arial" w:hAnsi="Arial" w:cs="Arial"/>
          <w:w w:val="105"/>
        </w:rPr>
        <w:t xml:space="preserve">o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16"/>
          <w:w w:val="105"/>
        </w:rPr>
        <w:t xml:space="preserve"> </w:t>
      </w:r>
      <w:r w:rsidRPr="004A1CCA">
        <w:rPr>
          <w:rFonts w:ascii="Arial" w:hAnsi="Arial" w:cs="Arial"/>
          <w:w w:val="105"/>
        </w:rPr>
        <w:t>execução</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19"/>
          <w:w w:val="105"/>
        </w:rPr>
        <w:t xml:space="preserve"> </w:t>
      </w:r>
      <w:r w:rsidRPr="004A1CCA">
        <w:rPr>
          <w:rFonts w:ascii="Arial" w:hAnsi="Arial" w:cs="Arial"/>
          <w:w w:val="105"/>
        </w:rPr>
        <w:t>instalações</w:t>
      </w:r>
      <w:r w:rsidRPr="004A1CCA">
        <w:rPr>
          <w:rFonts w:ascii="Arial" w:hAnsi="Arial" w:cs="Arial"/>
          <w:spacing w:val="-20"/>
          <w:w w:val="105"/>
        </w:rPr>
        <w:t xml:space="preserve"> </w:t>
      </w:r>
      <w:r w:rsidRPr="004A1CCA">
        <w:rPr>
          <w:rFonts w:ascii="Arial" w:hAnsi="Arial" w:cs="Arial"/>
          <w:w w:val="105"/>
        </w:rPr>
        <w:t>prediais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águas</w:t>
      </w:r>
      <w:r w:rsidRPr="004A1CCA">
        <w:rPr>
          <w:rFonts w:ascii="Arial" w:hAnsi="Arial" w:cs="Arial"/>
          <w:spacing w:val="-20"/>
          <w:w w:val="105"/>
        </w:rPr>
        <w:t xml:space="preserve"> </w:t>
      </w:r>
      <w:r w:rsidRPr="004A1CCA">
        <w:rPr>
          <w:rFonts w:ascii="Arial" w:hAnsi="Arial" w:cs="Arial"/>
          <w:w w:val="105"/>
        </w:rPr>
        <w:t>pluviais</w:t>
      </w:r>
      <w:r w:rsidRPr="004A1CCA">
        <w:rPr>
          <w:rFonts w:ascii="Arial" w:hAnsi="Arial" w:cs="Arial"/>
          <w:spacing w:val="-19"/>
          <w:w w:val="105"/>
        </w:rPr>
        <w:t xml:space="preserve"> </w:t>
      </w:r>
      <w:r w:rsidRPr="004A1CCA">
        <w:rPr>
          <w:rFonts w:ascii="Arial" w:hAnsi="Arial" w:cs="Arial"/>
          <w:w w:val="105"/>
        </w:rPr>
        <w:t>é</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10844</w:t>
      </w:r>
      <w:r w:rsidRPr="004A1CCA">
        <w:rPr>
          <w:rFonts w:ascii="Arial" w:hAnsi="Arial" w:cs="Arial"/>
          <w:spacing w:val="-6"/>
          <w:w w:val="105"/>
        </w:rPr>
        <w:t xml:space="preserve"> </w:t>
      </w:r>
      <w:r w:rsidRPr="004A1CCA">
        <w:rPr>
          <w:rFonts w:ascii="Arial" w:hAnsi="Arial" w:cs="Arial"/>
          <w:w w:val="105"/>
        </w:rPr>
        <w:t>-</w:t>
      </w:r>
      <w:r w:rsidRPr="004A1CCA">
        <w:rPr>
          <w:rFonts w:ascii="Arial" w:hAnsi="Arial" w:cs="Arial"/>
          <w:spacing w:val="-19"/>
          <w:w w:val="105"/>
        </w:rPr>
        <w:t xml:space="preserve"> </w:t>
      </w:r>
      <w:r w:rsidRPr="004A1CCA">
        <w:rPr>
          <w:rFonts w:ascii="Arial" w:hAnsi="Arial" w:cs="Arial"/>
          <w:w w:val="105"/>
        </w:rPr>
        <w:t>Instalações</w:t>
      </w:r>
      <w:r w:rsidRPr="004A1CCA">
        <w:rPr>
          <w:rFonts w:ascii="Arial" w:hAnsi="Arial" w:cs="Arial"/>
          <w:spacing w:val="-77"/>
          <w:w w:val="105"/>
        </w:rPr>
        <w:t xml:space="preserve"> </w:t>
      </w:r>
      <w:r w:rsidRPr="004A1CCA">
        <w:rPr>
          <w:rFonts w:ascii="Arial" w:hAnsi="Arial" w:cs="Arial"/>
          <w:w w:val="105"/>
        </w:rPr>
        <w:t>Prediais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Águas</w:t>
      </w:r>
      <w:r w:rsidRPr="004A1CCA">
        <w:rPr>
          <w:rFonts w:ascii="Arial" w:hAnsi="Arial" w:cs="Arial"/>
          <w:spacing w:val="-18"/>
          <w:w w:val="105"/>
        </w:rPr>
        <w:t xml:space="preserve"> </w:t>
      </w:r>
      <w:r w:rsidRPr="004A1CCA">
        <w:rPr>
          <w:rFonts w:ascii="Arial" w:hAnsi="Arial" w:cs="Arial"/>
          <w:w w:val="105"/>
        </w:rPr>
        <w:t>Pluviais.</w:t>
      </w:r>
    </w:p>
    <w:p w14:paraId="52889EB4" w14:textId="1FFD2B3A" w:rsidR="001E5EE2" w:rsidRPr="004A1CCA" w:rsidRDefault="001E5EE2" w:rsidP="004C2529">
      <w:pPr>
        <w:pStyle w:val="Corpodetexto"/>
        <w:spacing w:line="350" w:lineRule="auto"/>
        <w:ind w:left="754" w:right="125" w:firstLine="709"/>
        <w:jc w:val="both"/>
        <w:rPr>
          <w:rFonts w:ascii="Arial" w:hAnsi="Arial" w:cs="Arial"/>
        </w:rPr>
      </w:pPr>
      <w:r w:rsidRPr="004A1CCA">
        <w:rPr>
          <w:rFonts w:ascii="Arial" w:hAnsi="Arial" w:cs="Arial"/>
          <w:w w:val="105"/>
        </w:rPr>
        <w:t>A captação deverá ser realizada através de calhas que encaminharão as águas</w:t>
      </w:r>
      <w:r w:rsidRPr="004A1CCA">
        <w:rPr>
          <w:rFonts w:ascii="Arial" w:hAnsi="Arial" w:cs="Arial"/>
          <w:spacing w:val="-77"/>
          <w:w w:val="105"/>
        </w:rPr>
        <w:t xml:space="preserve"> </w:t>
      </w:r>
      <w:r w:rsidRPr="004A1CCA">
        <w:rPr>
          <w:rFonts w:ascii="Arial" w:hAnsi="Arial" w:cs="Arial"/>
          <w:w w:val="105"/>
        </w:rPr>
        <w:t>pluviais recolhidas até os tubos de queda mais próximos, que por sua vez, serão</w:t>
      </w:r>
      <w:r w:rsidRPr="004A1CCA">
        <w:rPr>
          <w:rFonts w:ascii="Arial" w:hAnsi="Arial" w:cs="Arial"/>
          <w:spacing w:val="1"/>
          <w:w w:val="105"/>
        </w:rPr>
        <w:t xml:space="preserve"> </w:t>
      </w:r>
      <w:r w:rsidRPr="004A1CCA">
        <w:rPr>
          <w:rFonts w:ascii="Arial" w:hAnsi="Arial" w:cs="Arial"/>
          <w:w w:val="105"/>
        </w:rPr>
        <w:t>conectados em caixas-ralo e/ou caixas de inspeção, exceto na escola, onde o</w:t>
      </w:r>
      <w:r w:rsidRPr="004A1CCA">
        <w:rPr>
          <w:rFonts w:ascii="Arial" w:hAnsi="Arial" w:cs="Arial"/>
          <w:spacing w:val="1"/>
          <w:w w:val="105"/>
        </w:rPr>
        <w:t xml:space="preserve"> </w:t>
      </w:r>
      <w:r w:rsidRPr="004A1CCA">
        <w:rPr>
          <w:rFonts w:ascii="Arial" w:hAnsi="Arial" w:cs="Arial"/>
          <w:w w:val="105"/>
        </w:rPr>
        <w:t>armazenamento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águas</w:t>
      </w:r>
      <w:r w:rsidRPr="004A1CCA">
        <w:rPr>
          <w:rFonts w:ascii="Arial" w:hAnsi="Arial" w:cs="Arial"/>
          <w:spacing w:val="1"/>
          <w:w w:val="105"/>
        </w:rPr>
        <w:t xml:space="preserve"> </w:t>
      </w:r>
      <w:r w:rsidRPr="004A1CCA">
        <w:rPr>
          <w:rFonts w:ascii="Arial" w:hAnsi="Arial" w:cs="Arial"/>
          <w:w w:val="105"/>
        </w:rPr>
        <w:t>pluviais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realizado</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um</w:t>
      </w:r>
      <w:r w:rsidRPr="004A1CCA">
        <w:rPr>
          <w:rFonts w:ascii="Arial" w:hAnsi="Arial" w:cs="Arial"/>
          <w:spacing w:val="1"/>
          <w:w w:val="105"/>
        </w:rPr>
        <w:t xml:space="preserve"> </w:t>
      </w:r>
      <w:r w:rsidRPr="004A1CCA">
        <w:rPr>
          <w:rFonts w:ascii="Arial" w:hAnsi="Arial" w:cs="Arial"/>
          <w:w w:val="105"/>
        </w:rPr>
        <w:t>reservatório</w:t>
      </w:r>
      <w:r w:rsidRPr="004A1CCA">
        <w:rPr>
          <w:rFonts w:ascii="Arial" w:hAnsi="Arial" w:cs="Arial"/>
          <w:spacing w:val="1"/>
          <w:w w:val="105"/>
        </w:rPr>
        <w:t xml:space="preserve"> </w:t>
      </w:r>
      <w:r w:rsidRPr="004A1CCA">
        <w:rPr>
          <w:rFonts w:ascii="Arial" w:hAnsi="Arial" w:cs="Arial"/>
          <w:w w:val="105"/>
        </w:rPr>
        <w:t>aterrado.</w:t>
      </w:r>
    </w:p>
    <w:p w14:paraId="5DB06F76" w14:textId="77777777" w:rsidR="007245E8" w:rsidRDefault="001E5EE2" w:rsidP="004C2529">
      <w:pPr>
        <w:pStyle w:val="Sumrio3"/>
        <w:tabs>
          <w:tab w:val="left" w:pos="2076"/>
          <w:tab w:val="left" w:pos="2077"/>
          <w:tab w:val="right" w:leader="dot" w:pos="9252"/>
        </w:tabs>
        <w:spacing w:before="0" w:after="120" w:line="350" w:lineRule="auto"/>
        <w:ind w:left="754" w:right="125" w:firstLine="709"/>
        <w:jc w:val="both"/>
        <w:rPr>
          <w:rFonts w:ascii="Arial" w:hAnsi="Arial" w:cs="Arial"/>
          <w:w w:val="105"/>
        </w:rPr>
      </w:pP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tubos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conexões</w:t>
      </w:r>
      <w:r w:rsidRPr="004A1CCA">
        <w:rPr>
          <w:rFonts w:ascii="Arial" w:hAnsi="Arial" w:cs="Arial"/>
          <w:spacing w:val="-9"/>
          <w:w w:val="105"/>
        </w:rPr>
        <w:t xml:space="preserve"> </w:t>
      </w:r>
      <w:r w:rsidRPr="004A1CCA">
        <w:rPr>
          <w:rFonts w:ascii="Arial" w:hAnsi="Arial" w:cs="Arial"/>
          <w:w w:val="105"/>
        </w:rPr>
        <w:t>utilizados</w:t>
      </w:r>
      <w:r w:rsidRPr="004A1CCA">
        <w:rPr>
          <w:rFonts w:ascii="Arial" w:hAnsi="Arial" w:cs="Arial"/>
          <w:spacing w:val="-4"/>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em</w:t>
      </w:r>
      <w:r w:rsidRPr="004A1CCA">
        <w:rPr>
          <w:rFonts w:ascii="Arial" w:hAnsi="Arial" w:cs="Arial"/>
          <w:spacing w:val="-7"/>
          <w:w w:val="105"/>
        </w:rPr>
        <w:t xml:space="preserve"> </w:t>
      </w:r>
      <w:r w:rsidRPr="004A1CCA">
        <w:rPr>
          <w:rFonts w:ascii="Arial" w:hAnsi="Arial" w:cs="Arial"/>
          <w:w w:val="105"/>
        </w:rPr>
        <w:t>série</w:t>
      </w:r>
      <w:r w:rsidRPr="004A1CCA">
        <w:rPr>
          <w:rFonts w:ascii="Arial" w:hAnsi="Arial" w:cs="Arial"/>
          <w:spacing w:val="-7"/>
          <w:w w:val="105"/>
        </w:rPr>
        <w:t xml:space="preserve"> </w:t>
      </w:r>
      <w:r w:rsidRPr="004A1CCA">
        <w:rPr>
          <w:rFonts w:ascii="Arial" w:hAnsi="Arial" w:cs="Arial"/>
          <w:w w:val="105"/>
        </w:rPr>
        <w:t>reforçadas.</w:t>
      </w:r>
      <w:r w:rsidRPr="004A1CCA">
        <w:rPr>
          <w:rFonts w:ascii="Arial" w:hAnsi="Arial" w:cs="Arial"/>
          <w:spacing w:val="-6"/>
          <w:w w:val="105"/>
        </w:rPr>
        <w:t xml:space="preserve"> </w:t>
      </w:r>
      <w:r w:rsidRPr="004A1CCA">
        <w:rPr>
          <w:rFonts w:ascii="Arial" w:hAnsi="Arial" w:cs="Arial"/>
          <w:w w:val="105"/>
        </w:rPr>
        <w:t>Os</w:t>
      </w:r>
      <w:r w:rsidRPr="004A1CCA">
        <w:rPr>
          <w:rFonts w:ascii="Arial" w:hAnsi="Arial" w:cs="Arial"/>
          <w:spacing w:val="-8"/>
          <w:w w:val="105"/>
        </w:rPr>
        <w:t xml:space="preserve"> </w:t>
      </w:r>
      <w:r w:rsidRPr="004A1CCA">
        <w:rPr>
          <w:rFonts w:ascii="Arial" w:hAnsi="Arial" w:cs="Arial"/>
          <w:w w:val="105"/>
        </w:rPr>
        <w:t>diâmetros</w:t>
      </w:r>
      <w:r w:rsidRPr="004A1CCA">
        <w:rPr>
          <w:rFonts w:ascii="Arial" w:hAnsi="Arial" w:cs="Arial"/>
          <w:spacing w:val="-77"/>
          <w:w w:val="105"/>
        </w:rPr>
        <w:t xml:space="preserve"> </w:t>
      </w:r>
      <w:r w:rsidRPr="004A1CCA">
        <w:rPr>
          <w:rFonts w:ascii="Arial" w:hAnsi="Arial" w:cs="Arial"/>
          <w:w w:val="105"/>
        </w:rPr>
        <w:t>das tubulações a serem executadas, bem como, inclinações deverão respeitar as</w:t>
      </w:r>
      <w:r w:rsidRPr="004A1CCA">
        <w:rPr>
          <w:rFonts w:ascii="Arial" w:hAnsi="Arial" w:cs="Arial"/>
          <w:spacing w:val="1"/>
          <w:w w:val="105"/>
        </w:rPr>
        <w:t xml:space="preserve"> </w:t>
      </w:r>
      <w:r w:rsidRPr="004A1CCA">
        <w:rPr>
          <w:rFonts w:ascii="Arial" w:hAnsi="Arial" w:cs="Arial"/>
          <w:w w:val="105"/>
        </w:rPr>
        <w:t>indicações</w:t>
      </w:r>
      <w:r w:rsidRPr="004A1CCA">
        <w:rPr>
          <w:rFonts w:ascii="Arial" w:hAnsi="Arial" w:cs="Arial"/>
          <w:spacing w:val="1"/>
          <w:w w:val="105"/>
        </w:rPr>
        <w:t xml:space="preserve"> </w:t>
      </w:r>
      <w:r w:rsidRPr="004A1CCA">
        <w:rPr>
          <w:rFonts w:ascii="Arial" w:hAnsi="Arial" w:cs="Arial"/>
          <w:w w:val="105"/>
        </w:rPr>
        <w:t>previstas</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águas</w:t>
      </w:r>
      <w:r w:rsidRPr="004A1CCA">
        <w:rPr>
          <w:rFonts w:ascii="Arial" w:hAnsi="Arial" w:cs="Arial"/>
          <w:spacing w:val="1"/>
          <w:w w:val="105"/>
        </w:rPr>
        <w:t xml:space="preserve"> </w:t>
      </w:r>
      <w:r w:rsidRPr="004A1CCA">
        <w:rPr>
          <w:rFonts w:ascii="Arial" w:hAnsi="Arial" w:cs="Arial"/>
          <w:w w:val="105"/>
        </w:rPr>
        <w:t>pluviais</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respectivas</w:t>
      </w:r>
      <w:r w:rsidRPr="004A1CCA">
        <w:rPr>
          <w:rFonts w:ascii="Arial" w:hAnsi="Arial" w:cs="Arial"/>
          <w:spacing w:val="-18"/>
          <w:w w:val="105"/>
        </w:rPr>
        <w:t xml:space="preserve"> </w:t>
      </w:r>
      <w:r w:rsidRPr="004A1CCA">
        <w:rPr>
          <w:rFonts w:ascii="Arial" w:hAnsi="Arial" w:cs="Arial"/>
          <w:w w:val="105"/>
        </w:rPr>
        <w:t>edificações.</w:t>
      </w:r>
    </w:p>
    <w:p w14:paraId="1D970677" w14:textId="54B0D7CF" w:rsidR="001E5EE2" w:rsidRPr="007245E8" w:rsidRDefault="001E5EE2" w:rsidP="000B1EAF">
      <w:pPr>
        <w:pStyle w:val="Sumrio3"/>
        <w:tabs>
          <w:tab w:val="left" w:pos="2076"/>
          <w:tab w:val="left" w:pos="2077"/>
          <w:tab w:val="right" w:leader="dot" w:pos="9252"/>
        </w:tabs>
        <w:spacing w:before="0" w:after="120" w:line="350" w:lineRule="auto"/>
        <w:ind w:left="754" w:right="125" w:firstLine="709"/>
        <w:jc w:val="both"/>
        <w:rPr>
          <w:rFonts w:ascii="Arial" w:hAnsi="Arial" w:cs="Arial"/>
          <w:w w:val="95"/>
        </w:rPr>
      </w:pPr>
      <w:r w:rsidRPr="004A1CCA">
        <w:rPr>
          <w:rFonts w:ascii="Arial" w:hAnsi="Arial" w:cs="Arial"/>
          <w:w w:val="105"/>
        </w:rPr>
        <w:t>As calhas das edificações deverão ser realizadas através de reconformação</w:t>
      </w:r>
      <w:r w:rsidRPr="004A1CCA">
        <w:rPr>
          <w:rFonts w:ascii="Arial" w:hAnsi="Arial" w:cs="Arial"/>
          <w:spacing w:val="1"/>
          <w:w w:val="105"/>
        </w:rPr>
        <w:t xml:space="preserve"> </w:t>
      </w:r>
      <w:r w:rsidRPr="004A1CCA">
        <w:rPr>
          <w:rFonts w:ascii="Arial" w:hAnsi="Arial" w:cs="Arial"/>
          <w:w w:val="105"/>
        </w:rPr>
        <w:t>das inclinações através de argamassas de regularização, bem como, execução das</w:t>
      </w:r>
      <w:r w:rsidRPr="004A1CCA">
        <w:rPr>
          <w:rFonts w:ascii="Arial" w:hAnsi="Arial" w:cs="Arial"/>
          <w:spacing w:val="1"/>
          <w:w w:val="105"/>
        </w:rPr>
        <w:t xml:space="preserve"> </w:t>
      </w:r>
      <w:r w:rsidRPr="004A1CCA">
        <w:rPr>
          <w:rFonts w:ascii="Arial" w:hAnsi="Arial" w:cs="Arial"/>
          <w:w w:val="105"/>
        </w:rPr>
        <w:t>impermeabilizações</w:t>
      </w:r>
      <w:r w:rsidRPr="004A1CCA">
        <w:rPr>
          <w:rFonts w:ascii="Arial" w:hAnsi="Arial" w:cs="Arial"/>
          <w:spacing w:val="-19"/>
          <w:w w:val="105"/>
        </w:rPr>
        <w:t xml:space="preserve"> </w:t>
      </w:r>
      <w:r w:rsidRPr="004A1CCA">
        <w:rPr>
          <w:rFonts w:ascii="Arial" w:hAnsi="Arial" w:cs="Arial"/>
          <w:w w:val="105"/>
        </w:rPr>
        <w:t>pertinentes.</w:t>
      </w:r>
    </w:p>
    <w:p w14:paraId="45DFB5F5" w14:textId="6000AB53" w:rsidR="001E5EE2" w:rsidRPr="004A1CCA" w:rsidRDefault="001E5EE2" w:rsidP="000B1EAF">
      <w:pPr>
        <w:pStyle w:val="Corpodetexto"/>
        <w:spacing w:line="350" w:lineRule="auto"/>
        <w:ind w:left="754" w:right="125" w:firstLine="709"/>
        <w:jc w:val="both"/>
        <w:rPr>
          <w:rFonts w:ascii="Arial" w:hAnsi="Arial" w:cs="Arial"/>
        </w:rPr>
      </w:pPr>
      <w:r w:rsidRPr="004A1CCA">
        <w:rPr>
          <w:rFonts w:ascii="Arial" w:hAnsi="Arial" w:cs="Arial"/>
          <w:w w:val="105"/>
        </w:rPr>
        <w:t>Ressalta-se que os projetos básicos das edificações contemplam a captação</w:t>
      </w:r>
      <w:r w:rsidRPr="004A1CCA">
        <w:rPr>
          <w:rFonts w:ascii="Arial" w:hAnsi="Arial" w:cs="Arial"/>
          <w:spacing w:val="1"/>
          <w:w w:val="105"/>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8"/>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w w:val="85"/>
        </w:rPr>
        <w:t>i</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9"/>
        </w:rPr>
        <w:t>f</w:t>
      </w:r>
      <w:r w:rsidRPr="004A1CCA">
        <w:rPr>
          <w:rFonts w:ascii="Arial" w:hAnsi="Arial" w:cs="Arial"/>
          <w:spacing w:val="2"/>
          <w:w w:val="111"/>
        </w:rPr>
        <w:t>é</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1"/>
          <w:w w:val="107"/>
        </w:rPr>
        <w:t>b</w:t>
      </w:r>
      <w:r w:rsidRPr="004A1CCA">
        <w:rPr>
          <w:rFonts w:ascii="Arial" w:hAnsi="Arial" w:cs="Arial"/>
          <w:spacing w:val="2"/>
          <w:w w:val="111"/>
        </w:rPr>
        <w:t>e</w:t>
      </w:r>
      <w:r w:rsidRPr="004A1CCA">
        <w:rPr>
          <w:rFonts w:ascii="Arial" w:hAnsi="Arial" w:cs="Arial"/>
          <w:w w:val="110"/>
        </w:rPr>
        <w:t>m</w:t>
      </w:r>
      <w:r w:rsidRPr="004A1CCA">
        <w:rPr>
          <w:rFonts w:ascii="Arial" w:hAnsi="Arial" w:cs="Arial"/>
          <w:spacing w:val="-2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6"/>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8"/>
        </w:rPr>
        <w:t xml:space="preserve"> </w:t>
      </w:r>
      <w:r w:rsidRPr="004A1CCA">
        <w:rPr>
          <w:rFonts w:ascii="Arial" w:hAnsi="Arial" w:cs="Arial"/>
          <w:spacing w:val="-1"/>
          <w:w w:val="139"/>
        </w:rPr>
        <w:t>(</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22"/>
        </w:rPr>
        <w:t>a</w:t>
      </w:r>
      <w:r w:rsidRPr="004A1CCA">
        <w:rPr>
          <w:rFonts w:ascii="Arial" w:hAnsi="Arial" w:cs="Arial"/>
          <w:w w:val="105"/>
        </w:rPr>
        <w:t xml:space="preserve">té </w:t>
      </w:r>
      <w:r w:rsidRPr="004A1CCA">
        <w:rPr>
          <w:rFonts w:ascii="Arial" w:hAnsi="Arial" w:cs="Arial"/>
          <w:w w:val="122"/>
        </w:rPr>
        <w:t>a</w:t>
      </w:r>
      <w:r w:rsidRPr="004A1CCA">
        <w:rPr>
          <w:rFonts w:ascii="Arial" w:hAnsi="Arial" w:cs="Arial"/>
          <w:spacing w:val="-2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9"/>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2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9"/>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4"/>
        </w:rPr>
        <w:t xml:space="preserve"> </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3"/>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6"/>
          <w:w w:val="112"/>
        </w:rPr>
        <w:t>a</w:t>
      </w:r>
      <w:r w:rsidRPr="004A1CCA">
        <w:rPr>
          <w:rFonts w:ascii="Arial" w:hAnsi="Arial" w:cs="Arial"/>
          <w:w w:val="85"/>
        </w:rPr>
        <w:t>l</w:t>
      </w:r>
      <w:r w:rsidRPr="004A1CCA">
        <w:rPr>
          <w:rFonts w:ascii="Arial" w:hAnsi="Arial" w:cs="Arial"/>
          <w:spacing w:val="-28"/>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w w:val="105"/>
        </w:rPr>
        <w:t>projeto de drenagem da urbanização, contendo este os encaminhamentos até as</w:t>
      </w:r>
      <w:r w:rsidRPr="004A1CCA">
        <w:rPr>
          <w:rFonts w:ascii="Arial" w:hAnsi="Arial" w:cs="Arial"/>
          <w:spacing w:val="1"/>
          <w:w w:val="105"/>
        </w:rPr>
        <w:t xml:space="preserve"> </w:t>
      </w:r>
      <w:r w:rsidRPr="004A1CCA">
        <w:rPr>
          <w:rFonts w:ascii="Arial" w:hAnsi="Arial" w:cs="Arial"/>
          <w:w w:val="105"/>
        </w:rPr>
        <w:t>caixas</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passagem,</w:t>
      </w:r>
      <w:r w:rsidRPr="004A1CCA">
        <w:rPr>
          <w:rFonts w:ascii="Arial" w:hAnsi="Arial" w:cs="Arial"/>
          <w:spacing w:val="-10"/>
          <w:w w:val="105"/>
        </w:rPr>
        <w:t xml:space="preserve"> </w:t>
      </w:r>
      <w:r w:rsidRPr="004A1CCA">
        <w:rPr>
          <w:rFonts w:ascii="Arial" w:hAnsi="Arial" w:cs="Arial"/>
          <w:w w:val="105"/>
        </w:rPr>
        <w:t>bem</w:t>
      </w:r>
      <w:r w:rsidRPr="004A1CCA">
        <w:rPr>
          <w:rFonts w:ascii="Arial" w:hAnsi="Arial" w:cs="Arial"/>
          <w:spacing w:val="-6"/>
          <w:w w:val="105"/>
        </w:rPr>
        <w:t xml:space="preserve"> </w:t>
      </w:r>
      <w:r w:rsidRPr="004A1CCA">
        <w:rPr>
          <w:rFonts w:ascii="Arial" w:hAnsi="Arial" w:cs="Arial"/>
          <w:w w:val="105"/>
        </w:rPr>
        <w:t>como,</w:t>
      </w:r>
      <w:r w:rsidRPr="004A1CCA">
        <w:rPr>
          <w:rFonts w:ascii="Arial" w:hAnsi="Arial" w:cs="Arial"/>
          <w:spacing w:val="-5"/>
          <w:w w:val="105"/>
        </w:rPr>
        <w:t xml:space="preserve"> </w:t>
      </w:r>
      <w:r w:rsidRPr="004A1CCA">
        <w:rPr>
          <w:rFonts w:ascii="Arial" w:hAnsi="Arial" w:cs="Arial"/>
          <w:w w:val="105"/>
        </w:rPr>
        <w:t>as</w:t>
      </w:r>
      <w:r w:rsidRPr="004A1CCA">
        <w:rPr>
          <w:rFonts w:ascii="Arial" w:hAnsi="Arial" w:cs="Arial"/>
          <w:spacing w:val="-2"/>
          <w:w w:val="105"/>
        </w:rPr>
        <w:t xml:space="preserve"> </w:t>
      </w:r>
      <w:r w:rsidRPr="004A1CCA">
        <w:rPr>
          <w:rFonts w:ascii="Arial" w:hAnsi="Arial" w:cs="Arial"/>
          <w:w w:val="105"/>
        </w:rPr>
        <w:t>redes</w:t>
      </w:r>
      <w:r w:rsidRPr="004A1CCA">
        <w:rPr>
          <w:rFonts w:ascii="Arial" w:hAnsi="Arial" w:cs="Arial"/>
          <w:spacing w:val="-7"/>
          <w:w w:val="105"/>
        </w:rPr>
        <w:t xml:space="preserve"> </w:t>
      </w:r>
      <w:r w:rsidRPr="004A1CCA">
        <w:rPr>
          <w:rFonts w:ascii="Arial" w:hAnsi="Arial" w:cs="Arial"/>
          <w:w w:val="105"/>
        </w:rPr>
        <w:t>troncas</w:t>
      </w:r>
      <w:r w:rsidRPr="004A1CCA">
        <w:rPr>
          <w:rFonts w:ascii="Arial" w:hAnsi="Arial" w:cs="Arial"/>
          <w:spacing w:val="-5"/>
          <w:w w:val="105"/>
        </w:rPr>
        <w:t xml:space="preserve"> </w:t>
      </w:r>
      <w:r w:rsidRPr="004A1CCA">
        <w:rPr>
          <w:rFonts w:ascii="Arial" w:hAnsi="Arial" w:cs="Arial"/>
          <w:w w:val="105"/>
        </w:rPr>
        <w:t>até</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desague</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jusante</w:t>
      </w:r>
      <w:r w:rsidRPr="004A1CCA">
        <w:rPr>
          <w:rFonts w:ascii="Arial" w:hAnsi="Arial" w:cs="Arial"/>
          <w:spacing w:val="-5"/>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rede.</w:t>
      </w:r>
    </w:p>
    <w:p w14:paraId="325450B8" w14:textId="77777777" w:rsidR="001E5EE2" w:rsidRPr="004A1CCA" w:rsidRDefault="001E5EE2" w:rsidP="000B1EAF">
      <w:pPr>
        <w:pStyle w:val="Corpodetexto"/>
        <w:spacing w:line="350" w:lineRule="auto"/>
        <w:ind w:left="754" w:right="125" w:firstLine="709"/>
        <w:rPr>
          <w:rFonts w:ascii="Arial" w:hAnsi="Arial" w:cs="Arial"/>
        </w:rPr>
      </w:pPr>
      <w:r w:rsidRPr="004A1CCA">
        <w:rPr>
          <w:rFonts w:ascii="Arial" w:hAnsi="Arial" w:cs="Arial"/>
          <w:w w:val="105"/>
        </w:rPr>
        <w:t>Observações:</w:t>
      </w:r>
    </w:p>
    <w:p w14:paraId="67A97F14"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1" w:line="350" w:lineRule="auto"/>
        <w:ind w:left="754" w:right="125" w:firstLine="709"/>
        <w:contextualSpacing w:val="0"/>
        <w:jc w:val="both"/>
        <w:rPr>
          <w:rFonts w:ascii="Arial" w:hAnsi="Arial" w:cs="Arial"/>
          <w:sz w:val="22"/>
          <w:szCs w:val="22"/>
        </w:rPr>
      </w:pPr>
      <w:r w:rsidRPr="00523611">
        <w:rPr>
          <w:rFonts w:ascii="Arial" w:hAnsi="Arial" w:cs="Arial"/>
          <w:w w:val="105"/>
          <w:sz w:val="22"/>
          <w:szCs w:val="22"/>
        </w:rPr>
        <w:t>Os</w:t>
      </w:r>
      <w:r w:rsidRPr="00523611">
        <w:rPr>
          <w:rFonts w:ascii="Arial" w:hAnsi="Arial" w:cs="Arial"/>
          <w:spacing w:val="-26"/>
          <w:w w:val="105"/>
          <w:sz w:val="22"/>
          <w:szCs w:val="22"/>
        </w:rPr>
        <w:t xml:space="preserve"> </w:t>
      </w:r>
      <w:r w:rsidRPr="00523611">
        <w:rPr>
          <w:rFonts w:ascii="Arial" w:hAnsi="Arial" w:cs="Arial"/>
          <w:w w:val="105"/>
          <w:sz w:val="22"/>
          <w:szCs w:val="22"/>
        </w:rPr>
        <w:t>tubos</w:t>
      </w:r>
      <w:r w:rsidRPr="00523611">
        <w:rPr>
          <w:rFonts w:ascii="Arial" w:hAnsi="Arial" w:cs="Arial"/>
          <w:spacing w:val="-20"/>
          <w:w w:val="105"/>
          <w:sz w:val="22"/>
          <w:szCs w:val="22"/>
        </w:rPr>
        <w:t xml:space="preserve"> </w:t>
      </w:r>
      <w:r w:rsidRPr="00523611">
        <w:rPr>
          <w:rFonts w:ascii="Arial" w:hAnsi="Arial" w:cs="Arial"/>
          <w:w w:val="105"/>
          <w:sz w:val="22"/>
          <w:szCs w:val="22"/>
        </w:rPr>
        <w:t>devem</w:t>
      </w:r>
      <w:r w:rsidRPr="00523611">
        <w:rPr>
          <w:rFonts w:ascii="Arial" w:hAnsi="Arial" w:cs="Arial"/>
          <w:spacing w:val="-23"/>
          <w:w w:val="105"/>
          <w:sz w:val="22"/>
          <w:szCs w:val="22"/>
        </w:rPr>
        <w:t xml:space="preserve"> </w:t>
      </w:r>
      <w:r w:rsidRPr="00523611">
        <w:rPr>
          <w:rFonts w:ascii="Arial" w:hAnsi="Arial" w:cs="Arial"/>
          <w:w w:val="105"/>
          <w:sz w:val="22"/>
          <w:szCs w:val="22"/>
        </w:rPr>
        <w:t>ser</w:t>
      </w:r>
      <w:r w:rsidRPr="00523611">
        <w:rPr>
          <w:rFonts w:ascii="Arial" w:hAnsi="Arial" w:cs="Arial"/>
          <w:spacing w:val="-21"/>
          <w:w w:val="105"/>
          <w:sz w:val="22"/>
          <w:szCs w:val="22"/>
        </w:rPr>
        <w:t xml:space="preserve"> </w:t>
      </w:r>
      <w:r w:rsidRPr="00523611">
        <w:rPr>
          <w:rFonts w:ascii="Arial" w:hAnsi="Arial" w:cs="Arial"/>
          <w:w w:val="105"/>
          <w:sz w:val="22"/>
          <w:szCs w:val="22"/>
        </w:rPr>
        <w:t>sempre</w:t>
      </w:r>
      <w:r w:rsidRPr="00523611">
        <w:rPr>
          <w:rFonts w:ascii="Arial" w:hAnsi="Arial" w:cs="Arial"/>
          <w:spacing w:val="-20"/>
          <w:w w:val="105"/>
          <w:sz w:val="22"/>
          <w:szCs w:val="22"/>
        </w:rPr>
        <w:t xml:space="preserve"> </w:t>
      </w:r>
      <w:r w:rsidRPr="00523611">
        <w:rPr>
          <w:rFonts w:ascii="Arial" w:hAnsi="Arial" w:cs="Arial"/>
          <w:w w:val="105"/>
          <w:sz w:val="22"/>
          <w:szCs w:val="22"/>
        </w:rPr>
        <w:t>unidos</w:t>
      </w:r>
      <w:r w:rsidRPr="00523611">
        <w:rPr>
          <w:rFonts w:ascii="Arial" w:hAnsi="Arial" w:cs="Arial"/>
          <w:spacing w:val="-25"/>
          <w:w w:val="105"/>
          <w:sz w:val="22"/>
          <w:szCs w:val="22"/>
        </w:rPr>
        <w:t xml:space="preserve"> </w:t>
      </w:r>
      <w:r w:rsidRPr="00523611">
        <w:rPr>
          <w:rFonts w:ascii="Arial" w:hAnsi="Arial" w:cs="Arial"/>
          <w:w w:val="105"/>
          <w:sz w:val="22"/>
          <w:szCs w:val="22"/>
        </w:rPr>
        <w:t>por</w:t>
      </w:r>
      <w:r w:rsidRPr="00523611">
        <w:rPr>
          <w:rFonts w:ascii="Arial" w:hAnsi="Arial" w:cs="Arial"/>
          <w:spacing w:val="-25"/>
          <w:w w:val="105"/>
          <w:sz w:val="22"/>
          <w:szCs w:val="22"/>
        </w:rPr>
        <w:t xml:space="preserve"> </w:t>
      </w:r>
      <w:r w:rsidRPr="00523611">
        <w:rPr>
          <w:rFonts w:ascii="Arial" w:hAnsi="Arial" w:cs="Arial"/>
          <w:w w:val="105"/>
          <w:sz w:val="22"/>
          <w:szCs w:val="22"/>
        </w:rPr>
        <w:t>bolsa</w:t>
      </w:r>
      <w:r w:rsidRPr="00523611">
        <w:rPr>
          <w:rFonts w:ascii="Arial" w:hAnsi="Arial" w:cs="Arial"/>
          <w:spacing w:val="-22"/>
          <w:w w:val="105"/>
          <w:sz w:val="22"/>
          <w:szCs w:val="22"/>
        </w:rPr>
        <w:t xml:space="preserve"> </w:t>
      </w:r>
      <w:r w:rsidRPr="00523611">
        <w:rPr>
          <w:rFonts w:ascii="Arial" w:hAnsi="Arial" w:cs="Arial"/>
          <w:w w:val="105"/>
          <w:sz w:val="22"/>
          <w:szCs w:val="22"/>
        </w:rPr>
        <w:t>e/ou</w:t>
      </w:r>
      <w:r w:rsidRPr="00523611">
        <w:rPr>
          <w:rFonts w:ascii="Arial" w:hAnsi="Arial" w:cs="Arial"/>
          <w:spacing w:val="-20"/>
          <w:w w:val="105"/>
          <w:sz w:val="22"/>
          <w:szCs w:val="22"/>
        </w:rPr>
        <w:t xml:space="preserve"> </w:t>
      </w:r>
      <w:r w:rsidRPr="00523611">
        <w:rPr>
          <w:rFonts w:ascii="Arial" w:hAnsi="Arial" w:cs="Arial"/>
          <w:w w:val="105"/>
          <w:sz w:val="22"/>
          <w:szCs w:val="22"/>
        </w:rPr>
        <w:t>conexão</w:t>
      </w:r>
      <w:r w:rsidRPr="00523611">
        <w:rPr>
          <w:rFonts w:ascii="Arial" w:hAnsi="Arial" w:cs="Arial"/>
          <w:spacing w:val="-26"/>
          <w:w w:val="105"/>
          <w:sz w:val="22"/>
          <w:szCs w:val="22"/>
        </w:rPr>
        <w:t xml:space="preserve"> </w:t>
      </w:r>
      <w:r w:rsidRPr="00523611">
        <w:rPr>
          <w:rFonts w:ascii="Arial" w:hAnsi="Arial" w:cs="Arial"/>
          <w:w w:val="105"/>
          <w:sz w:val="22"/>
          <w:szCs w:val="22"/>
        </w:rPr>
        <w:t>apropriada</w:t>
      </w:r>
      <w:r w:rsidRPr="00523611">
        <w:rPr>
          <w:rFonts w:ascii="Arial" w:hAnsi="Arial" w:cs="Arial"/>
          <w:spacing w:val="-21"/>
          <w:w w:val="105"/>
          <w:sz w:val="22"/>
          <w:szCs w:val="22"/>
        </w:rPr>
        <w:t xml:space="preserve"> </w:t>
      </w:r>
      <w:r w:rsidRPr="00523611">
        <w:rPr>
          <w:rFonts w:ascii="Arial" w:hAnsi="Arial" w:cs="Arial"/>
          <w:w w:val="105"/>
          <w:sz w:val="22"/>
          <w:szCs w:val="22"/>
        </w:rPr>
        <w:t>(luva</w:t>
      </w:r>
      <w:r w:rsidRPr="00523611">
        <w:rPr>
          <w:rFonts w:ascii="Arial" w:hAnsi="Arial" w:cs="Arial"/>
          <w:spacing w:val="-22"/>
          <w:w w:val="105"/>
          <w:sz w:val="22"/>
          <w:szCs w:val="22"/>
        </w:rPr>
        <w:t xml:space="preserve"> </w:t>
      </w:r>
      <w:r w:rsidRPr="00523611">
        <w:rPr>
          <w:rFonts w:ascii="Arial" w:hAnsi="Arial" w:cs="Arial"/>
          <w:w w:val="105"/>
          <w:sz w:val="22"/>
          <w:szCs w:val="22"/>
        </w:rPr>
        <w:t>de</w:t>
      </w:r>
      <w:r w:rsidRPr="00523611">
        <w:rPr>
          <w:rFonts w:ascii="Arial" w:hAnsi="Arial" w:cs="Arial"/>
          <w:spacing w:val="-78"/>
          <w:w w:val="105"/>
          <w:sz w:val="22"/>
          <w:szCs w:val="22"/>
        </w:rPr>
        <w:t xml:space="preserve"> </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spacing w:val="2"/>
          <w:w w:val="91"/>
          <w:sz w:val="22"/>
          <w:szCs w:val="22"/>
        </w:rPr>
        <w:t>r</w:t>
      </w:r>
      <w:r w:rsidRPr="00523611">
        <w:rPr>
          <w:rFonts w:ascii="Arial" w:hAnsi="Arial" w:cs="Arial"/>
          <w:spacing w:val="-2"/>
          <w:w w:val="91"/>
          <w:sz w:val="22"/>
          <w:szCs w:val="22"/>
        </w:rPr>
        <w:t>r</w:t>
      </w:r>
      <w:r w:rsidRPr="00523611">
        <w:rPr>
          <w:rFonts w:ascii="Arial" w:hAnsi="Arial" w:cs="Arial"/>
          <w:spacing w:val="-1"/>
          <w:w w:val="111"/>
          <w:sz w:val="22"/>
          <w:szCs w:val="22"/>
        </w:rPr>
        <w:t>e</w:t>
      </w:r>
      <w:r w:rsidRPr="00523611">
        <w:rPr>
          <w:rFonts w:ascii="Arial" w:hAnsi="Arial" w:cs="Arial"/>
          <w:w w:val="91"/>
          <w:sz w:val="22"/>
          <w:szCs w:val="22"/>
        </w:rPr>
        <w:t>r</w:t>
      </w:r>
      <w:r w:rsidRPr="00523611">
        <w:rPr>
          <w:rFonts w:ascii="Arial" w:hAnsi="Arial" w:cs="Arial"/>
          <w:spacing w:val="6"/>
          <w:sz w:val="22"/>
          <w:szCs w:val="22"/>
        </w:rPr>
        <w:t xml:space="preserve"> </w:t>
      </w:r>
      <w:r w:rsidRPr="00523611">
        <w:rPr>
          <w:rFonts w:ascii="Arial" w:hAnsi="Arial" w:cs="Arial"/>
          <w:spacing w:val="-2"/>
          <w:w w:val="104"/>
          <w:sz w:val="22"/>
          <w:szCs w:val="22"/>
        </w:rPr>
        <w:t>o</w:t>
      </w:r>
      <w:r w:rsidRPr="00523611">
        <w:rPr>
          <w:rFonts w:ascii="Arial" w:hAnsi="Arial" w:cs="Arial"/>
          <w:w w:val="103"/>
          <w:sz w:val="22"/>
          <w:szCs w:val="22"/>
        </w:rPr>
        <w:t>u</w:t>
      </w:r>
      <w:r w:rsidRPr="00523611">
        <w:rPr>
          <w:rFonts w:ascii="Arial" w:hAnsi="Arial" w:cs="Arial"/>
          <w:spacing w:val="6"/>
          <w:sz w:val="22"/>
          <w:szCs w:val="22"/>
        </w:rPr>
        <w:t xml:space="preserve"> </w:t>
      </w:r>
      <w:r w:rsidRPr="00523611">
        <w:rPr>
          <w:rFonts w:ascii="Arial" w:hAnsi="Arial" w:cs="Arial"/>
          <w:w w:val="85"/>
          <w:sz w:val="22"/>
          <w:szCs w:val="22"/>
        </w:rPr>
        <w:t>l</w:t>
      </w:r>
      <w:r w:rsidRPr="00523611">
        <w:rPr>
          <w:rFonts w:ascii="Arial" w:hAnsi="Arial" w:cs="Arial"/>
          <w:spacing w:val="-2"/>
          <w:w w:val="103"/>
          <w:sz w:val="22"/>
          <w:szCs w:val="22"/>
        </w:rPr>
        <w:t>u</w:t>
      </w:r>
      <w:r w:rsidRPr="00523611">
        <w:rPr>
          <w:rFonts w:ascii="Arial" w:hAnsi="Arial" w:cs="Arial"/>
          <w:spacing w:val="1"/>
          <w:w w:val="108"/>
          <w:sz w:val="22"/>
          <w:szCs w:val="22"/>
        </w:rPr>
        <w:t>v</w:t>
      </w:r>
      <w:r w:rsidRPr="00523611">
        <w:rPr>
          <w:rFonts w:ascii="Arial" w:hAnsi="Arial" w:cs="Arial"/>
          <w:w w:val="122"/>
          <w:sz w:val="22"/>
          <w:szCs w:val="22"/>
        </w:rPr>
        <w:t>a</w:t>
      </w:r>
      <w:r w:rsidRPr="00523611">
        <w:rPr>
          <w:rFonts w:ascii="Arial" w:hAnsi="Arial" w:cs="Arial"/>
          <w:spacing w:val="9"/>
          <w:sz w:val="22"/>
          <w:szCs w:val="22"/>
        </w:rPr>
        <w:t xml:space="preserve"> </w:t>
      </w:r>
      <w:r w:rsidRPr="00523611">
        <w:rPr>
          <w:rFonts w:ascii="Arial" w:hAnsi="Arial" w:cs="Arial"/>
          <w:spacing w:val="-2"/>
          <w:w w:val="102"/>
          <w:sz w:val="22"/>
          <w:szCs w:val="22"/>
        </w:rPr>
        <w:t>s</w:t>
      </w:r>
      <w:r w:rsidRPr="00523611">
        <w:rPr>
          <w:rFonts w:ascii="Arial" w:hAnsi="Arial" w:cs="Arial"/>
          <w:w w:val="85"/>
          <w:sz w:val="22"/>
          <w:szCs w:val="22"/>
        </w:rPr>
        <w:t>i</w:t>
      </w:r>
      <w:r w:rsidRPr="00523611">
        <w:rPr>
          <w:rFonts w:ascii="Arial" w:hAnsi="Arial" w:cs="Arial"/>
          <w:w w:val="110"/>
          <w:sz w:val="22"/>
          <w:szCs w:val="22"/>
        </w:rPr>
        <w:t>m</w:t>
      </w:r>
      <w:r w:rsidRPr="00523611">
        <w:rPr>
          <w:rFonts w:ascii="Arial" w:hAnsi="Arial" w:cs="Arial"/>
          <w:spacing w:val="1"/>
          <w:w w:val="107"/>
          <w:sz w:val="22"/>
          <w:szCs w:val="22"/>
        </w:rPr>
        <w:t>p</w:t>
      </w:r>
      <w:r w:rsidRPr="00523611">
        <w:rPr>
          <w:rFonts w:ascii="Arial" w:hAnsi="Arial" w:cs="Arial"/>
          <w:w w:val="85"/>
          <w:sz w:val="22"/>
          <w:szCs w:val="22"/>
        </w:rPr>
        <w:t>l</w:t>
      </w:r>
      <w:r w:rsidRPr="00523611">
        <w:rPr>
          <w:rFonts w:ascii="Arial" w:hAnsi="Arial" w:cs="Arial"/>
          <w:spacing w:val="-1"/>
          <w:w w:val="111"/>
          <w:sz w:val="22"/>
          <w:szCs w:val="22"/>
        </w:rPr>
        <w:t>e</w:t>
      </w:r>
      <w:r w:rsidRPr="00523611">
        <w:rPr>
          <w:rFonts w:ascii="Arial" w:hAnsi="Arial" w:cs="Arial"/>
          <w:w w:val="102"/>
          <w:sz w:val="22"/>
          <w:szCs w:val="22"/>
        </w:rPr>
        <w:t>s</w:t>
      </w:r>
      <w:r w:rsidRPr="00523611">
        <w:rPr>
          <w:rFonts w:ascii="Arial" w:hAnsi="Arial" w:cs="Arial"/>
          <w:spacing w:val="6"/>
          <w:sz w:val="22"/>
          <w:szCs w:val="22"/>
        </w:rPr>
        <w:t xml:space="preserve"> </w:t>
      </w:r>
      <w:r w:rsidRPr="00523611">
        <w:rPr>
          <w:rFonts w:ascii="Arial" w:hAnsi="Arial" w:cs="Arial"/>
          <w:spacing w:val="1"/>
          <w:w w:val="107"/>
          <w:sz w:val="22"/>
          <w:szCs w:val="22"/>
        </w:rPr>
        <w:t>d</w:t>
      </w:r>
      <w:r w:rsidRPr="00523611">
        <w:rPr>
          <w:rFonts w:ascii="Arial" w:hAnsi="Arial" w:cs="Arial"/>
          <w:w w:val="111"/>
          <w:sz w:val="22"/>
          <w:szCs w:val="22"/>
        </w:rPr>
        <w:t>e</w:t>
      </w:r>
      <w:r w:rsidRPr="00523611">
        <w:rPr>
          <w:rFonts w:ascii="Arial" w:hAnsi="Arial" w:cs="Arial"/>
          <w:spacing w:val="3"/>
          <w:sz w:val="22"/>
          <w:szCs w:val="22"/>
        </w:rPr>
        <w:t xml:space="preserve"> </w:t>
      </w:r>
      <w:r w:rsidRPr="00523611">
        <w:rPr>
          <w:rFonts w:ascii="Arial" w:hAnsi="Arial" w:cs="Arial"/>
          <w:spacing w:val="1"/>
          <w:w w:val="122"/>
          <w:sz w:val="22"/>
          <w:szCs w:val="22"/>
        </w:rPr>
        <w:t>a</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spacing w:val="-2"/>
          <w:w w:val="91"/>
          <w:sz w:val="22"/>
          <w:szCs w:val="22"/>
        </w:rPr>
        <w:t>r</w:t>
      </w:r>
      <w:r w:rsidRPr="00523611">
        <w:rPr>
          <w:rFonts w:ascii="Arial" w:hAnsi="Arial" w:cs="Arial"/>
          <w:spacing w:val="1"/>
          <w:w w:val="107"/>
          <w:sz w:val="22"/>
          <w:szCs w:val="22"/>
        </w:rPr>
        <w:t>d</w:t>
      </w:r>
      <w:r w:rsidRPr="00523611">
        <w:rPr>
          <w:rFonts w:ascii="Arial" w:hAnsi="Arial" w:cs="Arial"/>
          <w:w w:val="104"/>
          <w:sz w:val="22"/>
          <w:szCs w:val="22"/>
        </w:rPr>
        <w:t>o</w:t>
      </w:r>
      <w:r w:rsidRPr="00523611">
        <w:rPr>
          <w:rFonts w:ascii="Arial" w:hAnsi="Arial" w:cs="Arial"/>
          <w:spacing w:val="6"/>
          <w:sz w:val="22"/>
          <w:szCs w:val="22"/>
        </w:rPr>
        <w:t xml:space="preserve"> </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1"/>
          <w:w w:val="122"/>
          <w:sz w:val="22"/>
          <w:szCs w:val="22"/>
        </w:rPr>
        <w:t>a</w:t>
      </w:r>
      <w:r w:rsidRPr="00523611">
        <w:rPr>
          <w:rFonts w:ascii="Arial" w:hAnsi="Arial" w:cs="Arial"/>
          <w:w w:val="102"/>
          <w:sz w:val="22"/>
          <w:szCs w:val="22"/>
        </w:rPr>
        <w:t>s</w:t>
      </w:r>
      <w:r w:rsidRPr="00523611">
        <w:rPr>
          <w:rFonts w:ascii="Arial" w:hAnsi="Arial" w:cs="Arial"/>
          <w:spacing w:val="6"/>
          <w:sz w:val="22"/>
          <w:szCs w:val="22"/>
        </w:rPr>
        <w:t xml:space="preserve"> </w:t>
      </w:r>
      <w:r w:rsidRPr="00523611">
        <w:rPr>
          <w:rFonts w:ascii="Arial" w:hAnsi="Arial" w:cs="Arial"/>
          <w:w w:val="85"/>
          <w:sz w:val="22"/>
          <w:szCs w:val="22"/>
        </w:rPr>
        <w:t>l</w:t>
      </w:r>
      <w:r w:rsidRPr="00523611">
        <w:rPr>
          <w:rFonts w:ascii="Arial" w:hAnsi="Arial" w:cs="Arial"/>
          <w:spacing w:val="-4"/>
          <w:w w:val="85"/>
          <w:sz w:val="22"/>
          <w:szCs w:val="22"/>
        </w:rPr>
        <w:t>i</w:t>
      </w:r>
      <w:r w:rsidRPr="00523611">
        <w:rPr>
          <w:rFonts w:ascii="Arial" w:hAnsi="Arial" w:cs="Arial"/>
          <w:spacing w:val="1"/>
          <w:w w:val="108"/>
          <w:sz w:val="22"/>
          <w:szCs w:val="22"/>
        </w:rPr>
        <w:t>g</w:t>
      </w:r>
      <w:r w:rsidRPr="00523611">
        <w:rPr>
          <w:rFonts w:ascii="Arial" w:hAnsi="Arial" w:cs="Arial"/>
          <w:spacing w:val="1"/>
          <w:w w:val="122"/>
          <w:sz w:val="22"/>
          <w:szCs w:val="22"/>
        </w:rPr>
        <w:t>a</w:t>
      </w:r>
      <w:r w:rsidRPr="00523611">
        <w:rPr>
          <w:rFonts w:ascii="Arial" w:hAnsi="Arial" w:cs="Arial"/>
          <w:spacing w:val="-2"/>
          <w:w w:val="118"/>
          <w:sz w:val="22"/>
          <w:szCs w:val="22"/>
        </w:rPr>
        <w:t>ç</w:t>
      </w:r>
      <w:r w:rsidRPr="00523611">
        <w:rPr>
          <w:rFonts w:ascii="Arial" w:hAnsi="Arial" w:cs="Arial"/>
          <w:spacing w:val="-2"/>
          <w:w w:val="104"/>
          <w:sz w:val="22"/>
          <w:szCs w:val="22"/>
        </w:rPr>
        <w:t>õ</w:t>
      </w:r>
      <w:r w:rsidRPr="00523611">
        <w:rPr>
          <w:rFonts w:ascii="Arial" w:hAnsi="Arial" w:cs="Arial"/>
          <w:spacing w:val="-1"/>
          <w:w w:val="111"/>
          <w:sz w:val="22"/>
          <w:szCs w:val="22"/>
        </w:rPr>
        <w:t>e</w:t>
      </w:r>
      <w:r w:rsidRPr="00523611">
        <w:rPr>
          <w:rFonts w:ascii="Arial" w:hAnsi="Arial" w:cs="Arial"/>
          <w:w w:val="102"/>
          <w:sz w:val="22"/>
          <w:szCs w:val="22"/>
        </w:rPr>
        <w:t>s</w:t>
      </w:r>
      <w:r w:rsidRPr="00523611">
        <w:rPr>
          <w:rFonts w:ascii="Arial" w:hAnsi="Arial" w:cs="Arial"/>
          <w:spacing w:val="6"/>
          <w:sz w:val="22"/>
          <w:szCs w:val="22"/>
        </w:rPr>
        <w:t xml:space="preserve"> </w:t>
      </w:r>
      <w:r w:rsidRPr="00523611">
        <w:rPr>
          <w:rFonts w:ascii="Arial" w:hAnsi="Arial" w:cs="Arial"/>
          <w:w w:val="122"/>
          <w:sz w:val="22"/>
          <w:szCs w:val="22"/>
        </w:rPr>
        <w:t>a</w:t>
      </w:r>
      <w:r w:rsidRPr="00523611">
        <w:rPr>
          <w:rFonts w:ascii="Arial" w:hAnsi="Arial" w:cs="Arial"/>
          <w:spacing w:val="9"/>
          <w:sz w:val="22"/>
          <w:szCs w:val="22"/>
        </w:rPr>
        <w:t xml:space="preserve"> </w:t>
      </w:r>
      <w:r w:rsidRPr="00523611">
        <w:rPr>
          <w:rFonts w:ascii="Arial" w:hAnsi="Arial" w:cs="Arial"/>
          <w:spacing w:val="-2"/>
          <w:w w:val="102"/>
          <w:sz w:val="22"/>
          <w:szCs w:val="22"/>
        </w:rPr>
        <w:t>s</w:t>
      </w:r>
      <w:r w:rsidRPr="00523611">
        <w:rPr>
          <w:rFonts w:ascii="Arial" w:hAnsi="Arial" w:cs="Arial"/>
          <w:spacing w:val="-1"/>
          <w:w w:val="111"/>
          <w:sz w:val="22"/>
          <w:szCs w:val="22"/>
        </w:rPr>
        <w:t>e</w:t>
      </w:r>
      <w:r w:rsidRPr="00523611">
        <w:rPr>
          <w:rFonts w:ascii="Arial" w:hAnsi="Arial" w:cs="Arial"/>
          <w:spacing w:val="-2"/>
          <w:w w:val="91"/>
          <w:sz w:val="22"/>
          <w:szCs w:val="22"/>
        </w:rPr>
        <w:t>r</w:t>
      </w:r>
      <w:r w:rsidRPr="00523611">
        <w:rPr>
          <w:rFonts w:ascii="Arial" w:hAnsi="Arial" w:cs="Arial"/>
          <w:spacing w:val="-1"/>
          <w:w w:val="111"/>
          <w:sz w:val="22"/>
          <w:szCs w:val="22"/>
        </w:rPr>
        <w:t>e</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2"/>
          <w:w w:val="91"/>
          <w:sz w:val="22"/>
          <w:szCs w:val="22"/>
        </w:rPr>
        <w:t>r</w:t>
      </w:r>
      <w:r w:rsidRPr="00523611">
        <w:rPr>
          <w:rFonts w:ascii="Arial" w:hAnsi="Arial" w:cs="Arial"/>
          <w:spacing w:val="-1"/>
          <w:w w:val="111"/>
          <w:sz w:val="22"/>
          <w:szCs w:val="22"/>
        </w:rPr>
        <w:t>e</w:t>
      </w:r>
      <w:r w:rsidRPr="00523611">
        <w:rPr>
          <w:rFonts w:ascii="Arial" w:hAnsi="Arial" w:cs="Arial"/>
          <w:spacing w:val="1"/>
          <w:w w:val="122"/>
          <w:sz w:val="22"/>
          <w:szCs w:val="22"/>
        </w:rPr>
        <w:t>a</w:t>
      </w:r>
      <w:r w:rsidRPr="00523611">
        <w:rPr>
          <w:rFonts w:ascii="Arial" w:hAnsi="Arial" w:cs="Arial"/>
          <w:w w:val="85"/>
          <w:sz w:val="22"/>
          <w:szCs w:val="22"/>
        </w:rPr>
        <w:t>li</w:t>
      </w:r>
      <w:r w:rsidRPr="00523611">
        <w:rPr>
          <w:rFonts w:ascii="Arial" w:hAnsi="Arial" w:cs="Arial"/>
          <w:spacing w:val="-2"/>
          <w:w w:val="79"/>
          <w:sz w:val="22"/>
          <w:szCs w:val="22"/>
        </w:rPr>
        <w:t>z</w:t>
      </w:r>
      <w:r w:rsidRPr="00523611">
        <w:rPr>
          <w:rFonts w:ascii="Arial" w:hAnsi="Arial" w:cs="Arial"/>
          <w:spacing w:val="-3"/>
          <w:w w:val="122"/>
          <w:sz w:val="22"/>
          <w:szCs w:val="22"/>
        </w:rPr>
        <w:t>a</w:t>
      </w:r>
      <w:r w:rsidRPr="00523611">
        <w:rPr>
          <w:rFonts w:ascii="Arial" w:hAnsi="Arial" w:cs="Arial"/>
          <w:spacing w:val="1"/>
          <w:w w:val="107"/>
          <w:sz w:val="22"/>
          <w:szCs w:val="22"/>
        </w:rPr>
        <w:t>d</w:t>
      </w:r>
      <w:r w:rsidRPr="00523611">
        <w:rPr>
          <w:rFonts w:ascii="Arial" w:hAnsi="Arial" w:cs="Arial"/>
          <w:spacing w:val="1"/>
          <w:w w:val="122"/>
          <w:sz w:val="22"/>
          <w:szCs w:val="22"/>
        </w:rPr>
        <w:t>a</w:t>
      </w:r>
      <w:r w:rsidRPr="00523611">
        <w:rPr>
          <w:rFonts w:ascii="Arial" w:hAnsi="Arial" w:cs="Arial"/>
          <w:spacing w:val="-2"/>
          <w:w w:val="102"/>
          <w:sz w:val="22"/>
          <w:szCs w:val="22"/>
        </w:rPr>
        <w:t>s</w:t>
      </w:r>
      <w:r w:rsidRPr="00523611">
        <w:rPr>
          <w:rFonts w:ascii="Arial" w:hAnsi="Arial" w:cs="Arial"/>
          <w:spacing w:val="-1"/>
          <w:w w:val="139"/>
          <w:sz w:val="22"/>
          <w:szCs w:val="22"/>
        </w:rPr>
        <w:t>)</w:t>
      </w:r>
      <w:r w:rsidRPr="00523611">
        <w:rPr>
          <w:rFonts w:ascii="Arial" w:hAnsi="Arial" w:cs="Arial"/>
          <w:w w:val="62"/>
          <w:sz w:val="22"/>
          <w:szCs w:val="22"/>
        </w:rPr>
        <w:t>,</w:t>
      </w:r>
      <w:r w:rsidRPr="00523611">
        <w:rPr>
          <w:rFonts w:ascii="Arial" w:hAnsi="Arial" w:cs="Arial"/>
          <w:spacing w:val="8"/>
          <w:sz w:val="22"/>
          <w:szCs w:val="22"/>
        </w:rPr>
        <w:t xml:space="preserve"> </w:t>
      </w:r>
      <w:r w:rsidRPr="00523611">
        <w:rPr>
          <w:rFonts w:ascii="Arial" w:hAnsi="Arial" w:cs="Arial"/>
          <w:spacing w:val="-2"/>
          <w:w w:val="102"/>
          <w:sz w:val="22"/>
          <w:szCs w:val="22"/>
        </w:rPr>
        <w:t>s</w:t>
      </w:r>
      <w:r w:rsidRPr="00523611">
        <w:rPr>
          <w:rFonts w:ascii="Arial" w:hAnsi="Arial" w:cs="Arial"/>
          <w:spacing w:val="-1"/>
          <w:w w:val="111"/>
          <w:sz w:val="22"/>
          <w:szCs w:val="22"/>
        </w:rPr>
        <w:t>e</w:t>
      </w:r>
      <w:r w:rsidRPr="00523611">
        <w:rPr>
          <w:rFonts w:ascii="Arial" w:hAnsi="Arial" w:cs="Arial"/>
          <w:spacing w:val="-2"/>
          <w:w w:val="103"/>
          <w:sz w:val="22"/>
          <w:szCs w:val="22"/>
        </w:rPr>
        <w:t>n</w:t>
      </w:r>
      <w:r w:rsidRPr="00523611">
        <w:rPr>
          <w:rFonts w:ascii="Arial" w:hAnsi="Arial" w:cs="Arial"/>
          <w:spacing w:val="1"/>
          <w:w w:val="107"/>
          <w:sz w:val="22"/>
          <w:szCs w:val="22"/>
        </w:rPr>
        <w:t>d</w:t>
      </w:r>
      <w:r w:rsidRPr="00523611">
        <w:rPr>
          <w:rFonts w:ascii="Arial" w:hAnsi="Arial" w:cs="Arial"/>
          <w:w w:val="104"/>
          <w:sz w:val="22"/>
          <w:szCs w:val="22"/>
        </w:rPr>
        <w:t xml:space="preserve">o </w:t>
      </w:r>
      <w:r w:rsidRPr="00523611">
        <w:rPr>
          <w:rFonts w:ascii="Arial" w:hAnsi="Arial" w:cs="Arial"/>
          <w:w w:val="105"/>
          <w:sz w:val="22"/>
          <w:szCs w:val="22"/>
        </w:rPr>
        <w:t>vedado</w:t>
      </w:r>
      <w:r w:rsidRPr="00523611">
        <w:rPr>
          <w:rFonts w:ascii="Arial" w:hAnsi="Arial" w:cs="Arial"/>
          <w:spacing w:val="-10"/>
          <w:w w:val="105"/>
          <w:sz w:val="22"/>
          <w:szCs w:val="22"/>
        </w:rPr>
        <w:t xml:space="preserve"> </w:t>
      </w:r>
      <w:r w:rsidRPr="00523611">
        <w:rPr>
          <w:rFonts w:ascii="Arial" w:hAnsi="Arial" w:cs="Arial"/>
          <w:w w:val="105"/>
          <w:sz w:val="22"/>
          <w:szCs w:val="22"/>
        </w:rPr>
        <w:t>qualquer</w:t>
      </w:r>
      <w:r w:rsidRPr="00523611">
        <w:rPr>
          <w:rFonts w:ascii="Arial" w:hAnsi="Arial" w:cs="Arial"/>
          <w:spacing w:val="-4"/>
          <w:w w:val="105"/>
          <w:sz w:val="22"/>
          <w:szCs w:val="22"/>
        </w:rPr>
        <w:t xml:space="preserve"> </w:t>
      </w:r>
      <w:r w:rsidRPr="00523611">
        <w:rPr>
          <w:rFonts w:ascii="Arial" w:hAnsi="Arial" w:cs="Arial"/>
          <w:w w:val="105"/>
          <w:sz w:val="22"/>
          <w:szCs w:val="22"/>
        </w:rPr>
        <w:t>outro</w:t>
      </w:r>
      <w:r w:rsidRPr="00523611">
        <w:rPr>
          <w:rFonts w:ascii="Arial" w:hAnsi="Arial" w:cs="Arial"/>
          <w:spacing w:val="-5"/>
          <w:w w:val="105"/>
          <w:sz w:val="22"/>
          <w:szCs w:val="22"/>
        </w:rPr>
        <w:t xml:space="preserve"> </w:t>
      </w:r>
      <w:r w:rsidRPr="00523611">
        <w:rPr>
          <w:rFonts w:ascii="Arial" w:hAnsi="Arial" w:cs="Arial"/>
          <w:w w:val="105"/>
          <w:sz w:val="22"/>
          <w:szCs w:val="22"/>
        </w:rPr>
        <w:t>método</w:t>
      </w:r>
      <w:r w:rsidRPr="00523611">
        <w:rPr>
          <w:rFonts w:ascii="Arial" w:hAnsi="Arial" w:cs="Arial"/>
          <w:spacing w:val="-4"/>
          <w:w w:val="105"/>
          <w:sz w:val="22"/>
          <w:szCs w:val="22"/>
        </w:rPr>
        <w:t xml:space="preserve"> </w:t>
      </w:r>
      <w:r w:rsidRPr="00523611">
        <w:rPr>
          <w:rFonts w:ascii="Arial" w:hAnsi="Arial" w:cs="Arial"/>
          <w:w w:val="105"/>
          <w:sz w:val="22"/>
          <w:szCs w:val="22"/>
        </w:rPr>
        <w:t>de</w:t>
      </w:r>
      <w:r w:rsidRPr="00523611">
        <w:rPr>
          <w:rFonts w:ascii="Arial" w:hAnsi="Arial" w:cs="Arial"/>
          <w:spacing w:val="-3"/>
          <w:w w:val="105"/>
          <w:sz w:val="22"/>
          <w:szCs w:val="22"/>
        </w:rPr>
        <w:t xml:space="preserve"> </w:t>
      </w:r>
      <w:r w:rsidRPr="00523611">
        <w:rPr>
          <w:rFonts w:ascii="Arial" w:hAnsi="Arial" w:cs="Arial"/>
          <w:w w:val="105"/>
          <w:sz w:val="22"/>
          <w:szCs w:val="22"/>
        </w:rPr>
        <w:t>união</w:t>
      </w:r>
      <w:r w:rsidRPr="00523611">
        <w:rPr>
          <w:rFonts w:ascii="Arial" w:hAnsi="Arial" w:cs="Arial"/>
          <w:spacing w:val="-5"/>
          <w:w w:val="105"/>
          <w:sz w:val="22"/>
          <w:szCs w:val="22"/>
        </w:rPr>
        <w:t xml:space="preserve"> </w:t>
      </w:r>
      <w:r w:rsidRPr="00523611">
        <w:rPr>
          <w:rFonts w:ascii="Arial" w:hAnsi="Arial" w:cs="Arial"/>
          <w:w w:val="105"/>
          <w:sz w:val="22"/>
          <w:szCs w:val="22"/>
        </w:rPr>
        <w:t>não</w:t>
      </w:r>
      <w:r w:rsidRPr="00523611">
        <w:rPr>
          <w:rFonts w:ascii="Arial" w:hAnsi="Arial" w:cs="Arial"/>
          <w:spacing w:val="-4"/>
          <w:w w:val="105"/>
          <w:sz w:val="22"/>
          <w:szCs w:val="22"/>
        </w:rPr>
        <w:t xml:space="preserve"> </w:t>
      </w:r>
      <w:r w:rsidRPr="00523611">
        <w:rPr>
          <w:rFonts w:ascii="Arial" w:hAnsi="Arial" w:cs="Arial"/>
          <w:w w:val="105"/>
          <w:sz w:val="22"/>
          <w:szCs w:val="22"/>
        </w:rPr>
        <w:t>condicionado</w:t>
      </w:r>
      <w:r w:rsidRPr="00523611">
        <w:rPr>
          <w:rFonts w:ascii="Arial" w:hAnsi="Arial" w:cs="Arial"/>
          <w:spacing w:val="-5"/>
          <w:w w:val="105"/>
          <w:sz w:val="22"/>
          <w:szCs w:val="22"/>
        </w:rPr>
        <w:t xml:space="preserve"> </w:t>
      </w:r>
      <w:r w:rsidRPr="00523611">
        <w:rPr>
          <w:rFonts w:ascii="Arial" w:hAnsi="Arial" w:cs="Arial"/>
          <w:w w:val="105"/>
          <w:sz w:val="22"/>
          <w:szCs w:val="22"/>
        </w:rPr>
        <w:t>em</w:t>
      </w:r>
      <w:r w:rsidRPr="00523611">
        <w:rPr>
          <w:rFonts w:ascii="Arial" w:hAnsi="Arial" w:cs="Arial"/>
          <w:spacing w:val="9"/>
          <w:w w:val="105"/>
          <w:sz w:val="22"/>
          <w:szCs w:val="22"/>
        </w:rPr>
        <w:t xml:space="preserve"> </w:t>
      </w:r>
      <w:r w:rsidRPr="00523611">
        <w:rPr>
          <w:rFonts w:ascii="Arial" w:hAnsi="Arial" w:cs="Arial"/>
          <w:w w:val="105"/>
          <w:sz w:val="22"/>
          <w:szCs w:val="22"/>
        </w:rPr>
        <w:t>norma</w:t>
      </w:r>
      <w:r w:rsidRPr="00523611">
        <w:rPr>
          <w:rFonts w:ascii="Arial" w:hAnsi="Arial" w:cs="Arial"/>
          <w:spacing w:val="-1"/>
          <w:w w:val="105"/>
          <w:sz w:val="22"/>
          <w:szCs w:val="22"/>
        </w:rPr>
        <w:t xml:space="preserve"> </w:t>
      </w:r>
      <w:r w:rsidRPr="00523611">
        <w:rPr>
          <w:rFonts w:ascii="Arial" w:hAnsi="Arial" w:cs="Arial"/>
          <w:w w:val="105"/>
          <w:sz w:val="22"/>
          <w:szCs w:val="22"/>
        </w:rPr>
        <w:t>técnica;</w:t>
      </w:r>
    </w:p>
    <w:p w14:paraId="6C7D131B"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5" w:line="350" w:lineRule="auto"/>
        <w:ind w:left="754" w:right="131" w:firstLine="709"/>
        <w:contextualSpacing w:val="0"/>
        <w:jc w:val="both"/>
        <w:rPr>
          <w:rFonts w:ascii="Arial" w:hAnsi="Arial" w:cs="Arial"/>
          <w:sz w:val="22"/>
          <w:szCs w:val="22"/>
        </w:rPr>
      </w:pPr>
      <w:r w:rsidRPr="00523611">
        <w:rPr>
          <w:rFonts w:ascii="Arial" w:hAnsi="Arial" w:cs="Arial"/>
          <w:spacing w:val="-2"/>
          <w:w w:val="97"/>
          <w:sz w:val="22"/>
          <w:szCs w:val="22"/>
        </w:rPr>
        <w:t>A</w:t>
      </w:r>
      <w:r w:rsidRPr="00523611">
        <w:rPr>
          <w:rFonts w:ascii="Arial" w:hAnsi="Arial" w:cs="Arial"/>
          <w:w w:val="102"/>
          <w:sz w:val="22"/>
          <w:szCs w:val="22"/>
        </w:rPr>
        <w:t>s</w:t>
      </w:r>
      <w:r w:rsidRPr="00523611">
        <w:rPr>
          <w:rFonts w:ascii="Arial" w:hAnsi="Arial" w:cs="Arial"/>
          <w:spacing w:val="-10"/>
          <w:sz w:val="22"/>
          <w:szCs w:val="22"/>
        </w:rPr>
        <w:t xml:space="preserve"> </w:t>
      </w:r>
      <w:r w:rsidRPr="00523611">
        <w:rPr>
          <w:rFonts w:ascii="Arial" w:hAnsi="Arial" w:cs="Arial"/>
          <w:w w:val="96"/>
          <w:sz w:val="22"/>
          <w:szCs w:val="22"/>
        </w:rPr>
        <w:t>j</w:t>
      </w:r>
      <w:r w:rsidRPr="00523611">
        <w:rPr>
          <w:rFonts w:ascii="Arial" w:hAnsi="Arial" w:cs="Arial"/>
          <w:spacing w:val="2"/>
          <w:w w:val="96"/>
          <w:sz w:val="22"/>
          <w:szCs w:val="22"/>
        </w:rPr>
        <w:t>u</w:t>
      </w:r>
      <w:r w:rsidRPr="00523611">
        <w:rPr>
          <w:rFonts w:ascii="Arial" w:hAnsi="Arial" w:cs="Arial"/>
          <w:spacing w:val="-2"/>
          <w:w w:val="103"/>
          <w:sz w:val="22"/>
          <w:szCs w:val="22"/>
        </w:rPr>
        <w:t>n</w:t>
      </w:r>
      <w:r w:rsidRPr="00523611">
        <w:rPr>
          <w:rFonts w:ascii="Arial" w:hAnsi="Arial" w:cs="Arial"/>
          <w:w w:val="112"/>
          <w:sz w:val="22"/>
          <w:szCs w:val="22"/>
        </w:rPr>
        <w:t>t</w:t>
      </w:r>
      <w:r w:rsidRPr="00523611">
        <w:rPr>
          <w:rFonts w:ascii="Arial" w:hAnsi="Arial" w:cs="Arial"/>
          <w:spacing w:val="2"/>
          <w:w w:val="112"/>
          <w:sz w:val="22"/>
          <w:szCs w:val="22"/>
        </w:rPr>
        <w:t>a</w:t>
      </w:r>
      <w:r w:rsidRPr="00523611">
        <w:rPr>
          <w:rFonts w:ascii="Arial" w:hAnsi="Arial" w:cs="Arial"/>
          <w:w w:val="102"/>
          <w:sz w:val="22"/>
          <w:szCs w:val="22"/>
        </w:rPr>
        <w:t>s</w:t>
      </w:r>
      <w:r w:rsidRPr="00523611">
        <w:rPr>
          <w:rFonts w:ascii="Arial" w:hAnsi="Arial" w:cs="Arial"/>
          <w:spacing w:val="-9"/>
          <w:sz w:val="22"/>
          <w:szCs w:val="22"/>
        </w:rPr>
        <w:t xml:space="preserve"> </w:t>
      </w:r>
      <w:r w:rsidRPr="00523611">
        <w:rPr>
          <w:rFonts w:ascii="Arial" w:hAnsi="Arial" w:cs="Arial"/>
          <w:spacing w:val="1"/>
          <w:w w:val="107"/>
          <w:sz w:val="22"/>
          <w:szCs w:val="22"/>
        </w:rPr>
        <w:t>d</w:t>
      </w:r>
      <w:r w:rsidRPr="00523611">
        <w:rPr>
          <w:rFonts w:ascii="Arial" w:hAnsi="Arial" w:cs="Arial"/>
          <w:spacing w:val="-1"/>
          <w:w w:val="111"/>
          <w:sz w:val="22"/>
          <w:szCs w:val="22"/>
        </w:rPr>
        <w:t>e</w:t>
      </w:r>
      <w:r w:rsidRPr="00523611">
        <w:rPr>
          <w:rFonts w:ascii="Arial" w:hAnsi="Arial" w:cs="Arial"/>
          <w:spacing w:val="1"/>
          <w:w w:val="108"/>
          <w:sz w:val="22"/>
          <w:szCs w:val="22"/>
        </w:rPr>
        <w:t>v</w:t>
      </w:r>
      <w:r w:rsidRPr="00523611">
        <w:rPr>
          <w:rFonts w:ascii="Arial" w:hAnsi="Arial" w:cs="Arial"/>
          <w:spacing w:val="-1"/>
          <w:w w:val="111"/>
          <w:sz w:val="22"/>
          <w:szCs w:val="22"/>
        </w:rPr>
        <w:t>e</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2"/>
          <w:w w:val="102"/>
          <w:sz w:val="22"/>
          <w:szCs w:val="22"/>
        </w:rPr>
        <w:t>s</w:t>
      </w:r>
      <w:r w:rsidRPr="00523611">
        <w:rPr>
          <w:rFonts w:ascii="Arial" w:hAnsi="Arial" w:cs="Arial"/>
          <w:spacing w:val="2"/>
          <w:w w:val="111"/>
          <w:sz w:val="22"/>
          <w:szCs w:val="22"/>
        </w:rPr>
        <w:t>e</w:t>
      </w:r>
      <w:r w:rsidRPr="00523611">
        <w:rPr>
          <w:rFonts w:ascii="Arial" w:hAnsi="Arial" w:cs="Arial"/>
          <w:w w:val="91"/>
          <w:sz w:val="22"/>
          <w:szCs w:val="22"/>
        </w:rPr>
        <w:t>r</w:t>
      </w:r>
      <w:r w:rsidRPr="00523611">
        <w:rPr>
          <w:rFonts w:ascii="Arial" w:hAnsi="Arial" w:cs="Arial"/>
          <w:spacing w:val="-8"/>
          <w:sz w:val="22"/>
          <w:szCs w:val="22"/>
        </w:rPr>
        <w:t xml:space="preserve"> </w:t>
      </w:r>
      <w:r w:rsidRPr="00523611">
        <w:rPr>
          <w:rFonts w:ascii="Arial" w:hAnsi="Arial" w:cs="Arial"/>
          <w:spacing w:val="-1"/>
          <w:w w:val="111"/>
          <w:sz w:val="22"/>
          <w:szCs w:val="22"/>
        </w:rPr>
        <w:t>e</w:t>
      </w:r>
      <w:r w:rsidRPr="00523611">
        <w:rPr>
          <w:rFonts w:ascii="Arial" w:hAnsi="Arial" w:cs="Arial"/>
          <w:w w:val="85"/>
          <w:sz w:val="22"/>
          <w:szCs w:val="22"/>
        </w:rPr>
        <w:t>l</w:t>
      </w:r>
      <w:r w:rsidRPr="00523611">
        <w:rPr>
          <w:rFonts w:ascii="Arial" w:hAnsi="Arial" w:cs="Arial"/>
          <w:spacing w:val="1"/>
          <w:w w:val="122"/>
          <w:sz w:val="22"/>
          <w:szCs w:val="22"/>
        </w:rPr>
        <w:t>á</w:t>
      </w:r>
      <w:r w:rsidRPr="00523611">
        <w:rPr>
          <w:rFonts w:ascii="Arial" w:hAnsi="Arial" w:cs="Arial"/>
          <w:spacing w:val="-2"/>
          <w:w w:val="102"/>
          <w:sz w:val="22"/>
          <w:szCs w:val="22"/>
        </w:rPr>
        <w:t>s</w:t>
      </w:r>
      <w:r w:rsidRPr="00523611">
        <w:rPr>
          <w:rFonts w:ascii="Arial" w:hAnsi="Arial" w:cs="Arial"/>
          <w:w w:val="91"/>
          <w:sz w:val="22"/>
          <w:szCs w:val="22"/>
        </w:rPr>
        <w:t>t</w:t>
      </w:r>
      <w:r w:rsidRPr="00523611">
        <w:rPr>
          <w:rFonts w:ascii="Arial" w:hAnsi="Arial" w:cs="Arial"/>
          <w:spacing w:val="1"/>
          <w:w w:val="91"/>
          <w:sz w:val="22"/>
          <w:szCs w:val="22"/>
        </w:rPr>
        <w:t>i</w:t>
      </w:r>
      <w:r w:rsidRPr="00523611">
        <w:rPr>
          <w:rFonts w:ascii="Arial" w:hAnsi="Arial" w:cs="Arial"/>
          <w:spacing w:val="-2"/>
          <w:w w:val="118"/>
          <w:sz w:val="22"/>
          <w:szCs w:val="22"/>
        </w:rPr>
        <w:t>c</w:t>
      </w:r>
      <w:r w:rsidRPr="00523611">
        <w:rPr>
          <w:rFonts w:ascii="Arial" w:hAnsi="Arial" w:cs="Arial"/>
          <w:spacing w:val="1"/>
          <w:w w:val="122"/>
          <w:sz w:val="22"/>
          <w:szCs w:val="22"/>
        </w:rPr>
        <w:t>a</w:t>
      </w:r>
      <w:r w:rsidRPr="00523611">
        <w:rPr>
          <w:rFonts w:ascii="Arial" w:hAnsi="Arial" w:cs="Arial"/>
          <w:w w:val="102"/>
          <w:sz w:val="22"/>
          <w:szCs w:val="22"/>
        </w:rPr>
        <w:t>s</w:t>
      </w:r>
      <w:r w:rsidRPr="00523611">
        <w:rPr>
          <w:rFonts w:ascii="Arial" w:hAnsi="Arial" w:cs="Arial"/>
          <w:spacing w:val="-10"/>
          <w:sz w:val="22"/>
          <w:szCs w:val="22"/>
        </w:rPr>
        <w:t xml:space="preserve"> </w:t>
      </w:r>
      <w:r w:rsidRPr="00523611">
        <w:rPr>
          <w:rFonts w:ascii="Arial" w:hAnsi="Arial" w:cs="Arial"/>
          <w:spacing w:val="2"/>
          <w:w w:val="139"/>
          <w:sz w:val="22"/>
          <w:szCs w:val="22"/>
        </w:rPr>
        <w:t>(</w:t>
      </w:r>
      <w:r w:rsidRPr="00523611">
        <w:rPr>
          <w:rFonts w:ascii="Arial" w:hAnsi="Arial" w:cs="Arial"/>
          <w:spacing w:val="-2"/>
          <w:w w:val="118"/>
          <w:sz w:val="22"/>
          <w:szCs w:val="22"/>
        </w:rPr>
        <w:t>c</w:t>
      </w:r>
      <w:r w:rsidRPr="00523611">
        <w:rPr>
          <w:rFonts w:ascii="Arial" w:hAnsi="Arial" w:cs="Arial"/>
          <w:spacing w:val="2"/>
          <w:w w:val="104"/>
          <w:sz w:val="22"/>
          <w:szCs w:val="22"/>
        </w:rPr>
        <w:t>o</w:t>
      </w:r>
      <w:r w:rsidRPr="00523611">
        <w:rPr>
          <w:rFonts w:ascii="Arial" w:hAnsi="Arial" w:cs="Arial"/>
          <w:w w:val="110"/>
          <w:sz w:val="22"/>
          <w:szCs w:val="22"/>
        </w:rPr>
        <w:t>m</w:t>
      </w:r>
      <w:r w:rsidRPr="00523611">
        <w:rPr>
          <w:rFonts w:ascii="Arial" w:hAnsi="Arial" w:cs="Arial"/>
          <w:spacing w:val="-8"/>
          <w:sz w:val="22"/>
          <w:szCs w:val="22"/>
        </w:rPr>
        <w:t xml:space="preserve"> </w:t>
      </w:r>
      <w:r w:rsidRPr="00523611">
        <w:rPr>
          <w:rFonts w:ascii="Arial" w:hAnsi="Arial" w:cs="Arial"/>
          <w:spacing w:val="1"/>
          <w:w w:val="122"/>
          <w:sz w:val="22"/>
          <w:szCs w:val="22"/>
        </w:rPr>
        <w:t>a</w:t>
      </w:r>
      <w:r w:rsidRPr="00523611">
        <w:rPr>
          <w:rFonts w:ascii="Arial" w:hAnsi="Arial" w:cs="Arial"/>
          <w:spacing w:val="-2"/>
          <w:w w:val="103"/>
          <w:sz w:val="22"/>
          <w:szCs w:val="22"/>
        </w:rPr>
        <w:t>n</w:t>
      </w:r>
      <w:r w:rsidRPr="00523611">
        <w:rPr>
          <w:rFonts w:ascii="Arial" w:hAnsi="Arial" w:cs="Arial"/>
          <w:spacing w:val="-1"/>
          <w:w w:val="111"/>
          <w:sz w:val="22"/>
          <w:szCs w:val="22"/>
        </w:rPr>
        <w:t>e</w:t>
      </w:r>
      <w:r w:rsidRPr="00523611">
        <w:rPr>
          <w:rFonts w:ascii="Arial" w:hAnsi="Arial" w:cs="Arial"/>
          <w:w w:val="85"/>
          <w:sz w:val="22"/>
          <w:szCs w:val="22"/>
        </w:rPr>
        <w:t>l</w:t>
      </w:r>
      <w:r w:rsidRPr="00523611">
        <w:rPr>
          <w:rFonts w:ascii="Arial" w:hAnsi="Arial" w:cs="Arial"/>
          <w:spacing w:val="-8"/>
          <w:sz w:val="22"/>
          <w:szCs w:val="22"/>
        </w:rPr>
        <w:t xml:space="preserve"> </w:t>
      </w:r>
      <w:r w:rsidRPr="00523611">
        <w:rPr>
          <w:rFonts w:ascii="Arial" w:hAnsi="Arial" w:cs="Arial"/>
          <w:spacing w:val="1"/>
          <w:w w:val="107"/>
          <w:sz w:val="22"/>
          <w:szCs w:val="22"/>
        </w:rPr>
        <w:t>d</w:t>
      </w:r>
      <w:r w:rsidRPr="00523611">
        <w:rPr>
          <w:rFonts w:ascii="Arial" w:hAnsi="Arial" w:cs="Arial"/>
          <w:w w:val="111"/>
          <w:sz w:val="22"/>
          <w:szCs w:val="22"/>
        </w:rPr>
        <w:t>e</w:t>
      </w:r>
      <w:r w:rsidRPr="00523611">
        <w:rPr>
          <w:rFonts w:ascii="Arial" w:hAnsi="Arial" w:cs="Arial"/>
          <w:spacing w:val="-9"/>
          <w:sz w:val="22"/>
          <w:szCs w:val="22"/>
        </w:rPr>
        <w:t xml:space="preserve"> </w:t>
      </w:r>
      <w:r w:rsidRPr="00523611">
        <w:rPr>
          <w:rFonts w:ascii="Arial" w:hAnsi="Arial" w:cs="Arial"/>
          <w:spacing w:val="1"/>
          <w:w w:val="107"/>
          <w:sz w:val="22"/>
          <w:szCs w:val="22"/>
        </w:rPr>
        <w:t>b</w:t>
      </w:r>
      <w:r w:rsidRPr="00523611">
        <w:rPr>
          <w:rFonts w:ascii="Arial" w:hAnsi="Arial" w:cs="Arial"/>
          <w:spacing w:val="-2"/>
          <w:w w:val="104"/>
          <w:sz w:val="22"/>
          <w:szCs w:val="22"/>
        </w:rPr>
        <w:t>o</w:t>
      </w:r>
      <w:r w:rsidRPr="00523611">
        <w:rPr>
          <w:rFonts w:ascii="Arial" w:hAnsi="Arial" w:cs="Arial"/>
          <w:spacing w:val="-2"/>
          <w:w w:val="91"/>
          <w:sz w:val="22"/>
          <w:szCs w:val="22"/>
        </w:rPr>
        <w:t>rr</w:t>
      </w:r>
      <w:r w:rsidRPr="00523611">
        <w:rPr>
          <w:rFonts w:ascii="Arial" w:hAnsi="Arial" w:cs="Arial"/>
          <w:spacing w:val="1"/>
          <w:w w:val="122"/>
          <w:sz w:val="22"/>
          <w:szCs w:val="22"/>
        </w:rPr>
        <w:t>a</w:t>
      </w:r>
      <w:r w:rsidRPr="00523611">
        <w:rPr>
          <w:rFonts w:ascii="Arial" w:hAnsi="Arial" w:cs="Arial"/>
          <w:spacing w:val="2"/>
          <w:w w:val="118"/>
          <w:sz w:val="22"/>
          <w:szCs w:val="22"/>
        </w:rPr>
        <w:t>c</w:t>
      </w:r>
      <w:r w:rsidRPr="00523611">
        <w:rPr>
          <w:rFonts w:ascii="Arial" w:hAnsi="Arial" w:cs="Arial"/>
          <w:spacing w:val="-2"/>
          <w:w w:val="103"/>
          <w:sz w:val="22"/>
          <w:szCs w:val="22"/>
        </w:rPr>
        <w:t>h</w:t>
      </w:r>
      <w:r w:rsidRPr="00523611">
        <w:rPr>
          <w:rFonts w:ascii="Arial" w:hAnsi="Arial" w:cs="Arial"/>
          <w:spacing w:val="1"/>
          <w:w w:val="122"/>
          <w:sz w:val="22"/>
          <w:szCs w:val="22"/>
        </w:rPr>
        <w:t>a</w:t>
      </w:r>
      <w:r w:rsidRPr="00523611">
        <w:rPr>
          <w:rFonts w:ascii="Arial" w:hAnsi="Arial" w:cs="Arial"/>
          <w:spacing w:val="-1"/>
          <w:w w:val="139"/>
          <w:sz w:val="22"/>
          <w:szCs w:val="22"/>
        </w:rPr>
        <w:t>)</w:t>
      </w:r>
      <w:r w:rsidRPr="00523611">
        <w:rPr>
          <w:rFonts w:ascii="Arial" w:hAnsi="Arial" w:cs="Arial"/>
          <w:w w:val="62"/>
          <w:sz w:val="22"/>
          <w:szCs w:val="22"/>
        </w:rPr>
        <w:t>,</w:t>
      </w:r>
      <w:r w:rsidRPr="00523611">
        <w:rPr>
          <w:rFonts w:ascii="Arial" w:hAnsi="Arial" w:cs="Arial"/>
          <w:spacing w:val="-8"/>
          <w:sz w:val="22"/>
          <w:szCs w:val="22"/>
        </w:rPr>
        <w:t xml:space="preserve"> </w:t>
      </w:r>
      <w:r w:rsidRPr="00523611">
        <w:rPr>
          <w:rFonts w:ascii="Arial" w:hAnsi="Arial" w:cs="Arial"/>
          <w:spacing w:val="-2"/>
          <w:w w:val="103"/>
          <w:sz w:val="22"/>
          <w:szCs w:val="22"/>
        </w:rPr>
        <w:t>n</w:t>
      </w:r>
      <w:r w:rsidRPr="00523611">
        <w:rPr>
          <w:rFonts w:ascii="Arial" w:hAnsi="Arial" w:cs="Arial"/>
          <w:spacing w:val="1"/>
          <w:w w:val="122"/>
          <w:sz w:val="22"/>
          <w:szCs w:val="22"/>
        </w:rPr>
        <w:t>ã</w:t>
      </w:r>
      <w:r w:rsidRPr="00523611">
        <w:rPr>
          <w:rFonts w:ascii="Arial" w:hAnsi="Arial" w:cs="Arial"/>
          <w:w w:val="104"/>
          <w:sz w:val="22"/>
          <w:szCs w:val="22"/>
        </w:rPr>
        <w:t>o</w:t>
      </w:r>
      <w:r w:rsidRPr="00523611">
        <w:rPr>
          <w:rFonts w:ascii="Arial" w:hAnsi="Arial" w:cs="Arial"/>
          <w:spacing w:val="-6"/>
          <w:sz w:val="22"/>
          <w:szCs w:val="22"/>
        </w:rPr>
        <w:t xml:space="preserve"> </w:t>
      </w:r>
      <w:r w:rsidRPr="00523611">
        <w:rPr>
          <w:rFonts w:ascii="Arial" w:hAnsi="Arial" w:cs="Arial"/>
          <w:w w:val="111"/>
          <w:sz w:val="22"/>
          <w:szCs w:val="22"/>
        </w:rPr>
        <w:t>é</w:t>
      </w:r>
      <w:r w:rsidRPr="00523611">
        <w:rPr>
          <w:rFonts w:ascii="Arial" w:hAnsi="Arial" w:cs="Arial"/>
          <w:spacing w:val="-9"/>
          <w:sz w:val="22"/>
          <w:szCs w:val="22"/>
        </w:rPr>
        <w:t xml:space="preserve"> </w:t>
      </w:r>
      <w:r w:rsidRPr="00523611">
        <w:rPr>
          <w:rFonts w:ascii="Arial" w:hAnsi="Arial" w:cs="Arial"/>
          <w:spacing w:val="1"/>
          <w:w w:val="107"/>
          <w:sz w:val="22"/>
          <w:szCs w:val="22"/>
        </w:rPr>
        <w:t>p</w:t>
      </w:r>
      <w:r w:rsidRPr="00523611">
        <w:rPr>
          <w:rFonts w:ascii="Arial" w:hAnsi="Arial" w:cs="Arial"/>
          <w:spacing w:val="-1"/>
          <w:w w:val="111"/>
          <w:sz w:val="22"/>
          <w:szCs w:val="22"/>
        </w:rPr>
        <w:t>e</w:t>
      </w:r>
      <w:r w:rsidRPr="00523611">
        <w:rPr>
          <w:rFonts w:ascii="Arial" w:hAnsi="Arial" w:cs="Arial"/>
          <w:spacing w:val="-2"/>
          <w:w w:val="91"/>
          <w:sz w:val="22"/>
          <w:szCs w:val="22"/>
        </w:rPr>
        <w:t>r</w:t>
      </w:r>
      <w:r w:rsidRPr="00523611">
        <w:rPr>
          <w:rFonts w:ascii="Arial" w:hAnsi="Arial" w:cs="Arial"/>
          <w:spacing w:val="4"/>
          <w:w w:val="110"/>
          <w:sz w:val="22"/>
          <w:szCs w:val="22"/>
        </w:rPr>
        <w:t>m</w:t>
      </w:r>
      <w:r w:rsidRPr="00523611">
        <w:rPr>
          <w:rFonts w:ascii="Arial" w:hAnsi="Arial" w:cs="Arial"/>
          <w:w w:val="85"/>
          <w:sz w:val="22"/>
          <w:szCs w:val="22"/>
        </w:rPr>
        <w:t>i</w:t>
      </w:r>
      <w:r w:rsidRPr="00523611">
        <w:rPr>
          <w:rFonts w:ascii="Arial" w:hAnsi="Arial" w:cs="Arial"/>
          <w:w w:val="91"/>
          <w:sz w:val="22"/>
          <w:szCs w:val="22"/>
        </w:rPr>
        <w:t>t</w:t>
      </w:r>
      <w:r w:rsidRPr="00523611">
        <w:rPr>
          <w:rFonts w:ascii="Arial" w:hAnsi="Arial" w:cs="Arial"/>
          <w:spacing w:val="1"/>
          <w:w w:val="91"/>
          <w:sz w:val="22"/>
          <w:szCs w:val="22"/>
        </w:rPr>
        <w:t>i</w:t>
      </w:r>
      <w:r w:rsidRPr="00523611">
        <w:rPr>
          <w:rFonts w:ascii="Arial" w:hAnsi="Arial" w:cs="Arial"/>
          <w:spacing w:val="1"/>
          <w:w w:val="107"/>
          <w:sz w:val="22"/>
          <w:szCs w:val="22"/>
        </w:rPr>
        <w:t>d</w:t>
      </w:r>
      <w:r w:rsidRPr="00523611">
        <w:rPr>
          <w:rFonts w:ascii="Arial" w:hAnsi="Arial" w:cs="Arial"/>
          <w:w w:val="104"/>
          <w:sz w:val="22"/>
          <w:szCs w:val="22"/>
        </w:rPr>
        <w:t>o</w:t>
      </w:r>
      <w:r w:rsidRPr="00523611">
        <w:rPr>
          <w:rFonts w:ascii="Arial" w:hAnsi="Arial" w:cs="Arial"/>
          <w:spacing w:val="-10"/>
          <w:sz w:val="22"/>
          <w:szCs w:val="22"/>
        </w:rPr>
        <w:t xml:space="preserve"> </w:t>
      </w:r>
      <w:r w:rsidRPr="00523611">
        <w:rPr>
          <w:rFonts w:ascii="Arial" w:hAnsi="Arial" w:cs="Arial"/>
          <w:spacing w:val="1"/>
          <w:w w:val="122"/>
          <w:sz w:val="22"/>
          <w:szCs w:val="22"/>
        </w:rPr>
        <w:t>a</w:t>
      </w:r>
      <w:r w:rsidRPr="00523611">
        <w:rPr>
          <w:rFonts w:ascii="Arial" w:hAnsi="Arial" w:cs="Arial"/>
          <w:spacing w:val="1"/>
          <w:w w:val="107"/>
          <w:sz w:val="22"/>
          <w:szCs w:val="22"/>
        </w:rPr>
        <w:t>p</w:t>
      </w:r>
      <w:r w:rsidRPr="00523611">
        <w:rPr>
          <w:rFonts w:ascii="Arial" w:hAnsi="Arial" w:cs="Arial"/>
          <w:spacing w:val="-4"/>
          <w:w w:val="85"/>
          <w:sz w:val="22"/>
          <w:szCs w:val="22"/>
        </w:rPr>
        <w:t>l</w:t>
      </w:r>
      <w:r w:rsidRPr="00523611">
        <w:rPr>
          <w:rFonts w:ascii="Arial" w:hAnsi="Arial" w:cs="Arial"/>
          <w:w w:val="85"/>
          <w:sz w:val="22"/>
          <w:szCs w:val="22"/>
        </w:rPr>
        <w:t>i</w:t>
      </w:r>
      <w:r w:rsidRPr="00523611">
        <w:rPr>
          <w:rFonts w:ascii="Arial" w:hAnsi="Arial" w:cs="Arial"/>
          <w:spacing w:val="-2"/>
          <w:w w:val="118"/>
          <w:sz w:val="22"/>
          <w:szCs w:val="22"/>
        </w:rPr>
        <w:t>c</w:t>
      </w:r>
      <w:r w:rsidRPr="00523611">
        <w:rPr>
          <w:rFonts w:ascii="Arial" w:hAnsi="Arial" w:cs="Arial"/>
          <w:spacing w:val="1"/>
          <w:w w:val="122"/>
          <w:sz w:val="22"/>
          <w:szCs w:val="22"/>
        </w:rPr>
        <w:t>a</w:t>
      </w:r>
      <w:r w:rsidRPr="00523611">
        <w:rPr>
          <w:rFonts w:ascii="Arial" w:hAnsi="Arial" w:cs="Arial"/>
          <w:w w:val="91"/>
          <w:sz w:val="22"/>
          <w:szCs w:val="22"/>
        </w:rPr>
        <w:t xml:space="preserve">r </w:t>
      </w:r>
      <w:r w:rsidRPr="00523611">
        <w:rPr>
          <w:rFonts w:ascii="Arial" w:hAnsi="Arial" w:cs="Arial"/>
          <w:w w:val="105"/>
          <w:sz w:val="22"/>
          <w:szCs w:val="22"/>
        </w:rPr>
        <w:t>adesivo</w:t>
      </w:r>
      <w:r w:rsidRPr="00523611">
        <w:rPr>
          <w:rFonts w:ascii="Arial" w:hAnsi="Arial" w:cs="Arial"/>
          <w:spacing w:val="-18"/>
          <w:w w:val="105"/>
          <w:sz w:val="22"/>
          <w:szCs w:val="22"/>
        </w:rPr>
        <w:t xml:space="preserve"> </w:t>
      </w:r>
      <w:r w:rsidRPr="00523611">
        <w:rPr>
          <w:rFonts w:ascii="Arial" w:hAnsi="Arial" w:cs="Arial"/>
          <w:w w:val="105"/>
          <w:sz w:val="22"/>
          <w:szCs w:val="22"/>
        </w:rPr>
        <w:t>plástico</w:t>
      </w:r>
      <w:r w:rsidRPr="00523611">
        <w:rPr>
          <w:rFonts w:ascii="Arial" w:hAnsi="Arial" w:cs="Arial"/>
          <w:spacing w:val="-17"/>
          <w:w w:val="105"/>
          <w:sz w:val="22"/>
          <w:szCs w:val="22"/>
        </w:rPr>
        <w:t xml:space="preserve"> </w:t>
      </w:r>
      <w:r w:rsidRPr="00523611">
        <w:rPr>
          <w:rFonts w:ascii="Arial" w:hAnsi="Arial" w:cs="Arial"/>
          <w:w w:val="105"/>
          <w:sz w:val="22"/>
          <w:szCs w:val="22"/>
        </w:rPr>
        <w:t>junto</w:t>
      </w:r>
      <w:r w:rsidRPr="00523611">
        <w:rPr>
          <w:rFonts w:ascii="Arial" w:hAnsi="Arial" w:cs="Arial"/>
          <w:spacing w:val="-16"/>
          <w:w w:val="105"/>
          <w:sz w:val="22"/>
          <w:szCs w:val="22"/>
        </w:rPr>
        <w:t xml:space="preserve"> </w:t>
      </w:r>
      <w:r w:rsidRPr="00523611">
        <w:rPr>
          <w:rFonts w:ascii="Arial" w:hAnsi="Arial" w:cs="Arial"/>
          <w:w w:val="105"/>
          <w:sz w:val="22"/>
          <w:szCs w:val="22"/>
        </w:rPr>
        <w:t>com</w:t>
      </w:r>
      <w:r w:rsidRPr="00523611">
        <w:rPr>
          <w:rFonts w:ascii="Arial" w:hAnsi="Arial" w:cs="Arial"/>
          <w:spacing w:val="-15"/>
          <w:w w:val="105"/>
          <w:sz w:val="22"/>
          <w:szCs w:val="22"/>
        </w:rPr>
        <w:t xml:space="preserve"> </w:t>
      </w:r>
      <w:r w:rsidRPr="00523611">
        <w:rPr>
          <w:rFonts w:ascii="Arial" w:hAnsi="Arial" w:cs="Arial"/>
          <w:w w:val="105"/>
          <w:sz w:val="22"/>
          <w:szCs w:val="22"/>
        </w:rPr>
        <w:t>o</w:t>
      </w:r>
      <w:r w:rsidRPr="00523611">
        <w:rPr>
          <w:rFonts w:ascii="Arial" w:hAnsi="Arial" w:cs="Arial"/>
          <w:spacing w:val="-17"/>
          <w:w w:val="105"/>
          <w:sz w:val="22"/>
          <w:szCs w:val="22"/>
        </w:rPr>
        <w:t xml:space="preserve"> </w:t>
      </w:r>
      <w:r w:rsidRPr="00523611">
        <w:rPr>
          <w:rFonts w:ascii="Arial" w:hAnsi="Arial" w:cs="Arial"/>
          <w:w w:val="105"/>
          <w:sz w:val="22"/>
          <w:szCs w:val="22"/>
        </w:rPr>
        <w:t>anel</w:t>
      </w:r>
      <w:r w:rsidRPr="00523611">
        <w:rPr>
          <w:rFonts w:ascii="Arial" w:hAnsi="Arial" w:cs="Arial"/>
          <w:spacing w:val="-11"/>
          <w:w w:val="105"/>
          <w:sz w:val="22"/>
          <w:szCs w:val="22"/>
        </w:rPr>
        <w:t xml:space="preserve"> </w:t>
      </w:r>
      <w:r w:rsidRPr="00523611">
        <w:rPr>
          <w:rFonts w:ascii="Arial" w:hAnsi="Arial" w:cs="Arial"/>
          <w:w w:val="105"/>
          <w:sz w:val="22"/>
          <w:szCs w:val="22"/>
        </w:rPr>
        <w:t>de</w:t>
      </w:r>
      <w:r w:rsidRPr="00523611">
        <w:rPr>
          <w:rFonts w:ascii="Arial" w:hAnsi="Arial" w:cs="Arial"/>
          <w:spacing w:val="-16"/>
          <w:w w:val="105"/>
          <w:sz w:val="22"/>
          <w:szCs w:val="22"/>
        </w:rPr>
        <w:t xml:space="preserve"> </w:t>
      </w:r>
      <w:r w:rsidRPr="00523611">
        <w:rPr>
          <w:rFonts w:ascii="Arial" w:hAnsi="Arial" w:cs="Arial"/>
          <w:w w:val="105"/>
          <w:sz w:val="22"/>
          <w:szCs w:val="22"/>
        </w:rPr>
        <w:t>borracha;</w:t>
      </w:r>
    </w:p>
    <w:p w14:paraId="1552E1C8"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3" w:line="350" w:lineRule="auto"/>
        <w:ind w:left="754" w:right="126" w:firstLine="709"/>
        <w:contextualSpacing w:val="0"/>
        <w:jc w:val="both"/>
        <w:rPr>
          <w:rFonts w:ascii="Arial" w:hAnsi="Arial" w:cs="Arial"/>
          <w:sz w:val="22"/>
          <w:szCs w:val="22"/>
        </w:rPr>
      </w:pPr>
      <w:r w:rsidRPr="00523611">
        <w:rPr>
          <w:rFonts w:ascii="Arial" w:hAnsi="Arial" w:cs="Arial"/>
          <w:w w:val="105"/>
          <w:sz w:val="22"/>
          <w:szCs w:val="22"/>
        </w:rPr>
        <w:t>Na</w:t>
      </w:r>
      <w:r w:rsidRPr="00523611">
        <w:rPr>
          <w:rFonts w:ascii="Arial" w:hAnsi="Arial" w:cs="Arial"/>
          <w:spacing w:val="-19"/>
          <w:w w:val="105"/>
          <w:sz w:val="22"/>
          <w:szCs w:val="22"/>
        </w:rPr>
        <w:t xml:space="preserve"> </w:t>
      </w:r>
      <w:r w:rsidRPr="00523611">
        <w:rPr>
          <w:rFonts w:ascii="Arial" w:hAnsi="Arial" w:cs="Arial"/>
          <w:w w:val="105"/>
          <w:sz w:val="22"/>
          <w:szCs w:val="22"/>
        </w:rPr>
        <w:t>execução</w:t>
      </w:r>
      <w:r w:rsidRPr="00523611">
        <w:rPr>
          <w:rFonts w:ascii="Arial" w:hAnsi="Arial" w:cs="Arial"/>
          <w:spacing w:val="-21"/>
          <w:w w:val="105"/>
          <w:sz w:val="22"/>
          <w:szCs w:val="22"/>
        </w:rPr>
        <w:t xml:space="preserve"> </w:t>
      </w:r>
      <w:r w:rsidRPr="00523611">
        <w:rPr>
          <w:rFonts w:ascii="Arial" w:hAnsi="Arial" w:cs="Arial"/>
          <w:w w:val="105"/>
          <w:sz w:val="22"/>
          <w:szCs w:val="22"/>
        </w:rPr>
        <w:t>das</w:t>
      </w:r>
      <w:r w:rsidRPr="00523611">
        <w:rPr>
          <w:rFonts w:ascii="Arial" w:hAnsi="Arial" w:cs="Arial"/>
          <w:spacing w:val="-22"/>
          <w:w w:val="105"/>
          <w:sz w:val="22"/>
          <w:szCs w:val="22"/>
        </w:rPr>
        <w:t xml:space="preserve"> </w:t>
      </w:r>
      <w:r w:rsidRPr="00523611">
        <w:rPr>
          <w:rFonts w:ascii="Arial" w:hAnsi="Arial" w:cs="Arial"/>
          <w:w w:val="105"/>
          <w:sz w:val="22"/>
          <w:szCs w:val="22"/>
        </w:rPr>
        <w:t>juntas</w:t>
      </w:r>
      <w:r w:rsidRPr="00523611">
        <w:rPr>
          <w:rFonts w:ascii="Arial" w:hAnsi="Arial" w:cs="Arial"/>
          <w:spacing w:val="-21"/>
          <w:w w:val="105"/>
          <w:sz w:val="22"/>
          <w:szCs w:val="22"/>
        </w:rPr>
        <w:t xml:space="preserve"> </w:t>
      </w:r>
      <w:r w:rsidRPr="00523611">
        <w:rPr>
          <w:rFonts w:ascii="Arial" w:hAnsi="Arial" w:cs="Arial"/>
          <w:w w:val="105"/>
          <w:sz w:val="22"/>
          <w:szCs w:val="22"/>
        </w:rPr>
        <w:t>deve-se</w:t>
      </w:r>
      <w:r w:rsidRPr="00523611">
        <w:rPr>
          <w:rFonts w:ascii="Arial" w:hAnsi="Arial" w:cs="Arial"/>
          <w:spacing w:val="-17"/>
          <w:w w:val="105"/>
          <w:sz w:val="22"/>
          <w:szCs w:val="22"/>
        </w:rPr>
        <w:t xml:space="preserve"> </w:t>
      </w:r>
      <w:r w:rsidRPr="00523611">
        <w:rPr>
          <w:rFonts w:ascii="Arial" w:hAnsi="Arial" w:cs="Arial"/>
          <w:w w:val="105"/>
          <w:sz w:val="22"/>
          <w:szCs w:val="22"/>
        </w:rPr>
        <w:t>deixar</w:t>
      </w:r>
      <w:r w:rsidRPr="00523611">
        <w:rPr>
          <w:rFonts w:ascii="Arial" w:hAnsi="Arial" w:cs="Arial"/>
          <w:spacing w:val="-21"/>
          <w:w w:val="105"/>
          <w:sz w:val="22"/>
          <w:szCs w:val="22"/>
        </w:rPr>
        <w:t xml:space="preserve"> </w:t>
      </w:r>
      <w:r w:rsidRPr="00523611">
        <w:rPr>
          <w:rFonts w:ascii="Arial" w:hAnsi="Arial" w:cs="Arial"/>
          <w:w w:val="105"/>
          <w:sz w:val="22"/>
          <w:szCs w:val="22"/>
        </w:rPr>
        <w:t>um</w:t>
      </w:r>
      <w:r w:rsidRPr="00523611">
        <w:rPr>
          <w:rFonts w:ascii="Arial" w:hAnsi="Arial" w:cs="Arial"/>
          <w:spacing w:val="-20"/>
          <w:w w:val="105"/>
          <w:sz w:val="22"/>
          <w:szCs w:val="22"/>
        </w:rPr>
        <w:t xml:space="preserve"> </w:t>
      </w:r>
      <w:r w:rsidRPr="00523611">
        <w:rPr>
          <w:rFonts w:ascii="Arial" w:hAnsi="Arial" w:cs="Arial"/>
          <w:w w:val="105"/>
          <w:sz w:val="22"/>
          <w:szCs w:val="22"/>
        </w:rPr>
        <w:t>recuo</w:t>
      </w:r>
      <w:r w:rsidRPr="00523611">
        <w:rPr>
          <w:rFonts w:ascii="Arial" w:hAnsi="Arial" w:cs="Arial"/>
          <w:spacing w:val="-21"/>
          <w:w w:val="105"/>
          <w:sz w:val="22"/>
          <w:szCs w:val="22"/>
        </w:rPr>
        <w:t xml:space="preserve"> </w:t>
      </w:r>
      <w:r w:rsidRPr="00523611">
        <w:rPr>
          <w:rFonts w:ascii="Arial" w:hAnsi="Arial" w:cs="Arial"/>
          <w:w w:val="105"/>
          <w:sz w:val="22"/>
          <w:szCs w:val="22"/>
        </w:rPr>
        <w:t>ao</w:t>
      </w:r>
      <w:r w:rsidRPr="00523611">
        <w:rPr>
          <w:rFonts w:ascii="Arial" w:hAnsi="Arial" w:cs="Arial"/>
          <w:spacing w:val="-22"/>
          <w:w w:val="105"/>
          <w:sz w:val="22"/>
          <w:szCs w:val="22"/>
        </w:rPr>
        <w:t xml:space="preserve"> </w:t>
      </w:r>
      <w:r w:rsidRPr="00523611">
        <w:rPr>
          <w:rFonts w:ascii="Arial" w:hAnsi="Arial" w:cs="Arial"/>
          <w:w w:val="105"/>
          <w:sz w:val="22"/>
          <w:szCs w:val="22"/>
        </w:rPr>
        <w:t>final</w:t>
      </w:r>
      <w:r w:rsidRPr="00523611">
        <w:rPr>
          <w:rFonts w:ascii="Arial" w:hAnsi="Arial" w:cs="Arial"/>
          <w:spacing w:val="-19"/>
          <w:w w:val="105"/>
          <w:sz w:val="22"/>
          <w:szCs w:val="22"/>
        </w:rPr>
        <w:t xml:space="preserve"> </w:t>
      </w:r>
      <w:r w:rsidRPr="00523611">
        <w:rPr>
          <w:rFonts w:ascii="Arial" w:hAnsi="Arial" w:cs="Arial"/>
          <w:w w:val="105"/>
          <w:sz w:val="22"/>
          <w:szCs w:val="22"/>
        </w:rPr>
        <w:t>dos</w:t>
      </w:r>
      <w:r w:rsidRPr="00523611">
        <w:rPr>
          <w:rFonts w:ascii="Arial" w:hAnsi="Arial" w:cs="Arial"/>
          <w:spacing w:val="-22"/>
          <w:w w:val="105"/>
          <w:sz w:val="22"/>
          <w:szCs w:val="22"/>
        </w:rPr>
        <w:t xml:space="preserve"> </w:t>
      </w:r>
      <w:r w:rsidRPr="00523611">
        <w:rPr>
          <w:rFonts w:ascii="Arial" w:hAnsi="Arial" w:cs="Arial"/>
          <w:w w:val="105"/>
          <w:sz w:val="22"/>
          <w:szCs w:val="22"/>
        </w:rPr>
        <w:t>encaixes</w:t>
      </w:r>
      <w:r w:rsidRPr="00523611">
        <w:rPr>
          <w:rFonts w:ascii="Arial" w:hAnsi="Arial" w:cs="Arial"/>
          <w:spacing w:val="-21"/>
          <w:w w:val="105"/>
          <w:sz w:val="22"/>
          <w:szCs w:val="22"/>
        </w:rPr>
        <w:t xml:space="preserve"> </w:t>
      </w:r>
      <w:r w:rsidRPr="00523611">
        <w:rPr>
          <w:rFonts w:ascii="Arial" w:hAnsi="Arial" w:cs="Arial"/>
          <w:w w:val="105"/>
          <w:sz w:val="22"/>
          <w:szCs w:val="22"/>
        </w:rPr>
        <w:t>de</w:t>
      </w:r>
      <w:r w:rsidRPr="00523611">
        <w:rPr>
          <w:rFonts w:ascii="Arial" w:hAnsi="Arial" w:cs="Arial"/>
          <w:spacing w:val="-21"/>
          <w:w w:val="105"/>
          <w:sz w:val="22"/>
          <w:szCs w:val="22"/>
        </w:rPr>
        <w:t xml:space="preserve"> </w:t>
      </w:r>
      <w:r w:rsidRPr="00523611">
        <w:rPr>
          <w:rFonts w:ascii="Arial" w:hAnsi="Arial" w:cs="Arial"/>
          <w:w w:val="105"/>
          <w:sz w:val="22"/>
          <w:szCs w:val="22"/>
        </w:rPr>
        <w:t>5mm</w:t>
      </w:r>
      <w:r w:rsidRPr="00523611">
        <w:rPr>
          <w:rFonts w:ascii="Arial" w:hAnsi="Arial" w:cs="Arial"/>
          <w:spacing w:val="-77"/>
          <w:w w:val="105"/>
          <w:sz w:val="22"/>
          <w:szCs w:val="22"/>
        </w:rPr>
        <w:t xml:space="preserve"> </w:t>
      </w:r>
      <w:r w:rsidRPr="00523611">
        <w:rPr>
          <w:rFonts w:ascii="Arial" w:hAnsi="Arial" w:cs="Arial"/>
          <w:w w:val="105"/>
          <w:sz w:val="22"/>
          <w:szCs w:val="22"/>
        </w:rPr>
        <w:t>para</w:t>
      </w:r>
      <w:r w:rsidRPr="00523611">
        <w:rPr>
          <w:rFonts w:ascii="Arial" w:hAnsi="Arial" w:cs="Arial"/>
          <w:spacing w:val="-15"/>
          <w:w w:val="105"/>
          <w:sz w:val="22"/>
          <w:szCs w:val="22"/>
        </w:rPr>
        <w:t xml:space="preserve"> </w:t>
      </w:r>
      <w:r w:rsidRPr="00523611">
        <w:rPr>
          <w:rFonts w:ascii="Arial" w:hAnsi="Arial" w:cs="Arial"/>
          <w:w w:val="105"/>
          <w:sz w:val="22"/>
          <w:szCs w:val="22"/>
        </w:rPr>
        <w:t>tubulações</w:t>
      </w:r>
      <w:r w:rsidRPr="00523611">
        <w:rPr>
          <w:rFonts w:ascii="Arial" w:hAnsi="Arial" w:cs="Arial"/>
          <w:spacing w:val="-18"/>
          <w:w w:val="105"/>
          <w:sz w:val="22"/>
          <w:szCs w:val="22"/>
        </w:rPr>
        <w:t xml:space="preserve"> </w:t>
      </w:r>
      <w:r w:rsidRPr="00523611">
        <w:rPr>
          <w:rFonts w:ascii="Arial" w:hAnsi="Arial" w:cs="Arial"/>
          <w:w w:val="105"/>
          <w:sz w:val="22"/>
          <w:szCs w:val="22"/>
        </w:rPr>
        <w:t>expostas</w:t>
      </w:r>
      <w:r w:rsidRPr="00523611">
        <w:rPr>
          <w:rFonts w:ascii="Arial" w:hAnsi="Arial" w:cs="Arial"/>
          <w:spacing w:val="-19"/>
          <w:w w:val="105"/>
          <w:sz w:val="22"/>
          <w:szCs w:val="22"/>
        </w:rPr>
        <w:t xml:space="preserve"> </w:t>
      </w:r>
      <w:r w:rsidRPr="00523611">
        <w:rPr>
          <w:rFonts w:ascii="Arial" w:hAnsi="Arial" w:cs="Arial"/>
          <w:w w:val="105"/>
          <w:sz w:val="22"/>
          <w:szCs w:val="22"/>
        </w:rPr>
        <w:t>e</w:t>
      </w:r>
      <w:r w:rsidRPr="00523611">
        <w:rPr>
          <w:rFonts w:ascii="Arial" w:hAnsi="Arial" w:cs="Arial"/>
          <w:spacing w:val="-17"/>
          <w:w w:val="105"/>
          <w:sz w:val="22"/>
          <w:szCs w:val="22"/>
        </w:rPr>
        <w:t xml:space="preserve"> </w:t>
      </w:r>
      <w:r w:rsidRPr="00523611">
        <w:rPr>
          <w:rFonts w:ascii="Arial" w:hAnsi="Arial" w:cs="Arial"/>
          <w:w w:val="105"/>
          <w:sz w:val="22"/>
          <w:szCs w:val="22"/>
        </w:rPr>
        <w:t>2</w:t>
      </w:r>
      <w:r w:rsidRPr="00523611">
        <w:rPr>
          <w:rFonts w:ascii="Arial" w:hAnsi="Arial" w:cs="Arial"/>
          <w:spacing w:val="-14"/>
          <w:w w:val="105"/>
          <w:sz w:val="22"/>
          <w:szCs w:val="22"/>
        </w:rPr>
        <w:t xml:space="preserve"> </w:t>
      </w:r>
      <w:r w:rsidRPr="00523611">
        <w:rPr>
          <w:rFonts w:ascii="Arial" w:hAnsi="Arial" w:cs="Arial"/>
          <w:w w:val="105"/>
          <w:sz w:val="22"/>
          <w:szCs w:val="22"/>
        </w:rPr>
        <w:t>mm</w:t>
      </w:r>
      <w:r w:rsidRPr="00523611">
        <w:rPr>
          <w:rFonts w:ascii="Arial" w:hAnsi="Arial" w:cs="Arial"/>
          <w:spacing w:val="-6"/>
          <w:w w:val="105"/>
          <w:sz w:val="22"/>
          <w:szCs w:val="22"/>
        </w:rPr>
        <w:t xml:space="preserve"> </w:t>
      </w:r>
      <w:r w:rsidRPr="00523611">
        <w:rPr>
          <w:rFonts w:ascii="Arial" w:hAnsi="Arial" w:cs="Arial"/>
          <w:w w:val="105"/>
          <w:sz w:val="22"/>
          <w:szCs w:val="22"/>
        </w:rPr>
        <w:t>para</w:t>
      </w:r>
      <w:r w:rsidRPr="00523611">
        <w:rPr>
          <w:rFonts w:ascii="Arial" w:hAnsi="Arial" w:cs="Arial"/>
          <w:spacing w:val="-15"/>
          <w:w w:val="105"/>
          <w:sz w:val="22"/>
          <w:szCs w:val="22"/>
        </w:rPr>
        <w:t xml:space="preserve"> </w:t>
      </w:r>
      <w:r w:rsidRPr="00523611">
        <w:rPr>
          <w:rFonts w:ascii="Arial" w:hAnsi="Arial" w:cs="Arial"/>
          <w:w w:val="105"/>
          <w:sz w:val="22"/>
          <w:szCs w:val="22"/>
        </w:rPr>
        <w:t>tubulações</w:t>
      </w:r>
      <w:r w:rsidRPr="00523611">
        <w:rPr>
          <w:rFonts w:ascii="Arial" w:hAnsi="Arial" w:cs="Arial"/>
          <w:spacing w:val="-18"/>
          <w:w w:val="105"/>
          <w:sz w:val="22"/>
          <w:szCs w:val="22"/>
        </w:rPr>
        <w:t xml:space="preserve"> </w:t>
      </w:r>
      <w:r w:rsidRPr="00523611">
        <w:rPr>
          <w:rFonts w:ascii="Arial" w:hAnsi="Arial" w:cs="Arial"/>
          <w:w w:val="105"/>
          <w:sz w:val="22"/>
          <w:szCs w:val="22"/>
        </w:rPr>
        <w:t>enterradas</w:t>
      </w:r>
      <w:r w:rsidRPr="00523611">
        <w:rPr>
          <w:rFonts w:ascii="Arial" w:hAnsi="Arial" w:cs="Arial"/>
          <w:spacing w:val="-18"/>
          <w:w w:val="105"/>
          <w:sz w:val="22"/>
          <w:szCs w:val="22"/>
        </w:rPr>
        <w:t xml:space="preserve"> </w:t>
      </w:r>
      <w:r w:rsidRPr="00523611">
        <w:rPr>
          <w:rFonts w:ascii="Arial" w:hAnsi="Arial" w:cs="Arial"/>
          <w:w w:val="105"/>
          <w:sz w:val="22"/>
          <w:szCs w:val="22"/>
        </w:rPr>
        <w:t>a</w:t>
      </w:r>
      <w:r w:rsidRPr="00523611">
        <w:rPr>
          <w:rFonts w:ascii="Arial" w:hAnsi="Arial" w:cs="Arial"/>
          <w:spacing w:val="-15"/>
          <w:w w:val="105"/>
          <w:sz w:val="22"/>
          <w:szCs w:val="22"/>
        </w:rPr>
        <w:t xml:space="preserve"> </w:t>
      </w:r>
      <w:r w:rsidRPr="00523611">
        <w:rPr>
          <w:rFonts w:ascii="Arial" w:hAnsi="Arial" w:cs="Arial"/>
          <w:w w:val="105"/>
          <w:sz w:val="22"/>
          <w:szCs w:val="22"/>
        </w:rPr>
        <w:t>fim</w:t>
      </w:r>
      <w:r w:rsidRPr="00523611">
        <w:rPr>
          <w:rFonts w:ascii="Arial" w:hAnsi="Arial" w:cs="Arial"/>
          <w:spacing w:val="-16"/>
          <w:w w:val="105"/>
          <w:sz w:val="22"/>
          <w:szCs w:val="22"/>
        </w:rPr>
        <w:t xml:space="preserve"> </w:t>
      </w:r>
      <w:r w:rsidRPr="00523611">
        <w:rPr>
          <w:rFonts w:ascii="Arial" w:hAnsi="Arial" w:cs="Arial"/>
          <w:w w:val="105"/>
          <w:sz w:val="22"/>
          <w:szCs w:val="22"/>
        </w:rPr>
        <w:t>de</w:t>
      </w:r>
      <w:r w:rsidRPr="00523611">
        <w:rPr>
          <w:rFonts w:ascii="Arial" w:hAnsi="Arial" w:cs="Arial"/>
          <w:spacing w:val="-17"/>
          <w:w w:val="105"/>
          <w:sz w:val="22"/>
          <w:szCs w:val="22"/>
        </w:rPr>
        <w:t xml:space="preserve"> </w:t>
      </w:r>
      <w:r w:rsidRPr="00523611">
        <w:rPr>
          <w:rFonts w:ascii="Arial" w:hAnsi="Arial" w:cs="Arial"/>
          <w:w w:val="105"/>
          <w:sz w:val="22"/>
          <w:szCs w:val="22"/>
        </w:rPr>
        <w:t>permitir</w:t>
      </w:r>
      <w:r w:rsidRPr="00523611">
        <w:rPr>
          <w:rFonts w:ascii="Arial" w:hAnsi="Arial" w:cs="Arial"/>
          <w:spacing w:val="-77"/>
          <w:w w:val="105"/>
          <w:sz w:val="22"/>
          <w:szCs w:val="22"/>
        </w:rPr>
        <w:t xml:space="preserve"> </w:t>
      </w:r>
      <w:r w:rsidRPr="00523611">
        <w:rPr>
          <w:rFonts w:ascii="Arial" w:hAnsi="Arial" w:cs="Arial"/>
          <w:w w:val="105"/>
          <w:sz w:val="22"/>
          <w:szCs w:val="22"/>
        </w:rPr>
        <w:t>a</w:t>
      </w:r>
      <w:r w:rsidRPr="00523611">
        <w:rPr>
          <w:rFonts w:ascii="Arial" w:hAnsi="Arial" w:cs="Arial"/>
          <w:spacing w:val="-15"/>
          <w:w w:val="105"/>
          <w:sz w:val="22"/>
          <w:szCs w:val="22"/>
        </w:rPr>
        <w:t xml:space="preserve"> </w:t>
      </w:r>
      <w:r w:rsidRPr="00523611">
        <w:rPr>
          <w:rFonts w:ascii="Arial" w:hAnsi="Arial" w:cs="Arial"/>
          <w:w w:val="105"/>
          <w:sz w:val="22"/>
          <w:szCs w:val="22"/>
        </w:rPr>
        <w:t>dilatação</w:t>
      </w:r>
      <w:r w:rsidRPr="00523611">
        <w:rPr>
          <w:rFonts w:ascii="Arial" w:hAnsi="Arial" w:cs="Arial"/>
          <w:spacing w:val="-17"/>
          <w:w w:val="105"/>
          <w:sz w:val="22"/>
          <w:szCs w:val="22"/>
        </w:rPr>
        <w:t xml:space="preserve"> </w:t>
      </w:r>
      <w:r w:rsidRPr="00523611">
        <w:rPr>
          <w:rFonts w:ascii="Arial" w:hAnsi="Arial" w:cs="Arial"/>
          <w:w w:val="105"/>
          <w:sz w:val="22"/>
          <w:szCs w:val="22"/>
        </w:rPr>
        <w:t>da</w:t>
      </w:r>
      <w:r w:rsidRPr="00523611">
        <w:rPr>
          <w:rFonts w:ascii="Arial" w:hAnsi="Arial" w:cs="Arial"/>
          <w:spacing w:val="-14"/>
          <w:w w:val="105"/>
          <w:sz w:val="22"/>
          <w:szCs w:val="22"/>
        </w:rPr>
        <w:t xml:space="preserve"> </w:t>
      </w:r>
      <w:r w:rsidRPr="00523611">
        <w:rPr>
          <w:rFonts w:ascii="Arial" w:hAnsi="Arial" w:cs="Arial"/>
          <w:w w:val="105"/>
          <w:sz w:val="22"/>
          <w:szCs w:val="22"/>
        </w:rPr>
        <w:t>junta;</w:t>
      </w:r>
    </w:p>
    <w:p w14:paraId="27AC6995"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5" w:line="350" w:lineRule="auto"/>
        <w:ind w:left="754" w:right="122" w:firstLine="709"/>
        <w:contextualSpacing w:val="0"/>
        <w:jc w:val="both"/>
        <w:rPr>
          <w:rFonts w:ascii="Arial" w:hAnsi="Arial" w:cs="Arial"/>
          <w:sz w:val="22"/>
          <w:szCs w:val="22"/>
        </w:rPr>
      </w:pPr>
      <w:r w:rsidRPr="00523611">
        <w:rPr>
          <w:rFonts w:ascii="Arial" w:hAnsi="Arial" w:cs="Arial"/>
          <w:w w:val="105"/>
          <w:sz w:val="22"/>
          <w:szCs w:val="22"/>
        </w:rPr>
        <w:t>As tubulações que perfurem elementos estruturais não devem ser solidárias</w:t>
      </w:r>
      <w:r w:rsidRPr="00523611">
        <w:rPr>
          <w:rFonts w:ascii="Arial" w:hAnsi="Arial" w:cs="Arial"/>
          <w:spacing w:val="1"/>
          <w:w w:val="105"/>
          <w:sz w:val="22"/>
          <w:szCs w:val="22"/>
        </w:rPr>
        <w:t xml:space="preserve"> </w:t>
      </w:r>
      <w:r w:rsidRPr="00523611">
        <w:rPr>
          <w:rFonts w:ascii="Arial" w:hAnsi="Arial" w:cs="Arial"/>
          <w:w w:val="105"/>
          <w:sz w:val="22"/>
          <w:szCs w:val="22"/>
        </w:rPr>
        <w:t>com os mesmos, antes da concretagem devem-se deixar passagens com</w:t>
      </w:r>
      <w:r w:rsidRPr="00523611">
        <w:rPr>
          <w:rFonts w:ascii="Arial" w:hAnsi="Arial" w:cs="Arial"/>
          <w:spacing w:val="1"/>
          <w:w w:val="105"/>
          <w:sz w:val="22"/>
          <w:szCs w:val="22"/>
        </w:rPr>
        <w:t xml:space="preserve"> </w:t>
      </w:r>
      <w:r w:rsidRPr="00523611">
        <w:rPr>
          <w:rFonts w:ascii="Arial" w:hAnsi="Arial" w:cs="Arial"/>
          <w:w w:val="105"/>
          <w:sz w:val="22"/>
          <w:szCs w:val="22"/>
        </w:rPr>
        <w:t>tubos</w:t>
      </w:r>
      <w:r w:rsidRPr="00523611">
        <w:rPr>
          <w:rFonts w:ascii="Arial" w:hAnsi="Arial" w:cs="Arial"/>
          <w:spacing w:val="-16"/>
          <w:w w:val="105"/>
          <w:sz w:val="22"/>
          <w:szCs w:val="22"/>
        </w:rPr>
        <w:t xml:space="preserve"> </w:t>
      </w:r>
      <w:r w:rsidRPr="00523611">
        <w:rPr>
          <w:rFonts w:ascii="Arial" w:hAnsi="Arial" w:cs="Arial"/>
          <w:w w:val="105"/>
          <w:sz w:val="22"/>
          <w:szCs w:val="22"/>
        </w:rPr>
        <w:t>de</w:t>
      </w:r>
      <w:r w:rsidRPr="00523611">
        <w:rPr>
          <w:rFonts w:ascii="Arial" w:hAnsi="Arial" w:cs="Arial"/>
          <w:spacing w:val="-14"/>
          <w:w w:val="105"/>
          <w:sz w:val="22"/>
          <w:szCs w:val="22"/>
        </w:rPr>
        <w:t xml:space="preserve"> </w:t>
      </w:r>
      <w:r w:rsidRPr="00523611">
        <w:rPr>
          <w:rFonts w:ascii="Arial" w:hAnsi="Arial" w:cs="Arial"/>
          <w:w w:val="105"/>
          <w:sz w:val="22"/>
          <w:szCs w:val="22"/>
        </w:rPr>
        <w:t>diâmetro</w:t>
      </w:r>
      <w:r w:rsidRPr="00523611">
        <w:rPr>
          <w:rFonts w:ascii="Arial" w:hAnsi="Arial" w:cs="Arial"/>
          <w:spacing w:val="-15"/>
          <w:w w:val="105"/>
          <w:sz w:val="22"/>
          <w:szCs w:val="22"/>
        </w:rPr>
        <w:t xml:space="preserve"> </w:t>
      </w:r>
      <w:r w:rsidRPr="00523611">
        <w:rPr>
          <w:rFonts w:ascii="Arial" w:hAnsi="Arial" w:cs="Arial"/>
          <w:w w:val="105"/>
          <w:sz w:val="22"/>
          <w:szCs w:val="22"/>
        </w:rPr>
        <w:t>um</w:t>
      </w:r>
      <w:r w:rsidRPr="00523611">
        <w:rPr>
          <w:rFonts w:ascii="Arial" w:hAnsi="Arial" w:cs="Arial"/>
          <w:spacing w:val="-13"/>
          <w:w w:val="105"/>
          <w:sz w:val="22"/>
          <w:szCs w:val="22"/>
        </w:rPr>
        <w:t xml:space="preserve"> </w:t>
      </w:r>
      <w:r w:rsidRPr="00523611">
        <w:rPr>
          <w:rFonts w:ascii="Arial" w:hAnsi="Arial" w:cs="Arial"/>
          <w:w w:val="105"/>
          <w:sz w:val="22"/>
          <w:szCs w:val="22"/>
        </w:rPr>
        <w:t>ponto</w:t>
      </w:r>
      <w:r w:rsidRPr="00523611">
        <w:rPr>
          <w:rFonts w:ascii="Arial" w:hAnsi="Arial" w:cs="Arial"/>
          <w:spacing w:val="-15"/>
          <w:w w:val="105"/>
          <w:sz w:val="22"/>
          <w:szCs w:val="22"/>
        </w:rPr>
        <w:t xml:space="preserve"> </w:t>
      </w:r>
      <w:r w:rsidRPr="00523611">
        <w:rPr>
          <w:rFonts w:ascii="Arial" w:hAnsi="Arial" w:cs="Arial"/>
          <w:w w:val="105"/>
          <w:sz w:val="22"/>
          <w:szCs w:val="22"/>
        </w:rPr>
        <w:t>diâmetro</w:t>
      </w:r>
      <w:r w:rsidRPr="00523611">
        <w:rPr>
          <w:rFonts w:ascii="Arial" w:hAnsi="Arial" w:cs="Arial"/>
          <w:spacing w:val="-15"/>
          <w:w w:val="105"/>
          <w:sz w:val="22"/>
          <w:szCs w:val="22"/>
        </w:rPr>
        <w:t xml:space="preserve"> </w:t>
      </w:r>
      <w:r w:rsidRPr="00523611">
        <w:rPr>
          <w:rFonts w:ascii="Arial" w:hAnsi="Arial" w:cs="Arial"/>
          <w:w w:val="105"/>
          <w:sz w:val="22"/>
          <w:szCs w:val="22"/>
        </w:rPr>
        <w:t>acima</w:t>
      </w:r>
      <w:r w:rsidRPr="00523611">
        <w:rPr>
          <w:rFonts w:ascii="Arial" w:hAnsi="Arial" w:cs="Arial"/>
          <w:spacing w:val="-12"/>
          <w:w w:val="105"/>
          <w:sz w:val="22"/>
          <w:szCs w:val="22"/>
        </w:rPr>
        <w:t xml:space="preserve"> </w:t>
      </w:r>
      <w:r w:rsidRPr="00523611">
        <w:rPr>
          <w:rFonts w:ascii="Arial" w:hAnsi="Arial" w:cs="Arial"/>
          <w:w w:val="105"/>
          <w:sz w:val="22"/>
          <w:szCs w:val="22"/>
        </w:rPr>
        <w:t>do</w:t>
      </w:r>
      <w:r w:rsidRPr="00523611">
        <w:rPr>
          <w:rFonts w:ascii="Arial" w:hAnsi="Arial" w:cs="Arial"/>
          <w:spacing w:val="-15"/>
          <w:w w:val="105"/>
          <w:sz w:val="22"/>
          <w:szCs w:val="22"/>
        </w:rPr>
        <w:t xml:space="preserve"> </w:t>
      </w:r>
      <w:r w:rsidRPr="00523611">
        <w:rPr>
          <w:rFonts w:ascii="Arial" w:hAnsi="Arial" w:cs="Arial"/>
          <w:w w:val="105"/>
          <w:sz w:val="22"/>
          <w:szCs w:val="22"/>
        </w:rPr>
        <w:t>tubo</w:t>
      </w:r>
      <w:r w:rsidRPr="00523611">
        <w:rPr>
          <w:rFonts w:ascii="Arial" w:hAnsi="Arial" w:cs="Arial"/>
          <w:spacing w:val="-8"/>
          <w:w w:val="105"/>
          <w:sz w:val="22"/>
          <w:szCs w:val="22"/>
        </w:rPr>
        <w:t xml:space="preserve"> </w:t>
      </w:r>
      <w:r w:rsidRPr="00523611">
        <w:rPr>
          <w:rFonts w:ascii="Arial" w:hAnsi="Arial" w:cs="Arial"/>
          <w:w w:val="105"/>
          <w:sz w:val="22"/>
          <w:szCs w:val="22"/>
        </w:rPr>
        <w:t>passante;</w:t>
      </w:r>
    </w:p>
    <w:p w14:paraId="1C5B4E40"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line="350" w:lineRule="auto"/>
        <w:ind w:left="754" w:right="136" w:firstLine="709"/>
        <w:contextualSpacing w:val="0"/>
        <w:jc w:val="both"/>
        <w:rPr>
          <w:rFonts w:ascii="Arial" w:hAnsi="Arial" w:cs="Arial"/>
          <w:sz w:val="22"/>
          <w:szCs w:val="22"/>
        </w:rPr>
      </w:pPr>
      <w:r w:rsidRPr="00523611">
        <w:rPr>
          <w:rFonts w:ascii="Arial" w:hAnsi="Arial" w:cs="Arial"/>
          <w:w w:val="105"/>
          <w:sz w:val="22"/>
          <w:szCs w:val="22"/>
        </w:rPr>
        <w:t>As cavas abertas no solo para assentamento das tubulações só poderão ser</w:t>
      </w:r>
      <w:r w:rsidRPr="00523611">
        <w:rPr>
          <w:rFonts w:ascii="Arial" w:hAnsi="Arial" w:cs="Arial"/>
          <w:spacing w:val="1"/>
          <w:w w:val="105"/>
          <w:sz w:val="22"/>
          <w:szCs w:val="22"/>
        </w:rPr>
        <w:t xml:space="preserve"> </w:t>
      </w:r>
      <w:r w:rsidRPr="00523611">
        <w:rPr>
          <w:rFonts w:ascii="Arial" w:hAnsi="Arial" w:cs="Arial"/>
          <w:w w:val="105"/>
          <w:sz w:val="22"/>
          <w:szCs w:val="22"/>
        </w:rPr>
        <w:t xml:space="preserve">fechadas após a verificação das condições das juntas, tubos, proteção </w:t>
      </w:r>
      <w:r w:rsidRPr="00523611">
        <w:rPr>
          <w:rFonts w:ascii="Arial" w:hAnsi="Arial" w:cs="Arial"/>
          <w:w w:val="105"/>
          <w:sz w:val="22"/>
          <w:szCs w:val="22"/>
        </w:rPr>
        <w:lastRenderedPageBreak/>
        <w:t>dos</w:t>
      </w:r>
      <w:r w:rsidRPr="00523611">
        <w:rPr>
          <w:rFonts w:ascii="Arial" w:hAnsi="Arial" w:cs="Arial"/>
          <w:spacing w:val="1"/>
          <w:w w:val="105"/>
          <w:sz w:val="22"/>
          <w:szCs w:val="22"/>
        </w:rPr>
        <w:t xml:space="preserve"> </w:t>
      </w:r>
      <w:r w:rsidRPr="00523611">
        <w:rPr>
          <w:rFonts w:ascii="Arial" w:hAnsi="Arial" w:cs="Arial"/>
          <w:w w:val="105"/>
          <w:sz w:val="22"/>
          <w:szCs w:val="22"/>
        </w:rPr>
        <w:t>mesmos,</w:t>
      </w:r>
      <w:r w:rsidRPr="00523611">
        <w:rPr>
          <w:rFonts w:ascii="Arial" w:hAnsi="Arial" w:cs="Arial"/>
          <w:spacing w:val="-16"/>
          <w:w w:val="105"/>
          <w:sz w:val="22"/>
          <w:szCs w:val="22"/>
        </w:rPr>
        <w:t xml:space="preserve"> </w:t>
      </w:r>
      <w:r w:rsidRPr="00523611">
        <w:rPr>
          <w:rFonts w:ascii="Arial" w:hAnsi="Arial" w:cs="Arial"/>
          <w:w w:val="105"/>
          <w:sz w:val="22"/>
          <w:szCs w:val="22"/>
        </w:rPr>
        <w:t>níveis</w:t>
      </w:r>
      <w:r w:rsidRPr="00523611">
        <w:rPr>
          <w:rFonts w:ascii="Arial" w:hAnsi="Arial" w:cs="Arial"/>
          <w:spacing w:val="-18"/>
          <w:w w:val="105"/>
          <w:sz w:val="22"/>
          <w:szCs w:val="22"/>
        </w:rPr>
        <w:t xml:space="preserve"> </w:t>
      </w:r>
      <w:r w:rsidRPr="00523611">
        <w:rPr>
          <w:rFonts w:ascii="Arial" w:hAnsi="Arial" w:cs="Arial"/>
          <w:w w:val="105"/>
          <w:sz w:val="22"/>
          <w:szCs w:val="22"/>
        </w:rPr>
        <w:t>e</w:t>
      </w:r>
      <w:r w:rsidRPr="00523611">
        <w:rPr>
          <w:rFonts w:ascii="Arial" w:hAnsi="Arial" w:cs="Arial"/>
          <w:spacing w:val="-17"/>
          <w:w w:val="105"/>
          <w:sz w:val="22"/>
          <w:szCs w:val="22"/>
        </w:rPr>
        <w:t xml:space="preserve"> </w:t>
      </w:r>
      <w:r w:rsidRPr="00523611">
        <w:rPr>
          <w:rFonts w:ascii="Arial" w:hAnsi="Arial" w:cs="Arial"/>
          <w:w w:val="105"/>
          <w:sz w:val="22"/>
          <w:szCs w:val="22"/>
        </w:rPr>
        <w:t>declividades;</w:t>
      </w:r>
    </w:p>
    <w:p w14:paraId="75D5ADE9"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89" w:line="350" w:lineRule="auto"/>
        <w:ind w:left="754" w:right="129" w:firstLine="709"/>
        <w:contextualSpacing w:val="0"/>
        <w:jc w:val="both"/>
        <w:rPr>
          <w:rFonts w:ascii="Arial" w:hAnsi="Arial" w:cs="Arial"/>
          <w:sz w:val="22"/>
          <w:szCs w:val="22"/>
        </w:rPr>
      </w:pPr>
      <w:r w:rsidRPr="00523611">
        <w:rPr>
          <w:rFonts w:ascii="Arial" w:hAnsi="Arial" w:cs="Arial"/>
          <w:w w:val="105"/>
          <w:sz w:val="22"/>
          <w:szCs w:val="22"/>
        </w:rPr>
        <w:t>Os tubos não poderão ser curvados sob qualquer hipótese, principalmente</w:t>
      </w:r>
      <w:r w:rsidRPr="00523611">
        <w:rPr>
          <w:rFonts w:ascii="Arial" w:hAnsi="Arial" w:cs="Arial"/>
          <w:spacing w:val="1"/>
          <w:w w:val="105"/>
          <w:sz w:val="22"/>
          <w:szCs w:val="22"/>
        </w:rPr>
        <w:t xml:space="preserve"> </w:t>
      </w:r>
      <w:r w:rsidRPr="00523611">
        <w:rPr>
          <w:rFonts w:ascii="Arial" w:hAnsi="Arial" w:cs="Arial"/>
          <w:w w:val="105"/>
          <w:sz w:val="22"/>
          <w:szCs w:val="22"/>
        </w:rPr>
        <w:t>através de aquecimento. Quando houver necessidade de mudança de direção</w:t>
      </w:r>
      <w:r w:rsidRPr="00523611">
        <w:rPr>
          <w:rFonts w:ascii="Arial" w:hAnsi="Arial" w:cs="Arial"/>
          <w:spacing w:val="1"/>
          <w:w w:val="105"/>
          <w:sz w:val="22"/>
          <w:szCs w:val="22"/>
        </w:rPr>
        <w:t xml:space="preserve"> </w:t>
      </w:r>
      <w:r w:rsidRPr="00523611">
        <w:rPr>
          <w:rFonts w:ascii="Arial" w:hAnsi="Arial" w:cs="Arial"/>
          <w:w w:val="105"/>
          <w:sz w:val="22"/>
          <w:szCs w:val="22"/>
        </w:rPr>
        <w:t>no</w:t>
      </w:r>
      <w:r w:rsidRPr="00523611">
        <w:rPr>
          <w:rFonts w:ascii="Arial" w:hAnsi="Arial" w:cs="Arial"/>
          <w:spacing w:val="-19"/>
          <w:w w:val="105"/>
          <w:sz w:val="22"/>
          <w:szCs w:val="22"/>
        </w:rPr>
        <w:t xml:space="preserve"> </w:t>
      </w:r>
      <w:r w:rsidRPr="00523611">
        <w:rPr>
          <w:rFonts w:ascii="Arial" w:hAnsi="Arial" w:cs="Arial"/>
          <w:w w:val="105"/>
          <w:sz w:val="22"/>
          <w:szCs w:val="22"/>
        </w:rPr>
        <w:t>caminhamento</w:t>
      </w:r>
      <w:r w:rsidRPr="00523611">
        <w:rPr>
          <w:rFonts w:ascii="Arial" w:hAnsi="Arial" w:cs="Arial"/>
          <w:spacing w:val="-18"/>
          <w:w w:val="105"/>
          <w:sz w:val="22"/>
          <w:szCs w:val="22"/>
        </w:rPr>
        <w:t xml:space="preserve"> </w:t>
      </w:r>
      <w:r w:rsidRPr="00523611">
        <w:rPr>
          <w:rFonts w:ascii="Arial" w:hAnsi="Arial" w:cs="Arial"/>
          <w:w w:val="105"/>
          <w:sz w:val="22"/>
          <w:szCs w:val="22"/>
        </w:rPr>
        <w:t>dos</w:t>
      </w:r>
      <w:r w:rsidRPr="00523611">
        <w:rPr>
          <w:rFonts w:ascii="Arial" w:hAnsi="Arial" w:cs="Arial"/>
          <w:spacing w:val="-19"/>
          <w:w w:val="105"/>
          <w:sz w:val="22"/>
          <w:szCs w:val="22"/>
        </w:rPr>
        <w:t xml:space="preserve"> </w:t>
      </w:r>
      <w:r w:rsidRPr="00523611">
        <w:rPr>
          <w:rFonts w:ascii="Arial" w:hAnsi="Arial" w:cs="Arial"/>
          <w:w w:val="105"/>
          <w:sz w:val="22"/>
          <w:szCs w:val="22"/>
        </w:rPr>
        <w:t>tubos,</w:t>
      </w:r>
      <w:r w:rsidRPr="00523611">
        <w:rPr>
          <w:rFonts w:ascii="Arial" w:hAnsi="Arial" w:cs="Arial"/>
          <w:spacing w:val="-17"/>
          <w:w w:val="105"/>
          <w:sz w:val="22"/>
          <w:szCs w:val="22"/>
        </w:rPr>
        <w:t xml:space="preserve"> </w:t>
      </w:r>
      <w:r w:rsidRPr="00523611">
        <w:rPr>
          <w:rFonts w:ascii="Arial" w:hAnsi="Arial" w:cs="Arial"/>
          <w:w w:val="105"/>
          <w:sz w:val="22"/>
          <w:szCs w:val="22"/>
        </w:rPr>
        <w:t>deverão</w:t>
      </w:r>
      <w:r w:rsidRPr="00523611">
        <w:rPr>
          <w:rFonts w:ascii="Arial" w:hAnsi="Arial" w:cs="Arial"/>
          <w:spacing w:val="-18"/>
          <w:w w:val="105"/>
          <w:sz w:val="22"/>
          <w:szCs w:val="22"/>
        </w:rPr>
        <w:t xml:space="preserve"> </w:t>
      </w:r>
      <w:r w:rsidRPr="00523611">
        <w:rPr>
          <w:rFonts w:ascii="Arial" w:hAnsi="Arial" w:cs="Arial"/>
          <w:w w:val="105"/>
          <w:sz w:val="22"/>
          <w:szCs w:val="22"/>
        </w:rPr>
        <w:t>ser</w:t>
      </w:r>
      <w:r w:rsidRPr="00523611">
        <w:rPr>
          <w:rFonts w:ascii="Arial" w:hAnsi="Arial" w:cs="Arial"/>
          <w:spacing w:val="-15"/>
          <w:w w:val="105"/>
          <w:sz w:val="22"/>
          <w:szCs w:val="22"/>
        </w:rPr>
        <w:t xml:space="preserve"> </w:t>
      </w:r>
      <w:r w:rsidRPr="00523611">
        <w:rPr>
          <w:rFonts w:ascii="Arial" w:hAnsi="Arial" w:cs="Arial"/>
          <w:w w:val="105"/>
          <w:sz w:val="22"/>
          <w:szCs w:val="22"/>
        </w:rPr>
        <w:t>utilizadas</w:t>
      </w:r>
      <w:r w:rsidRPr="00523611">
        <w:rPr>
          <w:rFonts w:ascii="Arial" w:hAnsi="Arial" w:cs="Arial"/>
          <w:spacing w:val="-19"/>
          <w:w w:val="105"/>
          <w:sz w:val="22"/>
          <w:szCs w:val="22"/>
        </w:rPr>
        <w:t xml:space="preserve"> </w:t>
      </w:r>
      <w:r w:rsidRPr="00523611">
        <w:rPr>
          <w:rFonts w:ascii="Arial" w:hAnsi="Arial" w:cs="Arial"/>
          <w:w w:val="105"/>
          <w:sz w:val="22"/>
          <w:szCs w:val="22"/>
        </w:rPr>
        <w:t>conexões</w:t>
      </w:r>
      <w:r w:rsidRPr="00523611">
        <w:rPr>
          <w:rFonts w:ascii="Arial" w:hAnsi="Arial" w:cs="Arial"/>
          <w:spacing w:val="-19"/>
          <w:w w:val="105"/>
          <w:sz w:val="22"/>
          <w:szCs w:val="22"/>
        </w:rPr>
        <w:t xml:space="preserve"> </w:t>
      </w:r>
      <w:r w:rsidRPr="00523611">
        <w:rPr>
          <w:rFonts w:ascii="Arial" w:hAnsi="Arial" w:cs="Arial"/>
          <w:w w:val="105"/>
          <w:sz w:val="22"/>
          <w:szCs w:val="22"/>
        </w:rPr>
        <w:t>apropriadas;</w:t>
      </w:r>
    </w:p>
    <w:p w14:paraId="217DBA7C" w14:textId="77777777" w:rsidR="001E5EE2" w:rsidRPr="00523611" w:rsidRDefault="001E5EE2" w:rsidP="0041375C">
      <w:pPr>
        <w:pStyle w:val="PargrafodaLista"/>
        <w:widowControl w:val="0"/>
        <w:numPr>
          <w:ilvl w:val="0"/>
          <w:numId w:val="16"/>
        </w:numPr>
        <w:tabs>
          <w:tab w:val="left" w:pos="1477"/>
        </w:tabs>
        <w:suppressAutoHyphens w:val="0"/>
        <w:autoSpaceDE w:val="0"/>
        <w:autoSpaceDN w:val="0"/>
        <w:spacing w:before="6" w:line="350" w:lineRule="auto"/>
        <w:ind w:left="754" w:firstLine="709"/>
        <w:contextualSpacing w:val="0"/>
        <w:jc w:val="both"/>
        <w:rPr>
          <w:rFonts w:ascii="Arial" w:hAnsi="Arial" w:cs="Arial"/>
          <w:sz w:val="22"/>
          <w:szCs w:val="22"/>
        </w:rPr>
      </w:pPr>
      <w:r w:rsidRPr="00523611">
        <w:rPr>
          <w:rFonts w:ascii="Arial" w:hAnsi="Arial" w:cs="Arial"/>
          <w:spacing w:val="-2"/>
          <w:w w:val="97"/>
          <w:sz w:val="22"/>
          <w:szCs w:val="22"/>
        </w:rPr>
        <w:t>A</w:t>
      </w:r>
      <w:r w:rsidRPr="00523611">
        <w:rPr>
          <w:rFonts w:ascii="Arial" w:hAnsi="Arial" w:cs="Arial"/>
          <w:w w:val="102"/>
          <w:sz w:val="22"/>
          <w:szCs w:val="22"/>
        </w:rPr>
        <w:t>s</w:t>
      </w:r>
      <w:r w:rsidRPr="00523611">
        <w:rPr>
          <w:rFonts w:ascii="Arial" w:hAnsi="Arial" w:cs="Arial"/>
          <w:spacing w:val="-14"/>
          <w:sz w:val="22"/>
          <w:szCs w:val="22"/>
        </w:rPr>
        <w:t xml:space="preserve"> </w:t>
      </w:r>
      <w:r w:rsidRPr="00523611">
        <w:rPr>
          <w:rFonts w:ascii="Arial" w:hAnsi="Arial" w:cs="Arial"/>
          <w:spacing w:val="-2"/>
          <w:w w:val="118"/>
          <w:sz w:val="22"/>
          <w:szCs w:val="22"/>
        </w:rPr>
        <w:t>c</w:t>
      </w:r>
      <w:r w:rsidRPr="00523611">
        <w:rPr>
          <w:rFonts w:ascii="Arial" w:hAnsi="Arial" w:cs="Arial"/>
          <w:spacing w:val="1"/>
          <w:w w:val="122"/>
          <w:sz w:val="22"/>
          <w:szCs w:val="22"/>
        </w:rPr>
        <w:t>a</w:t>
      </w:r>
      <w:r w:rsidRPr="00523611">
        <w:rPr>
          <w:rFonts w:ascii="Arial" w:hAnsi="Arial" w:cs="Arial"/>
          <w:w w:val="85"/>
          <w:sz w:val="22"/>
          <w:szCs w:val="22"/>
        </w:rPr>
        <w:t>l</w:t>
      </w:r>
      <w:r w:rsidRPr="00523611">
        <w:rPr>
          <w:rFonts w:ascii="Arial" w:hAnsi="Arial" w:cs="Arial"/>
          <w:spacing w:val="-2"/>
          <w:w w:val="103"/>
          <w:sz w:val="22"/>
          <w:szCs w:val="22"/>
        </w:rPr>
        <w:t>h</w:t>
      </w:r>
      <w:r w:rsidRPr="00523611">
        <w:rPr>
          <w:rFonts w:ascii="Arial" w:hAnsi="Arial" w:cs="Arial"/>
          <w:spacing w:val="1"/>
          <w:w w:val="122"/>
          <w:sz w:val="22"/>
          <w:szCs w:val="22"/>
        </w:rPr>
        <w:t>a</w:t>
      </w:r>
      <w:r w:rsidRPr="00523611">
        <w:rPr>
          <w:rFonts w:ascii="Arial" w:hAnsi="Arial" w:cs="Arial"/>
          <w:w w:val="102"/>
          <w:sz w:val="22"/>
          <w:szCs w:val="22"/>
        </w:rPr>
        <w:t>s</w:t>
      </w:r>
      <w:r w:rsidRPr="00523611">
        <w:rPr>
          <w:rFonts w:ascii="Arial" w:hAnsi="Arial" w:cs="Arial"/>
          <w:spacing w:val="-14"/>
          <w:sz w:val="22"/>
          <w:szCs w:val="22"/>
        </w:rPr>
        <w:t xml:space="preserve"> </w:t>
      </w:r>
      <w:r w:rsidRPr="00523611">
        <w:rPr>
          <w:rFonts w:ascii="Arial" w:hAnsi="Arial" w:cs="Arial"/>
          <w:spacing w:val="1"/>
          <w:w w:val="107"/>
          <w:sz w:val="22"/>
          <w:szCs w:val="22"/>
        </w:rPr>
        <w:t>d</w:t>
      </w:r>
      <w:r w:rsidRPr="00523611">
        <w:rPr>
          <w:rFonts w:ascii="Arial" w:hAnsi="Arial" w:cs="Arial"/>
          <w:spacing w:val="-1"/>
          <w:w w:val="111"/>
          <w:sz w:val="22"/>
          <w:szCs w:val="22"/>
        </w:rPr>
        <w:t>e</w:t>
      </w:r>
      <w:r w:rsidRPr="00523611">
        <w:rPr>
          <w:rFonts w:ascii="Arial" w:hAnsi="Arial" w:cs="Arial"/>
          <w:spacing w:val="1"/>
          <w:w w:val="108"/>
          <w:sz w:val="22"/>
          <w:szCs w:val="22"/>
        </w:rPr>
        <w:t>v</w:t>
      </w:r>
      <w:r w:rsidRPr="00523611">
        <w:rPr>
          <w:rFonts w:ascii="Arial" w:hAnsi="Arial" w:cs="Arial"/>
          <w:spacing w:val="-1"/>
          <w:w w:val="111"/>
          <w:sz w:val="22"/>
          <w:szCs w:val="22"/>
        </w:rPr>
        <w:t>e</w:t>
      </w:r>
      <w:r w:rsidRPr="00523611">
        <w:rPr>
          <w:rFonts w:ascii="Arial" w:hAnsi="Arial" w:cs="Arial"/>
          <w:w w:val="110"/>
          <w:sz w:val="22"/>
          <w:szCs w:val="22"/>
        </w:rPr>
        <w:t>m</w:t>
      </w:r>
      <w:r w:rsidRPr="00523611">
        <w:rPr>
          <w:rFonts w:ascii="Arial" w:hAnsi="Arial" w:cs="Arial"/>
          <w:spacing w:val="-12"/>
          <w:sz w:val="22"/>
          <w:szCs w:val="22"/>
        </w:rPr>
        <w:t xml:space="preserve"> </w:t>
      </w:r>
      <w:r w:rsidRPr="00523611">
        <w:rPr>
          <w:rFonts w:ascii="Arial" w:hAnsi="Arial" w:cs="Arial"/>
          <w:spacing w:val="1"/>
          <w:w w:val="107"/>
          <w:sz w:val="22"/>
          <w:szCs w:val="22"/>
        </w:rPr>
        <w:t>p</w:t>
      </w:r>
      <w:r w:rsidRPr="00523611">
        <w:rPr>
          <w:rFonts w:ascii="Arial" w:hAnsi="Arial" w:cs="Arial"/>
          <w:spacing w:val="-2"/>
          <w:w w:val="104"/>
          <w:sz w:val="22"/>
          <w:szCs w:val="22"/>
        </w:rPr>
        <w:t>o</w:t>
      </w:r>
      <w:r w:rsidRPr="00523611">
        <w:rPr>
          <w:rFonts w:ascii="Arial" w:hAnsi="Arial" w:cs="Arial"/>
          <w:spacing w:val="-2"/>
          <w:w w:val="102"/>
          <w:sz w:val="22"/>
          <w:szCs w:val="22"/>
        </w:rPr>
        <w:t>ss</w:t>
      </w:r>
      <w:r w:rsidRPr="00523611">
        <w:rPr>
          <w:rFonts w:ascii="Arial" w:hAnsi="Arial" w:cs="Arial"/>
          <w:spacing w:val="-2"/>
          <w:w w:val="103"/>
          <w:sz w:val="22"/>
          <w:szCs w:val="22"/>
        </w:rPr>
        <w:t>u</w:t>
      </w:r>
      <w:r w:rsidRPr="00523611">
        <w:rPr>
          <w:rFonts w:ascii="Arial" w:hAnsi="Arial" w:cs="Arial"/>
          <w:w w:val="85"/>
          <w:sz w:val="22"/>
          <w:szCs w:val="22"/>
        </w:rPr>
        <w:t>i</w:t>
      </w:r>
      <w:r w:rsidRPr="00523611">
        <w:rPr>
          <w:rFonts w:ascii="Arial" w:hAnsi="Arial" w:cs="Arial"/>
          <w:w w:val="91"/>
          <w:sz w:val="22"/>
          <w:szCs w:val="22"/>
        </w:rPr>
        <w:t>r</w:t>
      </w:r>
      <w:r w:rsidRPr="00523611">
        <w:rPr>
          <w:rFonts w:ascii="Arial" w:hAnsi="Arial" w:cs="Arial"/>
          <w:spacing w:val="-14"/>
          <w:sz w:val="22"/>
          <w:szCs w:val="22"/>
        </w:rPr>
        <w:t xml:space="preserve"> </w:t>
      </w:r>
      <w:r w:rsidRPr="00523611">
        <w:rPr>
          <w:rFonts w:ascii="Arial" w:hAnsi="Arial" w:cs="Arial"/>
          <w:spacing w:val="4"/>
          <w:w w:val="85"/>
          <w:sz w:val="22"/>
          <w:szCs w:val="22"/>
        </w:rPr>
        <w:t>i</w:t>
      </w:r>
      <w:r w:rsidRPr="00523611">
        <w:rPr>
          <w:rFonts w:ascii="Arial" w:hAnsi="Arial" w:cs="Arial"/>
          <w:spacing w:val="-2"/>
          <w:w w:val="103"/>
          <w:sz w:val="22"/>
          <w:szCs w:val="22"/>
        </w:rPr>
        <w:t>n</w:t>
      </w:r>
      <w:r w:rsidRPr="00523611">
        <w:rPr>
          <w:rFonts w:ascii="Arial" w:hAnsi="Arial" w:cs="Arial"/>
          <w:spacing w:val="-2"/>
          <w:w w:val="118"/>
          <w:sz w:val="22"/>
          <w:szCs w:val="22"/>
        </w:rPr>
        <w:t>c</w:t>
      </w:r>
      <w:r w:rsidRPr="00523611">
        <w:rPr>
          <w:rFonts w:ascii="Arial" w:hAnsi="Arial" w:cs="Arial"/>
          <w:w w:val="85"/>
          <w:sz w:val="22"/>
          <w:szCs w:val="22"/>
        </w:rPr>
        <w:t>li</w:t>
      </w:r>
      <w:r w:rsidRPr="00523611">
        <w:rPr>
          <w:rFonts w:ascii="Arial" w:hAnsi="Arial" w:cs="Arial"/>
          <w:spacing w:val="-2"/>
          <w:w w:val="103"/>
          <w:sz w:val="22"/>
          <w:szCs w:val="22"/>
        </w:rPr>
        <w:t>n</w:t>
      </w:r>
      <w:r w:rsidRPr="00523611">
        <w:rPr>
          <w:rFonts w:ascii="Arial" w:hAnsi="Arial" w:cs="Arial"/>
          <w:spacing w:val="1"/>
          <w:w w:val="122"/>
          <w:sz w:val="22"/>
          <w:szCs w:val="22"/>
        </w:rPr>
        <w:t>a</w:t>
      </w:r>
      <w:r w:rsidRPr="00523611">
        <w:rPr>
          <w:rFonts w:ascii="Arial" w:hAnsi="Arial" w:cs="Arial"/>
          <w:spacing w:val="2"/>
          <w:w w:val="118"/>
          <w:sz w:val="22"/>
          <w:szCs w:val="22"/>
        </w:rPr>
        <w:t>ç</w:t>
      </w:r>
      <w:r w:rsidRPr="00523611">
        <w:rPr>
          <w:rFonts w:ascii="Arial" w:hAnsi="Arial" w:cs="Arial"/>
          <w:spacing w:val="1"/>
          <w:w w:val="122"/>
          <w:sz w:val="22"/>
          <w:szCs w:val="22"/>
        </w:rPr>
        <w:t>ã</w:t>
      </w:r>
      <w:r w:rsidRPr="00523611">
        <w:rPr>
          <w:rFonts w:ascii="Arial" w:hAnsi="Arial" w:cs="Arial"/>
          <w:w w:val="104"/>
          <w:sz w:val="22"/>
          <w:szCs w:val="22"/>
        </w:rPr>
        <w:t>o</w:t>
      </w:r>
      <w:r w:rsidRPr="00523611">
        <w:rPr>
          <w:rFonts w:ascii="Arial" w:hAnsi="Arial" w:cs="Arial"/>
          <w:spacing w:val="-14"/>
          <w:sz w:val="22"/>
          <w:szCs w:val="22"/>
        </w:rPr>
        <w:t xml:space="preserve"> </w:t>
      </w:r>
      <w:r w:rsidRPr="00523611">
        <w:rPr>
          <w:rFonts w:ascii="Arial" w:hAnsi="Arial" w:cs="Arial"/>
          <w:w w:val="110"/>
          <w:sz w:val="22"/>
          <w:szCs w:val="22"/>
        </w:rPr>
        <w:t>m</w:t>
      </w:r>
      <w:r w:rsidRPr="00523611">
        <w:rPr>
          <w:rFonts w:ascii="Arial" w:hAnsi="Arial" w:cs="Arial"/>
          <w:w w:val="85"/>
          <w:sz w:val="22"/>
          <w:szCs w:val="22"/>
        </w:rPr>
        <w:t>í</w:t>
      </w:r>
      <w:r w:rsidRPr="00523611">
        <w:rPr>
          <w:rFonts w:ascii="Arial" w:hAnsi="Arial" w:cs="Arial"/>
          <w:spacing w:val="-2"/>
          <w:w w:val="103"/>
          <w:sz w:val="22"/>
          <w:szCs w:val="22"/>
        </w:rPr>
        <w:t>n</w:t>
      </w:r>
      <w:r w:rsidRPr="00523611">
        <w:rPr>
          <w:rFonts w:ascii="Arial" w:hAnsi="Arial" w:cs="Arial"/>
          <w:w w:val="85"/>
          <w:sz w:val="22"/>
          <w:szCs w:val="22"/>
        </w:rPr>
        <w:t>i</w:t>
      </w:r>
      <w:r w:rsidRPr="00523611">
        <w:rPr>
          <w:rFonts w:ascii="Arial" w:hAnsi="Arial" w:cs="Arial"/>
          <w:w w:val="110"/>
          <w:sz w:val="22"/>
          <w:szCs w:val="22"/>
        </w:rPr>
        <w:t>m</w:t>
      </w:r>
      <w:r w:rsidRPr="00523611">
        <w:rPr>
          <w:rFonts w:ascii="Arial" w:hAnsi="Arial" w:cs="Arial"/>
          <w:w w:val="122"/>
          <w:sz w:val="22"/>
          <w:szCs w:val="22"/>
        </w:rPr>
        <w:t>a</w:t>
      </w:r>
      <w:r w:rsidRPr="00523611">
        <w:rPr>
          <w:rFonts w:ascii="Arial" w:hAnsi="Arial" w:cs="Arial"/>
          <w:spacing w:val="-11"/>
          <w:sz w:val="22"/>
          <w:szCs w:val="22"/>
        </w:rPr>
        <w:t xml:space="preserve"> </w:t>
      </w:r>
      <w:r w:rsidRPr="00523611">
        <w:rPr>
          <w:rFonts w:ascii="Arial" w:hAnsi="Arial" w:cs="Arial"/>
          <w:spacing w:val="1"/>
          <w:w w:val="107"/>
          <w:sz w:val="22"/>
          <w:szCs w:val="22"/>
        </w:rPr>
        <w:t>d</w:t>
      </w:r>
      <w:r w:rsidRPr="00523611">
        <w:rPr>
          <w:rFonts w:ascii="Arial" w:hAnsi="Arial" w:cs="Arial"/>
          <w:w w:val="111"/>
          <w:sz w:val="22"/>
          <w:szCs w:val="22"/>
        </w:rPr>
        <w:t>e</w:t>
      </w:r>
      <w:r w:rsidRPr="00523611">
        <w:rPr>
          <w:rFonts w:ascii="Arial" w:hAnsi="Arial" w:cs="Arial"/>
          <w:spacing w:val="-13"/>
          <w:sz w:val="22"/>
          <w:szCs w:val="22"/>
        </w:rPr>
        <w:t xml:space="preserve"> </w:t>
      </w:r>
      <w:r w:rsidRPr="00523611">
        <w:rPr>
          <w:rFonts w:ascii="Arial" w:hAnsi="Arial" w:cs="Arial"/>
          <w:spacing w:val="-1"/>
          <w:w w:val="50"/>
          <w:sz w:val="22"/>
          <w:szCs w:val="22"/>
        </w:rPr>
        <w:t>1</w:t>
      </w:r>
      <w:r w:rsidRPr="00523611">
        <w:rPr>
          <w:rFonts w:ascii="Arial" w:hAnsi="Arial" w:cs="Arial"/>
          <w:spacing w:val="4"/>
          <w:w w:val="113"/>
          <w:sz w:val="22"/>
          <w:szCs w:val="22"/>
        </w:rPr>
        <w:t>%</w:t>
      </w:r>
      <w:r w:rsidRPr="00523611">
        <w:rPr>
          <w:rFonts w:ascii="Arial" w:hAnsi="Arial" w:cs="Arial"/>
          <w:w w:val="66"/>
          <w:sz w:val="22"/>
          <w:szCs w:val="22"/>
        </w:rPr>
        <w:t>.</w:t>
      </w:r>
    </w:p>
    <w:p w14:paraId="6F67DDD1" w14:textId="77777777" w:rsidR="001E5EE2" w:rsidRPr="004A1CCA" w:rsidRDefault="001E5EE2" w:rsidP="001E5EE2">
      <w:pPr>
        <w:pStyle w:val="Corpodetexto"/>
        <w:spacing w:before="13"/>
        <w:rPr>
          <w:rFonts w:ascii="Arial" w:hAnsi="Arial" w:cs="Arial"/>
          <w:sz w:val="30"/>
        </w:rPr>
      </w:pPr>
    </w:p>
    <w:p w14:paraId="7EB592A8" w14:textId="77777777" w:rsidR="001E5EE2" w:rsidRPr="004A1CCA" w:rsidRDefault="001E5EE2" w:rsidP="0041375C">
      <w:pPr>
        <w:pStyle w:val="Ttulo1"/>
        <w:numPr>
          <w:ilvl w:val="2"/>
          <w:numId w:val="8"/>
        </w:numPr>
        <w:tabs>
          <w:tab w:val="left" w:pos="1477"/>
        </w:tabs>
        <w:spacing w:line="240" w:lineRule="auto"/>
        <w:ind w:left="1134" w:firstLine="340"/>
        <w:jc w:val="both"/>
        <w:rPr>
          <w:rFonts w:ascii="Arial" w:hAnsi="Arial" w:cs="Arial"/>
        </w:rPr>
      </w:pPr>
      <w:bookmarkStart w:id="161" w:name="_bookmark78"/>
      <w:bookmarkStart w:id="162" w:name="_Toc143949516"/>
      <w:bookmarkEnd w:id="161"/>
      <w:r w:rsidRPr="004A1CCA">
        <w:rPr>
          <w:rFonts w:ascii="Arial" w:hAnsi="Arial" w:cs="Arial"/>
          <w:spacing w:val="-1"/>
          <w:w w:val="95"/>
        </w:rPr>
        <w:t>INSTALAÇÕES</w:t>
      </w:r>
      <w:r w:rsidRPr="004A1CCA">
        <w:rPr>
          <w:rFonts w:ascii="Arial" w:hAnsi="Arial" w:cs="Arial"/>
          <w:spacing w:val="-12"/>
          <w:w w:val="95"/>
        </w:rPr>
        <w:t xml:space="preserve"> </w:t>
      </w:r>
      <w:r w:rsidRPr="004A1CCA">
        <w:rPr>
          <w:rFonts w:ascii="Arial" w:hAnsi="Arial" w:cs="Arial"/>
          <w:w w:val="95"/>
        </w:rPr>
        <w:t>ELÉTRICAS</w:t>
      </w:r>
      <w:bookmarkEnd w:id="162"/>
    </w:p>
    <w:p w14:paraId="16C8416D" w14:textId="77777777" w:rsidR="001E5EE2" w:rsidRPr="004A1CCA" w:rsidRDefault="001E5EE2" w:rsidP="001E5EE2">
      <w:pPr>
        <w:pStyle w:val="Corpodetexto"/>
        <w:spacing w:before="11"/>
        <w:rPr>
          <w:rFonts w:ascii="Arial" w:hAnsi="Arial" w:cs="Arial"/>
          <w:b/>
          <w:sz w:val="27"/>
        </w:rPr>
      </w:pPr>
    </w:p>
    <w:p w14:paraId="1B82B8F5" w14:textId="77777777" w:rsidR="001E5EE2" w:rsidRPr="004A1CCA" w:rsidRDefault="001E5EE2" w:rsidP="000B1EAF">
      <w:pPr>
        <w:pStyle w:val="Corpodetexto"/>
        <w:spacing w:line="350" w:lineRule="auto"/>
        <w:ind w:left="754" w:right="125" w:firstLine="709"/>
        <w:jc w:val="both"/>
        <w:rPr>
          <w:rFonts w:ascii="Arial" w:hAnsi="Arial" w:cs="Arial"/>
        </w:rPr>
      </w:pPr>
      <w:r w:rsidRPr="004A1CCA">
        <w:rPr>
          <w:rFonts w:ascii="Arial" w:hAnsi="Arial" w:cs="Arial"/>
          <w:w w:val="105"/>
        </w:rPr>
        <w:t>As instalações elétricas deverão ser iniciadas pelo lançamento de eletrodutos,</w:t>
      </w:r>
      <w:r w:rsidRPr="004A1CCA">
        <w:rPr>
          <w:rFonts w:ascii="Arial" w:hAnsi="Arial" w:cs="Arial"/>
          <w:spacing w:val="-77"/>
          <w:w w:val="105"/>
        </w:rPr>
        <w:t xml:space="preserve"> </w:t>
      </w:r>
      <w:r w:rsidRPr="004A1CCA">
        <w:rPr>
          <w:rFonts w:ascii="Arial" w:hAnsi="Arial" w:cs="Arial"/>
          <w:w w:val="105"/>
        </w:rPr>
        <w:t>instalação de caixas de passagem tipo subterrânea, a fim de ser procedido a</w:t>
      </w:r>
      <w:r w:rsidRPr="004A1CCA">
        <w:rPr>
          <w:rFonts w:ascii="Arial" w:hAnsi="Arial" w:cs="Arial"/>
          <w:spacing w:val="1"/>
          <w:w w:val="105"/>
        </w:rPr>
        <w:t xml:space="preserve"> </w:t>
      </w:r>
      <w:r w:rsidRPr="004A1CCA">
        <w:rPr>
          <w:rFonts w:ascii="Arial" w:hAnsi="Arial" w:cs="Arial"/>
          <w:w w:val="105"/>
        </w:rPr>
        <w:t>execução dos acertos finais do terreno para a construção dos pisos de forma, que</w:t>
      </w:r>
      <w:r w:rsidRPr="004A1CCA">
        <w:rPr>
          <w:rFonts w:ascii="Arial" w:hAnsi="Arial" w:cs="Arial"/>
          <w:spacing w:val="1"/>
          <w:w w:val="105"/>
        </w:rPr>
        <w:t xml:space="preserve"> </w:t>
      </w: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haja</w:t>
      </w:r>
      <w:r w:rsidRPr="004A1CCA">
        <w:rPr>
          <w:rFonts w:ascii="Arial" w:hAnsi="Arial" w:cs="Arial"/>
          <w:spacing w:val="1"/>
          <w:w w:val="105"/>
        </w:rPr>
        <w:t xml:space="preserve"> </w:t>
      </w:r>
      <w:r w:rsidRPr="004A1CCA">
        <w:rPr>
          <w:rFonts w:ascii="Arial" w:hAnsi="Arial" w:cs="Arial"/>
          <w:w w:val="105"/>
        </w:rPr>
        <w:t>mais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necessidade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realização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escavações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reaterros,</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77"/>
          <w:w w:val="105"/>
        </w:rPr>
        <w:t xml:space="preserve"> </w:t>
      </w:r>
      <w:r w:rsidRPr="004A1CCA">
        <w:rPr>
          <w:rFonts w:ascii="Arial" w:hAnsi="Arial" w:cs="Arial"/>
          <w:w w:val="105"/>
        </w:rPr>
        <w:t>necessário</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execução,</w:t>
      </w:r>
      <w:r w:rsidRPr="004A1CCA">
        <w:rPr>
          <w:rFonts w:ascii="Arial" w:hAnsi="Arial" w:cs="Arial"/>
          <w:spacing w:val="-14"/>
          <w:w w:val="105"/>
        </w:rPr>
        <w:t xml:space="preserve"> </w:t>
      </w:r>
      <w:r w:rsidRPr="004A1CCA">
        <w:rPr>
          <w:rFonts w:ascii="Arial" w:hAnsi="Arial" w:cs="Arial"/>
          <w:w w:val="105"/>
        </w:rPr>
        <w:t>apenas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preparo</w:t>
      </w:r>
      <w:r w:rsidRPr="004A1CCA">
        <w:rPr>
          <w:rFonts w:ascii="Arial" w:hAnsi="Arial" w:cs="Arial"/>
          <w:spacing w:val="-16"/>
          <w:w w:val="105"/>
        </w:rPr>
        <w:t xml:space="preserve"> </w:t>
      </w:r>
      <w:r w:rsidRPr="004A1CCA">
        <w:rPr>
          <w:rFonts w:ascii="Arial" w:hAnsi="Arial" w:cs="Arial"/>
          <w:w w:val="105"/>
        </w:rPr>
        <w:t>manuais</w:t>
      </w:r>
      <w:r w:rsidRPr="004A1CCA">
        <w:rPr>
          <w:rFonts w:ascii="Arial" w:hAnsi="Arial" w:cs="Arial"/>
          <w:spacing w:val="-16"/>
          <w:w w:val="105"/>
        </w:rPr>
        <w:t xml:space="preserve"> </w:t>
      </w:r>
      <w:r w:rsidRPr="004A1CCA">
        <w:rPr>
          <w:rFonts w:ascii="Arial" w:hAnsi="Arial" w:cs="Arial"/>
          <w:w w:val="105"/>
        </w:rPr>
        <w:t>pontuais.</w:t>
      </w:r>
    </w:p>
    <w:p w14:paraId="3882353D" w14:textId="6C78BAC3" w:rsidR="001E5EE2" w:rsidRPr="004A1CCA" w:rsidRDefault="001E5EE2" w:rsidP="000B1EAF">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escavações</w:t>
      </w:r>
      <w:r w:rsidRPr="004A1CCA">
        <w:rPr>
          <w:rFonts w:ascii="Arial" w:hAnsi="Arial" w:cs="Arial"/>
          <w:spacing w:val="16"/>
          <w:w w:val="105"/>
        </w:rPr>
        <w:t xml:space="preserve"> </w:t>
      </w:r>
      <w:r w:rsidRPr="004A1CCA">
        <w:rPr>
          <w:rFonts w:ascii="Arial" w:hAnsi="Arial" w:cs="Arial"/>
          <w:w w:val="105"/>
        </w:rPr>
        <w:t>necessárias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instalação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6"/>
          <w:w w:val="105"/>
        </w:rPr>
        <w:t xml:space="preserve"> </w:t>
      </w:r>
      <w:r w:rsidRPr="004A1CCA">
        <w:rPr>
          <w:rFonts w:ascii="Arial" w:hAnsi="Arial" w:cs="Arial"/>
          <w:w w:val="105"/>
        </w:rPr>
        <w:t>dispositivos</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realizada</w:t>
      </w:r>
      <w:r w:rsidR="000B1EAF">
        <w:rPr>
          <w:rFonts w:ascii="Arial" w:hAnsi="Arial" w:cs="Arial"/>
          <w:lang w:val="pt-BR"/>
        </w:rPr>
        <w:t xml:space="preserve"> </w:t>
      </w:r>
      <w:r w:rsidRPr="004A1CCA">
        <w:rPr>
          <w:rFonts w:ascii="Arial" w:hAnsi="Arial" w:cs="Arial"/>
        </w:rPr>
        <w:t>conforme</w:t>
      </w:r>
      <w:r w:rsidRPr="004A1CCA">
        <w:rPr>
          <w:rFonts w:ascii="Arial" w:hAnsi="Arial" w:cs="Arial"/>
          <w:spacing w:val="28"/>
        </w:rPr>
        <w:t xml:space="preserve"> </w:t>
      </w:r>
      <w:r w:rsidRPr="004A1CCA">
        <w:rPr>
          <w:rFonts w:ascii="Arial" w:hAnsi="Arial" w:cs="Arial"/>
        </w:rPr>
        <w:t>capítulo</w:t>
      </w:r>
      <w:r w:rsidRPr="004A1CCA">
        <w:rPr>
          <w:rFonts w:ascii="Arial" w:hAnsi="Arial" w:cs="Arial"/>
          <w:spacing w:val="27"/>
        </w:rPr>
        <w:t xml:space="preserve"> </w:t>
      </w:r>
      <w:r w:rsidRPr="004A1CCA">
        <w:rPr>
          <w:rFonts w:ascii="Arial" w:hAnsi="Arial" w:cs="Arial"/>
        </w:rPr>
        <w:t>específico:</w:t>
      </w:r>
      <w:r w:rsidRPr="004A1CCA">
        <w:rPr>
          <w:rFonts w:ascii="Arial" w:hAnsi="Arial" w:cs="Arial"/>
          <w:spacing w:val="30"/>
        </w:rPr>
        <w:t xml:space="preserve"> </w:t>
      </w:r>
      <w:r w:rsidRPr="004A1CCA">
        <w:rPr>
          <w:rFonts w:ascii="Arial" w:hAnsi="Arial" w:cs="Arial"/>
        </w:rPr>
        <w:t>“Terraplanagem/</w:t>
      </w:r>
      <w:r w:rsidRPr="004A1CCA">
        <w:rPr>
          <w:rFonts w:ascii="Arial" w:hAnsi="Arial" w:cs="Arial"/>
          <w:spacing w:val="32"/>
        </w:rPr>
        <w:t xml:space="preserve"> </w:t>
      </w:r>
      <w:r w:rsidRPr="004A1CCA">
        <w:rPr>
          <w:rFonts w:ascii="Arial" w:hAnsi="Arial" w:cs="Arial"/>
        </w:rPr>
        <w:t>Movimentos</w:t>
      </w:r>
      <w:r w:rsidRPr="004A1CCA">
        <w:rPr>
          <w:rFonts w:ascii="Arial" w:hAnsi="Arial" w:cs="Arial"/>
          <w:spacing w:val="27"/>
        </w:rPr>
        <w:t xml:space="preserve"> </w:t>
      </w:r>
      <w:r w:rsidRPr="004A1CCA">
        <w:rPr>
          <w:rFonts w:ascii="Arial" w:hAnsi="Arial" w:cs="Arial"/>
        </w:rPr>
        <w:t>de</w:t>
      </w:r>
      <w:r w:rsidRPr="004A1CCA">
        <w:rPr>
          <w:rFonts w:ascii="Arial" w:hAnsi="Arial" w:cs="Arial"/>
          <w:spacing w:val="29"/>
        </w:rPr>
        <w:t xml:space="preserve"> </w:t>
      </w:r>
      <w:r w:rsidRPr="004A1CCA">
        <w:rPr>
          <w:rFonts w:ascii="Arial" w:hAnsi="Arial" w:cs="Arial"/>
        </w:rPr>
        <w:t>Terra”.</w:t>
      </w:r>
    </w:p>
    <w:p w14:paraId="036A3CF2" w14:textId="77777777" w:rsidR="00523611" w:rsidRDefault="00523611" w:rsidP="000B1EAF">
      <w:pPr>
        <w:pStyle w:val="Corpodetexto"/>
        <w:spacing w:line="350" w:lineRule="auto"/>
        <w:ind w:left="754" w:right="125" w:firstLine="709"/>
        <w:jc w:val="both"/>
        <w:rPr>
          <w:rFonts w:ascii="Arial" w:hAnsi="Arial" w:cs="Arial"/>
        </w:rPr>
      </w:pPr>
      <w:r w:rsidRPr="004A1CCA">
        <w:rPr>
          <w:rFonts w:ascii="Arial" w:hAnsi="Arial" w:cs="Arial"/>
          <w:noProof/>
          <w:sz w:val="20"/>
          <w:lang w:val="pt-BR" w:eastAsia="pt-BR"/>
        </w:rPr>
        <w:drawing>
          <wp:anchor distT="0" distB="0" distL="114300" distR="114300" simplePos="0" relativeHeight="251715584" behindDoc="0" locked="0" layoutInCell="1" allowOverlap="1" wp14:anchorId="602439A9" wp14:editId="3C68A002">
            <wp:simplePos x="0" y="0"/>
            <wp:positionH relativeFrom="margin">
              <wp:posOffset>2243455</wp:posOffset>
            </wp:positionH>
            <wp:positionV relativeFrom="paragraph">
              <wp:posOffset>1430986</wp:posOffset>
            </wp:positionV>
            <wp:extent cx="1533525" cy="1962150"/>
            <wp:effectExtent l="0" t="0" r="9525" b="0"/>
            <wp:wrapTopAndBottom/>
            <wp:docPr id="1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33525" cy="1962150"/>
                    </a:xfrm>
                    <a:prstGeom prst="rect">
                      <a:avLst/>
                    </a:prstGeom>
                    <a:noFill/>
                    <a:ln>
                      <a:noFill/>
                    </a:ln>
                  </pic:spPr>
                </pic:pic>
              </a:graphicData>
            </a:graphic>
          </wp:anchor>
        </w:drawing>
      </w:r>
      <w:r w:rsidR="001E5EE2" w:rsidRPr="004A1CCA">
        <w:rPr>
          <w:rFonts w:ascii="Arial" w:hAnsi="Arial" w:cs="Arial"/>
          <w:w w:val="105"/>
        </w:rPr>
        <w:t>Deverão ser instalados para a realização da infraestrutura, dutos corrugados</w:t>
      </w:r>
      <w:r w:rsidR="001E5EE2" w:rsidRPr="004A1CCA">
        <w:rPr>
          <w:rFonts w:ascii="Arial" w:hAnsi="Arial" w:cs="Arial"/>
          <w:spacing w:val="1"/>
          <w:w w:val="105"/>
        </w:rPr>
        <w:t xml:space="preserve"> </w:t>
      </w:r>
      <w:r w:rsidR="001E5EE2" w:rsidRPr="004A1CCA">
        <w:rPr>
          <w:rFonts w:ascii="Arial" w:hAnsi="Arial" w:cs="Arial"/>
          <w:spacing w:val="-2"/>
          <w:w w:val="103"/>
        </w:rPr>
        <w:t>h</w:t>
      </w:r>
      <w:r w:rsidR="001E5EE2" w:rsidRPr="004A1CCA">
        <w:rPr>
          <w:rFonts w:ascii="Arial" w:hAnsi="Arial" w:cs="Arial"/>
          <w:spacing w:val="-1"/>
          <w:w w:val="111"/>
        </w:rPr>
        <w:t>e</w:t>
      </w:r>
      <w:r w:rsidR="001E5EE2" w:rsidRPr="004A1CCA">
        <w:rPr>
          <w:rFonts w:ascii="Arial" w:hAnsi="Arial" w:cs="Arial"/>
          <w:w w:val="85"/>
        </w:rPr>
        <w:t>li</w:t>
      </w:r>
      <w:r w:rsidR="001E5EE2" w:rsidRPr="004A1CCA">
        <w:rPr>
          <w:rFonts w:ascii="Arial" w:hAnsi="Arial" w:cs="Arial"/>
          <w:spacing w:val="-2"/>
          <w:w w:val="118"/>
        </w:rPr>
        <w:t>c</w:t>
      </w:r>
      <w:r w:rsidR="001E5EE2" w:rsidRPr="004A1CCA">
        <w:rPr>
          <w:rFonts w:ascii="Arial" w:hAnsi="Arial" w:cs="Arial"/>
          <w:spacing w:val="-2"/>
          <w:w w:val="104"/>
        </w:rPr>
        <w:t>o</w:t>
      </w:r>
      <w:r w:rsidR="001E5EE2" w:rsidRPr="004A1CCA">
        <w:rPr>
          <w:rFonts w:ascii="Arial" w:hAnsi="Arial" w:cs="Arial"/>
          <w:w w:val="85"/>
        </w:rPr>
        <w:t>i</w:t>
      </w:r>
      <w:r w:rsidR="001E5EE2" w:rsidRPr="004A1CCA">
        <w:rPr>
          <w:rFonts w:ascii="Arial" w:hAnsi="Arial" w:cs="Arial"/>
          <w:spacing w:val="1"/>
          <w:w w:val="107"/>
        </w:rPr>
        <w:t>d</w:t>
      </w:r>
      <w:r w:rsidR="001E5EE2" w:rsidRPr="004A1CCA">
        <w:rPr>
          <w:rFonts w:ascii="Arial" w:hAnsi="Arial" w:cs="Arial"/>
          <w:spacing w:val="1"/>
          <w:w w:val="122"/>
        </w:rPr>
        <w:t>a</w:t>
      </w:r>
      <w:r w:rsidR="001E5EE2" w:rsidRPr="004A1CCA">
        <w:rPr>
          <w:rFonts w:ascii="Arial" w:hAnsi="Arial" w:cs="Arial"/>
          <w:w w:val="85"/>
        </w:rPr>
        <w:t>i</w:t>
      </w:r>
      <w:r w:rsidR="001E5EE2" w:rsidRPr="004A1CCA">
        <w:rPr>
          <w:rFonts w:ascii="Arial" w:hAnsi="Arial" w:cs="Arial"/>
          <w:w w:val="102"/>
        </w:rPr>
        <w:t>s</w:t>
      </w:r>
      <w:r w:rsidR="001E5EE2" w:rsidRPr="004A1CCA">
        <w:rPr>
          <w:rFonts w:ascii="Arial" w:hAnsi="Arial" w:cs="Arial"/>
          <w:spacing w:val="30"/>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spacing w:val="31"/>
        </w:rPr>
        <w:t xml:space="preserve"> </w:t>
      </w:r>
      <w:r w:rsidR="001E5EE2" w:rsidRPr="004A1CCA">
        <w:rPr>
          <w:rFonts w:ascii="Arial" w:hAnsi="Arial" w:cs="Arial"/>
          <w:spacing w:val="1"/>
          <w:w w:val="107"/>
        </w:rPr>
        <w:t>p</w:t>
      </w:r>
      <w:r w:rsidR="001E5EE2" w:rsidRPr="004A1CCA">
        <w:rPr>
          <w:rFonts w:ascii="Arial" w:hAnsi="Arial" w:cs="Arial"/>
          <w:spacing w:val="-2"/>
          <w:w w:val="104"/>
        </w:rPr>
        <w:t>o</w:t>
      </w:r>
      <w:r w:rsidR="001E5EE2" w:rsidRPr="004A1CCA">
        <w:rPr>
          <w:rFonts w:ascii="Arial" w:hAnsi="Arial" w:cs="Arial"/>
          <w:w w:val="85"/>
        </w:rPr>
        <w:t>li</w:t>
      </w:r>
      <w:r w:rsidR="001E5EE2" w:rsidRPr="004A1CCA">
        <w:rPr>
          <w:rFonts w:ascii="Arial" w:hAnsi="Arial" w:cs="Arial"/>
          <w:spacing w:val="-1"/>
          <w:w w:val="111"/>
        </w:rPr>
        <w:t>e</w:t>
      </w:r>
      <w:r w:rsidR="001E5EE2" w:rsidRPr="004A1CCA">
        <w:rPr>
          <w:rFonts w:ascii="Arial" w:hAnsi="Arial" w:cs="Arial"/>
          <w:w w:val="91"/>
        </w:rPr>
        <w:t>t</w:t>
      </w:r>
      <w:r w:rsidR="001E5EE2" w:rsidRPr="004A1CCA">
        <w:rPr>
          <w:rFonts w:ascii="Arial" w:hAnsi="Arial" w:cs="Arial"/>
          <w:spacing w:val="1"/>
          <w:w w:val="91"/>
        </w:rPr>
        <w:t>i</w:t>
      </w:r>
      <w:r w:rsidR="001E5EE2" w:rsidRPr="004A1CCA">
        <w:rPr>
          <w:rFonts w:ascii="Arial" w:hAnsi="Arial" w:cs="Arial"/>
          <w:w w:val="85"/>
        </w:rPr>
        <w:t>l</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spacing w:val="-1"/>
          <w:w w:val="139"/>
        </w:rPr>
        <w:t>(</w:t>
      </w:r>
      <w:r w:rsidR="001E5EE2" w:rsidRPr="004A1CCA">
        <w:rPr>
          <w:rFonts w:ascii="Arial" w:hAnsi="Arial" w:cs="Arial"/>
          <w:spacing w:val="1"/>
          <w:w w:val="107"/>
        </w:rPr>
        <w:t>p</w:t>
      </w:r>
      <w:r w:rsidR="001E5EE2" w:rsidRPr="004A1CCA">
        <w:rPr>
          <w:rFonts w:ascii="Arial" w:hAnsi="Arial" w:cs="Arial"/>
          <w:spacing w:val="-1"/>
          <w:w w:val="111"/>
        </w:rPr>
        <w:t>e</w:t>
      </w:r>
      <w:r w:rsidR="001E5EE2" w:rsidRPr="004A1CCA">
        <w:rPr>
          <w:rFonts w:ascii="Arial" w:hAnsi="Arial" w:cs="Arial"/>
          <w:spacing w:val="1"/>
          <w:w w:val="122"/>
        </w:rPr>
        <w:t>a</w:t>
      </w:r>
      <w:r w:rsidR="001E5EE2" w:rsidRPr="004A1CCA">
        <w:rPr>
          <w:rFonts w:ascii="Arial" w:hAnsi="Arial" w:cs="Arial"/>
          <w:spacing w:val="1"/>
          <w:w w:val="107"/>
        </w:rPr>
        <w:t>d</w:t>
      </w:r>
      <w:r w:rsidR="001E5EE2" w:rsidRPr="004A1CCA">
        <w:rPr>
          <w:rFonts w:ascii="Arial" w:hAnsi="Arial" w:cs="Arial"/>
          <w:spacing w:val="-1"/>
          <w:w w:val="139"/>
        </w:rPr>
        <w:t>)</w:t>
      </w:r>
      <w:r w:rsidR="001E5EE2" w:rsidRPr="004A1CCA">
        <w:rPr>
          <w:rFonts w:ascii="Arial" w:hAnsi="Arial" w:cs="Arial"/>
          <w:w w:val="62"/>
        </w:rPr>
        <w:t>,</w:t>
      </w:r>
      <w:r w:rsidR="001E5EE2" w:rsidRPr="004A1CCA">
        <w:rPr>
          <w:rFonts w:ascii="Arial" w:hAnsi="Arial" w:cs="Arial"/>
          <w:spacing w:val="32"/>
        </w:rPr>
        <w:t xml:space="preserve"> </w:t>
      </w:r>
      <w:r w:rsidR="001E5EE2" w:rsidRPr="004A1CCA">
        <w:rPr>
          <w:rFonts w:ascii="Arial" w:hAnsi="Arial" w:cs="Arial"/>
          <w:spacing w:val="1"/>
          <w:w w:val="107"/>
        </w:rPr>
        <w:t>p</w:t>
      </w:r>
      <w:r w:rsidR="001E5EE2" w:rsidRPr="004A1CCA">
        <w:rPr>
          <w:rFonts w:ascii="Arial" w:hAnsi="Arial" w:cs="Arial"/>
          <w:spacing w:val="-2"/>
          <w:w w:val="104"/>
        </w:rPr>
        <w:t>o</w:t>
      </w:r>
      <w:r w:rsidR="001E5EE2" w:rsidRPr="004A1CCA">
        <w:rPr>
          <w:rFonts w:ascii="Arial" w:hAnsi="Arial" w:cs="Arial"/>
          <w:spacing w:val="-2"/>
          <w:w w:val="102"/>
        </w:rPr>
        <w:t>ss</w:t>
      </w:r>
      <w:r w:rsidR="001E5EE2" w:rsidRPr="004A1CCA">
        <w:rPr>
          <w:rFonts w:ascii="Arial" w:hAnsi="Arial" w:cs="Arial"/>
          <w:spacing w:val="-2"/>
          <w:w w:val="103"/>
        </w:rPr>
        <w:t>u</w:t>
      </w:r>
      <w:r w:rsidR="001E5EE2" w:rsidRPr="004A1CCA">
        <w:rPr>
          <w:rFonts w:ascii="Arial" w:hAnsi="Arial" w:cs="Arial"/>
          <w:spacing w:val="4"/>
          <w:w w:val="85"/>
        </w:rPr>
        <w:t>i</w:t>
      </w:r>
      <w:r w:rsidR="001E5EE2" w:rsidRPr="004A1CCA">
        <w:rPr>
          <w:rFonts w:ascii="Arial" w:hAnsi="Arial" w:cs="Arial"/>
          <w:spacing w:val="-2"/>
          <w:w w:val="103"/>
        </w:rPr>
        <w:t>n</w:t>
      </w:r>
      <w:r w:rsidR="001E5EE2" w:rsidRPr="004A1CCA">
        <w:rPr>
          <w:rFonts w:ascii="Arial" w:hAnsi="Arial" w:cs="Arial"/>
          <w:spacing w:val="1"/>
          <w:w w:val="107"/>
        </w:rPr>
        <w:t>d</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w w:val="89"/>
        </w:rPr>
        <w:t>f</w:t>
      </w:r>
      <w:r w:rsidR="001E5EE2" w:rsidRPr="004A1CCA">
        <w:rPr>
          <w:rFonts w:ascii="Arial" w:hAnsi="Arial" w:cs="Arial"/>
          <w:w w:val="85"/>
        </w:rPr>
        <w:t>i</w:t>
      </w:r>
      <w:r w:rsidR="001E5EE2" w:rsidRPr="004A1CCA">
        <w:rPr>
          <w:rFonts w:ascii="Arial" w:hAnsi="Arial" w:cs="Arial"/>
          <w:w w:val="112"/>
        </w:rPr>
        <w:t>ta</w:t>
      </w:r>
      <w:r w:rsidR="001E5EE2" w:rsidRPr="004A1CCA">
        <w:rPr>
          <w:rFonts w:ascii="Arial" w:hAnsi="Arial" w:cs="Arial"/>
          <w:spacing w:val="33"/>
        </w:rPr>
        <w:t xml:space="preserve"> </w:t>
      </w:r>
      <w:r w:rsidR="001E5EE2" w:rsidRPr="004A1CCA">
        <w:rPr>
          <w:rFonts w:ascii="Arial" w:hAnsi="Arial" w:cs="Arial"/>
          <w:spacing w:val="1"/>
          <w:w w:val="122"/>
        </w:rPr>
        <w:t>a</w:t>
      </w:r>
      <w:r w:rsidR="001E5EE2" w:rsidRPr="004A1CCA">
        <w:rPr>
          <w:rFonts w:ascii="Arial" w:hAnsi="Arial" w:cs="Arial"/>
          <w:spacing w:val="1"/>
          <w:w w:val="107"/>
        </w:rPr>
        <w:t>d</w:t>
      </w:r>
      <w:r w:rsidR="001E5EE2" w:rsidRPr="004A1CCA">
        <w:rPr>
          <w:rFonts w:ascii="Arial" w:hAnsi="Arial" w:cs="Arial"/>
          <w:spacing w:val="-1"/>
          <w:w w:val="111"/>
        </w:rPr>
        <w:t>e</w:t>
      </w:r>
      <w:r w:rsidR="001E5EE2" w:rsidRPr="004A1CCA">
        <w:rPr>
          <w:rFonts w:ascii="Arial" w:hAnsi="Arial" w:cs="Arial"/>
          <w:spacing w:val="-2"/>
          <w:w w:val="102"/>
        </w:rPr>
        <w:t>s</w:t>
      </w:r>
      <w:r w:rsidR="001E5EE2" w:rsidRPr="004A1CCA">
        <w:rPr>
          <w:rFonts w:ascii="Arial" w:hAnsi="Arial" w:cs="Arial"/>
          <w:w w:val="85"/>
        </w:rPr>
        <w:t>i</w:t>
      </w:r>
      <w:r w:rsidR="001E5EE2" w:rsidRPr="004A1CCA">
        <w:rPr>
          <w:rFonts w:ascii="Arial" w:hAnsi="Arial" w:cs="Arial"/>
          <w:spacing w:val="1"/>
          <w:w w:val="108"/>
        </w:rPr>
        <w:t>v</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spacing w:val="31"/>
        </w:rPr>
        <w:t xml:space="preserve"> </w:t>
      </w:r>
      <w:r w:rsidR="001E5EE2" w:rsidRPr="004A1CCA">
        <w:rPr>
          <w:rFonts w:ascii="Arial" w:hAnsi="Arial" w:cs="Arial"/>
          <w:spacing w:val="1"/>
          <w:w w:val="122"/>
        </w:rPr>
        <w:t>a</w:t>
      </w:r>
      <w:r w:rsidR="001E5EE2" w:rsidRPr="004A1CCA">
        <w:rPr>
          <w:rFonts w:ascii="Arial" w:hAnsi="Arial" w:cs="Arial"/>
          <w:spacing w:val="1"/>
          <w:w w:val="108"/>
        </w:rPr>
        <w:t>v</w:t>
      </w:r>
      <w:r w:rsidR="001E5EE2" w:rsidRPr="004A1CCA">
        <w:rPr>
          <w:rFonts w:ascii="Arial" w:hAnsi="Arial" w:cs="Arial"/>
          <w:w w:val="85"/>
        </w:rPr>
        <w:t>i</w:t>
      </w:r>
      <w:r w:rsidR="001E5EE2" w:rsidRPr="004A1CCA">
        <w:rPr>
          <w:rFonts w:ascii="Arial" w:hAnsi="Arial" w:cs="Arial"/>
          <w:spacing w:val="-2"/>
          <w:w w:val="102"/>
        </w:rPr>
        <w:t>s</w:t>
      </w:r>
      <w:r w:rsidR="001E5EE2" w:rsidRPr="004A1CCA">
        <w:rPr>
          <w:rFonts w:ascii="Arial" w:hAnsi="Arial" w:cs="Arial"/>
          <w:w w:val="104"/>
        </w:rPr>
        <w:t>o</w:t>
      </w:r>
      <w:r w:rsidR="001E5EE2" w:rsidRPr="004A1CCA">
        <w:rPr>
          <w:rFonts w:ascii="Arial" w:hAnsi="Arial" w:cs="Arial"/>
          <w:spacing w:val="30"/>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spacing w:val="31"/>
        </w:rPr>
        <w:t xml:space="preserve"> </w:t>
      </w:r>
      <w:r w:rsidR="001E5EE2" w:rsidRPr="004A1CCA">
        <w:rPr>
          <w:rFonts w:ascii="Arial" w:hAnsi="Arial" w:cs="Arial"/>
          <w:w w:val="101"/>
        </w:rPr>
        <w:t>“</w:t>
      </w:r>
      <w:r w:rsidR="001E5EE2" w:rsidRPr="004A1CCA">
        <w:rPr>
          <w:rFonts w:ascii="Arial" w:hAnsi="Arial" w:cs="Arial"/>
          <w:spacing w:val="1"/>
          <w:w w:val="107"/>
        </w:rPr>
        <w:t>p</w:t>
      </w:r>
      <w:r w:rsidR="001E5EE2" w:rsidRPr="004A1CCA">
        <w:rPr>
          <w:rFonts w:ascii="Arial" w:hAnsi="Arial" w:cs="Arial"/>
          <w:spacing w:val="-1"/>
          <w:w w:val="111"/>
        </w:rPr>
        <w:t>e</w:t>
      </w:r>
      <w:r w:rsidR="001E5EE2" w:rsidRPr="004A1CCA">
        <w:rPr>
          <w:rFonts w:ascii="Arial" w:hAnsi="Arial" w:cs="Arial"/>
          <w:spacing w:val="-2"/>
          <w:w w:val="91"/>
        </w:rPr>
        <w:t>r</w:t>
      </w:r>
      <w:r w:rsidR="001E5EE2" w:rsidRPr="004A1CCA">
        <w:rPr>
          <w:rFonts w:ascii="Arial" w:hAnsi="Arial" w:cs="Arial"/>
          <w:w w:val="85"/>
        </w:rPr>
        <w:t>i</w:t>
      </w:r>
      <w:r w:rsidR="001E5EE2" w:rsidRPr="004A1CCA">
        <w:rPr>
          <w:rFonts w:ascii="Arial" w:hAnsi="Arial" w:cs="Arial"/>
          <w:spacing w:val="1"/>
          <w:w w:val="108"/>
        </w:rPr>
        <w:t>g</w:t>
      </w:r>
      <w:r w:rsidR="001E5EE2" w:rsidRPr="004A1CCA">
        <w:rPr>
          <w:rFonts w:ascii="Arial" w:hAnsi="Arial" w:cs="Arial"/>
          <w:spacing w:val="-2"/>
          <w:w w:val="104"/>
        </w:rPr>
        <w:t>o</w:t>
      </w:r>
      <w:r w:rsidR="001E5EE2" w:rsidRPr="004A1CCA">
        <w:rPr>
          <w:rFonts w:ascii="Arial" w:hAnsi="Arial" w:cs="Arial"/>
          <w:w w:val="101"/>
        </w:rPr>
        <w:t>”</w:t>
      </w:r>
      <w:r w:rsidR="001E5EE2" w:rsidRPr="004A1CCA">
        <w:rPr>
          <w:rFonts w:ascii="Arial" w:hAnsi="Arial" w:cs="Arial"/>
          <w:spacing w:val="32"/>
        </w:rPr>
        <w:t xml:space="preserve"> </w:t>
      </w:r>
      <w:r w:rsidR="001E5EE2" w:rsidRPr="004A1CCA">
        <w:rPr>
          <w:rFonts w:ascii="Arial" w:hAnsi="Arial" w:cs="Arial"/>
          <w:spacing w:val="-1"/>
          <w:w w:val="139"/>
        </w:rPr>
        <w:t>(</w:t>
      </w:r>
      <w:r w:rsidR="001E5EE2" w:rsidRPr="004A1CCA">
        <w:rPr>
          <w:rFonts w:ascii="Arial" w:hAnsi="Arial" w:cs="Arial"/>
          <w:spacing w:val="2"/>
          <w:w w:val="111"/>
        </w:rPr>
        <w:t>e</w:t>
      </w:r>
      <w:r w:rsidR="001E5EE2" w:rsidRPr="004A1CCA">
        <w:rPr>
          <w:rFonts w:ascii="Arial" w:hAnsi="Arial" w:cs="Arial"/>
          <w:w w:val="110"/>
        </w:rPr>
        <w:t xml:space="preserve">m </w:t>
      </w:r>
      <w:r w:rsidR="001E5EE2" w:rsidRPr="004A1CCA">
        <w:rPr>
          <w:rFonts w:ascii="Arial" w:hAnsi="Arial" w:cs="Arial"/>
          <w:spacing w:val="1"/>
          <w:w w:val="107"/>
        </w:rPr>
        <w:t>p</w:t>
      </w:r>
      <w:r w:rsidR="001E5EE2" w:rsidRPr="004A1CCA">
        <w:rPr>
          <w:rFonts w:ascii="Arial" w:hAnsi="Arial" w:cs="Arial"/>
          <w:spacing w:val="-2"/>
          <w:w w:val="104"/>
        </w:rPr>
        <w:t>o</w:t>
      </w:r>
      <w:r w:rsidR="001E5EE2" w:rsidRPr="004A1CCA">
        <w:rPr>
          <w:rFonts w:ascii="Arial" w:hAnsi="Arial" w:cs="Arial"/>
          <w:w w:val="85"/>
        </w:rPr>
        <w:t>li</w:t>
      </w:r>
      <w:r w:rsidR="001E5EE2" w:rsidRPr="004A1CCA">
        <w:rPr>
          <w:rFonts w:ascii="Arial" w:hAnsi="Arial" w:cs="Arial"/>
          <w:spacing w:val="-1"/>
          <w:w w:val="111"/>
        </w:rPr>
        <w:t>e</w:t>
      </w:r>
      <w:r w:rsidR="001E5EE2" w:rsidRPr="004A1CCA">
        <w:rPr>
          <w:rFonts w:ascii="Arial" w:hAnsi="Arial" w:cs="Arial"/>
          <w:w w:val="91"/>
        </w:rPr>
        <w:t>t</w:t>
      </w:r>
      <w:r w:rsidR="001E5EE2" w:rsidRPr="004A1CCA">
        <w:rPr>
          <w:rFonts w:ascii="Arial" w:hAnsi="Arial" w:cs="Arial"/>
          <w:spacing w:val="1"/>
          <w:w w:val="91"/>
        </w:rPr>
        <w:t>i</w:t>
      </w:r>
      <w:r w:rsidR="001E5EE2" w:rsidRPr="004A1CCA">
        <w:rPr>
          <w:rFonts w:ascii="Arial" w:hAnsi="Arial" w:cs="Arial"/>
          <w:w w:val="85"/>
        </w:rPr>
        <w:t>l</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w w:val="104"/>
        </w:rPr>
        <w:t>o</w:t>
      </w:r>
      <w:r w:rsidR="001E5EE2" w:rsidRPr="004A1CCA">
        <w:rPr>
          <w:rFonts w:ascii="Arial" w:hAnsi="Arial" w:cs="Arial"/>
        </w:rPr>
        <w:t xml:space="preserve"> </w:t>
      </w:r>
      <w:r w:rsidR="001E5EE2" w:rsidRPr="004A1CCA">
        <w:rPr>
          <w:rFonts w:ascii="Arial" w:hAnsi="Arial" w:cs="Arial"/>
          <w:spacing w:val="34"/>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rPr>
        <w:t xml:space="preserve"> </w:t>
      </w:r>
      <w:r w:rsidR="001E5EE2" w:rsidRPr="004A1CCA">
        <w:rPr>
          <w:rFonts w:ascii="Arial" w:hAnsi="Arial" w:cs="Arial"/>
          <w:spacing w:val="35"/>
        </w:rPr>
        <w:t xml:space="preserve"> </w:t>
      </w:r>
      <w:r w:rsidR="001E5EE2" w:rsidRPr="004A1CCA">
        <w:rPr>
          <w:rFonts w:ascii="Arial" w:hAnsi="Arial" w:cs="Arial"/>
          <w:spacing w:val="1"/>
          <w:w w:val="107"/>
        </w:rPr>
        <w:t>b</w:t>
      </w:r>
      <w:r w:rsidR="001E5EE2" w:rsidRPr="004A1CCA">
        <w:rPr>
          <w:rFonts w:ascii="Arial" w:hAnsi="Arial" w:cs="Arial"/>
          <w:spacing w:val="1"/>
          <w:w w:val="122"/>
        </w:rPr>
        <w:t>a</w:t>
      </w:r>
      <w:r w:rsidR="001E5EE2" w:rsidRPr="004A1CCA">
        <w:rPr>
          <w:rFonts w:ascii="Arial" w:hAnsi="Arial" w:cs="Arial"/>
          <w:w w:val="85"/>
        </w:rPr>
        <w:t>i</w:t>
      </w:r>
      <w:r w:rsidR="001E5EE2" w:rsidRPr="004A1CCA">
        <w:rPr>
          <w:rFonts w:ascii="Arial" w:hAnsi="Arial" w:cs="Arial"/>
          <w:spacing w:val="-3"/>
          <w:w w:val="78"/>
        </w:rPr>
        <w:t>x</w:t>
      </w:r>
      <w:r w:rsidR="001E5EE2" w:rsidRPr="004A1CCA">
        <w:rPr>
          <w:rFonts w:ascii="Arial" w:hAnsi="Arial" w:cs="Arial"/>
          <w:w w:val="122"/>
        </w:rPr>
        <w:t>a</w:t>
      </w:r>
      <w:r w:rsidR="001E5EE2" w:rsidRPr="004A1CCA">
        <w:rPr>
          <w:rFonts w:ascii="Arial" w:hAnsi="Arial" w:cs="Arial"/>
        </w:rPr>
        <w:t xml:space="preserve"> </w:t>
      </w:r>
      <w:r w:rsidR="001E5EE2" w:rsidRPr="004A1CCA">
        <w:rPr>
          <w:rFonts w:ascii="Arial" w:hAnsi="Arial" w:cs="Arial"/>
          <w:spacing w:val="37"/>
        </w:rPr>
        <w:t xml:space="preserve"> </w:t>
      </w:r>
      <w:r w:rsidR="001E5EE2" w:rsidRPr="004A1CCA">
        <w:rPr>
          <w:rFonts w:ascii="Arial" w:hAnsi="Arial" w:cs="Arial"/>
          <w:spacing w:val="1"/>
          <w:w w:val="107"/>
        </w:rPr>
        <w:t>d</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spacing w:val="-2"/>
          <w:w w:val="102"/>
        </w:rPr>
        <w:t>s</w:t>
      </w:r>
      <w:r w:rsidR="001E5EE2" w:rsidRPr="004A1CCA">
        <w:rPr>
          <w:rFonts w:ascii="Arial" w:hAnsi="Arial" w:cs="Arial"/>
          <w:w w:val="85"/>
        </w:rPr>
        <w:t>i</w:t>
      </w:r>
      <w:r w:rsidR="001E5EE2" w:rsidRPr="004A1CCA">
        <w:rPr>
          <w:rFonts w:ascii="Arial" w:hAnsi="Arial" w:cs="Arial"/>
          <w:spacing w:val="1"/>
          <w:w w:val="107"/>
        </w:rPr>
        <w:t>d</w:t>
      </w:r>
      <w:r w:rsidR="001E5EE2" w:rsidRPr="004A1CCA">
        <w:rPr>
          <w:rFonts w:ascii="Arial" w:hAnsi="Arial" w:cs="Arial"/>
          <w:spacing w:val="-3"/>
          <w:w w:val="122"/>
        </w:rPr>
        <w:t>a</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rPr>
        <w:t xml:space="preserve"> </w:t>
      </w:r>
      <w:r w:rsidR="001E5EE2" w:rsidRPr="004A1CCA">
        <w:rPr>
          <w:rFonts w:ascii="Arial" w:hAnsi="Arial" w:cs="Arial"/>
          <w:spacing w:val="35"/>
        </w:rPr>
        <w:t xml:space="preserve"> </w:t>
      </w:r>
      <w:r w:rsidR="001E5EE2" w:rsidRPr="004A1CCA">
        <w:rPr>
          <w:rFonts w:ascii="Arial" w:hAnsi="Arial" w:cs="Arial"/>
          <w:spacing w:val="-2"/>
          <w:w w:val="118"/>
        </w:rPr>
        <w:t>c</w:t>
      </w:r>
      <w:r w:rsidR="001E5EE2" w:rsidRPr="004A1CCA">
        <w:rPr>
          <w:rFonts w:ascii="Arial" w:hAnsi="Arial" w:cs="Arial"/>
          <w:spacing w:val="-2"/>
          <w:w w:val="104"/>
        </w:rPr>
        <w:t>o</w:t>
      </w:r>
      <w:r w:rsidR="001E5EE2" w:rsidRPr="004A1CCA">
        <w:rPr>
          <w:rFonts w:ascii="Arial" w:hAnsi="Arial" w:cs="Arial"/>
          <w:w w:val="110"/>
        </w:rPr>
        <w:t>m</w:t>
      </w:r>
      <w:r w:rsidR="001E5EE2" w:rsidRPr="004A1CCA">
        <w:rPr>
          <w:rFonts w:ascii="Arial" w:hAnsi="Arial" w:cs="Arial"/>
        </w:rPr>
        <w:t xml:space="preserve"> </w:t>
      </w:r>
      <w:r w:rsidR="001E5EE2" w:rsidRPr="004A1CCA">
        <w:rPr>
          <w:rFonts w:ascii="Arial" w:hAnsi="Arial" w:cs="Arial"/>
          <w:spacing w:val="36"/>
        </w:rPr>
        <w:t xml:space="preserve"> </w:t>
      </w:r>
      <w:r w:rsidR="001E5EE2" w:rsidRPr="004A1CCA">
        <w:rPr>
          <w:rFonts w:ascii="Arial" w:hAnsi="Arial" w:cs="Arial"/>
          <w:spacing w:val="-1"/>
          <w:w w:val="50"/>
        </w:rPr>
        <w:t>1</w:t>
      </w:r>
      <w:r w:rsidR="001E5EE2" w:rsidRPr="004A1CCA">
        <w:rPr>
          <w:rFonts w:ascii="Arial" w:hAnsi="Arial" w:cs="Arial"/>
          <w:w w:val="99"/>
        </w:rPr>
        <w:t>0</w:t>
      </w:r>
      <w:r w:rsidR="001E5EE2" w:rsidRPr="004A1CCA">
        <w:rPr>
          <w:rFonts w:ascii="Arial" w:hAnsi="Arial" w:cs="Arial"/>
          <w:spacing w:val="-2"/>
          <w:w w:val="118"/>
        </w:rPr>
        <w:t>c</w:t>
      </w:r>
      <w:r w:rsidR="001E5EE2" w:rsidRPr="004A1CCA">
        <w:rPr>
          <w:rFonts w:ascii="Arial" w:hAnsi="Arial" w:cs="Arial"/>
          <w:w w:val="110"/>
        </w:rPr>
        <w:t>m</w:t>
      </w:r>
      <w:r w:rsidR="001E5EE2" w:rsidRPr="004A1CCA">
        <w:rPr>
          <w:rFonts w:ascii="Arial" w:hAnsi="Arial" w:cs="Arial"/>
        </w:rPr>
        <w:t xml:space="preserve"> </w:t>
      </w:r>
      <w:r w:rsidR="001E5EE2" w:rsidRPr="004A1CCA">
        <w:rPr>
          <w:rFonts w:ascii="Arial" w:hAnsi="Arial" w:cs="Arial"/>
          <w:spacing w:val="36"/>
        </w:rPr>
        <w:t xml:space="preserve"> </w:t>
      </w:r>
      <w:r w:rsidR="001E5EE2" w:rsidRPr="004A1CCA">
        <w:rPr>
          <w:rFonts w:ascii="Arial" w:hAnsi="Arial" w:cs="Arial"/>
          <w:spacing w:val="1"/>
          <w:w w:val="107"/>
        </w:rPr>
        <w:t>d</w:t>
      </w:r>
      <w:r w:rsidR="001E5EE2" w:rsidRPr="004A1CCA">
        <w:rPr>
          <w:rFonts w:ascii="Arial" w:hAnsi="Arial" w:cs="Arial"/>
          <w:w w:val="111"/>
        </w:rPr>
        <w:t>e</w:t>
      </w:r>
      <w:r w:rsidR="001E5EE2" w:rsidRPr="004A1CCA">
        <w:rPr>
          <w:rFonts w:ascii="Arial" w:hAnsi="Arial" w:cs="Arial"/>
        </w:rPr>
        <w:t xml:space="preserve"> </w:t>
      </w:r>
      <w:r w:rsidR="001E5EE2" w:rsidRPr="004A1CCA">
        <w:rPr>
          <w:rFonts w:ascii="Arial" w:hAnsi="Arial" w:cs="Arial"/>
          <w:spacing w:val="35"/>
        </w:rPr>
        <w:t xml:space="preserve"> </w:t>
      </w:r>
      <w:r w:rsidR="001E5EE2" w:rsidRPr="004A1CCA">
        <w:rPr>
          <w:rFonts w:ascii="Arial" w:hAnsi="Arial" w:cs="Arial"/>
          <w:w w:val="85"/>
        </w:rPr>
        <w:t>l</w:t>
      </w:r>
      <w:r w:rsidR="001E5EE2" w:rsidRPr="004A1CCA">
        <w:rPr>
          <w:rFonts w:ascii="Arial" w:hAnsi="Arial" w:cs="Arial"/>
          <w:spacing w:val="1"/>
          <w:w w:val="122"/>
        </w:rPr>
        <w:t>a</w:t>
      </w:r>
      <w:r w:rsidR="001E5EE2" w:rsidRPr="004A1CCA">
        <w:rPr>
          <w:rFonts w:ascii="Arial" w:hAnsi="Arial" w:cs="Arial"/>
          <w:spacing w:val="-2"/>
          <w:w w:val="91"/>
        </w:rPr>
        <w:t>r</w:t>
      </w:r>
      <w:r w:rsidR="001E5EE2" w:rsidRPr="004A1CCA">
        <w:rPr>
          <w:rFonts w:ascii="Arial" w:hAnsi="Arial" w:cs="Arial"/>
          <w:spacing w:val="1"/>
          <w:w w:val="108"/>
        </w:rPr>
        <w:t>g</w:t>
      </w:r>
      <w:r w:rsidR="001E5EE2" w:rsidRPr="004A1CCA">
        <w:rPr>
          <w:rFonts w:ascii="Arial" w:hAnsi="Arial" w:cs="Arial"/>
          <w:spacing w:val="-2"/>
          <w:w w:val="103"/>
        </w:rPr>
        <w:t>u</w:t>
      </w:r>
      <w:r w:rsidR="001E5EE2" w:rsidRPr="004A1CCA">
        <w:rPr>
          <w:rFonts w:ascii="Arial" w:hAnsi="Arial" w:cs="Arial"/>
          <w:spacing w:val="-2"/>
          <w:w w:val="91"/>
        </w:rPr>
        <w:t>r</w:t>
      </w:r>
      <w:r w:rsidR="001E5EE2" w:rsidRPr="004A1CCA">
        <w:rPr>
          <w:rFonts w:ascii="Arial" w:hAnsi="Arial" w:cs="Arial"/>
          <w:spacing w:val="1"/>
          <w:w w:val="122"/>
        </w:rPr>
        <w:t>a</w:t>
      </w:r>
      <w:r w:rsidR="001E5EE2" w:rsidRPr="004A1CCA">
        <w:rPr>
          <w:rFonts w:ascii="Arial" w:hAnsi="Arial" w:cs="Arial"/>
          <w:spacing w:val="-1"/>
          <w:w w:val="139"/>
        </w:rPr>
        <w:t>)</w:t>
      </w:r>
      <w:r w:rsidR="001E5EE2" w:rsidRPr="004A1CCA">
        <w:rPr>
          <w:rFonts w:ascii="Arial" w:hAnsi="Arial" w:cs="Arial"/>
          <w:w w:val="62"/>
        </w:rPr>
        <w:t>,</w:t>
      </w:r>
      <w:r w:rsidR="001E5EE2" w:rsidRPr="004A1CCA">
        <w:rPr>
          <w:rFonts w:ascii="Arial" w:hAnsi="Arial" w:cs="Arial"/>
        </w:rPr>
        <w:t xml:space="preserve"> </w:t>
      </w:r>
      <w:r w:rsidR="001E5EE2" w:rsidRPr="004A1CCA">
        <w:rPr>
          <w:rFonts w:ascii="Arial" w:hAnsi="Arial" w:cs="Arial"/>
          <w:spacing w:val="36"/>
        </w:rPr>
        <w:t xml:space="preserve"> </w:t>
      </w:r>
      <w:r w:rsidR="001E5EE2" w:rsidRPr="004A1CCA">
        <w:rPr>
          <w:rFonts w:ascii="Arial" w:hAnsi="Arial" w:cs="Arial"/>
          <w:spacing w:val="1"/>
          <w:w w:val="107"/>
        </w:rPr>
        <w:t>p</w:t>
      </w:r>
      <w:r w:rsidR="001E5EE2" w:rsidRPr="004A1CCA">
        <w:rPr>
          <w:rFonts w:ascii="Arial" w:hAnsi="Arial" w:cs="Arial"/>
          <w:spacing w:val="1"/>
          <w:w w:val="122"/>
        </w:rPr>
        <w:t>a</w:t>
      </w:r>
      <w:r w:rsidR="001E5EE2" w:rsidRPr="004A1CCA">
        <w:rPr>
          <w:rFonts w:ascii="Arial" w:hAnsi="Arial" w:cs="Arial"/>
          <w:spacing w:val="-2"/>
          <w:w w:val="91"/>
        </w:rPr>
        <w:t>r</w:t>
      </w:r>
      <w:r w:rsidR="001E5EE2" w:rsidRPr="004A1CCA">
        <w:rPr>
          <w:rFonts w:ascii="Arial" w:hAnsi="Arial" w:cs="Arial"/>
          <w:w w:val="122"/>
        </w:rPr>
        <w:t>a</w:t>
      </w:r>
      <w:r w:rsidR="001E5EE2" w:rsidRPr="004A1CCA">
        <w:rPr>
          <w:rFonts w:ascii="Arial" w:hAnsi="Arial" w:cs="Arial"/>
        </w:rPr>
        <w:t xml:space="preserve"> </w:t>
      </w:r>
      <w:r w:rsidR="001E5EE2" w:rsidRPr="004A1CCA">
        <w:rPr>
          <w:rFonts w:ascii="Arial" w:hAnsi="Arial" w:cs="Arial"/>
          <w:spacing w:val="37"/>
        </w:rPr>
        <w:t xml:space="preserve"> </w:t>
      </w:r>
      <w:r w:rsidR="001E5EE2" w:rsidRPr="004A1CCA">
        <w:rPr>
          <w:rFonts w:ascii="Arial" w:hAnsi="Arial" w:cs="Arial"/>
          <w:spacing w:val="1"/>
          <w:w w:val="107"/>
        </w:rPr>
        <w:t>p</w:t>
      </w:r>
      <w:r w:rsidR="001E5EE2" w:rsidRPr="004A1CCA">
        <w:rPr>
          <w:rFonts w:ascii="Arial" w:hAnsi="Arial" w:cs="Arial"/>
          <w:spacing w:val="-2"/>
          <w:w w:val="91"/>
        </w:rPr>
        <w:t>r</w:t>
      </w:r>
      <w:r w:rsidR="001E5EE2" w:rsidRPr="004A1CCA">
        <w:rPr>
          <w:rFonts w:ascii="Arial" w:hAnsi="Arial" w:cs="Arial"/>
          <w:spacing w:val="-1"/>
          <w:w w:val="111"/>
        </w:rPr>
        <w:t>e</w:t>
      </w:r>
      <w:r w:rsidR="001E5EE2" w:rsidRPr="004A1CCA">
        <w:rPr>
          <w:rFonts w:ascii="Arial" w:hAnsi="Arial" w:cs="Arial"/>
          <w:spacing w:val="1"/>
          <w:w w:val="108"/>
        </w:rPr>
        <w:t>v</w:t>
      </w:r>
      <w:r w:rsidR="001E5EE2" w:rsidRPr="004A1CCA">
        <w:rPr>
          <w:rFonts w:ascii="Arial" w:hAnsi="Arial" w:cs="Arial"/>
          <w:spacing w:val="-1"/>
          <w:w w:val="111"/>
        </w:rPr>
        <w:t>e</w:t>
      </w:r>
      <w:r w:rsidR="001E5EE2" w:rsidRPr="004A1CCA">
        <w:rPr>
          <w:rFonts w:ascii="Arial" w:hAnsi="Arial" w:cs="Arial"/>
          <w:spacing w:val="-2"/>
          <w:w w:val="103"/>
        </w:rPr>
        <w:t>n</w:t>
      </w:r>
      <w:r w:rsidR="001E5EE2" w:rsidRPr="004A1CCA">
        <w:rPr>
          <w:rFonts w:ascii="Arial" w:hAnsi="Arial" w:cs="Arial"/>
          <w:w w:val="85"/>
        </w:rPr>
        <w:t>i</w:t>
      </w:r>
      <w:r w:rsidR="001E5EE2" w:rsidRPr="004A1CCA">
        <w:rPr>
          <w:rFonts w:ascii="Arial" w:hAnsi="Arial" w:cs="Arial"/>
          <w:w w:val="91"/>
        </w:rPr>
        <w:t>r</w:t>
      </w:r>
      <w:r w:rsidR="001E5EE2" w:rsidRPr="004A1CCA">
        <w:rPr>
          <w:rFonts w:ascii="Arial" w:hAnsi="Arial" w:cs="Arial"/>
        </w:rPr>
        <w:t xml:space="preserve"> </w:t>
      </w:r>
      <w:r w:rsidR="001E5EE2" w:rsidRPr="004A1CCA">
        <w:rPr>
          <w:rFonts w:ascii="Arial" w:hAnsi="Arial" w:cs="Arial"/>
          <w:spacing w:val="34"/>
        </w:rPr>
        <w:t xml:space="preserve"> </w:t>
      </w:r>
      <w:r w:rsidR="001E5EE2" w:rsidRPr="004A1CCA">
        <w:rPr>
          <w:rFonts w:ascii="Arial" w:hAnsi="Arial" w:cs="Arial"/>
          <w:spacing w:val="2"/>
          <w:w w:val="118"/>
        </w:rPr>
        <w:t>c</w:t>
      </w:r>
      <w:r w:rsidR="001E5EE2" w:rsidRPr="004A1CCA">
        <w:rPr>
          <w:rFonts w:ascii="Arial" w:hAnsi="Arial" w:cs="Arial"/>
          <w:spacing w:val="-2"/>
          <w:w w:val="104"/>
        </w:rPr>
        <w:t>o</w:t>
      </w:r>
      <w:r w:rsidR="001E5EE2" w:rsidRPr="004A1CCA">
        <w:rPr>
          <w:rFonts w:ascii="Arial" w:hAnsi="Arial" w:cs="Arial"/>
          <w:spacing w:val="-2"/>
          <w:w w:val="103"/>
        </w:rPr>
        <w:t>n</w:t>
      </w:r>
      <w:r w:rsidR="001E5EE2" w:rsidRPr="004A1CCA">
        <w:rPr>
          <w:rFonts w:ascii="Arial" w:hAnsi="Arial" w:cs="Arial"/>
          <w:w w:val="94"/>
        </w:rPr>
        <w:t>t</w:t>
      </w:r>
      <w:r w:rsidR="001E5EE2" w:rsidRPr="004A1CCA">
        <w:rPr>
          <w:rFonts w:ascii="Arial" w:hAnsi="Arial" w:cs="Arial"/>
          <w:spacing w:val="-1"/>
          <w:w w:val="94"/>
        </w:rPr>
        <w:t>r</w:t>
      </w:r>
      <w:r w:rsidR="001E5EE2" w:rsidRPr="004A1CCA">
        <w:rPr>
          <w:rFonts w:ascii="Arial" w:hAnsi="Arial" w:cs="Arial"/>
          <w:w w:val="122"/>
        </w:rPr>
        <w:t xml:space="preserve">a </w:t>
      </w:r>
      <w:r w:rsidR="001E5EE2" w:rsidRPr="004A1CCA">
        <w:rPr>
          <w:rFonts w:ascii="Arial" w:hAnsi="Arial" w:cs="Arial"/>
          <w:w w:val="105"/>
        </w:rPr>
        <w:t>escavações indevidas, posteriores. Os eletrodutos deverão possuir fio guia de aço</w:t>
      </w:r>
      <w:r w:rsidR="001E5EE2" w:rsidRPr="004A1CCA">
        <w:rPr>
          <w:rFonts w:ascii="Arial" w:hAnsi="Arial" w:cs="Arial"/>
          <w:spacing w:val="1"/>
          <w:w w:val="105"/>
        </w:rPr>
        <w:t xml:space="preserve"> </w:t>
      </w:r>
      <w:r w:rsidR="001E5EE2" w:rsidRPr="004A1CCA">
        <w:rPr>
          <w:rFonts w:ascii="Arial" w:hAnsi="Arial" w:cs="Arial"/>
          <w:w w:val="105"/>
        </w:rPr>
        <w:t>galvanizado revestido com PVC para facilitar a enfiação dos cabos necessários as</w:t>
      </w:r>
      <w:r w:rsidR="001E5EE2" w:rsidRPr="004A1CCA">
        <w:rPr>
          <w:rFonts w:ascii="Arial" w:hAnsi="Arial" w:cs="Arial"/>
          <w:spacing w:val="1"/>
          <w:w w:val="105"/>
        </w:rPr>
        <w:t xml:space="preserve"> </w:t>
      </w:r>
      <w:r w:rsidR="001E5EE2" w:rsidRPr="004A1CCA">
        <w:rPr>
          <w:rFonts w:ascii="Arial" w:hAnsi="Arial" w:cs="Arial"/>
          <w:w w:val="105"/>
        </w:rPr>
        <w:t>instalações.</w:t>
      </w:r>
    </w:p>
    <w:p w14:paraId="5A8668A2" w14:textId="77777777" w:rsidR="000B1EAF" w:rsidRDefault="000B1EAF" w:rsidP="000B1EAF">
      <w:pPr>
        <w:pStyle w:val="Corpodetexto"/>
        <w:spacing w:line="350" w:lineRule="auto"/>
        <w:ind w:left="754" w:right="125" w:firstLine="709"/>
        <w:jc w:val="both"/>
        <w:rPr>
          <w:rFonts w:ascii="Arial" w:hAnsi="Arial" w:cs="Arial"/>
          <w:w w:val="105"/>
        </w:rPr>
      </w:pPr>
    </w:p>
    <w:p w14:paraId="72832AF4" w14:textId="1DB0BFB9" w:rsidR="002F1140" w:rsidRPr="004A1CCA" w:rsidRDefault="002F1140" w:rsidP="00C15D18">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recomposição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valas</w:t>
      </w:r>
      <w:r w:rsidRPr="004A1CCA">
        <w:rPr>
          <w:rFonts w:ascii="Arial" w:hAnsi="Arial" w:cs="Arial"/>
          <w:spacing w:val="1"/>
          <w:w w:val="105"/>
        </w:rPr>
        <w:t xml:space="preserve"> </w:t>
      </w:r>
      <w:r w:rsidRPr="004A1CCA">
        <w:rPr>
          <w:rFonts w:ascii="Arial" w:hAnsi="Arial" w:cs="Arial"/>
          <w:w w:val="105"/>
        </w:rPr>
        <w:t>abertas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execução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realizada</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reaterro,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capítulo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rPr>
        <w:t>“Terraplanagem/</w:t>
      </w:r>
      <w:r w:rsidRPr="004A1CCA">
        <w:rPr>
          <w:rFonts w:ascii="Arial" w:hAnsi="Arial" w:cs="Arial"/>
          <w:spacing w:val="-14"/>
        </w:rPr>
        <w:t xml:space="preserve"> </w:t>
      </w:r>
      <w:r w:rsidRPr="004A1CCA">
        <w:rPr>
          <w:rFonts w:ascii="Arial" w:hAnsi="Arial" w:cs="Arial"/>
        </w:rPr>
        <w:t>Movimento</w:t>
      </w:r>
      <w:r w:rsidRPr="004A1CCA">
        <w:rPr>
          <w:rFonts w:ascii="Arial" w:hAnsi="Arial" w:cs="Arial"/>
          <w:spacing w:val="-11"/>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Terra”.</w:t>
      </w:r>
    </w:p>
    <w:p w14:paraId="2D13D850" w14:textId="77777777" w:rsidR="002F1140" w:rsidRPr="004A1CCA" w:rsidRDefault="002F1140" w:rsidP="002F1140">
      <w:pPr>
        <w:pStyle w:val="Corpodetexto"/>
        <w:spacing w:before="15"/>
        <w:rPr>
          <w:rFonts w:ascii="Arial" w:hAnsi="Arial" w:cs="Arial"/>
          <w:sz w:val="37"/>
        </w:rPr>
      </w:pPr>
    </w:p>
    <w:p w14:paraId="6D5E50B3" w14:textId="77777777" w:rsidR="002F1140" w:rsidRPr="004A1CCA" w:rsidRDefault="002F1140" w:rsidP="002F1140">
      <w:pPr>
        <w:pStyle w:val="Ttulo2"/>
        <w:rPr>
          <w:rFonts w:ascii="Arial" w:hAnsi="Arial" w:cs="Arial"/>
        </w:rPr>
      </w:pPr>
      <w:bookmarkStart w:id="163" w:name="_Toc143949517"/>
      <w:r w:rsidRPr="004A1CCA">
        <w:rPr>
          <w:rFonts w:ascii="Arial" w:hAnsi="Arial" w:cs="Arial"/>
          <w:w w:val="110"/>
        </w:rPr>
        <w:t>Instalações</w:t>
      </w:r>
      <w:r w:rsidRPr="004A1CCA">
        <w:rPr>
          <w:rFonts w:ascii="Arial" w:hAnsi="Arial" w:cs="Arial"/>
          <w:spacing w:val="-10"/>
          <w:w w:val="110"/>
        </w:rPr>
        <w:t xml:space="preserve"> </w:t>
      </w:r>
      <w:r w:rsidRPr="004A1CCA">
        <w:rPr>
          <w:rFonts w:ascii="Arial" w:hAnsi="Arial" w:cs="Arial"/>
          <w:w w:val="110"/>
        </w:rPr>
        <w:t>específicas</w:t>
      </w:r>
      <w:r w:rsidRPr="004A1CCA">
        <w:rPr>
          <w:rFonts w:ascii="Arial" w:hAnsi="Arial" w:cs="Arial"/>
          <w:spacing w:val="-10"/>
          <w:w w:val="110"/>
        </w:rPr>
        <w:t xml:space="preserve"> </w:t>
      </w:r>
      <w:r w:rsidRPr="004A1CCA">
        <w:rPr>
          <w:rFonts w:ascii="Arial" w:hAnsi="Arial" w:cs="Arial"/>
          <w:w w:val="110"/>
        </w:rPr>
        <w:t>e</w:t>
      </w:r>
      <w:r w:rsidRPr="004A1CCA">
        <w:rPr>
          <w:rFonts w:ascii="Arial" w:hAnsi="Arial" w:cs="Arial"/>
          <w:spacing w:val="-12"/>
          <w:w w:val="110"/>
        </w:rPr>
        <w:t xml:space="preserve"> </w:t>
      </w:r>
      <w:r w:rsidRPr="004A1CCA">
        <w:rPr>
          <w:rFonts w:ascii="Arial" w:hAnsi="Arial" w:cs="Arial"/>
          <w:w w:val="110"/>
        </w:rPr>
        <w:t>cabeamento</w:t>
      </w:r>
      <w:bookmarkEnd w:id="163"/>
    </w:p>
    <w:p w14:paraId="53529332" w14:textId="77777777" w:rsidR="000B1EAF" w:rsidRDefault="000B1EAF" w:rsidP="000B1EAF">
      <w:pPr>
        <w:pStyle w:val="Corpodetexto"/>
        <w:spacing w:line="350" w:lineRule="auto"/>
        <w:ind w:left="754" w:right="125" w:firstLine="709"/>
        <w:jc w:val="both"/>
        <w:rPr>
          <w:rFonts w:ascii="Arial" w:hAnsi="Arial" w:cs="Arial"/>
          <w:spacing w:val="-1"/>
          <w:w w:val="105"/>
        </w:rPr>
      </w:pPr>
    </w:p>
    <w:p w14:paraId="564AC27C" w14:textId="77777777" w:rsidR="002F1140" w:rsidRPr="004A1CCA" w:rsidRDefault="002F1140" w:rsidP="00C15D18">
      <w:pPr>
        <w:pStyle w:val="Corpodetexto"/>
        <w:spacing w:line="350" w:lineRule="auto"/>
        <w:ind w:left="754" w:right="125" w:firstLine="709"/>
        <w:jc w:val="both"/>
        <w:rPr>
          <w:rFonts w:ascii="Arial" w:hAnsi="Arial" w:cs="Arial"/>
        </w:rPr>
      </w:pPr>
      <w:r w:rsidRPr="004A1CCA">
        <w:rPr>
          <w:rFonts w:ascii="Arial" w:hAnsi="Arial" w:cs="Arial"/>
          <w:spacing w:val="-1"/>
          <w:w w:val="105"/>
        </w:rPr>
        <w:t>Deverá</w:t>
      </w:r>
      <w:r w:rsidRPr="004A1CCA">
        <w:rPr>
          <w:rFonts w:ascii="Arial" w:hAnsi="Arial" w:cs="Arial"/>
          <w:spacing w:val="-27"/>
          <w:w w:val="105"/>
        </w:rPr>
        <w:t xml:space="preserve"> </w:t>
      </w:r>
      <w:r w:rsidRPr="004A1CCA">
        <w:rPr>
          <w:rFonts w:ascii="Arial" w:hAnsi="Arial" w:cs="Arial"/>
          <w:spacing w:val="-1"/>
          <w:w w:val="105"/>
        </w:rPr>
        <w:t>ser</w:t>
      </w:r>
      <w:r w:rsidRPr="004A1CCA">
        <w:rPr>
          <w:rFonts w:ascii="Arial" w:hAnsi="Arial" w:cs="Arial"/>
          <w:spacing w:val="-26"/>
          <w:w w:val="105"/>
        </w:rPr>
        <w:t xml:space="preserve"> </w:t>
      </w:r>
      <w:r w:rsidRPr="004A1CCA">
        <w:rPr>
          <w:rFonts w:ascii="Arial" w:hAnsi="Arial" w:cs="Arial"/>
          <w:spacing w:val="-1"/>
          <w:w w:val="105"/>
        </w:rPr>
        <w:t>instalado</w:t>
      </w:r>
      <w:r w:rsidRPr="004A1CCA">
        <w:rPr>
          <w:rFonts w:ascii="Arial" w:hAnsi="Arial" w:cs="Arial"/>
          <w:spacing w:val="-29"/>
          <w:w w:val="105"/>
        </w:rPr>
        <w:t xml:space="preserve"> </w:t>
      </w:r>
      <w:r w:rsidRPr="004A1CCA">
        <w:rPr>
          <w:rFonts w:ascii="Arial" w:hAnsi="Arial" w:cs="Arial"/>
          <w:w w:val="105"/>
        </w:rPr>
        <w:t>haste</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29"/>
          <w:w w:val="105"/>
        </w:rPr>
        <w:t xml:space="preserve"> </w:t>
      </w:r>
      <w:r w:rsidRPr="004A1CCA">
        <w:rPr>
          <w:rFonts w:ascii="Arial" w:hAnsi="Arial" w:cs="Arial"/>
          <w:w w:val="105"/>
        </w:rPr>
        <w:t>aterramento</w:t>
      </w:r>
      <w:r w:rsidRPr="004A1CCA">
        <w:rPr>
          <w:rFonts w:ascii="Arial" w:hAnsi="Arial" w:cs="Arial"/>
          <w:spacing w:val="-28"/>
          <w:w w:val="105"/>
        </w:rPr>
        <w:t xml:space="preserve"> </w:t>
      </w:r>
      <w:r w:rsidRPr="004A1CCA">
        <w:rPr>
          <w:rFonts w:ascii="Arial" w:hAnsi="Arial" w:cs="Arial"/>
          <w:w w:val="105"/>
        </w:rPr>
        <w:t>5/8”</w:t>
      </w:r>
      <w:r w:rsidRPr="004A1CCA">
        <w:rPr>
          <w:rFonts w:ascii="Arial" w:hAnsi="Arial" w:cs="Arial"/>
          <w:spacing w:val="-27"/>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3,00</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29"/>
          <w:w w:val="105"/>
        </w:rPr>
        <w:t xml:space="preserve"> </w:t>
      </w:r>
      <w:r w:rsidRPr="004A1CCA">
        <w:rPr>
          <w:rFonts w:ascii="Arial" w:hAnsi="Arial" w:cs="Arial"/>
          <w:w w:val="105"/>
        </w:rPr>
        <w:t>comprimento,</w:t>
      </w:r>
      <w:r w:rsidRPr="004A1CCA">
        <w:rPr>
          <w:rFonts w:ascii="Arial" w:hAnsi="Arial" w:cs="Arial"/>
          <w:spacing w:val="-27"/>
          <w:w w:val="105"/>
        </w:rPr>
        <w:t xml:space="preserve"> </w:t>
      </w:r>
      <w:r w:rsidRPr="004A1CCA">
        <w:rPr>
          <w:rFonts w:ascii="Arial" w:hAnsi="Arial" w:cs="Arial"/>
          <w:w w:val="105"/>
        </w:rPr>
        <w:t>bem</w:t>
      </w:r>
      <w:r w:rsidRPr="004A1CCA">
        <w:rPr>
          <w:rFonts w:ascii="Arial" w:hAnsi="Arial" w:cs="Arial"/>
          <w:spacing w:val="-78"/>
          <w:w w:val="105"/>
        </w:rPr>
        <w:t xml:space="preserve"> </w:t>
      </w:r>
      <w:r w:rsidRPr="004A1CCA">
        <w:rPr>
          <w:rFonts w:ascii="Arial" w:hAnsi="Arial" w:cs="Arial"/>
          <w:w w:val="105"/>
        </w:rPr>
        <w:t>como, conector a compressão de aterramento tipo Burndy ou similar, e ainda,</w:t>
      </w:r>
      <w:r w:rsidRPr="004A1CCA">
        <w:rPr>
          <w:rFonts w:ascii="Arial" w:hAnsi="Arial" w:cs="Arial"/>
          <w:spacing w:val="1"/>
          <w:w w:val="105"/>
        </w:rPr>
        <w:t xml:space="preserve"> </w:t>
      </w:r>
      <w:r w:rsidRPr="004A1CCA">
        <w:rPr>
          <w:rFonts w:ascii="Arial" w:hAnsi="Arial" w:cs="Arial"/>
          <w:w w:val="105"/>
        </w:rPr>
        <w:t>conector</w:t>
      </w:r>
      <w:r w:rsidRPr="004A1CCA">
        <w:rPr>
          <w:rFonts w:ascii="Arial" w:hAnsi="Arial" w:cs="Arial"/>
          <w:spacing w:val="-19"/>
          <w:w w:val="105"/>
        </w:rPr>
        <w:t xml:space="preserve"> </w:t>
      </w:r>
      <w:r w:rsidRPr="004A1CCA">
        <w:rPr>
          <w:rFonts w:ascii="Arial" w:hAnsi="Arial" w:cs="Arial"/>
          <w:w w:val="105"/>
        </w:rPr>
        <w:t>tipo</w:t>
      </w:r>
      <w:r w:rsidRPr="004A1CCA">
        <w:rPr>
          <w:rFonts w:ascii="Arial" w:hAnsi="Arial" w:cs="Arial"/>
          <w:spacing w:val="-19"/>
          <w:w w:val="105"/>
        </w:rPr>
        <w:t xml:space="preserve"> </w:t>
      </w:r>
      <w:r w:rsidRPr="004A1CCA">
        <w:rPr>
          <w:rFonts w:ascii="Arial" w:hAnsi="Arial" w:cs="Arial"/>
          <w:w w:val="105"/>
        </w:rPr>
        <w:t>“C”</w:t>
      </w:r>
      <w:r w:rsidRPr="004A1CCA">
        <w:rPr>
          <w:rFonts w:ascii="Arial" w:hAnsi="Arial" w:cs="Arial"/>
          <w:spacing w:val="-16"/>
          <w:w w:val="105"/>
        </w:rPr>
        <w:t xml:space="preserve"> </w:t>
      </w:r>
      <w:r w:rsidRPr="004A1CCA">
        <w:rPr>
          <w:rFonts w:ascii="Arial" w:hAnsi="Arial" w:cs="Arial"/>
          <w:w w:val="105"/>
        </w:rPr>
        <w:t>Burndy</w:t>
      </w:r>
      <w:r w:rsidRPr="004A1CCA">
        <w:rPr>
          <w:rFonts w:ascii="Arial" w:hAnsi="Arial" w:cs="Arial"/>
          <w:spacing w:val="-1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similar.</w:t>
      </w:r>
    </w:p>
    <w:p w14:paraId="0D13F8C6" w14:textId="77777777" w:rsidR="002F1140" w:rsidRPr="004A1CCA" w:rsidRDefault="002F1140" w:rsidP="00C15D18">
      <w:pPr>
        <w:pStyle w:val="Corpodetexto"/>
        <w:spacing w:line="350" w:lineRule="auto"/>
        <w:ind w:left="754" w:right="125" w:firstLine="709"/>
        <w:jc w:val="both"/>
        <w:rPr>
          <w:rFonts w:ascii="Arial" w:hAnsi="Arial" w:cs="Arial"/>
        </w:rPr>
      </w:pPr>
      <w:r w:rsidRPr="004A1CCA">
        <w:rPr>
          <w:rFonts w:ascii="Arial" w:hAnsi="Arial" w:cs="Arial"/>
        </w:rPr>
        <w:t>Deverão ser utilizados na</w:t>
      </w:r>
      <w:r w:rsidRPr="004A1CCA">
        <w:rPr>
          <w:rFonts w:ascii="Arial" w:hAnsi="Arial" w:cs="Arial"/>
          <w:spacing w:val="1"/>
        </w:rPr>
        <w:t xml:space="preserve"> </w:t>
      </w:r>
      <w:r w:rsidRPr="004A1CCA">
        <w:rPr>
          <w:rFonts w:ascii="Arial" w:hAnsi="Arial" w:cs="Arial"/>
        </w:rPr>
        <w:t>instalação cabo unipolar de</w:t>
      </w:r>
      <w:r w:rsidRPr="004A1CCA">
        <w:rPr>
          <w:rFonts w:ascii="Arial" w:hAnsi="Arial" w:cs="Arial"/>
          <w:spacing w:val="1"/>
        </w:rPr>
        <w:t xml:space="preserve"> </w:t>
      </w:r>
      <w:r w:rsidRPr="004A1CCA">
        <w:rPr>
          <w:rFonts w:ascii="Arial" w:hAnsi="Arial" w:cs="Arial"/>
        </w:rPr>
        <w:t>cobre</w:t>
      </w:r>
      <w:r w:rsidRPr="004A1CCA">
        <w:rPr>
          <w:rFonts w:ascii="Arial" w:hAnsi="Arial" w:cs="Arial"/>
          <w:spacing w:val="75"/>
        </w:rPr>
        <w:t xml:space="preserve"> </w:t>
      </w:r>
      <w:r w:rsidRPr="004A1CCA">
        <w:rPr>
          <w:rFonts w:ascii="Arial" w:hAnsi="Arial" w:cs="Arial"/>
        </w:rPr>
        <w:t>isolado</w:t>
      </w:r>
      <w:r w:rsidRPr="004A1CCA">
        <w:rPr>
          <w:rFonts w:ascii="Arial" w:hAnsi="Arial" w:cs="Arial"/>
          <w:spacing w:val="76"/>
        </w:rPr>
        <w:t xml:space="preserve"> </w:t>
      </w:r>
      <w:r w:rsidRPr="004A1CCA">
        <w:rPr>
          <w:rFonts w:ascii="Arial" w:hAnsi="Arial" w:cs="Arial"/>
        </w:rPr>
        <w:t>classe</w:t>
      </w:r>
      <w:r w:rsidRPr="004A1CCA">
        <w:rPr>
          <w:rFonts w:ascii="Arial" w:hAnsi="Arial" w:cs="Arial"/>
          <w:spacing w:val="76"/>
        </w:rPr>
        <w:t xml:space="preserve"> </w:t>
      </w:r>
      <w:r w:rsidRPr="004A1CCA">
        <w:rPr>
          <w:rFonts w:ascii="Arial" w:hAnsi="Arial" w:cs="Arial"/>
        </w:rPr>
        <w:t>2,</w:t>
      </w:r>
      <w:r w:rsidRPr="004A1CCA">
        <w:rPr>
          <w:rFonts w:ascii="Arial" w:hAnsi="Arial" w:cs="Arial"/>
          <w:spacing w:val="1"/>
        </w:rPr>
        <w:t xml:space="preserve"> </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b</w:t>
      </w:r>
      <w:r w:rsidRPr="004A1CCA">
        <w:rPr>
          <w:rFonts w:ascii="Arial" w:hAnsi="Arial" w:cs="Arial"/>
          <w:w w:val="85"/>
        </w:rPr>
        <w:t>i</w:t>
      </w:r>
      <w:r w:rsidRPr="004A1CCA">
        <w:rPr>
          <w:rFonts w:ascii="Arial" w:hAnsi="Arial" w:cs="Arial"/>
          <w:w w:val="101"/>
        </w:rPr>
        <w:t>t</w:t>
      </w:r>
      <w:r w:rsidRPr="004A1CCA">
        <w:rPr>
          <w:rFonts w:ascii="Arial" w:hAnsi="Arial" w:cs="Arial"/>
          <w:spacing w:val="-1"/>
          <w:w w:val="101"/>
        </w:rPr>
        <w:t>o</w:t>
      </w:r>
      <w:r w:rsidRPr="004A1CCA">
        <w:rPr>
          <w:rFonts w:ascii="Arial" w:hAnsi="Arial" w:cs="Arial"/>
          <w:w w:val="85"/>
        </w:rPr>
        <w:t>l</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74"/>
        </w:rPr>
        <w:t>1</w:t>
      </w:r>
      <w:r w:rsidRPr="004A1CCA">
        <w:rPr>
          <w:rFonts w:ascii="Arial" w:hAnsi="Arial" w:cs="Arial"/>
          <w:spacing w:val="1"/>
          <w:w w:val="74"/>
        </w:rPr>
        <w:t>0</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78"/>
        </w:rPr>
        <w:t>²</w:t>
      </w:r>
      <w:r w:rsidRPr="004A1CCA">
        <w:rPr>
          <w:rFonts w:ascii="Arial" w:hAnsi="Arial" w:cs="Arial"/>
          <w:w w:val="62"/>
        </w:rPr>
        <w:t>,</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92"/>
        </w:rPr>
        <w:t>6,</w:t>
      </w:r>
      <w:r w:rsidRPr="004A1CCA">
        <w:rPr>
          <w:rFonts w:ascii="Arial" w:hAnsi="Arial" w:cs="Arial"/>
          <w:spacing w:val="1"/>
          <w:w w:val="92"/>
        </w:rPr>
        <w:t>0</w:t>
      </w:r>
      <w:r w:rsidRPr="004A1CCA">
        <w:rPr>
          <w:rFonts w:ascii="Arial" w:hAnsi="Arial" w:cs="Arial"/>
          <w:w w:val="99"/>
        </w:rPr>
        <w:t>0</w:t>
      </w:r>
      <w:r w:rsidRPr="004A1CCA">
        <w:rPr>
          <w:rFonts w:ascii="Arial" w:hAnsi="Arial" w:cs="Arial"/>
          <w:w w:val="110"/>
        </w:rPr>
        <w:t>m</w:t>
      </w:r>
      <w:r w:rsidRPr="004A1CCA">
        <w:rPr>
          <w:rFonts w:ascii="Arial" w:hAnsi="Arial" w:cs="Arial"/>
          <w:spacing w:val="-4"/>
          <w:w w:val="110"/>
        </w:rPr>
        <w:t>m</w:t>
      </w:r>
      <w:r w:rsidRPr="004A1CCA">
        <w:rPr>
          <w:rFonts w:ascii="Arial" w:hAnsi="Arial" w:cs="Arial"/>
          <w:spacing w:val="1"/>
          <w:w w:val="78"/>
        </w:rPr>
        <w:t>²</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96"/>
        </w:rPr>
        <w:t>3</w:t>
      </w:r>
      <w:r w:rsidRPr="004A1CCA">
        <w:rPr>
          <w:rFonts w:ascii="Arial" w:hAnsi="Arial" w:cs="Arial"/>
          <w:spacing w:val="1"/>
          <w:w w:val="96"/>
        </w:rPr>
        <w:t>5</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78"/>
        </w:rPr>
        <w:t>²</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86"/>
        </w:rPr>
        <w:t>7</w:t>
      </w:r>
      <w:r w:rsidRPr="004A1CCA">
        <w:rPr>
          <w:rFonts w:ascii="Arial" w:hAnsi="Arial" w:cs="Arial"/>
          <w:w w:val="99"/>
        </w:rPr>
        <w:t>0</w:t>
      </w:r>
      <w:r w:rsidRPr="004A1CCA">
        <w:rPr>
          <w:rFonts w:ascii="Arial" w:hAnsi="Arial" w:cs="Arial"/>
          <w:w w:val="87"/>
        </w:rPr>
        <w:t>,</w:t>
      </w:r>
      <w:r w:rsidRPr="004A1CCA">
        <w:rPr>
          <w:rFonts w:ascii="Arial" w:hAnsi="Arial" w:cs="Arial"/>
          <w:spacing w:val="1"/>
          <w:w w:val="87"/>
        </w:rPr>
        <w:t>0</w:t>
      </w:r>
      <w:r w:rsidRPr="004A1CCA">
        <w:rPr>
          <w:rFonts w:ascii="Arial" w:hAnsi="Arial" w:cs="Arial"/>
          <w:spacing w:val="-3"/>
          <w:w w:val="99"/>
        </w:rPr>
        <w:t>0</w:t>
      </w:r>
      <w:r w:rsidRPr="004A1CCA">
        <w:rPr>
          <w:rFonts w:ascii="Arial" w:hAnsi="Arial" w:cs="Arial"/>
          <w:w w:val="110"/>
        </w:rPr>
        <w:t>mm</w:t>
      </w:r>
      <w:r w:rsidRPr="004A1CCA">
        <w:rPr>
          <w:rFonts w:ascii="Arial" w:hAnsi="Arial" w:cs="Arial"/>
          <w:spacing w:val="2"/>
          <w:w w:val="78"/>
        </w:rPr>
        <w:t>²</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 xml:space="preserve">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32"/>
        </w:rPr>
        <w:t xml:space="preserve"> </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spacing w:val="-4"/>
          <w:w w:val="110"/>
        </w:rPr>
        <w:t>m</w:t>
      </w:r>
      <w:r w:rsidRPr="004A1CCA">
        <w:rPr>
          <w:rFonts w:ascii="Arial" w:hAnsi="Arial" w:cs="Arial"/>
          <w:w w:val="110"/>
        </w:rPr>
        <w:t>m</w:t>
      </w:r>
      <w:r w:rsidRPr="004A1CCA">
        <w:rPr>
          <w:rFonts w:ascii="Arial" w:hAnsi="Arial" w:cs="Arial"/>
          <w:w w:val="78"/>
        </w:rPr>
        <w:t>²</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3"/>
          <w:w w:val="99"/>
        </w:rPr>
        <w:t>4</w:t>
      </w:r>
      <w:r w:rsidRPr="004A1CCA">
        <w:rPr>
          <w:rFonts w:ascii="Arial" w:hAnsi="Arial" w:cs="Arial"/>
          <w:w w:val="110"/>
        </w:rPr>
        <w:t>mm</w:t>
      </w:r>
      <w:r w:rsidRPr="004A1CCA">
        <w:rPr>
          <w:rFonts w:ascii="Arial" w:hAnsi="Arial" w:cs="Arial"/>
          <w:w w:val="78"/>
        </w:rPr>
        <w:t>²</w:t>
      </w:r>
      <w:r w:rsidRPr="004A1CCA">
        <w:rPr>
          <w:rFonts w:ascii="Arial" w:hAnsi="Arial" w:cs="Arial"/>
          <w:w w:val="62"/>
        </w:rPr>
        <w:t>,</w:t>
      </w:r>
      <w:r w:rsidRPr="004A1CCA">
        <w:rPr>
          <w:rFonts w:ascii="Arial" w:hAnsi="Arial" w:cs="Arial"/>
          <w:spacing w:val="32"/>
        </w:rPr>
        <w:t xml:space="preserve"> </w:t>
      </w:r>
      <w:r w:rsidRPr="004A1CCA">
        <w:rPr>
          <w:rFonts w:ascii="Arial" w:hAnsi="Arial" w:cs="Arial"/>
          <w:w w:val="107"/>
        </w:rPr>
        <w:t>6mm</w:t>
      </w:r>
      <w:r w:rsidRPr="004A1CCA">
        <w:rPr>
          <w:rFonts w:ascii="Arial" w:hAnsi="Arial" w:cs="Arial"/>
          <w:w w:val="78"/>
        </w:rPr>
        <w:t>²</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4"/>
          <w:w w:val="110"/>
        </w:rPr>
        <w:t>m</w:t>
      </w:r>
      <w:r w:rsidRPr="004A1CCA">
        <w:rPr>
          <w:rFonts w:ascii="Arial" w:hAnsi="Arial" w:cs="Arial"/>
          <w:w w:val="110"/>
        </w:rPr>
        <w:t>m</w:t>
      </w:r>
      <w:r w:rsidRPr="004A1CCA">
        <w:rPr>
          <w:rFonts w:ascii="Arial" w:hAnsi="Arial" w:cs="Arial"/>
          <w:w w:val="78"/>
        </w:rPr>
        <w:t>²</w:t>
      </w:r>
      <w:r w:rsidRPr="004A1CCA">
        <w:rPr>
          <w:rFonts w:ascii="Arial" w:hAnsi="Arial" w:cs="Arial"/>
          <w:spacing w:val="36"/>
        </w:rPr>
        <w:t xml:space="preserve"> </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w w:val="107"/>
        </w:rPr>
        <w:t>6m</w:t>
      </w:r>
      <w:r w:rsidRPr="004A1CCA">
        <w:rPr>
          <w:rFonts w:ascii="Arial" w:hAnsi="Arial" w:cs="Arial"/>
          <w:spacing w:val="-3"/>
          <w:w w:val="107"/>
        </w:rPr>
        <w:t>m</w:t>
      </w:r>
      <w:r w:rsidRPr="004A1CCA">
        <w:rPr>
          <w:rFonts w:ascii="Arial" w:hAnsi="Arial" w:cs="Arial"/>
          <w:w w:val="78"/>
        </w:rPr>
        <w:t>²</w:t>
      </w:r>
      <w:r w:rsidRPr="004A1CCA">
        <w:rPr>
          <w:rFonts w:ascii="Arial" w:hAnsi="Arial" w:cs="Arial"/>
          <w:w w:val="62"/>
        </w:rPr>
        <w:t>,</w:t>
      </w:r>
      <w:r w:rsidRPr="004A1CCA">
        <w:rPr>
          <w:rFonts w:ascii="Arial" w:hAnsi="Arial" w:cs="Arial"/>
          <w:spacing w:val="32"/>
        </w:rPr>
        <w:t xml:space="preserve"> </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66"/>
        </w:rPr>
        <w:t>.</w:t>
      </w:r>
      <w:r w:rsidRPr="004A1CCA">
        <w:rPr>
          <w:rFonts w:ascii="Arial" w:hAnsi="Arial" w:cs="Arial"/>
          <w:spacing w:val="37"/>
        </w:rPr>
        <w:t xml:space="preserve"> </w:t>
      </w:r>
      <w:r w:rsidRPr="004A1CCA">
        <w:rPr>
          <w:rFonts w:ascii="Arial" w:hAnsi="Arial" w:cs="Arial"/>
          <w:spacing w:val="-2"/>
          <w:w w:val="111"/>
        </w:rPr>
        <w:t>C</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w w:val="104"/>
        </w:rPr>
        <w:t>o</w:t>
      </w:r>
      <w:r w:rsidRPr="004A1CCA">
        <w:rPr>
          <w:rFonts w:ascii="Arial" w:hAnsi="Arial" w:cs="Arial"/>
          <w:spacing w:val="3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 xml:space="preserve">e </w:t>
      </w:r>
      <w:r w:rsidRPr="004A1CCA">
        <w:rPr>
          <w:rFonts w:ascii="Arial" w:hAnsi="Arial" w:cs="Arial"/>
          <w:spacing w:val="1"/>
          <w:w w:val="107"/>
        </w:rPr>
        <w:t>b</w:t>
      </w:r>
      <w:r w:rsidRPr="004A1CCA">
        <w:rPr>
          <w:rFonts w:ascii="Arial" w:hAnsi="Arial" w:cs="Arial"/>
          <w:w w:val="85"/>
        </w:rPr>
        <w:t>li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12"/>
        </w:rPr>
        <w:t>ta</w:t>
      </w:r>
      <w:r w:rsidRPr="004A1CCA">
        <w:rPr>
          <w:rFonts w:ascii="Arial" w:hAnsi="Arial" w:cs="Arial"/>
          <w:spacing w:val="-7"/>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li</w:t>
      </w:r>
      <w:r w:rsidRPr="004A1CCA">
        <w:rPr>
          <w:rFonts w:ascii="Arial" w:hAnsi="Arial" w:cs="Arial"/>
          <w:spacing w:val="-1"/>
          <w:w w:val="111"/>
        </w:rPr>
        <w:t>é</w:t>
      </w:r>
      <w:r w:rsidRPr="004A1CCA">
        <w:rPr>
          <w:rFonts w:ascii="Arial" w:hAnsi="Arial" w:cs="Arial"/>
          <w:spacing w:val="-2"/>
          <w:w w:val="102"/>
        </w:rPr>
        <w:t>s</w:t>
      </w:r>
      <w:r w:rsidRPr="004A1CCA">
        <w:rPr>
          <w:rFonts w:ascii="Arial" w:hAnsi="Arial" w:cs="Arial"/>
          <w:w w:val="101"/>
        </w:rPr>
        <w:t>ter</w:t>
      </w:r>
      <w:r w:rsidRPr="004A1CCA">
        <w:rPr>
          <w:rFonts w:ascii="Arial" w:hAnsi="Arial" w:cs="Arial"/>
          <w:spacing w:val="-10"/>
        </w:rPr>
        <w:t xml:space="preserve"> </w:t>
      </w:r>
      <w:r w:rsidRPr="004A1CCA">
        <w:rPr>
          <w:rFonts w:ascii="Arial" w:hAnsi="Arial" w:cs="Arial"/>
          <w:spacing w:val="1"/>
          <w:w w:val="90"/>
        </w:rPr>
        <w:t>2</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110"/>
        </w:rPr>
        <w:t>mm</w:t>
      </w:r>
      <w:r w:rsidRPr="004A1CCA">
        <w:rPr>
          <w:rFonts w:ascii="Arial" w:hAnsi="Arial" w:cs="Arial"/>
          <w:w w:val="78"/>
        </w:rPr>
        <w:t>²</w:t>
      </w:r>
      <w:r w:rsidRPr="004A1CCA">
        <w:rPr>
          <w:rFonts w:ascii="Arial" w:hAnsi="Arial" w:cs="Arial"/>
          <w:spacing w:val="-8"/>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22"/>
        </w:rPr>
        <w:t>a</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spacing w:val="-6"/>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 xml:space="preserve">l </w:t>
      </w:r>
      <w:r w:rsidRPr="004A1CCA">
        <w:rPr>
          <w:rFonts w:ascii="Arial" w:hAnsi="Arial" w:cs="Arial"/>
        </w:rPr>
        <w:t xml:space="preserve">PP 2x2,5mm², antichama, cabos de cobre rígidos para </w:t>
      </w:r>
      <w:r w:rsidRPr="004A1CCA">
        <w:rPr>
          <w:rFonts w:ascii="Arial" w:hAnsi="Arial" w:cs="Arial"/>
          <w:w w:val="90"/>
        </w:rPr>
        <w:t>1</w:t>
      </w:r>
      <w:r w:rsidRPr="004A1CCA">
        <w:rPr>
          <w:rFonts w:ascii="Arial" w:hAnsi="Arial" w:cs="Arial"/>
          <w:spacing w:val="60"/>
        </w:rPr>
        <w:t xml:space="preserve"> </w:t>
      </w:r>
      <w:r w:rsidRPr="004A1CCA">
        <w:rPr>
          <w:rFonts w:ascii="Arial" w:hAnsi="Arial" w:cs="Arial"/>
        </w:rPr>
        <w:t>condutor, com seções de</w:t>
      </w:r>
      <w:r w:rsidRPr="004A1CCA">
        <w:rPr>
          <w:rFonts w:ascii="Arial" w:hAnsi="Arial" w:cs="Arial"/>
          <w:spacing w:val="1"/>
        </w:rPr>
        <w:t xml:space="preserve"> </w:t>
      </w:r>
      <w:r w:rsidRPr="004A1CCA">
        <w:rPr>
          <w:rFonts w:ascii="Arial" w:hAnsi="Arial" w:cs="Arial"/>
          <w:w w:val="107"/>
        </w:rPr>
        <w:t>6mm</w:t>
      </w:r>
      <w:r w:rsidRPr="004A1CCA">
        <w:rPr>
          <w:rFonts w:ascii="Arial" w:hAnsi="Arial" w:cs="Arial"/>
          <w:w w:val="78"/>
        </w:rPr>
        <w:t>²</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99"/>
        </w:rPr>
        <w:t>8</w:t>
      </w:r>
      <w:r w:rsidRPr="004A1CCA">
        <w:rPr>
          <w:rFonts w:ascii="Arial" w:hAnsi="Arial" w:cs="Arial"/>
          <w:spacing w:val="1"/>
          <w:w w:val="99"/>
        </w:rPr>
        <w:t>5</w:t>
      </w:r>
      <w:r w:rsidRPr="004A1CCA">
        <w:rPr>
          <w:rFonts w:ascii="Arial" w:hAnsi="Arial" w:cs="Arial"/>
          <w:w w:val="110"/>
        </w:rPr>
        <w:t>mm</w:t>
      </w:r>
      <w:r w:rsidRPr="004A1CCA">
        <w:rPr>
          <w:rFonts w:ascii="Arial" w:hAnsi="Arial" w:cs="Arial"/>
          <w:spacing w:val="-2"/>
          <w:w w:val="78"/>
        </w:rPr>
        <w:t>²</w:t>
      </w:r>
      <w:r w:rsidRPr="004A1CCA">
        <w:rPr>
          <w:rFonts w:ascii="Arial" w:hAnsi="Arial" w:cs="Arial"/>
          <w:w w:val="66"/>
        </w:rPr>
        <w:t>.</w:t>
      </w:r>
      <w:r w:rsidRPr="004A1CCA">
        <w:rPr>
          <w:rFonts w:ascii="Arial" w:hAnsi="Arial" w:cs="Arial"/>
          <w:spacing w:val="-11"/>
        </w:rPr>
        <w:t xml:space="preserve"> </w:t>
      </w:r>
      <w:r w:rsidRPr="004A1CCA">
        <w:rPr>
          <w:rFonts w:ascii="Arial" w:hAnsi="Arial" w:cs="Arial"/>
          <w:spacing w:val="-2"/>
          <w:w w:val="97"/>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6"/>
          <w:w w:val="102"/>
        </w:rPr>
        <w:t>s</w:t>
      </w:r>
      <w:r w:rsidRPr="004A1CCA">
        <w:rPr>
          <w:rFonts w:ascii="Arial" w:hAnsi="Arial" w:cs="Arial"/>
          <w:w w:val="66"/>
        </w:rPr>
        <w:t>.</w:t>
      </w:r>
    </w:p>
    <w:p w14:paraId="523B82B8"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20"/>
          <w:w w:val="105"/>
        </w:rPr>
        <w:t xml:space="preserve"> </w:t>
      </w:r>
      <w:r w:rsidRPr="004A1CCA">
        <w:rPr>
          <w:rFonts w:ascii="Arial" w:hAnsi="Arial" w:cs="Arial"/>
          <w:w w:val="105"/>
        </w:rPr>
        <w:t>ligação</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sistema</w:t>
      </w:r>
      <w:r w:rsidRPr="004A1CCA">
        <w:rPr>
          <w:rFonts w:ascii="Arial" w:hAnsi="Arial" w:cs="Arial"/>
          <w:spacing w:val="-15"/>
          <w:w w:val="105"/>
        </w:rPr>
        <w:t xml:space="preserve"> </w:t>
      </w:r>
      <w:r w:rsidRPr="004A1CCA">
        <w:rPr>
          <w:rFonts w:ascii="Arial" w:hAnsi="Arial" w:cs="Arial"/>
          <w:w w:val="105"/>
        </w:rPr>
        <w:t>será</w:t>
      </w:r>
      <w:r w:rsidRPr="004A1CCA">
        <w:rPr>
          <w:rFonts w:ascii="Arial" w:hAnsi="Arial" w:cs="Arial"/>
          <w:spacing w:val="-12"/>
          <w:w w:val="105"/>
        </w:rPr>
        <w:t xml:space="preserve"> </w:t>
      </w:r>
      <w:r w:rsidRPr="004A1CCA">
        <w:rPr>
          <w:rFonts w:ascii="Arial" w:hAnsi="Arial" w:cs="Arial"/>
          <w:w w:val="105"/>
        </w:rPr>
        <w:t>realizada</w:t>
      </w:r>
      <w:r w:rsidRPr="004A1CCA">
        <w:rPr>
          <w:rFonts w:ascii="Arial" w:hAnsi="Arial" w:cs="Arial"/>
          <w:spacing w:val="-16"/>
          <w:w w:val="105"/>
        </w:rPr>
        <w:t xml:space="preserve"> </w:t>
      </w:r>
      <w:r w:rsidRPr="004A1CCA">
        <w:rPr>
          <w:rFonts w:ascii="Arial" w:hAnsi="Arial" w:cs="Arial"/>
          <w:w w:val="105"/>
        </w:rPr>
        <w:t>no</w:t>
      </w:r>
      <w:r w:rsidRPr="004A1CCA">
        <w:rPr>
          <w:rFonts w:ascii="Arial" w:hAnsi="Arial" w:cs="Arial"/>
          <w:spacing w:val="-20"/>
          <w:w w:val="105"/>
        </w:rPr>
        <w:t xml:space="preserve"> </w:t>
      </w:r>
      <w:r w:rsidRPr="004A1CCA">
        <w:rPr>
          <w:rFonts w:ascii="Arial" w:hAnsi="Arial" w:cs="Arial"/>
          <w:w w:val="105"/>
        </w:rPr>
        <w:t>quadro</w:t>
      </w:r>
      <w:r w:rsidRPr="004A1CCA">
        <w:rPr>
          <w:rFonts w:ascii="Arial" w:hAnsi="Arial" w:cs="Arial"/>
          <w:spacing w:val="-20"/>
          <w:w w:val="105"/>
        </w:rPr>
        <w:t xml:space="preserve"> </w:t>
      </w:r>
      <w:r w:rsidRPr="004A1CCA">
        <w:rPr>
          <w:rFonts w:ascii="Arial" w:hAnsi="Arial" w:cs="Arial"/>
          <w:w w:val="105"/>
        </w:rPr>
        <w:t>geral</w:t>
      </w:r>
      <w:r w:rsidRPr="004A1CCA">
        <w:rPr>
          <w:rFonts w:ascii="Arial" w:hAnsi="Arial" w:cs="Arial"/>
          <w:spacing w:val="-17"/>
          <w:w w:val="105"/>
        </w:rPr>
        <w:t xml:space="preserve"> </w:t>
      </w:r>
      <w:r w:rsidRPr="004A1CCA">
        <w:rPr>
          <w:rFonts w:ascii="Arial" w:hAnsi="Arial" w:cs="Arial"/>
          <w:w w:val="105"/>
        </w:rPr>
        <w:t>distribuição</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subestação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energia.</w:t>
      </w:r>
    </w:p>
    <w:p w14:paraId="5012AEED" w14:textId="77777777" w:rsidR="002F1140" w:rsidRPr="004A1CCA" w:rsidRDefault="002F1140" w:rsidP="0041375C">
      <w:pPr>
        <w:pStyle w:val="Ttulo1"/>
        <w:numPr>
          <w:ilvl w:val="3"/>
          <w:numId w:val="17"/>
        </w:numPr>
        <w:tabs>
          <w:tab w:val="left" w:pos="1621"/>
        </w:tabs>
        <w:spacing w:line="240" w:lineRule="auto"/>
        <w:ind w:left="1134" w:firstLine="340"/>
        <w:jc w:val="both"/>
        <w:rPr>
          <w:rFonts w:ascii="Arial" w:hAnsi="Arial" w:cs="Arial"/>
        </w:rPr>
      </w:pPr>
      <w:bookmarkStart w:id="164" w:name="_Toc143949518"/>
      <w:r w:rsidRPr="004A1CCA">
        <w:rPr>
          <w:rFonts w:ascii="Arial" w:hAnsi="Arial" w:cs="Arial"/>
          <w:spacing w:val="-1"/>
          <w:w w:val="105"/>
        </w:rPr>
        <w:t>Infraestrutura</w:t>
      </w:r>
      <w:r w:rsidRPr="004A1CCA">
        <w:rPr>
          <w:rFonts w:ascii="Arial" w:hAnsi="Arial" w:cs="Arial"/>
          <w:spacing w:val="-22"/>
          <w:w w:val="105"/>
        </w:rPr>
        <w:t xml:space="preserve"> </w:t>
      </w:r>
      <w:r w:rsidRPr="004A1CCA">
        <w:rPr>
          <w:rFonts w:ascii="Arial" w:hAnsi="Arial" w:cs="Arial"/>
          <w:spacing w:val="-1"/>
          <w:w w:val="105"/>
        </w:rPr>
        <w:t>das</w:t>
      </w:r>
      <w:r w:rsidRPr="004A1CCA">
        <w:rPr>
          <w:rFonts w:ascii="Arial" w:hAnsi="Arial" w:cs="Arial"/>
          <w:spacing w:val="-24"/>
          <w:w w:val="105"/>
        </w:rPr>
        <w:t xml:space="preserve"> </w:t>
      </w:r>
      <w:r w:rsidRPr="004A1CCA">
        <w:rPr>
          <w:rFonts w:ascii="Arial" w:hAnsi="Arial" w:cs="Arial"/>
          <w:spacing w:val="-1"/>
          <w:w w:val="105"/>
        </w:rPr>
        <w:t>instalações</w:t>
      </w:r>
      <w:r w:rsidRPr="004A1CCA">
        <w:rPr>
          <w:rFonts w:ascii="Arial" w:hAnsi="Arial" w:cs="Arial"/>
          <w:spacing w:val="-25"/>
          <w:w w:val="105"/>
        </w:rPr>
        <w:t xml:space="preserve"> </w:t>
      </w:r>
      <w:r w:rsidRPr="004A1CCA">
        <w:rPr>
          <w:rFonts w:ascii="Arial" w:hAnsi="Arial" w:cs="Arial"/>
          <w:spacing w:val="-1"/>
          <w:w w:val="105"/>
        </w:rPr>
        <w:t>elétricas</w:t>
      </w:r>
      <w:r w:rsidRPr="004A1CCA">
        <w:rPr>
          <w:rFonts w:ascii="Arial" w:hAnsi="Arial" w:cs="Arial"/>
          <w:spacing w:val="-20"/>
          <w:w w:val="105"/>
        </w:rPr>
        <w:t xml:space="preserve"> </w:t>
      </w:r>
      <w:r w:rsidRPr="004A1CCA">
        <w:rPr>
          <w:rFonts w:ascii="Arial" w:hAnsi="Arial" w:cs="Arial"/>
          <w:w w:val="105"/>
        </w:rPr>
        <w:t>em</w:t>
      </w:r>
      <w:r w:rsidRPr="004A1CCA">
        <w:rPr>
          <w:rFonts w:ascii="Arial" w:hAnsi="Arial" w:cs="Arial"/>
          <w:spacing w:val="-21"/>
          <w:w w:val="105"/>
        </w:rPr>
        <w:t xml:space="preserve"> </w:t>
      </w:r>
      <w:r w:rsidRPr="004A1CCA">
        <w:rPr>
          <w:rFonts w:ascii="Arial" w:hAnsi="Arial" w:cs="Arial"/>
          <w:w w:val="105"/>
        </w:rPr>
        <w:t>Média</w:t>
      </w:r>
      <w:r w:rsidRPr="004A1CCA">
        <w:rPr>
          <w:rFonts w:ascii="Arial" w:hAnsi="Arial" w:cs="Arial"/>
          <w:spacing w:val="-21"/>
          <w:w w:val="105"/>
        </w:rPr>
        <w:t xml:space="preserve"> </w:t>
      </w:r>
      <w:r w:rsidRPr="004A1CCA">
        <w:rPr>
          <w:rFonts w:ascii="Arial" w:hAnsi="Arial" w:cs="Arial"/>
          <w:w w:val="105"/>
        </w:rPr>
        <w:t>Tensão</w:t>
      </w:r>
      <w:bookmarkEnd w:id="164"/>
    </w:p>
    <w:p w14:paraId="77CD8B04" w14:textId="77777777" w:rsidR="002F1140" w:rsidRPr="004A1CCA" w:rsidRDefault="002F1140" w:rsidP="002F1140">
      <w:pPr>
        <w:pStyle w:val="Corpodetexto"/>
        <w:spacing w:before="5"/>
        <w:rPr>
          <w:rFonts w:ascii="Arial" w:hAnsi="Arial" w:cs="Arial"/>
          <w:b/>
          <w:sz w:val="29"/>
        </w:rPr>
      </w:pPr>
    </w:p>
    <w:p w14:paraId="235B1F40"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O complexo deverá ser atendido com entrada de energia a ser instalada, com</w:t>
      </w:r>
      <w:r w:rsidRPr="004A1CCA">
        <w:rPr>
          <w:rFonts w:ascii="Arial" w:hAnsi="Arial" w:cs="Arial"/>
          <w:spacing w:val="-77"/>
          <w:w w:val="105"/>
        </w:rPr>
        <w:t xml:space="preserve"> </w:t>
      </w:r>
      <w:r w:rsidRPr="004A1CCA">
        <w:rPr>
          <w:rFonts w:ascii="Arial" w:hAnsi="Arial" w:cs="Arial"/>
          <w:w w:val="105"/>
        </w:rPr>
        <w:t>medição em Média Tensão e</w:t>
      </w:r>
      <w:r w:rsidRPr="004A1CCA">
        <w:rPr>
          <w:rFonts w:ascii="Arial" w:hAnsi="Arial" w:cs="Arial"/>
          <w:spacing w:val="1"/>
          <w:w w:val="105"/>
        </w:rPr>
        <w:t xml:space="preserve"> </w:t>
      </w:r>
      <w:r w:rsidRPr="004A1CCA">
        <w:rPr>
          <w:rFonts w:ascii="Arial" w:hAnsi="Arial" w:cs="Arial"/>
          <w:w w:val="105"/>
        </w:rPr>
        <w:t>Subestação</w:t>
      </w:r>
      <w:r w:rsidRPr="004A1CCA">
        <w:rPr>
          <w:rFonts w:ascii="Arial" w:hAnsi="Arial" w:cs="Arial"/>
          <w:spacing w:val="1"/>
          <w:w w:val="105"/>
        </w:rPr>
        <w:t xml:space="preserve"> </w:t>
      </w:r>
      <w:r w:rsidRPr="004A1CCA">
        <w:rPr>
          <w:rFonts w:ascii="Arial" w:hAnsi="Arial" w:cs="Arial"/>
          <w:w w:val="105"/>
        </w:rPr>
        <w:t>simplificada</w:t>
      </w:r>
      <w:r w:rsidRPr="004A1CCA">
        <w:rPr>
          <w:rFonts w:ascii="Arial" w:hAnsi="Arial" w:cs="Arial"/>
          <w:spacing w:val="1"/>
          <w:w w:val="105"/>
        </w:rPr>
        <w:t xml:space="preserve"> </w:t>
      </w:r>
      <w:r w:rsidRPr="004A1CCA">
        <w:rPr>
          <w:rFonts w:ascii="Arial" w:hAnsi="Arial" w:cs="Arial"/>
          <w:w w:val="105"/>
        </w:rPr>
        <w:t>de 300KVA, com tensão</w:t>
      </w:r>
      <w:r w:rsidRPr="004A1CCA">
        <w:rPr>
          <w:rFonts w:ascii="Arial" w:hAnsi="Arial" w:cs="Arial"/>
          <w:spacing w:val="1"/>
          <w:w w:val="105"/>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
          <w:w w:val="90"/>
        </w:rPr>
        <w:t>22</w:t>
      </w:r>
      <w:r w:rsidRPr="004A1CCA">
        <w:rPr>
          <w:rFonts w:ascii="Arial" w:hAnsi="Arial" w:cs="Arial"/>
          <w:w w:val="99"/>
        </w:rPr>
        <w:t>0</w:t>
      </w:r>
      <w:r w:rsidRPr="004A1CCA">
        <w:rPr>
          <w:rFonts w:ascii="Arial" w:hAnsi="Arial" w:cs="Arial"/>
          <w:spacing w:val="1"/>
          <w:w w:val="90"/>
        </w:rPr>
        <w:t>/</w:t>
      </w:r>
      <w:r w:rsidRPr="004A1CCA">
        <w:rPr>
          <w:rFonts w:ascii="Arial" w:hAnsi="Arial" w:cs="Arial"/>
          <w:spacing w:val="-5"/>
          <w:w w:val="50"/>
        </w:rPr>
        <w:t>1</w:t>
      </w:r>
      <w:r w:rsidRPr="004A1CCA">
        <w:rPr>
          <w:rFonts w:ascii="Arial" w:hAnsi="Arial" w:cs="Arial"/>
          <w:spacing w:val="1"/>
          <w:w w:val="90"/>
        </w:rPr>
        <w:t>2</w:t>
      </w:r>
      <w:r w:rsidRPr="004A1CCA">
        <w:rPr>
          <w:rFonts w:ascii="Arial" w:hAnsi="Arial" w:cs="Arial"/>
          <w:w w:val="86"/>
        </w:rPr>
        <w:t>7</w:t>
      </w:r>
      <w:r w:rsidRPr="004A1CCA">
        <w:rPr>
          <w:rFonts w:ascii="Arial" w:hAnsi="Arial" w:cs="Arial"/>
          <w:w w:val="103"/>
        </w:rPr>
        <w:t>V</w:t>
      </w:r>
      <w:r w:rsidRPr="004A1CCA">
        <w:rPr>
          <w:rFonts w:ascii="Arial" w:hAnsi="Arial" w:cs="Arial"/>
          <w:spacing w:val="-19"/>
        </w:rPr>
        <w:t xml:space="preserve"> </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2"/>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01"/>
        </w:rPr>
        <w:t>jet</w:t>
      </w:r>
      <w:r w:rsidRPr="004A1CCA">
        <w:rPr>
          <w:rFonts w:ascii="Arial" w:hAnsi="Arial" w:cs="Arial"/>
          <w:spacing w:val="-2"/>
          <w:w w:val="101"/>
        </w:rPr>
        <w:t>o</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critérios</w:t>
      </w:r>
      <w:r w:rsidRPr="004A1CCA">
        <w:rPr>
          <w:rFonts w:ascii="Arial" w:hAnsi="Arial" w:cs="Arial"/>
          <w:spacing w:val="-19"/>
          <w:w w:val="105"/>
        </w:rPr>
        <w:t xml:space="preserve"> </w:t>
      </w:r>
      <w:r w:rsidRPr="004A1CCA">
        <w:rPr>
          <w:rFonts w:ascii="Arial" w:hAnsi="Arial" w:cs="Arial"/>
          <w:w w:val="105"/>
        </w:rPr>
        <w:t>atuais</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atual</w:t>
      </w:r>
      <w:r w:rsidRPr="004A1CCA">
        <w:rPr>
          <w:rFonts w:ascii="Arial" w:hAnsi="Arial" w:cs="Arial"/>
          <w:spacing w:val="-16"/>
          <w:w w:val="105"/>
        </w:rPr>
        <w:t xml:space="preserve"> </w:t>
      </w:r>
      <w:r w:rsidRPr="004A1CCA">
        <w:rPr>
          <w:rFonts w:ascii="Arial" w:hAnsi="Arial" w:cs="Arial"/>
          <w:w w:val="105"/>
        </w:rPr>
        <w:t>Concessionária</w:t>
      </w:r>
      <w:r w:rsidRPr="004A1CCA">
        <w:rPr>
          <w:rFonts w:ascii="Arial" w:hAnsi="Arial" w:cs="Arial"/>
          <w:spacing w:val="-16"/>
          <w:w w:val="105"/>
        </w:rPr>
        <w:t xml:space="preserve"> </w:t>
      </w:r>
      <w:r w:rsidRPr="004A1CCA">
        <w:rPr>
          <w:rFonts w:ascii="Arial" w:hAnsi="Arial" w:cs="Arial"/>
          <w:w w:val="105"/>
        </w:rPr>
        <w:t>Enel</w:t>
      </w:r>
      <w:r w:rsidRPr="004A1CCA">
        <w:rPr>
          <w:rFonts w:ascii="Arial" w:hAnsi="Arial" w:cs="Arial"/>
          <w:spacing w:val="-16"/>
          <w:w w:val="105"/>
        </w:rPr>
        <w:t xml:space="preserve"> </w:t>
      </w:r>
      <w:r w:rsidRPr="004A1CCA">
        <w:rPr>
          <w:rFonts w:ascii="Arial" w:hAnsi="Arial" w:cs="Arial"/>
          <w:w w:val="105"/>
        </w:rPr>
        <w:t>Rio.</w:t>
      </w:r>
    </w:p>
    <w:p w14:paraId="79CAAB65"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É de suma importância que o projeto executivo da Subestação Abrigada e</w:t>
      </w:r>
      <w:r w:rsidRPr="004A1CCA">
        <w:rPr>
          <w:rFonts w:ascii="Arial" w:hAnsi="Arial" w:cs="Arial"/>
          <w:spacing w:val="1"/>
          <w:w w:val="105"/>
        </w:rPr>
        <w:t xml:space="preserve"> </w:t>
      </w:r>
      <w:r w:rsidRPr="004A1CCA">
        <w:rPr>
          <w:rFonts w:ascii="Arial" w:hAnsi="Arial" w:cs="Arial"/>
          <w:w w:val="105"/>
        </w:rPr>
        <w:t>Entrada em Média Tensão sejam aprovados na Concessionária Enel Rio, antes do</w:t>
      </w:r>
      <w:r w:rsidRPr="004A1CCA">
        <w:rPr>
          <w:rFonts w:ascii="Arial" w:hAnsi="Arial" w:cs="Arial"/>
          <w:spacing w:val="1"/>
          <w:w w:val="105"/>
        </w:rPr>
        <w:t xml:space="preserve"> </w:t>
      </w:r>
      <w:r w:rsidRPr="004A1CCA">
        <w:rPr>
          <w:rFonts w:ascii="Arial" w:hAnsi="Arial" w:cs="Arial"/>
          <w:w w:val="105"/>
        </w:rPr>
        <w:t>início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obra,</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fim</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evitar</w:t>
      </w:r>
      <w:r w:rsidRPr="004A1CCA">
        <w:rPr>
          <w:rFonts w:ascii="Arial" w:hAnsi="Arial" w:cs="Arial"/>
          <w:spacing w:val="-15"/>
          <w:w w:val="105"/>
        </w:rPr>
        <w:t xml:space="preserve"> </w:t>
      </w:r>
      <w:r w:rsidRPr="004A1CCA">
        <w:rPr>
          <w:rFonts w:ascii="Arial" w:hAnsi="Arial" w:cs="Arial"/>
          <w:w w:val="105"/>
        </w:rPr>
        <w:t>surpresa</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alteração</w:t>
      </w:r>
      <w:r w:rsidRPr="004A1CCA">
        <w:rPr>
          <w:rFonts w:ascii="Arial" w:hAnsi="Arial" w:cs="Arial"/>
          <w:spacing w:val="-15"/>
          <w:w w:val="105"/>
        </w:rPr>
        <w:t xml:space="preserve">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padrões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entrada.</w:t>
      </w:r>
    </w:p>
    <w:p w14:paraId="6F1E3707"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Final</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empresa</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solicitar</w:t>
      </w:r>
      <w:r w:rsidRPr="004A1CCA">
        <w:rPr>
          <w:rFonts w:ascii="Arial" w:hAnsi="Arial" w:cs="Arial"/>
          <w:spacing w:val="1"/>
          <w:w w:val="105"/>
        </w:rPr>
        <w:t xml:space="preserve"> </w:t>
      </w:r>
      <w:r w:rsidRPr="004A1CCA">
        <w:rPr>
          <w:rFonts w:ascii="Arial" w:hAnsi="Arial" w:cs="Arial"/>
          <w:w w:val="105"/>
        </w:rPr>
        <w:t>vistoria</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aprovação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Subestação</w:t>
      </w:r>
      <w:r w:rsidRPr="004A1CCA">
        <w:rPr>
          <w:rFonts w:ascii="Arial" w:hAnsi="Arial" w:cs="Arial"/>
          <w:spacing w:val="-12"/>
          <w:w w:val="105"/>
        </w:rPr>
        <w:t xml:space="preserve"> </w:t>
      </w:r>
      <w:r w:rsidRPr="004A1CCA">
        <w:rPr>
          <w:rFonts w:ascii="Arial" w:hAnsi="Arial" w:cs="Arial"/>
          <w:w w:val="105"/>
        </w:rPr>
        <w:t>simplificada</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300KVA.</w:t>
      </w:r>
    </w:p>
    <w:p w14:paraId="7531F2C3" w14:textId="77777777" w:rsidR="002F1140" w:rsidRPr="004A1CCA" w:rsidRDefault="002F1140" w:rsidP="000B1EAF">
      <w:pPr>
        <w:pStyle w:val="Corpodetexto"/>
        <w:spacing w:line="350" w:lineRule="auto"/>
        <w:ind w:left="754" w:right="125" w:firstLine="709"/>
        <w:jc w:val="both"/>
        <w:rPr>
          <w:rFonts w:ascii="Arial" w:hAnsi="Arial" w:cs="Arial"/>
        </w:rPr>
      </w:pPr>
      <w:r w:rsidRPr="004A1CCA">
        <w:rPr>
          <w:rFonts w:ascii="Arial" w:hAnsi="Arial" w:cs="Arial"/>
          <w:w w:val="105"/>
        </w:rPr>
        <w:t>A Concessionária Enel Rio dará informações quando ao prazo para ligação da</w:t>
      </w:r>
      <w:r w:rsidRPr="004A1CCA">
        <w:rPr>
          <w:rFonts w:ascii="Arial" w:hAnsi="Arial" w:cs="Arial"/>
          <w:spacing w:val="-77"/>
          <w:w w:val="105"/>
        </w:rPr>
        <w:t xml:space="preserve"> </w:t>
      </w:r>
      <w:r w:rsidRPr="004A1CCA">
        <w:rPr>
          <w:rFonts w:ascii="Arial" w:hAnsi="Arial" w:cs="Arial"/>
          <w:w w:val="105"/>
        </w:rPr>
        <w:t>Média Tensão e posteriormente a ligação da subestação fica a carga da empresa</w:t>
      </w:r>
      <w:r w:rsidRPr="004A1CCA">
        <w:rPr>
          <w:rFonts w:ascii="Arial" w:hAnsi="Arial" w:cs="Arial"/>
          <w:spacing w:val="1"/>
          <w:w w:val="105"/>
        </w:rPr>
        <w:t xml:space="preserve"> </w:t>
      </w:r>
      <w:r w:rsidRPr="004A1CCA">
        <w:rPr>
          <w:rFonts w:ascii="Arial" w:hAnsi="Arial" w:cs="Arial"/>
          <w:w w:val="105"/>
        </w:rPr>
        <w:t>responsável</w:t>
      </w:r>
      <w:r w:rsidRPr="004A1CCA">
        <w:rPr>
          <w:rFonts w:ascii="Arial" w:hAnsi="Arial" w:cs="Arial"/>
          <w:spacing w:val="-16"/>
          <w:w w:val="105"/>
        </w:rPr>
        <w:t xml:space="preserve"> </w:t>
      </w:r>
      <w:r w:rsidRPr="004A1CCA">
        <w:rPr>
          <w:rFonts w:ascii="Arial" w:hAnsi="Arial" w:cs="Arial"/>
          <w:w w:val="105"/>
        </w:rPr>
        <w:t>pela</w:t>
      </w:r>
      <w:r w:rsidRPr="004A1CCA">
        <w:rPr>
          <w:rFonts w:ascii="Arial" w:hAnsi="Arial" w:cs="Arial"/>
          <w:spacing w:val="-15"/>
          <w:w w:val="105"/>
        </w:rPr>
        <w:t xml:space="preserve"> </w:t>
      </w:r>
      <w:r w:rsidRPr="004A1CCA">
        <w:rPr>
          <w:rFonts w:ascii="Arial" w:hAnsi="Arial" w:cs="Arial"/>
          <w:w w:val="105"/>
        </w:rPr>
        <w:t>obra.</w:t>
      </w:r>
    </w:p>
    <w:p w14:paraId="183B2059" w14:textId="77777777" w:rsidR="002F1140" w:rsidRPr="004A1CCA" w:rsidRDefault="002F1140" w:rsidP="002F1140">
      <w:pPr>
        <w:pStyle w:val="Corpodetexto"/>
        <w:spacing w:before="1"/>
        <w:rPr>
          <w:rFonts w:ascii="Arial" w:hAnsi="Arial" w:cs="Arial"/>
          <w:sz w:val="21"/>
        </w:rPr>
      </w:pPr>
    </w:p>
    <w:p w14:paraId="5F732B51" w14:textId="0DED7231" w:rsidR="002F1140" w:rsidRPr="00523611" w:rsidRDefault="002F1140" w:rsidP="00523611">
      <w:pPr>
        <w:pStyle w:val="Ttulo2"/>
        <w:rPr>
          <w:rFonts w:ascii="Arial" w:hAnsi="Arial" w:cs="Arial"/>
        </w:rPr>
      </w:pPr>
      <w:bookmarkStart w:id="165" w:name="_Toc143949519"/>
      <w:r w:rsidRPr="004A1CCA">
        <w:rPr>
          <w:rFonts w:ascii="Arial" w:hAnsi="Arial" w:cs="Arial"/>
          <w:w w:val="110"/>
        </w:rPr>
        <w:t>Alimentação</w:t>
      </w:r>
      <w:r w:rsidRPr="004A1CCA">
        <w:rPr>
          <w:rFonts w:ascii="Arial" w:hAnsi="Arial" w:cs="Arial"/>
          <w:spacing w:val="-16"/>
          <w:w w:val="110"/>
        </w:rPr>
        <w:t xml:space="preserve"> </w:t>
      </w:r>
      <w:r w:rsidRPr="004A1CCA">
        <w:rPr>
          <w:rFonts w:ascii="Arial" w:hAnsi="Arial" w:cs="Arial"/>
          <w:w w:val="110"/>
        </w:rPr>
        <w:t>e</w:t>
      </w:r>
      <w:r w:rsidRPr="004A1CCA">
        <w:rPr>
          <w:rFonts w:ascii="Arial" w:hAnsi="Arial" w:cs="Arial"/>
          <w:spacing w:val="-14"/>
          <w:w w:val="110"/>
        </w:rPr>
        <w:t xml:space="preserve"> </w:t>
      </w:r>
      <w:r w:rsidRPr="004A1CCA">
        <w:rPr>
          <w:rFonts w:ascii="Arial" w:hAnsi="Arial" w:cs="Arial"/>
          <w:w w:val="110"/>
        </w:rPr>
        <w:t>Entrada</w:t>
      </w:r>
      <w:r w:rsidRPr="004A1CCA">
        <w:rPr>
          <w:rFonts w:ascii="Arial" w:hAnsi="Arial" w:cs="Arial"/>
          <w:spacing w:val="-14"/>
          <w:w w:val="110"/>
        </w:rPr>
        <w:t xml:space="preserve"> </w:t>
      </w:r>
      <w:r w:rsidRPr="004A1CCA">
        <w:rPr>
          <w:rFonts w:ascii="Arial" w:hAnsi="Arial" w:cs="Arial"/>
          <w:w w:val="110"/>
        </w:rPr>
        <w:t>em</w:t>
      </w:r>
      <w:r w:rsidRPr="004A1CCA">
        <w:rPr>
          <w:rFonts w:ascii="Arial" w:hAnsi="Arial" w:cs="Arial"/>
          <w:spacing w:val="-12"/>
          <w:w w:val="110"/>
        </w:rPr>
        <w:t xml:space="preserve"> </w:t>
      </w:r>
      <w:r w:rsidRPr="004A1CCA">
        <w:rPr>
          <w:rFonts w:ascii="Arial" w:hAnsi="Arial" w:cs="Arial"/>
          <w:w w:val="110"/>
        </w:rPr>
        <w:t>Média</w:t>
      </w:r>
      <w:r w:rsidRPr="004A1CCA">
        <w:rPr>
          <w:rFonts w:ascii="Arial" w:hAnsi="Arial" w:cs="Arial"/>
          <w:spacing w:val="-14"/>
          <w:w w:val="110"/>
        </w:rPr>
        <w:t xml:space="preserve"> </w:t>
      </w:r>
      <w:r w:rsidRPr="004A1CCA">
        <w:rPr>
          <w:rFonts w:ascii="Arial" w:hAnsi="Arial" w:cs="Arial"/>
          <w:w w:val="110"/>
        </w:rPr>
        <w:t>Tensão</w:t>
      </w:r>
      <w:bookmarkEnd w:id="165"/>
    </w:p>
    <w:p w14:paraId="6051A568" w14:textId="77777777" w:rsidR="002F1140" w:rsidRPr="004A1CCA" w:rsidRDefault="002F1140" w:rsidP="002F1140">
      <w:pPr>
        <w:pStyle w:val="Corpodetexto"/>
        <w:spacing w:before="3"/>
        <w:rPr>
          <w:rFonts w:ascii="Arial" w:hAnsi="Arial" w:cs="Arial"/>
          <w:b/>
          <w:i/>
          <w:sz w:val="16"/>
        </w:rPr>
      </w:pPr>
    </w:p>
    <w:p w14:paraId="37435E99"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lastRenderedPageBreak/>
        <w:t>Deverá</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instalado</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local</w:t>
      </w:r>
      <w:r w:rsidRPr="004A1CCA">
        <w:rPr>
          <w:rFonts w:ascii="Arial" w:hAnsi="Arial" w:cs="Arial"/>
          <w:spacing w:val="-11"/>
          <w:w w:val="105"/>
        </w:rPr>
        <w:t xml:space="preserve"> </w:t>
      </w:r>
      <w:r w:rsidRPr="004A1CCA">
        <w:rPr>
          <w:rFonts w:ascii="Arial" w:hAnsi="Arial" w:cs="Arial"/>
          <w:w w:val="105"/>
        </w:rPr>
        <w:t>previsto</w:t>
      </w:r>
      <w:r w:rsidRPr="004A1CCA">
        <w:rPr>
          <w:rFonts w:ascii="Arial" w:hAnsi="Arial" w:cs="Arial"/>
          <w:spacing w:val="-13"/>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planta,</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recuo</w:t>
      </w:r>
      <w:r w:rsidRPr="004A1CCA">
        <w:rPr>
          <w:rFonts w:ascii="Arial" w:hAnsi="Arial" w:cs="Arial"/>
          <w:spacing w:val="-10"/>
          <w:w w:val="105"/>
        </w:rPr>
        <w:t xml:space="preserve"> </w:t>
      </w:r>
      <w:r w:rsidRPr="004A1CCA">
        <w:rPr>
          <w:rFonts w:ascii="Arial" w:hAnsi="Arial" w:cs="Arial"/>
          <w:w w:val="105"/>
        </w:rPr>
        <w:t>obrigatório,</w:t>
      </w:r>
      <w:r w:rsidRPr="004A1CCA">
        <w:rPr>
          <w:rFonts w:ascii="Arial" w:hAnsi="Arial" w:cs="Arial"/>
          <w:spacing w:val="-11"/>
          <w:w w:val="105"/>
        </w:rPr>
        <w:t xml:space="preserve"> </w:t>
      </w:r>
      <w:r w:rsidRPr="004A1CCA">
        <w:rPr>
          <w:rFonts w:ascii="Arial" w:hAnsi="Arial" w:cs="Arial"/>
          <w:w w:val="105"/>
        </w:rPr>
        <w:t>junto</w:t>
      </w:r>
      <w:r w:rsidRPr="004A1CCA">
        <w:rPr>
          <w:rFonts w:ascii="Arial" w:hAnsi="Arial" w:cs="Arial"/>
          <w:spacing w:val="-77"/>
          <w:w w:val="105"/>
        </w:rPr>
        <w:t xml:space="preserve"> </w:t>
      </w:r>
      <w:r w:rsidRPr="004A1CCA">
        <w:rPr>
          <w:rFonts w:ascii="Arial" w:hAnsi="Arial" w:cs="Arial"/>
          <w:w w:val="105"/>
        </w:rPr>
        <w:t>ao</w:t>
      </w:r>
      <w:r w:rsidRPr="004A1CCA">
        <w:rPr>
          <w:rFonts w:ascii="Arial" w:hAnsi="Arial" w:cs="Arial"/>
          <w:spacing w:val="-17"/>
          <w:w w:val="105"/>
        </w:rPr>
        <w:t xml:space="preserve"> </w:t>
      </w:r>
      <w:r w:rsidRPr="004A1CCA">
        <w:rPr>
          <w:rFonts w:ascii="Arial" w:hAnsi="Arial" w:cs="Arial"/>
          <w:w w:val="105"/>
        </w:rPr>
        <w:t>alinhamento</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propriedade</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via</w:t>
      </w:r>
      <w:r w:rsidRPr="004A1CCA">
        <w:rPr>
          <w:rFonts w:ascii="Arial" w:hAnsi="Arial" w:cs="Arial"/>
          <w:spacing w:val="-17"/>
          <w:w w:val="105"/>
        </w:rPr>
        <w:t xml:space="preserve"> </w:t>
      </w:r>
      <w:r w:rsidRPr="004A1CCA">
        <w:rPr>
          <w:rFonts w:ascii="Arial" w:hAnsi="Arial" w:cs="Arial"/>
          <w:w w:val="105"/>
        </w:rPr>
        <w:t>pública.</w:t>
      </w:r>
    </w:p>
    <w:p w14:paraId="2E90E8ED"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Poste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rPr>
        <w:t>12</w:t>
      </w:r>
      <w:r w:rsidRPr="004A1CCA">
        <w:rPr>
          <w:rFonts w:ascii="Arial" w:hAnsi="Arial" w:cs="Arial"/>
          <w:spacing w:val="-12"/>
        </w:rPr>
        <w:t xml:space="preserve"> </w:t>
      </w:r>
      <w:r w:rsidRPr="004A1CCA">
        <w:rPr>
          <w:rFonts w:ascii="Arial" w:hAnsi="Arial" w:cs="Arial"/>
          <w:w w:val="105"/>
        </w:rPr>
        <w:t>metros,</w:t>
      </w:r>
      <w:r w:rsidRPr="004A1CCA">
        <w:rPr>
          <w:rFonts w:ascii="Arial" w:hAnsi="Arial" w:cs="Arial"/>
          <w:spacing w:val="-17"/>
          <w:w w:val="105"/>
        </w:rPr>
        <w:t xml:space="preserve"> </w:t>
      </w:r>
      <w:r w:rsidRPr="004A1CCA">
        <w:rPr>
          <w:rFonts w:ascii="Arial" w:hAnsi="Arial" w:cs="Arial"/>
          <w:w w:val="105"/>
        </w:rPr>
        <w:t>deve</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previsto</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caixa</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medidor</w:t>
      </w:r>
      <w:r w:rsidRPr="004A1CCA">
        <w:rPr>
          <w:rFonts w:ascii="Arial" w:hAnsi="Arial" w:cs="Arial"/>
          <w:spacing w:val="-19"/>
          <w:w w:val="105"/>
        </w:rPr>
        <w:t xml:space="preserve"> </w:t>
      </w:r>
      <w:r w:rsidRPr="004A1CCA">
        <w:rPr>
          <w:rFonts w:ascii="Arial" w:hAnsi="Arial" w:cs="Arial"/>
          <w:w w:val="105"/>
        </w:rPr>
        <w:t>mono</w:t>
      </w:r>
      <w:r w:rsidRPr="004A1CCA">
        <w:rPr>
          <w:rFonts w:ascii="Arial" w:hAnsi="Arial" w:cs="Arial"/>
          <w:spacing w:val="-77"/>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display para</w:t>
      </w:r>
      <w:r w:rsidRPr="004A1CCA">
        <w:rPr>
          <w:rFonts w:ascii="Arial" w:hAnsi="Arial" w:cs="Arial"/>
          <w:spacing w:val="1"/>
          <w:w w:val="105"/>
        </w:rPr>
        <w:t xml:space="preserve"> </w:t>
      </w:r>
      <w:r w:rsidRPr="004A1CCA">
        <w:rPr>
          <w:rFonts w:ascii="Arial" w:hAnsi="Arial" w:cs="Arial"/>
          <w:w w:val="105"/>
        </w:rPr>
        <w:t>consulta</w:t>
      </w:r>
      <w:r w:rsidRPr="004A1CCA">
        <w:rPr>
          <w:rFonts w:ascii="Arial" w:hAnsi="Arial" w:cs="Arial"/>
          <w:spacing w:val="1"/>
          <w:w w:val="105"/>
        </w:rPr>
        <w:t xml:space="preserve"> </w:t>
      </w:r>
      <w:r w:rsidRPr="004A1CCA">
        <w:rPr>
          <w:rFonts w:ascii="Arial" w:hAnsi="Arial" w:cs="Arial"/>
          <w:w w:val="105"/>
        </w:rPr>
        <w:t>(padrão Enel) ao consumo de</w:t>
      </w:r>
      <w:r w:rsidRPr="004A1CCA">
        <w:rPr>
          <w:rFonts w:ascii="Arial" w:hAnsi="Arial" w:cs="Arial"/>
          <w:spacing w:val="1"/>
          <w:w w:val="105"/>
        </w:rPr>
        <w:t xml:space="preserve"> </w:t>
      </w:r>
      <w:r w:rsidRPr="004A1CCA">
        <w:rPr>
          <w:rFonts w:ascii="Arial" w:hAnsi="Arial" w:cs="Arial"/>
          <w:w w:val="105"/>
        </w:rPr>
        <w:t>energia</w:t>
      </w:r>
      <w:r w:rsidRPr="004A1CCA">
        <w:rPr>
          <w:rFonts w:ascii="Arial" w:hAnsi="Arial" w:cs="Arial"/>
          <w:spacing w:val="1"/>
          <w:w w:val="105"/>
        </w:rPr>
        <w:t xml:space="preserve"> </w:t>
      </w:r>
      <w:r w:rsidRPr="004A1CCA">
        <w:rPr>
          <w:rFonts w:ascii="Arial" w:hAnsi="Arial" w:cs="Arial"/>
          <w:w w:val="105"/>
        </w:rPr>
        <w:t>elétrica pelo</w:t>
      </w:r>
      <w:r w:rsidRPr="004A1CCA">
        <w:rPr>
          <w:rFonts w:ascii="Arial" w:hAnsi="Arial" w:cs="Arial"/>
          <w:spacing w:val="1"/>
          <w:w w:val="105"/>
        </w:rPr>
        <w:t xml:space="preserve"> </w:t>
      </w:r>
      <w:r w:rsidRPr="004A1CCA">
        <w:rPr>
          <w:rFonts w:ascii="Arial" w:hAnsi="Arial" w:cs="Arial"/>
          <w:w w:val="105"/>
        </w:rPr>
        <w:t>consumidor.</w:t>
      </w:r>
    </w:p>
    <w:p w14:paraId="0844A1AB"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aterramento</w:t>
      </w:r>
      <w:r w:rsidRPr="004A1CCA">
        <w:rPr>
          <w:rFonts w:ascii="Arial" w:hAnsi="Arial" w:cs="Arial"/>
          <w:spacing w:val="-8"/>
          <w:w w:val="105"/>
        </w:rPr>
        <w:t xml:space="preserve"> </w:t>
      </w:r>
      <w:r w:rsidRPr="004A1CCA">
        <w:rPr>
          <w:rFonts w:ascii="Arial" w:hAnsi="Arial" w:cs="Arial"/>
          <w:w w:val="105"/>
        </w:rPr>
        <w:t>deverá conter</w:t>
      </w:r>
      <w:r w:rsidRPr="004A1CCA">
        <w:rPr>
          <w:rFonts w:ascii="Arial" w:hAnsi="Arial" w:cs="Arial"/>
          <w:spacing w:val="-9"/>
          <w:w w:val="105"/>
        </w:rPr>
        <w:t xml:space="preserve"> </w:t>
      </w:r>
      <w:r w:rsidRPr="004A1CCA">
        <w:rPr>
          <w:rFonts w:ascii="Arial" w:hAnsi="Arial" w:cs="Arial"/>
          <w:w w:val="105"/>
        </w:rPr>
        <w:t>descida</w:t>
      </w:r>
      <w:r w:rsidRPr="004A1CCA">
        <w:rPr>
          <w:rFonts w:ascii="Arial" w:hAnsi="Arial" w:cs="Arial"/>
          <w:spacing w:val="-6"/>
          <w:w w:val="105"/>
        </w:rPr>
        <w:t xml:space="preserve"> </w:t>
      </w:r>
      <w:r w:rsidRPr="004A1CCA">
        <w:rPr>
          <w:rFonts w:ascii="Arial" w:hAnsi="Arial" w:cs="Arial"/>
          <w:w w:val="105"/>
        </w:rPr>
        <w:t>única</w:t>
      </w:r>
      <w:r w:rsidRPr="004A1CCA">
        <w:rPr>
          <w:rFonts w:ascii="Arial" w:hAnsi="Arial" w:cs="Arial"/>
          <w:spacing w:val="-5"/>
          <w:w w:val="105"/>
        </w:rPr>
        <w:t xml:space="preserve"> </w:t>
      </w:r>
      <w:r w:rsidRPr="004A1CCA">
        <w:rPr>
          <w:rFonts w:ascii="Arial" w:hAnsi="Arial" w:cs="Arial"/>
          <w:w w:val="105"/>
        </w:rPr>
        <w:t>com</w:t>
      </w:r>
      <w:r w:rsidRPr="004A1CCA">
        <w:rPr>
          <w:rFonts w:ascii="Arial" w:hAnsi="Arial" w:cs="Arial"/>
          <w:spacing w:val="-2"/>
          <w:w w:val="105"/>
        </w:rPr>
        <w:t xml:space="preserve"> </w:t>
      </w:r>
      <w:r w:rsidRPr="004A1CCA">
        <w:rPr>
          <w:rFonts w:ascii="Arial" w:hAnsi="Arial" w:cs="Arial"/>
          <w:w w:val="105"/>
        </w:rPr>
        <w:t>condutor</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seção</w:t>
      </w:r>
      <w:r w:rsidRPr="004A1CCA">
        <w:rPr>
          <w:rFonts w:ascii="Arial" w:hAnsi="Arial" w:cs="Arial"/>
          <w:spacing w:val="-10"/>
          <w:w w:val="105"/>
        </w:rPr>
        <w:t xml:space="preserve"> </w:t>
      </w:r>
      <w:r w:rsidRPr="004A1CCA">
        <w:rPr>
          <w:rFonts w:ascii="Arial" w:hAnsi="Arial" w:cs="Arial"/>
          <w:w w:val="105"/>
        </w:rPr>
        <w:t>mínima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35mm²</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cobre.</w:t>
      </w:r>
    </w:p>
    <w:p w14:paraId="4BFAE13B"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20"/>
          <w:w w:val="105"/>
        </w:rPr>
        <w:t xml:space="preserve"> </w:t>
      </w:r>
      <w:r w:rsidRPr="004A1CCA">
        <w:rPr>
          <w:rFonts w:ascii="Arial" w:hAnsi="Arial" w:cs="Arial"/>
          <w:w w:val="105"/>
        </w:rPr>
        <w:t>suporte</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20"/>
          <w:w w:val="105"/>
        </w:rPr>
        <w:t xml:space="preserve"> </w:t>
      </w:r>
      <w:r w:rsidRPr="004A1CCA">
        <w:rPr>
          <w:rFonts w:ascii="Arial" w:hAnsi="Arial" w:cs="Arial"/>
          <w:w w:val="105"/>
        </w:rPr>
        <w:t>afastador</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21"/>
          <w:w w:val="105"/>
        </w:rPr>
        <w:t xml:space="preserve"> </w:t>
      </w:r>
      <w:r w:rsidRPr="004A1CCA">
        <w:rPr>
          <w:rFonts w:ascii="Arial" w:hAnsi="Arial" w:cs="Arial"/>
          <w:w w:val="105"/>
        </w:rPr>
        <w:t>conjunto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medição</w:t>
      </w:r>
      <w:r w:rsidRPr="004A1CCA">
        <w:rPr>
          <w:rFonts w:ascii="Arial" w:hAnsi="Arial" w:cs="Arial"/>
          <w:spacing w:val="-20"/>
          <w:w w:val="105"/>
        </w:rPr>
        <w:t xml:space="preserve"> </w:t>
      </w:r>
      <w:r w:rsidRPr="004A1CCA">
        <w:rPr>
          <w:rFonts w:ascii="Arial" w:hAnsi="Arial" w:cs="Arial"/>
          <w:w w:val="105"/>
        </w:rPr>
        <w:t>será</w:t>
      </w:r>
      <w:r w:rsidRPr="004A1CCA">
        <w:rPr>
          <w:rFonts w:ascii="Arial" w:hAnsi="Arial" w:cs="Arial"/>
          <w:spacing w:val="-22"/>
          <w:w w:val="105"/>
        </w:rPr>
        <w:t xml:space="preserve"> </w:t>
      </w:r>
      <w:r w:rsidRPr="004A1CCA">
        <w:rPr>
          <w:rFonts w:ascii="Arial" w:hAnsi="Arial" w:cs="Arial"/>
          <w:w w:val="105"/>
        </w:rPr>
        <w:t>fornecido</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instalado</w:t>
      </w:r>
      <w:r w:rsidRPr="004A1CCA">
        <w:rPr>
          <w:rFonts w:ascii="Arial" w:hAnsi="Arial" w:cs="Arial"/>
          <w:spacing w:val="-25"/>
          <w:w w:val="105"/>
        </w:rPr>
        <w:t xml:space="preserve"> </w:t>
      </w:r>
      <w:r w:rsidRPr="004A1CCA">
        <w:rPr>
          <w:rFonts w:ascii="Arial" w:hAnsi="Arial" w:cs="Arial"/>
          <w:w w:val="105"/>
        </w:rPr>
        <w:t>pela</w:t>
      </w:r>
      <w:r w:rsidRPr="004A1CCA">
        <w:rPr>
          <w:rFonts w:ascii="Arial" w:hAnsi="Arial" w:cs="Arial"/>
          <w:spacing w:val="-77"/>
          <w:w w:val="105"/>
        </w:rPr>
        <w:t xml:space="preserve"> </w:t>
      </w:r>
      <w:r w:rsidRPr="004A1CCA">
        <w:rPr>
          <w:rFonts w:ascii="Arial" w:hAnsi="Arial" w:cs="Arial"/>
          <w:w w:val="105"/>
        </w:rPr>
        <w:t>Concessionaria</w:t>
      </w:r>
      <w:r w:rsidRPr="004A1CCA">
        <w:rPr>
          <w:rFonts w:ascii="Arial" w:hAnsi="Arial" w:cs="Arial"/>
          <w:spacing w:val="-16"/>
          <w:w w:val="105"/>
        </w:rPr>
        <w:t xml:space="preserve"> </w:t>
      </w:r>
      <w:r w:rsidRPr="004A1CCA">
        <w:rPr>
          <w:rFonts w:ascii="Arial" w:hAnsi="Arial" w:cs="Arial"/>
          <w:w w:val="105"/>
        </w:rPr>
        <w:t>Enel</w:t>
      </w:r>
      <w:r w:rsidRPr="004A1CCA">
        <w:rPr>
          <w:rFonts w:ascii="Arial" w:hAnsi="Arial" w:cs="Arial"/>
          <w:spacing w:val="-16"/>
          <w:w w:val="105"/>
        </w:rPr>
        <w:t xml:space="preserve"> </w:t>
      </w:r>
      <w:r w:rsidRPr="004A1CCA">
        <w:rPr>
          <w:rFonts w:ascii="Arial" w:hAnsi="Arial" w:cs="Arial"/>
          <w:w w:val="105"/>
        </w:rPr>
        <w:t>Rio</w:t>
      </w:r>
    </w:p>
    <w:p w14:paraId="5A1DEB01" w14:textId="268027F7" w:rsidR="001F5B61" w:rsidRDefault="001F5B61" w:rsidP="00D01DE4">
      <w:pPr>
        <w:pStyle w:val="Corpodetexto"/>
        <w:spacing w:line="350" w:lineRule="auto"/>
        <w:ind w:left="754" w:right="125" w:firstLine="709"/>
        <w:jc w:val="both"/>
        <w:rPr>
          <w:rFonts w:ascii="Arial" w:hAnsi="Arial" w:cs="Arial"/>
          <w:sz w:val="20"/>
        </w:rPr>
      </w:pPr>
      <w:r w:rsidRPr="004A1CCA">
        <w:rPr>
          <w:rFonts w:ascii="Arial" w:hAnsi="Arial" w:cs="Arial"/>
          <w:noProof/>
          <w:lang w:val="pt-BR" w:eastAsia="pt-BR"/>
        </w:rPr>
        <w:drawing>
          <wp:anchor distT="0" distB="0" distL="0" distR="0" simplePos="0" relativeHeight="251648000" behindDoc="0" locked="0" layoutInCell="1" allowOverlap="1" wp14:anchorId="7D174197" wp14:editId="7277DEE7">
            <wp:simplePos x="0" y="0"/>
            <wp:positionH relativeFrom="margin">
              <wp:align>center</wp:align>
            </wp:positionH>
            <wp:positionV relativeFrom="paragraph">
              <wp:posOffset>459823</wp:posOffset>
            </wp:positionV>
            <wp:extent cx="3154045" cy="4004310"/>
            <wp:effectExtent l="0" t="0" r="8255" b="0"/>
            <wp:wrapTopAndBottom/>
            <wp:docPr id="63" name="image20.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descr="Diagrama, Desenho técnico  Descrição gerada automaticamen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54045" cy="4004310"/>
                    </a:xfrm>
                    <a:prstGeom prst="rect">
                      <a:avLst/>
                    </a:prstGeom>
                    <a:noFill/>
                    <a:ln>
                      <a:noFill/>
                    </a:ln>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spacing w:val="-1"/>
          <w:w w:val="105"/>
        </w:rPr>
        <w:t>A</w:t>
      </w:r>
      <w:r w:rsidR="002F1140" w:rsidRPr="004A1CCA">
        <w:rPr>
          <w:rFonts w:ascii="Arial" w:hAnsi="Arial" w:cs="Arial"/>
          <w:spacing w:val="-19"/>
          <w:w w:val="105"/>
        </w:rPr>
        <w:t xml:space="preserve"> </w:t>
      </w:r>
      <w:r w:rsidR="002F1140" w:rsidRPr="004A1CCA">
        <w:rPr>
          <w:rFonts w:ascii="Arial" w:hAnsi="Arial" w:cs="Arial"/>
          <w:spacing w:val="-1"/>
          <w:w w:val="105"/>
        </w:rPr>
        <w:t>montagem</w:t>
      </w:r>
      <w:r w:rsidR="002F1140" w:rsidRPr="004A1CCA">
        <w:rPr>
          <w:rFonts w:ascii="Arial" w:hAnsi="Arial" w:cs="Arial"/>
          <w:spacing w:val="-17"/>
          <w:w w:val="105"/>
        </w:rPr>
        <w:t xml:space="preserve"> </w:t>
      </w:r>
      <w:r w:rsidR="002F1140" w:rsidRPr="004A1CCA">
        <w:rPr>
          <w:rFonts w:ascii="Arial" w:hAnsi="Arial" w:cs="Arial"/>
          <w:spacing w:val="-1"/>
          <w:w w:val="105"/>
        </w:rPr>
        <w:t>seguirá</w:t>
      </w:r>
      <w:r w:rsidR="002F1140" w:rsidRPr="004A1CCA">
        <w:rPr>
          <w:rFonts w:ascii="Arial" w:hAnsi="Arial" w:cs="Arial"/>
          <w:spacing w:val="-16"/>
          <w:w w:val="105"/>
        </w:rPr>
        <w:t xml:space="preserve"> </w:t>
      </w:r>
      <w:r w:rsidR="002F1140" w:rsidRPr="004A1CCA">
        <w:rPr>
          <w:rFonts w:ascii="Arial" w:hAnsi="Arial" w:cs="Arial"/>
          <w:spacing w:val="-1"/>
          <w:w w:val="105"/>
        </w:rPr>
        <w:t>os</w:t>
      </w:r>
      <w:r w:rsidR="002F1140" w:rsidRPr="004A1CCA">
        <w:rPr>
          <w:rFonts w:ascii="Arial" w:hAnsi="Arial" w:cs="Arial"/>
          <w:spacing w:val="-19"/>
          <w:w w:val="105"/>
        </w:rPr>
        <w:t xml:space="preserve"> </w:t>
      </w:r>
      <w:r w:rsidR="002F1140" w:rsidRPr="004A1CCA">
        <w:rPr>
          <w:rFonts w:ascii="Arial" w:hAnsi="Arial" w:cs="Arial"/>
          <w:w w:val="105"/>
        </w:rPr>
        <w:t>critérios</w:t>
      </w:r>
      <w:r w:rsidR="002F1140" w:rsidRPr="004A1CCA">
        <w:rPr>
          <w:rFonts w:ascii="Arial" w:hAnsi="Arial" w:cs="Arial"/>
          <w:spacing w:val="-14"/>
          <w:w w:val="105"/>
        </w:rPr>
        <w:t xml:space="preserve"> </w:t>
      </w:r>
      <w:r w:rsidR="002F1140" w:rsidRPr="004A1CCA">
        <w:rPr>
          <w:rFonts w:ascii="Arial" w:hAnsi="Arial" w:cs="Arial"/>
          <w:w w:val="105"/>
        </w:rPr>
        <w:t>conforme</w:t>
      </w:r>
      <w:r w:rsidR="002F1140" w:rsidRPr="004A1CCA">
        <w:rPr>
          <w:rFonts w:ascii="Arial" w:hAnsi="Arial" w:cs="Arial"/>
          <w:spacing w:val="-18"/>
          <w:w w:val="105"/>
        </w:rPr>
        <w:t xml:space="preserve"> </w:t>
      </w:r>
      <w:r w:rsidR="002F1140" w:rsidRPr="004A1CCA">
        <w:rPr>
          <w:rFonts w:ascii="Arial" w:hAnsi="Arial" w:cs="Arial"/>
          <w:w w:val="105"/>
        </w:rPr>
        <w:t>imagens</w:t>
      </w:r>
      <w:r w:rsidR="002F1140" w:rsidRPr="004A1CCA">
        <w:rPr>
          <w:rFonts w:ascii="Arial" w:hAnsi="Arial" w:cs="Arial"/>
          <w:spacing w:val="-19"/>
          <w:w w:val="105"/>
        </w:rPr>
        <w:t xml:space="preserve"> </w:t>
      </w:r>
      <w:r w:rsidR="002F1140" w:rsidRPr="004A1CCA">
        <w:rPr>
          <w:rFonts w:ascii="Arial" w:hAnsi="Arial" w:cs="Arial"/>
          <w:w w:val="105"/>
        </w:rPr>
        <w:t>abaixo:</w:t>
      </w:r>
    </w:p>
    <w:p w14:paraId="679B4D41" w14:textId="1FF92F15" w:rsidR="002F1140" w:rsidRPr="001F5B61" w:rsidRDefault="001F5B61" w:rsidP="001F5B61">
      <w:pPr>
        <w:pStyle w:val="Corpodetexto"/>
        <w:spacing w:before="277" w:line="350" w:lineRule="auto"/>
        <w:ind w:right="125"/>
        <w:jc w:val="both"/>
        <w:rPr>
          <w:rFonts w:ascii="Arial" w:hAnsi="Arial" w:cs="Arial"/>
          <w:sz w:val="20"/>
        </w:rPr>
      </w:pPr>
      <w:r w:rsidRPr="004A1CCA">
        <w:rPr>
          <w:rFonts w:ascii="Arial" w:hAnsi="Arial" w:cs="Arial"/>
          <w:noProof/>
          <w:lang w:val="pt-BR" w:eastAsia="pt-BR"/>
        </w:rPr>
        <mc:AlternateContent>
          <mc:Choice Requires="wps">
            <w:drawing>
              <wp:anchor distT="0" distB="0" distL="0" distR="0" simplePos="0" relativeHeight="251649024" behindDoc="1" locked="0" layoutInCell="1" allowOverlap="1" wp14:anchorId="003C3811" wp14:editId="7BAF34E8">
                <wp:simplePos x="0" y="0"/>
                <wp:positionH relativeFrom="page">
                  <wp:posOffset>1200150</wp:posOffset>
                </wp:positionH>
                <wp:positionV relativeFrom="paragraph">
                  <wp:posOffset>3382645</wp:posOffset>
                </wp:positionV>
                <wp:extent cx="5318760" cy="532130"/>
                <wp:effectExtent l="0" t="0" r="0" b="1270"/>
                <wp:wrapTopAndBottom/>
                <wp:docPr id="1925016845"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8760" cy="532130"/>
                        </a:xfrm>
                        <a:prstGeom prst="rect">
                          <a:avLst/>
                        </a:prstGeom>
                        <a:solidFill>
                          <a:srgbClr val="FFFFFF"/>
                        </a:solidFill>
                        <a:ln>
                          <a:noFill/>
                        </a:ln>
                      </wps:spPr>
                      <wps:txbx>
                        <w:txbxContent>
                          <w:p w14:paraId="0BCC43F6" w14:textId="77777777" w:rsidR="00A1074C" w:rsidRPr="001F5B61" w:rsidRDefault="00A1074C" w:rsidP="001F5B61">
                            <w:pPr>
                              <w:spacing w:before="93" w:line="252" w:lineRule="auto"/>
                              <w:jc w:val="center"/>
                              <w:rPr>
                                <w:b/>
                              </w:rPr>
                            </w:pPr>
                            <w:r w:rsidRPr="001F5B61">
                              <w:rPr>
                                <w:b/>
                                <w:w w:val="95"/>
                              </w:rPr>
                              <w:t>OS</w:t>
                            </w:r>
                            <w:r w:rsidRPr="001F5B61">
                              <w:rPr>
                                <w:b/>
                                <w:spacing w:val="-4"/>
                                <w:w w:val="95"/>
                              </w:rPr>
                              <w:t xml:space="preserve"> </w:t>
                            </w:r>
                            <w:r w:rsidRPr="001F5B61">
                              <w:rPr>
                                <w:b/>
                                <w:w w:val="95"/>
                              </w:rPr>
                              <w:t>ESPAÇAMENTOS</w:t>
                            </w:r>
                            <w:r w:rsidRPr="001F5B61">
                              <w:rPr>
                                <w:b/>
                                <w:spacing w:val="-8"/>
                                <w:w w:val="95"/>
                              </w:rPr>
                              <w:t xml:space="preserve"> </w:t>
                            </w:r>
                            <w:r w:rsidRPr="001F5B61">
                              <w:rPr>
                                <w:b/>
                                <w:w w:val="95"/>
                              </w:rPr>
                              <w:t>DOS</w:t>
                            </w:r>
                            <w:r w:rsidRPr="001F5B61">
                              <w:rPr>
                                <w:b/>
                                <w:spacing w:val="-7"/>
                                <w:w w:val="95"/>
                              </w:rPr>
                              <w:t xml:space="preserve"> </w:t>
                            </w:r>
                            <w:r w:rsidRPr="001F5B61">
                              <w:rPr>
                                <w:b/>
                                <w:w w:val="95"/>
                              </w:rPr>
                              <w:t>ISOLADORES</w:t>
                            </w:r>
                            <w:r w:rsidRPr="001F5B61">
                              <w:rPr>
                                <w:b/>
                                <w:spacing w:val="-8"/>
                                <w:w w:val="95"/>
                              </w:rPr>
                              <w:t xml:space="preserve"> </w:t>
                            </w:r>
                            <w:r w:rsidRPr="001F5B61">
                              <w:rPr>
                                <w:b/>
                                <w:w w:val="95"/>
                              </w:rPr>
                              <w:t>DEVERÃO</w:t>
                            </w:r>
                            <w:r w:rsidRPr="001F5B61">
                              <w:rPr>
                                <w:b/>
                                <w:spacing w:val="-7"/>
                                <w:w w:val="95"/>
                              </w:rPr>
                              <w:t xml:space="preserve"> </w:t>
                            </w:r>
                            <w:r w:rsidRPr="001F5B61">
                              <w:rPr>
                                <w:b/>
                                <w:w w:val="95"/>
                              </w:rPr>
                              <w:t>SER</w:t>
                            </w:r>
                            <w:r w:rsidRPr="001F5B61">
                              <w:rPr>
                                <w:b/>
                                <w:spacing w:val="-10"/>
                                <w:w w:val="95"/>
                              </w:rPr>
                              <w:t xml:space="preserve"> </w:t>
                            </w:r>
                            <w:r w:rsidRPr="001F5B61">
                              <w:rPr>
                                <w:b/>
                                <w:w w:val="95"/>
                              </w:rPr>
                              <w:t>RESPEITADOS</w:t>
                            </w:r>
                            <w:r w:rsidRPr="001F5B61">
                              <w:rPr>
                                <w:b/>
                                <w:spacing w:val="-7"/>
                                <w:w w:val="95"/>
                              </w:rPr>
                              <w:t xml:space="preserve"> </w:t>
                            </w:r>
                            <w:r w:rsidRPr="001F5B61">
                              <w:rPr>
                                <w:b/>
                                <w:w w:val="95"/>
                              </w:rPr>
                              <w:t>CONFORME</w:t>
                            </w:r>
                            <w:r w:rsidRPr="001F5B61">
                              <w:rPr>
                                <w:b/>
                                <w:spacing w:val="-64"/>
                                <w:w w:val="95"/>
                              </w:rPr>
                              <w:t xml:space="preserve"> </w:t>
                            </w:r>
                            <w:r w:rsidRPr="001F5B61">
                              <w:rPr>
                                <w:b/>
                              </w:rPr>
                              <w:t>INSTRUÇÕES</w:t>
                            </w:r>
                            <w:r w:rsidRPr="001F5B61">
                              <w:rPr>
                                <w:b/>
                                <w:spacing w:val="-9"/>
                              </w:rPr>
                              <w:t xml:space="preserve"> </w:t>
                            </w:r>
                            <w:r w:rsidRPr="001F5B61">
                              <w:rPr>
                                <w:b/>
                              </w:rPr>
                              <w:t>DA</w:t>
                            </w:r>
                            <w:r w:rsidRPr="001F5B61">
                              <w:rPr>
                                <w:b/>
                                <w:spacing w:val="-10"/>
                              </w:rPr>
                              <w:t xml:space="preserve"> </w:t>
                            </w:r>
                            <w:r w:rsidRPr="001F5B61">
                              <w:rPr>
                                <w:b/>
                              </w:rPr>
                              <w:t>CONCESSIONARIA</w:t>
                            </w:r>
                            <w:r w:rsidRPr="001F5B61">
                              <w:rPr>
                                <w:b/>
                                <w:spacing w:val="-13"/>
                              </w:rPr>
                              <w:t xml:space="preserve"> </w:t>
                            </w:r>
                            <w:r w:rsidRPr="001F5B61">
                              <w:rPr>
                                <w:b/>
                              </w:rPr>
                              <w:t>ENEL</w:t>
                            </w:r>
                            <w:r w:rsidRPr="001F5B61">
                              <w:rPr>
                                <w:b/>
                                <w:spacing w:val="-16"/>
                              </w:rPr>
                              <w:t xml:space="preserve"> </w:t>
                            </w:r>
                            <w:r w:rsidRPr="001F5B61">
                              <w:rPr>
                                <w:b/>
                              </w:rPr>
                              <w:t>RIO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3C3811" id="Caixa de Texto 12" o:spid="_x0000_s1040" type="#_x0000_t202" style="position:absolute;left:0;text-align:left;margin-left:94.5pt;margin-top:266.35pt;width:418.8pt;height:41.9pt;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" stroked="f">
                <v:textbox inset="0,0,0,0">
                  <w:txbxContent>
                    <w:p w14:paraId="0BCC43F6" w14:textId="77777777" w:rsidR="00A1074C" w:rsidRPr="001F5B61" w:rsidRDefault="00A1074C" w:rsidP="001F5B61">
                      <w:pPr>
                        <w:spacing w:before="93" w:line="252" w:lineRule="auto"/>
                        <w:jc w:val="center"/>
                        <w:rPr>
                          <w:b/>
                        </w:rPr>
                      </w:pPr>
                      <w:r w:rsidRPr="001F5B61">
                        <w:rPr>
                          <w:b/>
                          <w:w w:val="95"/>
                        </w:rPr>
                        <w:t>OS</w:t>
                      </w:r>
                      <w:r w:rsidRPr="001F5B61">
                        <w:rPr>
                          <w:b/>
                          <w:spacing w:val="-4"/>
                          <w:w w:val="95"/>
                        </w:rPr>
                        <w:t xml:space="preserve"> </w:t>
                      </w:r>
                      <w:r w:rsidRPr="001F5B61">
                        <w:rPr>
                          <w:b/>
                          <w:w w:val="95"/>
                        </w:rPr>
                        <w:t>ESPAÇAMENTOS</w:t>
                      </w:r>
                      <w:r w:rsidRPr="001F5B61">
                        <w:rPr>
                          <w:b/>
                          <w:spacing w:val="-8"/>
                          <w:w w:val="95"/>
                        </w:rPr>
                        <w:t xml:space="preserve"> </w:t>
                      </w:r>
                      <w:r w:rsidRPr="001F5B61">
                        <w:rPr>
                          <w:b/>
                          <w:w w:val="95"/>
                        </w:rPr>
                        <w:t>DOS</w:t>
                      </w:r>
                      <w:r w:rsidRPr="001F5B61">
                        <w:rPr>
                          <w:b/>
                          <w:spacing w:val="-7"/>
                          <w:w w:val="95"/>
                        </w:rPr>
                        <w:t xml:space="preserve"> </w:t>
                      </w:r>
                      <w:r w:rsidRPr="001F5B61">
                        <w:rPr>
                          <w:b/>
                          <w:w w:val="95"/>
                        </w:rPr>
                        <w:t>ISOLADORES</w:t>
                      </w:r>
                      <w:r w:rsidRPr="001F5B61">
                        <w:rPr>
                          <w:b/>
                          <w:spacing w:val="-8"/>
                          <w:w w:val="95"/>
                        </w:rPr>
                        <w:t xml:space="preserve"> </w:t>
                      </w:r>
                      <w:r w:rsidRPr="001F5B61">
                        <w:rPr>
                          <w:b/>
                          <w:w w:val="95"/>
                        </w:rPr>
                        <w:t>DEVERÃO</w:t>
                      </w:r>
                      <w:r w:rsidRPr="001F5B61">
                        <w:rPr>
                          <w:b/>
                          <w:spacing w:val="-7"/>
                          <w:w w:val="95"/>
                        </w:rPr>
                        <w:t xml:space="preserve"> </w:t>
                      </w:r>
                      <w:r w:rsidRPr="001F5B61">
                        <w:rPr>
                          <w:b/>
                          <w:w w:val="95"/>
                        </w:rPr>
                        <w:t>SER</w:t>
                      </w:r>
                      <w:r w:rsidRPr="001F5B61">
                        <w:rPr>
                          <w:b/>
                          <w:spacing w:val="-10"/>
                          <w:w w:val="95"/>
                        </w:rPr>
                        <w:t xml:space="preserve"> </w:t>
                      </w:r>
                      <w:r w:rsidRPr="001F5B61">
                        <w:rPr>
                          <w:b/>
                          <w:w w:val="95"/>
                        </w:rPr>
                        <w:t>RESPEITADOS</w:t>
                      </w:r>
                      <w:r w:rsidRPr="001F5B61">
                        <w:rPr>
                          <w:b/>
                          <w:spacing w:val="-7"/>
                          <w:w w:val="95"/>
                        </w:rPr>
                        <w:t xml:space="preserve"> </w:t>
                      </w:r>
                      <w:r w:rsidRPr="001F5B61">
                        <w:rPr>
                          <w:b/>
                          <w:w w:val="95"/>
                        </w:rPr>
                        <w:t>CONFORME</w:t>
                      </w:r>
                      <w:r w:rsidRPr="001F5B61">
                        <w:rPr>
                          <w:b/>
                          <w:spacing w:val="-64"/>
                          <w:w w:val="95"/>
                        </w:rPr>
                        <w:t xml:space="preserve"> </w:t>
                      </w:r>
                      <w:r w:rsidRPr="001F5B61">
                        <w:rPr>
                          <w:b/>
                        </w:rPr>
                        <w:t>INSTRUÇÕES</w:t>
                      </w:r>
                      <w:r w:rsidRPr="001F5B61">
                        <w:rPr>
                          <w:b/>
                          <w:spacing w:val="-9"/>
                        </w:rPr>
                        <w:t xml:space="preserve"> </w:t>
                      </w:r>
                      <w:r w:rsidRPr="001F5B61">
                        <w:rPr>
                          <w:b/>
                        </w:rPr>
                        <w:t>DA</w:t>
                      </w:r>
                      <w:r w:rsidRPr="001F5B61">
                        <w:rPr>
                          <w:b/>
                          <w:spacing w:val="-10"/>
                        </w:rPr>
                        <w:t xml:space="preserve"> </w:t>
                      </w:r>
                      <w:r w:rsidRPr="001F5B61">
                        <w:rPr>
                          <w:b/>
                        </w:rPr>
                        <w:t>CONCESSIONARIA</w:t>
                      </w:r>
                      <w:r w:rsidRPr="001F5B61">
                        <w:rPr>
                          <w:b/>
                          <w:spacing w:val="-13"/>
                        </w:rPr>
                        <w:t xml:space="preserve"> </w:t>
                      </w:r>
                      <w:r w:rsidRPr="001F5B61">
                        <w:rPr>
                          <w:b/>
                        </w:rPr>
                        <w:t>ENEL</w:t>
                      </w:r>
                      <w:r w:rsidRPr="001F5B61">
                        <w:rPr>
                          <w:b/>
                          <w:spacing w:val="-16"/>
                        </w:rPr>
                        <w:t xml:space="preserve"> </w:t>
                      </w:r>
                      <w:r w:rsidRPr="001F5B61">
                        <w:rPr>
                          <w:b/>
                        </w:rPr>
                        <w:t>RIO</w:t>
                      </w:r>
                    </w:p>
                  </w:txbxContent>
                </v:textbox>
                <w10:wrap type="topAndBottom" anchorx="page"/>
              </v:shape>
            </w:pict>
          </mc:Fallback>
        </mc:AlternateContent>
      </w:r>
      <w:r w:rsidRPr="004A1CCA">
        <w:rPr>
          <w:rFonts w:ascii="Arial" w:hAnsi="Arial" w:cs="Arial"/>
          <w:noProof/>
          <w:spacing w:val="136"/>
          <w:position w:val="14"/>
          <w:sz w:val="20"/>
          <w:lang w:val="pt-BR" w:eastAsia="pt-BR"/>
        </w:rPr>
        <w:drawing>
          <wp:anchor distT="0" distB="0" distL="114300" distR="114300" simplePos="0" relativeHeight="251717632" behindDoc="0" locked="0" layoutInCell="1" allowOverlap="1" wp14:anchorId="07A97F75" wp14:editId="0B8DA531">
            <wp:simplePos x="0" y="0"/>
            <wp:positionH relativeFrom="margin">
              <wp:posOffset>2995295</wp:posOffset>
            </wp:positionH>
            <wp:positionV relativeFrom="paragraph">
              <wp:posOffset>304</wp:posOffset>
            </wp:positionV>
            <wp:extent cx="2333625" cy="3333750"/>
            <wp:effectExtent l="0" t="0" r="9525" b="0"/>
            <wp:wrapTopAndBottom/>
            <wp:docPr id="15" name="image22.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descr="Diagrama  Descrição gerada automa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33625" cy="3333750"/>
                    </a:xfrm>
                    <a:prstGeom prst="rect">
                      <a:avLst/>
                    </a:prstGeom>
                    <a:noFill/>
                    <a:ln>
                      <a:noFill/>
                    </a:ln>
                  </pic:spPr>
                </pic:pic>
              </a:graphicData>
            </a:graphic>
          </wp:anchor>
        </w:drawing>
      </w:r>
      <w:r w:rsidRPr="004A1CCA">
        <w:rPr>
          <w:rFonts w:ascii="Arial" w:hAnsi="Arial" w:cs="Arial"/>
          <w:noProof/>
          <w:sz w:val="20"/>
          <w:lang w:val="pt-BR" w:eastAsia="pt-BR"/>
        </w:rPr>
        <w:drawing>
          <wp:anchor distT="0" distB="0" distL="114300" distR="114300" simplePos="0" relativeHeight="251716608" behindDoc="0" locked="0" layoutInCell="1" allowOverlap="1" wp14:anchorId="01119390" wp14:editId="5406F47C">
            <wp:simplePos x="0" y="0"/>
            <wp:positionH relativeFrom="column">
              <wp:posOffset>59690</wp:posOffset>
            </wp:positionH>
            <wp:positionV relativeFrom="paragraph">
              <wp:posOffset>130506</wp:posOffset>
            </wp:positionV>
            <wp:extent cx="2876550" cy="3181350"/>
            <wp:effectExtent l="0" t="0" r="0" b="0"/>
            <wp:wrapTopAndBottom/>
            <wp:docPr id="14" name="image21.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descr="Diagrama  Descrição gerada automaticament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76550" cy="3181350"/>
                    </a:xfrm>
                    <a:prstGeom prst="rect">
                      <a:avLst/>
                    </a:prstGeom>
                    <a:noFill/>
                    <a:ln>
                      <a:noFill/>
                    </a:ln>
                  </pic:spPr>
                </pic:pic>
              </a:graphicData>
            </a:graphic>
          </wp:anchor>
        </w:drawing>
      </w:r>
    </w:p>
    <w:p w14:paraId="4176F8F3" w14:textId="221E3F48" w:rsidR="002F1140" w:rsidRPr="001F5B61" w:rsidRDefault="002F1140" w:rsidP="00D01DE4">
      <w:pPr>
        <w:pStyle w:val="Corpodetexto"/>
        <w:spacing w:line="350" w:lineRule="auto"/>
        <w:ind w:left="754" w:right="125" w:firstLine="709"/>
        <w:jc w:val="both"/>
        <w:rPr>
          <w:rFonts w:ascii="Arial" w:hAnsi="Arial" w:cs="Arial"/>
          <w:szCs w:val="22"/>
        </w:rPr>
      </w:pPr>
      <w:r w:rsidRPr="001F5B61">
        <w:rPr>
          <w:rFonts w:ascii="Arial" w:hAnsi="Arial" w:cs="Arial"/>
          <w:w w:val="105"/>
          <w:szCs w:val="22"/>
        </w:rPr>
        <w:t>Composição</w:t>
      </w:r>
      <w:r w:rsidRPr="001F5B61">
        <w:rPr>
          <w:rFonts w:ascii="Arial" w:hAnsi="Arial" w:cs="Arial"/>
          <w:spacing w:val="-7"/>
          <w:w w:val="105"/>
          <w:szCs w:val="22"/>
        </w:rPr>
        <w:t xml:space="preserve"> </w:t>
      </w:r>
      <w:r w:rsidRPr="001F5B61">
        <w:rPr>
          <w:rFonts w:ascii="Arial" w:hAnsi="Arial" w:cs="Arial"/>
          <w:w w:val="105"/>
          <w:szCs w:val="22"/>
        </w:rPr>
        <w:t>geral</w:t>
      </w:r>
      <w:r w:rsidRPr="001F5B61">
        <w:rPr>
          <w:rFonts w:ascii="Arial" w:hAnsi="Arial" w:cs="Arial"/>
          <w:spacing w:val="-4"/>
          <w:w w:val="105"/>
          <w:szCs w:val="22"/>
        </w:rPr>
        <w:t xml:space="preserve"> </w:t>
      </w:r>
      <w:r w:rsidRPr="001F5B61">
        <w:rPr>
          <w:rFonts w:ascii="Arial" w:hAnsi="Arial" w:cs="Arial"/>
          <w:w w:val="105"/>
          <w:szCs w:val="22"/>
        </w:rPr>
        <w:t>da</w:t>
      </w:r>
      <w:r w:rsidRPr="001F5B61">
        <w:rPr>
          <w:rFonts w:ascii="Arial" w:hAnsi="Arial" w:cs="Arial"/>
          <w:spacing w:val="-3"/>
          <w:w w:val="105"/>
          <w:szCs w:val="22"/>
        </w:rPr>
        <w:t xml:space="preserve"> </w:t>
      </w:r>
      <w:r w:rsidRPr="001F5B61">
        <w:rPr>
          <w:rFonts w:ascii="Arial" w:hAnsi="Arial" w:cs="Arial"/>
          <w:w w:val="105"/>
          <w:szCs w:val="22"/>
        </w:rPr>
        <w:t>Montagem</w:t>
      </w:r>
      <w:r w:rsidRPr="001F5B61">
        <w:rPr>
          <w:rFonts w:ascii="Arial" w:hAnsi="Arial" w:cs="Arial"/>
          <w:spacing w:val="-8"/>
          <w:w w:val="105"/>
          <w:szCs w:val="22"/>
        </w:rPr>
        <w:t xml:space="preserve"> </w:t>
      </w:r>
      <w:r w:rsidRPr="001F5B61">
        <w:rPr>
          <w:rFonts w:ascii="Arial" w:hAnsi="Arial" w:cs="Arial"/>
          <w:w w:val="105"/>
          <w:szCs w:val="22"/>
        </w:rPr>
        <w:t>de</w:t>
      </w:r>
      <w:r w:rsidRPr="001F5B61">
        <w:rPr>
          <w:rFonts w:ascii="Arial" w:hAnsi="Arial" w:cs="Arial"/>
          <w:spacing w:val="-6"/>
          <w:w w:val="105"/>
          <w:szCs w:val="22"/>
        </w:rPr>
        <w:t xml:space="preserve"> </w:t>
      </w:r>
      <w:r w:rsidRPr="001F5B61">
        <w:rPr>
          <w:rFonts w:ascii="Arial" w:hAnsi="Arial" w:cs="Arial"/>
          <w:w w:val="105"/>
          <w:szCs w:val="22"/>
        </w:rPr>
        <w:t>Entrada</w:t>
      </w:r>
      <w:r w:rsidRPr="001F5B61">
        <w:rPr>
          <w:rFonts w:ascii="Arial" w:hAnsi="Arial" w:cs="Arial"/>
          <w:spacing w:val="-3"/>
          <w:w w:val="105"/>
          <w:szCs w:val="22"/>
        </w:rPr>
        <w:t xml:space="preserve"> </w:t>
      </w:r>
      <w:r w:rsidRPr="001F5B61">
        <w:rPr>
          <w:rFonts w:ascii="Arial" w:hAnsi="Arial" w:cs="Arial"/>
          <w:w w:val="105"/>
          <w:szCs w:val="22"/>
        </w:rPr>
        <w:t>em</w:t>
      </w:r>
      <w:r w:rsidRPr="001F5B61">
        <w:rPr>
          <w:rFonts w:ascii="Arial" w:hAnsi="Arial" w:cs="Arial"/>
          <w:spacing w:val="-4"/>
          <w:w w:val="105"/>
          <w:szCs w:val="22"/>
        </w:rPr>
        <w:t xml:space="preserve"> </w:t>
      </w:r>
      <w:r w:rsidRPr="001F5B61">
        <w:rPr>
          <w:rFonts w:ascii="Arial" w:hAnsi="Arial" w:cs="Arial"/>
          <w:w w:val="105"/>
          <w:szCs w:val="22"/>
        </w:rPr>
        <w:t>Média</w:t>
      </w:r>
      <w:r w:rsidRPr="001F5B61">
        <w:rPr>
          <w:rFonts w:ascii="Arial" w:hAnsi="Arial" w:cs="Arial"/>
          <w:spacing w:val="-2"/>
          <w:w w:val="105"/>
          <w:szCs w:val="22"/>
        </w:rPr>
        <w:t xml:space="preserve"> </w:t>
      </w:r>
      <w:r w:rsidRPr="001F5B61">
        <w:rPr>
          <w:rFonts w:ascii="Arial" w:hAnsi="Arial" w:cs="Arial"/>
          <w:w w:val="105"/>
          <w:szCs w:val="22"/>
        </w:rPr>
        <w:t>Tensão:</w:t>
      </w:r>
    </w:p>
    <w:p w14:paraId="0C395AC5"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
        <w:contextualSpacing w:val="0"/>
        <w:rPr>
          <w:rFonts w:ascii="Arial" w:hAnsi="Arial" w:cs="Arial"/>
          <w:sz w:val="22"/>
          <w:szCs w:val="22"/>
        </w:rPr>
      </w:pPr>
      <w:r w:rsidRPr="001F5B61">
        <w:rPr>
          <w:rFonts w:ascii="Arial" w:hAnsi="Arial" w:cs="Arial"/>
          <w:w w:val="104"/>
          <w:sz w:val="22"/>
          <w:szCs w:val="22"/>
        </w:rPr>
        <w:t>P</w:t>
      </w:r>
      <w:r w:rsidRPr="001F5B61">
        <w:rPr>
          <w:rFonts w:ascii="Arial" w:hAnsi="Arial" w:cs="Arial"/>
          <w:spacing w:val="-2"/>
          <w:w w:val="104"/>
          <w:sz w:val="22"/>
          <w:szCs w:val="22"/>
        </w:rPr>
        <w:t>o</w:t>
      </w:r>
      <w:r w:rsidRPr="001F5B61">
        <w:rPr>
          <w:rFonts w:ascii="Arial" w:hAnsi="Arial" w:cs="Arial"/>
          <w:spacing w:val="-2"/>
          <w:w w:val="102"/>
          <w:sz w:val="22"/>
          <w:szCs w:val="22"/>
        </w:rPr>
        <w:t>s</w:t>
      </w:r>
      <w:r w:rsidRPr="001F5B61">
        <w:rPr>
          <w:rFonts w:ascii="Arial" w:hAnsi="Arial" w:cs="Arial"/>
          <w:w w:val="105"/>
          <w:sz w:val="22"/>
          <w:szCs w:val="22"/>
        </w:rPr>
        <w:t>te</w:t>
      </w:r>
      <w:r w:rsidRPr="001F5B61">
        <w:rPr>
          <w:rFonts w:ascii="Arial" w:hAnsi="Arial" w:cs="Arial"/>
          <w:spacing w:val="-12"/>
          <w:sz w:val="22"/>
          <w:szCs w:val="22"/>
        </w:rPr>
        <w:t xml:space="preserve"> </w:t>
      </w:r>
      <w:r w:rsidRPr="001F5B61">
        <w:rPr>
          <w:rFonts w:ascii="Arial" w:hAnsi="Arial" w:cs="Arial"/>
          <w:spacing w:val="-2"/>
          <w:w w:val="111"/>
          <w:sz w:val="22"/>
          <w:szCs w:val="22"/>
        </w:rPr>
        <w:t>C</w:t>
      </w:r>
      <w:r w:rsidRPr="001F5B61">
        <w:rPr>
          <w:rFonts w:ascii="Arial" w:hAnsi="Arial" w:cs="Arial"/>
          <w:w w:val="85"/>
          <w:sz w:val="22"/>
          <w:szCs w:val="22"/>
        </w:rPr>
        <w:t>i</w:t>
      </w:r>
      <w:r w:rsidRPr="001F5B61">
        <w:rPr>
          <w:rFonts w:ascii="Arial" w:hAnsi="Arial" w:cs="Arial"/>
          <w:spacing w:val="-2"/>
          <w:w w:val="91"/>
          <w:sz w:val="22"/>
          <w:szCs w:val="22"/>
        </w:rPr>
        <w:t>r</w:t>
      </w:r>
      <w:r w:rsidRPr="001F5B61">
        <w:rPr>
          <w:rFonts w:ascii="Arial" w:hAnsi="Arial" w:cs="Arial"/>
          <w:spacing w:val="2"/>
          <w:w w:val="118"/>
          <w:sz w:val="22"/>
          <w:szCs w:val="22"/>
        </w:rPr>
        <w:t>c</w:t>
      </w:r>
      <w:r w:rsidRPr="001F5B61">
        <w:rPr>
          <w:rFonts w:ascii="Arial" w:hAnsi="Arial" w:cs="Arial"/>
          <w:spacing w:val="-2"/>
          <w:w w:val="103"/>
          <w:sz w:val="22"/>
          <w:szCs w:val="22"/>
        </w:rPr>
        <w:t>u</w:t>
      </w:r>
      <w:r w:rsidRPr="001F5B61">
        <w:rPr>
          <w:rFonts w:ascii="Arial" w:hAnsi="Arial" w:cs="Arial"/>
          <w:w w:val="85"/>
          <w:sz w:val="22"/>
          <w:szCs w:val="22"/>
        </w:rPr>
        <w:t>l</w:t>
      </w:r>
      <w:r w:rsidRPr="001F5B61">
        <w:rPr>
          <w:rFonts w:ascii="Arial" w:hAnsi="Arial" w:cs="Arial"/>
          <w:spacing w:val="1"/>
          <w:w w:val="122"/>
          <w:sz w:val="22"/>
          <w:szCs w:val="22"/>
        </w:rPr>
        <w:t>a</w:t>
      </w:r>
      <w:r w:rsidRPr="001F5B61">
        <w:rPr>
          <w:rFonts w:ascii="Arial" w:hAnsi="Arial" w:cs="Arial"/>
          <w:w w:val="91"/>
          <w:sz w:val="22"/>
          <w:szCs w:val="22"/>
        </w:rPr>
        <w:t>r</w:t>
      </w:r>
      <w:r w:rsidRPr="001F5B61">
        <w:rPr>
          <w:rFonts w:ascii="Arial" w:hAnsi="Arial" w:cs="Arial"/>
          <w:spacing w:val="-14"/>
          <w:sz w:val="22"/>
          <w:szCs w:val="22"/>
        </w:rPr>
        <w:t xml:space="preserve"> </w:t>
      </w:r>
      <w:r w:rsidRPr="001F5B61">
        <w:rPr>
          <w:rFonts w:ascii="Arial" w:hAnsi="Arial" w:cs="Arial"/>
          <w:spacing w:val="1"/>
          <w:w w:val="107"/>
          <w:sz w:val="22"/>
          <w:szCs w:val="22"/>
        </w:rPr>
        <w:t>d</w:t>
      </w:r>
      <w:r w:rsidRPr="001F5B61">
        <w:rPr>
          <w:rFonts w:ascii="Arial" w:hAnsi="Arial" w:cs="Arial"/>
          <w:w w:val="111"/>
          <w:sz w:val="22"/>
          <w:szCs w:val="22"/>
        </w:rPr>
        <w:t>e</w:t>
      </w:r>
      <w:r w:rsidRPr="001F5B61">
        <w:rPr>
          <w:rFonts w:ascii="Arial" w:hAnsi="Arial" w:cs="Arial"/>
          <w:spacing w:val="-13"/>
          <w:sz w:val="22"/>
          <w:szCs w:val="22"/>
        </w:rPr>
        <w:t xml:space="preserve"> </w:t>
      </w:r>
      <w:r w:rsidRPr="001F5B61">
        <w:rPr>
          <w:rFonts w:ascii="Arial" w:hAnsi="Arial" w:cs="Arial"/>
          <w:spacing w:val="-2"/>
          <w:w w:val="118"/>
          <w:sz w:val="22"/>
          <w:szCs w:val="22"/>
        </w:rPr>
        <w:t>c</w:t>
      </w:r>
      <w:r w:rsidRPr="001F5B61">
        <w:rPr>
          <w:rFonts w:ascii="Arial" w:hAnsi="Arial" w:cs="Arial"/>
          <w:spacing w:val="2"/>
          <w:w w:val="104"/>
          <w:sz w:val="22"/>
          <w:szCs w:val="22"/>
        </w:rPr>
        <w:t>o</w:t>
      </w:r>
      <w:r w:rsidRPr="001F5B61">
        <w:rPr>
          <w:rFonts w:ascii="Arial" w:hAnsi="Arial" w:cs="Arial"/>
          <w:spacing w:val="-2"/>
          <w:w w:val="103"/>
          <w:sz w:val="22"/>
          <w:szCs w:val="22"/>
        </w:rPr>
        <w:t>n</w:t>
      </w:r>
      <w:r w:rsidRPr="001F5B61">
        <w:rPr>
          <w:rFonts w:ascii="Arial" w:hAnsi="Arial" w:cs="Arial"/>
          <w:spacing w:val="-2"/>
          <w:w w:val="118"/>
          <w:sz w:val="22"/>
          <w:szCs w:val="22"/>
        </w:rPr>
        <w:t>c</w:t>
      </w:r>
      <w:r w:rsidRPr="001F5B61">
        <w:rPr>
          <w:rFonts w:ascii="Arial" w:hAnsi="Arial" w:cs="Arial"/>
          <w:spacing w:val="2"/>
          <w:w w:val="91"/>
          <w:sz w:val="22"/>
          <w:szCs w:val="22"/>
        </w:rPr>
        <w:t>r</w:t>
      </w:r>
      <w:r w:rsidRPr="001F5B61">
        <w:rPr>
          <w:rFonts w:ascii="Arial" w:hAnsi="Arial" w:cs="Arial"/>
          <w:spacing w:val="-1"/>
          <w:w w:val="111"/>
          <w:sz w:val="22"/>
          <w:szCs w:val="22"/>
        </w:rPr>
        <w:t>e</w:t>
      </w:r>
      <w:r w:rsidRPr="001F5B61">
        <w:rPr>
          <w:rFonts w:ascii="Arial" w:hAnsi="Arial" w:cs="Arial"/>
          <w:w w:val="101"/>
          <w:sz w:val="22"/>
          <w:szCs w:val="22"/>
        </w:rPr>
        <w:t>to</w:t>
      </w:r>
      <w:r w:rsidRPr="001F5B61">
        <w:rPr>
          <w:rFonts w:ascii="Arial" w:hAnsi="Arial" w:cs="Arial"/>
          <w:spacing w:val="-13"/>
          <w:sz w:val="22"/>
          <w:szCs w:val="22"/>
        </w:rPr>
        <w:t xml:space="preserve"> </w:t>
      </w:r>
      <w:r w:rsidRPr="001F5B61">
        <w:rPr>
          <w:rFonts w:ascii="Arial" w:hAnsi="Arial" w:cs="Arial"/>
          <w:spacing w:val="-1"/>
          <w:w w:val="50"/>
          <w:sz w:val="22"/>
          <w:szCs w:val="22"/>
        </w:rPr>
        <w:t>1</w:t>
      </w:r>
      <w:r w:rsidRPr="001F5B61">
        <w:rPr>
          <w:rFonts w:ascii="Arial" w:hAnsi="Arial" w:cs="Arial"/>
          <w:spacing w:val="1"/>
          <w:w w:val="90"/>
          <w:sz w:val="22"/>
          <w:szCs w:val="22"/>
        </w:rPr>
        <w:t>2</w:t>
      </w:r>
      <w:r w:rsidRPr="001F5B61">
        <w:rPr>
          <w:rFonts w:ascii="Arial" w:hAnsi="Arial" w:cs="Arial"/>
          <w:spacing w:val="4"/>
          <w:w w:val="110"/>
          <w:sz w:val="22"/>
          <w:szCs w:val="22"/>
        </w:rPr>
        <w:t>m</w:t>
      </w:r>
      <w:r w:rsidRPr="001F5B61">
        <w:rPr>
          <w:rFonts w:ascii="Arial" w:hAnsi="Arial" w:cs="Arial"/>
          <w:w w:val="83"/>
          <w:sz w:val="22"/>
          <w:szCs w:val="22"/>
        </w:rPr>
        <w:t>;</w:t>
      </w:r>
    </w:p>
    <w:p w14:paraId="0F5BFEE7"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9"/>
        <w:contextualSpacing w:val="0"/>
        <w:rPr>
          <w:rFonts w:ascii="Arial" w:hAnsi="Arial" w:cs="Arial"/>
          <w:sz w:val="22"/>
          <w:szCs w:val="22"/>
        </w:rPr>
      </w:pPr>
      <w:r w:rsidRPr="001F5B61">
        <w:rPr>
          <w:rFonts w:ascii="Arial" w:hAnsi="Arial" w:cs="Arial"/>
          <w:sz w:val="22"/>
          <w:szCs w:val="22"/>
        </w:rPr>
        <w:t>Cruzeta</w:t>
      </w:r>
      <w:r w:rsidRPr="001F5B61">
        <w:rPr>
          <w:rFonts w:ascii="Arial" w:hAnsi="Arial" w:cs="Arial"/>
          <w:spacing w:val="21"/>
          <w:sz w:val="22"/>
          <w:szCs w:val="22"/>
        </w:rPr>
        <w:t xml:space="preserve"> </w:t>
      </w:r>
      <w:r w:rsidRPr="001F5B61">
        <w:rPr>
          <w:rFonts w:ascii="Arial" w:hAnsi="Arial" w:cs="Arial"/>
          <w:sz w:val="22"/>
          <w:szCs w:val="22"/>
        </w:rPr>
        <w:t>polimérica</w:t>
      </w:r>
      <w:r w:rsidRPr="001F5B61">
        <w:rPr>
          <w:rFonts w:ascii="Arial" w:hAnsi="Arial" w:cs="Arial"/>
          <w:spacing w:val="21"/>
          <w:sz w:val="22"/>
          <w:szCs w:val="22"/>
        </w:rPr>
        <w:t xml:space="preserve"> </w:t>
      </w:r>
      <w:r w:rsidRPr="001F5B61">
        <w:rPr>
          <w:rFonts w:ascii="Arial" w:hAnsi="Arial" w:cs="Arial"/>
          <w:sz w:val="22"/>
          <w:szCs w:val="22"/>
        </w:rPr>
        <w:t>2400mm;</w:t>
      </w:r>
    </w:p>
    <w:p w14:paraId="574E9465"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23"/>
        <w:contextualSpacing w:val="0"/>
        <w:rPr>
          <w:rFonts w:ascii="Arial" w:hAnsi="Arial" w:cs="Arial"/>
          <w:sz w:val="22"/>
          <w:szCs w:val="22"/>
        </w:rPr>
      </w:pPr>
      <w:r w:rsidRPr="001F5B61">
        <w:rPr>
          <w:rFonts w:ascii="Arial" w:hAnsi="Arial" w:cs="Arial"/>
          <w:spacing w:val="-1"/>
          <w:sz w:val="22"/>
          <w:szCs w:val="22"/>
        </w:rPr>
        <w:t>Isolador</w:t>
      </w:r>
      <w:r w:rsidRPr="001F5B61">
        <w:rPr>
          <w:rFonts w:ascii="Arial" w:hAnsi="Arial" w:cs="Arial"/>
          <w:spacing w:val="-18"/>
          <w:sz w:val="22"/>
          <w:szCs w:val="22"/>
        </w:rPr>
        <w:t xml:space="preserve"> </w:t>
      </w:r>
      <w:r w:rsidRPr="001F5B61">
        <w:rPr>
          <w:rFonts w:ascii="Arial" w:hAnsi="Arial" w:cs="Arial"/>
          <w:spacing w:val="-1"/>
          <w:sz w:val="22"/>
          <w:szCs w:val="22"/>
        </w:rPr>
        <w:t>pilar</w:t>
      </w:r>
      <w:r w:rsidRPr="001F5B61">
        <w:rPr>
          <w:rFonts w:ascii="Arial" w:hAnsi="Arial" w:cs="Arial"/>
          <w:spacing w:val="-17"/>
          <w:sz w:val="22"/>
          <w:szCs w:val="22"/>
        </w:rPr>
        <w:t xml:space="preserve"> </w:t>
      </w:r>
      <w:r w:rsidRPr="001F5B61">
        <w:rPr>
          <w:rFonts w:ascii="Arial" w:hAnsi="Arial" w:cs="Arial"/>
          <w:spacing w:val="-1"/>
          <w:sz w:val="22"/>
          <w:szCs w:val="22"/>
        </w:rPr>
        <w:t>polimérico</w:t>
      </w:r>
      <w:r w:rsidRPr="001F5B61">
        <w:rPr>
          <w:rFonts w:ascii="Arial" w:hAnsi="Arial" w:cs="Arial"/>
          <w:spacing w:val="-18"/>
          <w:sz w:val="22"/>
          <w:szCs w:val="22"/>
        </w:rPr>
        <w:t xml:space="preserve"> </w:t>
      </w:r>
      <w:r w:rsidRPr="001F5B61">
        <w:rPr>
          <w:rFonts w:ascii="Arial" w:hAnsi="Arial" w:cs="Arial"/>
          <w:sz w:val="22"/>
          <w:szCs w:val="22"/>
        </w:rPr>
        <w:t>Híbrido</w:t>
      </w:r>
      <w:r w:rsidRPr="001F5B61">
        <w:rPr>
          <w:rFonts w:ascii="Arial" w:hAnsi="Arial" w:cs="Arial"/>
          <w:spacing w:val="-17"/>
          <w:sz w:val="22"/>
          <w:szCs w:val="22"/>
        </w:rPr>
        <w:t xml:space="preserve"> </w:t>
      </w:r>
      <w:r w:rsidRPr="001F5B61">
        <w:rPr>
          <w:rFonts w:ascii="Arial" w:hAnsi="Arial" w:cs="Arial"/>
          <w:sz w:val="22"/>
          <w:szCs w:val="22"/>
        </w:rPr>
        <w:t>cód.:</w:t>
      </w:r>
      <w:r w:rsidRPr="001F5B61">
        <w:rPr>
          <w:rFonts w:ascii="Arial" w:hAnsi="Arial" w:cs="Arial"/>
          <w:spacing w:val="-16"/>
          <w:sz w:val="22"/>
          <w:szCs w:val="22"/>
        </w:rPr>
        <w:t xml:space="preserve"> </w:t>
      </w:r>
      <w:r w:rsidRPr="001F5B61">
        <w:rPr>
          <w:rFonts w:ascii="Arial" w:hAnsi="Arial" w:cs="Arial"/>
          <w:sz w:val="22"/>
          <w:szCs w:val="22"/>
        </w:rPr>
        <w:t>4545816;</w:t>
      </w:r>
    </w:p>
    <w:p w14:paraId="7C9FD488"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9"/>
        <w:contextualSpacing w:val="0"/>
        <w:rPr>
          <w:rFonts w:ascii="Arial" w:hAnsi="Arial" w:cs="Arial"/>
          <w:sz w:val="22"/>
          <w:szCs w:val="22"/>
        </w:rPr>
      </w:pPr>
      <w:r w:rsidRPr="001F5B61">
        <w:rPr>
          <w:rFonts w:ascii="Arial" w:hAnsi="Arial" w:cs="Arial"/>
          <w:w w:val="105"/>
          <w:sz w:val="22"/>
          <w:szCs w:val="22"/>
        </w:rPr>
        <w:t>Mão</w:t>
      </w:r>
      <w:r w:rsidRPr="001F5B61">
        <w:rPr>
          <w:rFonts w:ascii="Arial" w:hAnsi="Arial" w:cs="Arial"/>
          <w:spacing w:val="-13"/>
          <w:w w:val="105"/>
          <w:sz w:val="22"/>
          <w:szCs w:val="22"/>
        </w:rPr>
        <w:t xml:space="preserve"> </w:t>
      </w:r>
      <w:r w:rsidRPr="001F5B61">
        <w:rPr>
          <w:rFonts w:ascii="Arial" w:hAnsi="Arial" w:cs="Arial"/>
          <w:w w:val="105"/>
          <w:sz w:val="22"/>
          <w:szCs w:val="22"/>
        </w:rPr>
        <w:t>francesa</w:t>
      </w:r>
      <w:r w:rsidRPr="001F5B61">
        <w:rPr>
          <w:rFonts w:ascii="Arial" w:hAnsi="Arial" w:cs="Arial"/>
          <w:spacing w:val="-9"/>
          <w:w w:val="105"/>
          <w:sz w:val="22"/>
          <w:szCs w:val="22"/>
        </w:rPr>
        <w:t xml:space="preserve"> </w:t>
      </w:r>
      <w:r w:rsidRPr="001F5B61">
        <w:rPr>
          <w:rFonts w:ascii="Arial" w:hAnsi="Arial" w:cs="Arial"/>
          <w:w w:val="105"/>
          <w:sz w:val="22"/>
          <w:szCs w:val="22"/>
        </w:rPr>
        <w:t>plana</w:t>
      </w:r>
      <w:r w:rsidRPr="001F5B61">
        <w:rPr>
          <w:rFonts w:ascii="Arial" w:hAnsi="Arial" w:cs="Arial"/>
          <w:spacing w:val="-9"/>
          <w:w w:val="105"/>
          <w:sz w:val="22"/>
          <w:szCs w:val="22"/>
        </w:rPr>
        <w:t xml:space="preserve"> </w:t>
      </w:r>
      <w:r w:rsidRPr="001F5B61">
        <w:rPr>
          <w:rFonts w:ascii="Arial" w:hAnsi="Arial" w:cs="Arial"/>
          <w:w w:val="105"/>
          <w:sz w:val="22"/>
          <w:szCs w:val="22"/>
        </w:rPr>
        <w:t>726mm;</w:t>
      </w:r>
    </w:p>
    <w:p w14:paraId="1AA9708D"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20"/>
        <w:contextualSpacing w:val="0"/>
        <w:rPr>
          <w:rFonts w:ascii="Arial" w:hAnsi="Arial" w:cs="Arial"/>
          <w:sz w:val="22"/>
          <w:szCs w:val="22"/>
        </w:rPr>
      </w:pPr>
      <w:r w:rsidRPr="001F5B61">
        <w:rPr>
          <w:rFonts w:ascii="Arial" w:hAnsi="Arial" w:cs="Arial"/>
          <w:spacing w:val="-1"/>
          <w:w w:val="105"/>
          <w:sz w:val="22"/>
          <w:szCs w:val="22"/>
        </w:rPr>
        <w:lastRenderedPageBreak/>
        <w:t>Chave</w:t>
      </w:r>
      <w:r w:rsidRPr="001F5B61">
        <w:rPr>
          <w:rFonts w:ascii="Arial" w:hAnsi="Arial" w:cs="Arial"/>
          <w:spacing w:val="-18"/>
          <w:w w:val="105"/>
          <w:sz w:val="22"/>
          <w:szCs w:val="22"/>
        </w:rPr>
        <w:t xml:space="preserve"> </w:t>
      </w:r>
      <w:r w:rsidRPr="001F5B61">
        <w:rPr>
          <w:rFonts w:ascii="Arial" w:hAnsi="Arial" w:cs="Arial"/>
          <w:spacing w:val="-1"/>
          <w:w w:val="105"/>
          <w:sz w:val="22"/>
          <w:szCs w:val="22"/>
        </w:rPr>
        <w:t>Fusível;</w:t>
      </w:r>
    </w:p>
    <w:p w14:paraId="714F9089" w14:textId="77777777" w:rsidR="002F1140" w:rsidRPr="001F5B61" w:rsidRDefault="002F1140" w:rsidP="0041375C">
      <w:pPr>
        <w:pStyle w:val="PargrafodaLista"/>
        <w:widowControl w:val="0"/>
        <w:numPr>
          <w:ilvl w:val="0"/>
          <w:numId w:val="18"/>
        </w:numPr>
        <w:tabs>
          <w:tab w:val="left" w:pos="1476"/>
          <w:tab w:val="left" w:pos="1477"/>
        </w:tabs>
        <w:suppressAutoHyphens w:val="0"/>
        <w:autoSpaceDE w:val="0"/>
        <w:autoSpaceDN w:val="0"/>
        <w:spacing w:before="19"/>
        <w:contextualSpacing w:val="0"/>
        <w:rPr>
          <w:rFonts w:ascii="Arial" w:hAnsi="Arial" w:cs="Arial"/>
          <w:sz w:val="22"/>
          <w:szCs w:val="22"/>
        </w:rPr>
      </w:pPr>
      <w:r w:rsidRPr="001F5B61">
        <w:rPr>
          <w:rFonts w:ascii="Arial" w:hAnsi="Arial" w:cs="Arial"/>
          <w:sz w:val="22"/>
          <w:szCs w:val="22"/>
        </w:rPr>
        <w:t>Para-raios;</w:t>
      </w:r>
    </w:p>
    <w:p w14:paraId="364771FA" w14:textId="77777777" w:rsidR="00001070" w:rsidRDefault="00001070" w:rsidP="00D01DE4">
      <w:pPr>
        <w:pStyle w:val="Corpodetexto"/>
        <w:spacing w:line="350" w:lineRule="auto"/>
        <w:ind w:left="754" w:right="125" w:firstLine="709"/>
        <w:jc w:val="both"/>
        <w:rPr>
          <w:rFonts w:ascii="Arial" w:hAnsi="Arial" w:cs="Arial"/>
          <w:w w:val="105"/>
          <w:szCs w:val="22"/>
        </w:rPr>
      </w:pPr>
    </w:p>
    <w:p w14:paraId="1468C445" w14:textId="77777777" w:rsidR="002F1140" w:rsidRPr="001F5B61" w:rsidRDefault="002F1140" w:rsidP="00D01DE4">
      <w:pPr>
        <w:pStyle w:val="Corpodetexto"/>
        <w:spacing w:line="350" w:lineRule="auto"/>
        <w:ind w:left="754" w:right="125" w:firstLine="709"/>
        <w:jc w:val="both"/>
        <w:rPr>
          <w:rFonts w:ascii="Arial" w:hAnsi="Arial" w:cs="Arial"/>
          <w:szCs w:val="22"/>
        </w:rPr>
      </w:pPr>
      <w:r w:rsidRPr="001F5B61">
        <w:rPr>
          <w:rFonts w:ascii="Arial" w:hAnsi="Arial" w:cs="Arial"/>
          <w:w w:val="105"/>
          <w:szCs w:val="22"/>
        </w:rPr>
        <w:t>Utilizar</w:t>
      </w:r>
      <w:r w:rsidRPr="001F5B61">
        <w:rPr>
          <w:rFonts w:ascii="Arial" w:hAnsi="Arial" w:cs="Arial"/>
          <w:spacing w:val="51"/>
          <w:w w:val="105"/>
          <w:szCs w:val="22"/>
        </w:rPr>
        <w:t xml:space="preserve"> </w:t>
      </w:r>
      <w:r w:rsidRPr="001F5B61">
        <w:rPr>
          <w:rFonts w:ascii="Arial" w:hAnsi="Arial" w:cs="Arial"/>
          <w:w w:val="105"/>
          <w:szCs w:val="22"/>
        </w:rPr>
        <w:t>preferencialmente</w:t>
      </w:r>
      <w:r w:rsidRPr="001F5B61">
        <w:rPr>
          <w:rFonts w:ascii="Arial" w:hAnsi="Arial" w:cs="Arial"/>
          <w:spacing w:val="51"/>
          <w:w w:val="105"/>
          <w:szCs w:val="22"/>
        </w:rPr>
        <w:t xml:space="preserve"> </w:t>
      </w:r>
      <w:r w:rsidRPr="001F5B61">
        <w:rPr>
          <w:rFonts w:ascii="Arial" w:hAnsi="Arial" w:cs="Arial"/>
          <w:w w:val="105"/>
          <w:szCs w:val="22"/>
        </w:rPr>
        <w:t>fabricantes</w:t>
      </w:r>
      <w:r w:rsidRPr="001F5B61">
        <w:rPr>
          <w:rFonts w:ascii="Arial" w:hAnsi="Arial" w:cs="Arial"/>
          <w:spacing w:val="49"/>
          <w:w w:val="105"/>
          <w:szCs w:val="22"/>
        </w:rPr>
        <w:t xml:space="preserve"> </w:t>
      </w:r>
      <w:r w:rsidRPr="001F5B61">
        <w:rPr>
          <w:rFonts w:ascii="Arial" w:hAnsi="Arial" w:cs="Arial"/>
          <w:w w:val="105"/>
          <w:szCs w:val="22"/>
        </w:rPr>
        <w:t>homologados</w:t>
      </w:r>
      <w:r w:rsidRPr="001F5B61">
        <w:rPr>
          <w:rFonts w:ascii="Arial" w:hAnsi="Arial" w:cs="Arial"/>
          <w:spacing w:val="50"/>
          <w:w w:val="105"/>
          <w:szCs w:val="22"/>
        </w:rPr>
        <w:t xml:space="preserve"> </w:t>
      </w:r>
      <w:r w:rsidRPr="001F5B61">
        <w:rPr>
          <w:rFonts w:ascii="Arial" w:hAnsi="Arial" w:cs="Arial"/>
          <w:w w:val="105"/>
          <w:szCs w:val="22"/>
        </w:rPr>
        <w:t>pela</w:t>
      </w:r>
      <w:r w:rsidRPr="001F5B61">
        <w:rPr>
          <w:rFonts w:ascii="Arial" w:hAnsi="Arial" w:cs="Arial"/>
          <w:spacing w:val="52"/>
          <w:w w:val="105"/>
          <w:szCs w:val="22"/>
        </w:rPr>
        <w:t xml:space="preserve"> </w:t>
      </w:r>
      <w:r w:rsidRPr="001F5B61">
        <w:rPr>
          <w:rFonts w:ascii="Arial" w:hAnsi="Arial" w:cs="Arial"/>
          <w:w w:val="105"/>
          <w:szCs w:val="22"/>
        </w:rPr>
        <w:t>concessionária</w:t>
      </w:r>
      <w:r w:rsidRPr="001F5B61">
        <w:rPr>
          <w:rFonts w:ascii="Arial" w:hAnsi="Arial" w:cs="Arial"/>
          <w:spacing w:val="53"/>
          <w:w w:val="105"/>
          <w:szCs w:val="22"/>
        </w:rPr>
        <w:t xml:space="preserve"> </w:t>
      </w:r>
      <w:r w:rsidRPr="001F5B61">
        <w:rPr>
          <w:rFonts w:ascii="Arial" w:hAnsi="Arial" w:cs="Arial"/>
          <w:w w:val="105"/>
          <w:szCs w:val="22"/>
        </w:rPr>
        <w:t>de</w:t>
      </w:r>
      <w:r w:rsidRPr="001F5B61">
        <w:rPr>
          <w:rFonts w:ascii="Arial" w:hAnsi="Arial" w:cs="Arial"/>
          <w:spacing w:val="-77"/>
          <w:w w:val="105"/>
          <w:szCs w:val="22"/>
        </w:rPr>
        <w:t xml:space="preserve"> </w:t>
      </w:r>
      <w:r w:rsidRPr="001F5B61">
        <w:rPr>
          <w:rFonts w:ascii="Arial" w:hAnsi="Arial" w:cs="Arial"/>
          <w:w w:val="105"/>
          <w:szCs w:val="22"/>
        </w:rPr>
        <w:t>energia</w:t>
      </w:r>
      <w:r w:rsidRPr="001F5B61">
        <w:rPr>
          <w:rFonts w:ascii="Arial" w:hAnsi="Arial" w:cs="Arial"/>
          <w:spacing w:val="-13"/>
          <w:w w:val="105"/>
          <w:szCs w:val="22"/>
        </w:rPr>
        <w:t xml:space="preserve"> </w:t>
      </w:r>
      <w:r w:rsidRPr="001F5B61">
        <w:rPr>
          <w:rFonts w:ascii="Arial" w:hAnsi="Arial" w:cs="Arial"/>
          <w:w w:val="105"/>
          <w:szCs w:val="22"/>
        </w:rPr>
        <w:t>a</w:t>
      </w:r>
      <w:r w:rsidRPr="001F5B61">
        <w:rPr>
          <w:rFonts w:ascii="Arial" w:hAnsi="Arial" w:cs="Arial"/>
          <w:spacing w:val="-13"/>
          <w:w w:val="105"/>
          <w:szCs w:val="22"/>
        </w:rPr>
        <w:t xml:space="preserve"> </w:t>
      </w:r>
      <w:r w:rsidRPr="001F5B61">
        <w:rPr>
          <w:rFonts w:ascii="Arial" w:hAnsi="Arial" w:cs="Arial"/>
          <w:w w:val="105"/>
          <w:szCs w:val="22"/>
        </w:rPr>
        <w:t>fim</w:t>
      </w:r>
      <w:r w:rsidRPr="001F5B61">
        <w:rPr>
          <w:rFonts w:ascii="Arial" w:hAnsi="Arial" w:cs="Arial"/>
          <w:spacing w:val="-14"/>
          <w:w w:val="105"/>
          <w:szCs w:val="22"/>
        </w:rPr>
        <w:t xml:space="preserve"> </w:t>
      </w:r>
      <w:r w:rsidRPr="001F5B61">
        <w:rPr>
          <w:rFonts w:ascii="Arial" w:hAnsi="Arial" w:cs="Arial"/>
          <w:w w:val="105"/>
          <w:szCs w:val="22"/>
        </w:rPr>
        <w:t>de</w:t>
      </w:r>
      <w:r w:rsidRPr="001F5B61">
        <w:rPr>
          <w:rFonts w:ascii="Arial" w:hAnsi="Arial" w:cs="Arial"/>
          <w:spacing w:val="-19"/>
          <w:w w:val="105"/>
          <w:szCs w:val="22"/>
        </w:rPr>
        <w:t xml:space="preserve"> </w:t>
      </w:r>
      <w:r w:rsidRPr="001F5B61">
        <w:rPr>
          <w:rFonts w:ascii="Arial" w:hAnsi="Arial" w:cs="Arial"/>
          <w:w w:val="105"/>
          <w:szCs w:val="22"/>
        </w:rPr>
        <w:t>proporcionar</w:t>
      </w:r>
      <w:r w:rsidRPr="001F5B61">
        <w:rPr>
          <w:rFonts w:ascii="Arial" w:hAnsi="Arial" w:cs="Arial"/>
          <w:spacing w:val="-12"/>
          <w:w w:val="105"/>
          <w:szCs w:val="22"/>
        </w:rPr>
        <w:t xml:space="preserve"> </w:t>
      </w:r>
      <w:r w:rsidRPr="001F5B61">
        <w:rPr>
          <w:rFonts w:ascii="Arial" w:hAnsi="Arial" w:cs="Arial"/>
          <w:w w:val="105"/>
          <w:szCs w:val="22"/>
        </w:rPr>
        <w:t>segurança</w:t>
      </w:r>
      <w:r w:rsidRPr="001F5B61">
        <w:rPr>
          <w:rFonts w:ascii="Arial" w:hAnsi="Arial" w:cs="Arial"/>
          <w:spacing w:val="-13"/>
          <w:w w:val="105"/>
          <w:szCs w:val="22"/>
        </w:rPr>
        <w:t xml:space="preserve"> </w:t>
      </w:r>
      <w:r w:rsidRPr="001F5B61">
        <w:rPr>
          <w:rFonts w:ascii="Arial" w:hAnsi="Arial" w:cs="Arial"/>
          <w:w w:val="105"/>
          <w:szCs w:val="22"/>
        </w:rPr>
        <w:t>e</w:t>
      </w:r>
      <w:r w:rsidRPr="001F5B61">
        <w:rPr>
          <w:rFonts w:ascii="Arial" w:hAnsi="Arial" w:cs="Arial"/>
          <w:spacing w:val="-15"/>
          <w:w w:val="105"/>
          <w:szCs w:val="22"/>
        </w:rPr>
        <w:t xml:space="preserve"> </w:t>
      </w:r>
      <w:r w:rsidRPr="001F5B61">
        <w:rPr>
          <w:rFonts w:ascii="Arial" w:hAnsi="Arial" w:cs="Arial"/>
          <w:w w:val="105"/>
          <w:szCs w:val="22"/>
        </w:rPr>
        <w:t>rapidez</w:t>
      </w:r>
      <w:r w:rsidRPr="001F5B61">
        <w:rPr>
          <w:rFonts w:ascii="Arial" w:hAnsi="Arial" w:cs="Arial"/>
          <w:spacing w:val="-16"/>
          <w:w w:val="105"/>
          <w:szCs w:val="22"/>
        </w:rPr>
        <w:t xml:space="preserve"> </w:t>
      </w:r>
      <w:r w:rsidRPr="001F5B61">
        <w:rPr>
          <w:rFonts w:ascii="Arial" w:hAnsi="Arial" w:cs="Arial"/>
          <w:w w:val="105"/>
          <w:szCs w:val="22"/>
        </w:rPr>
        <w:t>nas</w:t>
      </w:r>
      <w:r w:rsidRPr="001F5B61">
        <w:rPr>
          <w:rFonts w:ascii="Arial" w:hAnsi="Arial" w:cs="Arial"/>
          <w:spacing w:val="-16"/>
          <w:w w:val="105"/>
          <w:szCs w:val="22"/>
        </w:rPr>
        <w:t xml:space="preserve"> </w:t>
      </w:r>
      <w:r w:rsidRPr="001F5B61">
        <w:rPr>
          <w:rFonts w:ascii="Arial" w:hAnsi="Arial" w:cs="Arial"/>
          <w:w w:val="105"/>
          <w:szCs w:val="22"/>
        </w:rPr>
        <w:t>aprovações.</w:t>
      </w:r>
    </w:p>
    <w:p w14:paraId="123E3F25" w14:textId="77777777" w:rsidR="002F1140" w:rsidRPr="001F5B61" w:rsidRDefault="002F1140" w:rsidP="00D01DE4">
      <w:pPr>
        <w:pStyle w:val="Corpodetexto"/>
        <w:spacing w:line="350" w:lineRule="auto"/>
        <w:ind w:left="754" w:right="125" w:firstLine="709"/>
        <w:jc w:val="both"/>
        <w:rPr>
          <w:rFonts w:ascii="Arial" w:hAnsi="Arial" w:cs="Arial"/>
          <w:szCs w:val="22"/>
        </w:rPr>
      </w:pPr>
      <w:r w:rsidRPr="001F5B61">
        <w:rPr>
          <w:rFonts w:ascii="Arial" w:hAnsi="Arial" w:cs="Arial"/>
          <w:w w:val="105"/>
          <w:szCs w:val="22"/>
        </w:rPr>
        <w:t>A</w:t>
      </w:r>
      <w:r w:rsidRPr="001F5B61">
        <w:rPr>
          <w:rFonts w:ascii="Arial" w:hAnsi="Arial" w:cs="Arial"/>
          <w:spacing w:val="-11"/>
          <w:w w:val="105"/>
          <w:szCs w:val="22"/>
        </w:rPr>
        <w:t xml:space="preserve"> </w:t>
      </w:r>
      <w:r w:rsidRPr="001F5B61">
        <w:rPr>
          <w:rFonts w:ascii="Arial" w:hAnsi="Arial" w:cs="Arial"/>
          <w:w w:val="105"/>
          <w:szCs w:val="22"/>
        </w:rPr>
        <w:t>Entrada</w:t>
      </w:r>
      <w:r w:rsidRPr="001F5B61">
        <w:rPr>
          <w:rFonts w:ascii="Arial" w:hAnsi="Arial" w:cs="Arial"/>
          <w:spacing w:val="-6"/>
          <w:w w:val="105"/>
          <w:szCs w:val="22"/>
        </w:rPr>
        <w:t xml:space="preserve"> </w:t>
      </w:r>
      <w:r w:rsidRPr="001F5B61">
        <w:rPr>
          <w:rFonts w:ascii="Arial" w:hAnsi="Arial" w:cs="Arial"/>
          <w:w w:val="105"/>
          <w:szCs w:val="22"/>
        </w:rPr>
        <w:t>da</w:t>
      </w:r>
      <w:r w:rsidRPr="001F5B61">
        <w:rPr>
          <w:rFonts w:ascii="Arial" w:hAnsi="Arial" w:cs="Arial"/>
          <w:spacing w:val="-7"/>
          <w:w w:val="105"/>
          <w:szCs w:val="22"/>
        </w:rPr>
        <w:t xml:space="preserve"> </w:t>
      </w:r>
      <w:r w:rsidRPr="001F5B61">
        <w:rPr>
          <w:rFonts w:ascii="Arial" w:hAnsi="Arial" w:cs="Arial"/>
          <w:w w:val="105"/>
          <w:szCs w:val="22"/>
        </w:rPr>
        <w:t>média</w:t>
      </w:r>
      <w:r w:rsidRPr="001F5B61">
        <w:rPr>
          <w:rFonts w:ascii="Arial" w:hAnsi="Arial" w:cs="Arial"/>
          <w:spacing w:val="-7"/>
          <w:w w:val="105"/>
          <w:szCs w:val="22"/>
        </w:rPr>
        <w:t xml:space="preserve"> </w:t>
      </w:r>
      <w:r w:rsidRPr="001F5B61">
        <w:rPr>
          <w:rFonts w:ascii="Arial" w:hAnsi="Arial" w:cs="Arial"/>
          <w:w w:val="105"/>
          <w:szCs w:val="22"/>
        </w:rPr>
        <w:t>tensão,</w:t>
      </w:r>
      <w:r w:rsidRPr="001F5B61">
        <w:rPr>
          <w:rFonts w:ascii="Arial" w:hAnsi="Arial" w:cs="Arial"/>
          <w:spacing w:val="-8"/>
          <w:w w:val="105"/>
          <w:szCs w:val="22"/>
        </w:rPr>
        <w:t xml:space="preserve"> </w:t>
      </w:r>
      <w:r w:rsidRPr="001F5B61">
        <w:rPr>
          <w:rFonts w:ascii="Arial" w:hAnsi="Arial" w:cs="Arial"/>
          <w:w w:val="105"/>
          <w:szCs w:val="22"/>
        </w:rPr>
        <w:t>deverá</w:t>
      </w:r>
      <w:r w:rsidRPr="001F5B61">
        <w:rPr>
          <w:rFonts w:ascii="Arial" w:hAnsi="Arial" w:cs="Arial"/>
          <w:spacing w:val="-6"/>
          <w:w w:val="105"/>
          <w:szCs w:val="22"/>
        </w:rPr>
        <w:t xml:space="preserve"> </w:t>
      </w:r>
      <w:r w:rsidRPr="001F5B61">
        <w:rPr>
          <w:rFonts w:ascii="Arial" w:hAnsi="Arial" w:cs="Arial"/>
          <w:w w:val="105"/>
          <w:szCs w:val="22"/>
        </w:rPr>
        <w:t>ser</w:t>
      </w:r>
      <w:r w:rsidRPr="001F5B61">
        <w:rPr>
          <w:rFonts w:ascii="Arial" w:hAnsi="Arial" w:cs="Arial"/>
          <w:spacing w:val="-10"/>
          <w:w w:val="105"/>
          <w:szCs w:val="22"/>
        </w:rPr>
        <w:t xml:space="preserve"> </w:t>
      </w:r>
      <w:r w:rsidRPr="001F5B61">
        <w:rPr>
          <w:rFonts w:ascii="Arial" w:hAnsi="Arial" w:cs="Arial"/>
          <w:w w:val="105"/>
          <w:szCs w:val="22"/>
        </w:rPr>
        <w:t>protegida</w:t>
      </w:r>
      <w:r w:rsidRPr="001F5B61">
        <w:rPr>
          <w:rFonts w:ascii="Arial" w:hAnsi="Arial" w:cs="Arial"/>
          <w:spacing w:val="-7"/>
          <w:w w:val="105"/>
          <w:szCs w:val="22"/>
        </w:rPr>
        <w:t xml:space="preserve"> </w:t>
      </w:r>
      <w:r w:rsidRPr="001F5B61">
        <w:rPr>
          <w:rFonts w:ascii="Arial" w:hAnsi="Arial" w:cs="Arial"/>
          <w:w w:val="105"/>
          <w:szCs w:val="22"/>
        </w:rPr>
        <w:t>por</w:t>
      </w:r>
      <w:r w:rsidRPr="001F5B61">
        <w:rPr>
          <w:rFonts w:ascii="Arial" w:hAnsi="Arial" w:cs="Arial"/>
          <w:spacing w:val="-10"/>
          <w:w w:val="105"/>
          <w:szCs w:val="22"/>
        </w:rPr>
        <w:t xml:space="preserve"> </w:t>
      </w:r>
      <w:r w:rsidRPr="001F5B61">
        <w:rPr>
          <w:rFonts w:ascii="Arial" w:hAnsi="Arial" w:cs="Arial"/>
          <w:w w:val="105"/>
          <w:szCs w:val="22"/>
        </w:rPr>
        <w:t>tela</w:t>
      </w:r>
      <w:r w:rsidRPr="001F5B61">
        <w:rPr>
          <w:rFonts w:ascii="Arial" w:hAnsi="Arial" w:cs="Arial"/>
          <w:spacing w:val="-7"/>
          <w:w w:val="105"/>
          <w:szCs w:val="22"/>
        </w:rPr>
        <w:t xml:space="preserve"> </w:t>
      </w:r>
      <w:r w:rsidRPr="001F5B61">
        <w:rPr>
          <w:rFonts w:ascii="Arial" w:hAnsi="Arial" w:cs="Arial"/>
          <w:w w:val="105"/>
          <w:szCs w:val="22"/>
        </w:rPr>
        <w:t>em</w:t>
      </w:r>
      <w:r w:rsidRPr="001F5B61">
        <w:rPr>
          <w:rFonts w:ascii="Arial" w:hAnsi="Arial" w:cs="Arial"/>
          <w:spacing w:val="-8"/>
          <w:w w:val="105"/>
          <w:szCs w:val="22"/>
        </w:rPr>
        <w:t xml:space="preserve"> </w:t>
      </w:r>
      <w:r w:rsidRPr="001F5B61">
        <w:rPr>
          <w:rFonts w:ascii="Arial" w:hAnsi="Arial" w:cs="Arial"/>
          <w:w w:val="105"/>
          <w:szCs w:val="22"/>
        </w:rPr>
        <w:t>chapa</w:t>
      </w:r>
      <w:r w:rsidRPr="001F5B61">
        <w:rPr>
          <w:rFonts w:ascii="Arial" w:hAnsi="Arial" w:cs="Arial"/>
          <w:spacing w:val="5"/>
          <w:w w:val="105"/>
          <w:szCs w:val="22"/>
        </w:rPr>
        <w:t xml:space="preserve"> </w:t>
      </w:r>
      <w:r w:rsidRPr="001F5B61">
        <w:rPr>
          <w:rFonts w:ascii="Arial" w:hAnsi="Arial" w:cs="Arial"/>
          <w:w w:val="105"/>
          <w:szCs w:val="22"/>
        </w:rPr>
        <w:t>expandida</w:t>
      </w:r>
      <w:r w:rsidRPr="001F5B61">
        <w:rPr>
          <w:rFonts w:ascii="Arial" w:hAnsi="Arial" w:cs="Arial"/>
          <w:spacing w:val="-76"/>
          <w:w w:val="105"/>
          <w:szCs w:val="22"/>
        </w:rPr>
        <w:t xml:space="preserve"> </w:t>
      </w:r>
      <w:r w:rsidRPr="001F5B61">
        <w:rPr>
          <w:rFonts w:ascii="Arial" w:hAnsi="Arial" w:cs="Arial"/>
          <w:w w:val="105"/>
          <w:szCs w:val="22"/>
        </w:rPr>
        <w:t>3/16</w:t>
      </w:r>
      <w:r w:rsidRPr="001F5B61">
        <w:rPr>
          <w:rFonts w:ascii="Arial" w:hAnsi="Arial" w:cs="Arial"/>
          <w:spacing w:val="-17"/>
          <w:w w:val="105"/>
          <w:szCs w:val="22"/>
        </w:rPr>
        <w:t xml:space="preserve"> </w:t>
      </w:r>
      <w:r w:rsidRPr="001F5B61">
        <w:rPr>
          <w:rFonts w:ascii="Arial" w:hAnsi="Arial" w:cs="Arial"/>
          <w:w w:val="105"/>
          <w:szCs w:val="22"/>
        </w:rPr>
        <w:t>com</w:t>
      </w:r>
      <w:r w:rsidRPr="001F5B61">
        <w:rPr>
          <w:rFonts w:ascii="Arial" w:hAnsi="Arial" w:cs="Arial"/>
          <w:spacing w:val="-17"/>
          <w:w w:val="105"/>
          <w:szCs w:val="22"/>
        </w:rPr>
        <w:t xml:space="preserve"> </w:t>
      </w:r>
      <w:r w:rsidRPr="001F5B61">
        <w:rPr>
          <w:rFonts w:ascii="Arial" w:hAnsi="Arial" w:cs="Arial"/>
          <w:w w:val="105"/>
          <w:szCs w:val="22"/>
        </w:rPr>
        <w:t>portão</w:t>
      </w:r>
      <w:r w:rsidRPr="001F5B61">
        <w:rPr>
          <w:rFonts w:ascii="Arial" w:hAnsi="Arial" w:cs="Arial"/>
          <w:spacing w:val="-19"/>
          <w:w w:val="105"/>
          <w:szCs w:val="22"/>
        </w:rPr>
        <w:t xml:space="preserve"> </w:t>
      </w:r>
      <w:r w:rsidRPr="001F5B61">
        <w:rPr>
          <w:rFonts w:ascii="Arial" w:hAnsi="Arial" w:cs="Arial"/>
          <w:w w:val="105"/>
          <w:szCs w:val="22"/>
        </w:rPr>
        <w:t>de</w:t>
      </w:r>
      <w:r w:rsidRPr="001F5B61">
        <w:rPr>
          <w:rFonts w:ascii="Arial" w:hAnsi="Arial" w:cs="Arial"/>
          <w:spacing w:val="-18"/>
          <w:w w:val="105"/>
          <w:szCs w:val="22"/>
        </w:rPr>
        <w:t xml:space="preserve"> </w:t>
      </w:r>
      <w:r w:rsidRPr="001F5B61">
        <w:rPr>
          <w:rFonts w:ascii="Arial" w:hAnsi="Arial" w:cs="Arial"/>
          <w:w w:val="105"/>
          <w:szCs w:val="22"/>
        </w:rPr>
        <w:t>acesso</w:t>
      </w:r>
      <w:r w:rsidRPr="001F5B61">
        <w:rPr>
          <w:rFonts w:ascii="Arial" w:hAnsi="Arial" w:cs="Arial"/>
          <w:spacing w:val="-19"/>
          <w:w w:val="105"/>
          <w:szCs w:val="22"/>
        </w:rPr>
        <w:t xml:space="preserve"> </w:t>
      </w:r>
      <w:r w:rsidRPr="001F5B61">
        <w:rPr>
          <w:rFonts w:ascii="Arial" w:hAnsi="Arial" w:cs="Arial"/>
          <w:w w:val="105"/>
          <w:szCs w:val="22"/>
        </w:rPr>
        <w:t>frontal.</w:t>
      </w:r>
    </w:p>
    <w:p w14:paraId="79092B21" w14:textId="77777777" w:rsidR="002F1140" w:rsidRPr="004A1CCA" w:rsidRDefault="002F1140" w:rsidP="002F1140">
      <w:pPr>
        <w:pStyle w:val="Corpodetexto"/>
        <w:spacing w:before="14"/>
        <w:rPr>
          <w:rFonts w:ascii="Arial" w:hAnsi="Arial" w:cs="Arial"/>
          <w:sz w:val="19"/>
        </w:rPr>
      </w:pPr>
    </w:p>
    <w:p w14:paraId="6FC89622" w14:textId="77777777" w:rsidR="002F1140" w:rsidRPr="004A1CCA" w:rsidRDefault="002F1140" w:rsidP="0041375C">
      <w:pPr>
        <w:pStyle w:val="Ttulo1"/>
        <w:numPr>
          <w:ilvl w:val="3"/>
          <w:numId w:val="17"/>
        </w:numPr>
        <w:tabs>
          <w:tab w:val="left" w:pos="1609"/>
        </w:tabs>
        <w:spacing w:line="240" w:lineRule="auto"/>
        <w:ind w:left="1134" w:firstLine="340"/>
        <w:jc w:val="both"/>
        <w:rPr>
          <w:rFonts w:ascii="Arial" w:hAnsi="Arial" w:cs="Arial"/>
        </w:rPr>
      </w:pPr>
      <w:bookmarkStart w:id="166" w:name="_Toc143949520"/>
      <w:r w:rsidRPr="004A1CCA">
        <w:rPr>
          <w:rFonts w:ascii="Arial" w:hAnsi="Arial" w:cs="Arial"/>
          <w:w w:val="101"/>
        </w:rPr>
        <w:t>S</w:t>
      </w:r>
      <w:r w:rsidRPr="004A1CCA">
        <w:rPr>
          <w:rFonts w:ascii="Arial" w:hAnsi="Arial" w:cs="Arial"/>
          <w:spacing w:val="-2"/>
          <w:w w:val="101"/>
        </w:rPr>
        <w:t>u</w:t>
      </w:r>
      <w:r w:rsidRPr="004A1CCA">
        <w:rPr>
          <w:rFonts w:ascii="Arial" w:hAnsi="Arial" w:cs="Arial"/>
          <w:w w:val="107"/>
        </w:rPr>
        <w:t>b</w:t>
      </w:r>
      <w:r w:rsidRPr="004A1CCA">
        <w:rPr>
          <w:rFonts w:ascii="Arial" w:hAnsi="Arial" w:cs="Arial"/>
          <w:w w:val="105"/>
        </w:rPr>
        <w:t>e</w:t>
      </w:r>
      <w:r w:rsidRPr="004A1CCA">
        <w:rPr>
          <w:rFonts w:ascii="Arial" w:hAnsi="Arial" w:cs="Arial"/>
          <w:spacing w:val="1"/>
          <w:w w:val="105"/>
        </w:rPr>
        <w:t>s</w:t>
      </w:r>
      <w:r w:rsidRPr="004A1CCA">
        <w:rPr>
          <w:rFonts w:ascii="Arial" w:hAnsi="Arial" w:cs="Arial"/>
          <w:spacing w:val="-2"/>
          <w:w w:val="97"/>
        </w:rPr>
        <w:t>t</w:t>
      </w:r>
      <w:r w:rsidRPr="004A1CCA">
        <w:rPr>
          <w:rFonts w:ascii="Arial" w:hAnsi="Arial" w:cs="Arial"/>
          <w:w w:val="113"/>
        </w:rPr>
        <w:t>a</w:t>
      </w:r>
      <w:r w:rsidRPr="004A1CCA">
        <w:rPr>
          <w:rFonts w:ascii="Arial" w:hAnsi="Arial" w:cs="Arial"/>
          <w:spacing w:val="-2"/>
          <w:w w:val="114"/>
        </w:rPr>
        <w:t>ç</w:t>
      </w:r>
      <w:r w:rsidRPr="004A1CCA">
        <w:rPr>
          <w:rFonts w:ascii="Arial" w:hAnsi="Arial" w:cs="Arial"/>
          <w:w w:val="113"/>
        </w:rPr>
        <w:t>ã</w:t>
      </w:r>
      <w:r w:rsidRPr="004A1CCA">
        <w:rPr>
          <w:rFonts w:ascii="Arial" w:hAnsi="Arial" w:cs="Arial"/>
          <w:w w:val="103"/>
        </w:rPr>
        <w:t>o</w:t>
      </w:r>
      <w:r w:rsidRPr="004A1CCA">
        <w:rPr>
          <w:rFonts w:ascii="Arial" w:hAnsi="Arial" w:cs="Arial"/>
          <w:spacing w:val="-18"/>
        </w:rPr>
        <w:t xml:space="preserve"> </w:t>
      </w:r>
      <w:r w:rsidRPr="004A1CCA">
        <w:rPr>
          <w:rFonts w:ascii="Arial" w:hAnsi="Arial" w:cs="Arial"/>
          <w:spacing w:val="1"/>
          <w:w w:val="108"/>
        </w:rPr>
        <w:t>s</w:t>
      </w:r>
      <w:r w:rsidRPr="004A1CCA">
        <w:rPr>
          <w:rFonts w:ascii="Arial" w:hAnsi="Arial" w:cs="Arial"/>
          <w:spacing w:val="-3"/>
          <w:w w:val="97"/>
        </w:rPr>
        <w:t>i</w:t>
      </w:r>
      <w:r w:rsidRPr="004A1CCA">
        <w:rPr>
          <w:rFonts w:ascii="Arial" w:hAnsi="Arial" w:cs="Arial"/>
          <w:spacing w:val="2"/>
          <w:w w:val="111"/>
        </w:rPr>
        <w:t>m</w:t>
      </w:r>
      <w:r w:rsidRPr="004A1CCA">
        <w:rPr>
          <w:rFonts w:ascii="Arial" w:hAnsi="Arial" w:cs="Arial"/>
          <w:w w:val="107"/>
        </w:rPr>
        <w:t>p</w:t>
      </w:r>
      <w:r w:rsidRPr="004A1CCA">
        <w:rPr>
          <w:rFonts w:ascii="Arial" w:hAnsi="Arial" w:cs="Arial"/>
          <w:spacing w:val="-3"/>
          <w:w w:val="97"/>
        </w:rPr>
        <w:t>l</w:t>
      </w:r>
      <w:r w:rsidRPr="004A1CCA">
        <w:rPr>
          <w:rFonts w:ascii="Arial" w:hAnsi="Arial" w:cs="Arial"/>
          <w:w w:val="97"/>
        </w:rPr>
        <w:t>i</w:t>
      </w:r>
      <w:r w:rsidRPr="004A1CCA">
        <w:rPr>
          <w:rFonts w:ascii="Arial" w:hAnsi="Arial" w:cs="Arial"/>
          <w:spacing w:val="1"/>
          <w:w w:val="94"/>
        </w:rPr>
        <w:t>f</w:t>
      </w:r>
      <w:r w:rsidRPr="004A1CCA">
        <w:rPr>
          <w:rFonts w:ascii="Arial" w:hAnsi="Arial" w:cs="Arial"/>
          <w:w w:val="97"/>
        </w:rPr>
        <w:t>i</w:t>
      </w:r>
      <w:r w:rsidRPr="004A1CCA">
        <w:rPr>
          <w:rFonts w:ascii="Arial" w:hAnsi="Arial" w:cs="Arial"/>
          <w:spacing w:val="-2"/>
          <w:w w:val="114"/>
        </w:rPr>
        <w:t>c</w:t>
      </w:r>
      <w:r w:rsidRPr="004A1CCA">
        <w:rPr>
          <w:rFonts w:ascii="Arial" w:hAnsi="Arial" w:cs="Arial"/>
          <w:w w:val="113"/>
        </w:rPr>
        <w:t>a</w:t>
      </w:r>
      <w:r w:rsidRPr="004A1CCA">
        <w:rPr>
          <w:rFonts w:ascii="Arial" w:hAnsi="Arial" w:cs="Arial"/>
          <w:spacing w:val="-3"/>
          <w:w w:val="107"/>
        </w:rPr>
        <w:t>d</w:t>
      </w:r>
      <w:r w:rsidRPr="004A1CCA">
        <w:rPr>
          <w:rFonts w:ascii="Arial" w:hAnsi="Arial" w:cs="Arial"/>
          <w:w w:val="113"/>
        </w:rPr>
        <w:t>a</w:t>
      </w:r>
      <w:r w:rsidRPr="004A1CCA">
        <w:rPr>
          <w:rFonts w:ascii="Arial" w:hAnsi="Arial" w:cs="Arial"/>
          <w:spacing w:val="-17"/>
        </w:rPr>
        <w:t xml:space="preserve"> </w:t>
      </w:r>
      <w:r w:rsidRPr="004A1CCA">
        <w:rPr>
          <w:rFonts w:ascii="Arial" w:hAnsi="Arial" w:cs="Arial"/>
          <w:spacing w:val="-1"/>
          <w:w w:val="95"/>
        </w:rPr>
        <w:t>3</w:t>
      </w:r>
      <w:r w:rsidRPr="004A1CCA">
        <w:rPr>
          <w:rFonts w:ascii="Arial" w:hAnsi="Arial" w:cs="Arial"/>
          <w:w w:val="102"/>
        </w:rPr>
        <w:t>0</w:t>
      </w:r>
      <w:r w:rsidRPr="004A1CCA">
        <w:rPr>
          <w:rFonts w:ascii="Arial" w:hAnsi="Arial" w:cs="Arial"/>
          <w:spacing w:val="-1"/>
          <w:w w:val="102"/>
        </w:rPr>
        <w:t>0</w:t>
      </w:r>
      <w:r w:rsidRPr="004A1CCA">
        <w:rPr>
          <w:rFonts w:ascii="Arial" w:hAnsi="Arial" w:cs="Arial"/>
          <w:w w:val="104"/>
        </w:rPr>
        <w:t>K</w:t>
      </w:r>
      <w:r w:rsidRPr="004A1CCA">
        <w:rPr>
          <w:rFonts w:ascii="Arial" w:hAnsi="Arial" w:cs="Arial"/>
          <w:spacing w:val="-3"/>
          <w:w w:val="104"/>
        </w:rPr>
        <w:t>V</w:t>
      </w:r>
      <w:r w:rsidRPr="004A1CCA">
        <w:rPr>
          <w:rFonts w:ascii="Arial" w:hAnsi="Arial" w:cs="Arial"/>
          <w:spacing w:val="-1"/>
          <w:w w:val="107"/>
        </w:rPr>
        <w:t>A</w:t>
      </w:r>
      <w:r w:rsidRPr="004A1CCA">
        <w:rPr>
          <w:rFonts w:ascii="Arial" w:hAnsi="Arial" w:cs="Arial"/>
          <w:w w:val="84"/>
        </w:rPr>
        <w:t>/</w:t>
      </w:r>
      <w:r w:rsidRPr="004A1CCA">
        <w:rPr>
          <w:rFonts w:ascii="Arial" w:hAnsi="Arial" w:cs="Arial"/>
          <w:spacing w:val="-2"/>
          <w:w w:val="84"/>
        </w:rPr>
        <w:t>2</w:t>
      </w:r>
      <w:r w:rsidRPr="004A1CCA">
        <w:rPr>
          <w:rFonts w:ascii="Arial" w:hAnsi="Arial" w:cs="Arial"/>
          <w:spacing w:val="-1"/>
          <w:w w:val="89"/>
        </w:rPr>
        <w:t>2</w:t>
      </w:r>
      <w:r w:rsidRPr="004A1CCA">
        <w:rPr>
          <w:rFonts w:ascii="Arial" w:hAnsi="Arial" w:cs="Arial"/>
          <w:w w:val="105"/>
        </w:rPr>
        <w:t>0V</w:t>
      </w:r>
      <w:r w:rsidRPr="004A1CCA">
        <w:rPr>
          <w:rFonts w:ascii="Arial" w:hAnsi="Arial" w:cs="Arial"/>
          <w:spacing w:val="1"/>
          <w:w w:val="134"/>
        </w:rPr>
        <w:t>-</w:t>
      </w:r>
      <w:r w:rsidRPr="004A1CCA">
        <w:rPr>
          <w:rFonts w:ascii="Arial" w:hAnsi="Arial" w:cs="Arial"/>
          <w:spacing w:val="1"/>
          <w:w w:val="59"/>
        </w:rPr>
        <w:t>1</w:t>
      </w:r>
      <w:r w:rsidRPr="004A1CCA">
        <w:rPr>
          <w:rFonts w:ascii="Arial" w:hAnsi="Arial" w:cs="Arial"/>
          <w:spacing w:val="-1"/>
          <w:w w:val="89"/>
        </w:rPr>
        <w:t>2</w:t>
      </w:r>
      <w:r w:rsidRPr="004A1CCA">
        <w:rPr>
          <w:rFonts w:ascii="Arial" w:hAnsi="Arial" w:cs="Arial"/>
          <w:w w:val="96"/>
        </w:rPr>
        <w:t>7V</w:t>
      </w:r>
      <w:bookmarkEnd w:id="166"/>
    </w:p>
    <w:p w14:paraId="7D348E02" w14:textId="77777777" w:rsidR="002F1140" w:rsidRPr="004A1CCA" w:rsidRDefault="002F1140" w:rsidP="002F1140">
      <w:pPr>
        <w:pStyle w:val="Corpodetexto"/>
        <w:spacing w:before="6"/>
        <w:rPr>
          <w:rFonts w:ascii="Arial" w:hAnsi="Arial" w:cs="Arial"/>
          <w:b/>
          <w:sz w:val="29"/>
        </w:rPr>
      </w:pPr>
    </w:p>
    <w:p w14:paraId="6438E613"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subestação</w:t>
      </w:r>
      <w:r w:rsidRPr="004A1CCA">
        <w:rPr>
          <w:rFonts w:ascii="Arial" w:hAnsi="Arial" w:cs="Arial"/>
          <w:spacing w:val="-14"/>
          <w:w w:val="105"/>
        </w:rPr>
        <w:t xml:space="preserve"> </w:t>
      </w:r>
      <w:r w:rsidRPr="004A1CCA">
        <w:rPr>
          <w:rFonts w:ascii="Arial" w:hAnsi="Arial" w:cs="Arial"/>
          <w:w w:val="105"/>
        </w:rPr>
        <w:t>deve</w:t>
      </w:r>
      <w:r w:rsidRPr="004A1CCA">
        <w:rPr>
          <w:rFonts w:ascii="Arial" w:hAnsi="Arial" w:cs="Arial"/>
          <w:spacing w:val="-12"/>
          <w:w w:val="105"/>
        </w:rPr>
        <w:t xml:space="preserve"> </w:t>
      </w:r>
      <w:r w:rsidRPr="004A1CCA">
        <w:rPr>
          <w:rFonts w:ascii="Arial" w:hAnsi="Arial" w:cs="Arial"/>
          <w:w w:val="105"/>
        </w:rPr>
        <w:t>ter</w:t>
      </w:r>
      <w:r w:rsidRPr="004A1CCA">
        <w:rPr>
          <w:rFonts w:ascii="Arial" w:hAnsi="Arial" w:cs="Arial"/>
          <w:spacing w:val="-14"/>
          <w:w w:val="105"/>
        </w:rPr>
        <w:t xml:space="preserve"> </w:t>
      </w:r>
      <w:r w:rsidRPr="004A1CCA">
        <w:rPr>
          <w:rFonts w:ascii="Arial" w:hAnsi="Arial" w:cs="Arial"/>
          <w:w w:val="105"/>
        </w:rPr>
        <w:t>características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construção</w:t>
      </w:r>
      <w:r w:rsidRPr="004A1CCA">
        <w:rPr>
          <w:rFonts w:ascii="Arial" w:hAnsi="Arial" w:cs="Arial"/>
          <w:spacing w:val="-14"/>
          <w:w w:val="105"/>
        </w:rPr>
        <w:t xml:space="preserve"> </w:t>
      </w:r>
      <w:r w:rsidRPr="004A1CCA">
        <w:rPr>
          <w:rFonts w:ascii="Arial" w:hAnsi="Arial" w:cs="Arial"/>
          <w:w w:val="105"/>
        </w:rPr>
        <w:t>definitiva,</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materiais</w:t>
      </w:r>
      <w:r w:rsidRPr="004A1CCA">
        <w:rPr>
          <w:rFonts w:ascii="Arial" w:hAnsi="Arial" w:cs="Arial"/>
          <w:spacing w:val="-77"/>
          <w:w w:val="105"/>
        </w:rPr>
        <w:t xml:space="preserve"> </w:t>
      </w:r>
      <w:r w:rsidRPr="004A1CCA">
        <w:rPr>
          <w:rFonts w:ascii="Arial" w:hAnsi="Arial" w:cs="Arial"/>
          <w:w w:val="105"/>
        </w:rPr>
        <w:t>incombustíveis</w:t>
      </w:r>
      <w:r w:rsidRPr="004A1CCA">
        <w:rPr>
          <w:rFonts w:ascii="Arial" w:hAnsi="Arial" w:cs="Arial"/>
          <w:spacing w:val="56"/>
          <w:w w:val="105"/>
        </w:rPr>
        <w:t xml:space="preserve"> </w:t>
      </w:r>
      <w:r w:rsidRPr="004A1CCA">
        <w:rPr>
          <w:rFonts w:ascii="Arial" w:hAnsi="Arial" w:cs="Arial"/>
          <w:w w:val="105"/>
        </w:rPr>
        <w:t>e</w:t>
      </w:r>
      <w:r w:rsidRPr="004A1CCA">
        <w:rPr>
          <w:rFonts w:ascii="Arial" w:hAnsi="Arial" w:cs="Arial"/>
          <w:spacing w:val="57"/>
          <w:w w:val="105"/>
        </w:rPr>
        <w:t xml:space="preserve"> </w:t>
      </w:r>
      <w:r w:rsidRPr="004A1CCA">
        <w:rPr>
          <w:rFonts w:ascii="Arial" w:hAnsi="Arial" w:cs="Arial"/>
          <w:w w:val="105"/>
        </w:rPr>
        <w:t>de</w:t>
      </w:r>
      <w:r w:rsidRPr="004A1CCA">
        <w:rPr>
          <w:rFonts w:ascii="Arial" w:hAnsi="Arial" w:cs="Arial"/>
          <w:spacing w:val="57"/>
          <w:w w:val="105"/>
        </w:rPr>
        <w:t xml:space="preserve"> </w:t>
      </w:r>
      <w:r w:rsidRPr="004A1CCA">
        <w:rPr>
          <w:rFonts w:ascii="Arial" w:hAnsi="Arial" w:cs="Arial"/>
          <w:w w:val="105"/>
        </w:rPr>
        <w:t>estabilidade</w:t>
      </w:r>
      <w:r w:rsidRPr="004A1CCA">
        <w:rPr>
          <w:rFonts w:ascii="Arial" w:hAnsi="Arial" w:cs="Arial"/>
          <w:spacing w:val="57"/>
          <w:w w:val="105"/>
        </w:rPr>
        <w:t xml:space="preserve"> </w:t>
      </w:r>
      <w:r w:rsidRPr="004A1CCA">
        <w:rPr>
          <w:rFonts w:ascii="Arial" w:hAnsi="Arial" w:cs="Arial"/>
          <w:w w:val="105"/>
        </w:rPr>
        <w:t>adequada,</w:t>
      </w:r>
      <w:r w:rsidRPr="004A1CCA">
        <w:rPr>
          <w:rFonts w:ascii="Arial" w:hAnsi="Arial" w:cs="Arial"/>
          <w:spacing w:val="58"/>
          <w:w w:val="105"/>
        </w:rPr>
        <w:t xml:space="preserve"> </w:t>
      </w:r>
      <w:r w:rsidRPr="004A1CCA">
        <w:rPr>
          <w:rFonts w:ascii="Arial" w:hAnsi="Arial" w:cs="Arial"/>
          <w:w w:val="105"/>
        </w:rPr>
        <w:t>com</w:t>
      </w:r>
      <w:r w:rsidRPr="004A1CCA">
        <w:rPr>
          <w:rFonts w:ascii="Arial" w:hAnsi="Arial" w:cs="Arial"/>
          <w:spacing w:val="58"/>
          <w:w w:val="105"/>
        </w:rPr>
        <w:t xml:space="preserve"> </w:t>
      </w:r>
      <w:r w:rsidRPr="004A1CCA">
        <w:rPr>
          <w:rFonts w:ascii="Arial" w:hAnsi="Arial" w:cs="Arial"/>
          <w:w w:val="105"/>
        </w:rPr>
        <w:t>acabamentos</w:t>
      </w:r>
      <w:r w:rsidRPr="004A1CCA">
        <w:rPr>
          <w:rFonts w:ascii="Arial" w:hAnsi="Arial" w:cs="Arial"/>
          <w:spacing w:val="56"/>
          <w:w w:val="105"/>
        </w:rPr>
        <w:t xml:space="preserve"> </w:t>
      </w:r>
      <w:r w:rsidRPr="004A1CCA">
        <w:rPr>
          <w:rFonts w:ascii="Arial" w:hAnsi="Arial" w:cs="Arial"/>
          <w:w w:val="105"/>
        </w:rPr>
        <w:t>apropriados oferecendo condições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bem-estar</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2"/>
          <w:w w:val="105"/>
        </w:rPr>
        <w:t xml:space="preserve"> </w:t>
      </w:r>
      <w:r w:rsidRPr="004A1CCA">
        <w:rPr>
          <w:rFonts w:ascii="Arial" w:hAnsi="Arial" w:cs="Arial"/>
          <w:w w:val="105"/>
        </w:rPr>
        <w:t>segurança</w:t>
      </w:r>
      <w:r w:rsidRPr="004A1CCA">
        <w:rPr>
          <w:rFonts w:ascii="Arial" w:hAnsi="Arial" w:cs="Arial"/>
          <w:spacing w:val="4"/>
          <w:w w:val="105"/>
        </w:rPr>
        <w:t xml:space="preserve"> </w:t>
      </w:r>
      <w:r w:rsidRPr="004A1CCA">
        <w:rPr>
          <w:rFonts w:ascii="Arial" w:hAnsi="Arial" w:cs="Arial"/>
          <w:w w:val="105"/>
        </w:rPr>
        <w:t>aos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4"/>
          <w:w w:val="105"/>
        </w:rPr>
        <w:t xml:space="preserve"> </w:t>
      </w:r>
      <w:r w:rsidRPr="004A1CCA">
        <w:rPr>
          <w:rFonts w:ascii="Arial" w:hAnsi="Arial" w:cs="Arial"/>
          <w:w w:val="105"/>
        </w:rPr>
        <w:t>operadores,</w:t>
      </w:r>
      <w:r w:rsidRPr="004A1CCA">
        <w:rPr>
          <w:rFonts w:ascii="Arial" w:hAnsi="Arial" w:cs="Arial"/>
          <w:spacing w:val="3"/>
          <w:w w:val="105"/>
        </w:rPr>
        <w:t xml:space="preserve"> </w:t>
      </w:r>
      <w:r w:rsidRPr="004A1CCA">
        <w:rPr>
          <w:rFonts w:ascii="Arial" w:hAnsi="Arial" w:cs="Arial"/>
          <w:w w:val="105"/>
        </w:rPr>
        <w:t>conforme</w:t>
      </w:r>
      <w:r w:rsidRPr="004A1CCA">
        <w:rPr>
          <w:rFonts w:ascii="Arial" w:hAnsi="Arial" w:cs="Arial"/>
          <w:spacing w:val="-77"/>
          <w:w w:val="105"/>
        </w:rPr>
        <w:t xml:space="preserve"> </w:t>
      </w:r>
      <w:r w:rsidRPr="004A1CCA">
        <w:rPr>
          <w:rFonts w:ascii="Arial" w:hAnsi="Arial" w:cs="Arial"/>
        </w:rPr>
        <w:t>prescrições</w:t>
      </w:r>
      <w:r w:rsidRPr="004A1CCA">
        <w:rPr>
          <w:rFonts w:ascii="Arial" w:hAnsi="Arial" w:cs="Arial"/>
          <w:spacing w:val="-13"/>
        </w:rPr>
        <w:t xml:space="preserve"> </w:t>
      </w:r>
      <w:r w:rsidRPr="004A1CCA">
        <w:rPr>
          <w:rFonts w:ascii="Arial" w:hAnsi="Arial" w:cs="Arial"/>
        </w:rPr>
        <w:t>da</w:t>
      </w:r>
      <w:r w:rsidRPr="004A1CCA">
        <w:rPr>
          <w:rFonts w:ascii="Arial" w:hAnsi="Arial" w:cs="Arial"/>
          <w:spacing w:val="-9"/>
        </w:rPr>
        <w:t xml:space="preserve"> </w:t>
      </w:r>
      <w:r w:rsidRPr="004A1CCA">
        <w:rPr>
          <w:rFonts w:ascii="Arial" w:hAnsi="Arial" w:cs="Arial"/>
        </w:rPr>
        <w:t>ABNT</w:t>
      </w:r>
      <w:r w:rsidRPr="004A1CCA">
        <w:rPr>
          <w:rFonts w:ascii="Arial" w:hAnsi="Arial" w:cs="Arial"/>
          <w:spacing w:val="-9"/>
        </w:rPr>
        <w:t xml:space="preserve"> </w:t>
      </w:r>
      <w:r w:rsidRPr="004A1CCA">
        <w:rPr>
          <w:rFonts w:ascii="Arial" w:hAnsi="Arial" w:cs="Arial"/>
        </w:rPr>
        <w:t>NBR</w:t>
      </w:r>
      <w:r w:rsidRPr="004A1CCA">
        <w:rPr>
          <w:rFonts w:ascii="Arial" w:hAnsi="Arial" w:cs="Arial"/>
          <w:spacing w:val="-8"/>
        </w:rPr>
        <w:t xml:space="preserve"> </w:t>
      </w:r>
      <w:r w:rsidRPr="004A1CCA">
        <w:rPr>
          <w:rFonts w:ascii="Arial" w:hAnsi="Arial" w:cs="Arial"/>
        </w:rPr>
        <w:t>14.039</w:t>
      </w:r>
      <w:r w:rsidRPr="004A1CCA">
        <w:rPr>
          <w:rFonts w:ascii="Arial" w:hAnsi="Arial" w:cs="Arial"/>
          <w:spacing w:val="-10"/>
        </w:rPr>
        <w:t xml:space="preserve"> </w:t>
      </w:r>
      <w:r w:rsidRPr="004A1CCA">
        <w:rPr>
          <w:rFonts w:ascii="Arial" w:hAnsi="Arial" w:cs="Arial"/>
        </w:rPr>
        <w:t>e</w:t>
      </w:r>
      <w:r w:rsidRPr="004A1CCA">
        <w:rPr>
          <w:rFonts w:ascii="Arial" w:hAnsi="Arial" w:cs="Arial"/>
          <w:spacing w:val="-15"/>
        </w:rPr>
        <w:t xml:space="preserve"> </w:t>
      </w:r>
      <w:r w:rsidRPr="004A1CCA">
        <w:rPr>
          <w:rFonts w:ascii="Arial" w:hAnsi="Arial" w:cs="Arial"/>
        </w:rPr>
        <w:t>demais</w:t>
      </w:r>
      <w:r w:rsidRPr="004A1CCA">
        <w:rPr>
          <w:rFonts w:ascii="Arial" w:hAnsi="Arial" w:cs="Arial"/>
          <w:spacing w:val="-12"/>
        </w:rPr>
        <w:t xml:space="preserve"> </w:t>
      </w:r>
      <w:r w:rsidRPr="004A1CCA">
        <w:rPr>
          <w:rFonts w:ascii="Arial" w:hAnsi="Arial" w:cs="Arial"/>
        </w:rPr>
        <w:t>normas</w:t>
      </w:r>
      <w:r w:rsidRPr="004A1CCA">
        <w:rPr>
          <w:rFonts w:ascii="Arial" w:hAnsi="Arial" w:cs="Arial"/>
          <w:spacing w:val="-12"/>
        </w:rPr>
        <w:t xml:space="preserve"> </w:t>
      </w:r>
      <w:r w:rsidRPr="004A1CCA">
        <w:rPr>
          <w:rFonts w:ascii="Arial" w:hAnsi="Arial" w:cs="Arial"/>
        </w:rPr>
        <w:t>vigentes.</w:t>
      </w:r>
    </w:p>
    <w:p w14:paraId="75DF50C6" w14:textId="52E7C01F" w:rsidR="002F1140" w:rsidRPr="004A1CCA" w:rsidRDefault="00251578" w:rsidP="00D01DE4">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drawing>
          <wp:anchor distT="0" distB="0" distL="0" distR="0" simplePos="0" relativeHeight="251650048" behindDoc="0" locked="0" layoutInCell="1" allowOverlap="1" wp14:anchorId="213FA18B" wp14:editId="29DE0EEB">
            <wp:simplePos x="0" y="0"/>
            <wp:positionH relativeFrom="margin">
              <wp:align>center</wp:align>
            </wp:positionH>
            <wp:positionV relativeFrom="paragraph">
              <wp:posOffset>1060036</wp:posOffset>
            </wp:positionV>
            <wp:extent cx="2066290" cy="1477010"/>
            <wp:effectExtent l="0" t="0" r="0" b="8890"/>
            <wp:wrapTopAndBottom/>
            <wp:docPr id="68" name="image23.jpeg" descr="Text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descr="Texto  Descrição gerad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66290" cy="1477010"/>
                    </a:xfrm>
                    <a:prstGeom prst="rect">
                      <a:avLst/>
                    </a:prstGeom>
                    <a:noFill/>
                    <a:ln>
                      <a:noFill/>
                    </a:ln>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Porta de acesso de ser de chapa metálica em veneziana, a fim de facilitar</w:t>
      </w:r>
      <w:r w:rsidR="002F1140" w:rsidRPr="004A1CCA">
        <w:rPr>
          <w:rFonts w:ascii="Arial" w:hAnsi="Arial" w:cs="Arial"/>
          <w:spacing w:val="1"/>
          <w:w w:val="105"/>
        </w:rPr>
        <w:t xml:space="preserve"> </w:t>
      </w:r>
      <w:r w:rsidR="002F1140" w:rsidRPr="004A1CCA">
        <w:rPr>
          <w:rFonts w:ascii="Arial" w:hAnsi="Arial" w:cs="Arial"/>
          <w:w w:val="105"/>
        </w:rPr>
        <w:t>ventilação</w:t>
      </w:r>
      <w:r w:rsidR="002F1140" w:rsidRPr="004A1CCA">
        <w:rPr>
          <w:rFonts w:ascii="Arial" w:hAnsi="Arial" w:cs="Arial"/>
          <w:spacing w:val="-24"/>
          <w:w w:val="105"/>
        </w:rPr>
        <w:t xml:space="preserve"> </w:t>
      </w:r>
      <w:r w:rsidR="002F1140" w:rsidRPr="004A1CCA">
        <w:rPr>
          <w:rFonts w:ascii="Arial" w:hAnsi="Arial" w:cs="Arial"/>
          <w:w w:val="105"/>
        </w:rPr>
        <w:t>interna,</w:t>
      </w:r>
      <w:r w:rsidR="002F1140" w:rsidRPr="004A1CCA">
        <w:rPr>
          <w:rFonts w:ascii="Arial" w:hAnsi="Arial" w:cs="Arial"/>
          <w:spacing w:val="-21"/>
          <w:w w:val="105"/>
        </w:rPr>
        <w:t xml:space="preserve"> </w:t>
      </w:r>
      <w:r w:rsidR="002F1140" w:rsidRPr="004A1CCA">
        <w:rPr>
          <w:rFonts w:ascii="Arial" w:hAnsi="Arial" w:cs="Arial"/>
          <w:w w:val="105"/>
        </w:rPr>
        <w:t>devido</w:t>
      </w:r>
      <w:r w:rsidR="002F1140" w:rsidRPr="004A1CCA">
        <w:rPr>
          <w:rFonts w:ascii="Arial" w:hAnsi="Arial" w:cs="Arial"/>
          <w:spacing w:val="-23"/>
          <w:w w:val="105"/>
        </w:rPr>
        <w:t xml:space="preserve"> </w:t>
      </w:r>
      <w:r w:rsidRPr="004A1CCA">
        <w:rPr>
          <w:rFonts w:ascii="Arial" w:hAnsi="Arial" w:cs="Arial"/>
          <w:w w:val="105"/>
        </w:rPr>
        <w:t>à</w:t>
      </w:r>
      <w:r w:rsidR="002F1140" w:rsidRPr="004A1CCA">
        <w:rPr>
          <w:rFonts w:ascii="Arial" w:hAnsi="Arial" w:cs="Arial"/>
          <w:spacing w:val="-24"/>
          <w:w w:val="105"/>
        </w:rPr>
        <w:t xml:space="preserve"> </w:t>
      </w:r>
      <w:r w:rsidR="002F1140" w:rsidRPr="004A1CCA">
        <w:rPr>
          <w:rFonts w:ascii="Arial" w:hAnsi="Arial" w:cs="Arial"/>
          <w:w w:val="105"/>
        </w:rPr>
        <w:t>alta</w:t>
      </w:r>
      <w:r w:rsidR="002F1140" w:rsidRPr="004A1CCA">
        <w:rPr>
          <w:rFonts w:ascii="Arial" w:hAnsi="Arial" w:cs="Arial"/>
          <w:spacing w:val="-20"/>
          <w:w w:val="105"/>
        </w:rPr>
        <w:t xml:space="preserve"> </w:t>
      </w:r>
      <w:r w:rsidR="002F1140" w:rsidRPr="004A1CCA">
        <w:rPr>
          <w:rFonts w:ascii="Arial" w:hAnsi="Arial" w:cs="Arial"/>
          <w:w w:val="105"/>
        </w:rPr>
        <w:t>temperatura</w:t>
      </w:r>
      <w:r w:rsidR="002F1140" w:rsidRPr="004A1CCA">
        <w:rPr>
          <w:rFonts w:ascii="Arial" w:hAnsi="Arial" w:cs="Arial"/>
          <w:spacing w:val="-20"/>
          <w:w w:val="105"/>
        </w:rPr>
        <w:t xml:space="preserve"> </w:t>
      </w:r>
      <w:r w:rsidR="002F1140" w:rsidRPr="004A1CCA">
        <w:rPr>
          <w:rFonts w:ascii="Arial" w:hAnsi="Arial" w:cs="Arial"/>
          <w:w w:val="105"/>
        </w:rPr>
        <w:t>em</w:t>
      </w:r>
      <w:r w:rsidR="002F1140" w:rsidRPr="004A1CCA">
        <w:rPr>
          <w:rFonts w:ascii="Arial" w:hAnsi="Arial" w:cs="Arial"/>
          <w:spacing w:val="-21"/>
          <w:w w:val="105"/>
        </w:rPr>
        <w:t xml:space="preserve"> </w:t>
      </w:r>
      <w:r w:rsidR="002F1140" w:rsidRPr="004A1CCA">
        <w:rPr>
          <w:rFonts w:ascii="Arial" w:hAnsi="Arial" w:cs="Arial"/>
          <w:w w:val="105"/>
        </w:rPr>
        <w:t>seu</w:t>
      </w:r>
      <w:r w:rsidR="002F1140" w:rsidRPr="004A1CCA">
        <w:rPr>
          <w:rFonts w:ascii="Arial" w:hAnsi="Arial" w:cs="Arial"/>
          <w:spacing w:val="-24"/>
          <w:w w:val="105"/>
        </w:rPr>
        <w:t xml:space="preserve"> </w:t>
      </w:r>
      <w:r w:rsidR="002F1140" w:rsidRPr="004A1CCA">
        <w:rPr>
          <w:rFonts w:ascii="Arial" w:hAnsi="Arial" w:cs="Arial"/>
          <w:w w:val="105"/>
        </w:rPr>
        <w:t>interior,</w:t>
      </w:r>
      <w:r w:rsidR="002F1140" w:rsidRPr="004A1CCA">
        <w:rPr>
          <w:rFonts w:ascii="Arial" w:hAnsi="Arial" w:cs="Arial"/>
          <w:spacing w:val="-21"/>
          <w:w w:val="105"/>
        </w:rPr>
        <w:t xml:space="preserve"> </w:t>
      </w:r>
      <w:r w:rsidR="002F1140" w:rsidRPr="004A1CCA">
        <w:rPr>
          <w:rFonts w:ascii="Arial" w:hAnsi="Arial" w:cs="Arial"/>
          <w:w w:val="105"/>
        </w:rPr>
        <w:t>com</w:t>
      </w:r>
      <w:r w:rsidR="002F1140" w:rsidRPr="004A1CCA">
        <w:rPr>
          <w:rFonts w:ascii="Arial" w:hAnsi="Arial" w:cs="Arial"/>
          <w:spacing w:val="-17"/>
          <w:w w:val="105"/>
        </w:rPr>
        <w:t xml:space="preserve"> </w:t>
      </w:r>
      <w:r w:rsidR="002F1140" w:rsidRPr="004A1CCA">
        <w:rPr>
          <w:rFonts w:ascii="Arial" w:hAnsi="Arial" w:cs="Arial"/>
          <w:w w:val="105"/>
        </w:rPr>
        <w:t>abertura</w:t>
      </w:r>
      <w:r w:rsidR="002F1140" w:rsidRPr="004A1CCA">
        <w:rPr>
          <w:rFonts w:ascii="Arial" w:hAnsi="Arial" w:cs="Arial"/>
          <w:spacing w:val="-20"/>
          <w:w w:val="105"/>
        </w:rPr>
        <w:t xml:space="preserve"> </w:t>
      </w:r>
      <w:r w:rsidR="002F1140" w:rsidRPr="004A1CCA">
        <w:rPr>
          <w:rFonts w:ascii="Arial" w:hAnsi="Arial" w:cs="Arial"/>
          <w:w w:val="105"/>
        </w:rPr>
        <w:t>para</w:t>
      </w:r>
      <w:r w:rsidR="002F1140" w:rsidRPr="004A1CCA">
        <w:rPr>
          <w:rFonts w:ascii="Arial" w:hAnsi="Arial" w:cs="Arial"/>
          <w:spacing w:val="-20"/>
          <w:w w:val="105"/>
        </w:rPr>
        <w:t xml:space="preserve"> </w:t>
      </w:r>
      <w:r w:rsidR="002F1140" w:rsidRPr="004A1CCA">
        <w:rPr>
          <w:rFonts w:ascii="Arial" w:hAnsi="Arial" w:cs="Arial"/>
          <w:w w:val="105"/>
        </w:rPr>
        <w:t>fora,</w:t>
      </w:r>
      <w:r w:rsidR="002F1140" w:rsidRPr="004A1CCA">
        <w:rPr>
          <w:rFonts w:ascii="Arial" w:hAnsi="Arial" w:cs="Arial"/>
          <w:spacing w:val="-77"/>
          <w:w w:val="105"/>
        </w:rPr>
        <w:t xml:space="preserve"> </w:t>
      </w:r>
      <w:r w:rsidR="002F1140" w:rsidRPr="004A1CCA">
        <w:rPr>
          <w:rFonts w:ascii="Arial" w:hAnsi="Arial" w:cs="Arial"/>
          <w:w w:val="105"/>
        </w:rPr>
        <w:t>provido</w:t>
      </w:r>
      <w:r w:rsidR="002F1140" w:rsidRPr="004A1CCA">
        <w:rPr>
          <w:rFonts w:ascii="Arial" w:hAnsi="Arial" w:cs="Arial"/>
          <w:spacing w:val="-21"/>
          <w:w w:val="105"/>
        </w:rPr>
        <w:t xml:space="preserve"> </w:t>
      </w:r>
      <w:r w:rsidR="002F1140" w:rsidRPr="004A1CCA">
        <w:rPr>
          <w:rFonts w:ascii="Arial" w:hAnsi="Arial" w:cs="Arial"/>
          <w:w w:val="105"/>
        </w:rPr>
        <w:t>de</w:t>
      </w:r>
      <w:r w:rsidR="002F1140" w:rsidRPr="004A1CCA">
        <w:rPr>
          <w:rFonts w:ascii="Arial" w:hAnsi="Arial" w:cs="Arial"/>
          <w:spacing w:val="-20"/>
          <w:w w:val="105"/>
        </w:rPr>
        <w:t xml:space="preserve"> </w:t>
      </w:r>
      <w:r w:rsidR="002F1140" w:rsidRPr="004A1CCA">
        <w:rPr>
          <w:rFonts w:ascii="Arial" w:hAnsi="Arial" w:cs="Arial"/>
          <w:w w:val="105"/>
        </w:rPr>
        <w:t>trinco</w:t>
      </w:r>
      <w:r w:rsidR="002F1140" w:rsidRPr="004A1CCA">
        <w:rPr>
          <w:rFonts w:ascii="Arial" w:hAnsi="Arial" w:cs="Arial"/>
          <w:spacing w:val="-16"/>
          <w:w w:val="105"/>
        </w:rPr>
        <w:t xml:space="preserve"> </w:t>
      </w:r>
      <w:r w:rsidR="002F1140" w:rsidRPr="004A1CCA">
        <w:rPr>
          <w:rFonts w:ascii="Arial" w:hAnsi="Arial" w:cs="Arial"/>
          <w:w w:val="105"/>
        </w:rPr>
        <w:t>e</w:t>
      </w:r>
      <w:r w:rsidR="002F1140" w:rsidRPr="004A1CCA">
        <w:rPr>
          <w:rFonts w:ascii="Arial" w:hAnsi="Arial" w:cs="Arial"/>
          <w:spacing w:val="-15"/>
          <w:w w:val="105"/>
        </w:rPr>
        <w:t xml:space="preserve"> </w:t>
      </w:r>
      <w:r w:rsidR="002F1140" w:rsidRPr="004A1CCA">
        <w:rPr>
          <w:rFonts w:ascii="Arial" w:hAnsi="Arial" w:cs="Arial"/>
          <w:w w:val="105"/>
        </w:rPr>
        <w:t>cadeado,</w:t>
      </w:r>
      <w:r w:rsidR="002F1140" w:rsidRPr="004A1CCA">
        <w:rPr>
          <w:rFonts w:ascii="Arial" w:hAnsi="Arial" w:cs="Arial"/>
          <w:spacing w:val="-18"/>
          <w:w w:val="105"/>
        </w:rPr>
        <w:t xml:space="preserve"> </w:t>
      </w:r>
      <w:r w:rsidR="002F1140" w:rsidRPr="004A1CCA">
        <w:rPr>
          <w:rFonts w:ascii="Arial" w:hAnsi="Arial" w:cs="Arial"/>
          <w:w w:val="105"/>
        </w:rPr>
        <w:t>e</w:t>
      </w:r>
      <w:r w:rsidR="002F1140" w:rsidRPr="004A1CCA">
        <w:rPr>
          <w:rFonts w:ascii="Arial" w:hAnsi="Arial" w:cs="Arial"/>
          <w:spacing w:val="-20"/>
          <w:w w:val="105"/>
        </w:rPr>
        <w:t xml:space="preserve"> </w:t>
      </w:r>
      <w:r w:rsidR="002F1140" w:rsidRPr="004A1CCA">
        <w:rPr>
          <w:rFonts w:ascii="Arial" w:hAnsi="Arial" w:cs="Arial"/>
          <w:w w:val="105"/>
        </w:rPr>
        <w:t>ter</w:t>
      </w:r>
      <w:r w:rsidR="002F1140" w:rsidRPr="004A1CCA">
        <w:rPr>
          <w:rFonts w:ascii="Arial" w:hAnsi="Arial" w:cs="Arial"/>
          <w:spacing w:val="-11"/>
          <w:w w:val="105"/>
        </w:rPr>
        <w:t xml:space="preserve"> </w:t>
      </w:r>
      <w:r w:rsidR="002F1140" w:rsidRPr="004A1CCA">
        <w:rPr>
          <w:rFonts w:ascii="Arial" w:hAnsi="Arial" w:cs="Arial"/>
          <w:w w:val="105"/>
        </w:rPr>
        <w:t>afixado</w:t>
      </w:r>
      <w:r w:rsidR="002F1140" w:rsidRPr="004A1CCA">
        <w:rPr>
          <w:rFonts w:ascii="Arial" w:hAnsi="Arial" w:cs="Arial"/>
          <w:spacing w:val="-20"/>
          <w:w w:val="105"/>
        </w:rPr>
        <w:t xml:space="preserve"> </w:t>
      </w:r>
      <w:r w:rsidR="002F1140" w:rsidRPr="004A1CCA">
        <w:rPr>
          <w:rFonts w:ascii="Arial" w:hAnsi="Arial" w:cs="Arial"/>
          <w:w w:val="105"/>
        </w:rPr>
        <w:t>uma</w:t>
      </w:r>
      <w:r w:rsidR="002F1140" w:rsidRPr="004A1CCA">
        <w:rPr>
          <w:rFonts w:ascii="Arial" w:hAnsi="Arial" w:cs="Arial"/>
          <w:spacing w:val="-18"/>
          <w:w w:val="105"/>
        </w:rPr>
        <w:t xml:space="preserve"> </w:t>
      </w:r>
      <w:r w:rsidR="002F1140" w:rsidRPr="004A1CCA">
        <w:rPr>
          <w:rFonts w:ascii="Arial" w:hAnsi="Arial" w:cs="Arial"/>
          <w:w w:val="105"/>
        </w:rPr>
        <w:t>placa</w:t>
      </w:r>
      <w:r w:rsidR="002F1140" w:rsidRPr="004A1CCA">
        <w:rPr>
          <w:rFonts w:ascii="Arial" w:hAnsi="Arial" w:cs="Arial"/>
          <w:spacing w:val="-17"/>
          <w:w w:val="105"/>
        </w:rPr>
        <w:t xml:space="preserve"> </w:t>
      </w:r>
      <w:r w:rsidR="002F1140" w:rsidRPr="004A1CCA">
        <w:rPr>
          <w:rFonts w:ascii="Arial" w:hAnsi="Arial" w:cs="Arial"/>
          <w:w w:val="105"/>
        </w:rPr>
        <w:t>contendo</w:t>
      </w:r>
      <w:r w:rsidR="002F1140" w:rsidRPr="004A1CCA">
        <w:rPr>
          <w:rFonts w:ascii="Arial" w:hAnsi="Arial" w:cs="Arial"/>
          <w:spacing w:val="-21"/>
          <w:w w:val="105"/>
        </w:rPr>
        <w:t xml:space="preserve"> </w:t>
      </w:r>
      <w:r w:rsidR="002F1140" w:rsidRPr="004A1CCA">
        <w:rPr>
          <w:rFonts w:ascii="Arial" w:hAnsi="Arial" w:cs="Arial"/>
          <w:w w:val="105"/>
        </w:rPr>
        <w:t>a</w:t>
      </w:r>
      <w:r w:rsidR="002F1140" w:rsidRPr="004A1CCA">
        <w:rPr>
          <w:rFonts w:ascii="Arial" w:hAnsi="Arial" w:cs="Arial"/>
          <w:spacing w:val="-17"/>
          <w:w w:val="105"/>
        </w:rPr>
        <w:t xml:space="preserve"> </w:t>
      </w:r>
      <w:r w:rsidR="002F1140" w:rsidRPr="004A1CCA">
        <w:rPr>
          <w:rFonts w:ascii="Arial" w:hAnsi="Arial" w:cs="Arial"/>
          <w:w w:val="105"/>
        </w:rPr>
        <w:t>inscrição:</w:t>
      </w:r>
      <w:r w:rsidR="002F1140" w:rsidRPr="004A1CCA">
        <w:rPr>
          <w:rFonts w:ascii="Arial" w:hAnsi="Arial" w:cs="Arial"/>
          <w:spacing w:val="-18"/>
          <w:w w:val="105"/>
        </w:rPr>
        <w:t xml:space="preserve"> </w:t>
      </w:r>
      <w:r w:rsidR="002F1140" w:rsidRPr="004A1CCA">
        <w:rPr>
          <w:rFonts w:ascii="Arial" w:hAnsi="Arial" w:cs="Arial"/>
          <w:w w:val="105"/>
        </w:rPr>
        <w:t>“Perigo</w:t>
      </w:r>
      <w:r w:rsidR="002F1140" w:rsidRPr="004A1CCA">
        <w:rPr>
          <w:rFonts w:ascii="Arial" w:hAnsi="Arial" w:cs="Arial"/>
          <w:spacing w:val="-21"/>
          <w:w w:val="105"/>
        </w:rPr>
        <w:t xml:space="preserve"> </w:t>
      </w:r>
      <w:r w:rsidR="002F1140" w:rsidRPr="004A1CCA">
        <w:rPr>
          <w:rFonts w:ascii="Arial" w:hAnsi="Arial" w:cs="Arial"/>
          <w:w w:val="105"/>
        </w:rPr>
        <w:t>de</w:t>
      </w:r>
      <w:r w:rsidR="002F1140" w:rsidRPr="004A1CCA">
        <w:rPr>
          <w:rFonts w:ascii="Arial" w:hAnsi="Arial" w:cs="Arial"/>
          <w:spacing w:val="-77"/>
          <w:w w:val="105"/>
        </w:rPr>
        <w:t xml:space="preserve"> </w:t>
      </w:r>
      <w:r w:rsidR="002F1140" w:rsidRPr="004A1CCA">
        <w:rPr>
          <w:rFonts w:ascii="Arial" w:hAnsi="Arial" w:cs="Arial"/>
          <w:w w:val="105"/>
        </w:rPr>
        <w:t>Morte”.</w:t>
      </w:r>
    </w:p>
    <w:p w14:paraId="67892CA7" w14:textId="77777777" w:rsidR="002F1140" w:rsidRPr="004A1CCA" w:rsidRDefault="002F1140" w:rsidP="002F1140">
      <w:pPr>
        <w:pStyle w:val="Corpodetexto"/>
        <w:spacing w:before="8"/>
        <w:rPr>
          <w:rFonts w:ascii="Arial" w:hAnsi="Arial" w:cs="Arial"/>
          <w:sz w:val="42"/>
        </w:rPr>
      </w:pPr>
    </w:p>
    <w:p w14:paraId="1482FAB5" w14:textId="77777777" w:rsidR="002F1140" w:rsidRPr="004A1CCA" w:rsidRDefault="002F1140" w:rsidP="00D01DE4">
      <w:pPr>
        <w:pStyle w:val="Corpodetexto"/>
        <w:spacing w:line="350" w:lineRule="auto"/>
        <w:ind w:left="754" w:right="125" w:firstLine="709"/>
        <w:jc w:val="both"/>
        <w:rPr>
          <w:rFonts w:ascii="Arial" w:hAnsi="Arial" w:cs="Arial"/>
        </w:rPr>
      </w:pPr>
      <w:r w:rsidRPr="004A1CCA">
        <w:rPr>
          <w:rFonts w:ascii="Arial" w:hAnsi="Arial" w:cs="Arial"/>
        </w:rPr>
        <w:t>A subestação simplificada será de 300KVA, composto por 01 Transformador de</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w w:val="99"/>
        </w:rPr>
        <w:t>00</w:t>
      </w:r>
      <w:r w:rsidRPr="004A1CCA">
        <w:rPr>
          <w:rFonts w:ascii="Arial" w:hAnsi="Arial" w:cs="Arial"/>
          <w:w w:val="97"/>
        </w:rPr>
        <w:t>K</w:t>
      </w:r>
      <w:r w:rsidRPr="004A1CCA">
        <w:rPr>
          <w:rFonts w:ascii="Arial" w:hAnsi="Arial" w:cs="Arial"/>
          <w:spacing w:val="1"/>
          <w:w w:val="97"/>
        </w:rPr>
        <w:t>V</w:t>
      </w:r>
      <w:r w:rsidRPr="004A1CCA">
        <w:rPr>
          <w:rFonts w:ascii="Arial" w:hAnsi="Arial" w:cs="Arial"/>
          <w:spacing w:val="-1"/>
          <w:w w:val="97"/>
        </w:rPr>
        <w:t>A</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w w:val="99"/>
        </w:rPr>
        <w:t>5</w:t>
      </w:r>
      <w:r w:rsidRPr="004A1CCA">
        <w:rPr>
          <w:rFonts w:ascii="Arial" w:hAnsi="Arial" w:cs="Arial"/>
          <w:spacing w:val="-11"/>
        </w:rPr>
        <w:t xml:space="preserve"> </w:t>
      </w:r>
      <w:r w:rsidRPr="004A1CCA">
        <w:rPr>
          <w:rFonts w:ascii="Arial" w:hAnsi="Arial" w:cs="Arial"/>
          <w:w w:val="97"/>
        </w:rPr>
        <w:t>KV</w:t>
      </w:r>
      <w:r w:rsidRPr="004A1CCA">
        <w:rPr>
          <w:rFonts w:ascii="Arial" w:hAnsi="Arial" w:cs="Arial"/>
          <w:spacing w:val="-11"/>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90"/>
        </w:rPr>
        <w:t>22</w:t>
      </w:r>
      <w:r w:rsidRPr="004A1CCA">
        <w:rPr>
          <w:rFonts w:ascii="Arial" w:hAnsi="Arial" w:cs="Arial"/>
          <w:spacing w:val="-3"/>
          <w:w w:val="99"/>
        </w:rPr>
        <w:t>0</w:t>
      </w:r>
      <w:r w:rsidRPr="004A1CCA">
        <w:rPr>
          <w:rFonts w:ascii="Arial" w:hAnsi="Arial" w:cs="Arial"/>
          <w:spacing w:val="1"/>
          <w:w w:val="90"/>
        </w:rPr>
        <w:t>/</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4"/>
          <w:w w:val="86"/>
        </w:rPr>
        <w:t>7</w:t>
      </w:r>
      <w:r w:rsidRPr="004A1CCA">
        <w:rPr>
          <w:rFonts w:ascii="Arial" w:hAnsi="Arial" w:cs="Arial"/>
          <w:spacing w:val="5"/>
          <w:w w:val="103"/>
        </w:rPr>
        <w:t>V</w:t>
      </w:r>
      <w:r w:rsidRPr="004A1CCA">
        <w:rPr>
          <w:rFonts w:ascii="Arial" w:hAnsi="Arial" w:cs="Arial"/>
          <w:w w:val="66"/>
        </w:rPr>
        <w:t>.</w:t>
      </w:r>
    </w:p>
    <w:p w14:paraId="7FD8A4C7" w14:textId="1BE4E47A" w:rsidR="002F1140" w:rsidRPr="004A1CCA" w:rsidRDefault="00F03CCB"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lastRenderedPageBreak/>
        <mc:AlternateContent>
          <mc:Choice Requires="wpg">
            <w:drawing>
              <wp:anchor distT="0" distB="0" distL="0" distR="0" simplePos="0" relativeHeight="251651072" behindDoc="1" locked="0" layoutInCell="1" allowOverlap="1" wp14:anchorId="21252246" wp14:editId="46EF06FE">
                <wp:simplePos x="0" y="0"/>
                <wp:positionH relativeFrom="margin">
                  <wp:align>center</wp:align>
                </wp:positionH>
                <wp:positionV relativeFrom="paragraph">
                  <wp:posOffset>856781</wp:posOffset>
                </wp:positionV>
                <wp:extent cx="3096895" cy="2146935"/>
                <wp:effectExtent l="0" t="0" r="8255" b="5715"/>
                <wp:wrapTopAndBottom/>
                <wp:docPr id="723613319" name="Agrupar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6895" cy="2146935"/>
                          <a:chOff x="3436" y="385"/>
                          <a:chExt cx="4877" cy="3381"/>
                        </a:xfrm>
                      </wpg:grpSpPr>
                      <pic:pic xmlns:pic="http://schemas.openxmlformats.org/drawingml/2006/picture">
                        <pic:nvPicPr>
                          <pic:cNvPr id="894898660" name="Picture 44" descr="Diagrama, Desenho técnico  Descrição gerada automaticamente"/>
                          <pic:cNvPicPr>
                            <a:picLocks noChangeAspect="1" noChangeArrowheads="1"/>
                          </pic:cNvPicPr>
                        </pic:nvPicPr>
                        <pic:blipFill>
                          <a:blip r:embed="rId42"/>
                          <a:srcRect/>
                          <a:stretch>
                            <a:fillRect/>
                          </a:stretch>
                        </pic:blipFill>
                        <pic:spPr bwMode="auto">
                          <a:xfrm>
                            <a:off x="3436" y="385"/>
                            <a:ext cx="4877" cy="3381"/>
                          </a:xfrm>
                          <a:prstGeom prst="rect">
                            <a:avLst/>
                          </a:prstGeom>
                          <a:noFill/>
                          <a:ln>
                            <a:noFill/>
                          </a:ln>
                        </pic:spPr>
                      </pic:pic>
                      <pic:pic xmlns:pic="http://schemas.openxmlformats.org/drawingml/2006/picture">
                        <pic:nvPicPr>
                          <pic:cNvPr id="1199252539" name="Picture 43" descr="Diagrama, Desenho técnico  Descrição gerada automaticamente"/>
                          <pic:cNvPicPr>
                            <a:picLocks noChangeAspect="1" noChangeArrowheads="1"/>
                          </pic:cNvPicPr>
                        </pic:nvPicPr>
                        <pic:blipFill>
                          <a:blip r:embed="rId43"/>
                          <a:srcRect/>
                          <a:stretch>
                            <a:fillRect/>
                          </a:stretch>
                        </pic:blipFill>
                        <pic:spPr bwMode="auto">
                          <a:xfrm>
                            <a:off x="3485" y="436"/>
                            <a:ext cx="4669" cy="3170"/>
                          </a:xfrm>
                          <a:prstGeom prst="rect">
                            <a:avLst/>
                          </a:prstGeom>
                          <a:noFill/>
                          <a:ln>
                            <a:noFill/>
                          </a:ln>
                        </pic:spPr>
                      </pic:pic>
                      <wps:wsp>
                        <wps:cNvPr id="1128911673" name="Rectangle 42"/>
                        <wps:cNvSpPr>
                          <a:spLocks noChangeArrowheads="1"/>
                        </wps:cNvSpPr>
                        <wps:spPr bwMode="auto">
                          <a:xfrm>
                            <a:off x="3480" y="431"/>
                            <a:ext cx="4679" cy="3180"/>
                          </a:xfrm>
                          <a:prstGeom prst="rect">
                            <a:avLst/>
                          </a:prstGeom>
                          <a:noFill/>
                          <a:ln w="6350">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DACCDC" id="Agrupar 11" o:spid="_x0000_s1026" style="position:absolute;margin-left:0;margin-top:67.45pt;width:243.85pt;height:169.05pt;z-index:-251665408;mso-wrap-distance-left:0;mso-wrap-distance-right:0;mso-position-horizontal:center;mso-position-horizontal-relative:margin" coordorigin="3436,385" coordsize="4877,33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">
                <v:shape id="Picture 44" o:spid="_x0000_s1027" type="#_x0000_t75" alt="Diagrama, Desenho técnico  Descrição gerada automaticamente" style="position:absolute;left:3436;top:385;width:4877;height:3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neaHJAAAA4gAAAA8AAABkcnMvZG93bnJldi54bWxEj8tqwkAUhvdC32E4BTdSJy2SJjETKYWC&#10;YIXWduHykDm5NXMmZEaNb+8sCi5//htfvplML840utaygudlBIK4tLrlWsHvz8dTAsJ5ZI29ZVJw&#10;JQeb4mGWY6bthb/pfPC1CCPsMlTQeD9kUrqyIYNuaQfi4FV2NOiDHGupR7yEcdPLlyiKpcGWw0OD&#10;A703VP4dTkaB3H/RMd3Zulst2it1n7tq6F+Vmj9Ob2sQniZ/D/+3t1pBkq6SNInjABGQAg7I4g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Kd5ockAAADiAAAADwAAAAAAAAAA&#10;AAAAAACfAgAAZHJzL2Rvd25yZXYueG1sUEsFBgAAAAAEAAQA9wAAAJUDAAAAAA==&#10;">
                  <v:imagedata r:id="rId44" o:title="Diagrama, Desenho técnico  Descrição gerada automaticamente"/>
                </v:shape>
                <v:shape id="Picture 43" o:spid="_x0000_s1028" type="#_x0000_t75" alt="Diagrama, Desenho técnico  Descrição gerada automaticamente" style="position:absolute;left:3485;top:436;width:4669;height:3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8F7jJAAAA4wAAAA8AAABkcnMvZG93bnJldi54bWxET0trwkAQvhf8D8sUeqsbU6wmuopYSluh&#10;gg8Qb0N2mgSzsyG7jam/3hUKHud7z3TemUq01LjSsoJBPwJBnFldcq5gv3t/HoNwHlljZZkU/JGD&#10;+az3MMVU2zNvqN36XIQQdikqKLyvUyldVpBB17c1ceB+bGPQh7PJpW7wHMJNJeMoepUGSw4NBda0&#10;LCg7bX+NAl4tR2+j8mu9uHy0frw6fh8S1ko9PXaLCQhPnb+L/92fOswfJEk8jIcvCdx+CgDI2R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7wXuMkAAADjAAAADwAAAAAAAAAA&#10;AAAAAACfAgAAZHJzL2Rvd25yZXYueG1sUEsFBgAAAAAEAAQA9wAAAJUDAAAAAA==&#10;">
                  <v:imagedata r:id="rId45" o:title="Diagrama, Desenho técnico  Descrição gerada automaticamente"/>
                </v:shape>
                <v:rect id="Rectangle 42" o:spid="_x0000_s1029" style="position:absolute;left:3480;top:431;width:4679;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iJQsYA&#10;AADjAAAADwAAAGRycy9kb3ducmV2LnhtbERPzWoCMRC+F/oOYQpeSs3+gNqtUaQgeCqs9QGGzXSz&#10;NJksm+imb28KhR7n+5/tPjkrbjSFwbOCclmAIO68HrhXcPk8vmxAhIis0XomBT8UYL97fNhio/3M&#10;Ld3OsRc5hEODCkyMYyNl6Aw5DEs/Emfuy08OYz6nXuoJ5xzurKyKYiUdDpwbDI70bqj7Pl+dgudg&#10;kzNtX1ftOl0O19nW9YdVavGUDm8gIqX4L/5zn3SeX1ab17JcrWv4/SkDIH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iJQsYAAADjAAAADwAAAAAAAAAAAAAAAACYAgAAZHJz&#10;L2Rvd25yZXYueG1sUEsFBgAAAAAEAAQA9QAAAIsDAAAAAA==&#10;" filled="f" strokeweight=".5pt"/>
                <w10:wrap type="topAndBottom" anchorx="margin"/>
              </v:group>
            </w:pict>
          </mc:Fallback>
        </mc:AlternateContent>
      </w:r>
      <w:r w:rsidR="002F1140" w:rsidRPr="004A1CCA">
        <w:rPr>
          <w:rFonts w:ascii="Arial" w:hAnsi="Arial" w:cs="Arial"/>
          <w:w w:val="105"/>
        </w:rPr>
        <w:t>As</w:t>
      </w:r>
      <w:r w:rsidR="002F1140" w:rsidRPr="004A1CCA">
        <w:rPr>
          <w:rFonts w:ascii="Arial" w:hAnsi="Arial" w:cs="Arial"/>
          <w:spacing w:val="-15"/>
          <w:w w:val="105"/>
        </w:rPr>
        <w:t xml:space="preserve"> </w:t>
      </w:r>
      <w:r w:rsidR="002F1140" w:rsidRPr="004A1CCA">
        <w:rPr>
          <w:rFonts w:ascii="Arial" w:hAnsi="Arial" w:cs="Arial"/>
          <w:w w:val="105"/>
        </w:rPr>
        <w:t>grades</w:t>
      </w:r>
      <w:r w:rsidR="002F1140" w:rsidRPr="004A1CCA">
        <w:rPr>
          <w:rFonts w:ascii="Arial" w:hAnsi="Arial" w:cs="Arial"/>
          <w:spacing w:val="-14"/>
          <w:w w:val="105"/>
        </w:rPr>
        <w:t xml:space="preserve"> </w:t>
      </w:r>
      <w:r w:rsidR="002F1140" w:rsidRPr="004A1CCA">
        <w:rPr>
          <w:rFonts w:ascii="Arial" w:hAnsi="Arial" w:cs="Arial"/>
          <w:w w:val="105"/>
        </w:rPr>
        <w:t>metálicas</w:t>
      </w:r>
      <w:r w:rsidR="002F1140" w:rsidRPr="004A1CCA">
        <w:rPr>
          <w:rFonts w:ascii="Arial" w:hAnsi="Arial" w:cs="Arial"/>
          <w:spacing w:val="-11"/>
          <w:w w:val="105"/>
        </w:rPr>
        <w:t xml:space="preserve"> </w:t>
      </w:r>
      <w:r w:rsidR="002F1140" w:rsidRPr="004A1CCA">
        <w:rPr>
          <w:rFonts w:ascii="Arial" w:hAnsi="Arial" w:cs="Arial"/>
          <w:w w:val="105"/>
        </w:rPr>
        <w:t>destinadas</w:t>
      </w:r>
      <w:r w:rsidR="002F1140" w:rsidRPr="004A1CCA">
        <w:rPr>
          <w:rFonts w:ascii="Arial" w:hAnsi="Arial" w:cs="Arial"/>
          <w:spacing w:val="-14"/>
          <w:w w:val="105"/>
        </w:rPr>
        <w:t xml:space="preserve"> </w:t>
      </w:r>
      <w:r w:rsidR="002F1140" w:rsidRPr="004A1CCA">
        <w:rPr>
          <w:rFonts w:ascii="Arial" w:hAnsi="Arial" w:cs="Arial"/>
          <w:w w:val="105"/>
        </w:rPr>
        <w:t>aos</w:t>
      </w:r>
      <w:r w:rsidR="002F1140" w:rsidRPr="004A1CCA">
        <w:rPr>
          <w:rFonts w:ascii="Arial" w:hAnsi="Arial" w:cs="Arial"/>
          <w:spacing w:val="-14"/>
          <w:w w:val="105"/>
        </w:rPr>
        <w:t xml:space="preserve"> </w:t>
      </w:r>
      <w:r w:rsidR="002F1140" w:rsidRPr="004A1CCA">
        <w:rPr>
          <w:rFonts w:ascii="Arial" w:hAnsi="Arial" w:cs="Arial"/>
          <w:w w:val="105"/>
        </w:rPr>
        <w:t>cubículos</w:t>
      </w:r>
      <w:r w:rsidR="002F1140" w:rsidRPr="004A1CCA">
        <w:rPr>
          <w:rFonts w:ascii="Arial" w:hAnsi="Arial" w:cs="Arial"/>
          <w:spacing w:val="-10"/>
          <w:w w:val="105"/>
        </w:rPr>
        <w:t xml:space="preserve"> </w:t>
      </w:r>
      <w:r w:rsidR="002F1140" w:rsidRPr="004A1CCA">
        <w:rPr>
          <w:rFonts w:ascii="Arial" w:hAnsi="Arial" w:cs="Arial"/>
          <w:w w:val="105"/>
        </w:rPr>
        <w:t>e</w:t>
      </w:r>
      <w:r w:rsidR="002F1140" w:rsidRPr="004A1CCA">
        <w:rPr>
          <w:rFonts w:ascii="Arial" w:hAnsi="Arial" w:cs="Arial"/>
          <w:spacing w:val="-13"/>
          <w:w w:val="105"/>
        </w:rPr>
        <w:t xml:space="preserve"> </w:t>
      </w:r>
      <w:r w:rsidR="002F1140" w:rsidRPr="004A1CCA">
        <w:rPr>
          <w:rFonts w:ascii="Arial" w:hAnsi="Arial" w:cs="Arial"/>
          <w:w w:val="105"/>
        </w:rPr>
        <w:t>as</w:t>
      </w:r>
      <w:r w:rsidR="002F1140" w:rsidRPr="004A1CCA">
        <w:rPr>
          <w:rFonts w:ascii="Arial" w:hAnsi="Arial" w:cs="Arial"/>
          <w:spacing w:val="-14"/>
          <w:w w:val="105"/>
        </w:rPr>
        <w:t xml:space="preserve"> </w:t>
      </w:r>
      <w:r w:rsidR="002F1140" w:rsidRPr="004A1CCA">
        <w:rPr>
          <w:rFonts w:ascii="Arial" w:hAnsi="Arial" w:cs="Arial"/>
          <w:w w:val="105"/>
        </w:rPr>
        <w:t>baias</w:t>
      </w:r>
      <w:r w:rsidR="002F1140" w:rsidRPr="004A1CCA">
        <w:rPr>
          <w:rFonts w:ascii="Arial" w:hAnsi="Arial" w:cs="Arial"/>
          <w:spacing w:val="-14"/>
          <w:w w:val="105"/>
        </w:rPr>
        <w:t xml:space="preserve"> </w:t>
      </w:r>
      <w:r w:rsidR="002F1140" w:rsidRPr="004A1CCA">
        <w:rPr>
          <w:rFonts w:ascii="Arial" w:hAnsi="Arial" w:cs="Arial"/>
          <w:w w:val="105"/>
        </w:rPr>
        <w:t>devem</w:t>
      </w:r>
      <w:r w:rsidR="002F1140" w:rsidRPr="004A1CCA">
        <w:rPr>
          <w:rFonts w:ascii="Arial" w:hAnsi="Arial" w:cs="Arial"/>
          <w:spacing w:val="-12"/>
          <w:w w:val="105"/>
        </w:rPr>
        <w:t xml:space="preserve"> </w:t>
      </w:r>
      <w:r w:rsidR="002F1140" w:rsidRPr="004A1CCA">
        <w:rPr>
          <w:rFonts w:ascii="Arial" w:hAnsi="Arial" w:cs="Arial"/>
          <w:w w:val="105"/>
        </w:rPr>
        <w:t>ser</w:t>
      </w:r>
      <w:r w:rsidR="002F1140" w:rsidRPr="004A1CCA">
        <w:rPr>
          <w:rFonts w:ascii="Arial" w:hAnsi="Arial" w:cs="Arial"/>
          <w:spacing w:val="-10"/>
          <w:w w:val="105"/>
        </w:rPr>
        <w:t xml:space="preserve"> </w:t>
      </w:r>
      <w:r w:rsidR="002F1140" w:rsidRPr="004A1CCA">
        <w:rPr>
          <w:rFonts w:ascii="Arial" w:hAnsi="Arial" w:cs="Arial"/>
          <w:w w:val="105"/>
        </w:rPr>
        <w:t>fixadas</w:t>
      </w:r>
      <w:r w:rsidR="002F1140" w:rsidRPr="004A1CCA">
        <w:rPr>
          <w:rFonts w:ascii="Arial" w:hAnsi="Arial" w:cs="Arial"/>
          <w:spacing w:val="-14"/>
          <w:w w:val="105"/>
        </w:rPr>
        <w:t xml:space="preserve"> </w:t>
      </w:r>
      <w:r w:rsidR="002F1140" w:rsidRPr="004A1CCA">
        <w:rPr>
          <w:rFonts w:ascii="Arial" w:hAnsi="Arial" w:cs="Arial"/>
          <w:w w:val="105"/>
        </w:rPr>
        <w:t>por</w:t>
      </w:r>
      <w:r w:rsidR="002F1140" w:rsidRPr="004A1CCA">
        <w:rPr>
          <w:rFonts w:ascii="Arial" w:hAnsi="Arial" w:cs="Arial"/>
          <w:spacing w:val="-77"/>
          <w:w w:val="105"/>
        </w:rPr>
        <w:t xml:space="preserve"> </w:t>
      </w:r>
      <w:r w:rsidR="002F1140" w:rsidRPr="004A1CCA">
        <w:rPr>
          <w:rFonts w:ascii="Arial" w:hAnsi="Arial" w:cs="Arial"/>
          <w:w w:val="105"/>
        </w:rPr>
        <w:t>meio</w:t>
      </w:r>
      <w:r w:rsidR="002F1140" w:rsidRPr="004A1CCA">
        <w:rPr>
          <w:rFonts w:ascii="Arial" w:hAnsi="Arial" w:cs="Arial"/>
          <w:spacing w:val="-18"/>
          <w:w w:val="105"/>
        </w:rPr>
        <w:t xml:space="preserve"> </w:t>
      </w:r>
      <w:r w:rsidR="002F1140" w:rsidRPr="004A1CCA">
        <w:rPr>
          <w:rFonts w:ascii="Arial" w:hAnsi="Arial" w:cs="Arial"/>
          <w:w w:val="105"/>
        </w:rPr>
        <w:t>de</w:t>
      </w:r>
      <w:r w:rsidR="002F1140" w:rsidRPr="004A1CCA">
        <w:rPr>
          <w:rFonts w:ascii="Arial" w:hAnsi="Arial" w:cs="Arial"/>
          <w:spacing w:val="-17"/>
          <w:w w:val="105"/>
        </w:rPr>
        <w:t xml:space="preserve"> </w:t>
      </w:r>
      <w:r w:rsidR="002F1140" w:rsidRPr="004A1CCA">
        <w:rPr>
          <w:rFonts w:ascii="Arial" w:hAnsi="Arial" w:cs="Arial"/>
          <w:w w:val="105"/>
        </w:rPr>
        <w:t>dispositivos</w:t>
      </w:r>
      <w:r w:rsidR="002F1140" w:rsidRPr="004A1CCA">
        <w:rPr>
          <w:rFonts w:ascii="Arial" w:hAnsi="Arial" w:cs="Arial"/>
          <w:spacing w:val="-17"/>
          <w:w w:val="105"/>
        </w:rPr>
        <w:t xml:space="preserve"> </w:t>
      </w:r>
      <w:r w:rsidR="002F1140" w:rsidRPr="004A1CCA">
        <w:rPr>
          <w:rFonts w:ascii="Arial" w:hAnsi="Arial" w:cs="Arial"/>
          <w:w w:val="105"/>
        </w:rPr>
        <w:t>que</w:t>
      </w:r>
      <w:r w:rsidR="002F1140" w:rsidRPr="004A1CCA">
        <w:rPr>
          <w:rFonts w:ascii="Arial" w:hAnsi="Arial" w:cs="Arial"/>
          <w:spacing w:val="-13"/>
          <w:w w:val="105"/>
        </w:rPr>
        <w:t xml:space="preserve"> </w:t>
      </w:r>
      <w:r w:rsidR="002F1140" w:rsidRPr="004A1CCA">
        <w:rPr>
          <w:rFonts w:ascii="Arial" w:hAnsi="Arial" w:cs="Arial"/>
          <w:w w:val="105"/>
        </w:rPr>
        <w:t>permitam</w:t>
      </w:r>
      <w:r w:rsidR="002F1140" w:rsidRPr="004A1CCA">
        <w:rPr>
          <w:rFonts w:ascii="Arial" w:hAnsi="Arial" w:cs="Arial"/>
          <w:spacing w:val="-16"/>
          <w:w w:val="105"/>
        </w:rPr>
        <w:t xml:space="preserve"> </w:t>
      </w:r>
      <w:r w:rsidR="002F1140" w:rsidRPr="004A1CCA">
        <w:rPr>
          <w:rFonts w:ascii="Arial" w:hAnsi="Arial" w:cs="Arial"/>
          <w:w w:val="105"/>
        </w:rPr>
        <w:t>sua</w:t>
      </w:r>
      <w:r w:rsidR="002F1140" w:rsidRPr="004A1CCA">
        <w:rPr>
          <w:rFonts w:ascii="Arial" w:hAnsi="Arial" w:cs="Arial"/>
          <w:spacing w:val="-14"/>
          <w:w w:val="105"/>
        </w:rPr>
        <w:t xml:space="preserve"> </w:t>
      </w:r>
      <w:r w:rsidR="002F1140" w:rsidRPr="004A1CCA">
        <w:rPr>
          <w:rFonts w:ascii="Arial" w:hAnsi="Arial" w:cs="Arial"/>
          <w:w w:val="105"/>
        </w:rPr>
        <w:t>fácil</w:t>
      </w:r>
      <w:r w:rsidR="002F1140" w:rsidRPr="004A1CCA">
        <w:rPr>
          <w:rFonts w:ascii="Arial" w:hAnsi="Arial" w:cs="Arial"/>
          <w:spacing w:val="-15"/>
          <w:w w:val="105"/>
        </w:rPr>
        <w:t xml:space="preserve"> </w:t>
      </w:r>
      <w:r w:rsidR="002F1140" w:rsidRPr="004A1CCA">
        <w:rPr>
          <w:rFonts w:ascii="Arial" w:hAnsi="Arial" w:cs="Arial"/>
          <w:w w:val="105"/>
        </w:rPr>
        <w:t>remoção,</w:t>
      </w:r>
      <w:r w:rsidR="002F1140" w:rsidRPr="004A1CCA">
        <w:rPr>
          <w:rFonts w:ascii="Arial" w:hAnsi="Arial" w:cs="Arial"/>
          <w:spacing w:val="-16"/>
          <w:w w:val="105"/>
        </w:rPr>
        <w:t xml:space="preserve"> </w:t>
      </w:r>
      <w:r w:rsidR="002F1140" w:rsidRPr="004A1CCA">
        <w:rPr>
          <w:rFonts w:ascii="Arial" w:hAnsi="Arial" w:cs="Arial"/>
          <w:w w:val="105"/>
        </w:rPr>
        <w:t>as</w:t>
      </w:r>
      <w:r w:rsidR="002F1140" w:rsidRPr="004A1CCA">
        <w:rPr>
          <w:rFonts w:ascii="Arial" w:hAnsi="Arial" w:cs="Arial"/>
          <w:spacing w:val="-17"/>
          <w:w w:val="105"/>
        </w:rPr>
        <w:t xml:space="preserve"> </w:t>
      </w:r>
      <w:r w:rsidR="002F1140" w:rsidRPr="004A1CCA">
        <w:rPr>
          <w:rFonts w:ascii="Arial" w:hAnsi="Arial" w:cs="Arial"/>
          <w:w w:val="105"/>
        </w:rPr>
        <w:t>grades</w:t>
      </w:r>
      <w:r w:rsidR="002F1140" w:rsidRPr="004A1CCA">
        <w:rPr>
          <w:rFonts w:ascii="Arial" w:hAnsi="Arial" w:cs="Arial"/>
          <w:spacing w:val="-18"/>
          <w:w w:val="105"/>
        </w:rPr>
        <w:t xml:space="preserve"> </w:t>
      </w:r>
      <w:r w:rsidR="002F1140" w:rsidRPr="004A1CCA">
        <w:rPr>
          <w:rFonts w:ascii="Arial" w:hAnsi="Arial" w:cs="Arial"/>
          <w:w w:val="105"/>
        </w:rPr>
        <w:t>devem</w:t>
      </w:r>
      <w:r w:rsidR="002F1140" w:rsidRPr="004A1CCA">
        <w:rPr>
          <w:rFonts w:ascii="Arial" w:hAnsi="Arial" w:cs="Arial"/>
          <w:spacing w:val="-15"/>
          <w:w w:val="105"/>
        </w:rPr>
        <w:t xml:space="preserve"> </w:t>
      </w:r>
      <w:r w:rsidR="002F1140" w:rsidRPr="004A1CCA">
        <w:rPr>
          <w:rFonts w:ascii="Arial" w:hAnsi="Arial" w:cs="Arial"/>
          <w:w w:val="105"/>
        </w:rPr>
        <w:t>ter</w:t>
      </w:r>
      <w:r w:rsidR="002F1140" w:rsidRPr="004A1CCA">
        <w:rPr>
          <w:rFonts w:ascii="Arial" w:hAnsi="Arial" w:cs="Arial"/>
          <w:spacing w:val="-18"/>
          <w:w w:val="105"/>
        </w:rPr>
        <w:t xml:space="preserve"> </w:t>
      </w:r>
      <w:r w:rsidR="002F1140" w:rsidRPr="004A1CCA">
        <w:rPr>
          <w:rFonts w:ascii="Arial" w:hAnsi="Arial" w:cs="Arial"/>
          <w:w w:val="105"/>
        </w:rPr>
        <w:t>altura</w:t>
      </w:r>
      <w:r w:rsidR="002F1140" w:rsidRPr="004A1CCA">
        <w:rPr>
          <w:rFonts w:ascii="Arial" w:hAnsi="Arial" w:cs="Arial"/>
          <w:spacing w:val="-14"/>
          <w:w w:val="105"/>
        </w:rPr>
        <w:t xml:space="preserve"> </w:t>
      </w:r>
      <w:r w:rsidR="002F1140" w:rsidRPr="004A1CCA">
        <w:rPr>
          <w:rFonts w:ascii="Arial" w:hAnsi="Arial" w:cs="Arial"/>
          <w:w w:val="105"/>
        </w:rPr>
        <w:t>em</w:t>
      </w:r>
      <w:r w:rsidR="002F1140" w:rsidRPr="004A1CCA">
        <w:rPr>
          <w:rFonts w:ascii="Arial" w:hAnsi="Arial" w:cs="Arial"/>
          <w:spacing w:val="-77"/>
          <w:w w:val="105"/>
        </w:rPr>
        <w:t xml:space="preserve"> </w:t>
      </w:r>
      <w:r w:rsidR="002F1140" w:rsidRPr="004A1CCA">
        <w:rPr>
          <w:rFonts w:ascii="Arial" w:hAnsi="Arial" w:cs="Arial"/>
          <w:spacing w:val="-2"/>
          <w:w w:val="91"/>
        </w:rPr>
        <w:t>r</w:t>
      </w:r>
      <w:r w:rsidR="002F1140" w:rsidRPr="004A1CCA">
        <w:rPr>
          <w:rFonts w:ascii="Arial" w:hAnsi="Arial" w:cs="Arial"/>
          <w:spacing w:val="-1"/>
          <w:w w:val="111"/>
        </w:rPr>
        <w:t>e</w:t>
      </w:r>
      <w:r w:rsidR="002F1140" w:rsidRPr="004A1CCA">
        <w:rPr>
          <w:rFonts w:ascii="Arial" w:hAnsi="Arial" w:cs="Arial"/>
          <w:w w:val="85"/>
        </w:rPr>
        <w:t>l</w:t>
      </w:r>
      <w:r w:rsidR="002F1140" w:rsidRPr="004A1CCA">
        <w:rPr>
          <w:rFonts w:ascii="Arial" w:hAnsi="Arial" w:cs="Arial"/>
          <w:spacing w:val="1"/>
          <w:w w:val="122"/>
        </w:rPr>
        <w:t>a</w:t>
      </w:r>
      <w:r w:rsidR="002F1140" w:rsidRPr="004A1CCA">
        <w:rPr>
          <w:rFonts w:ascii="Arial" w:hAnsi="Arial" w:cs="Arial"/>
          <w:spacing w:val="-2"/>
          <w:w w:val="118"/>
        </w:rPr>
        <w:t>ç</w:t>
      </w:r>
      <w:r w:rsidR="002F1140" w:rsidRPr="004A1CCA">
        <w:rPr>
          <w:rFonts w:ascii="Arial" w:hAnsi="Arial" w:cs="Arial"/>
          <w:spacing w:val="1"/>
          <w:w w:val="122"/>
        </w:rPr>
        <w:t>ã</w:t>
      </w:r>
      <w:r w:rsidR="002F1140" w:rsidRPr="004A1CCA">
        <w:rPr>
          <w:rFonts w:ascii="Arial" w:hAnsi="Arial" w:cs="Arial"/>
          <w:w w:val="104"/>
        </w:rPr>
        <w:t>o</w:t>
      </w:r>
      <w:r w:rsidR="002F1140" w:rsidRPr="004A1CCA">
        <w:rPr>
          <w:rFonts w:ascii="Arial" w:hAnsi="Arial" w:cs="Arial"/>
          <w:spacing w:val="-14"/>
        </w:rPr>
        <w:t xml:space="preserve"> </w:t>
      </w:r>
      <w:r w:rsidR="002F1140" w:rsidRPr="004A1CCA">
        <w:rPr>
          <w:rFonts w:ascii="Arial" w:hAnsi="Arial" w:cs="Arial"/>
          <w:spacing w:val="1"/>
          <w:w w:val="122"/>
        </w:rPr>
        <w:t>a</w:t>
      </w:r>
      <w:r w:rsidR="002F1140" w:rsidRPr="004A1CCA">
        <w:rPr>
          <w:rFonts w:ascii="Arial" w:hAnsi="Arial" w:cs="Arial"/>
          <w:w w:val="104"/>
        </w:rPr>
        <w:t>o</w:t>
      </w:r>
      <w:r w:rsidR="002F1140" w:rsidRPr="004A1CCA">
        <w:rPr>
          <w:rFonts w:ascii="Arial" w:hAnsi="Arial" w:cs="Arial"/>
          <w:spacing w:val="-14"/>
        </w:rPr>
        <w:t xml:space="preserve"> </w:t>
      </w:r>
      <w:r w:rsidR="002F1140" w:rsidRPr="004A1CCA">
        <w:rPr>
          <w:rFonts w:ascii="Arial" w:hAnsi="Arial" w:cs="Arial"/>
          <w:spacing w:val="1"/>
          <w:w w:val="107"/>
        </w:rPr>
        <w:t>p</w:t>
      </w:r>
      <w:r w:rsidR="002F1140" w:rsidRPr="004A1CCA">
        <w:rPr>
          <w:rFonts w:ascii="Arial" w:hAnsi="Arial" w:cs="Arial"/>
          <w:w w:val="85"/>
        </w:rPr>
        <w:t>i</w:t>
      </w:r>
      <w:r w:rsidR="002F1140" w:rsidRPr="004A1CCA">
        <w:rPr>
          <w:rFonts w:ascii="Arial" w:hAnsi="Arial" w:cs="Arial"/>
          <w:spacing w:val="-2"/>
          <w:w w:val="102"/>
        </w:rPr>
        <w:t>s</w:t>
      </w:r>
      <w:r w:rsidR="002F1140" w:rsidRPr="004A1CCA">
        <w:rPr>
          <w:rFonts w:ascii="Arial" w:hAnsi="Arial" w:cs="Arial"/>
          <w:w w:val="104"/>
        </w:rPr>
        <w:t>o</w:t>
      </w:r>
      <w:r w:rsidR="002F1140" w:rsidRPr="004A1CCA">
        <w:rPr>
          <w:rFonts w:ascii="Arial" w:hAnsi="Arial" w:cs="Arial"/>
          <w:spacing w:val="-14"/>
        </w:rPr>
        <w:t xml:space="preserve"> </w:t>
      </w:r>
      <w:r w:rsidR="002F1140" w:rsidRPr="004A1CCA">
        <w:rPr>
          <w:rFonts w:ascii="Arial" w:hAnsi="Arial" w:cs="Arial"/>
          <w:spacing w:val="-2"/>
          <w:w w:val="93"/>
        </w:rPr>
        <w:t>3</w:t>
      </w:r>
      <w:r w:rsidR="002F1140" w:rsidRPr="004A1CCA">
        <w:rPr>
          <w:rFonts w:ascii="Arial" w:hAnsi="Arial" w:cs="Arial"/>
          <w:w w:val="99"/>
        </w:rPr>
        <w:t>00</w:t>
      </w:r>
      <w:r w:rsidR="002F1140" w:rsidRPr="004A1CCA">
        <w:rPr>
          <w:rFonts w:ascii="Arial" w:hAnsi="Arial" w:cs="Arial"/>
          <w:w w:val="110"/>
        </w:rPr>
        <w:t>mm</w:t>
      </w:r>
      <w:r w:rsidR="002F1140" w:rsidRPr="004A1CCA">
        <w:rPr>
          <w:rFonts w:ascii="Arial" w:hAnsi="Arial" w:cs="Arial"/>
          <w:spacing w:val="-12"/>
        </w:rPr>
        <w:t xml:space="preserve"> </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spacing w:val="1"/>
          <w:w w:val="122"/>
        </w:rPr>
        <w:t>a</w:t>
      </w:r>
      <w:r w:rsidR="002F1140" w:rsidRPr="004A1CCA">
        <w:rPr>
          <w:rFonts w:ascii="Arial" w:hAnsi="Arial" w:cs="Arial"/>
          <w:w w:val="85"/>
        </w:rPr>
        <w:t>l</w:t>
      </w:r>
      <w:r w:rsidR="002F1140" w:rsidRPr="004A1CCA">
        <w:rPr>
          <w:rFonts w:ascii="Arial" w:hAnsi="Arial" w:cs="Arial"/>
        </w:rPr>
        <w:t>t</w:t>
      </w:r>
      <w:r w:rsidR="002F1140" w:rsidRPr="004A1CCA">
        <w:rPr>
          <w:rFonts w:ascii="Arial" w:hAnsi="Arial" w:cs="Arial"/>
          <w:spacing w:val="-1"/>
        </w:rPr>
        <w:t>u</w:t>
      </w:r>
      <w:r w:rsidR="002F1140" w:rsidRPr="004A1CCA">
        <w:rPr>
          <w:rFonts w:ascii="Arial" w:hAnsi="Arial" w:cs="Arial"/>
          <w:spacing w:val="-2"/>
          <w:w w:val="91"/>
        </w:rPr>
        <w:t>r</w:t>
      </w:r>
      <w:r w:rsidR="002F1140" w:rsidRPr="004A1CCA">
        <w:rPr>
          <w:rFonts w:ascii="Arial" w:hAnsi="Arial" w:cs="Arial"/>
          <w:w w:val="122"/>
        </w:rPr>
        <w:t>a</w:t>
      </w:r>
      <w:r w:rsidR="002F1140" w:rsidRPr="004A1CCA">
        <w:rPr>
          <w:rFonts w:ascii="Arial" w:hAnsi="Arial" w:cs="Arial"/>
          <w:spacing w:val="-15"/>
        </w:rPr>
        <w:t xml:space="preserve"> </w:t>
      </w:r>
      <w:r w:rsidR="002F1140" w:rsidRPr="004A1CCA">
        <w:rPr>
          <w:rFonts w:ascii="Arial" w:hAnsi="Arial" w:cs="Arial"/>
          <w:w w:val="110"/>
        </w:rPr>
        <w:t>m</w:t>
      </w:r>
      <w:r w:rsidR="002F1140" w:rsidRPr="004A1CCA">
        <w:rPr>
          <w:rFonts w:ascii="Arial" w:hAnsi="Arial" w:cs="Arial"/>
          <w:w w:val="85"/>
        </w:rPr>
        <w:t>í</w:t>
      </w:r>
      <w:r w:rsidR="002F1140" w:rsidRPr="004A1CCA">
        <w:rPr>
          <w:rFonts w:ascii="Arial" w:hAnsi="Arial" w:cs="Arial"/>
          <w:spacing w:val="-2"/>
          <w:w w:val="103"/>
        </w:rPr>
        <w:t>n</w:t>
      </w:r>
      <w:r w:rsidR="002F1140" w:rsidRPr="004A1CCA">
        <w:rPr>
          <w:rFonts w:ascii="Arial" w:hAnsi="Arial" w:cs="Arial"/>
          <w:w w:val="85"/>
        </w:rPr>
        <w:t>i</w:t>
      </w:r>
      <w:r w:rsidR="002F1140" w:rsidRPr="004A1CCA">
        <w:rPr>
          <w:rFonts w:ascii="Arial" w:hAnsi="Arial" w:cs="Arial"/>
          <w:w w:val="110"/>
        </w:rPr>
        <w:t>m</w:t>
      </w:r>
      <w:r w:rsidR="002F1140" w:rsidRPr="004A1CCA">
        <w:rPr>
          <w:rFonts w:ascii="Arial" w:hAnsi="Arial" w:cs="Arial"/>
          <w:w w:val="122"/>
        </w:rPr>
        <w:t>a</w:t>
      </w:r>
      <w:r w:rsidR="002F1140" w:rsidRPr="004A1CCA">
        <w:rPr>
          <w:rFonts w:ascii="Arial" w:hAnsi="Arial" w:cs="Arial"/>
          <w:spacing w:val="-11"/>
        </w:rPr>
        <w:t xml:space="preserve"> </w:t>
      </w:r>
      <w:r w:rsidR="002F1140" w:rsidRPr="004A1CCA">
        <w:rPr>
          <w:rFonts w:ascii="Arial" w:hAnsi="Arial" w:cs="Arial"/>
          <w:spacing w:val="1"/>
          <w:w w:val="107"/>
        </w:rPr>
        <w:t>d</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spacing w:val="-1"/>
          <w:w w:val="50"/>
        </w:rPr>
        <w:t>1</w:t>
      </w:r>
      <w:r w:rsidR="002F1140" w:rsidRPr="004A1CCA">
        <w:rPr>
          <w:rFonts w:ascii="Arial" w:hAnsi="Arial" w:cs="Arial"/>
          <w:spacing w:val="-3"/>
          <w:w w:val="66"/>
        </w:rPr>
        <w:t>.</w:t>
      </w:r>
      <w:r w:rsidR="002F1140" w:rsidRPr="004A1CCA">
        <w:rPr>
          <w:rFonts w:ascii="Arial" w:hAnsi="Arial" w:cs="Arial"/>
          <w:w w:val="86"/>
        </w:rPr>
        <w:t>7</w:t>
      </w:r>
      <w:r w:rsidR="002F1140" w:rsidRPr="004A1CCA">
        <w:rPr>
          <w:rFonts w:ascii="Arial" w:hAnsi="Arial" w:cs="Arial"/>
          <w:w w:val="99"/>
        </w:rPr>
        <w:t>00</w:t>
      </w:r>
      <w:r w:rsidR="002F1140" w:rsidRPr="004A1CCA">
        <w:rPr>
          <w:rFonts w:ascii="Arial" w:hAnsi="Arial" w:cs="Arial"/>
          <w:spacing w:val="-4"/>
          <w:w w:val="110"/>
        </w:rPr>
        <w:t>m</w:t>
      </w:r>
      <w:r w:rsidR="002F1140" w:rsidRPr="004A1CCA">
        <w:rPr>
          <w:rFonts w:ascii="Arial" w:hAnsi="Arial" w:cs="Arial"/>
          <w:w w:val="110"/>
        </w:rPr>
        <w:t>m</w:t>
      </w:r>
      <w:r w:rsidR="002F1140" w:rsidRPr="004A1CCA">
        <w:rPr>
          <w:rFonts w:ascii="Arial" w:hAnsi="Arial" w:cs="Arial"/>
          <w:w w:val="66"/>
        </w:rPr>
        <w:t>.</w:t>
      </w:r>
    </w:p>
    <w:p w14:paraId="35365AE2" w14:textId="1FF1D77F" w:rsidR="002F1140" w:rsidRPr="004A1CCA" w:rsidRDefault="002F1140" w:rsidP="002F1140">
      <w:pPr>
        <w:pStyle w:val="Corpodetexto"/>
        <w:spacing w:before="8"/>
        <w:rPr>
          <w:rFonts w:ascii="Arial" w:hAnsi="Arial" w:cs="Arial"/>
        </w:rPr>
      </w:pPr>
    </w:p>
    <w:p w14:paraId="01495BDC"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21"/>
          <w:w w:val="105"/>
        </w:rPr>
        <w:t xml:space="preserve"> </w:t>
      </w:r>
      <w:r w:rsidRPr="004A1CCA">
        <w:rPr>
          <w:rFonts w:ascii="Arial" w:hAnsi="Arial" w:cs="Arial"/>
          <w:w w:val="105"/>
        </w:rPr>
        <w:t>barramentos</w:t>
      </w:r>
      <w:r w:rsidRPr="004A1CCA">
        <w:rPr>
          <w:rFonts w:ascii="Arial" w:hAnsi="Arial" w:cs="Arial"/>
          <w:spacing w:val="-20"/>
          <w:w w:val="105"/>
        </w:rPr>
        <w:t xml:space="preserve"> </w:t>
      </w:r>
      <w:r w:rsidRPr="004A1CCA">
        <w:rPr>
          <w:rFonts w:ascii="Arial" w:hAnsi="Arial" w:cs="Arial"/>
          <w:w w:val="105"/>
        </w:rPr>
        <w:t>devem</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cobre,</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8"/>
          <w:w w:val="105"/>
        </w:rPr>
        <w:t xml:space="preserve"> </w:t>
      </w:r>
      <w:r w:rsidRPr="004A1CCA">
        <w:rPr>
          <w:rFonts w:ascii="Arial" w:hAnsi="Arial" w:cs="Arial"/>
          <w:w w:val="105"/>
        </w:rPr>
        <w:t>vergalhão</w:t>
      </w:r>
      <w:r w:rsidRPr="004A1CCA">
        <w:rPr>
          <w:rFonts w:ascii="Arial" w:hAnsi="Arial" w:cs="Arial"/>
          <w:spacing w:val="-20"/>
          <w:w w:val="105"/>
        </w:rPr>
        <w:t xml:space="preserve"> </w:t>
      </w:r>
      <w:r w:rsidRPr="004A1CCA">
        <w:rPr>
          <w:rFonts w:ascii="Arial" w:hAnsi="Arial" w:cs="Arial"/>
          <w:w w:val="105"/>
        </w:rPr>
        <w:t>3/8”</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8"/>
          <w:w w:val="105"/>
        </w:rPr>
        <w:t xml:space="preserve"> </w:t>
      </w:r>
      <w:r w:rsidRPr="004A1CCA">
        <w:rPr>
          <w:rFonts w:ascii="Arial" w:hAnsi="Arial" w:cs="Arial"/>
          <w:w w:val="105"/>
        </w:rPr>
        <w:t>95%</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pureza,</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distancias</w:t>
      </w:r>
      <w:r w:rsidRPr="004A1CCA">
        <w:rPr>
          <w:rFonts w:ascii="Arial" w:hAnsi="Arial" w:cs="Arial"/>
          <w:spacing w:val="-14"/>
          <w:w w:val="105"/>
        </w:rPr>
        <w:t xml:space="preserve"> </w:t>
      </w:r>
      <w:r w:rsidRPr="004A1CCA">
        <w:rPr>
          <w:rFonts w:ascii="Arial" w:hAnsi="Arial" w:cs="Arial"/>
          <w:w w:val="105"/>
        </w:rPr>
        <w:t>devem</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no</w:t>
      </w:r>
      <w:r w:rsidRPr="004A1CCA">
        <w:rPr>
          <w:rFonts w:ascii="Arial" w:hAnsi="Arial" w:cs="Arial"/>
          <w:spacing w:val="-13"/>
          <w:w w:val="105"/>
        </w:rPr>
        <w:t xml:space="preserve"> </w:t>
      </w:r>
      <w:r w:rsidRPr="004A1CCA">
        <w:rPr>
          <w:rFonts w:ascii="Arial" w:hAnsi="Arial" w:cs="Arial"/>
          <w:w w:val="105"/>
        </w:rPr>
        <w:t>mínimo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500mm</w:t>
      </w:r>
      <w:r w:rsidRPr="004A1CCA">
        <w:rPr>
          <w:rFonts w:ascii="Arial" w:hAnsi="Arial" w:cs="Arial"/>
          <w:spacing w:val="-11"/>
          <w:w w:val="105"/>
        </w:rPr>
        <w:t xml:space="preserve"> </w:t>
      </w:r>
      <w:r w:rsidRPr="004A1CCA">
        <w:rPr>
          <w:rFonts w:ascii="Arial" w:hAnsi="Arial" w:cs="Arial"/>
          <w:w w:val="105"/>
        </w:rPr>
        <w:t>entre</w:t>
      </w:r>
      <w:r w:rsidRPr="004A1CCA">
        <w:rPr>
          <w:rFonts w:ascii="Arial" w:hAnsi="Arial" w:cs="Arial"/>
          <w:spacing w:val="-12"/>
          <w:w w:val="105"/>
        </w:rPr>
        <w:t xml:space="preserve"> </w:t>
      </w:r>
      <w:r w:rsidRPr="004A1CCA">
        <w:rPr>
          <w:rFonts w:ascii="Arial" w:hAnsi="Arial" w:cs="Arial"/>
          <w:w w:val="105"/>
        </w:rPr>
        <w:t>as</w:t>
      </w:r>
      <w:r w:rsidRPr="004A1CCA">
        <w:rPr>
          <w:rFonts w:ascii="Arial" w:hAnsi="Arial" w:cs="Arial"/>
          <w:spacing w:val="-13"/>
          <w:w w:val="105"/>
        </w:rPr>
        <w:t xml:space="preserve"> </w:t>
      </w:r>
      <w:r w:rsidRPr="004A1CCA">
        <w:rPr>
          <w:rFonts w:ascii="Arial" w:hAnsi="Arial" w:cs="Arial"/>
          <w:w w:val="105"/>
        </w:rPr>
        <w:t>partes</w:t>
      </w:r>
      <w:r w:rsidRPr="004A1CCA">
        <w:rPr>
          <w:rFonts w:ascii="Arial" w:hAnsi="Arial" w:cs="Arial"/>
          <w:spacing w:val="-14"/>
          <w:w w:val="105"/>
        </w:rPr>
        <w:t xml:space="preserve"> </w:t>
      </w:r>
      <w:r w:rsidRPr="004A1CCA">
        <w:rPr>
          <w:rFonts w:ascii="Arial" w:hAnsi="Arial" w:cs="Arial"/>
          <w:w w:val="105"/>
        </w:rPr>
        <w:t>vivas,</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4"/>
          <w:w w:val="105"/>
        </w:rPr>
        <w:t xml:space="preserve"> </w:t>
      </w:r>
      <w:r w:rsidRPr="004A1CCA">
        <w:rPr>
          <w:rFonts w:ascii="Arial" w:hAnsi="Arial" w:cs="Arial"/>
          <w:w w:val="105"/>
        </w:rPr>
        <w:t>centro</w:t>
      </w:r>
      <w:r w:rsidRPr="004A1CCA">
        <w:rPr>
          <w:rFonts w:ascii="Arial" w:hAnsi="Arial" w:cs="Arial"/>
          <w:spacing w:val="-77"/>
          <w:w w:val="105"/>
        </w:rPr>
        <w:t xml:space="preserve"> </w:t>
      </w:r>
      <w:r w:rsidRPr="004A1CCA">
        <w:rPr>
          <w:rFonts w:ascii="Arial" w:hAnsi="Arial" w:cs="Arial"/>
        </w:rPr>
        <w:t>a</w:t>
      </w:r>
      <w:r w:rsidRPr="004A1CCA">
        <w:rPr>
          <w:rFonts w:ascii="Arial" w:hAnsi="Arial" w:cs="Arial"/>
          <w:spacing w:val="-11"/>
        </w:rPr>
        <w:t xml:space="preserve"> </w:t>
      </w:r>
      <w:r w:rsidRPr="004A1CCA">
        <w:rPr>
          <w:rFonts w:ascii="Arial" w:hAnsi="Arial" w:cs="Arial"/>
        </w:rPr>
        <w:t>centro,</w:t>
      </w:r>
      <w:r w:rsidRPr="004A1CCA">
        <w:rPr>
          <w:rFonts w:ascii="Arial" w:hAnsi="Arial" w:cs="Arial"/>
          <w:spacing w:val="-8"/>
        </w:rPr>
        <w:t xml:space="preserve"> </w:t>
      </w:r>
      <w:r w:rsidRPr="004A1CCA">
        <w:rPr>
          <w:rFonts w:ascii="Arial" w:hAnsi="Arial" w:cs="Arial"/>
        </w:rPr>
        <w:t>conforme</w:t>
      </w:r>
      <w:r w:rsidRPr="004A1CCA">
        <w:rPr>
          <w:rFonts w:ascii="Arial" w:hAnsi="Arial" w:cs="Arial"/>
          <w:spacing w:val="-13"/>
        </w:rPr>
        <w:t xml:space="preserve"> </w:t>
      </w:r>
      <w:r w:rsidRPr="004A1CCA">
        <w:rPr>
          <w:rFonts w:ascii="Arial" w:hAnsi="Arial" w:cs="Arial"/>
        </w:rPr>
        <w:t>norma</w:t>
      </w:r>
      <w:r w:rsidRPr="004A1CCA">
        <w:rPr>
          <w:rFonts w:ascii="Arial" w:hAnsi="Arial" w:cs="Arial"/>
          <w:spacing w:val="-11"/>
        </w:rPr>
        <w:t xml:space="preserve"> </w:t>
      </w:r>
      <w:r w:rsidRPr="004A1CCA">
        <w:rPr>
          <w:rFonts w:ascii="Arial" w:hAnsi="Arial" w:cs="Arial"/>
        </w:rPr>
        <w:t>ABNT</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9"/>
        </w:rPr>
        <w:t xml:space="preserve"> </w:t>
      </w:r>
      <w:r w:rsidRPr="004A1CCA">
        <w:rPr>
          <w:rFonts w:ascii="Arial" w:hAnsi="Arial" w:cs="Arial"/>
        </w:rPr>
        <w:t>14039</w:t>
      </w:r>
    </w:p>
    <w:p w14:paraId="7655AC88"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Para identificação das fases do barramento, devem ser usados a seguinte</w:t>
      </w:r>
      <w:r w:rsidRPr="004A1CCA">
        <w:rPr>
          <w:rFonts w:ascii="Arial" w:hAnsi="Arial" w:cs="Arial"/>
          <w:spacing w:val="1"/>
          <w:w w:val="105"/>
        </w:rPr>
        <w:t xml:space="preserve"> </w:t>
      </w:r>
      <w:r w:rsidRPr="004A1CCA">
        <w:rPr>
          <w:rFonts w:ascii="Arial" w:hAnsi="Arial" w:cs="Arial"/>
          <w:w w:val="105"/>
        </w:rPr>
        <w:t>convenção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cores:</w:t>
      </w:r>
    </w:p>
    <w:p w14:paraId="4FC8E4A7" w14:textId="77777777" w:rsidR="002F1140" w:rsidRPr="00F03CCB" w:rsidRDefault="002F1140" w:rsidP="0041375C">
      <w:pPr>
        <w:pStyle w:val="PargrafodaLista"/>
        <w:widowControl w:val="0"/>
        <w:numPr>
          <w:ilvl w:val="0"/>
          <w:numId w:val="20"/>
        </w:numPr>
        <w:tabs>
          <w:tab w:val="left" w:pos="1476"/>
          <w:tab w:val="left" w:pos="1477"/>
        </w:tabs>
        <w:suppressAutoHyphens w:val="0"/>
        <w:autoSpaceDE w:val="0"/>
        <w:autoSpaceDN w:val="0"/>
        <w:spacing w:before="276"/>
        <w:contextualSpacing w:val="0"/>
        <w:rPr>
          <w:rFonts w:ascii="Arial" w:hAnsi="Arial" w:cs="Arial"/>
          <w:sz w:val="22"/>
          <w:szCs w:val="22"/>
        </w:rPr>
      </w:pPr>
      <w:r w:rsidRPr="00F03CCB">
        <w:rPr>
          <w:rFonts w:ascii="Arial" w:hAnsi="Arial" w:cs="Arial"/>
          <w:w w:val="105"/>
          <w:sz w:val="22"/>
          <w:szCs w:val="22"/>
        </w:rPr>
        <w:t>Fase</w:t>
      </w:r>
      <w:r w:rsidRPr="00F03CCB">
        <w:rPr>
          <w:rFonts w:ascii="Arial" w:hAnsi="Arial" w:cs="Arial"/>
          <w:spacing w:val="-9"/>
          <w:w w:val="105"/>
          <w:sz w:val="22"/>
          <w:szCs w:val="22"/>
        </w:rPr>
        <w:t xml:space="preserve"> </w:t>
      </w:r>
      <w:r w:rsidRPr="00F03CCB">
        <w:rPr>
          <w:rFonts w:ascii="Arial" w:hAnsi="Arial" w:cs="Arial"/>
          <w:w w:val="105"/>
          <w:sz w:val="22"/>
          <w:szCs w:val="22"/>
        </w:rPr>
        <w:t>A</w:t>
      </w:r>
      <w:r w:rsidRPr="00F03CCB">
        <w:rPr>
          <w:rFonts w:ascii="Arial" w:hAnsi="Arial" w:cs="Arial"/>
          <w:spacing w:val="-10"/>
          <w:w w:val="105"/>
          <w:sz w:val="22"/>
          <w:szCs w:val="22"/>
        </w:rPr>
        <w:t xml:space="preserve"> </w:t>
      </w:r>
      <w:r w:rsidRPr="00F03CCB">
        <w:rPr>
          <w:rFonts w:ascii="Arial" w:hAnsi="Arial" w:cs="Arial"/>
          <w:w w:val="105"/>
          <w:sz w:val="22"/>
          <w:szCs w:val="22"/>
        </w:rPr>
        <w:t>–</w:t>
      </w:r>
      <w:r w:rsidRPr="00F03CCB">
        <w:rPr>
          <w:rFonts w:ascii="Arial" w:hAnsi="Arial" w:cs="Arial"/>
          <w:spacing w:val="-6"/>
          <w:w w:val="105"/>
          <w:sz w:val="22"/>
          <w:szCs w:val="22"/>
        </w:rPr>
        <w:t xml:space="preserve"> </w:t>
      </w:r>
      <w:r w:rsidRPr="00F03CCB">
        <w:rPr>
          <w:rFonts w:ascii="Arial" w:hAnsi="Arial" w:cs="Arial"/>
          <w:w w:val="105"/>
          <w:sz w:val="22"/>
          <w:szCs w:val="22"/>
        </w:rPr>
        <w:t>Vermelha;</w:t>
      </w:r>
    </w:p>
    <w:p w14:paraId="68F8BACC" w14:textId="77777777" w:rsidR="002F1140" w:rsidRPr="00F03CCB" w:rsidRDefault="002F1140" w:rsidP="0041375C">
      <w:pPr>
        <w:pStyle w:val="PargrafodaLista"/>
        <w:widowControl w:val="0"/>
        <w:numPr>
          <w:ilvl w:val="0"/>
          <w:numId w:val="20"/>
        </w:numPr>
        <w:tabs>
          <w:tab w:val="left" w:pos="1476"/>
          <w:tab w:val="left" w:pos="1477"/>
        </w:tabs>
        <w:suppressAutoHyphens w:val="0"/>
        <w:autoSpaceDE w:val="0"/>
        <w:autoSpaceDN w:val="0"/>
        <w:spacing w:before="171"/>
        <w:contextualSpacing w:val="0"/>
        <w:rPr>
          <w:rFonts w:ascii="Arial" w:hAnsi="Arial" w:cs="Arial"/>
          <w:sz w:val="22"/>
          <w:szCs w:val="22"/>
        </w:rPr>
      </w:pPr>
      <w:r w:rsidRPr="00F03CCB">
        <w:rPr>
          <w:rFonts w:ascii="Arial" w:hAnsi="Arial" w:cs="Arial"/>
          <w:spacing w:val="-1"/>
          <w:w w:val="110"/>
          <w:sz w:val="22"/>
          <w:szCs w:val="22"/>
        </w:rPr>
        <w:t>Fase</w:t>
      </w:r>
      <w:r w:rsidRPr="00F03CCB">
        <w:rPr>
          <w:rFonts w:ascii="Arial" w:hAnsi="Arial" w:cs="Arial"/>
          <w:spacing w:val="-21"/>
          <w:w w:val="110"/>
          <w:sz w:val="22"/>
          <w:szCs w:val="22"/>
        </w:rPr>
        <w:t xml:space="preserve"> </w:t>
      </w:r>
      <w:r w:rsidRPr="00F03CCB">
        <w:rPr>
          <w:rFonts w:ascii="Arial" w:hAnsi="Arial" w:cs="Arial"/>
          <w:w w:val="110"/>
          <w:sz w:val="22"/>
          <w:szCs w:val="22"/>
        </w:rPr>
        <w:t>B</w:t>
      </w:r>
      <w:r w:rsidRPr="00F03CCB">
        <w:rPr>
          <w:rFonts w:ascii="Arial" w:hAnsi="Arial" w:cs="Arial"/>
          <w:spacing w:val="-18"/>
          <w:w w:val="110"/>
          <w:sz w:val="22"/>
          <w:szCs w:val="22"/>
        </w:rPr>
        <w:t xml:space="preserve"> </w:t>
      </w:r>
      <w:r w:rsidRPr="00F03CCB">
        <w:rPr>
          <w:rFonts w:ascii="Arial" w:hAnsi="Arial" w:cs="Arial"/>
          <w:w w:val="110"/>
          <w:sz w:val="22"/>
          <w:szCs w:val="22"/>
        </w:rPr>
        <w:t>–</w:t>
      </w:r>
      <w:r w:rsidRPr="00F03CCB">
        <w:rPr>
          <w:rFonts w:ascii="Arial" w:hAnsi="Arial" w:cs="Arial"/>
          <w:spacing w:val="-19"/>
          <w:w w:val="110"/>
          <w:sz w:val="22"/>
          <w:szCs w:val="22"/>
        </w:rPr>
        <w:t xml:space="preserve"> </w:t>
      </w:r>
      <w:r w:rsidRPr="00F03CCB">
        <w:rPr>
          <w:rFonts w:ascii="Arial" w:hAnsi="Arial" w:cs="Arial"/>
          <w:w w:val="110"/>
          <w:sz w:val="22"/>
          <w:szCs w:val="22"/>
        </w:rPr>
        <w:t>Branca;</w:t>
      </w:r>
    </w:p>
    <w:p w14:paraId="29232609" w14:textId="77777777" w:rsidR="002F1140" w:rsidRPr="00F03CCB" w:rsidRDefault="002F1140" w:rsidP="0041375C">
      <w:pPr>
        <w:pStyle w:val="PargrafodaLista"/>
        <w:widowControl w:val="0"/>
        <w:numPr>
          <w:ilvl w:val="0"/>
          <w:numId w:val="20"/>
        </w:numPr>
        <w:tabs>
          <w:tab w:val="left" w:pos="1476"/>
          <w:tab w:val="left" w:pos="1477"/>
        </w:tabs>
        <w:suppressAutoHyphens w:val="0"/>
        <w:autoSpaceDE w:val="0"/>
        <w:autoSpaceDN w:val="0"/>
        <w:spacing w:before="171"/>
        <w:contextualSpacing w:val="0"/>
        <w:rPr>
          <w:rFonts w:ascii="Arial" w:hAnsi="Arial" w:cs="Arial"/>
          <w:sz w:val="22"/>
          <w:szCs w:val="22"/>
        </w:rPr>
      </w:pPr>
      <w:r w:rsidRPr="00F03CCB">
        <w:rPr>
          <w:rFonts w:ascii="Arial" w:hAnsi="Arial" w:cs="Arial"/>
          <w:w w:val="105"/>
          <w:sz w:val="22"/>
          <w:szCs w:val="22"/>
        </w:rPr>
        <w:t>Fase</w:t>
      </w:r>
      <w:r w:rsidRPr="00F03CCB">
        <w:rPr>
          <w:rFonts w:ascii="Arial" w:hAnsi="Arial" w:cs="Arial"/>
          <w:spacing w:val="-9"/>
          <w:w w:val="105"/>
          <w:sz w:val="22"/>
          <w:szCs w:val="22"/>
        </w:rPr>
        <w:t xml:space="preserve"> </w:t>
      </w:r>
      <w:r w:rsidRPr="00F03CCB">
        <w:rPr>
          <w:rFonts w:ascii="Arial" w:hAnsi="Arial" w:cs="Arial"/>
          <w:w w:val="105"/>
          <w:sz w:val="22"/>
          <w:szCs w:val="22"/>
        </w:rPr>
        <w:t>C</w:t>
      </w:r>
      <w:r w:rsidRPr="00F03CCB">
        <w:rPr>
          <w:rFonts w:ascii="Arial" w:hAnsi="Arial" w:cs="Arial"/>
          <w:spacing w:val="-9"/>
          <w:w w:val="105"/>
          <w:sz w:val="22"/>
          <w:szCs w:val="22"/>
        </w:rPr>
        <w:t xml:space="preserve"> </w:t>
      </w:r>
      <w:r w:rsidRPr="00F03CCB">
        <w:rPr>
          <w:rFonts w:ascii="Arial" w:hAnsi="Arial" w:cs="Arial"/>
          <w:w w:val="105"/>
          <w:sz w:val="22"/>
          <w:szCs w:val="22"/>
        </w:rPr>
        <w:t>–</w:t>
      </w:r>
      <w:r w:rsidRPr="00F03CCB">
        <w:rPr>
          <w:rFonts w:ascii="Arial" w:hAnsi="Arial" w:cs="Arial"/>
          <w:spacing w:val="-6"/>
          <w:w w:val="105"/>
          <w:sz w:val="22"/>
          <w:szCs w:val="22"/>
        </w:rPr>
        <w:t xml:space="preserve"> </w:t>
      </w:r>
      <w:r w:rsidRPr="00F03CCB">
        <w:rPr>
          <w:rFonts w:ascii="Arial" w:hAnsi="Arial" w:cs="Arial"/>
          <w:w w:val="105"/>
          <w:sz w:val="22"/>
          <w:szCs w:val="22"/>
        </w:rPr>
        <w:t>Marrom;</w:t>
      </w:r>
    </w:p>
    <w:p w14:paraId="4476FFC3" w14:textId="77777777" w:rsidR="002F1140" w:rsidRPr="004A1CCA" w:rsidRDefault="002F1140" w:rsidP="002F1140">
      <w:pPr>
        <w:pStyle w:val="Corpodetexto"/>
        <w:spacing w:before="6"/>
        <w:rPr>
          <w:rFonts w:ascii="Arial" w:hAnsi="Arial" w:cs="Arial"/>
          <w:sz w:val="29"/>
        </w:rPr>
      </w:pPr>
    </w:p>
    <w:p w14:paraId="243EA32C"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Chave</w:t>
      </w:r>
      <w:r w:rsidRPr="004A1CCA">
        <w:rPr>
          <w:rFonts w:ascii="Arial" w:hAnsi="Arial" w:cs="Arial"/>
          <w:spacing w:val="1"/>
          <w:w w:val="105"/>
        </w:rPr>
        <w:t xml:space="preserve"> </w:t>
      </w:r>
      <w:r w:rsidRPr="004A1CCA">
        <w:rPr>
          <w:rFonts w:ascii="Arial" w:hAnsi="Arial" w:cs="Arial"/>
          <w:w w:val="105"/>
        </w:rPr>
        <w:t>Seccionadora</w:t>
      </w:r>
      <w:r w:rsidRPr="004A1CCA">
        <w:rPr>
          <w:rFonts w:ascii="Arial" w:hAnsi="Arial" w:cs="Arial"/>
          <w:spacing w:val="1"/>
          <w:w w:val="105"/>
        </w:rPr>
        <w:t xml:space="preserve"> </w:t>
      </w:r>
      <w:r w:rsidRPr="004A1CCA">
        <w:rPr>
          <w:rFonts w:ascii="Arial" w:hAnsi="Arial" w:cs="Arial"/>
          <w:w w:val="105"/>
        </w:rPr>
        <w:t>devem</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tripolares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uso</w:t>
      </w:r>
      <w:r w:rsidRPr="004A1CCA">
        <w:rPr>
          <w:rFonts w:ascii="Arial" w:hAnsi="Arial" w:cs="Arial"/>
          <w:spacing w:val="1"/>
          <w:w w:val="105"/>
        </w:rPr>
        <w:t xml:space="preserve"> </w:t>
      </w:r>
      <w:r w:rsidRPr="004A1CCA">
        <w:rPr>
          <w:rFonts w:ascii="Arial" w:hAnsi="Arial" w:cs="Arial"/>
          <w:w w:val="105"/>
        </w:rPr>
        <w:t>interno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comando</w:t>
      </w:r>
      <w:r w:rsidRPr="004A1CCA">
        <w:rPr>
          <w:rFonts w:ascii="Arial" w:hAnsi="Arial" w:cs="Arial"/>
          <w:spacing w:val="1"/>
          <w:w w:val="105"/>
        </w:rPr>
        <w:t xml:space="preserve"> </w:t>
      </w:r>
      <w:r w:rsidRPr="004A1CCA">
        <w:rPr>
          <w:rFonts w:ascii="Arial" w:hAnsi="Arial" w:cs="Arial"/>
          <w:w w:val="105"/>
        </w:rPr>
        <w:t>simultâneo das três fases por meio de punho e possuir engate seguro que impeça</w:t>
      </w:r>
      <w:r w:rsidRPr="004A1CCA">
        <w:rPr>
          <w:rFonts w:ascii="Arial" w:hAnsi="Arial" w:cs="Arial"/>
          <w:spacing w:val="1"/>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abertura</w:t>
      </w:r>
      <w:r w:rsidRPr="004A1CCA">
        <w:rPr>
          <w:rFonts w:ascii="Arial" w:hAnsi="Arial" w:cs="Arial"/>
          <w:spacing w:val="-14"/>
          <w:w w:val="105"/>
        </w:rPr>
        <w:t xml:space="preserve"> </w:t>
      </w:r>
      <w:r w:rsidRPr="004A1CCA">
        <w:rPr>
          <w:rFonts w:ascii="Arial" w:hAnsi="Arial" w:cs="Arial"/>
          <w:w w:val="105"/>
        </w:rPr>
        <w:t>acidental,</w:t>
      </w:r>
      <w:r w:rsidRPr="004A1CCA">
        <w:rPr>
          <w:rFonts w:ascii="Arial" w:hAnsi="Arial" w:cs="Arial"/>
          <w:spacing w:val="-14"/>
          <w:w w:val="105"/>
        </w:rPr>
        <w:t xml:space="preserve"> </w:t>
      </w:r>
      <w:r w:rsidRPr="004A1CCA">
        <w:rPr>
          <w:rFonts w:ascii="Arial" w:hAnsi="Arial" w:cs="Arial"/>
          <w:w w:val="105"/>
        </w:rPr>
        <w:t>devendo</w:t>
      </w:r>
      <w:r w:rsidRPr="004A1CCA">
        <w:rPr>
          <w:rFonts w:ascii="Arial" w:hAnsi="Arial" w:cs="Arial"/>
          <w:spacing w:val="-21"/>
          <w:w w:val="105"/>
        </w:rPr>
        <w:t xml:space="preserve"> </w:t>
      </w:r>
      <w:r w:rsidRPr="004A1CCA">
        <w:rPr>
          <w:rFonts w:ascii="Arial" w:hAnsi="Arial" w:cs="Arial"/>
          <w:w w:val="105"/>
        </w:rPr>
        <w:t>possuir</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seguintes</w:t>
      </w:r>
      <w:r w:rsidRPr="004A1CCA">
        <w:rPr>
          <w:rFonts w:ascii="Arial" w:hAnsi="Arial" w:cs="Arial"/>
          <w:spacing w:val="-17"/>
          <w:w w:val="105"/>
        </w:rPr>
        <w:t xml:space="preserve"> </w:t>
      </w:r>
      <w:r w:rsidRPr="004A1CCA">
        <w:rPr>
          <w:rFonts w:ascii="Arial" w:hAnsi="Arial" w:cs="Arial"/>
          <w:w w:val="105"/>
        </w:rPr>
        <w:t>características:</w:t>
      </w:r>
    </w:p>
    <w:p w14:paraId="3FA3D941" w14:textId="36F13103" w:rsidR="00F03CCB" w:rsidRPr="00F03CCB" w:rsidRDefault="002F1140" w:rsidP="0041375C">
      <w:pPr>
        <w:pStyle w:val="PargrafodaLista"/>
        <w:widowControl w:val="0"/>
        <w:numPr>
          <w:ilvl w:val="0"/>
          <w:numId w:val="19"/>
        </w:numPr>
        <w:tabs>
          <w:tab w:val="left" w:pos="1113"/>
        </w:tabs>
        <w:suppressAutoHyphens w:val="0"/>
        <w:autoSpaceDE w:val="0"/>
        <w:autoSpaceDN w:val="0"/>
        <w:spacing w:before="285" w:line="350" w:lineRule="auto"/>
        <w:ind w:left="1463" w:firstLine="709"/>
        <w:contextualSpacing w:val="0"/>
        <w:jc w:val="both"/>
        <w:rPr>
          <w:rFonts w:ascii="Arial" w:hAnsi="Arial" w:cs="Arial"/>
          <w:sz w:val="22"/>
          <w:szCs w:val="22"/>
        </w:rPr>
      </w:pPr>
      <w:r w:rsidRPr="00F03CCB">
        <w:rPr>
          <w:rFonts w:ascii="Arial" w:hAnsi="Arial" w:cs="Arial"/>
          <w:w w:val="105"/>
          <w:sz w:val="22"/>
          <w:szCs w:val="22"/>
        </w:rPr>
        <w:t>Dispositivos</w:t>
      </w:r>
      <w:r w:rsidRPr="00F03CCB">
        <w:rPr>
          <w:rFonts w:ascii="Arial" w:hAnsi="Arial" w:cs="Arial"/>
          <w:spacing w:val="-17"/>
          <w:w w:val="105"/>
          <w:sz w:val="22"/>
          <w:szCs w:val="22"/>
        </w:rPr>
        <w:t xml:space="preserve"> </w:t>
      </w:r>
      <w:r w:rsidRPr="00F03CCB">
        <w:rPr>
          <w:rFonts w:ascii="Arial" w:hAnsi="Arial" w:cs="Arial"/>
          <w:w w:val="105"/>
          <w:sz w:val="22"/>
          <w:szCs w:val="22"/>
        </w:rPr>
        <w:t>de</w:t>
      </w:r>
      <w:r w:rsidRPr="00F03CCB">
        <w:rPr>
          <w:rFonts w:ascii="Arial" w:hAnsi="Arial" w:cs="Arial"/>
          <w:spacing w:val="-15"/>
          <w:w w:val="105"/>
          <w:sz w:val="22"/>
          <w:szCs w:val="22"/>
        </w:rPr>
        <w:t xml:space="preserve"> </w:t>
      </w:r>
      <w:r w:rsidRPr="00F03CCB">
        <w:rPr>
          <w:rFonts w:ascii="Arial" w:hAnsi="Arial" w:cs="Arial"/>
          <w:w w:val="105"/>
          <w:sz w:val="22"/>
          <w:szCs w:val="22"/>
        </w:rPr>
        <w:t>abertura</w:t>
      </w:r>
      <w:r w:rsidRPr="00F03CCB">
        <w:rPr>
          <w:rFonts w:ascii="Arial" w:hAnsi="Arial" w:cs="Arial"/>
          <w:spacing w:val="-13"/>
          <w:w w:val="105"/>
          <w:sz w:val="22"/>
          <w:szCs w:val="22"/>
        </w:rPr>
        <w:t xml:space="preserve"> </w:t>
      </w:r>
      <w:r w:rsidRPr="00F03CCB">
        <w:rPr>
          <w:rFonts w:ascii="Arial" w:hAnsi="Arial" w:cs="Arial"/>
          <w:w w:val="105"/>
          <w:sz w:val="22"/>
          <w:szCs w:val="22"/>
        </w:rPr>
        <w:t>em</w:t>
      </w:r>
      <w:r w:rsidRPr="00F03CCB">
        <w:rPr>
          <w:rFonts w:ascii="Arial" w:hAnsi="Arial" w:cs="Arial"/>
          <w:spacing w:val="-14"/>
          <w:w w:val="105"/>
          <w:sz w:val="22"/>
          <w:szCs w:val="22"/>
        </w:rPr>
        <w:t xml:space="preserve"> </w:t>
      </w:r>
      <w:r w:rsidRPr="00F03CCB">
        <w:rPr>
          <w:rFonts w:ascii="Arial" w:hAnsi="Arial" w:cs="Arial"/>
          <w:w w:val="105"/>
          <w:sz w:val="22"/>
          <w:szCs w:val="22"/>
        </w:rPr>
        <w:t>carga</w:t>
      </w:r>
      <w:r w:rsidR="00F03CCB">
        <w:rPr>
          <w:rFonts w:ascii="Arial" w:hAnsi="Arial" w:cs="Arial"/>
          <w:w w:val="105"/>
          <w:sz w:val="22"/>
          <w:szCs w:val="22"/>
        </w:rPr>
        <w:t>;</w:t>
      </w:r>
    </w:p>
    <w:p w14:paraId="24147D80" w14:textId="77777777" w:rsidR="002F1140" w:rsidRPr="00F03CCB" w:rsidRDefault="002F1140" w:rsidP="0041375C">
      <w:pPr>
        <w:pStyle w:val="PargrafodaLista"/>
        <w:widowControl w:val="0"/>
        <w:numPr>
          <w:ilvl w:val="0"/>
          <w:numId w:val="19"/>
        </w:numPr>
        <w:tabs>
          <w:tab w:val="left" w:pos="1113"/>
        </w:tabs>
        <w:suppressAutoHyphens w:val="0"/>
        <w:autoSpaceDE w:val="0"/>
        <w:autoSpaceDN w:val="0"/>
        <w:spacing w:line="350" w:lineRule="auto"/>
        <w:ind w:left="1463" w:firstLine="709"/>
        <w:contextualSpacing w:val="0"/>
        <w:jc w:val="both"/>
        <w:rPr>
          <w:rFonts w:ascii="Arial" w:hAnsi="Arial" w:cs="Arial"/>
          <w:sz w:val="22"/>
          <w:szCs w:val="22"/>
        </w:rPr>
      </w:pPr>
      <w:r w:rsidRPr="00F03CCB">
        <w:rPr>
          <w:rFonts w:ascii="Arial" w:hAnsi="Arial" w:cs="Arial"/>
          <w:w w:val="105"/>
          <w:sz w:val="22"/>
          <w:szCs w:val="22"/>
        </w:rPr>
        <w:t>Punho</w:t>
      </w:r>
      <w:r w:rsidRPr="00F03CCB">
        <w:rPr>
          <w:rFonts w:ascii="Arial" w:hAnsi="Arial" w:cs="Arial"/>
          <w:spacing w:val="-19"/>
          <w:w w:val="105"/>
          <w:sz w:val="22"/>
          <w:szCs w:val="22"/>
        </w:rPr>
        <w:t xml:space="preserve"> </w:t>
      </w:r>
      <w:r w:rsidRPr="00F03CCB">
        <w:rPr>
          <w:rFonts w:ascii="Arial" w:hAnsi="Arial" w:cs="Arial"/>
          <w:w w:val="105"/>
          <w:sz w:val="22"/>
          <w:szCs w:val="22"/>
        </w:rPr>
        <w:t>de</w:t>
      </w:r>
      <w:r w:rsidRPr="00F03CCB">
        <w:rPr>
          <w:rFonts w:ascii="Arial" w:hAnsi="Arial" w:cs="Arial"/>
          <w:spacing w:val="-18"/>
          <w:w w:val="105"/>
          <w:sz w:val="22"/>
          <w:szCs w:val="22"/>
        </w:rPr>
        <w:t xml:space="preserve"> </w:t>
      </w:r>
      <w:r w:rsidRPr="00F03CCB">
        <w:rPr>
          <w:rFonts w:ascii="Arial" w:hAnsi="Arial" w:cs="Arial"/>
          <w:w w:val="105"/>
          <w:sz w:val="22"/>
          <w:szCs w:val="22"/>
        </w:rPr>
        <w:t>manobra</w:t>
      </w:r>
      <w:r w:rsidRPr="00F03CCB">
        <w:rPr>
          <w:rFonts w:ascii="Arial" w:hAnsi="Arial" w:cs="Arial"/>
          <w:spacing w:val="-16"/>
          <w:w w:val="105"/>
          <w:sz w:val="22"/>
          <w:szCs w:val="22"/>
        </w:rPr>
        <w:t xml:space="preserve"> </w:t>
      </w:r>
      <w:r w:rsidRPr="00F03CCB">
        <w:rPr>
          <w:rFonts w:ascii="Arial" w:hAnsi="Arial" w:cs="Arial"/>
          <w:w w:val="105"/>
          <w:sz w:val="22"/>
          <w:szCs w:val="22"/>
        </w:rPr>
        <w:t>com</w:t>
      </w:r>
      <w:r w:rsidRPr="00F03CCB">
        <w:rPr>
          <w:rFonts w:ascii="Arial" w:hAnsi="Arial" w:cs="Arial"/>
          <w:spacing w:val="-16"/>
          <w:w w:val="105"/>
          <w:sz w:val="22"/>
          <w:szCs w:val="22"/>
        </w:rPr>
        <w:t xml:space="preserve"> </w:t>
      </w:r>
      <w:r w:rsidRPr="00F03CCB">
        <w:rPr>
          <w:rFonts w:ascii="Arial" w:hAnsi="Arial" w:cs="Arial"/>
          <w:w w:val="105"/>
          <w:sz w:val="22"/>
          <w:szCs w:val="22"/>
        </w:rPr>
        <w:t>dispositivo</w:t>
      </w:r>
      <w:r w:rsidRPr="00F03CCB">
        <w:rPr>
          <w:rFonts w:ascii="Arial" w:hAnsi="Arial" w:cs="Arial"/>
          <w:spacing w:val="-19"/>
          <w:w w:val="105"/>
          <w:sz w:val="22"/>
          <w:szCs w:val="22"/>
        </w:rPr>
        <w:t xml:space="preserve"> </w:t>
      </w:r>
      <w:r w:rsidRPr="00F03CCB">
        <w:rPr>
          <w:rFonts w:ascii="Arial" w:hAnsi="Arial" w:cs="Arial"/>
          <w:w w:val="105"/>
          <w:sz w:val="22"/>
          <w:szCs w:val="22"/>
        </w:rPr>
        <w:t>de</w:t>
      </w:r>
      <w:r w:rsidRPr="00F03CCB">
        <w:rPr>
          <w:rFonts w:ascii="Arial" w:hAnsi="Arial" w:cs="Arial"/>
          <w:spacing w:val="-18"/>
          <w:w w:val="105"/>
          <w:sz w:val="22"/>
          <w:szCs w:val="22"/>
        </w:rPr>
        <w:t xml:space="preserve"> </w:t>
      </w:r>
      <w:r w:rsidRPr="00F03CCB">
        <w:rPr>
          <w:rFonts w:ascii="Arial" w:hAnsi="Arial" w:cs="Arial"/>
          <w:w w:val="105"/>
          <w:sz w:val="22"/>
          <w:szCs w:val="22"/>
        </w:rPr>
        <w:t>cadeado</w:t>
      </w:r>
      <w:r w:rsidRPr="00F03CCB">
        <w:rPr>
          <w:rFonts w:ascii="Arial" w:hAnsi="Arial" w:cs="Arial"/>
          <w:spacing w:val="-18"/>
          <w:w w:val="105"/>
          <w:sz w:val="22"/>
          <w:szCs w:val="22"/>
        </w:rPr>
        <w:t xml:space="preserve"> </w:t>
      </w:r>
      <w:r w:rsidRPr="00F03CCB">
        <w:rPr>
          <w:rFonts w:ascii="Arial" w:hAnsi="Arial" w:cs="Arial"/>
          <w:w w:val="105"/>
          <w:sz w:val="22"/>
          <w:szCs w:val="22"/>
        </w:rPr>
        <w:t>ou</w:t>
      </w:r>
      <w:r w:rsidRPr="00F03CCB">
        <w:rPr>
          <w:rFonts w:ascii="Arial" w:hAnsi="Arial" w:cs="Arial"/>
          <w:spacing w:val="-19"/>
          <w:w w:val="105"/>
          <w:sz w:val="22"/>
          <w:szCs w:val="22"/>
        </w:rPr>
        <w:t xml:space="preserve"> </w:t>
      </w:r>
      <w:r w:rsidRPr="00F03CCB">
        <w:rPr>
          <w:rFonts w:ascii="Arial" w:hAnsi="Arial" w:cs="Arial"/>
          <w:w w:val="105"/>
          <w:sz w:val="22"/>
          <w:szCs w:val="22"/>
        </w:rPr>
        <w:t>bloqueio</w:t>
      </w:r>
      <w:r w:rsidRPr="00F03CCB">
        <w:rPr>
          <w:rFonts w:ascii="Arial" w:hAnsi="Arial" w:cs="Arial"/>
          <w:spacing w:val="-19"/>
          <w:w w:val="105"/>
          <w:sz w:val="22"/>
          <w:szCs w:val="22"/>
        </w:rPr>
        <w:t xml:space="preserve"> </w:t>
      </w:r>
      <w:r w:rsidRPr="00F03CCB">
        <w:rPr>
          <w:rFonts w:ascii="Arial" w:hAnsi="Arial" w:cs="Arial"/>
          <w:w w:val="105"/>
          <w:sz w:val="22"/>
          <w:szCs w:val="22"/>
        </w:rPr>
        <w:t>Kirk;</w:t>
      </w:r>
    </w:p>
    <w:p w14:paraId="411F55EA" w14:textId="77777777" w:rsidR="002F1140" w:rsidRPr="00F03CCB" w:rsidRDefault="002F1140" w:rsidP="0041375C">
      <w:pPr>
        <w:pStyle w:val="PargrafodaLista"/>
        <w:widowControl w:val="0"/>
        <w:numPr>
          <w:ilvl w:val="0"/>
          <w:numId w:val="19"/>
        </w:numPr>
        <w:tabs>
          <w:tab w:val="left" w:pos="1113"/>
        </w:tabs>
        <w:suppressAutoHyphens w:val="0"/>
        <w:autoSpaceDE w:val="0"/>
        <w:autoSpaceDN w:val="0"/>
        <w:spacing w:line="350" w:lineRule="auto"/>
        <w:ind w:left="1463" w:firstLine="709"/>
        <w:contextualSpacing w:val="0"/>
        <w:jc w:val="both"/>
        <w:rPr>
          <w:rFonts w:ascii="Arial" w:hAnsi="Arial" w:cs="Arial"/>
          <w:sz w:val="22"/>
          <w:szCs w:val="22"/>
        </w:rPr>
      </w:pPr>
      <w:r w:rsidRPr="00F03CCB">
        <w:rPr>
          <w:rFonts w:ascii="Arial" w:hAnsi="Arial" w:cs="Arial"/>
          <w:w w:val="105"/>
          <w:sz w:val="22"/>
          <w:szCs w:val="22"/>
        </w:rPr>
        <w:t>Suportar</w:t>
      </w:r>
      <w:r w:rsidRPr="00F03CCB">
        <w:rPr>
          <w:rFonts w:ascii="Arial" w:hAnsi="Arial" w:cs="Arial"/>
          <w:spacing w:val="-20"/>
          <w:w w:val="105"/>
          <w:sz w:val="22"/>
          <w:szCs w:val="22"/>
        </w:rPr>
        <w:t xml:space="preserve"> </w:t>
      </w:r>
      <w:r w:rsidRPr="00F03CCB">
        <w:rPr>
          <w:rFonts w:ascii="Arial" w:hAnsi="Arial" w:cs="Arial"/>
          <w:w w:val="105"/>
          <w:sz w:val="22"/>
          <w:szCs w:val="22"/>
        </w:rPr>
        <w:t>esforços</w:t>
      </w:r>
      <w:r w:rsidRPr="00F03CCB">
        <w:rPr>
          <w:rFonts w:ascii="Arial" w:hAnsi="Arial" w:cs="Arial"/>
          <w:spacing w:val="-20"/>
          <w:w w:val="105"/>
          <w:sz w:val="22"/>
          <w:szCs w:val="22"/>
        </w:rPr>
        <w:t xml:space="preserve"> </w:t>
      </w:r>
      <w:r w:rsidRPr="00F03CCB">
        <w:rPr>
          <w:rFonts w:ascii="Arial" w:hAnsi="Arial" w:cs="Arial"/>
          <w:w w:val="105"/>
          <w:sz w:val="22"/>
          <w:szCs w:val="22"/>
        </w:rPr>
        <w:t>resultantes</w:t>
      </w:r>
      <w:r w:rsidRPr="00F03CCB">
        <w:rPr>
          <w:rFonts w:ascii="Arial" w:hAnsi="Arial" w:cs="Arial"/>
          <w:spacing w:val="-19"/>
          <w:w w:val="105"/>
          <w:sz w:val="22"/>
          <w:szCs w:val="22"/>
        </w:rPr>
        <w:t xml:space="preserve"> </w:t>
      </w:r>
      <w:r w:rsidRPr="00F03CCB">
        <w:rPr>
          <w:rFonts w:ascii="Arial" w:hAnsi="Arial" w:cs="Arial"/>
          <w:w w:val="105"/>
          <w:sz w:val="22"/>
          <w:szCs w:val="22"/>
        </w:rPr>
        <w:t>das</w:t>
      </w:r>
      <w:r w:rsidRPr="00F03CCB">
        <w:rPr>
          <w:rFonts w:ascii="Arial" w:hAnsi="Arial" w:cs="Arial"/>
          <w:spacing w:val="-16"/>
          <w:w w:val="105"/>
          <w:sz w:val="22"/>
          <w:szCs w:val="22"/>
        </w:rPr>
        <w:t xml:space="preserve"> </w:t>
      </w:r>
      <w:r w:rsidRPr="00F03CCB">
        <w:rPr>
          <w:rFonts w:ascii="Arial" w:hAnsi="Arial" w:cs="Arial"/>
          <w:w w:val="105"/>
          <w:sz w:val="22"/>
          <w:szCs w:val="22"/>
        </w:rPr>
        <w:t>solicitações</w:t>
      </w:r>
      <w:r w:rsidRPr="00F03CCB">
        <w:rPr>
          <w:rFonts w:ascii="Arial" w:hAnsi="Arial" w:cs="Arial"/>
          <w:spacing w:val="-20"/>
          <w:w w:val="105"/>
          <w:sz w:val="22"/>
          <w:szCs w:val="22"/>
        </w:rPr>
        <w:t xml:space="preserve"> </w:t>
      </w:r>
      <w:r w:rsidRPr="00F03CCB">
        <w:rPr>
          <w:rFonts w:ascii="Arial" w:hAnsi="Arial" w:cs="Arial"/>
          <w:w w:val="105"/>
          <w:sz w:val="22"/>
          <w:szCs w:val="22"/>
        </w:rPr>
        <w:t>eletrodinâmicas;</w:t>
      </w:r>
    </w:p>
    <w:p w14:paraId="6A2FD79C" w14:textId="77777777" w:rsidR="002F1140" w:rsidRPr="00F03CCB" w:rsidRDefault="002F1140" w:rsidP="0041375C">
      <w:pPr>
        <w:pStyle w:val="PargrafodaLista"/>
        <w:widowControl w:val="0"/>
        <w:numPr>
          <w:ilvl w:val="0"/>
          <w:numId w:val="19"/>
        </w:numPr>
        <w:tabs>
          <w:tab w:val="left" w:pos="1113"/>
        </w:tabs>
        <w:suppressAutoHyphens w:val="0"/>
        <w:autoSpaceDE w:val="0"/>
        <w:autoSpaceDN w:val="0"/>
        <w:spacing w:line="350" w:lineRule="auto"/>
        <w:ind w:left="1463" w:firstLine="709"/>
        <w:contextualSpacing w:val="0"/>
        <w:jc w:val="both"/>
        <w:rPr>
          <w:rFonts w:ascii="Arial" w:hAnsi="Arial" w:cs="Arial"/>
          <w:sz w:val="22"/>
          <w:szCs w:val="22"/>
        </w:rPr>
      </w:pPr>
      <w:r w:rsidRPr="00F03CCB">
        <w:rPr>
          <w:rFonts w:ascii="Arial" w:hAnsi="Arial" w:cs="Arial"/>
          <w:w w:val="105"/>
          <w:sz w:val="22"/>
          <w:szCs w:val="22"/>
        </w:rPr>
        <w:t>Sistema</w:t>
      </w:r>
      <w:r w:rsidRPr="00F03CCB">
        <w:rPr>
          <w:rFonts w:ascii="Arial" w:hAnsi="Arial" w:cs="Arial"/>
          <w:spacing w:val="12"/>
          <w:w w:val="105"/>
          <w:sz w:val="22"/>
          <w:szCs w:val="22"/>
        </w:rPr>
        <w:t xml:space="preserve"> </w:t>
      </w:r>
      <w:r w:rsidRPr="00F03CCB">
        <w:rPr>
          <w:rFonts w:ascii="Arial" w:hAnsi="Arial" w:cs="Arial"/>
          <w:w w:val="105"/>
          <w:sz w:val="22"/>
          <w:szCs w:val="22"/>
        </w:rPr>
        <w:t>de</w:t>
      </w:r>
      <w:r w:rsidRPr="00F03CCB">
        <w:rPr>
          <w:rFonts w:ascii="Arial" w:hAnsi="Arial" w:cs="Arial"/>
          <w:spacing w:val="7"/>
          <w:w w:val="105"/>
          <w:sz w:val="22"/>
          <w:szCs w:val="22"/>
        </w:rPr>
        <w:t xml:space="preserve"> </w:t>
      </w:r>
      <w:r w:rsidRPr="00F03CCB">
        <w:rPr>
          <w:rFonts w:ascii="Arial" w:hAnsi="Arial" w:cs="Arial"/>
          <w:w w:val="105"/>
          <w:sz w:val="22"/>
          <w:szCs w:val="22"/>
        </w:rPr>
        <w:t>aterramento</w:t>
      </w:r>
      <w:r w:rsidRPr="00F03CCB">
        <w:rPr>
          <w:rFonts w:ascii="Arial" w:hAnsi="Arial" w:cs="Arial"/>
          <w:spacing w:val="8"/>
          <w:w w:val="105"/>
          <w:sz w:val="22"/>
          <w:szCs w:val="22"/>
        </w:rPr>
        <w:t xml:space="preserve"> </w:t>
      </w:r>
      <w:r w:rsidRPr="00F03CCB">
        <w:rPr>
          <w:rFonts w:ascii="Arial" w:hAnsi="Arial" w:cs="Arial"/>
          <w:w w:val="105"/>
          <w:sz w:val="22"/>
          <w:szCs w:val="22"/>
        </w:rPr>
        <w:t>acoplado</w:t>
      </w:r>
      <w:r w:rsidRPr="00F03CCB">
        <w:rPr>
          <w:rFonts w:ascii="Arial" w:hAnsi="Arial" w:cs="Arial"/>
          <w:spacing w:val="7"/>
          <w:w w:val="105"/>
          <w:sz w:val="22"/>
          <w:szCs w:val="22"/>
        </w:rPr>
        <w:t xml:space="preserve"> </w:t>
      </w:r>
      <w:r w:rsidRPr="00F03CCB">
        <w:rPr>
          <w:rFonts w:ascii="Arial" w:hAnsi="Arial" w:cs="Arial"/>
          <w:w w:val="105"/>
          <w:sz w:val="22"/>
          <w:szCs w:val="22"/>
        </w:rPr>
        <w:t>e</w:t>
      </w:r>
      <w:r w:rsidRPr="00F03CCB">
        <w:rPr>
          <w:rFonts w:ascii="Arial" w:hAnsi="Arial" w:cs="Arial"/>
          <w:spacing w:val="8"/>
          <w:w w:val="105"/>
          <w:sz w:val="22"/>
          <w:szCs w:val="22"/>
        </w:rPr>
        <w:t xml:space="preserve"> </w:t>
      </w:r>
      <w:r w:rsidRPr="00F03CCB">
        <w:rPr>
          <w:rFonts w:ascii="Arial" w:hAnsi="Arial" w:cs="Arial"/>
          <w:w w:val="105"/>
          <w:sz w:val="22"/>
          <w:szCs w:val="22"/>
        </w:rPr>
        <w:t>intertravamento</w:t>
      </w:r>
      <w:r w:rsidRPr="00F03CCB">
        <w:rPr>
          <w:rFonts w:ascii="Arial" w:hAnsi="Arial" w:cs="Arial"/>
          <w:spacing w:val="8"/>
          <w:w w:val="105"/>
          <w:sz w:val="22"/>
          <w:szCs w:val="22"/>
        </w:rPr>
        <w:t xml:space="preserve"> </w:t>
      </w:r>
      <w:r w:rsidRPr="00F03CCB">
        <w:rPr>
          <w:rFonts w:ascii="Arial" w:hAnsi="Arial" w:cs="Arial"/>
          <w:w w:val="105"/>
          <w:sz w:val="22"/>
          <w:szCs w:val="22"/>
        </w:rPr>
        <w:t>mecânico</w:t>
      </w:r>
    </w:p>
    <w:p w14:paraId="486F6133" w14:textId="77777777" w:rsidR="002F1140" w:rsidRPr="004A1CCA" w:rsidRDefault="002F1140" w:rsidP="002F1140">
      <w:pPr>
        <w:pStyle w:val="Corpodetexto"/>
        <w:spacing w:before="15"/>
        <w:rPr>
          <w:rFonts w:ascii="Arial" w:hAnsi="Arial" w:cs="Arial"/>
          <w:sz w:val="42"/>
        </w:rPr>
      </w:pPr>
    </w:p>
    <w:p w14:paraId="73F0C016" w14:textId="3D67E976" w:rsidR="002F1140" w:rsidRPr="004A1CCA" w:rsidRDefault="00F03CCB"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lastRenderedPageBreak/>
        <mc:AlternateContent>
          <mc:Choice Requires="wpg">
            <w:drawing>
              <wp:anchor distT="0" distB="0" distL="114300" distR="114300" simplePos="0" relativeHeight="251718656" behindDoc="0" locked="0" layoutInCell="1" allowOverlap="1" wp14:anchorId="1369F568" wp14:editId="5AEC0BE6">
                <wp:simplePos x="0" y="0"/>
                <wp:positionH relativeFrom="margin">
                  <wp:align>center</wp:align>
                </wp:positionH>
                <wp:positionV relativeFrom="paragraph">
                  <wp:posOffset>850321</wp:posOffset>
                </wp:positionV>
                <wp:extent cx="2174875" cy="1925955"/>
                <wp:effectExtent l="0" t="0" r="0" b="0"/>
                <wp:wrapTopAndBottom/>
                <wp:docPr id="689387896" name="Agrupar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4875" cy="1925955"/>
                          <a:chOff x="0" y="0"/>
                          <a:chExt cx="3425" cy="3033"/>
                        </a:xfrm>
                      </wpg:grpSpPr>
                      <pic:pic xmlns:pic="http://schemas.openxmlformats.org/drawingml/2006/picture">
                        <pic:nvPicPr>
                          <pic:cNvPr id="1311524808" name="Picture 40" descr="Diagrama  Descrição gerada automaticamente"/>
                          <pic:cNvPicPr>
                            <a:picLocks noChangeAspect="1" noChangeArrowheads="1"/>
                          </pic:cNvPicPr>
                        </pic:nvPicPr>
                        <pic:blipFill>
                          <a:blip r:embed="rId46"/>
                          <a:srcRect/>
                          <a:stretch>
                            <a:fillRect/>
                          </a:stretch>
                        </pic:blipFill>
                        <pic:spPr bwMode="auto">
                          <a:xfrm>
                            <a:off x="0" y="0"/>
                            <a:ext cx="3425" cy="3033"/>
                          </a:xfrm>
                          <a:prstGeom prst="rect">
                            <a:avLst/>
                          </a:prstGeom>
                          <a:noFill/>
                          <a:ln>
                            <a:noFill/>
                          </a:ln>
                        </pic:spPr>
                      </pic:pic>
                      <pic:pic xmlns:pic="http://schemas.openxmlformats.org/drawingml/2006/picture">
                        <pic:nvPicPr>
                          <pic:cNvPr id="65641896" name="Picture 39" descr="Diagrama  Descrição gerada automaticamente"/>
                          <pic:cNvPicPr>
                            <a:picLocks noChangeAspect="1" noChangeArrowheads="1"/>
                          </pic:cNvPicPr>
                        </pic:nvPicPr>
                        <pic:blipFill>
                          <a:blip r:embed="rId47"/>
                          <a:srcRect/>
                          <a:stretch>
                            <a:fillRect/>
                          </a:stretch>
                        </pic:blipFill>
                        <pic:spPr bwMode="auto">
                          <a:xfrm>
                            <a:off x="58" y="57"/>
                            <a:ext cx="3229" cy="2838"/>
                          </a:xfrm>
                          <a:prstGeom prst="rect">
                            <a:avLst/>
                          </a:prstGeom>
                          <a:noFill/>
                          <a:ln>
                            <a:noFill/>
                          </a:ln>
                        </pic:spPr>
                      </pic:pic>
                      <wps:wsp>
                        <wps:cNvPr id="1911813679" name="Rectangle 38"/>
                        <wps:cNvSpPr>
                          <a:spLocks noChangeArrowheads="1"/>
                        </wps:cNvSpPr>
                        <wps:spPr bwMode="auto">
                          <a:xfrm>
                            <a:off x="50" y="49"/>
                            <a:ext cx="3244" cy="2853"/>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anchor>
            </w:drawing>
          </mc:Choice>
          <mc:Fallback>
            <w:pict>
              <v:group w14:anchorId="4D74E26A" id="Agrupar 10" o:spid="_x0000_s1026" style="position:absolute;margin-left:0;margin-top:66.95pt;width:171.25pt;height:151.65pt;z-index:251718656;mso-position-horizontal:center;mso-position-horizontal-relative:margin" coordsize="3425,30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">
                <v:shape id="Picture 40" o:spid="_x0000_s1027" type="#_x0000_t75" alt="Diagrama  Descrição gerada automaticamente" style="position:absolute;width:3425;height:3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LoKrJAAAA4wAAAA8AAABkcnMvZG93bnJldi54bWxEj0FPwzAMhe9I/IfISNxY0jKmqiybENLE&#10;jpBx4Gg1Xlu1caombOXf4wMSR/s9v/d5u1/CqC40pz6yhWJlQBE30ffcWvg8HR4qUCkjexwjk4Uf&#10;SrDf3d5ssfbxyh90cblVEsKpRgtdzlOtdWo6CphWcSIW7RzngFnGudV+xquEh1GXxmx0wJ6locOJ&#10;XjtqBvcdLPRvX+f1+8lsSjdUzcENRx1dtPb+bnl5BpVpyf/mv+ujF/zHongq15URaPlJFqB3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UugqskAAADjAAAADwAAAAAAAAAA&#10;AAAAAACfAgAAZHJzL2Rvd25yZXYueG1sUEsFBgAAAAAEAAQA9wAAAJUDAAAAAA==&#10;">
                  <v:imagedata r:id="rId48" o:title="Diagrama  Descrição gerada automaticamente"/>
                </v:shape>
                <v:shape id="Picture 39" o:spid="_x0000_s1028" type="#_x0000_t75" alt="Diagrama  Descrição gerada automaticamente" style="position:absolute;left:58;top:57;width:3229;height:2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OCp7HAAAA4QAAAA8AAABkcnMvZG93bnJldi54bWxEj0FrwkAUhO8F/8PyBG91E7FRo6uIIPbY&#10;Rr0/ss8kmn0bsquJ/fXdQsHjMDPfMKtNb2rxoNZVlhXE4wgEcW51xYWC03H/PgfhPLLG2jIpeJKD&#10;zXrwtsJU246/6ZH5QgQIuxQVlN43qZQuL8mgG9uGOHgX2xr0QbaF1C12AW5qOYmiRBqsOCyU2NCu&#10;pPyW3Y2Cn0m0PWRVfu2OMt59nYvZxcqZUqNhv12C8NT7V/i//akVJB/JNJ4vEvh7FN6AX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fOCp7HAAAA4QAAAA8AAAAAAAAAAAAA&#10;AAAAnwIAAGRycy9kb3ducmV2LnhtbFBLBQYAAAAABAAEAPcAAACTAwAAAAA=&#10;">
                  <v:imagedata r:id="rId49" o:title="Diagrama  Descrição gerada automaticamente"/>
                </v:shape>
                <v:rect id="Rectangle 38" o:spid="_x0000_s1029" style="position:absolute;left:50;top:49;width:3244;height:28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GHCcgA&#10;AADjAAAADwAAAGRycy9kb3ducmV2LnhtbERP3WvCMBB/H+x/CDfwbaadzI/OKJ1M2JOgDra9Hc0t&#10;KTaX0kRb/3szGOzxft+3XA+uERfqQu1ZQT7OQBBXXtdsFHwct49zECEia2w8k4IrBViv7u+WWGjf&#10;854uh2hECuFQoAIbY1tIGSpLDsPYt8SJ+/Gdw5jOzkjdYZ/CXSOfsmwqHdacGiy2tLFUnQ5np+Ct&#10;/d6VzybI8jPar5N/7bd2Z5QaPQzlC4hIQ/wX/7nfdZq/yPN5PpnOFvD7UwJAr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kYcJyAAAAOMAAAAPAAAAAAAAAAAAAAAAAJgCAABk&#10;cnMvZG93bnJldi54bWxQSwUGAAAAAAQABAD1AAAAjQMAAAAA&#10;" filled="f"/>
                <w10:wrap type="topAndBottom" anchorx="margin"/>
              </v:group>
            </w:pict>
          </mc:Fallback>
        </mc:AlternateContent>
      </w:r>
      <w:r w:rsidR="002F1140" w:rsidRPr="004A1CCA">
        <w:rPr>
          <w:rFonts w:ascii="Arial" w:hAnsi="Arial" w:cs="Arial"/>
          <w:w w:val="105"/>
        </w:rPr>
        <w:t>As chaves devem ser sinalizadas com placas de advertência, instaladas de</w:t>
      </w:r>
      <w:r w:rsidR="002F1140" w:rsidRPr="004A1CCA">
        <w:rPr>
          <w:rFonts w:ascii="Arial" w:hAnsi="Arial" w:cs="Arial"/>
          <w:spacing w:val="1"/>
          <w:w w:val="105"/>
        </w:rPr>
        <w:t xml:space="preserve"> </w:t>
      </w:r>
      <w:r w:rsidR="002F1140" w:rsidRPr="004A1CCA">
        <w:rPr>
          <w:rFonts w:ascii="Arial" w:hAnsi="Arial" w:cs="Arial"/>
          <w:w w:val="105"/>
        </w:rPr>
        <w:t>maneira bem visível juntos aos pontos de manobra, contendo a inscrição: “ESTA</w:t>
      </w:r>
      <w:r w:rsidR="002F1140" w:rsidRPr="004A1CCA">
        <w:rPr>
          <w:rFonts w:ascii="Arial" w:hAnsi="Arial" w:cs="Arial"/>
          <w:spacing w:val="1"/>
          <w:w w:val="105"/>
        </w:rPr>
        <w:t xml:space="preserve"> </w:t>
      </w:r>
      <w:r w:rsidR="002F1140" w:rsidRPr="004A1CCA">
        <w:rPr>
          <w:rFonts w:ascii="Arial" w:hAnsi="Arial" w:cs="Arial"/>
        </w:rPr>
        <w:t>CHAVE</w:t>
      </w:r>
      <w:r w:rsidR="002F1140" w:rsidRPr="004A1CCA">
        <w:rPr>
          <w:rFonts w:ascii="Arial" w:hAnsi="Arial" w:cs="Arial"/>
          <w:spacing w:val="-13"/>
        </w:rPr>
        <w:t xml:space="preserve"> </w:t>
      </w:r>
      <w:r w:rsidR="002F1140" w:rsidRPr="004A1CCA">
        <w:rPr>
          <w:rFonts w:ascii="Arial" w:hAnsi="Arial" w:cs="Arial"/>
        </w:rPr>
        <w:t>NÃO</w:t>
      </w:r>
      <w:r w:rsidR="002F1140" w:rsidRPr="004A1CCA">
        <w:rPr>
          <w:rFonts w:ascii="Arial" w:hAnsi="Arial" w:cs="Arial"/>
          <w:spacing w:val="-14"/>
        </w:rPr>
        <w:t xml:space="preserve"> </w:t>
      </w:r>
      <w:r w:rsidR="002F1140" w:rsidRPr="004A1CCA">
        <w:rPr>
          <w:rFonts w:ascii="Arial" w:hAnsi="Arial" w:cs="Arial"/>
        </w:rPr>
        <w:t>DEVE</w:t>
      </w:r>
      <w:r w:rsidR="002F1140" w:rsidRPr="004A1CCA">
        <w:rPr>
          <w:rFonts w:ascii="Arial" w:hAnsi="Arial" w:cs="Arial"/>
          <w:spacing w:val="-13"/>
        </w:rPr>
        <w:t xml:space="preserve"> </w:t>
      </w:r>
      <w:r w:rsidR="002F1140" w:rsidRPr="004A1CCA">
        <w:rPr>
          <w:rFonts w:ascii="Arial" w:hAnsi="Arial" w:cs="Arial"/>
        </w:rPr>
        <w:t>SER</w:t>
      </w:r>
      <w:r w:rsidR="002F1140" w:rsidRPr="004A1CCA">
        <w:rPr>
          <w:rFonts w:ascii="Arial" w:hAnsi="Arial" w:cs="Arial"/>
          <w:spacing w:val="-12"/>
        </w:rPr>
        <w:t xml:space="preserve"> </w:t>
      </w:r>
      <w:r w:rsidR="002F1140" w:rsidRPr="004A1CCA">
        <w:rPr>
          <w:rFonts w:ascii="Arial" w:hAnsi="Arial" w:cs="Arial"/>
        </w:rPr>
        <w:t>MANOBRADA</w:t>
      </w:r>
      <w:r w:rsidR="002F1140" w:rsidRPr="004A1CCA">
        <w:rPr>
          <w:rFonts w:ascii="Arial" w:hAnsi="Arial" w:cs="Arial"/>
          <w:spacing w:val="-14"/>
        </w:rPr>
        <w:t xml:space="preserve"> </w:t>
      </w:r>
      <w:r w:rsidR="002F1140" w:rsidRPr="004A1CCA">
        <w:rPr>
          <w:rFonts w:ascii="Arial" w:hAnsi="Arial" w:cs="Arial"/>
        </w:rPr>
        <w:t>EM</w:t>
      </w:r>
      <w:r w:rsidR="002F1140" w:rsidRPr="004A1CCA">
        <w:rPr>
          <w:rFonts w:ascii="Arial" w:hAnsi="Arial" w:cs="Arial"/>
          <w:spacing w:val="-12"/>
        </w:rPr>
        <w:t xml:space="preserve"> </w:t>
      </w:r>
      <w:r w:rsidR="002F1140" w:rsidRPr="004A1CCA">
        <w:rPr>
          <w:rFonts w:ascii="Arial" w:hAnsi="Arial" w:cs="Arial"/>
        </w:rPr>
        <w:t>CARGA”.</w:t>
      </w:r>
    </w:p>
    <w:p w14:paraId="7605EEAB" w14:textId="34626275" w:rsidR="002F1140" w:rsidRPr="004A1CCA" w:rsidRDefault="002F1140" w:rsidP="002F1140">
      <w:pPr>
        <w:pStyle w:val="Corpodetexto"/>
        <w:spacing w:before="2"/>
        <w:rPr>
          <w:rFonts w:ascii="Arial" w:hAnsi="Arial" w:cs="Arial"/>
          <w:sz w:val="13"/>
        </w:rPr>
      </w:pPr>
    </w:p>
    <w:p w14:paraId="7773A439" w14:textId="77777777" w:rsidR="002F1140" w:rsidRPr="004A1CCA" w:rsidRDefault="002F1140" w:rsidP="002F1140">
      <w:pPr>
        <w:pStyle w:val="Corpodetexto"/>
        <w:spacing w:before="9"/>
        <w:rPr>
          <w:rFonts w:ascii="Arial" w:hAnsi="Arial" w:cs="Arial"/>
          <w:sz w:val="12"/>
        </w:rPr>
      </w:pPr>
    </w:p>
    <w:p w14:paraId="00834F55" w14:textId="77777777" w:rsidR="00F03CCB" w:rsidRDefault="002F1140" w:rsidP="00001070">
      <w:pPr>
        <w:pStyle w:val="Corpodetexto"/>
        <w:spacing w:line="350" w:lineRule="auto"/>
        <w:ind w:left="754" w:right="125" w:firstLine="709"/>
        <w:jc w:val="both"/>
        <w:rPr>
          <w:rFonts w:ascii="Arial" w:hAnsi="Arial" w:cs="Arial"/>
          <w:w w:val="105"/>
          <w:lang w:val="pt-BR"/>
        </w:rPr>
      </w:pPr>
      <w:r w:rsidRPr="004A1CCA">
        <w:rPr>
          <w:rFonts w:ascii="Arial" w:hAnsi="Arial" w:cs="Arial"/>
          <w:w w:val="105"/>
        </w:rPr>
        <w:t>No</w:t>
      </w:r>
      <w:r w:rsidRPr="004A1CCA">
        <w:rPr>
          <w:rFonts w:ascii="Arial" w:hAnsi="Arial" w:cs="Arial"/>
          <w:spacing w:val="-20"/>
          <w:w w:val="105"/>
        </w:rPr>
        <w:t xml:space="preserve"> </w:t>
      </w:r>
      <w:r w:rsidRPr="004A1CCA">
        <w:rPr>
          <w:rFonts w:ascii="Arial" w:hAnsi="Arial" w:cs="Arial"/>
          <w:w w:val="105"/>
        </w:rPr>
        <w:t>interior</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Subestação</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conter</w:t>
      </w:r>
      <w:r w:rsidRPr="004A1CCA">
        <w:rPr>
          <w:rFonts w:ascii="Arial" w:hAnsi="Arial" w:cs="Arial"/>
          <w:spacing w:val="-20"/>
          <w:w w:val="105"/>
        </w:rPr>
        <w:t xml:space="preserve"> </w:t>
      </w:r>
      <w:r w:rsidRPr="004A1CCA">
        <w:rPr>
          <w:rFonts w:ascii="Arial" w:hAnsi="Arial" w:cs="Arial"/>
          <w:w w:val="105"/>
        </w:rPr>
        <w:t>uma</w:t>
      </w:r>
      <w:r w:rsidRPr="004A1CCA">
        <w:rPr>
          <w:rFonts w:ascii="Arial" w:hAnsi="Arial" w:cs="Arial"/>
          <w:spacing w:val="-17"/>
          <w:w w:val="105"/>
        </w:rPr>
        <w:t xml:space="preserve"> </w:t>
      </w:r>
      <w:r w:rsidRPr="004A1CCA">
        <w:rPr>
          <w:rFonts w:ascii="Arial" w:hAnsi="Arial" w:cs="Arial"/>
          <w:w w:val="105"/>
        </w:rPr>
        <w:t>caixa</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madeira</w:t>
      </w:r>
      <w:r w:rsidRPr="004A1CCA">
        <w:rPr>
          <w:rFonts w:ascii="Arial" w:hAnsi="Arial" w:cs="Arial"/>
          <w:spacing w:val="-21"/>
          <w:w w:val="105"/>
        </w:rPr>
        <w:t xml:space="preserve"> </w:t>
      </w:r>
      <w:r w:rsidRPr="004A1CCA">
        <w:rPr>
          <w:rFonts w:ascii="Arial" w:hAnsi="Arial" w:cs="Arial"/>
          <w:w w:val="105"/>
        </w:rPr>
        <w:t>tipo</w:t>
      </w:r>
      <w:r w:rsidRPr="004A1CCA">
        <w:rPr>
          <w:rFonts w:ascii="Arial" w:hAnsi="Arial" w:cs="Arial"/>
          <w:spacing w:val="-25"/>
          <w:w w:val="105"/>
        </w:rPr>
        <w:t xml:space="preserve"> </w:t>
      </w:r>
      <w:r w:rsidRPr="004A1CCA">
        <w:rPr>
          <w:rFonts w:ascii="Arial" w:hAnsi="Arial" w:cs="Arial"/>
          <w:w w:val="105"/>
        </w:rPr>
        <w:t>porta-luvas</w:t>
      </w:r>
      <w:r w:rsidRPr="004A1CCA">
        <w:rPr>
          <w:rFonts w:ascii="Arial" w:hAnsi="Arial" w:cs="Arial"/>
          <w:spacing w:val="-7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abrigo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luva</w:t>
      </w:r>
      <w:r w:rsidRPr="004A1CCA">
        <w:rPr>
          <w:rFonts w:ascii="Arial" w:hAnsi="Arial" w:cs="Arial"/>
          <w:spacing w:val="-14"/>
          <w:w w:val="105"/>
        </w:rPr>
        <w:t xml:space="preserve"> </w:t>
      </w:r>
      <w:r w:rsidRPr="004A1CCA">
        <w:rPr>
          <w:rFonts w:ascii="Arial" w:hAnsi="Arial" w:cs="Arial"/>
          <w:w w:val="105"/>
        </w:rPr>
        <w:t>isolante</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luva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cobertura</w:t>
      </w:r>
      <w:r w:rsidR="00F03CCB">
        <w:rPr>
          <w:rFonts w:ascii="Arial" w:hAnsi="Arial" w:cs="Arial"/>
          <w:w w:val="105"/>
          <w:lang w:val="pt-BR"/>
        </w:rPr>
        <w:t>.</w:t>
      </w:r>
      <w:r w:rsidR="00F03CCB">
        <w:rPr>
          <w:rFonts w:ascii="Arial" w:hAnsi="Arial" w:cs="Arial"/>
          <w:lang w:val="pt-BR"/>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interior</w:t>
      </w:r>
      <w:r w:rsidRPr="004A1CCA">
        <w:rPr>
          <w:rFonts w:ascii="Arial" w:hAnsi="Arial" w:cs="Arial"/>
          <w:spacing w:val="4"/>
        </w:rPr>
        <w:t xml:space="preserve"> </w:t>
      </w:r>
      <w:r w:rsidRPr="004A1CCA">
        <w:rPr>
          <w:rFonts w:ascii="Arial" w:hAnsi="Arial" w:cs="Arial"/>
        </w:rPr>
        <w:t>da</w:t>
      </w:r>
      <w:r w:rsidRPr="004A1CCA">
        <w:rPr>
          <w:rFonts w:ascii="Arial" w:hAnsi="Arial" w:cs="Arial"/>
          <w:spacing w:val="3"/>
        </w:rPr>
        <w:t xml:space="preserve"> </w:t>
      </w:r>
      <w:r w:rsidRPr="004A1CCA">
        <w:rPr>
          <w:rFonts w:ascii="Arial" w:hAnsi="Arial" w:cs="Arial"/>
        </w:rPr>
        <w:t>caixa</w:t>
      </w:r>
      <w:r w:rsidRPr="004A1CCA">
        <w:rPr>
          <w:rFonts w:ascii="Arial" w:hAnsi="Arial" w:cs="Arial"/>
          <w:spacing w:val="3"/>
        </w:rPr>
        <w:t xml:space="preserve"> </w:t>
      </w:r>
      <w:r w:rsidRPr="004A1CCA">
        <w:rPr>
          <w:rFonts w:ascii="Arial" w:hAnsi="Arial" w:cs="Arial"/>
        </w:rPr>
        <w:t>porta-luvas deverá</w:t>
      </w:r>
      <w:r w:rsidRPr="004A1CCA">
        <w:rPr>
          <w:rFonts w:ascii="Arial" w:hAnsi="Arial" w:cs="Arial"/>
          <w:spacing w:val="3"/>
        </w:rPr>
        <w:t xml:space="preserve"> </w:t>
      </w:r>
      <w:r w:rsidRPr="004A1CCA">
        <w:rPr>
          <w:rFonts w:ascii="Arial" w:hAnsi="Arial" w:cs="Arial"/>
        </w:rPr>
        <w:t>ter</w:t>
      </w:r>
      <w:r w:rsidRPr="004A1CCA">
        <w:rPr>
          <w:rFonts w:ascii="Arial" w:hAnsi="Arial" w:cs="Arial"/>
          <w:spacing w:val="-1"/>
        </w:rPr>
        <w:t xml:space="preserve"> </w:t>
      </w:r>
      <w:r w:rsidRPr="004A1CCA">
        <w:rPr>
          <w:rFonts w:ascii="Arial" w:hAnsi="Arial" w:cs="Arial"/>
        </w:rPr>
        <w:t>01</w:t>
      </w:r>
      <w:r w:rsidRPr="004A1CCA">
        <w:rPr>
          <w:rFonts w:ascii="Arial" w:hAnsi="Arial" w:cs="Arial"/>
          <w:spacing w:val="6"/>
        </w:rPr>
        <w:t xml:space="preserve"> </w:t>
      </w:r>
      <w:r w:rsidRPr="004A1CCA">
        <w:rPr>
          <w:rFonts w:ascii="Arial" w:hAnsi="Arial" w:cs="Arial"/>
        </w:rPr>
        <w:t>Luva</w:t>
      </w:r>
      <w:r w:rsidRPr="004A1CCA">
        <w:rPr>
          <w:rFonts w:ascii="Arial" w:hAnsi="Arial" w:cs="Arial"/>
          <w:spacing w:val="3"/>
        </w:rPr>
        <w:t xml:space="preserve"> </w:t>
      </w:r>
      <w:r w:rsidRPr="004A1CCA">
        <w:rPr>
          <w:rFonts w:ascii="Arial" w:hAnsi="Arial" w:cs="Arial"/>
        </w:rPr>
        <w:t>Isolante</w:t>
      </w:r>
      <w:r w:rsidRPr="004A1CCA">
        <w:rPr>
          <w:rFonts w:ascii="Arial" w:hAnsi="Arial" w:cs="Arial"/>
          <w:spacing w:val="5"/>
        </w:rPr>
        <w:t xml:space="preserve"> </w:t>
      </w:r>
      <w:r w:rsidRPr="004A1CCA">
        <w:rPr>
          <w:rFonts w:ascii="Arial" w:hAnsi="Arial" w:cs="Arial"/>
        </w:rPr>
        <w:t>classe</w:t>
      </w:r>
      <w:r w:rsidRPr="004A1CCA">
        <w:rPr>
          <w:rFonts w:ascii="Arial" w:hAnsi="Arial" w:cs="Arial"/>
          <w:spacing w:val="6"/>
        </w:rPr>
        <w:t xml:space="preserve"> </w:t>
      </w:r>
      <w:r w:rsidRPr="004A1CCA">
        <w:rPr>
          <w:rFonts w:ascii="Arial" w:hAnsi="Arial" w:cs="Arial"/>
        </w:rPr>
        <w:t>2</w:t>
      </w:r>
      <w:r w:rsidRPr="004A1CCA">
        <w:rPr>
          <w:rFonts w:ascii="Arial" w:hAnsi="Arial" w:cs="Arial"/>
          <w:spacing w:val="3"/>
        </w:rPr>
        <w:t xml:space="preserve"> </w:t>
      </w:r>
      <w:r w:rsidRPr="004A1CCA">
        <w:rPr>
          <w:rFonts w:ascii="Arial" w:hAnsi="Arial" w:cs="Arial"/>
        </w:rPr>
        <w:t>e 01</w:t>
      </w:r>
      <w:r w:rsidRPr="004A1CCA">
        <w:rPr>
          <w:rFonts w:ascii="Arial" w:hAnsi="Arial" w:cs="Arial"/>
          <w:spacing w:val="6"/>
        </w:rPr>
        <w:t xml:space="preserve"> </w:t>
      </w:r>
      <w:r w:rsidRPr="004A1CCA">
        <w:rPr>
          <w:rFonts w:ascii="Arial" w:hAnsi="Arial" w:cs="Arial"/>
        </w:rPr>
        <w:t>luva</w:t>
      </w:r>
      <w:r w:rsidRPr="004A1CCA">
        <w:rPr>
          <w:rFonts w:ascii="Arial" w:hAnsi="Arial" w:cs="Arial"/>
          <w:spacing w:val="3"/>
        </w:rPr>
        <w:t xml:space="preserve"> </w:t>
      </w:r>
      <w:r w:rsidRPr="004A1CCA">
        <w:rPr>
          <w:rFonts w:ascii="Arial" w:hAnsi="Arial" w:cs="Arial"/>
        </w:rPr>
        <w:t>de</w:t>
      </w:r>
      <w:r w:rsidRPr="004A1CCA">
        <w:rPr>
          <w:rFonts w:ascii="Arial" w:hAnsi="Arial" w:cs="Arial"/>
          <w:spacing w:val="-73"/>
        </w:rPr>
        <w:t xml:space="preserve"> </w:t>
      </w:r>
      <w:r w:rsidRPr="004A1CCA">
        <w:rPr>
          <w:rFonts w:ascii="Arial" w:hAnsi="Arial" w:cs="Arial"/>
          <w:w w:val="105"/>
        </w:rPr>
        <w:t>cobertura</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proteção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luva</w:t>
      </w:r>
      <w:r w:rsidRPr="004A1CCA">
        <w:rPr>
          <w:rFonts w:ascii="Arial" w:hAnsi="Arial" w:cs="Arial"/>
          <w:spacing w:val="-11"/>
          <w:w w:val="105"/>
        </w:rPr>
        <w:t xml:space="preserve"> </w:t>
      </w:r>
      <w:r w:rsidRPr="004A1CCA">
        <w:rPr>
          <w:rFonts w:ascii="Arial" w:hAnsi="Arial" w:cs="Arial"/>
          <w:w w:val="105"/>
        </w:rPr>
        <w:t>isolante</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fecho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regulagem</w:t>
      </w:r>
      <w:r w:rsidR="00F03CCB">
        <w:rPr>
          <w:rFonts w:ascii="Arial" w:hAnsi="Arial" w:cs="Arial"/>
          <w:w w:val="105"/>
          <w:lang w:val="pt-BR"/>
        </w:rPr>
        <w:t xml:space="preserve">. </w:t>
      </w:r>
    </w:p>
    <w:p w14:paraId="28E99FDF" w14:textId="4F747840" w:rsidR="00F03CCB" w:rsidRDefault="00F03CCB" w:rsidP="00001070">
      <w:pPr>
        <w:pStyle w:val="Corpodetexto"/>
        <w:spacing w:line="350" w:lineRule="auto"/>
        <w:ind w:left="754" w:right="125" w:firstLine="709"/>
        <w:jc w:val="both"/>
        <w:rPr>
          <w:rFonts w:ascii="Arial" w:hAnsi="Arial" w:cs="Arial"/>
          <w:w w:val="105"/>
          <w:lang w:val="pt-BR"/>
        </w:rPr>
      </w:pPr>
      <w:r>
        <w:rPr>
          <w:rFonts w:ascii="Arial" w:hAnsi="Arial" w:cs="Arial"/>
          <w:w w:val="105"/>
          <w:lang w:val="pt-BR"/>
        </w:rPr>
        <w:t>A subestação terá iluminação fixada a 1,80m do piso para facilitar manutenções futuras se uso de escada.</w:t>
      </w:r>
    </w:p>
    <w:p w14:paraId="313C3463" w14:textId="32DF6DF7" w:rsidR="002F1140" w:rsidRPr="004A1CCA" w:rsidRDefault="0018264C"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mc:AlternateContent>
          <mc:Choice Requires="wpg">
            <w:drawing>
              <wp:anchor distT="0" distB="0" distL="0" distR="0" simplePos="0" relativeHeight="251652096" behindDoc="1" locked="0" layoutInCell="1" allowOverlap="1" wp14:anchorId="330BEBCC" wp14:editId="2C91574A">
                <wp:simplePos x="0" y="0"/>
                <wp:positionH relativeFrom="page">
                  <wp:posOffset>2082800</wp:posOffset>
                </wp:positionH>
                <wp:positionV relativeFrom="paragraph">
                  <wp:posOffset>1058545</wp:posOffset>
                </wp:positionV>
                <wp:extent cx="1118235" cy="1049655"/>
                <wp:effectExtent l="0" t="0" r="0" b="0"/>
                <wp:wrapTopAndBottom/>
                <wp:docPr id="160429745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8235" cy="1049655"/>
                          <a:chOff x="3144" y="892"/>
                          <a:chExt cx="1761" cy="1653"/>
                        </a:xfrm>
                      </wpg:grpSpPr>
                      <pic:pic xmlns:pic="http://schemas.openxmlformats.org/drawingml/2006/picture">
                        <pic:nvPicPr>
                          <pic:cNvPr id="898447092" name="Picture 36" descr="Uma imagem contendo peças de metal  Descrição gerada automaticamente"/>
                          <pic:cNvPicPr>
                            <a:picLocks noChangeAspect="1" noChangeArrowheads="1"/>
                          </pic:cNvPicPr>
                        </pic:nvPicPr>
                        <pic:blipFill>
                          <a:blip r:embed="rId50"/>
                          <a:srcRect/>
                          <a:stretch>
                            <a:fillRect/>
                          </a:stretch>
                        </pic:blipFill>
                        <pic:spPr bwMode="auto">
                          <a:xfrm>
                            <a:off x="3144" y="892"/>
                            <a:ext cx="1761" cy="1653"/>
                          </a:xfrm>
                          <a:prstGeom prst="rect">
                            <a:avLst/>
                          </a:prstGeom>
                          <a:noFill/>
                          <a:ln>
                            <a:noFill/>
                          </a:ln>
                        </pic:spPr>
                      </pic:pic>
                      <pic:pic xmlns:pic="http://schemas.openxmlformats.org/drawingml/2006/picture">
                        <pic:nvPicPr>
                          <pic:cNvPr id="1383949850" name="Picture 35" descr="Uma imagem contendo peças de metal  Descrição gerada automaticamente"/>
                          <pic:cNvPicPr>
                            <a:picLocks noChangeAspect="1" noChangeArrowheads="1"/>
                          </pic:cNvPicPr>
                        </pic:nvPicPr>
                        <pic:blipFill>
                          <a:blip r:embed="rId51"/>
                          <a:srcRect/>
                          <a:stretch>
                            <a:fillRect/>
                          </a:stretch>
                        </pic:blipFill>
                        <pic:spPr bwMode="auto">
                          <a:xfrm>
                            <a:off x="3201" y="946"/>
                            <a:ext cx="1564" cy="1461"/>
                          </a:xfrm>
                          <a:prstGeom prst="rect">
                            <a:avLst/>
                          </a:prstGeom>
                          <a:noFill/>
                          <a:ln>
                            <a:noFill/>
                          </a:ln>
                        </pic:spPr>
                      </pic:pic>
                      <wps:wsp>
                        <wps:cNvPr id="1908754231" name="Rectangle 34"/>
                        <wps:cNvSpPr>
                          <a:spLocks noChangeArrowheads="1"/>
                        </wps:cNvSpPr>
                        <wps:spPr bwMode="auto">
                          <a:xfrm>
                            <a:off x="3193" y="939"/>
                            <a:ext cx="1579" cy="1476"/>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89C76" id="Agrupar 9" o:spid="_x0000_s1026" style="position:absolute;margin-left:164pt;margin-top:83.35pt;width:88.05pt;height:82.65pt;z-index:-251664384;mso-wrap-distance-left:0;mso-wrap-distance-right:0;mso-position-horizontal-relative:page" coordorigin="3144,892" coordsize="1761,16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">
                <v:shape id="Picture 36" o:spid="_x0000_s1027" type="#_x0000_t75" alt="Uma imagem contendo peças de metal  Descrição gerada automaticamente" style="position:absolute;left:3144;top:892;width:1761;height:16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SrXTLAAAA4gAAAA8AAABkcnMvZG93bnJldi54bWxEj0FrwkAUhO+F/oflFbxI3VRCG1NXKYq0&#10;eLJaqMdH9nUTmn0bs6tJ/r1bEHocZuYbZr7sbS0u1PrKsYKnSQKCuHC6YqPg67B5zED4gKyxdkwK&#10;BvKwXNzfzTHXruNPuuyDERHCPkcFZQhNLqUvSrLoJ64hjt6Pay2GKFsjdYtdhNtaTpPkWVqsOC6U&#10;2NCqpOJ3f7YKvk02jDt8T9fH47Y/DZvdujgYpUYP/dsriEB9+A/f2h9aQTbL0vQlmU3h71K8A3Jx&#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zUq10ywAAAOIAAAAPAAAAAAAA&#10;AAAAAAAAAJ8CAABkcnMvZG93bnJldi54bWxQSwUGAAAAAAQABAD3AAAAlwMAAAAA&#10;">
                  <v:imagedata r:id="rId52" o:title="Uma imagem contendo peças de metal  Descrição gerada automaticamente"/>
                </v:shape>
                <v:shape id="Picture 35" o:spid="_x0000_s1028" type="#_x0000_t75" alt="Uma imagem contendo peças de metal  Descrição gerada automaticamente" style="position:absolute;left:3201;top:946;width:1564;height:1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E+VfLAAAA4wAAAA8AAABkcnMvZG93bnJldi54bWxEj0FLw0AQhe+C/2EZwZvd2NqSxm5LEQSl&#10;Xppa8Dhmp8lidjZkt036752D4HFm3nvfvNVm9K26UB9dYAOPkwwUcRWs49rA5+H1IQcVE7LFNjAZ&#10;uFKEzfr2ZoWFDQPv6VKmWkkIxwINNCl1hdaxashjnISOWG6n0HtMMva1tj0OEu5bPc2yhfboWAgN&#10;dvTSUPVTnr1AdnP3fjx/ZCcevqjcde6Yvq/G3N+N22dQicb0L/5zv1l5f5bPlk/LfC4tpJMsQK9/&#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AhPlXywAAAOMAAAAPAAAAAAAA&#10;AAAAAAAAAJ8CAABkcnMvZG93bnJldi54bWxQSwUGAAAAAAQABAD3AAAAlwMAAAAA&#10;">
                  <v:imagedata r:id="rId53" o:title="Uma imagem contendo peças de metal  Descrição gerada automaticamente"/>
                </v:shape>
                <v:rect id="Rectangle 34" o:spid="_x0000_s1029" style="position:absolute;left:3193;top:939;width:1579;height:1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NcMgA&#10;AADjAAAADwAAAGRycy9kb3ducmV2LnhtbERPS2sCMRC+F/ofwhR6q1m1ProaZS0VehKqgvY2bMZk&#10;cTNZNqm7/fdNodDjfO9ZrntXixu1ofKsYDjIQBCXXldsFBwP26c5iBCRNdaeScE3BViv7u+WmGvf&#10;8Qfd9tGIFMIhRwU2xiaXMpSWHIaBb4gTd/Gtw5jO1kjdYpfCXS1HWTaVDitODRYberVUXvdfTsFb&#10;87krJibI4hTt+eo33dbujFKPD32xABGpj//iP/e7TvNfsvls8jwaD+H3pwS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s1wyAAAAOMAAAAPAAAAAAAAAAAAAAAAAJgCAABk&#10;cnMvZG93bnJldi54bWxQSwUGAAAAAAQABAD1AAAAjQMAAAAA&#10;" filled="f"/>
                <w10:wrap type="topAndBottom" anchorx="page"/>
              </v:group>
            </w:pict>
          </mc:Fallback>
        </mc:AlternateContent>
      </w:r>
      <w:r w:rsidRPr="004A1CCA">
        <w:rPr>
          <w:rFonts w:ascii="Arial" w:hAnsi="Arial" w:cs="Arial"/>
          <w:noProof/>
          <w:lang w:val="pt-BR" w:eastAsia="pt-BR"/>
        </w:rPr>
        <mc:AlternateContent>
          <mc:Choice Requires="wpg">
            <w:drawing>
              <wp:anchor distT="0" distB="0" distL="0" distR="0" simplePos="0" relativeHeight="251653120" behindDoc="1" locked="0" layoutInCell="1" allowOverlap="1" wp14:anchorId="6B61C6C0" wp14:editId="5ECE7877">
                <wp:simplePos x="0" y="0"/>
                <wp:positionH relativeFrom="page">
                  <wp:posOffset>3780127</wp:posOffset>
                </wp:positionH>
                <wp:positionV relativeFrom="paragraph">
                  <wp:posOffset>726136</wp:posOffset>
                </wp:positionV>
                <wp:extent cx="1976755" cy="1575435"/>
                <wp:effectExtent l="0" t="0" r="0" b="0"/>
                <wp:wrapTopAndBottom/>
                <wp:docPr id="628576488" name="Agrupar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6755" cy="1575435"/>
                          <a:chOff x="5816" y="368"/>
                          <a:chExt cx="3113" cy="2481"/>
                        </a:xfrm>
                      </wpg:grpSpPr>
                      <pic:pic xmlns:pic="http://schemas.openxmlformats.org/drawingml/2006/picture">
                        <pic:nvPicPr>
                          <pic:cNvPr id="849359483" name="Picture 32" descr="Tela de computador com texto preto sobre fundo branco  Descrição gerada automaticamente"/>
                          <pic:cNvPicPr>
                            <a:picLocks noChangeAspect="1" noChangeArrowheads="1"/>
                          </pic:cNvPicPr>
                        </pic:nvPicPr>
                        <pic:blipFill>
                          <a:blip r:embed="rId54"/>
                          <a:srcRect/>
                          <a:stretch>
                            <a:fillRect/>
                          </a:stretch>
                        </pic:blipFill>
                        <pic:spPr bwMode="auto">
                          <a:xfrm>
                            <a:off x="5816" y="368"/>
                            <a:ext cx="3113" cy="2481"/>
                          </a:xfrm>
                          <a:prstGeom prst="rect">
                            <a:avLst/>
                          </a:prstGeom>
                          <a:noFill/>
                          <a:ln>
                            <a:noFill/>
                          </a:ln>
                        </pic:spPr>
                      </pic:pic>
                      <pic:pic xmlns:pic="http://schemas.openxmlformats.org/drawingml/2006/picture">
                        <pic:nvPicPr>
                          <pic:cNvPr id="2046685982" name="Picture 31" descr="Tela de computador com texto preto sobre fundo branco  Descrição gerada automaticamente"/>
                          <pic:cNvPicPr>
                            <a:picLocks noChangeAspect="1" noChangeArrowheads="1"/>
                          </pic:cNvPicPr>
                        </pic:nvPicPr>
                        <pic:blipFill>
                          <a:blip r:embed="rId55"/>
                          <a:srcRect/>
                          <a:stretch>
                            <a:fillRect/>
                          </a:stretch>
                        </pic:blipFill>
                        <pic:spPr bwMode="auto">
                          <a:xfrm>
                            <a:off x="5871" y="422"/>
                            <a:ext cx="2918" cy="2288"/>
                          </a:xfrm>
                          <a:prstGeom prst="rect">
                            <a:avLst/>
                          </a:prstGeom>
                          <a:noFill/>
                          <a:ln>
                            <a:noFill/>
                          </a:ln>
                        </pic:spPr>
                      </pic:pic>
                      <wps:wsp>
                        <wps:cNvPr id="1020418838" name="Rectangle 30"/>
                        <wps:cNvSpPr>
                          <a:spLocks noChangeArrowheads="1"/>
                        </wps:cNvSpPr>
                        <wps:spPr bwMode="auto">
                          <a:xfrm>
                            <a:off x="5863" y="415"/>
                            <a:ext cx="2933" cy="2303"/>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E0CB78" id="Agrupar 8" o:spid="_x0000_s1026" style="position:absolute;margin-left:297.65pt;margin-top:57.2pt;width:155.65pt;height:124.05pt;z-index:-251663360;mso-wrap-distance-left:0;mso-wrap-distance-right:0;mso-position-horizontal-relative:page" coordorigin="5816,368" coordsize="3113,2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">
                <v:shape id="Picture 32" o:spid="_x0000_s1027" type="#_x0000_t75" alt="Tela de computador com texto preto sobre fundo branco  Descrição gerada automaticamente" style="position:absolute;left:5816;top:368;width:3113;height:2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2UrLAAAA4gAAAA8AAABkcnMvZG93bnJldi54bWxEj09rwkAUxO9Cv8PyhF6KbmpUYnQVLQS8&#10;FPHPxdsj+0yC2bdpdqvx27uFgsdhZn7DLFadqcWNWldZVvA5jEAQ51ZXXCg4HbNBAsJ5ZI21ZVLw&#10;IAer5Vtvgam2d97T7eALESDsUlRQet+kUrq8JINuaBvi4F1sa9AH2RZSt3gPcFPLURRNpcGKw0KJ&#10;DX2VlF8Pv0bB6LExR3ne/WRx1q2Tj++9O+NGqfd+t56D8NT5V/i/vdUKkvEsnszGSQx/l8IdkMsn&#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jdlKywAAAOIAAAAPAAAAAAAA&#10;AAAAAAAAAJ8CAABkcnMvZG93bnJldi54bWxQSwUGAAAAAAQABAD3AAAAlwMAAAAA&#10;">
                  <v:imagedata r:id="rId56" o:title="Tela de computador com texto preto sobre fundo branco  Descrição gerada automaticamente"/>
                </v:shape>
                <v:shape id="Picture 31" o:spid="_x0000_s1028" type="#_x0000_t75" alt="Tela de computador com texto preto sobre fundo branco  Descrição gerada automaticamente" style="position:absolute;left:5871;top:422;width:2918;height:2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ULkbLAAAA4wAAAA8AAABkcnMvZG93bnJldi54bWxEj0FrAjEUhO+F/ofwCt5qtosu261RSkEQ&#10;tJRqL709ktfs2s3Luom6/ntTKHgcZuYbZrYYXCtO1IfGs4KncQaCWHvTsFXwtVs+liBCRDbYeiYF&#10;FwqwmN/fzbAy/syfdNpGKxKEQ4UK6hi7Ssqga3IYxr4jTt6P7x3GJHsrTY/nBHetzLOskA4bTgs1&#10;dvRWk/7dHp2CQ9wMm/V+rX2n7d5+kLnsvt+VGj0Mry8gIg3xFv5vr4yCPJsURTl9LnP4+5T+gJxf&#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UlC5GywAAAOMAAAAPAAAAAAAA&#10;AAAAAAAAAJ8CAABkcnMvZG93bnJldi54bWxQSwUGAAAAAAQABAD3AAAAlwMAAAAA&#10;">
                  <v:imagedata r:id="rId57" o:title="Tela de computador com texto preto sobre fundo branco  Descrição gerada automaticamente"/>
                </v:shape>
                <v:rect id="Rectangle 30" o:spid="_x0000_s1029" style="position:absolute;left:5863;top:415;width:2933;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UZsoA&#10;AADjAAAADwAAAGRycy9kb3ducmV2LnhtbESPT0sDMRDF74LfIYzgzSatf1jWpmUVC54KVkG9DZsx&#10;WbqZLJvYXb+9cxA8zrw37/1mvZ1jr0405i6xheXCgCJuk+vYW3h73V1VoHJBdtgnJgs/lGG7OT9b&#10;Y+3SxC90OhSvJIRzjRZCKUOtdW4DRcyLNBCL9pXGiEXG0Ws34iThsdcrY+50xI6lIeBAj4Ha4+E7&#10;WngaPvfNrc+6eS/h45gepl3Ye2svL+bmHlShufyb/66fneCblblZVtW1QMtP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vxVGbKAAAA4wAAAA8AAAAAAAAAAAAAAAAAmAIA&#10;AGRycy9kb3ducmV2LnhtbFBLBQYAAAAABAAEAPUAAACPAwAAAAA=&#10;" filled="f"/>
                <w10:wrap type="topAndBottom" anchorx="page"/>
              </v:group>
            </w:pict>
          </mc:Fallback>
        </mc:AlternateContent>
      </w:r>
      <w:r w:rsidR="002F1140" w:rsidRPr="004A1CCA">
        <w:rPr>
          <w:rFonts w:ascii="Arial" w:hAnsi="Arial" w:cs="Arial"/>
          <w:w w:val="105"/>
        </w:rPr>
        <w:t>Todas</w:t>
      </w:r>
      <w:r w:rsidR="002F1140" w:rsidRPr="004A1CCA">
        <w:rPr>
          <w:rFonts w:ascii="Arial" w:hAnsi="Arial" w:cs="Arial"/>
          <w:spacing w:val="56"/>
          <w:w w:val="105"/>
        </w:rPr>
        <w:t xml:space="preserve"> </w:t>
      </w:r>
      <w:r w:rsidR="002F1140" w:rsidRPr="004A1CCA">
        <w:rPr>
          <w:rFonts w:ascii="Arial" w:hAnsi="Arial" w:cs="Arial"/>
          <w:w w:val="105"/>
        </w:rPr>
        <w:t>as</w:t>
      </w:r>
      <w:r w:rsidR="002F1140" w:rsidRPr="004A1CCA">
        <w:rPr>
          <w:rFonts w:ascii="Arial" w:hAnsi="Arial" w:cs="Arial"/>
          <w:spacing w:val="56"/>
          <w:w w:val="105"/>
        </w:rPr>
        <w:t xml:space="preserve"> </w:t>
      </w:r>
      <w:r w:rsidR="002F1140" w:rsidRPr="004A1CCA">
        <w:rPr>
          <w:rFonts w:ascii="Arial" w:hAnsi="Arial" w:cs="Arial"/>
          <w:w w:val="105"/>
        </w:rPr>
        <w:t>partes</w:t>
      </w:r>
      <w:r w:rsidR="002F1140" w:rsidRPr="004A1CCA">
        <w:rPr>
          <w:rFonts w:ascii="Arial" w:hAnsi="Arial" w:cs="Arial"/>
          <w:spacing w:val="57"/>
          <w:w w:val="105"/>
        </w:rPr>
        <w:t xml:space="preserve"> </w:t>
      </w:r>
      <w:r w:rsidR="002F1140" w:rsidRPr="004A1CCA">
        <w:rPr>
          <w:rFonts w:ascii="Arial" w:hAnsi="Arial" w:cs="Arial"/>
          <w:w w:val="105"/>
        </w:rPr>
        <w:t>metálicas</w:t>
      </w:r>
      <w:r w:rsidR="002F1140" w:rsidRPr="004A1CCA">
        <w:rPr>
          <w:rFonts w:ascii="Arial" w:hAnsi="Arial" w:cs="Arial"/>
          <w:spacing w:val="52"/>
          <w:w w:val="105"/>
        </w:rPr>
        <w:t xml:space="preserve"> </w:t>
      </w:r>
      <w:r w:rsidR="002F1140" w:rsidRPr="004A1CCA">
        <w:rPr>
          <w:rFonts w:ascii="Arial" w:hAnsi="Arial" w:cs="Arial"/>
          <w:w w:val="105"/>
        </w:rPr>
        <w:t>da</w:t>
      </w:r>
      <w:r w:rsidR="002F1140" w:rsidRPr="004A1CCA">
        <w:rPr>
          <w:rFonts w:ascii="Arial" w:hAnsi="Arial" w:cs="Arial"/>
          <w:spacing w:val="55"/>
          <w:w w:val="105"/>
        </w:rPr>
        <w:t xml:space="preserve"> </w:t>
      </w:r>
      <w:r w:rsidR="002F1140" w:rsidRPr="004A1CCA">
        <w:rPr>
          <w:rFonts w:ascii="Arial" w:hAnsi="Arial" w:cs="Arial"/>
          <w:w w:val="105"/>
        </w:rPr>
        <w:t>subestação</w:t>
      </w:r>
      <w:r w:rsidR="002F1140" w:rsidRPr="004A1CCA">
        <w:rPr>
          <w:rFonts w:ascii="Arial" w:hAnsi="Arial" w:cs="Arial"/>
          <w:spacing w:val="57"/>
          <w:w w:val="105"/>
        </w:rPr>
        <w:t xml:space="preserve"> </w:t>
      </w:r>
      <w:r w:rsidR="002F1140" w:rsidRPr="004A1CCA">
        <w:rPr>
          <w:rFonts w:ascii="Arial" w:hAnsi="Arial" w:cs="Arial"/>
          <w:w w:val="105"/>
        </w:rPr>
        <w:t>deverão</w:t>
      </w:r>
      <w:r w:rsidR="002F1140" w:rsidRPr="004A1CCA">
        <w:rPr>
          <w:rFonts w:ascii="Arial" w:hAnsi="Arial" w:cs="Arial"/>
          <w:spacing w:val="56"/>
          <w:w w:val="105"/>
        </w:rPr>
        <w:t xml:space="preserve"> </w:t>
      </w:r>
      <w:r w:rsidR="002F1140" w:rsidRPr="004A1CCA">
        <w:rPr>
          <w:rFonts w:ascii="Arial" w:hAnsi="Arial" w:cs="Arial"/>
          <w:w w:val="105"/>
        </w:rPr>
        <w:t>ser</w:t>
      </w:r>
      <w:r w:rsidR="002F1140" w:rsidRPr="004A1CCA">
        <w:rPr>
          <w:rFonts w:ascii="Arial" w:hAnsi="Arial" w:cs="Arial"/>
          <w:spacing w:val="56"/>
          <w:w w:val="105"/>
        </w:rPr>
        <w:t xml:space="preserve"> </w:t>
      </w:r>
      <w:r w:rsidR="002F1140" w:rsidRPr="004A1CCA">
        <w:rPr>
          <w:rFonts w:ascii="Arial" w:hAnsi="Arial" w:cs="Arial"/>
          <w:w w:val="105"/>
        </w:rPr>
        <w:t>aterradas,</w:t>
      </w:r>
      <w:r w:rsidR="002F1140" w:rsidRPr="004A1CCA">
        <w:rPr>
          <w:rFonts w:ascii="Arial" w:hAnsi="Arial" w:cs="Arial"/>
          <w:spacing w:val="59"/>
          <w:w w:val="105"/>
        </w:rPr>
        <w:t xml:space="preserve"> </w:t>
      </w:r>
      <w:r w:rsidR="002F1140" w:rsidRPr="004A1CCA">
        <w:rPr>
          <w:rFonts w:ascii="Arial" w:hAnsi="Arial" w:cs="Arial"/>
          <w:w w:val="105"/>
        </w:rPr>
        <w:t>incluindo</w:t>
      </w:r>
      <w:r w:rsidR="002F1140" w:rsidRPr="004A1CCA">
        <w:rPr>
          <w:rFonts w:ascii="Arial" w:hAnsi="Arial" w:cs="Arial"/>
          <w:spacing w:val="-77"/>
          <w:w w:val="105"/>
        </w:rPr>
        <w:t xml:space="preserve"> </w:t>
      </w:r>
      <w:r w:rsidR="002F1140" w:rsidRPr="004A1CCA">
        <w:rPr>
          <w:rFonts w:ascii="Arial" w:hAnsi="Arial" w:cs="Arial"/>
          <w:spacing w:val="-1"/>
          <w:w w:val="105"/>
        </w:rPr>
        <w:t>portas,</w:t>
      </w:r>
      <w:r w:rsidR="002F1140" w:rsidRPr="004A1CCA">
        <w:rPr>
          <w:rFonts w:ascii="Arial" w:hAnsi="Arial" w:cs="Arial"/>
          <w:spacing w:val="-28"/>
          <w:w w:val="105"/>
        </w:rPr>
        <w:t xml:space="preserve"> </w:t>
      </w:r>
      <w:r w:rsidR="002F1140" w:rsidRPr="004A1CCA">
        <w:rPr>
          <w:rFonts w:ascii="Arial" w:hAnsi="Arial" w:cs="Arial"/>
          <w:w w:val="105"/>
        </w:rPr>
        <w:t>janelas,</w:t>
      </w:r>
      <w:r w:rsidR="002F1140" w:rsidRPr="004A1CCA">
        <w:rPr>
          <w:rFonts w:ascii="Arial" w:hAnsi="Arial" w:cs="Arial"/>
          <w:spacing w:val="-27"/>
          <w:w w:val="105"/>
        </w:rPr>
        <w:t xml:space="preserve"> </w:t>
      </w:r>
      <w:r w:rsidR="002F1140" w:rsidRPr="004A1CCA">
        <w:rPr>
          <w:rFonts w:ascii="Arial" w:hAnsi="Arial" w:cs="Arial"/>
          <w:w w:val="105"/>
        </w:rPr>
        <w:t>grades</w:t>
      </w:r>
      <w:r w:rsidR="002F1140" w:rsidRPr="004A1CCA">
        <w:rPr>
          <w:rFonts w:ascii="Arial" w:hAnsi="Arial" w:cs="Arial"/>
          <w:spacing w:val="-30"/>
          <w:w w:val="105"/>
        </w:rPr>
        <w:t xml:space="preserve"> </w:t>
      </w:r>
      <w:r w:rsidR="002F1140" w:rsidRPr="004A1CCA">
        <w:rPr>
          <w:rFonts w:ascii="Arial" w:hAnsi="Arial" w:cs="Arial"/>
          <w:w w:val="105"/>
        </w:rPr>
        <w:t>metálicas</w:t>
      </w:r>
      <w:r w:rsidR="002F1140" w:rsidRPr="004A1CCA">
        <w:rPr>
          <w:rFonts w:ascii="Arial" w:hAnsi="Arial" w:cs="Arial"/>
          <w:spacing w:val="-29"/>
          <w:w w:val="105"/>
        </w:rPr>
        <w:t xml:space="preserve"> </w:t>
      </w:r>
      <w:r w:rsidR="002F1140" w:rsidRPr="004A1CCA">
        <w:rPr>
          <w:rFonts w:ascii="Arial" w:hAnsi="Arial" w:cs="Arial"/>
          <w:w w:val="105"/>
        </w:rPr>
        <w:t>e</w:t>
      </w:r>
      <w:r w:rsidR="002F1140" w:rsidRPr="004A1CCA">
        <w:rPr>
          <w:rFonts w:ascii="Arial" w:hAnsi="Arial" w:cs="Arial"/>
          <w:spacing w:val="-28"/>
          <w:w w:val="105"/>
        </w:rPr>
        <w:t xml:space="preserve"> </w:t>
      </w:r>
      <w:r w:rsidR="002F1140" w:rsidRPr="004A1CCA">
        <w:rPr>
          <w:rFonts w:ascii="Arial" w:hAnsi="Arial" w:cs="Arial"/>
          <w:w w:val="105"/>
        </w:rPr>
        <w:t>massas,</w:t>
      </w:r>
      <w:r w:rsidR="002F1140" w:rsidRPr="004A1CCA">
        <w:rPr>
          <w:rFonts w:ascii="Arial" w:hAnsi="Arial" w:cs="Arial"/>
          <w:spacing w:val="-28"/>
          <w:w w:val="105"/>
        </w:rPr>
        <w:t xml:space="preserve"> </w:t>
      </w:r>
      <w:r w:rsidR="002F1140" w:rsidRPr="004A1CCA">
        <w:rPr>
          <w:rFonts w:ascii="Arial" w:hAnsi="Arial" w:cs="Arial"/>
          <w:w w:val="105"/>
        </w:rPr>
        <w:t>utilizando</w:t>
      </w:r>
      <w:r w:rsidR="002F1140" w:rsidRPr="004A1CCA">
        <w:rPr>
          <w:rFonts w:ascii="Arial" w:hAnsi="Arial" w:cs="Arial"/>
          <w:spacing w:val="-29"/>
          <w:w w:val="105"/>
        </w:rPr>
        <w:t xml:space="preserve"> </w:t>
      </w:r>
      <w:r w:rsidR="002F1140" w:rsidRPr="004A1CCA">
        <w:rPr>
          <w:rFonts w:ascii="Arial" w:hAnsi="Arial" w:cs="Arial"/>
          <w:w w:val="105"/>
        </w:rPr>
        <w:t>conectores</w:t>
      </w:r>
      <w:r w:rsidR="002F1140" w:rsidRPr="004A1CCA">
        <w:rPr>
          <w:rFonts w:ascii="Arial" w:hAnsi="Arial" w:cs="Arial"/>
          <w:spacing w:val="-29"/>
          <w:w w:val="105"/>
        </w:rPr>
        <w:t xml:space="preserve"> </w:t>
      </w:r>
      <w:r w:rsidR="002F1140" w:rsidRPr="004A1CCA">
        <w:rPr>
          <w:rFonts w:ascii="Arial" w:hAnsi="Arial" w:cs="Arial"/>
          <w:w w:val="105"/>
        </w:rPr>
        <w:t>terminal</w:t>
      </w:r>
      <w:r w:rsidR="002F1140" w:rsidRPr="004A1CCA">
        <w:rPr>
          <w:rFonts w:ascii="Arial" w:hAnsi="Arial" w:cs="Arial"/>
          <w:spacing w:val="-28"/>
          <w:w w:val="105"/>
        </w:rPr>
        <w:t xml:space="preserve"> </w:t>
      </w:r>
      <w:r w:rsidR="002F1140" w:rsidRPr="004A1CCA">
        <w:rPr>
          <w:rFonts w:ascii="Arial" w:hAnsi="Arial" w:cs="Arial"/>
          <w:w w:val="105"/>
        </w:rPr>
        <w:t>de</w:t>
      </w:r>
      <w:r w:rsidR="002F1140" w:rsidRPr="004A1CCA">
        <w:rPr>
          <w:rFonts w:ascii="Arial" w:hAnsi="Arial" w:cs="Arial"/>
          <w:spacing w:val="-28"/>
          <w:w w:val="105"/>
        </w:rPr>
        <w:t xml:space="preserve"> </w:t>
      </w:r>
      <w:r w:rsidR="002F1140" w:rsidRPr="004A1CCA">
        <w:rPr>
          <w:rFonts w:ascii="Arial" w:hAnsi="Arial" w:cs="Arial"/>
          <w:w w:val="105"/>
        </w:rPr>
        <w:t>pressão</w:t>
      </w:r>
    </w:p>
    <w:p w14:paraId="761D30F1" w14:textId="77777777" w:rsidR="00F23E72" w:rsidRPr="004A1CCA" w:rsidRDefault="00F23E72" w:rsidP="0018264C">
      <w:pPr>
        <w:pStyle w:val="Sumrio3"/>
        <w:tabs>
          <w:tab w:val="left" w:pos="2076"/>
          <w:tab w:val="left" w:pos="2077"/>
          <w:tab w:val="right" w:leader="dot" w:pos="9252"/>
        </w:tabs>
        <w:ind w:left="0" w:firstLine="0"/>
        <w:rPr>
          <w:rFonts w:ascii="Arial" w:hAnsi="Arial" w:cs="Arial"/>
          <w:w w:val="95"/>
        </w:rPr>
      </w:pPr>
    </w:p>
    <w:p w14:paraId="2ADBEF24" w14:textId="77777777" w:rsidR="00001070" w:rsidRDefault="00001070" w:rsidP="0018264C">
      <w:pPr>
        <w:pStyle w:val="Corpodetexto"/>
        <w:spacing w:before="89" w:line="350" w:lineRule="auto"/>
        <w:ind w:left="756" w:right="123" w:firstLine="708"/>
        <w:jc w:val="both"/>
        <w:rPr>
          <w:rFonts w:ascii="Arial" w:hAnsi="Arial" w:cs="Arial"/>
          <w:spacing w:val="-1"/>
          <w:w w:val="105"/>
        </w:rPr>
      </w:pPr>
    </w:p>
    <w:p w14:paraId="4A7AF160" w14:textId="06B5CF36" w:rsidR="002F1140" w:rsidRPr="0018264C"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1"/>
          <w:w w:val="105"/>
        </w:rPr>
        <w:t>As</w:t>
      </w:r>
      <w:r w:rsidRPr="004A1CCA">
        <w:rPr>
          <w:rFonts w:ascii="Arial" w:hAnsi="Arial" w:cs="Arial"/>
          <w:spacing w:val="-30"/>
          <w:w w:val="105"/>
        </w:rPr>
        <w:t xml:space="preserve"> </w:t>
      </w:r>
      <w:r w:rsidRPr="004A1CCA">
        <w:rPr>
          <w:rFonts w:ascii="Arial" w:hAnsi="Arial" w:cs="Arial"/>
          <w:spacing w:val="-1"/>
          <w:w w:val="105"/>
        </w:rPr>
        <w:t>conexões</w:t>
      </w:r>
      <w:r w:rsidRPr="004A1CCA">
        <w:rPr>
          <w:rFonts w:ascii="Arial" w:hAnsi="Arial" w:cs="Arial"/>
          <w:spacing w:val="-30"/>
          <w:w w:val="105"/>
        </w:rPr>
        <w:t xml:space="preserve"> </w:t>
      </w:r>
      <w:r w:rsidRPr="004A1CCA">
        <w:rPr>
          <w:rFonts w:ascii="Arial" w:hAnsi="Arial" w:cs="Arial"/>
          <w:w w:val="105"/>
        </w:rPr>
        <w:t>entre</w:t>
      </w:r>
      <w:r w:rsidRPr="004A1CCA">
        <w:rPr>
          <w:rFonts w:ascii="Arial" w:hAnsi="Arial" w:cs="Arial"/>
          <w:spacing w:val="-29"/>
          <w:w w:val="105"/>
        </w:rPr>
        <w:t xml:space="preserve"> </w:t>
      </w:r>
      <w:r w:rsidRPr="004A1CCA">
        <w:rPr>
          <w:rFonts w:ascii="Arial" w:hAnsi="Arial" w:cs="Arial"/>
          <w:w w:val="105"/>
        </w:rPr>
        <w:t>cabos</w:t>
      </w:r>
      <w:r w:rsidRPr="004A1CCA">
        <w:rPr>
          <w:rFonts w:ascii="Arial" w:hAnsi="Arial" w:cs="Arial"/>
          <w:spacing w:val="-29"/>
          <w:w w:val="105"/>
        </w:rPr>
        <w:t xml:space="preserve"> </w:t>
      </w:r>
      <w:r w:rsidRPr="004A1CCA">
        <w:rPr>
          <w:rFonts w:ascii="Arial" w:hAnsi="Arial" w:cs="Arial"/>
          <w:w w:val="105"/>
        </w:rPr>
        <w:t>e</w:t>
      </w:r>
      <w:r w:rsidRPr="004A1CCA">
        <w:rPr>
          <w:rFonts w:ascii="Arial" w:hAnsi="Arial" w:cs="Arial"/>
          <w:spacing w:val="-29"/>
          <w:w w:val="105"/>
        </w:rPr>
        <w:t xml:space="preserve"> </w:t>
      </w:r>
      <w:r w:rsidRPr="004A1CCA">
        <w:rPr>
          <w:rFonts w:ascii="Arial" w:hAnsi="Arial" w:cs="Arial"/>
          <w:w w:val="105"/>
        </w:rPr>
        <w:t>derivações,</w:t>
      </w:r>
      <w:r w:rsidRPr="004A1CCA">
        <w:rPr>
          <w:rFonts w:ascii="Arial" w:hAnsi="Arial" w:cs="Arial"/>
          <w:spacing w:val="-25"/>
          <w:w w:val="105"/>
        </w:rPr>
        <w:t xml:space="preserve"> </w:t>
      </w:r>
      <w:r w:rsidRPr="004A1CCA">
        <w:rPr>
          <w:rFonts w:ascii="Arial" w:hAnsi="Arial" w:cs="Arial"/>
          <w:w w:val="105"/>
        </w:rPr>
        <w:t>deverão</w:t>
      </w:r>
      <w:r w:rsidRPr="004A1CCA">
        <w:rPr>
          <w:rFonts w:ascii="Arial" w:hAnsi="Arial" w:cs="Arial"/>
          <w:spacing w:val="-30"/>
          <w:w w:val="105"/>
        </w:rPr>
        <w:t xml:space="preserve"> </w:t>
      </w:r>
      <w:r w:rsidRPr="004A1CCA">
        <w:rPr>
          <w:rFonts w:ascii="Arial" w:hAnsi="Arial" w:cs="Arial"/>
          <w:w w:val="105"/>
        </w:rPr>
        <w:t>ser</w:t>
      </w:r>
      <w:r w:rsidRPr="004A1CCA">
        <w:rPr>
          <w:rFonts w:ascii="Arial" w:hAnsi="Arial" w:cs="Arial"/>
          <w:spacing w:val="-29"/>
          <w:w w:val="105"/>
        </w:rPr>
        <w:t xml:space="preserve"> </w:t>
      </w:r>
      <w:r w:rsidRPr="004A1CCA">
        <w:rPr>
          <w:rFonts w:ascii="Arial" w:hAnsi="Arial" w:cs="Arial"/>
          <w:w w:val="105"/>
        </w:rPr>
        <w:t>feitas</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28"/>
          <w:w w:val="105"/>
        </w:rPr>
        <w:t xml:space="preserve"> </w:t>
      </w:r>
      <w:r w:rsidRPr="004A1CCA">
        <w:rPr>
          <w:rFonts w:ascii="Arial" w:hAnsi="Arial" w:cs="Arial"/>
          <w:w w:val="105"/>
        </w:rPr>
        <w:t>conector</w:t>
      </w:r>
      <w:r w:rsidRPr="004A1CCA">
        <w:rPr>
          <w:rFonts w:ascii="Arial" w:hAnsi="Arial" w:cs="Arial"/>
          <w:spacing w:val="-30"/>
          <w:w w:val="105"/>
        </w:rPr>
        <w:t xml:space="preserve"> </w:t>
      </w:r>
      <w:r w:rsidRPr="004A1CCA">
        <w:rPr>
          <w:rFonts w:ascii="Arial" w:hAnsi="Arial" w:cs="Arial"/>
          <w:w w:val="105"/>
        </w:rPr>
        <w:t>split</w:t>
      </w:r>
      <w:r w:rsidRPr="004A1CCA">
        <w:rPr>
          <w:rFonts w:ascii="Arial" w:hAnsi="Arial" w:cs="Arial"/>
          <w:spacing w:val="-27"/>
          <w:w w:val="105"/>
        </w:rPr>
        <w:t xml:space="preserve"> </w:t>
      </w:r>
      <w:r w:rsidRPr="004A1CCA">
        <w:rPr>
          <w:rFonts w:ascii="Arial" w:hAnsi="Arial" w:cs="Arial"/>
          <w:w w:val="105"/>
        </w:rPr>
        <w:t>bolt</w:t>
      </w:r>
      <w:r w:rsidR="00001070">
        <w:rPr>
          <w:rFonts w:ascii="Arial" w:hAnsi="Arial" w:cs="Arial"/>
          <w:spacing w:val="-7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cabos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até</w:t>
      </w:r>
      <w:r w:rsidRPr="004A1CCA">
        <w:rPr>
          <w:rFonts w:ascii="Arial" w:hAnsi="Arial" w:cs="Arial"/>
          <w:spacing w:val="-20"/>
          <w:w w:val="105"/>
        </w:rPr>
        <w:t xml:space="preserve"> </w:t>
      </w:r>
      <w:r w:rsidRPr="004A1CCA">
        <w:rPr>
          <w:rFonts w:ascii="Arial" w:hAnsi="Arial" w:cs="Arial"/>
          <w:w w:val="105"/>
        </w:rPr>
        <w:t>50mm²,</w:t>
      </w:r>
      <w:r w:rsidRPr="004A1CCA">
        <w:rPr>
          <w:rFonts w:ascii="Arial" w:hAnsi="Arial" w:cs="Arial"/>
          <w:spacing w:val="-15"/>
          <w:w w:val="105"/>
        </w:rPr>
        <w:t xml:space="preserve"> </w:t>
      </w:r>
      <w:r w:rsidRPr="004A1CCA">
        <w:rPr>
          <w:rFonts w:ascii="Arial" w:hAnsi="Arial" w:cs="Arial"/>
          <w:w w:val="105"/>
        </w:rPr>
        <w:t>conforme</w:t>
      </w:r>
      <w:r w:rsidRPr="004A1CCA">
        <w:rPr>
          <w:rFonts w:ascii="Arial" w:hAnsi="Arial" w:cs="Arial"/>
          <w:spacing w:val="-16"/>
          <w:w w:val="105"/>
        </w:rPr>
        <w:t xml:space="preserve"> </w:t>
      </w:r>
      <w:r w:rsidRPr="004A1CCA">
        <w:rPr>
          <w:rFonts w:ascii="Arial" w:hAnsi="Arial" w:cs="Arial"/>
          <w:w w:val="105"/>
        </w:rPr>
        <w:t>imagem</w:t>
      </w:r>
      <w:r w:rsidRPr="004A1CCA">
        <w:rPr>
          <w:rFonts w:ascii="Arial" w:hAnsi="Arial" w:cs="Arial"/>
          <w:spacing w:val="-18"/>
          <w:w w:val="105"/>
        </w:rPr>
        <w:t xml:space="preserve"> </w:t>
      </w:r>
      <w:r w:rsidRPr="004A1CCA">
        <w:rPr>
          <w:rFonts w:ascii="Arial" w:hAnsi="Arial" w:cs="Arial"/>
          <w:w w:val="105"/>
        </w:rPr>
        <w:t>abaixo:</w:t>
      </w:r>
    </w:p>
    <w:p w14:paraId="698ACA63" w14:textId="27C2D670" w:rsidR="002F1140" w:rsidRPr="004A1CCA" w:rsidRDefault="0018264C" w:rsidP="002F1140">
      <w:pPr>
        <w:pStyle w:val="Corpodetexto"/>
        <w:spacing w:before="12"/>
        <w:rPr>
          <w:rFonts w:ascii="Arial" w:hAnsi="Arial" w:cs="Arial"/>
          <w:sz w:val="11"/>
        </w:rPr>
      </w:pPr>
      <w:r w:rsidRPr="004A1CCA">
        <w:rPr>
          <w:rFonts w:ascii="Arial" w:hAnsi="Arial" w:cs="Arial"/>
          <w:noProof/>
          <w:lang w:val="pt-BR" w:eastAsia="pt-BR"/>
        </w:rPr>
        <w:lastRenderedPageBreak/>
        <mc:AlternateContent>
          <mc:Choice Requires="wpg">
            <w:drawing>
              <wp:anchor distT="0" distB="0" distL="0" distR="0" simplePos="0" relativeHeight="251655168" behindDoc="1" locked="0" layoutInCell="1" allowOverlap="1" wp14:anchorId="635822F0" wp14:editId="31F04B1E">
                <wp:simplePos x="0" y="0"/>
                <wp:positionH relativeFrom="page">
                  <wp:posOffset>3184525</wp:posOffset>
                </wp:positionH>
                <wp:positionV relativeFrom="paragraph">
                  <wp:posOffset>139700</wp:posOffset>
                </wp:positionV>
                <wp:extent cx="2522855" cy="1544955"/>
                <wp:effectExtent l="0" t="0" r="0" b="0"/>
                <wp:wrapTopAndBottom/>
                <wp:docPr id="875876241" name="Agrupar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2855" cy="1544955"/>
                          <a:chOff x="4940" y="221"/>
                          <a:chExt cx="3973" cy="2433"/>
                        </a:xfrm>
                      </wpg:grpSpPr>
                      <pic:pic xmlns:pic="http://schemas.openxmlformats.org/drawingml/2006/picture">
                        <pic:nvPicPr>
                          <pic:cNvPr id="1753745922" name="Picture 28" descr="Diagrama  Descrição gerada automaticamente"/>
                          <pic:cNvPicPr>
                            <a:picLocks noChangeAspect="1" noChangeArrowheads="1"/>
                          </pic:cNvPicPr>
                        </pic:nvPicPr>
                        <pic:blipFill>
                          <a:blip r:embed="rId58"/>
                          <a:srcRect/>
                          <a:stretch>
                            <a:fillRect/>
                          </a:stretch>
                        </pic:blipFill>
                        <pic:spPr bwMode="auto">
                          <a:xfrm>
                            <a:off x="4940" y="220"/>
                            <a:ext cx="3973" cy="2433"/>
                          </a:xfrm>
                          <a:prstGeom prst="rect">
                            <a:avLst/>
                          </a:prstGeom>
                          <a:noFill/>
                          <a:ln>
                            <a:noFill/>
                          </a:ln>
                        </pic:spPr>
                      </pic:pic>
                      <pic:pic xmlns:pic="http://schemas.openxmlformats.org/drawingml/2006/picture">
                        <pic:nvPicPr>
                          <pic:cNvPr id="2080501011" name="Picture 27" descr="Diagrama  Descrição gerada automaticamente"/>
                          <pic:cNvPicPr>
                            <a:picLocks noChangeAspect="1" noChangeArrowheads="1"/>
                          </pic:cNvPicPr>
                        </pic:nvPicPr>
                        <pic:blipFill>
                          <a:blip r:embed="rId59" cstate="print"/>
                          <a:srcRect/>
                          <a:stretch>
                            <a:fillRect/>
                          </a:stretch>
                        </pic:blipFill>
                        <pic:spPr bwMode="auto">
                          <a:xfrm>
                            <a:off x="4995" y="277"/>
                            <a:ext cx="3778" cy="2239"/>
                          </a:xfrm>
                          <a:prstGeom prst="rect">
                            <a:avLst/>
                          </a:prstGeom>
                          <a:noFill/>
                          <a:ln>
                            <a:noFill/>
                          </a:ln>
                        </pic:spPr>
                      </pic:pic>
                      <wps:wsp>
                        <wps:cNvPr id="66798346" name="Rectangle 26"/>
                        <wps:cNvSpPr>
                          <a:spLocks noChangeArrowheads="1"/>
                        </wps:cNvSpPr>
                        <wps:spPr bwMode="auto">
                          <a:xfrm>
                            <a:off x="4987" y="270"/>
                            <a:ext cx="3793" cy="2254"/>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5687D1" id="Agrupar 7" o:spid="_x0000_s1026" style="position:absolute;margin-left:250.75pt;margin-top:11pt;width:198.65pt;height:121.65pt;z-index:-251661312;mso-wrap-distance-left:0;mso-wrap-distance-right:0;mso-position-horizontal-relative:page" coordorigin="4940,221" coordsize="3973,2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">
                <v:shape id="Picture 28" o:spid="_x0000_s1027" type="#_x0000_t75" alt="Diagrama  Descrição gerada automaticamente" style="position:absolute;left:4940;top:220;width:3973;height:2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3zmXIAAAA4wAAAA8AAABkcnMvZG93bnJldi54bWxET0trwkAQvhf8D8sUetNNY30kdRURFnoo&#10;BWN7H7PTJJqdDdmtxn/fLQg9zvee1WawrbhQ7xvHCp4nCQji0pmGKwWfBz1egvAB2WDrmBTcyMNm&#10;PXpYYW7clfd0KUIlYgj7HBXUIXS5lL6syaKfuI44ct+utxji2VfS9HiN4baVaZLMpcWGY0ONHe1q&#10;Ks/Fj1WQJsdTq3X2cXvPeDvVhbZF96XU0+OwfQURaAj/4rv7zcT5i9l08TLL0hT+fooAyP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xN85lyAAAAOMAAAAPAAAAAAAAAAAA&#10;AAAAAJ8CAABkcnMvZG93bnJldi54bWxQSwUGAAAAAAQABAD3AAAAlAMAAAAA&#10;">
                  <v:imagedata r:id="rId60" o:title="Diagrama  Descrição gerada automaticamente"/>
                </v:shape>
                <v:shape id="Picture 27" o:spid="_x0000_s1028" type="#_x0000_t75" alt="Diagrama  Descrição gerada automaticamente" style="position:absolute;left:4995;top:277;width:3778;height:2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1Dg7JAAAA4wAAAA8AAABkcnMvZG93bnJldi54bWxEj0FLAzEUhO+C/yE8wZtNtqi7bJsWUQoi&#10;gli9eHtsXrOrm5eQxO76740g9DjMzDfMeju7URwppsGzhmqhQBB33gxsNby/7a4aECkjGxw9k4Yf&#10;SrDdnJ+tsTV+4lc67rMVBcKpRQ19zqGVMnU9OUwLH4iLd/DRYS4yWmkiTgXuRrlU6lY6HLgs9Bjo&#10;vqfua//tNDSdmurrj/S5s+Eh2uG5fgovtdaXF/PdCkSmOZ/C/+1Ho2GpGnWjKlVV8Pep/AG5+Q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HUODskAAADjAAAADwAAAAAAAAAA&#10;AAAAAACfAgAAZHJzL2Rvd25yZXYueG1sUEsFBgAAAAAEAAQA9wAAAJUDAAAAAA==&#10;">
                  <v:imagedata r:id="rId61" o:title="Diagrama  Descrição gerada automaticamente"/>
                </v:shape>
                <v:rect id="Rectangle 26" o:spid="_x0000_s1029" style="position:absolute;left:4987;top:270;width:3793;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lCzsoA&#10;AADhAAAADwAAAGRycy9kb3ducmV2LnhtbESPT2sCMRTE74V+h/AEbzVr/6x2Ncq2VOhJqBW0t8fm&#10;mSxuXpZNdLffvikUehxm5jfMcj24RlypC7VnBdNJBoK48rpmo2D/ubmbgwgRWWPjmRR8U4D16vZm&#10;iYX2PX/QdReNSBAOBSqwMbaFlKGy5DBMfEucvJPvHMYkOyN1h32Cu0beZ1kuHdacFiy29GqpOu8u&#10;TsFb+7Utn0yQ5SHa49m/9Bu7NUqNR0O5ABFpiP/hv/a7VpDns+f5w2MOv4/SG5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3ZQs7KAAAA4QAAAA8AAAAAAAAAAAAAAAAAmAIA&#10;AGRycy9kb3ducmV2LnhtbFBLBQYAAAAABAAEAPUAAACPAwAAAAA=&#10;" filled="f"/>
                <w10:wrap type="topAndBottom" anchorx="page"/>
              </v:group>
            </w:pict>
          </mc:Fallback>
        </mc:AlternateContent>
      </w:r>
      <w:r w:rsidRPr="004A1CCA">
        <w:rPr>
          <w:rFonts w:ascii="Arial" w:hAnsi="Arial" w:cs="Arial"/>
          <w:noProof/>
          <w:lang w:val="pt-BR" w:eastAsia="pt-BR"/>
        </w:rPr>
        <w:drawing>
          <wp:anchor distT="0" distB="0" distL="0" distR="0" simplePos="0" relativeHeight="251654144" behindDoc="0" locked="0" layoutInCell="1" allowOverlap="1" wp14:anchorId="2112A532" wp14:editId="6A7E883A">
            <wp:simplePos x="0" y="0"/>
            <wp:positionH relativeFrom="page">
              <wp:posOffset>1843405</wp:posOffset>
            </wp:positionH>
            <wp:positionV relativeFrom="paragraph">
              <wp:posOffset>417195</wp:posOffset>
            </wp:positionV>
            <wp:extent cx="838200" cy="838200"/>
            <wp:effectExtent l="0" t="0" r="0" b="0"/>
            <wp:wrapTopAndBottom/>
            <wp:docPr id="89" name="image32.jpeg" descr="Uma imagem contendo peças de metal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descr="Uma imagem contendo peças de metal  Descrição gerada automaticament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BBC193" w14:textId="77777777" w:rsidR="002F1140" w:rsidRPr="004A1CCA" w:rsidRDefault="002F1140" w:rsidP="002F1140">
      <w:pPr>
        <w:pStyle w:val="Corpodetexto"/>
        <w:spacing w:before="11"/>
        <w:rPr>
          <w:rFonts w:ascii="Arial" w:hAnsi="Arial" w:cs="Arial"/>
          <w:sz w:val="32"/>
        </w:rPr>
      </w:pPr>
    </w:p>
    <w:p w14:paraId="46FDF600" w14:textId="527883CC" w:rsidR="002F1140" w:rsidRPr="004A1CCA" w:rsidRDefault="0018264C" w:rsidP="00001070">
      <w:pPr>
        <w:pStyle w:val="Corpodetexto"/>
        <w:spacing w:line="350" w:lineRule="auto"/>
        <w:ind w:left="754" w:right="125" w:firstLine="709"/>
        <w:jc w:val="both"/>
        <w:rPr>
          <w:rFonts w:ascii="Arial" w:hAnsi="Arial" w:cs="Arial"/>
        </w:rPr>
      </w:pPr>
      <w:r w:rsidRPr="004A1CCA">
        <w:rPr>
          <w:rFonts w:ascii="Arial" w:hAnsi="Arial" w:cs="Arial"/>
          <w:noProof/>
          <w:lang w:val="pt-BR" w:eastAsia="pt-BR"/>
        </w:rPr>
        <mc:AlternateContent>
          <mc:Choice Requires="wpg">
            <w:drawing>
              <wp:anchor distT="0" distB="0" distL="0" distR="0" simplePos="0" relativeHeight="251656192" behindDoc="1" locked="0" layoutInCell="1" allowOverlap="1" wp14:anchorId="47413EBC" wp14:editId="133CFA1B">
                <wp:simplePos x="0" y="0"/>
                <wp:positionH relativeFrom="margin">
                  <wp:align>center</wp:align>
                </wp:positionH>
                <wp:positionV relativeFrom="paragraph">
                  <wp:posOffset>657225</wp:posOffset>
                </wp:positionV>
                <wp:extent cx="2025015" cy="1908175"/>
                <wp:effectExtent l="0" t="0" r="0" b="0"/>
                <wp:wrapTopAndBottom/>
                <wp:docPr id="201968775"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5015" cy="1908175"/>
                          <a:chOff x="4224" y="317"/>
                          <a:chExt cx="3189" cy="3005"/>
                        </a:xfrm>
                      </wpg:grpSpPr>
                      <pic:pic xmlns:pic="http://schemas.openxmlformats.org/drawingml/2006/picture">
                        <pic:nvPicPr>
                          <pic:cNvPr id="192951928" name="Picture 24" descr="Diagrama  Descrição gerada automaticamente"/>
                          <pic:cNvPicPr>
                            <a:picLocks noChangeAspect="1" noChangeArrowheads="1"/>
                          </pic:cNvPicPr>
                        </pic:nvPicPr>
                        <pic:blipFill>
                          <a:blip r:embed="rId63"/>
                          <a:srcRect/>
                          <a:stretch>
                            <a:fillRect/>
                          </a:stretch>
                        </pic:blipFill>
                        <pic:spPr bwMode="auto">
                          <a:xfrm>
                            <a:off x="4224" y="316"/>
                            <a:ext cx="3189" cy="3005"/>
                          </a:xfrm>
                          <a:prstGeom prst="rect">
                            <a:avLst/>
                          </a:prstGeom>
                          <a:noFill/>
                          <a:ln>
                            <a:noFill/>
                          </a:ln>
                        </pic:spPr>
                      </pic:pic>
                      <pic:pic xmlns:pic="http://schemas.openxmlformats.org/drawingml/2006/picture">
                        <pic:nvPicPr>
                          <pic:cNvPr id="243233150" name="Picture 23" descr="Diagrama  Descrição gerada automaticamente"/>
                          <pic:cNvPicPr>
                            <a:picLocks noChangeAspect="1" noChangeArrowheads="1"/>
                          </pic:cNvPicPr>
                        </pic:nvPicPr>
                        <pic:blipFill>
                          <a:blip r:embed="rId64"/>
                          <a:srcRect/>
                          <a:stretch>
                            <a:fillRect/>
                          </a:stretch>
                        </pic:blipFill>
                        <pic:spPr bwMode="auto">
                          <a:xfrm>
                            <a:off x="4279" y="373"/>
                            <a:ext cx="2995" cy="2810"/>
                          </a:xfrm>
                          <a:prstGeom prst="rect">
                            <a:avLst/>
                          </a:prstGeom>
                          <a:noFill/>
                          <a:ln>
                            <a:noFill/>
                          </a:ln>
                        </pic:spPr>
                      </pic:pic>
                      <wps:wsp>
                        <wps:cNvPr id="1692618353" name="Rectangle 22"/>
                        <wps:cNvSpPr>
                          <a:spLocks noChangeArrowheads="1"/>
                        </wps:cNvSpPr>
                        <wps:spPr bwMode="auto">
                          <a:xfrm>
                            <a:off x="4271" y="365"/>
                            <a:ext cx="3010" cy="2825"/>
                          </a:xfrm>
                          <a:prstGeom prst="rect">
                            <a:avLst/>
                          </a:prstGeom>
                          <a:noFill/>
                          <a:ln w="9525">
                            <a:solidFill>
                              <a:srgbClr val="000000"/>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E3BA4B" id="Agrupar 6" o:spid="_x0000_s1026" style="position:absolute;margin-left:0;margin-top:51.75pt;width:159.45pt;height:150.25pt;z-index:-251660288;mso-wrap-distance-left:0;mso-wrap-distance-right:0;mso-position-horizontal:center;mso-position-horizontal-relative:margin" coordorigin="4224,317" coordsize="3189,3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">
                <v:shape id="Picture 24" o:spid="_x0000_s1027" type="#_x0000_t75" alt="Diagrama  Descrição gerada automaticamente" style="position:absolute;left:4224;top:316;width:3189;height:3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IG1vKAAAA4gAAAA8AAABkcnMvZG93bnJldi54bWxEj0FLw0AQhe+C/2GZgje7acGaxmyKCKIX&#10;C7aCHsfsmE2bnY3ZtY3+eudQ6GXgY95786Zcjb5TBxpiG9jAbJqBIq6Dbbkx8LZ9vM5BxYRssQtM&#10;Bn4pwqq6vCixsOHIr3TYpEZJCMcCDbiU+kLrWDvyGKehJ5bdVxg8JsGh0XbAo4T7Ts+zbKE9tiwX&#10;HPb04Kjeb368ge1t4/KPv917fBnbTq+/nxafazbmajLe34FKNKaz+OR+tlJ/OV/eyJDO8pIw6Oo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sIG1vKAAAA4gAAAA8AAAAAAAAA&#10;AAAAAAAAnwIAAGRycy9kb3ducmV2LnhtbFBLBQYAAAAABAAEAPcAAACWAwAAAAA=&#10;">
                  <v:imagedata r:id="rId65" o:title="Diagrama  Descrição gerada automaticamente"/>
                </v:shape>
                <v:shape id="Picture 23" o:spid="_x0000_s1028" type="#_x0000_t75" alt="Diagrama  Descrição gerada automaticamente" style="position:absolute;left:4279;top:373;width:2995;height:2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rgNPJAAAA4gAAAA8AAABkcnMvZG93bnJldi54bWxEj8FOwzAMhu9IvENkJG4sXQOIlWUTGgJN&#10;2oWOPYDVmLTQOKXJtvL2+IDE0fr9f/a3XE+hVycaUxfZwnxWgCJuouvYWzi8v9w8gEoZ2WEfmSz8&#10;UIL16vJiiZWLZ67ptM9eCYRThRbanIdK69S0FDDN4kAs2UccA2YZR6/diGeBh16XRXGvA3YsF1oc&#10;aNNS87U/BnmjeaatMfXRf+5esV7s3srvjbf2+mp6egSVacr/y3/trbNQ3prSmPmdSIiScECv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WuA08kAAADiAAAADwAAAAAAAAAA&#10;AAAAAACfAgAAZHJzL2Rvd25yZXYueG1sUEsFBgAAAAAEAAQA9wAAAJUDAAAAAA==&#10;">
                  <v:imagedata r:id="rId66" o:title="Diagrama  Descrição gerada automaticamente"/>
                </v:shape>
                <v:rect id="Rectangle 22" o:spid="_x0000_s1029" style="position:absolute;left:4271;top:365;width:3010;height:2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nB8cA&#10;AADjAAAADwAAAGRycy9kb3ducmV2LnhtbERPX2vCMBB/H+w7hBvsbaYqFq1G6caEPQnqYPp2NLek&#10;2FxKk9nu2y8Dwcf7/b/VZnCNuFIXas8KxqMMBHHldc1Gwedx+zIHESKyxsYzKfilAJv148MKC+17&#10;3tP1EI1IIRwKVGBjbAspQ2XJYRj5ljhx375zGNPZGak77FO4a+Qky3LpsObUYLGlN0vV5fDjFLy3&#10;5105M0GWX9GeLv6139qdUer5aSiXICIN8S6+uT90mp8vJvl4Pp1N4f+nBI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MJwfHAAAA4wAAAA8AAAAAAAAAAAAAAAAAmAIAAGRy&#10;cy9kb3ducmV2LnhtbFBLBQYAAAAABAAEAPUAAACMAwAAAAA=&#10;" filled="f"/>
                <w10:wrap type="topAndBottom" anchorx="margin"/>
              </v:group>
            </w:pict>
          </mc:Fallback>
        </mc:AlternateContent>
      </w:r>
      <w:r w:rsidR="002F1140" w:rsidRPr="004A1CCA">
        <w:rPr>
          <w:rFonts w:ascii="Arial" w:hAnsi="Arial" w:cs="Arial"/>
          <w:w w:val="105"/>
        </w:rPr>
        <w:t>Os</w:t>
      </w:r>
      <w:r w:rsidR="002F1140" w:rsidRPr="004A1CCA">
        <w:rPr>
          <w:rFonts w:ascii="Arial" w:hAnsi="Arial" w:cs="Arial"/>
          <w:spacing w:val="-16"/>
          <w:w w:val="105"/>
        </w:rPr>
        <w:t xml:space="preserve"> </w:t>
      </w:r>
      <w:r w:rsidR="002F1140" w:rsidRPr="004A1CCA">
        <w:rPr>
          <w:rFonts w:ascii="Arial" w:hAnsi="Arial" w:cs="Arial"/>
          <w:w w:val="105"/>
        </w:rPr>
        <w:t>cabos</w:t>
      </w:r>
      <w:r w:rsidR="002F1140" w:rsidRPr="004A1CCA">
        <w:rPr>
          <w:rFonts w:ascii="Arial" w:hAnsi="Arial" w:cs="Arial"/>
          <w:spacing w:val="-16"/>
          <w:w w:val="105"/>
        </w:rPr>
        <w:t xml:space="preserve"> </w:t>
      </w:r>
      <w:r w:rsidR="002F1140" w:rsidRPr="004A1CCA">
        <w:rPr>
          <w:rFonts w:ascii="Arial" w:hAnsi="Arial" w:cs="Arial"/>
          <w:w w:val="105"/>
        </w:rPr>
        <w:t>de</w:t>
      </w:r>
      <w:r w:rsidR="002F1140" w:rsidRPr="004A1CCA">
        <w:rPr>
          <w:rFonts w:ascii="Arial" w:hAnsi="Arial" w:cs="Arial"/>
          <w:spacing w:val="-15"/>
          <w:w w:val="105"/>
        </w:rPr>
        <w:t xml:space="preserve"> </w:t>
      </w:r>
      <w:r w:rsidR="002F1140" w:rsidRPr="004A1CCA">
        <w:rPr>
          <w:rFonts w:ascii="Arial" w:hAnsi="Arial" w:cs="Arial"/>
          <w:w w:val="105"/>
        </w:rPr>
        <w:t>50mm²</w:t>
      </w:r>
      <w:r w:rsidR="002F1140" w:rsidRPr="004A1CCA">
        <w:rPr>
          <w:rFonts w:ascii="Arial" w:hAnsi="Arial" w:cs="Arial"/>
          <w:spacing w:val="-13"/>
          <w:w w:val="105"/>
        </w:rPr>
        <w:t xml:space="preserve"> </w:t>
      </w:r>
      <w:r w:rsidR="002F1140" w:rsidRPr="004A1CCA">
        <w:rPr>
          <w:rFonts w:ascii="Arial" w:hAnsi="Arial" w:cs="Arial"/>
          <w:w w:val="105"/>
        </w:rPr>
        <w:t>deverão</w:t>
      </w:r>
      <w:r w:rsidR="002F1140" w:rsidRPr="004A1CCA">
        <w:rPr>
          <w:rFonts w:ascii="Arial" w:hAnsi="Arial" w:cs="Arial"/>
          <w:spacing w:val="-16"/>
          <w:w w:val="105"/>
        </w:rPr>
        <w:t xml:space="preserve"> </w:t>
      </w:r>
      <w:r w:rsidR="002F1140" w:rsidRPr="004A1CCA">
        <w:rPr>
          <w:rFonts w:ascii="Arial" w:hAnsi="Arial" w:cs="Arial"/>
          <w:w w:val="105"/>
        </w:rPr>
        <w:t>percorrer</w:t>
      </w:r>
      <w:r w:rsidR="002F1140" w:rsidRPr="004A1CCA">
        <w:rPr>
          <w:rFonts w:ascii="Arial" w:hAnsi="Arial" w:cs="Arial"/>
          <w:spacing w:val="-11"/>
          <w:w w:val="105"/>
        </w:rPr>
        <w:t xml:space="preserve"> </w:t>
      </w:r>
      <w:r w:rsidR="002F1140" w:rsidRPr="004A1CCA">
        <w:rPr>
          <w:rFonts w:ascii="Arial" w:hAnsi="Arial" w:cs="Arial"/>
          <w:w w:val="105"/>
        </w:rPr>
        <w:t>em</w:t>
      </w:r>
      <w:r w:rsidR="002F1140" w:rsidRPr="004A1CCA">
        <w:rPr>
          <w:rFonts w:ascii="Arial" w:hAnsi="Arial" w:cs="Arial"/>
          <w:spacing w:val="-14"/>
          <w:w w:val="105"/>
        </w:rPr>
        <w:t xml:space="preserve"> </w:t>
      </w:r>
      <w:r w:rsidR="002F1140" w:rsidRPr="004A1CCA">
        <w:rPr>
          <w:rFonts w:ascii="Arial" w:hAnsi="Arial" w:cs="Arial"/>
          <w:w w:val="105"/>
        </w:rPr>
        <w:t>volta</w:t>
      </w:r>
      <w:r w:rsidR="002F1140" w:rsidRPr="004A1CCA">
        <w:rPr>
          <w:rFonts w:ascii="Arial" w:hAnsi="Arial" w:cs="Arial"/>
          <w:spacing w:val="-11"/>
          <w:w w:val="105"/>
        </w:rPr>
        <w:t xml:space="preserve"> </w:t>
      </w:r>
      <w:r w:rsidR="002F1140" w:rsidRPr="004A1CCA">
        <w:rPr>
          <w:rFonts w:ascii="Arial" w:hAnsi="Arial" w:cs="Arial"/>
          <w:w w:val="105"/>
        </w:rPr>
        <w:t>de</w:t>
      </w:r>
      <w:r w:rsidR="002F1140" w:rsidRPr="004A1CCA">
        <w:rPr>
          <w:rFonts w:ascii="Arial" w:hAnsi="Arial" w:cs="Arial"/>
          <w:spacing w:val="-14"/>
          <w:w w:val="105"/>
        </w:rPr>
        <w:t xml:space="preserve"> </w:t>
      </w:r>
      <w:r w:rsidR="002F1140" w:rsidRPr="004A1CCA">
        <w:rPr>
          <w:rFonts w:ascii="Arial" w:hAnsi="Arial" w:cs="Arial"/>
          <w:w w:val="105"/>
        </w:rPr>
        <w:t>todo</w:t>
      </w:r>
      <w:r w:rsidR="002F1140" w:rsidRPr="004A1CCA">
        <w:rPr>
          <w:rFonts w:ascii="Arial" w:hAnsi="Arial" w:cs="Arial"/>
          <w:spacing w:val="-16"/>
          <w:w w:val="105"/>
        </w:rPr>
        <w:t xml:space="preserve"> </w:t>
      </w:r>
      <w:r w:rsidR="002F1140" w:rsidRPr="004A1CCA">
        <w:rPr>
          <w:rFonts w:ascii="Arial" w:hAnsi="Arial" w:cs="Arial"/>
          <w:w w:val="105"/>
        </w:rPr>
        <w:t>interior</w:t>
      </w:r>
      <w:r w:rsidR="002F1140" w:rsidRPr="004A1CCA">
        <w:rPr>
          <w:rFonts w:ascii="Arial" w:hAnsi="Arial" w:cs="Arial"/>
          <w:spacing w:val="-16"/>
          <w:w w:val="105"/>
        </w:rPr>
        <w:t xml:space="preserve"> </w:t>
      </w:r>
      <w:r w:rsidR="002F1140" w:rsidRPr="004A1CCA">
        <w:rPr>
          <w:rFonts w:ascii="Arial" w:hAnsi="Arial" w:cs="Arial"/>
          <w:w w:val="105"/>
        </w:rPr>
        <w:t>da</w:t>
      </w:r>
      <w:r w:rsidR="002F1140" w:rsidRPr="004A1CCA">
        <w:rPr>
          <w:rFonts w:ascii="Arial" w:hAnsi="Arial" w:cs="Arial"/>
          <w:spacing w:val="-12"/>
          <w:w w:val="105"/>
        </w:rPr>
        <w:t xml:space="preserve"> </w:t>
      </w:r>
      <w:r w:rsidR="002F1140" w:rsidRPr="004A1CCA">
        <w:rPr>
          <w:rFonts w:ascii="Arial" w:hAnsi="Arial" w:cs="Arial"/>
          <w:w w:val="105"/>
        </w:rPr>
        <w:t>subestação</w:t>
      </w:r>
      <w:r w:rsidR="002F1140" w:rsidRPr="004A1CCA">
        <w:rPr>
          <w:rFonts w:ascii="Arial" w:hAnsi="Arial" w:cs="Arial"/>
          <w:spacing w:val="-78"/>
          <w:w w:val="105"/>
        </w:rPr>
        <w:t xml:space="preserve"> </w:t>
      </w:r>
      <w:r w:rsidR="002F1140" w:rsidRPr="004A1CCA">
        <w:rPr>
          <w:rFonts w:ascii="Arial" w:hAnsi="Arial" w:cs="Arial"/>
          <w:w w:val="105"/>
        </w:rPr>
        <w:t>abrigada,</w:t>
      </w:r>
      <w:r w:rsidR="002F1140" w:rsidRPr="004A1CCA">
        <w:rPr>
          <w:rFonts w:ascii="Arial" w:hAnsi="Arial" w:cs="Arial"/>
          <w:spacing w:val="-17"/>
          <w:w w:val="105"/>
        </w:rPr>
        <w:t xml:space="preserve"> </w:t>
      </w:r>
      <w:r w:rsidR="002F1140" w:rsidRPr="004A1CCA">
        <w:rPr>
          <w:rFonts w:ascii="Arial" w:hAnsi="Arial" w:cs="Arial"/>
          <w:w w:val="105"/>
        </w:rPr>
        <w:t>fixada</w:t>
      </w:r>
      <w:r w:rsidR="002F1140" w:rsidRPr="004A1CCA">
        <w:rPr>
          <w:rFonts w:ascii="Arial" w:hAnsi="Arial" w:cs="Arial"/>
          <w:spacing w:val="-16"/>
          <w:w w:val="105"/>
        </w:rPr>
        <w:t xml:space="preserve"> </w:t>
      </w:r>
      <w:r w:rsidR="002F1140" w:rsidRPr="004A1CCA">
        <w:rPr>
          <w:rFonts w:ascii="Arial" w:hAnsi="Arial" w:cs="Arial"/>
          <w:w w:val="105"/>
        </w:rPr>
        <w:t>ao</w:t>
      </w:r>
      <w:r w:rsidR="002F1140" w:rsidRPr="004A1CCA">
        <w:rPr>
          <w:rFonts w:ascii="Arial" w:hAnsi="Arial" w:cs="Arial"/>
          <w:spacing w:val="-19"/>
          <w:w w:val="105"/>
        </w:rPr>
        <w:t xml:space="preserve"> </w:t>
      </w:r>
      <w:r w:rsidR="002F1140" w:rsidRPr="004A1CCA">
        <w:rPr>
          <w:rFonts w:ascii="Arial" w:hAnsi="Arial" w:cs="Arial"/>
          <w:w w:val="105"/>
        </w:rPr>
        <w:t>piso,</w:t>
      </w:r>
      <w:r w:rsidR="002F1140" w:rsidRPr="004A1CCA">
        <w:rPr>
          <w:rFonts w:ascii="Arial" w:hAnsi="Arial" w:cs="Arial"/>
          <w:spacing w:val="-16"/>
          <w:w w:val="105"/>
        </w:rPr>
        <w:t xml:space="preserve"> </w:t>
      </w:r>
      <w:r w:rsidR="002F1140" w:rsidRPr="004A1CCA">
        <w:rPr>
          <w:rFonts w:ascii="Arial" w:hAnsi="Arial" w:cs="Arial"/>
          <w:w w:val="105"/>
        </w:rPr>
        <w:t>conforme</w:t>
      </w:r>
      <w:r w:rsidR="002F1140" w:rsidRPr="004A1CCA">
        <w:rPr>
          <w:rFonts w:ascii="Arial" w:hAnsi="Arial" w:cs="Arial"/>
          <w:spacing w:val="-18"/>
          <w:w w:val="105"/>
        </w:rPr>
        <w:t xml:space="preserve"> </w:t>
      </w:r>
      <w:r w:rsidR="002F1140" w:rsidRPr="004A1CCA">
        <w:rPr>
          <w:rFonts w:ascii="Arial" w:hAnsi="Arial" w:cs="Arial"/>
          <w:w w:val="105"/>
        </w:rPr>
        <w:t>ilustração</w:t>
      </w:r>
      <w:r w:rsidR="002F1140" w:rsidRPr="004A1CCA">
        <w:rPr>
          <w:rFonts w:ascii="Arial" w:hAnsi="Arial" w:cs="Arial"/>
          <w:spacing w:val="-19"/>
          <w:w w:val="105"/>
        </w:rPr>
        <w:t xml:space="preserve"> </w:t>
      </w:r>
      <w:r w:rsidR="002F1140" w:rsidRPr="004A1CCA">
        <w:rPr>
          <w:rFonts w:ascii="Arial" w:hAnsi="Arial" w:cs="Arial"/>
          <w:w w:val="105"/>
        </w:rPr>
        <w:t>abaixo:</w:t>
      </w:r>
    </w:p>
    <w:p w14:paraId="17D3306D" w14:textId="688F09D1" w:rsidR="002F1140" w:rsidRPr="004A1CCA" w:rsidRDefault="002F1140" w:rsidP="002F1140">
      <w:pPr>
        <w:pStyle w:val="Corpodetexto"/>
        <w:rPr>
          <w:rFonts w:ascii="Arial" w:hAnsi="Arial" w:cs="Arial"/>
          <w:sz w:val="18"/>
        </w:rPr>
      </w:pPr>
    </w:p>
    <w:p w14:paraId="1BF57195" w14:textId="77777777" w:rsidR="002F1140" w:rsidRPr="004A1CCA" w:rsidRDefault="002F1140" w:rsidP="002F1140">
      <w:pPr>
        <w:pStyle w:val="Corpodetexto"/>
        <w:spacing w:before="3"/>
        <w:rPr>
          <w:rFonts w:ascii="Arial" w:hAnsi="Arial" w:cs="Arial"/>
          <w:sz w:val="20"/>
        </w:rPr>
      </w:pPr>
    </w:p>
    <w:p w14:paraId="4E3B4359" w14:textId="77777777" w:rsidR="0018264C"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valor</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resistência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aterramento</w:t>
      </w:r>
      <w:r w:rsidRPr="004A1CCA">
        <w:rPr>
          <w:rFonts w:ascii="Arial" w:hAnsi="Arial" w:cs="Arial"/>
          <w:spacing w:val="-16"/>
          <w:w w:val="105"/>
        </w:rPr>
        <w:t xml:space="preserve"> </w:t>
      </w:r>
      <w:r w:rsidRPr="004A1CCA">
        <w:rPr>
          <w:rFonts w:ascii="Arial" w:hAnsi="Arial" w:cs="Arial"/>
          <w:w w:val="105"/>
        </w:rPr>
        <w:t>deve</w:t>
      </w:r>
      <w:r w:rsidRPr="004A1CCA">
        <w:rPr>
          <w:rFonts w:ascii="Arial" w:hAnsi="Arial" w:cs="Arial"/>
          <w:spacing w:val="-17"/>
          <w:w w:val="105"/>
        </w:rPr>
        <w:t xml:space="preserve"> </w:t>
      </w:r>
      <w:r w:rsidRPr="004A1CCA">
        <w:rPr>
          <w:rFonts w:ascii="Arial" w:hAnsi="Arial" w:cs="Arial"/>
          <w:w w:val="105"/>
        </w:rPr>
        <w:t>satisfazer</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condições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proteção</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funcionamento,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acordo</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esquema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aterramento</w:t>
      </w:r>
      <w:r w:rsidRPr="004A1CCA">
        <w:rPr>
          <w:rFonts w:ascii="Arial" w:hAnsi="Arial" w:cs="Arial"/>
          <w:spacing w:val="-15"/>
          <w:w w:val="105"/>
        </w:rPr>
        <w:t xml:space="preserve"> </w:t>
      </w:r>
      <w:r w:rsidRPr="004A1CCA">
        <w:rPr>
          <w:rFonts w:ascii="Arial" w:hAnsi="Arial" w:cs="Arial"/>
          <w:w w:val="105"/>
        </w:rPr>
        <w:t>utilizado.</w:t>
      </w:r>
    </w:p>
    <w:p w14:paraId="249F46BA" w14:textId="52937E0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 QGBT deverá ser confeccionado em empresa especializada em montagens</w:t>
      </w:r>
      <w:r w:rsidRPr="004A1CCA">
        <w:rPr>
          <w:rFonts w:ascii="Arial" w:hAnsi="Arial" w:cs="Arial"/>
          <w:spacing w:val="1"/>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Pr="004A1CCA">
        <w:rPr>
          <w:rFonts w:ascii="Arial" w:hAnsi="Arial" w:cs="Arial"/>
          <w:spacing w:val="-1"/>
          <w:w w:val="105"/>
        </w:rPr>
        <w:t>quadros,</w:t>
      </w:r>
      <w:r w:rsidRPr="004A1CCA">
        <w:rPr>
          <w:rFonts w:ascii="Arial" w:hAnsi="Arial" w:cs="Arial"/>
          <w:spacing w:val="-17"/>
          <w:w w:val="105"/>
        </w:rPr>
        <w:t xml:space="preserve"> </w:t>
      </w:r>
      <w:r w:rsidRPr="004A1CCA">
        <w:rPr>
          <w:rFonts w:ascii="Arial" w:hAnsi="Arial" w:cs="Arial"/>
          <w:spacing w:val="-1"/>
          <w:w w:val="105"/>
        </w:rPr>
        <w:t>deverá</w:t>
      </w:r>
      <w:r w:rsidRPr="004A1CCA">
        <w:rPr>
          <w:rFonts w:ascii="Arial" w:hAnsi="Arial" w:cs="Arial"/>
          <w:spacing w:val="-16"/>
          <w:w w:val="105"/>
        </w:rPr>
        <w:t xml:space="preserve"> </w:t>
      </w:r>
      <w:r w:rsidRPr="004A1CCA">
        <w:rPr>
          <w:rFonts w:ascii="Arial" w:hAnsi="Arial" w:cs="Arial"/>
          <w:spacing w:val="-1"/>
          <w:w w:val="105"/>
        </w:rPr>
        <w:t>ser</w:t>
      </w:r>
      <w:r w:rsidRPr="004A1CCA">
        <w:rPr>
          <w:rFonts w:ascii="Arial" w:hAnsi="Arial" w:cs="Arial"/>
          <w:spacing w:val="-19"/>
          <w:w w:val="105"/>
        </w:rPr>
        <w:t xml:space="preserve"> </w:t>
      </w:r>
      <w:r w:rsidRPr="004A1CCA">
        <w:rPr>
          <w:rFonts w:ascii="Arial" w:hAnsi="Arial" w:cs="Arial"/>
          <w:spacing w:val="-1"/>
          <w:w w:val="105"/>
        </w:rPr>
        <w:t>armário</w:t>
      </w:r>
      <w:r w:rsidRPr="004A1CCA">
        <w:rPr>
          <w:rFonts w:ascii="Arial" w:hAnsi="Arial" w:cs="Arial"/>
          <w:spacing w:val="-19"/>
          <w:w w:val="105"/>
        </w:rPr>
        <w:t xml:space="preserve"> </w:t>
      </w:r>
      <w:r w:rsidRPr="004A1CCA">
        <w:rPr>
          <w:rFonts w:ascii="Arial" w:hAnsi="Arial" w:cs="Arial"/>
          <w:spacing w:val="-1"/>
          <w:w w:val="105"/>
        </w:rPr>
        <w:t>autoportante</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modular,</w:t>
      </w:r>
      <w:r w:rsidRPr="004A1CCA">
        <w:rPr>
          <w:rFonts w:ascii="Arial" w:hAnsi="Arial" w:cs="Arial"/>
          <w:spacing w:val="-17"/>
          <w:w w:val="105"/>
        </w:rPr>
        <w:t xml:space="preserve"> </w:t>
      </w:r>
      <w:r w:rsidRPr="004A1CCA">
        <w:rPr>
          <w:rFonts w:ascii="Arial" w:hAnsi="Arial" w:cs="Arial"/>
          <w:w w:val="105"/>
        </w:rPr>
        <w:t>possuir</w:t>
      </w:r>
      <w:r w:rsidRPr="004A1CCA">
        <w:rPr>
          <w:rFonts w:ascii="Arial" w:hAnsi="Arial" w:cs="Arial"/>
          <w:spacing w:val="-19"/>
          <w:w w:val="105"/>
        </w:rPr>
        <w:t xml:space="preserve"> </w:t>
      </w:r>
      <w:r w:rsidRPr="004A1CCA">
        <w:rPr>
          <w:rFonts w:ascii="Arial" w:hAnsi="Arial" w:cs="Arial"/>
          <w:w w:val="105"/>
        </w:rPr>
        <w:t>todos</w:t>
      </w:r>
      <w:r w:rsidRPr="004A1CCA">
        <w:rPr>
          <w:rFonts w:ascii="Arial" w:hAnsi="Arial" w:cs="Arial"/>
          <w:spacing w:val="-19"/>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disjuntores</w:t>
      </w:r>
      <w:r w:rsidRPr="004A1CCA">
        <w:rPr>
          <w:rFonts w:ascii="Arial" w:hAnsi="Arial" w:cs="Arial"/>
          <w:spacing w:val="-78"/>
          <w:w w:val="105"/>
        </w:rPr>
        <w:t xml:space="preserve"> </w:t>
      </w:r>
      <w:r w:rsidRPr="004A1CCA">
        <w:rPr>
          <w:rFonts w:ascii="Arial" w:hAnsi="Arial" w:cs="Arial"/>
          <w:w w:val="105"/>
        </w:rPr>
        <w:t>especificados</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básico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elétricas.</w:t>
      </w:r>
    </w:p>
    <w:p w14:paraId="0D691CB3" w14:textId="56A116BC"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QGBT</w:t>
      </w:r>
      <w:r w:rsidRPr="004A1CCA">
        <w:rPr>
          <w:rFonts w:ascii="Arial" w:hAnsi="Arial" w:cs="Arial"/>
          <w:spacing w:val="-29"/>
          <w:w w:val="105"/>
        </w:rPr>
        <w:t xml:space="preserve"> </w:t>
      </w:r>
      <w:r w:rsidRPr="004A1CCA">
        <w:rPr>
          <w:rFonts w:ascii="Arial" w:hAnsi="Arial" w:cs="Arial"/>
          <w:w w:val="105"/>
        </w:rPr>
        <w:t>deve</w:t>
      </w:r>
      <w:r w:rsidRPr="004A1CCA">
        <w:rPr>
          <w:rFonts w:ascii="Arial" w:hAnsi="Arial" w:cs="Arial"/>
          <w:spacing w:val="-29"/>
          <w:w w:val="105"/>
        </w:rPr>
        <w:t xml:space="preserve"> </w:t>
      </w:r>
      <w:r w:rsidRPr="004A1CCA">
        <w:rPr>
          <w:rFonts w:ascii="Arial" w:hAnsi="Arial" w:cs="Arial"/>
          <w:w w:val="105"/>
        </w:rPr>
        <w:t>ser</w:t>
      </w:r>
      <w:r w:rsidRPr="004A1CCA">
        <w:rPr>
          <w:rFonts w:ascii="Arial" w:hAnsi="Arial" w:cs="Arial"/>
          <w:spacing w:val="-29"/>
          <w:w w:val="105"/>
        </w:rPr>
        <w:t xml:space="preserve"> </w:t>
      </w:r>
      <w:r w:rsidRPr="004A1CCA">
        <w:rPr>
          <w:rFonts w:ascii="Arial" w:hAnsi="Arial" w:cs="Arial"/>
          <w:w w:val="105"/>
        </w:rPr>
        <w:t>montado</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barramentos</w:t>
      </w:r>
      <w:r w:rsidRPr="004A1CCA">
        <w:rPr>
          <w:rFonts w:ascii="Arial" w:hAnsi="Arial" w:cs="Arial"/>
          <w:spacing w:val="-30"/>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cobre</w:t>
      </w:r>
      <w:r w:rsidRPr="004A1CCA">
        <w:rPr>
          <w:rFonts w:ascii="Arial" w:hAnsi="Arial" w:cs="Arial"/>
          <w:spacing w:val="-29"/>
          <w:w w:val="105"/>
        </w:rPr>
        <w:t xml:space="preserve"> </w:t>
      </w:r>
      <w:r w:rsidRPr="004A1CCA">
        <w:rPr>
          <w:rFonts w:ascii="Arial" w:hAnsi="Arial" w:cs="Arial"/>
          <w:w w:val="105"/>
        </w:rPr>
        <w:t>eletrolítico</w:t>
      </w:r>
      <w:r w:rsidRPr="004A1CCA">
        <w:rPr>
          <w:rFonts w:ascii="Arial" w:hAnsi="Arial" w:cs="Arial"/>
          <w:spacing w:val="-29"/>
          <w:w w:val="105"/>
        </w:rPr>
        <w:t xml:space="preserve"> </w:t>
      </w:r>
      <w:r w:rsidRPr="004A1CCA">
        <w:rPr>
          <w:rFonts w:ascii="Arial" w:hAnsi="Arial" w:cs="Arial"/>
          <w:w w:val="105"/>
        </w:rPr>
        <w:t>99%</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32"/>
          <w:w w:val="105"/>
        </w:rPr>
        <w:t xml:space="preserve"> </w:t>
      </w:r>
      <w:r w:rsidRPr="004A1CCA">
        <w:rPr>
          <w:rFonts w:ascii="Arial" w:hAnsi="Arial" w:cs="Arial"/>
          <w:w w:val="105"/>
        </w:rPr>
        <w:t>purez</w:t>
      </w:r>
      <w:r w:rsidR="0018264C">
        <w:rPr>
          <w:rFonts w:ascii="Arial" w:hAnsi="Arial" w:cs="Arial"/>
          <w:w w:val="105"/>
        </w:rPr>
        <w:t xml:space="preserve">a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pintados</w:t>
      </w:r>
      <w:r w:rsidRPr="004A1CCA">
        <w:rPr>
          <w:rFonts w:ascii="Arial" w:hAnsi="Arial" w:cs="Arial"/>
          <w:spacing w:val="-19"/>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tinta</w:t>
      </w:r>
      <w:r w:rsidRPr="004A1CCA">
        <w:rPr>
          <w:rFonts w:ascii="Arial" w:hAnsi="Arial" w:cs="Arial"/>
          <w:spacing w:val="-14"/>
          <w:w w:val="105"/>
        </w:rPr>
        <w:t xml:space="preserve"> </w:t>
      </w:r>
      <w:r w:rsidRPr="004A1CCA">
        <w:rPr>
          <w:rFonts w:ascii="Arial" w:hAnsi="Arial" w:cs="Arial"/>
          <w:w w:val="105"/>
        </w:rPr>
        <w:t>esmalte</w:t>
      </w:r>
      <w:r w:rsidRPr="004A1CCA">
        <w:rPr>
          <w:rFonts w:ascii="Arial" w:hAnsi="Arial" w:cs="Arial"/>
          <w:spacing w:val="-17"/>
          <w:w w:val="105"/>
        </w:rPr>
        <w:t xml:space="preserve"> </w:t>
      </w:r>
      <w:r w:rsidRPr="004A1CCA">
        <w:rPr>
          <w:rFonts w:ascii="Arial" w:hAnsi="Arial" w:cs="Arial"/>
          <w:w w:val="105"/>
        </w:rPr>
        <w:t>sintético</w:t>
      </w:r>
      <w:r w:rsidRPr="004A1CCA">
        <w:rPr>
          <w:rFonts w:ascii="Arial" w:hAnsi="Arial" w:cs="Arial"/>
          <w:spacing w:val="-18"/>
          <w:w w:val="105"/>
        </w:rPr>
        <w:t xml:space="preserve"> </w:t>
      </w:r>
      <w:r w:rsidRPr="004A1CCA">
        <w:rPr>
          <w:rFonts w:ascii="Arial" w:hAnsi="Arial" w:cs="Arial"/>
          <w:w w:val="105"/>
        </w:rPr>
        <w:t>nas</w:t>
      </w:r>
      <w:r w:rsidRPr="004A1CCA">
        <w:rPr>
          <w:rFonts w:ascii="Arial" w:hAnsi="Arial" w:cs="Arial"/>
          <w:spacing w:val="-15"/>
          <w:w w:val="105"/>
        </w:rPr>
        <w:t xml:space="preserve"> </w:t>
      </w:r>
      <w:r w:rsidRPr="004A1CCA">
        <w:rPr>
          <w:rFonts w:ascii="Arial" w:hAnsi="Arial" w:cs="Arial"/>
          <w:w w:val="105"/>
        </w:rPr>
        <w:t>cores,</w:t>
      </w:r>
      <w:r w:rsidRPr="004A1CCA">
        <w:rPr>
          <w:rFonts w:ascii="Arial" w:hAnsi="Arial" w:cs="Arial"/>
          <w:spacing w:val="-16"/>
          <w:w w:val="105"/>
        </w:rPr>
        <w:t xml:space="preserve"> </w:t>
      </w:r>
      <w:r w:rsidRPr="004A1CCA">
        <w:rPr>
          <w:rFonts w:ascii="Arial" w:hAnsi="Arial" w:cs="Arial"/>
          <w:w w:val="105"/>
        </w:rPr>
        <w:t>identificando</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fases:</w:t>
      </w:r>
    </w:p>
    <w:p w14:paraId="5252A635" w14:textId="77777777" w:rsidR="0018264C" w:rsidRDefault="002F1140" w:rsidP="0018264C">
      <w:pPr>
        <w:pStyle w:val="Corpodetexto"/>
        <w:spacing w:before="289" w:line="350" w:lineRule="auto"/>
        <w:ind w:left="1746"/>
        <w:jc w:val="both"/>
        <w:rPr>
          <w:rFonts w:ascii="Arial" w:hAnsi="Arial" w:cs="Arial"/>
          <w:spacing w:val="-1"/>
          <w:w w:val="105"/>
        </w:rPr>
      </w:pPr>
      <w:r w:rsidRPr="004A1CCA">
        <w:rPr>
          <w:rFonts w:ascii="Arial" w:hAnsi="Arial" w:cs="Arial"/>
          <w:spacing w:val="-1"/>
          <w:w w:val="105"/>
        </w:rPr>
        <w:t>FASE</w:t>
      </w:r>
      <w:r w:rsidRPr="004A1CCA">
        <w:rPr>
          <w:rFonts w:ascii="Arial" w:hAnsi="Arial" w:cs="Arial"/>
          <w:spacing w:val="-16"/>
          <w:w w:val="105"/>
        </w:rPr>
        <w:t xml:space="preserve"> </w:t>
      </w:r>
      <w:r w:rsidRPr="004A1CCA">
        <w:rPr>
          <w:rFonts w:ascii="Arial" w:hAnsi="Arial" w:cs="Arial"/>
          <w:spacing w:val="-1"/>
          <w:w w:val="105"/>
        </w:rPr>
        <w:t>A</w:t>
      </w:r>
      <w:r w:rsidR="0018264C">
        <w:rPr>
          <w:rFonts w:ascii="Arial" w:hAnsi="Arial" w:cs="Arial"/>
          <w:spacing w:val="-17"/>
          <w:w w:val="105"/>
        </w:rPr>
        <w:t xml:space="preserve"> </w:t>
      </w:r>
      <w:r w:rsidRPr="004A1CCA">
        <w:rPr>
          <w:rFonts w:ascii="Arial" w:hAnsi="Arial" w:cs="Arial"/>
          <w:spacing w:val="-1"/>
          <w:w w:val="105"/>
        </w:rPr>
        <w:t>–</w:t>
      </w:r>
      <w:r w:rsidRPr="004A1CCA">
        <w:rPr>
          <w:rFonts w:ascii="Arial" w:hAnsi="Arial" w:cs="Arial"/>
          <w:spacing w:val="-14"/>
          <w:w w:val="105"/>
        </w:rPr>
        <w:t xml:space="preserve"> </w:t>
      </w:r>
      <w:r w:rsidRPr="004A1CCA">
        <w:rPr>
          <w:rFonts w:ascii="Arial" w:hAnsi="Arial" w:cs="Arial"/>
          <w:spacing w:val="-1"/>
          <w:w w:val="105"/>
        </w:rPr>
        <w:t>Vermelha</w:t>
      </w:r>
    </w:p>
    <w:p w14:paraId="74BE6986" w14:textId="6842CEDE" w:rsidR="0018264C" w:rsidRPr="0018264C" w:rsidRDefault="002F1140" w:rsidP="0018264C">
      <w:pPr>
        <w:pStyle w:val="Corpodetexto"/>
        <w:spacing w:before="289" w:line="350" w:lineRule="auto"/>
        <w:ind w:left="1746"/>
        <w:jc w:val="both"/>
        <w:rPr>
          <w:rFonts w:ascii="Arial" w:hAnsi="Arial" w:cs="Arial"/>
          <w:spacing w:val="1"/>
          <w:lang w:val="pt-BR"/>
        </w:rPr>
      </w:pPr>
      <w:r w:rsidRPr="004A1CCA">
        <w:rPr>
          <w:rFonts w:ascii="Arial" w:hAnsi="Arial" w:cs="Arial"/>
          <w:spacing w:val="-77"/>
          <w:w w:val="105"/>
        </w:rPr>
        <w:t xml:space="preserve"> </w:t>
      </w:r>
      <w:r w:rsidRPr="004A1CCA">
        <w:rPr>
          <w:rFonts w:ascii="Arial" w:hAnsi="Arial" w:cs="Arial"/>
        </w:rPr>
        <w:t xml:space="preserve">FASE B – </w:t>
      </w:r>
      <w:r w:rsidR="0018264C">
        <w:rPr>
          <w:rFonts w:ascii="Arial" w:hAnsi="Arial" w:cs="Arial"/>
          <w:lang w:val="pt-BR"/>
        </w:rPr>
        <w:t>Branca</w:t>
      </w:r>
    </w:p>
    <w:p w14:paraId="5A7EDCF3" w14:textId="27FAA137" w:rsidR="002F1140" w:rsidRPr="0018264C" w:rsidRDefault="002F1140" w:rsidP="0018264C">
      <w:pPr>
        <w:pStyle w:val="Corpodetexto"/>
        <w:spacing w:before="289" w:line="350" w:lineRule="auto"/>
        <w:ind w:left="1746"/>
        <w:jc w:val="both"/>
        <w:rPr>
          <w:rFonts w:ascii="Arial" w:hAnsi="Arial" w:cs="Arial"/>
          <w:lang w:val="pt-BR"/>
        </w:rPr>
      </w:pPr>
      <w:r w:rsidRPr="004A1CCA">
        <w:rPr>
          <w:rFonts w:ascii="Arial" w:hAnsi="Arial" w:cs="Arial"/>
        </w:rPr>
        <w:t>FASE</w:t>
      </w:r>
      <w:r w:rsidRPr="004A1CCA">
        <w:rPr>
          <w:rFonts w:ascii="Arial" w:hAnsi="Arial" w:cs="Arial"/>
          <w:spacing w:val="-4"/>
        </w:rPr>
        <w:t xml:space="preserve"> </w:t>
      </w:r>
      <w:r w:rsidRPr="004A1CCA">
        <w:rPr>
          <w:rFonts w:ascii="Arial" w:hAnsi="Arial" w:cs="Arial"/>
        </w:rPr>
        <w:t>C</w:t>
      </w:r>
      <w:r w:rsidRPr="004A1CCA">
        <w:rPr>
          <w:rFonts w:ascii="Arial" w:hAnsi="Arial" w:cs="Arial"/>
          <w:spacing w:val="-6"/>
        </w:rPr>
        <w:t xml:space="preserve"> </w:t>
      </w:r>
      <w:r w:rsidRPr="004A1CCA">
        <w:rPr>
          <w:rFonts w:ascii="Arial" w:hAnsi="Arial" w:cs="Arial"/>
        </w:rPr>
        <w:t>–</w:t>
      </w:r>
      <w:r w:rsidRPr="004A1CCA">
        <w:rPr>
          <w:rFonts w:ascii="Arial" w:hAnsi="Arial" w:cs="Arial"/>
          <w:spacing w:val="-2"/>
        </w:rPr>
        <w:t xml:space="preserve"> </w:t>
      </w:r>
      <w:r w:rsidR="0018264C">
        <w:rPr>
          <w:rFonts w:ascii="Arial" w:hAnsi="Arial" w:cs="Arial"/>
          <w:lang w:val="pt-BR"/>
        </w:rPr>
        <w:t>Marrom</w:t>
      </w:r>
    </w:p>
    <w:p w14:paraId="4FEF3BA8"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1"/>
          <w:w w:val="105"/>
        </w:rPr>
        <w:t>Deverá</w:t>
      </w:r>
      <w:r w:rsidRPr="004A1CCA">
        <w:rPr>
          <w:rFonts w:ascii="Arial" w:hAnsi="Arial" w:cs="Arial"/>
          <w:spacing w:val="-31"/>
          <w:w w:val="105"/>
        </w:rPr>
        <w:t xml:space="preserve"> </w:t>
      </w:r>
      <w:r w:rsidRPr="004A1CCA">
        <w:rPr>
          <w:rFonts w:ascii="Arial" w:hAnsi="Arial" w:cs="Arial"/>
          <w:spacing w:val="-1"/>
          <w:w w:val="105"/>
        </w:rPr>
        <w:t>possuir</w:t>
      </w:r>
      <w:r w:rsidRPr="004A1CCA">
        <w:rPr>
          <w:rFonts w:ascii="Arial" w:hAnsi="Arial" w:cs="Arial"/>
          <w:spacing w:val="-29"/>
          <w:w w:val="105"/>
        </w:rPr>
        <w:t xml:space="preserve"> </w:t>
      </w:r>
      <w:r w:rsidRPr="004A1CCA">
        <w:rPr>
          <w:rFonts w:ascii="Arial" w:hAnsi="Arial" w:cs="Arial"/>
          <w:spacing w:val="-1"/>
          <w:w w:val="105"/>
        </w:rPr>
        <w:t>na</w:t>
      </w:r>
      <w:r w:rsidRPr="004A1CCA">
        <w:rPr>
          <w:rFonts w:ascii="Arial" w:hAnsi="Arial" w:cs="Arial"/>
          <w:spacing w:val="-30"/>
          <w:w w:val="105"/>
        </w:rPr>
        <w:t xml:space="preserve"> </w:t>
      </w:r>
      <w:r w:rsidRPr="004A1CCA">
        <w:rPr>
          <w:rFonts w:ascii="Arial" w:hAnsi="Arial" w:cs="Arial"/>
          <w:spacing w:val="-1"/>
          <w:w w:val="105"/>
        </w:rPr>
        <w:t>frente</w:t>
      </w:r>
      <w:r w:rsidRPr="004A1CCA">
        <w:rPr>
          <w:rFonts w:ascii="Arial" w:hAnsi="Arial" w:cs="Arial"/>
          <w:spacing w:val="-33"/>
          <w:w w:val="105"/>
        </w:rPr>
        <w:t xml:space="preserve"> </w:t>
      </w:r>
      <w:r w:rsidRPr="004A1CCA">
        <w:rPr>
          <w:rFonts w:ascii="Arial" w:hAnsi="Arial" w:cs="Arial"/>
          <w:spacing w:val="-1"/>
          <w:w w:val="105"/>
        </w:rPr>
        <w:t>do</w:t>
      </w:r>
      <w:r w:rsidRPr="004A1CCA">
        <w:rPr>
          <w:rFonts w:ascii="Arial" w:hAnsi="Arial" w:cs="Arial"/>
          <w:spacing w:val="-29"/>
          <w:w w:val="105"/>
        </w:rPr>
        <w:t xml:space="preserve"> </w:t>
      </w:r>
      <w:r w:rsidRPr="004A1CCA">
        <w:rPr>
          <w:rFonts w:ascii="Arial" w:hAnsi="Arial" w:cs="Arial"/>
          <w:spacing w:val="-1"/>
          <w:w w:val="105"/>
        </w:rPr>
        <w:t>painel,</w:t>
      </w:r>
      <w:r w:rsidRPr="004A1CCA">
        <w:rPr>
          <w:rFonts w:ascii="Arial" w:hAnsi="Arial" w:cs="Arial"/>
          <w:spacing w:val="-31"/>
          <w:w w:val="105"/>
        </w:rPr>
        <w:t xml:space="preserve"> </w:t>
      </w:r>
      <w:r w:rsidRPr="004A1CCA">
        <w:rPr>
          <w:rFonts w:ascii="Arial" w:hAnsi="Arial" w:cs="Arial"/>
          <w:spacing w:val="-1"/>
          <w:w w:val="105"/>
        </w:rPr>
        <w:t>medidor</w:t>
      </w:r>
      <w:r w:rsidRPr="004A1CCA">
        <w:rPr>
          <w:rFonts w:ascii="Arial" w:hAnsi="Arial" w:cs="Arial"/>
          <w:spacing w:val="-34"/>
          <w:w w:val="105"/>
        </w:rPr>
        <w:t xml:space="preserve"> </w:t>
      </w:r>
      <w:r w:rsidRPr="004A1CCA">
        <w:rPr>
          <w:rFonts w:ascii="Arial" w:hAnsi="Arial" w:cs="Arial"/>
          <w:spacing w:val="-1"/>
          <w:w w:val="105"/>
        </w:rPr>
        <w:t>de</w:t>
      </w:r>
      <w:r w:rsidRPr="004A1CCA">
        <w:rPr>
          <w:rFonts w:ascii="Arial" w:hAnsi="Arial" w:cs="Arial"/>
          <w:spacing w:val="-32"/>
          <w:w w:val="105"/>
        </w:rPr>
        <w:t xml:space="preserve"> </w:t>
      </w:r>
      <w:r w:rsidRPr="004A1CCA">
        <w:rPr>
          <w:rFonts w:ascii="Arial" w:hAnsi="Arial" w:cs="Arial"/>
          <w:spacing w:val="-1"/>
          <w:w w:val="105"/>
        </w:rPr>
        <w:t>tensão</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31"/>
          <w:w w:val="105"/>
        </w:rPr>
        <w:t xml:space="preserve"> </w:t>
      </w:r>
      <w:r w:rsidRPr="004A1CCA">
        <w:rPr>
          <w:rFonts w:ascii="Arial" w:hAnsi="Arial" w:cs="Arial"/>
          <w:w w:val="105"/>
        </w:rPr>
        <w:t>voltímetro</w:t>
      </w:r>
      <w:r w:rsidRPr="004A1CCA">
        <w:rPr>
          <w:rFonts w:ascii="Arial" w:hAnsi="Arial" w:cs="Arial"/>
          <w:spacing w:val="-33"/>
          <w:w w:val="105"/>
        </w:rPr>
        <w:t xml:space="preserve"> </w:t>
      </w:r>
      <w:r w:rsidRPr="004A1CCA">
        <w:rPr>
          <w:rFonts w:ascii="Arial" w:hAnsi="Arial" w:cs="Arial"/>
          <w:w w:val="105"/>
        </w:rPr>
        <w:t>e</w:t>
      </w:r>
      <w:r w:rsidRPr="004A1CCA">
        <w:rPr>
          <w:rFonts w:ascii="Arial" w:hAnsi="Arial" w:cs="Arial"/>
          <w:spacing w:val="-33"/>
          <w:w w:val="105"/>
        </w:rPr>
        <w:t xml:space="preserve"> </w:t>
      </w:r>
      <w:r w:rsidRPr="004A1CCA">
        <w:rPr>
          <w:rFonts w:ascii="Arial" w:hAnsi="Arial" w:cs="Arial"/>
          <w:w w:val="105"/>
        </w:rPr>
        <w:t>medidor</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corrente</w:t>
      </w:r>
      <w:r w:rsidRPr="004A1CCA">
        <w:rPr>
          <w:rFonts w:ascii="Arial" w:hAnsi="Arial" w:cs="Arial"/>
          <w:spacing w:val="-16"/>
          <w:w w:val="105"/>
        </w:rPr>
        <w:t xml:space="preserve"> </w:t>
      </w:r>
      <w:r w:rsidRPr="004A1CCA">
        <w:rPr>
          <w:rFonts w:ascii="Arial" w:hAnsi="Arial" w:cs="Arial"/>
          <w:w w:val="105"/>
        </w:rPr>
        <w:t>Amperímetro</w:t>
      </w:r>
      <w:r w:rsidRPr="004A1CCA">
        <w:rPr>
          <w:rFonts w:ascii="Arial" w:hAnsi="Arial" w:cs="Arial"/>
          <w:spacing w:val="-18"/>
          <w:w w:val="105"/>
        </w:rPr>
        <w:t xml:space="preserve"> </w:t>
      </w:r>
      <w:r w:rsidRPr="004A1CCA">
        <w:rPr>
          <w:rFonts w:ascii="Arial" w:hAnsi="Arial" w:cs="Arial"/>
          <w:w w:val="105"/>
        </w:rPr>
        <w:t>instalado</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seu</w:t>
      </w:r>
      <w:r w:rsidRPr="004A1CCA">
        <w:rPr>
          <w:rFonts w:ascii="Arial" w:hAnsi="Arial" w:cs="Arial"/>
          <w:spacing w:val="-18"/>
          <w:w w:val="105"/>
        </w:rPr>
        <w:t xml:space="preserve"> </w:t>
      </w:r>
      <w:r w:rsidRPr="004A1CCA">
        <w:rPr>
          <w:rFonts w:ascii="Arial" w:hAnsi="Arial" w:cs="Arial"/>
          <w:w w:val="105"/>
        </w:rPr>
        <w:t>painel.</w:t>
      </w:r>
    </w:p>
    <w:p w14:paraId="27D06CA8" w14:textId="77777777" w:rsidR="002F1140" w:rsidRPr="004A1CCA" w:rsidRDefault="002F1140" w:rsidP="0041375C">
      <w:pPr>
        <w:pStyle w:val="Ttulo1"/>
        <w:numPr>
          <w:ilvl w:val="3"/>
          <w:numId w:val="17"/>
        </w:numPr>
        <w:tabs>
          <w:tab w:val="left" w:pos="1609"/>
        </w:tabs>
        <w:spacing w:line="240" w:lineRule="auto"/>
        <w:ind w:left="1134" w:firstLine="340"/>
        <w:jc w:val="both"/>
        <w:rPr>
          <w:rFonts w:ascii="Arial" w:hAnsi="Arial" w:cs="Arial"/>
        </w:rPr>
      </w:pPr>
      <w:bookmarkStart w:id="167" w:name="_Toc143949521"/>
      <w:r w:rsidRPr="004A1CCA">
        <w:rPr>
          <w:rFonts w:ascii="Arial" w:hAnsi="Arial" w:cs="Arial"/>
          <w:w w:val="105"/>
        </w:rPr>
        <w:lastRenderedPageBreak/>
        <w:t>Infraestrutura</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23"/>
          <w:w w:val="105"/>
        </w:rPr>
        <w:t xml:space="preserve"> </w:t>
      </w:r>
      <w:r w:rsidRPr="004A1CCA">
        <w:rPr>
          <w:rFonts w:ascii="Arial" w:hAnsi="Arial" w:cs="Arial"/>
          <w:w w:val="105"/>
        </w:rPr>
        <w:t>instalações</w:t>
      </w:r>
      <w:r w:rsidRPr="004A1CCA">
        <w:rPr>
          <w:rFonts w:ascii="Arial" w:hAnsi="Arial" w:cs="Arial"/>
          <w:spacing w:val="-23"/>
          <w:w w:val="105"/>
        </w:rPr>
        <w:t xml:space="preserve"> </w:t>
      </w:r>
      <w:r w:rsidRPr="004A1CCA">
        <w:rPr>
          <w:rFonts w:ascii="Arial" w:hAnsi="Arial" w:cs="Arial"/>
          <w:w w:val="105"/>
        </w:rPr>
        <w:t>elétricas</w:t>
      </w:r>
      <w:r w:rsidRPr="004A1CCA">
        <w:rPr>
          <w:rFonts w:ascii="Arial" w:hAnsi="Arial" w:cs="Arial"/>
          <w:spacing w:val="-10"/>
          <w:w w:val="105"/>
        </w:rPr>
        <w:t xml:space="preserve"> </w:t>
      </w:r>
      <w:r w:rsidRPr="004A1CCA">
        <w:rPr>
          <w:rFonts w:ascii="Arial" w:hAnsi="Arial" w:cs="Arial"/>
          <w:w w:val="105"/>
        </w:rPr>
        <w:t>–</w:t>
      </w:r>
      <w:r w:rsidRPr="004A1CCA">
        <w:rPr>
          <w:rFonts w:ascii="Arial" w:hAnsi="Arial" w:cs="Arial"/>
          <w:spacing w:val="-26"/>
          <w:w w:val="105"/>
        </w:rPr>
        <w:t xml:space="preserve"> </w:t>
      </w:r>
      <w:r w:rsidRPr="004A1CCA">
        <w:rPr>
          <w:rFonts w:ascii="Arial" w:hAnsi="Arial" w:cs="Arial"/>
          <w:w w:val="105"/>
        </w:rPr>
        <w:t>Baixa</w:t>
      </w:r>
      <w:r w:rsidRPr="004A1CCA">
        <w:rPr>
          <w:rFonts w:ascii="Arial" w:hAnsi="Arial" w:cs="Arial"/>
          <w:spacing w:val="-20"/>
          <w:w w:val="105"/>
        </w:rPr>
        <w:t xml:space="preserve"> </w:t>
      </w:r>
      <w:r w:rsidRPr="004A1CCA">
        <w:rPr>
          <w:rFonts w:ascii="Arial" w:hAnsi="Arial" w:cs="Arial"/>
          <w:w w:val="105"/>
        </w:rPr>
        <w:t>Tensão</w:t>
      </w:r>
      <w:bookmarkEnd w:id="167"/>
    </w:p>
    <w:p w14:paraId="01E52D98" w14:textId="77777777" w:rsidR="002F1140" w:rsidRPr="004A1CCA" w:rsidRDefault="002F1140" w:rsidP="002F1140">
      <w:pPr>
        <w:pStyle w:val="Corpodetexto"/>
        <w:spacing w:before="5"/>
        <w:rPr>
          <w:rFonts w:ascii="Arial" w:hAnsi="Arial" w:cs="Arial"/>
          <w:b/>
          <w:sz w:val="29"/>
        </w:rPr>
      </w:pPr>
    </w:p>
    <w:p w14:paraId="5012DB69"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As instalações elétricas deverão ser executadas de forma que garantam a</w:t>
      </w:r>
      <w:r w:rsidRPr="004A1CCA">
        <w:rPr>
          <w:rFonts w:ascii="Arial" w:hAnsi="Arial" w:cs="Arial"/>
          <w:spacing w:val="1"/>
          <w:w w:val="105"/>
        </w:rPr>
        <w:t xml:space="preserve"> </w:t>
      </w:r>
      <w:r w:rsidRPr="004A1CCA">
        <w:rPr>
          <w:rFonts w:ascii="Arial" w:hAnsi="Arial" w:cs="Arial"/>
          <w:w w:val="105"/>
        </w:rPr>
        <w:t>segurança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usuários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não</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admitidas</w:t>
      </w:r>
      <w:r w:rsidRPr="004A1CCA">
        <w:rPr>
          <w:rFonts w:ascii="Arial" w:hAnsi="Arial" w:cs="Arial"/>
          <w:spacing w:val="1"/>
          <w:w w:val="105"/>
        </w:rPr>
        <w:t xml:space="preserve"> </w:t>
      </w:r>
      <w:r w:rsidRPr="004A1CCA">
        <w:rPr>
          <w:rFonts w:ascii="Arial" w:hAnsi="Arial" w:cs="Arial"/>
          <w:w w:val="105"/>
        </w:rPr>
        <w:t>soluções</w:t>
      </w:r>
      <w:r w:rsidRPr="004A1CCA">
        <w:rPr>
          <w:rFonts w:ascii="Arial" w:hAnsi="Arial" w:cs="Arial"/>
          <w:spacing w:val="-77"/>
          <w:w w:val="105"/>
        </w:rPr>
        <w:t xml:space="preserve"> </w:t>
      </w:r>
      <w:r w:rsidRPr="004A1CCA">
        <w:rPr>
          <w:rFonts w:ascii="Arial" w:hAnsi="Arial" w:cs="Arial"/>
          <w:w w:val="105"/>
        </w:rPr>
        <w:t>improvisadas que possam vir a ocasionar mau funcionamentos dos aparelhos e/ou</w:t>
      </w:r>
      <w:r w:rsidRPr="004A1CCA">
        <w:rPr>
          <w:rFonts w:ascii="Arial" w:hAnsi="Arial" w:cs="Arial"/>
          <w:spacing w:val="1"/>
          <w:w w:val="105"/>
        </w:rPr>
        <w:t xml:space="preserve"> </w:t>
      </w:r>
      <w:r w:rsidRPr="004A1CCA">
        <w:rPr>
          <w:rFonts w:ascii="Arial" w:hAnsi="Arial" w:cs="Arial"/>
          <w:w w:val="105"/>
        </w:rPr>
        <w:t>ocasionar</w:t>
      </w:r>
      <w:r w:rsidRPr="004A1CCA">
        <w:rPr>
          <w:rFonts w:ascii="Arial" w:hAnsi="Arial" w:cs="Arial"/>
          <w:spacing w:val="-18"/>
          <w:w w:val="105"/>
        </w:rPr>
        <w:t xml:space="preserve"> </w:t>
      </w:r>
      <w:r w:rsidRPr="004A1CCA">
        <w:rPr>
          <w:rFonts w:ascii="Arial" w:hAnsi="Arial" w:cs="Arial"/>
          <w:w w:val="105"/>
        </w:rPr>
        <w:t>acidentes.</w:t>
      </w:r>
    </w:p>
    <w:p w14:paraId="7E783804"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aterradas.</w:t>
      </w:r>
      <w:r w:rsidRPr="004A1CCA">
        <w:rPr>
          <w:rFonts w:ascii="Arial" w:hAnsi="Arial" w:cs="Arial"/>
          <w:spacing w:val="1"/>
          <w:w w:val="105"/>
        </w:rPr>
        <w:t xml:space="preserve"> </w:t>
      </w:r>
      <w:r w:rsidRPr="004A1CCA">
        <w:rPr>
          <w:rFonts w:ascii="Arial" w:hAnsi="Arial" w:cs="Arial"/>
          <w:w w:val="105"/>
        </w:rPr>
        <w:t>Abaixo</w:t>
      </w:r>
      <w:r w:rsidRPr="004A1CCA">
        <w:rPr>
          <w:rFonts w:ascii="Arial" w:hAnsi="Arial" w:cs="Arial"/>
          <w:spacing w:val="1"/>
          <w:w w:val="105"/>
        </w:rPr>
        <w:t xml:space="preserve"> </w:t>
      </w:r>
      <w:r w:rsidRPr="004A1CCA">
        <w:rPr>
          <w:rFonts w:ascii="Arial" w:hAnsi="Arial" w:cs="Arial"/>
          <w:w w:val="105"/>
        </w:rPr>
        <w:t>segue</w:t>
      </w:r>
      <w:r w:rsidRPr="004A1CCA">
        <w:rPr>
          <w:rFonts w:ascii="Arial" w:hAnsi="Arial" w:cs="Arial"/>
          <w:spacing w:val="1"/>
          <w:w w:val="105"/>
        </w:rPr>
        <w:t xml:space="preserve"> </w:t>
      </w:r>
      <w:r w:rsidRPr="004A1CCA">
        <w:rPr>
          <w:rFonts w:ascii="Arial" w:hAnsi="Arial" w:cs="Arial"/>
          <w:w w:val="105"/>
        </w:rPr>
        <w:t>algumas normas que devem ser atendidas. Ressalta-se que a menção destas, não</w:t>
      </w:r>
      <w:r w:rsidRPr="004A1CCA">
        <w:rPr>
          <w:rFonts w:ascii="Arial" w:hAnsi="Arial" w:cs="Arial"/>
          <w:spacing w:val="1"/>
          <w:w w:val="105"/>
        </w:rPr>
        <w:t xml:space="preserve"> </w:t>
      </w:r>
      <w:r w:rsidRPr="004A1CCA">
        <w:rPr>
          <w:rFonts w:ascii="Arial" w:hAnsi="Arial" w:cs="Arial"/>
          <w:w w:val="105"/>
        </w:rPr>
        <w:t>tira a responsabilidade da contratada de seguir todas as normativas envolventes ao</w:t>
      </w:r>
      <w:r w:rsidRPr="004A1CCA">
        <w:rPr>
          <w:rFonts w:ascii="Arial" w:hAnsi="Arial" w:cs="Arial"/>
          <w:spacing w:val="-77"/>
          <w:w w:val="105"/>
        </w:rPr>
        <w:t xml:space="preserve"> </w:t>
      </w:r>
      <w:r w:rsidRPr="004A1CCA">
        <w:rPr>
          <w:rFonts w:ascii="Arial" w:hAnsi="Arial" w:cs="Arial"/>
          <w:w w:val="105"/>
        </w:rPr>
        <w:t>tema, além das necessárias à ligação de energia provisória e definitiva junto a</w:t>
      </w:r>
      <w:r w:rsidRPr="004A1CCA">
        <w:rPr>
          <w:rFonts w:ascii="Arial" w:hAnsi="Arial" w:cs="Arial"/>
          <w:spacing w:val="1"/>
          <w:w w:val="105"/>
        </w:rPr>
        <w:t xml:space="preserve"> </w:t>
      </w:r>
      <w:r w:rsidRPr="004A1CCA">
        <w:rPr>
          <w:rFonts w:ascii="Arial" w:hAnsi="Arial" w:cs="Arial"/>
          <w:w w:val="105"/>
        </w:rPr>
        <w:t>concessionária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energia.</w:t>
      </w:r>
    </w:p>
    <w:p w14:paraId="46CB2B55" w14:textId="3216FA38"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NR</w:t>
      </w:r>
      <w:r w:rsidRPr="005B7ED3">
        <w:rPr>
          <w:rFonts w:ascii="Arial" w:hAnsi="Arial" w:cs="Arial"/>
          <w:spacing w:val="18"/>
          <w:sz w:val="22"/>
          <w:szCs w:val="22"/>
        </w:rPr>
        <w:t xml:space="preserve"> </w:t>
      </w:r>
      <w:r w:rsidRPr="005B7ED3">
        <w:rPr>
          <w:rFonts w:ascii="Arial" w:hAnsi="Arial" w:cs="Arial"/>
          <w:sz w:val="22"/>
          <w:szCs w:val="22"/>
        </w:rPr>
        <w:t>10:</w:t>
      </w:r>
      <w:r w:rsidRPr="005B7ED3">
        <w:rPr>
          <w:rFonts w:ascii="Arial" w:hAnsi="Arial" w:cs="Arial"/>
          <w:spacing w:val="16"/>
          <w:sz w:val="22"/>
          <w:szCs w:val="22"/>
        </w:rPr>
        <w:t xml:space="preserve"> </w:t>
      </w:r>
      <w:r w:rsidRPr="005B7ED3">
        <w:rPr>
          <w:rFonts w:ascii="Arial" w:hAnsi="Arial" w:cs="Arial"/>
          <w:sz w:val="22"/>
          <w:szCs w:val="22"/>
        </w:rPr>
        <w:t>Segurança</w:t>
      </w:r>
      <w:r w:rsidRPr="005B7ED3">
        <w:rPr>
          <w:rFonts w:ascii="Arial" w:hAnsi="Arial" w:cs="Arial"/>
          <w:spacing w:val="18"/>
          <w:sz w:val="22"/>
          <w:szCs w:val="22"/>
        </w:rPr>
        <w:t xml:space="preserve"> </w:t>
      </w:r>
      <w:r w:rsidRPr="005B7ED3">
        <w:rPr>
          <w:rFonts w:ascii="Arial" w:hAnsi="Arial" w:cs="Arial"/>
          <w:sz w:val="22"/>
          <w:szCs w:val="22"/>
        </w:rPr>
        <w:t>em</w:t>
      </w:r>
      <w:r w:rsidRPr="005B7ED3">
        <w:rPr>
          <w:rFonts w:ascii="Arial" w:hAnsi="Arial" w:cs="Arial"/>
          <w:spacing w:val="16"/>
          <w:sz w:val="22"/>
          <w:szCs w:val="22"/>
        </w:rPr>
        <w:t xml:space="preserve"> </w:t>
      </w:r>
      <w:r w:rsidRPr="005B7ED3">
        <w:rPr>
          <w:rFonts w:ascii="Arial" w:hAnsi="Arial" w:cs="Arial"/>
          <w:sz w:val="22"/>
          <w:szCs w:val="22"/>
        </w:rPr>
        <w:t>Instalações</w:t>
      </w:r>
      <w:r w:rsidRPr="005B7ED3">
        <w:rPr>
          <w:rFonts w:ascii="Arial" w:hAnsi="Arial" w:cs="Arial"/>
          <w:spacing w:val="19"/>
          <w:sz w:val="22"/>
          <w:szCs w:val="22"/>
        </w:rPr>
        <w:t xml:space="preserve"> </w:t>
      </w:r>
      <w:r w:rsidRPr="005B7ED3">
        <w:rPr>
          <w:rFonts w:ascii="Arial" w:hAnsi="Arial" w:cs="Arial"/>
          <w:sz w:val="22"/>
          <w:szCs w:val="22"/>
        </w:rPr>
        <w:t>e</w:t>
      </w:r>
      <w:r w:rsidRPr="005B7ED3">
        <w:rPr>
          <w:rFonts w:ascii="Arial" w:hAnsi="Arial" w:cs="Arial"/>
          <w:spacing w:val="14"/>
          <w:sz w:val="22"/>
          <w:szCs w:val="22"/>
        </w:rPr>
        <w:t xml:space="preserve"> </w:t>
      </w:r>
      <w:r w:rsidRPr="005B7ED3">
        <w:rPr>
          <w:rFonts w:ascii="Arial" w:hAnsi="Arial" w:cs="Arial"/>
          <w:sz w:val="22"/>
          <w:szCs w:val="22"/>
        </w:rPr>
        <w:t>Serviços</w:t>
      </w:r>
      <w:r w:rsidRPr="005B7ED3">
        <w:rPr>
          <w:rFonts w:ascii="Arial" w:hAnsi="Arial" w:cs="Arial"/>
          <w:spacing w:val="13"/>
          <w:sz w:val="22"/>
          <w:szCs w:val="22"/>
        </w:rPr>
        <w:t xml:space="preserve"> </w:t>
      </w:r>
      <w:r w:rsidRPr="005B7ED3">
        <w:rPr>
          <w:rFonts w:ascii="Arial" w:hAnsi="Arial" w:cs="Arial"/>
          <w:sz w:val="22"/>
          <w:szCs w:val="22"/>
        </w:rPr>
        <w:t>em</w:t>
      </w:r>
      <w:r w:rsidRPr="005B7ED3">
        <w:rPr>
          <w:rFonts w:ascii="Arial" w:hAnsi="Arial" w:cs="Arial"/>
          <w:spacing w:val="16"/>
          <w:sz w:val="22"/>
          <w:szCs w:val="22"/>
        </w:rPr>
        <w:t xml:space="preserve"> </w:t>
      </w:r>
      <w:r w:rsidRPr="005B7ED3">
        <w:rPr>
          <w:rFonts w:ascii="Arial" w:hAnsi="Arial" w:cs="Arial"/>
          <w:sz w:val="22"/>
          <w:szCs w:val="22"/>
        </w:rPr>
        <w:t>Eletricidade;</w:t>
      </w:r>
    </w:p>
    <w:p w14:paraId="7B4A4453"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5123: Relé fotelétrico e tomada para iluminação - Especificação e</w:t>
      </w:r>
      <w:r w:rsidRPr="005B7ED3">
        <w:rPr>
          <w:rFonts w:ascii="Arial" w:hAnsi="Arial" w:cs="Arial"/>
          <w:spacing w:val="1"/>
          <w:sz w:val="22"/>
          <w:szCs w:val="22"/>
        </w:rPr>
        <w:t xml:space="preserve"> </w:t>
      </w:r>
      <w:r w:rsidRPr="005B7ED3">
        <w:rPr>
          <w:rFonts w:ascii="Arial" w:hAnsi="Arial" w:cs="Arial"/>
          <w:sz w:val="22"/>
          <w:szCs w:val="22"/>
        </w:rPr>
        <w:t>método</w:t>
      </w:r>
      <w:r w:rsidRPr="005B7ED3">
        <w:rPr>
          <w:rFonts w:ascii="Arial" w:hAnsi="Arial" w:cs="Arial"/>
          <w:spacing w:val="-14"/>
          <w:sz w:val="22"/>
          <w:szCs w:val="22"/>
        </w:rPr>
        <w:t xml:space="preserve"> </w:t>
      </w:r>
      <w:r w:rsidRPr="005B7ED3">
        <w:rPr>
          <w:rFonts w:ascii="Arial" w:hAnsi="Arial" w:cs="Arial"/>
          <w:sz w:val="22"/>
          <w:szCs w:val="22"/>
        </w:rPr>
        <w:t>de</w:t>
      </w:r>
      <w:r w:rsidRPr="005B7ED3">
        <w:rPr>
          <w:rFonts w:ascii="Arial" w:hAnsi="Arial" w:cs="Arial"/>
          <w:spacing w:val="-12"/>
          <w:sz w:val="22"/>
          <w:szCs w:val="22"/>
        </w:rPr>
        <w:t xml:space="preserve"> </w:t>
      </w:r>
      <w:r w:rsidRPr="005B7ED3">
        <w:rPr>
          <w:rFonts w:ascii="Arial" w:hAnsi="Arial" w:cs="Arial"/>
          <w:sz w:val="22"/>
          <w:szCs w:val="22"/>
        </w:rPr>
        <w:t>ensaio;</w:t>
      </w:r>
    </w:p>
    <w:p w14:paraId="6B2C2C4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12"/>
          <w:sz w:val="22"/>
          <w:szCs w:val="22"/>
        </w:rPr>
        <w:t xml:space="preserve"> </w:t>
      </w:r>
      <w:r w:rsidRPr="005B7ED3">
        <w:rPr>
          <w:rFonts w:ascii="Arial" w:hAnsi="Arial" w:cs="Arial"/>
          <w:sz w:val="22"/>
          <w:szCs w:val="22"/>
        </w:rPr>
        <w:t>5349:</w:t>
      </w:r>
      <w:r w:rsidRPr="005B7ED3">
        <w:rPr>
          <w:rFonts w:ascii="Arial" w:hAnsi="Arial" w:cs="Arial"/>
          <w:spacing w:val="10"/>
          <w:sz w:val="22"/>
          <w:szCs w:val="22"/>
        </w:rPr>
        <w:t xml:space="preserve"> </w:t>
      </w:r>
      <w:r w:rsidRPr="005B7ED3">
        <w:rPr>
          <w:rFonts w:ascii="Arial" w:hAnsi="Arial" w:cs="Arial"/>
          <w:sz w:val="22"/>
          <w:szCs w:val="22"/>
        </w:rPr>
        <w:t>Cabos</w:t>
      </w:r>
      <w:r w:rsidRPr="005B7ED3">
        <w:rPr>
          <w:rFonts w:ascii="Arial" w:hAnsi="Arial" w:cs="Arial"/>
          <w:spacing w:val="7"/>
          <w:sz w:val="22"/>
          <w:szCs w:val="22"/>
        </w:rPr>
        <w:t xml:space="preserve"> </w:t>
      </w:r>
      <w:r w:rsidRPr="005B7ED3">
        <w:rPr>
          <w:rFonts w:ascii="Arial" w:hAnsi="Arial" w:cs="Arial"/>
          <w:sz w:val="22"/>
          <w:szCs w:val="22"/>
        </w:rPr>
        <w:t>nus</w:t>
      </w:r>
      <w:r w:rsidRPr="005B7ED3">
        <w:rPr>
          <w:rFonts w:ascii="Arial" w:hAnsi="Arial" w:cs="Arial"/>
          <w:spacing w:val="7"/>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cobre</w:t>
      </w:r>
      <w:r w:rsidRPr="005B7ED3">
        <w:rPr>
          <w:rFonts w:ascii="Arial" w:hAnsi="Arial" w:cs="Arial"/>
          <w:spacing w:val="8"/>
          <w:sz w:val="22"/>
          <w:szCs w:val="22"/>
        </w:rPr>
        <w:t xml:space="preserve"> </w:t>
      </w:r>
      <w:r w:rsidRPr="005B7ED3">
        <w:rPr>
          <w:rFonts w:ascii="Arial" w:hAnsi="Arial" w:cs="Arial"/>
          <w:sz w:val="22"/>
          <w:szCs w:val="22"/>
        </w:rPr>
        <w:t>mole</w:t>
      </w:r>
      <w:r w:rsidRPr="005B7ED3">
        <w:rPr>
          <w:rFonts w:ascii="Arial" w:hAnsi="Arial" w:cs="Arial"/>
          <w:spacing w:val="9"/>
          <w:sz w:val="22"/>
          <w:szCs w:val="22"/>
        </w:rPr>
        <w:t xml:space="preserve"> </w:t>
      </w:r>
      <w:r w:rsidRPr="005B7ED3">
        <w:rPr>
          <w:rFonts w:ascii="Arial" w:hAnsi="Arial" w:cs="Arial"/>
          <w:sz w:val="22"/>
          <w:szCs w:val="22"/>
        </w:rPr>
        <w:t>para</w:t>
      </w:r>
      <w:r w:rsidRPr="005B7ED3">
        <w:rPr>
          <w:rFonts w:ascii="Arial" w:hAnsi="Arial" w:cs="Arial"/>
          <w:spacing w:val="11"/>
          <w:sz w:val="22"/>
          <w:szCs w:val="22"/>
        </w:rPr>
        <w:t xml:space="preserve"> </w:t>
      </w:r>
      <w:r w:rsidRPr="005B7ED3">
        <w:rPr>
          <w:rFonts w:ascii="Arial" w:hAnsi="Arial" w:cs="Arial"/>
          <w:sz w:val="22"/>
          <w:szCs w:val="22"/>
        </w:rPr>
        <w:t>fins</w:t>
      </w:r>
      <w:r w:rsidRPr="005B7ED3">
        <w:rPr>
          <w:rFonts w:ascii="Arial" w:hAnsi="Arial" w:cs="Arial"/>
          <w:spacing w:val="7"/>
          <w:sz w:val="22"/>
          <w:szCs w:val="22"/>
        </w:rPr>
        <w:t xml:space="preserve"> </w:t>
      </w:r>
      <w:r w:rsidRPr="005B7ED3">
        <w:rPr>
          <w:rFonts w:ascii="Arial" w:hAnsi="Arial" w:cs="Arial"/>
          <w:sz w:val="22"/>
          <w:szCs w:val="22"/>
        </w:rPr>
        <w:t>elétricos</w:t>
      </w:r>
      <w:r w:rsidRPr="005B7ED3">
        <w:rPr>
          <w:rFonts w:ascii="Arial" w:hAnsi="Arial" w:cs="Arial"/>
          <w:spacing w:val="13"/>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Especificação;</w:t>
      </w:r>
    </w:p>
    <w:p w14:paraId="18AC3B19"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3"/>
          <w:sz w:val="22"/>
          <w:szCs w:val="22"/>
        </w:rPr>
        <w:t xml:space="preserve"> </w:t>
      </w:r>
      <w:r w:rsidRPr="005B7ED3">
        <w:rPr>
          <w:rFonts w:ascii="Arial" w:hAnsi="Arial" w:cs="Arial"/>
          <w:sz w:val="22"/>
          <w:szCs w:val="22"/>
        </w:rPr>
        <w:t>NBR</w:t>
      </w:r>
      <w:r w:rsidRPr="005B7ED3">
        <w:rPr>
          <w:rFonts w:ascii="Arial" w:hAnsi="Arial" w:cs="Arial"/>
          <w:spacing w:val="18"/>
          <w:sz w:val="22"/>
          <w:szCs w:val="22"/>
        </w:rPr>
        <w:t xml:space="preserve"> </w:t>
      </w:r>
      <w:r w:rsidRPr="005B7ED3">
        <w:rPr>
          <w:rFonts w:ascii="Arial" w:hAnsi="Arial" w:cs="Arial"/>
          <w:sz w:val="22"/>
          <w:szCs w:val="22"/>
        </w:rPr>
        <w:t>5370:</w:t>
      </w:r>
      <w:r w:rsidRPr="005B7ED3">
        <w:rPr>
          <w:rFonts w:ascii="Arial" w:hAnsi="Arial" w:cs="Arial"/>
          <w:spacing w:val="16"/>
          <w:sz w:val="22"/>
          <w:szCs w:val="22"/>
        </w:rPr>
        <w:t xml:space="preserve"> </w:t>
      </w:r>
      <w:r w:rsidRPr="005B7ED3">
        <w:rPr>
          <w:rFonts w:ascii="Arial" w:hAnsi="Arial" w:cs="Arial"/>
          <w:sz w:val="22"/>
          <w:szCs w:val="22"/>
        </w:rPr>
        <w:t>Conectores</w:t>
      </w:r>
      <w:r w:rsidRPr="005B7ED3">
        <w:rPr>
          <w:rFonts w:ascii="Arial" w:hAnsi="Arial" w:cs="Arial"/>
          <w:spacing w:val="13"/>
          <w:sz w:val="22"/>
          <w:szCs w:val="22"/>
        </w:rPr>
        <w:t xml:space="preserve"> </w:t>
      </w:r>
      <w:r w:rsidRPr="005B7ED3">
        <w:rPr>
          <w:rFonts w:ascii="Arial" w:hAnsi="Arial" w:cs="Arial"/>
          <w:sz w:val="22"/>
          <w:szCs w:val="22"/>
        </w:rPr>
        <w:t>de</w:t>
      </w:r>
      <w:r w:rsidRPr="005B7ED3">
        <w:rPr>
          <w:rFonts w:ascii="Arial" w:hAnsi="Arial" w:cs="Arial"/>
          <w:spacing w:val="15"/>
          <w:sz w:val="22"/>
          <w:szCs w:val="22"/>
        </w:rPr>
        <w:t xml:space="preserve"> </w:t>
      </w:r>
      <w:r w:rsidRPr="005B7ED3">
        <w:rPr>
          <w:rFonts w:ascii="Arial" w:hAnsi="Arial" w:cs="Arial"/>
          <w:sz w:val="22"/>
          <w:szCs w:val="22"/>
        </w:rPr>
        <w:t>cobre</w:t>
      </w:r>
      <w:r w:rsidRPr="005B7ED3">
        <w:rPr>
          <w:rFonts w:ascii="Arial" w:hAnsi="Arial" w:cs="Arial"/>
          <w:spacing w:val="14"/>
          <w:sz w:val="22"/>
          <w:szCs w:val="22"/>
        </w:rPr>
        <w:t xml:space="preserve"> </w:t>
      </w:r>
      <w:r w:rsidRPr="005B7ED3">
        <w:rPr>
          <w:rFonts w:ascii="Arial" w:hAnsi="Arial" w:cs="Arial"/>
          <w:sz w:val="22"/>
          <w:szCs w:val="22"/>
        </w:rPr>
        <w:t>para</w:t>
      </w:r>
      <w:r w:rsidRPr="005B7ED3">
        <w:rPr>
          <w:rFonts w:ascii="Arial" w:hAnsi="Arial" w:cs="Arial"/>
          <w:spacing w:val="18"/>
          <w:sz w:val="22"/>
          <w:szCs w:val="22"/>
        </w:rPr>
        <w:t xml:space="preserve"> </w:t>
      </w:r>
      <w:r w:rsidRPr="005B7ED3">
        <w:rPr>
          <w:rFonts w:ascii="Arial" w:hAnsi="Arial" w:cs="Arial"/>
          <w:sz w:val="22"/>
          <w:szCs w:val="22"/>
        </w:rPr>
        <w:t>condutores</w:t>
      </w:r>
      <w:r w:rsidRPr="005B7ED3">
        <w:rPr>
          <w:rFonts w:ascii="Arial" w:hAnsi="Arial" w:cs="Arial"/>
          <w:spacing w:val="13"/>
          <w:sz w:val="22"/>
          <w:szCs w:val="22"/>
        </w:rPr>
        <w:t xml:space="preserve"> </w:t>
      </w:r>
      <w:r w:rsidRPr="005B7ED3">
        <w:rPr>
          <w:rFonts w:ascii="Arial" w:hAnsi="Arial" w:cs="Arial"/>
          <w:sz w:val="22"/>
          <w:szCs w:val="22"/>
        </w:rPr>
        <w:t>elétricos</w:t>
      </w:r>
      <w:r w:rsidRPr="005B7ED3">
        <w:rPr>
          <w:rFonts w:ascii="Arial" w:hAnsi="Arial" w:cs="Arial"/>
          <w:spacing w:val="13"/>
          <w:sz w:val="22"/>
          <w:szCs w:val="22"/>
        </w:rPr>
        <w:t xml:space="preserve"> </w:t>
      </w:r>
      <w:r w:rsidRPr="005B7ED3">
        <w:rPr>
          <w:rFonts w:ascii="Arial" w:hAnsi="Arial" w:cs="Arial"/>
          <w:sz w:val="22"/>
          <w:szCs w:val="22"/>
        </w:rPr>
        <w:t>em</w:t>
      </w:r>
      <w:r w:rsidRPr="005B7ED3">
        <w:rPr>
          <w:rFonts w:ascii="Arial" w:hAnsi="Arial" w:cs="Arial"/>
          <w:spacing w:val="21"/>
          <w:sz w:val="22"/>
          <w:szCs w:val="22"/>
        </w:rPr>
        <w:t xml:space="preserve"> </w:t>
      </w:r>
      <w:r w:rsidRPr="005B7ED3">
        <w:rPr>
          <w:rFonts w:ascii="Arial" w:hAnsi="Arial" w:cs="Arial"/>
          <w:sz w:val="22"/>
          <w:szCs w:val="22"/>
        </w:rPr>
        <w:t>sistemas</w:t>
      </w:r>
      <w:r w:rsidRPr="005B7ED3">
        <w:rPr>
          <w:rFonts w:ascii="Arial" w:hAnsi="Arial" w:cs="Arial"/>
          <w:spacing w:val="13"/>
          <w:sz w:val="22"/>
          <w:szCs w:val="22"/>
        </w:rPr>
        <w:t xml:space="preserve"> </w:t>
      </w:r>
      <w:r w:rsidRPr="005B7ED3">
        <w:rPr>
          <w:rFonts w:ascii="Arial" w:hAnsi="Arial" w:cs="Arial"/>
          <w:sz w:val="22"/>
          <w:szCs w:val="22"/>
        </w:rPr>
        <w:t>de</w:t>
      </w:r>
      <w:r w:rsidRPr="005B7ED3">
        <w:rPr>
          <w:rFonts w:ascii="Arial" w:hAnsi="Arial" w:cs="Arial"/>
          <w:spacing w:val="-73"/>
          <w:sz w:val="22"/>
          <w:szCs w:val="22"/>
        </w:rPr>
        <w:t xml:space="preserve"> </w:t>
      </w:r>
      <w:r w:rsidRPr="005B7ED3">
        <w:rPr>
          <w:rFonts w:ascii="Arial" w:hAnsi="Arial" w:cs="Arial"/>
          <w:w w:val="105"/>
          <w:sz w:val="22"/>
          <w:szCs w:val="22"/>
        </w:rPr>
        <w:t>potência;</w:t>
      </w:r>
    </w:p>
    <w:p w14:paraId="2263FFAE" w14:textId="6C73805F"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
          <w:sz w:val="22"/>
          <w:szCs w:val="22"/>
        </w:rPr>
        <w:t xml:space="preserve"> </w:t>
      </w:r>
      <w:r w:rsidRPr="005B7ED3">
        <w:rPr>
          <w:rFonts w:ascii="Arial" w:hAnsi="Arial" w:cs="Arial"/>
          <w:sz w:val="22"/>
          <w:szCs w:val="22"/>
        </w:rPr>
        <w:t>NBR</w:t>
      </w:r>
      <w:r w:rsidRPr="005B7ED3">
        <w:rPr>
          <w:rFonts w:ascii="Arial" w:hAnsi="Arial" w:cs="Arial"/>
          <w:spacing w:val="5"/>
          <w:sz w:val="22"/>
          <w:szCs w:val="22"/>
        </w:rPr>
        <w:t xml:space="preserve"> </w:t>
      </w:r>
      <w:r w:rsidRPr="005B7ED3">
        <w:rPr>
          <w:rFonts w:ascii="Arial" w:hAnsi="Arial" w:cs="Arial"/>
          <w:sz w:val="22"/>
          <w:szCs w:val="22"/>
        </w:rPr>
        <w:t>5382:</w:t>
      </w:r>
      <w:r w:rsidRPr="005B7ED3">
        <w:rPr>
          <w:rFonts w:ascii="Arial" w:hAnsi="Arial" w:cs="Arial"/>
          <w:spacing w:val="3"/>
          <w:sz w:val="22"/>
          <w:szCs w:val="22"/>
        </w:rPr>
        <w:t xml:space="preserve"> </w:t>
      </w:r>
      <w:r w:rsidRPr="005B7ED3">
        <w:rPr>
          <w:rFonts w:ascii="Arial" w:hAnsi="Arial" w:cs="Arial"/>
          <w:sz w:val="22"/>
          <w:szCs w:val="22"/>
        </w:rPr>
        <w:t>Verificação</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2"/>
          <w:sz w:val="22"/>
          <w:szCs w:val="22"/>
        </w:rPr>
        <w:t xml:space="preserve"> </w:t>
      </w:r>
      <w:r w:rsidRPr="005B7ED3">
        <w:rPr>
          <w:rFonts w:ascii="Arial" w:hAnsi="Arial" w:cs="Arial"/>
          <w:sz w:val="22"/>
          <w:szCs w:val="22"/>
        </w:rPr>
        <w:t>iluminância</w:t>
      </w:r>
      <w:r w:rsidRPr="005B7ED3">
        <w:rPr>
          <w:rFonts w:ascii="Arial" w:hAnsi="Arial" w:cs="Arial"/>
          <w:spacing w:val="3"/>
          <w:sz w:val="22"/>
          <w:szCs w:val="22"/>
        </w:rPr>
        <w:t xml:space="preserve"> </w:t>
      </w:r>
      <w:r w:rsidRPr="005B7ED3">
        <w:rPr>
          <w:rFonts w:ascii="Arial" w:hAnsi="Arial" w:cs="Arial"/>
          <w:sz w:val="22"/>
          <w:szCs w:val="22"/>
        </w:rPr>
        <w:t>de</w:t>
      </w:r>
      <w:r w:rsidR="005B7ED3" w:rsidRPr="005B7ED3">
        <w:rPr>
          <w:rFonts w:ascii="Arial" w:hAnsi="Arial" w:cs="Arial"/>
          <w:spacing w:val="1"/>
          <w:sz w:val="22"/>
          <w:szCs w:val="22"/>
        </w:rPr>
        <w:t xml:space="preserve"> </w:t>
      </w:r>
      <w:r w:rsidRPr="005B7ED3">
        <w:rPr>
          <w:rFonts w:ascii="Arial" w:hAnsi="Arial" w:cs="Arial"/>
          <w:sz w:val="22"/>
          <w:szCs w:val="22"/>
        </w:rPr>
        <w:t>interiores;</w:t>
      </w:r>
      <w:r w:rsidRPr="005B7ED3">
        <w:rPr>
          <w:rFonts w:ascii="Arial" w:hAnsi="Arial" w:cs="Arial"/>
          <w:spacing w:val="-73"/>
          <w:sz w:val="22"/>
          <w:szCs w:val="22"/>
        </w:rPr>
        <w:t xml:space="preserve"> </w:t>
      </w:r>
      <w:r w:rsidRPr="005B7ED3">
        <w:rPr>
          <w:rFonts w:ascii="Arial" w:hAnsi="Arial" w:cs="Arial"/>
          <w:sz w:val="22"/>
          <w:szCs w:val="22"/>
        </w:rPr>
        <w:t>ABNT NBR</w:t>
      </w:r>
      <w:r w:rsidR="005B7ED3" w:rsidRPr="005B7ED3">
        <w:rPr>
          <w:rFonts w:ascii="Arial" w:hAnsi="Arial" w:cs="Arial"/>
          <w:sz w:val="22"/>
          <w:szCs w:val="22"/>
        </w:rPr>
        <w:t xml:space="preserve"> 5410: Instalações elétricas de </w:t>
      </w:r>
      <w:r w:rsidRPr="005B7ED3">
        <w:rPr>
          <w:rFonts w:ascii="Arial" w:hAnsi="Arial" w:cs="Arial"/>
          <w:sz w:val="22"/>
          <w:szCs w:val="22"/>
        </w:rPr>
        <w:t>baixa tensão;</w:t>
      </w:r>
      <w:r w:rsidRPr="005B7ED3">
        <w:rPr>
          <w:rFonts w:ascii="Arial" w:hAnsi="Arial" w:cs="Arial"/>
          <w:spacing w:val="1"/>
          <w:sz w:val="22"/>
          <w:szCs w:val="22"/>
        </w:rPr>
        <w:t xml:space="preserve"> </w:t>
      </w:r>
      <w:r w:rsidRPr="005B7ED3">
        <w:rPr>
          <w:rFonts w:ascii="Arial" w:hAnsi="Arial" w:cs="Arial"/>
          <w:sz w:val="22"/>
          <w:szCs w:val="22"/>
        </w:rPr>
        <w:t>ABNT</w:t>
      </w:r>
      <w:r w:rsidRPr="005B7ED3">
        <w:rPr>
          <w:rFonts w:ascii="Arial" w:hAnsi="Arial" w:cs="Arial"/>
          <w:spacing w:val="-17"/>
          <w:sz w:val="22"/>
          <w:szCs w:val="22"/>
        </w:rPr>
        <w:t xml:space="preserve"> </w:t>
      </w:r>
      <w:r w:rsidRPr="005B7ED3">
        <w:rPr>
          <w:rFonts w:ascii="Arial" w:hAnsi="Arial" w:cs="Arial"/>
          <w:sz w:val="22"/>
          <w:szCs w:val="22"/>
        </w:rPr>
        <w:t>NBR</w:t>
      </w:r>
      <w:r w:rsidRPr="005B7ED3">
        <w:rPr>
          <w:rFonts w:ascii="Arial" w:hAnsi="Arial" w:cs="Arial"/>
          <w:spacing w:val="-12"/>
          <w:sz w:val="22"/>
          <w:szCs w:val="22"/>
        </w:rPr>
        <w:t xml:space="preserve"> </w:t>
      </w:r>
      <w:r w:rsidRPr="005B7ED3">
        <w:rPr>
          <w:rFonts w:ascii="Arial" w:hAnsi="Arial" w:cs="Arial"/>
          <w:sz w:val="22"/>
          <w:szCs w:val="22"/>
        </w:rPr>
        <w:t>5413:</w:t>
      </w:r>
      <w:r w:rsidRPr="005B7ED3">
        <w:rPr>
          <w:rFonts w:ascii="Arial" w:hAnsi="Arial" w:cs="Arial"/>
          <w:spacing w:val="-12"/>
          <w:sz w:val="22"/>
          <w:szCs w:val="22"/>
        </w:rPr>
        <w:t xml:space="preserve"> </w:t>
      </w:r>
      <w:r w:rsidRPr="005B7ED3">
        <w:rPr>
          <w:rFonts w:ascii="Arial" w:hAnsi="Arial" w:cs="Arial"/>
          <w:sz w:val="22"/>
          <w:szCs w:val="22"/>
        </w:rPr>
        <w:t>Iluminância</w:t>
      </w:r>
      <w:r w:rsidRPr="005B7ED3">
        <w:rPr>
          <w:rFonts w:ascii="Arial" w:hAnsi="Arial" w:cs="Arial"/>
          <w:spacing w:val="-13"/>
          <w:sz w:val="22"/>
          <w:szCs w:val="22"/>
        </w:rPr>
        <w:t xml:space="preserve"> </w:t>
      </w:r>
      <w:r w:rsidRPr="005B7ED3">
        <w:rPr>
          <w:rFonts w:ascii="Arial" w:hAnsi="Arial" w:cs="Arial"/>
          <w:sz w:val="22"/>
          <w:szCs w:val="22"/>
        </w:rPr>
        <w:t>de</w:t>
      </w:r>
      <w:r w:rsidR="005B7ED3" w:rsidRPr="005B7ED3">
        <w:rPr>
          <w:rFonts w:ascii="Arial" w:hAnsi="Arial" w:cs="Arial"/>
          <w:spacing w:val="-15"/>
          <w:sz w:val="22"/>
          <w:szCs w:val="22"/>
        </w:rPr>
        <w:t xml:space="preserve"> </w:t>
      </w:r>
      <w:r w:rsidRPr="005B7ED3">
        <w:rPr>
          <w:rFonts w:ascii="Arial" w:hAnsi="Arial" w:cs="Arial"/>
          <w:sz w:val="22"/>
          <w:szCs w:val="22"/>
        </w:rPr>
        <w:t>interiores;</w:t>
      </w:r>
    </w:p>
    <w:p w14:paraId="715488A1"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2"/>
          <w:sz w:val="22"/>
          <w:szCs w:val="22"/>
        </w:rPr>
        <w:t xml:space="preserve"> </w:t>
      </w:r>
      <w:r w:rsidRPr="005B7ED3">
        <w:rPr>
          <w:rFonts w:ascii="Arial" w:hAnsi="Arial" w:cs="Arial"/>
          <w:sz w:val="22"/>
          <w:szCs w:val="22"/>
        </w:rPr>
        <w:t>NBR</w:t>
      </w:r>
      <w:r w:rsidRPr="005B7ED3">
        <w:rPr>
          <w:rFonts w:ascii="Arial" w:hAnsi="Arial" w:cs="Arial"/>
          <w:spacing w:val="18"/>
          <w:sz w:val="22"/>
          <w:szCs w:val="22"/>
        </w:rPr>
        <w:t xml:space="preserve"> </w:t>
      </w:r>
      <w:r w:rsidRPr="005B7ED3">
        <w:rPr>
          <w:rFonts w:ascii="Arial" w:hAnsi="Arial" w:cs="Arial"/>
          <w:sz w:val="22"/>
          <w:szCs w:val="22"/>
        </w:rPr>
        <w:t>5444:</w:t>
      </w:r>
      <w:r w:rsidRPr="005B7ED3">
        <w:rPr>
          <w:rFonts w:ascii="Arial" w:hAnsi="Arial" w:cs="Arial"/>
          <w:spacing w:val="16"/>
          <w:sz w:val="22"/>
          <w:szCs w:val="22"/>
        </w:rPr>
        <w:t xml:space="preserve"> </w:t>
      </w:r>
      <w:r w:rsidRPr="005B7ED3">
        <w:rPr>
          <w:rFonts w:ascii="Arial" w:hAnsi="Arial" w:cs="Arial"/>
          <w:sz w:val="22"/>
          <w:szCs w:val="22"/>
        </w:rPr>
        <w:t>Símbolos</w:t>
      </w:r>
      <w:r w:rsidRPr="005B7ED3">
        <w:rPr>
          <w:rFonts w:ascii="Arial" w:hAnsi="Arial" w:cs="Arial"/>
          <w:spacing w:val="12"/>
          <w:sz w:val="22"/>
          <w:szCs w:val="22"/>
        </w:rPr>
        <w:t xml:space="preserve"> </w:t>
      </w:r>
      <w:r w:rsidRPr="005B7ED3">
        <w:rPr>
          <w:rFonts w:ascii="Arial" w:hAnsi="Arial" w:cs="Arial"/>
          <w:sz w:val="22"/>
          <w:szCs w:val="22"/>
        </w:rPr>
        <w:t>gráficos</w:t>
      </w:r>
      <w:r w:rsidRPr="005B7ED3">
        <w:rPr>
          <w:rFonts w:ascii="Arial" w:hAnsi="Arial" w:cs="Arial"/>
          <w:spacing w:val="13"/>
          <w:sz w:val="22"/>
          <w:szCs w:val="22"/>
        </w:rPr>
        <w:t xml:space="preserve"> </w:t>
      </w:r>
      <w:r w:rsidRPr="005B7ED3">
        <w:rPr>
          <w:rFonts w:ascii="Arial" w:hAnsi="Arial" w:cs="Arial"/>
          <w:sz w:val="22"/>
          <w:szCs w:val="22"/>
        </w:rPr>
        <w:t>para</w:t>
      </w:r>
      <w:r w:rsidRPr="005B7ED3">
        <w:rPr>
          <w:rFonts w:ascii="Arial" w:hAnsi="Arial" w:cs="Arial"/>
          <w:spacing w:val="17"/>
          <w:sz w:val="22"/>
          <w:szCs w:val="22"/>
        </w:rPr>
        <w:t xml:space="preserve"> </w:t>
      </w:r>
      <w:r w:rsidRPr="005B7ED3">
        <w:rPr>
          <w:rFonts w:ascii="Arial" w:hAnsi="Arial" w:cs="Arial"/>
          <w:sz w:val="22"/>
          <w:szCs w:val="22"/>
        </w:rPr>
        <w:t>instalações</w:t>
      </w:r>
      <w:r w:rsidRPr="005B7ED3">
        <w:rPr>
          <w:rFonts w:ascii="Arial" w:hAnsi="Arial" w:cs="Arial"/>
          <w:spacing w:val="12"/>
          <w:sz w:val="22"/>
          <w:szCs w:val="22"/>
        </w:rPr>
        <w:t xml:space="preserve"> </w:t>
      </w:r>
      <w:r w:rsidRPr="005B7ED3">
        <w:rPr>
          <w:rFonts w:ascii="Arial" w:hAnsi="Arial" w:cs="Arial"/>
          <w:sz w:val="22"/>
          <w:szCs w:val="22"/>
        </w:rPr>
        <w:t>elétricas</w:t>
      </w:r>
      <w:r w:rsidRPr="005B7ED3">
        <w:rPr>
          <w:rFonts w:ascii="Arial" w:hAnsi="Arial" w:cs="Arial"/>
          <w:spacing w:val="13"/>
          <w:sz w:val="22"/>
          <w:szCs w:val="22"/>
        </w:rPr>
        <w:t xml:space="preserve"> </w:t>
      </w:r>
      <w:r w:rsidRPr="005B7ED3">
        <w:rPr>
          <w:rFonts w:ascii="Arial" w:hAnsi="Arial" w:cs="Arial"/>
          <w:sz w:val="22"/>
          <w:szCs w:val="22"/>
        </w:rPr>
        <w:t>prediais;</w:t>
      </w:r>
      <w:r w:rsidRPr="005B7ED3">
        <w:rPr>
          <w:rFonts w:ascii="Arial" w:hAnsi="Arial" w:cs="Arial"/>
          <w:spacing w:val="-73"/>
          <w:sz w:val="22"/>
          <w:szCs w:val="22"/>
        </w:rPr>
        <w:t xml:space="preserve"> </w:t>
      </w:r>
      <w:r w:rsidRPr="005B7ED3">
        <w:rPr>
          <w:rFonts w:ascii="Arial" w:hAnsi="Arial" w:cs="Arial"/>
          <w:sz w:val="22"/>
          <w:szCs w:val="22"/>
        </w:rPr>
        <w:t>ABNT</w:t>
      </w:r>
      <w:r w:rsidRPr="005B7ED3">
        <w:rPr>
          <w:rFonts w:ascii="Arial" w:hAnsi="Arial" w:cs="Arial"/>
          <w:spacing w:val="-15"/>
          <w:sz w:val="22"/>
          <w:szCs w:val="22"/>
        </w:rPr>
        <w:t xml:space="preserve"> </w:t>
      </w:r>
      <w:r w:rsidRPr="005B7ED3">
        <w:rPr>
          <w:rFonts w:ascii="Arial" w:hAnsi="Arial" w:cs="Arial"/>
          <w:sz w:val="22"/>
          <w:szCs w:val="22"/>
        </w:rPr>
        <w:t>NBR</w:t>
      </w:r>
      <w:r w:rsidRPr="005B7ED3">
        <w:rPr>
          <w:rFonts w:ascii="Arial" w:hAnsi="Arial" w:cs="Arial"/>
          <w:spacing w:val="-11"/>
          <w:sz w:val="22"/>
          <w:szCs w:val="22"/>
        </w:rPr>
        <w:t xml:space="preserve"> </w:t>
      </w:r>
      <w:r w:rsidRPr="005B7ED3">
        <w:rPr>
          <w:rFonts w:ascii="Arial" w:hAnsi="Arial" w:cs="Arial"/>
          <w:sz w:val="22"/>
          <w:szCs w:val="22"/>
        </w:rPr>
        <w:t>5461:</w:t>
      </w:r>
      <w:r w:rsidRPr="005B7ED3">
        <w:rPr>
          <w:rFonts w:ascii="Arial" w:hAnsi="Arial" w:cs="Arial"/>
          <w:spacing w:val="-13"/>
          <w:sz w:val="22"/>
          <w:szCs w:val="22"/>
        </w:rPr>
        <w:t xml:space="preserve"> </w:t>
      </w:r>
      <w:r w:rsidRPr="005B7ED3">
        <w:rPr>
          <w:rFonts w:ascii="Arial" w:hAnsi="Arial" w:cs="Arial"/>
          <w:sz w:val="22"/>
          <w:szCs w:val="22"/>
        </w:rPr>
        <w:t>Iluminação;</w:t>
      </w:r>
    </w:p>
    <w:p w14:paraId="550B4CFB" w14:textId="53DB7415"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95"/>
          <w:sz w:val="22"/>
          <w:szCs w:val="22"/>
        </w:rPr>
        <w:t>ABNT</w:t>
      </w:r>
      <w:r w:rsidRPr="005B7ED3">
        <w:rPr>
          <w:rFonts w:ascii="Arial" w:hAnsi="Arial" w:cs="Arial"/>
          <w:spacing w:val="11"/>
          <w:w w:val="95"/>
          <w:sz w:val="22"/>
          <w:szCs w:val="22"/>
        </w:rPr>
        <w:t xml:space="preserve"> </w:t>
      </w:r>
      <w:r w:rsidRPr="005B7ED3">
        <w:rPr>
          <w:rFonts w:ascii="Arial" w:hAnsi="Arial" w:cs="Arial"/>
          <w:w w:val="95"/>
          <w:sz w:val="22"/>
          <w:szCs w:val="22"/>
        </w:rPr>
        <w:t>NBR</w:t>
      </w:r>
      <w:r w:rsidRPr="005B7ED3">
        <w:rPr>
          <w:rFonts w:ascii="Arial" w:hAnsi="Arial" w:cs="Arial"/>
          <w:spacing w:val="16"/>
          <w:w w:val="95"/>
          <w:sz w:val="22"/>
          <w:szCs w:val="22"/>
        </w:rPr>
        <w:t xml:space="preserve"> </w:t>
      </w:r>
      <w:r w:rsidRPr="005B7ED3">
        <w:rPr>
          <w:rFonts w:ascii="Arial" w:hAnsi="Arial" w:cs="Arial"/>
          <w:w w:val="95"/>
          <w:sz w:val="22"/>
          <w:szCs w:val="22"/>
        </w:rPr>
        <w:t>5471:</w:t>
      </w:r>
      <w:r w:rsidRPr="005B7ED3">
        <w:rPr>
          <w:rFonts w:ascii="Arial" w:hAnsi="Arial" w:cs="Arial"/>
          <w:spacing w:val="14"/>
          <w:w w:val="95"/>
          <w:sz w:val="22"/>
          <w:szCs w:val="22"/>
        </w:rPr>
        <w:t xml:space="preserve"> </w:t>
      </w:r>
      <w:r w:rsidRPr="005B7ED3">
        <w:rPr>
          <w:rFonts w:ascii="Arial" w:hAnsi="Arial" w:cs="Arial"/>
          <w:w w:val="95"/>
          <w:sz w:val="22"/>
          <w:szCs w:val="22"/>
        </w:rPr>
        <w:t>Condutores</w:t>
      </w:r>
      <w:r w:rsidRPr="005B7ED3">
        <w:rPr>
          <w:rFonts w:ascii="Arial" w:hAnsi="Arial" w:cs="Arial"/>
          <w:spacing w:val="12"/>
          <w:w w:val="95"/>
          <w:sz w:val="22"/>
          <w:szCs w:val="22"/>
        </w:rPr>
        <w:t xml:space="preserve"> </w:t>
      </w:r>
      <w:r w:rsidRPr="005B7ED3">
        <w:rPr>
          <w:rFonts w:ascii="Arial" w:hAnsi="Arial" w:cs="Arial"/>
          <w:w w:val="95"/>
          <w:sz w:val="22"/>
          <w:szCs w:val="22"/>
        </w:rPr>
        <w:t>elétricos;</w:t>
      </w:r>
    </w:p>
    <w:p w14:paraId="4A8644AC" w14:textId="5310511D"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2"/>
          <w:sz w:val="22"/>
          <w:szCs w:val="22"/>
        </w:rPr>
        <w:t xml:space="preserve"> </w:t>
      </w:r>
      <w:r w:rsidRPr="005B7ED3">
        <w:rPr>
          <w:rFonts w:ascii="Arial" w:hAnsi="Arial" w:cs="Arial"/>
          <w:sz w:val="22"/>
          <w:szCs w:val="22"/>
        </w:rPr>
        <w:t>6516:</w:t>
      </w:r>
      <w:r w:rsidRPr="005B7ED3">
        <w:rPr>
          <w:rFonts w:ascii="Arial" w:hAnsi="Arial" w:cs="Arial"/>
          <w:spacing w:val="-4"/>
          <w:sz w:val="22"/>
          <w:szCs w:val="22"/>
        </w:rPr>
        <w:t xml:space="preserve"> </w:t>
      </w:r>
      <w:r w:rsidRPr="005B7ED3">
        <w:rPr>
          <w:rFonts w:ascii="Arial" w:hAnsi="Arial" w:cs="Arial"/>
          <w:sz w:val="22"/>
          <w:szCs w:val="22"/>
        </w:rPr>
        <w:t>Starters</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A</w:t>
      </w:r>
      <w:r w:rsidRPr="005B7ED3">
        <w:rPr>
          <w:rFonts w:ascii="Arial" w:hAnsi="Arial" w:cs="Arial"/>
          <w:spacing w:val="-2"/>
          <w:sz w:val="22"/>
          <w:szCs w:val="22"/>
        </w:rPr>
        <w:t xml:space="preserve"> </w:t>
      </w:r>
      <w:r w:rsidRPr="005B7ED3">
        <w:rPr>
          <w:rFonts w:ascii="Arial" w:hAnsi="Arial" w:cs="Arial"/>
          <w:sz w:val="22"/>
          <w:szCs w:val="22"/>
        </w:rPr>
        <w:t>descarga</w:t>
      </w:r>
      <w:r w:rsidRPr="005B7ED3">
        <w:rPr>
          <w:rFonts w:ascii="Arial" w:hAnsi="Arial" w:cs="Arial"/>
          <w:spacing w:val="-3"/>
          <w:sz w:val="22"/>
          <w:szCs w:val="22"/>
        </w:rPr>
        <w:t xml:space="preserve"> </w:t>
      </w:r>
      <w:r w:rsidRPr="005B7ED3">
        <w:rPr>
          <w:rFonts w:ascii="Arial" w:hAnsi="Arial" w:cs="Arial"/>
          <w:sz w:val="22"/>
          <w:szCs w:val="22"/>
        </w:rPr>
        <w:t>luminescente;</w:t>
      </w:r>
    </w:p>
    <w:p w14:paraId="1C054D82"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65"/>
          <w:w w:val="105"/>
          <w:sz w:val="22"/>
          <w:szCs w:val="22"/>
        </w:rPr>
        <w:t xml:space="preserve"> </w:t>
      </w:r>
      <w:r w:rsidRPr="005B7ED3">
        <w:rPr>
          <w:rFonts w:ascii="Arial" w:hAnsi="Arial" w:cs="Arial"/>
          <w:w w:val="105"/>
          <w:sz w:val="22"/>
          <w:szCs w:val="22"/>
        </w:rPr>
        <w:t>NBR</w:t>
      </w:r>
      <w:r w:rsidRPr="005B7ED3">
        <w:rPr>
          <w:rFonts w:ascii="Arial" w:hAnsi="Arial" w:cs="Arial"/>
          <w:spacing w:val="65"/>
          <w:w w:val="105"/>
          <w:sz w:val="22"/>
          <w:szCs w:val="22"/>
        </w:rPr>
        <w:t xml:space="preserve"> </w:t>
      </w:r>
      <w:r w:rsidRPr="005B7ED3">
        <w:rPr>
          <w:rFonts w:ascii="Arial" w:hAnsi="Arial" w:cs="Arial"/>
          <w:w w:val="105"/>
          <w:sz w:val="22"/>
          <w:szCs w:val="22"/>
        </w:rPr>
        <w:t>6689:</w:t>
      </w:r>
      <w:r w:rsidRPr="005B7ED3">
        <w:rPr>
          <w:rFonts w:ascii="Arial" w:hAnsi="Arial" w:cs="Arial"/>
          <w:spacing w:val="64"/>
          <w:w w:val="105"/>
          <w:sz w:val="22"/>
          <w:szCs w:val="22"/>
        </w:rPr>
        <w:t xml:space="preserve"> </w:t>
      </w:r>
      <w:r w:rsidRPr="005B7ED3">
        <w:rPr>
          <w:rFonts w:ascii="Arial" w:hAnsi="Arial" w:cs="Arial"/>
          <w:w w:val="105"/>
          <w:sz w:val="22"/>
          <w:szCs w:val="22"/>
        </w:rPr>
        <w:t>Requisitos</w:t>
      </w:r>
      <w:r w:rsidRPr="005B7ED3">
        <w:rPr>
          <w:rFonts w:ascii="Arial" w:hAnsi="Arial" w:cs="Arial"/>
          <w:spacing w:val="62"/>
          <w:w w:val="105"/>
          <w:sz w:val="22"/>
          <w:szCs w:val="22"/>
        </w:rPr>
        <w:t xml:space="preserve"> </w:t>
      </w:r>
      <w:r w:rsidRPr="005B7ED3">
        <w:rPr>
          <w:rFonts w:ascii="Arial" w:hAnsi="Arial" w:cs="Arial"/>
          <w:w w:val="105"/>
          <w:sz w:val="22"/>
          <w:szCs w:val="22"/>
        </w:rPr>
        <w:t>gerais</w:t>
      </w:r>
      <w:r w:rsidRPr="005B7ED3">
        <w:rPr>
          <w:rFonts w:ascii="Arial" w:hAnsi="Arial" w:cs="Arial"/>
          <w:spacing w:val="62"/>
          <w:w w:val="105"/>
          <w:sz w:val="22"/>
          <w:szCs w:val="22"/>
        </w:rPr>
        <w:t xml:space="preserve"> </w:t>
      </w:r>
      <w:r w:rsidRPr="005B7ED3">
        <w:rPr>
          <w:rFonts w:ascii="Arial" w:hAnsi="Arial" w:cs="Arial"/>
          <w:w w:val="105"/>
          <w:sz w:val="22"/>
          <w:szCs w:val="22"/>
        </w:rPr>
        <w:t>para</w:t>
      </w:r>
      <w:r w:rsidRPr="005B7ED3">
        <w:rPr>
          <w:rFonts w:ascii="Arial" w:hAnsi="Arial" w:cs="Arial"/>
          <w:spacing w:val="64"/>
          <w:w w:val="105"/>
          <w:sz w:val="22"/>
          <w:szCs w:val="22"/>
        </w:rPr>
        <w:t xml:space="preserve"> </w:t>
      </w:r>
      <w:r w:rsidRPr="005B7ED3">
        <w:rPr>
          <w:rFonts w:ascii="Arial" w:hAnsi="Arial" w:cs="Arial"/>
          <w:w w:val="105"/>
          <w:sz w:val="22"/>
          <w:szCs w:val="22"/>
        </w:rPr>
        <w:t>condutos</w:t>
      </w:r>
      <w:r w:rsidRPr="005B7ED3">
        <w:rPr>
          <w:rFonts w:ascii="Arial" w:hAnsi="Arial" w:cs="Arial"/>
          <w:spacing w:val="66"/>
          <w:w w:val="105"/>
          <w:sz w:val="22"/>
          <w:szCs w:val="22"/>
        </w:rPr>
        <w:t xml:space="preserve"> </w:t>
      </w:r>
      <w:r w:rsidRPr="005B7ED3">
        <w:rPr>
          <w:rFonts w:ascii="Arial" w:hAnsi="Arial" w:cs="Arial"/>
          <w:w w:val="105"/>
          <w:sz w:val="22"/>
          <w:szCs w:val="22"/>
        </w:rPr>
        <w:t>de</w:t>
      </w:r>
      <w:r w:rsidRPr="005B7ED3">
        <w:rPr>
          <w:rFonts w:ascii="Arial" w:hAnsi="Arial" w:cs="Arial"/>
          <w:spacing w:val="63"/>
          <w:w w:val="105"/>
          <w:sz w:val="22"/>
          <w:szCs w:val="22"/>
        </w:rPr>
        <w:t xml:space="preserve"> </w:t>
      </w:r>
      <w:r w:rsidRPr="005B7ED3">
        <w:rPr>
          <w:rFonts w:ascii="Arial" w:hAnsi="Arial" w:cs="Arial"/>
          <w:w w:val="105"/>
          <w:sz w:val="22"/>
          <w:szCs w:val="22"/>
        </w:rPr>
        <w:t>instalações</w:t>
      </w:r>
      <w:r w:rsidRPr="005B7ED3">
        <w:rPr>
          <w:rFonts w:ascii="Arial" w:hAnsi="Arial" w:cs="Arial"/>
          <w:spacing w:val="65"/>
          <w:w w:val="105"/>
          <w:sz w:val="22"/>
          <w:szCs w:val="22"/>
        </w:rPr>
        <w:t xml:space="preserve"> </w:t>
      </w:r>
      <w:r w:rsidRPr="005B7ED3">
        <w:rPr>
          <w:rFonts w:ascii="Arial" w:hAnsi="Arial" w:cs="Arial"/>
          <w:w w:val="105"/>
          <w:sz w:val="22"/>
          <w:szCs w:val="22"/>
        </w:rPr>
        <w:t>elétricas</w:t>
      </w:r>
      <w:r w:rsidRPr="005B7ED3">
        <w:rPr>
          <w:rFonts w:ascii="Arial" w:hAnsi="Arial" w:cs="Arial"/>
          <w:spacing w:val="-76"/>
          <w:w w:val="105"/>
          <w:sz w:val="22"/>
          <w:szCs w:val="22"/>
        </w:rPr>
        <w:t xml:space="preserve"> </w:t>
      </w:r>
      <w:r w:rsidRPr="005B7ED3">
        <w:rPr>
          <w:rFonts w:ascii="Arial" w:hAnsi="Arial" w:cs="Arial"/>
          <w:w w:val="105"/>
          <w:sz w:val="22"/>
          <w:szCs w:val="22"/>
        </w:rPr>
        <w:t>prediais;</w:t>
      </w:r>
    </w:p>
    <w:p w14:paraId="127B3199" w14:textId="6E397E5E"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25"/>
          <w:w w:val="105"/>
          <w:sz w:val="22"/>
          <w:szCs w:val="22"/>
        </w:rPr>
        <w:t xml:space="preserve"> </w:t>
      </w:r>
      <w:r w:rsidRPr="005B7ED3">
        <w:rPr>
          <w:rFonts w:ascii="Arial" w:hAnsi="Arial" w:cs="Arial"/>
          <w:w w:val="105"/>
          <w:sz w:val="22"/>
          <w:szCs w:val="22"/>
        </w:rPr>
        <w:t>NBR</w:t>
      </w:r>
      <w:r w:rsidRPr="005B7ED3">
        <w:rPr>
          <w:rFonts w:ascii="Arial" w:hAnsi="Arial" w:cs="Arial"/>
          <w:spacing w:val="30"/>
          <w:w w:val="105"/>
          <w:sz w:val="22"/>
          <w:szCs w:val="22"/>
        </w:rPr>
        <w:t xml:space="preserve"> </w:t>
      </w:r>
      <w:r w:rsidRPr="005B7ED3">
        <w:rPr>
          <w:rFonts w:ascii="Arial" w:hAnsi="Arial" w:cs="Arial"/>
          <w:w w:val="105"/>
          <w:sz w:val="22"/>
          <w:szCs w:val="22"/>
        </w:rPr>
        <w:t>8133:</w:t>
      </w:r>
      <w:r w:rsidRPr="005B7ED3">
        <w:rPr>
          <w:rFonts w:ascii="Arial" w:hAnsi="Arial" w:cs="Arial"/>
          <w:spacing w:val="28"/>
          <w:w w:val="105"/>
          <w:sz w:val="22"/>
          <w:szCs w:val="22"/>
        </w:rPr>
        <w:t xml:space="preserve"> </w:t>
      </w:r>
      <w:r w:rsidRPr="005B7ED3">
        <w:rPr>
          <w:rFonts w:ascii="Arial" w:hAnsi="Arial" w:cs="Arial"/>
          <w:w w:val="105"/>
          <w:sz w:val="22"/>
          <w:szCs w:val="22"/>
        </w:rPr>
        <w:t>Rosca</w:t>
      </w:r>
      <w:r w:rsidRPr="005B7ED3">
        <w:rPr>
          <w:rFonts w:ascii="Arial" w:hAnsi="Arial" w:cs="Arial"/>
          <w:spacing w:val="30"/>
          <w:w w:val="105"/>
          <w:sz w:val="22"/>
          <w:szCs w:val="22"/>
        </w:rPr>
        <w:t xml:space="preserve"> </w:t>
      </w:r>
      <w:r w:rsidRPr="005B7ED3">
        <w:rPr>
          <w:rFonts w:ascii="Arial" w:hAnsi="Arial" w:cs="Arial"/>
          <w:w w:val="105"/>
          <w:sz w:val="22"/>
          <w:szCs w:val="22"/>
        </w:rPr>
        <w:t>para</w:t>
      </w:r>
      <w:r w:rsidRPr="005B7ED3">
        <w:rPr>
          <w:rFonts w:ascii="Arial" w:hAnsi="Arial" w:cs="Arial"/>
          <w:spacing w:val="29"/>
          <w:w w:val="105"/>
          <w:sz w:val="22"/>
          <w:szCs w:val="22"/>
        </w:rPr>
        <w:t xml:space="preserve"> </w:t>
      </w:r>
      <w:r w:rsidRPr="005B7ED3">
        <w:rPr>
          <w:rFonts w:ascii="Arial" w:hAnsi="Arial" w:cs="Arial"/>
          <w:w w:val="105"/>
          <w:sz w:val="22"/>
          <w:szCs w:val="22"/>
        </w:rPr>
        <w:t>tubos</w:t>
      </w:r>
      <w:r w:rsidRPr="005B7ED3">
        <w:rPr>
          <w:rFonts w:ascii="Arial" w:hAnsi="Arial" w:cs="Arial"/>
          <w:spacing w:val="27"/>
          <w:w w:val="105"/>
          <w:sz w:val="22"/>
          <w:szCs w:val="22"/>
        </w:rPr>
        <w:t xml:space="preserve"> </w:t>
      </w:r>
      <w:r w:rsidRPr="005B7ED3">
        <w:rPr>
          <w:rFonts w:ascii="Arial" w:hAnsi="Arial" w:cs="Arial"/>
          <w:w w:val="105"/>
          <w:sz w:val="22"/>
          <w:szCs w:val="22"/>
        </w:rPr>
        <w:t>onde</w:t>
      </w:r>
      <w:r w:rsidRPr="005B7ED3">
        <w:rPr>
          <w:rFonts w:ascii="Arial" w:hAnsi="Arial" w:cs="Arial"/>
          <w:spacing w:val="27"/>
          <w:w w:val="105"/>
          <w:sz w:val="22"/>
          <w:szCs w:val="22"/>
        </w:rPr>
        <w:t xml:space="preserve"> </w:t>
      </w:r>
      <w:r w:rsidRPr="005B7ED3">
        <w:rPr>
          <w:rFonts w:ascii="Arial" w:hAnsi="Arial" w:cs="Arial"/>
          <w:w w:val="105"/>
          <w:sz w:val="22"/>
          <w:szCs w:val="22"/>
        </w:rPr>
        <w:t>a</w:t>
      </w:r>
      <w:r w:rsidRPr="005B7ED3">
        <w:rPr>
          <w:rFonts w:ascii="Arial" w:hAnsi="Arial" w:cs="Arial"/>
          <w:spacing w:val="30"/>
          <w:w w:val="105"/>
          <w:sz w:val="22"/>
          <w:szCs w:val="22"/>
        </w:rPr>
        <w:t xml:space="preserve"> </w:t>
      </w:r>
      <w:r w:rsidRPr="005B7ED3">
        <w:rPr>
          <w:rFonts w:ascii="Arial" w:hAnsi="Arial" w:cs="Arial"/>
          <w:w w:val="105"/>
          <w:sz w:val="22"/>
          <w:szCs w:val="22"/>
        </w:rPr>
        <w:t>vedação</w:t>
      </w:r>
      <w:r w:rsidRPr="005B7ED3">
        <w:rPr>
          <w:rFonts w:ascii="Arial" w:hAnsi="Arial" w:cs="Arial"/>
          <w:spacing w:val="26"/>
          <w:w w:val="105"/>
          <w:sz w:val="22"/>
          <w:szCs w:val="22"/>
        </w:rPr>
        <w:t xml:space="preserve"> </w:t>
      </w:r>
      <w:r w:rsidRPr="005B7ED3">
        <w:rPr>
          <w:rFonts w:ascii="Arial" w:hAnsi="Arial" w:cs="Arial"/>
          <w:w w:val="105"/>
          <w:sz w:val="22"/>
          <w:szCs w:val="22"/>
        </w:rPr>
        <w:t>não</w:t>
      </w:r>
      <w:r w:rsidRPr="005B7ED3">
        <w:rPr>
          <w:rFonts w:ascii="Arial" w:hAnsi="Arial" w:cs="Arial"/>
          <w:spacing w:val="27"/>
          <w:w w:val="105"/>
          <w:sz w:val="22"/>
          <w:szCs w:val="22"/>
        </w:rPr>
        <w:t xml:space="preserve"> </w:t>
      </w:r>
      <w:r w:rsidRPr="005B7ED3">
        <w:rPr>
          <w:rFonts w:ascii="Arial" w:hAnsi="Arial" w:cs="Arial"/>
          <w:w w:val="105"/>
          <w:sz w:val="22"/>
          <w:szCs w:val="22"/>
        </w:rPr>
        <w:t>é</w:t>
      </w:r>
      <w:r w:rsidRPr="005B7ED3">
        <w:rPr>
          <w:rFonts w:ascii="Arial" w:hAnsi="Arial" w:cs="Arial"/>
          <w:spacing w:val="27"/>
          <w:w w:val="105"/>
          <w:sz w:val="22"/>
          <w:szCs w:val="22"/>
        </w:rPr>
        <w:t xml:space="preserve"> </w:t>
      </w:r>
      <w:r w:rsidRPr="005B7ED3">
        <w:rPr>
          <w:rFonts w:ascii="Arial" w:hAnsi="Arial" w:cs="Arial"/>
          <w:w w:val="105"/>
          <w:sz w:val="22"/>
          <w:szCs w:val="22"/>
        </w:rPr>
        <w:t>feita</w:t>
      </w:r>
      <w:r w:rsidRPr="005B7ED3">
        <w:rPr>
          <w:rFonts w:ascii="Arial" w:hAnsi="Arial" w:cs="Arial"/>
          <w:spacing w:val="31"/>
          <w:w w:val="105"/>
          <w:sz w:val="22"/>
          <w:szCs w:val="22"/>
        </w:rPr>
        <w:t xml:space="preserve"> </w:t>
      </w:r>
      <w:r w:rsidRPr="005B7ED3">
        <w:rPr>
          <w:rFonts w:ascii="Arial" w:hAnsi="Arial" w:cs="Arial"/>
          <w:w w:val="105"/>
          <w:sz w:val="22"/>
          <w:szCs w:val="22"/>
        </w:rPr>
        <w:t>pela</w:t>
      </w:r>
      <w:r w:rsidRPr="005B7ED3">
        <w:rPr>
          <w:rFonts w:ascii="Arial" w:hAnsi="Arial" w:cs="Arial"/>
          <w:spacing w:val="29"/>
          <w:w w:val="105"/>
          <w:sz w:val="22"/>
          <w:szCs w:val="22"/>
        </w:rPr>
        <w:t xml:space="preserve"> </w:t>
      </w:r>
      <w:r w:rsidRPr="005B7ED3">
        <w:rPr>
          <w:rFonts w:ascii="Arial" w:hAnsi="Arial" w:cs="Arial"/>
          <w:w w:val="105"/>
          <w:sz w:val="22"/>
          <w:szCs w:val="22"/>
        </w:rPr>
        <w:t>rosca</w:t>
      </w:r>
      <w:r w:rsidRPr="005B7ED3">
        <w:rPr>
          <w:rFonts w:ascii="Arial" w:hAnsi="Arial" w:cs="Arial"/>
          <w:spacing w:val="45"/>
          <w:w w:val="105"/>
          <w:sz w:val="22"/>
          <w:szCs w:val="22"/>
        </w:rPr>
        <w:t xml:space="preserve"> </w:t>
      </w:r>
      <w:proofErr w:type="gramStart"/>
      <w:r w:rsidR="005B7ED3">
        <w:rPr>
          <w:rFonts w:ascii="Arial" w:hAnsi="Arial" w:cs="Arial"/>
          <w:w w:val="105"/>
          <w:sz w:val="22"/>
          <w:szCs w:val="22"/>
        </w:rPr>
        <w:t xml:space="preserve">– </w:t>
      </w:r>
      <w:r w:rsidRPr="005B7ED3">
        <w:rPr>
          <w:rFonts w:ascii="Arial" w:hAnsi="Arial" w:cs="Arial"/>
          <w:spacing w:val="-77"/>
          <w:w w:val="105"/>
          <w:sz w:val="22"/>
          <w:szCs w:val="22"/>
        </w:rPr>
        <w:t xml:space="preserve"> </w:t>
      </w:r>
      <w:r w:rsidRPr="005B7ED3">
        <w:rPr>
          <w:rFonts w:ascii="Arial" w:hAnsi="Arial" w:cs="Arial"/>
          <w:w w:val="105"/>
          <w:sz w:val="22"/>
          <w:szCs w:val="22"/>
        </w:rPr>
        <w:t>Designação</w:t>
      </w:r>
      <w:proofErr w:type="gramEnd"/>
      <w:r w:rsidRPr="005B7ED3">
        <w:rPr>
          <w:rFonts w:ascii="Arial" w:hAnsi="Arial" w:cs="Arial"/>
          <w:w w:val="105"/>
          <w:sz w:val="22"/>
          <w:szCs w:val="22"/>
        </w:rPr>
        <w:t>,</w:t>
      </w:r>
      <w:r w:rsidRPr="005B7ED3">
        <w:rPr>
          <w:rFonts w:ascii="Arial" w:hAnsi="Arial" w:cs="Arial"/>
          <w:spacing w:val="-16"/>
          <w:w w:val="105"/>
          <w:sz w:val="22"/>
          <w:szCs w:val="22"/>
        </w:rPr>
        <w:t xml:space="preserve"> </w:t>
      </w:r>
      <w:r w:rsidRPr="005B7ED3">
        <w:rPr>
          <w:rFonts w:ascii="Arial" w:hAnsi="Arial" w:cs="Arial"/>
          <w:w w:val="105"/>
          <w:sz w:val="22"/>
          <w:szCs w:val="22"/>
        </w:rPr>
        <w:t>dimensões</w:t>
      </w:r>
      <w:r w:rsidRPr="005B7ED3">
        <w:rPr>
          <w:rFonts w:ascii="Arial" w:hAnsi="Arial" w:cs="Arial"/>
          <w:spacing w:val="-14"/>
          <w:w w:val="105"/>
          <w:sz w:val="22"/>
          <w:szCs w:val="22"/>
        </w:rPr>
        <w:t xml:space="preserve"> </w:t>
      </w:r>
      <w:r w:rsidRPr="005B7ED3">
        <w:rPr>
          <w:rFonts w:ascii="Arial" w:hAnsi="Arial" w:cs="Arial"/>
          <w:w w:val="105"/>
          <w:sz w:val="22"/>
          <w:szCs w:val="22"/>
        </w:rPr>
        <w:t>e</w:t>
      </w:r>
      <w:r w:rsidRPr="005B7ED3">
        <w:rPr>
          <w:rFonts w:ascii="Arial" w:hAnsi="Arial" w:cs="Arial"/>
          <w:spacing w:val="-17"/>
          <w:w w:val="105"/>
          <w:sz w:val="22"/>
          <w:szCs w:val="22"/>
        </w:rPr>
        <w:t xml:space="preserve"> </w:t>
      </w:r>
      <w:r w:rsidRPr="005B7ED3">
        <w:rPr>
          <w:rFonts w:ascii="Arial" w:hAnsi="Arial" w:cs="Arial"/>
          <w:w w:val="105"/>
          <w:sz w:val="22"/>
          <w:szCs w:val="22"/>
        </w:rPr>
        <w:t>tolerâncias;</w:t>
      </w:r>
    </w:p>
    <w:p w14:paraId="1B2A64FE" w14:textId="7A5AC272"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pacing w:val="-11"/>
          <w:sz w:val="22"/>
          <w:szCs w:val="22"/>
        </w:rPr>
      </w:pPr>
      <w:r w:rsidRPr="005B7ED3">
        <w:rPr>
          <w:rFonts w:ascii="Arial" w:hAnsi="Arial" w:cs="Arial"/>
          <w:sz w:val="22"/>
          <w:szCs w:val="22"/>
        </w:rPr>
        <w:lastRenderedPageBreak/>
        <w:t>ABNT</w:t>
      </w:r>
      <w:r w:rsidRPr="005B7ED3">
        <w:rPr>
          <w:rFonts w:ascii="Arial" w:hAnsi="Arial" w:cs="Arial"/>
          <w:spacing w:val="142"/>
          <w:sz w:val="22"/>
          <w:szCs w:val="22"/>
        </w:rPr>
        <w:t xml:space="preserve"> </w:t>
      </w:r>
      <w:r w:rsidRPr="005B7ED3">
        <w:rPr>
          <w:rFonts w:ascii="Arial" w:hAnsi="Arial" w:cs="Arial"/>
          <w:sz w:val="22"/>
          <w:szCs w:val="22"/>
        </w:rPr>
        <w:t>NBR</w:t>
      </w:r>
      <w:r w:rsidRPr="005B7ED3">
        <w:rPr>
          <w:rFonts w:ascii="Arial" w:hAnsi="Arial" w:cs="Arial"/>
          <w:spacing w:val="146"/>
          <w:sz w:val="22"/>
          <w:szCs w:val="22"/>
        </w:rPr>
        <w:t xml:space="preserve"> </w:t>
      </w:r>
      <w:r w:rsidRPr="005B7ED3">
        <w:rPr>
          <w:rFonts w:ascii="Arial" w:hAnsi="Arial" w:cs="Arial"/>
          <w:sz w:val="22"/>
          <w:szCs w:val="22"/>
        </w:rPr>
        <w:t>9312:</w:t>
      </w:r>
      <w:r w:rsidRPr="005B7ED3">
        <w:rPr>
          <w:rFonts w:ascii="Arial" w:hAnsi="Arial" w:cs="Arial"/>
          <w:spacing w:val="144"/>
          <w:sz w:val="22"/>
          <w:szCs w:val="22"/>
        </w:rPr>
        <w:t xml:space="preserve"> </w:t>
      </w:r>
      <w:r w:rsidRPr="005B7ED3">
        <w:rPr>
          <w:rFonts w:ascii="Arial" w:hAnsi="Arial" w:cs="Arial"/>
          <w:sz w:val="22"/>
          <w:szCs w:val="22"/>
        </w:rPr>
        <w:t>Receptáculo</w:t>
      </w:r>
      <w:r w:rsidRPr="005B7ED3">
        <w:rPr>
          <w:rFonts w:ascii="Arial" w:hAnsi="Arial" w:cs="Arial"/>
          <w:spacing w:val="143"/>
          <w:sz w:val="22"/>
          <w:szCs w:val="22"/>
        </w:rPr>
        <w:t xml:space="preserve"> </w:t>
      </w:r>
      <w:r w:rsidRPr="005B7ED3">
        <w:rPr>
          <w:rFonts w:ascii="Arial" w:hAnsi="Arial" w:cs="Arial"/>
          <w:sz w:val="22"/>
          <w:szCs w:val="22"/>
        </w:rPr>
        <w:t>para</w:t>
      </w:r>
      <w:r w:rsidRPr="005B7ED3">
        <w:rPr>
          <w:rFonts w:ascii="Arial" w:hAnsi="Arial" w:cs="Arial"/>
          <w:spacing w:val="145"/>
          <w:sz w:val="22"/>
          <w:szCs w:val="22"/>
        </w:rPr>
        <w:t xml:space="preserve"> </w:t>
      </w:r>
      <w:r w:rsidRPr="005B7ED3">
        <w:rPr>
          <w:rFonts w:ascii="Arial" w:hAnsi="Arial" w:cs="Arial"/>
          <w:sz w:val="22"/>
          <w:szCs w:val="22"/>
        </w:rPr>
        <w:t>lâmpadas</w:t>
      </w:r>
      <w:r w:rsidRPr="005B7ED3">
        <w:rPr>
          <w:rFonts w:ascii="Arial" w:hAnsi="Arial" w:cs="Arial"/>
          <w:spacing w:val="143"/>
          <w:sz w:val="22"/>
          <w:szCs w:val="22"/>
        </w:rPr>
        <w:t xml:space="preserve"> </w:t>
      </w:r>
      <w:r w:rsidRPr="005B7ED3">
        <w:rPr>
          <w:rFonts w:ascii="Arial" w:hAnsi="Arial" w:cs="Arial"/>
          <w:sz w:val="22"/>
          <w:szCs w:val="22"/>
        </w:rPr>
        <w:t>fluorescentes</w:t>
      </w:r>
      <w:r w:rsidRPr="005B7ED3">
        <w:rPr>
          <w:rFonts w:ascii="Arial" w:hAnsi="Arial" w:cs="Arial"/>
          <w:spacing w:val="146"/>
          <w:sz w:val="22"/>
          <w:szCs w:val="22"/>
        </w:rPr>
        <w:t xml:space="preserve"> </w:t>
      </w:r>
      <w:r w:rsidRPr="005B7ED3">
        <w:rPr>
          <w:rFonts w:ascii="Arial" w:hAnsi="Arial" w:cs="Arial"/>
          <w:sz w:val="22"/>
          <w:szCs w:val="22"/>
        </w:rPr>
        <w:t>e</w:t>
      </w:r>
      <w:r w:rsidRPr="005B7ED3">
        <w:rPr>
          <w:rFonts w:ascii="Arial" w:hAnsi="Arial" w:cs="Arial"/>
          <w:spacing w:val="147"/>
          <w:sz w:val="22"/>
          <w:szCs w:val="22"/>
        </w:rPr>
        <w:t xml:space="preserve"> </w:t>
      </w:r>
      <w:r w:rsidRPr="005B7ED3">
        <w:rPr>
          <w:rFonts w:ascii="Arial" w:hAnsi="Arial" w:cs="Arial"/>
          <w:sz w:val="22"/>
          <w:szCs w:val="22"/>
        </w:rPr>
        <w:t>starters</w:t>
      </w:r>
      <w:r w:rsidR="005B7ED3" w:rsidRPr="005B7ED3">
        <w:rPr>
          <w:rFonts w:ascii="Arial" w:hAnsi="Arial" w:cs="Arial"/>
          <w:sz w:val="22"/>
          <w:szCs w:val="22"/>
        </w:rPr>
        <w:t xml:space="preserve"> </w:t>
      </w:r>
      <w:r w:rsidR="005B7ED3" w:rsidRPr="005B7ED3">
        <w:rPr>
          <w:rFonts w:ascii="Arial" w:hAnsi="Arial" w:cs="Arial"/>
          <w:spacing w:val="-11"/>
          <w:sz w:val="22"/>
          <w:szCs w:val="22"/>
        </w:rPr>
        <w:t>–</w:t>
      </w:r>
      <w:r w:rsidR="005B7ED3">
        <w:rPr>
          <w:rFonts w:ascii="Arial" w:hAnsi="Arial" w:cs="Arial"/>
          <w:spacing w:val="-11"/>
          <w:sz w:val="22"/>
          <w:szCs w:val="22"/>
        </w:rPr>
        <w:t xml:space="preserve"> </w:t>
      </w:r>
      <w:r w:rsidRPr="005B7ED3">
        <w:rPr>
          <w:rFonts w:ascii="Arial" w:hAnsi="Arial" w:cs="Arial"/>
          <w:sz w:val="22"/>
          <w:szCs w:val="22"/>
        </w:rPr>
        <w:t>Especificação;</w:t>
      </w:r>
    </w:p>
    <w:p w14:paraId="464EFCE2" w14:textId="2B605BE2"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
          <w:sz w:val="22"/>
          <w:szCs w:val="22"/>
        </w:rPr>
        <w:t xml:space="preserve"> </w:t>
      </w:r>
      <w:r w:rsidRPr="005B7ED3">
        <w:rPr>
          <w:rFonts w:ascii="Arial" w:hAnsi="Arial" w:cs="Arial"/>
          <w:sz w:val="22"/>
          <w:szCs w:val="22"/>
        </w:rPr>
        <w:t>NBR</w:t>
      </w:r>
      <w:r w:rsidRPr="005B7ED3">
        <w:rPr>
          <w:rFonts w:ascii="Arial" w:hAnsi="Arial" w:cs="Arial"/>
          <w:spacing w:val="12"/>
          <w:sz w:val="22"/>
          <w:szCs w:val="22"/>
        </w:rPr>
        <w:t xml:space="preserve"> </w:t>
      </w:r>
      <w:r w:rsidRPr="005B7ED3">
        <w:rPr>
          <w:rFonts w:ascii="Arial" w:hAnsi="Arial" w:cs="Arial"/>
          <w:sz w:val="22"/>
          <w:szCs w:val="22"/>
        </w:rPr>
        <w:t>10898:</w:t>
      </w:r>
      <w:r w:rsidRPr="005B7ED3">
        <w:rPr>
          <w:rFonts w:ascii="Arial" w:hAnsi="Arial" w:cs="Arial"/>
          <w:spacing w:val="9"/>
          <w:sz w:val="22"/>
          <w:szCs w:val="22"/>
        </w:rPr>
        <w:t xml:space="preserve"> </w:t>
      </w:r>
      <w:r w:rsidRPr="005B7ED3">
        <w:rPr>
          <w:rFonts w:ascii="Arial" w:hAnsi="Arial" w:cs="Arial"/>
          <w:sz w:val="22"/>
          <w:szCs w:val="22"/>
        </w:rPr>
        <w:t>Sistema</w:t>
      </w:r>
      <w:r w:rsidRPr="005B7ED3">
        <w:rPr>
          <w:rFonts w:ascii="Arial" w:hAnsi="Arial" w:cs="Arial"/>
          <w:spacing w:val="12"/>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iluminação</w:t>
      </w:r>
      <w:r w:rsidRPr="005B7ED3">
        <w:rPr>
          <w:rFonts w:ascii="Arial" w:hAnsi="Arial" w:cs="Arial"/>
          <w:spacing w:val="6"/>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emergência;</w:t>
      </w:r>
    </w:p>
    <w:p w14:paraId="6F9A664B" w14:textId="6804B124" w:rsidR="00F23E72"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w w:val="95"/>
          <w:sz w:val="22"/>
          <w:szCs w:val="22"/>
        </w:rPr>
      </w:pPr>
      <w:r w:rsidRPr="005B7ED3">
        <w:rPr>
          <w:rFonts w:ascii="Arial" w:hAnsi="Arial" w:cs="Arial"/>
          <w:sz w:val="22"/>
          <w:szCs w:val="22"/>
        </w:rPr>
        <w:t>ABNT</w:t>
      </w:r>
      <w:r w:rsidRPr="005B7ED3">
        <w:rPr>
          <w:rFonts w:ascii="Arial" w:hAnsi="Arial" w:cs="Arial"/>
          <w:spacing w:val="42"/>
          <w:sz w:val="22"/>
          <w:szCs w:val="22"/>
        </w:rPr>
        <w:t xml:space="preserve"> </w:t>
      </w:r>
      <w:r w:rsidRPr="005B7ED3">
        <w:rPr>
          <w:rFonts w:ascii="Arial" w:hAnsi="Arial" w:cs="Arial"/>
          <w:sz w:val="22"/>
          <w:szCs w:val="22"/>
        </w:rPr>
        <w:t>NBR</w:t>
      </w:r>
      <w:r w:rsidRPr="005B7ED3">
        <w:rPr>
          <w:rFonts w:ascii="Arial" w:hAnsi="Arial" w:cs="Arial"/>
          <w:spacing w:val="46"/>
          <w:sz w:val="22"/>
          <w:szCs w:val="22"/>
        </w:rPr>
        <w:t xml:space="preserve"> </w:t>
      </w:r>
      <w:r w:rsidRPr="005B7ED3">
        <w:rPr>
          <w:rFonts w:ascii="Arial" w:hAnsi="Arial" w:cs="Arial"/>
          <w:sz w:val="22"/>
          <w:szCs w:val="22"/>
        </w:rPr>
        <w:t>11839:</w:t>
      </w:r>
      <w:r w:rsidRPr="005B7ED3">
        <w:rPr>
          <w:rFonts w:ascii="Arial" w:hAnsi="Arial" w:cs="Arial"/>
          <w:spacing w:val="45"/>
          <w:sz w:val="22"/>
          <w:szCs w:val="22"/>
        </w:rPr>
        <w:t xml:space="preserve"> </w:t>
      </w:r>
      <w:r w:rsidRPr="005B7ED3">
        <w:rPr>
          <w:rFonts w:ascii="Arial" w:hAnsi="Arial" w:cs="Arial"/>
          <w:sz w:val="22"/>
          <w:szCs w:val="22"/>
        </w:rPr>
        <w:t>Dispositivo-fusíveis</w:t>
      </w:r>
      <w:r w:rsidRPr="005B7ED3">
        <w:rPr>
          <w:rFonts w:ascii="Arial" w:hAnsi="Arial" w:cs="Arial"/>
          <w:spacing w:val="43"/>
          <w:sz w:val="22"/>
          <w:szCs w:val="22"/>
        </w:rPr>
        <w:t xml:space="preserve"> </w:t>
      </w:r>
      <w:r w:rsidRPr="005B7ED3">
        <w:rPr>
          <w:rFonts w:ascii="Arial" w:hAnsi="Arial" w:cs="Arial"/>
          <w:sz w:val="22"/>
          <w:szCs w:val="22"/>
        </w:rPr>
        <w:t>de</w:t>
      </w:r>
      <w:r w:rsidRPr="005B7ED3">
        <w:rPr>
          <w:rFonts w:ascii="Arial" w:hAnsi="Arial" w:cs="Arial"/>
          <w:spacing w:val="44"/>
          <w:sz w:val="22"/>
          <w:szCs w:val="22"/>
        </w:rPr>
        <w:t xml:space="preserve"> </w:t>
      </w:r>
      <w:r w:rsidRPr="005B7ED3">
        <w:rPr>
          <w:rFonts w:ascii="Arial" w:hAnsi="Arial" w:cs="Arial"/>
          <w:sz w:val="22"/>
          <w:szCs w:val="22"/>
        </w:rPr>
        <w:t>baixa</w:t>
      </w:r>
      <w:r w:rsidRPr="005B7ED3">
        <w:rPr>
          <w:rFonts w:ascii="Arial" w:hAnsi="Arial" w:cs="Arial"/>
          <w:spacing w:val="46"/>
          <w:sz w:val="22"/>
          <w:szCs w:val="22"/>
        </w:rPr>
        <w:t xml:space="preserve"> </w:t>
      </w:r>
      <w:r w:rsidRPr="005B7ED3">
        <w:rPr>
          <w:rFonts w:ascii="Arial" w:hAnsi="Arial" w:cs="Arial"/>
          <w:sz w:val="22"/>
          <w:szCs w:val="22"/>
        </w:rPr>
        <w:t>tensão</w:t>
      </w:r>
      <w:r w:rsidRPr="005B7ED3">
        <w:rPr>
          <w:rFonts w:ascii="Arial" w:hAnsi="Arial" w:cs="Arial"/>
          <w:spacing w:val="43"/>
          <w:sz w:val="22"/>
          <w:szCs w:val="22"/>
        </w:rPr>
        <w:t xml:space="preserve"> </w:t>
      </w:r>
      <w:r w:rsidRPr="005B7ED3">
        <w:rPr>
          <w:rFonts w:ascii="Arial" w:hAnsi="Arial" w:cs="Arial"/>
          <w:sz w:val="22"/>
          <w:szCs w:val="22"/>
        </w:rPr>
        <w:t>para</w:t>
      </w:r>
      <w:r w:rsidRPr="005B7ED3">
        <w:rPr>
          <w:rFonts w:ascii="Arial" w:hAnsi="Arial" w:cs="Arial"/>
          <w:spacing w:val="42"/>
          <w:sz w:val="22"/>
          <w:szCs w:val="22"/>
        </w:rPr>
        <w:t xml:space="preserve"> </w:t>
      </w:r>
      <w:r w:rsidRPr="005B7ED3">
        <w:rPr>
          <w:rFonts w:ascii="Arial" w:hAnsi="Arial" w:cs="Arial"/>
          <w:sz w:val="22"/>
          <w:szCs w:val="22"/>
        </w:rPr>
        <w:t>proteção</w:t>
      </w:r>
      <w:r w:rsidRPr="005B7ED3">
        <w:rPr>
          <w:rFonts w:ascii="Arial" w:hAnsi="Arial" w:cs="Arial"/>
          <w:spacing w:val="43"/>
          <w:sz w:val="22"/>
          <w:szCs w:val="22"/>
        </w:rPr>
        <w:t xml:space="preserve"> </w:t>
      </w:r>
      <w:r w:rsidRPr="005B7ED3">
        <w:rPr>
          <w:rFonts w:ascii="Arial" w:hAnsi="Arial" w:cs="Arial"/>
          <w:sz w:val="22"/>
          <w:szCs w:val="22"/>
        </w:rPr>
        <w:t>de</w:t>
      </w:r>
      <w:r w:rsidRPr="005B7ED3">
        <w:rPr>
          <w:rFonts w:ascii="Arial" w:hAnsi="Arial" w:cs="Arial"/>
          <w:spacing w:val="-73"/>
          <w:sz w:val="22"/>
          <w:szCs w:val="22"/>
        </w:rPr>
        <w:t xml:space="preserve"> </w:t>
      </w:r>
      <w:r w:rsidRPr="005B7ED3">
        <w:rPr>
          <w:rFonts w:ascii="Arial" w:hAnsi="Arial" w:cs="Arial"/>
          <w:sz w:val="22"/>
          <w:szCs w:val="22"/>
        </w:rPr>
        <w:t>semicondutores</w:t>
      </w:r>
      <w:r w:rsidRPr="005B7ED3">
        <w:rPr>
          <w:rFonts w:ascii="Arial" w:hAnsi="Arial" w:cs="Arial"/>
          <w:spacing w:val="-11"/>
          <w:sz w:val="22"/>
          <w:szCs w:val="22"/>
        </w:rPr>
        <w:t xml:space="preserve"> </w:t>
      </w:r>
      <w:r w:rsidR="005B7ED3">
        <w:rPr>
          <w:rFonts w:ascii="Arial" w:hAnsi="Arial" w:cs="Arial"/>
          <w:sz w:val="22"/>
          <w:szCs w:val="22"/>
        </w:rPr>
        <w:t>–</w:t>
      </w:r>
      <w:r w:rsidRPr="005B7ED3">
        <w:rPr>
          <w:rFonts w:ascii="Arial" w:hAnsi="Arial" w:cs="Arial"/>
          <w:spacing w:val="-11"/>
          <w:sz w:val="22"/>
          <w:szCs w:val="22"/>
        </w:rPr>
        <w:t xml:space="preserve"> </w:t>
      </w:r>
      <w:r w:rsidRPr="005B7ED3">
        <w:rPr>
          <w:rFonts w:ascii="Arial" w:hAnsi="Arial" w:cs="Arial"/>
          <w:sz w:val="22"/>
          <w:szCs w:val="22"/>
        </w:rPr>
        <w:t>Especificação</w:t>
      </w:r>
      <w:r w:rsidR="005B7ED3">
        <w:rPr>
          <w:rFonts w:ascii="Arial" w:hAnsi="Arial" w:cs="Arial"/>
          <w:sz w:val="22"/>
          <w:szCs w:val="22"/>
        </w:rPr>
        <w:t>;</w:t>
      </w:r>
    </w:p>
    <w:p w14:paraId="11533D37"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45"/>
          <w:sz w:val="22"/>
          <w:szCs w:val="22"/>
        </w:rPr>
        <w:t xml:space="preserve"> </w:t>
      </w:r>
      <w:r w:rsidRPr="005B7ED3">
        <w:rPr>
          <w:rFonts w:ascii="Arial" w:hAnsi="Arial" w:cs="Arial"/>
          <w:sz w:val="22"/>
          <w:szCs w:val="22"/>
        </w:rPr>
        <w:t>NBR</w:t>
      </w:r>
      <w:r w:rsidRPr="005B7ED3">
        <w:rPr>
          <w:rFonts w:ascii="Arial" w:hAnsi="Arial" w:cs="Arial"/>
          <w:spacing w:val="50"/>
          <w:sz w:val="22"/>
          <w:szCs w:val="22"/>
        </w:rPr>
        <w:t xml:space="preserve"> </w:t>
      </w:r>
      <w:r w:rsidRPr="005B7ED3">
        <w:rPr>
          <w:rFonts w:ascii="Arial" w:hAnsi="Arial" w:cs="Arial"/>
          <w:sz w:val="22"/>
          <w:szCs w:val="22"/>
        </w:rPr>
        <w:t>11841:</w:t>
      </w:r>
      <w:r w:rsidRPr="005B7ED3">
        <w:rPr>
          <w:rFonts w:ascii="Arial" w:hAnsi="Arial" w:cs="Arial"/>
          <w:spacing w:val="49"/>
          <w:sz w:val="22"/>
          <w:szCs w:val="22"/>
        </w:rPr>
        <w:t xml:space="preserve"> </w:t>
      </w:r>
      <w:r w:rsidRPr="005B7ED3">
        <w:rPr>
          <w:rFonts w:ascii="Arial" w:hAnsi="Arial" w:cs="Arial"/>
          <w:sz w:val="22"/>
          <w:szCs w:val="22"/>
        </w:rPr>
        <w:t>Dispositivo-fusíveis</w:t>
      </w:r>
      <w:r w:rsidRPr="005B7ED3">
        <w:rPr>
          <w:rFonts w:ascii="Arial" w:hAnsi="Arial" w:cs="Arial"/>
          <w:spacing w:val="47"/>
          <w:sz w:val="22"/>
          <w:szCs w:val="22"/>
        </w:rPr>
        <w:t xml:space="preserve"> </w:t>
      </w:r>
      <w:r w:rsidRPr="005B7ED3">
        <w:rPr>
          <w:rFonts w:ascii="Arial" w:hAnsi="Arial" w:cs="Arial"/>
          <w:sz w:val="22"/>
          <w:szCs w:val="22"/>
        </w:rPr>
        <w:t>de</w:t>
      </w:r>
      <w:r w:rsidRPr="005B7ED3">
        <w:rPr>
          <w:rFonts w:ascii="Arial" w:hAnsi="Arial" w:cs="Arial"/>
          <w:spacing w:val="48"/>
          <w:sz w:val="22"/>
          <w:szCs w:val="22"/>
        </w:rPr>
        <w:t xml:space="preserve"> </w:t>
      </w:r>
      <w:r w:rsidRPr="005B7ED3">
        <w:rPr>
          <w:rFonts w:ascii="Arial" w:hAnsi="Arial" w:cs="Arial"/>
          <w:sz w:val="22"/>
          <w:szCs w:val="22"/>
        </w:rPr>
        <w:t>baixa</w:t>
      </w:r>
      <w:r w:rsidRPr="005B7ED3">
        <w:rPr>
          <w:rFonts w:ascii="Arial" w:hAnsi="Arial" w:cs="Arial"/>
          <w:spacing w:val="49"/>
          <w:sz w:val="22"/>
          <w:szCs w:val="22"/>
        </w:rPr>
        <w:t xml:space="preserve"> </w:t>
      </w:r>
      <w:r w:rsidRPr="005B7ED3">
        <w:rPr>
          <w:rFonts w:ascii="Arial" w:hAnsi="Arial" w:cs="Arial"/>
          <w:sz w:val="22"/>
          <w:szCs w:val="22"/>
        </w:rPr>
        <w:t>tensão,</w:t>
      </w:r>
      <w:r w:rsidRPr="005B7ED3">
        <w:rPr>
          <w:rFonts w:ascii="Arial" w:hAnsi="Arial" w:cs="Arial"/>
          <w:spacing w:val="49"/>
          <w:sz w:val="22"/>
          <w:szCs w:val="22"/>
        </w:rPr>
        <w:t xml:space="preserve"> </w:t>
      </w:r>
      <w:r w:rsidRPr="005B7ED3">
        <w:rPr>
          <w:rFonts w:ascii="Arial" w:hAnsi="Arial" w:cs="Arial"/>
          <w:sz w:val="22"/>
          <w:szCs w:val="22"/>
        </w:rPr>
        <w:t>para</w:t>
      </w:r>
      <w:r w:rsidRPr="005B7ED3">
        <w:rPr>
          <w:rFonts w:ascii="Arial" w:hAnsi="Arial" w:cs="Arial"/>
          <w:spacing w:val="50"/>
          <w:sz w:val="22"/>
          <w:szCs w:val="22"/>
        </w:rPr>
        <w:t xml:space="preserve"> </w:t>
      </w:r>
      <w:r w:rsidRPr="005B7ED3">
        <w:rPr>
          <w:rFonts w:ascii="Arial" w:hAnsi="Arial" w:cs="Arial"/>
          <w:sz w:val="22"/>
          <w:szCs w:val="22"/>
        </w:rPr>
        <w:t>uso</w:t>
      </w:r>
      <w:r w:rsidRPr="005B7ED3">
        <w:rPr>
          <w:rFonts w:ascii="Arial" w:hAnsi="Arial" w:cs="Arial"/>
          <w:spacing w:val="46"/>
          <w:sz w:val="22"/>
          <w:szCs w:val="22"/>
        </w:rPr>
        <w:t xml:space="preserve"> </w:t>
      </w:r>
      <w:r w:rsidRPr="005B7ED3">
        <w:rPr>
          <w:rFonts w:ascii="Arial" w:hAnsi="Arial" w:cs="Arial"/>
          <w:sz w:val="22"/>
          <w:szCs w:val="22"/>
        </w:rPr>
        <w:t>por</w:t>
      </w:r>
      <w:r w:rsidRPr="005B7ED3">
        <w:rPr>
          <w:rFonts w:ascii="Arial" w:hAnsi="Arial" w:cs="Arial"/>
          <w:spacing w:val="47"/>
          <w:sz w:val="22"/>
          <w:szCs w:val="22"/>
        </w:rPr>
        <w:t xml:space="preserve"> </w:t>
      </w:r>
      <w:r w:rsidRPr="005B7ED3">
        <w:rPr>
          <w:rFonts w:ascii="Arial" w:hAnsi="Arial" w:cs="Arial"/>
          <w:sz w:val="22"/>
          <w:szCs w:val="22"/>
        </w:rPr>
        <w:t>pessoas</w:t>
      </w:r>
      <w:r w:rsidRPr="005B7ED3">
        <w:rPr>
          <w:rFonts w:ascii="Arial" w:hAnsi="Arial" w:cs="Arial"/>
          <w:spacing w:val="-73"/>
          <w:sz w:val="22"/>
          <w:szCs w:val="22"/>
        </w:rPr>
        <w:t xml:space="preserve"> </w:t>
      </w:r>
      <w:r w:rsidRPr="005B7ED3">
        <w:rPr>
          <w:rFonts w:ascii="Arial" w:hAnsi="Arial" w:cs="Arial"/>
          <w:sz w:val="22"/>
          <w:szCs w:val="22"/>
        </w:rPr>
        <w:t>autorizadas</w:t>
      </w:r>
      <w:r w:rsidRPr="005B7ED3">
        <w:rPr>
          <w:rFonts w:ascii="Arial" w:hAnsi="Arial" w:cs="Arial"/>
          <w:spacing w:val="-6"/>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Fusíveis</w:t>
      </w:r>
      <w:r w:rsidRPr="005B7ED3">
        <w:rPr>
          <w:rFonts w:ascii="Arial" w:hAnsi="Arial" w:cs="Arial"/>
          <w:spacing w:val="-7"/>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contatos</w:t>
      </w:r>
      <w:r w:rsidRPr="005B7ED3">
        <w:rPr>
          <w:rFonts w:ascii="Arial" w:hAnsi="Arial" w:cs="Arial"/>
          <w:spacing w:val="-7"/>
          <w:sz w:val="22"/>
          <w:szCs w:val="22"/>
        </w:rPr>
        <w:t xml:space="preserve"> </w:t>
      </w:r>
      <w:r w:rsidRPr="005B7ED3">
        <w:rPr>
          <w:rFonts w:ascii="Arial" w:hAnsi="Arial" w:cs="Arial"/>
          <w:sz w:val="22"/>
          <w:szCs w:val="22"/>
        </w:rPr>
        <w:t>tipo</w:t>
      </w:r>
      <w:r w:rsidRPr="005B7ED3">
        <w:rPr>
          <w:rFonts w:ascii="Arial" w:hAnsi="Arial" w:cs="Arial"/>
          <w:spacing w:val="-7"/>
          <w:sz w:val="22"/>
          <w:szCs w:val="22"/>
        </w:rPr>
        <w:t xml:space="preserve"> </w:t>
      </w:r>
      <w:r w:rsidRPr="005B7ED3">
        <w:rPr>
          <w:rFonts w:ascii="Arial" w:hAnsi="Arial" w:cs="Arial"/>
          <w:sz w:val="22"/>
          <w:szCs w:val="22"/>
        </w:rPr>
        <w:t>faca -</w:t>
      </w:r>
      <w:r w:rsidRPr="005B7ED3">
        <w:rPr>
          <w:rFonts w:ascii="Arial" w:hAnsi="Arial" w:cs="Arial"/>
          <w:spacing w:val="-5"/>
          <w:sz w:val="22"/>
          <w:szCs w:val="22"/>
        </w:rPr>
        <w:t xml:space="preserve"> </w:t>
      </w:r>
      <w:r w:rsidRPr="005B7ED3">
        <w:rPr>
          <w:rFonts w:ascii="Arial" w:hAnsi="Arial" w:cs="Arial"/>
          <w:sz w:val="22"/>
          <w:szCs w:val="22"/>
        </w:rPr>
        <w:t>Especificação;</w:t>
      </w:r>
    </w:p>
    <w:p w14:paraId="41602519"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3"/>
          <w:sz w:val="22"/>
          <w:szCs w:val="22"/>
        </w:rPr>
        <w:t xml:space="preserve"> </w:t>
      </w:r>
      <w:r w:rsidRPr="005B7ED3">
        <w:rPr>
          <w:rFonts w:ascii="Arial" w:hAnsi="Arial" w:cs="Arial"/>
          <w:sz w:val="22"/>
          <w:szCs w:val="22"/>
        </w:rPr>
        <w:t>NBR</w:t>
      </w:r>
      <w:r w:rsidRPr="005B7ED3">
        <w:rPr>
          <w:rFonts w:ascii="Arial" w:hAnsi="Arial" w:cs="Arial"/>
          <w:spacing w:val="57"/>
          <w:sz w:val="22"/>
          <w:szCs w:val="22"/>
        </w:rPr>
        <w:t xml:space="preserve"> </w:t>
      </w:r>
      <w:r w:rsidRPr="005B7ED3">
        <w:rPr>
          <w:rFonts w:ascii="Arial" w:hAnsi="Arial" w:cs="Arial"/>
          <w:sz w:val="22"/>
          <w:szCs w:val="22"/>
        </w:rPr>
        <w:t>11848:</w:t>
      </w:r>
      <w:r w:rsidRPr="005B7ED3">
        <w:rPr>
          <w:rFonts w:ascii="Arial" w:hAnsi="Arial" w:cs="Arial"/>
          <w:spacing w:val="58"/>
          <w:sz w:val="22"/>
          <w:szCs w:val="22"/>
        </w:rPr>
        <w:t xml:space="preserve"> </w:t>
      </w:r>
      <w:r w:rsidRPr="005B7ED3">
        <w:rPr>
          <w:rFonts w:ascii="Arial" w:hAnsi="Arial" w:cs="Arial"/>
          <w:sz w:val="22"/>
          <w:szCs w:val="22"/>
        </w:rPr>
        <w:t>Dispositivo-fusíveis</w:t>
      </w:r>
      <w:r w:rsidRPr="005B7ED3">
        <w:rPr>
          <w:rFonts w:ascii="Arial" w:hAnsi="Arial" w:cs="Arial"/>
          <w:spacing w:val="54"/>
          <w:sz w:val="22"/>
          <w:szCs w:val="22"/>
        </w:rPr>
        <w:t xml:space="preserve"> </w:t>
      </w:r>
      <w:r w:rsidRPr="005B7ED3">
        <w:rPr>
          <w:rFonts w:ascii="Arial" w:hAnsi="Arial" w:cs="Arial"/>
          <w:sz w:val="22"/>
          <w:szCs w:val="22"/>
        </w:rPr>
        <w:t>de</w:t>
      </w:r>
      <w:r w:rsidRPr="005B7ED3">
        <w:rPr>
          <w:rFonts w:ascii="Arial" w:hAnsi="Arial" w:cs="Arial"/>
          <w:spacing w:val="55"/>
          <w:sz w:val="22"/>
          <w:szCs w:val="22"/>
        </w:rPr>
        <w:t xml:space="preserve"> </w:t>
      </w:r>
      <w:r w:rsidRPr="005B7ED3">
        <w:rPr>
          <w:rFonts w:ascii="Arial" w:hAnsi="Arial" w:cs="Arial"/>
          <w:sz w:val="22"/>
          <w:szCs w:val="22"/>
        </w:rPr>
        <w:t>baixa</w:t>
      </w:r>
      <w:r w:rsidRPr="005B7ED3">
        <w:rPr>
          <w:rFonts w:ascii="Arial" w:hAnsi="Arial" w:cs="Arial"/>
          <w:spacing w:val="57"/>
          <w:sz w:val="22"/>
          <w:szCs w:val="22"/>
        </w:rPr>
        <w:t xml:space="preserve"> </w:t>
      </w:r>
      <w:r w:rsidRPr="005B7ED3">
        <w:rPr>
          <w:rFonts w:ascii="Arial" w:hAnsi="Arial" w:cs="Arial"/>
          <w:sz w:val="22"/>
          <w:szCs w:val="22"/>
        </w:rPr>
        <w:t>tensão</w:t>
      </w:r>
      <w:r w:rsidRPr="005B7ED3">
        <w:rPr>
          <w:rFonts w:ascii="Arial" w:hAnsi="Arial" w:cs="Arial"/>
          <w:spacing w:val="55"/>
          <w:sz w:val="22"/>
          <w:szCs w:val="22"/>
        </w:rPr>
        <w:t xml:space="preserve"> </w:t>
      </w:r>
      <w:r w:rsidRPr="005B7ED3">
        <w:rPr>
          <w:rFonts w:ascii="Arial" w:hAnsi="Arial" w:cs="Arial"/>
          <w:sz w:val="22"/>
          <w:szCs w:val="22"/>
        </w:rPr>
        <w:t>para</w:t>
      </w:r>
      <w:r w:rsidRPr="005B7ED3">
        <w:rPr>
          <w:rFonts w:ascii="Arial" w:hAnsi="Arial" w:cs="Arial"/>
          <w:spacing w:val="57"/>
          <w:sz w:val="22"/>
          <w:szCs w:val="22"/>
        </w:rPr>
        <w:t xml:space="preserve"> </w:t>
      </w:r>
      <w:r w:rsidRPr="005B7ED3">
        <w:rPr>
          <w:rFonts w:ascii="Arial" w:hAnsi="Arial" w:cs="Arial"/>
          <w:sz w:val="22"/>
          <w:szCs w:val="22"/>
        </w:rPr>
        <w:t>uso</w:t>
      </w:r>
      <w:r w:rsidRPr="005B7ED3">
        <w:rPr>
          <w:rFonts w:ascii="Arial" w:hAnsi="Arial" w:cs="Arial"/>
          <w:spacing w:val="54"/>
          <w:sz w:val="22"/>
          <w:szCs w:val="22"/>
        </w:rPr>
        <w:t xml:space="preserve"> </w:t>
      </w:r>
      <w:r w:rsidRPr="005B7ED3">
        <w:rPr>
          <w:rFonts w:ascii="Arial" w:hAnsi="Arial" w:cs="Arial"/>
          <w:sz w:val="22"/>
          <w:szCs w:val="22"/>
        </w:rPr>
        <w:t>por</w:t>
      </w:r>
      <w:r w:rsidRPr="005B7ED3">
        <w:rPr>
          <w:rFonts w:ascii="Arial" w:hAnsi="Arial" w:cs="Arial"/>
          <w:spacing w:val="55"/>
          <w:sz w:val="22"/>
          <w:szCs w:val="22"/>
        </w:rPr>
        <w:t xml:space="preserve"> </w:t>
      </w:r>
      <w:r w:rsidRPr="005B7ED3">
        <w:rPr>
          <w:rFonts w:ascii="Arial" w:hAnsi="Arial" w:cs="Arial"/>
          <w:sz w:val="22"/>
          <w:szCs w:val="22"/>
        </w:rPr>
        <w:t>pessoas</w:t>
      </w:r>
      <w:r w:rsidRPr="005B7ED3">
        <w:rPr>
          <w:rFonts w:ascii="Arial" w:hAnsi="Arial" w:cs="Arial"/>
          <w:spacing w:val="-73"/>
          <w:sz w:val="22"/>
          <w:szCs w:val="22"/>
        </w:rPr>
        <w:t xml:space="preserve"> </w:t>
      </w:r>
      <w:r w:rsidRPr="005B7ED3">
        <w:rPr>
          <w:rFonts w:ascii="Arial" w:hAnsi="Arial" w:cs="Arial"/>
          <w:sz w:val="22"/>
          <w:szCs w:val="22"/>
        </w:rPr>
        <w:t>autorizadas</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3"/>
          <w:sz w:val="22"/>
          <w:szCs w:val="22"/>
        </w:rPr>
        <w:t xml:space="preserve"> </w:t>
      </w:r>
      <w:r w:rsidRPr="005B7ED3">
        <w:rPr>
          <w:rFonts w:ascii="Arial" w:hAnsi="Arial" w:cs="Arial"/>
          <w:sz w:val="22"/>
          <w:szCs w:val="22"/>
        </w:rPr>
        <w:t>Fusíveis</w:t>
      </w:r>
      <w:r w:rsidRPr="005B7ED3">
        <w:rPr>
          <w:rFonts w:ascii="Arial" w:hAnsi="Arial" w:cs="Arial"/>
          <w:spacing w:val="-5"/>
          <w:sz w:val="22"/>
          <w:szCs w:val="22"/>
        </w:rPr>
        <w:t xml:space="preserve"> </w:t>
      </w:r>
      <w:r w:rsidRPr="005B7ED3">
        <w:rPr>
          <w:rFonts w:ascii="Arial" w:hAnsi="Arial" w:cs="Arial"/>
          <w:sz w:val="22"/>
          <w:szCs w:val="22"/>
        </w:rPr>
        <w:t>com</w:t>
      </w:r>
      <w:r w:rsidRPr="005B7ED3">
        <w:rPr>
          <w:rFonts w:ascii="Arial" w:hAnsi="Arial" w:cs="Arial"/>
          <w:spacing w:val="-2"/>
          <w:sz w:val="22"/>
          <w:szCs w:val="22"/>
        </w:rPr>
        <w:t xml:space="preserve"> </w:t>
      </w:r>
      <w:r w:rsidRPr="005B7ED3">
        <w:rPr>
          <w:rFonts w:ascii="Arial" w:hAnsi="Arial" w:cs="Arial"/>
          <w:sz w:val="22"/>
          <w:szCs w:val="22"/>
        </w:rPr>
        <w:t>contatos</w:t>
      </w:r>
      <w:r w:rsidRPr="005B7ED3">
        <w:rPr>
          <w:rFonts w:ascii="Arial" w:hAnsi="Arial" w:cs="Arial"/>
          <w:spacing w:val="-4"/>
          <w:sz w:val="22"/>
          <w:szCs w:val="22"/>
        </w:rPr>
        <w:t xml:space="preserve"> </w:t>
      </w:r>
      <w:r w:rsidRPr="005B7ED3">
        <w:rPr>
          <w:rFonts w:ascii="Arial" w:hAnsi="Arial" w:cs="Arial"/>
          <w:sz w:val="22"/>
          <w:szCs w:val="22"/>
        </w:rPr>
        <w:t>aparafusados</w:t>
      </w:r>
      <w:r w:rsidRPr="005B7ED3">
        <w:rPr>
          <w:rFonts w:ascii="Arial" w:hAnsi="Arial" w:cs="Arial"/>
          <w:spacing w:val="3"/>
          <w:sz w:val="22"/>
          <w:szCs w:val="22"/>
        </w:rPr>
        <w:t xml:space="preserve"> </w:t>
      </w:r>
      <w:r w:rsidRPr="005B7ED3">
        <w:rPr>
          <w:rFonts w:ascii="Arial" w:hAnsi="Arial" w:cs="Arial"/>
          <w:sz w:val="22"/>
          <w:szCs w:val="22"/>
        </w:rPr>
        <w:t>-</w:t>
      </w:r>
      <w:r w:rsidRPr="005B7ED3">
        <w:rPr>
          <w:rFonts w:ascii="Arial" w:hAnsi="Arial" w:cs="Arial"/>
          <w:spacing w:val="-3"/>
          <w:sz w:val="22"/>
          <w:szCs w:val="22"/>
        </w:rPr>
        <w:t xml:space="preserve"> </w:t>
      </w:r>
      <w:r w:rsidRPr="005B7ED3">
        <w:rPr>
          <w:rFonts w:ascii="Arial" w:hAnsi="Arial" w:cs="Arial"/>
          <w:sz w:val="22"/>
          <w:szCs w:val="22"/>
        </w:rPr>
        <w:t>Especificação;</w:t>
      </w:r>
    </w:p>
    <w:p w14:paraId="207BF9D0"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3"/>
          <w:sz w:val="22"/>
          <w:szCs w:val="22"/>
        </w:rPr>
        <w:t xml:space="preserve"> </w:t>
      </w:r>
      <w:r w:rsidRPr="005B7ED3">
        <w:rPr>
          <w:rFonts w:ascii="Arial" w:hAnsi="Arial" w:cs="Arial"/>
          <w:sz w:val="22"/>
          <w:szCs w:val="22"/>
        </w:rPr>
        <w:t>NBR</w:t>
      </w:r>
      <w:r w:rsidRPr="005B7ED3">
        <w:rPr>
          <w:rFonts w:ascii="Arial" w:hAnsi="Arial" w:cs="Arial"/>
          <w:spacing w:val="57"/>
          <w:sz w:val="22"/>
          <w:szCs w:val="22"/>
        </w:rPr>
        <w:t xml:space="preserve"> </w:t>
      </w:r>
      <w:r w:rsidRPr="005B7ED3">
        <w:rPr>
          <w:rFonts w:ascii="Arial" w:hAnsi="Arial" w:cs="Arial"/>
          <w:sz w:val="22"/>
          <w:szCs w:val="22"/>
        </w:rPr>
        <w:t>11849:</w:t>
      </w:r>
      <w:r w:rsidRPr="005B7ED3">
        <w:rPr>
          <w:rFonts w:ascii="Arial" w:hAnsi="Arial" w:cs="Arial"/>
          <w:spacing w:val="56"/>
          <w:sz w:val="22"/>
          <w:szCs w:val="22"/>
        </w:rPr>
        <w:t xml:space="preserve"> </w:t>
      </w:r>
      <w:r w:rsidRPr="005B7ED3">
        <w:rPr>
          <w:rFonts w:ascii="Arial" w:hAnsi="Arial" w:cs="Arial"/>
          <w:sz w:val="22"/>
          <w:szCs w:val="22"/>
        </w:rPr>
        <w:t>Dispositivo-fusíveis</w:t>
      </w:r>
      <w:r w:rsidRPr="005B7ED3">
        <w:rPr>
          <w:rFonts w:ascii="Arial" w:hAnsi="Arial" w:cs="Arial"/>
          <w:spacing w:val="55"/>
          <w:sz w:val="22"/>
          <w:szCs w:val="22"/>
        </w:rPr>
        <w:t xml:space="preserve"> </w:t>
      </w:r>
      <w:r w:rsidRPr="005B7ED3">
        <w:rPr>
          <w:rFonts w:ascii="Arial" w:hAnsi="Arial" w:cs="Arial"/>
          <w:sz w:val="22"/>
          <w:szCs w:val="22"/>
        </w:rPr>
        <w:t>de</w:t>
      </w:r>
      <w:r w:rsidRPr="005B7ED3">
        <w:rPr>
          <w:rFonts w:ascii="Arial" w:hAnsi="Arial" w:cs="Arial"/>
          <w:spacing w:val="55"/>
          <w:sz w:val="22"/>
          <w:szCs w:val="22"/>
        </w:rPr>
        <w:t xml:space="preserve"> </w:t>
      </w:r>
      <w:r w:rsidRPr="005B7ED3">
        <w:rPr>
          <w:rFonts w:ascii="Arial" w:hAnsi="Arial" w:cs="Arial"/>
          <w:sz w:val="22"/>
          <w:szCs w:val="22"/>
        </w:rPr>
        <w:t>baixa</w:t>
      </w:r>
      <w:r w:rsidRPr="005B7ED3">
        <w:rPr>
          <w:rFonts w:ascii="Arial" w:hAnsi="Arial" w:cs="Arial"/>
          <w:spacing w:val="57"/>
          <w:sz w:val="22"/>
          <w:szCs w:val="22"/>
        </w:rPr>
        <w:t xml:space="preserve"> </w:t>
      </w:r>
      <w:r w:rsidRPr="005B7ED3">
        <w:rPr>
          <w:rFonts w:ascii="Arial" w:hAnsi="Arial" w:cs="Arial"/>
          <w:sz w:val="22"/>
          <w:szCs w:val="22"/>
        </w:rPr>
        <w:t>tensão</w:t>
      </w:r>
      <w:r w:rsidRPr="005B7ED3">
        <w:rPr>
          <w:rFonts w:ascii="Arial" w:hAnsi="Arial" w:cs="Arial"/>
          <w:spacing w:val="55"/>
          <w:sz w:val="22"/>
          <w:szCs w:val="22"/>
        </w:rPr>
        <w:t xml:space="preserve"> </w:t>
      </w:r>
      <w:r w:rsidRPr="005B7ED3">
        <w:rPr>
          <w:rFonts w:ascii="Arial" w:hAnsi="Arial" w:cs="Arial"/>
          <w:sz w:val="22"/>
          <w:szCs w:val="22"/>
        </w:rPr>
        <w:t>para</w:t>
      </w:r>
      <w:r w:rsidRPr="005B7ED3">
        <w:rPr>
          <w:rFonts w:ascii="Arial" w:hAnsi="Arial" w:cs="Arial"/>
          <w:spacing w:val="57"/>
          <w:sz w:val="22"/>
          <w:szCs w:val="22"/>
        </w:rPr>
        <w:t xml:space="preserve"> </w:t>
      </w:r>
      <w:r w:rsidRPr="005B7ED3">
        <w:rPr>
          <w:rFonts w:ascii="Arial" w:hAnsi="Arial" w:cs="Arial"/>
          <w:sz w:val="22"/>
          <w:szCs w:val="22"/>
        </w:rPr>
        <w:t>uso</w:t>
      </w:r>
      <w:r w:rsidRPr="005B7ED3">
        <w:rPr>
          <w:rFonts w:ascii="Arial" w:hAnsi="Arial" w:cs="Arial"/>
          <w:spacing w:val="54"/>
          <w:sz w:val="22"/>
          <w:szCs w:val="22"/>
        </w:rPr>
        <w:t xml:space="preserve"> </w:t>
      </w:r>
      <w:r w:rsidRPr="005B7ED3">
        <w:rPr>
          <w:rFonts w:ascii="Arial" w:hAnsi="Arial" w:cs="Arial"/>
          <w:sz w:val="22"/>
          <w:szCs w:val="22"/>
        </w:rPr>
        <w:t>por</w:t>
      </w:r>
      <w:r w:rsidRPr="005B7ED3">
        <w:rPr>
          <w:rFonts w:ascii="Arial" w:hAnsi="Arial" w:cs="Arial"/>
          <w:spacing w:val="54"/>
          <w:sz w:val="22"/>
          <w:szCs w:val="22"/>
        </w:rPr>
        <w:t xml:space="preserve"> </w:t>
      </w:r>
      <w:r w:rsidRPr="005B7ED3">
        <w:rPr>
          <w:rFonts w:ascii="Arial" w:hAnsi="Arial" w:cs="Arial"/>
          <w:sz w:val="22"/>
          <w:szCs w:val="22"/>
        </w:rPr>
        <w:t>pessoas</w:t>
      </w:r>
      <w:r w:rsidRPr="005B7ED3">
        <w:rPr>
          <w:rFonts w:ascii="Arial" w:hAnsi="Arial" w:cs="Arial"/>
          <w:spacing w:val="-73"/>
          <w:sz w:val="22"/>
          <w:szCs w:val="22"/>
        </w:rPr>
        <w:t xml:space="preserve"> </w:t>
      </w:r>
      <w:r w:rsidRPr="005B7ED3">
        <w:rPr>
          <w:rFonts w:ascii="Arial" w:hAnsi="Arial" w:cs="Arial"/>
          <w:sz w:val="22"/>
          <w:szCs w:val="22"/>
        </w:rPr>
        <w:t>autorizadas</w:t>
      </w:r>
      <w:r w:rsidRPr="005B7ED3">
        <w:rPr>
          <w:rFonts w:ascii="Arial" w:hAnsi="Arial" w:cs="Arial"/>
          <w:spacing w:val="-6"/>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Fusíveis</w:t>
      </w:r>
      <w:r w:rsidRPr="005B7ED3">
        <w:rPr>
          <w:rFonts w:ascii="Arial" w:hAnsi="Arial" w:cs="Arial"/>
          <w:spacing w:val="-8"/>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contatos</w:t>
      </w:r>
      <w:r w:rsidRPr="005B7ED3">
        <w:rPr>
          <w:rFonts w:ascii="Arial" w:hAnsi="Arial" w:cs="Arial"/>
          <w:spacing w:val="-8"/>
          <w:sz w:val="22"/>
          <w:szCs w:val="22"/>
        </w:rPr>
        <w:t xml:space="preserve"> </w:t>
      </w:r>
      <w:r w:rsidRPr="005B7ED3">
        <w:rPr>
          <w:rFonts w:ascii="Arial" w:hAnsi="Arial" w:cs="Arial"/>
          <w:sz w:val="22"/>
          <w:szCs w:val="22"/>
        </w:rPr>
        <w:t>cilíndricos</w:t>
      </w:r>
      <w:r w:rsidRPr="005B7ED3">
        <w:rPr>
          <w:rFonts w:ascii="Arial" w:hAnsi="Arial" w:cs="Arial"/>
          <w:spacing w:val="-5"/>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Especificação;</w:t>
      </w:r>
    </w:p>
    <w:p w14:paraId="4F2B703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55"/>
          <w:sz w:val="22"/>
          <w:szCs w:val="22"/>
        </w:rPr>
        <w:t xml:space="preserve"> </w:t>
      </w:r>
      <w:r w:rsidRPr="005B7ED3">
        <w:rPr>
          <w:rFonts w:ascii="Arial" w:hAnsi="Arial" w:cs="Arial"/>
          <w:sz w:val="22"/>
          <w:szCs w:val="22"/>
        </w:rPr>
        <w:t>NBR</w:t>
      </w:r>
      <w:r w:rsidRPr="005B7ED3">
        <w:rPr>
          <w:rFonts w:ascii="Arial" w:hAnsi="Arial" w:cs="Arial"/>
          <w:spacing w:val="59"/>
          <w:sz w:val="22"/>
          <w:szCs w:val="22"/>
        </w:rPr>
        <w:t xml:space="preserve"> </w:t>
      </w:r>
      <w:r w:rsidRPr="005B7ED3">
        <w:rPr>
          <w:rFonts w:ascii="Arial" w:hAnsi="Arial" w:cs="Arial"/>
          <w:sz w:val="22"/>
          <w:szCs w:val="22"/>
        </w:rPr>
        <w:t>12090:</w:t>
      </w:r>
      <w:r w:rsidRPr="005B7ED3">
        <w:rPr>
          <w:rFonts w:ascii="Arial" w:hAnsi="Arial" w:cs="Arial"/>
          <w:spacing w:val="58"/>
          <w:sz w:val="22"/>
          <w:szCs w:val="22"/>
        </w:rPr>
        <w:t xml:space="preserve"> </w:t>
      </w:r>
      <w:r w:rsidRPr="005B7ED3">
        <w:rPr>
          <w:rFonts w:ascii="Arial" w:hAnsi="Arial" w:cs="Arial"/>
          <w:sz w:val="22"/>
          <w:szCs w:val="22"/>
        </w:rPr>
        <w:t>Chuveiros</w:t>
      </w:r>
      <w:r w:rsidRPr="005B7ED3">
        <w:rPr>
          <w:rFonts w:ascii="Arial" w:hAnsi="Arial" w:cs="Arial"/>
          <w:spacing w:val="56"/>
          <w:sz w:val="22"/>
          <w:szCs w:val="22"/>
        </w:rPr>
        <w:t xml:space="preserve"> </w:t>
      </w:r>
      <w:r w:rsidRPr="005B7ED3">
        <w:rPr>
          <w:rFonts w:ascii="Arial" w:hAnsi="Arial" w:cs="Arial"/>
          <w:sz w:val="22"/>
          <w:szCs w:val="22"/>
        </w:rPr>
        <w:t>elétricos</w:t>
      </w:r>
      <w:r w:rsidRPr="005B7ED3">
        <w:rPr>
          <w:rFonts w:ascii="Arial" w:hAnsi="Arial" w:cs="Arial"/>
          <w:spacing w:val="68"/>
          <w:sz w:val="22"/>
          <w:szCs w:val="22"/>
        </w:rPr>
        <w:t xml:space="preserve"> </w:t>
      </w:r>
      <w:r w:rsidRPr="005B7ED3">
        <w:rPr>
          <w:rFonts w:ascii="Arial" w:hAnsi="Arial" w:cs="Arial"/>
          <w:sz w:val="22"/>
          <w:szCs w:val="22"/>
        </w:rPr>
        <w:t>-</w:t>
      </w:r>
      <w:r w:rsidRPr="005B7ED3">
        <w:rPr>
          <w:rFonts w:ascii="Arial" w:hAnsi="Arial" w:cs="Arial"/>
          <w:spacing w:val="57"/>
          <w:sz w:val="22"/>
          <w:szCs w:val="22"/>
        </w:rPr>
        <w:t xml:space="preserve"> </w:t>
      </w:r>
      <w:r w:rsidRPr="005B7ED3">
        <w:rPr>
          <w:rFonts w:ascii="Arial" w:hAnsi="Arial" w:cs="Arial"/>
          <w:sz w:val="22"/>
          <w:szCs w:val="22"/>
        </w:rPr>
        <w:t>Determinação</w:t>
      </w:r>
      <w:r w:rsidRPr="005B7ED3">
        <w:rPr>
          <w:rFonts w:ascii="Arial" w:hAnsi="Arial" w:cs="Arial"/>
          <w:spacing w:val="56"/>
          <w:sz w:val="22"/>
          <w:szCs w:val="22"/>
        </w:rPr>
        <w:t xml:space="preserve"> </w:t>
      </w:r>
      <w:r w:rsidRPr="005B7ED3">
        <w:rPr>
          <w:rFonts w:ascii="Arial" w:hAnsi="Arial" w:cs="Arial"/>
          <w:sz w:val="22"/>
          <w:szCs w:val="22"/>
        </w:rPr>
        <w:t>da</w:t>
      </w:r>
      <w:r w:rsidRPr="005B7ED3">
        <w:rPr>
          <w:rFonts w:ascii="Arial" w:hAnsi="Arial" w:cs="Arial"/>
          <w:spacing w:val="60"/>
          <w:sz w:val="22"/>
          <w:szCs w:val="22"/>
        </w:rPr>
        <w:t xml:space="preserve"> </w:t>
      </w:r>
      <w:r w:rsidRPr="005B7ED3">
        <w:rPr>
          <w:rFonts w:ascii="Arial" w:hAnsi="Arial" w:cs="Arial"/>
          <w:sz w:val="22"/>
          <w:szCs w:val="22"/>
        </w:rPr>
        <w:t>corrente</w:t>
      </w:r>
      <w:r w:rsidRPr="005B7ED3">
        <w:rPr>
          <w:rFonts w:ascii="Arial" w:hAnsi="Arial" w:cs="Arial"/>
          <w:spacing w:val="57"/>
          <w:sz w:val="22"/>
          <w:szCs w:val="22"/>
        </w:rPr>
        <w:t xml:space="preserve"> </w:t>
      </w:r>
      <w:r w:rsidRPr="005B7ED3">
        <w:rPr>
          <w:rFonts w:ascii="Arial" w:hAnsi="Arial" w:cs="Arial"/>
          <w:sz w:val="22"/>
          <w:szCs w:val="22"/>
        </w:rPr>
        <w:t>de</w:t>
      </w:r>
      <w:r w:rsidRPr="005B7ED3">
        <w:rPr>
          <w:rFonts w:ascii="Arial" w:hAnsi="Arial" w:cs="Arial"/>
          <w:spacing w:val="57"/>
          <w:sz w:val="22"/>
          <w:szCs w:val="22"/>
        </w:rPr>
        <w:t xml:space="preserve"> </w:t>
      </w:r>
      <w:r w:rsidRPr="005B7ED3">
        <w:rPr>
          <w:rFonts w:ascii="Arial" w:hAnsi="Arial" w:cs="Arial"/>
          <w:sz w:val="22"/>
          <w:szCs w:val="22"/>
        </w:rPr>
        <w:t>fuga</w:t>
      </w:r>
      <w:r w:rsidRPr="005B7ED3">
        <w:rPr>
          <w:rFonts w:ascii="Arial" w:hAnsi="Arial" w:cs="Arial"/>
          <w:spacing w:val="67"/>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Método</w:t>
      </w:r>
      <w:r w:rsidRPr="005B7ED3">
        <w:rPr>
          <w:rFonts w:ascii="Arial" w:hAnsi="Arial" w:cs="Arial"/>
          <w:spacing w:val="-14"/>
          <w:sz w:val="22"/>
          <w:szCs w:val="22"/>
        </w:rPr>
        <w:t xml:space="preserve"> </w:t>
      </w:r>
      <w:r w:rsidRPr="005B7ED3">
        <w:rPr>
          <w:rFonts w:ascii="Arial" w:hAnsi="Arial" w:cs="Arial"/>
          <w:sz w:val="22"/>
          <w:szCs w:val="22"/>
        </w:rPr>
        <w:t>de</w:t>
      </w:r>
      <w:r w:rsidRPr="005B7ED3">
        <w:rPr>
          <w:rFonts w:ascii="Arial" w:hAnsi="Arial" w:cs="Arial"/>
          <w:spacing w:val="-12"/>
          <w:sz w:val="22"/>
          <w:szCs w:val="22"/>
        </w:rPr>
        <w:t xml:space="preserve"> </w:t>
      </w:r>
      <w:r w:rsidRPr="005B7ED3">
        <w:rPr>
          <w:rFonts w:ascii="Arial" w:hAnsi="Arial" w:cs="Arial"/>
          <w:sz w:val="22"/>
          <w:szCs w:val="22"/>
        </w:rPr>
        <w:t>ensaio;</w:t>
      </w:r>
    </w:p>
    <w:p w14:paraId="58C6719D" w14:textId="7DCA62C8"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8"/>
          <w:sz w:val="22"/>
          <w:szCs w:val="22"/>
        </w:rPr>
        <w:t xml:space="preserve"> </w:t>
      </w:r>
      <w:r w:rsidRPr="005B7ED3">
        <w:rPr>
          <w:rFonts w:ascii="Arial" w:hAnsi="Arial" w:cs="Arial"/>
          <w:sz w:val="22"/>
          <w:szCs w:val="22"/>
        </w:rPr>
        <w:t>NBR</w:t>
      </w:r>
      <w:r w:rsidRPr="005B7ED3">
        <w:rPr>
          <w:rFonts w:ascii="Arial" w:hAnsi="Arial" w:cs="Arial"/>
          <w:spacing w:val="-13"/>
          <w:sz w:val="22"/>
          <w:szCs w:val="22"/>
        </w:rPr>
        <w:t xml:space="preserve"> </w:t>
      </w:r>
      <w:r w:rsidRPr="005B7ED3">
        <w:rPr>
          <w:rFonts w:ascii="Arial" w:hAnsi="Arial" w:cs="Arial"/>
          <w:sz w:val="22"/>
          <w:szCs w:val="22"/>
        </w:rPr>
        <w:t>12483:</w:t>
      </w:r>
      <w:r w:rsidRPr="005B7ED3">
        <w:rPr>
          <w:rFonts w:ascii="Arial" w:hAnsi="Arial" w:cs="Arial"/>
          <w:spacing w:val="-15"/>
          <w:sz w:val="22"/>
          <w:szCs w:val="22"/>
        </w:rPr>
        <w:t xml:space="preserve"> </w:t>
      </w:r>
      <w:r w:rsidRPr="005B7ED3">
        <w:rPr>
          <w:rFonts w:ascii="Arial" w:hAnsi="Arial" w:cs="Arial"/>
          <w:sz w:val="22"/>
          <w:szCs w:val="22"/>
        </w:rPr>
        <w:t>Chuveiros</w:t>
      </w:r>
      <w:r w:rsidRPr="005B7ED3">
        <w:rPr>
          <w:rFonts w:ascii="Arial" w:hAnsi="Arial" w:cs="Arial"/>
          <w:spacing w:val="-17"/>
          <w:sz w:val="22"/>
          <w:szCs w:val="22"/>
        </w:rPr>
        <w:t xml:space="preserve"> </w:t>
      </w:r>
      <w:r w:rsidRPr="005B7ED3">
        <w:rPr>
          <w:rFonts w:ascii="Arial" w:hAnsi="Arial" w:cs="Arial"/>
          <w:sz w:val="22"/>
          <w:szCs w:val="22"/>
        </w:rPr>
        <w:t>elétricos</w:t>
      </w:r>
      <w:r w:rsidRPr="005B7ED3">
        <w:rPr>
          <w:rFonts w:ascii="Arial" w:hAnsi="Arial" w:cs="Arial"/>
          <w:spacing w:val="-14"/>
          <w:sz w:val="22"/>
          <w:szCs w:val="22"/>
        </w:rPr>
        <w:t xml:space="preserve"> </w:t>
      </w:r>
      <w:r w:rsidRPr="005B7ED3">
        <w:rPr>
          <w:rFonts w:ascii="Arial" w:hAnsi="Arial" w:cs="Arial"/>
          <w:sz w:val="22"/>
          <w:szCs w:val="22"/>
        </w:rPr>
        <w:t>-</w:t>
      </w:r>
      <w:r w:rsidRPr="005B7ED3">
        <w:rPr>
          <w:rFonts w:ascii="Arial" w:hAnsi="Arial" w:cs="Arial"/>
          <w:spacing w:val="-16"/>
          <w:sz w:val="22"/>
          <w:szCs w:val="22"/>
        </w:rPr>
        <w:t xml:space="preserve"> </w:t>
      </w:r>
      <w:r w:rsidRPr="005B7ED3">
        <w:rPr>
          <w:rFonts w:ascii="Arial" w:hAnsi="Arial" w:cs="Arial"/>
          <w:sz w:val="22"/>
          <w:szCs w:val="22"/>
        </w:rPr>
        <w:t>Padronização;</w:t>
      </w:r>
    </w:p>
    <w:p w14:paraId="50017C09"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66"/>
          <w:sz w:val="22"/>
          <w:szCs w:val="22"/>
        </w:rPr>
        <w:t xml:space="preserve"> </w:t>
      </w:r>
      <w:r w:rsidRPr="005B7ED3">
        <w:rPr>
          <w:rFonts w:ascii="Arial" w:hAnsi="Arial" w:cs="Arial"/>
          <w:sz w:val="22"/>
          <w:szCs w:val="22"/>
        </w:rPr>
        <w:t>NBR</w:t>
      </w:r>
      <w:r w:rsidRPr="005B7ED3">
        <w:rPr>
          <w:rFonts w:ascii="Arial" w:hAnsi="Arial" w:cs="Arial"/>
          <w:spacing w:val="71"/>
          <w:sz w:val="22"/>
          <w:szCs w:val="22"/>
        </w:rPr>
        <w:t xml:space="preserve"> </w:t>
      </w:r>
      <w:r w:rsidRPr="005B7ED3">
        <w:rPr>
          <w:rFonts w:ascii="Arial" w:hAnsi="Arial" w:cs="Arial"/>
          <w:sz w:val="22"/>
          <w:szCs w:val="22"/>
        </w:rPr>
        <w:t>14011:</w:t>
      </w:r>
      <w:r w:rsidRPr="005B7ED3">
        <w:rPr>
          <w:rFonts w:ascii="Arial" w:hAnsi="Arial" w:cs="Arial"/>
          <w:spacing w:val="70"/>
          <w:sz w:val="22"/>
          <w:szCs w:val="22"/>
        </w:rPr>
        <w:t xml:space="preserve"> </w:t>
      </w:r>
      <w:r w:rsidRPr="005B7ED3">
        <w:rPr>
          <w:rFonts w:ascii="Arial" w:hAnsi="Arial" w:cs="Arial"/>
          <w:sz w:val="22"/>
          <w:szCs w:val="22"/>
        </w:rPr>
        <w:t>Aquecedores</w:t>
      </w:r>
      <w:r w:rsidRPr="005B7ED3">
        <w:rPr>
          <w:rFonts w:ascii="Arial" w:hAnsi="Arial" w:cs="Arial"/>
          <w:spacing w:val="68"/>
          <w:sz w:val="22"/>
          <w:szCs w:val="22"/>
        </w:rPr>
        <w:t xml:space="preserve"> </w:t>
      </w:r>
      <w:r w:rsidRPr="005B7ED3">
        <w:rPr>
          <w:rFonts w:ascii="Arial" w:hAnsi="Arial" w:cs="Arial"/>
          <w:sz w:val="22"/>
          <w:szCs w:val="22"/>
        </w:rPr>
        <w:t>instantâneos</w:t>
      </w:r>
      <w:r w:rsidRPr="005B7ED3">
        <w:rPr>
          <w:rFonts w:ascii="Arial" w:hAnsi="Arial" w:cs="Arial"/>
          <w:spacing w:val="68"/>
          <w:sz w:val="22"/>
          <w:szCs w:val="22"/>
        </w:rPr>
        <w:t xml:space="preserve"> </w:t>
      </w:r>
      <w:r w:rsidRPr="005B7ED3">
        <w:rPr>
          <w:rFonts w:ascii="Arial" w:hAnsi="Arial" w:cs="Arial"/>
          <w:sz w:val="22"/>
          <w:szCs w:val="22"/>
        </w:rPr>
        <w:t>de</w:t>
      </w:r>
      <w:r w:rsidRPr="005B7ED3">
        <w:rPr>
          <w:rFonts w:ascii="Arial" w:hAnsi="Arial" w:cs="Arial"/>
          <w:spacing w:val="68"/>
          <w:sz w:val="22"/>
          <w:szCs w:val="22"/>
        </w:rPr>
        <w:t xml:space="preserve"> </w:t>
      </w:r>
      <w:r w:rsidRPr="005B7ED3">
        <w:rPr>
          <w:rFonts w:ascii="Arial" w:hAnsi="Arial" w:cs="Arial"/>
          <w:sz w:val="22"/>
          <w:szCs w:val="22"/>
        </w:rPr>
        <w:t>água</w:t>
      </w:r>
      <w:r w:rsidRPr="005B7ED3">
        <w:rPr>
          <w:rFonts w:ascii="Arial" w:hAnsi="Arial" w:cs="Arial"/>
          <w:spacing w:val="71"/>
          <w:sz w:val="22"/>
          <w:szCs w:val="22"/>
        </w:rPr>
        <w:t xml:space="preserve"> </w:t>
      </w:r>
      <w:r w:rsidRPr="005B7ED3">
        <w:rPr>
          <w:rFonts w:ascii="Arial" w:hAnsi="Arial" w:cs="Arial"/>
          <w:sz w:val="22"/>
          <w:szCs w:val="22"/>
        </w:rPr>
        <w:t>e</w:t>
      </w:r>
      <w:r w:rsidRPr="005B7ED3">
        <w:rPr>
          <w:rFonts w:ascii="Arial" w:hAnsi="Arial" w:cs="Arial"/>
          <w:spacing w:val="69"/>
          <w:sz w:val="22"/>
          <w:szCs w:val="22"/>
        </w:rPr>
        <w:t xml:space="preserve"> </w:t>
      </w:r>
      <w:r w:rsidRPr="005B7ED3">
        <w:rPr>
          <w:rFonts w:ascii="Arial" w:hAnsi="Arial" w:cs="Arial"/>
          <w:sz w:val="22"/>
          <w:szCs w:val="22"/>
        </w:rPr>
        <w:t>torneiras</w:t>
      </w:r>
      <w:r w:rsidRPr="005B7ED3">
        <w:rPr>
          <w:rFonts w:ascii="Arial" w:hAnsi="Arial" w:cs="Arial"/>
          <w:spacing w:val="72"/>
          <w:sz w:val="22"/>
          <w:szCs w:val="22"/>
        </w:rPr>
        <w:t xml:space="preserve"> </w:t>
      </w:r>
      <w:r w:rsidRPr="005B7ED3">
        <w:rPr>
          <w:rFonts w:ascii="Arial" w:hAnsi="Arial" w:cs="Arial"/>
          <w:sz w:val="22"/>
          <w:szCs w:val="22"/>
        </w:rPr>
        <w:t>elétricas</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Requisitos;</w:t>
      </w:r>
    </w:p>
    <w:p w14:paraId="6400439A"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65"/>
          <w:sz w:val="22"/>
          <w:szCs w:val="22"/>
        </w:rPr>
        <w:t xml:space="preserve"> </w:t>
      </w:r>
      <w:r w:rsidRPr="005B7ED3">
        <w:rPr>
          <w:rFonts w:ascii="Arial" w:hAnsi="Arial" w:cs="Arial"/>
          <w:sz w:val="22"/>
          <w:szCs w:val="22"/>
        </w:rPr>
        <w:t>NBR</w:t>
      </w:r>
      <w:r w:rsidRPr="005B7ED3">
        <w:rPr>
          <w:rFonts w:ascii="Arial" w:hAnsi="Arial" w:cs="Arial"/>
          <w:spacing w:val="70"/>
          <w:sz w:val="22"/>
          <w:szCs w:val="22"/>
        </w:rPr>
        <w:t xml:space="preserve"> </w:t>
      </w:r>
      <w:r w:rsidRPr="005B7ED3">
        <w:rPr>
          <w:rFonts w:ascii="Arial" w:hAnsi="Arial" w:cs="Arial"/>
          <w:sz w:val="22"/>
          <w:szCs w:val="22"/>
        </w:rPr>
        <w:t>14012:</w:t>
      </w:r>
      <w:r w:rsidRPr="005B7ED3">
        <w:rPr>
          <w:rFonts w:ascii="Arial" w:hAnsi="Arial" w:cs="Arial"/>
          <w:spacing w:val="69"/>
          <w:sz w:val="22"/>
          <w:szCs w:val="22"/>
        </w:rPr>
        <w:t xml:space="preserve"> </w:t>
      </w:r>
      <w:r w:rsidRPr="005B7ED3">
        <w:rPr>
          <w:rFonts w:ascii="Arial" w:hAnsi="Arial" w:cs="Arial"/>
          <w:sz w:val="22"/>
          <w:szCs w:val="22"/>
        </w:rPr>
        <w:t>Aquecedores</w:t>
      </w:r>
      <w:r w:rsidRPr="005B7ED3">
        <w:rPr>
          <w:rFonts w:ascii="Arial" w:hAnsi="Arial" w:cs="Arial"/>
          <w:spacing w:val="71"/>
          <w:sz w:val="22"/>
          <w:szCs w:val="22"/>
        </w:rPr>
        <w:t xml:space="preserve"> </w:t>
      </w:r>
      <w:r w:rsidRPr="005B7ED3">
        <w:rPr>
          <w:rFonts w:ascii="Arial" w:hAnsi="Arial" w:cs="Arial"/>
          <w:sz w:val="22"/>
          <w:szCs w:val="22"/>
        </w:rPr>
        <w:t>instantâneos</w:t>
      </w:r>
      <w:r w:rsidRPr="005B7ED3">
        <w:rPr>
          <w:rFonts w:ascii="Arial" w:hAnsi="Arial" w:cs="Arial"/>
          <w:spacing w:val="66"/>
          <w:sz w:val="22"/>
          <w:szCs w:val="22"/>
        </w:rPr>
        <w:t xml:space="preserve"> </w:t>
      </w:r>
      <w:r w:rsidRPr="005B7ED3">
        <w:rPr>
          <w:rFonts w:ascii="Arial" w:hAnsi="Arial" w:cs="Arial"/>
          <w:sz w:val="22"/>
          <w:szCs w:val="22"/>
        </w:rPr>
        <w:t>de</w:t>
      </w:r>
      <w:r w:rsidRPr="005B7ED3">
        <w:rPr>
          <w:rFonts w:ascii="Arial" w:hAnsi="Arial" w:cs="Arial"/>
          <w:spacing w:val="68"/>
          <w:sz w:val="22"/>
          <w:szCs w:val="22"/>
        </w:rPr>
        <w:t xml:space="preserve"> </w:t>
      </w:r>
      <w:r w:rsidRPr="005B7ED3">
        <w:rPr>
          <w:rFonts w:ascii="Arial" w:hAnsi="Arial" w:cs="Arial"/>
          <w:sz w:val="22"/>
          <w:szCs w:val="22"/>
        </w:rPr>
        <w:t>água</w:t>
      </w:r>
      <w:r w:rsidRPr="005B7ED3">
        <w:rPr>
          <w:rFonts w:ascii="Arial" w:hAnsi="Arial" w:cs="Arial"/>
          <w:spacing w:val="70"/>
          <w:sz w:val="22"/>
          <w:szCs w:val="22"/>
        </w:rPr>
        <w:t xml:space="preserve"> </w:t>
      </w:r>
      <w:r w:rsidRPr="005B7ED3">
        <w:rPr>
          <w:rFonts w:ascii="Arial" w:hAnsi="Arial" w:cs="Arial"/>
          <w:sz w:val="22"/>
          <w:szCs w:val="22"/>
        </w:rPr>
        <w:t>e</w:t>
      </w:r>
      <w:r w:rsidRPr="005B7ED3">
        <w:rPr>
          <w:rFonts w:ascii="Arial" w:hAnsi="Arial" w:cs="Arial"/>
          <w:spacing w:val="67"/>
          <w:sz w:val="22"/>
          <w:szCs w:val="22"/>
        </w:rPr>
        <w:t xml:space="preserve"> </w:t>
      </w:r>
      <w:r w:rsidRPr="005B7ED3">
        <w:rPr>
          <w:rFonts w:ascii="Arial" w:hAnsi="Arial" w:cs="Arial"/>
          <w:sz w:val="22"/>
          <w:szCs w:val="22"/>
        </w:rPr>
        <w:t>torneiras</w:t>
      </w:r>
      <w:r w:rsidRPr="005B7ED3">
        <w:rPr>
          <w:rFonts w:ascii="Arial" w:hAnsi="Arial" w:cs="Arial"/>
          <w:spacing w:val="67"/>
          <w:sz w:val="22"/>
          <w:szCs w:val="22"/>
        </w:rPr>
        <w:t xml:space="preserve"> </w:t>
      </w:r>
      <w:r w:rsidRPr="005B7ED3">
        <w:rPr>
          <w:rFonts w:ascii="Arial" w:hAnsi="Arial" w:cs="Arial"/>
          <w:sz w:val="22"/>
          <w:szCs w:val="22"/>
        </w:rPr>
        <w:t>elétricas</w:t>
      </w:r>
      <w:r w:rsidRPr="005B7ED3">
        <w:rPr>
          <w:rFonts w:ascii="Arial" w:hAnsi="Arial" w:cs="Arial"/>
          <w:spacing w:val="8"/>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Verificação</w:t>
      </w:r>
      <w:r w:rsidRPr="005B7ED3">
        <w:rPr>
          <w:rFonts w:ascii="Arial" w:hAnsi="Arial" w:cs="Arial"/>
          <w:spacing w:val="21"/>
          <w:sz w:val="22"/>
          <w:szCs w:val="22"/>
        </w:rPr>
        <w:t xml:space="preserve"> </w:t>
      </w:r>
      <w:r w:rsidRPr="005B7ED3">
        <w:rPr>
          <w:rFonts w:ascii="Arial" w:hAnsi="Arial" w:cs="Arial"/>
          <w:sz w:val="22"/>
          <w:szCs w:val="22"/>
        </w:rPr>
        <w:t>da</w:t>
      </w:r>
      <w:r w:rsidRPr="005B7ED3">
        <w:rPr>
          <w:rFonts w:ascii="Arial" w:hAnsi="Arial" w:cs="Arial"/>
          <w:spacing w:val="27"/>
          <w:sz w:val="22"/>
          <w:szCs w:val="22"/>
        </w:rPr>
        <w:t xml:space="preserve"> </w:t>
      </w:r>
      <w:r w:rsidRPr="005B7ED3">
        <w:rPr>
          <w:rFonts w:ascii="Arial" w:hAnsi="Arial" w:cs="Arial"/>
          <w:sz w:val="22"/>
          <w:szCs w:val="22"/>
        </w:rPr>
        <w:t>resistência</w:t>
      </w:r>
      <w:r w:rsidRPr="005B7ED3">
        <w:rPr>
          <w:rFonts w:ascii="Arial" w:hAnsi="Arial" w:cs="Arial"/>
          <w:spacing w:val="27"/>
          <w:sz w:val="22"/>
          <w:szCs w:val="22"/>
        </w:rPr>
        <w:t xml:space="preserve"> </w:t>
      </w:r>
      <w:r w:rsidRPr="005B7ED3">
        <w:rPr>
          <w:rFonts w:ascii="Arial" w:hAnsi="Arial" w:cs="Arial"/>
          <w:sz w:val="22"/>
          <w:szCs w:val="22"/>
        </w:rPr>
        <w:t>ao</w:t>
      </w:r>
      <w:r w:rsidRPr="005B7ED3">
        <w:rPr>
          <w:rFonts w:ascii="Arial" w:hAnsi="Arial" w:cs="Arial"/>
          <w:spacing w:val="21"/>
          <w:sz w:val="22"/>
          <w:szCs w:val="22"/>
        </w:rPr>
        <w:t xml:space="preserve"> </w:t>
      </w:r>
      <w:r w:rsidRPr="005B7ED3">
        <w:rPr>
          <w:rFonts w:ascii="Arial" w:hAnsi="Arial" w:cs="Arial"/>
          <w:sz w:val="22"/>
          <w:szCs w:val="22"/>
        </w:rPr>
        <w:t>desgaste</w:t>
      </w:r>
      <w:r w:rsidRPr="005B7ED3">
        <w:rPr>
          <w:rFonts w:ascii="Arial" w:hAnsi="Arial" w:cs="Arial"/>
          <w:spacing w:val="24"/>
          <w:sz w:val="22"/>
          <w:szCs w:val="22"/>
        </w:rPr>
        <w:t xml:space="preserve"> </w:t>
      </w:r>
      <w:r w:rsidRPr="005B7ED3">
        <w:rPr>
          <w:rFonts w:ascii="Arial" w:hAnsi="Arial" w:cs="Arial"/>
          <w:sz w:val="22"/>
          <w:szCs w:val="22"/>
        </w:rPr>
        <w:t>ou</w:t>
      </w:r>
      <w:r w:rsidRPr="005B7ED3">
        <w:rPr>
          <w:rFonts w:ascii="Arial" w:hAnsi="Arial" w:cs="Arial"/>
          <w:spacing w:val="29"/>
          <w:sz w:val="22"/>
          <w:szCs w:val="22"/>
        </w:rPr>
        <w:t xml:space="preserve"> </w:t>
      </w:r>
      <w:r w:rsidRPr="005B7ED3">
        <w:rPr>
          <w:rFonts w:ascii="Arial" w:hAnsi="Arial" w:cs="Arial"/>
          <w:sz w:val="22"/>
          <w:szCs w:val="22"/>
        </w:rPr>
        <w:t>remoção</w:t>
      </w:r>
      <w:r w:rsidRPr="005B7ED3">
        <w:rPr>
          <w:rFonts w:ascii="Arial" w:hAnsi="Arial" w:cs="Arial"/>
          <w:spacing w:val="30"/>
          <w:sz w:val="22"/>
          <w:szCs w:val="22"/>
        </w:rPr>
        <w:t xml:space="preserve"> </w:t>
      </w:r>
      <w:r w:rsidRPr="005B7ED3">
        <w:rPr>
          <w:rFonts w:ascii="Arial" w:hAnsi="Arial" w:cs="Arial"/>
          <w:sz w:val="22"/>
          <w:szCs w:val="22"/>
        </w:rPr>
        <w:t>da</w:t>
      </w:r>
      <w:r w:rsidRPr="005B7ED3">
        <w:rPr>
          <w:rFonts w:ascii="Arial" w:hAnsi="Arial" w:cs="Arial"/>
          <w:spacing w:val="27"/>
          <w:sz w:val="22"/>
          <w:szCs w:val="22"/>
        </w:rPr>
        <w:t xml:space="preserve"> </w:t>
      </w:r>
      <w:r w:rsidRPr="005B7ED3">
        <w:rPr>
          <w:rFonts w:ascii="Arial" w:hAnsi="Arial" w:cs="Arial"/>
          <w:sz w:val="22"/>
          <w:szCs w:val="22"/>
        </w:rPr>
        <w:t>marcação</w:t>
      </w:r>
      <w:r w:rsidRPr="005B7ED3">
        <w:rPr>
          <w:rFonts w:ascii="Arial" w:hAnsi="Arial" w:cs="Arial"/>
          <w:spacing w:val="42"/>
          <w:sz w:val="22"/>
          <w:szCs w:val="22"/>
        </w:rPr>
        <w:t xml:space="preserve"> </w:t>
      </w:r>
      <w:r w:rsidRPr="005B7ED3">
        <w:rPr>
          <w:rFonts w:ascii="Arial" w:hAnsi="Arial" w:cs="Arial"/>
          <w:sz w:val="22"/>
          <w:szCs w:val="22"/>
        </w:rPr>
        <w:t>-</w:t>
      </w:r>
      <w:r w:rsidRPr="005B7ED3">
        <w:rPr>
          <w:rFonts w:ascii="Arial" w:hAnsi="Arial" w:cs="Arial"/>
          <w:spacing w:val="32"/>
          <w:sz w:val="22"/>
          <w:szCs w:val="22"/>
        </w:rPr>
        <w:t xml:space="preserve"> </w:t>
      </w:r>
      <w:r w:rsidRPr="005B7ED3">
        <w:rPr>
          <w:rFonts w:ascii="Arial" w:hAnsi="Arial" w:cs="Arial"/>
          <w:sz w:val="22"/>
          <w:szCs w:val="22"/>
        </w:rPr>
        <w:t>Método</w:t>
      </w:r>
      <w:r w:rsidRPr="005B7ED3">
        <w:rPr>
          <w:rFonts w:ascii="Arial" w:hAnsi="Arial" w:cs="Arial"/>
          <w:spacing w:val="21"/>
          <w:sz w:val="22"/>
          <w:szCs w:val="22"/>
        </w:rPr>
        <w:t xml:space="preserve"> </w:t>
      </w:r>
      <w:r w:rsidRPr="005B7ED3">
        <w:rPr>
          <w:rFonts w:ascii="Arial" w:hAnsi="Arial" w:cs="Arial"/>
          <w:sz w:val="22"/>
          <w:szCs w:val="22"/>
        </w:rPr>
        <w:t>de</w:t>
      </w:r>
      <w:r w:rsidRPr="005B7ED3">
        <w:rPr>
          <w:rFonts w:ascii="Arial" w:hAnsi="Arial" w:cs="Arial"/>
          <w:spacing w:val="23"/>
          <w:sz w:val="22"/>
          <w:szCs w:val="22"/>
        </w:rPr>
        <w:t xml:space="preserve"> </w:t>
      </w:r>
      <w:r w:rsidRPr="005B7ED3">
        <w:rPr>
          <w:rFonts w:ascii="Arial" w:hAnsi="Arial" w:cs="Arial"/>
          <w:sz w:val="22"/>
          <w:szCs w:val="22"/>
        </w:rPr>
        <w:t>ensaio;</w:t>
      </w:r>
    </w:p>
    <w:p w14:paraId="792E5F15"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66"/>
          <w:sz w:val="22"/>
          <w:szCs w:val="22"/>
        </w:rPr>
        <w:t xml:space="preserve"> </w:t>
      </w:r>
      <w:r w:rsidRPr="005B7ED3">
        <w:rPr>
          <w:rFonts w:ascii="Arial" w:hAnsi="Arial" w:cs="Arial"/>
          <w:sz w:val="22"/>
          <w:szCs w:val="22"/>
        </w:rPr>
        <w:t>NBR</w:t>
      </w:r>
      <w:r w:rsidRPr="005B7ED3">
        <w:rPr>
          <w:rFonts w:ascii="Arial" w:hAnsi="Arial" w:cs="Arial"/>
          <w:spacing w:val="70"/>
          <w:sz w:val="22"/>
          <w:szCs w:val="22"/>
        </w:rPr>
        <w:t xml:space="preserve"> </w:t>
      </w:r>
      <w:r w:rsidRPr="005B7ED3">
        <w:rPr>
          <w:rFonts w:ascii="Arial" w:hAnsi="Arial" w:cs="Arial"/>
          <w:sz w:val="22"/>
          <w:szCs w:val="22"/>
        </w:rPr>
        <w:t>14016:</w:t>
      </w:r>
      <w:r w:rsidRPr="005B7ED3">
        <w:rPr>
          <w:rFonts w:ascii="Arial" w:hAnsi="Arial" w:cs="Arial"/>
          <w:spacing w:val="70"/>
          <w:sz w:val="22"/>
          <w:szCs w:val="22"/>
        </w:rPr>
        <w:t xml:space="preserve"> </w:t>
      </w:r>
      <w:r w:rsidRPr="005B7ED3">
        <w:rPr>
          <w:rFonts w:ascii="Arial" w:hAnsi="Arial" w:cs="Arial"/>
          <w:sz w:val="22"/>
          <w:szCs w:val="22"/>
        </w:rPr>
        <w:t>Aquecedores</w:t>
      </w:r>
      <w:r w:rsidRPr="005B7ED3">
        <w:rPr>
          <w:rFonts w:ascii="Arial" w:hAnsi="Arial" w:cs="Arial"/>
          <w:spacing w:val="67"/>
          <w:sz w:val="22"/>
          <w:szCs w:val="22"/>
        </w:rPr>
        <w:t xml:space="preserve"> </w:t>
      </w:r>
      <w:r w:rsidRPr="005B7ED3">
        <w:rPr>
          <w:rFonts w:ascii="Arial" w:hAnsi="Arial" w:cs="Arial"/>
          <w:sz w:val="22"/>
          <w:szCs w:val="22"/>
        </w:rPr>
        <w:t>instantâneos</w:t>
      </w:r>
      <w:r w:rsidRPr="005B7ED3">
        <w:rPr>
          <w:rFonts w:ascii="Arial" w:hAnsi="Arial" w:cs="Arial"/>
          <w:spacing w:val="67"/>
          <w:sz w:val="22"/>
          <w:szCs w:val="22"/>
        </w:rPr>
        <w:t xml:space="preserve"> </w:t>
      </w:r>
      <w:r w:rsidRPr="005B7ED3">
        <w:rPr>
          <w:rFonts w:ascii="Arial" w:hAnsi="Arial" w:cs="Arial"/>
          <w:sz w:val="22"/>
          <w:szCs w:val="22"/>
        </w:rPr>
        <w:t>de</w:t>
      </w:r>
      <w:r w:rsidRPr="005B7ED3">
        <w:rPr>
          <w:rFonts w:ascii="Arial" w:hAnsi="Arial" w:cs="Arial"/>
          <w:spacing w:val="68"/>
          <w:sz w:val="22"/>
          <w:szCs w:val="22"/>
        </w:rPr>
        <w:t xml:space="preserve"> </w:t>
      </w:r>
      <w:r w:rsidRPr="005B7ED3">
        <w:rPr>
          <w:rFonts w:ascii="Arial" w:hAnsi="Arial" w:cs="Arial"/>
          <w:sz w:val="22"/>
          <w:szCs w:val="22"/>
        </w:rPr>
        <w:t>água</w:t>
      </w:r>
      <w:r w:rsidRPr="005B7ED3">
        <w:rPr>
          <w:rFonts w:ascii="Arial" w:hAnsi="Arial" w:cs="Arial"/>
          <w:spacing w:val="71"/>
          <w:sz w:val="22"/>
          <w:szCs w:val="22"/>
        </w:rPr>
        <w:t xml:space="preserve"> </w:t>
      </w:r>
      <w:r w:rsidRPr="005B7ED3">
        <w:rPr>
          <w:rFonts w:ascii="Arial" w:hAnsi="Arial" w:cs="Arial"/>
          <w:sz w:val="22"/>
          <w:szCs w:val="22"/>
        </w:rPr>
        <w:t>e</w:t>
      </w:r>
      <w:r w:rsidRPr="005B7ED3">
        <w:rPr>
          <w:rFonts w:ascii="Arial" w:hAnsi="Arial" w:cs="Arial"/>
          <w:spacing w:val="68"/>
          <w:sz w:val="22"/>
          <w:szCs w:val="22"/>
        </w:rPr>
        <w:t xml:space="preserve"> </w:t>
      </w:r>
      <w:r w:rsidRPr="005B7ED3">
        <w:rPr>
          <w:rFonts w:ascii="Arial" w:hAnsi="Arial" w:cs="Arial"/>
          <w:sz w:val="22"/>
          <w:szCs w:val="22"/>
        </w:rPr>
        <w:t>torneiras</w:t>
      </w:r>
      <w:r w:rsidRPr="005B7ED3">
        <w:rPr>
          <w:rFonts w:ascii="Arial" w:hAnsi="Arial" w:cs="Arial"/>
          <w:spacing w:val="72"/>
          <w:sz w:val="22"/>
          <w:szCs w:val="22"/>
        </w:rPr>
        <w:t xml:space="preserve"> </w:t>
      </w:r>
      <w:r w:rsidRPr="005B7ED3">
        <w:rPr>
          <w:rFonts w:ascii="Arial" w:hAnsi="Arial" w:cs="Arial"/>
          <w:sz w:val="22"/>
          <w:szCs w:val="22"/>
        </w:rPr>
        <w:t>elétricas</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73"/>
          <w:sz w:val="22"/>
          <w:szCs w:val="22"/>
        </w:rPr>
        <w:t xml:space="preserve"> </w:t>
      </w:r>
      <w:r w:rsidRPr="005B7ED3">
        <w:rPr>
          <w:rFonts w:ascii="Arial" w:hAnsi="Arial" w:cs="Arial"/>
          <w:sz w:val="22"/>
          <w:szCs w:val="22"/>
        </w:rPr>
        <w:t>Determinação</w:t>
      </w:r>
      <w:r w:rsidRPr="005B7ED3">
        <w:rPr>
          <w:rFonts w:ascii="Arial" w:hAnsi="Arial" w:cs="Arial"/>
          <w:spacing w:val="-9"/>
          <w:sz w:val="22"/>
          <w:szCs w:val="22"/>
        </w:rPr>
        <w:t xml:space="preserve"> </w:t>
      </w:r>
      <w:r w:rsidRPr="005B7ED3">
        <w:rPr>
          <w:rFonts w:ascii="Arial" w:hAnsi="Arial" w:cs="Arial"/>
          <w:sz w:val="22"/>
          <w:szCs w:val="22"/>
        </w:rPr>
        <w:t>da</w:t>
      </w:r>
      <w:r w:rsidRPr="005B7ED3">
        <w:rPr>
          <w:rFonts w:ascii="Arial" w:hAnsi="Arial" w:cs="Arial"/>
          <w:spacing w:val="-6"/>
          <w:sz w:val="22"/>
          <w:szCs w:val="22"/>
        </w:rPr>
        <w:t xml:space="preserve"> </w:t>
      </w:r>
      <w:r w:rsidRPr="005B7ED3">
        <w:rPr>
          <w:rFonts w:ascii="Arial" w:hAnsi="Arial" w:cs="Arial"/>
          <w:sz w:val="22"/>
          <w:szCs w:val="22"/>
        </w:rPr>
        <w:t>corrente</w:t>
      </w:r>
      <w:r w:rsidRPr="005B7ED3">
        <w:rPr>
          <w:rFonts w:ascii="Arial" w:hAnsi="Arial" w:cs="Arial"/>
          <w:spacing w:val="-7"/>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fuga</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7"/>
          <w:sz w:val="22"/>
          <w:szCs w:val="22"/>
        </w:rPr>
        <w:t xml:space="preserve"> </w:t>
      </w:r>
      <w:r w:rsidRPr="005B7ED3">
        <w:rPr>
          <w:rFonts w:ascii="Arial" w:hAnsi="Arial" w:cs="Arial"/>
          <w:sz w:val="22"/>
          <w:szCs w:val="22"/>
        </w:rPr>
        <w:t>Método</w:t>
      </w:r>
      <w:r w:rsidRPr="005B7ED3">
        <w:rPr>
          <w:rFonts w:ascii="Arial" w:hAnsi="Arial" w:cs="Arial"/>
          <w:spacing w:val="-9"/>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ensaio;</w:t>
      </w:r>
    </w:p>
    <w:p w14:paraId="0302974D"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24"/>
          <w:sz w:val="22"/>
          <w:szCs w:val="22"/>
        </w:rPr>
        <w:t xml:space="preserve"> </w:t>
      </w:r>
      <w:r w:rsidRPr="005B7ED3">
        <w:rPr>
          <w:rFonts w:ascii="Arial" w:hAnsi="Arial" w:cs="Arial"/>
          <w:sz w:val="22"/>
          <w:szCs w:val="22"/>
        </w:rPr>
        <w:t>NBR</w:t>
      </w:r>
      <w:r w:rsidRPr="005B7ED3">
        <w:rPr>
          <w:rFonts w:ascii="Arial" w:hAnsi="Arial" w:cs="Arial"/>
          <w:spacing w:val="29"/>
          <w:sz w:val="22"/>
          <w:szCs w:val="22"/>
        </w:rPr>
        <w:t xml:space="preserve"> </w:t>
      </w:r>
      <w:r w:rsidRPr="005B7ED3">
        <w:rPr>
          <w:rFonts w:ascii="Arial" w:hAnsi="Arial" w:cs="Arial"/>
          <w:sz w:val="22"/>
          <w:szCs w:val="22"/>
        </w:rPr>
        <w:t>14417:</w:t>
      </w:r>
      <w:r w:rsidRPr="005B7ED3">
        <w:rPr>
          <w:rFonts w:ascii="Arial" w:hAnsi="Arial" w:cs="Arial"/>
          <w:spacing w:val="28"/>
          <w:sz w:val="22"/>
          <w:szCs w:val="22"/>
        </w:rPr>
        <w:t xml:space="preserve"> </w:t>
      </w:r>
      <w:r w:rsidRPr="005B7ED3">
        <w:rPr>
          <w:rFonts w:ascii="Arial" w:hAnsi="Arial" w:cs="Arial"/>
          <w:sz w:val="22"/>
          <w:szCs w:val="22"/>
        </w:rPr>
        <w:t>Reatores</w:t>
      </w:r>
      <w:r w:rsidRPr="005B7ED3">
        <w:rPr>
          <w:rFonts w:ascii="Arial" w:hAnsi="Arial" w:cs="Arial"/>
          <w:spacing w:val="25"/>
          <w:sz w:val="22"/>
          <w:szCs w:val="22"/>
        </w:rPr>
        <w:t xml:space="preserve"> </w:t>
      </w:r>
      <w:r w:rsidRPr="005B7ED3">
        <w:rPr>
          <w:rFonts w:ascii="Arial" w:hAnsi="Arial" w:cs="Arial"/>
          <w:sz w:val="22"/>
          <w:szCs w:val="22"/>
        </w:rPr>
        <w:t>eletrônicos</w:t>
      </w:r>
      <w:r w:rsidRPr="005B7ED3">
        <w:rPr>
          <w:rFonts w:ascii="Arial" w:hAnsi="Arial" w:cs="Arial"/>
          <w:spacing w:val="26"/>
          <w:sz w:val="22"/>
          <w:szCs w:val="22"/>
        </w:rPr>
        <w:t xml:space="preserve"> </w:t>
      </w:r>
      <w:r w:rsidRPr="005B7ED3">
        <w:rPr>
          <w:rFonts w:ascii="Arial" w:hAnsi="Arial" w:cs="Arial"/>
          <w:sz w:val="22"/>
          <w:szCs w:val="22"/>
        </w:rPr>
        <w:t>alimentados</w:t>
      </w:r>
      <w:r w:rsidRPr="005B7ED3">
        <w:rPr>
          <w:rFonts w:ascii="Arial" w:hAnsi="Arial" w:cs="Arial"/>
          <w:spacing w:val="25"/>
          <w:sz w:val="22"/>
          <w:szCs w:val="22"/>
        </w:rPr>
        <w:t xml:space="preserve"> </w:t>
      </w:r>
      <w:r w:rsidRPr="005B7ED3">
        <w:rPr>
          <w:rFonts w:ascii="Arial" w:hAnsi="Arial" w:cs="Arial"/>
          <w:sz w:val="22"/>
          <w:szCs w:val="22"/>
        </w:rPr>
        <w:t>em</w:t>
      </w:r>
      <w:r w:rsidRPr="005B7ED3">
        <w:rPr>
          <w:rFonts w:ascii="Arial" w:hAnsi="Arial" w:cs="Arial"/>
          <w:spacing w:val="28"/>
          <w:sz w:val="22"/>
          <w:szCs w:val="22"/>
        </w:rPr>
        <w:t xml:space="preserve"> </w:t>
      </w:r>
      <w:r w:rsidRPr="005B7ED3">
        <w:rPr>
          <w:rFonts w:ascii="Arial" w:hAnsi="Arial" w:cs="Arial"/>
          <w:sz w:val="22"/>
          <w:szCs w:val="22"/>
        </w:rPr>
        <w:t>corrente</w:t>
      </w:r>
      <w:r w:rsidRPr="005B7ED3">
        <w:rPr>
          <w:rFonts w:ascii="Arial" w:hAnsi="Arial" w:cs="Arial"/>
          <w:spacing w:val="27"/>
          <w:sz w:val="22"/>
          <w:szCs w:val="22"/>
        </w:rPr>
        <w:t xml:space="preserve"> </w:t>
      </w:r>
      <w:r w:rsidRPr="005B7ED3">
        <w:rPr>
          <w:rFonts w:ascii="Arial" w:hAnsi="Arial" w:cs="Arial"/>
          <w:sz w:val="22"/>
          <w:szCs w:val="22"/>
        </w:rPr>
        <w:t>alternada</w:t>
      </w:r>
      <w:r w:rsidRPr="005B7ED3">
        <w:rPr>
          <w:rFonts w:ascii="Arial" w:hAnsi="Arial" w:cs="Arial"/>
          <w:spacing w:val="29"/>
          <w:sz w:val="22"/>
          <w:szCs w:val="22"/>
        </w:rPr>
        <w:t xml:space="preserve"> </w:t>
      </w:r>
      <w:r w:rsidRPr="005B7ED3">
        <w:rPr>
          <w:rFonts w:ascii="Arial" w:hAnsi="Arial" w:cs="Arial"/>
          <w:sz w:val="22"/>
          <w:szCs w:val="22"/>
        </w:rPr>
        <w:t>para</w:t>
      </w:r>
      <w:r w:rsidRPr="005B7ED3">
        <w:rPr>
          <w:rFonts w:ascii="Arial" w:hAnsi="Arial" w:cs="Arial"/>
          <w:spacing w:val="-73"/>
          <w:sz w:val="22"/>
          <w:szCs w:val="22"/>
        </w:rPr>
        <w:t xml:space="preserve"> </w:t>
      </w:r>
      <w:r w:rsidRPr="005B7ED3">
        <w:rPr>
          <w:rFonts w:ascii="Arial" w:hAnsi="Arial" w:cs="Arial"/>
          <w:sz w:val="22"/>
          <w:szCs w:val="22"/>
        </w:rPr>
        <w:t>lâmpadas</w:t>
      </w:r>
      <w:r w:rsidRPr="005B7ED3">
        <w:rPr>
          <w:rFonts w:ascii="Arial" w:hAnsi="Arial" w:cs="Arial"/>
          <w:spacing w:val="-4"/>
          <w:sz w:val="22"/>
          <w:szCs w:val="22"/>
        </w:rPr>
        <w:t xml:space="preserve"> </w:t>
      </w:r>
      <w:r w:rsidRPr="005B7ED3">
        <w:rPr>
          <w:rFonts w:ascii="Arial" w:hAnsi="Arial" w:cs="Arial"/>
          <w:sz w:val="22"/>
          <w:szCs w:val="22"/>
        </w:rPr>
        <w:t>fluorescentes</w:t>
      </w:r>
      <w:r w:rsidRPr="005B7ED3">
        <w:rPr>
          <w:rFonts w:ascii="Arial" w:hAnsi="Arial" w:cs="Arial"/>
          <w:spacing w:val="-3"/>
          <w:sz w:val="22"/>
          <w:szCs w:val="22"/>
        </w:rPr>
        <w:t xml:space="preserve"> </w:t>
      </w:r>
      <w:r w:rsidRPr="005B7ED3">
        <w:rPr>
          <w:rFonts w:ascii="Arial" w:hAnsi="Arial" w:cs="Arial"/>
          <w:sz w:val="22"/>
          <w:szCs w:val="22"/>
        </w:rPr>
        <w:t>tubulares</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2"/>
          <w:sz w:val="22"/>
          <w:szCs w:val="22"/>
        </w:rPr>
        <w:t xml:space="preserve"> </w:t>
      </w:r>
      <w:r w:rsidRPr="005B7ED3">
        <w:rPr>
          <w:rFonts w:ascii="Arial" w:hAnsi="Arial" w:cs="Arial"/>
          <w:sz w:val="22"/>
          <w:szCs w:val="22"/>
        </w:rPr>
        <w:t>Requisitos</w:t>
      </w:r>
      <w:r w:rsidRPr="005B7ED3">
        <w:rPr>
          <w:rFonts w:ascii="Arial" w:hAnsi="Arial" w:cs="Arial"/>
          <w:spacing w:val="-3"/>
          <w:sz w:val="22"/>
          <w:szCs w:val="22"/>
        </w:rPr>
        <w:t xml:space="preserve"> </w:t>
      </w:r>
      <w:r w:rsidRPr="005B7ED3">
        <w:rPr>
          <w:rFonts w:ascii="Arial" w:hAnsi="Arial" w:cs="Arial"/>
          <w:sz w:val="22"/>
          <w:szCs w:val="22"/>
        </w:rPr>
        <w:t>gerais</w:t>
      </w:r>
      <w:r w:rsidRPr="005B7ED3">
        <w:rPr>
          <w:rFonts w:ascii="Arial" w:hAnsi="Arial" w:cs="Arial"/>
          <w:spacing w:val="-4"/>
          <w:sz w:val="22"/>
          <w:szCs w:val="22"/>
        </w:rPr>
        <w:t xml:space="preserve"> </w:t>
      </w:r>
      <w:r w:rsidRPr="005B7ED3">
        <w:rPr>
          <w:rFonts w:ascii="Arial" w:hAnsi="Arial" w:cs="Arial"/>
          <w:sz w:val="22"/>
          <w:szCs w:val="22"/>
        </w:rPr>
        <w:t>e</w:t>
      </w:r>
      <w:r w:rsidRPr="005B7ED3">
        <w:rPr>
          <w:rFonts w:ascii="Arial" w:hAnsi="Arial" w:cs="Arial"/>
          <w:spacing w:val="-2"/>
          <w:sz w:val="22"/>
          <w:szCs w:val="22"/>
        </w:rPr>
        <w:t xml:space="preserve"> </w:t>
      </w:r>
      <w:r w:rsidRPr="005B7ED3">
        <w:rPr>
          <w:rFonts w:ascii="Arial" w:hAnsi="Arial" w:cs="Arial"/>
          <w:sz w:val="22"/>
          <w:szCs w:val="22"/>
        </w:rPr>
        <w:t>de</w:t>
      </w:r>
      <w:r w:rsidRPr="005B7ED3">
        <w:rPr>
          <w:rFonts w:ascii="Arial" w:hAnsi="Arial" w:cs="Arial"/>
          <w:spacing w:val="-2"/>
          <w:sz w:val="22"/>
          <w:szCs w:val="22"/>
        </w:rPr>
        <w:t xml:space="preserve"> </w:t>
      </w:r>
      <w:r w:rsidRPr="005B7ED3">
        <w:rPr>
          <w:rFonts w:ascii="Arial" w:hAnsi="Arial" w:cs="Arial"/>
          <w:sz w:val="22"/>
          <w:szCs w:val="22"/>
        </w:rPr>
        <w:t>segurança;</w:t>
      </w:r>
    </w:p>
    <w:p w14:paraId="15732364"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22"/>
          <w:sz w:val="22"/>
          <w:szCs w:val="22"/>
        </w:rPr>
        <w:t xml:space="preserve"> </w:t>
      </w:r>
      <w:r w:rsidRPr="005B7ED3">
        <w:rPr>
          <w:rFonts w:ascii="Arial" w:hAnsi="Arial" w:cs="Arial"/>
          <w:sz w:val="22"/>
          <w:szCs w:val="22"/>
        </w:rPr>
        <w:t>NBR</w:t>
      </w:r>
      <w:r w:rsidRPr="005B7ED3">
        <w:rPr>
          <w:rFonts w:ascii="Arial" w:hAnsi="Arial" w:cs="Arial"/>
          <w:spacing w:val="28"/>
          <w:sz w:val="22"/>
          <w:szCs w:val="22"/>
        </w:rPr>
        <w:t xml:space="preserve"> </w:t>
      </w:r>
      <w:r w:rsidRPr="005B7ED3">
        <w:rPr>
          <w:rFonts w:ascii="Arial" w:hAnsi="Arial" w:cs="Arial"/>
          <w:sz w:val="22"/>
          <w:szCs w:val="22"/>
        </w:rPr>
        <w:t>14418:</w:t>
      </w:r>
      <w:r w:rsidRPr="005B7ED3">
        <w:rPr>
          <w:rFonts w:ascii="Arial" w:hAnsi="Arial" w:cs="Arial"/>
          <w:spacing w:val="27"/>
          <w:sz w:val="22"/>
          <w:szCs w:val="22"/>
        </w:rPr>
        <w:t xml:space="preserve"> </w:t>
      </w:r>
      <w:r w:rsidRPr="005B7ED3">
        <w:rPr>
          <w:rFonts w:ascii="Arial" w:hAnsi="Arial" w:cs="Arial"/>
          <w:sz w:val="22"/>
          <w:szCs w:val="22"/>
        </w:rPr>
        <w:t>Reatores</w:t>
      </w:r>
      <w:r w:rsidRPr="005B7ED3">
        <w:rPr>
          <w:rFonts w:ascii="Arial" w:hAnsi="Arial" w:cs="Arial"/>
          <w:spacing w:val="24"/>
          <w:sz w:val="22"/>
          <w:szCs w:val="22"/>
        </w:rPr>
        <w:t xml:space="preserve"> </w:t>
      </w:r>
      <w:r w:rsidRPr="005B7ED3">
        <w:rPr>
          <w:rFonts w:ascii="Arial" w:hAnsi="Arial" w:cs="Arial"/>
          <w:sz w:val="22"/>
          <w:szCs w:val="22"/>
        </w:rPr>
        <w:t>eletrônicos</w:t>
      </w:r>
      <w:r w:rsidRPr="005B7ED3">
        <w:rPr>
          <w:rFonts w:ascii="Arial" w:hAnsi="Arial" w:cs="Arial"/>
          <w:spacing w:val="29"/>
          <w:sz w:val="22"/>
          <w:szCs w:val="22"/>
        </w:rPr>
        <w:t xml:space="preserve"> </w:t>
      </w:r>
      <w:r w:rsidRPr="005B7ED3">
        <w:rPr>
          <w:rFonts w:ascii="Arial" w:hAnsi="Arial" w:cs="Arial"/>
          <w:sz w:val="22"/>
          <w:szCs w:val="22"/>
        </w:rPr>
        <w:t>alimentados</w:t>
      </w:r>
      <w:r w:rsidRPr="005B7ED3">
        <w:rPr>
          <w:rFonts w:ascii="Arial" w:hAnsi="Arial" w:cs="Arial"/>
          <w:spacing w:val="24"/>
          <w:sz w:val="22"/>
          <w:szCs w:val="22"/>
        </w:rPr>
        <w:t xml:space="preserve"> </w:t>
      </w:r>
      <w:r w:rsidRPr="005B7ED3">
        <w:rPr>
          <w:rFonts w:ascii="Arial" w:hAnsi="Arial" w:cs="Arial"/>
          <w:sz w:val="22"/>
          <w:szCs w:val="22"/>
        </w:rPr>
        <w:t>em</w:t>
      </w:r>
      <w:r w:rsidRPr="005B7ED3">
        <w:rPr>
          <w:rFonts w:ascii="Arial" w:hAnsi="Arial" w:cs="Arial"/>
          <w:spacing w:val="27"/>
          <w:sz w:val="22"/>
          <w:szCs w:val="22"/>
        </w:rPr>
        <w:t xml:space="preserve"> </w:t>
      </w:r>
      <w:r w:rsidRPr="005B7ED3">
        <w:rPr>
          <w:rFonts w:ascii="Arial" w:hAnsi="Arial" w:cs="Arial"/>
          <w:sz w:val="22"/>
          <w:szCs w:val="22"/>
        </w:rPr>
        <w:t>corrente</w:t>
      </w:r>
      <w:r w:rsidRPr="005B7ED3">
        <w:rPr>
          <w:rFonts w:ascii="Arial" w:hAnsi="Arial" w:cs="Arial"/>
          <w:spacing w:val="25"/>
          <w:sz w:val="22"/>
          <w:szCs w:val="22"/>
        </w:rPr>
        <w:t xml:space="preserve"> </w:t>
      </w:r>
      <w:r w:rsidRPr="005B7ED3">
        <w:rPr>
          <w:rFonts w:ascii="Arial" w:hAnsi="Arial" w:cs="Arial"/>
          <w:sz w:val="22"/>
          <w:szCs w:val="22"/>
        </w:rPr>
        <w:t>alternada</w:t>
      </w:r>
      <w:r w:rsidRPr="005B7ED3">
        <w:rPr>
          <w:rFonts w:ascii="Arial" w:hAnsi="Arial" w:cs="Arial"/>
          <w:spacing w:val="28"/>
          <w:sz w:val="22"/>
          <w:szCs w:val="22"/>
        </w:rPr>
        <w:t xml:space="preserve"> </w:t>
      </w:r>
      <w:r w:rsidRPr="005B7ED3">
        <w:rPr>
          <w:rFonts w:ascii="Arial" w:hAnsi="Arial" w:cs="Arial"/>
          <w:sz w:val="22"/>
          <w:szCs w:val="22"/>
        </w:rPr>
        <w:t>para</w:t>
      </w:r>
      <w:r w:rsidRPr="005B7ED3">
        <w:rPr>
          <w:rFonts w:ascii="Arial" w:hAnsi="Arial" w:cs="Arial"/>
          <w:spacing w:val="-73"/>
          <w:sz w:val="22"/>
          <w:szCs w:val="22"/>
        </w:rPr>
        <w:t xml:space="preserve"> </w:t>
      </w:r>
      <w:r w:rsidRPr="005B7ED3">
        <w:rPr>
          <w:rFonts w:ascii="Arial" w:hAnsi="Arial" w:cs="Arial"/>
          <w:sz w:val="22"/>
          <w:szCs w:val="22"/>
        </w:rPr>
        <w:t>lâmpadas</w:t>
      </w:r>
      <w:r w:rsidRPr="005B7ED3">
        <w:rPr>
          <w:rFonts w:ascii="Arial" w:hAnsi="Arial" w:cs="Arial"/>
          <w:spacing w:val="-6"/>
          <w:sz w:val="22"/>
          <w:szCs w:val="22"/>
        </w:rPr>
        <w:t xml:space="preserve"> </w:t>
      </w:r>
      <w:r w:rsidRPr="005B7ED3">
        <w:rPr>
          <w:rFonts w:ascii="Arial" w:hAnsi="Arial" w:cs="Arial"/>
          <w:sz w:val="22"/>
          <w:szCs w:val="22"/>
        </w:rPr>
        <w:t>fluorescentes</w:t>
      </w:r>
      <w:r w:rsidRPr="005B7ED3">
        <w:rPr>
          <w:rFonts w:ascii="Arial" w:hAnsi="Arial" w:cs="Arial"/>
          <w:spacing w:val="-5"/>
          <w:sz w:val="22"/>
          <w:szCs w:val="22"/>
        </w:rPr>
        <w:t xml:space="preserve"> </w:t>
      </w:r>
      <w:r w:rsidRPr="005B7ED3">
        <w:rPr>
          <w:rFonts w:ascii="Arial" w:hAnsi="Arial" w:cs="Arial"/>
          <w:sz w:val="22"/>
          <w:szCs w:val="22"/>
        </w:rPr>
        <w:t>tubulares -</w:t>
      </w:r>
      <w:r w:rsidRPr="005B7ED3">
        <w:rPr>
          <w:rFonts w:ascii="Arial" w:hAnsi="Arial" w:cs="Arial"/>
          <w:spacing w:val="-4"/>
          <w:sz w:val="22"/>
          <w:szCs w:val="22"/>
        </w:rPr>
        <w:t xml:space="preserve"> </w:t>
      </w:r>
      <w:r w:rsidRPr="005B7ED3">
        <w:rPr>
          <w:rFonts w:ascii="Arial" w:hAnsi="Arial" w:cs="Arial"/>
          <w:sz w:val="22"/>
          <w:szCs w:val="22"/>
        </w:rPr>
        <w:t>Prescrições</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4"/>
          <w:sz w:val="22"/>
          <w:szCs w:val="22"/>
        </w:rPr>
        <w:t xml:space="preserve"> </w:t>
      </w:r>
      <w:r w:rsidRPr="005B7ED3">
        <w:rPr>
          <w:rFonts w:ascii="Arial" w:hAnsi="Arial" w:cs="Arial"/>
          <w:sz w:val="22"/>
          <w:szCs w:val="22"/>
        </w:rPr>
        <w:t>desempenho;</w:t>
      </w:r>
    </w:p>
    <w:p w14:paraId="7D217291"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14671: Lâmpadas com filamento de tungstênio para uso doméstico e</w:t>
      </w:r>
      <w:r w:rsidRPr="005B7ED3">
        <w:rPr>
          <w:rFonts w:ascii="Arial" w:hAnsi="Arial" w:cs="Arial"/>
          <w:spacing w:val="1"/>
          <w:sz w:val="22"/>
          <w:szCs w:val="22"/>
        </w:rPr>
        <w:t xml:space="preserve"> </w:t>
      </w:r>
      <w:r w:rsidRPr="005B7ED3">
        <w:rPr>
          <w:rFonts w:ascii="Arial" w:hAnsi="Arial" w:cs="Arial"/>
          <w:sz w:val="22"/>
          <w:szCs w:val="22"/>
        </w:rPr>
        <w:t>iluminação</w:t>
      </w:r>
      <w:r w:rsidRPr="005B7ED3">
        <w:rPr>
          <w:rFonts w:ascii="Arial" w:hAnsi="Arial" w:cs="Arial"/>
          <w:spacing w:val="-11"/>
          <w:sz w:val="22"/>
          <w:szCs w:val="22"/>
        </w:rPr>
        <w:t xml:space="preserve"> </w:t>
      </w:r>
      <w:r w:rsidRPr="005B7ED3">
        <w:rPr>
          <w:rFonts w:ascii="Arial" w:hAnsi="Arial" w:cs="Arial"/>
          <w:sz w:val="22"/>
          <w:szCs w:val="22"/>
        </w:rPr>
        <w:t>geral</w:t>
      </w:r>
      <w:r w:rsidRPr="005B7ED3">
        <w:rPr>
          <w:rFonts w:ascii="Arial" w:hAnsi="Arial" w:cs="Arial"/>
          <w:spacing w:val="-8"/>
          <w:sz w:val="22"/>
          <w:szCs w:val="22"/>
        </w:rPr>
        <w:t xml:space="preserve"> </w:t>
      </w:r>
      <w:r w:rsidRPr="005B7ED3">
        <w:rPr>
          <w:rFonts w:ascii="Arial" w:hAnsi="Arial" w:cs="Arial"/>
          <w:sz w:val="22"/>
          <w:szCs w:val="22"/>
        </w:rPr>
        <w:t>similar</w:t>
      </w:r>
      <w:r w:rsidRPr="005B7ED3">
        <w:rPr>
          <w:rFonts w:ascii="Arial" w:hAnsi="Arial" w:cs="Arial"/>
          <w:spacing w:val="-6"/>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Requisitos</w:t>
      </w:r>
      <w:r w:rsidRPr="005B7ED3">
        <w:rPr>
          <w:rFonts w:ascii="Arial" w:hAnsi="Arial" w:cs="Arial"/>
          <w:spacing w:val="-11"/>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desempenho.</w:t>
      </w:r>
    </w:p>
    <w:p w14:paraId="0735213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
          <w:sz w:val="22"/>
          <w:szCs w:val="22"/>
        </w:rPr>
        <w:t xml:space="preserve"> </w:t>
      </w:r>
      <w:r w:rsidRPr="005B7ED3">
        <w:rPr>
          <w:rFonts w:ascii="Arial" w:hAnsi="Arial" w:cs="Arial"/>
          <w:sz w:val="22"/>
          <w:szCs w:val="22"/>
        </w:rPr>
        <w:t>NBR</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1"/>
          <w:sz w:val="22"/>
          <w:szCs w:val="22"/>
        </w:rPr>
        <w:t xml:space="preserve"> </w:t>
      </w:r>
      <w:r w:rsidRPr="005B7ED3">
        <w:rPr>
          <w:rFonts w:ascii="Arial" w:hAnsi="Arial" w:cs="Arial"/>
          <w:sz w:val="22"/>
          <w:szCs w:val="22"/>
        </w:rPr>
        <w:t>60061-1:</w:t>
      </w:r>
      <w:r w:rsidRPr="005B7ED3">
        <w:rPr>
          <w:rFonts w:ascii="Arial" w:hAnsi="Arial" w:cs="Arial"/>
          <w:spacing w:val="1"/>
          <w:sz w:val="22"/>
          <w:szCs w:val="22"/>
        </w:rPr>
        <w:t xml:space="preserve"> </w:t>
      </w:r>
      <w:r w:rsidRPr="005B7ED3">
        <w:rPr>
          <w:rFonts w:ascii="Arial" w:hAnsi="Arial" w:cs="Arial"/>
          <w:sz w:val="22"/>
          <w:szCs w:val="22"/>
        </w:rPr>
        <w:t>Bases</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lâmpadas,</w:t>
      </w:r>
      <w:r w:rsidRPr="005B7ED3">
        <w:rPr>
          <w:rFonts w:ascii="Arial" w:hAnsi="Arial" w:cs="Arial"/>
          <w:spacing w:val="1"/>
          <w:sz w:val="22"/>
          <w:szCs w:val="22"/>
        </w:rPr>
        <w:t xml:space="preserve"> </w:t>
      </w:r>
      <w:r w:rsidRPr="005B7ED3">
        <w:rPr>
          <w:rFonts w:ascii="Arial" w:hAnsi="Arial" w:cs="Arial"/>
          <w:sz w:val="22"/>
          <w:szCs w:val="22"/>
        </w:rPr>
        <w:t>porta-lâmpadas,</w:t>
      </w:r>
      <w:r w:rsidRPr="005B7ED3">
        <w:rPr>
          <w:rFonts w:ascii="Arial" w:hAnsi="Arial" w:cs="Arial"/>
          <w:spacing w:val="1"/>
          <w:sz w:val="22"/>
          <w:szCs w:val="22"/>
        </w:rPr>
        <w:t xml:space="preserve"> </w:t>
      </w:r>
      <w:r w:rsidRPr="005B7ED3">
        <w:rPr>
          <w:rFonts w:ascii="Arial" w:hAnsi="Arial" w:cs="Arial"/>
          <w:sz w:val="22"/>
          <w:szCs w:val="22"/>
        </w:rPr>
        <w:t>bem</w:t>
      </w:r>
      <w:r w:rsidRPr="005B7ED3">
        <w:rPr>
          <w:rFonts w:ascii="Arial" w:hAnsi="Arial" w:cs="Arial"/>
          <w:spacing w:val="1"/>
          <w:sz w:val="22"/>
          <w:szCs w:val="22"/>
        </w:rPr>
        <w:t xml:space="preserve"> </w:t>
      </w:r>
      <w:r w:rsidRPr="005B7ED3">
        <w:rPr>
          <w:rFonts w:ascii="Arial" w:hAnsi="Arial" w:cs="Arial"/>
          <w:sz w:val="22"/>
          <w:szCs w:val="22"/>
        </w:rPr>
        <w:t>como</w:t>
      </w:r>
      <w:r w:rsidRPr="005B7ED3">
        <w:rPr>
          <w:rFonts w:ascii="Arial" w:hAnsi="Arial" w:cs="Arial"/>
          <w:spacing w:val="1"/>
          <w:sz w:val="22"/>
          <w:szCs w:val="22"/>
        </w:rPr>
        <w:t xml:space="preserve"> </w:t>
      </w:r>
      <w:r w:rsidRPr="005B7ED3">
        <w:rPr>
          <w:rFonts w:ascii="Arial" w:hAnsi="Arial" w:cs="Arial"/>
          <w:sz w:val="22"/>
          <w:szCs w:val="22"/>
        </w:rPr>
        <w:t>gabaritos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o</w:t>
      </w:r>
      <w:r w:rsidRPr="005B7ED3">
        <w:rPr>
          <w:rFonts w:ascii="Arial" w:hAnsi="Arial" w:cs="Arial"/>
          <w:spacing w:val="1"/>
          <w:sz w:val="22"/>
          <w:szCs w:val="22"/>
        </w:rPr>
        <w:t xml:space="preserve"> </w:t>
      </w:r>
      <w:r w:rsidRPr="005B7ED3">
        <w:rPr>
          <w:rFonts w:ascii="Arial" w:hAnsi="Arial" w:cs="Arial"/>
          <w:sz w:val="22"/>
          <w:szCs w:val="22"/>
        </w:rPr>
        <w:t>controle</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intercambialidade</w:t>
      </w:r>
      <w:r w:rsidRPr="005B7ED3">
        <w:rPr>
          <w:rFonts w:ascii="Arial" w:hAnsi="Arial" w:cs="Arial"/>
          <w:spacing w:val="1"/>
          <w:sz w:val="22"/>
          <w:szCs w:val="22"/>
        </w:rPr>
        <w:t xml:space="preserve"> </w:t>
      </w:r>
      <w:r w:rsidRPr="005B7ED3">
        <w:rPr>
          <w:rFonts w:ascii="Arial" w:hAnsi="Arial" w:cs="Arial"/>
          <w:sz w:val="22"/>
          <w:szCs w:val="22"/>
        </w:rPr>
        <w:t>e</w:t>
      </w:r>
      <w:r w:rsidRPr="005B7ED3">
        <w:rPr>
          <w:rFonts w:ascii="Arial" w:hAnsi="Arial" w:cs="Arial"/>
          <w:spacing w:val="1"/>
          <w:sz w:val="22"/>
          <w:szCs w:val="22"/>
        </w:rPr>
        <w:t xml:space="preserve"> </w:t>
      </w:r>
      <w:r w:rsidRPr="005B7ED3">
        <w:rPr>
          <w:rFonts w:ascii="Arial" w:hAnsi="Arial" w:cs="Arial"/>
          <w:sz w:val="22"/>
          <w:szCs w:val="22"/>
        </w:rPr>
        <w:t>segurança</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
          <w:sz w:val="22"/>
          <w:szCs w:val="22"/>
        </w:rPr>
        <w:t xml:space="preserve"> </w:t>
      </w:r>
      <w:r w:rsidRPr="005B7ED3">
        <w:rPr>
          <w:rFonts w:ascii="Arial" w:hAnsi="Arial" w:cs="Arial"/>
          <w:sz w:val="22"/>
          <w:szCs w:val="22"/>
        </w:rPr>
        <w:t>1:</w:t>
      </w:r>
      <w:r w:rsidRPr="005B7ED3">
        <w:rPr>
          <w:rFonts w:ascii="Arial" w:hAnsi="Arial" w:cs="Arial"/>
          <w:spacing w:val="1"/>
          <w:sz w:val="22"/>
          <w:szCs w:val="22"/>
        </w:rPr>
        <w:t xml:space="preserve"> </w:t>
      </w:r>
      <w:r w:rsidRPr="005B7ED3">
        <w:rPr>
          <w:rFonts w:ascii="Arial" w:hAnsi="Arial" w:cs="Arial"/>
          <w:sz w:val="22"/>
          <w:szCs w:val="22"/>
        </w:rPr>
        <w:t>Bases</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lâmpadas;</w:t>
      </w:r>
    </w:p>
    <w:p w14:paraId="1C47C3E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lastRenderedPageBreak/>
        <w:t>ABNT NBR IEC 60081: Lâmpadas fluorescentes tubulares para iluminação geral;</w:t>
      </w:r>
      <w:r w:rsidRPr="005B7ED3">
        <w:rPr>
          <w:rFonts w:ascii="Arial" w:hAnsi="Arial" w:cs="Arial"/>
          <w:spacing w:val="1"/>
          <w:sz w:val="22"/>
          <w:szCs w:val="22"/>
        </w:rPr>
        <w:t xml:space="preserve"> </w:t>
      </w:r>
      <w:r w:rsidRPr="005B7ED3">
        <w:rPr>
          <w:rFonts w:ascii="Arial" w:hAnsi="Arial" w:cs="Arial"/>
          <w:sz w:val="22"/>
          <w:szCs w:val="22"/>
        </w:rPr>
        <w:t>ABNT</w:t>
      </w:r>
      <w:r w:rsidRPr="005B7ED3">
        <w:rPr>
          <w:rFonts w:ascii="Arial" w:hAnsi="Arial" w:cs="Arial"/>
          <w:spacing w:val="-12"/>
          <w:sz w:val="22"/>
          <w:szCs w:val="22"/>
        </w:rPr>
        <w:t xml:space="preserve"> </w:t>
      </w:r>
      <w:r w:rsidRPr="005B7ED3">
        <w:rPr>
          <w:rFonts w:ascii="Arial" w:hAnsi="Arial" w:cs="Arial"/>
          <w:sz w:val="22"/>
          <w:szCs w:val="22"/>
        </w:rPr>
        <w:t>NBR</w:t>
      </w:r>
      <w:r w:rsidRPr="005B7ED3">
        <w:rPr>
          <w:rFonts w:ascii="Arial" w:hAnsi="Arial" w:cs="Arial"/>
          <w:spacing w:val="-8"/>
          <w:sz w:val="22"/>
          <w:szCs w:val="22"/>
        </w:rPr>
        <w:t xml:space="preserve"> </w:t>
      </w:r>
      <w:r w:rsidRPr="005B7ED3">
        <w:rPr>
          <w:rFonts w:ascii="Arial" w:hAnsi="Arial" w:cs="Arial"/>
          <w:sz w:val="22"/>
          <w:szCs w:val="22"/>
        </w:rPr>
        <w:t>IEC</w:t>
      </w:r>
      <w:r w:rsidRPr="005B7ED3">
        <w:rPr>
          <w:rFonts w:ascii="Arial" w:hAnsi="Arial" w:cs="Arial"/>
          <w:spacing w:val="-11"/>
          <w:sz w:val="22"/>
          <w:szCs w:val="22"/>
        </w:rPr>
        <w:t xml:space="preserve"> </w:t>
      </w:r>
      <w:r w:rsidRPr="005B7ED3">
        <w:rPr>
          <w:rFonts w:ascii="Arial" w:hAnsi="Arial" w:cs="Arial"/>
          <w:sz w:val="22"/>
          <w:szCs w:val="22"/>
        </w:rPr>
        <w:t>60238:</w:t>
      </w:r>
      <w:r w:rsidRPr="005B7ED3">
        <w:rPr>
          <w:rFonts w:ascii="Arial" w:hAnsi="Arial" w:cs="Arial"/>
          <w:spacing w:val="-9"/>
          <w:sz w:val="22"/>
          <w:szCs w:val="22"/>
        </w:rPr>
        <w:t xml:space="preserve"> </w:t>
      </w:r>
      <w:r w:rsidRPr="005B7ED3">
        <w:rPr>
          <w:rFonts w:ascii="Arial" w:hAnsi="Arial" w:cs="Arial"/>
          <w:sz w:val="22"/>
          <w:szCs w:val="22"/>
        </w:rPr>
        <w:t>Porta-lâmpadas</w:t>
      </w:r>
      <w:r w:rsidRPr="005B7ED3">
        <w:rPr>
          <w:rFonts w:ascii="Arial" w:hAnsi="Arial" w:cs="Arial"/>
          <w:spacing w:val="-11"/>
          <w:sz w:val="22"/>
          <w:szCs w:val="22"/>
        </w:rPr>
        <w:t xml:space="preserve"> </w:t>
      </w:r>
      <w:r w:rsidRPr="005B7ED3">
        <w:rPr>
          <w:rFonts w:ascii="Arial" w:hAnsi="Arial" w:cs="Arial"/>
          <w:sz w:val="22"/>
          <w:szCs w:val="22"/>
        </w:rPr>
        <w:t>de</w:t>
      </w:r>
      <w:r w:rsidRPr="005B7ED3">
        <w:rPr>
          <w:rFonts w:ascii="Arial" w:hAnsi="Arial" w:cs="Arial"/>
          <w:spacing w:val="-11"/>
          <w:sz w:val="22"/>
          <w:szCs w:val="22"/>
        </w:rPr>
        <w:t xml:space="preserve"> </w:t>
      </w:r>
      <w:r w:rsidRPr="005B7ED3">
        <w:rPr>
          <w:rFonts w:ascii="Arial" w:hAnsi="Arial" w:cs="Arial"/>
          <w:sz w:val="22"/>
          <w:szCs w:val="22"/>
        </w:rPr>
        <w:t>rosca</w:t>
      </w:r>
      <w:r w:rsidRPr="005B7ED3">
        <w:rPr>
          <w:rFonts w:ascii="Arial" w:hAnsi="Arial" w:cs="Arial"/>
          <w:spacing w:val="-9"/>
          <w:sz w:val="22"/>
          <w:szCs w:val="22"/>
        </w:rPr>
        <w:t xml:space="preserve"> </w:t>
      </w:r>
      <w:r w:rsidRPr="005B7ED3">
        <w:rPr>
          <w:rFonts w:ascii="Arial" w:hAnsi="Arial" w:cs="Arial"/>
          <w:sz w:val="22"/>
          <w:szCs w:val="22"/>
        </w:rPr>
        <w:t>Edison;</w:t>
      </w:r>
    </w:p>
    <w:p w14:paraId="083319A3"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IEC 60269-3-1: Dispositivos-fusíveis de baixa tensão - Parte 3-1:</w:t>
      </w:r>
      <w:r w:rsidRPr="005B7ED3">
        <w:rPr>
          <w:rFonts w:ascii="Arial" w:hAnsi="Arial" w:cs="Arial"/>
          <w:spacing w:val="1"/>
          <w:sz w:val="22"/>
          <w:szCs w:val="22"/>
        </w:rPr>
        <w:t xml:space="preserve"> </w:t>
      </w:r>
      <w:r w:rsidRPr="005B7ED3">
        <w:rPr>
          <w:rFonts w:ascii="Arial" w:hAnsi="Arial" w:cs="Arial"/>
          <w:sz w:val="22"/>
          <w:szCs w:val="22"/>
        </w:rPr>
        <w:t>Requisitos</w:t>
      </w:r>
      <w:r w:rsidRPr="005B7ED3">
        <w:rPr>
          <w:rFonts w:ascii="Arial" w:hAnsi="Arial" w:cs="Arial"/>
          <w:spacing w:val="1"/>
          <w:sz w:val="22"/>
          <w:szCs w:val="22"/>
        </w:rPr>
        <w:t xml:space="preserve"> </w:t>
      </w:r>
      <w:r w:rsidRPr="005B7ED3">
        <w:rPr>
          <w:rFonts w:ascii="Arial" w:hAnsi="Arial" w:cs="Arial"/>
          <w:sz w:val="22"/>
          <w:szCs w:val="22"/>
        </w:rPr>
        <w:t>suplementares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dispositivos-fusíveis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uso</w:t>
      </w:r>
      <w:r w:rsidRPr="005B7ED3">
        <w:rPr>
          <w:rFonts w:ascii="Arial" w:hAnsi="Arial" w:cs="Arial"/>
          <w:spacing w:val="1"/>
          <w:sz w:val="22"/>
          <w:szCs w:val="22"/>
        </w:rPr>
        <w:t xml:space="preserve"> </w:t>
      </w:r>
      <w:r w:rsidRPr="005B7ED3">
        <w:rPr>
          <w:rFonts w:ascii="Arial" w:hAnsi="Arial" w:cs="Arial"/>
          <w:sz w:val="22"/>
          <w:szCs w:val="22"/>
        </w:rPr>
        <w:t>por</w:t>
      </w:r>
      <w:r w:rsidRPr="005B7ED3">
        <w:rPr>
          <w:rFonts w:ascii="Arial" w:hAnsi="Arial" w:cs="Arial"/>
          <w:spacing w:val="1"/>
          <w:sz w:val="22"/>
          <w:szCs w:val="22"/>
        </w:rPr>
        <w:t xml:space="preserve"> </w:t>
      </w:r>
      <w:r w:rsidRPr="005B7ED3">
        <w:rPr>
          <w:rFonts w:ascii="Arial" w:hAnsi="Arial" w:cs="Arial"/>
          <w:sz w:val="22"/>
          <w:szCs w:val="22"/>
        </w:rPr>
        <w:t>pessoas</w:t>
      </w:r>
      <w:r w:rsidRPr="005B7ED3">
        <w:rPr>
          <w:rFonts w:ascii="Arial" w:hAnsi="Arial" w:cs="Arial"/>
          <w:spacing w:val="1"/>
          <w:sz w:val="22"/>
          <w:szCs w:val="22"/>
        </w:rPr>
        <w:t xml:space="preserve"> </w:t>
      </w:r>
      <w:r w:rsidRPr="005B7ED3">
        <w:rPr>
          <w:rFonts w:ascii="Arial" w:hAnsi="Arial" w:cs="Arial"/>
          <w:sz w:val="22"/>
          <w:szCs w:val="22"/>
        </w:rPr>
        <w:t>não</w:t>
      </w:r>
      <w:r w:rsidRPr="005B7ED3">
        <w:rPr>
          <w:rFonts w:ascii="Arial" w:hAnsi="Arial" w:cs="Arial"/>
          <w:spacing w:val="1"/>
          <w:sz w:val="22"/>
          <w:szCs w:val="22"/>
        </w:rPr>
        <w:t xml:space="preserve"> </w:t>
      </w:r>
      <w:r w:rsidRPr="005B7ED3">
        <w:rPr>
          <w:rFonts w:ascii="Arial" w:hAnsi="Arial" w:cs="Arial"/>
          <w:sz w:val="22"/>
          <w:szCs w:val="22"/>
        </w:rPr>
        <w:t>qualificadas (dispositivos-fusíveis para uso principalmente doméstico e similares) -</w:t>
      </w:r>
      <w:r w:rsidRPr="005B7ED3">
        <w:rPr>
          <w:rFonts w:ascii="Arial" w:hAnsi="Arial" w:cs="Arial"/>
          <w:spacing w:val="1"/>
          <w:sz w:val="22"/>
          <w:szCs w:val="22"/>
        </w:rPr>
        <w:t xml:space="preserve"> </w:t>
      </w:r>
      <w:r w:rsidRPr="005B7ED3">
        <w:rPr>
          <w:rFonts w:ascii="Arial" w:hAnsi="Arial" w:cs="Arial"/>
          <w:sz w:val="22"/>
          <w:szCs w:val="22"/>
        </w:rPr>
        <w:t>Seções</w:t>
      </w:r>
      <w:r w:rsidRPr="005B7ED3">
        <w:rPr>
          <w:rFonts w:ascii="Arial" w:hAnsi="Arial" w:cs="Arial"/>
          <w:spacing w:val="-14"/>
          <w:sz w:val="22"/>
          <w:szCs w:val="22"/>
        </w:rPr>
        <w:t xml:space="preserve"> </w:t>
      </w:r>
      <w:r w:rsidRPr="005B7ED3">
        <w:rPr>
          <w:rFonts w:ascii="Arial" w:hAnsi="Arial" w:cs="Arial"/>
          <w:sz w:val="22"/>
          <w:szCs w:val="22"/>
        </w:rPr>
        <w:t>I</w:t>
      </w:r>
      <w:r w:rsidRPr="005B7ED3">
        <w:rPr>
          <w:rFonts w:ascii="Arial" w:hAnsi="Arial" w:cs="Arial"/>
          <w:spacing w:val="-11"/>
          <w:sz w:val="22"/>
          <w:szCs w:val="22"/>
        </w:rPr>
        <w:t xml:space="preserve"> </w:t>
      </w:r>
      <w:r w:rsidRPr="005B7ED3">
        <w:rPr>
          <w:rFonts w:ascii="Arial" w:hAnsi="Arial" w:cs="Arial"/>
          <w:sz w:val="22"/>
          <w:szCs w:val="22"/>
        </w:rPr>
        <w:t>a</w:t>
      </w:r>
      <w:r w:rsidRPr="005B7ED3">
        <w:rPr>
          <w:rFonts w:ascii="Arial" w:hAnsi="Arial" w:cs="Arial"/>
          <w:spacing w:val="-11"/>
          <w:sz w:val="22"/>
          <w:szCs w:val="22"/>
        </w:rPr>
        <w:t xml:space="preserve"> </w:t>
      </w:r>
      <w:r w:rsidRPr="005B7ED3">
        <w:rPr>
          <w:rFonts w:ascii="Arial" w:hAnsi="Arial" w:cs="Arial"/>
          <w:sz w:val="22"/>
          <w:szCs w:val="22"/>
        </w:rPr>
        <w:t>IV;</w:t>
      </w:r>
    </w:p>
    <w:p w14:paraId="2B6B35D8"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0"/>
          <w:sz w:val="22"/>
          <w:szCs w:val="22"/>
        </w:rPr>
        <w:t xml:space="preserve"> </w:t>
      </w:r>
      <w:r w:rsidRPr="005B7ED3">
        <w:rPr>
          <w:rFonts w:ascii="Arial" w:hAnsi="Arial" w:cs="Arial"/>
          <w:sz w:val="22"/>
          <w:szCs w:val="22"/>
        </w:rPr>
        <w:t>NBR</w:t>
      </w:r>
      <w:r w:rsidRPr="005B7ED3">
        <w:rPr>
          <w:rFonts w:ascii="Arial" w:hAnsi="Arial" w:cs="Arial"/>
          <w:spacing w:val="-6"/>
          <w:sz w:val="22"/>
          <w:szCs w:val="22"/>
        </w:rPr>
        <w:t xml:space="preserve"> </w:t>
      </w:r>
      <w:r w:rsidRPr="005B7ED3">
        <w:rPr>
          <w:rFonts w:ascii="Arial" w:hAnsi="Arial" w:cs="Arial"/>
          <w:sz w:val="22"/>
          <w:szCs w:val="22"/>
        </w:rPr>
        <w:t>IEC</w:t>
      </w:r>
      <w:r w:rsidRPr="005B7ED3">
        <w:rPr>
          <w:rFonts w:ascii="Arial" w:hAnsi="Arial" w:cs="Arial"/>
          <w:spacing w:val="-9"/>
          <w:sz w:val="22"/>
          <w:szCs w:val="22"/>
        </w:rPr>
        <w:t xml:space="preserve"> </w:t>
      </w:r>
      <w:r w:rsidRPr="005B7ED3">
        <w:rPr>
          <w:rFonts w:ascii="Arial" w:hAnsi="Arial" w:cs="Arial"/>
          <w:sz w:val="22"/>
          <w:szCs w:val="22"/>
        </w:rPr>
        <w:t>60439-1:</w:t>
      </w:r>
      <w:r w:rsidRPr="005B7ED3">
        <w:rPr>
          <w:rFonts w:ascii="Arial" w:hAnsi="Arial" w:cs="Arial"/>
          <w:spacing w:val="-7"/>
          <w:sz w:val="22"/>
          <w:szCs w:val="22"/>
        </w:rPr>
        <w:t xml:space="preserve"> </w:t>
      </w:r>
      <w:r w:rsidRPr="005B7ED3">
        <w:rPr>
          <w:rFonts w:ascii="Arial" w:hAnsi="Arial" w:cs="Arial"/>
          <w:sz w:val="22"/>
          <w:szCs w:val="22"/>
        </w:rPr>
        <w:t>Conjuntos</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manobra</w:t>
      </w:r>
      <w:r w:rsidRPr="005B7ED3">
        <w:rPr>
          <w:rFonts w:ascii="Arial" w:hAnsi="Arial" w:cs="Arial"/>
          <w:spacing w:val="-6"/>
          <w:sz w:val="22"/>
          <w:szCs w:val="22"/>
        </w:rPr>
        <w:t xml:space="preserve"> </w:t>
      </w:r>
      <w:r w:rsidRPr="005B7ED3">
        <w:rPr>
          <w:rFonts w:ascii="Arial" w:hAnsi="Arial" w:cs="Arial"/>
          <w:sz w:val="22"/>
          <w:szCs w:val="22"/>
        </w:rPr>
        <w:t>e</w:t>
      </w:r>
      <w:r w:rsidRPr="005B7ED3">
        <w:rPr>
          <w:rFonts w:ascii="Arial" w:hAnsi="Arial" w:cs="Arial"/>
          <w:spacing w:val="-5"/>
          <w:sz w:val="22"/>
          <w:szCs w:val="22"/>
        </w:rPr>
        <w:t xml:space="preserve"> </w:t>
      </w:r>
      <w:r w:rsidRPr="005B7ED3">
        <w:rPr>
          <w:rFonts w:ascii="Arial" w:hAnsi="Arial" w:cs="Arial"/>
          <w:sz w:val="22"/>
          <w:szCs w:val="22"/>
        </w:rPr>
        <w:t>controle</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baixa</w:t>
      </w:r>
      <w:r w:rsidRPr="005B7ED3">
        <w:rPr>
          <w:rFonts w:ascii="Arial" w:hAnsi="Arial" w:cs="Arial"/>
          <w:spacing w:val="-6"/>
          <w:sz w:val="22"/>
          <w:szCs w:val="22"/>
        </w:rPr>
        <w:t xml:space="preserve"> </w:t>
      </w:r>
      <w:r w:rsidRPr="005B7ED3">
        <w:rPr>
          <w:rFonts w:ascii="Arial" w:hAnsi="Arial" w:cs="Arial"/>
          <w:sz w:val="22"/>
          <w:szCs w:val="22"/>
        </w:rPr>
        <w:t>tensão</w:t>
      </w:r>
      <w:r w:rsidRPr="005B7ED3">
        <w:rPr>
          <w:rFonts w:ascii="Arial" w:hAnsi="Arial" w:cs="Arial"/>
          <w:spacing w:val="-4"/>
          <w:sz w:val="22"/>
          <w:szCs w:val="22"/>
        </w:rPr>
        <w:t xml:space="preserve"> </w:t>
      </w:r>
      <w:r w:rsidRPr="005B7ED3">
        <w:rPr>
          <w:rFonts w:ascii="Arial" w:hAnsi="Arial" w:cs="Arial"/>
          <w:sz w:val="22"/>
          <w:szCs w:val="22"/>
        </w:rPr>
        <w:t>-</w:t>
      </w:r>
      <w:r w:rsidRPr="005B7ED3">
        <w:rPr>
          <w:rFonts w:ascii="Arial" w:hAnsi="Arial" w:cs="Arial"/>
          <w:spacing w:val="-9"/>
          <w:sz w:val="22"/>
          <w:szCs w:val="22"/>
        </w:rPr>
        <w:t xml:space="preserve"> </w:t>
      </w:r>
      <w:r w:rsidRPr="005B7ED3">
        <w:rPr>
          <w:rFonts w:ascii="Arial" w:hAnsi="Arial" w:cs="Arial"/>
          <w:sz w:val="22"/>
          <w:szCs w:val="22"/>
        </w:rPr>
        <w:t>Parte</w:t>
      </w:r>
      <w:r w:rsidRPr="005B7ED3">
        <w:rPr>
          <w:rFonts w:ascii="Arial" w:hAnsi="Arial" w:cs="Arial"/>
          <w:spacing w:val="-73"/>
          <w:sz w:val="22"/>
          <w:szCs w:val="22"/>
        </w:rPr>
        <w:t xml:space="preserve"> </w:t>
      </w:r>
      <w:r w:rsidRPr="005B7ED3">
        <w:rPr>
          <w:rFonts w:ascii="Arial" w:hAnsi="Arial" w:cs="Arial"/>
          <w:sz w:val="22"/>
          <w:szCs w:val="22"/>
        </w:rPr>
        <w:t>1: Conjuntos com ensaio de tipo totalmente testados (TTA) e conjuntos com ensaio de</w:t>
      </w:r>
      <w:r w:rsidRPr="005B7ED3">
        <w:rPr>
          <w:rFonts w:ascii="Arial" w:hAnsi="Arial" w:cs="Arial"/>
          <w:spacing w:val="1"/>
          <w:sz w:val="22"/>
          <w:szCs w:val="22"/>
        </w:rPr>
        <w:t xml:space="preserve"> </w:t>
      </w:r>
      <w:r w:rsidRPr="005B7ED3">
        <w:rPr>
          <w:rFonts w:ascii="Arial" w:hAnsi="Arial" w:cs="Arial"/>
          <w:sz w:val="22"/>
          <w:szCs w:val="22"/>
        </w:rPr>
        <w:t>tipo</w:t>
      </w:r>
      <w:r w:rsidRPr="005B7ED3">
        <w:rPr>
          <w:rFonts w:ascii="Arial" w:hAnsi="Arial" w:cs="Arial"/>
          <w:spacing w:val="-13"/>
          <w:sz w:val="22"/>
          <w:szCs w:val="22"/>
        </w:rPr>
        <w:t xml:space="preserve"> </w:t>
      </w:r>
      <w:r w:rsidRPr="005B7ED3">
        <w:rPr>
          <w:rFonts w:ascii="Arial" w:hAnsi="Arial" w:cs="Arial"/>
          <w:sz w:val="22"/>
          <w:szCs w:val="22"/>
        </w:rPr>
        <w:t>parcialmente</w:t>
      </w:r>
      <w:r w:rsidRPr="005B7ED3">
        <w:rPr>
          <w:rFonts w:ascii="Arial" w:hAnsi="Arial" w:cs="Arial"/>
          <w:spacing w:val="-10"/>
          <w:sz w:val="22"/>
          <w:szCs w:val="22"/>
        </w:rPr>
        <w:t xml:space="preserve"> </w:t>
      </w:r>
      <w:r w:rsidRPr="005B7ED3">
        <w:rPr>
          <w:rFonts w:ascii="Arial" w:hAnsi="Arial" w:cs="Arial"/>
          <w:sz w:val="22"/>
          <w:szCs w:val="22"/>
        </w:rPr>
        <w:t>testados</w:t>
      </w:r>
      <w:r w:rsidRPr="005B7ED3">
        <w:rPr>
          <w:rFonts w:ascii="Arial" w:hAnsi="Arial" w:cs="Arial"/>
          <w:spacing w:val="-12"/>
          <w:sz w:val="22"/>
          <w:szCs w:val="22"/>
        </w:rPr>
        <w:t xml:space="preserve"> </w:t>
      </w:r>
      <w:r w:rsidRPr="005B7ED3">
        <w:rPr>
          <w:rFonts w:ascii="Arial" w:hAnsi="Arial" w:cs="Arial"/>
          <w:sz w:val="22"/>
          <w:szCs w:val="22"/>
        </w:rPr>
        <w:t>(PTTA);</w:t>
      </w:r>
    </w:p>
    <w:p w14:paraId="4AFD58B7"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0"/>
          <w:sz w:val="22"/>
          <w:szCs w:val="22"/>
        </w:rPr>
        <w:t xml:space="preserve"> </w:t>
      </w:r>
      <w:r w:rsidRPr="005B7ED3">
        <w:rPr>
          <w:rFonts w:ascii="Arial" w:hAnsi="Arial" w:cs="Arial"/>
          <w:sz w:val="22"/>
          <w:szCs w:val="22"/>
        </w:rPr>
        <w:t>NBR</w:t>
      </w:r>
      <w:r w:rsidRPr="005B7ED3">
        <w:rPr>
          <w:rFonts w:ascii="Arial" w:hAnsi="Arial" w:cs="Arial"/>
          <w:spacing w:val="-5"/>
          <w:sz w:val="22"/>
          <w:szCs w:val="22"/>
        </w:rPr>
        <w:t xml:space="preserve"> </w:t>
      </w:r>
      <w:r w:rsidRPr="005B7ED3">
        <w:rPr>
          <w:rFonts w:ascii="Arial" w:hAnsi="Arial" w:cs="Arial"/>
          <w:sz w:val="22"/>
          <w:szCs w:val="22"/>
        </w:rPr>
        <w:t>IEC</w:t>
      </w:r>
      <w:r w:rsidRPr="005B7ED3">
        <w:rPr>
          <w:rFonts w:ascii="Arial" w:hAnsi="Arial" w:cs="Arial"/>
          <w:spacing w:val="-10"/>
          <w:sz w:val="22"/>
          <w:szCs w:val="22"/>
        </w:rPr>
        <w:t xml:space="preserve"> </w:t>
      </w:r>
      <w:r w:rsidRPr="005B7ED3">
        <w:rPr>
          <w:rFonts w:ascii="Arial" w:hAnsi="Arial" w:cs="Arial"/>
          <w:sz w:val="22"/>
          <w:szCs w:val="22"/>
        </w:rPr>
        <w:t>60439-2:</w:t>
      </w:r>
      <w:r w:rsidRPr="005B7ED3">
        <w:rPr>
          <w:rFonts w:ascii="Arial" w:hAnsi="Arial" w:cs="Arial"/>
          <w:spacing w:val="-7"/>
          <w:sz w:val="22"/>
          <w:szCs w:val="22"/>
        </w:rPr>
        <w:t xml:space="preserve"> </w:t>
      </w:r>
      <w:r w:rsidRPr="005B7ED3">
        <w:rPr>
          <w:rFonts w:ascii="Arial" w:hAnsi="Arial" w:cs="Arial"/>
          <w:sz w:val="22"/>
          <w:szCs w:val="22"/>
        </w:rPr>
        <w:t>Conjuntos</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manobra</w:t>
      </w:r>
      <w:r w:rsidRPr="005B7ED3">
        <w:rPr>
          <w:rFonts w:ascii="Arial" w:hAnsi="Arial" w:cs="Arial"/>
          <w:spacing w:val="-6"/>
          <w:sz w:val="22"/>
          <w:szCs w:val="22"/>
        </w:rPr>
        <w:t xml:space="preserve"> </w:t>
      </w:r>
      <w:r w:rsidRPr="005B7ED3">
        <w:rPr>
          <w:rFonts w:ascii="Arial" w:hAnsi="Arial" w:cs="Arial"/>
          <w:sz w:val="22"/>
          <w:szCs w:val="22"/>
        </w:rPr>
        <w:t>e</w:t>
      </w:r>
      <w:r w:rsidRPr="005B7ED3">
        <w:rPr>
          <w:rFonts w:ascii="Arial" w:hAnsi="Arial" w:cs="Arial"/>
          <w:spacing w:val="-9"/>
          <w:sz w:val="22"/>
          <w:szCs w:val="22"/>
        </w:rPr>
        <w:t xml:space="preserve"> </w:t>
      </w:r>
      <w:r w:rsidRPr="005B7ED3">
        <w:rPr>
          <w:rFonts w:ascii="Arial" w:hAnsi="Arial" w:cs="Arial"/>
          <w:sz w:val="22"/>
          <w:szCs w:val="22"/>
        </w:rPr>
        <w:t>controle</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baixa</w:t>
      </w:r>
      <w:r w:rsidRPr="005B7ED3">
        <w:rPr>
          <w:rFonts w:ascii="Arial" w:hAnsi="Arial" w:cs="Arial"/>
          <w:spacing w:val="-6"/>
          <w:sz w:val="22"/>
          <w:szCs w:val="22"/>
        </w:rPr>
        <w:t xml:space="preserve"> </w:t>
      </w:r>
      <w:r w:rsidRPr="005B7ED3">
        <w:rPr>
          <w:rFonts w:ascii="Arial" w:hAnsi="Arial" w:cs="Arial"/>
          <w:sz w:val="22"/>
          <w:szCs w:val="22"/>
        </w:rPr>
        <w:t>tensão</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Parte</w:t>
      </w:r>
      <w:r w:rsidRPr="005B7ED3">
        <w:rPr>
          <w:rFonts w:ascii="Arial" w:hAnsi="Arial" w:cs="Arial"/>
          <w:spacing w:val="-74"/>
          <w:sz w:val="22"/>
          <w:szCs w:val="22"/>
        </w:rPr>
        <w:t xml:space="preserve"> </w:t>
      </w:r>
      <w:r w:rsidRPr="005B7ED3">
        <w:rPr>
          <w:rFonts w:ascii="Arial" w:hAnsi="Arial" w:cs="Arial"/>
          <w:sz w:val="22"/>
          <w:szCs w:val="22"/>
        </w:rPr>
        <w:t>2:</w:t>
      </w:r>
      <w:r w:rsidRPr="005B7ED3">
        <w:rPr>
          <w:rFonts w:ascii="Arial" w:hAnsi="Arial" w:cs="Arial"/>
          <w:spacing w:val="1"/>
          <w:sz w:val="22"/>
          <w:szCs w:val="22"/>
        </w:rPr>
        <w:t xml:space="preserve"> </w:t>
      </w:r>
      <w:r w:rsidRPr="005B7ED3">
        <w:rPr>
          <w:rFonts w:ascii="Arial" w:hAnsi="Arial" w:cs="Arial"/>
          <w:sz w:val="22"/>
          <w:szCs w:val="22"/>
        </w:rPr>
        <w:t>Requisitos</w:t>
      </w:r>
      <w:r w:rsidRPr="005B7ED3">
        <w:rPr>
          <w:rFonts w:ascii="Arial" w:hAnsi="Arial" w:cs="Arial"/>
          <w:spacing w:val="1"/>
          <w:sz w:val="22"/>
          <w:szCs w:val="22"/>
        </w:rPr>
        <w:t xml:space="preserve"> </w:t>
      </w:r>
      <w:r w:rsidRPr="005B7ED3">
        <w:rPr>
          <w:rFonts w:ascii="Arial" w:hAnsi="Arial" w:cs="Arial"/>
          <w:sz w:val="22"/>
          <w:szCs w:val="22"/>
        </w:rPr>
        <w:t>particulares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linhas</w:t>
      </w:r>
      <w:r w:rsidRPr="005B7ED3">
        <w:rPr>
          <w:rFonts w:ascii="Arial" w:hAnsi="Arial" w:cs="Arial"/>
          <w:spacing w:val="1"/>
          <w:sz w:val="22"/>
          <w:szCs w:val="22"/>
        </w:rPr>
        <w:t xml:space="preserve"> </w:t>
      </w:r>
      <w:r w:rsidRPr="005B7ED3">
        <w:rPr>
          <w:rFonts w:ascii="Arial" w:hAnsi="Arial" w:cs="Arial"/>
          <w:sz w:val="22"/>
          <w:szCs w:val="22"/>
        </w:rPr>
        <w:t>elétricas</w:t>
      </w:r>
      <w:r w:rsidRPr="005B7ED3">
        <w:rPr>
          <w:rFonts w:ascii="Arial" w:hAnsi="Arial" w:cs="Arial"/>
          <w:spacing w:val="1"/>
          <w:sz w:val="22"/>
          <w:szCs w:val="22"/>
        </w:rPr>
        <w:t xml:space="preserve"> </w:t>
      </w:r>
      <w:r w:rsidRPr="005B7ED3">
        <w:rPr>
          <w:rFonts w:ascii="Arial" w:hAnsi="Arial" w:cs="Arial"/>
          <w:sz w:val="22"/>
          <w:szCs w:val="22"/>
        </w:rPr>
        <w:t>pré-fabricadas</w:t>
      </w:r>
      <w:r w:rsidRPr="005B7ED3">
        <w:rPr>
          <w:rFonts w:ascii="Arial" w:hAnsi="Arial" w:cs="Arial"/>
          <w:spacing w:val="76"/>
          <w:sz w:val="22"/>
          <w:szCs w:val="22"/>
        </w:rPr>
        <w:t xml:space="preserve"> </w:t>
      </w:r>
      <w:r w:rsidRPr="005B7ED3">
        <w:rPr>
          <w:rFonts w:ascii="Arial" w:hAnsi="Arial" w:cs="Arial"/>
          <w:sz w:val="22"/>
          <w:szCs w:val="22"/>
        </w:rPr>
        <w:t>(sistemas</w:t>
      </w:r>
      <w:r w:rsidRPr="005B7ED3">
        <w:rPr>
          <w:rFonts w:ascii="Arial" w:hAnsi="Arial" w:cs="Arial"/>
          <w:spacing w:val="76"/>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barramentos</w:t>
      </w:r>
      <w:r w:rsidRPr="005B7ED3">
        <w:rPr>
          <w:rFonts w:ascii="Arial" w:hAnsi="Arial" w:cs="Arial"/>
          <w:spacing w:val="-13"/>
          <w:sz w:val="22"/>
          <w:szCs w:val="22"/>
        </w:rPr>
        <w:t xml:space="preserve"> </w:t>
      </w:r>
      <w:r w:rsidRPr="005B7ED3">
        <w:rPr>
          <w:rFonts w:ascii="Arial" w:hAnsi="Arial" w:cs="Arial"/>
          <w:sz w:val="22"/>
          <w:szCs w:val="22"/>
        </w:rPr>
        <w:t>blindados);</w:t>
      </w:r>
    </w:p>
    <w:p w14:paraId="69570A16" w14:textId="52A54961" w:rsidR="00F23E72" w:rsidRPr="00001070"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0"/>
          <w:sz w:val="22"/>
          <w:szCs w:val="22"/>
        </w:rPr>
        <w:t xml:space="preserve"> </w:t>
      </w:r>
      <w:r w:rsidRPr="005B7ED3">
        <w:rPr>
          <w:rFonts w:ascii="Arial" w:hAnsi="Arial" w:cs="Arial"/>
          <w:sz w:val="22"/>
          <w:szCs w:val="22"/>
        </w:rPr>
        <w:t>NBR</w:t>
      </w:r>
      <w:r w:rsidRPr="005B7ED3">
        <w:rPr>
          <w:rFonts w:ascii="Arial" w:hAnsi="Arial" w:cs="Arial"/>
          <w:spacing w:val="-4"/>
          <w:sz w:val="22"/>
          <w:szCs w:val="22"/>
        </w:rPr>
        <w:t xml:space="preserve"> </w:t>
      </w:r>
      <w:r w:rsidRPr="005B7ED3">
        <w:rPr>
          <w:rFonts w:ascii="Arial" w:hAnsi="Arial" w:cs="Arial"/>
          <w:sz w:val="22"/>
          <w:szCs w:val="22"/>
        </w:rPr>
        <w:t>IEC</w:t>
      </w:r>
      <w:r w:rsidRPr="005B7ED3">
        <w:rPr>
          <w:rFonts w:ascii="Arial" w:hAnsi="Arial" w:cs="Arial"/>
          <w:spacing w:val="-10"/>
          <w:sz w:val="22"/>
          <w:szCs w:val="22"/>
        </w:rPr>
        <w:t xml:space="preserve"> </w:t>
      </w:r>
      <w:r w:rsidRPr="005B7ED3">
        <w:rPr>
          <w:rFonts w:ascii="Arial" w:hAnsi="Arial" w:cs="Arial"/>
          <w:sz w:val="22"/>
          <w:szCs w:val="22"/>
        </w:rPr>
        <w:t>60439-3:</w:t>
      </w:r>
      <w:r w:rsidRPr="005B7ED3">
        <w:rPr>
          <w:rFonts w:ascii="Arial" w:hAnsi="Arial" w:cs="Arial"/>
          <w:spacing w:val="-7"/>
          <w:sz w:val="22"/>
          <w:szCs w:val="22"/>
        </w:rPr>
        <w:t xml:space="preserve"> </w:t>
      </w:r>
      <w:r w:rsidRPr="005B7ED3">
        <w:rPr>
          <w:rFonts w:ascii="Arial" w:hAnsi="Arial" w:cs="Arial"/>
          <w:sz w:val="22"/>
          <w:szCs w:val="22"/>
        </w:rPr>
        <w:t>Conjuntos</w:t>
      </w:r>
      <w:r w:rsidRPr="005B7ED3">
        <w:rPr>
          <w:rFonts w:ascii="Arial" w:hAnsi="Arial" w:cs="Arial"/>
          <w:spacing w:val="-4"/>
          <w:sz w:val="22"/>
          <w:szCs w:val="22"/>
        </w:rPr>
        <w:t xml:space="preserve"> </w:t>
      </w:r>
      <w:r w:rsidRPr="005B7ED3">
        <w:rPr>
          <w:rFonts w:ascii="Arial" w:hAnsi="Arial" w:cs="Arial"/>
          <w:sz w:val="22"/>
          <w:szCs w:val="22"/>
        </w:rPr>
        <w:t>de</w:t>
      </w:r>
      <w:r w:rsidRPr="005B7ED3">
        <w:rPr>
          <w:rFonts w:ascii="Arial" w:hAnsi="Arial" w:cs="Arial"/>
          <w:spacing w:val="-8"/>
          <w:sz w:val="22"/>
          <w:szCs w:val="22"/>
        </w:rPr>
        <w:t xml:space="preserve"> </w:t>
      </w:r>
      <w:r w:rsidRPr="005B7ED3">
        <w:rPr>
          <w:rFonts w:ascii="Arial" w:hAnsi="Arial" w:cs="Arial"/>
          <w:sz w:val="22"/>
          <w:szCs w:val="22"/>
        </w:rPr>
        <w:t>manobra</w:t>
      </w:r>
      <w:r w:rsidRPr="005B7ED3">
        <w:rPr>
          <w:rFonts w:ascii="Arial" w:hAnsi="Arial" w:cs="Arial"/>
          <w:spacing w:val="-6"/>
          <w:sz w:val="22"/>
          <w:szCs w:val="22"/>
        </w:rPr>
        <w:t xml:space="preserve"> </w:t>
      </w:r>
      <w:r w:rsidRPr="005B7ED3">
        <w:rPr>
          <w:rFonts w:ascii="Arial" w:hAnsi="Arial" w:cs="Arial"/>
          <w:sz w:val="22"/>
          <w:szCs w:val="22"/>
        </w:rPr>
        <w:t>e</w:t>
      </w:r>
      <w:r w:rsidRPr="005B7ED3">
        <w:rPr>
          <w:rFonts w:ascii="Arial" w:hAnsi="Arial" w:cs="Arial"/>
          <w:spacing w:val="-8"/>
          <w:sz w:val="22"/>
          <w:szCs w:val="22"/>
        </w:rPr>
        <w:t xml:space="preserve"> </w:t>
      </w:r>
      <w:r w:rsidRPr="005B7ED3">
        <w:rPr>
          <w:rFonts w:ascii="Arial" w:hAnsi="Arial" w:cs="Arial"/>
          <w:sz w:val="22"/>
          <w:szCs w:val="22"/>
        </w:rPr>
        <w:t>controle</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9"/>
          <w:sz w:val="22"/>
          <w:szCs w:val="22"/>
        </w:rPr>
        <w:t xml:space="preserve"> </w:t>
      </w:r>
      <w:r w:rsidRPr="005B7ED3">
        <w:rPr>
          <w:rFonts w:ascii="Arial" w:hAnsi="Arial" w:cs="Arial"/>
          <w:sz w:val="22"/>
          <w:szCs w:val="22"/>
        </w:rPr>
        <w:t>baixa</w:t>
      </w:r>
      <w:r w:rsidRPr="005B7ED3">
        <w:rPr>
          <w:rFonts w:ascii="Arial" w:hAnsi="Arial" w:cs="Arial"/>
          <w:spacing w:val="-11"/>
          <w:sz w:val="22"/>
          <w:szCs w:val="22"/>
        </w:rPr>
        <w:t xml:space="preserve"> </w:t>
      </w:r>
      <w:r w:rsidRPr="005B7ED3">
        <w:rPr>
          <w:rFonts w:ascii="Arial" w:hAnsi="Arial" w:cs="Arial"/>
          <w:sz w:val="22"/>
          <w:szCs w:val="22"/>
        </w:rPr>
        <w:t>tensão</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8"/>
          <w:sz w:val="22"/>
          <w:szCs w:val="22"/>
        </w:rPr>
        <w:t xml:space="preserve"> </w:t>
      </w:r>
      <w:r w:rsidRPr="005B7ED3">
        <w:rPr>
          <w:rFonts w:ascii="Arial" w:hAnsi="Arial" w:cs="Arial"/>
          <w:sz w:val="22"/>
          <w:szCs w:val="22"/>
        </w:rPr>
        <w:t>Parte</w:t>
      </w:r>
      <w:r w:rsidRPr="005B7ED3">
        <w:rPr>
          <w:rFonts w:ascii="Arial" w:hAnsi="Arial" w:cs="Arial"/>
          <w:spacing w:val="-74"/>
          <w:sz w:val="22"/>
          <w:szCs w:val="22"/>
        </w:rPr>
        <w:t xml:space="preserve"> </w:t>
      </w:r>
      <w:r w:rsidRPr="005B7ED3">
        <w:rPr>
          <w:rFonts w:ascii="Arial" w:hAnsi="Arial" w:cs="Arial"/>
          <w:w w:val="105"/>
          <w:sz w:val="22"/>
          <w:szCs w:val="22"/>
        </w:rPr>
        <w:t>3:</w:t>
      </w:r>
      <w:r w:rsidRPr="005B7ED3">
        <w:rPr>
          <w:rFonts w:ascii="Arial" w:hAnsi="Arial" w:cs="Arial"/>
          <w:spacing w:val="-6"/>
          <w:w w:val="105"/>
          <w:sz w:val="22"/>
          <w:szCs w:val="22"/>
        </w:rPr>
        <w:t xml:space="preserve"> </w:t>
      </w:r>
      <w:r w:rsidRPr="005B7ED3">
        <w:rPr>
          <w:rFonts w:ascii="Arial" w:hAnsi="Arial" w:cs="Arial"/>
          <w:w w:val="105"/>
          <w:sz w:val="22"/>
          <w:szCs w:val="22"/>
        </w:rPr>
        <w:t>Requisitos</w:t>
      </w:r>
      <w:r w:rsidRPr="005B7ED3">
        <w:rPr>
          <w:rFonts w:ascii="Arial" w:hAnsi="Arial" w:cs="Arial"/>
          <w:spacing w:val="-8"/>
          <w:w w:val="105"/>
          <w:sz w:val="22"/>
          <w:szCs w:val="22"/>
        </w:rPr>
        <w:t xml:space="preserve"> </w:t>
      </w:r>
      <w:r w:rsidRPr="005B7ED3">
        <w:rPr>
          <w:rFonts w:ascii="Arial" w:hAnsi="Arial" w:cs="Arial"/>
          <w:w w:val="105"/>
          <w:sz w:val="22"/>
          <w:szCs w:val="22"/>
        </w:rPr>
        <w:t>particulares</w:t>
      </w:r>
      <w:r w:rsidRPr="005B7ED3">
        <w:rPr>
          <w:rFonts w:ascii="Arial" w:hAnsi="Arial" w:cs="Arial"/>
          <w:spacing w:val="-7"/>
          <w:w w:val="105"/>
          <w:sz w:val="22"/>
          <w:szCs w:val="22"/>
        </w:rPr>
        <w:t xml:space="preserve"> </w:t>
      </w:r>
      <w:r w:rsidRPr="005B7ED3">
        <w:rPr>
          <w:rFonts w:ascii="Arial" w:hAnsi="Arial" w:cs="Arial"/>
          <w:w w:val="105"/>
          <w:sz w:val="22"/>
          <w:szCs w:val="22"/>
        </w:rPr>
        <w:t>para</w:t>
      </w:r>
      <w:r w:rsidRPr="005B7ED3">
        <w:rPr>
          <w:rFonts w:ascii="Arial" w:hAnsi="Arial" w:cs="Arial"/>
          <w:spacing w:val="-5"/>
          <w:w w:val="105"/>
          <w:sz w:val="22"/>
          <w:szCs w:val="22"/>
        </w:rPr>
        <w:t xml:space="preserve"> </w:t>
      </w:r>
      <w:r w:rsidRPr="005B7ED3">
        <w:rPr>
          <w:rFonts w:ascii="Arial" w:hAnsi="Arial" w:cs="Arial"/>
          <w:w w:val="105"/>
          <w:sz w:val="22"/>
          <w:szCs w:val="22"/>
        </w:rPr>
        <w:t>montagem</w:t>
      </w:r>
      <w:r w:rsidRPr="005B7ED3">
        <w:rPr>
          <w:rFonts w:ascii="Arial" w:hAnsi="Arial" w:cs="Arial"/>
          <w:spacing w:val="-5"/>
          <w:w w:val="105"/>
          <w:sz w:val="22"/>
          <w:szCs w:val="22"/>
        </w:rPr>
        <w:t xml:space="preserve"> </w:t>
      </w:r>
      <w:r w:rsidRPr="005B7ED3">
        <w:rPr>
          <w:rFonts w:ascii="Arial" w:hAnsi="Arial" w:cs="Arial"/>
          <w:w w:val="105"/>
          <w:sz w:val="22"/>
          <w:szCs w:val="22"/>
        </w:rPr>
        <w:t>de</w:t>
      </w:r>
      <w:r w:rsidRPr="005B7ED3">
        <w:rPr>
          <w:rFonts w:ascii="Arial" w:hAnsi="Arial" w:cs="Arial"/>
          <w:spacing w:val="-7"/>
          <w:w w:val="105"/>
          <w:sz w:val="22"/>
          <w:szCs w:val="22"/>
        </w:rPr>
        <w:t xml:space="preserve"> </w:t>
      </w:r>
      <w:r w:rsidRPr="005B7ED3">
        <w:rPr>
          <w:rFonts w:ascii="Arial" w:hAnsi="Arial" w:cs="Arial"/>
          <w:w w:val="105"/>
          <w:sz w:val="22"/>
          <w:szCs w:val="22"/>
        </w:rPr>
        <w:t>acessórios</w:t>
      </w:r>
      <w:r w:rsidRPr="005B7ED3">
        <w:rPr>
          <w:rFonts w:ascii="Arial" w:hAnsi="Arial" w:cs="Arial"/>
          <w:spacing w:val="-8"/>
          <w:w w:val="105"/>
          <w:sz w:val="22"/>
          <w:szCs w:val="22"/>
        </w:rPr>
        <w:t xml:space="preserve"> </w:t>
      </w:r>
      <w:r w:rsidRPr="005B7ED3">
        <w:rPr>
          <w:rFonts w:ascii="Arial" w:hAnsi="Arial" w:cs="Arial"/>
          <w:w w:val="105"/>
          <w:sz w:val="22"/>
          <w:szCs w:val="22"/>
        </w:rPr>
        <w:t>de</w:t>
      </w:r>
      <w:r w:rsidRPr="005B7ED3">
        <w:rPr>
          <w:rFonts w:ascii="Arial" w:hAnsi="Arial" w:cs="Arial"/>
          <w:spacing w:val="-6"/>
          <w:w w:val="105"/>
          <w:sz w:val="22"/>
          <w:szCs w:val="22"/>
        </w:rPr>
        <w:t xml:space="preserve"> </w:t>
      </w:r>
      <w:r w:rsidRPr="005B7ED3">
        <w:rPr>
          <w:rFonts w:ascii="Arial" w:hAnsi="Arial" w:cs="Arial"/>
          <w:w w:val="105"/>
          <w:sz w:val="22"/>
          <w:szCs w:val="22"/>
        </w:rPr>
        <w:t>baixa</w:t>
      </w:r>
      <w:r w:rsidRPr="005B7ED3">
        <w:rPr>
          <w:rFonts w:ascii="Arial" w:hAnsi="Arial" w:cs="Arial"/>
          <w:spacing w:val="-9"/>
          <w:w w:val="105"/>
          <w:sz w:val="22"/>
          <w:szCs w:val="22"/>
        </w:rPr>
        <w:t xml:space="preserve"> </w:t>
      </w:r>
      <w:r w:rsidRPr="005B7ED3">
        <w:rPr>
          <w:rFonts w:ascii="Arial" w:hAnsi="Arial" w:cs="Arial"/>
          <w:w w:val="105"/>
          <w:sz w:val="22"/>
          <w:szCs w:val="22"/>
        </w:rPr>
        <w:t>tensão</w:t>
      </w:r>
      <w:r w:rsidRPr="005B7ED3">
        <w:rPr>
          <w:rFonts w:ascii="Arial" w:hAnsi="Arial" w:cs="Arial"/>
          <w:spacing w:val="-7"/>
          <w:w w:val="105"/>
          <w:sz w:val="22"/>
          <w:szCs w:val="22"/>
        </w:rPr>
        <w:t xml:space="preserve"> </w:t>
      </w:r>
      <w:r w:rsidRPr="005B7ED3">
        <w:rPr>
          <w:rFonts w:ascii="Arial" w:hAnsi="Arial" w:cs="Arial"/>
          <w:w w:val="105"/>
          <w:sz w:val="22"/>
          <w:szCs w:val="22"/>
        </w:rPr>
        <w:t>destinados</w:t>
      </w:r>
      <w:r w:rsidRPr="005B7ED3">
        <w:rPr>
          <w:rFonts w:ascii="Arial" w:hAnsi="Arial" w:cs="Arial"/>
          <w:spacing w:val="-78"/>
          <w:w w:val="105"/>
          <w:sz w:val="22"/>
          <w:szCs w:val="22"/>
        </w:rPr>
        <w:t xml:space="preserve"> </w:t>
      </w:r>
      <w:r w:rsidRPr="005B7ED3">
        <w:rPr>
          <w:rFonts w:ascii="Arial" w:hAnsi="Arial" w:cs="Arial"/>
          <w:w w:val="105"/>
          <w:sz w:val="22"/>
          <w:szCs w:val="22"/>
        </w:rPr>
        <w:t>a</w:t>
      </w:r>
      <w:r w:rsidRPr="005B7ED3">
        <w:rPr>
          <w:rFonts w:ascii="Arial" w:hAnsi="Arial" w:cs="Arial"/>
          <w:spacing w:val="10"/>
          <w:w w:val="105"/>
          <w:sz w:val="22"/>
          <w:szCs w:val="22"/>
        </w:rPr>
        <w:t xml:space="preserve"> </w:t>
      </w:r>
      <w:r w:rsidRPr="005B7ED3">
        <w:rPr>
          <w:rFonts w:ascii="Arial" w:hAnsi="Arial" w:cs="Arial"/>
          <w:w w:val="105"/>
          <w:sz w:val="22"/>
          <w:szCs w:val="22"/>
        </w:rPr>
        <w:t>instalação</w:t>
      </w:r>
      <w:r w:rsidRPr="005B7ED3">
        <w:rPr>
          <w:rFonts w:ascii="Arial" w:hAnsi="Arial" w:cs="Arial"/>
          <w:spacing w:val="8"/>
          <w:w w:val="105"/>
          <w:sz w:val="22"/>
          <w:szCs w:val="22"/>
        </w:rPr>
        <w:t xml:space="preserve"> </w:t>
      </w:r>
      <w:r w:rsidRPr="005B7ED3">
        <w:rPr>
          <w:rFonts w:ascii="Arial" w:hAnsi="Arial" w:cs="Arial"/>
          <w:w w:val="105"/>
          <w:sz w:val="22"/>
          <w:szCs w:val="22"/>
        </w:rPr>
        <w:t>em</w:t>
      </w:r>
      <w:r w:rsidRPr="005B7ED3">
        <w:rPr>
          <w:rFonts w:ascii="Arial" w:hAnsi="Arial" w:cs="Arial"/>
          <w:spacing w:val="9"/>
          <w:w w:val="105"/>
          <w:sz w:val="22"/>
          <w:szCs w:val="22"/>
        </w:rPr>
        <w:t xml:space="preserve"> </w:t>
      </w:r>
      <w:r w:rsidRPr="005B7ED3">
        <w:rPr>
          <w:rFonts w:ascii="Arial" w:hAnsi="Arial" w:cs="Arial"/>
          <w:w w:val="105"/>
          <w:sz w:val="22"/>
          <w:szCs w:val="22"/>
        </w:rPr>
        <w:t>locais</w:t>
      </w:r>
      <w:r w:rsidRPr="005B7ED3">
        <w:rPr>
          <w:rFonts w:ascii="Arial" w:hAnsi="Arial" w:cs="Arial"/>
          <w:spacing w:val="8"/>
          <w:w w:val="105"/>
          <w:sz w:val="22"/>
          <w:szCs w:val="22"/>
        </w:rPr>
        <w:t xml:space="preserve"> </w:t>
      </w:r>
      <w:r w:rsidRPr="005B7ED3">
        <w:rPr>
          <w:rFonts w:ascii="Arial" w:hAnsi="Arial" w:cs="Arial"/>
          <w:w w:val="105"/>
          <w:sz w:val="22"/>
          <w:szCs w:val="22"/>
        </w:rPr>
        <w:t>acessíveis</w:t>
      </w:r>
      <w:r w:rsidRPr="005B7ED3">
        <w:rPr>
          <w:rFonts w:ascii="Arial" w:hAnsi="Arial" w:cs="Arial"/>
          <w:spacing w:val="12"/>
          <w:w w:val="105"/>
          <w:sz w:val="22"/>
          <w:szCs w:val="22"/>
        </w:rPr>
        <w:t xml:space="preserve"> </w:t>
      </w:r>
      <w:r w:rsidRPr="005B7ED3">
        <w:rPr>
          <w:rFonts w:ascii="Arial" w:hAnsi="Arial" w:cs="Arial"/>
          <w:w w:val="105"/>
          <w:sz w:val="22"/>
          <w:szCs w:val="22"/>
        </w:rPr>
        <w:t>a</w:t>
      </w:r>
      <w:r w:rsidRPr="005B7ED3">
        <w:rPr>
          <w:rFonts w:ascii="Arial" w:hAnsi="Arial" w:cs="Arial"/>
          <w:spacing w:val="11"/>
          <w:w w:val="105"/>
          <w:sz w:val="22"/>
          <w:szCs w:val="22"/>
        </w:rPr>
        <w:t xml:space="preserve"> </w:t>
      </w:r>
      <w:r w:rsidRPr="005B7ED3">
        <w:rPr>
          <w:rFonts w:ascii="Arial" w:hAnsi="Arial" w:cs="Arial"/>
          <w:w w:val="105"/>
          <w:sz w:val="22"/>
          <w:szCs w:val="22"/>
        </w:rPr>
        <w:t>pessoas</w:t>
      </w:r>
      <w:r w:rsidRPr="005B7ED3">
        <w:rPr>
          <w:rFonts w:ascii="Arial" w:hAnsi="Arial" w:cs="Arial"/>
          <w:spacing w:val="12"/>
          <w:w w:val="105"/>
          <w:sz w:val="22"/>
          <w:szCs w:val="22"/>
        </w:rPr>
        <w:t xml:space="preserve"> </w:t>
      </w:r>
      <w:r w:rsidRPr="005B7ED3">
        <w:rPr>
          <w:rFonts w:ascii="Arial" w:hAnsi="Arial" w:cs="Arial"/>
          <w:w w:val="105"/>
          <w:sz w:val="22"/>
          <w:szCs w:val="22"/>
        </w:rPr>
        <w:t>não</w:t>
      </w:r>
      <w:r w:rsidRPr="005B7ED3">
        <w:rPr>
          <w:rFonts w:ascii="Arial" w:hAnsi="Arial" w:cs="Arial"/>
          <w:spacing w:val="7"/>
          <w:w w:val="105"/>
          <w:sz w:val="22"/>
          <w:szCs w:val="22"/>
        </w:rPr>
        <w:t xml:space="preserve"> </w:t>
      </w:r>
      <w:r w:rsidRPr="005B7ED3">
        <w:rPr>
          <w:rFonts w:ascii="Arial" w:hAnsi="Arial" w:cs="Arial"/>
          <w:w w:val="105"/>
          <w:sz w:val="22"/>
          <w:szCs w:val="22"/>
        </w:rPr>
        <w:t>qualificadas</w:t>
      </w:r>
      <w:r w:rsidRPr="005B7ED3">
        <w:rPr>
          <w:rFonts w:ascii="Arial" w:hAnsi="Arial" w:cs="Arial"/>
          <w:spacing w:val="7"/>
          <w:w w:val="105"/>
          <w:sz w:val="22"/>
          <w:szCs w:val="22"/>
        </w:rPr>
        <w:t xml:space="preserve"> </w:t>
      </w:r>
      <w:r w:rsidRPr="005B7ED3">
        <w:rPr>
          <w:rFonts w:ascii="Arial" w:hAnsi="Arial" w:cs="Arial"/>
          <w:w w:val="105"/>
          <w:sz w:val="22"/>
          <w:szCs w:val="22"/>
        </w:rPr>
        <w:t>durante</w:t>
      </w:r>
      <w:r w:rsidRPr="005B7ED3">
        <w:rPr>
          <w:rFonts w:ascii="Arial" w:hAnsi="Arial" w:cs="Arial"/>
          <w:spacing w:val="9"/>
          <w:w w:val="105"/>
          <w:sz w:val="22"/>
          <w:szCs w:val="22"/>
        </w:rPr>
        <w:t xml:space="preserve"> </w:t>
      </w:r>
      <w:r w:rsidRPr="005B7ED3">
        <w:rPr>
          <w:rFonts w:ascii="Arial" w:hAnsi="Arial" w:cs="Arial"/>
          <w:w w:val="105"/>
          <w:sz w:val="22"/>
          <w:szCs w:val="22"/>
        </w:rPr>
        <w:t>sua</w:t>
      </w:r>
      <w:r w:rsidRPr="005B7ED3">
        <w:rPr>
          <w:rFonts w:ascii="Arial" w:hAnsi="Arial" w:cs="Arial"/>
          <w:spacing w:val="11"/>
          <w:w w:val="105"/>
          <w:sz w:val="22"/>
          <w:szCs w:val="22"/>
        </w:rPr>
        <w:t xml:space="preserve"> </w:t>
      </w:r>
      <w:r w:rsidRPr="005B7ED3">
        <w:rPr>
          <w:rFonts w:ascii="Arial" w:hAnsi="Arial" w:cs="Arial"/>
          <w:w w:val="105"/>
          <w:sz w:val="22"/>
          <w:szCs w:val="22"/>
        </w:rPr>
        <w:t>utilização</w:t>
      </w:r>
      <w:r w:rsidR="00721A93">
        <w:rPr>
          <w:rFonts w:ascii="Arial" w:hAnsi="Arial" w:cs="Arial"/>
          <w:w w:val="105"/>
          <w:sz w:val="22"/>
          <w:szCs w:val="22"/>
        </w:rPr>
        <w:t xml:space="preserve"> </w:t>
      </w:r>
      <w:r w:rsidRPr="00721A93">
        <w:rPr>
          <w:rFonts w:ascii="Arial" w:hAnsi="Arial" w:cs="Arial"/>
          <w:sz w:val="22"/>
          <w:szCs w:val="22"/>
        </w:rPr>
        <w:t>-</w:t>
      </w:r>
      <w:r w:rsidRPr="00721A93">
        <w:rPr>
          <w:rFonts w:ascii="Arial" w:hAnsi="Arial" w:cs="Arial"/>
          <w:spacing w:val="8"/>
          <w:sz w:val="22"/>
          <w:szCs w:val="22"/>
        </w:rPr>
        <w:t xml:space="preserve"> </w:t>
      </w:r>
      <w:r w:rsidRPr="00721A93">
        <w:rPr>
          <w:rFonts w:ascii="Arial" w:hAnsi="Arial" w:cs="Arial"/>
          <w:sz w:val="22"/>
          <w:szCs w:val="22"/>
        </w:rPr>
        <w:t>Quadros</w:t>
      </w:r>
      <w:r w:rsidRPr="00721A93">
        <w:rPr>
          <w:rFonts w:ascii="Arial" w:hAnsi="Arial" w:cs="Arial"/>
          <w:spacing w:val="7"/>
          <w:sz w:val="22"/>
          <w:szCs w:val="22"/>
        </w:rPr>
        <w:t xml:space="preserve"> </w:t>
      </w:r>
      <w:r w:rsidRPr="00721A93">
        <w:rPr>
          <w:rFonts w:ascii="Arial" w:hAnsi="Arial" w:cs="Arial"/>
          <w:sz w:val="22"/>
          <w:szCs w:val="22"/>
        </w:rPr>
        <w:t>de</w:t>
      </w:r>
      <w:r w:rsidRPr="00721A93">
        <w:rPr>
          <w:rFonts w:ascii="Arial" w:hAnsi="Arial" w:cs="Arial"/>
          <w:spacing w:val="8"/>
          <w:sz w:val="22"/>
          <w:szCs w:val="22"/>
        </w:rPr>
        <w:t xml:space="preserve"> </w:t>
      </w:r>
      <w:r w:rsidRPr="00721A93">
        <w:rPr>
          <w:rFonts w:ascii="Arial" w:hAnsi="Arial" w:cs="Arial"/>
          <w:sz w:val="22"/>
          <w:szCs w:val="22"/>
        </w:rPr>
        <w:t>distribuição;</w:t>
      </w:r>
    </w:p>
    <w:p w14:paraId="4B2AEB6C"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1"/>
          <w:sz w:val="22"/>
          <w:szCs w:val="22"/>
        </w:rPr>
        <w:t xml:space="preserve"> </w:t>
      </w:r>
      <w:r w:rsidRPr="005B7ED3">
        <w:rPr>
          <w:rFonts w:ascii="Arial" w:hAnsi="Arial" w:cs="Arial"/>
          <w:sz w:val="22"/>
          <w:szCs w:val="22"/>
        </w:rPr>
        <w:t>NBR</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1"/>
          <w:sz w:val="22"/>
          <w:szCs w:val="22"/>
        </w:rPr>
        <w:t xml:space="preserve"> </w:t>
      </w:r>
      <w:r w:rsidRPr="005B7ED3">
        <w:rPr>
          <w:rFonts w:ascii="Arial" w:hAnsi="Arial" w:cs="Arial"/>
          <w:sz w:val="22"/>
          <w:szCs w:val="22"/>
        </w:rPr>
        <w:t>60669-2-1:</w:t>
      </w:r>
      <w:r w:rsidRPr="005B7ED3">
        <w:rPr>
          <w:rFonts w:ascii="Arial" w:hAnsi="Arial" w:cs="Arial"/>
          <w:spacing w:val="1"/>
          <w:sz w:val="22"/>
          <w:szCs w:val="22"/>
        </w:rPr>
        <w:t xml:space="preserve"> </w:t>
      </w:r>
      <w:r w:rsidRPr="005B7ED3">
        <w:rPr>
          <w:rFonts w:ascii="Arial" w:hAnsi="Arial" w:cs="Arial"/>
          <w:sz w:val="22"/>
          <w:szCs w:val="22"/>
        </w:rPr>
        <w:t>Interruptores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instalações</w:t>
      </w:r>
      <w:r w:rsidRPr="005B7ED3">
        <w:rPr>
          <w:rFonts w:ascii="Arial" w:hAnsi="Arial" w:cs="Arial"/>
          <w:spacing w:val="1"/>
          <w:sz w:val="22"/>
          <w:szCs w:val="22"/>
        </w:rPr>
        <w:t xml:space="preserve"> </w:t>
      </w:r>
      <w:r w:rsidRPr="005B7ED3">
        <w:rPr>
          <w:rFonts w:ascii="Arial" w:hAnsi="Arial" w:cs="Arial"/>
          <w:sz w:val="22"/>
          <w:szCs w:val="22"/>
        </w:rPr>
        <w:t>elétricas</w:t>
      </w:r>
      <w:r w:rsidRPr="005B7ED3">
        <w:rPr>
          <w:rFonts w:ascii="Arial" w:hAnsi="Arial" w:cs="Arial"/>
          <w:spacing w:val="1"/>
          <w:sz w:val="22"/>
          <w:szCs w:val="22"/>
        </w:rPr>
        <w:t xml:space="preserve"> </w:t>
      </w:r>
      <w:r w:rsidRPr="005B7ED3">
        <w:rPr>
          <w:rFonts w:ascii="Arial" w:hAnsi="Arial" w:cs="Arial"/>
          <w:sz w:val="22"/>
          <w:szCs w:val="22"/>
        </w:rPr>
        <w:t>fixas</w:t>
      </w:r>
      <w:r w:rsidRPr="005B7ED3">
        <w:rPr>
          <w:rFonts w:ascii="Arial" w:hAnsi="Arial" w:cs="Arial"/>
          <w:spacing w:val="1"/>
          <w:sz w:val="22"/>
          <w:szCs w:val="22"/>
        </w:rPr>
        <w:t xml:space="preserve"> </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spacing w:val="1"/>
          <w:w w:val="107"/>
          <w:sz w:val="22"/>
          <w:szCs w:val="22"/>
        </w:rPr>
        <w:t>d</w:t>
      </w:r>
      <w:r w:rsidRPr="005B7ED3">
        <w:rPr>
          <w:rFonts w:ascii="Arial" w:hAnsi="Arial" w:cs="Arial"/>
          <w:spacing w:val="-1"/>
          <w:w w:val="111"/>
          <w:sz w:val="22"/>
          <w:szCs w:val="22"/>
        </w:rPr>
        <w:t>e</w:t>
      </w:r>
      <w:r w:rsidRPr="005B7ED3">
        <w:rPr>
          <w:rFonts w:ascii="Arial" w:hAnsi="Arial" w:cs="Arial"/>
          <w:spacing w:val="-2"/>
          <w:w w:val="103"/>
          <w:sz w:val="22"/>
          <w:szCs w:val="22"/>
        </w:rPr>
        <w:t>n</w:t>
      </w:r>
      <w:r w:rsidRPr="005B7ED3">
        <w:rPr>
          <w:rFonts w:ascii="Arial" w:hAnsi="Arial" w:cs="Arial"/>
          <w:spacing w:val="-2"/>
          <w:w w:val="118"/>
          <w:sz w:val="22"/>
          <w:szCs w:val="22"/>
        </w:rPr>
        <w:t>c</w:t>
      </w:r>
      <w:r w:rsidRPr="005B7ED3">
        <w:rPr>
          <w:rFonts w:ascii="Arial" w:hAnsi="Arial" w:cs="Arial"/>
          <w:w w:val="85"/>
          <w:sz w:val="22"/>
          <w:szCs w:val="22"/>
        </w:rPr>
        <w:t>i</w:t>
      </w:r>
      <w:r w:rsidRPr="005B7ED3">
        <w:rPr>
          <w:rFonts w:ascii="Arial" w:hAnsi="Arial" w:cs="Arial"/>
          <w:spacing w:val="1"/>
          <w:w w:val="122"/>
          <w:sz w:val="22"/>
          <w:szCs w:val="22"/>
        </w:rPr>
        <w:t>a</w:t>
      </w:r>
      <w:r w:rsidRPr="005B7ED3">
        <w:rPr>
          <w:rFonts w:ascii="Arial" w:hAnsi="Arial" w:cs="Arial"/>
          <w:w w:val="85"/>
          <w:sz w:val="22"/>
          <w:szCs w:val="22"/>
        </w:rPr>
        <w:t>i</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w w:val="111"/>
          <w:sz w:val="22"/>
          <w:szCs w:val="22"/>
        </w:rPr>
        <w:t>e</w:t>
      </w:r>
      <w:r w:rsidRPr="005B7ED3">
        <w:rPr>
          <w:rFonts w:ascii="Arial" w:hAnsi="Arial" w:cs="Arial"/>
          <w:spacing w:val="-13"/>
          <w:sz w:val="22"/>
          <w:szCs w:val="22"/>
        </w:rPr>
        <w:t xml:space="preserve"> </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w w:val="110"/>
          <w:sz w:val="22"/>
          <w:szCs w:val="22"/>
        </w:rPr>
        <w:t>m</w:t>
      </w:r>
      <w:r w:rsidRPr="005B7ED3">
        <w:rPr>
          <w:rFonts w:ascii="Arial" w:hAnsi="Arial" w:cs="Arial"/>
          <w:w w:val="85"/>
          <w:sz w:val="22"/>
          <w:szCs w:val="22"/>
        </w:rPr>
        <w:t>il</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w w:val="102"/>
          <w:sz w:val="22"/>
          <w:szCs w:val="22"/>
        </w:rPr>
        <w:t>s</w:t>
      </w:r>
      <w:r w:rsidRPr="005B7ED3">
        <w:rPr>
          <w:rFonts w:ascii="Arial" w:hAnsi="Arial" w:cs="Arial"/>
          <w:spacing w:val="-10"/>
          <w:sz w:val="22"/>
          <w:szCs w:val="22"/>
        </w:rPr>
        <w:t xml:space="preserve"> </w:t>
      </w:r>
      <w:r w:rsidRPr="005B7ED3">
        <w:rPr>
          <w:rFonts w:ascii="Arial" w:hAnsi="Arial" w:cs="Arial"/>
          <w:spacing w:val="-1"/>
          <w:w w:val="95"/>
          <w:sz w:val="22"/>
          <w:szCs w:val="22"/>
        </w:rPr>
        <w:t>-</w:t>
      </w:r>
      <w:r w:rsidRPr="005B7ED3">
        <w:rPr>
          <w:rFonts w:ascii="Arial" w:hAnsi="Arial" w:cs="Arial"/>
          <w:w w:val="104"/>
          <w:sz w:val="22"/>
          <w:szCs w:val="22"/>
        </w:rPr>
        <w:t>P</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w w:val="99"/>
          <w:sz w:val="22"/>
          <w:szCs w:val="22"/>
        </w:rPr>
        <w:t>te</w:t>
      </w:r>
      <w:r w:rsidRPr="005B7ED3">
        <w:rPr>
          <w:rFonts w:ascii="Arial" w:hAnsi="Arial" w:cs="Arial"/>
          <w:spacing w:val="2"/>
          <w:w w:val="99"/>
          <w:sz w:val="22"/>
          <w:szCs w:val="22"/>
        </w:rPr>
        <w:t>2</w:t>
      </w:r>
      <w:r w:rsidRPr="005B7ED3">
        <w:rPr>
          <w:rFonts w:ascii="Arial" w:hAnsi="Arial" w:cs="Arial"/>
          <w:spacing w:val="-1"/>
          <w:w w:val="95"/>
          <w:sz w:val="22"/>
          <w:szCs w:val="22"/>
        </w:rPr>
        <w:t>-</w:t>
      </w:r>
      <w:r w:rsidRPr="005B7ED3">
        <w:rPr>
          <w:rFonts w:ascii="Arial" w:hAnsi="Arial" w:cs="Arial"/>
          <w:spacing w:val="-1"/>
          <w:w w:val="50"/>
          <w:sz w:val="22"/>
          <w:szCs w:val="22"/>
        </w:rPr>
        <w:t>1</w:t>
      </w:r>
      <w:r w:rsidRPr="005B7ED3">
        <w:rPr>
          <w:rFonts w:ascii="Arial" w:hAnsi="Arial" w:cs="Arial"/>
          <w:w w:val="67"/>
          <w:sz w:val="22"/>
          <w:szCs w:val="22"/>
        </w:rPr>
        <w:t>:</w:t>
      </w:r>
      <w:r w:rsidRPr="005B7ED3">
        <w:rPr>
          <w:rFonts w:ascii="Arial" w:hAnsi="Arial" w:cs="Arial"/>
          <w:spacing w:val="-12"/>
          <w:sz w:val="22"/>
          <w:szCs w:val="22"/>
        </w:rPr>
        <w:t xml:space="preserve"> </w:t>
      </w:r>
      <w:r w:rsidRPr="005B7ED3">
        <w:rPr>
          <w:rFonts w:ascii="Arial" w:hAnsi="Arial" w:cs="Arial"/>
          <w:spacing w:val="1"/>
          <w:w w:val="96"/>
          <w:sz w:val="22"/>
          <w:szCs w:val="22"/>
        </w:rPr>
        <w:t>R</w:t>
      </w:r>
      <w:r w:rsidRPr="005B7ED3">
        <w:rPr>
          <w:rFonts w:ascii="Arial" w:hAnsi="Arial" w:cs="Arial"/>
          <w:spacing w:val="-1"/>
          <w:w w:val="111"/>
          <w:sz w:val="22"/>
          <w:szCs w:val="22"/>
        </w:rPr>
        <w:t>e</w:t>
      </w:r>
      <w:r w:rsidRPr="005B7ED3">
        <w:rPr>
          <w:rFonts w:ascii="Arial" w:hAnsi="Arial" w:cs="Arial"/>
          <w:spacing w:val="1"/>
          <w:w w:val="107"/>
          <w:sz w:val="22"/>
          <w:szCs w:val="22"/>
        </w:rPr>
        <w:t>q</w:t>
      </w:r>
      <w:r w:rsidRPr="005B7ED3">
        <w:rPr>
          <w:rFonts w:ascii="Arial" w:hAnsi="Arial" w:cs="Arial"/>
          <w:spacing w:val="-2"/>
          <w:w w:val="103"/>
          <w:sz w:val="22"/>
          <w:szCs w:val="22"/>
        </w:rPr>
        <w:t>u</w:t>
      </w:r>
      <w:r w:rsidRPr="005B7ED3">
        <w:rPr>
          <w:rFonts w:ascii="Arial" w:hAnsi="Arial" w:cs="Arial"/>
          <w:w w:val="85"/>
          <w:sz w:val="22"/>
          <w:szCs w:val="22"/>
        </w:rPr>
        <w:t>i</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w w:val="101"/>
          <w:sz w:val="22"/>
          <w:szCs w:val="22"/>
        </w:rPr>
        <w:t>t</w:t>
      </w:r>
      <w:r w:rsidRPr="005B7ED3">
        <w:rPr>
          <w:rFonts w:ascii="Arial" w:hAnsi="Arial" w:cs="Arial"/>
          <w:spacing w:val="-1"/>
          <w:w w:val="101"/>
          <w:sz w:val="22"/>
          <w:szCs w:val="22"/>
        </w:rPr>
        <w:t>o</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spacing w:val="1"/>
          <w:w w:val="107"/>
          <w:sz w:val="22"/>
          <w:szCs w:val="22"/>
        </w:rPr>
        <w:t>p</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w w:val="91"/>
          <w:sz w:val="22"/>
          <w:szCs w:val="22"/>
        </w:rPr>
        <w:t>t</w:t>
      </w:r>
      <w:r w:rsidRPr="005B7ED3">
        <w:rPr>
          <w:rFonts w:ascii="Arial" w:hAnsi="Arial" w:cs="Arial"/>
          <w:spacing w:val="1"/>
          <w:w w:val="91"/>
          <w:sz w:val="22"/>
          <w:szCs w:val="22"/>
        </w:rPr>
        <w:t>i</w:t>
      </w:r>
      <w:r w:rsidRPr="005B7ED3">
        <w:rPr>
          <w:rFonts w:ascii="Arial" w:hAnsi="Arial" w:cs="Arial"/>
          <w:spacing w:val="-2"/>
          <w:w w:val="118"/>
          <w:sz w:val="22"/>
          <w:szCs w:val="22"/>
        </w:rPr>
        <w:t>c</w:t>
      </w:r>
      <w:r w:rsidRPr="005B7ED3">
        <w:rPr>
          <w:rFonts w:ascii="Arial" w:hAnsi="Arial" w:cs="Arial"/>
          <w:spacing w:val="-2"/>
          <w:w w:val="103"/>
          <w:sz w:val="22"/>
          <w:szCs w:val="22"/>
        </w:rPr>
        <w:t>u</w:t>
      </w:r>
      <w:r w:rsidRPr="005B7ED3">
        <w:rPr>
          <w:rFonts w:ascii="Arial" w:hAnsi="Arial" w:cs="Arial"/>
          <w:w w:val="85"/>
          <w:sz w:val="22"/>
          <w:szCs w:val="22"/>
        </w:rPr>
        <w:t>l</w:t>
      </w:r>
      <w:r w:rsidRPr="005B7ED3">
        <w:rPr>
          <w:rFonts w:ascii="Arial" w:hAnsi="Arial" w:cs="Arial"/>
          <w:spacing w:val="1"/>
          <w:w w:val="122"/>
          <w:sz w:val="22"/>
          <w:szCs w:val="22"/>
        </w:rPr>
        <w:t>a</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w w:val="102"/>
          <w:sz w:val="22"/>
          <w:szCs w:val="22"/>
        </w:rPr>
        <w:t>s</w:t>
      </w:r>
      <w:r w:rsidRPr="005B7ED3">
        <w:rPr>
          <w:rFonts w:ascii="Arial" w:hAnsi="Arial" w:cs="Arial"/>
          <w:spacing w:val="-11"/>
          <w:sz w:val="22"/>
          <w:szCs w:val="22"/>
        </w:rPr>
        <w:t xml:space="preserve"> </w:t>
      </w:r>
      <w:r w:rsidRPr="005B7ED3">
        <w:rPr>
          <w:rFonts w:ascii="Arial" w:hAnsi="Arial" w:cs="Arial"/>
          <w:w w:val="95"/>
          <w:sz w:val="22"/>
          <w:szCs w:val="22"/>
        </w:rPr>
        <w:t>-</w:t>
      </w:r>
      <w:r w:rsidRPr="005B7ED3">
        <w:rPr>
          <w:rFonts w:ascii="Arial" w:hAnsi="Arial" w:cs="Arial"/>
          <w:spacing w:val="-12"/>
          <w:sz w:val="22"/>
          <w:szCs w:val="22"/>
        </w:rPr>
        <w:t xml:space="preserve"> </w:t>
      </w:r>
      <w:r w:rsidRPr="005B7ED3">
        <w:rPr>
          <w:rFonts w:ascii="Arial" w:hAnsi="Arial" w:cs="Arial"/>
          <w:w w:val="85"/>
          <w:sz w:val="22"/>
          <w:szCs w:val="22"/>
        </w:rPr>
        <w:t>I</w:t>
      </w:r>
      <w:r w:rsidRPr="005B7ED3">
        <w:rPr>
          <w:rFonts w:ascii="Arial" w:hAnsi="Arial" w:cs="Arial"/>
          <w:spacing w:val="-2"/>
          <w:w w:val="103"/>
          <w:sz w:val="22"/>
          <w:szCs w:val="22"/>
        </w:rPr>
        <w:t>n</w:t>
      </w:r>
      <w:r w:rsidRPr="005B7ED3">
        <w:rPr>
          <w:rFonts w:ascii="Arial" w:hAnsi="Arial" w:cs="Arial"/>
          <w:w w:val="101"/>
          <w:sz w:val="22"/>
          <w:szCs w:val="22"/>
        </w:rPr>
        <w:t>te</w:t>
      </w:r>
      <w:r w:rsidRPr="005B7ED3">
        <w:rPr>
          <w:rFonts w:ascii="Arial" w:hAnsi="Arial" w:cs="Arial"/>
          <w:spacing w:val="-2"/>
          <w:w w:val="101"/>
          <w:sz w:val="22"/>
          <w:szCs w:val="22"/>
        </w:rPr>
        <w:t>r</w:t>
      </w:r>
      <w:r w:rsidRPr="005B7ED3">
        <w:rPr>
          <w:rFonts w:ascii="Arial" w:hAnsi="Arial" w:cs="Arial"/>
          <w:spacing w:val="2"/>
          <w:w w:val="91"/>
          <w:sz w:val="22"/>
          <w:szCs w:val="22"/>
        </w:rPr>
        <w:t>r</w:t>
      </w:r>
      <w:r w:rsidRPr="005B7ED3">
        <w:rPr>
          <w:rFonts w:ascii="Arial" w:hAnsi="Arial" w:cs="Arial"/>
          <w:spacing w:val="-2"/>
          <w:w w:val="103"/>
          <w:sz w:val="22"/>
          <w:szCs w:val="22"/>
        </w:rPr>
        <w:t>u</w:t>
      </w:r>
      <w:r w:rsidRPr="005B7ED3">
        <w:rPr>
          <w:rFonts w:ascii="Arial" w:hAnsi="Arial" w:cs="Arial"/>
          <w:spacing w:val="1"/>
          <w:w w:val="107"/>
          <w:sz w:val="22"/>
          <w:szCs w:val="22"/>
        </w:rPr>
        <w:t>p</w:t>
      </w:r>
      <w:r w:rsidRPr="005B7ED3">
        <w:rPr>
          <w:rFonts w:ascii="Arial" w:hAnsi="Arial" w:cs="Arial"/>
          <w:w w:val="101"/>
          <w:sz w:val="22"/>
          <w:szCs w:val="22"/>
        </w:rPr>
        <w:t>t</w:t>
      </w:r>
      <w:r w:rsidRPr="005B7ED3">
        <w:rPr>
          <w:rFonts w:ascii="Arial" w:hAnsi="Arial" w:cs="Arial"/>
          <w:spacing w:val="-1"/>
          <w:w w:val="101"/>
          <w:sz w:val="22"/>
          <w:szCs w:val="22"/>
        </w:rPr>
        <w:t>o</w:t>
      </w:r>
      <w:r w:rsidRPr="005B7ED3">
        <w:rPr>
          <w:rFonts w:ascii="Arial" w:hAnsi="Arial" w:cs="Arial"/>
          <w:spacing w:val="-2"/>
          <w:w w:val="91"/>
          <w:sz w:val="22"/>
          <w:szCs w:val="22"/>
        </w:rPr>
        <w:t>r</w:t>
      </w:r>
      <w:r w:rsidRPr="005B7ED3">
        <w:rPr>
          <w:rFonts w:ascii="Arial" w:hAnsi="Arial" w:cs="Arial"/>
          <w:spacing w:val="-1"/>
          <w:w w:val="111"/>
          <w:sz w:val="22"/>
          <w:szCs w:val="22"/>
        </w:rPr>
        <w:t>e</w:t>
      </w:r>
      <w:r w:rsidRPr="005B7ED3">
        <w:rPr>
          <w:rFonts w:ascii="Arial" w:hAnsi="Arial" w:cs="Arial"/>
          <w:w w:val="102"/>
          <w:sz w:val="22"/>
          <w:szCs w:val="22"/>
        </w:rPr>
        <w:t>s</w:t>
      </w:r>
      <w:r w:rsidRPr="005B7ED3">
        <w:rPr>
          <w:rFonts w:ascii="Arial" w:hAnsi="Arial" w:cs="Arial"/>
          <w:spacing w:val="-10"/>
          <w:sz w:val="22"/>
          <w:szCs w:val="22"/>
        </w:rPr>
        <w:t xml:space="preserve"> </w:t>
      </w:r>
      <w:r w:rsidRPr="005B7ED3">
        <w:rPr>
          <w:rFonts w:ascii="Arial" w:hAnsi="Arial" w:cs="Arial"/>
          <w:spacing w:val="-1"/>
          <w:w w:val="111"/>
          <w:sz w:val="22"/>
          <w:szCs w:val="22"/>
        </w:rPr>
        <w:t>e</w:t>
      </w:r>
      <w:r w:rsidRPr="005B7ED3">
        <w:rPr>
          <w:rFonts w:ascii="Arial" w:hAnsi="Arial" w:cs="Arial"/>
          <w:w w:val="85"/>
          <w:sz w:val="22"/>
          <w:szCs w:val="22"/>
        </w:rPr>
        <w:t>l</w:t>
      </w:r>
      <w:r w:rsidRPr="005B7ED3">
        <w:rPr>
          <w:rFonts w:ascii="Arial" w:hAnsi="Arial" w:cs="Arial"/>
          <w:spacing w:val="-1"/>
          <w:w w:val="111"/>
          <w:sz w:val="22"/>
          <w:szCs w:val="22"/>
        </w:rPr>
        <w:t>e</w:t>
      </w:r>
      <w:r w:rsidRPr="005B7ED3">
        <w:rPr>
          <w:rFonts w:ascii="Arial" w:hAnsi="Arial" w:cs="Arial"/>
          <w:w w:val="94"/>
          <w:sz w:val="22"/>
          <w:szCs w:val="22"/>
        </w:rPr>
        <w:t>t</w:t>
      </w:r>
      <w:r w:rsidRPr="005B7ED3">
        <w:rPr>
          <w:rFonts w:ascii="Arial" w:hAnsi="Arial" w:cs="Arial"/>
          <w:spacing w:val="-1"/>
          <w:w w:val="94"/>
          <w:sz w:val="22"/>
          <w:szCs w:val="22"/>
        </w:rPr>
        <w:t>r</w:t>
      </w:r>
      <w:r w:rsidRPr="005B7ED3">
        <w:rPr>
          <w:rFonts w:ascii="Arial" w:hAnsi="Arial" w:cs="Arial"/>
          <w:spacing w:val="-2"/>
          <w:w w:val="104"/>
          <w:sz w:val="22"/>
          <w:szCs w:val="22"/>
        </w:rPr>
        <w:t>ô</w:t>
      </w:r>
      <w:r w:rsidRPr="005B7ED3">
        <w:rPr>
          <w:rFonts w:ascii="Arial" w:hAnsi="Arial" w:cs="Arial"/>
          <w:spacing w:val="-2"/>
          <w:w w:val="103"/>
          <w:sz w:val="22"/>
          <w:szCs w:val="22"/>
        </w:rPr>
        <w:t>n</w:t>
      </w:r>
      <w:r w:rsidRPr="005B7ED3">
        <w:rPr>
          <w:rFonts w:ascii="Arial" w:hAnsi="Arial" w:cs="Arial"/>
          <w:spacing w:val="4"/>
          <w:w w:val="85"/>
          <w:sz w:val="22"/>
          <w:szCs w:val="22"/>
        </w:rPr>
        <w:t>i</w:t>
      </w:r>
      <w:r w:rsidRPr="005B7ED3">
        <w:rPr>
          <w:rFonts w:ascii="Arial" w:hAnsi="Arial" w:cs="Arial"/>
          <w:spacing w:val="-2"/>
          <w:w w:val="118"/>
          <w:sz w:val="22"/>
          <w:szCs w:val="22"/>
        </w:rPr>
        <w:t>c</w:t>
      </w:r>
      <w:r w:rsidRPr="005B7ED3">
        <w:rPr>
          <w:rFonts w:ascii="Arial" w:hAnsi="Arial" w:cs="Arial"/>
          <w:spacing w:val="-2"/>
          <w:w w:val="104"/>
          <w:sz w:val="22"/>
          <w:szCs w:val="22"/>
        </w:rPr>
        <w:t>o</w:t>
      </w:r>
      <w:r w:rsidRPr="005B7ED3">
        <w:rPr>
          <w:rFonts w:ascii="Arial" w:hAnsi="Arial" w:cs="Arial"/>
          <w:spacing w:val="-2"/>
          <w:w w:val="102"/>
          <w:sz w:val="22"/>
          <w:szCs w:val="22"/>
        </w:rPr>
        <w:t>s</w:t>
      </w:r>
      <w:r w:rsidRPr="005B7ED3">
        <w:rPr>
          <w:rFonts w:ascii="Arial" w:hAnsi="Arial" w:cs="Arial"/>
          <w:w w:val="83"/>
          <w:sz w:val="22"/>
          <w:szCs w:val="22"/>
        </w:rPr>
        <w:t>;</w:t>
      </w:r>
    </w:p>
    <w:p w14:paraId="48966A9F"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10"/>
          <w:w w:val="105"/>
          <w:sz w:val="22"/>
          <w:szCs w:val="22"/>
        </w:rPr>
        <w:t xml:space="preserve"> </w:t>
      </w:r>
      <w:r w:rsidRPr="005B7ED3">
        <w:rPr>
          <w:rFonts w:ascii="Arial" w:hAnsi="Arial" w:cs="Arial"/>
          <w:w w:val="105"/>
          <w:sz w:val="22"/>
          <w:szCs w:val="22"/>
        </w:rPr>
        <w:t>NBR</w:t>
      </w:r>
      <w:r w:rsidRPr="005B7ED3">
        <w:rPr>
          <w:rFonts w:ascii="Arial" w:hAnsi="Arial" w:cs="Arial"/>
          <w:spacing w:val="-8"/>
          <w:w w:val="105"/>
          <w:sz w:val="22"/>
          <w:szCs w:val="22"/>
        </w:rPr>
        <w:t xml:space="preserve"> </w:t>
      </w:r>
      <w:r w:rsidRPr="005B7ED3">
        <w:rPr>
          <w:rFonts w:ascii="Arial" w:hAnsi="Arial" w:cs="Arial"/>
          <w:w w:val="105"/>
          <w:sz w:val="22"/>
          <w:szCs w:val="22"/>
        </w:rPr>
        <w:t>IEC</w:t>
      </w:r>
      <w:r w:rsidRPr="005B7ED3">
        <w:rPr>
          <w:rFonts w:ascii="Arial" w:hAnsi="Arial" w:cs="Arial"/>
          <w:spacing w:val="-9"/>
          <w:w w:val="105"/>
          <w:sz w:val="22"/>
          <w:szCs w:val="22"/>
        </w:rPr>
        <w:t xml:space="preserve"> </w:t>
      </w:r>
      <w:r w:rsidRPr="005B7ED3">
        <w:rPr>
          <w:rFonts w:ascii="Arial" w:hAnsi="Arial" w:cs="Arial"/>
          <w:w w:val="105"/>
          <w:sz w:val="22"/>
          <w:szCs w:val="22"/>
        </w:rPr>
        <w:t>60884-2-2:</w:t>
      </w:r>
      <w:r w:rsidRPr="005B7ED3">
        <w:rPr>
          <w:rFonts w:ascii="Arial" w:hAnsi="Arial" w:cs="Arial"/>
          <w:spacing w:val="-8"/>
          <w:w w:val="105"/>
          <w:sz w:val="22"/>
          <w:szCs w:val="22"/>
        </w:rPr>
        <w:t xml:space="preserve"> </w:t>
      </w:r>
      <w:r w:rsidRPr="005B7ED3">
        <w:rPr>
          <w:rFonts w:ascii="Arial" w:hAnsi="Arial" w:cs="Arial"/>
          <w:w w:val="105"/>
          <w:sz w:val="22"/>
          <w:szCs w:val="22"/>
        </w:rPr>
        <w:t>Plugues</w:t>
      </w:r>
      <w:r w:rsidRPr="005B7ED3">
        <w:rPr>
          <w:rFonts w:ascii="Arial" w:hAnsi="Arial" w:cs="Arial"/>
          <w:spacing w:val="-10"/>
          <w:w w:val="105"/>
          <w:sz w:val="22"/>
          <w:szCs w:val="22"/>
        </w:rPr>
        <w:t xml:space="preserve"> </w:t>
      </w:r>
      <w:r w:rsidRPr="005B7ED3">
        <w:rPr>
          <w:rFonts w:ascii="Arial" w:hAnsi="Arial" w:cs="Arial"/>
          <w:w w:val="105"/>
          <w:sz w:val="22"/>
          <w:szCs w:val="22"/>
        </w:rPr>
        <w:t>e</w:t>
      </w:r>
      <w:r w:rsidRPr="005B7ED3">
        <w:rPr>
          <w:rFonts w:ascii="Arial" w:hAnsi="Arial" w:cs="Arial"/>
          <w:spacing w:val="-9"/>
          <w:w w:val="105"/>
          <w:sz w:val="22"/>
          <w:szCs w:val="22"/>
        </w:rPr>
        <w:t xml:space="preserve"> </w:t>
      </w:r>
      <w:r w:rsidRPr="005B7ED3">
        <w:rPr>
          <w:rFonts w:ascii="Arial" w:hAnsi="Arial" w:cs="Arial"/>
          <w:w w:val="105"/>
          <w:sz w:val="22"/>
          <w:szCs w:val="22"/>
        </w:rPr>
        <w:t>tomadas</w:t>
      </w:r>
      <w:r w:rsidRPr="005B7ED3">
        <w:rPr>
          <w:rFonts w:ascii="Arial" w:hAnsi="Arial" w:cs="Arial"/>
          <w:spacing w:val="-10"/>
          <w:w w:val="105"/>
          <w:sz w:val="22"/>
          <w:szCs w:val="22"/>
        </w:rPr>
        <w:t xml:space="preserve"> </w:t>
      </w:r>
      <w:r w:rsidRPr="005B7ED3">
        <w:rPr>
          <w:rFonts w:ascii="Arial" w:hAnsi="Arial" w:cs="Arial"/>
          <w:w w:val="105"/>
          <w:sz w:val="22"/>
          <w:szCs w:val="22"/>
        </w:rPr>
        <w:t>para</w:t>
      </w:r>
      <w:r w:rsidRPr="005B7ED3">
        <w:rPr>
          <w:rFonts w:ascii="Arial" w:hAnsi="Arial" w:cs="Arial"/>
          <w:spacing w:val="-7"/>
          <w:w w:val="105"/>
          <w:sz w:val="22"/>
          <w:szCs w:val="22"/>
        </w:rPr>
        <w:t xml:space="preserve"> </w:t>
      </w:r>
      <w:r w:rsidRPr="005B7ED3">
        <w:rPr>
          <w:rFonts w:ascii="Arial" w:hAnsi="Arial" w:cs="Arial"/>
          <w:w w:val="105"/>
          <w:sz w:val="22"/>
          <w:szCs w:val="22"/>
        </w:rPr>
        <w:t>uso</w:t>
      </w:r>
      <w:r w:rsidRPr="005B7ED3">
        <w:rPr>
          <w:rFonts w:ascii="Arial" w:hAnsi="Arial" w:cs="Arial"/>
          <w:spacing w:val="-10"/>
          <w:w w:val="105"/>
          <w:sz w:val="22"/>
          <w:szCs w:val="22"/>
        </w:rPr>
        <w:t xml:space="preserve"> </w:t>
      </w:r>
      <w:r w:rsidRPr="005B7ED3">
        <w:rPr>
          <w:rFonts w:ascii="Arial" w:hAnsi="Arial" w:cs="Arial"/>
          <w:w w:val="105"/>
          <w:sz w:val="22"/>
          <w:szCs w:val="22"/>
        </w:rPr>
        <w:t>doméstico</w:t>
      </w:r>
      <w:r w:rsidRPr="005B7ED3">
        <w:rPr>
          <w:rFonts w:ascii="Arial" w:hAnsi="Arial" w:cs="Arial"/>
          <w:spacing w:val="-10"/>
          <w:w w:val="105"/>
          <w:sz w:val="22"/>
          <w:szCs w:val="22"/>
        </w:rPr>
        <w:t xml:space="preserve"> </w:t>
      </w:r>
      <w:r w:rsidRPr="005B7ED3">
        <w:rPr>
          <w:rFonts w:ascii="Arial" w:hAnsi="Arial" w:cs="Arial"/>
          <w:w w:val="105"/>
          <w:sz w:val="22"/>
          <w:szCs w:val="22"/>
        </w:rPr>
        <w:t>e</w:t>
      </w:r>
      <w:r w:rsidRPr="005B7ED3">
        <w:rPr>
          <w:rFonts w:ascii="Arial" w:hAnsi="Arial" w:cs="Arial"/>
          <w:spacing w:val="-9"/>
          <w:w w:val="105"/>
          <w:sz w:val="22"/>
          <w:szCs w:val="22"/>
        </w:rPr>
        <w:t xml:space="preserve"> </w:t>
      </w:r>
      <w:r w:rsidRPr="005B7ED3">
        <w:rPr>
          <w:rFonts w:ascii="Arial" w:hAnsi="Arial" w:cs="Arial"/>
          <w:w w:val="105"/>
          <w:sz w:val="22"/>
          <w:szCs w:val="22"/>
        </w:rPr>
        <w:t>análogo</w:t>
      </w:r>
      <w:r w:rsidRPr="005B7ED3">
        <w:rPr>
          <w:rFonts w:ascii="Arial" w:hAnsi="Arial" w:cs="Arial"/>
          <w:spacing w:val="-3"/>
          <w:w w:val="105"/>
          <w:sz w:val="22"/>
          <w:szCs w:val="22"/>
        </w:rPr>
        <w:t xml:space="preserve"> </w:t>
      </w:r>
      <w:r w:rsidRPr="005B7ED3">
        <w:rPr>
          <w:rFonts w:ascii="Arial" w:hAnsi="Arial" w:cs="Arial"/>
          <w:w w:val="105"/>
          <w:sz w:val="22"/>
          <w:szCs w:val="22"/>
        </w:rPr>
        <w:t>-</w:t>
      </w:r>
      <w:r w:rsidRPr="005B7ED3">
        <w:rPr>
          <w:rFonts w:ascii="Arial" w:hAnsi="Arial" w:cs="Arial"/>
          <w:spacing w:val="-77"/>
          <w:w w:val="105"/>
          <w:sz w:val="22"/>
          <w:szCs w:val="22"/>
        </w:rPr>
        <w:t xml:space="preserve"> </w:t>
      </w:r>
      <w:r w:rsidRPr="005B7ED3">
        <w:rPr>
          <w:rFonts w:ascii="Arial" w:hAnsi="Arial" w:cs="Arial"/>
          <w:w w:val="105"/>
          <w:sz w:val="22"/>
          <w:szCs w:val="22"/>
        </w:rPr>
        <w:t>Parte</w:t>
      </w:r>
      <w:r w:rsidRPr="005B7ED3">
        <w:rPr>
          <w:rFonts w:ascii="Arial" w:hAnsi="Arial" w:cs="Arial"/>
          <w:spacing w:val="-16"/>
          <w:w w:val="105"/>
          <w:sz w:val="22"/>
          <w:szCs w:val="22"/>
        </w:rPr>
        <w:t xml:space="preserve"> </w:t>
      </w:r>
      <w:r w:rsidRPr="005B7ED3">
        <w:rPr>
          <w:rFonts w:ascii="Arial" w:hAnsi="Arial" w:cs="Arial"/>
          <w:w w:val="105"/>
          <w:sz w:val="22"/>
          <w:szCs w:val="22"/>
        </w:rPr>
        <w:t>2-2:</w:t>
      </w:r>
      <w:r w:rsidRPr="005B7ED3">
        <w:rPr>
          <w:rFonts w:ascii="Arial" w:hAnsi="Arial" w:cs="Arial"/>
          <w:spacing w:val="-20"/>
          <w:w w:val="105"/>
          <w:sz w:val="22"/>
          <w:szCs w:val="22"/>
        </w:rPr>
        <w:t xml:space="preserve"> </w:t>
      </w:r>
      <w:r w:rsidRPr="005B7ED3">
        <w:rPr>
          <w:rFonts w:ascii="Arial" w:hAnsi="Arial" w:cs="Arial"/>
          <w:w w:val="105"/>
          <w:sz w:val="22"/>
          <w:szCs w:val="22"/>
        </w:rPr>
        <w:t>Requisitos</w:t>
      </w:r>
      <w:r w:rsidRPr="005B7ED3">
        <w:rPr>
          <w:rFonts w:ascii="Arial" w:hAnsi="Arial" w:cs="Arial"/>
          <w:spacing w:val="-18"/>
          <w:w w:val="105"/>
          <w:sz w:val="22"/>
          <w:szCs w:val="22"/>
        </w:rPr>
        <w:t xml:space="preserve"> </w:t>
      </w:r>
      <w:r w:rsidRPr="005B7ED3">
        <w:rPr>
          <w:rFonts w:ascii="Arial" w:hAnsi="Arial" w:cs="Arial"/>
          <w:w w:val="105"/>
          <w:sz w:val="22"/>
          <w:szCs w:val="22"/>
        </w:rPr>
        <w:t>particulares</w:t>
      </w:r>
      <w:r w:rsidRPr="005B7ED3">
        <w:rPr>
          <w:rFonts w:ascii="Arial" w:hAnsi="Arial" w:cs="Arial"/>
          <w:spacing w:val="-18"/>
          <w:w w:val="105"/>
          <w:sz w:val="22"/>
          <w:szCs w:val="22"/>
        </w:rPr>
        <w:t xml:space="preserve"> </w:t>
      </w:r>
      <w:r w:rsidRPr="005B7ED3">
        <w:rPr>
          <w:rFonts w:ascii="Arial" w:hAnsi="Arial" w:cs="Arial"/>
          <w:w w:val="105"/>
          <w:sz w:val="22"/>
          <w:szCs w:val="22"/>
        </w:rPr>
        <w:t>para</w:t>
      </w:r>
      <w:r w:rsidRPr="005B7ED3">
        <w:rPr>
          <w:rFonts w:ascii="Arial" w:hAnsi="Arial" w:cs="Arial"/>
          <w:spacing w:val="-15"/>
          <w:w w:val="105"/>
          <w:sz w:val="22"/>
          <w:szCs w:val="22"/>
        </w:rPr>
        <w:t xml:space="preserve"> </w:t>
      </w:r>
      <w:r w:rsidRPr="005B7ED3">
        <w:rPr>
          <w:rFonts w:ascii="Arial" w:hAnsi="Arial" w:cs="Arial"/>
          <w:w w:val="105"/>
          <w:sz w:val="22"/>
          <w:szCs w:val="22"/>
        </w:rPr>
        <w:t>tomadas</w:t>
      </w:r>
      <w:r w:rsidRPr="005B7ED3">
        <w:rPr>
          <w:rFonts w:ascii="Arial" w:hAnsi="Arial" w:cs="Arial"/>
          <w:spacing w:val="-18"/>
          <w:w w:val="105"/>
          <w:sz w:val="22"/>
          <w:szCs w:val="22"/>
        </w:rPr>
        <w:t xml:space="preserve"> </w:t>
      </w:r>
      <w:r w:rsidRPr="005B7ED3">
        <w:rPr>
          <w:rFonts w:ascii="Arial" w:hAnsi="Arial" w:cs="Arial"/>
          <w:w w:val="105"/>
          <w:sz w:val="22"/>
          <w:szCs w:val="22"/>
        </w:rPr>
        <w:t>para</w:t>
      </w:r>
      <w:r w:rsidRPr="005B7ED3">
        <w:rPr>
          <w:rFonts w:ascii="Arial" w:hAnsi="Arial" w:cs="Arial"/>
          <w:spacing w:val="-15"/>
          <w:w w:val="105"/>
          <w:sz w:val="22"/>
          <w:szCs w:val="22"/>
        </w:rPr>
        <w:t xml:space="preserve"> </w:t>
      </w:r>
      <w:r w:rsidRPr="005B7ED3">
        <w:rPr>
          <w:rFonts w:ascii="Arial" w:hAnsi="Arial" w:cs="Arial"/>
          <w:w w:val="105"/>
          <w:sz w:val="22"/>
          <w:szCs w:val="22"/>
        </w:rPr>
        <w:t>aparelhos;</w:t>
      </w:r>
    </w:p>
    <w:p w14:paraId="4D852E2D"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w w:val="105"/>
          <w:sz w:val="22"/>
          <w:szCs w:val="22"/>
        </w:rPr>
        <w:t>ABNT</w:t>
      </w:r>
      <w:r w:rsidRPr="005B7ED3">
        <w:rPr>
          <w:rFonts w:ascii="Arial" w:hAnsi="Arial" w:cs="Arial"/>
          <w:spacing w:val="-7"/>
          <w:w w:val="105"/>
          <w:sz w:val="22"/>
          <w:szCs w:val="22"/>
        </w:rPr>
        <w:t xml:space="preserve"> </w:t>
      </w:r>
      <w:r w:rsidRPr="005B7ED3">
        <w:rPr>
          <w:rFonts w:ascii="Arial" w:hAnsi="Arial" w:cs="Arial"/>
          <w:w w:val="105"/>
          <w:sz w:val="22"/>
          <w:szCs w:val="22"/>
        </w:rPr>
        <w:t>NBR</w:t>
      </w:r>
      <w:r w:rsidRPr="005B7ED3">
        <w:rPr>
          <w:rFonts w:ascii="Arial" w:hAnsi="Arial" w:cs="Arial"/>
          <w:spacing w:val="-4"/>
          <w:w w:val="105"/>
          <w:sz w:val="22"/>
          <w:szCs w:val="22"/>
        </w:rPr>
        <w:t xml:space="preserve"> </w:t>
      </w:r>
      <w:r w:rsidRPr="005B7ED3">
        <w:rPr>
          <w:rFonts w:ascii="Arial" w:hAnsi="Arial" w:cs="Arial"/>
          <w:w w:val="105"/>
          <w:sz w:val="22"/>
          <w:szCs w:val="22"/>
        </w:rPr>
        <w:t>NM</w:t>
      </w:r>
      <w:r w:rsidRPr="005B7ED3">
        <w:rPr>
          <w:rFonts w:ascii="Arial" w:hAnsi="Arial" w:cs="Arial"/>
          <w:spacing w:val="-4"/>
          <w:w w:val="105"/>
          <w:sz w:val="22"/>
          <w:szCs w:val="22"/>
        </w:rPr>
        <w:t xml:space="preserve"> </w:t>
      </w:r>
      <w:r w:rsidRPr="005B7ED3">
        <w:rPr>
          <w:rFonts w:ascii="Arial" w:hAnsi="Arial" w:cs="Arial"/>
          <w:w w:val="105"/>
          <w:sz w:val="22"/>
          <w:szCs w:val="22"/>
        </w:rPr>
        <w:t>243:</w:t>
      </w:r>
      <w:r w:rsidRPr="005B7ED3">
        <w:rPr>
          <w:rFonts w:ascii="Arial" w:hAnsi="Arial" w:cs="Arial"/>
          <w:spacing w:val="-4"/>
          <w:w w:val="105"/>
          <w:sz w:val="22"/>
          <w:szCs w:val="22"/>
        </w:rPr>
        <w:t xml:space="preserve"> </w:t>
      </w:r>
      <w:r w:rsidRPr="005B7ED3">
        <w:rPr>
          <w:rFonts w:ascii="Arial" w:hAnsi="Arial" w:cs="Arial"/>
          <w:w w:val="105"/>
          <w:sz w:val="22"/>
          <w:szCs w:val="22"/>
        </w:rPr>
        <w:t>Cabos</w:t>
      </w:r>
      <w:r w:rsidRPr="005B7ED3">
        <w:rPr>
          <w:rFonts w:ascii="Arial" w:hAnsi="Arial" w:cs="Arial"/>
          <w:spacing w:val="-6"/>
          <w:w w:val="105"/>
          <w:sz w:val="22"/>
          <w:szCs w:val="22"/>
        </w:rPr>
        <w:t xml:space="preserve"> </w:t>
      </w:r>
      <w:r w:rsidRPr="005B7ED3">
        <w:rPr>
          <w:rFonts w:ascii="Arial" w:hAnsi="Arial" w:cs="Arial"/>
          <w:w w:val="105"/>
          <w:sz w:val="22"/>
          <w:szCs w:val="22"/>
        </w:rPr>
        <w:t>isolados</w:t>
      </w:r>
      <w:r w:rsidRPr="005B7ED3">
        <w:rPr>
          <w:rFonts w:ascii="Arial" w:hAnsi="Arial" w:cs="Arial"/>
          <w:spacing w:val="-6"/>
          <w:w w:val="105"/>
          <w:sz w:val="22"/>
          <w:szCs w:val="22"/>
        </w:rPr>
        <w:t xml:space="preserve"> </w:t>
      </w:r>
      <w:r w:rsidRPr="005B7ED3">
        <w:rPr>
          <w:rFonts w:ascii="Arial" w:hAnsi="Arial" w:cs="Arial"/>
          <w:w w:val="105"/>
          <w:sz w:val="22"/>
          <w:szCs w:val="22"/>
        </w:rPr>
        <w:t>com</w:t>
      </w:r>
      <w:r w:rsidRPr="005B7ED3">
        <w:rPr>
          <w:rFonts w:ascii="Arial" w:hAnsi="Arial" w:cs="Arial"/>
          <w:spacing w:val="-5"/>
          <w:w w:val="105"/>
          <w:sz w:val="22"/>
          <w:szCs w:val="22"/>
        </w:rPr>
        <w:t xml:space="preserve"> </w:t>
      </w:r>
      <w:r w:rsidRPr="005B7ED3">
        <w:rPr>
          <w:rFonts w:ascii="Arial" w:hAnsi="Arial" w:cs="Arial"/>
          <w:w w:val="105"/>
          <w:sz w:val="22"/>
          <w:szCs w:val="22"/>
        </w:rPr>
        <w:t>policloreto</w:t>
      </w:r>
      <w:r w:rsidRPr="005B7ED3">
        <w:rPr>
          <w:rFonts w:ascii="Arial" w:hAnsi="Arial" w:cs="Arial"/>
          <w:spacing w:val="-6"/>
          <w:w w:val="105"/>
          <w:sz w:val="22"/>
          <w:szCs w:val="22"/>
        </w:rPr>
        <w:t xml:space="preserve"> </w:t>
      </w:r>
      <w:r w:rsidRPr="005B7ED3">
        <w:rPr>
          <w:rFonts w:ascii="Arial" w:hAnsi="Arial" w:cs="Arial"/>
          <w:w w:val="105"/>
          <w:sz w:val="22"/>
          <w:szCs w:val="22"/>
        </w:rPr>
        <w:t>de</w:t>
      </w:r>
      <w:r w:rsidRPr="005B7ED3">
        <w:rPr>
          <w:rFonts w:ascii="Arial" w:hAnsi="Arial" w:cs="Arial"/>
          <w:spacing w:val="-5"/>
          <w:w w:val="105"/>
          <w:sz w:val="22"/>
          <w:szCs w:val="22"/>
        </w:rPr>
        <w:t xml:space="preserve"> </w:t>
      </w:r>
      <w:r w:rsidRPr="005B7ED3">
        <w:rPr>
          <w:rFonts w:ascii="Arial" w:hAnsi="Arial" w:cs="Arial"/>
          <w:w w:val="105"/>
          <w:sz w:val="22"/>
          <w:szCs w:val="22"/>
        </w:rPr>
        <w:t>vinila</w:t>
      </w:r>
      <w:r w:rsidRPr="005B7ED3">
        <w:rPr>
          <w:rFonts w:ascii="Arial" w:hAnsi="Arial" w:cs="Arial"/>
          <w:spacing w:val="-4"/>
          <w:w w:val="105"/>
          <w:sz w:val="22"/>
          <w:szCs w:val="22"/>
        </w:rPr>
        <w:t xml:space="preserve"> </w:t>
      </w:r>
      <w:r w:rsidRPr="005B7ED3">
        <w:rPr>
          <w:rFonts w:ascii="Arial" w:hAnsi="Arial" w:cs="Arial"/>
          <w:w w:val="105"/>
          <w:sz w:val="22"/>
          <w:szCs w:val="22"/>
        </w:rPr>
        <w:t>(PVC)</w:t>
      </w:r>
      <w:r w:rsidRPr="005B7ED3">
        <w:rPr>
          <w:rFonts w:ascii="Arial" w:hAnsi="Arial" w:cs="Arial"/>
          <w:spacing w:val="-6"/>
          <w:w w:val="105"/>
          <w:sz w:val="22"/>
          <w:szCs w:val="22"/>
        </w:rPr>
        <w:t xml:space="preserve"> </w:t>
      </w:r>
      <w:r w:rsidRPr="005B7ED3">
        <w:rPr>
          <w:rFonts w:ascii="Arial" w:hAnsi="Arial" w:cs="Arial"/>
          <w:w w:val="105"/>
          <w:sz w:val="22"/>
          <w:szCs w:val="22"/>
        </w:rPr>
        <w:t>ou</w:t>
      </w:r>
      <w:r w:rsidRPr="005B7ED3">
        <w:rPr>
          <w:rFonts w:ascii="Arial" w:hAnsi="Arial" w:cs="Arial"/>
          <w:spacing w:val="-6"/>
          <w:w w:val="105"/>
          <w:sz w:val="22"/>
          <w:szCs w:val="22"/>
        </w:rPr>
        <w:t xml:space="preserve"> </w:t>
      </w:r>
      <w:r w:rsidRPr="005B7ED3">
        <w:rPr>
          <w:rFonts w:ascii="Arial" w:hAnsi="Arial" w:cs="Arial"/>
          <w:w w:val="105"/>
          <w:sz w:val="22"/>
          <w:szCs w:val="22"/>
        </w:rPr>
        <w:t>isolados</w:t>
      </w:r>
      <w:r w:rsidRPr="005B7ED3">
        <w:rPr>
          <w:rFonts w:ascii="Arial" w:hAnsi="Arial" w:cs="Arial"/>
          <w:spacing w:val="-77"/>
          <w:w w:val="105"/>
          <w:sz w:val="22"/>
          <w:szCs w:val="22"/>
        </w:rPr>
        <w:t xml:space="preserve"> </w:t>
      </w:r>
      <w:r w:rsidRPr="005B7ED3">
        <w:rPr>
          <w:rFonts w:ascii="Arial" w:hAnsi="Arial" w:cs="Arial"/>
          <w:w w:val="105"/>
          <w:sz w:val="22"/>
          <w:szCs w:val="22"/>
        </w:rPr>
        <w:t>com composto termofixo elastomérico, para tensões nominais até 450/750 V,</w:t>
      </w:r>
      <w:r w:rsidRPr="005B7ED3">
        <w:rPr>
          <w:rFonts w:ascii="Arial" w:hAnsi="Arial" w:cs="Arial"/>
          <w:spacing w:val="1"/>
          <w:w w:val="105"/>
          <w:sz w:val="22"/>
          <w:szCs w:val="22"/>
        </w:rPr>
        <w:t xml:space="preserve"> </w:t>
      </w:r>
      <w:r w:rsidRPr="005B7ED3">
        <w:rPr>
          <w:rFonts w:ascii="Arial" w:hAnsi="Arial" w:cs="Arial"/>
          <w:w w:val="105"/>
          <w:sz w:val="22"/>
          <w:szCs w:val="22"/>
        </w:rPr>
        <w:t>inclusive</w:t>
      </w:r>
      <w:r w:rsidRPr="005B7ED3">
        <w:rPr>
          <w:rFonts w:ascii="Arial" w:hAnsi="Arial" w:cs="Arial"/>
          <w:spacing w:val="-16"/>
          <w:w w:val="105"/>
          <w:sz w:val="22"/>
          <w:szCs w:val="22"/>
        </w:rPr>
        <w:t xml:space="preserve"> </w:t>
      </w:r>
      <w:r w:rsidRPr="005B7ED3">
        <w:rPr>
          <w:rFonts w:ascii="Arial" w:hAnsi="Arial" w:cs="Arial"/>
          <w:w w:val="105"/>
          <w:sz w:val="22"/>
          <w:szCs w:val="22"/>
        </w:rPr>
        <w:t>-</w:t>
      </w:r>
      <w:r w:rsidRPr="005B7ED3">
        <w:rPr>
          <w:rFonts w:ascii="Arial" w:hAnsi="Arial" w:cs="Arial"/>
          <w:spacing w:val="-17"/>
          <w:w w:val="105"/>
          <w:sz w:val="22"/>
          <w:szCs w:val="22"/>
        </w:rPr>
        <w:t xml:space="preserve"> </w:t>
      </w:r>
      <w:r w:rsidRPr="005B7ED3">
        <w:rPr>
          <w:rFonts w:ascii="Arial" w:hAnsi="Arial" w:cs="Arial"/>
          <w:w w:val="105"/>
          <w:sz w:val="22"/>
          <w:szCs w:val="22"/>
        </w:rPr>
        <w:t>Inspeção</w:t>
      </w:r>
      <w:r w:rsidRPr="005B7ED3">
        <w:rPr>
          <w:rFonts w:ascii="Arial" w:hAnsi="Arial" w:cs="Arial"/>
          <w:spacing w:val="-14"/>
          <w:w w:val="105"/>
          <w:sz w:val="22"/>
          <w:szCs w:val="22"/>
        </w:rPr>
        <w:t xml:space="preserve"> </w:t>
      </w:r>
      <w:r w:rsidRPr="005B7ED3">
        <w:rPr>
          <w:rFonts w:ascii="Arial" w:hAnsi="Arial" w:cs="Arial"/>
          <w:w w:val="105"/>
          <w:sz w:val="22"/>
          <w:szCs w:val="22"/>
        </w:rPr>
        <w:t>e</w:t>
      </w:r>
      <w:r w:rsidRPr="005B7ED3">
        <w:rPr>
          <w:rFonts w:ascii="Arial" w:hAnsi="Arial" w:cs="Arial"/>
          <w:spacing w:val="-17"/>
          <w:w w:val="105"/>
          <w:sz w:val="22"/>
          <w:szCs w:val="22"/>
        </w:rPr>
        <w:t xml:space="preserve"> </w:t>
      </w:r>
      <w:r w:rsidRPr="005B7ED3">
        <w:rPr>
          <w:rFonts w:ascii="Arial" w:hAnsi="Arial" w:cs="Arial"/>
          <w:w w:val="105"/>
          <w:sz w:val="22"/>
          <w:szCs w:val="22"/>
        </w:rPr>
        <w:t>recebimento;</w:t>
      </w:r>
    </w:p>
    <w:p w14:paraId="5E37C2DD" w14:textId="1D17F268" w:rsidR="002F1140" w:rsidRPr="00721A9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4"/>
          <w:sz w:val="22"/>
          <w:szCs w:val="22"/>
        </w:rPr>
        <w:t xml:space="preserve"> </w:t>
      </w:r>
      <w:r w:rsidRPr="005B7ED3">
        <w:rPr>
          <w:rFonts w:ascii="Arial" w:hAnsi="Arial" w:cs="Arial"/>
          <w:sz w:val="22"/>
          <w:szCs w:val="22"/>
        </w:rPr>
        <w:t>NBR</w:t>
      </w:r>
      <w:r w:rsidRPr="005B7ED3">
        <w:rPr>
          <w:rFonts w:ascii="Arial" w:hAnsi="Arial" w:cs="Arial"/>
          <w:spacing w:val="11"/>
          <w:sz w:val="22"/>
          <w:szCs w:val="22"/>
        </w:rPr>
        <w:t xml:space="preserve"> </w:t>
      </w:r>
      <w:r w:rsidRPr="005B7ED3">
        <w:rPr>
          <w:rFonts w:ascii="Arial" w:hAnsi="Arial" w:cs="Arial"/>
          <w:sz w:val="22"/>
          <w:szCs w:val="22"/>
        </w:rPr>
        <w:t>NM</w:t>
      </w:r>
      <w:r w:rsidRPr="005B7ED3">
        <w:rPr>
          <w:rFonts w:ascii="Arial" w:hAnsi="Arial" w:cs="Arial"/>
          <w:spacing w:val="9"/>
          <w:sz w:val="22"/>
          <w:szCs w:val="22"/>
        </w:rPr>
        <w:t xml:space="preserve"> </w:t>
      </w:r>
      <w:r w:rsidRPr="005B7ED3">
        <w:rPr>
          <w:rFonts w:ascii="Arial" w:hAnsi="Arial" w:cs="Arial"/>
          <w:sz w:val="22"/>
          <w:szCs w:val="22"/>
        </w:rPr>
        <w:t>244:</w:t>
      </w:r>
      <w:r w:rsidRPr="005B7ED3">
        <w:rPr>
          <w:rFonts w:ascii="Arial" w:hAnsi="Arial" w:cs="Arial"/>
          <w:spacing w:val="7"/>
          <w:sz w:val="22"/>
          <w:szCs w:val="22"/>
        </w:rPr>
        <w:t xml:space="preserve"> </w:t>
      </w:r>
      <w:r w:rsidRPr="005B7ED3">
        <w:rPr>
          <w:rFonts w:ascii="Arial" w:hAnsi="Arial" w:cs="Arial"/>
          <w:sz w:val="22"/>
          <w:szCs w:val="22"/>
        </w:rPr>
        <w:t>Condutores</w:t>
      </w:r>
      <w:r w:rsidRPr="005B7ED3">
        <w:rPr>
          <w:rFonts w:ascii="Arial" w:hAnsi="Arial" w:cs="Arial"/>
          <w:spacing w:val="5"/>
          <w:sz w:val="22"/>
          <w:szCs w:val="22"/>
        </w:rPr>
        <w:t xml:space="preserve"> </w:t>
      </w:r>
      <w:r w:rsidRPr="005B7ED3">
        <w:rPr>
          <w:rFonts w:ascii="Arial" w:hAnsi="Arial" w:cs="Arial"/>
          <w:sz w:val="22"/>
          <w:szCs w:val="22"/>
        </w:rPr>
        <w:t>e</w:t>
      </w:r>
      <w:r w:rsidRPr="005B7ED3">
        <w:rPr>
          <w:rFonts w:ascii="Arial" w:hAnsi="Arial" w:cs="Arial"/>
          <w:spacing w:val="10"/>
          <w:sz w:val="22"/>
          <w:szCs w:val="22"/>
        </w:rPr>
        <w:t xml:space="preserve"> </w:t>
      </w:r>
      <w:r w:rsidRPr="005B7ED3">
        <w:rPr>
          <w:rFonts w:ascii="Arial" w:hAnsi="Arial" w:cs="Arial"/>
          <w:sz w:val="22"/>
          <w:szCs w:val="22"/>
        </w:rPr>
        <w:t>cabos</w:t>
      </w:r>
      <w:r w:rsidRPr="005B7ED3">
        <w:rPr>
          <w:rFonts w:ascii="Arial" w:hAnsi="Arial" w:cs="Arial"/>
          <w:spacing w:val="5"/>
          <w:sz w:val="22"/>
          <w:szCs w:val="22"/>
        </w:rPr>
        <w:t xml:space="preserve"> </w:t>
      </w:r>
      <w:r w:rsidRPr="005B7ED3">
        <w:rPr>
          <w:rFonts w:ascii="Arial" w:hAnsi="Arial" w:cs="Arial"/>
          <w:sz w:val="22"/>
          <w:szCs w:val="22"/>
        </w:rPr>
        <w:t>isolados</w:t>
      </w:r>
      <w:r w:rsidRPr="005B7ED3">
        <w:rPr>
          <w:rFonts w:ascii="Arial" w:hAnsi="Arial" w:cs="Arial"/>
          <w:spacing w:val="14"/>
          <w:sz w:val="22"/>
          <w:szCs w:val="22"/>
        </w:rPr>
        <w:t xml:space="preserve"> </w:t>
      </w:r>
      <w:r w:rsidRPr="005B7ED3">
        <w:rPr>
          <w:rFonts w:ascii="Arial" w:hAnsi="Arial" w:cs="Arial"/>
          <w:sz w:val="22"/>
          <w:szCs w:val="22"/>
        </w:rPr>
        <w:t>-</w:t>
      </w:r>
      <w:r w:rsidRPr="005B7ED3">
        <w:rPr>
          <w:rFonts w:ascii="Arial" w:hAnsi="Arial" w:cs="Arial"/>
          <w:spacing w:val="7"/>
          <w:sz w:val="22"/>
          <w:szCs w:val="22"/>
        </w:rPr>
        <w:t xml:space="preserve"> </w:t>
      </w:r>
      <w:r w:rsidRPr="005B7ED3">
        <w:rPr>
          <w:rFonts w:ascii="Arial" w:hAnsi="Arial" w:cs="Arial"/>
          <w:sz w:val="22"/>
          <w:szCs w:val="22"/>
        </w:rPr>
        <w:t>Ensaio</w:t>
      </w:r>
      <w:r w:rsidRPr="005B7ED3">
        <w:rPr>
          <w:rFonts w:ascii="Arial" w:hAnsi="Arial" w:cs="Arial"/>
          <w:spacing w:val="5"/>
          <w:sz w:val="22"/>
          <w:szCs w:val="22"/>
        </w:rPr>
        <w:t xml:space="preserve"> </w:t>
      </w:r>
      <w:r w:rsidRPr="005B7ED3">
        <w:rPr>
          <w:rFonts w:ascii="Arial" w:hAnsi="Arial" w:cs="Arial"/>
          <w:sz w:val="22"/>
          <w:szCs w:val="22"/>
        </w:rPr>
        <w:t>de</w:t>
      </w:r>
      <w:r w:rsidRPr="005B7ED3">
        <w:rPr>
          <w:rFonts w:ascii="Arial" w:hAnsi="Arial" w:cs="Arial"/>
          <w:spacing w:val="6"/>
          <w:sz w:val="22"/>
          <w:szCs w:val="22"/>
        </w:rPr>
        <w:t xml:space="preserve"> </w:t>
      </w:r>
      <w:r w:rsidRPr="005B7ED3">
        <w:rPr>
          <w:rFonts w:ascii="Arial" w:hAnsi="Arial" w:cs="Arial"/>
          <w:sz w:val="22"/>
          <w:szCs w:val="22"/>
        </w:rPr>
        <w:t>centelhamento;</w:t>
      </w:r>
    </w:p>
    <w:p w14:paraId="1C3B85C2"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2"/>
          <w:sz w:val="22"/>
          <w:szCs w:val="22"/>
        </w:rPr>
        <w:t xml:space="preserve"> </w:t>
      </w:r>
      <w:r w:rsidRPr="005B7ED3">
        <w:rPr>
          <w:rFonts w:ascii="Arial" w:hAnsi="Arial" w:cs="Arial"/>
          <w:sz w:val="22"/>
          <w:szCs w:val="22"/>
        </w:rPr>
        <w:t>NM</w:t>
      </w:r>
      <w:r w:rsidRPr="005B7ED3">
        <w:rPr>
          <w:rFonts w:ascii="Arial" w:hAnsi="Arial" w:cs="Arial"/>
          <w:spacing w:val="-8"/>
          <w:sz w:val="22"/>
          <w:szCs w:val="22"/>
        </w:rPr>
        <w:t xml:space="preserve"> </w:t>
      </w:r>
      <w:r w:rsidRPr="005B7ED3">
        <w:rPr>
          <w:rFonts w:ascii="Arial" w:hAnsi="Arial" w:cs="Arial"/>
          <w:sz w:val="22"/>
          <w:szCs w:val="22"/>
        </w:rPr>
        <w:t>247-1:</w:t>
      </w:r>
      <w:r w:rsidRPr="005B7ED3">
        <w:rPr>
          <w:rFonts w:ascii="Arial" w:hAnsi="Arial" w:cs="Arial"/>
          <w:spacing w:val="-4"/>
          <w:sz w:val="22"/>
          <w:szCs w:val="22"/>
        </w:rPr>
        <w:t xml:space="preserve"> </w:t>
      </w:r>
      <w:r w:rsidRPr="005B7ED3">
        <w:rPr>
          <w:rFonts w:ascii="Arial" w:hAnsi="Arial" w:cs="Arial"/>
          <w:sz w:val="22"/>
          <w:szCs w:val="22"/>
        </w:rPr>
        <w:t>Cabos</w:t>
      </w:r>
      <w:r w:rsidRPr="005B7ED3">
        <w:rPr>
          <w:rFonts w:ascii="Arial" w:hAnsi="Arial" w:cs="Arial"/>
          <w:spacing w:val="-6"/>
          <w:sz w:val="22"/>
          <w:szCs w:val="22"/>
        </w:rPr>
        <w:t xml:space="preserve"> </w:t>
      </w:r>
      <w:r w:rsidRPr="005B7ED3">
        <w:rPr>
          <w:rFonts w:ascii="Arial" w:hAnsi="Arial" w:cs="Arial"/>
          <w:sz w:val="22"/>
          <w:szCs w:val="22"/>
        </w:rPr>
        <w:t>isolados</w:t>
      </w:r>
      <w:r w:rsidRPr="005B7ED3">
        <w:rPr>
          <w:rFonts w:ascii="Arial" w:hAnsi="Arial" w:cs="Arial"/>
          <w:spacing w:val="-7"/>
          <w:sz w:val="22"/>
          <w:szCs w:val="22"/>
        </w:rPr>
        <w:t xml:space="preserve"> </w:t>
      </w:r>
      <w:r w:rsidRPr="005B7ED3">
        <w:rPr>
          <w:rFonts w:ascii="Arial" w:hAnsi="Arial" w:cs="Arial"/>
          <w:sz w:val="22"/>
          <w:szCs w:val="22"/>
        </w:rPr>
        <w:t>com policloreto</w:t>
      </w:r>
      <w:r w:rsidRPr="005B7ED3">
        <w:rPr>
          <w:rFonts w:ascii="Arial" w:hAnsi="Arial" w:cs="Arial"/>
          <w:spacing w:val="-4"/>
          <w:sz w:val="22"/>
          <w:szCs w:val="22"/>
        </w:rPr>
        <w:t xml:space="preserve"> </w:t>
      </w:r>
      <w:r w:rsidRPr="005B7ED3">
        <w:rPr>
          <w:rFonts w:ascii="Arial" w:hAnsi="Arial" w:cs="Arial"/>
          <w:sz w:val="22"/>
          <w:szCs w:val="22"/>
        </w:rPr>
        <w:t>de</w:t>
      </w:r>
      <w:r w:rsidRPr="005B7ED3">
        <w:rPr>
          <w:rFonts w:ascii="Arial" w:hAnsi="Arial" w:cs="Arial"/>
          <w:spacing w:val="-5"/>
          <w:sz w:val="22"/>
          <w:szCs w:val="22"/>
        </w:rPr>
        <w:t xml:space="preserve"> </w:t>
      </w:r>
      <w:r w:rsidRPr="005B7ED3">
        <w:rPr>
          <w:rFonts w:ascii="Arial" w:hAnsi="Arial" w:cs="Arial"/>
          <w:sz w:val="22"/>
          <w:szCs w:val="22"/>
        </w:rPr>
        <w:t>vinila</w:t>
      </w:r>
      <w:r w:rsidRPr="005B7ED3">
        <w:rPr>
          <w:rFonts w:ascii="Arial" w:hAnsi="Arial" w:cs="Arial"/>
          <w:spacing w:val="-7"/>
          <w:sz w:val="22"/>
          <w:szCs w:val="22"/>
        </w:rPr>
        <w:t xml:space="preserve"> </w:t>
      </w:r>
      <w:r w:rsidRPr="005B7ED3">
        <w:rPr>
          <w:rFonts w:ascii="Arial" w:hAnsi="Arial" w:cs="Arial"/>
          <w:sz w:val="22"/>
          <w:szCs w:val="22"/>
        </w:rPr>
        <w:t>(PVC)</w:t>
      </w:r>
      <w:r w:rsidRPr="005B7ED3">
        <w:rPr>
          <w:rFonts w:ascii="Arial" w:hAnsi="Arial" w:cs="Arial"/>
          <w:spacing w:val="-5"/>
          <w:sz w:val="22"/>
          <w:szCs w:val="22"/>
        </w:rPr>
        <w:t xml:space="preserve"> </w:t>
      </w:r>
      <w:r w:rsidRPr="005B7ED3">
        <w:rPr>
          <w:rFonts w:ascii="Arial" w:hAnsi="Arial" w:cs="Arial"/>
          <w:sz w:val="22"/>
          <w:szCs w:val="22"/>
        </w:rPr>
        <w:t>para</w:t>
      </w:r>
      <w:r w:rsidRPr="005B7ED3">
        <w:rPr>
          <w:rFonts w:ascii="Arial" w:hAnsi="Arial" w:cs="Arial"/>
          <w:spacing w:val="-3"/>
          <w:sz w:val="22"/>
          <w:szCs w:val="22"/>
        </w:rPr>
        <w:t xml:space="preserve"> </w:t>
      </w:r>
      <w:r w:rsidRPr="005B7ED3">
        <w:rPr>
          <w:rFonts w:ascii="Arial" w:hAnsi="Arial" w:cs="Arial"/>
          <w:sz w:val="22"/>
          <w:szCs w:val="22"/>
        </w:rPr>
        <w:t>tensões</w:t>
      </w:r>
      <w:r w:rsidRPr="005B7ED3">
        <w:rPr>
          <w:rFonts w:ascii="Arial" w:hAnsi="Arial" w:cs="Arial"/>
          <w:spacing w:val="-74"/>
          <w:sz w:val="22"/>
          <w:szCs w:val="22"/>
        </w:rPr>
        <w:t xml:space="preserve"> </w:t>
      </w:r>
      <w:r w:rsidRPr="005B7ED3">
        <w:rPr>
          <w:rFonts w:ascii="Arial" w:hAnsi="Arial" w:cs="Arial"/>
          <w:sz w:val="22"/>
          <w:szCs w:val="22"/>
        </w:rPr>
        <w:t>nominais</w:t>
      </w:r>
      <w:r w:rsidRPr="005B7ED3">
        <w:rPr>
          <w:rFonts w:ascii="Arial" w:hAnsi="Arial" w:cs="Arial"/>
          <w:spacing w:val="-16"/>
          <w:sz w:val="22"/>
          <w:szCs w:val="22"/>
        </w:rPr>
        <w:t xml:space="preserve"> </w:t>
      </w:r>
      <w:r w:rsidRPr="005B7ED3">
        <w:rPr>
          <w:rFonts w:ascii="Arial" w:hAnsi="Arial" w:cs="Arial"/>
          <w:sz w:val="22"/>
          <w:szCs w:val="22"/>
        </w:rPr>
        <w:t>até</w:t>
      </w:r>
      <w:r w:rsidRPr="005B7ED3">
        <w:rPr>
          <w:rFonts w:ascii="Arial" w:hAnsi="Arial" w:cs="Arial"/>
          <w:spacing w:val="-15"/>
          <w:sz w:val="22"/>
          <w:szCs w:val="22"/>
        </w:rPr>
        <w:t xml:space="preserve"> </w:t>
      </w:r>
      <w:r w:rsidRPr="005B7ED3">
        <w:rPr>
          <w:rFonts w:ascii="Arial" w:hAnsi="Arial" w:cs="Arial"/>
          <w:sz w:val="22"/>
          <w:szCs w:val="22"/>
        </w:rPr>
        <w:t>450/750</w:t>
      </w:r>
      <w:r w:rsidRPr="005B7ED3">
        <w:rPr>
          <w:rFonts w:ascii="Arial" w:hAnsi="Arial" w:cs="Arial"/>
          <w:spacing w:val="-16"/>
          <w:sz w:val="22"/>
          <w:szCs w:val="22"/>
        </w:rPr>
        <w:t xml:space="preserve"> </w:t>
      </w:r>
      <w:r w:rsidRPr="005B7ED3">
        <w:rPr>
          <w:rFonts w:ascii="Arial" w:hAnsi="Arial" w:cs="Arial"/>
          <w:sz w:val="22"/>
          <w:szCs w:val="22"/>
        </w:rPr>
        <w:t>V</w:t>
      </w:r>
      <w:r w:rsidRPr="005B7ED3">
        <w:rPr>
          <w:rFonts w:ascii="Arial" w:hAnsi="Arial" w:cs="Arial"/>
          <w:spacing w:val="-9"/>
          <w:sz w:val="22"/>
          <w:szCs w:val="22"/>
        </w:rPr>
        <w:t xml:space="preserve"> </w:t>
      </w:r>
      <w:r w:rsidRPr="005B7ED3">
        <w:rPr>
          <w:rFonts w:ascii="Arial" w:hAnsi="Arial" w:cs="Arial"/>
          <w:sz w:val="22"/>
          <w:szCs w:val="22"/>
        </w:rPr>
        <w:t>-</w:t>
      </w:r>
      <w:r w:rsidRPr="005B7ED3">
        <w:rPr>
          <w:rFonts w:ascii="Arial" w:hAnsi="Arial" w:cs="Arial"/>
          <w:spacing w:val="-15"/>
          <w:sz w:val="22"/>
          <w:szCs w:val="22"/>
        </w:rPr>
        <w:t xml:space="preserve"> </w:t>
      </w:r>
      <w:r w:rsidRPr="005B7ED3">
        <w:rPr>
          <w:rFonts w:ascii="Arial" w:hAnsi="Arial" w:cs="Arial"/>
          <w:sz w:val="22"/>
          <w:szCs w:val="22"/>
        </w:rPr>
        <w:t>Parte</w:t>
      </w:r>
      <w:r w:rsidRPr="005B7ED3">
        <w:rPr>
          <w:rFonts w:ascii="Arial" w:hAnsi="Arial" w:cs="Arial"/>
          <w:spacing w:val="-14"/>
          <w:sz w:val="22"/>
          <w:szCs w:val="22"/>
        </w:rPr>
        <w:t xml:space="preserve"> </w:t>
      </w:r>
      <w:r w:rsidRPr="005B7ED3">
        <w:rPr>
          <w:rFonts w:ascii="Arial" w:hAnsi="Arial" w:cs="Arial"/>
          <w:sz w:val="22"/>
          <w:szCs w:val="22"/>
        </w:rPr>
        <w:t>1:</w:t>
      </w:r>
      <w:r w:rsidRPr="005B7ED3">
        <w:rPr>
          <w:rFonts w:ascii="Arial" w:hAnsi="Arial" w:cs="Arial"/>
          <w:spacing w:val="-18"/>
          <w:sz w:val="22"/>
          <w:szCs w:val="22"/>
        </w:rPr>
        <w:t xml:space="preserve"> </w:t>
      </w:r>
      <w:r w:rsidRPr="005B7ED3">
        <w:rPr>
          <w:rFonts w:ascii="Arial" w:hAnsi="Arial" w:cs="Arial"/>
          <w:sz w:val="22"/>
          <w:szCs w:val="22"/>
        </w:rPr>
        <w:t>Requisitos</w:t>
      </w:r>
      <w:r w:rsidRPr="005B7ED3">
        <w:rPr>
          <w:rFonts w:ascii="Arial" w:hAnsi="Arial" w:cs="Arial"/>
          <w:spacing w:val="-16"/>
          <w:sz w:val="22"/>
          <w:szCs w:val="22"/>
        </w:rPr>
        <w:t xml:space="preserve"> </w:t>
      </w:r>
      <w:r w:rsidRPr="005B7ED3">
        <w:rPr>
          <w:rFonts w:ascii="Arial" w:hAnsi="Arial" w:cs="Arial"/>
          <w:sz w:val="22"/>
          <w:szCs w:val="22"/>
        </w:rPr>
        <w:t>gerais</w:t>
      </w:r>
      <w:r w:rsidRPr="005B7ED3">
        <w:rPr>
          <w:rFonts w:ascii="Arial" w:hAnsi="Arial" w:cs="Arial"/>
          <w:spacing w:val="-16"/>
          <w:sz w:val="22"/>
          <w:szCs w:val="22"/>
        </w:rPr>
        <w:t xml:space="preserve"> </w:t>
      </w:r>
      <w:r w:rsidRPr="005B7ED3">
        <w:rPr>
          <w:rFonts w:ascii="Arial" w:hAnsi="Arial" w:cs="Arial"/>
          <w:sz w:val="22"/>
          <w:szCs w:val="22"/>
        </w:rPr>
        <w:t>(IEC</w:t>
      </w:r>
      <w:r w:rsidRPr="005B7ED3">
        <w:rPr>
          <w:rFonts w:ascii="Arial" w:hAnsi="Arial" w:cs="Arial"/>
          <w:spacing w:val="-16"/>
          <w:sz w:val="22"/>
          <w:szCs w:val="22"/>
        </w:rPr>
        <w:t xml:space="preserve"> </w:t>
      </w:r>
      <w:r w:rsidRPr="005B7ED3">
        <w:rPr>
          <w:rFonts w:ascii="Arial" w:hAnsi="Arial" w:cs="Arial"/>
          <w:sz w:val="22"/>
          <w:szCs w:val="22"/>
        </w:rPr>
        <w:t>60227-1,</w:t>
      </w:r>
      <w:r w:rsidRPr="005B7ED3">
        <w:rPr>
          <w:rFonts w:ascii="Arial" w:hAnsi="Arial" w:cs="Arial"/>
          <w:spacing w:val="-18"/>
          <w:sz w:val="22"/>
          <w:szCs w:val="22"/>
        </w:rPr>
        <w:t xml:space="preserve"> </w:t>
      </w:r>
      <w:r w:rsidRPr="005B7ED3">
        <w:rPr>
          <w:rFonts w:ascii="Arial" w:hAnsi="Arial" w:cs="Arial"/>
          <w:sz w:val="22"/>
          <w:szCs w:val="22"/>
        </w:rPr>
        <w:t>MOD);</w:t>
      </w:r>
    </w:p>
    <w:p w14:paraId="3287256A"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247-2: Cabos isolados com policloreto de vinila (PVC) para tensão</w:t>
      </w:r>
      <w:r w:rsidRPr="005B7ED3">
        <w:rPr>
          <w:rFonts w:ascii="Arial" w:hAnsi="Arial" w:cs="Arial"/>
          <w:spacing w:val="1"/>
          <w:sz w:val="22"/>
          <w:szCs w:val="22"/>
        </w:rPr>
        <w:t xml:space="preserve"> </w:t>
      </w:r>
      <w:r w:rsidRPr="005B7ED3">
        <w:rPr>
          <w:rFonts w:ascii="Arial" w:hAnsi="Arial" w:cs="Arial"/>
          <w:sz w:val="22"/>
          <w:szCs w:val="22"/>
        </w:rPr>
        <w:t>nominais</w:t>
      </w:r>
      <w:r w:rsidRPr="005B7ED3">
        <w:rPr>
          <w:rFonts w:ascii="Arial" w:hAnsi="Arial" w:cs="Arial"/>
          <w:spacing w:val="-9"/>
          <w:sz w:val="22"/>
          <w:szCs w:val="22"/>
        </w:rPr>
        <w:t xml:space="preserve"> </w:t>
      </w:r>
      <w:r w:rsidRPr="005B7ED3">
        <w:rPr>
          <w:rFonts w:ascii="Arial" w:hAnsi="Arial" w:cs="Arial"/>
          <w:sz w:val="22"/>
          <w:szCs w:val="22"/>
        </w:rPr>
        <w:t>até</w:t>
      </w:r>
      <w:r w:rsidRPr="005B7ED3">
        <w:rPr>
          <w:rFonts w:ascii="Arial" w:hAnsi="Arial" w:cs="Arial"/>
          <w:spacing w:val="-6"/>
          <w:sz w:val="22"/>
          <w:szCs w:val="22"/>
        </w:rPr>
        <w:t xml:space="preserve"> </w:t>
      </w:r>
      <w:r w:rsidRPr="005B7ED3">
        <w:rPr>
          <w:rFonts w:ascii="Arial" w:hAnsi="Arial" w:cs="Arial"/>
          <w:sz w:val="22"/>
          <w:szCs w:val="22"/>
        </w:rPr>
        <w:t>450/750</w:t>
      </w:r>
      <w:r w:rsidRPr="005B7ED3">
        <w:rPr>
          <w:rFonts w:ascii="Arial" w:hAnsi="Arial" w:cs="Arial"/>
          <w:spacing w:val="-9"/>
          <w:sz w:val="22"/>
          <w:szCs w:val="22"/>
        </w:rPr>
        <w:t xml:space="preserve"> </w:t>
      </w:r>
      <w:r w:rsidRPr="005B7ED3">
        <w:rPr>
          <w:rFonts w:ascii="Arial" w:hAnsi="Arial" w:cs="Arial"/>
          <w:sz w:val="22"/>
          <w:szCs w:val="22"/>
        </w:rPr>
        <w:t>V,</w:t>
      </w:r>
      <w:r w:rsidRPr="005B7ED3">
        <w:rPr>
          <w:rFonts w:ascii="Arial" w:hAnsi="Arial" w:cs="Arial"/>
          <w:spacing w:val="-6"/>
          <w:sz w:val="22"/>
          <w:szCs w:val="22"/>
        </w:rPr>
        <w:t xml:space="preserve"> </w:t>
      </w:r>
      <w:r w:rsidRPr="005B7ED3">
        <w:rPr>
          <w:rFonts w:ascii="Arial" w:hAnsi="Arial" w:cs="Arial"/>
          <w:sz w:val="22"/>
          <w:szCs w:val="22"/>
        </w:rPr>
        <w:t>inclusive</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6"/>
          <w:sz w:val="22"/>
          <w:szCs w:val="22"/>
        </w:rPr>
        <w:t xml:space="preserve"> </w:t>
      </w:r>
      <w:r w:rsidRPr="005B7ED3">
        <w:rPr>
          <w:rFonts w:ascii="Arial" w:hAnsi="Arial" w:cs="Arial"/>
          <w:sz w:val="22"/>
          <w:szCs w:val="22"/>
        </w:rPr>
        <w:t>Parte</w:t>
      </w:r>
      <w:r w:rsidRPr="005B7ED3">
        <w:rPr>
          <w:rFonts w:ascii="Arial" w:hAnsi="Arial" w:cs="Arial"/>
          <w:spacing w:val="-6"/>
          <w:sz w:val="22"/>
          <w:szCs w:val="22"/>
        </w:rPr>
        <w:t xml:space="preserve"> </w:t>
      </w:r>
      <w:r w:rsidRPr="005B7ED3">
        <w:rPr>
          <w:rFonts w:ascii="Arial" w:hAnsi="Arial" w:cs="Arial"/>
          <w:sz w:val="22"/>
          <w:szCs w:val="22"/>
        </w:rPr>
        <w:t>2:</w:t>
      </w:r>
      <w:r w:rsidRPr="005B7ED3">
        <w:rPr>
          <w:rFonts w:ascii="Arial" w:hAnsi="Arial" w:cs="Arial"/>
          <w:spacing w:val="-6"/>
          <w:sz w:val="22"/>
          <w:szCs w:val="22"/>
        </w:rPr>
        <w:t xml:space="preserve"> </w:t>
      </w:r>
      <w:r w:rsidRPr="005B7ED3">
        <w:rPr>
          <w:rFonts w:ascii="Arial" w:hAnsi="Arial" w:cs="Arial"/>
          <w:sz w:val="22"/>
          <w:szCs w:val="22"/>
        </w:rPr>
        <w:t>Métodos</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ensaios</w:t>
      </w:r>
      <w:r w:rsidRPr="005B7ED3">
        <w:rPr>
          <w:rFonts w:ascii="Arial" w:hAnsi="Arial" w:cs="Arial"/>
          <w:spacing w:val="-8"/>
          <w:sz w:val="22"/>
          <w:szCs w:val="22"/>
        </w:rPr>
        <w:t xml:space="preserve"> </w:t>
      </w:r>
      <w:r w:rsidRPr="005B7ED3">
        <w:rPr>
          <w:rFonts w:ascii="Arial" w:hAnsi="Arial" w:cs="Arial"/>
          <w:sz w:val="22"/>
          <w:szCs w:val="22"/>
        </w:rPr>
        <w:t>(IEC</w:t>
      </w:r>
      <w:r w:rsidRPr="005B7ED3">
        <w:rPr>
          <w:rFonts w:ascii="Arial" w:hAnsi="Arial" w:cs="Arial"/>
          <w:spacing w:val="-8"/>
          <w:sz w:val="22"/>
          <w:szCs w:val="22"/>
        </w:rPr>
        <w:t xml:space="preserve"> </w:t>
      </w:r>
      <w:r w:rsidRPr="005B7ED3">
        <w:rPr>
          <w:rFonts w:ascii="Arial" w:hAnsi="Arial" w:cs="Arial"/>
          <w:sz w:val="22"/>
          <w:szCs w:val="22"/>
        </w:rPr>
        <w:t>60227-2,</w:t>
      </w:r>
      <w:r w:rsidRPr="005B7ED3">
        <w:rPr>
          <w:rFonts w:ascii="Arial" w:hAnsi="Arial" w:cs="Arial"/>
          <w:spacing w:val="-6"/>
          <w:sz w:val="22"/>
          <w:szCs w:val="22"/>
        </w:rPr>
        <w:t xml:space="preserve"> </w:t>
      </w:r>
      <w:r w:rsidRPr="005B7ED3">
        <w:rPr>
          <w:rFonts w:ascii="Arial" w:hAnsi="Arial" w:cs="Arial"/>
          <w:sz w:val="22"/>
          <w:szCs w:val="22"/>
        </w:rPr>
        <w:t>MOD);</w:t>
      </w:r>
    </w:p>
    <w:p w14:paraId="05B3275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lastRenderedPageBreak/>
        <w:t>ABNT</w:t>
      </w:r>
      <w:r w:rsidRPr="005B7ED3">
        <w:rPr>
          <w:rFonts w:ascii="Arial" w:hAnsi="Arial" w:cs="Arial"/>
          <w:spacing w:val="-9"/>
          <w:sz w:val="22"/>
          <w:szCs w:val="22"/>
        </w:rPr>
        <w:t xml:space="preserve"> </w:t>
      </w:r>
      <w:r w:rsidRPr="005B7ED3">
        <w:rPr>
          <w:rFonts w:ascii="Arial" w:hAnsi="Arial" w:cs="Arial"/>
          <w:sz w:val="22"/>
          <w:szCs w:val="22"/>
        </w:rPr>
        <w:t>NBR</w:t>
      </w:r>
      <w:r w:rsidRPr="005B7ED3">
        <w:rPr>
          <w:rFonts w:ascii="Arial" w:hAnsi="Arial" w:cs="Arial"/>
          <w:spacing w:val="-4"/>
          <w:sz w:val="22"/>
          <w:szCs w:val="22"/>
        </w:rPr>
        <w:t xml:space="preserve"> </w:t>
      </w:r>
      <w:r w:rsidRPr="005B7ED3">
        <w:rPr>
          <w:rFonts w:ascii="Arial" w:hAnsi="Arial" w:cs="Arial"/>
          <w:sz w:val="22"/>
          <w:szCs w:val="22"/>
        </w:rPr>
        <w:t>NM</w:t>
      </w:r>
      <w:r w:rsidRPr="005B7ED3">
        <w:rPr>
          <w:rFonts w:ascii="Arial" w:hAnsi="Arial" w:cs="Arial"/>
          <w:spacing w:val="-4"/>
          <w:sz w:val="22"/>
          <w:szCs w:val="22"/>
        </w:rPr>
        <w:t xml:space="preserve"> </w:t>
      </w:r>
      <w:r w:rsidRPr="005B7ED3">
        <w:rPr>
          <w:rFonts w:ascii="Arial" w:hAnsi="Arial" w:cs="Arial"/>
          <w:sz w:val="22"/>
          <w:szCs w:val="22"/>
        </w:rPr>
        <w:t>247-3:</w:t>
      </w:r>
      <w:r w:rsidRPr="005B7ED3">
        <w:rPr>
          <w:rFonts w:ascii="Arial" w:hAnsi="Arial" w:cs="Arial"/>
          <w:spacing w:val="-5"/>
          <w:sz w:val="22"/>
          <w:szCs w:val="22"/>
        </w:rPr>
        <w:t xml:space="preserve"> </w:t>
      </w:r>
      <w:r w:rsidRPr="005B7ED3">
        <w:rPr>
          <w:rFonts w:ascii="Arial" w:hAnsi="Arial" w:cs="Arial"/>
          <w:sz w:val="22"/>
          <w:szCs w:val="22"/>
        </w:rPr>
        <w:t>Cabos</w:t>
      </w:r>
      <w:r w:rsidRPr="005B7ED3">
        <w:rPr>
          <w:rFonts w:ascii="Arial" w:hAnsi="Arial" w:cs="Arial"/>
          <w:spacing w:val="-9"/>
          <w:sz w:val="22"/>
          <w:szCs w:val="22"/>
        </w:rPr>
        <w:t xml:space="preserve"> </w:t>
      </w:r>
      <w:r w:rsidRPr="005B7ED3">
        <w:rPr>
          <w:rFonts w:ascii="Arial" w:hAnsi="Arial" w:cs="Arial"/>
          <w:sz w:val="22"/>
          <w:szCs w:val="22"/>
        </w:rPr>
        <w:t>isolados</w:t>
      </w:r>
      <w:r w:rsidRPr="005B7ED3">
        <w:rPr>
          <w:rFonts w:ascii="Arial" w:hAnsi="Arial" w:cs="Arial"/>
          <w:spacing w:val="-8"/>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policloreto</w:t>
      </w:r>
      <w:r w:rsidRPr="005B7ED3">
        <w:rPr>
          <w:rFonts w:ascii="Arial" w:hAnsi="Arial" w:cs="Arial"/>
          <w:spacing w:val="-8"/>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vinila</w:t>
      </w:r>
      <w:r w:rsidRPr="005B7ED3">
        <w:rPr>
          <w:rFonts w:ascii="Arial" w:hAnsi="Arial" w:cs="Arial"/>
          <w:spacing w:val="-4"/>
          <w:sz w:val="22"/>
          <w:szCs w:val="22"/>
        </w:rPr>
        <w:t xml:space="preserve"> </w:t>
      </w:r>
      <w:r w:rsidRPr="005B7ED3">
        <w:rPr>
          <w:rFonts w:ascii="Arial" w:hAnsi="Arial" w:cs="Arial"/>
          <w:sz w:val="22"/>
          <w:szCs w:val="22"/>
        </w:rPr>
        <w:t>(PVC)</w:t>
      </w:r>
      <w:r w:rsidRPr="005B7ED3">
        <w:rPr>
          <w:rFonts w:ascii="Arial" w:hAnsi="Arial" w:cs="Arial"/>
          <w:spacing w:val="3"/>
          <w:sz w:val="22"/>
          <w:szCs w:val="22"/>
        </w:rPr>
        <w:t xml:space="preserve"> </w:t>
      </w:r>
      <w:r w:rsidRPr="005B7ED3">
        <w:rPr>
          <w:rFonts w:ascii="Arial" w:hAnsi="Arial" w:cs="Arial"/>
          <w:sz w:val="22"/>
          <w:szCs w:val="22"/>
        </w:rPr>
        <w:t>para</w:t>
      </w:r>
      <w:r w:rsidRPr="005B7ED3">
        <w:rPr>
          <w:rFonts w:ascii="Arial" w:hAnsi="Arial" w:cs="Arial"/>
          <w:spacing w:val="-4"/>
          <w:sz w:val="22"/>
          <w:szCs w:val="22"/>
        </w:rPr>
        <w:t xml:space="preserve"> </w:t>
      </w:r>
      <w:r w:rsidRPr="005B7ED3">
        <w:rPr>
          <w:rFonts w:ascii="Arial" w:hAnsi="Arial" w:cs="Arial"/>
          <w:sz w:val="22"/>
          <w:szCs w:val="22"/>
        </w:rPr>
        <w:t>tensões</w:t>
      </w:r>
      <w:r w:rsidRPr="005B7ED3">
        <w:rPr>
          <w:rFonts w:ascii="Arial" w:hAnsi="Arial" w:cs="Arial"/>
          <w:spacing w:val="-73"/>
          <w:sz w:val="22"/>
          <w:szCs w:val="22"/>
        </w:rPr>
        <w:t xml:space="preserve"> </w:t>
      </w:r>
      <w:r w:rsidRPr="005B7ED3">
        <w:rPr>
          <w:rFonts w:ascii="Arial" w:hAnsi="Arial" w:cs="Arial"/>
          <w:sz w:val="22"/>
          <w:szCs w:val="22"/>
        </w:rPr>
        <w:t>nominais até 450/750 V, inclusive - Parte 3: Condutores isolado (sem cobertura) para</w:t>
      </w:r>
      <w:r w:rsidRPr="005B7ED3">
        <w:rPr>
          <w:rFonts w:ascii="Arial" w:hAnsi="Arial" w:cs="Arial"/>
          <w:spacing w:val="1"/>
          <w:sz w:val="22"/>
          <w:szCs w:val="22"/>
        </w:rPr>
        <w:t xml:space="preserve"> </w:t>
      </w:r>
      <w:r w:rsidRPr="005B7ED3">
        <w:rPr>
          <w:rFonts w:ascii="Arial" w:hAnsi="Arial" w:cs="Arial"/>
          <w:sz w:val="22"/>
          <w:szCs w:val="22"/>
        </w:rPr>
        <w:t>instalações</w:t>
      </w:r>
      <w:r w:rsidRPr="005B7ED3">
        <w:rPr>
          <w:rFonts w:ascii="Arial" w:hAnsi="Arial" w:cs="Arial"/>
          <w:spacing w:val="-14"/>
          <w:sz w:val="22"/>
          <w:szCs w:val="22"/>
        </w:rPr>
        <w:t xml:space="preserve"> </w:t>
      </w:r>
      <w:r w:rsidRPr="005B7ED3">
        <w:rPr>
          <w:rFonts w:ascii="Arial" w:hAnsi="Arial" w:cs="Arial"/>
          <w:sz w:val="22"/>
          <w:szCs w:val="22"/>
        </w:rPr>
        <w:t>fixas</w:t>
      </w:r>
      <w:r w:rsidRPr="005B7ED3">
        <w:rPr>
          <w:rFonts w:ascii="Arial" w:hAnsi="Arial" w:cs="Arial"/>
          <w:spacing w:val="-14"/>
          <w:sz w:val="22"/>
          <w:szCs w:val="22"/>
        </w:rPr>
        <w:t xml:space="preserve"> </w:t>
      </w:r>
      <w:r w:rsidRPr="005B7ED3">
        <w:rPr>
          <w:rFonts w:ascii="Arial" w:hAnsi="Arial" w:cs="Arial"/>
          <w:sz w:val="22"/>
          <w:szCs w:val="22"/>
        </w:rPr>
        <w:t>(IEC</w:t>
      </w:r>
      <w:r w:rsidRPr="005B7ED3">
        <w:rPr>
          <w:rFonts w:ascii="Arial" w:hAnsi="Arial" w:cs="Arial"/>
          <w:spacing w:val="-14"/>
          <w:sz w:val="22"/>
          <w:szCs w:val="22"/>
        </w:rPr>
        <w:t xml:space="preserve"> </w:t>
      </w:r>
      <w:r w:rsidRPr="005B7ED3">
        <w:rPr>
          <w:rFonts w:ascii="Arial" w:hAnsi="Arial" w:cs="Arial"/>
          <w:sz w:val="22"/>
          <w:szCs w:val="22"/>
        </w:rPr>
        <w:t>60227-3,</w:t>
      </w:r>
      <w:r w:rsidRPr="005B7ED3">
        <w:rPr>
          <w:rFonts w:ascii="Arial" w:hAnsi="Arial" w:cs="Arial"/>
          <w:spacing w:val="-12"/>
          <w:sz w:val="22"/>
          <w:szCs w:val="22"/>
        </w:rPr>
        <w:t xml:space="preserve"> </w:t>
      </w:r>
      <w:r w:rsidRPr="005B7ED3">
        <w:rPr>
          <w:rFonts w:ascii="Arial" w:hAnsi="Arial" w:cs="Arial"/>
          <w:sz w:val="22"/>
          <w:szCs w:val="22"/>
        </w:rPr>
        <w:t>MOD);</w:t>
      </w:r>
    </w:p>
    <w:p w14:paraId="3463C580" w14:textId="2C61D2A2" w:rsidR="00F23E72" w:rsidRPr="00721A9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9"/>
          <w:sz w:val="22"/>
          <w:szCs w:val="22"/>
        </w:rPr>
        <w:t xml:space="preserve"> </w:t>
      </w:r>
      <w:r w:rsidRPr="005B7ED3">
        <w:rPr>
          <w:rFonts w:ascii="Arial" w:hAnsi="Arial" w:cs="Arial"/>
          <w:sz w:val="22"/>
          <w:szCs w:val="22"/>
        </w:rPr>
        <w:t>NBR</w:t>
      </w:r>
      <w:r w:rsidRPr="005B7ED3">
        <w:rPr>
          <w:rFonts w:ascii="Arial" w:hAnsi="Arial" w:cs="Arial"/>
          <w:spacing w:val="-4"/>
          <w:sz w:val="22"/>
          <w:szCs w:val="22"/>
        </w:rPr>
        <w:t xml:space="preserve"> </w:t>
      </w:r>
      <w:r w:rsidRPr="005B7ED3">
        <w:rPr>
          <w:rFonts w:ascii="Arial" w:hAnsi="Arial" w:cs="Arial"/>
          <w:sz w:val="22"/>
          <w:szCs w:val="22"/>
        </w:rPr>
        <w:t>NM</w:t>
      </w:r>
      <w:r w:rsidRPr="005B7ED3">
        <w:rPr>
          <w:rFonts w:ascii="Arial" w:hAnsi="Arial" w:cs="Arial"/>
          <w:spacing w:val="-5"/>
          <w:sz w:val="22"/>
          <w:szCs w:val="22"/>
        </w:rPr>
        <w:t xml:space="preserve"> </w:t>
      </w:r>
      <w:r w:rsidRPr="005B7ED3">
        <w:rPr>
          <w:rFonts w:ascii="Arial" w:hAnsi="Arial" w:cs="Arial"/>
          <w:sz w:val="22"/>
          <w:szCs w:val="22"/>
        </w:rPr>
        <w:t>247-5:</w:t>
      </w:r>
      <w:r w:rsidRPr="005B7ED3">
        <w:rPr>
          <w:rFonts w:ascii="Arial" w:hAnsi="Arial" w:cs="Arial"/>
          <w:spacing w:val="-6"/>
          <w:sz w:val="22"/>
          <w:szCs w:val="22"/>
        </w:rPr>
        <w:t xml:space="preserve"> </w:t>
      </w:r>
      <w:r w:rsidRPr="005B7ED3">
        <w:rPr>
          <w:rFonts w:ascii="Arial" w:hAnsi="Arial" w:cs="Arial"/>
          <w:sz w:val="22"/>
          <w:szCs w:val="22"/>
        </w:rPr>
        <w:t>Cabos</w:t>
      </w:r>
      <w:r w:rsidRPr="005B7ED3">
        <w:rPr>
          <w:rFonts w:ascii="Arial" w:hAnsi="Arial" w:cs="Arial"/>
          <w:spacing w:val="-8"/>
          <w:sz w:val="22"/>
          <w:szCs w:val="22"/>
        </w:rPr>
        <w:t xml:space="preserve"> </w:t>
      </w:r>
      <w:r w:rsidRPr="005B7ED3">
        <w:rPr>
          <w:rFonts w:ascii="Arial" w:hAnsi="Arial" w:cs="Arial"/>
          <w:sz w:val="22"/>
          <w:szCs w:val="22"/>
        </w:rPr>
        <w:t>isolados</w:t>
      </w:r>
      <w:r w:rsidRPr="005B7ED3">
        <w:rPr>
          <w:rFonts w:ascii="Arial" w:hAnsi="Arial" w:cs="Arial"/>
          <w:spacing w:val="-9"/>
          <w:sz w:val="22"/>
          <w:szCs w:val="22"/>
        </w:rPr>
        <w:t xml:space="preserve"> </w:t>
      </w:r>
      <w:r w:rsidRPr="005B7ED3">
        <w:rPr>
          <w:rFonts w:ascii="Arial" w:hAnsi="Arial" w:cs="Arial"/>
          <w:sz w:val="22"/>
          <w:szCs w:val="22"/>
        </w:rPr>
        <w:t>com</w:t>
      </w:r>
      <w:r w:rsidRPr="005B7ED3">
        <w:rPr>
          <w:rFonts w:ascii="Arial" w:hAnsi="Arial" w:cs="Arial"/>
          <w:spacing w:val="-6"/>
          <w:sz w:val="22"/>
          <w:szCs w:val="22"/>
        </w:rPr>
        <w:t xml:space="preserve"> </w:t>
      </w:r>
      <w:r w:rsidRPr="005B7ED3">
        <w:rPr>
          <w:rFonts w:ascii="Arial" w:hAnsi="Arial" w:cs="Arial"/>
          <w:sz w:val="22"/>
          <w:szCs w:val="22"/>
        </w:rPr>
        <w:t>policloreto</w:t>
      </w:r>
      <w:r w:rsidRPr="005B7ED3">
        <w:rPr>
          <w:rFonts w:ascii="Arial" w:hAnsi="Arial" w:cs="Arial"/>
          <w:spacing w:val="-7"/>
          <w:sz w:val="22"/>
          <w:szCs w:val="22"/>
        </w:rPr>
        <w:t xml:space="preserve"> </w:t>
      </w:r>
      <w:r w:rsidRPr="005B7ED3">
        <w:rPr>
          <w:rFonts w:ascii="Arial" w:hAnsi="Arial" w:cs="Arial"/>
          <w:sz w:val="22"/>
          <w:szCs w:val="22"/>
        </w:rPr>
        <w:t>de</w:t>
      </w:r>
      <w:r w:rsidRPr="005B7ED3">
        <w:rPr>
          <w:rFonts w:ascii="Arial" w:hAnsi="Arial" w:cs="Arial"/>
          <w:spacing w:val="-7"/>
          <w:sz w:val="22"/>
          <w:szCs w:val="22"/>
        </w:rPr>
        <w:t xml:space="preserve"> </w:t>
      </w:r>
      <w:r w:rsidRPr="005B7ED3">
        <w:rPr>
          <w:rFonts w:ascii="Arial" w:hAnsi="Arial" w:cs="Arial"/>
          <w:sz w:val="22"/>
          <w:szCs w:val="22"/>
        </w:rPr>
        <w:t>vinila</w:t>
      </w:r>
      <w:r w:rsidRPr="005B7ED3">
        <w:rPr>
          <w:rFonts w:ascii="Arial" w:hAnsi="Arial" w:cs="Arial"/>
          <w:spacing w:val="-4"/>
          <w:sz w:val="22"/>
          <w:szCs w:val="22"/>
        </w:rPr>
        <w:t xml:space="preserve"> </w:t>
      </w:r>
      <w:r w:rsidRPr="005B7ED3">
        <w:rPr>
          <w:rFonts w:ascii="Arial" w:hAnsi="Arial" w:cs="Arial"/>
          <w:sz w:val="22"/>
          <w:szCs w:val="22"/>
        </w:rPr>
        <w:t>(PVC)</w:t>
      </w:r>
      <w:r w:rsidRPr="005B7ED3">
        <w:rPr>
          <w:rFonts w:ascii="Arial" w:hAnsi="Arial" w:cs="Arial"/>
          <w:spacing w:val="-8"/>
          <w:sz w:val="22"/>
          <w:szCs w:val="22"/>
        </w:rPr>
        <w:t xml:space="preserve"> </w:t>
      </w:r>
      <w:r w:rsidRPr="005B7ED3">
        <w:rPr>
          <w:rFonts w:ascii="Arial" w:hAnsi="Arial" w:cs="Arial"/>
          <w:sz w:val="22"/>
          <w:szCs w:val="22"/>
        </w:rPr>
        <w:t>para</w:t>
      </w:r>
      <w:r w:rsidRPr="005B7ED3">
        <w:rPr>
          <w:rFonts w:ascii="Arial" w:hAnsi="Arial" w:cs="Arial"/>
          <w:spacing w:val="-4"/>
          <w:sz w:val="22"/>
          <w:szCs w:val="22"/>
        </w:rPr>
        <w:t xml:space="preserve"> </w:t>
      </w:r>
      <w:r w:rsidRPr="005B7ED3">
        <w:rPr>
          <w:rFonts w:ascii="Arial" w:hAnsi="Arial" w:cs="Arial"/>
          <w:sz w:val="22"/>
          <w:szCs w:val="22"/>
        </w:rPr>
        <w:t>tensões</w:t>
      </w:r>
      <w:r w:rsidRPr="005B7ED3">
        <w:rPr>
          <w:rFonts w:ascii="Arial" w:hAnsi="Arial" w:cs="Arial"/>
          <w:spacing w:val="-74"/>
          <w:sz w:val="22"/>
          <w:szCs w:val="22"/>
        </w:rPr>
        <w:t xml:space="preserve"> </w:t>
      </w:r>
      <w:r w:rsidRPr="005B7ED3">
        <w:rPr>
          <w:rFonts w:ascii="Arial" w:hAnsi="Arial" w:cs="Arial"/>
          <w:w w:val="105"/>
          <w:sz w:val="22"/>
          <w:szCs w:val="22"/>
        </w:rPr>
        <w:t>nominais</w:t>
      </w:r>
      <w:r w:rsidRPr="005B7ED3">
        <w:rPr>
          <w:rFonts w:ascii="Arial" w:hAnsi="Arial" w:cs="Arial"/>
          <w:spacing w:val="-14"/>
          <w:w w:val="105"/>
          <w:sz w:val="22"/>
          <w:szCs w:val="22"/>
        </w:rPr>
        <w:t xml:space="preserve"> </w:t>
      </w:r>
      <w:r w:rsidRPr="005B7ED3">
        <w:rPr>
          <w:rFonts w:ascii="Arial" w:hAnsi="Arial" w:cs="Arial"/>
          <w:w w:val="105"/>
          <w:sz w:val="22"/>
          <w:szCs w:val="22"/>
        </w:rPr>
        <w:t>até</w:t>
      </w:r>
      <w:r w:rsidRPr="005B7ED3">
        <w:rPr>
          <w:rFonts w:ascii="Arial" w:hAnsi="Arial" w:cs="Arial"/>
          <w:spacing w:val="-12"/>
          <w:w w:val="105"/>
          <w:sz w:val="22"/>
          <w:szCs w:val="22"/>
        </w:rPr>
        <w:t xml:space="preserve"> </w:t>
      </w:r>
      <w:r w:rsidRPr="005B7ED3">
        <w:rPr>
          <w:rFonts w:ascii="Arial" w:hAnsi="Arial" w:cs="Arial"/>
          <w:w w:val="105"/>
          <w:sz w:val="22"/>
          <w:szCs w:val="22"/>
        </w:rPr>
        <w:t>450/750</w:t>
      </w:r>
      <w:r w:rsidRPr="005B7ED3">
        <w:rPr>
          <w:rFonts w:ascii="Arial" w:hAnsi="Arial" w:cs="Arial"/>
          <w:spacing w:val="-14"/>
          <w:w w:val="105"/>
          <w:sz w:val="22"/>
          <w:szCs w:val="22"/>
        </w:rPr>
        <w:t xml:space="preserve"> </w:t>
      </w:r>
      <w:r w:rsidRPr="005B7ED3">
        <w:rPr>
          <w:rFonts w:ascii="Arial" w:hAnsi="Arial" w:cs="Arial"/>
          <w:w w:val="105"/>
          <w:sz w:val="22"/>
          <w:szCs w:val="22"/>
        </w:rPr>
        <w:t>V,</w:t>
      </w:r>
      <w:r w:rsidRPr="005B7ED3">
        <w:rPr>
          <w:rFonts w:ascii="Arial" w:hAnsi="Arial" w:cs="Arial"/>
          <w:spacing w:val="-12"/>
          <w:w w:val="105"/>
          <w:sz w:val="22"/>
          <w:szCs w:val="22"/>
        </w:rPr>
        <w:t xml:space="preserve"> </w:t>
      </w:r>
      <w:r w:rsidRPr="005B7ED3">
        <w:rPr>
          <w:rFonts w:ascii="Arial" w:hAnsi="Arial" w:cs="Arial"/>
          <w:w w:val="105"/>
          <w:sz w:val="22"/>
          <w:szCs w:val="22"/>
        </w:rPr>
        <w:t>inclusive</w:t>
      </w:r>
      <w:r w:rsidRPr="005B7ED3">
        <w:rPr>
          <w:rFonts w:ascii="Arial" w:hAnsi="Arial" w:cs="Arial"/>
          <w:spacing w:val="-7"/>
          <w:w w:val="105"/>
          <w:sz w:val="22"/>
          <w:szCs w:val="22"/>
        </w:rPr>
        <w:t xml:space="preserve"> </w:t>
      </w:r>
      <w:r w:rsidRPr="005B7ED3">
        <w:rPr>
          <w:rFonts w:ascii="Arial" w:hAnsi="Arial" w:cs="Arial"/>
          <w:w w:val="105"/>
          <w:sz w:val="22"/>
          <w:szCs w:val="22"/>
        </w:rPr>
        <w:t>-</w:t>
      </w:r>
      <w:r w:rsidRPr="005B7ED3">
        <w:rPr>
          <w:rFonts w:ascii="Arial" w:hAnsi="Arial" w:cs="Arial"/>
          <w:spacing w:val="-12"/>
          <w:w w:val="105"/>
          <w:sz w:val="22"/>
          <w:szCs w:val="22"/>
        </w:rPr>
        <w:t xml:space="preserve"> </w:t>
      </w:r>
      <w:r w:rsidRPr="005B7ED3">
        <w:rPr>
          <w:rFonts w:ascii="Arial" w:hAnsi="Arial" w:cs="Arial"/>
          <w:w w:val="105"/>
          <w:sz w:val="22"/>
          <w:szCs w:val="22"/>
        </w:rPr>
        <w:t>Parte</w:t>
      </w:r>
      <w:r w:rsidRPr="005B7ED3">
        <w:rPr>
          <w:rFonts w:ascii="Arial" w:hAnsi="Arial" w:cs="Arial"/>
          <w:spacing w:val="-13"/>
          <w:w w:val="105"/>
          <w:sz w:val="22"/>
          <w:szCs w:val="22"/>
        </w:rPr>
        <w:t xml:space="preserve"> </w:t>
      </w:r>
      <w:r w:rsidRPr="005B7ED3">
        <w:rPr>
          <w:rFonts w:ascii="Arial" w:hAnsi="Arial" w:cs="Arial"/>
          <w:w w:val="105"/>
          <w:sz w:val="22"/>
          <w:szCs w:val="22"/>
        </w:rPr>
        <w:t>5:</w:t>
      </w:r>
      <w:r w:rsidRPr="005B7ED3">
        <w:rPr>
          <w:rFonts w:ascii="Arial" w:hAnsi="Arial" w:cs="Arial"/>
          <w:spacing w:val="-11"/>
          <w:w w:val="105"/>
          <w:sz w:val="22"/>
          <w:szCs w:val="22"/>
        </w:rPr>
        <w:t xml:space="preserve"> </w:t>
      </w:r>
      <w:r w:rsidRPr="005B7ED3">
        <w:rPr>
          <w:rFonts w:ascii="Arial" w:hAnsi="Arial" w:cs="Arial"/>
          <w:w w:val="105"/>
          <w:sz w:val="22"/>
          <w:szCs w:val="22"/>
        </w:rPr>
        <w:t>Cabos</w:t>
      </w:r>
      <w:r w:rsidRPr="005B7ED3">
        <w:rPr>
          <w:rFonts w:ascii="Arial" w:hAnsi="Arial" w:cs="Arial"/>
          <w:spacing w:val="-13"/>
          <w:w w:val="105"/>
          <w:sz w:val="22"/>
          <w:szCs w:val="22"/>
        </w:rPr>
        <w:t xml:space="preserve"> </w:t>
      </w:r>
      <w:r w:rsidRPr="005B7ED3">
        <w:rPr>
          <w:rFonts w:ascii="Arial" w:hAnsi="Arial" w:cs="Arial"/>
          <w:w w:val="105"/>
          <w:sz w:val="22"/>
          <w:szCs w:val="22"/>
        </w:rPr>
        <w:t>flexíveis</w:t>
      </w:r>
      <w:r w:rsidRPr="005B7ED3">
        <w:rPr>
          <w:rFonts w:ascii="Arial" w:hAnsi="Arial" w:cs="Arial"/>
          <w:spacing w:val="-13"/>
          <w:w w:val="105"/>
          <w:sz w:val="22"/>
          <w:szCs w:val="22"/>
        </w:rPr>
        <w:t xml:space="preserve"> </w:t>
      </w:r>
      <w:r w:rsidRPr="005B7ED3">
        <w:rPr>
          <w:rFonts w:ascii="Arial" w:hAnsi="Arial" w:cs="Arial"/>
          <w:w w:val="105"/>
          <w:sz w:val="22"/>
          <w:szCs w:val="22"/>
        </w:rPr>
        <w:t>(cordões)</w:t>
      </w:r>
      <w:r w:rsidRPr="005B7ED3">
        <w:rPr>
          <w:rFonts w:ascii="Arial" w:hAnsi="Arial" w:cs="Arial"/>
          <w:spacing w:val="-13"/>
          <w:w w:val="105"/>
          <w:sz w:val="22"/>
          <w:szCs w:val="22"/>
        </w:rPr>
        <w:t xml:space="preserve"> </w:t>
      </w:r>
      <w:r w:rsidRPr="005B7ED3">
        <w:rPr>
          <w:rFonts w:ascii="Arial" w:hAnsi="Arial" w:cs="Arial"/>
          <w:w w:val="105"/>
          <w:sz w:val="22"/>
          <w:szCs w:val="22"/>
        </w:rPr>
        <w:t>(IEC</w:t>
      </w:r>
      <w:r w:rsidRPr="005B7ED3">
        <w:rPr>
          <w:rFonts w:ascii="Arial" w:hAnsi="Arial" w:cs="Arial"/>
          <w:spacing w:val="-13"/>
          <w:w w:val="105"/>
          <w:sz w:val="22"/>
          <w:szCs w:val="22"/>
        </w:rPr>
        <w:t xml:space="preserve"> </w:t>
      </w:r>
      <w:r w:rsidRPr="005B7ED3">
        <w:rPr>
          <w:rFonts w:ascii="Arial" w:hAnsi="Arial" w:cs="Arial"/>
          <w:w w:val="105"/>
          <w:sz w:val="22"/>
          <w:szCs w:val="22"/>
        </w:rPr>
        <w:t>60227-5,</w:t>
      </w:r>
      <w:r w:rsidRPr="005B7ED3">
        <w:rPr>
          <w:rFonts w:ascii="Arial" w:hAnsi="Arial" w:cs="Arial"/>
          <w:spacing w:val="-78"/>
          <w:w w:val="105"/>
          <w:sz w:val="22"/>
          <w:szCs w:val="22"/>
        </w:rPr>
        <w:t xml:space="preserve"> </w:t>
      </w:r>
      <w:r w:rsidRPr="005B7ED3">
        <w:rPr>
          <w:rFonts w:ascii="Arial" w:hAnsi="Arial" w:cs="Arial"/>
          <w:w w:val="105"/>
          <w:sz w:val="22"/>
          <w:szCs w:val="22"/>
        </w:rPr>
        <w:t>MOD);</w:t>
      </w:r>
    </w:p>
    <w:p w14:paraId="729C961D"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287-1: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4"/>
          <w:sz w:val="22"/>
          <w:szCs w:val="22"/>
        </w:rPr>
        <w:t xml:space="preserve"> </w:t>
      </w:r>
      <w:r w:rsidRPr="005B7ED3">
        <w:rPr>
          <w:rFonts w:ascii="Arial" w:hAnsi="Arial" w:cs="Arial"/>
          <w:sz w:val="22"/>
          <w:szCs w:val="22"/>
        </w:rPr>
        <w:t>tensões</w:t>
      </w:r>
      <w:r w:rsidRPr="005B7ED3">
        <w:rPr>
          <w:rFonts w:ascii="Arial" w:hAnsi="Arial" w:cs="Arial"/>
          <w:spacing w:val="-8"/>
          <w:sz w:val="22"/>
          <w:szCs w:val="22"/>
        </w:rPr>
        <w:t xml:space="preserve"> </w:t>
      </w:r>
      <w:r w:rsidRPr="005B7ED3">
        <w:rPr>
          <w:rFonts w:ascii="Arial" w:hAnsi="Arial" w:cs="Arial"/>
          <w:sz w:val="22"/>
          <w:szCs w:val="22"/>
        </w:rPr>
        <w:t>nominais</w:t>
      </w:r>
      <w:r w:rsidRPr="005B7ED3">
        <w:rPr>
          <w:rFonts w:ascii="Arial" w:hAnsi="Arial" w:cs="Arial"/>
          <w:spacing w:val="-8"/>
          <w:sz w:val="22"/>
          <w:szCs w:val="22"/>
        </w:rPr>
        <w:t xml:space="preserve"> </w:t>
      </w:r>
      <w:r w:rsidRPr="005B7ED3">
        <w:rPr>
          <w:rFonts w:ascii="Arial" w:hAnsi="Arial" w:cs="Arial"/>
          <w:sz w:val="22"/>
          <w:szCs w:val="22"/>
        </w:rPr>
        <w:t>até</w:t>
      </w:r>
      <w:r w:rsidRPr="005B7ED3">
        <w:rPr>
          <w:rFonts w:ascii="Arial" w:hAnsi="Arial" w:cs="Arial"/>
          <w:spacing w:val="-6"/>
          <w:sz w:val="22"/>
          <w:szCs w:val="22"/>
        </w:rPr>
        <w:t xml:space="preserve"> </w:t>
      </w:r>
      <w:r w:rsidRPr="005B7ED3">
        <w:rPr>
          <w:rFonts w:ascii="Arial" w:hAnsi="Arial" w:cs="Arial"/>
          <w:sz w:val="22"/>
          <w:szCs w:val="22"/>
        </w:rPr>
        <w:t>450/750</w:t>
      </w:r>
      <w:r w:rsidRPr="005B7ED3">
        <w:rPr>
          <w:rFonts w:ascii="Arial" w:hAnsi="Arial" w:cs="Arial"/>
          <w:spacing w:val="-4"/>
          <w:sz w:val="22"/>
          <w:szCs w:val="22"/>
        </w:rPr>
        <w:t xml:space="preserve"> </w:t>
      </w:r>
      <w:r w:rsidRPr="005B7ED3">
        <w:rPr>
          <w:rFonts w:ascii="Arial" w:hAnsi="Arial" w:cs="Arial"/>
          <w:sz w:val="22"/>
          <w:szCs w:val="22"/>
        </w:rPr>
        <w:t>V,</w:t>
      </w:r>
      <w:r w:rsidRPr="005B7ED3">
        <w:rPr>
          <w:rFonts w:ascii="Arial" w:hAnsi="Arial" w:cs="Arial"/>
          <w:spacing w:val="-10"/>
          <w:sz w:val="22"/>
          <w:szCs w:val="22"/>
        </w:rPr>
        <w:t xml:space="preserve"> </w:t>
      </w:r>
      <w:r w:rsidRPr="005B7ED3">
        <w:rPr>
          <w:rFonts w:ascii="Arial" w:hAnsi="Arial" w:cs="Arial"/>
          <w:sz w:val="22"/>
          <w:szCs w:val="22"/>
        </w:rPr>
        <w:t>inclusive</w:t>
      </w:r>
      <w:r w:rsidRPr="005B7ED3">
        <w:rPr>
          <w:rFonts w:ascii="Arial" w:hAnsi="Arial" w:cs="Arial"/>
          <w:spacing w:val="2"/>
          <w:sz w:val="22"/>
          <w:szCs w:val="22"/>
        </w:rPr>
        <w:t xml:space="preserve"> </w:t>
      </w:r>
      <w:r w:rsidRPr="005B7ED3">
        <w:rPr>
          <w:rFonts w:ascii="Arial" w:hAnsi="Arial" w:cs="Arial"/>
          <w:sz w:val="22"/>
          <w:szCs w:val="22"/>
        </w:rPr>
        <w:t>-</w:t>
      </w:r>
      <w:r w:rsidRPr="005B7ED3">
        <w:rPr>
          <w:rFonts w:ascii="Arial" w:hAnsi="Arial" w:cs="Arial"/>
          <w:spacing w:val="-5"/>
          <w:sz w:val="22"/>
          <w:szCs w:val="22"/>
        </w:rPr>
        <w:t xml:space="preserve"> </w:t>
      </w:r>
      <w:r w:rsidRPr="005B7ED3">
        <w:rPr>
          <w:rFonts w:ascii="Arial" w:hAnsi="Arial" w:cs="Arial"/>
          <w:sz w:val="22"/>
          <w:szCs w:val="22"/>
        </w:rPr>
        <w:t>Parte</w:t>
      </w:r>
      <w:r w:rsidRPr="005B7ED3">
        <w:rPr>
          <w:rFonts w:ascii="Arial" w:hAnsi="Arial" w:cs="Arial"/>
          <w:spacing w:val="-6"/>
          <w:sz w:val="22"/>
          <w:szCs w:val="22"/>
        </w:rPr>
        <w:t xml:space="preserve"> </w:t>
      </w:r>
      <w:r w:rsidRPr="005B7ED3">
        <w:rPr>
          <w:rFonts w:ascii="Arial" w:hAnsi="Arial" w:cs="Arial"/>
          <w:w w:val="95"/>
          <w:sz w:val="22"/>
          <w:szCs w:val="22"/>
        </w:rPr>
        <w:t>1:</w:t>
      </w:r>
      <w:r w:rsidRPr="005B7ED3">
        <w:rPr>
          <w:rFonts w:ascii="Arial" w:hAnsi="Arial" w:cs="Arial"/>
          <w:spacing w:val="-2"/>
          <w:w w:val="95"/>
          <w:sz w:val="22"/>
          <w:szCs w:val="22"/>
        </w:rPr>
        <w:t xml:space="preserve"> </w:t>
      </w:r>
      <w:r w:rsidRPr="005B7ED3">
        <w:rPr>
          <w:rFonts w:ascii="Arial" w:hAnsi="Arial" w:cs="Arial"/>
          <w:sz w:val="22"/>
          <w:szCs w:val="22"/>
        </w:rPr>
        <w:t>Requisitos</w:t>
      </w:r>
      <w:r w:rsidRPr="005B7ED3">
        <w:rPr>
          <w:rFonts w:ascii="Arial" w:hAnsi="Arial" w:cs="Arial"/>
          <w:spacing w:val="-7"/>
          <w:sz w:val="22"/>
          <w:szCs w:val="22"/>
        </w:rPr>
        <w:t xml:space="preserve"> </w:t>
      </w:r>
      <w:r w:rsidRPr="005B7ED3">
        <w:rPr>
          <w:rFonts w:ascii="Arial" w:hAnsi="Arial" w:cs="Arial"/>
          <w:sz w:val="22"/>
          <w:szCs w:val="22"/>
        </w:rPr>
        <w:t>gerais</w:t>
      </w:r>
      <w:r w:rsidRPr="005B7ED3">
        <w:rPr>
          <w:rFonts w:ascii="Arial" w:hAnsi="Arial" w:cs="Arial"/>
          <w:spacing w:val="-8"/>
          <w:sz w:val="22"/>
          <w:szCs w:val="22"/>
        </w:rPr>
        <w:t xml:space="preserve"> </w:t>
      </w:r>
      <w:r w:rsidRPr="005B7ED3">
        <w:rPr>
          <w:rFonts w:ascii="Arial" w:hAnsi="Arial" w:cs="Arial"/>
          <w:sz w:val="22"/>
          <w:szCs w:val="22"/>
        </w:rPr>
        <w:t>(IEC</w:t>
      </w:r>
      <w:r w:rsidRPr="005B7ED3">
        <w:rPr>
          <w:rFonts w:ascii="Arial" w:hAnsi="Arial" w:cs="Arial"/>
          <w:spacing w:val="-8"/>
          <w:sz w:val="22"/>
          <w:szCs w:val="22"/>
        </w:rPr>
        <w:t xml:space="preserve"> </w:t>
      </w:r>
      <w:r w:rsidRPr="005B7ED3">
        <w:rPr>
          <w:rFonts w:ascii="Arial" w:hAnsi="Arial" w:cs="Arial"/>
          <w:sz w:val="22"/>
          <w:szCs w:val="22"/>
        </w:rPr>
        <w:t>60245-</w:t>
      </w:r>
      <w:r w:rsidRPr="005B7ED3">
        <w:rPr>
          <w:rFonts w:ascii="Arial" w:hAnsi="Arial" w:cs="Arial"/>
          <w:spacing w:val="-73"/>
          <w:sz w:val="22"/>
          <w:szCs w:val="22"/>
        </w:rPr>
        <w:t xml:space="preserve"> </w:t>
      </w:r>
      <w:r w:rsidRPr="005B7ED3">
        <w:rPr>
          <w:rFonts w:ascii="Arial" w:hAnsi="Arial" w:cs="Arial"/>
          <w:w w:val="95"/>
          <w:sz w:val="22"/>
          <w:szCs w:val="22"/>
        </w:rPr>
        <w:t>1,</w:t>
      </w:r>
      <w:r w:rsidRPr="005B7ED3">
        <w:rPr>
          <w:rFonts w:ascii="Arial" w:hAnsi="Arial" w:cs="Arial"/>
          <w:spacing w:val="-9"/>
          <w:w w:val="95"/>
          <w:sz w:val="22"/>
          <w:szCs w:val="22"/>
        </w:rPr>
        <w:t xml:space="preserve"> </w:t>
      </w:r>
      <w:r w:rsidRPr="005B7ED3">
        <w:rPr>
          <w:rFonts w:ascii="Arial" w:hAnsi="Arial" w:cs="Arial"/>
          <w:sz w:val="22"/>
          <w:szCs w:val="22"/>
        </w:rPr>
        <w:t>MOD);</w:t>
      </w:r>
    </w:p>
    <w:p w14:paraId="7C37D5D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287-2: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 tensões nominais até 450/750 V, inclusive - Parte 2: Métodos de ensaios (IEC</w:t>
      </w:r>
      <w:r w:rsidRPr="005B7ED3">
        <w:rPr>
          <w:rFonts w:ascii="Arial" w:hAnsi="Arial" w:cs="Arial"/>
          <w:spacing w:val="1"/>
          <w:sz w:val="22"/>
          <w:szCs w:val="22"/>
        </w:rPr>
        <w:t xml:space="preserve"> </w:t>
      </w:r>
      <w:r w:rsidRPr="005B7ED3">
        <w:rPr>
          <w:rFonts w:ascii="Arial" w:hAnsi="Arial" w:cs="Arial"/>
          <w:sz w:val="22"/>
          <w:szCs w:val="22"/>
        </w:rPr>
        <w:t>60245-2</w:t>
      </w:r>
      <w:r w:rsidRPr="005B7ED3">
        <w:rPr>
          <w:rFonts w:ascii="Arial" w:hAnsi="Arial" w:cs="Arial"/>
          <w:spacing w:val="-12"/>
          <w:sz w:val="22"/>
          <w:szCs w:val="22"/>
        </w:rPr>
        <w:t xml:space="preserve"> </w:t>
      </w:r>
      <w:r w:rsidRPr="005B7ED3">
        <w:rPr>
          <w:rFonts w:ascii="Arial" w:hAnsi="Arial" w:cs="Arial"/>
          <w:sz w:val="22"/>
          <w:szCs w:val="22"/>
        </w:rPr>
        <w:t>MOD);</w:t>
      </w:r>
    </w:p>
    <w:p w14:paraId="051363F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287-3: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tensões</w:t>
      </w:r>
      <w:r w:rsidRPr="005B7ED3">
        <w:rPr>
          <w:rFonts w:ascii="Arial" w:hAnsi="Arial" w:cs="Arial"/>
          <w:spacing w:val="1"/>
          <w:sz w:val="22"/>
          <w:szCs w:val="22"/>
        </w:rPr>
        <w:t xml:space="preserve"> </w:t>
      </w:r>
      <w:r w:rsidRPr="005B7ED3">
        <w:rPr>
          <w:rFonts w:ascii="Arial" w:hAnsi="Arial" w:cs="Arial"/>
          <w:sz w:val="22"/>
          <w:szCs w:val="22"/>
        </w:rPr>
        <w:t>nominais</w:t>
      </w:r>
      <w:r w:rsidRPr="005B7ED3">
        <w:rPr>
          <w:rFonts w:ascii="Arial" w:hAnsi="Arial" w:cs="Arial"/>
          <w:spacing w:val="1"/>
          <w:sz w:val="22"/>
          <w:szCs w:val="22"/>
        </w:rPr>
        <w:t xml:space="preserve"> </w:t>
      </w:r>
      <w:r w:rsidRPr="005B7ED3">
        <w:rPr>
          <w:rFonts w:ascii="Arial" w:hAnsi="Arial" w:cs="Arial"/>
          <w:sz w:val="22"/>
          <w:szCs w:val="22"/>
        </w:rPr>
        <w:t>até</w:t>
      </w:r>
      <w:r w:rsidRPr="005B7ED3">
        <w:rPr>
          <w:rFonts w:ascii="Arial" w:hAnsi="Arial" w:cs="Arial"/>
          <w:spacing w:val="1"/>
          <w:sz w:val="22"/>
          <w:szCs w:val="22"/>
        </w:rPr>
        <w:t xml:space="preserve"> </w:t>
      </w:r>
      <w:r w:rsidRPr="005B7ED3">
        <w:rPr>
          <w:rFonts w:ascii="Arial" w:hAnsi="Arial" w:cs="Arial"/>
          <w:sz w:val="22"/>
          <w:szCs w:val="22"/>
        </w:rPr>
        <w:t>450/750</w:t>
      </w:r>
      <w:r w:rsidRPr="005B7ED3">
        <w:rPr>
          <w:rFonts w:ascii="Arial" w:hAnsi="Arial" w:cs="Arial"/>
          <w:spacing w:val="1"/>
          <w:sz w:val="22"/>
          <w:szCs w:val="22"/>
        </w:rPr>
        <w:t xml:space="preserve"> </w:t>
      </w:r>
      <w:r w:rsidRPr="005B7ED3">
        <w:rPr>
          <w:rFonts w:ascii="Arial" w:hAnsi="Arial" w:cs="Arial"/>
          <w:sz w:val="22"/>
          <w:szCs w:val="22"/>
        </w:rPr>
        <w:t>V,</w:t>
      </w:r>
      <w:r w:rsidRPr="005B7ED3">
        <w:rPr>
          <w:rFonts w:ascii="Arial" w:hAnsi="Arial" w:cs="Arial"/>
          <w:spacing w:val="1"/>
          <w:sz w:val="22"/>
          <w:szCs w:val="22"/>
        </w:rPr>
        <w:t xml:space="preserve"> </w:t>
      </w:r>
      <w:r w:rsidRPr="005B7ED3">
        <w:rPr>
          <w:rFonts w:ascii="Arial" w:hAnsi="Arial" w:cs="Arial"/>
          <w:sz w:val="22"/>
          <w:szCs w:val="22"/>
        </w:rPr>
        <w:t>inclusive</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
          <w:sz w:val="22"/>
          <w:szCs w:val="22"/>
        </w:rPr>
        <w:t xml:space="preserve"> </w:t>
      </w:r>
      <w:r w:rsidRPr="005B7ED3">
        <w:rPr>
          <w:rFonts w:ascii="Arial" w:hAnsi="Arial" w:cs="Arial"/>
          <w:sz w:val="22"/>
          <w:szCs w:val="22"/>
        </w:rPr>
        <w:t>3:</w:t>
      </w:r>
      <w:r w:rsidRPr="005B7ED3">
        <w:rPr>
          <w:rFonts w:ascii="Arial" w:hAnsi="Arial" w:cs="Arial"/>
          <w:spacing w:val="1"/>
          <w:sz w:val="22"/>
          <w:szCs w:val="22"/>
        </w:rPr>
        <w:t xml:space="preserve"> </w:t>
      </w:r>
      <w:r w:rsidRPr="005B7ED3">
        <w:rPr>
          <w:rFonts w:ascii="Arial" w:hAnsi="Arial" w:cs="Arial"/>
          <w:sz w:val="22"/>
          <w:szCs w:val="22"/>
        </w:rPr>
        <w:t>Cabos</w:t>
      </w:r>
      <w:r w:rsidRPr="005B7ED3">
        <w:rPr>
          <w:rFonts w:ascii="Arial" w:hAnsi="Arial" w:cs="Arial"/>
          <w:spacing w:val="1"/>
          <w:sz w:val="22"/>
          <w:szCs w:val="22"/>
        </w:rPr>
        <w:t xml:space="preserve"> </w:t>
      </w:r>
      <w:r w:rsidRPr="005B7ED3">
        <w:rPr>
          <w:rFonts w:ascii="Arial" w:hAnsi="Arial" w:cs="Arial"/>
          <w:sz w:val="22"/>
          <w:szCs w:val="22"/>
        </w:rPr>
        <w:t>isolados</w:t>
      </w:r>
      <w:r w:rsidRPr="005B7ED3">
        <w:rPr>
          <w:rFonts w:ascii="Arial" w:hAnsi="Arial" w:cs="Arial"/>
          <w:spacing w:val="75"/>
          <w:sz w:val="22"/>
          <w:szCs w:val="22"/>
        </w:rPr>
        <w:t xml:space="preserve"> </w:t>
      </w:r>
      <w:r w:rsidRPr="005B7ED3">
        <w:rPr>
          <w:rFonts w:ascii="Arial" w:hAnsi="Arial" w:cs="Arial"/>
          <w:sz w:val="22"/>
          <w:szCs w:val="22"/>
        </w:rPr>
        <w:t>com</w:t>
      </w:r>
      <w:r w:rsidRPr="005B7ED3">
        <w:rPr>
          <w:rFonts w:ascii="Arial" w:hAnsi="Arial" w:cs="Arial"/>
          <w:spacing w:val="1"/>
          <w:sz w:val="22"/>
          <w:szCs w:val="22"/>
        </w:rPr>
        <w:t xml:space="preserve"> </w:t>
      </w:r>
      <w:r w:rsidRPr="005B7ED3">
        <w:rPr>
          <w:rFonts w:ascii="Arial" w:hAnsi="Arial" w:cs="Arial"/>
          <w:sz w:val="22"/>
          <w:szCs w:val="22"/>
        </w:rPr>
        <w:t>borracha</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3"/>
          <w:sz w:val="22"/>
          <w:szCs w:val="22"/>
        </w:rPr>
        <w:t xml:space="preserve"> </w:t>
      </w:r>
      <w:r w:rsidRPr="005B7ED3">
        <w:rPr>
          <w:rFonts w:ascii="Arial" w:hAnsi="Arial" w:cs="Arial"/>
          <w:sz w:val="22"/>
          <w:szCs w:val="22"/>
        </w:rPr>
        <w:t>silicone</w:t>
      </w:r>
      <w:r w:rsidRPr="005B7ED3">
        <w:rPr>
          <w:rFonts w:ascii="Arial" w:hAnsi="Arial" w:cs="Arial"/>
          <w:spacing w:val="1"/>
          <w:sz w:val="22"/>
          <w:szCs w:val="22"/>
        </w:rPr>
        <w:t xml:space="preserve"> </w:t>
      </w:r>
      <w:r w:rsidRPr="005B7ED3">
        <w:rPr>
          <w:rFonts w:ascii="Arial" w:hAnsi="Arial" w:cs="Arial"/>
          <w:sz w:val="22"/>
          <w:szCs w:val="22"/>
        </w:rPr>
        <w:t>com</w:t>
      </w:r>
      <w:r w:rsidRPr="005B7ED3">
        <w:rPr>
          <w:rFonts w:ascii="Arial" w:hAnsi="Arial" w:cs="Arial"/>
          <w:spacing w:val="-1"/>
          <w:sz w:val="22"/>
          <w:szCs w:val="22"/>
        </w:rPr>
        <w:t xml:space="preserve"> </w:t>
      </w:r>
      <w:r w:rsidRPr="005B7ED3">
        <w:rPr>
          <w:rFonts w:ascii="Arial" w:hAnsi="Arial" w:cs="Arial"/>
          <w:sz w:val="22"/>
          <w:szCs w:val="22"/>
        </w:rPr>
        <w:t>trança,</w:t>
      </w:r>
      <w:r w:rsidRPr="005B7ED3">
        <w:rPr>
          <w:rFonts w:ascii="Arial" w:hAnsi="Arial" w:cs="Arial"/>
          <w:spacing w:val="-2"/>
          <w:sz w:val="22"/>
          <w:szCs w:val="22"/>
        </w:rPr>
        <w:t xml:space="preserve"> </w:t>
      </w:r>
      <w:r w:rsidRPr="005B7ED3">
        <w:rPr>
          <w:rFonts w:ascii="Arial" w:hAnsi="Arial" w:cs="Arial"/>
          <w:sz w:val="22"/>
          <w:szCs w:val="22"/>
        </w:rPr>
        <w:t>resistentes</w:t>
      </w:r>
      <w:r w:rsidRPr="005B7ED3">
        <w:rPr>
          <w:rFonts w:ascii="Arial" w:hAnsi="Arial" w:cs="Arial"/>
          <w:spacing w:val="-5"/>
          <w:sz w:val="22"/>
          <w:szCs w:val="22"/>
        </w:rPr>
        <w:t xml:space="preserve"> </w:t>
      </w:r>
      <w:r w:rsidRPr="005B7ED3">
        <w:rPr>
          <w:rFonts w:ascii="Arial" w:hAnsi="Arial" w:cs="Arial"/>
          <w:sz w:val="22"/>
          <w:szCs w:val="22"/>
        </w:rPr>
        <w:t>ao</w:t>
      </w:r>
      <w:r w:rsidRPr="005B7ED3">
        <w:rPr>
          <w:rFonts w:ascii="Arial" w:hAnsi="Arial" w:cs="Arial"/>
          <w:spacing w:val="-4"/>
          <w:sz w:val="22"/>
          <w:szCs w:val="22"/>
        </w:rPr>
        <w:t xml:space="preserve"> </w:t>
      </w:r>
      <w:r w:rsidRPr="005B7ED3">
        <w:rPr>
          <w:rFonts w:ascii="Arial" w:hAnsi="Arial" w:cs="Arial"/>
          <w:sz w:val="22"/>
          <w:szCs w:val="22"/>
        </w:rPr>
        <w:t>calor</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4"/>
          <w:sz w:val="22"/>
          <w:szCs w:val="22"/>
        </w:rPr>
        <w:t xml:space="preserve"> </w:t>
      </w:r>
      <w:r w:rsidRPr="005B7ED3">
        <w:rPr>
          <w:rFonts w:ascii="Arial" w:hAnsi="Arial" w:cs="Arial"/>
          <w:sz w:val="22"/>
          <w:szCs w:val="22"/>
        </w:rPr>
        <w:t>60245-3</w:t>
      </w:r>
      <w:r w:rsidRPr="005B7ED3">
        <w:rPr>
          <w:rFonts w:ascii="Arial" w:hAnsi="Arial" w:cs="Arial"/>
          <w:spacing w:val="-5"/>
          <w:sz w:val="22"/>
          <w:szCs w:val="22"/>
        </w:rPr>
        <w:t xml:space="preserve"> </w:t>
      </w:r>
      <w:r w:rsidRPr="005B7ED3">
        <w:rPr>
          <w:rFonts w:ascii="Arial" w:hAnsi="Arial" w:cs="Arial"/>
          <w:sz w:val="22"/>
          <w:szCs w:val="22"/>
        </w:rPr>
        <w:t>MOD);</w:t>
      </w:r>
    </w:p>
    <w:p w14:paraId="53EE9986"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287-4: Cabos isolados com compostos elastoméricos termofixos,</w:t>
      </w:r>
      <w:r w:rsidRPr="005B7ED3">
        <w:rPr>
          <w:rFonts w:ascii="Arial" w:hAnsi="Arial" w:cs="Arial"/>
          <w:spacing w:val="1"/>
          <w:sz w:val="22"/>
          <w:szCs w:val="22"/>
        </w:rPr>
        <w:t xml:space="preserve"> </w:t>
      </w:r>
      <w:r w:rsidRPr="005B7ED3">
        <w:rPr>
          <w:rFonts w:ascii="Arial" w:hAnsi="Arial" w:cs="Arial"/>
          <w:sz w:val="22"/>
          <w:szCs w:val="22"/>
        </w:rPr>
        <w:t>para tensões nominais até 450/750 V, inclusive</w:t>
      </w:r>
      <w:r w:rsidRPr="005B7ED3">
        <w:rPr>
          <w:rFonts w:ascii="Arial" w:hAnsi="Arial" w:cs="Arial"/>
          <w:spacing w:val="75"/>
          <w:sz w:val="22"/>
          <w:szCs w:val="22"/>
        </w:rPr>
        <w:t xml:space="preserve"> </w:t>
      </w:r>
      <w:r w:rsidRPr="005B7ED3">
        <w:rPr>
          <w:rFonts w:ascii="Arial" w:hAnsi="Arial" w:cs="Arial"/>
          <w:sz w:val="22"/>
          <w:szCs w:val="22"/>
        </w:rPr>
        <w:t>- Parte 4: Cordões e cabos flexíveis</w:t>
      </w:r>
      <w:r w:rsidRPr="005B7ED3">
        <w:rPr>
          <w:rFonts w:ascii="Arial" w:hAnsi="Arial" w:cs="Arial"/>
          <w:spacing w:val="1"/>
          <w:sz w:val="22"/>
          <w:szCs w:val="22"/>
        </w:rPr>
        <w:t xml:space="preserve"> </w:t>
      </w:r>
      <w:r w:rsidRPr="005B7ED3">
        <w:rPr>
          <w:rFonts w:ascii="Arial" w:hAnsi="Arial" w:cs="Arial"/>
          <w:sz w:val="22"/>
          <w:szCs w:val="22"/>
        </w:rPr>
        <w:t>(IEC</w:t>
      </w:r>
      <w:r w:rsidRPr="005B7ED3">
        <w:rPr>
          <w:rFonts w:ascii="Arial" w:hAnsi="Arial" w:cs="Arial"/>
          <w:spacing w:val="-15"/>
          <w:sz w:val="22"/>
          <w:szCs w:val="22"/>
        </w:rPr>
        <w:t xml:space="preserve"> </w:t>
      </w:r>
      <w:r w:rsidRPr="005B7ED3">
        <w:rPr>
          <w:rFonts w:ascii="Arial" w:hAnsi="Arial" w:cs="Arial"/>
          <w:sz w:val="22"/>
          <w:szCs w:val="22"/>
        </w:rPr>
        <w:t>60245-4:2004</w:t>
      </w:r>
      <w:r w:rsidRPr="005B7ED3">
        <w:rPr>
          <w:rFonts w:ascii="Arial" w:hAnsi="Arial" w:cs="Arial"/>
          <w:spacing w:val="-12"/>
          <w:sz w:val="22"/>
          <w:szCs w:val="22"/>
        </w:rPr>
        <w:t xml:space="preserve"> </w:t>
      </w:r>
      <w:r w:rsidRPr="005B7ED3">
        <w:rPr>
          <w:rFonts w:ascii="Arial" w:hAnsi="Arial" w:cs="Arial"/>
          <w:sz w:val="22"/>
          <w:szCs w:val="22"/>
        </w:rPr>
        <w:t>MOD);</w:t>
      </w:r>
    </w:p>
    <w:p w14:paraId="03849CA0"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60454-1: Fitas adesivas sensíveis à pressão para fins elétricos -</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5"/>
          <w:sz w:val="22"/>
          <w:szCs w:val="22"/>
        </w:rPr>
        <w:t xml:space="preserve"> </w:t>
      </w:r>
      <w:r w:rsidRPr="005B7ED3">
        <w:rPr>
          <w:rFonts w:ascii="Arial" w:hAnsi="Arial" w:cs="Arial"/>
          <w:sz w:val="22"/>
          <w:szCs w:val="22"/>
        </w:rPr>
        <w:t>1:</w:t>
      </w:r>
      <w:r w:rsidRPr="005B7ED3">
        <w:rPr>
          <w:rFonts w:ascii="Arial" w:hAnsi="Arial" w:cs="Arial"/>
          <w:spacing w:val="-15"/>
          <w:sz w:val="22"/>
          <w:szCs w:val="22"/>
        </w:rPr>
        <w:t xml:space="preserve"> </w:t>
      </w:r>
      <w:r w:rsidRPr="005B7ED3">
        <w:rPr>
          <w:rFonts w:ascii="Arial" w:hAnsi="Arial" w:cs="Arial"/>
          <w:sz w:val="22"/>
          <w:szCs w:val="22"/>
        </w:rPr>
        <w:t>Requisitos</w:t>
      </w:r>
      <w:r w:rsidRPr="005B7ED3">
        <w:rPr>
          <w:rFonts w:ascii="Arial" w:hAnsi="Arial" w:cs="Arial"/>
          <w:spacing w:val="-16"/>
          <w:sz w:val="22"/>
          <w:szCs w:val="22"/>
        </w:rPr>
        <w:t xml:space="preserve"> </w:t>
      </w:r>
      <w:r w:rsidRPr="005B7ED3">
        <w:rPr>
          <w:rFonts w:ascii="Arial" w:hAnsi="Arial" w:cs="Arial"/>
          <w:sz w:val="22"/>
          <w:szCs w:val="22"/>
        </w:rPr>
        <w:t>gerais</w:t>
      </w:r>
      <w:r w:rsidRPr="005B7ED3">
        <w:rPr>
          <w:rFonts w:ascii="Arial" w:hAnsi="Arial" w:cs="Arial"/>
          <w:spacing w:val="-17"/>
          <w:sz w:val="22"/>
          <w:szCs w:val="22"/>
        </w:rPr>
        <w:t xml:space="preserve"> </w:t>
      </w:r>
      <w:r w:rsidRPr="005B7ED3">
        <w:rPr>
          <w:rFonts w:ascii="Arial" w:hAnsi="Arial" w:cs="Arial"/>
          <w:sz w:val="22"/>
          <w:szCs w:val="22"/>
        </w:rPr>
        <w:t>(IEC</w:t>
      </w:r>
      <w:r w:rsidRPr="005B7ED3">
        <w:rPr>
          <w:rFonts w:ascii="Arial" w:hAnsi="Arial" w:cs="Arial"/>
          <w:spacing w:val="-17"/>
          <w:sz w:val="22"/>
          <w:szCs w:val="22"/>
        </w:rPr>
        <w:t xml:space="preserve"> </w:t>
      </w:r>
      <w:r w:rsidRPr="005B7ED3">
        <w:rPr>
          <w:rFonts w:ascii="Arial" w:hAnsi="Arial" w:cs="Arial"/>
          <w:sz w:val="22"/>
          <w:szCs w:val="22"/>
        </w:rPr>
        <w:t>60454-1:1992,</w:t>
      </w:r>
      <w:r w:rsidRPr="005B7ED3">
        <w:rPr>
          <w:rFonts w:ascii="Arial" w:hAnsi="Arial" w:cs="Arial"/>
          <w:spacing w:val="-18"/>
          <w:sz w:val="22"/>
          <w:szCs w:val="22"/>
        </w:rPr>
        <w:t xml:space="preserve"> </w:t>
      </w:r>
      <w:r w:rsidRPr="005B7ED3">
        <w:rPr>
          <w:rFonts w:ascii="Arial" w:hAnsi="Arial" w:cs="Arial"/>
          <w:sz w:val="22"/>
          <w:szCs w:val="22"/>
        </w:rPr>
        <w:t>MOD);</w:t>
      </w:r>
    </w:p>
    <w:p w14:paraId="11794BA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60454-2: Fitas adesivas sensíveis à pressão para fins elétricos -</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3"/>
          <w:sz w:val="22"/>
          <w:szCs w:val="22"/>
        </w:rPr>
        <w:t xml:space="preserve"> </w:t>
      </w:r>
      <w:r w:rsidRPr="005B7ED3">
        <w:rPr>
          <w:rFonts w:ascii="Arial" w:hAnsi="Arial" w:cs="Arial"/>
          <w:sz w:val="22"/>
          <w:szCs w:val="22"/>
        </w:rPr>
        <w:t>2:</w:t>
      </w:r>
      <w:r w:rsidRPr="005B7ED3">
        <w:rPr>
          <w:rFonts w:ascii="Arial" w:hAnsi="Arial" w:cs="Arial"/>
          <w:spacing w:val="-12"/>
          <w:sz w:val="22"/>
          <w:szCs w:val="22"/>
        </w:rPr>
        <w:t xml:space="preserve"> </w:t>
      </w:r>
      <w:r w:rsidRPr="005B7ED3">
        <w:rPr>
          <w:rFonts w:ascii="Arial" w:hAnsi="Arial" w:cs="Arial"/>
          <w:sz w:val="22"/>
          <w:szCs w:val="22"/>
        </w:rPr>
        <w:t>Métodos</w:t>
      </w:r>
      <w:r w:rsidRPr="005B7ED3">
        <w:rPr>
          <w:rFonts w:ascii="Arial" w:hAnsi="Arial" w:cs="Arial"/>
          <w:spacing w:val="-14"/>
          <w:sz w:val="22"/>
          <w:szCs w:val="22"/>
        </w:rPr>
        <w:t xml:space="preserve"> </w:t>
      </w:r>
      <w:r w:rsidRPr="005B7ED3">
        <w:rPr>
          <w:rFonts w:ascii="Arial" w:hAnsi="Arial" w:cs="Arial"/>
          <w:sz w:val="22"/>
          <w:szCs w:val="22"/>
        </w:rPr>
        <w:t>de</w:t>
      </w:r>
      <w:r w:rsidRPr="005B7ED3">
        <w:rPr>
          <w:rFonts w:ascii="Arial" w:hAnsi="Arial" w:cs="Arial"/>
          <w:spacing w:val="-12"/>
          <w:sz w:val="22"/>
          <w:szCs w:val="22"/>
        </w:rPr>
        <w:t xml:space="preserve"> </w:t>
      </w:r>
      <w:r w:rsidRPr="005B7ED3">
        <w:rPr>
          <w:rFonts w:ascii="Arial" w:hAnsi="Arial" w:cs="Arial"/>
          <w:sz w:val="22"/>
          <w:szCs w:val="22"/>
        </w:rPr>
        <w:t>ensaio</w:t>
      </w:r>
      <w:r w:rsidRPr="005B7ED3">
        <w:rPr>
          <w:rFonts w:ascii="Arial" w:hAnsi="Arial" w:cs="Arial"/>
          <w:spacing w:val="-14"/>
          <w:sz w:val="22"/>
          <w:szCs w:val="22"/>
        </w:rPr>
        <w:t xml:space="preserve"> </w:t>
      </w:r>
      <w:r w:rsidRPr="005B7ED3">
        <w:rPr>
          <w:rFonts w:ascii="Arial" w:hAnsi="Arial" w:cs="Arial"/>
          <w:sz w:val="22"/>
          <w:szCs w:val="22"/>
        </w:rPr>
        <w:t>(IEC</w:t>
      </w:r>
      <w:r w:rsidRPr="005B7ED3">
        <w:rPr>
          <w:rFonts w:ascii="Arial" w:hAnsi="Arial" w:cs="Arial"/>
          <w:spacing w:val="-14"/>
          <w:sz w:val="22"/>
          <w:szCs w:val="22"/>
        </w:rPr>
        <w:t xml:space="preserve"> </w:t>
      </w:r>
      <w:r w:rsidRPr="005B7ED3">
        <w:rPr>
          <w:rFonts w:ascii="Arial" w:hAnsi="Arial" w:cs="Arial"/>
          <w:sz w:val="22"/>
          <w:szCs w:val="22"/>
        </w:rPr>
        <w:t>60454-2:1992,</w:t>
      </w:r>
      <w:r w:rsidRPr="005B7ED3">
        <w:rPr>
          <w:rFonts w:ascii="Arial" w:hAnsi="Arial" w:cs="Arial"/>
          <w:spacing w:val="-13"/>
          <w:sz w:val="22"/>
          <w:szCs w:val="22"/>
        </w:rPr>
        <w:t xml:space="preserve"> </w:t>
      </w:r>
      <w:r w:rsidRPr="005B7ED3">
        <w:rPr>
          <w:rFonts w:ascii="Arial" w:hAnsi="Arial" w:cs="Arial"/>
          <w:sz w:val="22"/>
          <w:szCs w:val="22"/>
        </w:rPr>
        <w:t>MOD);</w:t>
      </w:r>
    </w:p>
    <w:p w14:paraId="755892AB"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60454-3: Fitas adesivas sensíveis à pressão para fins elétricos -</w:t>
      </w:r>
      <w:r w:rsidRPr="005B7ED3">
        <w:rPr>
          <w:rFonts w:ascii="Arial" w:hAnsi="Arial" w:cs="Arial"/>
          <w:spacing w:val="1"/>
          <w:sz w:val="22"/>
          <w:szCs w:val="22"/>
        </w:rPr>
        <w:t xml:space="preserve"> </w:t>
      </w:r>
      <w:r w:rsidRPr="005B7ED3">
        <w:rPr>
          <w:rFonts w:ascii="Arial" w:hAnsi="Arial" w:cs="Arial"/>
          <w:sz w:val="22"/>
          <w:szCs w:val="22"/>
        </w:rPr>
        <w:t>Parte</w:t>
      </w:r>
      <w:r w:rsidRPr="005B7ED3">
        <w:rPr>
          <w:rFonts w:ascii="Arial" w:hAnsi="Arial" w:cs="Arial"/>
          <w:spacing w:val="1"/>
          <w:sz w:val="22"/>
          <w:szCs w:val="22"/>
        </w:rPr>
        <w:t xml:space="preserve"> </w:t>
      </w:r>
      <w:r w:rsidRPr="005B7ED3">
        <w:rPr>
          <w:rFonts w:ascii="Arial" w:hAnsi="Arial" w:cs="Arial"/>
          <w:sz w:val="22"/>
          <w:szCs w:val="22"/>
        </w:rPr>
        <w:t>3:</w:t>
      </w:r>
      <w:r w:rsidRPr="005B7ED3">
        <w:rPr>
          <w:rFonts w:ascii="Arial" w:hAnsi="Arial" w:cs="Arial"/>
          <w:spacing w:val="1"/>
          <w:sz w:val="22"/>
          <w:szCs w:val="22"/>
        </w:rPr>
        <w:t xml:space="preserve"> </w:t>
      </w:r>
      <w:r w:rsidRPr="005B7ED3">
        <w:rPr>
          <w:rFonts w:ascii="Arial" w:hAnsi="Arial" w:cs="Arial"/>
          <w:sz w:val="22"/>
          <w:szCs w:val="22"/>
        </w:rPr>
        <w:t>Especificações</w:t>
      </w:r>
      <w:r w:rsidRPr="005B7ED3">
        <w:rPr>
          <w:rFonts w:ascii="Arial" w:hAnsi="Arial" w:cs="Arial"/>
          <w:spacing w:val="1"/>
          <w:sz w:val="22"/>
          <w:szCs w:val="22"/>
        </w:rPr>
        <w:t xml:space="preserve"> </w:t>
      </w:r>
      <w:r w:rsidRPr="005B7ED3">
        <w:rPr>
          <w:rFonts w:ascii="Arial" w:hAnsi="Arial" w:cs="Arial"/>
          <w:sz w:val="22"/>
          <w:szCs w:val="22"/>
        </w:rPr>
        <w:t>para</w:t>
      </w:r>
      <w:r w:rsidRPr="005B7ED3">
        <w:rPr>
          <w:rFonts w:ascii="Arial" w:hAnsi="Arial" w:cs="Arial"/>
          <w:spacing w:val="1"/>
          <w:sz w:val="22"/>
          <w:szCs w:val="22"/>
        </w:rPr>
        <w:t xml:space="preserve"> </w:t>
      </w:r>
      <w:r w:rsidRPr="005B7ED3">
        <w:rPr>
          <w:rFonts w:ascii="Arial" w:hAnsi="Arial" w:cs="Arial"/>
          <w:sz w:val="22"/>
          <w:szCs w:val="22"/>
        </w:rPr>
        <w:t>materiais</w:t>
      </w:r>
      <w:r w:rsidRPr="005B7ED3">
        <w:rPr>
          <w:rFonts w:ascii="Arial" w:hAnsi="Arial" w:cs="Arial"/>
          <w:spacing w:val="1"/>
          <w:sz w:val="22"/>
          <w:szCs w:val="22"/>
        </w:rPr>
        <w:t xml:space="preserve"> </w:t>
      </w:r>
      <w:r w:rsidRPr="005B7ED3">
        <w:rPr>
          <w:rFonts w:ascii="Arial" w:hAnsi="Arial" w:cs="Arial"/>
          <w:sz w:val="22"/>
          <w:szCs w:val="22"/>
        </w:rPr>
        <w:t>individuais</w:t>
      </w:r>
      <w:r w:rsidRPr="005B7ED3">
        <w:rPr>
          <w:rFonts w:ascii="Arial" w:hAnsi="Arial" w:cs="Arial"/>
          <w:spacing w:val="1"/>
          <w:sz w:val="22"/>
          <w:szCs w:val="22"/>
        </w:rPr>
        <w:t xml:space="preserve"> </w:t>
      </w:r>
      <w:r w:rsidRPr="005B7ED3">
        <w:rPr>
          <w:rFonts w:ascii="Arial" w:hAnsi="Arial" w:cs="Arial"/>
          <w:sz w:val="22"/>
          <w:szCs w:val="22"/>
        </w:rPr>
        <w:t>-</w:t>
      </w:r>
      <w:r w:rsidRPr="005B7ED3">
        <w:rPr>
          <w:rFonts w:ascii="Arial" w:hAnsi="Arial" w:cs="Arial"/>
          <w:spacing w:val="1"/>
          <w:sz w:val="22"/>
          <w:szCs w:val="22"/>
        </w:rPr>
        <w:t xml:space="preserve"> </w:t>
      </w:r>
      <w:r w:rsidRPr="005B7ED3">
        <w:rPr>
          <w:rFonts w:ascii="Arial" w:hAnsi="Arial" w:cs="Arial"/>
          <w:sz w:val="22"/>
          <w:szCs w:val="22"/>
        </w:rPr>
        <w:t>Folha</w:t>
      </w:r>
      <w:r w:rsidRPr="005B7ED3">
        <w:rPr>
          <w:rFonts w:ascii="Arial" w:hAnsi="Arial" w:cs="Arial"/>
          <w:spacing w:val="1"/>
          <w:sz w:val="22"/>
          <w:szCs w:val="22"/>
        </w:rPr>
        <w:t xml:space="preserve"> </w:t>
      </w:r>
      <w:r w:rsidRPr="005B7ED3">
        <w:rPr>
          <w:rFonts w:ascii="Arial" w:hAnsi="Arial" w:cs="Arial"/>
          <w:sz w:val="22"/>
          <w:szCs w:val="22"/>
        </w:rPr>
        <w:t>1:</w:t>
      </w:r>
      <w:r w:rsidRPr="005B7ED3">
        <w:rPr>
          <w:rFonts w:ascii="Arial" w:hAnsi="Arial" w:cs="Arial"/>
          <w:spacing w:val="1"/>
          <w:sz w:val="22"/>
          <w:szCs w:val="22"/>
        </w:rPr>
        <w:t xml:space="preserve"> </w:t>
      </w:r>
      <w:r w:rsidRPr="005B7ED3">
        <w:rPr>
          <w:rFonts w:ascii="Arial" w:hAnsi="Arial" w:cs="Arial"/>
          <w:sz w:val="22"/>
          <w:szCs w:val="22"/>
        </w:rPr>
        <w:t>Filmes</w:t>
      </w:r>
      <w:r w:rsidRPr="005B7ED3">
        <w:rPr>
          <w:rFonts w:ascii="Arial" w:hAnsi="Arial" w:cs="Arial"/>
          <w:spacing w:val="1"/>
          <w:sz w:val="22"/>
          <w:szCs w:val="22"/>
        </w:rPr>
        <w:t xml:space="preserve"> </w:t>
      </w:r>
      <w:r w:rsidRPr="005B7ED3">
        <w:rPr>
          <w:rFonts w:ascii="Arial" w:hAnsi="Arial" w:cs="Arial"/>
          <w:sz w:val="22"/>
          <w:szCs w:val="22"/>
        </w:rPr>
        <w:t>de</w:t>
      </w:r>
      <w:r w:rsidRPr="005B7ED3">
        <w:rPr>
          <w:rFonts w:ascii="Arial" w:hAnsi="Arial" w:cs="Arial"/>
          <w:spacing w:val="1"/>
          <w:sz w:val="22"/>
          <w:szCs w:val="22"/>
        </w:rPr>
        <w:t xml:space="preserve"> </w:t>
      </w:r>
      <w:r w:rsidRPr="005B7ED3">
        <w:rPr>
          <w:rFonts w:ascii="Arial" w:hAnsi="Arial" w:cs="Arial"/>
          <w:sz w:val="22"/>
          <w:szCs w:val="22"/>
        </w:rPr>
        <w:t>PVC</w:t>
      </w:r>
      <w:r w:rsidRPr="005B7ED3">
        <w:rPr>
          <w:rFonts w:ascii="Arial" w:hAnsi="Arial" w:cs="Arial"/>
          <w:spacing w:val="75"/>
          <w:sz w:val="22"/>
          <w:szCs w:val="22"/>
        </w:rPr>
        <w:t xml:space="preserve"> </w:t>
      </w:r>
      <w:r w:rsidRPr="005B7ED3">
        <w:rPr>
          <w:rFonts w:ascii="Arial" w:hAnsi="Arial" w:cs="Arial"/>
          <w:sz w:val="22"/>
          <w:szCs w:val="22"/>
        </w:rPr>
        <w:t>com</w:t>
      </w:r>
      <w:r w:rsidRPr="005B7ED3">
        <w:rPr>
          <w:rFonts w:ascii="Arial" w:hAnsi="Arial" w:cs="Arial"/>
          <w:spacing w:val="1"/>
          <w:sz w:val="22"/>
          <w:szCs w:val="22"/>
        </w:rPr>
        <w:t xml:space="preserve"> </w:t>
      </w:r>
      <w:r w:rsidRPr="005B7ED3">
        <w:rPr>
          <w:rFonts w:ascii="Arial" w:hAnsi="Arial" w:cs="Arial"/>
          <w:sz w:val="22"/>
          <w:szCs w:val="22"/>
        </w:rPr>
        <w:t>adesivos</w:t>
      </w:r>
      <w:r w:rsidRPr="005B7ED3">
        <w:rPr>
          <w:rFonts w:ascii="Arial" w:hAnsi="Arial" w:cs="Arial"/>
          <w:spacing w:val="-15"/>
          <w:sz w:val="22"/>
          <w:szCs w:val="22"/>
        </w:rPr>
        <w:t xml:space="preserve"> </w:t>
      </w:r>
      <w:r w:rsidRPr="005B7ED3">
        <w:rPr>
          <w:rFonts w:ascii="Arial" w:hAnsi="Arial" w:cs="Arial"/>
          <w:sz w:val="22"/>
          <w:szCs w:val="22"/>
        </w:rPr>
        <w:t>sensíveis</w:t>
      </w:r>
      <w:r w:rsidRPr="005B7ED3">
        <w:rPr>
          <w:rFonts w:ascii="Arial" w:hAnsi="Arial" w:cs="Arial"/>
          <w:spacing w:val="-14"/>
          <w:sz w:val="22"/>
          <w:szCs w:val="22"/>
        </w:rPr>
        <w:t xml:space="preserve"> </w:t>
      </w:r>
      <w:r w:rsidRPr="005B7ED3">
        <w:rPr>
          <w:rFonts w:ascii="Arial" w:hAnsi="Arial" w:cs="Arial"/>
          <w:sz w:val="22"/>
          <w:szCs w:val="22"/>
        </w:rPr>
        <w:t>à</w:t>
      </w:r>
      <w:r w:rsidRPr="005B7ED3">
        <w:rPr>
          <w:rFonts w:ascii="Arial" w:hAnsi="Arial" w:cs="Arial"/>
          <w:spacing w:val="-11"/>
          <w:sz w:val="22"/>
          <w:szCs w:val="22"/>
        </w:rPr>
        <w:t xml:space="preserve"> </w:t>
      </w:r>
      <w:r w:rsidRPr="005B7ED3">
        <w:rPr>
          <w:rFonts w:ascii="Arial" w:hAnsi="Arial" w:cs="Arial"/>
          <w:sz w:val="22"/>
          <w:szCs w:val="22"/>
        </w:rPr>
        <w:t>pressão</w:t>
      </w:r>
      <w:r w:rsidRPr="005B7ED3">
        <w:rPr>
          <w:rFonts w:ascii="Arial" w:hAnsi="Arial" w:cs="Arial"/>
          <w:spacing w:val="-15"/>
          <w:sz w:val="22"/>
          <w:szCs w:val="22"/>
        </w:rPr>
        <w:t xml:space="preserve"> </w:t>
      </w:r>
      <w:r w:rsidRPr="005B7ED3">
        <w:rPr>
          <w:rFonts w:ascii="Arial" w:hAnsi="Arial" w:cs="Arial"/>
          <w:sz w:val="22"/>
          <w:szCs w:val="22"/>
        </w:rPr>
        <w:t>(IEC</w:t>
      </w:r>
      <w:r w:rsidRPr="005B7ED3">
        <w:rPr>
          <w:rFonts w:ascii="Arial" w:hAnsi="Arial" w:cs="Arial"/>
          <w:spacing w:val="-10"/>
          <w:sz w:val="22"/>
          <w:szCs w:val="22"/>
        </w:rPr>
        <w:t xml:space="preserve"> </w:t>
      </w:r>
      <w:r w:rsidRPr="005B7ED3">
        <w:rPr>
          <w:rFonts w:ascii="Arial" w:hAnsi="Arial" w:cs="Arial"/>
          <w:sz w:val="22"/>
          <w:szCs w:val="22"/>
        </w:rPr>
        <w:t>60454-3-1:1998,</w:t>
      </w:r>
      <w:r w:rsidRPr="005B7ED3">
        <w:rPr>
          <w:rFonts w:ascii="Arial" w:hAnsi="Arial" w:cs="Arial"/>
          <w:spacing w:val="-12"/>
          <w:sz w:val="22"/>
          <w:szCs w:val="22"/>
        </w:rPr>
        <w:t xml:space="preserve"> </w:t>
      </w:r>
      <w:r w:rsidRPr="005B7ED3">
        <w:rPr>
          <w:rFonts w:ascii="Arial" w:hAnsi="Arial" w:cs="Arial"/>
          <w:sz w:val="22"/>
          <w:szCs w:val="22"/>
        </w:rPr>
        <w:t>MOD);</w:t>
      </w:r>
    </w:p>
    <w:p w14:paraId="61FFA91F"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 NBR NM 60669-1: Interruptores para instalações elétricas fixas domésticas</w:t>
      </w:r>
      <w:r w:rsidRPr="005B7ED3">
        <w:rPr>
          <w:rFonts w:ascii="Arial" w:hAnsi="Arial" w:cs="Arial"/>
          <w:spacing w:val="-73"/>
          <w:sz w:val="22"/>
          <w:szCs w:val="22"/>
        </w:rPr>
        <w:t xml:space="preserve"> </w:t>
      </w:r>
      <w:r w:rsidRPr="005B7ED3">
        <w:rPr>
          <w:rFonts w:ascii="Arial" w:hAnsi="Arial" w:cs="Arial"/>
          <w:sz w:val="22"/>
          <w:szCs w:val="22"/>
        </w:rPr>
        <w:t>e</w:t>
      </w:r>
      <w:r w:rsidRPr="005B7ED3">
        <w:rPr>
          <w:rFonts w:ascii="Arial" w:hAnsi="Arial" w:cs="Arial"/>
          <w:spacing w:val="-14"/>
          <w:sz w:val="22"/>
          <w:szCs w:val="22"/>
        </w:rPr>
        <w:t xml:space="preserve"> </w:t>
      </w:r>
      <w:r w:rsidRPr="005B7ED3">
        <w:rPr>
          <w:rFonts w:ascii="Arial" w:hAnsi="Arial" w:cs="Arial"/>
          <w:sz w:val="22"/>
          <w:szCs w:val="22"/>
        </w:rPr>
        <w:t>análogas</w:t>
      </w:r>
      <w:r w:rsidRPr="005B7ED3">
        <w:rPr>
          <w:rFonts w:ascii="Arial" w:hAnsi="Arial" w:cs="Arial"/>
          <w:spacing w:val="-12"/>
          <w:sz w:val="22"/>
          <w:szCs w:val="22"/>
        </w:rPr>
        <w:t xml:space="preserve"> </w:t>
      </w:r>
      <w:r w:rsidRPr="005B7ED3">
        <w:rPr>
          <w:rFonts w:ascii="Arial" w:hAnsi="Arial" w:cs="Arial"/>
          <w:sz w:val="22"/>
          <w:szCs w:val="22"/>
        </w:rPr>
        <w:t>-</w:t>
      </w:r>
      <w:r w:rsidRPr="005B7ED3">
        <w:rPr>
          <w:rFonts w:ascii="Arial" w:hAnsi="Arial" w:cs="Arial"/>
          <w:spacing w:val="-13"/>
          <w:sz w:val="22"/>
          <w:szCs w:val="22"/>
        </w:rPr>
        <w:t xml:space="preserve"> </w:t>
      </w:r>
      <w:r w:rsidRPr="005B7ED3">
        <w:rPr>
          <w:rFonts w:ascii="Arial" w:hAnsi="Arial" w:cs="Arial"/>
          <w:sz w:val="22"/>
          <w:szCs w:val="22"/>
        </w:rPr>
        <w:t>Parte</w:t>
      </w:r>
      <w:r w:rsidRPr="005B7ED3">
        <w:rPr>
          <w:rFonts w:ascii="Arial" w:hAnsi="Arial" w:cs="Arial"/>
          <w:spacing w:val="-13"/>
          <w:sz w:val="22"/>
          <w:szCs w:val="22"/>
        </w:rPr>
        <w:t xml:space="preserve"> </w:t>
      </w:r>
      <w:r w:rsidRPr="005B7ED3">
        <w:rPr>
          <w:rFonts w:ascii="Arial" w:hAnsi="Arial" w:cs="Arial"/>
          <w:sz w:val="22"/>
          <w:szCs w:val="22"/>
        </w:rPr>
        <w:t>1:</w:t>
      </w:r>
      <w:r w:rsidRPr="005B7ED3">
        <w:rPr>
          <w:rFonts w:ascii="Arial" w:hAnsi="Arial" w:cs="Arial"/>
          <w:spacing w:val="-12"/>
          <w:sz w:val="22"/>
          <w:szCs w:val="22"/>
        </w:rPr>
        <w:t xml:space="preserve"> </w:t>
      </w:r>
      <w:r w:rsidRPr="005B7ED3">
        <w:rPr>
          <w:rFonts w:ascii="Arial" w:hAnsi="Arial" w:cs="Arial"/>
          <w:sz w:val="22"/>
          <w:szCs w:val="22"/>
        </w:rPr>
        <w:t>Requisitos</w:t>
      </w:r>
      <w:r w:rsidRPr="005B7ED3">
        <w:rPr>
          <w:rFonts w:ascii="Arial" w:hAnsi="Arial" w:cs="Arial"/>
          <w:spacing w:val="-14"/>
          <w:sz w:val="22"/>
          <w:szCs w:val="22"/>
        </w:rPr>
        <w:t xml:space="preserve"> </w:t>
      </w:r>
      <w:r w:rsidRPr="005B7ED3">
        <w:rPr>
          <w:rFonts w:ascii="Arial" w:hAnsi="Arial" w:cs="Arial"/>
          <w:sz w:val="22"/>
          <w:szCs w:val="22"/>
        </w:rPr>
        <w:t>gerais</w:t>
      </w:r>
      <w:r w:rsidRPr="005B7ED3">
        <w:rPr>
          <w:rFonts w:ascii="Arial" w:hAnsi="Arial" w:cs="Arial"/>
          <w:spacing w:val="-14"/>
          <w:sz w:val="22"/>
          <w:szCs w:val="22"/>
        </w:rPr>
        <w:t xml:space="preserve"> </w:t>
      </w:r>
      <w:r w:rsidRPr="005B7ED3">
        <w:rPr>
          <w:rFonts w:ascii="Arial" w:hAnsi="Arial" w:cs="Arial"/>
          <w:sz w:val="22"/>
          <w:szCs w:val="22"/>
        </w:rPr>
        <w:t>(IEC</w:t>
      </w:r>
      <w:r w:rsidRPr="005B7ED3">
        <w:rPr>
          <w:rFonts w:ascii="Arial" w:hAnsi="Arial" w:cs="Arial"/>
          <w:spacing w:val="-15"/>
          <w:sz w:val="22"/>
          <w:szCs w:val="22"/>
        </w:rPr>
        <w:t xml:space="preserve"> </w:t>
      </w:r>
      <w:r w:rsidRPr="005B7ED3">
        <w:rPr>
          <w:rFonts w:ascii="Arial" w:hAnsi="Arial" w:cs="Arial"/>
          <w:sz w:val="22"/>
          <w:szCs w:val="22"/>
        </w:rPr>
        <w:t>60669-1:2000,</w:t>
      </w:r>
      <w:r w:rsidRPr="005B7ED3">
        <w:rPr>
          <w:rFonts w:ascii="Arial" w:hAnsi="Arial" w:cs="Arial"/>
          <w:spacing w:val="-12"/>
          <w:sz w:val="22"/>
          <w:szCs w:val="22"/>
        </w:rPr>
        <w:t xml:space="preserve"> </w:t>
      </w:r>
      <w:r w:rsidRPr="005B7ED3">
        <w:rPr>
          <w:rFonts w:ascii="Arial" w:hAnsi="Arial" w:cs="Arial"/>
          <w:sz w:val="22"/>
          <w:szCs w:val="22"/>
        </w:rPr>
        <w:t>MOD);</w:t>
      </w:r>
    </w:p>
    <w:p w14:paraId="280805F8" w14:textId="77777777" w:rsidR="002F1140" w:rsidRPr="005B7ED3" w:rsidRDefault="002F1140" w:rsidP="0041375C">
      <w:pPr>
        <w:pStyle w:val="PargrafodaLista"/>
        <w:numPr>
          <w:ilvl w:val="0"/>
          <w:numId w:val="32"/>
        </w:numPr>
        <w:spacing w:after="120" w:line="350" w:lineRule="auto"/>
        <w:ind w:left="1820" w:right="125" w:hanging="357"/>
        <w:contextualSpacing w:val="0"/>
        <w:jc w:val="both"/>
        <w:rPr>
          <w:rFonts w:ascii="Arial" w:hAnsi="Arial" w:cs="Arial"/>
          <w:sz w:val="22"/>
          <w:szCs w:val="22"/>
        </w:rPr>
      </w:pPr>
      <w:r w:rsidRPr="005B7ED3">
        <w:rPr>
          <w:rFonts w:ascii="Arial" w:hAnsi="Arial" w:cs="Arial"/>
          <w:sz w:val="22"/>
          <w:szCs w:val="22"/>
        </w:rPr>
        <w:t>ABNT</w:t>
      </w:r>
      <w:r w:rsidRPr="005B7ED3">
        <w:rPr>
          <w:rFonts w:ascii="Arial" w:hAnsi="Arial" w:cs="Arial"/>
          <w:spacing w:val="-7"/>
          <w:sz w:val="22"/>
          <w:szCs w:val="22"/>
        </w:rPr>
        <w:t xml:space="preserve"> </w:t>
      </w:r>
      <w:r w:rsidRPr="005B7ED3">
        <w:rPr>
          <w:rFonts w:ascii="Arial" w:hAnsi="Arial" w:cs="Arial"/>
          <w:sz w:val="22"/>
          <w:szCs w:val="22"/>
        </w:rPr>
        <w:t>NBR</w:t>
      </w:r>
      <w:r w:rsidRPr="005B7ED3">
        <w:rPr>
          <w:rFonts w:ascii="Arial" w:hAnsi="Arial" w:cs="Arial"/>
          <w:spacing w:val="-1"/>
          <w:sz w:val="22"/>
          <w:szCs w:val="22"/>
        </w:rPr>
        <w:t xml:space="preserve"> </w:t>
      </w:r>
      <w:r w:rsidRPr="005B7ED3">
        <w:rPr>
          <w:rFonts w:ascii="Arial" w:hAnsi="Arial" w:cs="Arial"/>
          <w:sz w:val="22"/>
          <w:szCs w:val="22"/>
        </w:rPr>
        <w:t>NM</w:t>
      </w:r>
      <w:r w:rsidRPr="005B7ED3">
        <w:rPr>
          <w:rFonts w:ascii="Arial" w:hAnsi="Arial" w:cs="Arial"/>
          <w:spacing w:val="-3"/>
          <w:sz w:val="22"/>
          <w:szCs w:val="22"/>
        </w:rPr>
        <w:t xml:space="preserve"> </w:t>
      </w:r>
      <w:r w:rsidRPr="005B7ED3">
        <w:rPr>
          <w:rFonts w:ascii="Arial" w:hAnsi="Arial" w:cs="Arial"/>
          <w:sz w:val="22"/>
          <w:szCs w:val="22"/>
        </w:rPr>
        <w:t>60884-1:</w:t>
      </w:r>
      <w:r w:rsidRPr="005B7ED3">
        <w:rPr>
          <w:rFonts w:ascii="Arial" w:hAnsi="Arial" w:cs="Arial"/>
          <w:spacing w:val="-4"/>
          <w:sz w:val="22"/>
          <w:szCs w:val="22"/>
        </w:rPr>
        <w:t xml:space="preserve"> </w:t>
      </w:r>
      <w:r w:rsidRPr="005B7ED3">
        <w:rPr>
          <w:rFonts w:ascii="Arial" w:hAnsi="Arial" w:cs="Arial"/>
          <w:sz w:val="22"/>
          <w:szCs w:val="22"/>
        </w:rPr>
        <w:t>Plugues</w:t>
      </w:r>
      <w:r w:rsidRPr="005B7ED3">
        <w:rPr>
          <w:rFonts w:ascii="Arial" w:hAnsi="Arial" w:cs="Arial"/>
          <w:spacing w:val="-7"/>
          <w:sz w:val="22"/>
          <w:szCs w:val="22"/>
        </w:rPr>
        <w:t xml:space="preserve"> </w:t>
      </w:r>
      <w:r w:rsidRPr="005B7ED3">
        <w:rPr>
          <w:rFonts w:ascii="Arial" w:hAnsi="Arial" w:cs="Arial"/>
          <w:sz w:val="22"/>
          <w:szCs w:val="22"/>
        </w:rPr>
        <w:t>e</w:t>
      </w:r>
      <w:r w:rsidRPr="005B7ED3">
        <w:rPr>
          <w:rFonts w:ascii="Arial" w:hAnsi="Arial" w:cs="Arial"/>
          <w:spacing w:val="-5"/>
          <w:sz w:val="22"/>
          <w:szCs w:val="22"/>
        </w:rPr>
        <w:t xml:space="preserve"> </w:t>
      </w:r>
      <w:r w:rsidRPr="005B7ED3">
        <w:rPr>
          <w:rFonts w:ascii="Arial" w:hAnsi="Arial" w:cs="Arial"/>
          <w:sz w:val="22"/>
          <w:szCs w:val="22"/>
        </w:rPr>
        <w:t>tomadas</w:t>
      </w:r>
      <w:r w:rsidRPr="005B7ED3">
        <w:rPr>
          <w:rFonts w:ascii="Arial" w:hAnsi="Arial" w:cs="Arial"/>
          <w:spacing w:val="-7"/>
          <w:sz w:val="22"/>
          <w:szCs w:val="22"/>
        </w:rPr>
        <w:t xml:space="preserve"> </w:t>
      </w:r>
      <w:r w:rsidRPr="005B7ED3">
        <w:rPr>
          <w:rFonts w:ascii="Arial" w:hAnsi="Arial" w:cs="Arial"/>
          <w:sz w:val="22"/>
          <w:szCs w:val="22"/>
        </w:rPr>
        <w:t>para</w:t>
      </w:r>
      <w:r w:rsidRPr="005B7ED3">
        <w:rPr>
          <w:rFonts w:ascii="Arial" w:hAnsi="Arial" w:cs="Arial"/>
          <w:spacing w:val="-2"/>
          <w:sz w:val="22"/>
          <w:szCs w:val="22"/>
        </w:rPr>
        <w:t xml:space="preserve"> </w:t>
      </w:r>
      <w:r w:rsidRPr="005B7ED3">
        <w:rPr>
          <w:rFonts w:ascii="Arial" w:hAnsi="Arial" w:cs="Arial"/>
          <w:sz w:val="22"/>
          <w:szCs w:val="22"/>
        </w:rPr>
        <w:t>uso</w:t>
      </w:r>
      <w:r w:rsidRPr="005B7ED3">
        <w:rPr>
          <w:rFonts w:ascii="Arial" w:hAnsi="Arial" w:cs="Arial"/>
          <w:spacing w:val="-7"/>
          <w:sz w:val="22"/>
          <w:szCs w:val="22"/>
        </w:rPr>
        <w:t xml:space="preserve"> </w:t>
      </w:r>
      <w:r w:rsidRPr="005B7ED3">
        <w:rPr>
          <w:rFonts w:ascii="Arial" w:hAnsi="Arial" w:cs="Arial"/>
          <w:sz w:val="22"/>
          <w:szCs w:val="22"/>
        </w:rPr>
        <w:t>doméstico</w:t>
      </w:r>
      <w:r w:rsidRPr="005B7ED3">
        <w:rPr>
          <w:rFonts w:ascii="Arial" w:hAnsi="Arial" w:cs="Arial"/>
          <w:spacing w:val="-7"/>
          <w:sz w:val="22"/>
          <w:szCs w:val="22"/>
        </w:rPr>
        <w:t xml:space="preserve"> </w:t>
      </w:r>
      <w:r w:rsidRPr="005B7ED3">
        <w:rPr>
          <w:rFonts w:ascii="Arial" w:hAnsi="Arial" w:cs="Arial"/>
          <w:sz w:val="22"/>
          <w:szCs w:val="22"/>
        </w:rPr>
        <w:t>e</w:t>
      </w:r>
      <w:r w:rsidRPr="005B7ED3">
        <w:rPr>
          <w:rFonts w:ascii="Arial" w:hAnsi="Arial" w:cs="Arial"/>
          <w:spacing w:val="-5"/>
          <w:sz w:val="22"/>
          <w:szCs w:val="22"/>
        </w:rPr>
        <w:t xml:space="preserve"> </w:t>
      </w:r>
      <w:r w:rsidRPr="005B7ED3">
        <w:rPr>
          <w:rFonts w:ascii="Arial" w:hAnsi="Arial" w:cs="Arial"/>
          <w:sz w:val="22"/>
          <w:szCs w:val="22"/>
        </w:rPr>
        <w:t>análogo</w:t>
      </w:r>
      <w:r w:rsidRPr="005B7ED3">
        <w:rPr>
          <w:rFonts w:ascii="Arial" w:hAnsi="Arial" w:cs="Arial"/>
          <w:spacing w:val="3"/>
          <w:sz w:val="22"/>
          <w:szCs w:val="22"/>
        </w:rPr>
        <w:t xml:space="preserve"> </w:t>
      </w:r>
      <w:r w:rsidRPr="005B7ED3">
        <w:rPr>
          <w:rFonts w:ascii="Arial" w:hAnsi="Arial" w:cs="Arial"/>
          <w:sz w:val="22"/>
          <w:szCs w:val="22"/>
        </w:rPr>
        <w:t>-</w:t>
      </w:r>
      <w:r w:rsidRPr="005B7ED3">
        <w:rPr>
          <w:rFonts w:ascii="Arial" w:hAnsi="Arial" w:cs="Arial"/>
          <w:spacing w:val="-5"/>
          <w:sz w:val="22"/>
          <w:szCs w:val="22"/>
        </w:rPr>
        <w:t xml:space="preserve"> </w:t>
      </w:r>
      <w:r w:rsidRPr="005B7ED3">
        <w:rPr>
          <w:rFonts w:ascii="Arial" w:hAnsi="Arial" w:cs="Arial"/>
          <w:sz w:val="22"/>
          <w:szCs w:val="22"/>
        </w:rPr>
        <w:t>Parte</w:t>
      </w:r>
      <w:r w:rsidRPr="005B7ED3">
        <w:rPr>
          <w:rFonts w:ascii="Arial" w:hAnsi="Arial" w:cs="Arial"/>
          <w:spacing w:val="-74"/>
          <w:sz w:val="22"/>
          <w:szCs w:val="22"/>
        </w:rPr>
        <w:t xml:space="preserve"> </w:t>
      </w:r>
      <w:r w:rsidRPr="005B7ED3">
        <w:rPr>
          <w:rFonts w:ascii="Arial" w:hAnsi="Arial" w:cs="Arial"/>
          <w:spacing w:val="-1"/>
          <w:w w:val="50"/>
          <w:sz w:val="22"/>
          <w:szCs w:val="22"/>
        </w:rPr>
        <w:t>1</w:t>
      </w:r>
      <w:r w:rsidRPr="005B7ED3">
        <w:rPr>
          <w:rFonts w:ascii="Arial" w:hAnsi="Arial" w:cs="Arial"/>
          <w:w w:val="67"/>
          <w:sz w:val="22"/>
          <w:szCs w:val="22"/>
        </w:rPr>
        <w:t>:</w:t>
      </w:r>
      <w:r w:rsidRPr="005B7ED3">
        <w:rPr>
          <w:rFonts w:ascii="Arial" w:hAnsi="Arial" w:cs="Arial"/>
          <w:spacing w:val="-12"/>
          <w:sz w:val="22"/>
          <w:szCs w:val="22"/>
        </w:rPr>
        <w:t xml:space="preserve"> </w:t>
      </w:r>
      <w:r w:rsidRPr="005B7ED3">
        <w:rPr>
          <w:rFonts w:ascii="Arial" w:hAnsi="Arial" w:cs="Arial"/>
          <w:spacing w:val="1"/>
          <w:w w:val="96"/>
          <w:sz w:val="22"/>
          <w:szCs w:val="22"/>
        </w:rPr>
        <w:t>R</w:t>
      </w:r>
      <w:r w:rsidRPr="005B7ED3">
        <w:rPr>
          <w:rFonts w:ascii="Arial" w:hAnsi="Arial" w:cs="Arial"/>
          <w:spacing w:val="-1"/>
          <w:w w:val="111"/>
          <w:sz w:val="22"/>
          <w:szCs w:val="22"/>
        </w:rPr>
        <w:t>e</w:t>
      </w:r>
      <w:r w:rsidRPr="005B7ED3">
        <w:rPr>
          <w:rFonts w:ascii="Arial" w:hAnsi="Arial" w:cs="Arial"/>
          <w:spacing w:val="1"/>
          <w:w w:val="107"/>
          <w:sz w:val="22"/>
          <w:szCs w:val="22"/>
        </w:rPr>
        <w:t>q</w:t>
      </w:r>
      <w:r w:rsidRPr="005B7ED3">
        <w:rPr>
          <w:rFonts w:ascii="Arial" w:hAnsi="Arial" w:cs="Arial"/>
          <w:spacing w:val="-2"/>
          <w:w w:val="103"/>
          <w:sz w:val="22"/>
          <w:szCs w:val="22"/>
        </w:rPr>
        <w:t>u</w:t>
      </w:r>
      <w:r w:rsidRPr="005B7ED3">
        <w:rPr>
          <w:rFonts w:ascii="Arial" w:hAnsi="Arial" w:cs="Arial"/>
          <w:w w:val="85"/>
          <w:sz w:val="22"/>
          <w:szCs w:val="22"/>
        </w:rPr>
        <w:t>i</w:t>
      </w:r>
      <w:r w:rsidRPr="005B7ED3">
        <w:rPr>
          <w:rFonts w:ascii="Arial" w:hAnsi="Arial" w:cs="Arial"/>
          <w:spacing w:val="-2"/>
          <w:w w:val="102"/>
          <w:sz w:val="22"/>
          <w:szCs w:val="22"/>
        </w:rPr>
        <w:t>s</w:t>
      </w:r>
      <w:r w:rsidRPr="005B7ED3">
        <w:rPr>
          <w:rFonts w:ascii="Arial" w:hAnsi="Arial" w:cs="Arial"/>
          <w:w w:val="85"/>
          <w:sz w:val="22"/>
          <w:szCs w:val="22"/>
        </w:rPr>
        <w:t>i</w:t>
      </w:r>
      <w:r w:rsidRPr="005B7ED3">
        <w:rPr>
          <w:rFonts w:ascii="Arial" w:hAnsi="Arial" w:cs="Arial"/>
          <w:w w:val="101"/>
          <w:sz w:val="22"/>
          <w:szCs w:val="22"/>
        </w:rPr>
        <w:t>t</w:t>
      </w:r>
      <w:r w:rsidRPr="005B7ED3">
        <w:rPr>
          <w:rFonts w:ascii="Arial" w:hAnsi="Arial" w:cs="Arial"/>
          <w:spacing w:val="-1"/>
          <w:w w:val="101"/>
          <w:sz w:val="22"/>
          <w:szCs w:val="22"/>
        </w:rPr>
        <w:t>o</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spacing w:val="1"/>
          <w:w w:val="108"/>
          <w:sz w:val="22"/>
          <w:szCs w:val="22"/>
        </w:rPr>
        <w:t>g</w:t>
      </w:r>
      <w:r w:rsidRPr="005B7ED3">
        <w:rPr>
          <w:rFonts w:ascii="Arial" w:hAnsi="Arial" w:cs="Arial"/>
          <w:spacing w:val="-1"/>
          <w:w w:val="111"/>
          <w:sz w:val="22"/>
          <w:szCs w:val="22"/>
        </w:rPr>
        <w:t>e</w:t>
      </w:r>
      <w:r w:rsidRPr="005B7ED3">
        <w:rPr>
          <w:rFonts w:ascii="Arial" w:hAnsi="Arial" w:cs="Arial"/>
          <w:spacing w:val="-2"/>
          <w:w w:val="91"/>
          <w:sz w:val="22"/>
          <w:szCs w:val="22"/>
        </w:rPr>
        <w:t>r</w:t>
      </w:r>
      <w:r w:rsidRPr="005B7ED3">
        <w:rPr>
          <w:rFonts w:ascii="Arial" w:hAnsi="Arial" w:cs="Arial"/>
          <w:spacing w:val="1"/>
          <w:w w:val="122"/>
          <w:sz w:val="22"/>
          <w:szCs w:val="22"/>
        </w:rPr>
        <w:t>a</w:t>
      </w:r>
      <w:r w:rsidRPr="005B7ED3">
        <w:rPr>
          <w:rFonts w:ascii="Arial" w:hAnsi="Arial" w:cs="Arial"/>
          <w:w w:val="85"/>
          <w:sz w:val="22"/>
          <w:szCs w:val="22"/>
        </w:rPr>
        <w:t>i</w:t>
      </w:r>
      <w:r w:rsidRPr="005B7ED3">
        <w:rPr>
          <w:rFonts w:ascii="Arial" w:hAnsi="Arial" w:cs="Arial"/>
          <w:w w:val="102"/>
          <w:sz w:val="22"/>
          <w:szCs w:val="22"/>
        </w:rPr>
        <w:t>s</w:t>
      </w:r>
      <w:r w:rsidRPr="005B7ED3">
        <w:rPr>
          <w:rFonts w:ascii="Arial" w:hAnsi="Arial" w:cs="Arial"/>
          <w:spacing w:val="-14"/>
          <w:sz w:val="22"/>
          <w:szCs w:val="22"/>
        </w:rPr>
        <w:t xml:space="preserve"> </w:t>
      </w:r>
      <w:r w:rsidRPr="005B7ED3">
        <w:rPr>
          <w:rFonts w:ascii="Arial" w:hAnsi="Arial" w:cs="Arial"/>
          <w:spacing w:val="-1"/>
          <w:w w:val="139"/>
          <w:sz w:val="22"/>
          <w:szCs w:val="22"/>
        </w:rPr>
        <w:t>(</w:t>
      </w:r>
      <w:r w:rsidRPr="005B7ED3">
        <w:rPr>
          <w:rFonts w:ascii="Arial" w:hAnsi="Arial" w:cs="Arial"/>
          <w:w w:val="85"/>
          <w:sz w:val="22"/>
          <w:szCs w:val="22"/>
        </w:rPr>
        <w:t>I</w:t>
      </w:r>
      <w:r w:rsidRPr="005B7ED3">
        <w:rPr>
          <w:rFonts w:ascii="Arial" w:hAnsi="Arial" w:cs="Arial"/>
          <w:w w:val="94"/>
          <w:sz w:val="22"/>
          <w:szCs w:val="22"/>
        </w:rPr>
        <w:t>E</w:t>
      </w:r>
      <w:r w:rsidRPr="005B7ED3">
        <w:rPr>
          <w:rFonts w:ascii="Arial" w:hAnsi="Arial" w:cs="Arial"/>
          <w:w w:val="111"/>
          <w:sz w:val="22"/>
          <w:szCs w:val="22"/>
        </w:rPr>
        <w:t>C</w:t>
      </w:r>
      <w:r w:rsidRPr="005B7ED3">
        <w:rPr>
          <w:rFonts w:ascii="Arial" w:hAnsi="Arial" w:cs="Arial"/>
          <w:spacing w:val="-11"/>
          <w:sz w:val="22"/>
          <w:szCs w:val="22"/>
        </w:rPr>
        <w:t xml:space="preserve"> </w:t>
      </w:r>
      <w:r w:rsidRPr="005B7ED3">
        <w:rPr>
          <w:rFonts w:ascii="Arial" w:hAnsi="Arial" w:cs="Arial"/>
          <w:w w:val="99"/>
          <w:sz w:val="22"/>
          <w:szCs w:val="22"/>
        </w:rPr>
        <w:t>6088</w:t>
      </w:r>
      <w:r w:rsidRPr="005B7ED3">
        <w:rPr>
          <w:rFonts w:ascii="Arial" w:hAnsi="Arial" w:cs="Arial"/>
          <w:spacing w:val="1"/>
          <w:w w:val="99"/>
          <w:sz w:val="22"/>
          <w:szCs w:val="22"/>
        </w:rPr>
        <w:t>4</w:t>
      </w:r>
      <w:r w:rsidRPr="005B7ED3">
        <w:rPr>
          <w:rFonts w:ascii="Arial" w:hAnsi="Arial" w:cs="Arial"/>
          <w:spacing w:val="-1"/>
          <w:w w:val="95"/>
          <w:sz w:val="22"/>
          <w:szCs w:val="22"/>
        </w:rPr>
        <w:t>-</w:t>
      </w:r>
      <w:r w:rsidRPr="005B7ED3">
        <w:rPr>
          <w:rFonts w:ascii="Arial" w:hAnsi="Arial" w:cs="Arial"/>
          <w:spacing w:val="-1"/>
          <w:w w:val="50"/>
          <w:sz w:val="22"/>
          <w:szCs w:val="22"/>
        </w:rPr>
        <w:t>1</w:t>
      </w:r>
      <w:r w:rsidRPr="005B7ED3">
        <w:rPr>
          <w:rFonts w:ascii="Arial" w:hAnsi="Arial" w:cs="Arial"/>
          <w:w w:val="67"/>
          <w:sz w:val="22"/>
          <w:szCs w:val="22"/>
        </w:rPr>
        <w:t>:</w:t>
      </w:r>
      <w:r w:rsidRPr="005B7ED3">
        <w:rPr>
          <w:rFonts w:ascii="Arial" w:hAnsi="Arial" w:cs="Arial"/>
          <w:spacing w:val="-2"/>
          <w:w w:val="90"/>
          <w:sz w:val="22"/>
          <w:szCs w:val="22"/>
        </w:rPr>
        <w:t>2</w:t>
      </w:r>
      <w:r w:rsidRPr="005B7ED3">
        <w:rPr>
          <w:rFonts w:ascii="Arial" w:hAnsi="Arial" w:cs="Arial"/>
          <w:w w:val="99"/>
          <w:sz w:val="22"/>
          <w:szCs w:val="22"/>
        </w:rPr>
        <w:t>00</w:t>
      </w:r>
      <w:r w:rsidRPr="005B7ED3">
        <w:rPr>
          <w:rFonts w:ascii="Arial" w:hAnsi="Arial" w:cs="Arial"/>
          <w:sz w:val="22"/>
          <w:szCs w:val="22"/>
        </w:rPr>
        <w:t>6</w:t>
      </w:r>
      <w:r w:rsidRPr="005B7ED3">
        <w:rPr>
          <w:rFonts w:ascii="Arial" w:hAnsi="Arial" w:cs="Arial"/>
          <w:spacing w:val="-12"/>
          <w:sz w:val="22"/>
          <w:szCs w:val="22"/>
        </w:rPr>
        <w:t xml:space="preserve"> </w:t>
      </w:r>
      <w:r w:rsidRPr="005B7ED3">
        <w:rPr>
          <w:rFonts w:ascii="Arial" w:hAnsi="Arial" w:cs="Arial"/>
          <w:w w:val="99"/>
          <w:sz w:val="22"/>
          <w:szCs w:val="22"/>
        </w:rPr>
        <w:t>M</w:t>
      </w:r>
      <w:r w:rsidRPr="005B7ED3">
        <w:rPr>
          <w:rFonts w:ascii="Arial" w:hAnsi="Arial" w:cs="Arial"/>
          <w:w w:val="97"/>
          <w:sz w:val="22"/>
          <w:szCs w:val="22"/>
        </w:rPr>
        <w:t>O</w:t>
      </w:r>
      <w:r w:rsidRPr="005B7ED3">
        <w:rPr>
          <w:rFonts w:ascii="Arial" w:hAnsi="Arial" w:cs="Arial"/>
          <w:spacing w:val="-3"/>
          <w:w w:val="97"/>
          <w:sz w:val="22"/>
          <w:szCs w:val="22"/>
        </w:rPr>
        <w:t>D</w:t>
      </w:r>
      <w:r w:rsidRPr="005B7ED3">
        <w:rPr>
          <w:rFonts w:ascii="Arial" w:hAnsi="Arial" w:cs="Arial"/>
          <w:spacing w:val="-1"/>
          <w:w w:val="139"/>
          <w:sz w:val="22"/>
          <w:szCs w:val="22"/>
        </w:rPr>
        <w:t>)</w:t>
      </w:r>
      <w:r w:rsidRPr="005B7ED3">
        <w:rPr>
          <w:rFonts w:ascii="Arial" w:hAnsi="Arial" w:cs="Arial"/>
          <w:w w:val="66"/>
          <w:sz w:val="22"/>
          <w:szCs w:val="22"/>
        </w:rPr>
        <w:t>.</w:t>
      </w:r>
    </w:p>
    <w:p w14:paraId="56D9D0A9"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quadros</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compostos,</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1"/>
        </w:rPr>
        <w:t xml:space="preserve"> </w:t>
      </w:r>
      <w:r w:rsidRPr="004A1CCA">
        <w:rPr>
          <w:rFonts w:ascii="Arial" w:hAnsi="Arial" w:cs="Arial"/>
        </w:rPr>
        <w:t>projeto</w:t>
      </w:r>
      <w:r w:rsidRPr="004A1CCA">
        <w:rPr>
          <w:rFonts w:ascii="Arial" w:hAnsi="Arial" w:cs="Arial"/>
          <w:spacing w:val="1"/>
        </w:rPr>
        <w:t xml:space="preserve"> </w:t>
      </w:r>
      <w:r w:rsidRPr="004A1CCA">
        <w:rPr>
          <w:rFonts w:ascii="Arial" w:hAnsi="Arial" w:cs="Arial"/>
        </w:rPr>
        <w:t>básico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planilha</w:t>
      </w:r>
      <w:r w:rsidRPr="004A1CCA">
        <w:rPr>
          <w:rFonts w:ascii="Arial" w:hAnsi="Arial" w:cs="Arial"/>
          <w:spacing w:val="-74"/>
        </w:rPr>
        <w:t xml:space="preserve"> </w:t>
      </w:r>
      <w:r w:rsidRPr="004A1CCA">
        <w:rPr>
          <w:rFonts w:ascii="Arial" w:hAnsi="Arial" w:cs="Arial"/>
        </w:rPr>
        <w:t>orçamentária por disjuntores tipo DIN, monopolar, bipolar e tripolar, com amperagens</w:t>
      </w:r>
      <w:r w:rsidRPr="004A1CCA">
        <w:rPr>
          <w:rFonts w:ascii="Arial" w:hAnsi="Arial" w:cs="Arial"/>
          <w:spacing w:val="1"/>
        </w:rPr>
        <w:t xml:space="preserve"> </w:t>
      </w:r>
      <w:r w:rsidRPr="004A1CCA">
        <w:rPr>
          <w:rFonts w:ascii="Arial" w:hAnsi="Arial" w:cs="Arial"/>
        </w:rPr>
        <w:t>variadas,</w:t>
      </w:r>
      <w:r w:rsidRPr="004A1CCA">
        <w:rPr>
          <w:rFonts w:ascii="Arial" w:hAnsi="Arial" w:cs="Arial"/>
          <w:spacing w:val="-9"/>
        </w:rPr>
        <w:t xml:space="preserve"> </w:t>
      </w:r>
      <w:r w:rsidRPr="004A1CCA">
        <w:rPr>
          <w:rFonts w:ascii="Arial" w:hAnsi="Arial" w:cs="Arial"/>
        </w:rPr>
        <w:t>previsto</w:t>
      </w:r>
      <w:r w:rsidRPr="004A1CCA">
        <w:rPr>
          <w:rFonts w:ascii="Arial" w:hAnsi="Arial" w:cs="Arial"/>
          <w:spacing w:val="-12"/>
        </w:rPr>
        <w:t xml:space="preserve"> </w:t>
      </w:r>
      <w:r w:rsidRPr="004A1CCA">
        <w:rPr>
          <w:rFonts w:ascii="Arial" w:hAnsi="Arial" w:cs="Arial"/>
        </w:rPr>
        <w:t>conforme</w:t>
      </w:r>
      <w:r w:rsidRPr="004A1CCA">
        <w:rPr>
          <w:rFonts w:ascii="Arial" w:hAnsi="Arial" w:cs="Arial"/>
          <w:spacing w:val="-11"/>
        </w:rPr>
        <w:t xml:space="preserve"> </w:t>
      </w:r>
      <w:r w:rsidRPr="004A1CCA">
        <w:rPr>
          <w:rFonts w:ascii="Arial" w:hAnsi="Arial" w:cs="Arial"/>
        </w:rPr>
        <w:t>projetos.</w:t>
      </w:r>
    </w:p>
    <w:p w14:paraId="7D26CDDD"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lastRenderedPageBreak/>
        <w:t>Os quadros de sobrepor deveram ser com pintura eletrostática e interior com</w:t>
      </w:r>
      <w:r w:rsidRPr="004A1CCA">
        <w:rPr>
          <w:rFonts w:ascii="Arial" w:hAnsi="Arial" w:cs="Arial"/>
          <w:spacing w:val="1"/>
          <w:w w:val="105"/>
        </w:rPr>
        <w:t xml:space="preserve"> </w:t>
      </w:r>
      <w:r w:rsidRPr="004A1CCA">
        <w:rPr>
          <w:rFonts w:ascii="Arial" w:hAnsi="Arial" w:cs="Arial"/>
          <w:w w:val="105"/>
        </w:rPr>
        <w:t>placa removível na cor laranja, deverá ter na tampa um fecho para futura instalação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fechadura</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chave</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porta</w:t>
      </w:r>
      <w:r w:rsidRPr="004A1CCA">
        <w:rPr>
          <w:rFonts w:ascii="Arial" w:hAnsi="Arial" w:cs="Arial"/>
          <w:spacing w:val="-9"/>
          <w:w w:val="105"/>
        </w:rPr>
        <w:t xml:space="preserve"> </w:t>
      </w:r>
      <w:r w:rsidRPr="004A1CCA">
        <w:rPr>
          <w:rFonts w:ascii="Arial" w:hAnsi="Arial" w:cs="Arial"/>
          <w:w w:val="105"/>
        </w:rPr>
        <w:t>documento</w:t>
      </w:r>
      <w:r w:rsidRPr="004A1CCA">
        <w:rPr>
          <w:rFonts w:ascii="Arial" w:hAnsi="Arial" w:cs="Arial"/>
          <w:spacing w:val="-12"/>
          <w:w w:val="105"/>
        </w:rPr>
        <w:t xml:space="preserve"> </w:t>
      </w:r>
      <w:r w:rsidRPr="004A1CCA">
        <w:rPr>
          <w:rFonts w:ascii="Arial" w:hAnsi="Arial" w:cs="Arial"/>
          <w:w w:val="105"/>
        </w:rPr>
        <w:t>no</w:t>
      </w:r>
      <w:r w:rsidRPr="004A1CCA">
        <w:rPr>
          <w:rFonts w:ascii="Arial" w:hAnsi="Arial" w:cs="Arial"/>
          <w:spacing w:val="-16"/>
          <w:w w:val="105"/>
        </w:rPr>
        <w:t xml:space="preserve"> </w:t>
      </w:r>
      <w:r w:rsidRPr="004A1CCA">
        <w:rPr>
          <w:rFonts w:ascii="Arial" w:hAnsi="Arial" w:cs="Arial"/>
          <w:w w:val="105"/>
        </w:rPr>
        <w:t>interior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porta.</w:t>
      </w:r>
    </w:p>
    <w:p w14:paraId="54B49BC2"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97"/>
        </w:rPr>
        <w:t>A</w:t>
      </w:r>
      <w:r w:rsidRPr="004A1CCA">
        <w:rPr>
          <w:rFonts w:ascii="Arial" w:hAnsi="Arial" w:cs="Arial"/>
          <w:spacing w:val="-14"/>
        </w:rPr>
        <w:t xml:space="preserve"> </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é</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9"/>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3"/>
          <w:w w:val="78"/>
        </w:rPr>
        <w:t>x</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11"/>
        </w:rPr>
        <w:t>é</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90"/>
        </w:rPr>
        <w:t>22</w:t>
      </w:r>
      <w:r w:rsidRPr="004A1CCA">
        <w:rPr>
          <w:rFonts w:ascii="Arial" w:hAnsi="Arial" w:cs="Arial"/>
          <w:spacing w:val="-3"/>
          <w:w w:val="99"/>
        </w:rPr>
        <w:t>0</w:t>
      </w:r>
      <w:r w:rsidRPr="004A1CCA">
        <w:rPr>
          <w:rFonts w:ascii="Arial" w:hAnsi="Arial" w:cs="Arial"/>
          <w:spacing w:val="1"/>
          <w:w w:val="90"/>
        </w:rPr>
        <w:t>/</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4"/>
          <w:w w:val="86"/>
        </w:rPr>
        <w:t>7</w:t>
      </w:r>
      <w:r w:rsidRPr="004A1CCA">
        <w:rPr>
          <w:rFonts w:ascii="Arial" w:hAnsi="Arial" w:cs="Arial"/>
          <w:spacing w:val="9"/>
          <w:w w:val="103"/>
        </w:rPr>
        <w:t>V</w:t>
      </w:r>
      <w:r w:rsidRPr="004A1CCA">
        <w:rPr>
          <w:rFonts w:ascii="Arial" w:hAnsi="Arial" w:cs="Arial"/>
          <w:w w:val="66"/>
        </w:rPr>
        <w:t>.</w:t>
      </w:r>
    </w:p>
    <w:p w14:paraId="2FC840B6"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93"/>
        </w:rPr>
        <w:t>3</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p</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03"/>
        </w:rPr>
        <w:t>un</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4"/>
        </w:rPr>
        <w:t xml:space="preserve"> </w:t>
      </w:r>
      <w:r w:rsidRPr="004A1CCA">
        <w:rPr>
          <w:rFonts w:ascii="Arial" w:hAnsi="Arial" w:cs="Arial"/>
          <w:spacing w:val="1"/>
          <w:w w:val="90"/>
        </w:rPr>
        <w:t>2</w:t>
      </w:r>
      <w:r w:rsidRPr="004A1CCA">
        <w:rPr>
          <w:rFonts w:ascii="Arial" w:hAnsi="Arial" w:cs="Arial"/>
          <w:w w:val="104"/>
        </w:rPr>
        <w:t>P</w:t>
      </w:r>
      <w:r w:rsidRPr="004A1CCA">
        <w:rPr>
          <w:rFonts w:ascii="Arial" w:hAnsi="Arial" w:cs="Arial"/>
          <w:w w:val="85"/>
        </w:rPr>
        <w:t>+T</w:t>
      </w:r>
      <w:r w:rsidRPr="004A1CCA">
        <w:rPr>
          <w:rFonts w:ascii="Arial" w:hAnsi="Arial" w:cs="Arial"/>
          <w:spacing w:val="-22"/>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spacing w:val="-3"/>
          <w:w w:val="99"/>
        </w:rPr>
        <w:t>0</w:t>
      </w:r>
      <w:r w:rsidRPr="004A1CCA">
        <w:rPr>
          <w:rFonts w:ascii="Arial" w:hAnsi="Arial" w:cs="Arial"/>
          <w:spacing w:val="-2"/>
          <w:w w:val="97"/>
        </w:rPr>
        <w:t>A</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3"/>
          <w:w w:val="99"/>
        </w:rPr>
        <w:t>0</w:t>
      </w:r>
      <w:r w:rsidRPr="004A1CCA">
        <w:rPr>
          <w:rFonts w:ascii="Arial" w:hAnsi="Arial" w:cs="Arial"/>
          <w:spacing w:val="1"/>
          <w:w w:val="103"/>
        </w:rPr>
        <w:t>V</w:t>
      </w:r>
      <w:r w:rsidRPr="004A1CCA">
        <w:rPr>
          <w:rFonts w:ascii="Arial" w:hAnsi="Arial" w:cs="Arial"/>
          <w:w w:val="139"/>
        </w:rPr>
        <w:t>)</w:t>
      </w:r>
      <w:r w:rsidRPr="004A1CCA">
        <w:rPr>
          <w:rFonts w:ascii="Arial" w:hAnsi="Arial" w:cs="Arial"/>
          <w:spacing w:val="-21"/>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l</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2"/>
        </w:rPr>
        <w:t xml:space="preserve"> </w:t>
      </w:r>
      <w:r w:rsidRPr="004A1CCA">
        <w:rPr>
          <w:rFonts w:ascii="Arial" w:hAnsi="Arial" w:cs="Arial"/>
          <w:w w:val="89"/>
        </w:rPr>
        <w:t>f</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2"/>
        </w:rPr>
        <w:t xml:space="preserve"> </w:t>
      </w:r>
      <w:r w:rsidRPr="004A1CCA">
        <w:rPr>
          <w:rFonts w:ascii="Arial" w:hAnsi="Arial" w:cs="Arial"/>
          <w:w w:val="135"/>
        </w:rPr>
        <w:t>–</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03"/>
        </w:rPr>
        <w:t>u</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4"/>
          <w:w w:val="86"/>
        </w:rPr>
        <w:t>7</w:t>
      </w:r>
      <w:r w:rsidRPr="004A1CCA">
        <w:rPr>
          <w:rFonts w:ascii="Arial" w:hAnsi="Arial" w:cs="Arial"/>
          <w:w w:val="103"/>
        </w:rPr>
        <w:t>V</w:t>
      </w:r>
      <w:r w:rsidRPr="004A1CCA">
        <w:rPr>
          <w:rFonts w:ascii="Arial" w:hAnsi="Arial" w:cs="Arial"/>
          <w:spacing w:val="-11"/>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í</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93"/>
        </w:rPr>
        <w:t>3</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rPr>
        <w:t>do tipo universal 2P+T (20A/250V) de fase- fase 220V, todas as tomadas deverão ser</w:t>
      </w:r>
      <w:r w:rsidRPr="004A1CCA">
        <w:rPr>
          <w:rFonts w:ascii="Arial" w:hAnsi="Arial" w:cs="Arial"/>
          <w:spacing w:val="1"/>
        </w:rPr>
        <w:t xml:space="preserve"> </w:t>
      </w:r>
      <w:r w:rsidRPr="004A1CCA">
        <w:rPr>
          <w:rFonts w:ascii="Arial" w:hAnsi="Arial" w:cs="Arial"/>
          <w:w w:val="105"/>
        </w:rPr>
        <w:t>aterradas;</w:t>
      </w:r>
    </w:p>
    <w:p w14:paraId="30675ACA"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1"/>
        </w:rPr>
        <w:t>Os</w:t>
      </w:r>
      <w:r w:rsidRPr="004A1CCA">
        <w:rPr>
          <w:rFonts w:ascii="Arial" w:hAnsi="Arial" w:cs="Arial"/>
          <w:spacing w:val="13"/>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5"/>
        </w:rPr>
        <w:t>t</w:t>
      </w:r>
      <w:r w:rsidRPr="004A1CCA">
        <w:rPr>
          <w:rFonts w:ascii="Arial" w:hAnsi="Arial" w:cs="Arial"/>
          <w:spacing w:val="3"/>
          <w:w w:val="105"/>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w w:val="104"/>
        </w:rPr>
        <w:t>tes</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05"/>
        </w:rPr>
        <w:t>t</w:t>
      </w:r>
      <w:r w:rsidRPr="004A1CCA">
        <w:rPr>
          <w:rFonts w:ascii="Arial" w:hAnsi="Arial" w:cs="Arial"/>
          <w:spacing w:val="3"/>
          <w:w w:val="105"/>
        </w:rPr>
        <w:t>e</w:t>
      </w:r>
      <w:r w:rsidRPr="004A1CCA">
        <w:rPr>
          <w:rFonts w:ascii="Arial" w:hAnsi="Arial" w:cs="Arial"/>
          <w:spacing w:val="-2"/>
          <w:w w:val="91"/>
        </w:rPr>
        <w:t>r</w:t>
      </w:r>
      <w:r w:rsidRPr="004A1CCA">
        <w:rPr>
          <w:rFonts w:ascii="Arial" w:hAnsi="Arial" w:cs="Arial"/>
          <w:w w:val="85"/>
        </w:rPr>
        <w:t>í</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3"/>
        </w:rPr>
        <w:t xml:space="preserve"> </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2"/>
          <w:w w:val="102"/>
        </w:rPr>
        <w:t>s</w:t>
      </w:r>
      <w:r w:rsidRPr="004A1CCA">
        <w:rPr>
          <w:rFonts w:ascii="Arial" w:hAnsi="Arial" w:cs="Arial"/>
          <w:w w:val="67"/>
        </w:rPr>
        <w:t>:</w:t>
      </w:r>
      <w:r w:rsidRPr="004A1CCA">
        <w:rPr>
          <w:rFonts w:ascii="Arial" w:hAnsi="Arial" w:cs="Arial"/>
          <w:spacing w:val="16"/>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97"/>
        </w:rPr>
        <w:t>A</w:t>
      </w:r>
      <w:r w:rsidRPr="004A1CCA">
        <w:rPr>
          <w:rFonts w:ascii="Arial" w:hAnsi="Arial" w:cs="Arial"/>
          <w:spacing w:val="1"/>
          <w:w w:val="90"/>
        </w:rPr>
        <w:t>/2</w:t>
      </w:r>
      <w:r w:rsidRPr="004A1CCA">
        <w:rPr>
          <w:rFonts w:ascii="Arial" w:hAnsi="Arial" w:cs="Arial"/>
          <w:w w:val="99"/>
        </w:rPr>
        <w:t>50</w:t>
      </w:r>
      <w:r w:rsidRPr="004A1CCA">
        <w:rPr>
          <w:rFonts w:ascii="Arial" w:hAnsi="Arial" w:cs="Arial"/>
          <w:w w:val="103"/>
        </w:rPr>
        <w:t>V</w:t>
      </w:r>
      <w:r w:rsidRPr="004A1CCA">
        <w:rPr>
          <w:rFonts w:ascii="Arial" w:hAnsi="Arial" w:cs="Arial"/>
          <w:spacing w:val="17"/>
        </w:rPr>
        <w:t xml:space="preserve"> </w:t>
      </w:r>
      <w:r w:rsidRPr="004A1CCA">
        <w:rPr>
          <w:rFonts w:ascii="Arial" w:hAnsi="Arial" w:cs="Arial"/>
          <w:w w:val="111"/>
        </w:rPr>
        <w:t xml:space="preserve">e </w:t>
      </w:r>
      <w:r w:rsidRPr="004A1CCA">
        <w:rPr>
          <w:rFonts w:ascii="Arial" w:hAnsi="Arial" w:cs="Arial"/>
        </w:rPr>
        <w:t>serem normatizados de acordo com as normas brasileiras. Serão dos tipos: Interruptor</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w w:val="85"/>
        </w:rPr>
        <w:t>l</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3"/>
          <w:w w:val="122"/>
        </w:rPr>
        <w:t>a</w:t>
      </w:r>
      <w:r w:rsidRPr="004A1CCA">
        <w:rPr>
          <w:rFonts w:ascii="Arial" w:hAnsi="Arial" w:cs="Arial"/>
          <w:w w:val="85"/>
        </w:rPr>
        <w:t>l</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rPr>
        <w:t>t</w:t>
      </w:r>
      <w:r w:rsidRPr="004A1CCA">
        <w:rPr>
          <w:rFonts w:ascii="Arial" w:hAnsi="Arial" w:cs="Arial"/>
          <w:spacing w:val="-1"/>
        </w:rPr>
        <w:t>h</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1"/>
        </w:rPr>
        <w:t>e</w:t>
      </w:r>
      <w:r w:rsidRPr="004A1CCA">
        <w:rPr>
          <w:rFonts w:ascii="Arial" w:hAnsi="Arial" w:cs="Arial"/>
          <w:spacing w:val="-1"/>
          <w:w w:val="95"/>
        </w:rPr>
        <w:t>-</w:t>
      </w:r>
      <w:r w:rsidRPr="004A1CCA">
        <w:rPr>
          <w:rFonts w:ascii="Arial" w:hAnsi="Arial" w:cs="Arial"/>
          <w:spacing w:val="2"/>
          <w:w w:val="106"/>
        </w:rPr>
        <w:t>w</w:t>
      </w:r>
      <w:r w:rsidRPr="004A1CCA">
        <w:rPr>
          <w:rFonts w:ascii="Arial" w:hAnsi="Arial" w:cs="Arial"/>
          <w:spacing w:val="1"/>
          <w:w w:val="122"/>
        </w:rPr>
        <w:t>a</w:t>
      </w:r>
      <w:r w:rsidRPr="004A1CCA">
        <w:rPr>
          <w:rFonts w:ascii="Arial" w:hAnsi="Arial" w:cs="Arial"/>
          <w:w w:val="107"/>
        </w:rPr>
        <w:t>y</w:t>
      </w:r>
      <w:r w:rsidRPr="004A1CCA">
        <w:rPr>
          <w:rFonts w:ascii="Arial" w:hAnsi="Arial" w:cs="Arial"/>
          <w:w w:val="139"/>
        </w:rPr>
        <w:t>)</w:t>
      </w:r>
      <w:r w:rsidRPr="004A1CCA">
        <w:rPr>
          <w:rFonts w:ascii="Arial" w:hAnsi="Arial" w:cs="Arial"/>
          <w:w w:val="66"/>
        </w:rPr>
        <w:t>.</w:t>
      </w:r>
    </w:p>
    <w:p w14:paraId="0812B49A"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spacing w:val="-1"/>
          <w:w w:val="105"/>
        </w:rPr>
        <w:t>As</w:t>
      </w:r>
      <w:r w:rsidRPr="004A1CCA">
        <w:rPr>
          <w:rFonts w:ascii="Arial" w:hAnsi="Arial" w:cs="Arial"/>
          <w:spacing w:val="-22"/>
          <w:w w:val="105"/>
        </w:rPr>
        <w:t xml:space="preserve"> </w:t>
      </w:r>
      <w:r w:rsidRPr="004A1CCA">
        <w:rPr>
          <w:rFonts w:ascii="Arial" w:hAnsi="Arial" w:cs="Arial"/>
          <w:spacing w:val="-1"/>
          <w:w w:val="105"/>
        </w:rPr>
        <w:t>bitolas</w:t>
      </w:r>
      <w:r w:rsidRPr="004A1CCA">
        <w:rPr>
          <w:rFonts w:ascii="Arial" w:hAnsi="Arial" w:cs="Arial"/>
          <w:spacing w:val="-22"/>
          <w:w w:val="105"/>
        </w:rPr>
        <w:t xml:space="preserve"> </w:t>
      </w:r>
      <w:r w:rsidRPr="004A1CCA">
        <w:rPr>
          <w:rFonts w:ascii="Arial" w:hAnsi="Arial" w:cs="Arial"/>
          <w:spacing w:val="-1"/>
          <w:w w:val="105"/>
        </w:rPr>
        <w:t>dos</w:t>
      </w:r>
      <w:r w:rsidRPr="004A1CCA">
        <w:rPr>
          <w:rFonts w:ascii="Arial" w:hAnsi="Arial" w:cs="Arial"/>
          <w:spacing w:val="-22"/>
          <w:w w:val="105"/>
        </w:rPr>
        <w:t xml:space="preserve"> </w:t>
      </w:r>
      <w:r w:rsidRPr="004A1CCA">
        <w:rPr>
          <w:rFonts w:ascii="Arial" w:hAnsi="Arial" w:cs="Arial"/>
          <w:spacing w:val="-1"/>
          <w:w w:val="105"/>
        </w:rPr>
        <w:t>circuitos</w:t>
      </w:r>
      <w:r w:rsidRPr="004A1CCA">
        <w:rPr>
          <w:rFonts w:ascii="Arial" w:hAnsi="Arial" w:cs="Arial"/>
          <w:spacing w:val="-21"/>
          <w:w w:val="105"/>
        </w:rPr>
        <w:t xml:space="preserve"> </w:t>
      </w:r>
      <w:r w:rsidRPr="004A1CCA">
        <w:rPr>
          <w:rFonts w:ascii="Arial" w:hAnsi="Arial" w:cs="Arial"/>
          <w:spacing w:val="-1"/>
          <w:w w:val="105"/>
        </w:rPr>
        <w:t>deverão</w:t>
      </w:r>
      <w:r w:rsidRPr="004A1CCA">
        <w:rPr>
          <w:rFonts w:ascii="Arial" w:hAnsi="Arial" w:cs="Arial"/>
          <w:spacing w:val="-22"/>
          <w:w w:val="105"/>
        </w:rPr>
        <w:t xml:space="preserve"> </w:t>
      </w:r>
      <w:r w:rsidRPr="004A1CCA">
        <w:rPr>
          <w:rFonts w:ascii="Arial" w:hAnsi="Arial" w:cs="Arial"/>
          <w:spacing w:val="-1"/>
          <w:w w:val="105"/>
        </w:rPr>
        <w:t>seguir</w:t>
      </w:r>
      <w:r w:rsidRPr="004A1CCA">
        <w:rPr>
          <w:rFonts w:ascii="Arial" w:hAnsi="Arial" w:cs="Arial"/>
          <w:spacing w:val="-22"/>
          <w:w w:val="105"/>
        </w:rPr>
        <w:t xml:space="preserve"> </w:t>
      </w:r>
      <w:r w:rsidRPr="004A1CCA">
        <w:rPr>
          <w:rFonts w:ascii="Arial" w:hAnsi="Arial" w:cs="Arial"/>
          <w:spacing w:val="-1"/>
          <w:w w:val="105"/>
        </w:rPr>
        <w:t>o</w:t>
      </w:r>
      <w:r w:rsidRPr="004A1CCA">
        <w:rPr>
          <w:rFonts w:ascii="Arial" w:hAnsi="Arial" w:cs="Arial"/>
          <w:spacing w:val="-21"/>
          <w:w w:val="105"/>
        </w:rPr>
        <w:t xml:space="preserve"> </w:t>
      </w:r>
      <w:r w:rsidRPr="004A1CCA">
        <w:rPr>
          <w:rFonts w:ascii="Arial" w:hAnsi="Arial" w:cs="Arial"/>
          <w:spacing w:val="-1"/>
          <w:w w:val="105"/>
        </w:rPr>
        <w:t>quadro</w:t>
      </w:r>
      <w:r w:rsidRPr="004A1CCA">
        <w:rPr>
          <w:rFonts w:ascii="Arial" w:hAnsi="Arial" w:cs="Arial"/>
          <w:spacing w:val="-16"/>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w w:val="105"/>
        </w:rPr>
        <w:t>cargas,</w:t>
      </w:r>
      <w:r w:rsidRPr="004A1CCA">
        <w:rPr>
          <w:rFonts w:ascii="Arial" w:hAnsi="Arial" w:cs="Arial"/>
          <w:spacing w:val="-19"/>
          <w:w w:val="105"/>
        </w:rPr>
        <w:t xml:space="preserve"> </w:t>
      </w:r>
      <w:r w:rsidRPr="004A1CCA">
        <w:rPr>
          <w:rFonts w:ascii="Arial" w:hAnsi="Arial" w:cs="Arial"/>
          <w:w w:val="105"/>
        </w:rPr>
        <w:t>conforme</w:t>
      </w:r>
      <w:r w:rsidRPr="004A1CCA">
        <w:rPr>
          <w:rFonts w:ascii="Arial" w:hAnsi="Arial" w:cs="Arial"/>
          <w:spacing w:val="-21"/>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projetos</w:t>
      </w:r>
      <w:r w:rsidRPr="004A1CCA">
        <w:rPr>
          <w:rFonts w:ascii="Arial" w:hAnsi="Arial" w:cs="Arial"/>
          <w:spacing w:val="-77"/>
          <w:w w:val="105"/>
        </w:rPr>
        <w:t xml:space="preserve"> </w:t>
      </w:r>
      <w:r w:rsidRPr="004A1CCA">
        <w:rPr>
          <w:rFonts w:ascii="Arial" w:hAnsi="Arial" w:cs="Arial"/>
          <w:w w:val="105"/>
        </w:rPr>
        <w:t>básicos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instalações</w:t>
      </w:r>
      <w:r w:rsidRPr="004A1CCA">
        <w:rPr>
          <w:rFonts w:ascii="Arial" w:hAnsi="Arial" w:cs="Arial"/>
          <w:spacing w:val="-15"/>
          <w:w w:val="105"/>
        </w:rPr>
        <w:t xml:space="preserve"> </w:t>
      </w:r>
      <w:r w:rsidRPr="004A1CCA">
        <w:rPr>
          <w:rFonts w:ascii="Arial" w:hAnsi="Arial" w:cs="Arial"/>
          <w:w w:val="105"/>
        </w:rPr>
        <w:t>elétricas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cada</w:t>
      </w:r>
      <w:r w:rsidRPr="004A1CCA">
        <w:rPr>
          <w:rFonts w:ascii="Arial" w:hAnsi="Arial" w:cs="Arial"/>
          <w:spacing w:val="-12"/>
          <w:w w:val="105"/>
        </w:rPr>
        <w:t xml:space="preserve"> </w:t>
      </w:r>
      <w:r w:rsidRPr="004A1CCA">
        <w:rPr>
          <w:rFonts w:ascii="Arial" w:hAnsi="Arial" w:cs="Arial"/>
          <w:w w:val="105"/>
        </w:rPr>
        <w:t>edificação.</w:t>
      </w:r>
    </w:p>
    <w:p w14:paraId="50A73AC8" w14:textId="77777777" w:rsidR="002F1140" w:rsidRPr="004A1CCA" w:rsidRDefault="002F1140" w:rsidP="00001070">
      <w:pPr>
        <w:pStyle w:val="Corpodetexto"/>
        <w:spacing w:line="350" w:lineRule="auto"/>
        <w:ind w:left="754" w:right="125" w:firstLine="709"/>
        <w:jc w:val="both"/>
        <w:rPr>
          <w:rFonts w:ascii="Arial" w:hAnsi="Arial" w:cs="Arial"/>
        </w:rPr>
      </w:pPr>
      <w:r w:rsidRPr="004A1CCA">
        <w:rPr>
          <w:rFonts w:ascii="Arial" w:hAnsi="Arial" w:cs="Arial"/>
          <w:w w:val="105"/>
        </w:rPr>
        <w:t>Em todo o circuito, os cabos deverão ser contínuos, quando não for possível,</w:t>
      </w:r>
      <w:r w:rsidRPr="004A1CCA">
        <w:rPr>
          <w:rFonts w:ascii="Arial" w:hAnsi="Arial" w:cs="Arial"/>
          <w:spacing w:val="1"/>
          <w:w w:val="105"/>
        </w:rPr>
        <w:t xml:space="preserve"> </w:t>
      </w:r>
      <w:r w:rsidRPr="004A1CCA">
        <w:rPr>
          <w:rFonts w:ascii="Arial" w:hAnsi="Arial" w:cs="Arial"/>
          <w:w w:val="105"/>
        </w:rPr>
        <w:t>deverá ser colocado caixa de passagens com espaço suficiente para manobra, sua</w:t>
      </w:r>
      <w:r w:rsidRPr="004A1CCA">
        <w:rPr>
          <w:rFonts w:ascii="Arial" w:hAnsi="Arial" w:cs="Arial"/>
          <w:spacing w:val="1"/>
          <w:w w:val="105"/>
        </w:rPr>
        <w:t xml:space="preserve"> </w:t>
      </w:r>
      <w:r w:rsidRPr="004A1CCA">
        <w:rPr>
          <w:rFonts w:ascii="Arial" w:hAnsi="Arial" w:cs="Arial"/>
          <w:w w:val="105"/>
        </w:rPr>
        <w:t>finalidade</w:t>
      </w:r>
      <w:r w:rsidRPr="004A1CCA">
        <w:rPr>
          <w:rFonts w:ascii="Arial" w:hAnsi="Arial" w:cs="Arial"/>
          <w:spacing w:val="-16"/>
          <w:w w:val="105"/>
        </w:rPr>
        <w:t xml:space="preserve"> </w:t>
      </w:r>
      <w:r w:rsidRPr="004A1CCA">
        <w:rPr>
          <w:rFonts w:ascii="Arial" w:hAnsi="Arial" w:cs="Arial"/>
          <w:w w:val="105"/>
        </w:rPr>
        <w:t>tem</w:t>
      </w:r>
      <w:r w:rsidRPr="004A1CCA">
        <w:rPr>
          <w:rFonts w:ascii="Arial" w:hAnsi="Arial" w:cs="Arial"/>
          <w:spacing w:val="-12"/>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objetivo</w:t>
      </w:r>
      <w:r w:rsidRPr="004A1CCA">
        <w:rPr>
          <w:rFonts w:ascii="Arial" w:hAnsi="Arial" w:cs="Arial"/>
          <w:spacing w:val="-16"/>
          <w:w w:val="105"/>
        </w:rPr>
        <w:t xml:space="preserve"> </w:t>
      </w:r>
      <w:r w:rsidRPr="004A1CCA">
        <w:rPr>
          <w:rFonts w:ascii="Arial" w:hAnsi="Arial" w:cs="Arial"/>
          <w:w w:val="105"/>
        </w:rPr>
        <w:t>facilitar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sua</w:t>
      </w:r>
      <w:r w:rsidRPr="004A1CCA">
        <w:rPr>
          <w:rFonts w:ascii="Arial" w:hAnsi="Arial" w:cs="Arial"/>
          <w:spacing w:val="-14"/>
          <w:w w:val="105"/>
        </w:rPr>
        <w:t xml:space="preserve"> </w:t>
      </w:r>
      <w:r w:rsidRPr="004A1CCA">
        <w:rPr>
          <w:rFonts w:ascii="Arial" w:hAnsi="Arial" w:cs="Arial"/>
          <w:w w:val="105"/>
        </w:rPr>
        <w:t>manutenção.</w:t>
      </w:r>
    </w:p>
    <w:p w14:paraId="3A86E565" w14:textId="77777777" w:rsidR="002F1140" w:rsidRPr="003B60C6" w:rsidRDefault="002F1140" w:rsidP="00001070">
      <w:pPr>
        <w:pStyle w:val="Corpodetexto"/>
        <w:spacing w:line="350" w:lineRule="auto"/>
        <w:ind w:left="754" w:right="125" w:firstLine="709"/>
        <w:jc w:val="both"/>
        <w:rPr>
          <w:rFonts w:ascii="Arial" w:hAnsi="Arial" w:cs="Arial"/>
          <w:szCs w:val="22"/>
        </w:rPr>
      </w:pPr>
      <w:r w:rsidRPr="003B60C6">
        <w:rPr>
          <w:rFonts w:ascii="Arial" w:hAnsi="Arial" w:cs="Arial"/>
          <w:w w:val="105"/>
          <w:szCs w:val="22"/>
        </w:rPr>
        <w:t>Em baixa tensão, nas instalações prediais, deverá ser rigorosamente seguida a</w:t>
      </w:r>
      <w:r w:rsidRPr="003B60C6">
        <w:rPr>
          <w:rFonts w:ascii="Arial" w:hAnsi="Arial" w:cs="Arial"/>
          <w:spacing w:val="-77"/>
          <w:w w:val="105"/>
          <w:szCs w:val="22"/>
        </w:rPr>
        <w:t xml:space="preserve"> </w:t>
      </w:r>
      <w:r w:rsidRPr="003B60C6">
        <w:rPr>
          <w:rFonts w:ascii="Arial" w:hAnsi="Arial" w:cs="Arial"/>
          <w:w w:val="105"/>
          <w:szCs w:val="22"/>
        </w:rPr>
        <w:t>convenção</w:t>
      </w:r>
      <w:r w:rsidRPr="003B60C6">
        <w:rPr>
          <w:rFonts w:ascii="Arial" w:hAnsi="Arial" w:cs="Arial"/>
          <w:spacing w:val="-20"/>
          <w:w w:val="105"/>
          <w:szCs w:val="22"/>
        </w:rPr>
        <w:t xml:space="preserve"> </w:t>
      </w:r>
      <w:r w:rsidRPr="003B60C6">
        <w:rPr>
          <w:rFonts w:ascii="Arial" w:hAnsi="Arial" w:cs="Arial"/>
          <w:w w:val="105"/>
          <w:szCs w:val="22"/>
        </w:rPr>
        <w:t>de</w:t>
      </w:r>
      <w:r w:rsidRPr="003B60C6">
        <w:rPr>
          <w:rFonts w:ascii="Arial" w:hAnsi="Arial" w:cs="Arial"/>
          <w:spacing w:val="-19"/>
          <w:w w:val="105"/>
          <w:szCs w:val="22"/>
        </w:rPr>
        <w:t xml:space="preserve"> </w:t>
      </w:r>
      <w:r w:rsidRPr="003B60C6">
        <w:rPr>
          <w:rFonts w:ascii="Arial" w:hAnsi="Arial" w:cs="Arial"/>
          <w:w w:val="105"/>
          <w:szCs w:val="22"/>
        </w:rPr>
        <w:t>cores</w:t>
      </w:r>
      <w:r w:rsidRPr="003B60C6">
        <w:rPr>
          <w:rFonts w:ascii="Arial" w:hAnsi="Arial" w:cs="Arial"/>
          <w:spacing w:val="-20"/>
          <w:w w:val="105"/>
          <w:szCs w:val="22"/>
        </w:rPr>
        <w:t xml:space="preserve"> </w:t>
      </w:r>
      <w:r w:rsidRPr="003B60C6">
        <w:rPr>
          <w:rFonts w:ascii="Arial" w:hAnsi="Arial" w:cs="Arial"/>
          <w:w w:val="105"/>
          <w:szCs w:val="22"/>
        </w:rPr>
        <w:t>prevista</w:t>
      </w:r>
      <w:r w:rsidRPr="003B60C6">
        <w:rPr>
          <w:rFonts w:ascii="Arial" w:hAnsi="Arial" w:cs="Arial"/>
          <w:spacing w:val="-16"/>
          <w:w w:val="105"/>
          <w:szCs w:val="22"/>
        </w:rPr>
        <w:t xml:space="preserve"> </w:t>
      </w:r>
      <w:r w:rsidRPr="003B60C6">
        <w:rPr>
          <w:rFonts w:ascii="Arial" w:hAnsi="Arial" w:cs="Arial"/>
          <w:w w:val="105"/>
          <w:szCs w:val="22"/>
        </w:rPr>
        <w:t>na</w:t>
      </w:r>
      <w:r w:rsidRPr="003B60C6">
        <w:rPr>
          <w:rFonts w:ascii="Arial" w:hAnsi="Arial" w:cs="Arial"/>
          <w:spacing w:val="-16"/>
          <w:w w:val="105"/>
          <w:szCs w:val="22"/>
        </w:rPr>
        <w:t xml:space="preserve"> </w:t>
      </w:r>
      <w:r w:rsidRPr="003B60C6">
        <w:rPr>
          <w:rFonts w:ascii="Arial" w:hAnsi="Arial" w:cs="Arial"/>
          <w:w w:val="105"/>
          <w:szCs w:val="22"/>
        </w:rPr>
        <w:t>ABNT-NBR</w:t>
      </w:r>
      <w:r w:rsidRPr="003B60C6">
        <w:rPr>
          <w:rFonts w:ascii="Arial" w:hAnsi="Arial" w:cs="Arial"/>
          <w:spacing w:val="-16"/>
          <w:w w:val="105"/>
          <w:szCs w:val="22"/>
        </w:rPr>
        <w:t xml:space="preserve"> </w:t>
      </w:r>
      <w:r w:rsidRPr="003B60C6">
        <w:rPr>
          <w:rFonts w:ascii="Arial" w:hAnsi="Arial" w:cs="Arial"/>
          <w:w w:val="105"/>
          <w:szCs w:val="22"/>
        </w:rPr>
        <w:t>5410</w:t>
      </w:r>
      <w:r w:rsidRPr="003B60C6">
        <w:rPr>
          <w:rFonts w:ascii="Arial" w:hAnsi="Arial" w:cs="Arial"/>
          <w:spacing w:val="-17"/>
          <w:w w:val="105"/>
          <w:szCs w:val="22"/>
        </w:rPr>
        <w:t xml:space="preserve"> </w:t>
      </w:r>
      <w:r w:rsidRPr="003B60C6">
        <w:rPr>
          <w:rFonts w:ascii="Arial" w:hAnsi="Arial" w:cs="Arial"/>
          <w:w w:val="105"/>
          <w:szCs w:val="22"/>
        </w:rPr>
        <w:t>para</w:t>
      </w:r>
      <w:r w:rsidRPr="003B60C6">
        <w:rPr>
          <w:rFonts w:ascii="Arial" w:hAnsi="Arial" w:cs="Arial"/>
          <w:spacing w:val="-17"/>
          <w:w w:val="105"/>
          <w:szCs w:val="22"/>
        </w:rPr>
        <w:t xml:space="preserve"> </w:t>
      </w:r>
      <w:r w:rsidRPr="003B60C6">
        <w:rPr>
          <w:rFonts w:ascii="Arial" w:hAnsi="Arial" w:cs="Arial"/>
          <w:w w:val="105"/>
          <w:szCs w:val="22"/>
        </w:rPr>
        <w:t>a</w:t>
      </w:r>
      <w:r w:rsidRPr="003B60C6">
        <w:rPr>
          <w:rFonts w:ascii="Arial" w:hAnsi="Arial" w:cs="Arial"/>
          <w:spacing w:val="-17"/>
          <w:w w:val="105"/>
          <w:szCs w:val="22"/>
        </w:rPr>
        <w:t xml:space="preserve"> </w:t>
      </w:r>
      <w:r w:rsidRPr="003B60C6">
        <w:rPr>
          <w:rFonts w:ascii="Arial" w:hAnsi="Arial" w:cs="Arial"/>
          <w:w w:val="105"/>
          <w:szCs w:val="22"/>
        </w:rPr>
        <w:t>identificação</w:t>
      </w:r>
      <w:r w:rsidRPr="003B60C6">
        <w:rPr>
          <w:rFonts w:ascii="Arial" w:hAnsi="Arial" w:cs="Arial"/>
          <w:spacing w:val="-19"/>
          <w:w w:val="105"/>
          <w:szCs w:val="22"/>
        </w:rPr>
        <w:t xml:space="preserve"> </w:t>
      </w:r>
      <w:r w:rsidRPr="003B60C6">
        <w:rPr>
          <w:rFonts w:ascii="Arial" w:hAnsi="Arial" w:cs="Arial"/>
          <w:w w:val="105"/>
          <w:szCs w:val="22"/>
        </w:rPr>
        <w:t>dos</w:t>
      </w:r>
      <w:r w:rsidRPr="003B60C6">
        <w:rPr>
          <w:rFonts w:ascii="Arial" w:hAnsi="Arial" w:cs="Arial"/>
          <w:spacing w:val="-20"/>
          <w:w w:val="105"/>
          <w:szCs w:val="22"/>
        </w:rPr>
        <w:t xml:space="preserve"> </w:t>
      </w:r>
      <w:r w:rsidRPr="003B60C6">
        <w:rPr>
          <w:rFonts w:ascii="Arial" w:hAnsi="Arial" w:cs="Arial"/>
          <w:w w:val="105"/>
          <w:szCs w:val="22"/>
        </w:rPr>
        <w:t>cabos:</w:t>
      </w:r>
    </w:p>
    <w:p w14:paraId="270BF317" w14:textId="1D4021C6" w:rsidR="00D10EF1" w:rsidRPr="003B60C6"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AZUL para os condutores neutro;</w:t>
      </w:r>
    </w:p>
    <w:p w14:paraId="072478EF" w14:textId="338300E9" w:rsidR="00D10EF1" w:rsidRPr="003B60C6"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VERDE para os condutores de proteção (terra);</w:t>
      </w:r>
    </w:p>
    <w:p w14:paraId="0785CFD6" w14:textId="44011338" w:rsidR="00D10EF1" w:rsidRPr="003B60C6"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PRETO para os condutores de fase;</w:t>
      </w:r>
    </w:p>
    <w:p w14:paraId="1132D8F6" w14:textId="5B8F1174" w:rsidR="00880EFD" w:rsidRPr="00880EFD" w:rsidRDefault="00D10EF1" w:rsidP="0041375C">
      <w:pPr>
        <w:pStyle w:val="PargrafodaLista"/>
        <w:widowControl w:val="0"/>
        <w:numPr>
          <w:ilvl w:val="0"/>
          <w:numId w:val="33"/>
        </w:numPr>
        <w:tabs>
          <w:tab w:val="left" w:pos="2076"/>
          <w:tab w:val="left" w:pos="2077"/>
          <w:tab w:val="left" w:pos="2184"/>
          <w:tab w:val="left" w:pos="2185"/>
          <w:tab w:val="right" w:leader="dot" w:pos="9252"/>
        </w:tabs>
        <w:suppressAutoHyphens w:val="0"/>
        <w:autoSpaceDE w:val="0"/>
        <w:autoSpaceDN w:val="0"/>
        <w:spacing w:line="350" w:lineRule="auto"/>
        <w:ind w:left="754" w:right="125" w:firstLine="709"/>
        <w:contextualSpacing w:val="0"/>
        <w:jc w:val="both"/>
        <w:rPr>
          <w:rFonts w:ascii="Arial" w:hAnsi="Arial" w:cs="Arial"/>
          <w:w w:val="95"/>
          <w:sz w:val="22"/>
          <w:szCs w:val="22"/>
        </w:rPr>
      </w:pPr>
      <w:r w:rsidRPr="003B60C6">
        <w:rPr>
          <w:rFonts w:ascii="Arial" w:hAnsi="Arial" w:cs="Arial"/>
          <w:w w:val="95"/>
          <w:sz w:val="22"/>
          <w:szCs w:val="22"/>
        </w:rPr>
        <w:t>AMARELO para os condutores de retorno.</w:t>
      </w:r>
    </w:p>
    <w:p w14:paraId="4AD5812C" w14:textId="77777777" w:rsidR="002F1140" w:rsidRPr="004A1CCA" w:rsidRDefault="002F1140" w:rsidP="002F1140">
      <w:pPr>
        <w:pStyle w:val="Ttulo1"/>
        <w:spacing w:before="290"/>
        <w:ind w:left="1324"/>
        <w:rPr>
          <w:rFonts w:ascii="Arial" w:hAnsi="Arial" w:cs="Arial"/>
          <w:b/>
        </w:rPr>
      </w:pPr>
      <w:bookmarkStart w:id="168" w:name="_Toc143949522"/>
      <w:r w:rsidRPr="004A1CCA">
        <w:rPr>
          <w:rFonts w:ascii="Arial" w:hAnsi="Arial" w:cs="Arial"/>
          <w:w w:val="105"/>
        </w:rPr>
        <w:t>Observações:</w:t>
      </w:r>
      <w:bookmarkEnd w:id="168"/>
    </w:p>
    <w:p w14:paraId="7BC954E4" w14:textId="77777777" w:rsidR="002F1140" w:rsidRPr="004A1CCA" w:rsidRDefault="002F1140" w:rsidP="002F1140">
      <w:pPr>
        <w:pStyle w:val="Corpodetexto"/>
        <w:spacing w:before="4"/>
        <w:rPr>
          <w:rFonts w:ascii="Arial" w:hAnsi="Arial" w:cs="Arial"/>
          <w:sz w:val="21"/>
        </w:rPr>
      </w:pPr>
    </w:p>
    <w:p w14:paraId="75CA9BD9" w14:textId="4006B728"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 quadros de distribuição de energia deverão estar bem fixados e alinhados</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2"/>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6"/>
          <w:w w:val="91"/>
        </w:rPr>
        <w:t>r</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11"/>
        </w:rPr>
        <w:t>e</w:t>
      </w:r>
      <w:r w:rsidRPr="004A1CCA">
        <w:rPr>
          <w:rFonts w:ascii="Arial" w:hAnsi="Arial" w:cs="Arial"/>
          <w:w w:val="85"/>
        </w:rPr>
        <w:t>i</w:t>
      </w:r>
      <w:r w:rsidRPr="004A1CCA">
        <w:rPr>
          <w:rFonts w:ascii="Arial" w:hAnsi="Arial" w:cs="Arial"/>
          <w:w w:val="78"/>
        </w:rPr>
        <w:t>x</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92"/>
        </w:rPr>
        <w:t>,6</w:t>
      </w:r>
      <w:r w:rsidRPr="004A1CCA">
        <w:rPr>
          <w:rFonts w:ascii="Arial" w:hAnsi="Arial" w:cs="Arial"/>
          <w:spacing w:val="1"/>
          <w:w w:val="92"/>
        </w:rPr>
        <w:t>0</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3"/>
        </w:rPr>
        <w:t>n</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exceção</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quadro</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bombas</w:t>
      </w:r>
      <w:r w:rsidRPr="004A1CCA">
        <w:rPr>
          <w:rFonts w:ascii="Arial" w:hAnsi="Arial" w:cs="Arial"/>
          <w:spacing w:val="-11"/>
          <w:w w:val="105"/>
        </w:rPr>
        <w:t xml:space="preserve"> </w:t>
      </w:r>
      <w:r w:rsidRPr="004A1CCA">
        <w:rPr>
          <w:rFonts w:ascii="Arial" w:hAnsi="Arial" w:cs="Arial"/>
          <w:w w:val="105"/>
        </w:rPr>
        <w:t>que</w:t>
      </w:r>
      <w:r w:rsidRPr="004A1CCA">
        <w:rPr>
          <w:rFonts w:ascii="Arial" w:hAnsi="Arial" w:cs="Arial"/>
          <w:spacing w:val="-10"/>
          <w:w w:val="105"/>
        </w:rPr>
        <w:t xml:space="preserve"> </w:t>
      </w:r>
      <w:r w:rsidRPr="004A1CCA">
        <w:rPr>
          <w:rFonts w:ascii="Arial" w:hAnsi="Arial" w:cs="Arial"/>
          <w:w w:val="105"/>
        </w:rPr>
        <w:t>deverá</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6"/>
          <w:w w:val="105"/>
        </w:rPr>
        <w:t xml:space="preserve"> </w:t>
      </w:r>
      <w:r w:rsidRPr="004A1CCA">
        <w:rPr>
          <w:rFonts w:ascii="Arial" w:hAnsi="Arial" w:cs="Arial"/>
          <w:w w:val="105"/>
        </w:rPr>
        <w:t>instalado acondicionado</w:t>
      </w:r>
      <w:r w:rsidRPr="004A1CCA">
        <w:rPr>
          <w:rFonts w:ascii="Arial" w:hAnsi="Arial" w:cs="Arial"/>
          <w:spacing w:val="-11"/>
          <w:w w:val="105"/>
        </w:rPr>
        <w:t xml:space="preserve"> </w:t>
      </w:r>
      <w:r w:rsidRPr="004A1CCA">
        <w:rPr>
          <w:rFonts w:ascii="Arial" w:hAnsi="Arial" w:cs="Arial"/>
          <w:w w:val="105"/>
        </w:rPr>
        <w:t>no</w:t>
      </w:r>
      <w:r w:rsidRPr="004A1CCA">
        <w:rPr>
          <w:rFonts w:ascii="Arial" w:hAnsi="Arial" w:cs="Arial"/>
          <w:spacing w:val="-11"/>
          <w:w w:val="105"/>
        </w:rPr>
        <w:t xml:space="preserve"> </w:t>
      </w:r>
      <w:r w:rsidRPr="004A1CCA">
        <w:rPr>
          <w:rFonts w:ascii="Arial" w:hAnsi="Arial" w:cs="Arial"/>
          <w:w w:val="105"/>
        </w:rPr>
        <w:t>abrigo</w:t>
      </w:r>
      <w:r w:rsidRPr="004A1CCA">
        <w:rPr>
          <w:rFonts w:ascii="Arial" w:hAnsi="Arial" w:cs="Arial"/>
          <w:spacing w:val="-12"/>
          <w:w w:val="105"/>
        </w:rPr>
        <w:t xml:space="preserve"> </w:t>
      </w:r>
      <w:r w:rsidRPr="004A1CCA">
        <w:rPr>
          <w:rFonts w:ascii="Arial" w:hAnsi="Arial" w:cs="Arial"/>
          <w:w w:val="105"/>
        </w:rPr>
        <w:t>d</w:t>
      </w:r>
      <w:r w:rsidR="00786B06">
        <w:rPr>
          <w:rFonts w:ascii="Arial" w:hAnsi="Arial" w:cs="Arial"/>
          <w:w w:val="105"/>
        </w:rPr>
        <w:t xml:space="preserve">e </w:t>
      </w:r>
      <w:r w:rsidRPr="004A1CCA">
        <w:rPr>
          <w:rFonts w:ascii="Arial" w:hAnsi="Arial" w:cs="Arial"/>
          <w:w w:val="105"/>
        </w:rPr>
        <w:t>forma</w:t>
      </w:r>
      <w:r w:rsidRPr="004A1CCA">
        <w:rPr>
          <w:rFonts w:ascii="Arial" w:hAnsi="Arial" w:cs="Arial"/>
          <w:spacing w:val="-14"/>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tenha</w:t>
      </w:r>
      <w:r w:rsidRPr="004A1CCA">
        <w:rPr>
          <w:rFonts w:ascii="Arial" w:hAnsi="Arial" w:cs="Arial"/>
          <w:spacing w:val="-13"/>
          <w:w w:val="105"/>
        </w:rPr>
        <w:t xml:space="preserve"> </w:t>
      </w:r>
      <w:r w:rsidRPr="004A1CCA">
        <w:rPr>
          <w:rFonts w:ascii="Arial" w:hAnsi="Arial" w:cs="Arial"/>
          <w:w w:val="105"/>
        </w:rPr>
        <w:t>uma</w:t>
      </w:r>
      <w:r w:rsidRPr="004A1CCA">
        <w:rPr>
          <w:rFonts w:ascii="Arial" w:hAnsi="Arial" w:cs="Arial"/>
          <w:spacing w:val="-14"/>
          <w:w w:val="105"/>
        </w:rPr>
        <w:t xml:space="preserve"> </w:t>
      </w:r>
      <w:r w:rsidRPr="004A1CCA">
        <w:rPr>
          <w:rFonts w:ascii="Arial" w:hAnsi="Arial" w:cs="Arial"/>
          <w:w w:val="105"/>
        </w:rPr>
        <w:t>distância</w:t>
      </w:r>
      <w:r w:rsidRPr="004A1CCA">
        <w:rPr>
          <w:rFonts w:ascii="Arial" w:hAnsi="Arial" w:cs="Arial"/>
          <w:spacing w:val="-13"/>
          <w:w w:val="105"/>
        </w:rPr>
        <w:t xml:space="preserve"> </w:t>
      </w:r>
      <w:r w:rsidRPr="004A1CCA">
        <w:rPr>
          <w:rFonts w:ascii="Arial" w:hAnsi="Arial" w:cs="Arial"/>
          <w:w w:val="105"/>
        </w:rPr>
        <w:t>segura</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piso</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mesmo.</w:t>
      </w:r>
    </w:p>
    <w:p w14:paraId="78C9B8C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Nos quadros de distribuição de energia deverá existir espaço de reserva para</w:t>
      </w:r>
      <w:r w:rsidRPr="004A1CCA">
        <w:rPr>
          <w:rFonts w:ascii="Arial" w:hAnsi="Arial" w:cs="Arial"/>
          <w:spacing w:val="1"/>
          <w:w w:val="105"/>
        </w:rPr>
        <w:t xml:space="preserve"> </w:t>
      </w:r>
      <w:r w:rsidRPr="004A1CCA">
        <w:rPr>
          <w:rFonts w:ascii="Arial" w:hAnsi="Arial" w:cs="Arial"/>
          <w:w w:val="105"/>
        </w:rPr>
        <w:t>ampliações futuras, com base no número de circuitos com que cada quadro for</w:t>
      </w:r>
      <w:r w:rsidRPr="004A1CCA">
        <w:rPr>
          <w:rFonts w:ascii="Arial" w:hAnsi="Arial" w:cs="Arial"/>
          <w:spacing w:val="1"/>
          <w:w w:val="105"/>
        </w:rPr>
        <w:t xml:space="preserve"> </w:t>
      </w:r>
      <w:r w:rsidRPr="004A1CCA">
        <w:rPr>
          <w:rFonts w:ascii="Arial" w:hAnsi="Arial" w:cs="Arial"/>
        </w:rPr>
        <w:t>efetivamente</w:t>
      </w:r>
      <w:r w:rsidRPr="004A1CCA">
        <w:rPr>
          <w:rFonts w:ascii="Arial" w:hAnsi="Arial" w:cs="Arial"/>
          <w:spacing w:val="4"/>
        </w:rPr>
        <w:t xml:space="preserve"> </w:t>
      </w:r>
      <w:r w:rsidRPr="004A1CCA">
        <w:rPr>
          <w:rFonts w:ascii="Arial" w:hAnsi="Arial" w:cs="Arial"/>
        </w:rPr>
        <w:t>equipado,</w:t>
      </w:r>
      <w:r w:rsidRPr="004A1CCA">
        <w:rPr>
          <w:rFonts w:ascii="Arial" w:hAnsi="Arial" w:cs="Arial"/>
          <w:spacing w:val="5"/>
        </w:rPr>
        <w:t xml:space="preserve"> </w:t>
      </w:r>
      <w:r w:rsidRPr="004A1CCA">
        <w:rPr>
          <w:rFonts w:ascii="Arial" w:hAnsi="Arial" w:cs="Arial"/>
        </w:rPr>
        <w:t>conforme</w:t>
      </w:r>
      <w:r w:rsidRPr="004A1CCA">
        <w:rPr>
          <w:rFonts w:ascii="Arial" w:hAnsi="Arial" w:cs="Arial"/>
          <w:spacing w:val="4"/>
        </w:rPr>
        <w:t xml:space="preserve"> </w:t>
      </w:r>
      <w:r w:rsidRPr="004A1CCA">
        <w:rPr>
          <w:rFonts w:ascii="Arial" w:hAnsi="Arial" w:cs="Arial"/>
        </w:rPr>
        <w:t>indicado</w:t>
      </w:r>
      <w:r w:rsidRPr="004A1CCA">
        <w:rPr>
          <w:rFonts w:ascii="Arial" w:hAnsi="Arial" w:cs="Arial"/>
          <w:spacing w:val="2"/>
        </w:rPr>
        <w:t xml:space="preserve"> </w:t>
      </w:r>
      <w:r w:rsidRPr="004A1CCA">
        <w:rPr>
          <w:rFonts w:ascii="Arial" w:hAnsi="Arial" w:cs="Arial"/>
        </w:rPr>
        <w:t>em</w:t>
      </w:r>
      <w:r w:rsidRPr="004A1CCA">
        <w:rPr>
          <w:rFonts w:ascii="Arial" w:hAnsi="Arial" w:cs="Arial"/>
          <w:spacing w:val="4"/>
        </w:rPr>
        <w:t xml:space="preserve"> </w:t>
      </w:r>
      <w:r w:rsidRPr="004A1CCA">
        <w:rPr>
          <w:rFonts w:ascii="Arial" w:hAnsi="Arial" w:cs="Arial"/>
        </w:rPr>
        <w:t>tabela</w:t>
      </w:r>
      <w:r w:rsidRPr="004A1CCA">
        <w:rPr>
          <w:rFonts w:ascii="Arial" w:hAnsi="Arial" w:cs="Arial"/>
          <w:spacing w:val="6"/>
        </w:rPr>
        <w:t xml:space="preserve"> </w:t>
      </w:r>
      <w:r w:rsidRPr="004A1CCA">
        <w:rPr>
          <w:rFonts w:ascii="Arial" w:hAnsi="Arial" w:cs="Arial"/>
        </w:rPr>
        <w:t>da</w:t>
      </w:r>
      <w:r w:rsidRPr="004A1CCA">
        <w:rPr>
          <w:rFonts w:ascii="Arial" w:hAnsi="Arial" w:cs="Arial"/>
          <w:spacing w:val="7"/>
        </w:rPr>
        <w:t xml:space="preserve"> </w:t>
      </w:r>
      <w:r w:rsidRPr="004A1CCA">
        <w:rPr>
          <w:rFonts w:ascii="Arial" w:hAnsi="Arial" w:cs="Arial"/>
        </w:rPr>
        <w:t>norma</w:t>
      </w:r>
      <w:r w:rsidRPr="004A1CCA">
        <w:rPr>
          <w:rFonts w:ascii="Arial" w:hAnsi="Arial" w:cs="Arial"/>
          <w:spacing w:val="6"/>
        </w:rPr>
        <w:t xml:space="preserve"> </w:t>
      </w: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7"/>
        </w:rPr>
        <w:t xml:space="preserve"> </w:t>
      </w:r>
      <w:r w:rsidRPr="004A1CCA">
        <w:rPr>
          <w:rFonts w:ascii="Arial" w:hAnsi="Arial" w:cs="Arial"/>
        </w:rPr>
        <w:t>5410;</w:t>
      </w:r>
    </w:p>
    <w:p w14:paraId="6DC1DE17" w14:textId="4161E20C"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lastRenderedPageBreak/>
        <w:t>A fixação dos equipamentos ao quadro deverá assegurar perfeito contato co</w:t>
      </w:r>
      <w:r w:rsidR="00786B06">
        <w:rPr>
          <w:rFonts w:ascii="Arial" w:hAnsi="Arial" w:cs="Arial"/>
          <w:w w:val="105"/>
        </w:rPr>
        <w:t xml:space="preserve">m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partes</w:t>
      </w:r>
      <w:r w:rsidRPr="004A1CCA">
        <w:rPr>
          <w:rFonts w:ascii="Arial" w:hAnsi="Arial" w:cs="Arial"/>
          <w:spacing w:val="-18"/>
          <w:w w:val="105"/>
        </w:rPr>
        <w:t xml:space="preserve"> </w:t>
      </w:r>
      <w:r w:rsidRPr="004A1CCA">
        <w:rPr>
          <w:rFonts w:ascii="Arial" w:hAnsi="Arial" w:cs="Arial"/>
          <w:w w:val="105"/>
        </w:rPr>
        <w:t>condutoras;</w:t>
      </w:r>
    </w:p>
    <w:p w14:paraId="4171FCAF" w14:textId="63DA6FB9"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1"/>
          <w:w w:val="105"/>
        </w:rPr>
        <w:t xml:space="preserve"> </w:t>
      </w:r>
      <w:r w:rsidRPr="004A1CCA">
        <w:rPr>
          <w:rFonts w:ascii="Arial" w:hAnsi="Arial" w:cs="Arial"/>
          <w:w w:val="105"/>
        </w:rPr>
        <w:t>disjuntores</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7"/>
          <w:w w:val="105"/>
        </w:rPr>
        <w:t xml:space="preserve"> </w:t>
      </w:r>
      <w:r w:rsidRPr="004A1CCA">
        <w:rPr>
          <w:rFonts w:ascii="Arial" w:hAnsi="Arial" w:cs="Arial"/>
          <w:w w:val="105"/>
        </w:rPr>
        <w:t>identificados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tal</w:t>
      </w:r>
      <w:r w:rsidRPr="004A1CCA">
        <w:rPr>
          <w:rFonts w:ascii="Arial" w:hAnsi="Arial" w:cs="Arial"/>
          <w:spacing w:val="-7"/>
          <w:w w:val="105"/>
        </w:rPr>
        <w:t xml:space="preserve"> </w:t>
      </w:r>
      <w:r w:rsidRPr="004A1CCA">
        <w:rPr>
          <w:rFonts w:ascii="Arial" w:hAnsi="Arial" w:cs="Arial"/>
          <w:w w:val="105"/>
        </w:rPr>
        <w:t>forma</w:t>
      </w:r>
      <w:r w:rsidRPr="004A1CCA">
        <w:rPr>
          <w:rFonts w:ascii="Arial" w:hAnsi="Arial" w:cs="Arial"/>
          <w:spacing w:val="-7"/>
          <w:w w:val="105"/>
        </w:rPr>
        <w:t xml:space="preserve"> </w:t>
      </w:r>
      <w:r w:rsidRPr="004A1CCA">
        <w:rPr>
          <w:rFonts w:ascii="Arial" w:hAnsi="Arial" w:cs="Arial"/>
          <w:w w:val="105"/>
        </w:rPr>
        <w:t>que</w:t>
      </w:r>
      <w:r w:rsidRPr="004A1CCA">
        <w:rPr>
          <w:rFonts w:ascii="Arial" w:hAnsi="Arial" w:cs="Arial"/>
          <w:spacing w:val="-8"/>
          <w:w w:val="105"/>
        </w:rPr>
        <w:t xml:space="preserve"> </w:t>
      </w:r>
      <w:r w:rsidRPr="004A1CCA">
        <w:rPr>
          <w:rFonts w:ascii="Arial" w:hAnsi="Arial" w:cs="Arial"/>
          <w:w w:val="105"/>
        </w:rPr>
        <w:t>haja</w:t>
      </w:r>
      <w:r w:rsidRPr="004A1CCA">
        <w:rPr>
          <w:rFonts w:ascii="Arial" w:hAnsi="Arial" w:cs="Arial"/>
          <w:spacing w:val="-7"/>
          <w:w w:val="105"/>
        </w:rPr>
        <w:t xml:space="preserve"> </w:t>
      </w:r>
      <w:r w:rsidRPr="004A1CCA">
        <w:rPr>
          <w:rFonts w:ascii="Arial" w:hAnsi="Arial" w:cs="Arial"/>
          <w:w w:val="105"/>
        </w:rPr>
        <w:t>correspondênci</w:t>
      </w:r>
      <w:r w:rsidR="00786B06">
        <w:rPr>
          <w:rFonts w:ascii="Arial" w:hAnsi="Arial" w:cs="Arial"/>
          <w:w w:val="105"/>
        </w:rPr>
        <w:t xml:space="preserve">a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respectivo</w:t>
      </w:r>
      <w:r w:rsidRPr="004A1CCA">
        <w:rPr>
          <w:rFonts w:ascii="Arial" w:hAnsi="Arial" w:cs="Arial"/>
          <w:spacing w:val="-17"/>
          <w:w w:val="105"/>
        </w:rPr>
        <w:t xml:space="preserve"> </w:t>
      </w:r>
      <w:r w:rsidRPr="004A1CCA">
        <w:rPr>
          <w:rFonts w:ascii="Arial" w:hAnsi="Arial" w:cs="Arial"/>
          <w:w w:val="105"/>
        </w:rPr>
        <w:t>circuito</w:t>
      </w:r>
      <w:r w:rsidRPr="004A1CCA">
        <w:rPr>
          <w:rFonts w:ascii="Arial" w:hAnsi="Arial" w:cs="Arial"/>
          <w:spacing w:val="-16"/>
          <w:w w:val="105"/>
        </w:rPr>
        <w:t xml:space="preserve"> </w:t>
      </w:r>
      <w:r w:rsidRPr="004A1CCA">
        <w:rPr>
          <w:rFonts w:ascii="Arial" w:hAnsi="Arial" w:cs="Arial"/>
          <w:w w:val="105"/>
        </w:rPr>
        <w:t>por</w:t>
      </w:r>
      <w:r w:rsidRPr="004A1CCA">
        <w:rPr>
          <w:rFonts w:ascii="Arial" w:hAnsi="Arial" w:cs="Arial"/>
          <w:spacing w:val="-17"/>
          <w:w w:val="105"/>
        </w:rPr>
        <w:t xml:space="preserve"> </w:t>
      </w:r>
      <w:r w:rsidRPr="004A1CCA">
        <w:rPr>
          <w:rFonts w:ascii="Arial" w:hAnsi="Arial" w:cs="Arial"/>
          <w:w w:val="105"/>
        </w:rPr>
        <w:t>ele</w:t>
      </w:r>
      <w:r w:rsidRPr="004A1CCA">
        <w:rPr>
          <w:rFonts w:ascii="Arial" w:hAnsi="Arial" w:cs="Arial"/>
          <w:spacing w:val="-12"/>
          <w:w w:val="105"/>
        </w:rPr>
        <w:t xml:space="preserve"> </w:t>
      </w:r>
      <w:r w:rsidRPr="004A1CCA">
        <w:rPr>
          <w:rFonts w:ascii="Arial" w:hAnsi="Arial" w:cs="Arial"/>
          <w:w w:val="105"/>
        </w:rPr>
        <w:t>comandado;</w:t>
      </w:r>
    </w:p>
    <w:p w14:paraId="4CF7A7CE" w14:textId="198E8E1E"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bitola</w:t>
      </w:r>
      <w:r w:rsidRPr="004A1CCA">
        <w:rPr>
          <w:rFonts w:ascii="Arial" w:hAnsi="Arial" w:cs="Arial"/>
          <w:spacing w:val="-12"/>
          <w:w w:val="105"/>
        </w:rPr>
        <w:t xml:space="preserve"> </w:t>
      </w:r>
      <w:r w:rsidRPr="004A1CCA">
        <w:rPr>
          <w:rFonts w:ascii="Arial" w:hAnsi="Arial" w:cs="Arial"/>
          <w:w w:val="105"/>
        </w:rPr>
        <w:t>dos</w:t>
      </w:r>
      <w:r w:rsidRPr="004A1CCA">
        <w:rPr>
          <w:rFonts w:ascii="Arial" w:hAnsi="Arial" w:cs="Arial"/>
          <w:spacing w:val="-15"/>
          <w:w w:val="105"/>
        </w:rPr>
        <w:t xml:space="preserve"> </w:t>
      </w:r>
      <w:r w:rsidRPr="004A1CCA">
        <w:rPr>
          <w:rFonts w:ascii="Arial" w:hAnsi="Arial" w:cs="Arial"/>
          <w:w w:val="105"/>
        </w:rPr>
        <w:t>condutores</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cabos,</w:t>
      </w:r>
      <w:r w:rsidRPr="004A1CCA">
        <w:rPr>
          <w:rFonts w:ascii="Arial" w:hAnsi="Arial" w:cs="Arial"/>
          <w:spacing w:val="-9"/>
          <w:w w:val="105"/>
        </w:rPr>
        <w:t xml:space="preserve"> </w:t>
      </w:r>
      <w:r w:rsidRPr="004A1CCA">
        <w:rPr>
          <w:rFonts w:ascii="Arial" w:hAnsi="Arial" w:cs="Arial"/>
          <w:w w:val="105"/>
        </w:rPr>
        <w:t>bem</w:t>
      </w:r>
      <w:r w:rsidRPr="004A1CCA">
        <w:rPr>
          <w:rFonts w:ascii="Arial" w:hAnsi="Arial" w:cs="Arial"/>
          <w:spacing w:val="-13"/>
          <w:w w:val="105"/>
        </w:rPr>
        <w:t xml:space="preserve"> </w:t>
      </w:r>
      <w:r w:rsidRPr="004A1CCA">
        <w:rPr>
          <w:rFonts w:ascii="Arial" w:hAnsi="Arial" w:cs="Arial"/>
          <w:w w:val="105"/>
        </w:rPr>
        <w:t>como</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número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condutores</w:t>
      </w:r>
      <w:r w:rsidRPr="004A1CCA">
        <w:rPr>
          <w:rFonts w:ascii="Arial" w:hAnsi="Arial" w:cs="Arial"/>
          <w:spacing w:val="-15"/>
          <w:w w:val="105"/>
        </w:rPr>
        <w:t xml:space="preserve"> </w:t>
      </w:r>
      <w:r w:rsidRPr="004A1CCA">
        <w:rPr>
          <w:rFonts w:ascii="Arial" w:hAnsi="Arial" w:cs="Arial"/>
          <w:w w:val="105"/>
        </w:rPr>
        <w:t>instalado</w:t>
      </w:r>
      <w:r w:rsidR="00786B06">
        <w:rPr>
          <w:rFonts w:ascii="Arial" w:hAnsi="Arial" w:cs="Arial"/>
          <w:w w:val="105"/>
        </w:rPr>
        <w:t xml:space="preserve">s </w:t>
      </w:r>
      <w:r w:rsidRPr="004A1CCA">
        <w:rPr>
          <w:rFonts w:ascii="Arial" w:hAnsi="Arial" w:cs="Arial"/>
          <w:w w:val="105"/>
        </w:rPr>
        <w:t>em cada duto deverá obedecer às especificações do projeto de instalações elétrica</w:t>
      </w:r>
      <w:r w:rsidR="00786B06">
        <w:rPr>
          <w:rFonts w:ascii="Arial" w:hAnsi="Arial" w:cs="Arial"/>
          <w:w w:val="105"/>
        </w:rPr>
        <w:t xml:space="preserve">s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às</w:t>
      </w:r>
      <w:r w:rsidRPr="004A1CCA">
        <w:rPr>
          <w:rFonts w:ascii="Arial" w:hAnsi="Arial" w:cs="Arial"/>
          <w:spacing w:val="-17"/>
          <w:w w:val="105"/>
        </w:rPr>
        <w:t xml:space="preserve"> </w:t>
      </w:r>
      <w:r w:rsidRPr="004A1CCA">
        <w:rPr>
          <w:rFonts w:ascii="Arial" w:hAnsi="Arial" w:cs="Arial"/>
          <w:w w:val="105"/>
        </w:rPr>
        <w:t>normas</w:t>
      </w:r>
      <w:r w:rsidRPr="004A1CCA">
        <w:rPr>
          <w:rFonts w:ascii="Arial" w:hAnsi="Arial" w:cs="Arial"/>
          <w:spacing w:val="-18"/>
          <w:w w:val="105"/>
        </w:rPr>
        <w:t xml:space="preserve"> </w:t>
      </w:r>
      <w:r w:rsidRPr="004A1CCA">
        <w:rPr>
          <w:rFonts w:ascii="Arial" w:hAnsi="Arial" w:cs="Arial"/>
          <w:w w:val="105"/>
        </w:rPr>
        <w:t>técnicas;</w:t>
      </w:r>
    </w:p>
    <w:p w14:paraId="53ED68B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cabos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cobre</w:t>
      </w:r>
      <w:r w:rsidRPr="004A1CCA">
        <w:rPr>
          <w:rFonts w:ascii="Arial" w:hAnsi="Arial" w:cs="Arial"/>
          <w:spacing w:val="-8"/>
          <w:w w:val="105"/>
        </w:rPr>
        <w:t xml:space="preserve"> </w:t>
      </w: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fabricantes</w:t>
      </w:r>
      <w:r w:rsidRPr="004A1CCA">
        <w:rPr>
          <w:rFonts w:ascii="Arial" w:hAnsi="Arial" w:cs="Arial"/>
          <w:spacing w:val="-10"/>
          <w:w w:val="105"/>
        </w:rPr>
        <w:t xml:space="preserve"> </w:t>
      </w:r>
      <w:r w:rsidRPr="004A1CCA">
        <w:rPr>
          <w:rFonts w:ascii="Arial" w:hAnsi="Arial" w:cs="Arial"/>
          <w:w w:val="105"/>
        </w:rPr>
        <w:t>normatizados;</w:t>
      </w:r>
    </w:p>
    <w:p w14:paraId="194F3F62" w14:textId="2959CC6A" w:rsidR="00F23E72" w:rsidRPr="00D045B6"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emendas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condutores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executadas</w:t>
      </w:r>
      <w:r w:rsidRPr="004A1CCA">
        <w:rPr>
          <w:rFonts w:ascii="Arial" w:hAnsi="Arial" w:cs="Arial"/>
          <w:spacing w:val="1"/>
          <w:w w:val="105"/>
        </w:rPr>
        <w:t xml:space="preserve"> </w:t>
      </w:r>
      <w:r w:rsidRPr="004A1CCA">
        <w:rPr>
          <w:rFonts w:ascii="Arial" w:hAnsi="Arial" w:cs="Arial"/>
          <w:w w:val="105"/>
        </w:rPr>
        <w:t>somente</w:t>
      </w:r>
      <w:r w:rsidRPr="004A1CCA">
        <w:rPr>
          <w:rFonts w:ascii="Arial" w:hAnsi="Arial" w:cs="Arial"/>
          <w:spacing w:val="1"/>
          <w:w w:val="105"/>
        </w:rPr>
        <w:t xml:space="preserve"> </w:t>
      </w:r>
      <w:r w:rsidRPr="004A1CCA">
        <w:rPr>
          <w:rFonts w:ascii="Arial" w:hAnsi="Arial" w:cs="Arial"/>
          <w:w w:val="105"/>
        </w:rPr>
        <w:t>dentro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eletrocalhas ou caixas de passagem de modo a assegurarem resistência mecânica</w:t>
      </w:r>
      <w:r w:rsidRPr="004A1CCA">
        <w:rPr>
          <w:rFonts w:ascii="Arial" w:hAnsi="Arial" w:cs="Arial"/>
          <w:spacing w:val="1"/>
          <w:w w:val="105"/>
        </w:rPr>
        <w:t xml:space="preserve"> </w:t>
      </w:r>
      <w:r w:rsidRPr="004A1CCA">
        <w:rPr>
          <w:rFonts w:ascii="Arial" w:hAnsi="Arial" w:cs="Arial"/>
          <w:w w:val="105"/>
        </w:rPr>
        <w:t xml:space="preserve">adequada e contato elétrico perfeito e permanente, e futuras correções, caso </w:t>
      </w:r>
      <w:r w:rsidR="00D10EF1">
        <w:rPr>
          <w:rFonts w:ascii="Arial" w:hAnsi="Arial" w:cs="Arial"/>
          <w:w w:val="105"/>
          <w:lang w:val="pt-BR"/>
        </w:rPr>
        <w:t>seja</w:t>
      </w:r>
      <w:r w:rsidRPr="004A1CCA">
        <w:rPr>
          <w:rFonts w:ascii="Arial" w:hAnsi="Arial" w:cs="Arial"/>
          <w:spacing w:val="1"/>
          <w:w w:val="105"/>
        </w:rPr>
        <w:t xml:space="preserve"> </w:t>
      </w:r>
      <w:r w:rsidRPr="004A1CCA">
        <w:rPr>
          <w:rFonts w:ascii="Arial" w:hAnsi="Arial" w:cs="Arial"/>
          <w:w w:val="105"/>
        </w:rPr>
        <w:t>necessário;</w:t>
      </w:r>
    </w:p>
    <w:p w14:paraId="2A25CF4B" w14:textId="01F4B1D1" w:rsidR="00786B06"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 emendas deverão ser protegidas com fita isolante de isolamento elétrico de</w:t>
      </w:r>
      <w:r w:rsidRPr="004A1CCA">
        <w:rPr>
          <w:rFonts w:ascii="Arial" w:hAnsi="Arial" w:cs="Arial"/>
          <w:spacing w:val="-77"/>
          <w:w w:val="105"/>
        </w:rPr>
        <w:t xml:space="preserve"> </w:t>
      </w:r>
      <w:r w:rsidRPr="004A1CCA">
        <w:rPr>
          <w:rFonts w:ascii="Arial" w:hAnsi="Arial" w:cs="Arial"/>
          <w:w w:val="105"/>
        </w:rPr>
        <w:t>750V,</w:t>
      </w:r>
      <w:r w:rsidRPr="004A1CCA">
        <w:rPr>
          <w:rFonts w:ascii="Arial" w:hAnsi="Arial" w:cs="Arial"/>
          <w:spacing w:val="-6"/>
          <w:w w:val="105"/>
        </w:rPr>
        <w:t xml:space="preserve"> </w:t>
      </w:r>
      <w:r w:rsidRPr="004A1CCA">
        <w:rPr>
          <w:rFonts w:ascii="Arial" w:hAnsi="Arial" w:cs="Arial"/>
          <w:w w:val="105"/>
        </w:rPr>
        <w:t>resistente</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propagação</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chama,</w:t>
      </w:r>
      <w:r w:rsidRPr="004A1CCA">
        <w:rPr>
          <w:rFonts w:ascii="Arial" w:hAnsi="Arial" w:cs="Arial"/>
          <w:spacing w:val="-2"/>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3"/>
          <w:w w:val="105"/>
        </w:rPr>
        <w:t xml:space="preserve"> </w:t>
      </w:r>
      <w:r w:rsidRPr="004A1CCA">
        <w:rPr>
          <w:rFonts w:ascii="Arial" w:hAnsi="Arial" w:cs="Arial"/>
          <w:w w:val="105"/>
        </w:rPr>
        <w:t>certificado</w:t>
      </w:r>
      <w:r w:rsidRPr="004A1CCA">
        <w:rPr>
          <w:rFonts w:ascii="Arial" w:hAnsi="Arial" w:cs="Arial"/>
          <w:spacing w:val="-4"/>
          <w:w w:val="105"/>
        </w:rPr>
        <w:t xml:space="preserve"> </w:t>
      </w:r>
      <w:r w:rsidRPr="004A1CCA">
        <w:rPr>
          <w:rFonts w:ascii="Arial" w:hAnsi="Arial" w:cs="Arial"/>
          <w:w w:val="105"/>
        </w:rPr>
        <w:t>conforme</w:t>
      </w:r>
      <w:r w:rsidRPr="004A1CCA">
        <w:rPr>
          <w:rFonts w:ascii="Arial" w:hAnsi="Arial" w:cs="Arial"/>
          <w:spacing w:val="-2"/>
          <w:w w:val="105"/>
        </w:rPr>
        <w:t xml:space="preserve"> </w:t>
      </w:r>
      <w:r w:rsidRPr="004A1CCA">
        <w:rPr>
          <w:rFonts w:ascii="Arial" w:hAnsi="Arial" w:cs="Arial"/>
          <w:w w:val="105"/>
        </w:rPr>
        <w:t>requisito</w:t>
      </w:r>
      <w:r w:rsidRPr="004A1CCA">
        <w:rPr>
          <w:rFonts w:ascii="Arial" w:hAnsi="Arial" w:cs="Arial"/>
          <w:spacing w:val="-4"/>
          <w:w w:val="105"/>
        </w:rPr>
        <w:t xml:space="preserve"> </w:t>
      </w:r>
      <w:r w:rsidR="00D10EF1">
        <w:rPr>
          <w:rFonts w:ascii="Arial" w:hAnsi="Arial" w:cs="Arial"/>
          <w:w w:val="105"/>
        </w:rPr>
        <w:t>AB</w:t>
      </w:r>
      <w:r w:rsidR="00D10EF1">
        <w:rPr>
          <w:rFonts w:ascii="Arial" w:hAnsi="Arial" w:cs="Arial"/>
          <w:w w:val="105"/>
          <w:lang w:val="pt-BR"/>
        </w:rPr>
        <w:t xml:space="preserve">NT </w:t>
      </w:r>
      <w:r w:rsidRPr="004A1CCA">
        <w:rPr>
          <w:rFonts w:ascii="Arial" w:hAnsi="Arial" w:cs="Arial"/>
          <w:spacing w:val="-77"/>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NM</w:t>
      </w:r>
      <w:r w:rsidRPr="004A1CCA">
        <w:rPr>
          <w:rFonts w:ascii="Arial" w:hAnsi="Arial" w:cs="Arial"/>
          <w:spacing w:val="-17"/>
          <w:w w:val="105"/>
        </w:rPr>
        <w:t xml:space="preserve"> </w:t>
      </w:r>
      <w:r w:rsidRPr="004A1CCA">
        <w:rPr>
          <w:rFonts w:ascii="Arial" w:hAnsi="Arial" w:cs="Arial"/>
          <w:w w:val="105"/>
        </w:rPr>
        <w:t>60454-3-1;</w:t>
      </w:r>
    </w:p>
    <w:p w14:paraId="04ADCAE6" w14:textId="4D2AE01E"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42"/>
          <w:w w:val="105"/>
        </w:rPr>
        <w:t xml:space="preserve"> </w:t>
      </w:r>
      <w:r w:rsidRPr="004A1CCA">
        <w:rPr>
          <w:rFonts w:ascii="Arial" w:hAnsi="Arial" w:cs="Arial"/>
          <w:w w:val="105"/>
        </w:rPr>
        <w:t>isolação</w:t>
      </w:r>
      <w:r w:rsidRPr="004A1CCA">
        <w:rPr>
          <w:rFonts w:ascii="Arial" w:hAnsi="Arial" w:cs="Arial"/>
          <w:spacing w:val="40"/>
          <w:w w:val="105"/>
        </w:rPr>
        <w:t xml:space="preserve"> </w:t>
      </w:r>
      <w:r w:rsidRPr="004A1CCA">
        <w:rPr>
          <w:rFonts w:ascii="Arial" w:hAnsi="Arial" w:cs="Arial"/>
          <w:w w:val="105"/>
        </w:rPr>
        <w:t>das</w:t>
      </w:r>
      <w:r w:rsidRPr="004A1CCA">
        <w:rPr>
          <w:rFonts w:ascii="Arial" w:hAnsi="Arial" w:cs="Arial"/>
          <w:spacing w:val="40"/>
          <w:w w:val="105"/>
        </w:rPr>
        <w:t xml:space="preserve"> </w:t>
      </w:r>
      <w:r w:rsidRPr="004A1CCA">
        <w:rPr>
          <w:rFonts w:ascii="Arial" w:hAnsi="Arial" w:cs="Arial"/>
          <w:w w:val="105"/>
        </w:rPr>
        <w:t>fitas</w:t>
      </w:r>
      <w:r w:rsidRPr="004A1CCA">
        <w:rPr>
          <w:rFonts w:ascii="Arial" w:hAnsi="Arial" w:cs="Arial"/>
          <w:spacing w:val="39"/>
          <w:w w:val="105"/>
        </w:rPr>
        <w:t xml:space="preserve"> </w:t>
      </w:r>
      <w:r w:rsidRPr="004A1CCA">
        <w:rPr>
          <w:rFonts w:ascii="Arial" w:hAnsi="Arial" w:cs="Arial"/>
          <w:w w:val="105"/>
        </w:rPr>
        <w:t>isolantes,</w:t>
      </w:r>
      <w:r w:rsidRPr="004A1CCA">
        <w:rPr>
          <w:rFonts w:ascii="Arial" w:hAnsi="Arial" w:cs="Arial"/>
          <w:spacing w:val="42"/>
          <w:w w:val="105"/>
        </w:rPr>
        <w:t xml:space="preserve"> </w:t>
      </w:r>
      <w:r w:rsidRPr="004A1CCA">
        <w:rPr>
          <w:rFonts w:ascii="Arial" w:hAnsi="Arial" w:cs="Arial"/>
          <w:w w:val="105"/>
        </w:rPr>
        <w:t>deverão</w:t>
      </w:r>
      <w:r w:rsidRPr="004A1CCA">
        <w:rPr>
          <w:rFonts w:ascii="Arial" w:hAnsi="Arial" w:cs="Arial"/>
          <w:spacing w:val="40"/>
          <w:w w:val="105"/>
        </w:rPr>
        <w:t xml:space="preserve"> </w:t>
      </w:r>
      <w:r w:rsidRPr="004A1CCA">
        <w:rPr>
          <w:rFonts w:ascii="Arial" w:hAnsi="Arial" w:cs="Arial"/>
          <w:w w:val="105"/>
        </w:rPr>
        <w:t>utilizar</w:t>
      </w:r>
      <w:r w:rsidRPr="004A1CCA">
        <w:rPr>
          <w:rFonts w:ascii="Arial" w:hAnsi="Arial" w:cs="Arial"/>
          <w:spacing w:val="39"/>
          <w:w w:val="105"/>
        </w:rPr>
        <w:t xml:space="preserve"> </w:t>
      </w:r>
      <w:r w:rsidRPr="004A1CCA">
        <w:rPr>
          <w:rFonts w:ascii="Arial" w:hAnsi="Arial" w:cs="Arial"/>
          <w:w w:val="105"/>
        </w:rPr>
        <w:t>duas</w:t>
      </w:r>
      <w:r w:rsidRPr="004A1CCA">
        <w:rPr>
          <w:rFonts w:ascii="Arial" w:hAnsi="Arial" w:cs="Arial"/>
          <w:spacing w:val="40"/>
          <w:w w:val="105"/>
        </w:rPr>
        <w:t xml:space="preserve"> </w:t>
      </w:r>
      <w:r w:rsidRPr="004A1CCA">
        <w:rPr>
          <w:rFonts w:ascii="Arial" w:hAnsi="Arial" w:cs="Arial"/>
          <w:w w:val="105"/>
        </w:rPr>
        <w:t>camadas</w:t>
      </w:r>
      <w:r w:rsidRPr="004A1CCA">
        <w:rPr>
          <w:rFonts w:ascii="Arial" w:hAnsi="Arial" w:cs="Arial"/>
          <w:spacing w:val="39"/>
          <w:w w:val="105"/>
        </w:rPr>
        <w:t xml:space="preserve"> </w:t>
      </w:r>
      <w:r w:rsidRPr="004A1CCA">
        <w:rPr>
          <w:rFonts w:ascii="Arial" w:hAnsi="Arial" w:cs="Arial"/>
          <w:w w:val="105"/>
        </w:rPr>
        <w:t>de</w:t>
      </w:r>
      <w:r w:rsidRPr="004A1CCA">
        <w:rPr>
          <w:rFonts w:ascii="Arial" w:hAnsi="Arial" w:cs="Arial"/>
          <w:spacing w:val="41"/>
          <w:w w:val="105"/>
        </w:rPr>
        <w:t xml:space="preserve"> </w:t>
      </w:r>
      <w:r w:rsidRPr="004A1CCA">
        <w:rPr>
          <w:rFonts w:ascii="Arial" w:hAnsi="Arial" w:cs="Arial"/>
          <w:w w:val="105"/>
        </w:rPr>
        <w:t>fita</w:t>
      </w:r>
      <w:r w:rsidRPr="004A1CCA">
        <w:rPr>
          <w:rFonts w:ascii="Arial" w:hAnsi="Arial" w:cs="Arial"/>
          <w:spacing w:val="44"/>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99"/>
        </w:rPr>
        <w:t>50</w:t>
      </w:r>
      <w:r w:rsidRPr="004A1CCA">
        <w:rPr>
          <w:rFonts w:ascii="Arial" w:hAnsi="Arial" w:cs="Arial"/>
          <w:w w:val="113"/>
        </w:rPr>
        <w:t>%</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w w:val="85"/>
        </w:rPr>
        <w:t>l</w:t>
      </w:r>
      <w:r w:rsidRPr="004A1CCA">
        <w:rPr>
          <w:rFonts w:ascii="Arial" w:hAnsi="Arial" w:cs="Arial"/>
          <w:w w:val="112"/>
        </w:rPr>
        <w:t>t</w:t>
      </w:r>
      <w:r w:rsidRPr="004A1CCA">
        <w:rPr>
          <w:rFonts w:ascii="Arial" w:hAnsi="Arial" w:cs="Arial"/>
          <w:spacing w:val="2"/>
          <w:w w:val="112"/>
        </w:rPr>
        <w:t>a</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6"/>
          <w:w w:val="103"/>
        </w:rPr>
        <w:t>n</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7"/>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3"/>
          <w:w w:val="99"/>
        </w:rPr>
        <w:t>0</w:t>
      </w:r>
      <w:r w:rsidRPr="004A1CCA">
        <w:rPr>
          <w:rFonts w:ascii="Arial" w:hAnsi="Arial" w:cs="Arial"/>
          <w:w w:val="113"/>
        </w:rPr>
        <w:t>%</w:t>
      </w:r>
      <w:r w:rsidRPr="004A1CCA">
        <w:rPr>
          <w:rFonts w:ascii="Arial" w:hAnsi="Arial" w:cs="Arial"/>
          <w:spacing w:val="-11"/>
        </w:rPr>
        <w:t xml:space="preserve"> </w:t>
      </w:r>
      <w:r w:rsidRPr="004A1CCA">
        <w:rPr>
          <w:rFonts w:ascii="Arial" w:hAnsi="Arial" w:cs="Arial"/>
          <w:spacing w:val="-6"/>
          <w:w w:val="102"/>
        </w:rPr>
        <w:t>s</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ó</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5"/>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12"/>
        </w:rPr>
        <w:t>t</w:t>
      </w:r>
      <w:r w:rsidRPr="004A1CCA">
        <w:rPr>
          <w:rFonts w:ascii="Arial" w:hAnsi="Arial" w:cs="Arial"/>
          <w:spacing w:val="-2"/>
          <w:w w:val="112"/>
        </w:rPr>
        <w:t>a</w:t>
      </w:r>
      <w:r w:rsidRPr="004A1CCA">
        <w:rPr>
          <w:rFonts w:ascii="Arial" w:hAnsi="Arial" w:cs="Arial"/>
          <w:w w:val="83"/>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instalados</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forro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rígidos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pvc</w:t>
      </w:r>
      <w:r w:rsidRPr="004A1CCA">
        <w:rPr>
          <w:rFonts w:ascii="Arial" w:hAnsi="Arial" w:cs="Arial"/>
          <w:spacing w:val="1"/>
          <w:w w:val="105"/>
        </w:rPr>
        <w:t xml:space="preserve"> </w:t>
      </w:r>
      <w:r w:rsidRPr="004A1CCA">
        <w:rPr>
          <w:rFonts w:ascii="Arial" w:hAnsi="Arial" w:cs="Arial"/>
          <w:w w:val="105"/>
        </w:rPr>
        <w:t>cor</w:t>
      </w:r>
      <w:r w:rsidRPr="004A1CCA">
        <w:rPr>
          <w:rFonts w:ascii="Arial" w:hAnsi="Arial" w:cs="Arial"/>
          <w:spacing w:val="1"/>
          <w:w w:val="105"/>
        </w:rPr>
        <w:t xml:space="preserve"> </w:t>
      </w:r>
      <w:r w:rsidRPr="004A1CCA">
        <w:rPr>
          <w:rFonts w:ascii="Arial" w:hAnsi="Arial" w:cs="Arial"/>
          <w:w w:val="105"/>
        </w:rPr>
        <w:t>cinza,</w:t>
      </w:r>
      <w:r w:rsidRPr="004A1CCA">
        <w:rPr>
          <w:rFonts w:ascii="Arial" w:hAnsi="Arial" w:cs="Arial"/>
          <w:spacing w:val="1"/>
          <w:w w:val="105"/>
        </w:rPr>
        <w:t xml:space="preserve"> </w:t>
      </w:r>
      <w:r w:rsidRPr="004A1CCA">
        <w:rPr>
          <w:rFonts w:ascii="Arial" w:hAnsi="Arial" w:cs="Arial"/>
          <w:w w:val="105"/>
        </w:rPr>
        <w:t>antichamas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2"/>
          <w:w w:val="105"/>
        </w:rPr>
        <w:t xml:space="preserve"> </w:t>
      </w:r>
      <w:r w:rsidRPr="004A1CCA">
        <w:rPr>
          <w:rFonts w:ascii="Arial" w:hAnsi="Arial" w:cs="Arial"/>
          <w:w w:val="105"/>
        </w:rPr>
        <w:t>com</w:t>
      </w:r>
      <w:r w:rsidRPr="004A1CCA">
        <w:rPr>
          <w:rFonts w:ascii="Arial" w:hAnsi="Arial" w:cs="Arial"/>
          <w:spacing w:val="23"/>
          <w:w w:val="105"/>
        </w:rPr>
        <w:t xml:space="preserve"> </w:t>
      </w:r>
      <w:r w:rsidRPr="004A1CCA">
        <w:rPr>
          <w:rFonts w:ascii="Arial" w:hAnsi="Arial" w:cs="Arial"/>
          <w:w w:val="105"/>
        </w:rPr>
        <w:t>transição</w:t>
      </w:r>
      <w:r w:rsidRPr="004A1CCA">
        <w:rPr>
          <w:rFonts w:ascii="Arial" w:hAnsi="Arial" w:cs="Arial"/>
          <w:spacing w:val="22"/>
          <w:w w:val="105"/>
        </w:rPr>
        <w:t xml:space="preserve"> </w:t>
      </w:r>
      <w:r w:rsidRPr="004A1CCA">
        <w:rPr>
          <w:rFonts w:ascii="Arial" w:hAnsi="Arial" w:cs="Arial"/>
          <w:w w:val="105"/>
        </w:rPr>
        <w:t>para</w:t>
      </w:r>
      <w:r w:rsidRPr="004A1CCA">
        <w:rPr>
          <w:rFonts w:ascii="Arial" w:hAnsi="Arial" w:cs="Arial"/>
          <w:spacing w:val="24"/>
          <w:w w:val="105"/>
        </w:rPr>
        <w:t xml:space="preserve"> </w:t>
      </w:r>
      <w:r w:rsidRPr="004A1CCA">
        <w:rPr>
          <w:rFonts w:ascii="Arial" w:hAnsi="Arial" w:cs="Arial"/>
          <w:w w:val="105"/>
        </w:rPr>
        <w:t>eletroduto</w:t>
      </w:r>
      <w:r w:rsidRPr="004A1CCA">
        <w:rPr>
          <w:rFonts w:ascii="Arial" w:hAnsi="Arial" w:cs="Arial"/>
          <w:spacing w:val="21"/>
          <w:w w:val="105"/>
        </w:rPr>
        <w:t xml:space="preserve"> </w:t>
      </w:r>
      <w:r w:rsidRPr="004A1CCA">
        <w:rPr>
          <w:rFonts w:ascii="Arial" w:hAnsi="Arial" w:cs="Arial"/>
          <w:w w:val="105"/>
        </w:rPr>
        <w:t>rígido</w:t>
      </w:r>
      <w:r w:rsidRPr="004A1CCA">
        <w:rPr>
          <w:rFonts w:ascii="Arial" w:hAnsi="Arial" w:cs="Arial"/>
          <w:spacing w:val="22"/>
          <w:w w:val="105"/>
        </w:rPr>
        <w:t xml:space="preserve"> </w:t>
      </w:r>
      <w:r w:rsidRPr="004A1CCA">
        <w:rPr>
          <w:rFonts w:ascii="Arial" w:hAnsi="Arial" w:cs="Arial"/>
          <w:w w:val="105"/>
        </w:rPr>
        <w:t>cinza,</w:t>
      </w:r>
      <w:r w:rsidRPr="004A1CCA">
        <w:rPr>
          <w:rFonts w:ascii="Arial" w:hAnsi="Arial" w:cs="Arial"/>
          <w:spacing w:val="23"/>
          <w:w w:val="105"/>
        </w:rPr>
        <w:t xml:space="preserve"> </w:t>
      </w:r>
      <w:r w:rsidRPr="004A1CCA">
        <w:rPr>
          <w:rFonts w:ascii="Arial" w:hAnsi="Arial" w:cs="Arial"/>
          <w:w w:val="105"/>
        </w:rPr>
        <w:t>através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34"/>
          <w:w w:val="105"/>
        </w:rPr>
        <w:t xml:space="preserve"> </w:t>
      </w:r>
      <w:r w:rsidRPr="004A1CCA">
        <w:rPr>
          <w:rFonts w:ascii="Arial" w:hAnsi="Arial" w:cs="Arial"/>
          <w:w w:val="105"/>
        </w:rPr>
        <w:t>caixa</w:t>
      </w:r>
      <w:r w:rsidRPr="004A1CCA">
        <w:rPr>
          <w:rFonts w:ascii="Arial" w:hAnsi="Arial" w:cs="Arial"/>
          <w:spacing w:val="22"/>
          <w:w w:val="105"/>
        </w:rPr>
        <w:t xml:space="preserve"> </w:t>
      </w:r>
      <w:r w:rsidRPr="004A1CCA">
        <w:rPr>
          <w:rFonts w:ascii="Arial" w:hAnsi="Arial" w:cs="Arial"/>
          <w:w w:val="105"/>
        </w:rPr>
        <w:t>4x4</w:t>
      </w:r>
      <w:r w:rsidRPr="004A1CCA">
        <w:rPr>
          <w:rFonts w:ascii="Arial" w:hAnsi="Arial" w:cs="Arial"/>
          <w:spacing w:val="24"/>
          <w:w w:val="105"/>
        </w:rPr>
        <w:t xml:space="preserve"> </w:t>
      </w:r>
      <w:r w:rsidRPr="004A1CCA">
        <w:rPr>
          <w:rFonts w:ascii="Arial" w:hAnsi="Arial" w:cs="Arial"/>
          <w:w w:val="105"/>
        </w:rPr>
        <w:t>de</w:t>
      </w:r>
      <w:r w:rsidR="00786B06">
        <w:rPr>
          <w:rFonts w:ascii="Arial" w:hAnsi="Arial" w:cs="Arial"/>
          <w:lang w:val="pt-BR"/>
        </w:rPr>
        <w:t xml:space="preserve"> </w:t>
      </w:r>
      <w:r w:rsidRPr="004A1CCA">
        <w:rPr>
          <w:rFonts w:ascii="Arial" w:hAnsi="Arial" w:cs="Arial"/>
        </w:rPr>
        <w:t>embutir, fixado aparente sobre o forro;</w:t>
      </w:r>
      <w:r w:rsidRPr="004A1CCA">
        <w:rPr>
          <w:rFonts w:ascii="Arial" w:hAnsi="Arial" w:cs="Arial"/>
          <w:spacing w:val="1"/>
        </w:rPr>
        <w:t xml:space="preserve"> </w:t>
      </w:r>
      <w:r w:rsidRPr="004A1CCA">
        <w:rPr>
          <w:rFonts w:ascii="Arial" w:hAnsi="Arial" w:cs="Arial"/>
        </w:rPr>
        <w:t>Eletroduto</w:t>
      </w:r>
      <w:r w:rsidRPr="004A1CCA">
        <w:rPr>
          <w:rFonts w:ascii="Arial" w:hAnsi="Arial" w:cs="Arial"/>
          <w:spacing w:val="17"/>
        </w:rPr>
        <w:t xml:space="preserve"> </w:t>
      </w:r>
      <w:r w:rsidRPr="004A1CCA">
        <w:rPr>
          <w:rFonts w:ascii="Arial" w:hAnsi="Arial" w:cs="Arial"/>
        </w:rPr>
        <w:t>flexível</w:t>
      </w:r>
      <w:r w:rsidRPr="004A1CCA">
        <w:rPr>
          <w:rFonts w:ascii="Arial" w:hAnsi="Arial" w:cs="Arial"/>
          <w:spacing w:val="20"/>
        </w:rPr>
        <w:t xml:space="preserve"> </w:t>
      </w:r>
      <w:r w:rsidRPr="004A1CCA">
        <w:rPr>
          <w:rFonts w:ascii="Arial" w:hAnsi="Arial" w:cs="Arial"/>
        </w:rPr>
        <w:t>embutido</w:t>
      </w:r>
      <w:r w:rsidRPr="004A1CCA">
        <w:rPr>
          <w:rFonts w:ascii="Arial" w:hAnsi="Arial" w:cs="Arial"/>
          <w:spacing w:val="16"/>
        </w:rPr>
        <w:t xml:space="preserve"> </w:t>
      </w:r>
      <w:r w:rsidRPr="004A1CCA">
        <w:rPr>
          <w:rFonts w:ascii="Arial" w:hAnsi="Arial" w:cs="Arial"/>
        </w:rPr>
        <w:t>em</w:t>
      </w:r>
      <w:r w:rsidRPr="004A1CCA">
        <w:rPr>
          <w:rFonts w:ascii="Arial" w:hAnsi="Arial" w:cs="Arial"/>
          <w:spacing w:val="20"/>
        </w:rPr>
        <w:t xml:space="preserve"> </w:t>
      </w:r>
      <w:r w:rsidRPr="004A1CCA">
        <w:rPr>
          <w:rFonts w:ascii="Arial" w:hAnsi="Arial" w:cs="Arial"/>
        </w:rPr>
        <w:t>parede;</w:t>
      </w:r>
      <w:r w:rsidRPr="004A1CCA">
        <w:rPr>
          <w:rFonts w:ascii="Arial" w:hAnsi="Arial" w:cs="Arial"/>
          <w:spacing w:val="-73"/>
        </w:rPr>
        <w:t xml:space="preserve"> </w:t>
      </w:r>
      <w:r w:rsidRPr="004A1CCA">
        <w:rPr>
          <w:rFonts w:ascii="Arial" w:hAnsi="Arial" w:cs="Arial"/>
        </w:rPr>
        <w:t>Eletrodutos</w:t>
      </w:r>
      <w:r w:rsidRPr="004A1CCA">
        <w:rPr>
          <w:rFonts w:ascii="Arial" w:hAnsi="Arial" w:cs="Arial"/>
          <w:spacing w:val="-13"/>
        </w:rPr>
        <w:t xml:space="preserve"> </w:t>
      </w:r>
      <w:r w:rsidRPr="004A1CCA">
        <w:rPr>
          <w:rFonts w:ascii="Arial" w:hAnsi="Arial" w:cs="Arial"/>
        </w:rPr>
        <w:t>não</w:t>
      </w:r>
      <w:r w:rsidRPr="004A1CCA">
        <w:rPr>
          <w:rFonts w:ascii="Arial" w:hAnsi="Arial" w:cs="Arial"/>
          <w:spacing w:val="-7"/>
        </w:rPr>
        <w:t xml:space="preserve"> </w:t>
      </w:r>
      <w:r w:rsidRPr="004A1CCA">
        <w:rPr>
          <w:rFonts w:ascii="Arial" w:hAnsi="Arial" w:cs="Arial"/>
        </w:rPr>
        <w:t>cotados,</w:t>
      </w:r>
      <w:r w:rsidRPr="004A1CCA">
        <w:rPr>
          <w:rFonts w:ascii="Arial" w:hAnsi="Arial" w:cs="Arial"/>
          <w:spacing w:val="-7"/>
        </w:rPr>
        <w:t xml:space="preserve"> </w:t>
      </w:r>
      <w:r w:rsidRPr="004A1CCA">
        <w:rPr>
          <w:rFonts w:ascii="Cambria Math" w:hAnsi="Cambria Math" w:cs="Cambria Math"/>
        </w:rPr>
        <w:t>∅</w:t>
      </w:r>
      <w:r w:rsidRPr="004A1CCA">
        <w:rPr>
          <w:rFonts w:ascii="Arial" w:hAnsi="Arial" w:cs="Arial"/>
        </w:rPr>
        <w:t>3/4";</w:t>
      </w:r>
    </w:p>
    <w:p w14:paraId="1A4D9E7E"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spacing w:val="-1"/>
          <w:w w:val="94"/>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4"/>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rPr>
        <w:t>je</w:t>
      </w:r>
      <w:r w:rsidRPr="004A1CCA">
        <w:rPr>
          <w:rFonts w:ascii="Arial" w:hAnsi="Arial" w:cs="Arial"/>
          <w:spacing w:val="3"/>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3"/>
        </w:rPr>
        <w:t xml:space="preserve"> </w:t>
      </w:r>
      <w:r w:rsidRPr="004A1CCA">
        <w:rPr>
          <w:rFonts w:ascii="Arial" w:hAnsi="Arial" w:cs="Arial"/>
          <w:spacing w:val="-3"/>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39"/>
        </w:rPr>
        <w:t>(</w:t>
      </w:r>
      <w:r w:rsidRPr="004A1CCA">
        <w:rPr>
          <w:rFonts w:ascii="Arial" w:hAnsi="Arial" w:cs="Arial"/>
          <w:spacing w:val="-2"/>
          <w:w w:val="104"/>
        </w:rPr>
        <w:t>o</w:t>
      </w:r>
      <w:r w:rsidRPr="004A1CCA">
        <w:rPr>
          <w:rFonts w:ascii="Arial" w:hAnsi="Arial" w:cs="Arial"/>
          <w:spacing w:val="1"/>
          <w:w w:val="107"/>
        </w:rPr>
        <w:t>p</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spacing w:val="3"/>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8"/>
        </w:rPr>
        <w:t>v</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7"/>
        </w:rPr>
        <w:t xml:space="preserve"> </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122"/>
        </w:rPr>
        <w:t>a</w:t>
      </w:r>
      <w:r w:rsidRPr="004A1CCA">
        <w:rPr>
          <w:rFonts w:ascii="Arial" w:hAnsi="Arial" w:cs="Arial"/>
          <w:spacing w:val="5"/>
        </w:rPr>
        <w:t xml:space="preserve"> </w:t>
      </w:r>
      <w:r w:rsidRPr="004A1CCA">
        <w:rPr>
          <w:rFonts w:ascii="Arial" w:hAnsi="Arial" w:cs="Arial"/>
          <w:w w:val="89"/>
        </w:rPr>
        <w:t>f</w:t>
      </w:r>
      <w:r w:rsidRPr="004A1CCA">
        <w:rPr>
          <w:rFonts w:ascii="Arial" w:hAnsi="Arial" w:cs="Arial"/>
          <w:spacing w:val="-4"/>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saídas</w:t>
      </w:r>
      <w:r w:rsidRPr="004A1CCA">
        <w:rPr>
          <w:rFonts w:ascii="Arial" w:hAnsi="Arial" w:cs="Arial"/>
          <w:spacing w:val="-19"/>
          <w:w w:val="105"/>
        </w:rPr>
        <w:t xml:space="preserve"> </w:t>
      </w:r>
      <w:r w:rsidRPr="004A1CCA">
        <w:rPr>
          <w:rFonts w:ascii="Arial" w:hAnsi="Arial" w:cs="Arial"/>
          <w:w w:val="105"/>
        </w:rPr>
        <w:t>dos</w:t>
      </w:r>
      <w:r w:rsidRPr="004A1CCA">
        <w:rPr>
          <w:rFonts w:ascii="Arial" w:hAnsi="Arial" w:cs="Arial"/>
          <w:spacing w:val="-19"/>
          <w:w w:val="105"/>
        </w:rPr>
        <w:t xml:space="preserve"> </w:t>
      </w:r>
      <w:r w:rsidRPr="004A1CCA">
        <w:rPr>
          <w:rFonts w:ascii="Arial" w:hAnsi="Arial" w:cs="Arial"/>
          <w:w w:val="105"/>
        </w:rPr>
        <w:t>dutos</w:t>
      </w:r>
      <w:r w:rsidRPr="004A1CCA">
        <w:rPr>
          <w:rFonts w:ascii="Arial" w:hAnsi="Arial" w:cs="Arial"/>
          <w:spacing w:val="-18"/>
          <w:w w:val="105"/>
        </w:rPr>
        <w:t xml:space="preserve"> </w:t>
      </w:r>
      <w:r w:rsidRPr="004A1CCA">
        <w:rPr>
          <w:rFonts w:ascii="Arial" w:hAnsi="Arial" w:cs="Arial"/>
          <w:w w:val="105"/>
        </w:rPr>
        <w:t>fixados</w:t>
      </w:r>
      <w:r w:rsidRPr="004A1CCA">
        <w:rPr>
          <w:rFonts w:ascii="Arial" w:hAnsi="Arial" w:cs="Arial"/>
          <w:spacing w:val="-19"/>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conector</w:t>
      </w:r>
      <w:r w:rsidRPr="004A1CCA">
        <w:rPr>
          <w:rFonts w:ascii="Arial" w:hAnsi="Arial" w:cs="Arial"/>
          <w:spacing w:val="-15"/>
          <w:w w:val="105"/>
        </w:rPr>
        <w:t xml:space="preserve"> </w:t>
      </w:r>
      <w:r w:rsidRPr="004A1CCA">
        <w:rPr>
          <w:rFonts w:ascii="Arial" w:hAnsi="Arial" w:cs="Arial"/>
          <w:w w:val="105"/>
        </w:rPr>
        <w:t>reto</w:t>
      </w:r>
      <w:r w:rsidRPr="004A1CCA">
        <w:rPr>
          <w:rFonts w:ascii="Arial" w:hAnsi="Arial" w:cs="Arial"/>
          <w:spacing w:val="-17"/>
          <w:w w:val="105"/>
        </w:rPr>
        <w:t xml:space="preserve"> </w:t>
      </w:r>
      <w:r w:rsidRPr="004A1CCA">
        <w:rPr>
          <w:rFonts w:ascii="Arial" w:hAnsi="Arial" w:cs="Arial"/>
          <w:w w:val="105"/>
        </w:rPr>
        <w:t>box</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melhor</w:t>
      </w:r>
      <w:r w:rsidRPr="004A1CCA">
        <w:rPr>
          <w:rFonts w:ascii="Arial" w:hAnsi="Arial" w:cs="Arial"/>
          <w:spacing w:val="-15"/>
          <w:w w:val="105"/>
        </w:rPr>
        <w:t xml:space="preserve"> </w:t>
      </w:r>
      <w:r w:rsidRPr="004A1CCA">
        <w:rPr>
          <w:rFonts w:ascii="Arial" w:hAnsi="Arial" w:cs="Arial"/>
          <w:w w:val="105"/>
        </w:rPr>
        <w:t>fixação;</w:t>
      </w:r>
    </w:p>
    <w:p w14:paraId="2356588C" w14:textId="77777777" w:rsidR="00D10EF1" w:rsidRDefault="002F1140" w:rsidP="00D045B6">
      <w:pPr>
        <w:pStyle w:val="Corpodetexto"/>
        <w:spacing w:line="350" w:lineRule="auto"/>
        <w:ind w:left="754" w:right="125" w:firstLine="709"/>
        <w:jc w:val="both"/>
        <w:rPr>
          <w:rFonts w:ascii="Arial" w:hAnsi="Arial" w:cs="Arial"/>
          <w:spacing w:val="-77"/>
          <w:w w:val="105"/>
        </w:rPr>
      </w:pP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tomadas</w:t>
      </w:r>
      <w:r w:rsidRPr="004A1CCA">
        <w:rPr>
          <w:rFonts w:ascii="Arial" w:hAnsi="Arial" w:cs="Arial"/>
          <w:spacing w:val="3"/>
          <w:w w:val="105"/>
        </w:rPr>
        <w:t xml:space="preserve"> </w:t>
      </w:r>
      <w:r w:rsidRPr="004A1CCA">
        <w:rPr>
          <w:rFonts w:ascii="Arial" w:hAnsi="Arial" w:cs="Arial"/>
          <w:w w:val="105"/>
        </w:rPr>
        <w:t>de força</w:t>
      </w:r>
      <w:r w:rsidRPr="004A1CCA">
        <w:rPr>
          <w:rFonts w:ascii="Arial" w:hAnsi="Arial" w:cs="Arial"/>
          <w:spacing w:val="3"/>
          <w:w w:val="105"/>
        </w:rPr>
        <w:t xml:space="preserve"> </w:t>
      </w:r>
      <w:r w:rsidRPr="004A1CCA">
        <w:rPr>
          <w:rFonts w:ascii="Arial" w:hAnsi="Arial" w:cs="Arial"/>
          <w:w w:val="105"/>
        </w:rPr>
        <w:t>e iluminação serão</w:t>
      </w:r>
      <w:r w:rsidRPr="004A1CCA">
        <w:rPr>
          <w:rFonts w:ascii="Arial" w:hAnsi="Arial" w:cs="Arial"/>
          <w:spacing w:val="-1"/>
          <w:w w:val="105"/>
        </w:rPr>
        <w:t xml:space="preserve"> </w:t>
      </w:r>
      <w:r w:rsidRPr="004A1CCA">
        <w:rPr>
          <w:rFonts w:ascii="Arial" w:hAnsi="Arial" w:cs="Arial"/>
          <w:w w:val="105"/>
        </w:rPr>
        <w:t>embutidas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2"/>
          <w:w w:val="105"/>
        </w:rPr>
        <w:t xml:space="preserve"> </w:t>
      </w:r>
      <w:r w:rsidRPr="004A1CCA">
        <w:rPr>
          <w:rFonts w:ascii="Arial" w:hAnsi="Arial" w:cs="Arial"/>
          <w:w w:val="105"/>
        </w:rPr>
        <w:t>parede;</w:t>
      </w:r>
      <w:r w:rsidRPr="004A1CCA">
        <w:rPr>
          <w:rFonts w:ascii="Arial" w:hAnsi="Arial" w:cs="Arial"/>
          <w:spacing w:val="-77"/>
          <w:w w:val="105"/>
        </w:rPr>
        <w:t xml:space="preserve"> </w:t>
      </w:r>
    </w:p>
    <w:p w14:paraId="2EC5FF72" w14:textId="428FC07D"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tomadas</w:t>
      </w:r>
      <w:r w:rsidRPr="004A1CCA">
        <w:rPr>
          <w:rFonts w:ascii="Arial" w:hAnsi="Arial" w:cs="Arial"/>
          <w:spacing w:val="-16"/>
          <w:w w:val="105"/>
        </w:rPr>
        <w:t xml:space="preserve"> </w:t>
      </w:r>
      <w:r w:rsidRPr="004A1CCA">
        <w:rPr>
          <w:rFonts w:ascii="Arial" w:hAnsi="Arial" w:cs="Arial"/>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aterradas;</w:t>
      </w:r>
    </w:p>
    <w:p w14:paraId="7CE590AD"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Todas as partes metálicas, deverão ser conectadas ao condutor de proteção</w:t>
      </w:r>
      <w:r w:rsidRPr="004A1CCA">
        <w:rPr>
          <w:rFonts w:ascii="Arial" w:hAnsi="Arial" w:cs="Arial"/>
          <w:spacing w:val="1"/>
          <w:w w:val="105"/>
        </w:rPr>
        <w:t xml:space="preserve"> </w:t>
      </w:r>
      <w:r w:rsidRPr="004A1CCA">
        <w:rPr>
          <w:rFonts w:ascii="Arial" w:hAnsi="Arial" w:cs="Arial"/>
          <w:w w:val="105"/>
        </w:rPr>
        <w:t>(terra) para que o potencial de proteção de todos os componentes do prédio sejam</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9"/>
          <w:w w:val="105"/>
        </w:rPr>
        <w:t xml:space="preserve"> </w:t>
      </w:r>
      <w:r w:rsidRPr="004A1CCA">
        <w:rPr>
          <w:rFonts w:ascii="Arial" w:hAnsi="Arial" w:cs="Arial"/>
          <w:w w:val="105"/>
        </w:rPr>
        <w:t>mesmos,</w:t>
      </w:r>
      <w:r w:rsidRPr="004A1CCA">
        <w:rPr>
          <w:rFonts w:ascii="Arial" w:hAnsi="Arial" w:cs="Arial"/>
          <w:spacing w:val="-17"/>
          <w:w w:val="105"/>
        </w:rPr>
        <w:t xml:space="preserve"> </w:t>
      </w:r>
      <w:r w:rsidRPr="004A1CCA">
        <w:rPr>
          <w:rFonts w:ascii="Arial" w:hAnsi="Arial" w:cs="Arial"/>
          <w:w w:val="105"/>
        </w:rPr>
        <w:t>minimizando</w:t>
      </w:r>
      <w:r w:rsidRPr="004A1CCA">
        <w:rPr>
          <w:rFonts w:ascii="Arial" w:hAnsi="Arial" w:cs="Arial"/>
          <w:spacing w:val="-19"/>
          <w:w w:val="105"/>
        </w:rPr>
        <w:t xml:space="preserve"> </w:t>
      </w:r>
      <w:r w:rsidRPr="004A1CCA">
        <w:rPr>
          <w:rFonts w:ascii="Arial" w:hAnsi="Arial" w:cs="Arial"/>
          <w:w w:val="105"/>
        </w:rPr>
        <w:t>assim</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possibilidade</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choque</w:t>
      </w:r>
      <w:r w:rsidRPr="004A1CCA">
        <w:rPr>
          <w:rFonts w:ascii="Arial" w:hAnsi="Arial" w:cs="Arial"/>
          <w:spacing w:val="-18"/>
          <w:w w:val="105"/>
        </w:rPr>
        <w:t xml:space="preserve"> </w:t>
      </w:r>
      <w:r w:rsidRPr="004A1CCA">
        <w:rPr>
          <w:rFonts w:ascii="Arial" w:hAnsi="Arial" w:cs="Arial"/>
          <w:w w:val="105"/>
        </w:rPr>
        <w:t>elétrico;</w:t>
      </w:r>
    </w:p>
    <w:p w14:paraId="0DEC3C01" w14:textId="053F9741"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Todas</w:t>
      </w:r>
      <w:r w:rsidRPr="004A1CCA">
        <w:rPr>
          <w:rFonts w:ascii="Arial" w:hAnsi="Arial" w:cs="Arial"/>
          <w:spacing w:val="-21"/>
          <w:w w:val="105"/>
        </w:rPr>
        <w:t xml:space="preserve"> </w:t>
      </w:r>
      <w:r w:rsidRPr="004A1CCA">
        <w:rPr>
          <w:rFonts w:ascii="Arial" w:hAnsi="Arial" w:cs="Arial"/>
          <w:w w:val="105"/>
        </w:rPr>
        <w:t>as</w:t>
      </w:r>
      <w:r w:rsidRPr="004A1CCA">
        <w:rPr>
          <w:rFonts w:ascii="Arial" w:hAnsi="Arial" w:cs="Arial"/>
          <w:spacing w:val="-20"/>
          <w:w w:val="105"/>
        </w:rPr>
        <w:t xml:space="preserve"> </w:t>
      </w:r>
      <w:r w:rsidRPr="004A1CCA">
        <w:rPr>
          <w:rFonts w:ascii="Arial" w:hAnsi="Arial" w:cs="Arial"/>
          <w:w w:val="105"/>
        </w:rPr>
        <w:t>emendas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cabos</w:t>
      </w:r>
      <w:r w:rsidRPr="004A1CCA">
        <w:rPr>
          <w:rFonts w:ascii="Arial" w:hAnsi="Arial" w:cs="Arial"/>
          <w:spacing w:val="-20"/>
          <w:w w:val="105"/>
        </w:rPr>
        <w:t xml:space="preserve"> </w:t>
      </w:r>
      <w:r w:rsidRPr="004A1CCA">
        <w:rPr>
          <w:rFonts w:ascii="Arial" w:hAnsi="Arial" w:cs="Arial"/>
          <w:w w:val="105"/>
        </w:rPr>
        <w:t>ou</w:t>
      </w:r>
      <w:r w:rsidRPr="004A1CCA">
        <w:rPr>
          <w:rFonts w:ascii="Arial" w:hAnsi="Arial" w:cs="Arial"/>
          <w:spacing w:val="-20"/>
          <w:w w:val="105"/>
        </w:rPr>
        <w:t xml:space="preserve"> </w:t>
      </w:r>
      <w:r w:rsidRPr="004A1CCA">
        <w:rPr>
          <w:rFonts w:ascii="Arial" w:hAnsi="Arial" w:cs="Arial"/>
          <w:w w:val="105"/>
        </w:rPr>
        <w:t>fiações,</w:t>
      </w:r>
      <w:r w:rsidRPr="004A1CCA">
        <w:rPr>
          <w:rFonts w:ascii="Arial" w:hAnsi="Arial" w:cs="Arial"/>
          <w:spacing w:val="-18"/>
          <w:w w:val="105"/>
        </w:rPr>
        <w:t xml:space="preserve"> </w:t>
      </w:r>
      <w:r w:rsidRPr="004A1CCA">
        <w:rPr>
          <w:rFonts w:ascii="Arial" w:hAnsi="Arial" w:cs="Arial"/>
          <w:w w:val="105"/>
        </w:rPr>
        <w:t>dever</w:t>
      </w:r>
      <w:r w:rsidR="00D10EF1">
        <w:rPr>
          <w:rFonts w:ascii="Arial" w:hAnsi="Arial" w:cs="Arial"/>
          <w:w w:val="105"/>
          <w:lang w:val="pt-BR"/>
        </w:rPr>
        <w:t>ão</w:t>
      </w:r>
      <w:r w:rsidRPr="004A1CCA">
        <w:rPr>
          <w:rFonts w:ascii="Arial" w:hAnsi="Arial" w:cs="Arial"/>
          <w:spacing w:val="-17"/>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dentro</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20"/>
          <w:w w:val="105"/>
        </w:rPr>
        <w:t xml:space="preserve"> </w:t>
      </w:r>
      <w:r w:rsidRPr="004A1CCA">
        <w:rPr>
          <w:rFonts w:ascii="Arial" w:hAnsi="Arial" w:cs="Arial"/>
          <w:w w:val="105"/>
        </w:rPr>
        <w:t>caixas</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elétricas</w:t>
      </w:r>
      <w:r w:rsidRPr="004A1CCA">
        <w:rPr>
          <w:rFonts w:ascii="Arial" w:hAnsi="Arial" w:cs="Arial"/>
          <w:spacing w:val="-7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passagens;</w:t>
      </w:r>
    </w:p>
    <w:p w14:paraId="3AC6AF48"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Não é permitido deixar emendas de fiações dentro de eletrodutos de qualquer</w:t>
      </w:r>
      <w:r w:rsidRPr="004A1CCA">
        <w:rPr>
          <w:rFonts w:ascii="Arial" w:hAnsi="Arial" w:cs="Arial"/>
          <w:spacing w:val="1"/>
          <w:w w:val="105"/>
        </w:rPr>
        <w:t xml:space="preserve"> </w:t>
      </w:r>
      <w:r w:rsidRPr="004A1CCA">
        <w:rPr>
          <w:rFonts w:ascii="Arial" w:hAnsi="Arial" w:cs="Arial"/>
          <w:w w:val="105"/>
        </w:rPr>
        <w:t>natureza;</w:t>
      </w:r>
    </w:p>
    <w:p w14:paraId="733F2A7B" w14:textId="77777777" w:rsidR="00F23E72" w:rsidRPr="004A1CCA" w:rsidRDefault="002F1140" w:rsidP="00D045B6">
      <w:pPr>
        <w:pStyle w:val="Corpodetexto"/>
        <w:spacing w:line="350" w:lineRule="auto"/>
        <w:ind w:left="754" w:right="125" w:firstLine="709"/>
        <w:jc w:val="both"/>
        <w:rPr>
          <w:rFonts w:ascii="Arial" w:hAnsi="Arial" w:cs="Arial"/>
          <w:w w:val="95"/>
        </w:rPr>
      </w:pPr>
      <w:r w:rsidRPr="004A1CCA">
        <w:rPr>
          <w:rFonts w:ascii="Arial" w:hAnsi="Arial" w:cs="Arial"/>
          <w:w w:val="105"/>
        </w:rPr>
        <w:lastRenderedPageBreak/>
        <w:t>O cabo de aterramento acompanha a mesma bitola da fase até o limite de</w:t>
      </w:r>
      <w:r w:rsidRPr="004A1CCA">
        <w:rPr>
          <w:rFonts w:ascii="Arial" w:hAnsi="Arial" w:cs="Arial"/>
          <w:spacing w:val="1"/>
          <w:w w:val="105"/>
        </w:rPr>
        <w:t xml:space="preserve"> </w:t>
      </w:r>
      <w:r w:rsidRPr="004A1CCA">
        <w:rPr>
          <w:rFonts w:ascii="Arial" w:hAnsi="Arial" w:cs="Arial"/>
          <w:w w:val="105"/>
        </w:rPr>
        <w:t>35mm²,</w:t>
      </w:r>
      <w:r w:rsidRPr="004A1CCA">
        <w:rPr>
          <w:rFonts w:ascii="Arial" w:hAnsi="Arial" w:cs="Arial"/>
          <w:spacing w:val="-18"/>
          <w:w w:val="105"/>
        </w:rPr>
        <w:t xml:space="preserve"> </w:t>
      </w:r>
      <w:r w:rsidRPr="004A1CCA">
        <w:rPr>
          <w:rFonts w:ascii="Arial" w:hAnsi="Arial" w:cs="Arial"/>
          <w:w w:val="105"/>
        </w:rPr>
        <w:t>previsto</w:t>
      </w:r>
      <w:r w:rsidRPr="004A1CCA">
        <w:rPr>
          <w:rFonts w:ascii="Arial" w:hAnsi="Arial" w:cs="Arial"/>
          <w:spacing w:val="-19"/>
          <w:w w:val="105"/>
        </w:rPr>
        <w:t xml:space="preserve"> </w:t>
      </w:r>
      <w:r w:rsidRPr="004A1CCA">
        <w:rPr>
          <w:rFonts w:ascii="Arial" w:hAnsi="Arial" w:cs="Arial"/>
          <w:w w:val="105"/>
        </w:rPr>
        <w:t>pela</w:t>
      </w:r>
      <w:r w:rsidRPr="004A1CCA">
        <w:rPr>
          <w:rFonts w:ascii="Arial" w:hAnsi="Arial" w:cs="Arial"/>
          <w:spacing w:val="-17"/>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5410;</w:t>
      </w:r>
    </w:p>
    <w:p w14:paraId="594D9BE8"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28"/>
          <w:w w:val="105"/>
        </w:rPr>
        <w:t xml:space="preserve"> </w:t>
      </w:r>
      <w:r w:rsidRPr="004A1CCA">
        <w:rPr>
          <w:rFonts w:ascii="Arial" w:hAnsi="Arial" w:cs="Arial"/>
          <w:w w:val="105"/>
        </w:rPr>
        <w:t>os</w:t>
      </w:r>
      <w:r w:rsidRPr="004A1CCA">
        <w:rPr>
          <w:rFonts w:ascii="Arial" w:hAnsi="Arial" w:cs="Arial"/>
          <w:spacing w:val="-28"/>
          <w:w w:val="105"/>
        </w:rPr>
        <w:t xml:space="preserve"> </w:t>
      </w:r>
      <w:r w:rsidRPr="004A1CCA">
        <w:rPr>
          <w:rFonts w:ascii="Arial" w:hAnsi="Arial" w:cs="Arial"/>
          <w:w w:val="105"/>
        </w:rPr>
        <w:t>fios</w:t>
      </w:r>
      <w:r w:rsidRPr="004A1CCA">
        <w:rPr>
          <w:rFonts w:ascii="Arial" w:hAnsi="Arial" w:cs="Arial"/>
          <w:spacing w:val="-28"/>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cabos,</w:t>
      </w:r>
      <w:r w:rsidRPr="004A1CCA">
        <w:rPr>
          <w:rFonts w:ascii="Arial" w:hAnsi="Arial" w:cs="Arial"/>
          <w:spacing w:val="-26"/>
          <w:w w:val="105"/>
        </w:rPr>
        <w:t xml:space="preserve"> </w:t>
      </w:r>
      <w:r w:rsidRPr="004A1CCA">
        <w:rPr>
          <w:rFonts w:ascii="Arial" w:hAnsi="Arial" w:cs="Arial"/>
          <w:w w:val="105"/>
        </w:rPr>
        <w:t>deverão</w:t>
      </w:r>
      <w:r w:rsidRPr="004A1CCA">
        <w:rPr>
          <w:rFonts w:ascii="Arial" w:hAnsi="Arial" w:cs="Arial"/>
          <w:spacing w:val="-28"/>
          <w:w w:val="105"/>
        </w:rPr>
        <w:t xml:space="preserve"> </w:t>
      </w:r>
      <w:r w:rsidRPr="004A1CCA">
        <w:rPr>
          <w:rFonts w:ascii="Arial" w:hAnsi="Arial" w:cs="Arial"/>
          <w:w w:val="105"/>
        </w:rPr>
        <w:t>ter</w:t>
      </w:r>
      <w:r w:rsidRPr="004A1CCA">
        <w:rPr>
          <w:rFonts w:ascii="Arial" w:hAnsi="Arial" w:cs="Arial"/>
          <w:spacing w:val="-24"/>
          <w:w w:val="105"/>
        </w:rPr>
        <w:t xml:space="preserve"> </w:t>
      </w:r>
      <w:r w:rsidRPr="004A1CCA">
        <w:rPr>
          <w:rFonts w:ascii="Arial" w:hAnsi="Arial" w:cs="Arial"/>
          <w:w w:val="105"/>
        </w:rPr>
        <w:t>isolação</w:t>
      </w:r>
      <w:r w:rsidRPr="004A1CCA">
        <w:rPr>
          <w:rFonts w:ascii="Arial" w:hAnsi="Arial" w:cs="Arial"/>
          <w:spacing w:val="-28"/>
          <w:w w:val="105"/>
        </w:rPr>
        <w:t xml:space="preserve"> </w:t>
      </w:r>
      <w:r w:rsidRPr="004A1CCA">
        <w:rPr>
          <w:rFonts w:ascii="Arial" w:hAnsi="Arial" w:cs="Arial"/>
          <w:w w:val="105"/>
        </w:rPr>
        <w:t>antichamas,</w:t>
      </w:r>
      <w:r w:rsidRPr="004A1CCA">
        <w:rPr>
          <w:rFonts w:ascii="Arial" w:hAnsi="Arial" w:cs="Arial"/>
          <w:spacing w:val="-26"/>
          <w:w w:val="105"/>
        </w:rPr>
        <w:t xml:space="preserve"> </w:t>
      </w:r>
      <w:r w:rsidRPr="004A1CCA">
        <w:rPr>
          <w:rFonts w:ascii="Arial" w:hAnsi="Arial" w:cs="Arial"/>
          <w:w w:val="105"/>
        </w:rPr>
        <w:t>respeitando</w:t>
      </w:r>
      <w:r w:rsidRPr="004A1CCA">
        <w:rPr>
          <w:rFonts w:ascii="Arial" w:hAnsi="Arial" w:cs="Arial"/>
          <w:spacing w:val="-28"/>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seguintes</w:t>
      </w:r>
      <w:r w:rsidRPr="004A1CCA">
        <w:rPr>
          <w:rFonts w:ascii="Arial" w:hAnsi="Arial" w:cs="Arial"/>
          <w:spacing w:val="-77"/>
          <w:w w:val="105"/>
        </w:rPr>
        <w:t xml:space="preserve"> </w:t>
      </w:r>
      <w:r w:rsidRPr="004A1CCA">
        <w:rPr>
          <w:rFonts w:ascii="Arial" w:hAnsi="Arial" w:cs="Arial"/>
          <w:w w:val="105"/>
        </w:rPr>
        <w:t>diretrizes,</w:t>
      </w:r>
      <w:r w:rsidRPr="004A1CCA">
        <w:rPr>
          <w:rFonts w:ascii="Arial" w:hAnsi="Arial" w:cs="Arial"/>
          <w:spacing w:val="-18"/>
          <w:w w:val="105"/>
        </w:rPr>
        <w:t xml:space="preserve"> </w:t>
      </w:r>
      <w:r w:rsidRPr="004A1CCA">
        <w:rPr>
          <w:rFonts w:ascii="Arial" w:hAnsi="Arial" w:cs="Arial"/>
          <w:w w:val="105"/>
        </w:rPr>
        <w:t>bem</w:t>
      </w:r>
      <w:r w:rsidRPr="004A1CCA">
        <w:rPr>
          <w:rFonts w:ascii="Arial" w:hAnsi="Arial" w:cs="Arial"/>
          <w:spacing w:val="-18"/>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9"/>
          <w:w w:val="105"/>
        </w:rPr>
        <w:t xml:space="preserve"> </w:t>
      </w:r>
      <w:r w:rsidRPr="004A1CCA">
        <w:rPr>
          <w:rFonts w:ascii="Arial" w:hAnsi="Arial" w:cs="Arial"/>
          <w:w w:val="105"/>
        </w:rPr>
        <w:t>básico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instalações</w:t>
      </w:r>
      <w:r w:rsidRPr="004A1CCA">
        <w:rPr>
          <w:rFonts w:ascii="Arial" w:hAnsi="Arial" w:cs="Arial"/>
          <w:spacing w:val="-20"/>
          <w:w w:val="105"/>
        </w:rPr>
        <w:t xml:space="preserve"> </w:t>
      </w:r>
      <w:r w:rsidRPr="004A1CCA">
        <w:rPr>
          <w:rFonts w:ascii="Arial" w:hAnsi="Arial" w:cs="Arial"/>
          <w:w w:val="105"/>
        </w:rPr>
        <w:t>elétricas:</w:t>
      </w:r>
    </w:p>
    <w:p w14:paraId="1162EA6D" w14:textId="77777777" w:rsidR="002F1140" w:rsidRPr="00D10EF1" w:rsidRDefault="002F1140" w:rsidP="0041375C">
      <w:pPr>
        <w:pStyle w:val="PargrafodaLista"/>
        <w:widowControl w:val="0"/>
        <w:numPr>
          <w:ilvl w:val="0"/>
          <w:numId w:val="21"/>
        </w:numPr>
        <w:tabs>
          <w:tab w:val="left" w:pos="1017"/>
        </w:tabs>
        <w:suppressAutoHyphens w:val="0"/>
        <w:autoSpaceDE w:val="0"/>
        <w:autoSpaceDN w:val="0"/>
        <w:spacing w:before="283"/>
        <w:ind w:hanging="197"/>
        <w:contextualSpacing w:val="0"/>
        <w:rPr>
          <w:rFonts w:ascii="Arial" w:hAnsi="Arial" w:cs="Arial"/>
          <w:sz w:val="22"/>
          <w:szCs w:val="22"/>
        </w:rPr>
      </w:pPr>
      <w:r w:rsidRPr="00D10EF1">
        <w:rPr>
          <w:rFonts w:ascii="Arial" w:hAnsi="Arial" w:cs="Arial"/>
          <w:sz w:val="22"/>
          <w:szCs w:val="22"/>
        </w:rPr>
        <w:t>Embutidos</w:t>
      </w:r>
      <w:r w:rsidRPr="00D10EF1">
        <w:rPr>
          <w:rFonts w:ascii="Arial" w:hAnsi="Arial" w:cs="Arial"/>
          <w:spacing w:val="13"/>
          <w:sz w:val="22"/>
          <w:szCs w:val="22"/>
        </w:rPr>
        <w:t xml:space="preserve"> </w:t>
      </w:r>
      <w:r w:rsidRPr="00D10EF1">
        <w:rPr>
          <w:rFonts w:ascii="Arial" w:hAnsi="Arial" w:cs="Arial"/>
          <w:sz w:val="22"/>
          <w:szCs w:val="22"/>
        </w:rPr>
        <w:t>em</w:t>
      </w:r>
      <w:r w:rsidRPr="00D10EF1">
        <w:rPr>
          <w:rFonts w:ascii="Arial" w:hAnsi="Arial" w:cs="Arial"/>
          <w:spacing w:val="15"/>
          <w:sz w:val="22"/>
          <w:szCs w:val="22"/>
        </w:rPr>
        <w:t xml:space="preserve"> </w:t>
      </w:r>
      <w:r w:rsidRPr="00D10EF1">
        <w:rPr>
          <w:rFonts w:ascii="Arial" w:hAnsi="Arial" w:cs="Arial"/>
          <w:sz w:val="22"/>
          <w:szCs w:val="22"/>
        </w:rPr>
        <w:t>paredes</w:t>
      </w:r>
      <w:r w:rsidRPr="00D10EF1">
        <w:rPr>
          <w:rFonts w:ascii="Arial" w:hAnsi="Arial" w:cs="Arial"/>
          <w:spacing w:val="13"/>
          <w:sz w:val="22"/>
          <w:szCs w:val="22"/>
        </w:rPr>
        <w:t xml:space="preserve"> </w:t>
      </w:r>
      <w:r w:rsidRPr="00D10EF1">
        <w:rPr>
          <w:rFonts w:ascii="Arial" w:hAnsi="Arial" w:cs="Arial"/>
          <w:sz w:val="22"/>
          <w:szCs w:val="22"/>
        </w:rPr>
        <w:t>ou</w:t>
      </w:r>
      <w:r w:rsidRPr="00D10EF1">
        <w:rPr>
          <w:rFonts w:ascii="Arial" w:hAnsi="Arial" w:cs="Arial"/>
          <w:spacing w:val="18"/>
          <w:sz w:val="22"/>
          <w:szCs w:val="22"/>
        </w:rPr>
        <w:t xml:space="preserve"> </w:t>
      </w:r>
      <w:r w:rsidRPr="00D10EF1">
        <w:rPr>
          <w:rFonts w:ascii="Arial" w:hAnsi="Arial" w:cs="Arial"/>
          <w:sz w:val="22"/>
          <w:szCs w:val="22"/>
        </w:rPr>
        <w:t>canaletas:</w:t>
      </w:r>
      <w:r w:rsidRPr="00D10EF1">
        <w:rPr>
          <w:rFonts w:ascii="Arial" w:hAnsi="Arial" w:cs="Arial"/>
          <w:spacing w:val="18"/>
          <w:sz w:val="22"/>
          <w:szCs w:val="22"/>
        </w:rPr>
        <w:t xml:space="preserve"> </w:t>
      </w:r>
      <w:r w:rsidRPr="00D10EF1">
        <w:rPr>
          <w:rFonts w:ascii="Arial" w:hAnsi="Arial" w:cs="Arial"/>
          <w:sz w:val="22"/>
          <w:szCs w:val="22"/>
        </w:rPr>
        <w:t>cabos</w:t>
      </w:r>
      <w:r w:rsidRPr="00D10EF1">
        <w:rPr>
          <w:rFonts w:ascii="Arial" w:hAnsi="Arial" w:cs="Arial"/>
          <w:spacing w:val="13"/>
          <w:sz w:val="22"/>
          <w:szCs w:val="22"/>
        </w:rPr>
        <w:t xml:space="preserve"> </w:t>
      </w:r>
      <w:r w:rsidRPr="00D10EF1">
        <w:rPr>
          <w:rFonts w:ascii="Arial" w:hAnsi="Arial" w:cs="Arial"/>
          <w:sz w:val="22"/>
          <w:szCs w:val="22"/>
        </w:rPr>
        <w:t>de</w:t>
      </w:r>
      <w:r w:rsidRPr="00D10EF1">
        <w:rPr>
          <w:rFonts w:ascii="Arial" w:hAnsi="Arial" w:cs="Arial"/>
          <w:spacing w:val="15"/>
          <w:sz w:val="22"/>
          <w:szCs w:val="22"/>
        </w:rPr>
        <w:t xml:space="preserve"> </w:t>
      </w:r>
      <w:r w:rsidRPr="00D10EF1">
        <w:rPr>
          <w:rFonts w:ascii="Arial" w:hAnsi="Arial" w:cs="Arial"/>
          <w:sz w:val="22"/>
          <w:szCs w:val="22"/>
        </w:rPr>
        <w:t>0,75kv</w:t>
      </w:r>
      <w:r w:rsidRPr="00D10EF1">
        <w:rPr>
          <w:rFonts w:ascii="Arial" w:hAnsi="Arial" w:cs="Arial"/>
          <w:spacing w:val="11"/>
          <w:sz w:val="22"/>
          <w:szCs w:val="22"/>
        </w:rPr>
        <w:t xml:space="preserve"> </w:t>
      </w:r>
      <w:r w:rsidRPr="00D10EF1">
        <w:rPr>
          <w:rFonts w:ascii="Arial" w:hAnsi="Arial" w:cs="Arial"/>
          <w:sz w:val="22"/>
          <w:szCs w:val="22"/>
        </w:rPr>
        <w:t>de</w:t>
      </w:r>
      <w:r w:rsidRPr="00D10EF1">
        <w:rPr>
          <w:rFonts w:ascii="Arial" w:hAnsi="Arial" w:cs="Arial"/>
          <w:spacing w:val="15"/>
          <w:sz w:val="22"/>
          <w:szCs w:val="22"/>
        </w:rPr>
        <w:t xml:space="preserve"> </w:t>
      </w:r>
      <w:r w:rsidRPr="00D10EF1">
        <w:rPr>
          <w:rFonts w:ascii="Arial" w:hAnsi="Arial" w:cs="Arial"/>
          <w:sz w:val="22"/>
          <w:szCs w:val="22"/>
        </w:rPr>
        <w:t>0,70ºc;</w:t>
      </w:r>
    </w:p>
    <w:p w14:paraId="1AC81498" w14:textId="739A58D3" w:rsidR="002F1140" w:rsidRPr="00D10EF1" w:rsidRDefault="002F1140" w:rsidP="0041375C">
      <w:pPr>
        <w:pStyle w:val="PargrafodaLista"/>
        <w:widowControl w:val="0"/>
        <w:numPr>
          <w:ilvl w:val="0"/>
          <w:numId w:val="21"/>
        </w:numPr>
        <w:tabs>
          <w:tab w:val="left" w:pos="1017"/>
        </w:tabs>
        <w:suppressAutoHyphens w:val="0"/>
        <w:autoSpaceDE w:val="0"/>
        <w:autoSpaceDN w:val="0"/>
        <w:spacing w:before="232"/>
        <w:ind w:hanging="197"/>
        <w:contextualSpacing w:val="0"/>
        <w:rPr>
          <w:rFonts w:ascii="Arial" w:hAnsi="Arial" w:cs="Arial"/>
          <w:sz w:val="22"/>
          <w:szCs w:val="22"/>
        </w:rPr>
      </w:pPr>
      <w:r w:rsidRPr="00D10EF1">
        <w:rPr>
          <w:rFonts w:ascii="Arial" w:hAnsi="Arial" w:cs="Arial"/>
          <w:sz w:val="22"/>
          <w:szCs w:val="22"/>
        </w:rPr>
        <w:t>Embutidos</w:t>
      </w:r>
      <w:r w:rsidRPr="00D10EF1">
        <w:rPr>
          <w:rFonts w:ascii="Arial" w:hAnsi="Arial" w:cs="Arial"/>
          <w:spacing w:val="-2"/>
          <w:sz w:val="22"/>
          <w:szCs w:val="22"/>
        </w:rPr>
        <w:t xml:space="preserve"> </w:t>
      </w:r>
      <w:r w:rsidRPr="00D10EF1">
        <w:rPr>
          <w:rFonts w:ascii="Arial" w:hAnsi="Arial" w:cs="Arial"/>
          <w:sz w:val="22"/>
          <w:szCs w:val="22"/>
        </w:rPr>
        <w:t>em</w:t>
      </w:r>
      <w:r w:rsidRPr="00D10EF1">
        <w:rPr>
          <w:rFonts w:ascii="Arial" w:hAnsi="Arial" w:cs="Arial"/>
          <w:spacing w:val="1"/>
          <w:sz w:val="22"/>
          <w:szCs w:val="22"/>
        </w:rPr>
        <w:t xml:space="preserve"> </w:t>
      </w:r>
      <w:r w:rsidRPr="00D10EF1">
        <w:rPr>
          <w:rFonts w:ascii="Arial" w:hAnsi="Arial" w:cs="Arial"/>
          <w:sz w:val="22"/>
          <w:szCs w:val="22"/>
        </w:rPr>
        <w:t>eletrodutos</w:t>
      </w:r>
      <w:r w:rsidRPr="00D10EF1">
        <w:rPr>
          <w:rFonts w:ascii="Arial" w:hAnsi="Arial" w:cs="Arial"/>
          <w:spacing w:val="-1"/>
          <w:sz w:val="22"/>
          <w:szCs w:val="22"/>
        </w:rPr>
        <w:t xml:space="preserve"> </w:t>
      </w:r>
      <w:r w:rsidRPr="00D10EF1">
        <w:rPr>
          <w:rFonts w:ascii="Arial" w:hAnsi="Arial" w:cs="Arial"/>
          <w:sz w:val="22"/>
          <w:szCs w:val="22"/>
        </w:rPr>
        <w:t>enterrados:</w:t>
      </w:r>
      <w:r w:rsidRPr="00D10EF1">
        <w:rPr>
          <w:rFonts w:ascii="Arial" w:hAnsi="Arial" w:cs="Arial"/>
          <w:spacing w:val="1"/>
          <w:sz w:val="22"/>
          <w:szCs w:val="22"/>
        </w:rPr>
        <w:t xml:space="preserve"> </w:t>
      </w:r>
      <w:r w:rsidRPr="00D10EF1">
        <w:rPr>
          <w:rFonts w:ascii="Arial" w:hAnsi="Arial" w:cs="Arial"/>
          <w:sz w:val="22"/>
          <w:szCs w:val="22"/>
        </w:rPr>
        <w:t>cabos</w:t>
      </w:r>
      <w:r w:rsidRPr="00D10EF1">
        <w:rPr>
          <w:rFonts w:ascii="Arial" w:hAnsi="Arial" w:cs="Arial"/>
          <w:spacing w:val="-1"/>
          <w:sz w:val="22"/>
          <w:szCs w:val="22"/>
        </w:rPr>
        <w:t xml:space="preserve"> </w:t>
      </w:r>
      <w:r w:rsidRPr="00D10EF1">
        <w:rPr>
          <w:rFonts w:ascii="Arial" w:hAnsi="Arial" w:cs="Arial"/>
          <w:sz w:val="22"/>
          <w:szCs w:val="22"/>
        </w:rPr>
        <w:t>de 0,6/1 kv</w:t>
      </w:r>
      <w:r w:rsidRPr="00D10EF1">
        <w:rPr>
          <w:rFonts w:ascii="Arial" w:hAnsi="Arial" w:cs="Arial"/>
          <w:spacing w:val="11"/>
          <w:sz w:val="22"/>
          <w:szCs w:val="22"/>
        </w:rPr>
        <w:t xml:space="preserve"> </w:t>
      </w:r>
      <w:r w:rsidRPr="00D10EF1">
        <w:rPr>
          <w:rFonts w:ascii="Arial" w:hAnsi="Arial" w:cs="Arial"/>
          <w:sz w:val="22"/>
          <w:szCs w:val="22"/>
        </w:rPr>
        <w:t>de</w:t>
      </w:r>
      <w:r w:rsidRPr="00D10EF1">
        <w:rPr>
          <w:rFonts w:ascii="Arial" w:hAnsi="Arial" w:cs="Arial"/>
          <w:spacing w:val="1"/>
          <w:sz w:val="22"/>
          <w:szCs w:val="22"/>
        </w:rPr>
        <w:t xml:space="preserve"> </w:t>
      </w:r>
      <w:r w:rsidRPr="00D10EF1">
        <w:rPr>
          <w:rFonts w:ascii="Arial" w:hAnsi="Arial" w:cs="Arial"/>
          <w:sz w:val="22"/>
          <w:szCs w:val="22"/>
        </w:rPr>
        <w:t>0,90ºc</w:t>
      </w:r>
      <w:r w:rsidR="00D10EF1" w:rsidRPr="00D10EF1">
        <w:rPr>
          <w:rFonts w:ascii="Arial" w:hAnsi="Arial" w:cs="Arial"/>
          <w:sz w:val="22"/>
          <w:szCs w:val="22"/>
        </w:rPr>
        <w:t>;</w:t>
      </w:r>
    </w:p>
    <w:p w14:paraId="08CAB927" w14:textId="77777777" w:rsidR="002F1140" w:rsidRPr="004A1CCA" w:rsidRDefault="002F1140" w:rsidP="002F1140">
      <w:pPr>
        <w:pStyle w:val="Corpodetexto"/>
        <w:spacing w:before="6"/>
        <w:rPr>
          <w:rFonts w:ascii="Arial" w:hAnsi="Arial" w:cs="Arial"/>
          <w:sz w:val="29"/>
        </w:rPr>
      </w:pPr>
    </w:p>
    <w:p w14:paraId="642DCDE7"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Os eletrodutos rígidos deverão ser fixados na nervura da laje, podendo ser fixado</w:t>
      </w:r>
      <w:r w:rsidRPr="004A1CCA">
        <w:rPr>
          <w:rFonts w:ascii="Arial" w:hAnsi="Arial" w:cs="Arial"/>
          <w:spacing w:val="1"/>
        </w:rPr>
        <w:t xml:space="preserve"> </w:t>
      </w:r>
      <w:r w:rsidRPr="004A1CCA">
        <w:rPr>
          <w:rFonts w:ascii="Arial" w:hAnsi="Arial" w:cs="Arial"/>
          <w:w w:val="105"/>
        </w:rPr>
        <w:t>em tirante, para facilitar regulagem de alturas, em alguns casos excepcionais como</w:t>
      </w:r>
      <w:r w:rsidRPr="004A1CCA">
        <w:rPr>
          <w:rFonts w:ascii="Arial" w:hAnsi="Arial" w:cs="Arial"/>
          <w:spacing w:val="-77"/>
          <w:w w:val="105"/>
        </w:rPr>
        <w:t xml:space="preserve"> </w:t>
      </w:r>
      <w:r w:rsidRPr="004A1CCA">
        <w:rPr>
          <w:rFonts w:ascii="Arial" w:hAnsi="Arial" w:cs="Arial"/>
          <w:w w:val="105"/>
        </w:rPr>
        <w:t>cruzamento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eletrodutos</w:t>
      </w:r>
      <w:r w:rsidRPr="004A1CCA">
        <w:rPr>
          <w:rFonts w:ascii="Arial" w:hAnsi="Arial" w:cs="Arial"/>
          <w:spacing w:val="-14"/>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obstáculos</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frente.</w:t>
      </w:r>
    </w:p>
    <w:p w14:paraId="4C4114B9"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Luminárias externas deverão ser</w:t>
      </w:r>
      <w:r w:rsidRPr="004A1CCA">
        <w:rPr>
          <w:rFonts w:ascii="Arial" w:hAnsi="Arial" w:cs="Arial"/>
          <w:spacing w:val="1"/>
        </w:rPr>
        <w:t xml:space="preserve"> </w:t>
      </w:r>
      <w:r w:rsidRPr="004A1CCA">
        <w:rPr>
          <w:rFonts w:ascii="Arial" w:hAnsi="Arial" w:cs="Arial"/>
        </w:rPr>
        <w:t>controladas e automatizadas por fotocélulas,</w:t>
      </w:r>
      <w:r w:rsidRPr="004A1CCA">
        <w:rPr>
          <w:rFonts w:ascii="Arial" w:hAnsi="Arial" w:cs="Arial"/>
          <w:spacing w:val="1"/>
        </w:rPr>
        <w:t xml:space="preserve"> </w:t>
      </w:r>
      <w:r w:rsidRPr="004A1CCA">
        <w:rPr>
          <w:rFonts w:ascii="Arial" w:hAnsi="Arial" w:cs="Arial"/>
        </w:rPr>
        <w:t>respeitando as configurações de acordo com o fabricante e no máximo 10 pontos de</w:t>
      </w:r>
      <w:r w:rsidRPr="004A1CCA">
        <w:rPr>
          <w:rFonts w:ascii="Arial" w:hAnsi="Arial" w:cs="Arial"/>
          <w:spacing w:val="1"/>
        </w:rPr>
        <w:t xml:space="preserve"> </w:t>
      </w:r>
      <w:r w:rsidRPr="004A1CCA">
        <w:rPr>
          <w:rFonts w:ascii="Arial" w:hAnsi="Arial" w:cs="Arial"/>
        </w:rPr>
        <w:t>luz</w:t>
      </w:r>
      <w:r w:rsidRPr="004A1CCA">
        <w:rPr>
          <w:rFonts w:ascii="Arial" w:hAnsi="Arial" w:cs="Arial"/>
          <w:spacing w:val="-13"/>
        </w:rPr>
        <w:t xml:space="preserve"> </w:t>
      </w:r>
      <w:r w:rsidRPr="004A1CCA">
        <w:rPr>
          <w:rFonts w:ascii="Arial" w:hAnsi="Arial" w:cs="Arial"/>
        </w:rPr>
        <w:t>por</w:t>
      </w:r>
      <w:r w:rsidRPr="004A1CCA">
        <w:rPr>
          <w:rFonts w:ascii="Arial" w:hAnsi="Arial" w:cs="Arial"/>
          <w:spacing w:val="-12"/>
        </w:rPr>
        <w:t xml:space="preserve"> </w:t>
      </w:r>
      <w:r w:rsidRPr="004A1CCA">
        <w:rPr>
          <w:rFonts w:ascii="Arial" w:hAnsi="Arial" w:cs="Arial"/>
        </w:rPr>
        <w:t>cada</w:t>
      </w:r>
      <w:r w:rsidRPr="004A1CCA">
        <w:rPr>
          <w:rFonts w:ascii="Arial" w:hAnsi="Arial" w:cs="Arial"/>
          <w:spacing w:val="-9"/>
        </w:rPr>
        <w:t xml:space="preserve"> </w:t>
      </w:r>
      <w:r w:rsidRPr="004A1CCA">
        <w:rPr>
          <w:rFonts w:ascii="Arial" w:hAnsi="Arial" w:cs="Arial"/>
        </w:rPr>
        <w:t>unidade</w:t>
      </w:r>
      <w:r w:rsidRPr="004A1CCA">
        <w:rPr>
          <w:rFonts w:ascii="Arial" w:hAnsi="Arial" w:cs="Arial"/>
          <w:spacing w:val="-1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fotocélula.</w:t>
      </w:r>
    </w:p>
    <w:p w14:paraId="77C4D61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Circuito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iluminação</w:t>
      </w:r>
      <w:r w:rsidRPr="004A1CCA">
        <w:rPr>
          <w:rFonts w:ascii="Arial" w:hAnsi="Arial" w:cs="Arial"/>
          <w:spacing w:val="-20"/>
          <w:w w:val="105"/>
        </w:rPr>
        <w:t xml:space="preserve"> </w:t>
      </w:r>
      <w:r w:rsidRPr="004A1CCA">
        <w:rPr>
          <w:rFonts w:ascii="Arial" w:hAnsi="Arial" w:cs="Arial"/>
          <w:w w:val="105"/>
        </w:rPr>
        <w:t>das</w:t>
      </w:r>
      <w:r w:rsidRPr="004A1CCA">
        <w:rPr>
          <w:rFonts w:ascii="Arial" w:hAnsi="Arial" w:cs="Arial"/>
          <w:spacing w:val="-20"/>
          <w:w w:val="105"/>
        </w:rPr>
        <w:t xml:space="preserve"> </w:t>
      </w:r>
      <w:r w:rsidRPr="004A1CCA">
        <w:rPr>
          <w:rFonts w:ascii="Arial" w:hAnsi="Arial" w:cs="Arial"/>
          <w:w w:val="105"/>
        </w:rPr>
        <w:t>escadas,</w:t>
      </w:r>
      <w:r w:rsidRPr="004A1CCA">
        <w:rPr>
          <w:rFonts w:ascii="Arial" w:hAnsi="Arial" w:cs="Arial"/>
          <w:spacing w:val="-17"/>
          <w:w w:val="105"/>
        </w:rPr>
        <w:t xml:space="preserve"> </w:t>
      </w:r>
      <w:r w:rsidRPr="004A1CCA">
        <w:rPr>
          <w:rFonts w:ascii="Arial" w:hAnsi="Arial" w:cs="Arial"/>
          <w:w w:val="105"/>
        </w:rPr>
        <w:t>são</w:t>
      </w:r>
      <w:r w:rsidRPr="004A1CCA">
        <w:rPr>
          <w:rFonts w:ascii="Arial" w:hAnsi="Arial" w:cs="Arial"/>
          <w:spacing w:val="-20"/>
          <w:w w:val="105"/>
        </w:rPr>
        <w:t xml:space="preserve"> </w:t>
      </w:r>
      <w:r w:rsidRPr="004A1CCA">
        <w:rPr>
          <w:rFonts w:ascii="Arial" w:hAnsi="Arial" w:cs="Arial"/>
          <w:w w:val="105"/>
        </w:rPr>
        <w:t>comandadas</w:t>
      </w:r>
      <w:r w:rsidRPr="004A1CCA">
        <w:rPr>
          <w:rFonts w:ascii="Arial" w:hAnsi="Arial" w:cs="Arial"/>
          <w:spacing w:val="-20"/>
          <w:w w:val="105"/>
        </w:rPr>
        <w:t xml:space="preserve"> </w:t>
      </w:r>
      <w:r w:rsidRPr="004A1CCA">
        <w:rPr>
          <w:rFonts w:ascii="Arial" w:hAnsi="Arial" w:cs="Arial"/>
          <w:w w:val="105"/>
        </w:rPr>
        <w:t>por</w:t>
      </w:r>
      <w:r w:rsidRPr="004A1CCA">
        <w:rPr>
          <w:rFonts w:ascii="Arial" w:hAnsi="Arial" w:cs="Arial"/>
          <w:spacing w:val="-20"/>
          <w:w w:val="105"/>
        </w:rPr>
        <w:t xml:space="preserve"> </w:t>
      </w:r>
      <w:r w:rsidRPr="004A1CCA">
        <w:rPr>
          <w:rFonts w:ascii="Arial" w:hAnsi="Arial" w:cs="Arial"/>
          <w:w w:val="105"/>
        </w:rPr>
        <w:t>disjuntores</w:t>
      </w:r>
      <w:r w:rsidRPr="004A1CCA">
        <w:rPr>
          <w:rFonts w:ascii="Arial" w:hAnsi="Arial" w:cs="Arial"/>
          <w:spacing w:val="-19"/>
          <w:w w:val="105"/>
        </w:rPr>
        <w:t xml:space="preserve"> </w:t>
      </w:r>
      <w:r w:rsidRPr="004A1CCA">
        <w:rPr>
          <w:rFonts w:ascii="Arial" w:hAnsi="Arial" w:cs="Arial"/>
          <w:w w:val="105"/>
        </w:rPr>
        <w:t>dentro</w:t>
      </w:r>
      <w:r w:rsidRPr="004A1CCA">
        <w:rPr>
          <w:rFonts w:ascii="Arial" w:hAnsi="Arial" w:cs="Arial"/>
          <w:spacing w:val="-19"/>
          <w:w w:val="105"/>
        </w:rPr>
        <w:t xml:space="preserve"> </w:t>
      </w:r>
      <w:r w:rsidRPr="004A1CCA">
        <w:rPr>
          <w:rFonts w:ascii="Arial" w:hAnsi="Arial" w:cs="Arial"/>
          <w:w w:val="105"/>
        </w:rPr>
        <w:t>dos</w:t>
      </w:r>
      <w:r w:rsidRPr="004A1CCA">
        <w:rPr>
          <w:rFonts w:ascii="Arial" w:hAnsi="Arial" w:cs="Arial"/>
          <w:spacing w:val="-78"/>
          <w:w w:val="105"/>
        </w:rPr>
        <w:t xml:space="preserve"> </w:t>
      </w:r>
      <w:r w:rsidRPr="004A1CCA">
        <w:rPr>
          <w:rFonts w:ascii="Arial" w:hAnsi="Arial" w:cs="Arial"/>
          <w:w w:val="105"/>
        </w:rPr>
        <w:t>quadros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evitar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desligamento</w:t>
      </w:r>
      <w:r w:rsidRPr="004A1CCA">
        <w:rPr>
          <w:rFonts w:ascii="Arial" w:hAnsi="Arial" w:cs="Arial"/>
          <w:spacing w:val="-16"/>
          <w:w w:val="105"/>
        </w:rPr>
        <w:t xml:space="preserve"> </w:t>
      </w:r>
      <w:r w:rsidRPr="004A1CCA">
        <w:rPr>
          <w:rFonts w:ascii="Arial" w:hAnsi="Arial" w:cs="Arial"/>
          <w:w w:val="105"/>
        </w:rPr>
        <w:t>desnecessário</w:t>
      </w:r>
      <w:r w:rsidRPr="004A1CCA">
        <w:rPr>
          <w:rFonts w:ascii="Arial" w:hAnsi="Arial" w:cs="Arial"/>
          <w:spacing w:val="-17"/>
          <w:w w:val="105"/>
        </w:rPr>
        <w:t xml:space="preserve"> </w:t>
      </w:r>
      <w:r w:rsidRPr="004A1CCA">
        <w:rPr>
          <w:rFonts w:ascii="Arial" w:hAnsi="Arial" w:cs="Arial"/>
          <w:w w:val="105"/>
        </w:rPr>
        <w:t>durante</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uso.</w:t>
      </w:r>
    </w:p>
    <w:p w14:paraId="55555AB6"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Os interruptores deverão ser de teclas, de embutir em caixas de PVC, protegidos</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w w:val="104"/>
        </w:rPr>
        <w:t>P</w:t>
      </w:r>
      <w:r w:rsidRPr="004A1CCA">
        <w:rPr>
          <w:rFonts w:ascii="Arial" w:hAnsi="Arial" w:cs="Arial"/>
          <w:spacing w:val="1"/>
          <w:w w:val="103"/>
        </w:rPr>
        <w:t>V</w:t>
      </w:r>
      <w:r w:rsidRPr="004A1CCA">
        <w:rPr>
          <w:rFonts w:ascii="Arial" w:hAnsi="Arial" w:cs="Arial"/>
          <w:spacing w:val="-2"/>
          <w:w w:val="111"/>
        </w:rPr>
        <w:t>C</w:t>
      </w:r>
      <w:r w:rsidRPr="004A1CCA">
        <w:rPr>
          <w:rFonts w:ascii="Arial" w:hAnsi="Arial" w:cs="Arial"/>
          <w:w w:val="62"/>
        </w:rPr>
        <w:t>,</w:t>
      </w:r>
      <w:r w:rsidRPr="004A1CCA">
        <w:rPr>
          <w:rFonts w:ascii="Arial" w:hAnsi="Arial" w:cs="Arial"/>
          <w:spacing w:val="-8"/>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6"/>
        </w:rPr>
        <w:t>.</w:t>
      </w:r>
      <w:r w:rsidRPr="004A1CCA">
        <w:rPr>
          <w:rFonts w:ascii="Arial" w:hAnsi="Arial" w:cs="Arial"/>
          <w:spacing w:val="-7"/>
        </w:rPr>
        <w:t xml:space="preserve"> </w:t>
      </w:r>
      <w:r w:rsidRPr="004A1CCA">
        <w:rPr>
          <w:rFonts w:ascii="Arial" w:hAnsi="Arial" w:cs="Arial"/>
          <w:w w:val="97"/>
        </w:rPr>
        <w:t>A</w:t>
      </w:r>
      <w:r w:rsidRPr="004A1CCA">
        <w:rPr>
          <w:rFonts w:ascii="Arial" w:hAnsi="Arial" w:cs="Arial"/>
          <w:spacing w:val="-10"/>
        </w:rPr>
        <w:t xml:space="preserve"> </w:t>
      </w:r>
      <w:r w:rsidRPr="004A1CCA">
        <w:rPr>
          <w:rFonts w:ascii="Arial" w:hAnsi="Arial" w:cs="Arial"/>
          <w:spacing w:val="-4"/>
          <w:w w:val="85"/>
        </w:rPr>
        <w:t>l</w:t>
      </w:r>
      <w:r w:rsidRPr="004A1CCA">
        <w:rPr>
          <w:rFonts w:ascii="Arial" w:hAnsi="Arial" w:cs="Arial"/>
          <w:w w:val="85"/>
        </w:rPr>
        <w:t>i</w:t>
      </w:r>
      <w:r w:rsidRPr="004A1CCA">
        <w:rPr>
          <w:rFonts w:ascii="Arial" w:hAnsi="Arial" w:cs="Arial"/>
          <w:spacing w:val="-2"/>
          <w:w w:val="103"/>
        </w:rPr>
        <w:t>nh</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0"/>
          <w:w w:val="107"/>
        </w:rPr>
        <w:t>d</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07"/>
        </w:rPr>
        <w:t>d</w:t>
      </w:r>
      <w:r w:rsidRPr="004A1CCA">
        <w:rPr>
          <w:rFonts w:ascii="Arial" w:hAnsi="Arial" w:cs="Arial"/>
          <w:spacing w:val="-5"/>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 xml:space="preserve">r </w:t>
      </w:r>
      <w:r w:rsidRPr="004A1CCA">
        <w:rPr>
          <w:rFonts w:ascii="Arial" w:hAnsi="Arial" w:cs="Arial"/>
        </w:rPr>
        <w:t>a</w:t>
      </w:r>
      <w:r w:rsidRPr="004A1CCA">
        <w:rPr>
          <w:rFonts w:ascii="Arial" w:hAnsi="Arial" w:cs="Arial"/>
          <w:spacing w:val="-7"/>
        </w:rPr>
        <w:t xml:space="preserve"> </w:t>
      </w:r>
      <w:r w:rsidRPr="004A1CCA">
        <w:rPr>
          <w:rFonts w:ascii="Arial" w:hAnsi="Arial" w:cs="Arial"/>
        </w:rPr>
        <w:t>comercial,</w:t>
      </w:r>
      <w:r w:rsidRPr="004A1CCA">
        <w:rPr>
          <w:rFonts w:ascii="Arial" w:hAnsi="Arial" w:cs="Arial"/>
          <w:spacing w:val="-8"/>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boa</w:t>
      </w:r>
      <w:r w:rsidRPr="004A1CCA">
        <w:rPr>
          <w:rFonts w:ascii="Arial" w:hAnsi="Arial" w:cs="Arial"/>
          <w:spacing w:val="-7"/>
        </w:rPr>
        <w:t xml:space="preserve"> </w:t>
      </w:r>
      <w:r w:rsidRPr="004A1CCA">
        <w:rPr>
          <w:rFonts w:ascii="Arial" w:hAnsi="Arial" w:cs="Arial"/>
        </w:rPr>
        <w:t>qualidade,</w:t>
      </w:r>
      <w:r w:rsidRPr="004A1CCA">
        <w:rPr>
          <w:rFonts w:ascii="Arial" w:hAnsi="Arial" w:cs="Arial"/>
          <w:spacing w:val="-8"/>
        </w:rPr>
        <w:t xml:space="preserve"> </w:t>
      </w:r>
      <w:r w:rsidRPr="004A1CCA">
        <w:rPr>
          <w:rFonts w:ascii="Arial" w:hAnsi="Arial" w:cs="Arial"/>
        </w:rPr>
        <w:t>na</w:t>
      </w:r>
      <w:r w:rsidRPr="004A1CCA">
        <w:rPr>
          <w:rFonts w:ascii="Arial" w:hAnsi="Arial" w:cs="Arial"/>
          <w:spacing w:val="-6"/>
        </w:rPr>
        <w:t xml:space="preserve"> </w:t>
      </w:r>
      <w:r w:rsidRPr="004A1CCA">
        <w:rPr>
          <w:rFonts w:ascii="Arial" w:hAnsi="Arial" w:cs="Arial"/>
        </w:rPr>
        <w:t>cor</w:t>
      </w:r>
      <w:r w:rsidRPr="004A1CCA">
        <w:rPr>
          <w:rFonts w:ascii="Arial" w:hAnsi="Arial" w:cs="Arial"/>
          <w:spacing w:val="-10"/>
        </w:rPr>
        <w:t xml:space="preserve"> </w:t>
      </w:r>
      <w:r w:rsidRPr="004A1CCA">
        <w:rPr>
          <w:rFonts w:ascii="Arial" w:hAnsi="Arial" w:cs="Arial"/>
        </w:rPr>
        <w:t>branca;</w:t>
      </w:r>
    </w:p>
    <w:p w14:paraId="4685E0CB"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6"/>
          <w:w w:val="105"/>
        </w:rPr>
        <w:t xml:space="preserve"> </w:t>
      </w:r>
      <w:r w:rsidRPr="004A1CCA">
        <w:rPr>
          <w:rFonts w:ascii="Arial" w:hAnsi="Arial" w:cs="Arial"/>
          <w:w w:val="105"/>
        </w:rPr>
        <w:t>tomadas</w:t>
      </w:r>
      <w:r w:rsidRPr="004A1CCA">
        <w:rPr>
          <w:rFonts w:ascii="Arial" w:hAnsi="Arial" w:cs="Arial"/>
          <w:spacing w:val="-16"/>
          <w:w w:val="105"/>
        </w:rPr>
        <w:t xml:space="preserve"> </w:t>
      </w:r>
      <w:r w:rsidRPr="004A1CCA">
        <w:rPr>
          <w:rFonts w:ascii="Arial" w:hAnsi="Arial" w:cs="Arial"/>
          <w:w w:val="105"/>
        </w:rPr>
        <w:t>altas</w:t>
      </w:r>
      <w:r w:rsidRPr="004A1CCA">
        <w:rPr>
          <w:rFonts w:ascii="Arial" w:hAnsi="Arial" w:cs="Arial"/>
          <w:spacing w:val="-12"/>
          <w:w w:val="105"/>
        </w:rPr>
        <w:t xml:space="preserve"> </w:t>
      </w:r>
      <w:r w:rsidRPr="004A1CCA">
        <w:rPr>
          <w:rFonts w:ascii="Arial" w:hAnsi="Arial" w:cs="Arial"/>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instaladas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2,00m</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piso</w:t>
      </w:r>
      <w:r w:rsidRPr="004A1CCA">
        <w:rPr>
          <w:rFonts w:ascii="Arial" w:hAnsi="Arial" w:cs="Arial"/>
          <w:spacing w:val="-16"/>
          <w:w w:val="105"/>
        </w:rPr>
        <w:t xml:space="preserve"> </w:t>
      </w:r>
      <w:r w:rsidRPr="004A1CCA">
        <w:rPr>
          <w:rFonts w:ascii="Arial" w:hAnsi="Arial" w:cs="Arial"/>
          <w:w w:val="105"/>
        </w:rPr>
        <w:t>acabado,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exceção</w:t>
      </w:r>
      <w:r w:rsidRPr="004A1CCA">
        <w:rPr>
          <w:rFonts w:ascii="Arial" w:hAnsi="Arial" w:cs="Arial"/>
          <w:spacing w:val="-77"/>
          <w:w w:val="105"/>
        </w:rPr>
        <w:t xml:space="preserve"> </w:t>
      </w:r>
      <w:r w:rsidRPr="004A1CCA">
        <w:rPr>
          <w:rFonts w:ascii="Arial" w:hAnsi="Arial" w:cs="Arial"/>
          <w:w w:val="105"/>
        </w:rPr>
        <w:t>com indicadas em plantas, tomando-se por base para medir a altura, o eixo das</w:t>
      </w:r>
      <w:r w:rsidRPr="004A1CCA">
        <w:rPr>
          <w:rFonts w:ascii="Arial" w:hAnsi="Arial" w:cs="Arial"/>
          <w:spacing w:val="1"/>
          <w:w w:val="105"/>
        </w:rPr>
        <w:t xml:space="preserve"> </w:t>
      </w:r>
      <w:r w:rsidRPr="004A1CCA">
        <w:rPr>
          <w:rFonts w:ascii="Arial" w:hAnsi="Arial" w:cs="Arial"/>
          <w:w w:val="105"/>
        </w:rPr>
        <w:t>caixas</w:t>
      </w:r>
    </w:p>
    <w:p w14:paraId="190D9C12"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3"/>
          <w:w w:val="107"/>
        </w:rPr>
        <w:t>b</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101"/>
        </w:rPr>
        <w:t>t</w:t>
      </w:r>
      <w:r w:rsidRPr="004A1CCA">
        <w:rPr>
          <w:rFonts w:ascii="Arial" w:hAnsi="Arial" w:cs="Arial"/>
          <w:spacing w:val="-6"/>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5"/>
          <w:w w:val="104"/>
        </w:rPr>
        <w:t>o</w:t>
      </w:r>
      <w:r w:rsidRPr="004A1CCA">
        <w:rPr>
          <w:rFonts w:ascii="Arial" w:hAnsi="Arial" w:cs="Arial"/>
          <w:spacing w:val="-1"/>
          <w:w w:val="95"/>
        </w:rPr>
        <w:t>-</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 xml:space="preserve">r </w:t>
      </w:r>
      <w:r w:rsidRPr="004A1CCA">
        <w:rPr>
          <w:rFonts w:ascii="Arial" w:hAnsi="Arial" w:cs="Arial"/>
        </w:rPr>
        <w:t>base</w:t>
      </w:r>
      <w:r w:rsidRPr="004A1CCA">
        <w:rPr>
          <w:rFonts w:ascii="Arial" w:hAnsi="Arial" w:cs="Arial"/>
          <w:spacing w:val="-11"/>
        </w:rPr>
        <w:t xml:space="preserve"> </w:t>
      </w:r>
      <w:r w:rsidRPr="004A1CCA">
        <w:rPr>
          <w:rFonts w:ascii="Arial" w:hAnsi="Arial" w:cs="Arial"/>
        </w:rPr>
        <w:t>para</w:t>
      </w:r>
      <w:r w:rsidRPr="004A1CCA">
        <w:rPr>
          <w:rFonts w:ascii="Arial" w:hAnsi="Arial" w:cs="Arial"/>
          <w:spacing w:val="-8"/>
        </w:rPr>
        <w:t xml:space="preserve"> </w:t>
      </w:r>
      <w:r w:rsidRPr="004A1CCA">
        <w:rPr>
          <w:rFonts w:ascii="Arial" w:hAnsi="Arial" w:cs="Arial"/>
        </w:rPr>
        <w:t>medir</w:t>
      </w:r>
      <w:r w:rsidRPr="004A1CCA">
        <w:rPr>
          <w:rFonts w:ascii="Arial" w:hAnsi="Arial" w:cs="Arial"/>
          <w:spacing w:val="-11"/>
        </w:rPr>
        <w:t xml:space="preserve"> </w:t>
      </w:r>
      <w:r w:rsidRPr="004A1CCA">
        <w:rPr>
          <w:rFonts w:ascii="Arial" w:hAnsi="Arial" w:cs="Arial"/>
        </w:rPr>
        <w:t>a</w:t>
      </w:r>
      <w:r w:rsidRPr="004A1CCA">
        <w:rPr>
          <w:rFonts w:ascii="Arial" w:hAnsi="Arial" w:cs="Arial"/>
          <w:spacing w:val="-8"/>
        </w:rPr>
        <w:t xml:space="preserve"> </w:t>
      </w:r>
      <w:r w:rsidRPr="004A1CCA">
        <w:rPr>
          <w:rFonts w:ascii="Arial" w:hAnsi="Arial" w:cs="Arial"/>
        </w:rPr>
        <w:t>altura,</w:t>
      </w:r>
      <w:r w:rsidRPr="004A1CCA">
        <w:rPr>
          <w:rFonts w:ascii="Arial" w:hAnsi="Arial" w:cs="Arial"/>
          <w:spacing w:val="-9"/>
        </w:rPr>
        <w:t xml:space="preserve"> </w:t>
      </w:r>
      <w:r w:rsidRPr="004A1CCA">
        <w:rPr>
          <w:rFonts w:ascii="Arial" w:hAnsi="Arial" w:cs="Arial"/>
        </w:rPr>
        <w:t>o</w:t>
      </w:r>
      <w:r w:rsidRPr="004A1CCA">
        <w:rPr>
          <w:rFonts w:ascii="Arial" w:hAnsi="Arial" w:cs="Arial"/>
          <w:spacing w:val="-12"/>
        </w:rPr>
        <w:t xml:space="preserve"> </w:t>
      </w:r>
      <w:r w:rsidRPr="004A1CCA">
        <w:rPr>
          <w:rFonts w:ascii="Arial" w:hAnsi="Arial" w:cs="Arial"/>
        </w:rPr>
        <w:t>eixo</w:t>
      </w:r>
      <w:r w:rsidRPr="004A1CCA">
        <w:rPr>
          <w:rFonts w:ascii="Arial" w:hAnsi="Arial" w:cs="Arial"/>
          <w:spacing w:val="-11"/>
        </w:rPr>
        <w:t xml:space="preserve"> </w:t>
      </w:r>
      <w:r w:rsidRPr="004A1CCA">
        <w:rPr>
          <w:rFonts w:ascii="Arial" w:hAnsi="Arial" w:cs="Arial"/>
        </w:rPr>
        <w:t>das</w:t>
      </w:r>
      <w:r w:rsidRPr="004A1CCA">
        <w:rPr>
          <w:rFonts w:ascii="Arial" w:hAnsi="Arial" w:cs="Arial"/>
          <w:spacing w:val="-11"/>
        </w:rPr>
        <w:t xml:space="preserve"> </w:t>
      </w:r>
      <w:r w:rsidRPr="004A1CCA">
        <w:rPr>
          <w:rFonts w:ascii="Arial" w:hAnsi="Arial" w:cs="Arial"/>
        </w:rPr>
        <w:t>caixas;</w:t>
      </w:r>
    </w:p>
    <w:p w14:paraId="3A292D97" w14:textId="77777777" w:rsidR="00F23E72" w:rsidRPr="004A1CCA" w:rsidRDefault="002F1140" w:rsidP="00D045B6">
      <w:pPr>
        <w:pStyle w:val="Corpodetexto"/>
        <w:spacing w:line="350" w:lineRule="auto"/>
        <w:ind w:left="754" w:right="125" w:firstLine="709"/>
        <w:jc w:val="both"/>
        <w:rPr>
          <w:rFonts w:ascii="Arial" w:hAnsi="Arial" w:cs="Arial"/>
          <w:w w:val="95"/>
        </w:rPr>
      </w:pP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tomadas</w:t>
      </w:r>
      <w:r w:rsidRPr="004A1CCA">
        <w:rPr>
          <w:rFonts w:ascii="Arial" w:hAnsi="Arial" w:cs="Arial"/>
          <w:spacing w:val="-9"/>
          <w:w w:val="105"/>
        </w:rPr>
        <w:t xml:space="preserve"> </w:t>
      </w:r>
      <w:r w:rsidRPr="004A1CCA">
        <w:rPr>
          <w:rFonts w:ascii="Arial" w:hAnsi="Arial" w:cs="Arial"/>
          <w:w w:val="105"/>
        </w:rPr>
        <w:t>baixas</w:t>
      </w:r>
      <w:r w:rsidRPr="004A1CCA">
        <w:rPr>
          <w:rFonts w:ascii="Arial" w:hAnsi="Arial" w:cs="Arial"/>
          <w:spacing w:val="-9"/>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instaladas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0,30m</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9"/>
          <w:w w:val="105"/>
        </w:rPr>
        <w:t xml:space="preserve"> </w:t>
      </w:r>
      <w:r w:rsidRPr="004A1CCA">
        <w:rPr>
          <w:rFonts w:ascii="Arial" w:hAnsi="Arial" w:cs="Arial"/>
          <w:w w:val="105"/>
        </w:rPr>
        <w:t>piso</w:t>
      </w:r>
      <w:r w:rsidRPr="004A1CCA">
        <w:rPr>
          <w:rFonts w:ascii="Arial" w:hAnsi="Arial" w:cs="Arial"/>
          <w:spacing w:val="-9"/>
          <w:w w:val="105"/>
        </w:rPr>
        <w:t xml:space="preserve"> </w:t>
      </w:r>
      <w:r w:rsidRPr="004A1CCA">
        <w:rPr>
          <w:rFonts w:ascii="Arial" w:hAnsi="Arial" w:cs="Arial"/>
          <w:w w:val="105"/>
        </w:rPr>
        <w:t>acabado,</w:t>
      </w:r>
      <w:r w:rsidRPr="004A1CCA">
        <w:rPr>
          <w:rFonts w:ascii="Arial" w:hAnsi="Arial" w:cs="Arial"/>
          <w:spacing w:val="-6"/>
          <w:w w:val="105"/>
        </w:rPr>
        <w:t xml:space="preserve"> </w:t>
      </w:r>
      <w:r w:rsidRPr="004A1CCA">
        <w:rPr>
          <w:rFonts w:ascii="Arial" w:hAnsi="Arial" w:cs="Arial"/>
          <w:w w:val="105"/>
        </w:rPr>
        <w:t>tomando-</w:t>
      </w:r>
      <w:r w:rsidRPr="004A1CCA">
        <w:rPr>
          <w:rFonts w:ascii="Arial" w:hAnsi="Arial" w:cs="Arial"/>
          <w:spacing w:val="-77"/>
          <w:w w:val="105"/>
        </w:rPr>
        <w:t xml:space="preserve"> </w:t>
      </w:r>
      <w:r w:rsidRPr="004A1CCA">
        <w:rPr>
          <w:rFonts w:ascii="Arial" w:hAnsi="Arial" w:cs="Arial"/>
          <w:w w:val="105"/>
        </w:rPr>
        <w:t>se</w:t>
      </w:r>
      <w:r w:rsidRPr="004A1CCA">
        <w:rPr>
          <w:rFonts w:ascii="Arial" w:hAnsi="Arial" w:cs="Arial"/>
          <w:spacing w:val="-17"/>
          <w:w w:val="105"/>
        </w:rPr>
        <w:t xml:space="preserve"> </w:t>
      </w:r>
      <w:r w:rsidRPr="004A1CCA">
        <w:rPr>
          <w:rFonts w:ascii="Arial" w:hAnsi="Arial" w:cs="Arial"/>
          <w:w w:val="105"/>
        </w:rPr>
        <w:t>por</w:t>
      </w:r>
      <w:r w:rsidRPr="004A1CCA">
        <w:rPr>
          <w:rFonts w:ascii="Arial" w:hAnsi="Arial" w:cs="Arial"/>
          <w:spacing w:val="-18"/>
          <w:w w:val="105"/>
        </w:rPr>
        <w:t xml:space="preserve"> </w:t>
      </w:r>
      <w:r w:rsidRPr="004A1CCA">
        <w:rPr>
          <w:rFonts w:ascii="Arial" w:hAnsi="Arial" w:cs="Arial"/>
          <w:w w:val="105"/>
        </w:rPr>
        <w:t>base</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medir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altura,</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eixo</w:t>
      </w:r>
      <w:r w:rsidRPr="004A1CCA">
        <w:rPr>
          <w:rFonts w:ascii="Arial" w:hAnsi="Arial" w:cs="Arial"/>
          <w:spacing w:val="-17"/>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caixas;</w:t>
      </w:r>
    </w:p>
    <w:p w14:paraId="58C6C588"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 posição indicada para instalação das caixas para tomadas e interruptores é</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9"/>
          <w:w w:val="105"/>
        </w:rPr>
        <w:t xml:space="preserve"> </w:t>
      </w:r>
      <w:r w:rsidRPr="004A1CCA">
        <w:rPr>
          <w:rFonts w:ascii="Arial" w:hAnsi="Arial" w:cs="Arial"/>
          <w:w w:val="105"/>
        </w:rPr>
        <w:t>sentido</w:t>
      </w:r>
      <w:r w:rsidRPr="004A1CCA">
        <w:rPr>
          <w:rFonts w:ascii="Arial" w:hAnsi="Arial" w:cs="Arial"/>
          <w:spacing w:val="-18"/>
          <w:w w:val="105"/>
        </w:rPr>
        <w:t xml:space="preserve"> </w:t>
      </w:r>
      <w:r w:rsidRPr="004A1CCA">
        <w:rPr>
          <w:rFonts w:ascii="Arial" w:hAnsi="Arial" w:cs="Arial"/>
          <w:w w:val="105"/>
        </w:rPr>
        <w:t>vertical;</w:t>
      </w:r>
    </w:p>
    <w:p w14:paraId="5C94DDC7"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Nos chuveiros foram previstos os pontos elétricos em 220V, com fase/fase e terra,</w:t>
      </w:r>
      <w:r w:rsidRPr="004A1CCA">
        <w:rPr>
          <w:rFonts w:ascii="Arial" w:hAnsi="Arial" w:cs="Arial"/>
          <w:spacing w:val="-73"/>
        </w:rPr>
        <w:t xml:space="preserve"> </w:t>
      </w:r>
      <w:r w:rsidRPr="004A1CCA">
        <w:rPr>
          <w:rFonts w:ascii="Arial" w:hAnsi="Arial" w:cs="Arial"/>
          <w:w w:val="105"/>
        </w:rPr>
        <w:t>ficando esse ponto disponível para conexão através de conectores de porcelana</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diâmetro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cabos;</w:t>
      </w:r>
    </w:p>
    <w:p w14:paraId="4BD137C1" w14:textId="73845070"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63"/>
          <w:w w:val="105"/>
        </w:rPr>
        <w:t xml:space="preserve"> </w:t>
      </w:r>
      <w:r w:rsidRPr="004A1CCA">
        <w:rPr>
          <w:rFonts w:ascii="Arial" w:hAnsi="Arial" w:cs="Arial"/>
          <w:w w:val="105"/>
        </w:rPr>
        <w:t>chuveiros</w:t>
      </w:r>
      <w:r w:rsidRPr="004A1CCA">
        <w:rPr>
          <w:rFonts w:ascii="Arial" w:hAnsi="Arial" w:cs="Arial"/>
          <w:spacing w:val="63"/>
          <w:w w:val="105"/>
        </w:rPr>
        <w:t xml:space="preserve"> </w:t>
      </w:r>
      <w:r w:rsidRPr="004A1CCA">
        <w:rPr>
          <w:rFonts w:ascii="Arial" w:hAnsi="Arial" w:cs="Arial"/>
          <w:w w:val="105"/>
        </w:rPr>
        <w:t>elétricos</w:t>
      </w:r>
      <w:r w:rsidRPr="004A1CCA">
        <w:rPr>
          <w:rFonts w:ascii="Arial" w:hAnsi="Arial" w:cs="Arial"/>
          <w:spacing w:val="64"/>
          <w:w w:val="105"/>
        </w:rPr>
        <w:t xml:space="preserve"> </w:t>
      </w:r>
      <w:r w:rsidRPr="004A1CCA">
        <w:rPr>
          <w:rFonts w:ascii="Arial" w:hAnsi="Arial" w:cs="Arial"/>
          <w:w w:val="105"/>
        </w:rPr>
        <w:t>a</w:t>
      </w:r>
      <w:r w:rsidRPr="004A1CCA">
        <w:rPr>
          <w:rFonts w:ascii="Arial" w:hAnsi="Arial" w:cs="Arial"/>
          <w:spacing w:val="66"/>
          <w:w w:val="105"/>
        </w:rPr>
        <w:t xml:space="preserve"> </w:t>
      </w:r>
      <w:r w:rsidRPr="004A1CCA">
        <w:rPr>
          <w:rFonts w:ascii="Arial" w:hAnsi="Arial" w:cs="Arial"/>
          <w:w w:val="105"/>
        </w:rPr>
        <w:t>serem</w:t>
      </w:r>
      <w:r w:rsidRPr="004A1CCA">
        <w:rPr>
          <w:rFonts w:ascii="Arial" w:hAnsi="Arial" w:cs="Arial"/>
          <w:spacing w:val="70"/>
          <w:w w:val="105"/>
        </w:rPr>
        <w:t xml:space="preserve"> </w:t>
      </w:r>
      <w:r w:rsidRPr="004A1CCA">
        <w:rPr>
          <w:rFonts w:ascii="Arial" w:hAnsi="Arial" w:cs="Arial"/>
          <w:w w:val="105"/>
        </w:rPr>
        <w:t>instalados</w:t>
      </w:r>
      <w:r w:rsidRPr="004A1CCA">
        <w:rPr>
          <w:rFonts w:ascii="Arial" w:hAnsi="Arial" w:cs="Arial"/>
          <w:spacing w:val="63"/>
          <w:w w:val="105"/>
        </w:rPr>
        <w:t xml:space="preserve"> </w:t>
      </w:r>
      <w:r w:rsidRPr="004A1CCA">
        <w:rPr>
          <w:rFonts w:ascii="Arial" w:hAnsi="Arial" w:cs="Arial"/>
          <w:w w:val="105"/>
        </w:rPr>
        <w:t>deverão</w:t>
      </w:r>
      <w:r w:rsidRPr="004A1CCA">
        <w:rPr>
          <w:rFonts w:ascii="Arial" w:hAnsi="Arial" w:cs="Arial"/>
          <w:spacing w:val="63"/>
          <w:w w:val="105"/>
        </w:rPr>
        <w:t xml:space="preserve"> </w:t>
      </w:r>
      <w:r w:rsidRPr="004A1CCA">
        <w:rPr>
          <w:rFonts w:ascii="Arial" w:hAnsi="Arial" w:cs="Arial"/>
          <w:w w:val="105"/>
        </w:rPr>
        <w:t>serem</w:t>
      </w:r>
      <w:r w:rsidRPr="004A1CCA">
        <w:rPr>
          <w:rFonts w:ascii="Arial" w:hAnsi="Arial" w:cs="Arial"/>
          <w:spacing w:val="66"/>
          <w:w w:val="105"/>
        </w:rPr>
        <w:t xml:space="preserve"> </w:t>
      </w:r>
      <w:r w:rsidRPr="004A1CCA">
        <w:rPr>
          <w:rFonts w:ascii="Arial" w:hAnsi="Arial" w:cs="Arial"/>
          <w:w w:val="105"/>
        </w:rPr>
        <w:t>compatíveis</w:t>
      </w:r>
      <w:r w:rsidRPr="004A1CCA">
        <w:rPr>
          <w:rFonts w:ascii="Arial" w:hAnsi="Arial" w:cs="Arial"/>
          <w:spacing w:val="63"/>
          <w:w w:val="105"/>
        </w:rPr>
        <w:t xml:space="preserve"> </w:t>
      </w:r>
      <w:r w:rsidRPr="004A1CCA">
        <w:rPr>
          <w:rFonts w:ascii="Arial" w:hAnsi="Arial" w:cs="Arial"/>
          <w:w w:val="105"/>
        </w:rPr>
        <w:t>com</w:t>
      </w:r>
      <w:r w:rsidRPr="004A1CCA">
        <w:rPr>
          <w:rFonts w:ascii="Arial" w:hAnsi="Arial" w:cs="Arial"/>
          <w:spacing w:val="-76"/>
          <w:w w:val="105"/>
        </w:rPr>
        <w:t xml:space="preserve"> </w:t>
      </w:r>
      <w:r w:rsidRPr="004A1CCA">
        <w:rPr>
          <w:rFonts w:ascii="Arial" w:hAnsi="Arial" w:cs="Arial"/>
          <w:spacing w:val="-1"/>
          <w:w w:val="105"/>
        </w:rPr>
        <w:t>dispositivos</w:t>
      </w:r>
      <w:r w:rsidRPr="004A1CCA">
        <w:rPr>
          <w:rFonts w:ascii="Arial" w:hAnsi="Arial" w:cs="Arial"/>
          <w:spacing w:val="-19"/>
          <w:w w:val="105"/>
        </w:rPr>
        <w:t xml:space="preserve"> </w:t>
      </w:r>
      <w:r w:rsidRPr="004A1CCA">
        <w:rPr>
          <w:rFonts w:ascii="Arial" w:hAnsi="Arial" w:cs="Arial"/>
          <w:spacing w:val="-1"/>
          <w:w w:val="105"/>
        </w:rPr>
        <w:t>DR,</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evita</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sua</w:t>
      </w:r>
      <w:r w:rsidRPr="004A1CCA">
        <w:rPr>
          <w:rFonts w:ascii="Arial" w:hAnsi="Arial" w:cs="Arial"/>
          <w:spacing w:val="-16"/>
          <w:w w:val="105"/>
        </w:rPr>
        <w:t xml:space="preserve"> </w:t>
      </w:r>
      <w:r w:rsidRPr="004A1CCA">
        <w:rPr>
          <w:rFonts w:ascii="Arial" w:hAnsi="Arial" w:cs="Arial"/>
          <w:w w:val="105"/>
        </w:rPr>
        <w:t>abertura</w:t>
      </w:r>
      <w:r w:rsidRPr="004A1CCA">
        <w:rPr>
          <w:rFonts w:ascii="Arial" w:hAnsi="Arial" w:cs="Arial"/>
          <w:spacing w:val="-15"/>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desligamento</w:t>
      </w:r>
      <w:r w:rsidRPr="004A1CCA">
        <w:rPr>
          <w:rFonts w:ascii="Arial" w:hAnsi="Arial" w:cs="Arial"/>
          <w:spacing w:val="-14"/>
          <w:w w:val="105"/>
        </w:rPr>
        <w:t xml:space="preserve"> </w:t>
      </w:r>
      <w:r w:rsidRPr="004A1CCA">
        <w:rPr>
          <w:rFonts w:ascii="Arial" w:hAnsi="Arial" w:cs="Arial"/>
          <w:w w:val="105"/>
        </w:rPr>
        <w:t>nos</w:t>
      </w:r>
      <w:r w:rsidRPr="004A1CCA">
        <w:rPr>
          <w:rFonts w:ascii="Arial" w:hAnsi="Arial" w:cs="Arial"/>
          <w:spacing w:val="-19"/>
          <w:w w:val="105"/>
        </w:rPr>
        <w:t xml:space="preserve"> </w:t>
      </w:r>
      <w:r w:rsidRPr="004A1CCA">
        <w:rPr>
          <w:rFonts w:ascii="Arial" w:hAnsi="Arial" w:cs="Arial"/>
          <w:w w:val="105"/>
        </w:rPr>
        <w:t>respectivos</w:t>
      </w:r>
      <w:r w:rsidRPr="004A1CCA">
        <w:rPr>
          <w:rFonts w:ascii="Arial" w:hAnsi="Arial" w:cs="Arial"/>
          <w:spacing w:val="-19"/>
          <w:w w:val="105"/>
        </w:rPr>
        <w:t xml:space="preserve"> </w:t>
      </w:r>
      <w:r w:rsidRPr="004A1CCA">
        <w:rPr>
          <w:rFonts w:ascii="Arial" w:hAnsi="Arial" w:cs="Arial"/>
          <w:w w:val="105"/>
        </w:rPr>
        <w:lastRenderedPageBreak/>
        <w:t>quadros;</w:t>
      </w:r>
      <w:r w:rsidRPr="004A1CCA">
        <w:rPr>
          <w:rFonts w:ascii="Arial" w:hAnsi="Arial" w:cs="Arial"/>
          <w:spacing w:val="1"/>
          <w:w w:val="105"/>
        </w:rPr>
        <w:t xml:space="preserve"> </w:t>
      </w:r>
      <w:r w:rsidRPr="004A1CCA">
        <w:rPr>
          <w:rFonts w:ascii="Arial" w:hAnsi="Arial" w:cs="Arial"/>
          <w:w w:val="105"/>
        </w:rPr>
        <w:t>Atenção</w:t>
      </w:r>
      <w:r w:rsidRPr="004A1CCA">
        <w:rPr>
          <w:rFonts w:ascii="Arial" w:hAnsi="Arial" w:cs="Arial"/>
          <w:spacing w:val="20"/>
          <w:w w:val="105"/>
        </w:rPr>
        <w:t xml:space="preserve"> </w:t>
      </w:r>
      <w:r w:rsidRPr="004A1CCA">
        <w:rPr>
          <w:rFonts w:ascii="Arial" w:hAnsi="Arial" w:cs="Arial"/>
          <w:w w:val="105"/>
        </w:rPr>
        <w:t>para</w:t>
      </w:r>
      <w:r w:rsidRPr="004A1CCA">
        <w:rPr>
          <w:rFonts w:ascii="Arial" w:hAnsi="Arial" w:cs="Arial"/>
          <w:spacing w:val="23"/>
          <w:w w:val="105"/>
        </w:rPr>
        <w:t xml:space="preserve"> </w:t>
      </w:r>
      <w:r w:rsidRPr="004A1CCA">
        <w:rPr>
          <w:rFonts w:ascii="Arial" w:hAnsi="Arial" w:cs="Arial"/>
          <w:w w:val="105"/>
        </w:rPr>
        <w:t>sistema</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instalação</w:t>
      </w:r>
      <w:r w:rsidRPr="004A1CCA">
        <w:rPr>
          <w:rFonts w:ascii="Arial" w:hAnsi="Arial" w:cs="Arial"/>
          <w:spacing w:val="20"/>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DR’s,</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4"/>
          <w:w w:val="105"/>
        </w:rPr>
        <w:t xml:space="preserve"> </w:t>
      </w:r>
      <w:r w:rsidRPr="004A1CCA">
        <w:rPr>
          <w:rFonts w:ascii="Arial" w:hAnsi="Arial" w:cs="Arial"/>
          <w:w w:val="105"/>
        </w:rPr>
        <w:t>instalação</w:t>
      </w:r>
      <w:r w:rsidRPr="004A1CCA">
        <w:rPr>
          <w:rFonts w:ascii="Arial" w:hAnsi="Arial" w:cs="Arial"/>
          <w:spacing w:val="20"/>
          <w:w w:val="105"/>
        </w:rPr>
        <w:t xml:space="preserve"> </w:t>
      </w:r>
      <w:r w:rsidRPr="004A1CCA">
        <w:rPr>
          <w:rFonts w:ascii="Arial" w:hAnsi="Arial" w:cs="Arial"/>
          <w:w w:val="105"/>
        </w:rPr>
        <w:t>elétrica</w:t>
      </w:r>
      <w:r w:rsidRPr="004A1CCA">
        <w:rPr>
          <w:rFonts w:ascii="Arial" w:hAnsi="Arial" w:cs="Arial"/>
          <w:spacing w:val="24"/>
          <w:w w:val="105"/>
        </w:rPr>
        <w:t xml:space="preserve"> </w:t>
      </w:r>
      <w:r w:rsidRPr="004A1CCA">
        <w:rPr>
          <w:rFonts w:ascii="Arial" w:hAnsi="Arial" w:cs="Arial"/>
          <w:w w:val="105"/>
        </w:rPr>
        <w:t>deverá</w:t>
      </w:r>
      <w:r w:rsidRPr="004A1CCA">
        <w:rPr>
          <w:rFonts w:ascii="Arial" w:hAnsi="Arial" w:cs="Arial"/>
          <w:spacing w:val="23"/>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feita</w:t>
      </w:r>
      <w:r w:rsidRPr="004A1CCA">
        <w:rPr>
          <w:rFonts w:ascii="Arial" w:hAnsi="Arial" w:cs="Arial"/>
          <w:spacing w:val="2"/>
          <w:w w:val="105"/>
        </w:rPr>
        <w:t xml:space="preserve"> </w:t>
      </w:r>
      <w:r w:rsidRPr="004A1CCA">
        <w:rPr>
          <w:rFonts w:ascii="Arial" w:hAnsi="Arial" w:cs="Arial"/>
          <w:w w:val="105"/>
        </w:rPr>
        <w:t>por profissional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experiência</w:t>
      </w:r>
      <w:r w:rsidRPr="004A1CCA">
        <w:rPr>
          <w:rFonts w:ascii="Arial" w:hAnsi="Arial" w:cs="Arial"/>
          <w:spacing w:val="2"/>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prediais,</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fim</w:t>
      </w:r>
      <w:r w:rsidRPr="004A1CCA">
        <w:rPr>
          <w:rFonts w:ascii="Arial" w:hAnsi="Arial" w:cs="Arial"/>
          <w:spacing w:val="1"/>
          <w:w w:val="105"/>
        </w:rPr>
        <w:t xml:space="preserve"> </w:t>
      </w:r>
      <w:r w:rsidRPr="004A1CCA">
        <w:rPr>
          <w:rFonts w:ascii="Arial" w:hAnsi="Arial" w:cs="Arial"/>
          <w:w w:val="105"/>
        </w:rPr>
        <w:t>de evitar</w:t>
      </w:r>
      <w:r w:rsidRPr="004A1CCA">
        <w:rPr>
          <w:rFonts w:ascii="Arial" w:hAnsi="Arial" w:cs="Arial"/>
          <w:spacing w:val="-1"/>
          <w:w w:val="105"/>
        </w:rPr>
        <w:t xml:space="preserve"> </w:t>
      </w:r>
      <w:r w:rsidRPr="004A1CCA">
        <w:rPr>
          <w:rFonts w:ascii="Arial" w:hAnsi="Arial" w:cs="Arial"/>
          <w:w w:val="105"/>
        </w:rPr>
        <w:t>erros</w:t>
      </w:r>
      <w:r w:rsidRPr="004A1CCA">
        <w:rPr>
          <w:rFonts w:ascii="Arial" w:hAnsi="Arial" w:cs="Arial"/>
          <w:spacing w:val="-76"/>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predominam</w:t>
      </w:r>
      <w:r w:rsidRPr="004A1CCA">
        <w:rPr>
          <w:rFonts w:ascii="Arial" w:hAnsi="Arial" w:cs="Arial"/>
          <w:spacing w:val="-15"/>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circuitos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DR’s,</w:t>
      </w:r>
      <w:r w:rsidRPr="004A1CCA">
        <w:rPr>
          <w:rFonts w:ascii="Arial" w:hAnsi="Arial" w:cs="Arial"/>
          <w:spacing w:val="-15"/>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circuitos</w:t>
      </w:r>
      <w:r w:rsidRPr="004A1CCA">
        <w:rPr>
          <w:rFonts w:ascii="Arial" w:hAnsi="Arial" w:cs="Arial"/>
          <w:spacing w:val="-17"/>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quais</w:t>
      </w:r>
      <w:r w:rsidRPr="004A1CCA">
        <w:rPr>
          <w:rFonts w:ascii="Arial" w:hAnsi="Arial" w:cs="Arial"/>
          <w:spacing w:val="-17"/>
          <w:w w:val="105"/>
        </w:rPr>
        <w:t xml:space="preserve"> </w:t>
      </w:r>
      <w:r w:rsidRPr="004A1CCA">
        <w:rPr>
          <w:rFonts w:ascii="Arial" w:hAnsi="Arial" w:cs="Arial"/>
          <w:w w:val="105"/>
        </w:rPr>
        <w:t>serão</w:t>
      </w:r>
      <w:r w:rsidRPr="004A1CCA">
        <w:rPr>
          <w:rFonts w:ascii="Arial" w:hAnsi="Arial" w:cs="Arial"/>
          <w:spacing w:val="-76"/>
          <w:w w:val="105"/>
        </w:rPr>
        <w:t xml:space="preserve"> </w:t>
      </w:r>
      <w:r w:rsidRPr="004A1CCA">
        <w:rPr>
          <w:rFonts w:ascii="Arial" w:hAnsi="Arial" w:cs="Arial"/>
          <w:w w:val="105"/>
        </w:rPr>
        <w:t>aplicados</w:t>
      </w:r>
      <w:r w:rsidRPr="004A1CCA">
        <w:rPr>
          <w:rFonts w:ascii="Arial" w:hAnsi="Arial" w:cs="Arial"/>
          <w:spacing w:val="57"/>
          <w:w w:val="105"/>
        </w:rPr>
        <w:t xml:space="preserve"> </w:t>
      </w:r>
      <w:r w:rsidRPr="004A1CCA">
        <w:rPr>
          <w:rFonts w:ascii="Arial" w:hAnsi="Arial" w:cs="Arial"/>
          <w:w w:val="105"/>
        </w:rPr>
        <w:t>tais</w:t>
      </w:r>
      <w:r w:rsidRPr="004A1CCA">
        <w:rPr>
          <w:rFonts w:ascii="Arial" w:hAnsi="Arial" w:cs="Arial"/>
          <w:spacing w:val="58"/>
          <w:w w:val="105"/>
        </w:rPr>
        <w:t xml:space="preserve"> </w:t>
      </w:r>
      <w:r w:rsidRPr="004A1CCA">
        <w:rPr>
          <w:rFonts w:ascii="Arial" w:hAnsi="Arial" w:cs="Arial"/>
          <w:w w:val="105"/>
        </w:rPr>
        <w:t>proteções</w:t>
      </w:r>
      <w:r w:rsidRPr="004A1CCA">
        <w:rPr>
          <w:rFonts w:ascii="Arial" w:hAnsi="Arial" w:cs="Arial"/>
          <w:spacing w:val="57"/>
          <w:w w:val="105"/>
        </w:rPr>
        <w:t xml:space="preserve"> </w:t>
      </w:r>
      <w:r w:rsidRPr="004A1CCA">
        <w:rPr>
          <w:rFonts w:ascii="Arial" w:hAnsi="Arial" w:cs="Arial"/>
          <w:w w:val="105"/>
        </w:rPr>
        <w:t>estão</w:t>
      </w:r>
      <w:r w:rsidRPr="004A1CCA">
        <w:rPr>
          <w:rFonts w:ascii="Arial" w:hAnsi="Arial" w:cs="Arial"/>
          <w:spacing w:val="62"/>
          <w:w w:val="105"/>
        </w:rPr>
        <w:t xml:space="preserve"> </w:t>
      </w:r>
      <w:r w:rsidRPr="004A1CCA">
        <w:rPr>
          <w:rFonts w:ascii="Arial" w:hAnsi="Arial" w:cs="Arial"/>
          <w:w w:val="105"/>
        </w:rPr>
        <w:t>demonstrados</w:t>
      </w:r>
      <w:r w:rsidRPr="004A1CCA">
        <w:rPr>
          <w:rFonts w:ascii="Arial" w:hAnsi="Arial" w:cs="Arial"/>
          <w:spacing w:val="57"/>
          <w:w w:val="105"/>
        </w:rPr>
        <w:t xml:space="preserve"> </w:t>
      </w:r>
      <w:r w:rsidRPr="004A1CCA">
        <w:rPr>
          <w:rFonts w:ascii="Arial" w:hAnsi="Arial" w:cs="Arial"/>
          <w:w w:val="105"/>
        </w:rPr>
        <w:t>no</w:t>
      </w:r>
      <w:r w:rsidRPr="004A1CCA">
        <w:rPr>
          <w:rFonts w:ascii="Arial" w:hAnsi="Arial" w:cs="Arial"/>
          <w:spacing w:val="58"/>
          <w:w w:val="105"/>
        </w:rPr>
        <w:t xml:space="preserve"> </w:t>
      </w:r>
      <w:r w:rsidRPr="004A1CCA">
        <w:rPr>
          <w:rFonts w:ascii="Arial" w:hAnsi="Arial" w:cs="Arial"/>
          <w:w w:val="105"/>
        </w:rPr>
        <w:t>diagrama</w:t>
      </w:r>
      <w:r w:rsidRPr="004A1CCA">
        <w:rPr>
          <w:rFonts w:ascii="Arial" w:hAnsi="Arial" w:cs="Arial"/>
          <w:spacing w:val="60"/>
          <w:w w:val="105"/>
        </w:rPr>
        <w:t xml:space="preserve"> </w:t>
      </w:r>
      <w:r w:rsidRPr="004A1CCA">
        <w:rPr>
          <w:rFonts w:ascii="Arial" w:hAnsi="Arial" w:cs="Arial"/>
          <w:w w:val="105"/>
        </w:rPr>
        <w:t>unifilar</w:t>
      </w:r>
      <w:r w:rsidR="008E3403">
        <w:rPr>
          <w:rFonts w:ascii="Arial" w:hAnsi="Arial" w:cs="Arial"/>
          <w:spacing w:val="58"/>
          <w:w w:val="105"/>
          <w:lang w:val="pt-BR"/>
        </w:rPr>
        <w:t xml:space="preserve"> </w:t>
      </w:r>
      <w:r w:rsidRPr="004A1CCA">
        <w:rPr>
          <w:rFonts w:ascii="Arial" w:hAnsi="Arial" w:cs="Arial"/>
          <w:w w:val="105"/>
        </w:rPr>
        <w:t>dos</w:t>
      </w:r>
      <w:r w:rsidRPr="004A1CCA">
        <w:rPr>
          <w:rFonts w:ascii="Arial" w:hAnsi="Arial" w:cs="Arial"/>
          <w:spacing w:val="57"/>
          <w:w w:val="105"/>
        </w:rPr>
        <w:t xml:space="preserve"> </w:t>
      </w:r>
      <w:r w:rsidRPr="004A1CCA">
        <w:rPr>
          <w:rFonts w:ascii="Arial" w:hAnsi="Arial" w:cs="Arial"/>
          <w:w w:val="105"/>
        </w:rPr>
        <w:t>projetos</w:t>
      </w:r>
      <w:r w:rsidR="006B35C1">
        <w:rPr>
          <w:rFonts w:ascii="Arial" w:hAnsi="Arial" w:cs="Arial"/>
          <w:lang w:val="pt-BR"/>
        </w:rPr>
        <w:t xml:space="preserve"> </w:t>
      </w:r>
      <w:r w:rsidRPr="004A1CCA">
        <w:rPr>
          <w:rFonts w:ascii="Arial" w:hAnsi="Arial" w:cs="Arial"/>
          <w:w w:val="105"/>
        </w:rPr>
        <w:t>básicos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instalações</w:t>
      </w:r>
      <w:r w:rsidRPr="004A1CCA">
        <w:rPr>
          <w:rFonts w:ascii="Arial" w:hAnsi="Arial" w:cs="Arial"/>
          <w:spacing w:val="-13"/>
          <w:w w:val="105"/>
        </w:rPr>
        <w:t xml:space="preserve"> </w:t>
      </w:r>
      <w:r w:rsidRPr="004A1CCA">
        <w:rPr>
          <w:rFonts w:ascii="Arial" w:hAnsi="Arial" w:cs="Arial"/>
          <w:w w:val="105"/>
        </w:rPr>
        <w:t>elétricas.</w:t>
      </w:r>
    </w:p>
    <w:p w14:paraId="3454C047"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Toda a instalação elétrica de luminárias, tomadas, chuveiros e pontos de ar-</w:t>
      </w:r>
      <w:r w:rsidRPr="004A1CCA">
        <w:rPr>
          <w:rFonts w:ascii="Arial" w:hAnsi="Arial" w:cs="Arial"/>
          <w:spacing w:val="1"/>
          <w:w w:val="105"/>
        </w:rPr>
        <w:t xml:space="preserve"> </w:t>
      </w:r>
      <w:r w:rsidRPr="004A1CCA">
        <w:rPr>
          <w:rFonts w:ascii="Arial" w:hAnsi="Arial" w:cs="Arial"/>
          <w:w w:val="105"/>
        </w:rPr>
        <w:t>condicionado, deverão ser testados e registrados em caderno de registro de obras,</w:t>
      </w:r>
      <w:r w:rsidRPr="004A1CCA">
        <w:rPr>
          <w:rFonts w:ascii="Arial" w:hAnsi="Arial" w:cs="Arial"/>
          <w:spacing w:val="1"/>
          <w:w w:val="105"/>
        </w:rPr>
        <w:t xml:space="preserve"> </w:t>
      </w:r>
      <w:r w:rsidRPr="004A1CCA">
        <w:rPr>
          <w:rFonts w:ascii="Arial" w:hAnsi="Arial" w:cs="Arial"/>
          <w:w w:val="105"/>
        </w:rPr>
        <w:t>antes</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fechamento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forros.</w:t>
      </w:r>
    </w:p>
    <w:p w14:paraId="3261437A"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3"/>
          <w:w w:val="105"/>
        </w:rPr>
        <w:t xml:space="preserve"> </w:t>
      </w:r>
      <w:r w:rsidRPr="004A1CCA">
        <w:rPr>
          <w:rFonts w:ascii="Arial" w:hAnsi="Arial" w:cs="Arial"/>
          <w:w w:val="105"/>
        </w:rPr>
        <w:t>luminárias,</w:t>
      </w:r>
      <w:r w:rsidRPr="004A1CCA">
        <w:rPr>
          <w:rFonts w:ascii="Arial" w:hAnsi="Arial" w:cs="Arial"/>
          <w:spacing w:val="5"/>
          <w:w w:val="105"/>
        </w:rPr>
        <w:t xml:space="preserve"> </w:t>
      </w:r>
      <w:r w:rsidRPr="004A1CCA">
        <w:rPr>
          <w:rFonts w:ascii="Arial" w:hAnsi="Arial" w:cs="Arial"/>
          <w:w w:val="105"/>
        </w:rPr>
        <w:t>placas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módulos</w:t>
      </w:r>
      <w:r w:rsidRPr="004A1CCA">
        <w:rPr>
          <w:rFonts w:ascii="Arial" w:hAnsi="Arial" w:cs="Arial"/>
          <w:spacing w:val="-2"/>
          <w:w w:val="105"/>
        </w:rPr>
        <w:t xml:space="preserve"> </w:t>
      </w:r>
      <w:r w:rsidRPr="004A1CCA">
        <w:rPr>
          <w:rFonts w:ascii="Arial" w:hAnsi="Arial" w:cs="Arial"/>
          <w:w w:val="105"/>
        </w:rPr>
        <w:t>deverão</w:t>
      </w:r>
      <w:r w:rsidRPr="004A1CCA">
        <w:rPr>
          <w:rFonts w:ascii="Arial" w:hAnsi="Arial" w:cs="Arial"/>
          <w:spacing w:val="4"/>
          <w:w w:val="105"/>
        </w:rPr>
        <w:t xml:space="preserve"> </w:t>
      </w:r>
      <w:r w:rsidRPr="004A1CCA">
        <w:rPr>
          <w:rFonts w:ascii="Arial" w:hAnsi="Arial" w:cs="Arial"/>
          <w:w w:val="105"/>
        </w:rPr>
        <w:t>ser</w:t>
      </w:r>
      <w:r w:rsidRPr="004A1CCA">
        <w:rPr>
          <w:rFonts w:ascii="Arial" w:hAnsi="Arial" w:cs="Arial"/>
          <w:spacing w:val="3"/>
          <w:w w:val="105"/>
        </w:rPr>
        <w:t xml:space="preserve"> </w:t>
      </w:r>
      <w:r w:rsidRPr="004A1CCA">
        <w:rPr>
          <w:rFonts w:ascii="Arial" w:hAnsi="Arial" w:cs="Arial"/>
          <w:w w:val="105"/>
        </w:rPr>
        <w:t>instalados</w:t>
      </w:r>
      <w:r w:rsidRPr="004A1CCA">
        <w:rPr>
          <w:rFonts w:ascii="Arial" w:hAnsi="Arial" w:cs="Arial"/>
          <w:spacing w:val="3"/>
          <w:w w:val="105"/>
        </w:rPr>
        <w:t xml:space="preserve"> </w:t>
      </w:r>
      <w:r w:rsidRPr="004A1CCA">
        <w:rPr>
          <w:rFonts w:ascii="Arial" w:hAnsi="Arial" w:cs="Arial"/>
          <w:w w:val="105"/>
        </w:rPr>
        <w:t>após</w:t>
      </w:r>
      <w:r w:rsidRPr="004A1CCA">
        <w:rPr>
          <w:rFonts w:ascii="Arial" w:hAnsi="Arial" w:cs="Arial"/>
          <w:spacing w:val="3"/>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rPr>
        <w:t>forros</w:t>
      </w:r>
      <w:r w:rsidRPr="004A1CCA">
        <w:rPr>
          <w:rFonts w:ascii="Arial" w:hAnsi="Arial" w:cs="Arial"/>
          <w:spacing w:val="-5"/>
        </w:rPr>
        <w:t xml:space="preserve"> </w:t>
      </w:r>
      <w:r w:rsidRPr="004A1CCA">
        <w:rPr>
          <w:rFonts w:ascii="Arial" w:hAnsi="Arial" w:cs="Arial"/>
        </w:rPr>
        <w:t>e</w:t>
      </w:r>
      <w:r w:rsidRPr="004A1CCA">
        <w:rPr>
          <w:rFonts w:ascii="Arial" w:hAnsi="Arial" w:cs="Arial"/>
          <w:spacing w:val="-3"/>
        </w:rPr>
        <w:t xml:space="preserve"> </w:t>
      </w:r>
      <w:r w:rsidRPr="004A1CCA">
        <w:rPr>
          <w:rFonts w:ascii="Arial" w:hAnsi="Arial" w:cs="Arial"/>
        </w:rPr>
        <w:t>pinturas,</w:t>
      </w:r>
      <w:r w:rsidRPr="004A1CCA">
        <w:rPr>
          <w:rFonts w:ascii="Arial" w:hAnsi="Arial" w:cs="Arial"/>
          <w:spacing w:val="-2"/>
        </w:rPr>
        <w:t xml:space="preserve"> </w:t>
      </w:r>
      <w:r w:rsidRPr="004A1CCA">
        <w:rPr>
          <w:rFonts w:ascii="Arial" w:hAnsi="Arial" w:cs="Arial"/>
        </w:rPr>
        <w:t>para evitar</w:t>
      </w:r>
      <w:r w:rsidRPr="004A1CCA">
        <w:rPr>
          <w:rFonts w:ascii="Arial" w:hAnsi="Arial" w:cs="Arial"/>
          <w:spacing w:val="-5"/>
        </w:rPr>
        <w:t xml:space="preserve"> </w:t>
      </w:r>
      <w:r w:rsidRPr="004A1CCA">
        <w:rPr>
          <w:rFonts w:ascii="Arial" w:hAnsi="Arial" w:cs="Arial"/>
        </w:rPr>
        <w:t>manchas</w:t>
      </w:r>
      <w:r w:rsidRPr="004A1CCA">
        <w:rPr>
          <w:rFonts w:ascii="Arial" w:hAnsi="Arial" w:cs="Arial"/>
          <w:spacing w:val="-4"/>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respingos</w:t>
      </w:r>
      <w:r w:rsidRPr="004A1CCA">
        <w:rPr>
          <w:rFonts w:ascii="Arial" w:hAnsi="Arial" w:cs="Arial"/>
          <w:spacing w:val="1"/>
        </w:rPr>
        <w:t xml:space="preserve"> </w:t>
      </w:r>
      <w:r w:rsidRPr="004A1CCA">
        <w:rPr>
          <w:rFonts w:ascii="Arial" w:hAnsi="Arial" w:cs="Arial"/>
        </w:rPr>
        <w:t>e</w:t>
      </w:r>
      <w:r w:rsidRPr="004A1CCA">
        <w:rPr>
          <w:rFonts w:ascii="Arial" w:hAnsi="Arial" w:cs="Arial"/>
          <w:spacing w:val="-3"/>
        </w:rPr>
        <w:t xml:space="preserve"> </w:t>
      </w:r>
      <w:r w:rsidRPr="004A1CCA">
        <w:rPr>
          <w:rFonts w:ascii="Arial" w:hAnsi="Arial" w:cs="Arial"/>
        </w:rPr>
        <w:t>sujeiras</w:t>
      </w:r>
      <w:r w:rsidRPr="004A1CCA">
        <w:rPr>
          <w:rFonts w:ascii="Arial" w:hAnsi="Arial" w:cs="Arial"/>
          <w:spacing w:val="-5"/>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pinturas.</w:t>
      </w:r>
    </w:p>
    <w:p w14:paraId="5866776F" w14:textId="54BD930F"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3"/>
          <w:w w:val="105"/>
        </w:rPr>
        <w:t xml:space="preserve"> </w:t>
      </w:r>
      <w:r w:rsidRPr="004A1CCA">
        <w:rPr>
          <w:rFonts w:ascii="Arial" w:hAnsi="Arial" w:cs="Arial"/>
          <w:w w:val="105"/>
        </w:rPr>
        <w:t>caderno</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registro</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testes</w:t>
      </w:r>
      <w:r w:rsidRPr="004A1CCA">
        <w:rPr>
          <w:rFonts w:ascii="Arial" w:hAnsi="Arial" w:cs="Arial"/>
          <w:spacing w:val="2"/>
          <w:w w:val="105"/>
        </w:rPr>
        <w:t xml:space="preserve"> </w:t>
      </w:r>
      <w:r w:rsidRPr="004A1CCA">
        <w:rPr>
          <w:rFonts w:ascii="Arial" w:hAnsi="Arial" w:cs="Arial"/>
          <w:w w:val="105"/>
        </w:rPr>
        <w:t>é</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suma</w:t>
      </w:r>
      <w:r w:rsidRPr="004A1CCA">
        <w:rPr>
          <w:rFonts w:ascii="Arial" w:hAnsi="Arial" w:cs="Arial"/>
          <w:spacing w:val="5"/>
          <w:w w:val="105"/>
        </w:rPr>
        <w:t xml:space="preserve"> </w:t>
      </w:r>
      <w:r w:rsidRPr="004A1CCA">
        <w:rPr>
          <w:rFonts w:ascii="Arial" w:hAnsi="Arial" w:cs="Arial"/>
          <w:w w:val="105"/>
        </w:rPr>
        <w:t>importância,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garanti</w:t>
      </w:r>
      <w:r w:rsidR="003B60C6">
        <w:rPr>
          <w:rFonts w:ascii="Arial" w:hAnsi="Arial" w:cs="Arial"/>
          <w:w w:val="105"/>
        </w:rPr>
        <w:t xml:space="preserve">r </w:t>
      </w:r>
      <w:r w:rsidRPr="004A1CCA">
        <w:rPr>
          <w:rFonts w:ascii="Arial" w:hAnsi="Arial" w:cs="Arial"/>
          <w:w w:val="105"/>
        </w:rPr>
        <w:t>qualidade</w:t>
      </w:r>
      <w:r w:rsidRPr="004A1CCA">
        <w:rPr>
          <w:rFonts w:ascii="Arial" w:hAnsi="Arial" w:cs="Arial"/>
          <w:spacing w:val="-12"/>
          <w:w w:val="105"/>
        </w:rPr>
        <w:t xml:space="preserve"> </w:t>
      </w:r>
      <w:r w:rsidRPr="004A1CCA">
        <w:rPr>
          <w:rFonts w:ascii="Arial" w:hAnsi="Arial" w:cs="Arial"/>
          <w:w w:val="105"/>
        </w:rPr>
        <w:t>nos</w:t>
      </w:r>
      <w:r w:rsidRPr="004A1CCA">
        <w:rPr>
          <w:rFonts w:ascii="Arial" w:hAnsi="Arial" w:cs="Arial"/>
          <w:spacing w:val="-14"/>
          <w:w w:val="105"/>
        </w:rPr>
        <w:t xml:space="preserve"> </w:t>
      </w:r>
      <w:r w:rsidRPr="004A1CCA">
        <w:rPr>
          <w:rFonts w:ascii="Arial" w:hAnsi="Arial" w:cs="Arial"/>
          <w:w w:val="105"/>
        </w:rPr>
        <w:t>testes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rastreamento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funcionalidades</w:t>
      </w:r>
      <w:r w:rsidRPr="004A1CCA">
        <w:rPr>
          <w:rFonts w:ascii="Arial" w:hAnsi="Arial" w:cs="Arial"/>
          <w:spacing w:val="-13"/>
          <w:w w:val="105"/>
        </w:rPr>
        <w:t xml:space="preserve"> </w:t>
      </w:r>
      <w:r w:rsidRPr="004A1CCA">
        <w:rPr>
          <w:rFonts w:ascii="Arial" w:hAnsi="Arial" w:cs="Arial"/>
          <w:w w:val="105"/>
        </w:rPr>
        <w:t>nas</w:t>
      </w:r>
      <w:r w:rsidRPr="004A1CCA">
        <w:rPr>
          <w:rFonts w:ascii="Arial" w:hAnsi="Arial" w:cs="Arial"/>
          <w:spacing w:val="-13"/>
          <w:w w:val="105"/>
        </w:rPr>
        <w:t xml:space="preserve"> </w:t>
      </w:r>
      <w:r w:rsidRPr="004A1CCA">
        <w:rPr>
          <w:rFonts w:ascii="Arial" w:hAnsi="Arial" w:cs="Arial"/>
          <w:w w:val="105"/>
        </w:rPr>
        <w:t>instalações</w:t>
      </w:r>
      <w:r w:rsidRPr="004A1CCA">
        <w:rPr>
          <w:rFonts w:ascii="Arial" w:hAnsi="Arial" w:cs="Arial"/>
          <w:spacing w:val="-13"/>
          <w:w w:val="105"/>
        </w:rPr>
        <w:t xml:space="preserve"> </w:t>
      </w:r>
      <w:r w:rsidRPr="004A1CCA">
        <w:rPr>
          <w:rFonts w:ascii="Arial" w:hAnsi="Arial" w:cs="Arial"/>
          <w:w w:val="105"/>
        </w:rPr>
        <w:t>elétricas.</w:t>
      </w:r>
    </w:p>
    <w:p w14:paraId="30006F95" w14:textId="2F2E8C39" w:rsidR="002F1140" w:rsidRPr="00C91A54"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instaladas</w:t>
      </w:r>
      <w:r w:rsidRPr="004A1CCA">
        <w:rPr>
          <w:rFonts w:ascii="Arial" w:hAnsi="Arial" w:cs="Arial"/>
          <w:spacing w:val="-19"/>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seguintes</w:t>
      </w:r>
      <w:r w:rsidRPr="004A1CCA">
        <w:rPr>
          <w:rFonts w:ascii="Arial" w:hAnsi="Arial" w:cs="Arial"/>
          <w:spacing w:val="-19"/>
          <w:w w:val="105"/>
        </w:rPr>
        <w:t xml:space="preserve"> </w:t>
      </w:r>
      <w:r w:rsidRPr="004A1CCA">
        <w:rPr>
          <w:rFonts w:ascii="Arial" w:hAnsi="Arial" w:cs="Arial"/>
          <w:w w:val="105"/>
        </w:rPr>
        <w:t>luminárias:</w:t>
      </w:r>
    </w:p>
    <w:p w14:paraId="27C62F94" w14:textId="5DB450BB"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Lâmpada LED 12W Bulbo Soquete E27 Bivolt Branco Frio</w:t>
      </w:r>
    </w:p>
    <w:p w14:paraId="6989F983" w14:textId="67A318D4"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Luminária</w:t>
      </w:r>
      <w:r w:rsidR="0033674A">
        <w:rPr>
          <w:rFonts w:ascii="Arial" w:hAnsi="Arial" w:cs="Arial"/>
          <w:sz w:val="22"/>
          <w:szCs w:val="22"/>
        </w:rPr>
        <w:t xml:space="preserve"> de Emergência Autônoma – 30 LEDs</w:t>
      </w:r>
      <w:r w:rsidRPr="00C91A54">
        <w:rPr>
          <w:rFonts w:ascii="Arial" w:hAnsi="Arial" w:cs="Arial"/>
          <w:sz w:val="22"/>
          <w:szCs w:val="22"/>
        </w:rPr>
        <w:t xml:space="preserve"> c/ bateria de lítio</w:t>
      </w:r>
    </w:p>
    <w:p w14:paraId="12D9F730" w14:textId="12879EAC" w:rsidR="00C91A54" w:rsidRDefault="0033674A"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Pr>
          <w:rFonts w:ascii="Arial" w:hAnsi="Arial" w:cs="Arial"/>
          <w:sz w:val="22"/>
          <w:szCs w:val="22"/>
        </w:rPr>
        <w:t>Luminária t</w:t>
      </w:r>
      <w:r w:rsidR="00C91A54" w:rsidRPr="00C91A54">
        <w:rPr>
          <w:rFonts w:ascii="Arial" w:hAnsi="Arial" w:cs="Arial"/>
          <w:sz w:val="22"/>
          <w:szCs w:val="22"/>
        </w:rPr>
        <w:t>ipo Tartaruga PVC (Arandela)</w:t>
      </w:r>
    </w:p>
    <w:p w14:paraId="2D8294A6" w14:textId="43A0AE7C"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Iluminação no piso - Luz de Efeito Cor Âmbar 5W</w:t>
      </w:r>
    </w:p>
    <w:p w14:paraId="727DDF21" w14:textId="4A1D48B3"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Iluminação no piso - Luz Efeito Cor Verde 5W</w:t>
      </w:r>
    </w:p>
    <w:p w14:paraId="607AE49A" w14:textId="3E749E84"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Painel de LED de Embutir Pop Quadrado 25W</w:t>
      </w:r>
    </w:p>
    <w:p w14:paraId="1AF2156F" w14:textId="128E2452"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Lum</w:t>
      </w:r>
      <w:r w:rsidR="0033674A">
        <w:rPr>
          <w:rFonts w:ascii="Arial" w:hAnsi="Arial" w:cs="Arial"/>
          <w:sz w:val="22"/>
          <w:szCs w:val="22"/>
        </w:rPr>
        <w:t>inária de Embutir com aletas -</w:t>
      </w:r>
      <w:r w:rsidRPr="00C91A54">
        <w:rPr>
          <w:rFonts w:ascii="Arial" w:hAnsi="Arial" w:cs="Arial"/>
          <w:sz w:val="22"/>
          <w:szCs w:val="22"/>
        </w:rPr>
        <w:t xml:space="preserve"> 2 lâmpadas LED 18W</w:t>
      </w:r>
    </w:p>
    <w:p w14:paraId="1E487596" w14:textId="05D76611" w:rsidR="00C91A54" w:rsidRDefault="00C91A54"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sidRPr="00C91A54">
        <w:rPr>
          <w:rFonts w:ascii="Arial" w:hAnsi="Arial" w:cs="Arial"/>
          <w:sz w:val="22"/>
          <w:szCs w:val="22"/>
        </w:rPr>
        <w:t>Painel de LED de Sobrepor Pop Redondo 24W Branco - 4000k</w:t>
      </w:r>
    </w:p>
    <w:p w14:paraId="6FC43E83" w14:textId="6A62A451" w:rsidR="002F1140" w:rsidRPr="00C91A54" w:rsidRDefault="0033674A" w:rsidP="0041375C">
      <w:pPr>
        <w:pStyle w:val="PargrafodaLista"/>
        <w:widowControl w:val="0"/>
        <w:numPr>
          <w:ilvl w:val="0"/>
          <w:numId w:val="11"/>
        </w:numPr>
        <w:tabs>
          <w:tab w:val="left" w:pos="1041"/>
        </w:tabs>
        <w:suppressAutoHyphens w:val="0"/>
        <w:autoSpaceDE w:val="0"/>
        <w:autoSpaceDN w:val="0"/>
        <w:spacing w:after="120" w:line="350" w:lineRule="auto"/>
        <w:ind w:right="125"/>
        <w:contextualSpacing w:val="0"/>
        <w:jc w:val="both"/>
        <w:rPr>
          <w:rFonts w:ascii="Arial" w:hAnsi="Arial" w:cs="Arial"/>
          <w:sz w:val="22"/>
          <w:szCs w:val="22"/>
        </w:rPr>
      </w:pPr>
      <w:r>
        <w:rPr>
          <w:rFonts w:ascii="Arial" w:hAnsi="Arial" w:cs="Arial"/>
          <w:sz w:val="22"/>
          <w:szCs w:val="22"/>
        </w:rPr>
        <w:t>Luminária de Sobrepor tipo A</w:t>
      </w:r>
      <w:r w:rsidR="00C91A54" w:rsidRPr="00C91A54">
        <w:rPr>
          <w:rFonts w:ascii="Arial" w:hAnsi="Arial" w:cs="Arial"/>
          <w:sz w:val="22"/>
          <w:szCs w:val="22"/>
        </w:rPr>
        <w:t>randela 02 fachos</w:t>
      </w:r>
    </w:p>
    <w:p w14:paraId="569F17D5" w14:textId="77777777" w:rsidR="00941FCD" w:rsidRPr="00941FCD" w:rsidRDefault="00941FCD" w:rsidP="002F1140">
      <w:pPr>
        <w:pStyle w:val="Corpodetexto"/>
        <w:spacing w:before="4"/>
        <w:rPr>
          <w:rFonts w:ascii="Arial" w:hAnsi="Arial" w:cs="Arial"/>
          <w:sz w:val="50"/>
          <w:lang w:val="pt-BR"/>
        </w:rPr>
      </w:pPr>
    </w:p>
    <w:p w14:paraId="40104F4A" w14:textId="2CD4B986" w:rsidR="002F1140" w:rsidRPr="00AC5B9C" w:rsidRDefault="002F1140" w:rsidP="0041375C">
      <w:pPr>
        <w:pStyle w:val="Ttulo1"/>
        <w:numPr>
          <w:ilvl w:val="2"/>
          <w:numId w:val="8"/>
        </w:numPr>
        <w:tabs>
          <w:tab w:val="left" w:pos="1477"/>
        </w:tabs>
        <w:spacing w:line="240" w:lineRule="auto"/>
        <w:ind w:left="1134" w:firstLine="340"/>
        <w:jc w:val="both"/>
        <w:rPr>
          <w:rFonts w:ascii="Arial" w:hAnsi="Arial" w:cs="Arial"/>
        </w:rPr>
      </w:pPr>
      <w:bookmarkStart w:id="169" w:name="_bookmark79"/>
      <w:bookmarkStart w:id="170" w:name="_Toc143949523"/>
      <w:bookmarkEnd w:id="169"/>
      <w:r w:rsidRPr="004A1CCA">
        <w:rPr>
          <w:rFonts w:ascii="Arial" w:hAnsi="Arial" w:cs="Arial"/>
          <w:w w:val="95"/>
        </w:rPr>
        <w:t>INFRAESTRUTURA DAS</w:t>
      </w:r>
      <w:r w:rsidRPr="004A1CCA">
        <w:rPr>
          <w:rFonts w:ascii="Arial" w:hAnsi="Arial" w:cs="Arial"/>
          <w:spacing w:val="4"/>
          <w:w w:val="95"/>
        </w:rPr>
        <w:t xml:space="preserve"> </w:t>
      </w:r>
      <w:r w:rsidRPr="004A1CCA">
        <w:rPr>
          <w:rFonts w:ascii="Arial" w:hAnsi="Arial" w:cs="Arial"/>
          <w:w w:val="95"/>
        </w:rPr>
        <w:t>INSTALAÇÕES</w:t>
      </w:r>
      <w:r w:rsidRPr="004A1CCA">
        <w:rPr>
          <w:rFonts w:ascii="Arial" w:hAnsi="Arial" w:cs="Arial"/>
          <w:spacing w:val="2"/>
          <w:w w:val="95"/>
        </w:rPr>
        <w:t xml:space="preserve"> </w:t>
      </w:r>
      <w:r w:rsidRPr="004A1CCA">
        <w:rPr>
          <w:rFonts w:ascii="Arial" w:hAnsi="Arial" w:cs="Arial"/>
          <w:w w:val="95"/>
        </w:rPr>
        <w:t>SPDA</w:t>
      </w:r>
      <w:bookmarkEnd w:id="170"/>
    </w:p>
    <w:p w14:paraId="4CBEB328" w14:textId="77777777" w:rsidR="002F1140" w:rsidRPr="00AC5B9C" w:rsidRDefault="002F1140" w:rsidP="002F1140">
      <w:pPr>
        <w:pStyle w:val="Corpodetexto"/>
        <w:spacing w:before="10"/>
        <w:rPr>
          <w:rFonts w:ascii="Arial" w:hAnsi="Arial" w:cs="Arial"/>
          <w:b/>
          <w:sz w:val="27"/>
          <w:szCs w:val="27"/>
        </w:rPr>
      </w:pPr>
    </w:p>
    <w:p w14:paraId="4AEBE73D"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5"/>
          <w:w w:val="105"/>
        </w:rPr>
        <w:t xml:space="preserve"> </w:t>
      </w:r>
      <w:r w:rsidRPr="004A1CCA">
        <w:rPr>
          <w:rFonts w:ascii="Arial" w:hAnsi="Arial" w:cs="Arial"/>
          <w:w w:val="105"/>
        </w:rPr>
        <w:t>SPDA</w:t>
      </w:r>
      <w:r w:rsidRPr="004A1CCA">
        <w:rPr>
          <w:rFonts w:ascii="Arial" w:hAnsi="Arial" w:cs="Arial"/>
          <w:spacing w:val="-12"/>
          <w:w w:val="105"/>
        </w:rPr>
        <w:t xml:space="preserve"> </w:t>
      </w:r>
      <w:r w:rsidRPr="004A1CCA">
        <w:rPr>
          <w:rFonts w:ascii="Arial" w:hAnsi="Arial" w:cs="Arial"/>
          <w:w w:val="105"/>
        </w:rPr>
        <w:t>deverá</w:t>
      </w:r>
      <w:r w:rsidRPr="004A1CCA">
        <w:rPr>
          <w:rFonts w:ascii="Arial" w:hAnsi="Arial" w:cs="Arial"/>
          <w:spacing w:val="-12"/>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executado</w:t>
      </w:r>
      <w:r w:rsidRPr="004A1CCA">
        <w:rPr>
          <w:rFonts w:ascii="Arial" w:hAnsi="Arial" w:cs="Arial"/>
          <w:spacing w:val="-15"/>
          <w:w w:val="105"/>
        </w:rPr>
        <w:t xml:space="preserve"> </w:t>
      </w:r>
      <w:r w:rsidRPr="004A1CCA">
        <w:rPr>
          <w:rFonts w:ascii="Arial" w:hAnsi="Arial" w:cs="Arial"/>
          <w:w w:val="105"/>
        </w:rPr>
        <w:t>conforme</w:t>
      </w:r>
      <w:r w:rsidRPr="004A1CCA">
        <w:rPr>
          <w:rFonts w:ascii="Arial" w:hAnsi="Arial" w:cs="Arial"/>
          <w:spacing w:val="-14"/>
          <w:w w:val="105"/>
        </w:rPr>
        <w:t xml:space="preserve"> </w:t>
      </w:r>
      <w:r w:rsidRPr="004A1CCA">
        <w:rPr>
          <w:rFonts w:ascii="Arial" w:hAnsi="Arial" w:cs="Arial"/>
          <w:w w:val="105"/>
        </w:rPr>
        <w:t>projeto</w:t>
      </w:r>
      <w:r w:rsidRPr="004A1CCA">
        <w:rPr>
          <w:rFonts w:ascii="Arial" w:hAnsi="Arial" w:cs="Arial"/>
          <w:spacing w:val="-8"/>
          <w:w w:val="105"/>
        </w:rPr>
        <w:t xml:space="preserve"> </w:t>
      </w:r>
      <w:r w:rsidRPr="004A1CCA">
        <w:rPr>
          <w:rFonts w:ascii="Arial" w:hAnsi="Arial" w:cs="Arial"/>
          <w:w w:val="105"/>
        </w:rPr>
        <w:t>básico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instalações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SPDA,</w:t>
      </w:r>
      <w:r w:rsidRPr="004A1CCA">
        <w:rPr>
          <w:rFonts w:ascii="Arial" w:hAnsi="Arial" w:cs="Arial"/>
          <w:spacing w:val="-78"/>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projetado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realizar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proteção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contra</w:t>
      </w:r>
      <w:r w:rsidRPr="004A1CCA">
        <w:rPr>
          <w:rFonts w:ascii="Arial" w:hAnsi="Arial" w:cs="Arial"/>
          <w:spacing w:val="1"/>
          <w:w w:val="105"/>
        </w:rPr>
        <w:t xml:space="preserve"> </w:t>
      </w:r>
      <w:r w:rsidRPr="004A1CCA">
        <w:rPr>
          <w:rFonts w:ascii="Arial" w:hAnsi="Arial" w:cs="Arial"/>
          <w:w w:val="105"/>
        </w:rPr>
        <w:t>descargas</w:t>
      </w:r>
      <w:r w:rsidRPr="004A1CCA">
        <w:rPr>
          <w:rFonts w:ascii="Arial" w:hAnsi="Arial" w:cs="Arial"/>
          <w:spacing w:val="1"/>
          <w:w w:val="105"/>
        </w:rPr>
        <w:t xml:space="preserve"> </w:t>
      </w:r>
      <w:r w:rsidRPr="004A1CCA">
        <w:rPr>
          <w:rFonts w:ascii="Arial" w:hAnsi="Arial" w:cs="Arial"/>
          <w:w w:val="105"/>
        </w:rPr>
        <w:lastRenderedPageBreak/>
        <w:t>atmosféricas. A sua elaboração levou em consideração, como premissas básicas os</w:t>
      </w:r>
      <w:r w:rsidRPr="004A1CCA">
        <w:rPr>
          <w:rFonts w:ascii="Arial" w:hAnsi="Arial" w:cs="Arial"/>
          <w:spacing w:val="1"/>
          <w:w w:val="105"/>
        </w:rPr>
        <w:t xml:space="preserve"> </w:t>
      </w:r>
      <w:r w:rsidRPr="004A1CCA">
        <w:rPr>
          <w:rFonts w:ascii="Arial" w:hAnsi="Arial" w:cs="Arial"/>
          <w:w w:val="105"/>
        </w:rPr>
        <w:t>fatores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7"/>
          <w:w w:val="105"/>
        </w:rPr>
        <w:t xml:space="preserve"> </w:t>
      </w:r>
      <w:r w:rsidRPr="004A1CCA">
        <w:rPr>
          <w:rFonts w:ascii="Arial" w:hAnsi="Arial" w:cs="Arial"/>
          <w:w w:val="105"/>
        </w:rPr>
        <w:t>seguem:</w:t>
      </w:r>
    </w:p>
    <w:p w14:paraId="3401E939" w14:textId="77777777" w:rsidR="00C619BB" w:rsidRDefault="002F1140" w:rsidP="0041375C">
      <w:pPr>
        <w:pStyle w:val="Corpodetexto"/>
        <w:numPr>
          <w:ilvl w:val="0"/>
          <w:numId w:val="34"/>
        </w:numPr>
        <w:spacing w:before="287" w:line="350" w:lineRule="auto"/>
        <w:ind w:left="1043" w:right="125" w:hanging="357"/>
        <w:jc w:val="both"/>
        <w:rPr>
          <w:rFonts w:ascii="Arial" w:hAnsi="Arial" w:cs="Arial"/>
        </w:rPr>
      </w:pPr>
      <w:r w:rsidRPr="004A1CCA">
        <w:rPr>
          <w:rFonts w:ascii="Arial" w:hAnsi="Arial" w:cs="Arial"/>
          <w:spacing w:val="-1"/>
          <w:w w:val="105"/>
        </w:rPr>
        <w:t>Análise</w:t>
      </w:r>
      <w:r w:rsidRPr="004A1CCA">
        <w:rPr>
          <w:rFonts w:ascii="Arial" w:hAnsi="Arial" w:cs="Arial"/>
          <w:spacing w:val="-18"/>
          <w:w w:val="105"/>
        </w:rPr>
        <w:t xml:space="preserve"> </w:t>
      </w:r>
      <w:r w:rsidRPr="004A1CCA">
        <w:rPr>
          <w:rFonts w:ascii="Arial" w:hAnsi="Arial" w:cs="Arial"/>
          <w:spacing w:val="-1"/>
          <w:w w:val="105"/>
        </w:rPr>
        <w:t>das</w:t>
      </w:r>
      <w:r w:rsidRPr="004A1CCA">
        <w:rPr>
          <w:rFonts w:ascii="Arial" w:hAnsi="Arial" w:cs="Arial"/>
          <w:spacing w:val="-18"/>
          <w:w w:val="105"/>
        </w:rPr>
        <w:t xml:space="preserve"> </w:t>
      </w:r>
      <w:r w:rsidRPr="004A1CCA">
        <w:rPr>
          <w:rFonts w:ascii="Arial" w:hAnsi="Arial" w:cs="Arial"/>
          <w:spacing w:val="-1"/>
          <w:w w:val="105"/>
        </w:rPr>
        <w:t>definições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arquitetura;</w:t>
      </w:r>
    </w:p>
    <w:p w14:paraId="7CE4B5BE" w14:textId="485CF71D" w:rsidR="002F1140" w:rsidRPr="004A1CCA" w:rsidRDefault="002F1140" w:rsidP="0041375C">
      <w:pPr>
        <w:pStyle w:val="Corpodetexto"/>
        <w:numPr>
          <w:ilvl w:val="0"/>
          <w:numId w:val="34"/>
        </w:numPr>
        <w:spacing w:before="287" w:line="350" w:lineRule="auto"/>
        <w:ind w:left="1043" w:right="125" w:hanging="357"/>
        <w:jc w:val="both"/>
        <w:rPr>
          <w:rFonts w:ascii="Arial" w:hAnsi="Arial" w:cs="Arial"/>
        </w:rPr>
      </w:pPr>
      <w:r w:rsidRPr="004A1CCA">
        <w:rPr>
          <w:rFonts w:ascii="Arial" w:hAnsi="Arial" w:cs="Arial"/>
          <w:w w:val="105"/>
        </w:rPr>
        <w:t>Avaliação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ambientes</w:t>
      </w:r>
      <w:r w:rsidRPr="004A1CCA">
        <w:rPr>
          <w:rFonts w:ascii="Arial" w:hAnsi="Arial" w:cs="Arial"/>
          <w:spacing w:val="1"/>
          <w:w w:val="105"/>
        </w:rPr>
        <w:t xml:space="preserve"> </w:t>
      </w:r>
      <w:r w:rsidRPr="004A1CCA">
        <w:rPr>
          <w:rFonts w:ascii="Arial" w:hAnsi="Arial" w:cs="Arial"/>
          <w:w w:val="105"/>
        </w:rPr>
        <w:t>físicos,</w:t>
      </w:r>
      <w:r w:rsidRPr="004A1CCA">
        <w:rPr>
          <w:rFonts w:ascii="Arial" w:hAnsi="Arial" w:cs="Arial"/>
          <w:spacing w:val="1"/>
          <w:w w:val="105"/>
        </w:rPr>
        <w:t xml:space="preserve"> </w:t>
      </w:r>
      <w:r w:rsidRPr="004A1CCA">
        <w:rPr>
          <w:rFonts w:ascii="Arial" w:hAnsi="Arial" w:cs="Arial"/>
          <w:w w:val="105"/>
        </w:rPr>
        <w:t>englobando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estética,</w:t>
      </w:r>
      <w:r w:rsidRPr="004A1CCA">
        <w:rPr>
          <w:rFonts w:ascii="Arial" w:hAnsi="Arial" w:cs="Arial"/>
          <w:spacing w:val="1"/>
          <w:w w:val="105"/>
        </w:rPr>
        <w:t xml:space="preserve"> </w:t>
      </w:r>
      <w:r w:rsidRPr="004A1CCA">
        <w:rPr>
          <w:rFonts w:ascii="Arial" w:hAnsi="Arial" w:cs="Arial"/>
          <w:w w:val="105"/>
        </w:rPr>
        <w:t>facilidades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passagem</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encaminhamento</w:t>
      </w:r>
      <w:r w:rsidRPr="004A1CCA">
        <w:rPr>
          <w:rFonts w:ascii="Arial" w:hAnsi="Arial" w:cs="Arial"/>
          <w:spacing w:val="-15"/>
          <w:w w:val="105"/>
        </w:rPr>
        <w:t xml:space="preserve"> </w:t>
      </w:r>
      <w:r w:rsidRPr="004A1CCA">
        <w:rPr>
          <w:rFonts w:ascii="Arial" w:hAnsi="Arial" w:cs="Arial"/>
          <w:w w:val="105"/>
        </w:rPr>
        <w:t>dos</w:t>
      </w:r>
      <w:r w:rsidRPr="004A1CCA">
        <w:rPr>
          <w:rFonts w:ascii="Arial" w:hAnsi="Arial" w:cs="Arial"/>
          <w:spacing w:val="-16"/>
          <w:w w:val="105"/>
        </w:rPr>
        <w:t xml:space="preserve"> </w:t>
      </w:r>
      <w:r w:rsidRPr="004A1CCA">
        <w:rPr>
          <w:rFonts w:ascii="Arial" w:hAnsi="Arial" w:cs="Arial"/>
          <w:w w:val="105"/>
        </w:rPr>
        <w:t>cabos.</w:t>
      </w:r>
    </w:p>
    <w:p w14:paraId="6D1D3A00" w14:textId="77777777" w:rsidR="002F1140" w:rsidRPr="004A1CCA" w:rsidRDefault="002F1140" w:rsidP="00D045B6">
      <w:pPr>
        <w:pStyle w:val="Corpodetexto"/>
        <w:spacing w:line="350" w:lineRule="auto"/>
        <w:ind w:left="754" w:right="125" w:firstLine="709"/>
        <w:jc w:val="both"/>
        <w:rPr>
          <w:rFonts w:ascii="Arial" w:hAnsi="Arial" w:cs="Arial"/>
        </w:rPr>
      </w:pPr>
      <w:r w:rsidRPr="004A1CCA">
        <w:rPr>
          <w:rFonts w:ascii="Arial" w:hAnsi="Arial" w:cs="Arial"/>
        </w:rPr>
        <w:t>O</w:t>
      </w:r>
      <w:r w:rsidRPr="004A1CCA">
        <w:rPr>
          <w:rFonts w:ascii="Arial" w:hAnsi="Arial" w:cs="Arial"/>
          <w:spacing w:val="9"/>
        </w:rPr>
        <w:t xml:space="preserve"> </w:t>
      </w:r>
      <w:r w:rsidRPr="004A1CCA">
        <w:rPr>
          <w:rFonts w:ascii="Arial" w:hAnsi="Arial" w:cs="Arial"/>
        </w:rPr>
        <w:t>SPDA</w:t>
      </w:r>
      <w:r w:rsidRPr="004A1CCA">
        <w:rPr>
          <w:rFonts w:ascii="Arial" w:hAnsi="Arial" w:cs="Arial"/>
          <w:spacing w:val="8"/>
        </w:rPr>
        <w:t xml:space="preserve"> </w:t>
      </w:r>
      <w:r w:rsidRPr="004A1CCA">
        <w:rPr>
          <w:rFonts w:ascii="Arial" w:hAnsi="Arial" w:cs="Arial"/>
        </w:rPr>
        <w:t>projetado</w:t>
      </w:r>
      <w:r w:rsidRPr="004A1CCA">
        <w:rPr>
          <w:rFonts w:ascii="Arial" w:hAnsi="Arial" w:cs="Arial"/>
          <w:spacing w:val="8"/>
        </w:rPr>
        <w:t xml:space="preserve"> </w:t>
      </w:r>
      <w:r w:rsidRPr="004A1CCA">
        <w:rPr>
          <w:rFonts w:ascii="Arial" w:hAnsi="Arial" w:cs="Arial"/>
        </w:rPr>
        <w:t>possui</w:t>
      </w:r>
      <w:r w:rsidRPr="004A1CCA">
        <w:rPr>
          <w:rFonts w:ascii="Arial" w:hAnsi="Arial" w:cs="Arial"/>
          <w:spacing w:val="10"/>
        </w:rPr>
        <w:t xml:space="preserve"> </w:t>
      </w:r>
      <w:r w:rsidRPr="004A1CCA">
        <w:rPr>
          <w:rFonts w:ascii="Arial" w:hAnsi="Arial" w:cs="Arial"/>
        </w:rPr>
        <w:t>nível</w:t>
      </w:r>
      <w:r w:rsidRPr="004A1CCA">
        <w:rPr>
          <w:rFonts w:ascii="Arial" w:hAnsi="Arial" w:cs="Arial"/>
          <w:spacing w:val="11"/>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proteção</w:t>
      </w:r>
      <w:r w:rsidRPr="004A1CCA">
        <w:rPr>
          <w:rFonts w:ascii="Arial" w:hAnsi="Arial" w:cs="Arial"/>
          <w:spacing w:val="8"/>
        </w:rPr>
        <w:t xml:space="preserve"> </w:t>
      </w:r>
      <w:r w:rsidRPr="004A1CCA">
        <w:rPr>
          <w:rFonts w:ascii="Arial" w:hAnsi="Arial" w:cs="Arial"/>
        </w:rPr>
        <w:t>II</w:t>
      </w:r>
      <w:r w:rsidRPr="004A1CCA">
        <w:rPr>
          <w:rFonts w:ascii="Arial" w:hAnsi="Arial" w:cs="Arial"/>
          <w:spacing w:val="11"/>
        </w:rPr>
        <w:t xml:space="preserve"> </w:t>
      </w:r>
      <w:r w:rsidRPr="004A1CCA">
        <w:rPr>
          <w:rFonts w:ascii="Arial" w:hAnsi="Arial" w:cs="Arial"/>
        </w:rPr>
        <w:t>e</w:t>
      </w:r>
      <w:r w:rsidRPr="004A1CCA">
        <w:rPr>
          <w:rFonts w:ascii="Arial" w:hAnsi="Arial" w:cs="Arial"/>
          <w:spacing w:val="9"/>
        </w:rPr>
        <w:t xml:space="preserve"> </w:t>
      </w:r>
      <w:r w:rsidRPr="004A1CCA">
        <w:rPr>
          <w:rFonts w:ascii="Arial" w:hAnsi="Arial" w:cs="Arial"/>
        </w:rPr>
        <w:t>classe</w:t>
      </w:r>
      <w:r w:rsidRPr="004A1CCA">
        <w:rPr>
          <w:rFonts w:ascii="Arial" w:hAnsi="Arial" w:cs="Arial"/>
          <w:spacing w:val="10"/>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proteção</w:t>
      </w:r>
      <w:r w:rsidRPr="004A1CCA">
        <w:rPr>
          <w:rFonts w:ascii="Arial" w:hAnsi="Arial" w:cs="Arial"/>
          <w:spacing w:val="8"/>
        </w:rPr>
        <w:t xml:space="preserve"> </w:t>
      </w:r>
      <w:r w:rsidRPr="004A1CCA">
        <w:rPr>
          <w:rFonts w:ascii="Arial" w:hAnsi="Arial" w:cs="Arial"/>
        </w:rPr>
        <w:t>II.</w:t>
      </w:r>
    </w:p>
    <w:p w14:paraId="1546F522" w14:textId="77777777" w:rsidR="002F1140" w:rsidRPr="004A1CCA" w:rsidRDefault="002F1140" w:rsidP="002F1140">
      <w:pPr>
        <w:pStyle w:val="Corpodetexto"/>
        <w:rPr>
          <w:rFonts w:ascii="Arial" w:hAnsi="Arial" w:cs="Arial"/>
          <w:sz w:val="20"/>
        </w:rPr>
      </w:pPr>
    </w:p>
    <w:p w14:paraId="5E36D8D0"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79289DFE" w14:textId="77777777" w:rsidR="002F1140" w:rsidRPr="004A1CCA" w:rsidRDefault="002F1140" w:rsidP="002F1140">
      <w:pPr>
        <w:pStyle w:val="Ttulo2"/>
        <w:spacing w:before="127"/>
        <w:rPr>
          <w:rFonts w:ascii="Arial" w:hAnsi="Arial" w:cs="Arial"/>
        </w:rPr>
      </w:pPr>
      <w:bookmarkStart w:id="171" w:name="_Toc143949524"/>
      <w:r w:rsidRPr="004A1CCA">
        <w:rPr>
          <w:rFonts w:ascii="Arial" w:hAnsi="Arial" w:cs="Arial"/>
          <w:w w:val="90"/>
        </w:rPr>
        <w:t>MÉTODO</w:t>
      </w:r>
      <w:r w:rsidRPr="004A1CCA">
        <w:rPr>
          <w:rFonts w:ascii="Arial" w:hAnsi="Arial" w:cs="Arial"/>
          <w:spacing w:val="25"/>
          <w:w w:val="90"/>
        </w:rPr>
        <w:t xml:space="preserve"> </w:t>
      </w:r>
      <w:r w:rsidRPr="004A1CCA">
        <w:rPr>
          <w:rFonts w:ascii="Arial" w:hAnsi="Arial" w:cs="Arial"/>
          <w:w w:val="90"/>
        </w:rPr>
        <w:t>DE</w:t>
      </w:r>
      <w:r w:rsidRPr="004A1CCA">
        <w:rPr>
          <w:rFonts w:ascii="Arial" w:hAnsi="Arial" w:cs="Arial"/>
          <w:spacing w:val="23"/>
          <w:w w:val="90"/>
        </w:rPr>
        <w:t xml:space="preserve"> </w:t>
      </w:r>
      <w:r w:rsidRPr="004A1CCA">
        <w:rPr>
          <w:rFonts w:ascii="Arial" w:hAnsi="Arial" w:cs="Arial"/>
          <w:w w:val="90"/>
        </w:rPr>
        <w:t>ESFERA</w:t>
      </w:r>
      <w:r w:rsidRPr="004A1CCA">
        <w:rPr>
          <w:rFonts w:ascii="Arial" w:hAnsi="Arial" w:cs="Arial"/>
          <w:spacing w:val="24"/>
          <w:w w:val="90"/>
        </w:rPr>
        <w:t xml:space="preserve"> </w:t>
      </w:r>
      <w:r w:rsidRPr="004A1CCA">
        <w:rPr>
          <w:rFonts w:ascii="Arial" w:hAnsi="Arial" w:cs="Arial"/>
          <w:w w:val="90"/>
        </w:rPr>
        <w:t>ROLANTE</w:t>
      </w:r>
      <w:bookmarkEnd w:id="171"/>
    </w:p>
    <w:p w14:paraId="264211D6" w14:textId="77777777" w:rsidR="002F1140" w:rsidRPr="004A1CCA" w:rsidRDefault="002F1140" w:rsidP="002F1140">
      <w:pPr>
        <w:pStyle w:val="Corpodetexto"/>
        <w:rPr>
          <w:rFonts w:ascii="Arial" w:hAnsi="Arial" w:cs="Arial"/>
          <w:b/>
          <w:i/>
          <w:sz w:val="20"/>
        </w:rPr>
      </w:pPr>
    </w:p>
    <w:p w14:paraId="4FB2FC42" w14:textId="77777777" w:rsidR="002F1140" w:rsidRPr="004A1CCA" w:rsidRDefault="002F1140" w:rsidP="002F1140">
      <w:pPr>
        <w:pStyle w:val="Corpodetexto"/>
        <w:spacing w:before="3"/>
        <w:rPr>
          <w:rFonts w:ascii="Arial" w:hAnsi="Arial" w:cs="Arial"/>
          <w:b/>
          <w:i/>
          <w:sz w:val="16"/>
        </w:rPr>
      </w:pPr>
    </w:p>
    <w:p w14:paraId="20844EB0" w14:textId="77777777" w:rsidR="002F1140" w:rsidRPr="004A1CCA" w:rsidRDefault="002F1140" w:rsidP="00D378DB">
      <w:pPr>
        <w:pStyle w:val="Corpodetexto"/>
        <w:spacing w:line="350" w:lineRule="auto"/>
        <w:ind w:left="754" w:right="125" w:firstLine="709"/>
        <w:jc w:val="both"/>
        <w:rPr>
          <w:rFonts w:ascii="Arial" w:hAnsi="Arial" w:cs="Arial"/>
        </w:rPr>
      </w:pPr>
      <w:r w:rsidRPr="004A1CCA">
        <w:rPr>
          <w:rFonts w:ascii="Arial" w:hAnsi="Arial" w:cs="Arial"/>
          <w:w w:val="105"/>
        </w:rPr>
        <w:t>O sistema de captação foi elaborado no método da Esfera Rolante, sendo</w:t>
      </w:r>
      <w:r w:rsidRPr="004A1CCA">
        <w:rPr>
          <w:rFonts w:ascii="Arial" w:hAnsi="Arial" w:cs="Arial"/>
          <w:spacing w:val="1"/>
          <w:w w:val="105"/>
        </w:rPr>
        <w:t xml:space="preserve"> </w:t>
      </w:r>
      <w:r w:rsidRPr="004A1CCA">
        <w:rPr>
          <w:rFonts w:ascii="Arial" w:hAnsi="Arial" w:cs="Arial"/>
          <w:w w:val="105"/>
        </w:rPr>
        <w:t>aplicável a todo tipo de estrutura, assim como o das malhas. Consiste em simular</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4"/>
          <w:w w:val="105"/>
        </w:rPr>
        <w:t xml:space="preserve"> </w:t>
      </w:r>
      <w:r w:rsidRPr="004A1CCA">
        <w:rPr>
          <w:rFonts w:ascii="Arial" w:hAnsi="Arial" w:cs="Arial"/>
          <w:w w:val="105"/>
        </w:rPr>
        <w:t>grande</w:t>
      </w:r>
      <w:r w:rsidRPr="004A1CCA">
        <w:rPr>
          <w:rFonts w:ascii="Arial" w:hAnsi="Arial" w:cs="Arial"/>
          <w:spacing w:val="-15"/>
          <w:w w:val="105"/>
        </w:rPr>
        <w:t xml:space="preserve"> </w:t>
      </w:r>
      <w:r w:rsidRPr="004A1CCA">
        <w:rPr>
          <w:rFonts w:ascii="Arial" w:hAnsi="Arial" w:cs="Arial"/>
          <w:w w:val="105"/>
        </w:rPr>
        <w:t>esfera</w:t>
      </w:r>
      <w:r w:rsidRPr="004A1CCA">
        <w:rPr>
          <w:rFonts w:ascii="Arial" w:hAnsi="Arial" w:cs="Arial"/>
          <w:spacing w:val="-13"/>
          <w:w w:val="105"/>
        </w:rPr>
        <w:t xml:space="preserve"> </w:t>
      </w:r>
      <w:r w:rsidRPr="004A1CCA">
        <w:rPr>
          <w:rFonts w:ascii="Arial" w:hAnsi="Arial" w:cs="Arial"/>
          <w:w w:val="105"/>
        </w:rPr>
        <w:t>imaginária</w:t>
      </w:r>
      <w:r w:rsidRPr="004A1CCA">
        <w:rPr>
          <w:rFonts w:ascii="Arial" w:hAnsi="Arial" w:cs="Arial"/>
          <w:spacing w:val="-13"/>
          <w:w w:val="105"/>
        </w:rPr>
        <w:t xml:space="preserve"> </w:t>
      </w:r>
      <w:r w:rsidRPr="004A1CCA">
        <w:rPr>
          <w:rFonts w:ascii="Arial" w:hAnsi="Arial" w:cs="Arial"/>
          <w:w w:val="105"/>
        </w:rPr>
        <w:t>rolando</w:t>
      </w:r>
      <w:r w:rsidRPr="004A1CCA">
        <w:rPr>
          <w:rFonts w:ascii="Arial" w:hAnsi="Arial" w:cs="Arial"/>
          <w:spacing w:val="-16"/>
          <w:w w:val="105"/>
        </w:rPr>
        <w:t xml:space="preserve"> </w:t>
      </w:r>
      <w:r w:rsidRPr="004A1CCA">
        <w:rPr>
          <w:rFonts w:ascii="Arial" w:hAnsi="Arial" w:cs="Arial"/>
          <w:w w:val="105"/>
        </w:rPr>
        <w:t>sobre</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edificação.</w:t>
      </w:r>
    </w:p>
    <w:p w14:paraId="0ECB8032" w14:textId="114F8B63" w:rsidR="002F1140" w:rsidRPr="004A1CCA" w:rsidRDefault="00D378DB" w:rsidP="00D378DB">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drawing>
          <wp:anchor distT="0" distB="0" distL="0" distR="0" simplePos="0" relativeHeight="251657216" behindDoc="0" locked="0" layoutInCell="1" allowOverlap="1" wp14:anchorId="2D107B34" wp14:editId="326369B1">
            <wp:simplePos x="0" y="0"/>
            <wp:positionH relativeFrom="margin">
              <wp:posOffset>1843405</wp:posOffset>
            </wp:positionH>
            <wp:positionV relativeFrom="paragraph">
              <wp:posOffset>1209344</wp:posOffset>
            </wp:positionV>
            <wp:extent cx="2336165" cy="1511300"/>
            <wp:effectExtent l="0" t="0" r="6985" b="0"/>
            <wp:wrapTopAndBottom/>
            <wp:docPr id="90" name="image37.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descr="Diagrama  Descrição gerada automaticament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36165" cy="151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Todo o ponto que a esfera tocar é um provável ponto de impacto do raio e</w:t>
      </w:r>
      <w:r w:rsidR="002F1140" w:rsidRPr="004A1CCA">
        <w:rPr>
          <w:rFonts w:ascii="Arial" w:hAnsi="Arial" w:cs="Arial"/>
          <w:spacing w:val="1"/>
          <w:w w:val="105"/>
        </w:rPr>
        <w:t xml:space="preserve"> </w:t>
      </w:r>
      <w:r w:rsidR="002F1140" w:rsidRPr="004A1CCA">
        <w:rPr>
          <w:rFonts w:ascii="Arial" w:hAnsi="Arial" w:cs="Arial"/>
          <w:w w:val="105"/>
        </w:rPr>
        <w:t>necessitará ser protegido por malhas e captores para estar dentro do volume de</w:t>
      </w:r>
      <w:r w:rsidR="002F1140" w:rsidRPr="004A1CCA">
        <w:rPr>
          <w:rFonts w:ascii="Arial" w:hAnsi="Arial" w:cs="Arial"/>
          <w:spacing w:val="1"/>
          <w:w w:val="105"/>
        </w:rPr>
        <w:t xml:space="preserve"> </w:t>
      </w:r>
      <w:r w:rsidR="002F1140" w:rsidRPr="004A1CCA">
        <w:rPr>
          <w:rFonts w:ascii="Arial" w:hAnsi="Arial" w:cs="Arial"/>
          <w:w w:val="105"/>
        </w:rPr>
        <w:t>proteção. O raio da esfera rolante em metros é definido em função do nível de</w:t>
      </w:r>
      <w:r w:rsidR="002F1140" w:rsidRPr="004A1CCA">
        <w:rPr>
          <w:rFonts w:ascii="Arial" w:hAnsi="Arial" w:cs="Arial"/>
          <w:spacing w:val="1"/>
          <w:w w:val="105"/>
        </w:rPr>
        <w:t xml:space="preserve"> </w:t>
      </w:r>
      <w:r w:rsidR="002F1140" w:rsidRPr="004A1CCA">
        <w:rPr>
          <w:rFonts w:ascii="Arial" w:hAnsi="Arial" w:cs="Arial"/>
          <w:w w:val="105"/>
        </w:rPr>
        <w:t>proteção,</w:t>
      </w:r>
      <w:r w:rsidR="002F1140" w:rsidRPr="004A1CCA">
        <w:rPr>
          <w:rFonts w:ascii="Arial" w:hAnsi="Arial" w:cs="Arial"/>
          <w:spacing w:val="-1"/>
          <w:w w:val="105"/>
        </w:rPr>
        <w:t xml:space="preserve"> </w:t>
      </w:r>
      <w:r w:rsidR="002F1140" w:rsidRPr="004A1CCA">
        <w:rPr>
          <w:rFonts w:ascii="Arial" w:hAnsi="Arial" w:cs="Arial"/>
          <w:w w:val="105"/>
        </w:rPr>
        <w:t>sendo</w:t>
      </w:r>
      <w:r w:rsidR="002F1140" w:rsidRPr="004A1CCA">
        <w:rPr>
          <w:rFonts w:ascii="Arial" w:hAnsi="Arial" w:cs="Arial"/>
          <w:spacing w:val="-3"/>
          <w:w w:val="105"/>
        </w:rPr>
        <w:t xml:space="preserve"> </w:t>
      </w:r>
      <w:r w:rsidR="002F1140" w:rsidRPr="004A1CCA">
        <w:rPr>
          <w:rFonts w:ascii="Arial" w:hAnsi="Arial" w:cs="Arial"/>
          <w:w w:val="105"/>
        </w:rPr>
        <w:t>utilizado</w:t>
      </w:r>
      <w:r w:rsidR="002F1140" w:rsidRPr="004A1CCA">
        <w:rPr>
          <w:rFonts w:ascii="Arial" w:hAnsi="Arial" w:cs="Arial"/>
          <w:spacing w:val="-3"/>
          <w:w w:val="105"/>
        </w:rPr>
        <w:t xml:space="preserve"> </w:t>
      </w:r>
      <w:r w:rsidR="002F1140" w:rsidRPr="004A1CCA">
        <w:rPr>
          <w:rFonts w:ascii="Arial" w:hAnsi="Arial" w:cs="Arial"/>
          <w:w w:val="105"/>
        </w:rPr>
        <w:t>o</w:t>
      </w:r>
      <w:r w:rsidR="002F1140" w:rsidRPr="004A1CCA">
        <w:rPr>
          <w:rFonts w:ascii="Arial" w:hAnsi="Arial" w:cs="Arial"/>
          <w:spacing w:val="-2"/>
          <w:w w:val="105"/>
        </w:rPr>
        <w:t xml:space="preserve"> </w:t>
      </w:r>
      <w:r w:rsidR="002F1140" w:rsidRPr="004A1CCA">
        <w:rPr>
          <w:rFonts w:ascii="Arial" w:hAnsi="Arial" w:cs="Arial"/>
          <w:w w:val="105"/>
        </w:rPr>
        <w:t>nível</w:t>
      </w:r>
      <w:r w:rsidR="002F1140" w:rsidRPr="004A1CCA">
        <w:rPr>
          <w:rFonts w:ascii="Arial" w:hAnsi="Arial" w:cs="Arial"/>
          <w:spacing w:val="-5"/>
          <w:w w:val="105"/>
        </w:rPr>
        <w:t xml:space="preserve"> </w:t>
      </w:r>
      <w:r w:rsidR="002F1140" w:rsidRPr="004A1CCA">
        <w:rPr>
          <w:rFonts w:ascii="Arial" w:hAnsi="Arial" w:cs="Arial"/>
          <w:w w:val="105"/>
        </w:rPr>
        <w:t>de</w:t>
      </w:r>
      <w:r w:rsidR="002F1140" w:rsidRPr="004A1CCA">
        <w:rPr>
          <w:rFonts w:ascii="Arial" w:hAnsi="Arial" w:cs="Arial"/>
          <w:spacing w:val="-1"/>
          <w:w w:val="105"/>
        </w:rPr>
        <w:t xml:space="preserve"> </w:t>
      </w:r>
      <w:r w:rsidR="002F1140" w:rsidRPr="004A1CCA">
        <w:rPr>
          <w:rFonts w:ascii="Arial" w:hAnsi="Arial" w:cs="Arial"/>
          <w:w w:val="105"/>
        </w:rPr>
        <w:t>proteção</w:t>
      </w:r>
      <w:r w:rsidR="002F1140" w:rsidRPr="004A1CCA">
        <w:rPr>
          <w:rFonts w:ascii="Arial" w:hAnsi="Arial" w:cs="Arial"/>
          <w:spacing w:val="-3"/>
          <w:w w:val="105"/>
        </w:rPr>
        <w:t xml:space="preserve"> </w:t>
      </w:r>
      <w:r w:rsidR="002F1140" w:rsidRPr="004A1CCA">
        <w:rPr>
          <w:rFonts w:ascii="Arial" w:hAnsi="Arial" w:cs="Arial"/>
          <w:w w:val="105"/>
        </w:rPr>
        <w:t>II</w:t>
      </w:r>
      <w:r w:rsidR="002F1140" w:rsidRPr="004A1CCA">
        <w:rPr>
          <w:rFonts w:ascii="Arial" w:hAnsi="Arial" w:cs="Arial"/>
          <w:spacing w:val="-1"/>
          <w:w w:val="105"/>
        </w:rPr>
        <w:t xml:space="preserve"> </w:t>
      </w:r>
      <w:r w:rsidR="002F1140" w:rsidRPr="004A1CCA">
        <w:rPr>
          <w:rFonts w:ascii="Arial" w:hAnsi="Arial" w:cs="Arial"/>
          <w:w w:val="105"/>
        </w:rPr>
        <w:t>e</w:t>
      </w:r>
      <w:r w:rsidR="002F1140" w:rsidRPr="004A1CCA">
        <w:rPr>
          <w:rFonts w:ascii="Arial" w:hAnsi="Arial" w:cs="Arial"/>
          <w:spacing w:val="-2"/>
          <w:w w:val="105"/>
        </w:rPr>
        <w:t xml:space="preserve"> </w:t>
      </w:r>
      <w:r w:rsidR="002F1140" w:rsidRPr="004A1CCA">
        <w:rPr>
          <w:rFonts w:ascii="Arial" w:hAnsi="Arial" w:cs="Arial"/>
          <w:w w:val="105"/>
        </w:rPr>
        <w:t>o</w:t>
      </w:r>
      <w:r w:rsidR="002F1140" w:rsidRPr="004A1CCA">
        <w:rPr>
          <w:rFonts w:ascii="Arial" w:hAnsi="Arial" w:cs="Arial"/>
          <w:spacing w:val="-2"/>
          <w:w w:val="105"/>
        </w:rPr>
        <w:t xml:space="preserve"> </w:t>
      </w:r>
      <w:r w:rsidR="002F1140" w:rsidRPr="004A1CCA">
        <w:rPr>
          <w:rFonts w:ascii="Arial" w:hAnsi="Arial" w:cs="Arial"/>
          <w:w w:val="105"/>
        </w:rPr>
        <w:t>raio</w:t>
      </w:r>
      <w:r w:rsidR="002F1140" w:rsidRPr="004A1CCA">
        <w:rPr>
          <w:rFonts w:ascii="Arial" w:hAnsi="Arial" w:cs="Arial"/>
          <w:spacing w:val="-3"/>
          <w:w w:val="105"/>
        </w:rPr>
        <w:t xml:space="preserve"> </w:t>
      </w:r>
      <w:r w:rsidR="002F1140" w:rsidRPr="004A1CCA">
        <w:rPr>
          <w:rFonts w:ascii="Arial" w:hAnsi="Arial" w:cs="Arial"/>
          <w:w w:val="105"/>
        </w:rPr>
        <w:t>da</w:t>
      </w:r>
      <w:r w:rsidR="002F1140" w:rsidRPr="004A1CCA">
        <w:rPr>
          <w:rFonts w:ascii="Arial" w:hAnsi="Arial" w:cs="Arial"/>
          <w:spacing w:val="-3"/>
          <w:w w:val="105"/>
        </w:rPr>
        <w:t xml:space="preserve"> </w:t>
      </w:r>
      <w:r w:rsidR="002F1140" w:rsidRPr="004A1CCA">
        <w:rPr>
          <w:rFonts w:ascii="Arial" w:hAnsi="Arial" w:cs="Arial"/>
          <w:w w:val="105"/>
        </w:rPr>
        <w:t>esfera</w:t>
      </w:r>
      <w:r w:rsidR="002F1140" w:rsidRPr="004A1CCA">
        <w:rPr>
          <w:rFonts w:ascii="Arial" w:hAnsi="Arial" w:cs="Arial"/>
          <w:spacing w:val="-4"/>
          <w:w w:val="105"/>
        </w:rPr>
        <w:t xml:space="preserve"> </w:t>
      </w:r>
      <w:r w:rsidR="002F1140" w:rsidRPr="004A1CCA">
        <w:rPr>
          <w:rFonts w:ascii="Arial" w:hAnsi="Arial" w:cs="Arial"/>
          <w:w w:val="105"/>
        </w:rPr>
        <w:t>utilizado</w:t>
      </w:r>
      <w:r w:rsidR="002F1140" w:rsidRPr="004A1CCA">
        <w:rPr>
          <w:rFonts w:ascii="Arial" w:hAnsi="Arial" w:cs="Arial"/>
          <w:spacing w:val="-2"/>
          <w:w w:val="105"/>
        </w:rPr>
        <w:t xml:space="preserve"> </w:t>
      </w:r>
      <w:r w:rsidR="002F1140" w:rsidRPr="004A1CCA">
        <w:rPr>
          <w:rFonts w:ascii="Arial" w:hAnsi="Arial" w:cs="Arial"/>
          <w:w w:val="105"/>
        </w:rPr>
        <w:t>foi</w:t>
      </w:r>
      <w:r w:rsidR="002F1140" w:rsidRPr="004A1CCA">
        <w:rPr>
          <w:rFonts w:ascii="Arial" w:hAnsi="Arial" w:cs="Arial"/>
          <w:spacing w:val="-5"/>
          <w:w w:val="105"/>
        </w:rPr>
        <w:t xml:space="preserve"> </w:t>
      </w:r>
      <w:r w:rsidR="002F1140" w:rsidRPr="004A1CCA">
        <w:rPr>
          <w:rFonts w:ascii="Arial" w:hAnsi="Arial" w:cs="Arial"/>
          <w:w w:val="105"/>
        </w:rPr>
        <w:t>de</w:t>
      </w:r>
      <w:r w:rsidR="002F1140" w:rsidRPr="004A1CCA">
        <w:rPr>
          <w:rFonts w:ascii="Arial" w:hAnsi="Arial" w:cs="Arial"/>
          <w:spacing w:val="-5"/>
          <w:w w:val="105"/>
        </w:rPr>
        <w:t xml:space="preserve"> </w:t>
      </w:r>
      <w:r w:rsidR="002F1140" w:rsidRPr="004A1CCA">
        <w:rPr>
          <w:rFonts w:ascii="Arial" w:hAnsi="Arial" w:cs="Arial"/>
          <w:w w:val="105"/>
        </w:rPr>
        <w:t>R-</w:t>
      </w:r>
      <w:r w:rsidR="002F1140" w:rsidRPr="004A1CCA">
        <w:rPr>
          <w:rFonts w:ascii="Arial" w:hAnsi="Arial" w:cs="Arial"/>
          <w:spacing w:val="-78"/>
          <w:w w:val="105"/>
        </w:rPr>
        <w:t xml:space="preserve"> </w:t>
      </w:r>
      <w:r w:rsidR="002F1140" w:rsidRPr="004A1CCA">
        <w:rPr>
          <w:rFonts w:ascii="Arial" w:hAnsi="Arial" w:cs="Arial"/>
          <w:w w:val="105"/>
        </w:rPr>
        <w:t>30m.</w:t>
      </w:r>
    </w:p>
    <w:p w14:paraId="3001B1DE" w14:textId="577A7E63" w:rsidR="002F1140" w:rsidRPr="004A1CCA" w:rsidRDefault="002F1140" w:rsidP="002F1140">
      <w:pPr>
        <w:pStyle w:val="Corpodetexto"/>
        <w:spacing w:before="6"/>
        <w:rPr>
          <w:rFonts w:ascii="Arial" w:hAnsi="Arial" w:cs="Arial"/>
          <w:sz w:val="15"/>
        </w:rPr>
      </w:pPr>
    </w:p>
    <w:p w14:paraId="3D0EC469" w14:textId="77777777" w:rsidR="002F1140" w:rsidRPr="004A1CCA" w:rsidRDefault="002F1140" w:rsidP="002F1140">
      <w:pPr>
        <w:pStyle w:val="Corpodetexto"/>
        <w:spacing w:before="8"/>
        <w:rPr>
          <w:rFonts w:ascii="Arial" w:hAnsi="Arial" w:cs="Arial"/>
          <w:sz w:val="37"/>
        </w:rPr>
      </w:pPr>
    </w:p>
    <w:p w14:paraId="7A91D7B1" w14:textId="77777777" w:rsidR="002F1140" w:rsidRPr="004A1CCA" w:rsidRDefault="002F1140" w:rsidP="002F1140">
      <w:pPr>
        <w:pStyle w:val="Ttulo2"/>
        <w:ind w:left="1116"/>
        <w:rPr>
          <w:rFonts w:ascii="Arial" w:hAnsi="Arial" w:cs="Arial"/>
        </w:rPr>
      </w:pPr>
      <w:bookmarkStart w:id="172" w:name="_Toc143949525"/>
      <w:r w:rsidRPr="004A1CCA">
        <w:rPr>
          <w:rFonts w:ascii="Arial" w:hAnsi="Arial" w:cs="Arial"/>
          <w:w w:val="110"/>
        </w:rPr>
        <w:lastRenderedPageBreak/>
        <w:t>Materiais</w:t>
      </w:r>
      <w:r w:rsidRPr="004A1CCA">
        <w:rPr>
          <w:rFonts w:ascii="Arial" w:hAnsi="Arial" w:cs="Arial"/>
          <w:spacing w:val="-8"/>
          <w:w w:val="110"/>
        </w:rPr>
        <w:t xml:space="preserve"> </w:t>
      </w:r>
      <w:r w:rsidRPr="004A1CCA">
        <w:rPr>
          <w:rFonts w:ascii="Arial" w:hAnsi="Arial" w:cs="Arial"/>
          <w:w w:val="110"/>
        </w:rPr>
        <w:t>do</w:t>
      </w:r>
      <w:r w:rsidRPr="004A1CCA">
        <w:rPr>
          <w:rFonts w:ascii="Arial" w:hAnsi="Arial" w:cs="Arial"/>
          <w:spacing w:val="-7"/>
          <w:w w:val="110"/>
        </w:rPr>
        <w:t xml:space="preserve"> </w:t>
      </w:r>
      <w:r w:rsidRPr="004A1CCA">
        <w:rPr>
          <w:rFonts w:ascii="Arial" w:hAnsi="Arial" w:cs="Arial"/>
          <w:w w:val="110"/>
        </w:rPr>
        <w:t>sistema</w:t>
      </w:r>
      <w:r w:rsidRPr="004A1CCA">
        <w:rPr>
          <w:rFonts w:ascii="Arial" w:hAnsi="Arial" w:cs="Arial"/>
          <w:spacing w:val="-9"/>
          <w:w w:val="110"/>
        </w:rPr>
        <w:t xml:space="preserve"> </w:t>
      </w:r>
      <w:r w:rsidRPr="004A1CCA">
        <w:rPr>
          <w:rFonts w:ascii="Arial" w:hAnsi="Arial" w:cs="Arial"/>
          <w:w w:val="110"/>
        </w:rPr>
        <w:t>de</w:t>
      </w:r>
      <w:r w:rsidRPr="004A1CCA">
        <w:rPr>
          <w:rFonts w:ascii="Arial" w:hAnsi="Arial" w:cs="Arial"/>
          <w:spacing w:val="-8"/>
          <w:w w:val="110"/>
        </w:rPr>
        <w:t xml:space="preserve"> </w:t>
      </w:r>
      <w:r w:rsidRPr="004A1CCA">
        <w:rPr>
          <w:rFonts w:ascii="Arial" w:hAnsi="Arial" w:cs="Arial"/>
          <w:w w:val="110"/>
        </w:rPr>
        <w:t>captação:</w:t>
      </w:r>
      <w:bookmarkEnd w:id="172"/>
    </w:p>
    <w:p w14:paraId="0630B085" w14:textId="2073DBCC" w:rsidR="00AC5B9C" w:rsidRDefault="00AC5B9C" w:rsidP="00AC5B9C">
      <w:pPr>
        <w:pStyle w:val="Legenda"/>
      </w:pPr>
      <w:r w:rsidRPr="004A1CCA">
        <w:rPr>
          <w:rFonts w:ascii="Arial" w:hAnsi="Arial" w:cs="Arial"/>
          <w:noProof/>
          <w:sz w:val="20"/>
        </w:rPr>
        <w:drawing>
          <wp:anchor distT="0" distB="0" distL="114300" distR="114300" simplePos="0" relativeHeight="251719680" behindDoc="0" locked="0" layoutInCell="1" allowOverlap="1" wp14:anchorId="23931A5D" wp14:editId="13440052">
            <wp:simplePos x="0" y="0"/>
            <wp:positionH relativeFrom="margin">
              <wp:posOffset>2548255</wp:posOffset>
            </wp:positionH>
            <wp:positionV relativeFrom="paragraph">
              <wp:posOffset>264160</wp:posOffset>
            </wp:positionV>
            <wp:extent cx="923925" cy="2457450"/>
            <wp:effectExtent l="0" t="0" r="9525" b="0"/>
            <wp:wrapTopAndBottom/>
            <wp:docPr id="16" name="image38.jpeg" descr="Imagem em preto e bran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descr="Imagem em preto e branco  Descrição gerada automaticament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23925" cy="2457450"/>
                    </a:xfrm>
                    <a:prstGeom prst="rect">
                      <a:avLst/>
                    </a:prstGeom>
                    <a:noFill/>
                    <a:ln>
                      <a:noFill/>
                    </a:ln>
                  </pic:spPr>
                </pic:pic>
              </a:graphicData>
            </a:graphic>
          </wp:anchor>
        </w:drawing>
      </w:r>
      <w:r>
        <w:rPr>
          <w:noProof/>
        </w:rPr>
        <mc:AlternateContent>
          <mc:Choice Requires="wps">
            <w:drawing>
              <wp:anchor distT="0" distB="0" distL="114300" distR="114300" simplePos="0" relativeHeight="251721728" behindDoc="0" locked="0" layoutInCell="1" allowOverlap="1" wp14:anchorId="68967D55" wp14:editId="32CD159E">
                <wp:simplePos x="0" y="0"/>
                <wp:positionH relativeFrom="margin">
                  <wp:posOffset>1786255</wp:posOffset>
                </wp:positionH>
                <wp:positionV relativeFrom="paragraph">
                  <wp:posOffset>2371946</wp:posOffset>
                </wp:positionV>
                <wp:extent cx="2456815" cy="333375"/>
                <wp:effectExtent l="0" t="0" r="635" b="9525"/>
                <wp:wrapTopAndBottom/>
                <wp:docPr id="47" name="Caixa de texto 47"/>
                <wp:cNvGraphicFramePr/>
                <a:graphic xmlns:a="http://schemas.openxmlformats.org/drawingml/2006/main">
                  <a:graphicData uri="http://schemas.microsoft.com/office/word/2010/wordprocessingShape">
                    <wps:wsp>
                      <wps:cNvSpPr txBox="1"/>
                      <wps:spPr>
                        <a:xfrm>
                          <a:off x="0" y="0"/>
                          <a:ext cx="2456815" cy="333375"/>
                        </a:xfrm>
                        <a:prstGeom prst="rect">
                          <a:avLst/>
                        </a:prstGeom>
                        <a:solidFill>
                          <a:prstClr val="white"/>
                        </a:solidFill>
                        <a:ln>
                          <a:noFill/>
                        </a:ln>
                        <a:effectLst/>
                      </wps:spPr>
                      <wps:txbx>
                        <w:txbxContent>
                          <w:p w14:paraId="00AA16B6" w14:textId="7ED92D59" w:rsidR="00A1074C" w:rsidRPr="00763D8A" w:rsidRDefault="00A1074C" w:rsidP="00AC5B9C">
                            <w:pPr>
                              <w:pStyle w:val="Legenda"/>
                              <w:jc w:val="center"/>
                              <w:rPr>
                                <w:rFonts w:ascii="Arial" w:hAnsi="Arial" w:cs="Arial"/>
                                <w:noProof/>
                                <w:sz w:val="20"/>
                                <w:szCs w:val="20"/>
                                <w:lang w:val="x-none" w:eastAsia="x-none"/>
                              </w:rPr>
                            </w:pPr>
                            <w:r>
                              <w:t xml:space="preserve">Figura </w:t>
                            </w:r>
                            <w:fldSimple w:instr=" SEQ Figura \* ARABIC ">
                              <w:r>
                                <w:rPr>
                                  <w:noProof/>
                                </w:rPr>
                                <w:t>12</w:t>
                              </w:r>
                            </w:fldSimple>
                            <w:r>
                              <w:t xml:space="preserve"> - </w:t>
                            </w:r>
                            <w:r w:rsidRPr="00DD1CDF">
                              <w:t>Mini captor em barra chata de alumínio 7/8"x1/8"x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67D55" id="Caixa de texto 47" o:spid="_x0000_s1041" type="#_x0000_t202" style="position:absolute;margin-left:140.65pt;margin-top:186.75pt;width:193.45pt;height:26.2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" stroked="f">
                <v:textbox inset="0,0,0,0">
                  <w:txbxContent>
                    <w:p w14:paraId="00AA16B6" w14:textId="7ED92D59" w:rsidR="00A1074C" w:rsidRPr="00763D8A" w:rsidRDefault="00A1074C" w:rsidP="00AC5B9C">
                      <w:pPr>
                        <w:pStyle w:val="Legenda"/>
                        <w:jc w:val="center"/>
                        <w:rPr>
                          <w:rFonts w:ascii="Arial" w:hAnsi="Arial" w:cs="Arial"/>
                          <w:noProof/>
                          <w:sz w:val="20"/>
                          <w:szCs w:val="20"/>
                          <w:lang w:val="x-none" w:eastAsia="x-none"/>
                        </w:rPr>
                      </w:pPr>
                      <w:r>
                        <w:t xml:space="preserve">Figura </w:t>
                      </w:r>
                      <w:fldSimple w:instr=" SEQ Figura \* ARABIC ">
                        <w:r>
                          <w:rPr>
                            <w:noProof/>
                          </w:rPr>
                          <w:t>12</w:t>
                        </w:r>
                      </w:fldSimple>
                      <w:r>
                        <w:t xml:space="preserve"> - </w:t>
                      </w:r>
                      <w:r w:rsidRPr="00DD1CDF">
                        <w:t>Mini captor em barra chata de alumínio 7/8"x1/8"x</w:t>
                      </w:r>
                    </w:p>
                  </w:txbxContent>
                </v:textbox>
                <w10:wrap type="topAndBottom" anchorx="margin"/>
              </v:shape>
            </w:pict>
          </mc:Fallback>
        </mc:AlternateContent>
      </w:r>
    </w:p>
    <w:p w14:paraId="284350F0" w14:textId="72D5E306" w:rsidR="002F1140" w:rsidRPr="004A1CCA" w:rsidRDefault="002F1140" w:rsidP="002F1140">
      <w:pPr>
        <w:tabs>
          <w:tab w:val="left" w:pos="4996"/>
        </w:tabs>
        <w:ind w:left="2245"/>
        <w:rPr>
          <w:rFonts w:ascii="Arial" w:hAnsi="Arial" w:cs="Arial"/>
          <w:sz w:val="20"/>
        </w:rPr>
      </w:pPr>
      <w:r w:rsidRPr="004A1CCA">
        <w:rPr>
          <w:rFonts w:ascii="Arial" w:hAnsi="Arial" w:cs="Arial"/>
          <w:sz w:val="20"/>
        </w:rPr>
        <w:tab/>
      </w:r>
    </w:p>
    <w:p w14:paraId="3984D68A" w14:textId="7A670232" w:rsidR="002F1140" w:rsidRPr="004A1CCA" w:rsidRDefault="00AC5B9C" w:rsidP="002F1140">
      <w:pPr>
        <w:pStyle w:val="Corpodetexto"/>
        <w:spacing w:before="2"/>
        <w:rPr>
          <w:rFonts w:ascii="Arial" w:hAnsi="Arial" w:cs="Arial"/>
          <w:sz w:val="8"/>
        </w:rPr>
      </w:pPr>
      <w:r w:rsidRPr="004A1CCA">
        <w:rPr>
          <w:rFonts w:ascii="Arial" w:hAnsi="Arial" w:cs="Arial"/>
          <w:noProof/>
          <w:lang w:val="pt-BR" w:eastAsia="pt-BR"/>
        </w:rPr>
        <w:drawing>
          <wp:anchor distT="0" distB="0" distL="0" distR="0" simplePos="0" relativeHeight="251658240" behindDoc="0" locked="0" layoutInCell="1" allowOverlap="1" wp14:anchorId="523BF010" wp14:editId="00C32159">
            <wp:simplePos x="0" y="0"/>
            <wp:positionH relativeFrom="margin">
              <wp:posOffset>1576705</wp:posOffset>
            </wp:positionH>
            <wp:positionV relativeFrom="paragraph">
              <wp:posOffset>151765</wp:posOffset>
            </wp:positionV>
            <wp:extent cx="2874645" cy="857250"/>
            <wp:effectExtent l="0" t="0" r="1905" b="0"/>
            <wp:wrapTopAndBottom/>
            <wp:docPr id="100" name="image39.jpeg" descr="Uma imagem contendo fac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descr="Uma imagem contendo faca  Descrição gerada automaticament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74645"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t-BR" w:eastAsia="pt-BR"/>
        </w:rPr>
        <mc:AlternateContent>
          <mc:Choice Requires="wps">
            <w:drawing>
              <wp:anchor distT="0" distB="0" distL="114300" distR="114300" simplePos="0" relativeHeight="251723776" behindDoc="0" locked="0" layoutInCell="1" allowOverlap="1" wp14:anchorId="118F995B" wp14:editId="58E309BB">
                <wp:simplePos x="0" y="0"/>
                <wp:positionH relativeFrom="margin">
                  <wp:posOffset>1576705</wp:posOffset>
                </wp:positionH>
                <wp:positionV relativeFrom="paragraph">
                  <wp:posOffset>827460</wp:posOffset>
                </wp:positionV>
                <wp:extent cx="2874645" cy="635"/>
                <wp:effectExtent l="0" t="0" r="1905" b="635"/>
                <wp:wrapTopAndBottom/>
                <wp:docPr id="48" name="Caixa de texto 48"/>
                <wp:cNvGraphicFramePr/>
                <a:graphic xmlns:a="http://schemas.openxmlformats.org/drawingml/2006/main">
                  <a:graphicData uri="http://schemas.microsoft.com/office/word/2010/wordprocessingShape">
                    <wps:wsp>
                      <wps:cNvSpPr txBox="1"/>
                      <wps:spPr>
                        <a:xfrm>
                          <a:off x="0" y="0"/>
                          <a:ext cx="2874645" cy="635"/>
                        </a:xfrm>
                        <a:prstGeom prst="rect">
                          <a:avLst/>
                        </a:prstGeom>
                        <a:solidFill>
                          <a:prstClr val="white"/>
                        </a:solidFill>
                        <a:ln>
                          <a:noFill/>
                        </a:ln>
                        <a:effectLst/>
                      </wps:spPr>
                      <wps:txbx>
                        <w:txbxContent>
                          <w:p w14:paraId="227761D0" w14:textId="776D2E1A" w:rsidR="00A1074C" w:rsidRPr="00027D5A" w:rsidRDefault="00A1074C" w:rsidP="00AC5B9C">
                            <w:pPr>
                              <w:pStyle w:val="Legenda"/>
                              <w:jc w:val="center"/>
                              <w:rPr>
                                <w:rFonts w:ascii="Arial" w:hAnsi="Arial" w:cs="Arial"/>
                                <w:noProof/>
                              </w:rPr>
                            </w:pPr>
                            <w:r>
                              <w:t xml:space="preserve">Figura </w:t>
                            </w:r>
                            <w:fldSimple w:instr=" SEQ Figura \* ARABIC ">
                              <w:r>
                                <w:rPr>
                                  <w:noProof/>
                                </w:rPr>
                                <w:t>13</w:t>
                              </w:r>
                            </w:fldSimple>
                            <w:r>
                              <w:t xml:space="preserve"> - Barra chata em alumínio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8F995B" id="Caixa de texto 48" o:spid="_x0000_s1042" type="#_x0000_t202" style="position:absolute;margin-left:124.15pt;margin-top:65.15pt;width:226.35pt;height:.05pt;z-index:2517237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" stroked="f">
                <v:textbox style="mso-fit-shape-to-text:t" inset="0,0,0,0">
                  <w:txbxContent>
                    <w:p w14:paraId="227761D0" w14:textId="776D2E1A" w:rsidR="00A1074C" w:rsidRPr="00027D5A" w:rsidRDefault="00A1074C" w:rsidP="00AC5B9C">
                      <w:pPr>
                        <w:pStyle w:val="Legenda"/>
                        <w:jc w:val="center"/>
                        <w:rPr>
                          <w:rFonts w:ascii="Arial" w:hAnsi="Arial" w:cs="Arial"/>
                          <w:noProof/>
                        </w:rPr>
                      </w:pPr>
                      <w:r>
                        <w:t xml:space="preserve">Figura </w:t>
                      </w:r>
                      <w:fldSimple w:instr=" SEQ Figura \* ARABIC ">
                        <w:r>
                          <w:rPr>
                            <w:noProof/>
                          </w:rPr>
                          <w:t>13</w:t>
                        </w:r>
                      </w:fldSimple>
                      <w:r>
                        <w:t xml:space="preserve"> - Barra chata em alumínio</w:t>
                      </w:r>
                    </w:p>
                  </w:txbxContent>
                </v:textbox>
                <w10:wrap type="topAndBottom" anchorx="margin"/>
              </v:shape>
            </w:pict>
          </mc:Fallback>
        </mc:AlternateContent>
      </w:r>
    </w:p>
    <w:p w14:paraId="38272D52" w14:textId="77777777" w:rsidR="002F1140" w:rsidRPr="004A1CCA" w:rsidRDefault="002F1140" w:rsidP="002F1140">
      <w:pPr>
        <w:pStyle w:val="Corpodetexto"/>
        <w:rPr>
          <w:rFonts w:ascii="Arial" w:hAnsi="Arial" w:cs="Arial"/>
          <w:sz w:val="20"/>
        </w:rPr>
      </w:pPr>
    </w:p>
    <w:p w14:paraId="52027DAD" w14:textId="77777777" w:rsidR="002F1140" w:rsidRPr="004A1CCA" w:rsidRDefault="002F1140" w:rsidP="002F1140">
      <w:pPr>
        <w:pStyle w:val="Corpodetexto"/>
        <w:rPr>
          <w:rFonts w:ascii="Arial" w:hAnsi="Arial" w:cs="Arial"/>
          <w:sz w:val="20"/>
        </w:rPr>
      </w:pPr>
    </w:p>
    <w:p w14:paraId="449C3C59" w14:textId="77777777" w:rsidR="002F1140" w:rsidRPr="004A1CCA" w:rsidRDefault="002F1140" w:rsidP="002F1140">
      <w:pPr>
        <w:pStyle w:val="Corpodetexto"/>
        <w:rPr>
          <w:rFonts w:ascii="Arial" w:hAnsi="Arial" w:cs="Arial"/>
          <w:sz w:val="20"/>
        </w:rPr>
      </w:pPr>
    </w:p>
    <w:p w14:paraId="38C40EC1" w14:textId="1E618CE3" w:rsidR="002F1140" w:rsidRPr="004A1CCA" w:rsidRDefault="00AC5B9C" w:rsidP="002F1140">
      <w:pPr>
        <w:pStyle w:val="Corpodetexto"/>
        <w:spacing w:before="8"/>
        <w:rPr>
          <w:rFonts w:ascii="Arial" w:hAnsi="Arial" w:cs="Arial"/>
        </w:rPr>
      </w:pPr>
      <w:r>
        <w:rPr>
          <w:noProof/>
          <w:lang w:val="pt-BR" w:eastAsia="pt-BR"/>
        </w:rPr>
        <mc:AlternateContent>
          <mc:Choice Requires="wps">
            <w:drawing>
              <wp:anchor distT="0" distB="0" distL="114300" distR="114300" simplePos="0" relativeHeight="251725824" behindDoc="0" locked="0" layoutInCell="1" allowOverlap="1" wp14:anchorId="42211C1A" wp14:editId="18F91FD5">
                <wp:simplePos x="0" y="0"/>
                <wp:positionH relativeFrom="page">
                  <wp:align>center</wp:align>
                </wp:positionH>
                <wp:positionV relativeFrom="paragraph">
                  <wp:posOffset>1797022</wp:posOffset>
                </wp:positionV>
                <wp:extent cx="2305050" cy="635"/>
                <wp:effectExtent l="0" t="0" r="0" b="0"/>
                <wp:wrapTopAndBottom/>
                <wp:docPr id="49" name="Caixa de texto 49"/>
                <wp:cNvGraphicFramePr/>
                <a:graphic xmlns:a="http://schemas.openxmlformats.org/drawingml/2006/main">
                  <a:graphicData uri="http://schemas.microsoft.com/office/word/2010/wordprocessingShape">
                    <wps:wsp>
                      <wps:cNvSpPr txBox="1"/>
                      <wps:spPr>
                        <a:xfrm>
                          <a:off x="0" y="0"/>
                          <a:ext cx="2305050" cy="635"/>
                        </a:xfrm>
                        <a:prstGeom prst="rect">
                          <a:avLst/>
                        </a:prstGeom>
                        <a:solidFill>
                          <a:prstClr val="white"/>
                        </a:solidFill>
                        <a:ln>
                          <a:noFill/>
                        </a:ln>
                        <a:effectLst/>
                      </wps:spPr>
                      <wps:txbx>
                        <w:txbxContent>
                          <w:p w14:paraId="098ED4A7" w14:textId="1BD7CC3E" w:rsidR="00A1074C" w:rsidRPr="00842843" w:rsidRDefault="00A1074C" w:rsidP="00AC5B9C">
                            <w:pPr>
                              <w:pStyle w:val="Legenda"/>
                              <w:jc w:val="center"/>
                              <w:rPr>
                                <w:rFonts w:ascii="Arial" w:hAnsi="Arial" w:cs="Arial"/>
                                <w:noProof/>
                                <w:szCs w:val="20"/>
                              </w:rPr>
                            </w:pPr>
                            <w:r>
                              <w:t xml:space="preserve">Figura </w:t>
                            </w:r>
                            <w:fldSimple w:instr=" SEQ Figura \* ARABIC ">
                              <w:r>
                                <w:rPr>
                                  <w:noProof/>
                                </w:rPr>
                                <w:t>14</w:t>
                              </w:r>
                            </w:fldSimple>
                            <w:r>
                              <w:t xml:space="preserve"> - Curva horizontal 90° em barra chata de alumínio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211C1A" id="Caixa de texto 49" o:spid="_x0000_s1043" type="#_x0000_t202" style="position:absolute;margin-left:0;margin-top:141.5pt;width:181.5pt;height:.05pt;z-index:251725824;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" stroked="f">
                <v:textbox style="mso-fit-shape-to-text:t" inset="0,0,0,0">
                  <w:txbxContent>
                    <w:p w14:paraId="098ED4A7" w14:textId="1BD7CC3E" w:rsidR="00A1074C" w:rsidRPr="00842843" w:rsidRDefault="00A1074C" w:rsidP="00AC5B9C">
                      <w:pPr>
                        <w:pStyle w:val="Legenda"/>
                        <w:jc w:val="center"/>
                        <w:rPr>
                          <w:rFonts w:ascii="Arial" w:hAnsi="Arial" w:cs="Arial"/>
                          <w:noProof/>
                          <w:szCs w:val="20"/>
                        </w:rPr>
                      </w:pPr>
                      <w:r>
                        <w:t xml:space="preserve">Figura </w:t>
                      </w:r>
                      <w:fldSimple w:instr=" SEQ Figura \* ARABIC ">
                        <w:r>
                          <w:rPr>
                            <w:noProof/>
                          </w:rPr>
                          <w:t>14</w:t>
                        </w:r>
                      </w:fldSimple>
                      <w:r>
                        <w:t xml:space="preserve"> - Curva horizontal 90° em barra chata de alumínio</w:t>
                      </w:r>
                    </w:p>
                  </w:txbxContent>
                </v:textbox>
                <w10:wrap type="topAndBottom" anchorx="page"/>
              </v:shape>
            </w:pict>
          </mc:Fallback>
        </mc:AlternateContent>
      </w:r>
      <w:r w:rsidRPr="004A1CCA">
        <w:rPr>
          <w:rFonts w:ascii="Arial" w:hAnsi="Arial" w:cs="Arial"/>
          <w:noProof/>
          <w:lang w:val="pt-BR" w:eastAsia="pt-BR"/>
        </w:rPr>
        <w:drawing>
          <wp:anchor distT="0" distB="0" distL="0" distR="0" simplePos="0" relativeHeight="251659264" behindDoc="0" locked="0" layoutInCell="1" allowOverlap="1" wp14:anchorId="171D8AC1" wp14:editId="2846E59A">
            <wp:simplePos x="0" y="0"/>
            <wp:positionH relativeFrom="page">
              <wp:posOffset>2766833</wp:posOffset>
            </wp:positionH>
            <wp:positionV relativeFrom="paragraph">
              <wp:posOffset>56</wp:posOffset>
            </wp:positionV>
            <wp:extent cx="2305050" cy="1847850"/>
            <wp:effectExtent l="0" t="0" r="0" b="0"/>
            <wp:wrapTopAndBottom/>
            <wp:docPr id="9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05050" cy="184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76D595" w14:textId="19EAB171" w:rsidR="002F1140" w:rsidRPr="004A1CCA" w:rsidRDefault="002F1140" w:rsidP="002F1140">
      <w:pPr>
        <w:pStyle w:val="Corpodetexto"/>
        <w:spacing w:before="12"/>
        <w:rPr>
          <w:rFonts w:ascii="Arial" w:hAnsi="Arial" w:cs="Arial"/>
          <w:sz w:val="4"/>
        </w:rPr>
      </w:pPr>
    </w:p>
    <w:p w14:paraId="6DEC9C4D" w14:textId="5F1878CC" w:rsidR="002F1140" w:rsidRPr="004A1CCA" w:rsidRDefault="002F1140" w:rsidP="00D378DB">
      <w:pPr>
        <w:pStyle w:val="Corpodetexto"/>
        <w:spacing w:line="350" w:lineRule="auto"/>
        <w:ind w:left="754" w:right="125" w:firstLine="709"/>
        <w:jc w:val="both"/>
        <w:rPr>
          <w:rFonts w:ascii="Arial" w:hAnsi="Arial" w:cs="Arial"/>
        </w:rPr>
      </w:pPr>
      <w:r w:rsidRPr="004A1CCA">
        <w:rPr>
          <w:rFonts w:ascii="Arial" w:hAnsi="Arial" w:cs="Arial"/>
          <w:w w:val="104"/>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89"/>
        </w:rPr>
        <w:t>f</w:t>
      </w:r>
      <w:r w:rsidRPr="004A1CCA">
        <w:rPr>
          <w:rFonts w:ascii="Arial" w:hAnsi="Arial" w:cs="Arial"/>
          <w:spacing w:val="-4"/>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01"/>
        </w:rPr>
        <w:t>t</w:t>
      </w:r>
      <w:r w:rsidRPr="004A1CCA">
        <w:rPr>
          <w:rFonts w:ascii="Arial" w:hAnsi="Arial" w:cs="Arial"/>
          <w:spacing w:val="-1"/>
          <w:w w:val="101"/>
        </w:rPr>
        <w:t>o</w:t>
      </w:r>
      <w:r w:rsidRPr="004A1CCA">
        <w:rPr>
          <w:rFonts w:ascii="Arial" w:hAnsi="Arial" w:cs="Arial"/>
          <w:w w:val="91"/>
        </w:rPr>
        <w:t>r</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3"/>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4"/>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spacing w:val="-4"/>
        </w:rPr>
        <w:t xml:space="preserve"> </w:t>
      </w:r>
      <w:r w:rsidRPr="004A1CCA">
        <w:rPr>
          <w:rFonts w:ascii="Arial" w:hAnsi="Arial" w:cs="Arial"/>
          <w:w w:val="78"/>
        </w:rPr>
        <w:t>x</w:t>
      </w:r>
      <w:r w:rsidRPr="004A1CCA">
        <w:rPr>
          <w:rFonts w:ascii="Arial" w:hAnsi="Arial" w:cs="Arial"/>
          <w:spacing w:val="-4"/>
        </w:rPr>
        <w:t xml:space="preserve"> </w:t>
      </w:r>
      <w:r w:rsidRPr="004A1CCA">
        <w:rPr>
          <w:rFonts w:ascii="Arial" w:hAnsi="Arial" w:cs="Arial"/>
          <w:w w:val="86"/>
        </w:rPr>
        <w:t>7</w:t>
      </w:r>
      <w:r w:rsidRPr="004A1CCA">
        <w:rPr>
          <w:rFonts w:ascii="Arial" w:hAnsi="Arial" w:cs="Arial"/>
          <w:spacing w:val="1"/>
          <w:w w:val="90"/>
        </w:rPr>
        <w:t>/</w:t>
      </w:r>
      <w:r w:rsidRPr="004A1CCA">
        <w:rPr>
          <w:rFonts w:ascii="Arial" w:hAnsi="Arial" w:cs="Arial"/>
        </w:rPr>
        <w:t>8”</w:t>
      </w:r>
      <w:r w:rsidRPr="004A1CCA">
        <w:rPr>
          <w:rFonts w:ascii="Arial" w:hAnsi="Arial" w:cs="Arial"/>
          <w:spacing w:val="3"/>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w w:val="122"/>
        </w:rPr>
        <w:t xml:space="preserve">a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w w:val="66"/>
        </w:rPr>
        <w:t>.</w:t>
      </w:r>
      <w:r w:rsidRPr="004A1CCA">
        <w:rPr>
          <w:rFonts w:ascii="Arial" w:hAnsi="Arial" w:cs="Arial"/>
          <w:spacing w:val="16"/>
        </w:rPr>
        <w:t xml:space="preserve"> </w:t>
      </w:r>
      <w:r w:rsidRPr="004A1CCA">
        <w:rPr>
          <w:rFonts w:ascii="Arial" w:hAnsi="Arial" w:cs="Arial"/>
          <w:spacing w:val="1"/>
          <w:w w:val="104"/>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122"/>
        </w:rPr>
        <w:t>a</w:t>
      </w:r>
      <w:r w:rsidRPr="004A1CCA">
        <w:rPr>
          <w:rFonts w:ascii="Arial" w:hAnsi="Arial" w:cs="Arial"/>
          <w:spacing w:val="13"/>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7"/>
        </w:rPr>
        <w:t xml:space="preserve"> </w:t>
      </w:r>
      <w:r w:rsidRPr="004A1CCA">
        <w:rPr>
          <w:rFonts w:ascii="Arial" w:hAnsi="Arial" w:cs="Arial"/>
          <w:w w:val="111"/>
        </w:rPr>
        <w:t>e</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91"/>
        </w:rPr>
        <w:t>rr</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2"/>
        </w:rPr>
        <w:t>ta</w:t>
      </w:r>
      <w:r w:rsidRPr="004A1CCA">
        <w:rPr>
          <w:rFonts w:ascii="Arial" w:hAnsi="Arial" w:cs="Arial"/>
          <w:spacing w:val="2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 xml:space="preserve">o </w:t>
      </w:r>
      <w:r w:rsidRPr="004A1CCA">
        <w:rPr>
          <w:rFonts w:ascii="Arial" w:hAnsi="Arial" w:cs="Arial"/>
        </w:rPr>
        <w:t>Philips inox rosca soberba 4.2x32mm com bucha nylon nº 06, já para emenda será</w:t>
      </w:r>
      <w:r w:rsidRPr="004A1CCA">
        <w:rPr>
          <w:rFonts w:ascii="Arial" w:hAnsi="Arial" w:cs="Arial"/>
          <w:spacing w:val="1"/>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11"/>
        </w:rPr>
        <w:t>e</w:t>
      </w:r>
      <w:r w:rsidRPr="004A1CCA">
        <w:rPr>
          <w:rFonts w:ascii="Arial" w:hAnsi="Arial" w:cs="Arial"/>
          <w:spacing w:val="-2"/>
          <w:w w:val="102"/>
        </w:rPr>
        <w:t>ss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2"/>
        </w:rPr>
        <w:t xml:space="preserve"> </w:t>
      </w:r>
      <w:r w:rsidRPr="004A1CCA">
        <w:rPr>
          <w:rFonts w:ascii="Arial" w:hAnsi="Arial" w:cs="Arial"/>
          <w:w w:val="104"/>
        </w:rPr>
        <w:t>P</w:t>
      </w:r>
      <w:r w:rsidRPr="004A1CCA">
        <w:rPr>
          <w:rFonts w:ascii="Arial" w:hAnsi="Arial" w:cs="Arial"/>
          <w:spacing w:val="-2"/>
          <w:w w:val="103"/>
        </w:rPr>
        <w:t>h</w:t>
      </w:r>
      <w:r w:rsidRPr="004A1CCA">
        <w:rPr>
          <w:rFonts w:ascii="Arial" w:hAnsi="Arial" w:cs="Arial"/>
          <w:w w:val="85"/>
        </w:rPr>
        <w:t>ili</w:t>
      </w:r>
      <w:r w:rsidRPr="004A1CCA">
        <w:rPr>
          <w:rFonts w:ascii="Arial" w:hAnsi="Arial" w:cs="Arial"/>
          <w:spacing w:val="1"/>
          <w:w w:val="107"/>
        </w:rPr>
        <w:t>p</w:t>
      </w:r>
      <w:r w:rsidRPr="004A1CCA">
        <w:rPr>
          <w:rFonts w:ascii="Arial" w:hAnsi="Arial" w:cs="Arial"/>
          <w:w w:val="102"/>
        </w:rPr>
        <w:t>s</w:t>
      </w:r>
      <w:r w:rsidRPr="004A1CCA">
        <w:rPr>
          <w:rFonts w:ascii="Arial" w:hAnsi="Arial" w:cs="Arial"/>
          <w:spacing w:val="-1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spacing w:val="-12"/>
        </w:rPr>
        <w:t xml:space="preserve"> </w:t>
      </w:r>
      <w:r w:rsidRPr="004A1CCA">
        <w:rPr>
          <w:rFonts w:ascii="Arial" w:hAnsi="Arial" w:cs="Arial"/>
          <w:w w:val="78"/>
        </w:rPr>
        <w:t>x</w:t>
      </w:r>
      <w:r w:rsidRPr="004A1CCA">
        <w:rPr>
          <w:rFonts w:ascii="Arial" w:hAnsi="Arial" w:cs="Arial"/>
          <w:spacing w:val="-9"/>
        </w:rPr>
        <w:t xml:space="preserve"> </w:t>
      </w:r>
      <w:r w:rsidRPr="004A1CCA">
        <w:rPr>
          <w:rFonts w:ascii="Arial" w:hAnsi="Arial" w:cs="Arial"/>
          <w:w w:val="86"/>
        </w:rPr>
        <w:t>7</w:t>
      </w:r>
      <w:r w:rsidRPr="004A1CCA">
        <w:rPr>
          <w:rFonts w:ascii="Arial" w:hAnsi="Arial" w:cs="Arial"/>
          <w:spacing w:val="-3"/>
          <w:w w:val="90"/>
        </w:rPr>
        <w:t>/</w:t>
      </w:r>
      <w:r w:rsidRPr="004A1CCA">
        <w:rPr>
          <w:rFonts w:ascii="Arial" w:hAnsi="Arial" w:cs="Arial"/>
        </w:rPr>
        <w:t>8”</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spacing w:val="-2"/>
          <w:w w:val="118"/>
        </w:rPr>
        <w:t>ç</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2"/>
        </w:rPr>
        <w:t>ta</w:t>
      </w:r>
      <w:r w:rsidRPr="004A1CCA">
        <w:rPr>
          <w:rFonts w:ascii="Arial" w:hAnsi="Arial" w:cs="Arial"/>
          <w:spacing w:val="-10"/>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w w:val="101"/>
        </w:rPr>
        <w:t>”</w:t>
      </w:r>
      <w:r w:rsidRPr="004A1CCA">
        <w:rPr>
          <w:rFonts w:ascii="Arial" w:hAnsi="Arial" w:cs="Arial"/>
          <w:w w:val="66"/>
        </w:rPr>
        <w:t>.</w:t>
      </w:r>
    </w:p>
    <w:p w14:paraId="29353ABF" w14:textId="68726F41" w:rsidR="002F1140" w:rsidRPr="004A1CCA" w:rsidRDefault="002F1140" w:rsidP="002F1140">
      <w:pPr>
        <w:pStyle w:val="Corpodetexto"/>
        <w:spacing w:before="2"/>
        <w:rPr>
          <w:rFonts w:ascii="Arial" w:hAnsi="Arial" w:cs="Arial"/>
          <w:sz w:val="21"/>
        </w:rPr>
      </w:pPr>
    </w:p>
    <w:p w14:paraId="7A1B8621" w14:textId="6EF0C038" w:rsidR="002F1140" w:rsidRPr="004A1CCA" w:rsidRDefault="002F1140" w:rsidP="002F1140">
      <w:pPr>
        <w:pStyle w:val="Ttulo2"/>
        <w:rPr>
          <w:rFonts w:ascii="Arial" w:hAnsi="Arial" w:cs="Arial"/>
        </w:rPr>
      </w:pPr>
      <w:bookmarkStart w:id="173" w:name="_Toc143949526"/>
      <w:r w:rsidRPr="004A1CCA">
        <w:rPr>
          <w:rFonts w:ascii="Arial" w:hAnsi="Arial" w:cs="Arial"/>
          <w:w w:val="95"/>
        </w:rPr>
        <w:t>SUBSISTEMA</w:t>
      </w:r>
      <w:r w:rsidRPr="004A1CCA">
        <w:rPr>
          <w:rFonts w:ascii="Arial" w:hAnsi="Arial" w:cs="Arial"/>
          <w:spacing w:val="-2"/>
          <w:w w:val="95"/>
        </w:rPr>
        <w:t xml:space="preserve"> </w:t>
      </w:r>
      <w:r w:rsidRPr="004A1CCA">
        <w:rPr>
          <w:rFonts w:ascii="Arial" w:hAnsi="Arial" w:cs="Arial"/>
          <w:w w:val="95"/>
        </w:rPr>
        <w:t>DE</w:t>
      </w:r>
      <w:r w:rsidRPr="004A1CCA">
        <w:rPr>
          <w:rFonts w:ascii="Arial" w:hAnsi="Arial" w:cs="Arial"/>
          <w:spacing w:val="-3"/>
          <w:w w:val="95"/>
        </w:rPr>
        <w:t xml:space="preserve"> </w:t>
      </w:r>
      <w:r w:rsidRPr="004A1CCA">
        <w:rPr>
          <w:rFonts w:ascii="Arial" w:hAnsi="Arial" w:cs="Arial"/>
          <w:w w:val="95"/>
        </w:rPr>
        <w:t>DESCIDAS</w:t>
      </w:r>
      <w:bookmarkEnd w:id="173"/>
    </w:p>
    <w:p w14:paraId="42D08EFF" w14:textId="77777777" w:rsidR="002F1140" w:rsidRPr="001F2C51" w:rsidRDefault="002F1140" w:rsidP="002F1140">
      <w:pPr>
        <w:pStyle w:val="Corpodetexto"/>
        <w:rPr>
          <w:rFonts w:ascii="Arial" w:hAnsi="Arial" w:cs="Arial"/>
          <w:sz w:val="20"/>
          <w:lang w:val="pt-BR"/>
        </w:rPr>
      </w:pPr>
    </w:p>
    <w:p w14:paraId="6734B4F0" w14:textId="5C59FD52" w:rsidR="00F23E72" w:rsidRPr="001F2C51" w:rsidRDefault="002F1140" w:rsidP="00D378DB">
      <w:pPr>
        <w:pStyle w:val="Corpodetexto"/>
        <w:spacing w:line="350" w:lineRule="auto"/>
        <w:ind w:left="754" w:right="125" w:firstLine="709"/>
        <w:jc w:val="both"/>
        <w:rPr>
          <w:rFonts w:ascii="Arial" w:hAnsi="Arial" w:cs="Arial"/>
        </w:rPr>
      </w:pPr>
      <w:r w:rsidRPr="004A1CCA">
        <w:rPr>
          <w:rFonts w:ascii="Arial" w:hAnsi="Arial" w:cs="Arial"/>
          <w:w w:val="105"/>
        </w:rPr>
        <w:t>As descidas dos sistema de SPDA deverão ser executadas em barra chata de</w:t>
      </w:r>
      <w:r w:rsidRPr="004A1CCA">
        <w:rPr>
          <w:rFonts w:ascii="Arial" w:hAnsi="Arial" w:cs="Arial"/>
          <w:spacing w:val="1"/>
          <w:w w:val="105"/>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86"/>
        </w:rPr>
        <w:t>7</w:t>
      </w:r>
      <w:r w:rsidRPr="004A1CCA">
        <w:rPr>
          <w:rFonts w:ascii="Arial" w:hAnsi="Arial" w:cs="Arial"/>
          <w:spacing w:val="1"/>
          <w:w w:val="90"/>
        </w:rPr>
        <w:t>/</w:t>
      </w:r>
      <w:r w:rsidRPr="004A1CCA">
        <w:rPr>
          <w:rFonts w:ascii="Arial" w:hAnsi="Arial" w:cs="Arial"/>
        </w:rPr>
        <w:t>8</w:t>
      </w:r>
      <w:r w:rsidRPr="004A1CCA">
        <w:rPr>
          <w:rFonts w:ascii="Arial" w:hAnsi="Arial" w:cs="Arial"/>
          <w:spacing w:val="1"/>
        </w:rPr>
        <w:t>”</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rPr>
        <w:t>8</w:t>
      </w:r>
      <w:r w:rsidRPr="004A1CCA">
        <w:rPr>
          <w:rFonts w:ascii="Arial" w:hAnsi="Arial" w:cs="Arial"/>
          <w:spacing w:val="4"/>
        </w:rPr>
        <w:t>”</w:t>
      </w:r>
      <w:r w:rsidRPr="004A1CCA">
        <w:rPr>
          <w:rFonts w:ascii="Arial" w:hAnsi="Arial" w:cs="Arial"/>
          <w:spacing w:val="1"/>
          <w:w w:val="78"/>
        </w:rPr>
        <w:t>x</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3"/>
          <w:w w:val="99"/>
        </w:rPr>
        <w:t>0</w:t>
      </w:r>
      <w:r w:rsidRPr="004A1CCA">
        <w:rPr>
          <w:rFonts w:ascii="Arial" w:hAnsi="Arial" w:cs="Arial"/>
          <w:w w:val="110"/>
        </w:rPr>
        <w:t>mm</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5"/>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91"/>
        </w:rPr>
        <w:t>t</w:t>
      </w:r>
      <w:r w:rsidRPr="004A1CCA">
        <w:rPr>
          <w:rFonts w:ascii="Arial" w:hAnsi="Arial" w:cs="Arial"/>
          <w:spacing w:val="1"/>
          <w:w w:val="91"/>
        </w:rPr>
        <w:t>i</w:t>
      </w:r>
      <w:r w:rsidRPr="004A1CCA">
        <w:rPr>
          <w:rFonts w:ascii="Arial" w:hAnsi="Arial" w:cs="Arial"/>
          <w:w w:val="91"/>
        </w:rPr>
        <w:t>r</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2"/>
        </w:rPr>
        <w:t>ta</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implantação, a fim de ser troca o subsistema de descida de barra chata de alumínio</w:t>
      </w:r>
      <w:r w:rsidRPr="004A1CCA">
        <w:rPr>
          <w:rFonts w:ascii="Arial" w:hAnsi="Arial" w:cs="Arial"/>
          <w:spacing w:val="-77"/>
          <w:w w:val="105"/>
        </w:rPr>
        <w:t xml:space="preserve"> </w:t>
      </w:r>
      <w:r w:rsidRPr="004A1CCA">
        <w:rPr>
          <w:rFonts w:ascii="Arial" w:hAnsi="Arial" w:cs="Arial"/>
          <w:w w:val="105"/>
        </w:rPr>
        <w:t>para cabo de cobre de 35mm² e 50mm², conforme os projeto básico de instalações</w:t>
      </w:r>
      <w:r w:rsidRPr="004A1CCA">
        <w:rPr>
          <w:rFonts w:ascii="Arial" w:hAnsi="Arial" w:cs="Arial"/>
          <w:spacing w:val="-77"/>
          <w:w w:val="105"/>
        </w:rPr>
        <w:t xml:space="preserve"> </w:t>
      </w:r>
      <w:r w:rsidRPr="004A1CCA">
        <w:rPr>
          <w:rFonts w:ascii="Arial" w:hAnsi="Arial" w:cs="Arial"/>
          <w:w w:val="105"/>
        </w:rPr>
        <w:t>de SPDA de cada edificação, sendo realizado esta transição através de terminal</w:t>
      </w:r>
      <w:r w:rsidRPr="004A1CCA">
        <w:rPr>
          <w:rFonts w:ascii="Arial" w:hAnsi="Arial" w:cs="Arial"/>
          <w:spacing w:val="1"/>
          <w:w w:val="105"/>
        </w:rPr>
        <w:t xml:space="preserve"> </w:t>
      </w:r>
      <w:r w:rsidRPr="004A1CCA">
        <w:rPr>
          <w:rFonts w:ascii="Arial" w:hAnsi="Arial" w:cs="Arial"/>
          <w:w w:val="105"/>
        </w:rPr>
        <w:t xml:space="preserve">estanhado, bem como, ser instalado eletroduto tipo rígido em </w:t>
      </w:r>
      <w:r w:rsidR="001F2C51">
        <w:rPr>
          <w:rFonts w:ascii="Arial" w:hAnsi="Arial" w:cs="Arial"/>
          <w:w w:val="105"/>
          <w:lang w:val="pt-BR"/>
        </w:rPr>
        <w:t>PVC</w:t>
      </w:r>
      <w:r w:rsidRPr="004A1CCA">
        <w:rPr>
          <w:rFonts w:ascii="Arial" w:hAnsi="Arial" w:cs="Arial"/>
          <w:w w:val="105"/>
        </w:rPr>
        <w:t xml:space="preserve"> a ser fixado na</w:t>
      </w:r>
      <w:r w:rsidRPr="004A1CCA">
        <w:rPr>
          <w:rFonts w:ascii="Arial" w:hAnsi="Arial" w:cs="Arial"/>
          <w:spacing w:val="1"/>
          <w:w w:val="105"/>
        </w:rPr>
        <w:t xml:space="preserve"> </w:t>
      </w:r>
      <w:r w:rsidRPr="004A1CCA">
        <w:rPr>
          <w:rFonts w:ascii="Arial" w:hAnsi="Arial" w:cs="Arial"/>
          <w:w w:val="105"/>
        </w:rPr>
        <w:t xml:space="preserve">parede para a passagem do cabo </w:t>
      </w:r>
      <w:r w:rsidR="001F2C51">
        <w:rPr>
          <w:rFonts w:ascii="Arial" w:hAnsi="Arial" w:cs="Arial"/>
          <w:w w:val="105"/>
        </w:rPr>
        <w:t>de cobre, a fim de se evitar a</w:t>
      </w:r>
      <w:r w:rsidRPr="004A1CCA">
        <w:rPr>
          <w:rFonts w:ascii="Arial" w:hAnsi="Arial" w:cs="Arial"/>
          <w:w w:val="105"/>
        </w:rPr>
        <w:t xml:space="preserve"> tensão de passo e</w:t>
      </w:r>
      <w:r w:rsidRPr="004A1CCA">
        <w:rPr>
          <w:rFonts w:ascii="Arial" w:hAnsi="Arial" w:cs="Arial"/>
          <w:spacing w:val="1"/>
          <w:w w:val="105"/>
        </w:rPr>
        <w:t xml:space="preserve"> </w:t>
      </w:r>
      <w:r w:rsidRPr="004A1CCA">
        <w:rPr>
          <w:rFonts w:ascii="Arial" w:hAnsi="Arial" w:cs="Arial"/>
          <w:w w:val="105"/>
        </w:rPr>
        <w:t>toque,</w:t>
      </w:r>
      <w:r w:rsidRPr="004A1CCA">
        <w:rPr>
          <w:rFonts w:ascii="Arial" w:hAnsi="Arial" w:cs="Arial"/>
          <w:spacing w:val="-16"/>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imagens</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seguir.</w:t>
      </w:r>
    </w:p>
    <w:p w14:paraId="6C0E400A" w14:textId="093250F3" w:rsidR="00F23E72" w:rsidRPr="004A1CCA" w:rsidRDefault="00D378DB" w:rsidP="00F23E72">
      <w:pPr>
        <w:pStyle w:val="Sumrio3"/>
        <w:tabs>
          <w:tab w:val="left" w:pos="2076"/>
          <w:tab w:val="left" w:pos="2077"/>
          <w:tab w:val="right" w:leader="dot" w:pos="9252"/>
        </w:tabs>
        <w:ind w:left="2015" w:firstLine="0"/>
        <w:rPr>
          <w:rFonts w:ascii="Arial" w:hAnsi="Arial" w:cs="Arial"/>
          <w:w w:val="95"/>
        </w:rPr>
      </w:pPr>
      <w:r w:rsidRPr="004A1CCA">
        <w:rPr>
          <w:rFonts w:ascii="Arial" w:hAnsi="Arial" w:cs="Arial"/>
          <w:noProof/>
          <w:sz w:val="20"/>
          <w:lang w:val="pt-BR" w:eastAsia="pt-BR"/>
        </w:rPr>
        <w:drawing>
          <wp:anchor distT="0" distB="0" distL="114300" distR="114300" simplePos="0" relativeHeight="251726848" behindDoc="0" locked="0" layoutInCell="1" allowOverlap="1" wp14:anchorId="4C932FAD" wp14:editId="554D265C">
            <wp:simplePos x="0" y="0"/>
            <wp:positionH relativeFrom="page">
              <wp:posOffset>2647315</wp:posOffset>
            </wp:positionH>
            <wp:positionV relativeFrom="paragraph">
              <wp:posOffset>2725724</wp:posOffset>
            </wp:positionV>
            <wp:extent cx="2265680" cy="2720975"/>
            <wp:effectExtent l="0" t="0" r="1270" b="3175"/>
            <wp:wrapTopAndBottom/>
            <wp:docPr id="17" name="image42.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descr="Diagrama  Descrição gerada automaticamente"/>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8305"/>
                    <a:stretch/>
                  </pic:blipFill>
                  <pic:spPr bwMode="auto">
                    <a:xfrm>
                      <a:off x="0" y="0"/>
                      <a:ext cx="2265680" cy="2720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2C51" w:rsidRPr="004A1CCA">
        <w:rPr>
          <w:rFonts w:ascii="Arial" w:hAnsi="Arial" w:cs="Arial"/>
          <w:noProof/>
          <w:lang w:val="pt-BR" w:eastAsia="pt-BR"/>
        </w:rPr>
        <w:drawing>
          <wp:anchor distT="0" distB="0" distL="0" distR="0" simplePos="0" relativeHeight="251662336" behindDoc="0" locked="0" layoutInCell="1" allowOverlap="1" wp14:anchorId="1176D4F6" wp14:editId="51D1A1CF">
            <wp:simplePos x="0" y="0"/>
            <wp:positionH relativeFrom="margin">
              <wp:align>center</wp:align>
            </wp:positionH>
            <wp:positionV relativeFrom="paragraph">
              <wp:posOffset>31253</wp:posOffset>
            </wp:positionV>
            <wp:extent cx="3410585" cy="2193290"/>
            <wp:effectExtent l="0" t="0" r="0" b="0"/>
            <wp:wrapTopAndBottom/>
            <wp:docPr id="105" name="image41.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descr="Diagrama  Descrição gerada automaticament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410585" cy="2193290"/>
                    </a:xfrm>
                    <a:prstGeom prst="rect">
                      <a:avLst/>
                    </a:prstGeom>
                    <a:noFill/>
                    <a:ln>
                      <a:noFill/>
                    </a:ln>
                  </pic:spPr>
                </pic:pic>
              </a:graphicData>
            </a:graphic>
            <wp14:sizeRelH relativeFrom="page">
              <wp14:pctWidth>0</wp14:pctWidth>
            </wp14:sizeRelH>
            <wp14:sizeRelV relativeFrom="page">
              <wp14:pctHeight>0</wp14:pctHeight>
            </wp14:sizeRelV>
          </wp:anchor>
        </w:drawing>
      </w:r>
      <w:r w:rsidR="001F2C51">
        <w:rPr>
          <w:noProof/>
          <w:lang w:val="pt-BR" w:eastAsia="pt-BR"/>
        </w:rPr>
        <mc:AlternateContent>
          <mc:Choice Requires="wps">
            <w:drawing>
              <wp:anchor distT="0" distB="0" distL="114300" distR="114300" simplePos="0" relativeHeight="251730944" behindDoc="0" locked="0" layoutInCell="1" allowOverlap="1" wp14:anchorId="78557A53" wp14:editId="723975A9">
                <wp:simplePos x="0" y="0"/>
                <wp:positionH relativeFrom="column">
                  <wp:posOffset>1738630</wp:posOffset>
                </wp:positionH>
                <wp:positionV relativeFrom="paragraph">
                  <wp:posOffset>5402580</wp:posOffset>
                </wp:positionV>
                <wp:extent cx="2265680" cy="190500"/>
                <wp:effectExtent l="0" t="0" r="1270" b="0"/>
                <wp:wrapTopAndBottom/>
                <wp:docPr id="51" name="Caixa de texto 51"/>
                <wp:cNvGraphicFramePr/>
                <a:graphic xmlns:a="http://schemas.openxmlformats.org/drawingml/2006/main">
                  <a:graphicData uri="http://schemas.microsoft.com/office/word/2010/wordprocessingShape">
                    <wps:wsp>
                      <wps:cNvSpPr txBox="1"/>
                      <wps:spPr>
                        <a:xfrm>
                          <a:off x="0" y="0"/>
                          <a:ext cx="2265680" cy="190500"/>
                        </a:xfrm>
                        <a:prstGeom prst="rect">
                          <a:avLst/>
                        </a:prstGeom>
                        <a:solidFill>
                          <a:prstClr val="white"/>
                        </a:solidFill>
                        <a:ln>
                          <a:noFill/>
                        </a:ln>
                        <a:effectLst/>
                      </wps:spPr>
                      <wps:txbx>
                        <w:txbxContent>
                          <w:p w14:paraId="0E86B5AF" w14:textId="13B51A78" w:rsidR="00A1074C" w:rsidRPr="008B0EFF" w:rsidRDefault="00A1074C" w:rsidP="001F2C51">
                            <w:pPr>
                              <w:pStyle w:val="Legenda"/>
                              <w:jc w:val="center"/>
                              <w:rPr>
                                <w:rFonts w:ascii="Arial" w:eastAsia="Lucida Sans Unicode" w:hAnsi="Arial" w:cs="Arial"/>
                                <w:noProof/>
                                <w:sz w:val="20"/>
                              </w:rPr>
                            </w:pPr>
                            <w:r>
                              <w:t>Figura 16 - Detalhe 02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557A53" id="Caixa de texto 51" o:spid="_x0000_s1044" type="#_x0000_t202" style="position:absolute;left:0;text-align:left;margin-left:136.9pt;margin-top:425.4pt;width:178.4pt;height:15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" stroked="f">
                <v:textbox inset="0,0,0,0">
                  <w:txbxContent>
                    <w:p w14:paraId="0E86B5AF" w14:textId="13B51A78" w:rsidR="00A1074C" w:rsidRPr="008B0EFF" w:rsidRDefault="00A1074C" w:rsidP="001F2C51">
                      <w:pPr>
                        <w:pStyle w:val="Legenda"/>
                        <w:jc w:val="center"/>
                        <w:rPr>
                          <w:rFonts w:ascii="Arial" w:eastAsia="Lucida Sans Unicode" w:hAnsi="Arial" w:cs="Arial"/>
                          <w:noProof/>
                          <w:sz w:val="20"/>
                        </w:rPr>
                      </w:pPr>
                      <w:r>
                        <w:t>Figura 16 - Detalhe 02</w:t>
                      </w:r>
                    </w:p>
                  </w:txbxContent>
                </v:textbox>
                <w10:wrap type="topAndBottom"/>
              </v:shape>
            </w:pict>
          </mc:Fallback>
        </mc:AlternateContent>
      </w:r>
      <w:r w:rsidR="001F2C51">
        <w:rPr>
          <w:noProof/>
          <w:lang w:val="pt-BR" w:eastAsia="pt-BR"/>
        </w:rPr>
        <mc:AlternateContent>
          <mc:Choice Requires="wps">
            <w:drawing>
              <wp:anchor distT="0" distB="0" distL="114300" distR="114300" simplePos="0" relativeHeight="251728896" behindDoc="0" locked="0" layoutInCell="1" allowOverlap="1" wp14:anchorId="71DACC66" wp14:editId="2163D114">
                <wp:simplePos x="0" y="0"/>
                <wp:positionH relativeFrom="column">
                  <wp:posOffset>1310005</wp:posOffset>
                </wp:positionH>
                <wp:positionV relativeFrom="paragraph">
                  <wp:posOffset>2253615</wp:posOffset>
                </wp:positionV>
                <wp:extent cx="3410585" cy="190500"/>
                <wp:effectExtent l="0" t="0" r="0" b="0"/>
                <wp:wrapTopAndBottom/>
                <wp:docPr id="50" name="Caixa de texto 50"/>
                <wp:cNvGraphicFramePr/>
                <a:graphic xmlns:a="http://schemas.openxmlformats.org/drawingml/2006/main">
                  <a:graphicData uri="http://schemas.microsoft.com/office/word/2010/wordprocessingShape">
                    <wps:wsp>
                      <wps:cNvSpPr txBox="1"/>
                      <wps:spPr>
                        <a:xfrm>
                          <a:off x="0" y="0"/>
                          <a:ext cx="3410585" cy="190500"/>
                        </a:xfrm>
                        <a:prstGeom prst="rect">
                          <a:avLst/>
                        </a:prstGeom>
                        <a:solidFill>
                          <a:prstClr val="white"/>
                        </a:solidFill>
                        <a:ln>
                          <a:noFill/>
                        </a:ln>
                        <a:effectLst/>
                      </wps:spPr>
                      <wps:txbx>
                        <w:txbxContent>
                          <w:p w14:paraId="7FCAC3CB" w14:textId="26C00FED" w:rsidR="00A1074C" w:rsidRPr="004A7834" w:rsidRDefault="00A1074C" w:rsidP="001F2C51">
                            <w:pPr>
                              <w:pStyle w:val="Legenda"/>
                              <w:jc w:val="center"/>
                              <w:rPr>
                                <w:rFonts w:ascii="Arial" w:eastAsia="Lucida Sans Unicode" w:hAnsi="Arial" w:cs="Arial"/>
                                <w:noProof/>
                              </w:rPr>
                            </w:pPr>
                            <w:r>
                              <w:t>Figura 15 - Detalhe 01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DACC66" id="Caixa de texto 50" o:spid="_x0000_s1045" type="#_x0000_t202" style="position:absolute;left:0;text-align:left;margin-left:103.15pt;margin-top:177.45pt;width:268.55pt;height:1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" stroked="f">
                <v:textbox inset="0,0,0,0">
                  <w:txbxContent>
                    <w:p w14:paraId="7FCAC3CB" w14:textId="26C00FED" w:rsidR="00A1074C" w:rsidRPr="004A7834" w:rsidRDefault="00A1074C" w:rsidP="001F2C51">
                      <w:pPr>
                        <w:pStyle w:val="Legenda"/>
                        <w:jc w:val="center"/>
                        <w:rPr>
                          <w:rFonts w:ascii="Arial" w:eastAsia="Lucida Sans Unicode" w:hAnsi="Arial" w:cs="Arial"/>
                          <w:noProof/>
                        </w:rPr>
                      </w:pPr>
                      <w:r>
                        <w:t>Figura 15 - Detalhe 01</w:t>
                      </w:r>
                    </w:p>
                  </w:txbxContent>
                </v:textbox>
                <w10:wrap type="topAndBottom"/>
              </v:shape>
            </w:pict>
          </mc:Fallback>
        </mc:AlternateContent>
      </w:r>
    </w:p>
    <w:p w14:paraId="4F3620FE" w14:textId="77777777" w:rsidR="00D378DB" w:rsidRDefault="00D378DB" w:rsidP="00F23E72">
      <w:pPr>
        <w:pStyle w:val="Sumrio3"/>
        <w:tabs>
          <w:tab w:val="left" w:pos="2076"/>
          <w:tab w:val="left" w:pos="2077"/>
          <w:tab w:val="right" w:leader="dot" w:pos="9252"/>
        </w:tabs>
        <w:ind w:left="2015" w:firstLine="0"/>
        <w:rPr>
          <w:rFonts w:ascii="Arial" w:hAnsi="Arial" w:cs="Arial"/>
          <w:w w:val="95"/>
        </w:rPr>
      </w:pPr>
    </w:p>
    <w:p w14:paraId="364AAB47" w14:textId="77777777" w:rsidR="00D378DB" w:rsidRDefault="00D378DB" w:rsidP="00D378DB">
      <w:pPr>
        <w:pStyle w:val="Sumrio3"/>
        <w:tabs>
          <w:tab w:val="left" w:pos="2076"/>
          <w:tab w:val="left" w:pos="2077"/>
          <w:tab w:val="right" w:leader="dot" w:pos="9252"/>
        </w:tabs>
        <w:ind w:left="2015" w:firstLine="0"/>
        <w:rPr>
          <w:rFonts w:ascii="Arial" w:hAnsi="Arial" w:cs="Arial"/>
          <w:w w:val="105"/>
        </w:rPr>
      </w:pPr>
      <w:r>
        <w:rPr>
          <w:noProof/>
          <w:lang w:val="pt-BR" w:eastAsia="pt-BR"/>
        </w:rPr>
        <w:lastRenderedPageBreak/>
        <mc:AlternateContent>
          <mc:Choice Requires="wps">
            <w:drawing>
              <wp:anchor distT="0" distB="0" distL="114300" distR="114300" simplePos="0" relativeHeight="251732992" behindDoc="0" locked="0" layoutInCell="1" allowOverlap="1" wp14:anchorId="4E6C6B26" wp14:editId="51802075">
                <wp:simplePos x="0" y="0"/>
                <wp:positionH relativeFrom="margin">
                  <wp:align>center</wp:align>
                </wp:positionH>
                <wp:positionV relativeFrom="paragraph">
                  <wp:posOffset>2458528</wp:posOffset>
                </wp:positionV>
                <wp:extent cx="3417570" cy="635"/>
                <wp:effectExtent l="0" t="0" r="0" b="635"/>
                <wp:wrapTopAndBottom/>
                <wp:docPr id="52" name="Caixa de texto 52"/>
                <wp:cNvGraphicFramePr/>
                <a:graphic xmlns:a="http://schemas.openxmlformats.org/drawingml/2006/main">
                  <a:graphicData uri="http://schemas.microsoft.com/office/word/2010/wordprocessingShape">
                    <wps:wsp>
                      <wps:cNvSpPr txBox="1"/>
                      <wps:spPr>
                        <a:xfrm>
                          <a:off x="0" y="0"/>
                          <a:ext cx="3417570" cy="635"/>
                        </a:xfrm>
                        <a:prstGeom prst="rect">
                          <a:avLst/>
                        </a:prstGeom>
                        <a:solidFill>
                          <a:prstClr val="white"/>
                        </a:solidFill>
                        <a:ln>
                          <a:noFill/>
                        </a:ln>
                        <a:effectLst/>
                      </wps:spPr>
                      <wps:txbx>
                        <w:txbxContent>
                          <w:p w14:paraId="1319CE1F" w14:textId="15F125F0" w:rsidR="00A1074C" w:rsidRPr="005D2377" w:rsidRDefault="00A1074C" w:rsidP="001F2C51">
                            <w:pPr>
                              <w:pStyle w:val="Legenda"/>
                              <w:jc w:val="center"/>
                              <w:rPr>
                                <w:rFonts w:ascii="Arial" w:eastAsia="Lucida Sans Unicode" w:hAnsi="Arial" w:cs="Arial"/>
                                <w:noProof/>
                              </w:rPr>
                            </w:pPr>
                            <w:r>
                              <w:t>Figura 17 - Detalhe 03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6C6B26" id="Caixa de texto 52" o:spid="_x0000_s1046" type="#_x0000_t202" style="position:absolute;left:0;text-align:left;margin-left:0;margin-top:193.6pt;width:269.1pt;height:.05pt;z-index:25173299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" stroked="f">
                <v:textbox style="mso-fit-shape-to-text:t" inset="0,0,0,0">
                  <w:txbxContent>
                    <w:p w14:paraId="1319CE1F" w14:textId="15F125F0" w:rsidR="00A1074C" w:rsidRPr="005D2377" w:rsidRDefault="00A1074C" w:rsidP="001F2C51">
                      <w:pPr>
                        <w:pStyle w:val="Legenda"/>
                        <w:jc w:val="center"/>
                        <w:rPr>
                          <w:rFonts w:ascii="Arial" w:eastAsia="Lucida Sans Unicode" w:hAnsi="Arial" w:cs="Arial"/>
                          <w:noProof/>
                        </w:rPr>
                      </w:pPr>
                      <w:r>
                        <w:t>Figura 17 - Detalhe 03</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3360" behindDoc="0" locked="0" layoutInCell="1" allowOverlap="1" wp14:anchorId="16D4A807" wp14:editId="3046E0E7">
            <wp:simplePos x="0" y="0"/>
            <wp:positionH relativeFrom="page">
              <wp:posOffset>2071370</wp:posOffset>
            </wp:positionH>
            <wp:positionV relativeFrom="paragraph">
              <wp:posOffset>360</wp:posOffset>
            </wp:positionV>
            <wp:extent cx="3417570" cy="2273935"/>
            <wp:effectExtent l="0" t="0" r="0" b="0"/>
            <wp:wrapTopAndBottom/>
            <wp:docPr id="106" name="image43.jpeg" descr="Texto, Cart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descr="Texto, Carta  Descrição gerada automaticament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17570" cy="2273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72380E" w14:textId="2320F848" w:rsidR="002F1140" w:rsidRPr="00D378DB" w:rsidRDefault="00D378DB" w:rsidP="00D378DB">
      <w:pPr>
        <w:pStyle w:val="Sumrio3"/>
        <w:tabs>
          <w:tab w:val="left" w:pos="2076"/>
          <w:tab w:val="left" w:pos="2077"/>
          <w:tab w:val="right" w:leader="dot" w:pos="9252"/>
        </w:tabs>
        <w:spacing w:before="0" w:after="120" w:line="350" w:lineRule="auto"/>
        <w:ind w:left="754" w:right="125" w:firstLine="709"/>
        <w:rPr>
          <w:rFonts w:ascii="Arial" w:hAnsi="Arial" w:cs="Arial"/>
          <w:w w:val="95"/>
        </w:rPr>
      </w:pPr>
      <w:r>
        <w:rPr>
          <w:noProof/>
          <w:lang w:val="pt-BR" w:eastAsia="pt-BR"/>
        </w:rPr>
        <mc:AlternateContent>
          <mc:Choice Requires="wps">
            <w:drawing>
              <wp:anchor distT="0" distB="0" distL="114300" distR="114300" simplePos="0" relativeHeight="251736064" behindDoc="0" locked="0" layoutInCell="1" allowOverlap="1" wp14:anchorId="13E0DEDD" wp14:editId="49465212">
                <wp:simplePos x="0" y="0"/>
                <wp:positionH relativeFrom="margin">
                  <wp:align>center</wp:align>
                </wp:positionH>
                <wp:positionV relativeFrom="paragraph">
                  <wp:posOffset>3095530</wp:posOffset>
                </wp:positionV>
                <wp:extent cx="4305300" cy="635"/>
                <wp:effectExtent l="0" t="0" r="0" b="635"/>
                <wp:wrapTopAndBottom/>
                <wp:docPr id="53" name="Caixa de texto 53"/>
                <wp:cNvGraphicFramePr/>
                <a:graphic xmlns:a="http://schemas.openxmlformats.org/drawingml/2006/main">
                  <a:graphicData uri="http://schemas.microsoft.com/office/word/2010/wordprocessingShape">
                    <wps:wsp>
                      <wps:cNvSpPr txBox="1"/>
                      <wps:spPr>
                        <a:xfrm>
                          <a:off x="0" y="0"/>
                          <a:ext cx="4305300" cy="635"/>
                        </a:xfrm>
                        <a:prstGeom prst="rect">
                          <a:avLst/>
                        </a:prstGeom>
                        <a:solidFill>
                          <a:prstClr val="white"/>
                        </a:solidFill>
                        <a:ln>
                          <a:noFill/>
                        </a:ln>
                        <a:effectLst/>
                      </wps:spPr>
                      <wps:txbx>
                        <w:txbxContent>
                          <w:p w14:paraId="48697EF1" w14:textId="65DA4185" w:rsidR="00A1074C" w:rsidRPr="009B3312" w:rsidRDefault="00A1074C" w:rsidP="001F2C51">
                            <w:pPr>
                              <w:pStyle w:val="Legenda"/>
                              <w:jc w:val="center"/>
                              <w:rPr>
                                <w:rFonts w:ascii="Arial" w:hAnsi="Arial" w:cs="Arial"/>
                                <w:noProof/>
                                <w:sz w:val="20"/>
                                <w:szCs w:val="20"/>
                              </w:rPr>
                            </w:pPr>
                            <w:r>
                              <w:t>Figura 18 - Detalhe 04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E0DEDD" id="Caixa de texto 53" o:spid="_x0000_s1047" type="#_x0000_t202" style="position:absolute;left:0;text-align:left;margin-left:0;margin-top:243.75pt;width:339pt;height:.05pt;z-index:2517360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" stroked="f">
                <v:textbox style="mso-fit-shape-to-text:t" inset="0,0,0,0">
                  <w:txbxContent>
                    <w:p w14:paraId="48697EF1" w14:textId="65DA4185" w:rsidR="00A1074C" w:rsidRPr="009B3312" w:rsidRDefault="00A1074C" w:rsidP="001F2C51">
                      <w:pPr>
                        <w:pStyle w:val="Legenda"/>
                        <w:jc w:val="center"/>
                        <w:rPr>
                          <w:rFonts w:ascii="Arial" w:hAnsi="Arial" w:cs="Arial"/>
                          <w:noProof/>
                          <w:sz w:val="20"/>
                          <w:szCs w:val="20"/>
                        </w:rPr>
                      </w:pPr>
                      <w:r>
                        <w:t>Figura 18 - Detalhe 04</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734016" behindDoc="0" locked="0" layoutInCell="1" allowOverlap="1" wp14:anchorId="069BE30A" wp14:editId="3E3C744F">
            <wp:simplePos x="0" y="0"/>
            <wp:positionH relativeFrom="page">
              <wp:posOffset>1875790</wp:posOffset>
            </wp:positionH>
            <wp:positionV relativeFrom="paragraph">
              <wp:posOffset>682361</wp:posOffset>
            </wp:positionV>
            <wp:extent cx="3808095" cy="2668270"/>
            <wp:effectExtent l="0" t="0" r="1905" b="0"/>
            <wp:wrapTopAndBottom/>
            <wp:docPr id="18" name="image44.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descr="Diagrama, Desenho técnico  Descrição gerada automaticamente"/>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12256"/>
                    <a:stretch/>
                  </pic:blipFill>
                  <pic:spPr bwMode="auto">
                    <a:xfrm>
                      <a:off x="0" y="0"/>
                      <a:ext cx="3808095" cy="2668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140" w:rsidRPr="004A1CCA">
        <w:rPr>
          <w:rFonts w:ascii="Arial" w:hAnsi="Arial" w:cs="Arial"/>
          <w:w w:val="105"/>
        </w:rPr>
        <w:t>Em</w:t>
      </w:r>
      <w:r w:rsidR="002F1140" w:rsidRPr="004A1CCA">
        <w:rPr>
          <w:rFonts w:ascii="Arial" w:hAnsi="Arial" w:cs="Arial"/>
          <w:spacing w:val="13"/>
          <w:w w:val="105"/>
        </w:rPr>
        <w:t xml:space="preserve"> </w:t>
      </w:r>
      <w:r w:rsidR="002F1140" w:rsidRPr="004A1CCA">
        <w:rPr>
          <w:rFonts w:ascii="Arial" w:hAnsi="Arial" w:cs="Arial"/>
          <w:w w:val="105"/>
        </w:rPr>
        <w:t>dois</w:t>
      </w:r>
      <w:r w:rsidR="002F1140" w:rsidRPr="004A1CCA">
        <w:rPr>
          <w:rFonts w:ascii="Arial" w:hAnsi="Arial" w:cs="Arial"/>
          <w:spacing w:val="12"/>
          <w:w w:val="105"/>
        </w:rPr>
        <w:t xml:space="preserve"> </w:t>
      </w:r>
      <w:r w:rsidR="002F1140" w:rsidRPr="004A1CCA">
        <w:rPr>
          <w:rFonts w:ascii="Arial" w:hAnsi="Arial" w:cs="Arial"/>
          <w:w w:val="105"/>
        </w:rPr>
        <w:t>pontos</w:t>
      </w:r>
      <w:r w:rsidR="002F1140" w:rsidRPr="004A1CCA">
        <w:rPr>
          <w:rFonts w:ascii="Arial" w:hAnsi="Arial" w:cs="Arial"/>
          <w:spacing w:val="16"/>
          <w:w w:val="105"/>
        </w:rPr>
        <w:t xml:space="preserve"> </w:t>
      </w:r>
      <w:r w:rsidR="002F1140" w:rsidRPr="004A1CCA">
        <w:rPr>
          <w:rFonts w:ascii="Arial" w:hAnsi="Arial" w:cs="Arial"/>
          <w:w w:val="105"/>
        </w:rPr>
        <w:t>distintos</w:t>
      </w:r>
      <w:r w:rsidR="002F1140" w:rsidRPr="004A1CCA">
        <w:rPr>
          <w:rFonts w:ascii="Arial" w:hAnsi="Arial" w:cs="Arial"/>
          <w:spacing w:val="11"/>
          <w:w w:val="105"/>
        </w:rPr>
        <w:t xml:space="preserve"> </w:t>
      </w:r>
      <w:r w:rsidR="002F1140" w:rsidRPr="004A1CCA">
        <w:rPr>
          <w:rFonts w:ascii="Arial" w:hAnsi="Arial" w:cs="Arial"/>
          <w:w w:val="105"/>
        </w:rPr>
        <w:t>formando</w:t>
      </w:r>
      <w:r w:rsidR="002F1140" w:rsidRPr="004A1CCA">
        <w:rPr>
          <w:rFonts w:ascii="Arial" w:hAnsi="Arial" w:cs="Arial"/>
          <w:spacing w:val="12"/>
          <w:w w:val="105"/>
        </w:rPr>
        <w:t xml:space="preserve"> </w:t>
      </w:r>
      <w:r w:rsidR="002F1140" w:rsidRPr="004A1CCA">
        <w:rPr>
          <w:rFonts w:ascii="Arial" w:hAnsi="Arial" w:cs="Arial"/>
          <w:w w:val="105"/>
        </w:rPr>
        <w:t>uma</w:t>
      </w:r>
      <w:r w:rsidR="002F1140" w:rsidRPr="004A1CCA">
        <w:rPr>
          <w:rFonts w:ascii="Arial" w:hAnsi="Arial" w:cs="Arial"/>
          <w:spacing w:val="15"/>
          <w:w w:val="105"/>
        </w:rPr>
        <w:t xml:space="preserve"> </w:t>
      </w:r>
      <w:r w:rsidR="002F1140" w:rsidRPr="004A1CCA">
        <w:rPr>
          <w:rFonts w:ascii="Arial" w:hAnsi="Arial" w:cs="Arial"/>
          <w:w w:val="105"/>
        </w:rPr>
        <w:t>diagonal</w:t>
      </w:r>
      <w:r w:rsidR="002F1140" w:rsidRPr="004A1CCA">
        <w:rPr>
          <w:rFonts w:ascii="Arial" w:hAnsi="Arial" w:cs="Arial"/>
          <w:spacing w:val="13"/>
          <w:w w:val="105"/>
        </w:rPr>
        <w:t xml:space="preserve"> </w:t>
      </w:r>
      <w:r w:rsidR="002F1140" w:rsidRPr="004A1CCA">
        <w:rPr>
          <w:rFonts w:ascii="Arial" w:hAnsi="Arial" w:cs="Arial"/>
          <w:w w:val="105"/>
        </w:rPr>
        <w:t>em</w:t>
      </w:r>
      <w:r w:rsidR="002F1140" w:rsidRPr="004A1CCA">
        <w:rPr>
          <w:rFonts w:ascii="Arial" w:hAnsi="Arial" w:cs="Arial"/>
          <w:spacing w:val="14"/>
          <w:w w:val="105"/>
        </w:rPr>
        <w:t xml:space="preserve"> </w:t>
      </w:r>
      <w:r w:rsidR="002F1140" w:rsidRPr="004A1CCA">
        <w:rPr>
          <w:rFonts w:ascii="Arial" w:hAnsi="Arial" w:cs="Arial"/>
          <w:w w:val="105"/>
        </w:rPr>
        <w:t>cada</w:t>
      </w:r>
      <w:r w:rsidR="002F1140" w:rsidRPr="004A1CCA">
        <w:rPr>
          <w:rFonts w:ascii="Arial" w:hAnsi="Arial" w:cs="Arial"/>
          <w:spacing w:val="15"/>
          <w:w w:val="105"/>
        </w:rPr>
        <w:t xml:space="preserve"> </w:t>
      </w:r>
      <w:r w:rsidR="002F1140" w:rsidRPr="004A1CCA">
        <w:rPr>
          <w:rFonts w:ascii="Arial" w:hAnsi="Arial" w:cs="Arial"/>
          <w:w w:val="105"/>
        </w:rPr>
        <w:t>ponta,</w:t>
      </w:r>
      <w:r w:rsidR="002F1140" w:rsidRPr="004A1CCA">
        <w:rPr>
          <w:rFonts w:ascii="Arial" w:hAnsi="Arial" w:cs="Arial"/>
          <w:spacing w:val="27"/>
          <w:w w:val="105"/>
        </w:rPr>
        <w:t xml:space="preserve"> </w:t>
      </w:r>
      <w:r w:rsidR="002F1140" w:rsidRPr="004A1CCA">
        <w:rPr>
          <w:rFonts w:ascii="Arial" w:hAnsi="Arial" w:cs="Arial"/>
          <w:w w:val="105"/>
        </w:rPr>
        <w:t>deverá</w:t>
      </w:r>
      <w:r w:rsidR="002F1140" w:rsidRPr="004A1CCA">
        <w:rPr>
          <w:rFonts w:ascii="Arial" w:hAnsi="Arial" w:cs="Arial"/>
          <w:spacing w:val="15"/>
          <w:w w:val="105"/>
        </w:rPr>
        <w:t xml:space="preserve"> </w:t>
      </w:r>
      <w:r w:rsidR="002F1140" w:rsidRPr="004A1CCA">
        <w:rPr>
          <w:rFonts w:ascii="Arial" w:hAnsi="Arial" w:cs="Arial"/>
          <w:w w:val="105"/>
        </w:rPr>
        <w:t>ser</w:t>
      </w:r>
      <w:r w:rsidR="002F1140" w:rsidRPr="004A1CCA">
        <w:rPr>
          <w:rFonts w:ascii="Arial" w:hAnsi="Arial" w:cs="Arial"/>
          <w:spacing w:val="-77"/>
          <w:w w:val="105"/>
        </w:rPr>
        <w:t xml:space="preserve"> </w:t>
      </w:r>
      <w:r w:rsidR="002F1140" w:rsidRPr="004A1CCA">
        <w:rPr>
          <w:rFonts w:ascii="Arial" w:hAnsi="Arial" w:cs="Arial"/>
          <w:w w:val="105"/>
        </w:rPr>
        <w:t>instalado</w:t>
      </w:r>
      <w:r w:rsidR="002F1140" w:rsidRPr="004A1CCA">
        <w:rPr>
          <w:rFonts w:ascii="Arial" w:hAnsi="Arial" w:cs="Arial"/>
          <w:spacing w:val="-13"/>
          <w:w w:val="105"/>
        </w:rPr>
        <w:t xml:space="preserve"> </w:t>
      </w:r>
      <w:r w:rsidR="002F1140" w:rsidRPr="004A1CCA">
        <w:rPr>
          <w:rFonts w:ascii="Arial" w:hAnsi="Arial" w:cs="Arial"/>
          <w:w w:val="105"/>
        </w:rPr>
        <w:t>01</w:t>
      </w:r>
      <w:r w:rsidR="002F1140" w:rsidRPr="004A1CCA">
        <w:rPr>
          <w:rFonts w:ascii="Arial" w:hAnsi="Arial" w:cs="Arial"/>
          <w:spacing w:val="-10"/>
          <w:w w:val="105"/>
        </w:rPr>
        <w:t xml:space="preserve"> </w:t>
      </w:r>
      <w:r w:rsidR="002F1140" w:rsidRPr="004A1CCA">
        <w:rPr>
          <w:rFonts w:ascii="Arial" w:hAnsi="Arial" w:cs="Arial"/>
          <w:w w:val="105"/>
        </w:rPr>
        <w:t>(uma)</w:t>
      </w:r>
      <w:r w:rsidR="002F1140" w:rsidRPr="004A1CCA">
        <w:rPr>
          <w:rFonts w:ascii="Arial" w:hAnsi="Arial" w:cs="Arial"/>
          <w:spacing w:val="-11"/>
          <w:w w:val="105"/>
        </w:rPr>
        <w:t xml:space="preserve"> </w:t>
      </w:r>
      <w:r w:rsidR="002F1140" w:rsidRPr="004A1CCA">
        <w:rPr>
          <w:rFonts w:ascii="Arial" w:hAnsi="Arial" w:cs="Arial"/>
          <w:w w:val="105"/>
        </w:rPr>
        <w:t>caixa</w:t>
      </w:r>
      <w:r w:rsidR="002F1140" w:rsidRPr="004A1CCA">
        <w:rPr>
          <w:rFonts w:ascii="Arial" w:hAnsi="Arial" w:cs="Arial"/>
          <w:spacing w:val="-9"/>
          <w:w w:val="105"/>
        </w:rPr>
        <w:t xml:space="preserve"> </w:t>
      </w:r>
      <w:r w:rsidR="002F1140" w:rsidRPr="004A1CCA">
        <w:rPr>
          <w:rFonts w:ascii="Arial" w:hAnsi="Arial" w:cs="Arial"/>
          <w:w w:val="105"/>
        </w:rPr>
        <w:t>de</w:t>
      </w:r>
      <w:r w:rsidR="002F1140" w:rsidRPr="004A1CCA">
        <w:rPr>
          <w:rFonts w:ascii="Arial" w:hAnsi="Arial" w:cs="Arial"/>
          <w:spacing w:val="-12"/>
          <w:w w:val="105"/>
        </w:rPr>
        <w:t xml:space="preserve"> </w:t>
      </w:r>
      <w:r w:rsidR="002F1140" w:rsidRPr="004A1CCA">
        <w:rPr>
          <w:rFonts w:ascii="Arial" w:hAnsi="Arial" w:cs="Arial"/>
          <w:w w:val="105"/>
        </w:rPr>
        <w:t>inspeção</w:t>
      </w:r>
      <w:r w:rsidR="002F1140" w:rsidRPr="004A1CCA">
        <w:rPr>
          <w:rFonts w:ascii="Arial" w:hAnsi="Arial" w:cs="Arial"/>
          <w:spacing w:val="-13"/>
          <w:w w:val="105"/>
        </w:rPr>
        <w:t xml:space="preserve"> </w:t>
      </w:r>
      <w:r w:rsidR="002F1140" w:rsidRPr="004A1CCA">
        <w:rPr>
          <w:rFonts w:ascii="Arial" w:hAnsi="Arial" w:cs="Arial"/>
          <w:w w:val="105"/>
        </w:rPr>
        <w:t>na</w:t>
      </w:r>
      <w:r w:rsidR="002F1140" w:rsidRPr="004A1CCA">
        <w:rPr>
          <w:rFonts w:ascii="Arial" w:hAnsi="Arial" w:cs="Arial"/>
          <w:spacing w:val="-9"/>
          <w:w w:val="105"/>
        </w:rPr>
        <w:t xml:space="preserve"> </w:t>
      </w:r>
      <w:r w:rsidR="002F1140" w:rsidRPr="004A1CCA">
        <w:rPr>
          <w:rFonts w:ascii="Arial" w:hAnsi="Arial" w:cs="Arial"/>
          <w:w w:val="105"/>
        </w:rPr>
        <w:t>parede,</w:t>
      </w:r>
      <w:r w:rsidR="002F1140" w:rsidRPr="004A1CCA">
        <w:rPr>
          <w:rFonts w:ascii="Arial" w:hAnsi="Arial" w:cs="Arial"/>
          <w:spacing w:val="-10"/>
          <w:w w:val="105"/>
        </w:rPr>
        <w:t xml:space="preserve"> </w:t>
      </w:r>
      <w:r w:rsidR="002F1140" w:rsidRPr="004A1CCA">
        <w:rPr>
          <w:rFonts w:ascii="Arial" w:hAnsi="Arial" w:cs="Arial"/>
          <w:w w:val="105"/>
        </w:rPr>
        <w:t>para</w:t>
      </w:r>
      <w:r w:rsidR="002F1140" w:rsidRPr="004A1CCA">
        <w:rPr>
          <w:rFonts w:ascii="Arial" w:hAnsi="Arial" w:cs="Arial"/>
          <w:spacing w:val="-14"/>
          <w:w w:val="105"/>
        </w:rPr>
        <w:t xml:space="preserve"> </w:t>
      </w:r>
      <w:r w:rsidR="002F1140" w:rsidRPr="004A1CCA">
        <w:rPr>
          <w:rFonts w:ascii="Arial" w:hAnsi="Arial" w:cs="Arial"/>
          <w:w w:val="105"/>
        </w:rPr>
        <w:t>averiguações</w:t>
      </w:r>
      <w:r w:rsidR="002F1140" w:rsidRPr="004A1CCA">
        <w:rPr>
          <w:rFonts w:ascii="Arial" w:hAnsi="Arial" w:cs="Arial"/>
          <w:spacing w:val="-13"/>
          <w:w w:val="105"/>
        </w:rPr>
        <w:t xml:space="preserve"> </w:t>
      </w:r>
      <w:r w:rsidR="002F1140" w:rsidRPr="004A1CCA">
        <w:rPr>
          <w:rFonts w:ascii="Arial" w:hAnsi="Arial" w:cs="Arial"/>
          <w:w w:val="105"/>
        </w:rPr>
        <w:t>e</w:t>
      </w:r>
      <w:r w:rsidR="002F1140" w:rsidRPr="004A1CCA">
        <w:rPr>
          <w:rFonts w:ascii="Arial" w:hAnsi="Arial" w:cs="Arial"/>
          <w:spacing w:val="-11"/>
          <w:w w:val="105"/>
        </w:rPr>
        <w:t xml:space="preserve"> </w:t>
      </w:r>
      <w:r w:rsidR="002F1140" w:rsidRPr="004A1CCA">
        <w:rPr>
          <w:rFonts w:ascii="Arial" w:hAnsi="Arial" w:cs="Arial"/>
          <w:w w:val="105"/>
        </w:rPr>
        <w:t>testes</w:t>
      </w:r>
      <w:r w:rsidR="002F1140" w:rsidRPr="004A1CCA">
        <w:rPr>
          <w:rFonts w:ascii="Arial" w:hAnsi="Arial" w:cs="Arial"/>
          <w:spacing w:val="-13"/>
          <w:w w:val="105"/>
        </w:rPr>
        <w:t xml:space="preserve"> </w:t>
      </w:r>
      <w:r w:rsidR="002F1140" w:rsidRPr="004A1CCA">
        <w:rPr>
          <w:rFonts w:ascii="Arial" w:hAnsi="Arial" w:cs="Arial"/>
          <w:w w:val="105"/>
        </w:rPr>
        <w:t>futuros.</w:t>
      </w:r>
    </w:p>
    <w:p w14:paraId="3194FEBF" w14:textId="6EE56F5B" w:rsidR="002F1140" w:rsidRPr="004A1CCA" w:rsidRDefault="002F1140" w:rsidP="002F1140">
      <w:pPr>
        <w:pStyle w:val="Corpodetexto"/>
        <w:spacing w:before="13"/>
        <w:rPr>
          <w:rFonts w:ascii="Arial" w:hAnsi="Arial" w:cs="Arial"/>
          <w:sz w:val="21"/>
        </w:rPr>
      </w:pPr>
    </w:p>
    <w:p w14:paraId="22B2B09D" w14:textId="06E06858" w:rsidR="002F1140" w:rsidRPr="001F2C51" w:rsidRDefault="00552024" w:rsidP="00D378DB">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39136" behindDoc="0" locked="0" layoutInCell="1" allowOverlap="1" wp14:anchorId="52BAB0DF" wp14:editId="39B1FE45">
                <wp:simplePos x="0" y="0"/>
                <wp:positionH relativeFrom="column">
                  <wp:posOffset>830580</wp:posOffset>
                </wp:positionH>
                <wp:positionV relativeFrom="paragraph">
                  <wp:posOffset>3770630</wp:posOffset>
                </wp:positionV>
                <wp:extent cx="4368800" cy="635"/>
                <wp:effectExtent l="0" t="0" r="0" b="0"/>
                <wp:wrapTopAndBottom/>
                <wp:docPr id="54" name="Caixa de texto 54"/>
                <wp:cNvGraphicFramePr/>
                <a:graphic xmlns:a="http://schemas.openxmlformats.org/drawingml/2006/main">
                  <a:graphicData uri="http://schemas.microsoft.com/office/word/2010/wordprocessingShape">
                    <wps:wsp>
                      <wps:cNvSpPr txBox="1"/>
                      <wps:spPr>
                        <a:xfrm>
                          <a:off x="0" y="0"/>
                          <a:ext cx="4368800" cy="635"/>
                        </a:xfrm>
                        <a:prstGeom prst="rect">
                          <a:avLst/>
                        </a:prstGeom>
                        <a:solidFill>
                          <a:prstClr val="white"/>
                        </a:solidFill>
                        <a:ln>
                          <a:noFill/>
                        </a:ln>
                        <a:effectLst/>
                      </wps:spPr>
                      <wps:txbx>
                        <w:txbxContent>
                          <w:p w14:paraId="6C2C1867" w14:textId="727D6238" w:rsidR="00A1074C" w:rsidRPr="003C0B28" w:rsidRDefault="00A1074C" w:rsidP="001F2C51">
                            <w:pPr>
                              <w:pStyle w:val="Legenda"/>
                              <w:jc w:val="center"/>
                              <w:rPr>
                                <w:rFonts w:ascii="Arial" w:hAnsi="Arial" w:cs="Arial"/>
                                <w:noProof/>
                                <w:sz w:val="20"/>
                                <w:szCs w:val="20"/>
                              </w:rPr>
                            </w:pPr>
                            <w:r>
                              <w:t>Figura 19 - Detalhe 05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2BAB0DF" id="Caixa de texto 54" o:spid="_x0000_s1048" type="#_x0000_t202" style="position:absolute;left:0;text-align:left;margin-left:65.4pt;margin-top:296.9pt;width:344pt;height:.0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" stroked="f">
                <v:textbox style="mso-fit-shape-to-text:t" inset="0,0,0,0">
                  <w:txbxContent>
                    <w:p w14:paraId="6C2C1867" w14:textId="727D6238" w:rsidR="00A1074C" w:rsidRPr="003C0B28" w:rsidRDefault="00A1074C" w:rsidP="001F2C51">
                      <w:pPr>
                        <w:pStyle w:val="Legenda"/>
                        <w:jc w:val="center"/>
                        <w:rPr>
                          <w:rFonts w:ascii="Arial" w:hAnsi="Arial" w:cs="Arial"/>
                          <w:noProof/>
                          <w:sz w:val="20"/>
                          <w:szCs w:val="20"/>
                        </w:rPr>
                      </w:pPr>
                      <w:r>
                        <w:t>Figura 19 - Detalhe 05</w:t>
                      </w:r>
                    </w:p>
                  </w:txbxContent>
                </v:textbox>
                <w10:wrap type="topAndBottom"/>
              </v:shape>
            </w:pict>
          </mc:Fallback>
        </mc:AlternateContent>
      </w:r>
      <w:r w:rsidRPr="004A1CCA">
        <w:rPr>
          <w:rFonts w:ascii="Arial" w:hAnsi="Arial" w:cs="Arial"/>
          <w:noProof/>
          <w:sz w:val="20"/>
          <w:lang w:val="pt-BR" w:eastAsia="pt-BR"/>
        </w:rPr>
        <w:drawing>
          <wp:anchor distT="0" distB="0" distL="114300" distR="114300" simplePos="0" relativeHeight="251737088" behindDoc="0" locked="0" layoutInCell="1" allowOverlap="1" wp14:anchorId="59928667" wp14:editId="7C74812B">
            <wp:simplePos x="0" y="0"/>
            <wp:positionH relativeFrom="margin">
              <wp:posOffset>832485</wp:posOffset>
            </wp:positionH>
            <wp:positionV relativeFrom="paragraph">
              <wp:posOffset>851646</wp:posOffset>
            </wp:positionV>
            <wp:extent cx="4368800" cy="2861945"/>
            <wp:effectExtent l="0" t="0" r="0" b="0"/>
            <wp:wrapTopAndBottom/>
            <wp:docPr id="19" name="image45.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descr="Diagrama  Descrição gerada automaticamente"/>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12834"/>
                    <a:stretch/>
                  </pic:blipFill>
                  <pic:spPr bwMode="auto">
                    <a:xfrm>
                      <a:off x="0" y="0"/>
                      <a:ext cx="4368800" cy="28619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140" w:rsidRPr="004A1CCA">
        <w:rPr>
          <w:rFonts w:ascii="Arial" w:hAnsi="Arial" w:cs="Arial"/>
          <w:w w:val="105"/>
        </w:rPr>
        <w:t>Em passagem de barra chata de alumínio em telhado, sendo de alumínio, a</w:t>
      </w:r>
      <w:r w:rsidR="002F1140" w:rsidRPr="004A1CCA">
        <w:rPr>
          <w:rFonts w:ascii="Arial" w:hAnsi="Arial" w:cs="Arial"/>
          <w:spacing w:val="1"/>
          <w:w w:val="105"/>
        </w:rPr>
        <w:t xml:space="preserve"> </w:t>
      </w:r>
      <w:r w:rsidR="002F1140" w:rsidRPr="004A1CCA">
        <w:rPr>
          <w:rFonts w:ascii="Arial" w:hAnsi="Arial" w:cs="Arial"/>
          <w:w w:val="105"/>
        </w:rPr>
        <w:t>barra chata deverá ser fixada com parafuso autoperfurante de cabeça sextavado na</w:t>
      </w:r>
      <w:r w:rsidR="002F1140" w:rsidRPr="004A1CCA">
        <w:rPr>
          <w:rFonts w:ascii="Arial" w:hAnsi="Arial" w:cs="Arial"/>
          <w:spacing w:val="-77"/>
          <w:w w:val="105"/>
        </w:rPr>
        <w:t xml:space="preserve"> </w:t>
      </w:r>
      <w:r w:rsidR="002F1140" w:rsidRPr="004A1CCA">
        <w:rPr>
          <w:rFonts w:ascii="Arial" w:hAnsi="Arial" w:cs="Arial"/>
          <w:w w:val="110"/>
        </w:rPr>
        <w:t>m</w:t>
      </w:r>
      <w:r w:rsidR="002F1140" w:rsidRPr="004A1CCA">
        <w:rPr>
          <w:rFonts w:ascii="Arial" w:hAnsi="Arial" w:cs="Arial"/>
          <w:spacing w:val="-1"/>
          <w:w w:val="111"/>
        </w:rPr>
        <w:t>e</w:t>
      </w:r>
      <w:r w:rsidR="002F1140" w:rsidRPr="004A1CCA">
        <w:rPr>
          <w:rFonts w:ascii="Arial" w:hAnsi="Arial" w:cs="Arial"/>
          <w:spacing w:val="1"/>
          <w:w w:val="107"/>
        </w:rPr>
        <w:t>d</w:t>
      </w:r>
      <w:r w:rsidR="002F1140" w:rsidRPr="004A1CCA">
        <w:rPr>
          <w:rFonts w:ascii="Arial" w:hAnsi="Arial" w:cs="Arial"/>
          <w:w w:val="85"/>
        </w:rPr>
        <w:t>i</w:t>
      </w:r>
      <w:r w:rsidR="002F1140" w:rsidRPr="004A1CCA">
        <w:rPr>
          <w:rFonts w:ascii="Arial" w:hAnsi="Arial" w:cs="Arial"/>
          <w:spacing w:val="-3"/>
          <w:w w:val="107"/>
        </w:rPr>
        <w:t>d</w:t>
      </w:r>
      <w:r w:rsidR="002F1140" w:rsidRPr="004A1CCA">
        <w:rPr>
          <w:rFonts w:ascii="Arial" w:hAnsi="Arial" w:cs="Arial"/>
          <w:w w:val="122"/>
        </w:rPr>
        <w:t>a</w:t>
      </w:r>
      <w:r w:rsidR="002F1140" w:rsidRPr="004A1CCA">
        <w:rPr>
          <w:rFonts w:ascii="Arial" w:hAnsi="Arial" w:cs="Arial"/>
          <w:spacing w:val="-11"/>
        </w:rPr>
        <w:t xml:space="preserve"> </w:t>
      </w:r>
      <w:r w:rsidR="002F1140" w:rsidRPr="004A1CCA">
        <w:rPr>
          <w:rFonts w:ascii="Arial" w:hAnsi="Arial" w:cs="Arial"/>
          <w:spacing w:val="1"/>
          <w:w w:val="107"/>
        </w:rPr>
        <w:t>d</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spacing w:val="-1"/>
          <w:w w:val="50"/>
        </w:rPr>
        <w:t>1</w:t>
      </w:r>
      <w:r w:rsidR="002F1140" w:rsidRPr="004A1CCA">
        <w:rPr>
          <w:rFonts w:ascii="Arial" w:hAnsi="Arial" w:cs="Arial"/>
          <w:spacing w:val="1"/>
          <w:w w:val="90"/>
        </w:rPr>
        <w:t>/</w:t>
      </w:r>
      <w:r w:rsidR="002F1140" w:rsidRPr="004A1CCA">
        <w:rPr>
          <w:rFonts w:ascii="Arial" w:hAnsi="Arial" w:cs="Arial"/>
          <w:w w:val="99"/>
        </w:rPr>
        <w:t>4</w:t>
      </w:r>
      <w:r w:rsidR="002F1140" w:rsidRPr="004A1CCA">
        <w:rPr>
          <w:rFonts w:ascii="Arial" w:hAnsi="Arial" w:cs="Arial"/>
          <w:w w:val="101"/>
        </w:rPr>
        <w:t>”</w:t>
      </w:r>
      <w:r w:rsidR="002F1140" w:rsidRPr="004A1CCA">
        <w:rPr>
          <w:rFonts w:ascii="Arial" w:hAnsi="Arial" w:cs="Arial"/>
          <w:spacing w:val="-16"/>
        </w:rPr>
        <w:t xml:space="preserve"> </w:t>
      </w:r>
      <w:r w:rsidR="002F1140" w:rsidRPr="004A1CCA">
        <w:rPr>
          <w:rFonts w:ascii="Arial" w:hAnsi="Arial" w:cs="Arial"/>
          <w:w w:val="78"/>
        </w:rPr>
        <w:t>x</w:t>
      </w:r>
      <w:r w:rsidR="002F1140" w:rsidRPr="004A1CCA">
        <w:rPr>
          <w:rFonts w:ascii="Arial" w:hAnsi="Arial" w:cs="Arial"/>
          <w:spacing w:val="-12"/>
        </w:rPr>
        <w:t xml:space="preserve"> </w:t>
      </w:r>
      <w:r w:rsidR="002F1140" w:rsidRPr="004A1CCA">
        <w:rPr>
          <w:rFonts w:ascii="Arial" w:hAnsi="Arial" w:cs="Arial"/>
          <w:w w:val="86"/>
        </w:rPr>
        <w:t>7</w:t>
      </w:r>
      <w:r w:rsidR="002F1140" w:rsidRPr="004A1CCA">
        <w:rPr>
          <w:rFonts w:ascii="Arial" w:hAnsi="Arial" w:cs="Arial"/>
          <w:spacing w:val="-3"/>
          <w:w w:val="90"/>
        </w:rPr>
        <w:t>/</w:t>
      </w:r>
      <w:r w:rsidR="002F1140" w:rsidRPr="004A1CCA">
        <w:rPr>
          <w:rFonts w:ascii="Arial" w:hAnsi="Arial" w:cs="Arial"/>
        </w:rPr>
        <w:t>8”</w:t>
      </w:r>
      <w:r w:rsidR="002F1140" w:rsidRPr="004A1CCA">
        <w:rPr>
          <w:rFonts w:ascii="Arial" w:hAnsi="Arial" w:cs="Arial"/>
          <w:spacing w:val="-11"/>
        </w:rPr>
        <w:t xml:space="preserve"> </w:t>
      </w:r>
      <w:r w:rsidR="002F1140" w:rsidRPr="004A1CCA">
        <w:rPr>
          <w:rFonts w:ascii="Arial" w:hAnsi="Arial" w:cs="Arial"/>
          <w:spacing w:val="-2"/>
          <w:w w:val="118"/>
        </w:rPr>
        <w:t>c</w:t>
      </w:r>
      <w:r w:rsidR="002F1140" w:rsidRPr="004A1CCA">
        <w:rPr>
          <w:rFonts w:ascii="Arial" w:hAnsi="Arial" w:cs="Arial"/>
          <w:spacing w:val="-2"/>
          <w:w w:val="104"/>
        </w:rPr>
        <w:t>o</w:t>
      </w:r>
      <w:r w:rsidR="002F1140" w:rsidRPr="004A1CCA">
        <w:rPr>
          <w:rFonts w:ascii="Arial" w:hAnsi="Arial" w:cs="Arial"/>
          <w:w w:val="110"/>
        </w:rPr>
        <w:t>m</w:t>
      </w:r>
      <w:r w:rsidR="002F1140" w:rsidRPr="004A1CCA">
        <w:rPr>
          <w:rFonts w:ascii="Arial" w:hAnsi="Arial" w:cs="Arial"/>
          <w:spacing w:val="-12"/>
        </w:rPr>
        <w:t xml:space="preserve"> </w:t>
      </w:r>
      <w:r w:rsidR="002F1140" w:rsidRPr="004A1CCA">
        <w:rPr>
          <w:rFonts w:ascii="Arial" w:hAnsi="Arial" w:cs="Arial"/>
          <w:spacing w:val="1"/>
          <w:w w:val="122"/>
        </w:rPr>
        <w:t>a</w:t>
      </w:r>
      <w:r w:rsidR="002F1140" w:rsidRPr="004A1CCA">
        <w:rPr>
          <w:rFonts w:ascii="Arial" w:hAnsi="Arial" w:cs="Arial"/>
          <w:spacing w:val="-2"/>
          <w:w w:val="91"/>
        </w:rPr>
        <w:t>rr</w:t>
      </w:r>
      <w:r w:rsidR="002F1140" w:rsidRPr="004A1CCA">
        <w:rPr>
          <w:rFonts w:ascii="Arial" w:hAnsi="Arial" w:cs="Arial"/>
          <w:spacing w:val="-2"/>
          <w:w w:val="103"/>
        </w:rPr>
        <w:t>u</w:t>
      </w:r>
      <w:r w:rsidR="002F1140" w:rsidRPr="004A1CCA">
        <w:rPr>
          <w:rFonts w:ascii="Arial" w:hAnsi="Arial" w:cs="Arial"/>
          <w:spacing w:val="-1"/>
          <w:w w:val="111"/>
        </w:rPr>
        <w:t>e</w:t>
      </w:r>
      <w:r w:rsidR="002F1140" w:rsidRPr="004A1CCA">
        <w:rPr>
          <w:rFonts w:ascii="Arial" w:hAnsi="Arial" w:cs="Arial"/>
          <w:w w:val="85"/>
        </w:rPr>
        <w:t>l</w:t>
      </w:r>
      <w:r w:rsidR="002F1140" w:rsidRPr="004A1CCA">
        <w:rPr>
          <w:rFonts w:ascii="Arial" w:hAnsi="Arial" w:cs="Arial"/>
          <w:w w:val="122"/>
        </w:rPr>
        <w:t>a</w:t>
      </w:r>
      <w:r w:rsidR="002F1140" w:rsidRPr="004A1CCA">
        <w:rPr>
          <w:rFonts w:ascii="Arial" w:hAnsi="Arial" w:cs="Arial"/>
          <w:spacing w:val="-11"/>
        </w:rPr>
        <w:t xml:space="preserve"> </w:t>
      </w:r>
      <w:r w:rsidR="002F1140" w:rsidRPr="004A1CCA">
        <w:rPr>
          <w:rFonts w:ascii="Arial" w:hAnsi="Arial" w:cs="Arial"/>
          <w:spacing w:val="1"/>
          <w:w w:val="107"/>
        </w:rPr>
        <w:t>d</w:t>
      </w:r>
      <w:r w:rsidR="002F1140" w:rsidRPr="004A1CCA">
        <w:rPr>
          <w:rFonts w:ascii="Arial" w:hAnsi="Arial" w:cs="Arial"/>
          <w:w w:val="111"/>
        </w:rPr>
        <w:t>e</w:t>
      </w:r>
      <w:r w:rsidR="002F1140" w:rsidRPr="004A1CCA">
        <w:rPr>
          <w:rFonts w:ascii="Arial" w:hAnsi="Arial" w:cs="Arial"/>
          <w:spacing w:val="-13"/>
        </w:rPr>
        <w:t xml:space="preserve"> </w:t>
      </w:r>
      <w:r w:rsidR="002F1140" w:rsidRPr="004A1CCA">
        <w:rPr>
          <w:rFonts w:ascii="Arial" w:hAnsi="Arial" w:cs="Arial"/>
          <w:w w:val="108"/>
        </w:rPr>
        <w:t>v</w:t>
      </w:r>
      <w:r w:rsidR="002F1140" w:rsidRPr="004A1CCA">
        <w:rPr>
          <w:rFonts w:ascii="Arial" w:hAnsi="Arial" w:cs="Arial"/>
          <w:spacing w:val="-1"/>
          <w:w w:val="111"/>
        </w:rPr>
        <w:t>e</w:t>
      </w:r>
      <w:r w:rsidR="002F1140" w:rsidRPr="004A1CCA">
        <w:rPr>
          <w:rFonts w:ascii="Arial" w:hAnsi="Arial" w:cs="Arial"/>
          <w:spacing w:val="1"/>
          <w:w w:val="107"/>
        </w:rPr>
        <w:t>d</w:t>
      </w:r>
      <w:r w:rsidR="002F1140" w:rsidRPr="004A1CCA">
        <w:rPr>
          <w:rFonts w:ascii="Arial" w:hAnsi="Arial" w:cs="Arial"/>
          <w:spacing w:val="1"/>
          <w:w w:val="122"/>
        </w:rPr>
        <w:t>a</w:t>
      </w:r>
      <w:r w:rsidR="002F1140" w:rsidRPr="004A1CCA">
        <w:rPr>
          <w:rFonts w:ascii="Arial" w:hAnsi="Arial" w:cs="Arial"/>
          <w:spacing w:val="-2"/>
          <w:w w:val="118"/>
        </w:rPr>
        <w:t>ç</w:t>
      </w:r>
      <w:r w:rsidR="002F1140" w:rsidRPr="004A1CCA">
        <w:rPr>
          <w:rFonts w:ascii="Arial" w:hAnsi="Arial" w:cs="Arial"/>
          <w:spacing w:val="1"/>
          <w:w w:val="122"/>
        </w:rPr>
        <w:t>ã</w:t>
      </w:r>
      <w:r w:rsidR="002F1140" w:rsidRPr="004A1CCA">
        <w:rPr>
          <w:rFonts w:ascii="Arial" w:hAnsi="Arial" w:cs="Arial"/>
          <w:spacing w:val="-2"/>
          <w:w w:val="104"/>
        </w:rPr>
        <w:t>o</w:t>
      </w:r>
      <w:r w:rsidR="002F1140" w:rsidRPr="004A1CCA">
        <w:rPr>
          <w:rFonts w:ascii="Arial" w:hAnsi="Arial" w:cs="Arial"/>
          <w:w w:val="66"/>
        </w:rPr>
        <w:t>.</w:t>
      </w:r>
      <w:r w:rsidR="002F1140" w:rsidRPr="004A1CCA">
        <w:rPr>
          <w:rFonts w:ascii="Arial" w:hAnsi="Arial" w:cs="Arial"/>
          <w:spacing w:val="-11"/>
        </w:rPr>
        <w:t xml:space="preserve"> </w:t>
      </w:r>
    </w:p>
    <w:p w14:paraId="3C2E3D52" w14:textId="77777777" w:rsidR="002F1140" w:rsidRPr="004A1CCA" w:rsidRDefault="002F1140" w:rsidP="002F1140">
      <w:pPr>
        <w:pStyle w:val="Ttulo2"/>
        <w:spacing w:before="127"/>
        <w:rPr>
          <w:rFonts w:ascii="Arial" w:hAnsi="Arial" w:cs="Arial"/>
        </w:rPr>
      </w:pPr>
      <w:bookmarkStart w:id="174" w:name="_Toc143949527"/>
      <w:r w:rsidRPr="004A1CCA">
        <w:rPr>
          <w:rFonts w:ascii="Arial" w:hAnsi="Arial" w:cs="Arial"/>
          <w:w w:val="95"/>
        </w:rPr>
        <w:t>SUBSISTEMA</w:t>
      </w:r>
      <w:r w:rsidRPr="004A1CCA">
        <w:rPr>
          <w:rFonts w:ascii="Arial" w:hAnsi="Arial" w:cs="Arial"/>
          <w:spacing w:val="-4"/>
          <w:w w:val="95"/>
        </w:rPr>
        <w:t xml:space="preserve"> </w:t>
      </w:r>
      <w:r w:rsidRPr="004A1CCA">
        <w:rPr>
          <w:rFonts w:ascii="Arial" w:hAnsi="Arial" w:cs="Arial"/>
          <w:w w:val="95"/>
        </w:rPr>
        <w:t>DE</w:t>
      </w:r>
      <w:r w:rsidRPr="004A1CCA">
        <w:rPr>
          <w:rFonts w:ascii="Arial" w:hAnsi="Arial" w:cs="Arial"/>
          <w:spacing w:val="-4"/>
          <w:w w:val="95"/>
        </w:rPr>
        <w:t xml:space="preserve"> </w:t>
      </w:r>
      <w:r w:rsidRPr="004A1CCA">
        <w:rPr>
          <w:rFonts w:ascii="Arial" w:hAnsi="Arial" w:cs="Arial"/>
          <w:w w:val="95"/>
        </w:rPr>
        <w:t>ATERRAMENTO</w:t>
      </w:r>
      <w:bookmarkEnd w:id="174"/>
    </w:p>
    <w:p w14:paraId="54F334CD" w14:textId="77777777" w:rsidR="002F1140" w:rsidRPr="004A1CCA" w:rsidRDefault="002F1140" w:rsidP="002F1140">
      <w:pPr>
        <w:pStyle w:val="Corpodetexto"/>
        <w:spacing w:before="9"/>
        <w:rPr>
          <w:rFonts w:ascii="Arial" w:hAnsi="Arial" w:cs="Arial"/>
          <w:b/>
          <w:i/>
          <w:sz w:val="30"/>
        </w:rPr>
      </w:pPr>
    </w:p>
    <w:p w14:paraId="113D774A"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proteção</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entorno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formada</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anel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cabo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cobre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50mm²,</w:t>
      </w:r>
      <w:r w:rsidRPr="004A1CCA">
        <w:rPr>
          <w:rFonts w:ascii="Arial" w:hAnsi="Arial" w:cs="Arial"/>
          <w:spacing w:val="1"/>
          <w:w w:val="105"/>
        </w:rPr>
        <w:t xml:space="preserve"> </w:t>
      </w:r>
      <w:r w:rsidRPr="004A1CCA">
        <w:rPr>
          <w:rFonts w:ascii="Arial" w:hAnsi="Arial" w:cs="Arial"/>
          <w:w w:val="105"/>
        </w:rPr>
        <w:t>interligados</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caixas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aterramento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tampas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ferro</w:t>
      </w:r>
      <w:r w:rsidRPr="004A1CCA">
        <w:rPr>
          <w:rFonts w:ascii="Arial" w:hAnsi="Arial" w:cs="Arial"/>
          <w:spacing w:val="-14"/>
          <w:w w:val="105"/>
        </w:rPr>
        <w:t xml:space="preserve"> </w:t>
      </w:r>
      <w:r w:rsidRPr="004A1CCA">
        <w:rPr>
          <w:rFonts w:ascii="Arial" w:hAnsi="Arial" w:cs="Arial"/>
          <w:w w:val="105"/>
        </w:rPr>
        <w:t>fundido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Ø300mm</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suporte</w:t>
      </w:r>
      <w:r w:rsidRPr="004A1CCA">
        <w:rPr>
          <w:rFonts w:ascii="Arial" w:hAnsi="Arial" w:cs="Arial"/>
          <w:spacing w:val="-13"/>
          <w:w w:val="105"/>
        </w:rPr>
        <w:t xml:space="preserve"> </w:t>
      </w:r>
      <w:r w:rsidRPr="004A1CCA">
        <w:rPr>
          <w:rFonts w:ascii="Arial" w:hAnsi="Arial" w:cs="Arial"/>
          <w:w w:val="105"/>
        </w:rPr>
        <w:t>carga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140Kg,</w:t>
      </w:r>
      <w:r w:rsidRPr="004A1CCA">
        <w:rPr>
          <w:rFonts w:ascii="Arial" w:hAnsi="Arial" w:cs="Arial"/>
          <w:spacing w:val="-77"/>
          <w:w w:val="105"/>
        </w:rPr>
        <w:t xml:space="preserve"> </w:t>
      </w:r>
      <w:r w:rsidRPr="004A1CCA">
        <w:rPr>
          <w:rFonts w:ascii="Arial" w:hAnsi="Arial" w:cs="Arial"/>
          <w:w w:val="105"/>
        </w:rPr>
        <w:t>circundando</w:t>
      </w:r>
      <w:r w:rsidRPr="004A1CCA">
        <w:rPr>
          <w:rFonts w:ascii="Arial" w:hAnsi="Arial" w:cs="Arial"/>
          <w:spacing w:val="-20"/>
          <w:w w:val="105"/>
        </w:rPr>
        <w:t xml:space="preserve"> </w:t>
      </w:r>
      <w:r w:rsidRPr="004A1CCA">
        <w:rPr>
          <w:rFonts w:ascii="Arial" w:hAnsi="Arial" w:cs="Arial"/>
          <w:w w:val="105"/>
        </w:rPr>
        <w:t>todo</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perímetro</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20"/>
          <w:w w:val="105"/>
        </w:rPr>
        <w:t xml:space="preserve"> </w:t>
      </w:r>
      <w:r w:rsidRPr="004A1CCA">
        <w:rPr>
          <w:rFonts w:ascii="Arial" w:hAnsi="Arial" w:cs="Arial"/>
          <w:w w:val="105"/>
        </w:rPr>
        <w:t>edificação,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distância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01</w:t>
      </w:r>
      <w:r w:rsidRPr="004A1CCA">
        <w:rPr>
          <w:rFonts w:ascii="Arial" w:hAnsi="Arial" w:cs="Arial"/>
          <w:spacing w:val="-22"/>
          <w:w w:val="105"/>
        </w:rPr>
        <w:t xml:space="preserve"> </w:t>
      </w:r>
      <w:r w:rsidRPr="004A1CCA">
        <w:rPr>
          <w:rFonts w:ascii="Arial" w:hAnsi="Arial" w:cs="Arial"/>
          <w:w w:val="105"/>
        </w:rPr>
        <w:t>metro</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parede</w:t>
      </w:r>
      <w:r w:rsidRPr="004A1CCA">
        <w:rPr>
          <w:rFonts w:ascii="Arial" w:hAnsi="Arial" w:cs="Arial"/>
          <w:spacing w:val="-23"/>
          <w:w w:val="105"/>
        </w:rPr>
        <w:t xml:space="preserve"> </w:t>
      </w:r>
      <w:r w:rsidRPr="004A1CCA">
        <w:rPr>
          <w:rFonts w:ascii="Arial" w:hAnsi="Arial" w:cs="Arial"/>
          <w:w w:val="105"/>
        </w:rPr>
        <w:t>da</w:t>
      </w:r>
      <w:r w:rsidRPr="004A1CCA">
        <w:rPr>
          <w:rFonts w:ascii="Arial" w:hAnsi="Arial" w:cs="Arial"/>
          <w:spacing w:val="-77"/>
          <w:w w:val="105"/>
        </w:rPr>
        <w:t xml:space="preserve"> </w:t>
      </w:r>
      <w:r w:rsidRPr="004A1CCA">
        <w:rPr>
          <w:rFonts w:ascii="Arial" w:hAnsi="Arial" w:cs="Arial"/>
          <w:w w:val="105"/>
        </w:rPr>
        <w:t>edificação,</w:t>
      </w:r>
      <w:r w:rsidRPr="004A1CCA">
        <w:rPr>
          <w:rFonts w:ascii="Arial" w:hAnsi="Arial" w:cs="Arial"/>
          <w:spacing w:val="-14"/>
          <w:w w:val="105"/>
        </w:rPr>
        <w:t xml:space="preserve"> </w:t>
      </w:r>
      <w:r w:rsidRPr="004A1CCA">
        <w:rPr>
          <w:rFonts w:ascii="Arial" w:hAnsi="Arial" w:cs="Arial"/>
          <w:w w:val="105"/>
        </w:rPr>
        <w:t>protegendo</w:t>
      </w:r>
      <w:r w:rsidRPr="004A1CCA">
        <w:rPr>
          <w:rFonts w:ascii="Arial" w:hAnsi="Arial" w:cs="Arial"/>
          <w:spacing w:val="-16"/>
          <w:w w:val="105"/>
        </w:rPr>
        <w:t xml:space="preserve"> </w:t>
      </w:r>
      <w:r w:rsidRPr="004A1CCA">
        <w:rPr>
          <w:rFonts w:ascii="Arial" w:hAnsi="Arial" w:cs="Arial"/>
          <w:w w:val="105"/>
        </w:rPr>
        <w:t>assim</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20"/>
          <w:w w:val="105"/>
        </w:rPr>
        <w:t xml:space="preserve"> </w:t>
      </w:r>
      <w:r w:rsidRPr="004A1CCA">
        <w:rPr>
          <w:rFonts w:ascii="Arial" w:hAnsi="Arial" w:cs="Arial"/>
          <w:w w:val="105"/>
        </w:rPr>
        <w:t>pessoas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tensão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passo.</w:t>
      </w:r>
    </w:p>
    <w:p w14:paraId="01237C3B" w14:textId="33D969A8" w:rsidR="00F23E72" w:rsidRPr="001F2C51" w:rsidRDefault="001F2C51" w:rsidP="003405D0">
      <w:pPr>
        <w:pStyle w:val="Corpodetexto"/>
        <w:spacing w:line="350" w:lineRule="auto"/>
        <w:ind w:left="754" w:right="125" w:firstLine="709"/>
        <w:jc w:val="both"/>
        <w:rPr>
          <w:rFonts w:ascii="Arial" w:hAnsi="Arial" w:cs="Arial"/>
        </w:rPr>
      </w:pPr>
      <w:r w:rsidRPr="004A1CCA">
        <w:rPr>
          <w:rFonts w:ascii="Arial" w:hAnsi="Arial" w:cs="Arial"/>
          <w:noProof/>
          <w:sz w:val="20"/>
          <w:lang w:val="pt-BR" w:eastAsia="pt-BR"/>
        </w:rPr>
        <w:drawing>
          <wp:anchor distT="0" distB="0" distL="114300" distR="114300" simplePos="0" relativeHeight="251741184" behindDoc="0" locked="0" layoutInCell="1" allowOverlap="1" wp14:anchorId="3DAB7FEA" wp14:editId="1C8C423D">
            <wp:simplePos x="0" y="0"/>
            <wp:positionH relativeFrom="column">
              <wp:posOffset>3169920</wp:posOffset>
            </wp:positionH>
            <wp:positionV relativeFrom="paragraph">
              <wp:posOffset>395909</wp:posOffset>
            </wp:positionV>
            <wp:extent cx="2305050" cy="2086610"/>
            <wp:effectExtent l="0" t="0" r="0" b="8890"/>
            <wp:wrapSquare wrapText="bothSides"/>
            <wp:docPr id="21" name="image47.pn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png" descr="Diagrama  Descrição gerada automaticamente"/>
                    <pic:cNvPicPr>
                      <a:picLocks noChangeAspect="1" noChangeArrowheads="1"/>
                    </pic:cNvPicPr>
                  </pic:nvPicPr>
                  <pic:blipFill rotWithShape="1">
                    <a:blip r:embed="rId76">
                      <a:extLst>
                        <a:ext uri="{28A0092B-C50C-407E-A947-70E740481C1C}">
                          <a14:useLocalDpi xmlns:a14="http://schemas.microsoft.com/office/drawing/2010/main" val="0"/>
                        </a:ext>
                      </a:extLst>
                    </a:blip>
                    <a:srcRect t="10563"/>
                    <a:stretch/>
                  </pic:blipFill>
                  <pic:spPr bwMode="auto">
                    <a:xfrm>
                      <a:off x="0" y="0"/>
                      <a:ext cx="2305050" cy="2086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A1CCA">
        <w:rPr>
          <w:rFonts w:ascii="Arial" w:hAnsi="Arial" w:cs="Arial"/>
          <w:noProof/>
          <w:position w:val="89"/>
          <w:sz w:val="20"/>
          <w:lang w:val="pt-BR" w:eastAsia="pt-BR"/>
        </w:rPr>
        <w:drawing>
          <wp:anchor distT="0" distB="0" distL="114300" distR="114300" simplePos="0" relativeHeight="251740160" behindDoc="0" locked="0" layoutInCell="1" allowOverlap="1" wp14:anchorId="0FD18CBB" wp14:editId="4BD5DC20">
            <wp:simplePos x="0" y="0"/>
            <wp:positionH relativeFrom="column">
              <wp:posOffset>1143000</wp:posOffset>
            </wp:positionH>
            <wp:positionV relativeFrom="paragraph">
              <wp:posOffset>707169</wp:posOffset>
            </wp:positionV>
            <wp:extent cx="1743075" cy="1552575"/>
            <wp:effectExtent l="0" t="0" r="9525" b="9525"/>
            <wp:wrapTopAndBottom/>
            <wp:docPr id="20"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43075" cy="1552575"/>
                    </a:xfrm>
                    <a:prstGeom prst="rect">
                      <a:avLst/>
                    </a:prstGeom>
                    <a:noFill/>
                    <a:ln>
                      <a:noFill/>
                    </a:ln>
                  </pic:spPr>
                </pic:pic>
              </a:graphicData>
            </a:graphic>
          </wp:anchor>
        </w:drawing>
      </w:r>
      <w:r w:rsidR="002F1140" w:rsidRPr="004A1CCA">
        <w:rPr>
          <w:rFonts w:ascii="Arial" w:hAnsi="Arial" w:cs="Arial"/>
          <w:w w:val="105"/>
        </w:rPr>
        <w:t>Os</w:t>
      </w:r>
      <w:r w:rsidR="002F1140" w:rsidRPr="004A1CCA">
        <w:rPr>
          <w:rFonts w:ascii="Arial" w:hAnsi="Arial" w:cs="Arial"/>
          <w:spacing w:val="-6"/>
          <w:w w:val="105"/>
        </w:rPr>
        <w:t xml:space="preserve"> </w:t>
      </w:r>
      <w:r w:rsidR="002F1140" w:rsidRPr="004A1CCA">
        <w:rPr>
          <w:rFonts w:ascii="Arial" w:hAnsi="Arial" w:cs="Arial"/>
          <w:w w:val="105"/>
        </w:rPr>
        <w:t>cabos</w:t>
      </w:r>
      <w:r w:rsidR="002F1140" w:rsidRPr="004A1CCA">
        <w:rPr>
          <w:rFonts w:ascii="Arial" w:hAnsi="Arial" w:cs="Arial"/>
          <w:spacing w:val="-5"/>
          <w:w w:val="105"/>
        </w:rPr>
        <w:t xml:space="preserve"> </w:t>
      </w:r>
      <w:r w:rsidR="002F1140" w:rsidRPr="004A1CCA">
        <w:rPr>
          <w:rFonts w:ascii="Arial" w:hAnsi="Arial" w:cs="Arial"/>
          <w:w w:val="105"/>
        </w:rPr>
        <w:t>de</w:t>
      </w:r>
      <w:r w:rsidR="002F1140" w:rsidRPr="004A1CCA">
        <w:rPr>
          <w:rFonts w:ascii="Arial" w:hAnsi="Arial" w:cs="Arial"/>
          <w:spacing w:val="-4"/>
          <w:w w:val="105"/>
        </w:rPr>
        <w:t xml:space="preserve"> </w:t>
      </w:r>
      <w:r w:rsidR="002F1140" w:rsidRPr="004A1CCA">
        <w:rPr>
          <w:rFonts w:ascii="Arial" w:hAnsi="Arial" w:cs="Arial"/>
          <w:w w:val="105"/>
        </w:rPr>
        <w:t>cobre</w:t>
      </w:r>
      <w:r w:rsidR="002F1140" w:rsidRPr="004A1CCA">
        <w:rPr>
          <w:rFonts w:ascii="Arial" w:hAnsi="Arial" w:cs="Arial"/>
          <w:spacing w:val="-4"/>
          <w:w w:val="105"/>
        </w:rPr>
        <w:t xml:space="preserve"> </w:t>
      </w:r>
      <w:r w:rsidR="002F1140" w:rsidRPr="004A1CCA">
        <w:rPr>
          <w:rFonts w:ascii="Arial" w:hAnsi="Arial" w:cs="Arial"/>
          <w:w w:val="105"/>
        </w:rPr>
        <w:t>de</w:t>
      </w:r>
      <w:r w:rsidR="002F1140" w:rsidRPr="004A1CCA">
        <w:rPr>
          <w:rFonts w:ascii="Arial" w:hAnsi="Arial" w:cs="Arial"/>
          <w:spacing w:val="-4"/>
          <w:w w:val="105"/>
        </w:rPr>
        <w:t xml:space="preserve"> </w:t>
      </w:r>
      <w:r w:rsidR="002F1140" w:rsidRPr="004A1CCA">
        <w:rPr>
          <w:rFonts w:ascii="Arial" w:hAnsi="Arial" w:cs="Arial"/>
          <w:w w:val="105"/>
        </w:rPr>
        <w:t>50mm²</w:t>
      </w:r>
      <w:r w:rsidR="002F1140" w:rsidRPr="004A1CCA">
        <w:rPr>
          <w:rFonts w:ascii="Arial" w:hAnsi="Arial" w:cs="Arial"/>
          <w:spacing w:val="-3"/>
          <w:w w:val="105"/>
        </w:rPr>
        <w:t xml:space="preserve"> </w:t>
      </w:r>
      <w:r w:rsidR="002F1140" w:rsidRPr="004A1CCA">
        <w:rPr>
          <w:rFonts w:ascii="Arial" w:hAnsi="Arial" w:cs="Arial"/>
          <w:w w:val="105"/>
        </w:rPr>
        <w:t>deverão</w:t>
      </w:r>
      <w:r w:rsidR="002F1140" w:rsidRPr="004A1CCA">
        <w:rPr>
          <w:rFonts w:ascii="Arial" w:hAnsi="Arial" w:cs="Arial"/>
          <w:spacing w:val="-5"/>
          <w:w w:val="105"/>
        </w:rPr>
        <w:t xml:space="preserve"> </w:t>
      </w:r>
      <w:r w:rsidR="002F1140" w:rsidRPr="004A1CCA">
        <w:rPr>
          <w:rFonts w:ascii="Arial" w:hAnsi="Arial" w:cs="Arial"/>
          <w:w w:val="105"/>
        </w:rPr>
        <w:t>possuir</w:t>
      </w:r>
      <w:r w:rsidR="002F1140" w:rsidRPr="004A1CCA">
        <w:rPr>
          <w:rFonts w:ascii="Arial" w:hAnsi="Arial" w:cs="Arial"/>
          <w:spacing w:val="-5"/>
          <w:w w:val="105"/>
        </w:rPr>
        <w:t xml:space="preserve"> </w:t>
      </w:r>
      <w:r w:rsidR="002F1140" w:rsidRPr="004A1CCA">
        <w:rPr>
          <w:rFonts w:ascii="Arial" w:hAnsi="Arial" w:cs="Arial"/>
          <w:w w:val="105"/>
        </w:rPr>
        <w:t>07</w:t>
      </w:r>
      <w:r w:rsidR="002F1140" w:rsidRPr="004A1CCA">
        <w:rPr>
          <w:rFonts w:ascii="Arial" w:hAnsi="Arial" w:cs="Arial"/>
          <w:spacing w:val="-3"/>
          <w:w w:val="105"/>
        </w:rPr>
        <w:t xml:space="preserve"> </w:t>
      </w:r>
      <w:r w:rsidR="002F1140" w:rsidRPr="004A1CCA">
        <w:rPr>
          <w:rFonts w:ascii="Arial" w:hAnsi="Arial" w:cs="Arial"/>
          <w:w w:val="105"/>
        </w:rPr>
        <w:t>fios</w:t>
      </w:r>
      <w:r w:rsidR="002F1140" w:rsidRPr="004A1CCA">
        <w:rPr>
          <w:rFonts w:ascii="Arial" w:hAnsi="Arial" w:cs="Arial"/>
          <w:spacing w:val="-5"/>
          <w:w w:val="105"/>
        </w:rPr>
        <w:t xml:space="preserve"> </w:t>
      </w:r>
      <w:r w:rsidR="002F1140" w:rsidRPr="004A1CCA">
        <w:rPr>
          <w:rFonts w:ascii="Arial" w:hAnsi="Arial" w:cs="Arial"/>
          <w:w w:val="105"/>
        </w:rPr>
        <w:t>com</w:t>
      </w:r>
      <w:r w:rsidR="002F1140" w:rsidRPr="004A1CCA">
        <w:rPr>
          <w:rFonts w:ascii="Arial" w:hAnsi="Arial" w:cs="Arial"/>
          <w:spacing w:val="-2"/>
          <w:w w:val="105"/>
        </w:rPr>
        <w:t xml:space="preserve"> </w:t>
      </w:r>
      <w:r w:rsidR="002F1140" w:rsidRPr="004A1CCA">
        <w:rPr>
          <w:rFonts w:ascii="Arial" w:hAnsi="Arial" w:cs="Arial"/>
          <w:w w:val="105"/>
        </w:rPr>
        <w:t>espessura</w:t>
      </w:r>
      <w:r w:rsidR="002F1140" w:rsidRPr="004A1CCA">
        <w:rPr>
          <w:rFonts w:ascii="Arial" w:hAnsi="Arial" w:cs="Arial"/>
          <w:spacing w:val="-2"/>
          <w:w w:val="105"/>
        </w:rPr>
        <w:t xml:space="preserve"> </w:t>
      </w:r>
      <w:r w:rsidR="002F1140" w:rsidRPr="004A1CCA">
        <w:rPr>
          <w:rFonts w:ascii="Arial" w:hAnsi="Arial" w:cs="Arial"/>
          <w:w w:val="105"/>
        </w:rPr>
        <w:t>de</w:t>
      </w:r>
      <w:r w:rsidR="002F1140" w:rsidRPr="004A1CCA">
        <w:rPr>
          <w:rFonts w:ascii="Arial" w:hAnsi="Arial" w:cs="Arial"/>
          <w:spacing w:val="-4"/>
          <w:w w:val="105"/>
        </w:rPr>
        <w:t xml:space="preserve"> </w:t>
      </w:r>
      <w:r w:rsidR="002F1140" w:rsidRPr="004A1CCA">
        <w:rPr>
          <w:rFonts w:ascii="Arial" w:hAnsi="Arial" w:cs="Arial"/>
          <w:w w:val="105"/>
        </w:rPr>
        <w:t>3mm</w:t>
      </w:r>
      <w:r w:rsidR="002F1140" w:rsidRPr="004A1CCA">
        <w:rPr>
          <w:rFonts w:ascii="Arial" w:hAnsi="Arial" w:cs="Arial"/>
          <w:spacing w:val="-78"/>
          <w:w w:val="105"/>
        </w:rPr>
        <w:t xml:space="preserve"> </w:t>
      </w:r>
      <w:r w:rsidR="002F1140" w:rsidRPr="004A1CCA">
        <w:rPr>
          <w:rFonts w:ascii="Arial" w:hAnsi="Arial" w:cs="Arial"/>
          <w:spacing w:val="-1"/>
          <w:w w:val="139"/>
        </w:rPr>
        <w:t>(</w:t>
      </w:r>
      <w:r w:rsidR="002F1140" w:rsidRPr="004A1CCA">
        <w:rPr>
          <w:rFonts w:ascii="Arial" w:hAnsi="Arial" w:cs="Arial"/>
          <w:spacing w:val="-1"/>
          <w:w w:val="95"/>
        </w:rPr>
        <w:t>N</w:t>
      </w:r>
      <w:r w:rsidR="002F1140" w:rsidRPr="004A1CCA">
        <w:rPr>
          <w:rFonts w:ascii="Arial" w:hAnsi="Arial" w:cs="Arial"/>
          <w:w w:val="106"/>
        </w:rPr>
        <w:t>B</w:t>
      </w:r>
      <w:r w:rsidR="002F1140" w:rsidRPr="004A1CCA">
        <w:rPr>
          <w:rFonts w:ascii="Arial" w:hAnsi="Arial" w:cs="Arial"/>
          <w:spacing w:val="1"/>
          <w:w w:val="96"/>
        </w:rPr>
        <w:t>R</w:t>
      </w:r>
      <w:r w:rsidR="002F1140" w:rsidRPr="004A1CCA">
        <w:rPr>
          <w:rFonts w:ascii="Arial" w:hAnsi="Arial" w:cs="Arial"/>
          <w:w w:val="99"/>
        </w:rPr>
        <w:t>65</w:t>
      </w:r>
      <w:r w:rsidR="002F1140" w:rsidRPr="004A1CCA">
        <w:rPr>
          <w:rFonts w:ascii="Arial" w:hAnsi="Arial" w:cs="Arial"/>
          <w:spacing w:val="1"/>
          <w:w w:val="90"/>
        </w:rPr>
        <w:t>2</w:t>
      </w:r>
      <w:r w:rsidR="002F1140" w:rsidRPr="004A1CCA">
        <w:rPr>
          <w:rFonts w:ascii="Arial" w:hAnsi="Arial" w:cs="Arial"/>
          <w:w w:val="99"/>
        </w:rPr>
        <w:t>4</w:t>
      </w:r>
      <w:r w:rsidR="002F1140" w:rsidRPr="004A1CCA">
        <w:rPr>
          <w:rFonts w:ascii="Arial" w:hAnsi="Arial" w:cs="Arial"/>
          <w:spacing w:val="-1"/>
          <w:w w:val="139"/>
        </w:rPr>
        <w:t>)</w:t>
      </w:r>
      <w:r>
        <w:rPr>
          <w:rFonts w:ascii="Arial" w:hAnsi="Arial" w:cs="Arial"/>
          <w:w w:val="66"/>
        </w:rPr>
        <w:t>.</w:t>
      </w:r>
    </w:p>
    <w:p w14:paraId="4961A093" w14:textId="6925DD2C" w:rsidR="002F1140" w:rsidRPr="004A1CCA" w:rsidRDefault="004B47B1" w:rsidP="002F1140">
      <w:pPr>
        <w:tabs>
          <w:tab w:val="left" w:pos="5021"/>
        </w:tabs>
        <w:ind w:left="1467"/>
        <w:rPr>
          <w:rFonts w:ascii="Arial" w:hAnsi="Arial" w:cs="Arial"/>
          <w:sz w:val="20"/>
        </w:rPr>
      </w:pPr>
      <w:r>
        <w:rPr>
          <w:noProof/>
        </w:rPr>
        <mc:AlternateContent>
          <mc:Choice Requires="wps">
            <w:drawing>
              <wp:anchor distT="0" distB="0" distL="114300" distR="114300" simplePos="0" relativeHeight="251743232" behindDoc="0" locked="0" layoutInCell="1" allowOverlap="1" wp14:anchorId="042EA58E" wp14:editId="666A99C7">
                <wp:simplePos x="0" y="0"/>
                <wp:positionH relativeFrom="column">
                  <wp:posOffset>2009140</wp:posOffset>
                </wp:positionH>
                <wp:positionV relativeFrom="paragraph">
                  <wp:posOffset>1638300</wp:posOffset>
                </wp:positionV>
                <wp:extent cx="2305050" cy="278130"/>
                <wp:effectExtent l="0" t="0" r="0" b="7620"/>
                <wp:wrapSquare wrapText="bothSides"/>
                <wp:docPr id="55" name="Caixa de texto 55"/>
                <wp:cNvGraphicFramePr/>
                <a:graphic xmlns:a="http://schemas.openxmlformats.org/drawingml/2006/main">
                  <a:graphicData uri="http://schemas.microsoft.com/office/word/2010/wordprocessingShape">
                    <wps:wsp>
                      <wps:cNvSpPr txBox="1"/>
                      <wps:spPr>
                        <a:xfrm>
                          <a:off x="0" y="0"/>
                          <a:ext cx="2305050" cy="278130"/>
                        </a:xfrm>
                        <a:prstGeom prst="rect">
                          <a:avLst/>
                        </a:prstGeom>
                        <a:solidFill>
                          <a:prstClr val="white"/>
                        </a:solidFill>
                        <a:ln>
                          <a:noFill/>
                        </a:ln>
                        <a:effectLst/>
                      </wps:spPr>
                      <wps:txbx>
                        <w:txbxContent>
                          <w:p w14:paraId="73A1CAF8" w14:textId="3AB4AC21" w:rsidR="00A1074C" w:rsidRPr="00EE64A0" w:rsidRDefault="00A1074C" w:rsidP="004B47B1">
                            <w:pPr>
                              <w:pStyle w:val="Legenda"/>
                              <w:jc w:val="center"/>
                              <w:rPr>
                                <w:rFonts w:ascii="Arial" w:hAnsi="Arial" w:cs="Arial"/>
                                <w:noProof/>
                                <w:sz w:val="20"/>
                                <w:szCs w:val="20"/>
                                <w:lang w:val="x-none" w:eastAsia="x-none"/>
                              </w:rPr>
                            </w:pPr>
                            <w:r>
                              <w:t>Figura 20 - Detalhe 06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2EA58E" id="Caixa de texto 55" o:spid="_x0000_s1049" type="#_x0000_t202" style="position:absolute;left:0;text-align:left;margin-left:158.2pt;margin-top:129pt;width:181.5pt;height:21.9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" stroked="f">
                <v:textbox inset="0,0,0,0">
                  <w:txbxContent>
                    <w:p w14:paraId="73A1CAF8" w14:textId="3AB4AC21" w:rsidR="00A1074C" w:rsidRPr="00EE64A0" w:rsidRDefault="00A1074C" w:rsidP="004B47B1">
                      <w:pPr>
                        <w:pStyle w:val="Legenda"/>
                        <w:jc w:val="center"/>
                        <w:rPr>
                          <w:rFonts w:ascii="Arial" w:hAnsi="Arial" w:cs="Arial"/>
                          <w:noProof/>
                          <w:sz w:val="20"/>
                          <w:szCs w:val="20"/>
                          <w:lang w:val="x-none" w:eastAsia="x-none"/>
                        </w:rPr>
                      </w:pPr>
                      <w:r>
                        <w:t>Figura 20 - Detalhe 06</w:t>
                      </w:r>
                    </w:p>
                  </w:txbxContent>
                </v:textbox>
                <w10:wrap type="square"/>
              </v:shape>
            </w:pict>
          </mc:Fallback>
        </mc:AlternateContent>
      </w:r>
      <w:r w:rsidR="002F1140" w:rsidRPr="004A1CCA">
        <w:rPr>
          <w:rFonts w:ascii="Arial" w:hAnsi="Arial" w:cs="Arial"/>
          <w:position w:val="89"/>
          <w:sz w:val="20"/>
        </w:rPr>
        <w:tab/>
      </w:r>
    </w:p>
    <w:p w14:paraId="415A09A2" w14:textId="6326F8DB" w:rsidR="002F1140" w:rsidRPr="004A1CCA" w:rsidRDefault="002F1140" w:rsidP="002F1140">
      <w:pPr>
        <w:pStyle w:val="Corpodetexto"/>
        <w:spacing w:before="3"/>
        <w:rPr>
          <w:rFonts w:ascii="Arial" w:hAnsi="Arial" w:cs="Arial"/>
          <w:sz w:val="17"/>
        </w:rPr>
      </w:pPr>
    </w:p>
    <w:p w14:paraId="44954CC8" w14:textId="0344C985" w:rsidR="004B47B1" w:rsidRPr="004B47B1" w:rsidRDefault="004B47B1" w:rsidP="003405D0">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45280" behindDoc="0" locked="0" layoutInCell="1" allowOverlap="1" wp14:anchorId="563C299A" wp14:editId="229A658D">
                <wp:simplePos x="0" y="0"/>
                <wp:positionH relativeFrom="column">
                  <wp:posOffset>1588135</wp:posOffset>
                </wp:positionH>
                <wp:positionV relativeFrom="paragraph">
                  <wp:posOffset>2534920</wp:posOffset>
                </wp:positionV>
                <wp:extent cx="2860675" cy="325755"/>
                <wp:effectExtent l="0" t="0" r="0" b="0"/>
                <wp:wrapTopAndBottom/>
                <wp:docPr id="56" name="Caixa de texto 56"/>
                <wp:cNvGraphicFramePr/>
                <a:graphic xmlns:a="http://schemas.openxmlformats.org/drawingml/2006/main">
                  <a:graphicData uri="http://schemas.microsoft.com/office/word/2010/wordprocessingShape">
                    <wps:wsp>
                      <wps:cNvSpPr txBox="1"/>
                      <wps:spPr>
                        <a:xfrm>
                          <a:off x="0" y="0"/>
                          <a:ext cx="2860675" cy="325755"/>
                        </a:xfrm>
                        <a:prstGeom prst="rect">
                          <a:avLst/>
                        </a:prstGeom>
                        <a:solidFill>
                          <a:prstClr val="white"/>
                        </a:solidFill>
                        <a:ln>
                          <a:noFill/>
                        </a:ln>
                        <a:effectLst/>
                      </wps:spPr>
                      <wps:txbx>
                        <w:txbxContent>
                          <w:p w14:paraId="477C556C" w14:textId="1DA6CC74" w:rsidR="00A1074C" w:rsidRPr="000C74FA" w:rsidRDefault="00A1074C" w:rsidP="004B47B1">
                            <w:pPr>
                              <w:pStyle w:val="Legenda"/>
                              <w:jc w:val="center"/>
                              <w:rPr>
                                <w:rFonts w:ascii="Arial" w:hAnsi="Arial" w:cs="Arial"/>
                                <w:noProof/>
                                <w:szCs w:val="20"/>
                              </w:rPr>
                            </w:pPr>
                            <w:r>
                              <w:t>Figura 21 - Detalhe 07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3C299A" id="Caixa de texto 56" o:spid="_x0000_s1050" type="#_x0000_t202" style="position:absolute;left:0;text-align:left;margin-left:125.05pt;margin-top:199.6pt;width:225.25pt;height:25.65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" stroked="f">
                <v:textbox inset="0,0,0,0">
                  <w:txbxContent>
                    <w:p w14:paraId="477C556C" w14:textId="1DA6CC74" w:rsidR="00A1074C" w:rsidRPr="000C74FA" w:rsidRDefault="00A1074C" w:rsidP="004B47B1">
                      <w:pPr>
                        <w:pStyle w:val="Legenda"/>
                        <w:jc w:val="center"/>
                        <w:rPr>
                          <w:rFonts w:ascii="Arial" w:hAnsi="Arial" w:cs="Arial"/>
                          <w:noProof/>
                          <w:szCs w:val="20"/>
                        </w:rPr>
                      </w:pPr>
                      <w:r>
                        <w:t>Figura 21 - Detalhe 07</w:t>
                      </w:r>
                    </w:p>
                  </w:txbxContent>
                </v:textbox>
                <w10:wrap type="topAndBottom"/>
              </v:shape>
            </w:pict>
          </mc:Fallback>
        </mc:AlternateContent>
      </w:r>
      <w:r w:rsidRPr="004A1CCA">
        <w:rPr>
          <w:rFonts w:ascii="Arial" w:hAnsi="Arial" w:cs="Arial"/>
          <w:noProof/>
          <w:lang w:val="pt-BR" w:eastAsia="pt-BR"/>
        </w:rPr>
        <w:drawing>
          <wp:anchor distT="0" distB="0" distL="0" distR="0" simplePos="0" relativeHeight="251664384" behindDoc="0" locked="0" layoutInCell="1" allowOverlap="1" wp14:anchorId="773ED308" wp14:editId="1836882C">
            <wp:simplePos x="0" y="0"/>
            <wp:positionH relativeFrom="margin">
              <wp:posOffset>1584960</wp:posOffset>
            </wp:positionH>
            <wp:positionV relativeFrom="paragraph">
              <wp:posOffset>1071880</wp:posOffset>
            </wp:positionV>
            <wp:extent cx="2860675" cy="1403985"/>
            <wp:effectExtent l="0" t="0" r="0" b="5715"/>
            <wp:wrapTopAndBottom/>
            <wp:docPr id="107" name="image48.png" descr="Text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png" descr="Texto  Descrição gerada automaticamente"/>
                    <pic:cNvPicPr>
                      <a:picLocks noChangeAspect="1" noChangeArrowheads="1"/>
                    </pic:cNvPicPr>
                  </pic:nvPicPr>
                  <pic:blipFill rotWithShape="1">
                    <a:blip r:embed="rId78">
                      <a:extLst>
                        <a:ext uri="{28A0092B-C50C-407E-A947-70E740481C1C}">
                          <a14:useLocalDpi xmlns:a14="http://schemas.microsoft.com/office/drawing/2010/main" val="0"/>
                        </a:ext>
                      </a:extLst>
                    </a:blip>
                    <a:srcRect t="14930"/>
                    <a:stretch/>
                  </pic:blipFill>
                  <pic:spPr bwMode="auto">
                    <a:xfrm>
                      <a:off x="0" y="0"/>
                      <a:ext cx="2860675" cy="1403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Os</w:t>
      </w:r>
      <w:r w:rsidR="002F1140" w:rsidRPr="004A1CCA">
        <w:rPr>
          <w:rFonts w:ascii="Arial" w:hAnsi="Arial" w:cs="Arial"/>
          <w:spacing w:val="-20"/>
          <w:w w:val="105"/>
        </w:rPr>
        <w:t xml:space="preserve"> </w:t>
      </w:r>
      <w:r w:rsidR="002F1140" w:rsidRPr="004A1CCA">
        <w:rPr>
          <w:rFonts w:ascii="Arial" w:hAnsi="Arial" w:cs="Arial"/>
          <w:w w:val="105"/>
        </w:rPr>
        <w:t>aterramentos</w:t>
      </w:r>
      <w:r w:rsidR="002F1140" w:rsidRPr="004A1CCA">
        <w:rPr>
          <w:rFonts w:ascii="Arial" w:hAnsi="Arial" w:cs="Arial"/>
          <w:spacing w:val="-19"/>
          <w:w w:val="105"/>
        </w:rPr>
        <w:t xml:space="preserve"> </w:t>
      </w:r>
      <w:r w:rsidR="002F1140" w:rsidRPr="004A1CCA">
        <w:rPr>
          <w:rFonts w:ascii="Arial" w:hAnsi="Arial" w:cs="Arial"/>
          <w:w w:val="105"/>
        </w:rPr>
        <w:t>deverão</w:t>
      </w:r>
      <w:r w:rsidR="002F1140" w:rsidRPr="004A1CCA">
        <w:rPr>
          <w:rFonts w:ascii="Arial" w:hAnsi="Arial" w:cs="Arial"/>
          <w:spacing w:val="-14"/>
          <w:w w:val="105"/>
        </w:rPr>
        <w:t xml:space="preserve"> </w:t>
      </w:r>
      <w:r w:rsidR="002F1140" w:rsidRPr="004A1CCA">
        <w:rPr>
          <w:rFonts w:ascii="Arial" w:hAnsi="Arial" w:cs="Arial"/>
          <w:w w:val="105"/>
        </w:rPr>
        <w:t>ser</w:t>
      </w:r>
      <w:r w:rsidR="002F1140" w:rsidRPr="004A1CCA">
        <w:rPr>
          <w:rFonts w:ascii="Arial" w:hAnsi="Arial" w:cs="Arial"/>
          <w:spacing w:val="-15"/>
          <w:w w:val="105"/>
        </w:rPr>
        <w:t xml:space="preserve"> </w:t>
      </w:r>
      <w:r w:rsidR="002F1140" w:rsidRPr="004A1CCA">
        <w:rPr>
          <w:rFonts w:ascii="Arial" w:hAnsi="Arial" w:cs="Arial"/>
          <w:w w:val="105"/>
        </w:rPr>
        <w:t>compostos,</w:t>
      </w:r>
      <w:r w:rsidR="002F1140" w:rsidRPr="004A1CCA">
        <w:rPr>
          <w:rFonts w:ascii="Arial" w:hAnsi="Arial" w:cs="Arial"/>
          <w:spacing w:val="-17"/>
          <w:w w:val="105"/>
        </w:rPr>
        <w:t xml:space="preserve"> </w:t>
      </w:r>
      <w:r w:rsidR="002F1140" w:rsidRPr="004A1CCA">
        <w:rPr>
          <w:rFonts w:ascii="Arial" w:hAnsi="Arial" w:cs="Arial"/>
          <w:w w:val="105"/>
        </w:rPr>
        <w:t>também</w:t>
      </w:r>
      <w:r w:rsidR="002F1140" w:rsidRPr="004A1CCA">
        <w:rPr>
          <w:rFonts w:ascii="Arial" w:hAnsi="Arial" w:cs="Arial"/>
          <w:spacing w:val="-16"/>
          <w:w w:val="105"/>
        </w:rPr>
        <w:t xml:space="preserve"> </w:t>
      </w:r>
      <w:r w:rsidR="002F1140" w:rsidRPr="004A1CCA">
        <w:rPr>
          <w:rFonts w:ascii="Arial" w:hAnsi="Arial" w:cs="Arial"/>
          <w:w w:val="105"/>
        </w:rPr>
        <w:t>por</w:t>
      </w:r>
      <w:r w:rsidR="002F1140" w:rsidRPr="004A1CCA">
        <w:rPr>
          <w:rFonts w:ascii="Arial" w:hAnsi="Arial" w:cs="Arial"/>
          <w:spacing w:val="-20"/>
          <w:w w:val="105"/>
        </w:rPr>
        <w:t xml:space="preserve"> </w:t>
      </w:r>
      <w:r w:rsidR="002F1140" w:rsidRPr="004A1CCA">
        <w:rPr>
          <w:rFonts w:ascii="Arial" w:hAnsi="Arial" w:cs="Arial"/>
          <w:w w:val="105"/>
        </w:rPr>
        <w:t>haste</w:t>
      </w:r>
      <w:r w:rsidR="002F1140" w:rsidRPr="004A1CCA">
        <w:rPr>
          <w:rFonts w:ascii="Arial" w:hAnsi="Arial" w:cs="Arial"/>
          <w:spacing w:val="-18"/>
          <w:w w:val="105"/>
        </w:rPr>
        <w:t xml:space="preserve"> </w:t>
      </w:r>
      <w:r w:rsidR="002F1140" w:rsidRPr="004A1CCA">
        <w:rPr>
          <w:rFonts w:ascii="Arial" w:hAnsi="Arial" w:cs="Arial"/>
          <w:w w:val="105"/>
        </w:rPr>
        <w:t>de</w:t>
      </w:r>
      <w:r w:rsidR="002F1140" w:rsidRPr="004A1CCA">
        <w:rPr>
          <w:rFonts w:ascii="Arial" w:hAnsi="Arial" w:cs="Arial"/>
          <w:spacing w:val="-18"/>
          <w:w w:val="105"/>
        </w:rPr>
        <w:t xml:space="preserve"> </w:t>
      </w:r>
      <w:r w:rsidR="002F1140" w:rsidRPr="004A1CCA">
        <w:rPr>
          <w:rFonts w:ascii="Arial" w:hAnsi="Arial" w:cs="Arial"/>
          <w:w w:val="105"/>
        </w:rPr>
        <w:t>aterramento</w:t>
      </w:r>
      <w:r w:rsidR="002F1140" w:rsidRPr="004A1CCA">
        <w:rPr>
          <w:rFonts w:ascii="Arial" w:hAnsi="Arial" w:cs="Arial"/>
          <w:spacing w:val="-9"/>
          <w:w w:val="105"/>
        </w:rPr>
        <w:t xml:space="preserve"> </w:t>
      </w:r>
      <w:r w:rsidR="002F1140" w:rsidRPr="004A1CCA">
        <w:rPr>
          <w:rFonts w:ascii="Arial" w:hAnsi="Arial" w:cs="Arial"/>
          <w:w w:val="105"/>
        </w:rPr>
        <w:t>de</w:t>
      </w:r>
      <w:r w:rsidR="002F1140" w:rsidRPr="004A1CCA">
        <w:rPr>
          <w:rFonts w:ascii="Arial" w:hAnsi="Arial" w:cs="Arial"/>
          <w:spacing w:val="-78"/>
          <w:w w:val="105"/>
        </w:rPr>
        <w:t xml:space="preserve"> </w:t>
      </w:r>
      <w:r w:rsidR="002F1140" w:rsidRPr="004A1CCA">
        <w:rPr>
          <w:rFonts w:ascii="Arial" w:hAnsi="Arial" w:cs="Arial"/>
          <w:w w:val="105"/>
        </w:rPr>
        <w:t>alta camada de 5/8 x 3000mm, sendo instaladas nas caixas de aterramento a cada</w:t>
      </w:r>
      <w:r w:rsidR="002F1140" w:rsidRPr="004A1CCA">
        <w:rPr>
          <w:rFonts w:ascii="Arial" w:hAnsi="Arial" w:cs="Arial"/>
          <w:spacing w:val="1"/>
          <w:w w:val="105"/>
        </w:rPr>
        <w:t xml:space="preserve"> </w:t>
      </w:r>
      <w:r w:rsidR="002F1140" w:rsidRPr="004A1CCA">
        <w:rPr>
          <w:rFonts w:ascii="Arial" w:hAnsi="Arial" w:cs="Arial"/>
          <w:spacing w:val="-1"/>
          <w:w w:val="105"/>
        </w:rPr>
        <w:t>três</w:t>
      </w:r>
      <w:r w:rsidR="002F1140" w:rsidRPr="004A1CCA">
        <w:rPr>
          <w:rFonts w:ascii="Arial" w:hAnsi="Arial" w:cs="Arial"/>
          <w:spacing w:val="-22"/>
          <w:w w:val="105"/>
        </w:rPr>
        <w:t xml:space="preserve"> </w:t>
      </w:r>
      <w:r w:rsidR="002F1140" w:rsidRPr="004A1CCA">
        <w:rPr>
          <w:rFonts w:ascii="Arial" w:hAnsi="Arial" w:cs="Arial"/>
          <w:spacing w:val="-1"/>
          <w:w w:val="105"/>
        </w:rPr>
        <w:t>metros,</w:t>
      </w:r>
      <w:r w:rsidR="002F1140" w:rsidRPr="004A1CCA">
        <w:rPr>
          <w:rFonts w:ascii="Arial" w:hAnsi="Arial" w:cs="Arial"/>
          <w:spacing w:val="-20"/>
          <w:w w:val="105"/>
        </w:rPr>
        <w:t xml:space="preserve"> </w:t>
      </w:r>
      <w:r w:rsidR="002F1140" w:rsidRPr="004A1CCA">
        <w:rPr>
          <w:rFonts w:ascii="Arial" w:hAnsi="Arial" w:cs="Arial"/>
          <w:spacing w:val="-1"/>
          <w:w w:val="105"/>
        </w:rPr>
        <w:t>sendo</w:t>
      </w:r>
      <w:r w:rsidR="002F1140" w:rsidRPr="004A1CCA">
        <w:rPr>
          <w:rFonts w:ascii="Arial" w:hAnsi="Arial" w:cs="Arial"/>
          <w:spacing w:val="-21"/>
          <w:w w:val="105"/>
        </w:rPr>
        <w:t xml:space="preserve"> </w:t>
      </w:r>
      <w:r w:rsidR="002F1140" w:rsidRPr="004A1CCA">
        <w:rPr>
          <w:rFonts w:ascii="Arial" w:hAnsi="Arial" w:cs="Arial"/>
          <w:w w:val="105"/>
        </w:rPr>
        <w:t>este</w:t>
      </w:r>
      <w:r w:rsidR="002F1140" w:rsidRPr="004A1CCA">
        <w:rPr>
          <w:rFonts w:ascii="Arial" w:hAnsi="Arial" w:cs="Arial"/>
          <w:spacing w:val="-15"/>
          <w:w w:val="105"/>
        </w:rPr>
        <w:t xml:space="preserve"> </w:t>
      </w:r>
      <w:r w:rsidR="002F1140" w:rsidRPr="004A1CCA">
        <w:rPr>
          <w:rFonts w:ascii="Arial" w:hAnsi="Arial" w:cs="Arial"/>
          <w:w w:val="105"/>
        </w:rPr>
        <w:t>o</w:t>
      </w:r>
      <w:r w:rsidR="002F1140" w:rsidRPr="004A1CCA">
        <w:rPr>
          <w:rFonts w:ascii="Arial" w:hAnsi="Arial" w:cs="Arial"/>
          <w:spacing w:val="-22"/>
          <w:w w:val="105"/>
        </w:rPr>
        <w:t xml:space="preserve"> </w:t>
      </w:r>
      <w:r w:rsidR="002F1140" w:rsidRPr="004A1CCA">
        <w:rPr>
          <w:rFonts w:ascii="Arial" w:hAnsi="Arial" w:cs="Arial"/>
          <w:w w:val="105"/>
        </w:rPr>
        <w:t>limite</w:t>
      </w:r>
      <w:r w:rsidR="002F1140" w:rsidRPr="004A1CCA">
        <w:rPr>
          <w:rFonts w:ascii="Arial" w:hAnsi="Arial" w:cs="Arial"/>
          <w:spacing w:val="-20"/>
          <w:w w:val="105"/>
        </w:rPr>
        <w:t xml:space="preserve"> </w:t>
      </w:r>
      <w:r w:rsidR="002F1140" w:rsidRPr="004A1CCA">
        <w:rPr>
          <w:rFonts w:ascii="Arial" w:hAnsi="Arial" w:cs="Arial"/>
          <w:w w:val="105"/>
        </w:rPr>
        <w:t>máximo</w:t>
      </w:r>
      <w:r w:rsidR="002F1140" w:rsidRPr="004A1CCA">
        <w:rPr>
          <w:rFonts w:ascii="Arial" w:hAnsi="Arial" w:cs="Arial"/>
          <w:spacing w:val="-22"/>
          <w:w w:val="105"/>
        </w:rPr>
        <w:t xml:space="preserve"> </w:t>
      </w:r>
      <w:r w:rsidR="002F1140" w:rsidRPr="004A1CCA">
        <w:rPr>
          <w:rFonts w:ascii="Arial" w:hAnsi="Arial" w:cs="Arial"/>
          <w:w w:val="105"/>
        </w:rPr>
        <w:t>de</w:t>
      </w:r>
      <w:r w:rsidR="002F1140" w:rsidRPr="004A1CCA">
        <w:rPr>
          <w:rFonts w:ascii="Arial" w:hAnsi="Arial" w:cs="Arial"/>
          <w:spacing w:val="-21"/>
          <w:w w:val="105"/>
        </w:rPr>
        <w:t xml:space="preserve"> </w:t>
      </w:r>
      <w:r w:rsidR="002F1140" w:rsidRPr="004A1CCA">
        <w:rPr>
          <w:rFonts w:ascii="Arial" w:hAnsi="Arial" w:cs="Arial"/>
          <w:w w:val="105"/>
        </w:rPr>
        <w:t>distanciamento,</w:t>
      </w:r>
      <w:r w:rsidR="002F1140" w:rsidRPr="004A1CCA">
        <w:rPr>
          <w:rFonts w:ascii="Arial" w:hAnsi="Arial" w:cs="Arial"/>
          <w:spacing w:val="-19"/>
          <w:w w:val="105"/>
        </w:rPr>
        <w:t xml:space="preserve"> </w:t>
      </w:r>
      <w:r w:rsidR="002F1140" w:rsidRPr="004A1CCA">
        <w:rPr>
          <w:rFonts w:ascii="Arial" w:hAnsi="Arial" w:cs="Arial"/>
          <w:w w:val="105"/>
        </w:rPr>
        <w:t>para</w:t>
      </w:r>
      <w:r w:rsidR="002F1140" w:rsidRPr="004A1CCA">
        <w:rPr>
          <w:rFonts w:ascii="Arial" w:hAnsi="Arial" w:cs="Arial"/>
          <w:spacing w:val="-23"/>
          <w:w w:val="105"/>
        </w:rPr>
        <w:t xml:space="preserve"> </w:t>
      </w:r>
      <w:r w:rsidR="002F1140" w:rsidRPr="004A1CCA">
        <w:rPr>
          <w:rFonts w:ascii="Arial" w:hAnsi="Arial" w:cs="Arial"/>
          <w:w w:val="105"/>
        </w:rPr>
        <w:t>garantir</w:t>
      </w:r>
      <w:r w:rsidR="002F1140" w:rsidRPr="004A1CCA">
        <w:rPr>
          <w:rFonts w:ascii="Arial" w:hAnsi="Arial" w:cs="Arial"/>
          <w:spacing w:val="-22"/>
          <w:w w:val="105"/>
        </w:rPr>
        <w:t xml:space="preserve"> </w:t>
      </w:r>
      <w:r w:rsidR="002F1140" w:rsidRPr="004A1CCA">
        <w:rPr>
          <w:rFonts w:ascii="Arial" w:hAnsi="Arial" w:cs="Arial"/>
          <w:w w:val="105"/>
        </w:rPr>
        <w:t>a</w:t>
      </w:r>
      <w:r w:rsidR="002F1140" w:rsidRPr="004A1CCA">
        <w:rPr>
          <w:rFonts w:ascii="Arial" w:hAnsi="Arial" w:cs="Arial"/>
          <w:spacing w:val="-18"/>
          <w:w w:val="105"/>
        </w:rPr>
        <w:t xml:space="preserve"> </w:t>
      </w:r>
      <w:r w:rsidR="002F1140" w:rsidRPr="004A1CCA">
        <w:rPr>
          <w:rFonts w:ascii="Arial" w:hAnsi="Arial" w:cs="Arial"/>
          <w:w w:val="105"/>
        </w:rPr>
        <w:t>eficiência</w:t>
      </w:r>
      <w:r w:rsidR="002F1140" w:rsidRPr="004A1CCA">
        <w:rPr>
          <w:rFonts w:ascii="Arial" w:hAnsi="Arial" w:cs="Arial"/>
          <w:spacing w:val="-77"/>
          <w:w w:val="105"/>
        </w:rPr>
        <w:t xml:space="preserve"> </w:t>
      </w:r>
      <w:r w:rsidR="002F1140" w:rsidRPr="004A1CCA">
        <w:rPr>
          <w:rFonts w:ascii="Arial" w:hAnsi="Arial" w:cs="Arial"/>
          <w:w w:val="105"/>
        </w:rPr>
        <w:t>da</w:t>
      </w:r>
      <w:r w:rsidR="002F1140" w:rsidRPr="004A1CCA">
        <w:rPr>
          <w:rFonts w:ascii="Arial" w:hAnsi="Arial" w:cs="Arial"/>
          <w:spacing w:val="-9"/>
          <w:w w:val="105"/>
        </w:rPr>
        <w:t xml:space="preserve"> </w:t>
      </w:r>
      <w:r w:rsidR="002F1140" w:rsidRPr="004A1CCA">
        <w:rPr>
          <w:rFonts w:ascii="Arial" w:hAnsi="Arial" w:cs="Arial"/>
          <w:w w:val="105"/>
        </w:rPr>
        <w:t>descarga</w:t>
      </w:r>
      <w:r w:rsidR="002F1140" w:rsidRPr="004A1CCA">
        <w:rPr>
          <w:rFonts w:ascii="Arial" w:hAnsi="Arial" w:cs="Arial"/>
          <w:spacing w:val="-9"/>
          <w:w w:val="105"/>
        </w:rPr>
        <w:t xml:space="preserve"> </w:t>
      </w:r>
      <w:r w:rsidR="002F1140" w:rsidRPr="004A1CCA">
        <w:rPr>
          <w:rFonts w:ascii="Arial" w:hAnsi="Arial" w:cs="Arial"/>
          <w:w w:val="105"/>
        </w:rPr>
        <w:t>e</w:t>
      </w:r>
      <w:r w:rsidR="002F1140" w:rsidRPr="004A1CCA">
        <w:rPr>
          <w:rFonts w:ascii="Arial" w:hAnsi="Arial" w:cs="Arial"/>
          <w:spacing w:val="-12"/>
          <w:w w:val="105"/>
        </w:rPr>
        <w:t xml:space="preserve"> </w:t>
      </w:r>
      <w:r w:rsidR="002F1140" w:rsidRPr="004A1CCA">
        <w:rPr>
          <w:rFonts w:ascii="Arial" w:hAnsi="Arial" w:cs="Arial"/>
          <w:w w:val="105"/>
        </w:rPr>
        <w:t>evitar</w:t>
      </w:r>
      <w:r w:rsidR="002F1140" w:rsidRPr="004A1CCA">
        <w:rPr>
          <w:rFonts w:ascii="Arial" w:hAnsi="Arial" w:cs="Arial"/>
          <w:spacing w:val="-12"/>
          <w:w w:val="105"/>
        </w:rPr>
        <w:t xml:space="preserve"> </w:t>
      </w:r>
      <w:r w:rsidR="002F1140" w:rsidRPr="004A1CCA">
        <w:rPr>
          <w:rFonts w:ascii="Arial" w:hAnsi="Arial" w:cs="Arial"/>
          <w:w w:val="105"/>
        </w:rPr>
        <w:t>tensão</w:t>
      </w:r>
      <w:r w:rsidR="002F1140" w:rsidRPr="004A1CCA">
        <w:rPr>
          <w:rFonts w:ascii="Arial" w:hAnsi="Arial" w:cs="Arial"/>
          <w:spacing w:val="-12"/>
          <w:w w:val="105"/>
        </w:rPr>
        <w:t xml:space="preserve"> </w:t>
      </w:r>
      <w:r w:rsidR="002F1140" w:rsidRPr="004A1CCA">
        <w:rPr>
          <w:rFonts w:ascii="Arial" w:hAnsi="Arial" w:cs="Arial"/>
          <w:w w:val="105"/>
        </w:rPr>
        <w:t>de</w:t>
      </w:r>
      <w:r w:rsidR="002F1140" w:rsidRPr="004A1CCA">
        <w:rPr>
          <w:rFonts w:ascii="Arial" w:hAnsi="Arial" w:cs="Arial"/>
          <w:spacing w:val="-11"/>
          <w:w w:val="105"/>
        </w:rPr>
        <w:t xml:space="preserve"> </w:t>
      </w:r>
      <w:r w:rsidR="002F1140" w:rsidRPr="004A1CCA">
        <w:rPr>
          <w:rFonts w:ascii="Arial" w:hAnsi="Arial" w:cs="Arial"/>
          <w:w w:val="105"/>
        </w:rPr>
        <w:t>passo</w:t>
      </w:r>
      <w:r w:rsidR="002F1140" w:rsidRPr="004A1CCA">
        <w:rPr>
          <w:rFonts w:ascii="Arial" w:hAnsi="Arial" w:cs="Arial"/>
          <w:spacing w:val="-13"/>
          <w:w w:val="105"/>
        </w:rPr>
        <w:t xml:space="preserve"> </w:t>
      </w:r>
      <w:r w:rsidR="002F1140" w:rsidRPr="004A1CCA">
        <w:rPr>
          <w:rFonts w:ascii="Arial" w:hAnsi="Arial" w:cs="Arial"/>
          <w:w w:val="105"/>
        </w:rPr>
        <w:t>na</w:t>
      </w:r>
      <w:r w:rsidR="002F1140" w:rsidRPr="004A1CCA">
        <w:rPr>
          <w:rFonts w:ascii="Arial" w:hAnsi="Arial" w:cs="Arial"/>
          <w:spacing w:val="-9"/>
          <w:w w:val="105"/>
        </w:rPr>
        <w:t xml:space="preserve"> </w:t>
      </w:r>
      <w:r w:rsidR="002F1140" w:rsidRPr="004A1CCA">
        <w:rPr>
          <w:rFonts w:ascii="Arial" w:hAnsi="Arial" w:cs="Arial"/>
          <w:w w:val="105"/>
        </w:rPr>
        <w:t>descarga.</w:t>
      </w:r>
      <w:r w:rsidR="002F1140" w:rsidRPr="004A1CCA">
        <w:rPr>
          <w:rFonts w:ascii="Arial" w:hAnsi="Arial" w:cs="Arial"/>
          <w:spacing w:val="-9"/>
          <w:w w:val="105"/>
        </w:rPr>
        <w:t xml:space="preserve"> </w:t>
      </w:r>
    </w:p>
    <w:p w14:paraId="74E39660" w14:textId="3AFD06F4" w:rsidR="00F23E72" w:rsidRPr="00552024"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10"/>
        </w:rPr>
        <w:t>Os anéis formados por cabo de 50mm² de cobre nu – 07 fios, deverá ser</w:t>
      </w:r>
      <w:r w:rsidRPr="004A1CCA">
        <w:rPr>
          <w:rFonts w:ascii="Arial" w:hAnsi="Arial" w:cs="Arial"/>
          <w:spacing w:val="1"/>
          <w:w w:val="110"/>
        </w:rPr>
        <w:t xml:space="preserve"> </w:t>
      </w:r>
      <w:r w:rsidRPr="004A1CCA">
        <w:rPr>
          <w:rFonts w:ascii="Arial" w:hAnsi="Arial" w:cs="Arial"/>
          <w:w w:val="105"/>
        </w:rPr>
        <w:t>enterrado com mínimo de 50 cm a fim de garantir a segurança de tensão de passo.</w:t>
      </w:r>
    </w:p>
    <w:p w14:paraId="38776CCB" w14:textId="422D1FC1" w:rsidR="002F1140" w:rsidRPr="00552024" w:rsidRDefault="00552024" w:rsidP="00552024">
      <w:pPr>
        <w:pStyle w:val="Corpodetexto"/>
        <w:rPr>
          <w:rFonts w:ascii="Arial" w:hAnsi="Arial" w:cs="Arial"/>
          <w:sz w:val="20"/>
        </w:rPr>
      </w:pPr>
      <w:r>
        <w:rPr>
          <w:noProof/>
          <w:lang w:val="pt-BR" w:eastAsia="pt-BR"/>
        </w:rPr>
        <mc:AlternateContent>
          <mc:Choice Requires="wps">
            <w:drawing>
              <wp:anchor distT="0" distB="0" distL="114300" distR="114300" simplePos="0" relativeHeight="251748352" behindDoc="0" locked="0" layoutInCell="1" allowOverlap="1" wp14:anchorId="3DF59822" wp14:editId="7F12D16E">
                <wp:simplePos x="0" y="0"/>
                <wp:positionH relativeFrom="column">
                  <wp:posOffset>1890395</wp:posOffset>
                </wp:positionH>
                <wp:positionV relativeFrom="paragraph">
                  <wp:posOffset>1591310</wp:posOffset>
                </wp:positionV>
                <wp:extent cx="2247265" cy="142875"/>
                <wp:effectExtent l="0" t="0" r="635" b="9525"/>
                <wp:wrapTopAndBottom/>
                <wp:docPr id="57" name="Caixa de texto 57"/>
                <wp:cNvGraphicFramePr/>
                <a:graphic xmlns:a="http://schemas.openxmlformats.org/drawingml/2006/main">
                  <a:graphicData uri="http://schemas.microsoft.com/office/word/2010/wordprocessingShape">
                    <wps:wsp>
                      <wps:cNvSpPr txBox="1"/>
                      <wps:spPr>
                        <a:xfrm>
                          <a:off x="0" y="0"/>
                          <a:ext cx="2247265" cy="142875"/>
                        </a:xfrm>
                        <a:prstGeom prst="rect">
                          <a:avLst/>
                        </a:prstGeom>
                        <a:solidFill>
                          <a:prstClr val="white"/>
                        </a:solidFill>
                        <a:ln>
                          <a:noFill/>
                        </a:ln>
                        <a:effectLst/>
                      </wps:spPr>
                      <wps:txbx>
                        <w:txbxContent>
                          <w:p w14:paraId="349C8D7C" w14:textId="1B0ADAE4" w:rsidR="00A1074C" w:rsidRPr="00E36115" w:rsidRDefault="00A1074C" w:rsidP="00552024">
                            <w:pPr>
                              <w:pStyle w:val="Legenda"/>
                              <w:jc w:val="center"/>
                              <w:rPr>
                                <w:rFonts w:ascii="Arial" w:hAnsi="Arial" w:cs="Arial"/>
                                <w:noProof/>
                                <w:sz w:val="20"/>
                                <w:szCs w:val="20"/>
                              </w:rPr>
                            </w:pPr>
                            <w:r>
                              <w:t>Figura 22 - Detalhe 07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F59822" id="Caixa de texto 57" o:spid="_x0000_s1051" type="#_x0000_t202" style="position:absolute;margin-left:148.85pt;margin-top:125.3pt;width:176.95pt;height:11.25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" stroked="f">
                <v:textbox inset="0,0,0,0">
                  <w:txbxContent>
                    <w:p w14:paraId="349C8D7C" w14:textId="1B0ADAE4" w:rsidR="00A1074C" w:rsidRPr="00E36115" w:rsidRDefault="00A1074C" w:rsidP="00552024">
                      <w:pPr>
                        <w:pStyle w:val="Legenda"/>
                        <w:jc w:val="center"/>
                        <w:rPr>
                          <w:rFonts w:ascii="Arial" w:hAnsi="Arial" w:cs="Arial"/>
                          <w:noProof/>
                          <w:sz w:val="20"/>
                          <w:szCs w:val="20"/>
                        </w:rPr>
                      </w:pPr>
                      <w:r>
                        <w:t>Figura 22 - Detalhe 07</w:t>
                      </w:r>
                    </w:p>
                  </w:txbxContent>
                </v:textbox>
                <w10:wrap type="topAndBottom"/>
              </v:shape>
            </w:pict>
          </mc:Fallback>
        </mc:AlternateContent>
      </w:r>
      <w:r w:rsidR="006A74C6" w:rsidRPr="004A1CCA">
        <w:rPr>
          <w:rFonts w:ascii="Arial" w:hAnsi="Arial" w:cs="Arial"/>
          <w:noProof/>
          <w:sz w:val="20"/>
          <w:lang w:val="pt-BR" w:eastAsia="pt-BR"/>
        </w:rPr>
        <w:drawing>
          <wp:anchor distT="0" distB="0" distL="114300" distR="114300" simplePos="0" relativeHeight="251746304" behindDoc="0" locked="0" layoutInCell="1" allowOverlap="1" wp14:anchorId="0BA11C1A" wp14:editId="0FF953D0">
            <wp:simplePos x="0" y="0"/>
            <wp:positionH relativeFrom="margin">
              <wp:align>center</wp:align>
            </wp:positionH>
            <wp:positionV relativeFrom="paragraph">
              <wp:posOffset>0</wp:posOffset>
            </wp:positionV>
            <wp:extent cx="2247458" cy="1533362"/>
            <wp:effectExtent l="0" t="0" r="635" b="0"/>
            <wp:wrapTopAndBottom/>
            <wp:docPr id="22" name="image49.pn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png" descr="Diagrama  Descrição gerada automaticamente"/>
                    <pic:cNvPicPr>
                      <a:picLocks noChangeAspect="1" noChangeArrowheads="1"/>
                    </pic:cNvPicPr>
                  </pic:nvPicPr>
                  <pic:blipFill rotWithShape="1">
                    <a:blip r:embed="rId79">
                      <a:extLst>
                        <a:ext uri="{28A0092B-C50C-407E-A947-70E740481C1C}">
                          <a14:useLocalDpi xmlns:a14="http://schemas.microsoft.com/office/drawing/2010/main" val="0"/>
                        </a:ext>
                      </a:extLst>
                    </a:blip>
                    <a:srcRect t="11531"/>
                    <a:stretch/>
                  </pic:blipFill>
                  <pic:spPr bwMode="auto">
                    <a:xfrm>
                      <a:off x="0" y="0"/>
                      <a:ext cx="2247458" cy="1533362"/>
                    </a:xfrm>
                    <a:prstGeom prst="rect">
                      <a:avLst/>
                    </a:prstGeom>
                    <a:noFill/>
                    <a:ln>
                      <a:noFill/>
                    </a:ln>
                    <a:extLst>
                      <a:ext uri="{53640926-AAD7-44D8-BBD7-CCE9431645EC}">
                        <a14:shadowObscured xmlns:a14="http://schemas.microsoft.com/office/drawing/2010/main"/>
                      </a:ext>
                    </a:extLst>
                  </pic:spPr>
                </pic:pic>
              </a:graphicData>
            </a:graphic>
          </wp:anchor>
        </w:drawing>
      </w:r>
    </w:p>
    <w:p w14:paraId="58957778" w14:textId="69EB1572"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Na parte frontal da edificação, foi adicionado a implantação de 01 caixa de</w:t>
      </w:r>
      <w:r w:rsidRPr="004A1CCA">
        <w:rPr>
          <w:rFonts w:ascii="Arial" w:hAnsi="Arial" w:cs="Arial"/>
          <w:spacing w:val="1"/>
          <w:w w:val="105"/>
        </w:rPr>
        <w:t xml:space="preserve"> </w:t>
      </w:r>
      <w:r w:rsidRPr="004A1CCA">
        <w:rPr>
          <w:rFonts w:ascii="Arial" w:hAnsi="Arial" w:cs="Arial"/>
          <w:spacing w:val="-1"/>
          <w:w w:val="105"/>
        </w:rPr>
        <w:t>equipotencialização</w:t>
      </w:r>
      <w:r w:rsidRPr="004A1CCA">
        <w:rPr>
          <w:rFonts w:ascii="Arial" w:hAnsi="Arial" w:cs="Arial"/>
          <w:spacing w:val="-18"/>
          <w:w w:val="105"/>
        </w:rPr>
        <w:t xml:space="preserve"> </w:t>
      </w:r>
      <w:r w:rsidRPr="004A1CCA">
        <w:rPr>
          <w:rFonts w:ascii="Arial" w:hAnsi="Arial" w:cs="Arial"/>
          <w:spacing w:val="-1"/>
          <w:w w:val="105"/>
        </w:rPr>
        <w:t>com</w:t>
      </w:r>
      <w:r w:rsidRPr="004A1CCA">
        <w:rPr>
          <w:rFonts w:ascii="Arial" w:hAnsi="Arial" w:cs="Arial"/>
          <w:spacing w:val="-16"/>
          <w:w w:val="105"/>
        </w:rPr>
        <w:t xml:space="preserve"> </w:t>
      </w:r>
      <w:r w:rsidRPr="004A1CCA">
        <w:rPr>
          <w:rFonts w:ascii="Arial" w:hAnsi="Arial" w:cs="Arial"/>
          <w:spacing w:val="-1"/>
          <w:w w:val="105"/>
        </w:rPr>
        <w:t>09</w:t>
      </w:r>
      <w:r w:rsidRPr="004A1CCA">
        <w:rPr>
          <w:rFonts w:ascii="Arial" w:hAnsi="Arial" w:cs="Arial"/>
          <w:spacing w:val="-16"/>
          <w:w w:val="105"/>
        </w:rPr>
        <w:t xml:space="preserve"> </w:t>
      </w:r>
      <w:r w:rsidRPr="004A1CCA">
        <w:rPr>
          <w:rFonts w:ascii="Arial" w:hAnsi="Arial" w:cs="Arial"/>
          <w:spacing w:val="-1"/>
          <w:w w:val="105"/>
        </w:rPr>
        <w:t>terminais,</w:t>
      </w:r>
      <w:r w:rsidRPr="004A1CCA">
        <w:rPr>
          <w:rFonts w:ascii="Arial" w:hAnsi="Arial" w:cs="Arial"/>
          <w:spacing w:val="-16"/>
          <w:w w:val="105"/>
        </w:rPr>
        <w:t xml:space="preserve"> </w:t>
      </w:r>
      <w:r w:rsidRPr="004A1CCA">
        <w:rPr>
          <w:rFonts w:ascii="Arial" w:hAnsi="Arial" w:cs="Arial"/>
          <w:spacing w:val="-1"/>
          <w:w w:val="105"/>
        </w:rPr>
        <w:t>caixa</w:t>
      </w:r>
      <w:r w:rsidRPr="004A1CCA">
        <w:rPr>
          <w:rFonts w:ascii="Arial" w:hAnsi="Arial" w:cs="Arial"/>
          <w:spacing w:val="-19"/>
          <w:w w:val="105"/>
        </w:rPr>
        <w:t xml:space="preserve"> </w:t>
      </w:r>
      <w:r w:rsidRPr="004A1CCA">
        <w:rPr>
          <w:rFonts w:ascii="Arial" w:hAnsi="Arial" w:cs="Arial"/>
          <w:spacing w:val="-1"/>
          <w:w w:val="105"/>
        </w:rPr>
        <w:t>preparada</w:t>
      </w:r>
      <w:r w:rsidRPr="004A1CCA">
        <w:rPr>
          <w:rFonts w:ascii="Arial" w:hAnsi="Arial" w:cs="Arial"/>
          <w:spacing w:val="-15"/>
          <w:w w:val="105"/>
        </w:rPr>
        <w:t xml:space="preserve"> </w:t>
      </w:r>
      <w:r w:rsidRPr="004A1CCA">
        <w:rPr>
          <w:rFonts w:ascii="Arial" w:hAnsi="Arial" w:cs="Arial"/>
          <w:spacing w:val="-1"/>
          <w:w w:val="105"/>
        </w:rPr>
        <w:t>para</w:t>
      </w:r>
      <w:r w:rsidRPr="004A1CCA">
        <w:rPr>
          <w:rFonts w:ascii="Arial" w:hAnsi="Arial" w:cs="Arial"/>
          <w:spacing w:val="-15"/>
          <w:w w:val="105"/>
        </w:rPr>
        <w:t xml:space="preserve"> </w:t>
      </w:r>
      <w:r w:rsidRPr="004A1CCA">
        <w:rPr>
          <w:rFonts w:ascii="Arial" w:hAnsi="Arial" w:cs="Arial"/>
          <w:spacing w:val="-1"/>
          <w:w w:val="105"/>
        </w:rPr>
        <w:t>uso</w:t>
      </w:r>
      <w:r w:rsidRPr="004A1CCA">
        <w:rPr>
          <w:rFonts w:ascii="Arial" w:hAnsi="Arial" w:cs="Arial"/>
          <w:spacing w:val="-18"/>
          <w:w w:val="105"/>
        </w:rPr>
        <w:t xml:space="preserve"> </w:t>
      </w:r>
      <w:r w:rsidRPr="004A1CCA">
        <w:rPr>
          <w:rFonts w:ascii="Arial" w:hAnsi="Arial" w:cs="Arial"/>
          <w:spacing w:val="-1"/>
          <w:w w:val="105"/>
        </w:rPr>
        <w:t>interno</w:t>
      </w:r>
      <w:r w:rsidRPr="004A1CCA">
        <w:rPr>
          <w:rFonts w:ascii="Arial" w:hAnsi="Arial" w:cs="Arial"/>
          <w:spacing w:val="-14"/>
          <w:w w:val="105"/>
        </w:rPr>
        <w:t xml:space="preserve"> </w:t>
      </w:r>
      <w:r w:rsidRPr="004A1CCA">
        <w:rPr>
          <w:rFonts w:ascii="Arial" w:hAnsi="Arial" w:cs="Arial"/>
          <w:spacing w:val="-1"/>
          <w:w w:val="105"/>
        </w:rPr>
        <w:t>ou</w:t>
      </w:r>
      <w:r w:rsidRPr="004A1CCA">
        <w:rPr>
          <w:rFonts w:ascii="Arial" w:hAnsi="Arial" w:cs="Arial"/>
          <w:spacing w:val="-18"/>
          <w:w w:val="105"/>
        </w:rPr>
        <w:t xml:space="preserve"> </w:t>
      </w:r>
      <w:r w:rsidRPr="004A1CCA">
        <w:rPr>
          <w:rFonts w:ascii="Arial" w:hAnsi="Arial" w:cs="Arial"/>
          <w:w w:val="105"/>
        </w:rPr>
        <w:t>externo.</w:t>
      </w:r>
    </w:p>
    <w:p w14:paraId="287AA116" w14:textId="28AD4FA2" w:rsidR="002F1140" w:rsidRPr="00552024" w:rsidRDefault="00552024" w:rsidP="003405D0">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50400" behindDoc="0" locked="0" layoutInCell="1" allowOverlap="1" wp14:anchorId="6E59BD92" wp14:editId="6B1106EF">
                <wp:simplePos x="0" y="0"/>
                <wp:positionH relativeFrom="margin">
                  <wp:align>center</wp:align>
                </wp:positionH>
                <wp:positionV relativeFrom="paragraph">
                  <wp:posOffset>4051225</wp:posOffset>
                </wp:positionV>
                <wp:extent cx="4638040" cy="320675"/>
                <wp:effectExtent l="0" t="0" r="0" b="3175"/>
                <wp:wrapTopAndBottom/>
                <wp:docPr id="58" name="Caixa de texto 58"/>
                <wp:cNvGraphicFramePr/>
                <a:graphic xmlns:a="http://schemas.openxmlformats.org/drawingml/2006/main">
                  <a:graphicData uri="http://schemas.microsoft.com/office/word/2010/wordprocessingShape">
                    <wps:wsp>
                      <wps:cNvSpPr txBox="1"/>
                      <wps:spPr>
                        <a:xfrm>
                          <a:off x="0" y="0"/>
                          <a:ext cx="4638040" cy="320723"/>
                        </a:xfrm>
                        <a:prstGeom prst="rect">
                          <a:avLst/>
                        </a:prstGeom>
                        <a:solidFill>
                          <a:prstClr val="white"/>
                        </a:solidFill>
                        <a:ln>
                          <a:noFill/>
                        </a:ln>
                        <a:effectLst/>
                      </wps:spPr>
                      <wps:txbx>
                        <w:txbxContent>
                          <w:p w14:paraId="688C1ED6" w14:textId="31CCB699" w:rsidR="00A1074C" w:rsidRPr="003E3222" w:rsidRDefault="00A1074C" w:rsidP="00552024">
                            <w:pPr>
                              <w:pStyle w:val="Legenda"/>
                              <w:jc w:val="center"/>
                              <w:rPr>
                                <w:rFonts w:ascii="Arial" w:hAnsi="Arial" w:cs="Arial"/>
                                <w:noProof/>
                                <w:szCs w:val="20"/>
                              </w:rPr>
                            </w:pPr>
                            <w:r>
                              <w:t>Figura 23 - Detalhe 08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59BD92" id="Caixa de texto 58" o:spid="_x0000_s1052" type="#_x0000_t202" style="position:absolute;left:0;text-align:left;margin-left:0;margin-top:319pt;width:365.2pt;height:25.25pt;z-index:25175040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" stroked="f">
                <v:textbox inset="0,0,0,0">
                  <w:txbxContent>
                    <w:p w14:paraId="688C1ED6" w14:textId="31CCB699" w:rsidR="00A1074C" w:rsidRPr="003E3222" w:rsidRDefault="00A1074C" w:rsidP="00552024">
                      <w:pPr>
                        <w:pStyle w:val="Legenda"/>
                        <w:jc w:val="center"/>
                        <w:rPr>
                          <w:rFonts w:ascii="Arial" w:hAnsi="Arial" w:cs="Arial"/>
                          <w:noProof/>
                          <w:szCs w:val="20"/>
                        </w:rPr>
                      </w:pPr>
                      <w:r>
                        <w:t>Figura 23 - Detalhe 08</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5408" behindDoc="0" locked="0" layoutInCell="1" allowOverlap="1" wp14:anchorId="4032C67A" wp14:editId="0743FDC2">
            <wp:simplePos x="0" y="0"/>
            <wp:positionH relativeFrom="margin">
              <wp:align>center</wp:align>
            </wp:positionH>
            <wp:positionV relativeFrom="paragraph">
              <wp:posOffset>770615</wp:posOffset>
            </wp:positionV>
            <wp:extent cx="4638040" cy="3462655"/>
            <wp:effectExtent l="0" t="0" r="0" b="4445"/>
            <wp:wrapTopAndBottom/>
            <wp:docPr id="108" name="image50.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descr="Diagrama  Descrição gerada automaticamente"/>
                    <pic:cNvPicPr>
                      <a:picLocks noChangeAspect="1" noChangeArrowheads="1"/>
                    </pic:cNvPicPr>
                  </pic:nvPicPr>
                  <pic:blipFill rotWithShape="1">
                    <a:blip r:embed="rId80">
                      <a:extLst>
                        <a:ext uri="{28A0092B-C50C-407E-A947-70E740481C1C}">
                          <a14:useLocalDpi xmlns:a14="http://schemas.microsoft.com/office/drawing/2010/main" val="0"/>
                        </a:ext>
                      </a:extLst>
                    </a:blip>
                    <a:srcRect t="13026"/>
                    <a:stretch/>
                  </pic:blipFill>
                  <pic:spPr bwMode="auto">
                    <a:xfrm>
                      <a:off x="0" y="0"/>
                      <a:ext cx="4638040" cy="3462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1140" w:rsidRPr="004A1CCA">
        <w:rPr>
          <w:rFonts w:ascii="Arial" w:hAnsi="Arial" w:cs="Arial"/>
          <w:w w:val="105"/>
        </w:rPr>
        <w:t>A caixa de equipotencialização tem por finalidade equalizar e proteger os</w:t>
      </w:r>
      <w:r w:rsidR="002F1140" w:rsidRPr="004A1CCA">
        <w:rPr>
          <w:rFonts w:ascii="Arial" w:hAnsi="Arial" w:cs="Arial"/>
          <w:spacing w:val="1"/>
          <w:w w:val="105"/>
        </w:rPr>
        <w:t xml:space="preserve"> </w:t>
      </w:r>
      <w:r w:rsidR="002F1140" w:rsidRPr="004A1CCA">
        <w:rPr>
          <w:rFonts w:ascii="Arial" w:hAnsi="Arial" w:cs="Arial"/>
          <w:w w:val="105"/>
        </w:rPr>
        <w:t>sistemas</w:t>
      </w:r>
      <w:r w:rsidR="002F1140" w:rsidRPr="004A1CCA">
        <w:rPr>
          <w:rFonts w:ascii="Arial" w:hAnsi="Arial" w:cs="Arial"/>
          <w:spacing w:val="-11"/>
          <w:w w:val="105"/>
        </w:rPr>
        <w:t xml:space="preserve"> </w:t>
      </w:r>
      <w:r w:rsidR="002F1140" w:rsidRPr="004A1CCA">
        <w:rPr>
          <w:rFonts w:ascii="Arial" w:hAnsi="Arial" w:cs="Arial"/>
          <w:w w:val="105"/>
        </w:rPr>
        <w:t>de</w:t>
      </w:r>
      <w:r w:rsidR="002F1140" w:rsidRPr="004A1CCA">
        <w:rPr>
          <w:rFonts w:ascii="Arial" w:hAnsi="Arial" w:cs="Arial"/>
          <w:spacing w:val="-10"/>
          <w:w w:val="105"/>
        </w:rPr>
        <w:t xml:space="preserve"> </w:t>
      </w:r>
      <w:r w:rsidR="002F1140" w:rsidRPr="004A1CCA">
        <w:rPr>
          <w:rFonts w:ascii="Arial" w:hAnsi="Arial" w:cs="Arial"/>
          <w:w w:val="105"/>
        </w:rPr>
        <w:t>aterramento</w:t>
      </w:r>
      <w:r w:rsidR="002F1140" w:rsidRPr="004A1CCA">
        <w:rPr>
          <w:rFonts w:ascii="Arial" w:hAnsi="Arial" w:cs="Arial"/>
          <w:spacing w:val="-10"/>
          <w:w w:val="105"/>
        </w:rPr>
        <w:t xml:space="preserve"> </w:t>
      </w:r>
      <w:r w:rsidR="002F1140" w:rsidRPr="004A1CCA">
        <w:rPr>
          <w:rFonts w:ascii="Arial" w:hAnsi="Arial" w:cs="Arial"/>
          <w:w w:val="105"/>
        </w:rPr>
        <w:t>de</w:t>
      </w:r>
      <w:r w:rsidR="002F1140" w:rsidRPr="004A1CCA">
        <w:rPr>
          <w:rFonts w:ascii="Arial" w:hAnsi="Arial" w:cs="Arial"/>
          <w:spacing w:val="-10"/>
          <w:w w:val="105"/>
        </w:rPr>
        <w:t xml:space="preserve"> </w:t>
      </w:r>
      <w:r w:rsidR="002F1140" w:rsidRPr="004A1CCA">
        <w:rPr>
          <w:rFonts w:ascii="Arial" w:hAnsi="Arial" w:cs="Arial"/>
          <w:w w:val="105"/>
        </w:rPr>
        <w:t>telefonia,</w:t>
      </w:r>
      <w:r w:rsidR="002F1140" w:rsidRPr="004A1CCA">
        <w:rPr>
          <w:rFonts w:ascii="Arial" w:hAnsi="Arial" w:cs="Arial"/>
          <w:spacing w:val="-9"/>
          <w:w w:val="105"/>
        </w:rPr>
        <w:t xml:space="preserve"> </w:t>
      </w:r>
      <w:r w:rsidR="002F1140" w:rsidRPr="004A1CCA">
        <w:rPr>
          <w:rFonts w:ascii="Arial" w:hAnsi="Arial" w:cs="Arial"/>
          <w:w w:val="105"/>
        </w:rPr>
        <w:t>dados</w:t>
      </w:r>
      <w:r w:rsidR="002F1140" w:rsidRPr="004A1CCA">
        <w:rPr>
          <w:rFonts w:ascii="Arial" w:hAnsi="Arial" w:cs="Arial"/>
          <w:spacing w:val="-10"/>
          <w:w w:val="105"/>
        </w:rPr>
        <w:t xml:space="preserve"> </w:t>
      </w:r>
      <w:r w:rsidR="002F1140" w:rsidRPr="004A1CCA">
        <w:rPr>
          <w:rFonts w:ascii="Arial" w:hAnsi="Arial" w:cs="Arial"/>
          <w:w w:val="105"/>
        </w:rPr>
        <w:t>e</w:t>
      </w:r>
      <w:r w:rsidR="002F1140" w:rsidRPr="004A1CCA">
        <w:rPr>
          <w:rFonts w:ascii="Arial" w:hAnsi="Arial" w:cs="Arial"/>
          <w:spacing w:val="-10"/>
          <w:w w:val="105"/>
        </w:rPr>
        <w:t xml:space="preserve"> </w:t>
      </w:r>
      <w:r w:rsidR="002F1140" w:rsidRPr="004A1CCA">
        <w:rPr>
          <w:rFonts w:ascii="Arial" w:hAnsi="Arial" w:cs="Arial"/>
          <w:w w:val="105"/>
        </w:rPr>
        <w:t>elétrica,</w:t>
      </w:r>
      <w:r w:rsidR="002F1140" w:rsidRPr="004A1CCA">
        <w:rPr>
          <w:rFonts w:ascii="Arial" w:hAnsi="Arial" w:cs="Arial"/>
          <w:spacing w:val="-8"/>
          <w:w w:val="105"/>
        </w:rPr>
        <w:t xml:space="preserve"> </w:t>
      </w:r>
      <w:r w:rsidR="002F1140" w:rsidRPr="004A1CCA">
        <w:rPr>
          <w:rFonts w:ascii="Arial" w:hAnsi="Arial" w:cs="Arial"/>
          <w:w w:val="105"/>
        </w:rPr>
        <w:t>e</w:t>
      </w:r>
      <w:r w:rsidR="002F1140" w:rsidRPr="004A1CCA">
        <w:rPr>
          <w:rFonts w:ascii="Arial" w:hAnsi="Arial" w:cs="Arial"/>
          <w:spacing w:val="-10"/>
          <w:w w:val="105"/>
        </w:rPr>
        <w:t xml:space="preserve"> </w:t>
      </w:r>
      <w:r w:rsidR="002F1140" w:rsidRPr="004A1CCA">
        <w:rPr>
          <w:rFonts w:ascii="Arial" w:hAnsi="Arial" w:cs="Arial"/>
          <w:w w:val="105"/>
        </w:rPr>
        <w:t>se</w:t>
      </w:r>
      <w:r w:rsidR="002F1140" w:rsidRPr="004A1CCA">
        <w:rPr>
          <w:rFonts w:ascii="Arial" w:hAnsi="Arial" w:cs="Arial"/>
          <w:spacing w:val="-10"/>
          <w:w w:val="105"/>
        </w:rPr>
        <w:t xml:space="preserve"> </w:t>
      </w:r>
      <w:r w:rsidR="002F1140" w:rsidRPr="004A1CCA">
        <w:rPr>
          <w:rFonts w:ascii="Arial" w:hAnsi="Arial" w:cs="Arial"/>
          <w:w w:val="105"/>
        </w:rPr>
        <w:t>for</w:t>
      </w:r>
      <w:r w:rsidR="002F1140" w:rsidRPr="004A1CCA">
        <w:rPr>
          <w:rFonts w:ascii="Arial" w:hAnsi="Arial" w:cs="Arial"/>
          <w:spacing w:val="-6"/>
          <w:w w:val="105"/>
        </w:rPr>
        <w:t xml:space="preserve"> </w:t>
      </w:r>
      <w:r w:rsidR="002F1140" w:rsidRPr="004A1CCA">
        <w:rPr>
          <w:rFonts w:ascii="Arial" w:hAnsi="Arial" w:cs="Arial"/>
          <w:w w:val="105"/>
        </w:rPr>
        <w:t>necessário</w:t>
      </w:r>
      <w:r w:rsidR="002F1140" w:rsidRPr="004A1CCA">
        <w:rPr>
          <w:rFonts w:ascii="Arial" w:hAnsi="Arial" w:cs="Arial"/>
          <w:spacing w:val="-11"/>
          <w:w w:val="105"/>
        </w:rPr>
        <w:t xml:space="preserve"> </w:t>
      </w:r>
      <w:r w:rsidR="002F1140" w:rsidRPr="004A1CCA">
        <w:rPr>
          <w:rFonts w:ascii="Arial" w:hAnsi="Arial" w:cs="Arial"/>
          <w:w w:val="105"/>
        </w:rPr>
        <w:t>aterrar</w:t>
      </w:r>
      <w:r w:rsidR="002F1140" w:rsidRPr="004A1CCA">
        <w:rPr>
          <w:rFonts w:ascii="Arial" w:hAnsi="Arial" w:cs="Arial"/>
          <w:spacing w:val="-10"/>
          <w:w w:val="105"/>
        </w:rPr>
        <w:t xml:space="preserve"> </w:t>
      </w:r>
      <w:r w:rsidR="002F1140" w:rsidRPr="004A1CCA">
        <w:rPr>
          <w:rFonts w:ascii="Arial" w:hAnsi="Arial" w:cs="Arial"/>
          <w:w w:val="105"/>
        </w:rPr>
        <w:t>as</w:t>
      </w:r>
      <w:r w:rsidR="002F1140" w:rsidRPr="004A1CCA">
        <w:rPr>
          <w:rFonts w:ascii="Arial" w:hAnsi="Arial" w:cs="Arial"/>
          <w:spacing w:val="-78"/>
          <w:w w:val="105"/>
        </w:rPr>
        <w:t xml:space="preserve"> </w:t>
      </w:r>
      <w:r w:rsidR="002F1140" w:rsidRPr="004A1CCA">
        <w:rPr>
          <w:rFonts w:ascii="Arial" w:hAnsi="Arial" w:cs="Arial"/>
          <w:w w:val="105"/>
        </w:rPr>
        <w:t>estruturas</w:t>
      </w:r>
      <w:r w:rsidR="002F1140" w:rsidRPr="004A1CCA">
        <w:rPr>
          <w:rFonts w:ascii="Arial" w:hAnsi="Arial" w:cs="Arial"/>
          <w:spacing w:val="-18"/>
          <w:w w:val="105"/>
        </w:rPr>
        <w:t xml:space="preserve"> </w:t>
      </w:r>
      <w:r w:rsidR="002F1140" w:rsidRPr="004A1CCA">
        <w:rPr>
          <w:rFonts w:ascii="Arial" w:hAnsi="Arial" w:cs="Arial"/>
          <w:w w:val="105"/>
        </w:rPr>
        <w:t>metálicas.</w:t>
      </w:r>
      <w:r w:rsidR="002F1140" w:rsidRPr="004A1CCA">
        <w:rPr>
          <w:rFonts w:ascii="Arial" w:hAnsi="Arial" w:cs="Arial"/>
          <w:spacing w:val="-15"/>
          <w:w w:val="105"/>
        </w:rPr>
        <w:t xml:space="preserve"> </w:t>
      </w:r>
    </w:p>
    <w:p w14:paraId="0382A070"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Os condutores utilizados no projeto de SPDA não poderão ser lançados em</w:t>
      </w:r>
      <w:r w:rsidRPr="004A1CCA">
        <w:rPr>
          <w:rFonts w:ascii="Arial" w:hAnsi="Arial" w:cs="Arial"/>
          <w:spacing w:val="1"/>
          <w:w w:val="105"/>
        </w:rPr>
        <w:t xml:space="preserve"> </w:t>
      </w:r>
      <w:r w:rsidRPr="004A1CCA">
        <w:rPr>
          <w:rFonts w:ascii="Arial" w:hAnsi="Arial" w:cs="Arial"/>
          <w:w w:val="105"/>
        </w:rPr>
        <w:t>hipótese alguma, junto aos condutores e conduítes de eletricidade e cabeamento</w:t>
      </w:r>
      <w:r w:rsidRPr="004A1CCA">
        <w:rPr>
          <w:rFonts w:ascii="Arial" w:hAnsi="Arial" w:cs="Arial"/>
          <w:spacing w:val="1"/>
          <w:w w:val="105"/>
        </w:rPr>
        <w:t xml:space="preserve"> </w:t>
      </w:r>
      <w:r w:rsidRPr="004A1CCA">
        <w:rPr>
          <w:rFonts w:ascii="Arial" w:hAnsi="Arial" w:cs="Arial"/>
          <w:w w:val="105"/>
        </w:rPr>
        <w:t>estruturado.</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condutores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SPDA</w:t>
      </w:r>
      <w:r w:rsidRPr="004A1CCA">
        <w:rPr>
          <w:rFonts w:ascii="Arial" w:hAnsi="Arial" w:cs="Arial"/>
          <w:spacing w:val="1"/>
          <w:w w:val="105"/>
        </w:rPr>
        <w:t xml:space="preserve"> </w:t>
      </w:r>
      <w:r w:rsidRPr="004A1CCA">
        <w:rPr>
          <w:rFonts w:ascii="Arial" w:hAnsi="Arial" w:cs="Arial"/>
          <w:w w:val="105"/>
        </w:rPr>
        <w:t>devem</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lançados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respeitando</w:t>
      </w:r>
      <w:r w:rsidRPr="004A1CCA">
        <w:rPr>
          <w:rFonts w:ascii="Arial" w:hAnsi="Arial" w:cs="Arial"/>
          <w:spacing w:val="-19"/>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determinações</w:t>
      </w:r>
      <w:r w:rsidRPr="004A1CCA">
        <w:rPr>
          <w:rFonts w:ascii="Arial" w:hAnsi="Arial" w:cs="Arial"/>
          <w:spacing w:val="-19"/>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NBR</w:t>
      </w:r>
      <w:r w:rsidRPr="004A1CCA">
        <w:rPr>
          <w:rFonts w:ascii="Arial" w:hAnsi="Arial" w:cs="Arial"/>
          <w:spacing w:val="-15"/>
          <w:w w:val="105"/>
        </w:rPr>
        <w:t xml:space="preserve"> </w:t>
      </w:r>
      <w:r w:rsidRPr="004A1CCA">
        <w:rPr>
          <w:rFonts w:ascii="Arial" w:hAnsi="Arial" w:cs="Arial"/>
          <w:w w:val="105"/>
        </w:rPr>
        <w:t>5419.</w:t>
      </w:r>
    </w:p>
    <w:p w14:paraId="45519B30"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
          <w:w w:val="105"/>
        </w:rPr>
        <w:t xml:space="preserve"> </w:t>
      </w:r>
      <w:r w:rsidRPr="004A1CCA">
        <w:rPr>
          <w:rFonts w:ascii="Arial" w:hAnsi="Arial" w:cs="Arial"/>
          <w:w w:val="105"/>
        </w:rPr>
        <w:t>especificados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obedecer</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suas</w:t>
      </w:r>
      <w:r w:rsidRPr="004A1CCA">
        <w:rPr>
          <w:rFonts w:ascii="Arial" w:hAnsi="Arial" w:cs="Arial"/>
          <w:spacing w:val="1"/>
          <w:w w:val="105"/>
        </w:rPr>
        <w:t xml:space="preserve"> </w:t>
      </w:r>
      <w:r w:rsidRPr="004A1CCA">
        <w:rPr>
          <w:rFonts w:ascii="Arial" w:hAnsi="Arial" w:cs="Arial"/>
          <w:w w:val="105"/>
        </w:rPr>
        <w:t>respectivas</w:t>
      </w:r>
      <w:r w:rsidRPr="004A1CCA">
        <w:rPr>
          <w:rFonts w:ascii="Arial" w:hAnsi="Arial" w:cs="Arial"/>
          <w:spacing w:val="-17"/>
          <w:w w:val="105"/>
        </w:rPr>
        <w:t xml:space="preserve"> </w:t>
      </w:r>
      <w:r w:rsidRPr="004A1CCA">
        <w:rPr>
          <w:rFonts w:ascii="Arial" w:hAnsi="Arial" w:cs="Arial"/>
          <w:w w:val="105"/>
        </w:rPr>
        <w:t>normas</w:t>
      </w:r>
      <w:r w:rsidRPr="004A1CCA">
        <w:rPr>
          <w:rFonts w:ascii="Arial" w:hAnsi="Arial" w:cs="Arial"/>
          <w:spacing w:val="-17"/>
          <w:w w:val="105"/>
        </w:rPr>
        <w:t xml:space="preserve"> </w:t>
      </w:r>
      <w:r w:rsidRPr="004A1CCA">
        <w:rPr>
          <w:rFonts w:ascii="Arial" w:hAnsi="Arial" w:cs="Arial"/>
          <w:w w:val="105"/>
        </w:rPr>
        <w:t>técnicas</w:t>
      </w:r>
      <w:r w:rsidRPr="004A1CCA">
        <w:rPr>
          <w:rFonts w:ascii="Arial" w:hAnsi="Arial" w:cs="Arial"/>
          <w:spacing w:val="-17"/>
          <w:w w:val="105"/>
        </w:rPr>
        <w:t xml:space="preserve"> </w:t>
      </w:r>
      <w:r w:rsidRPr="004A1CCA">
        <w:rPr>
          <w:rFonts w:ascii="Arial" w:hAnsi="Arial" w:cs="Arial"/>
          <w:w w:val="105"/>
        </w:rPr>
        <w:t>estabelecidas</w:t>
      </w:r>
      <w:r w:rsidRPr="004A1CCA">
        <w:rPr>
          <w:rFonts w:ascii="Arial" w:hAnsi="Arial" w:cs="Arial"/>
          <w:spacing w:val="-17"/>
          <w:w w:val="105"/>
        </w:rPr>
        <w:t xml:space="preserve"> </w:t>
      </w:r>
      <w:r w:rsidRPr="004A1CCA">
        <w:rPr>
          <w:rFonts w:ascii="Arial" w:hAnsi="Arial" w:cs="Arial"/>
          <w:w w:val="105"/>
        </w:rPr>
        <w:t>pela</w:t>
      </w:r>
      <w:r w:rsidRPr="004A1CCA">
        <w:rPr>
          <w:rFonts w:ascii="Arial" w:hAnsi="Arial" w:cs="Arial"/>
          <w:spacing w:val="-14"/>
          <w:w w:val="105"/>
        </w:rPr>
        <w:t xml:space="preserve"> </w:t>
      </w:r>
      <w:r w:rsidRPr="004A1CCA">
        <w:rPr>
          <w:rFonts w:ascii="Arial" w:hAnsi="Arial" w:cs="Arial"/>
          <w:w w:val="105"/>
        </w:rPr>
        <w:t>NBR</w:t>
      </w:r>
      <w:r w:rsidRPr="004A1CCA">
        <w:rPr>
          <w:rFonts w:ascii="Arial" w:hAnsi="Arial" w:cs="Arial"/>
          <w:spacing w:val="-6"/>
          <w:w w:val="105"/>
        </w:rPr>
        <w:t xml:space="preserve"> </w:t>
      </w:r>
      <w:r w:rsidRPr="004A1CCA">
        <w:rPr>
          <w:rFonts w:ascii="Arial" w:hAnsi="Arial" w:cs="Arial"/>
          <w:w w:val="105"/>
        </w:rPr>
        <w:t>–</w:t>
      </w:r>
      <w:r w:rsidRPr="004A1CCA">
        <w:rPr>
          <w:rFonts w:ascii="Arial" w:hAnsi="Arial" w:cs="Arial"/>
          <w:spacing w:val="-14"/>
          <w:w w:val="105"/>
        </w:rPr>
        <w:t xml:space="preserve"> </w:t>
      </w:r>
      <w:r w:rsidRPr="004A1CCA">
        <w:rPr>
          <w:rFonts w:ascii="Arial" w:hAnsi="Arial" w:cs="Arial"/>
          <w:w w:val="105"/>
        </w:rPr>
        <w:t>ABNT.</w:t>
      </w:r>
    </w:p>
    <w:p w14:paraId="66BB6A9C" w14:textId="77777777" w:rsidR="002F1140" w:rsidRPr="004A1CCA" w:rsidRDefault="002F1140" w:rsidP="002F1140">
      <w:pPr>
        <w:pStyle w:val="Corpodetexto"/>
        <w:spacing w:before="15"/>
        <w:rPr>
          <w:rFonts w:ascii="Arial" w:hAnsi="Arial" w:cs="Arial"/>
          <w:sz w:val="19"/>
        </w:rPr>
      </w:pPr>
    </w:p>
    <w:p w14:paraId="3EF5CB46" w14:textId="6D35901B" w:rsidR="002F1140" w:rsidRPr="004A1CCA" w:rsidRDefault="002F1140" w:rsidP="0041375C">
      <w:pPr>
        <w:pStyle w:val="Ttulo1"/>
        <w:numPr>
          <w:ilvl w:val="2"/>
          <w:numId w:val="8"/>
        </w:numPr>
        <w:tabs>
          <w:tab w:val="left" w:pos="1477"/>
        </w:tabs>
        <w:spacing w:line="240" w:lineRule="auto"/>
        <w:ind w:left="1134" w:firstLine="340"/>
        <w:jc w:val="left"/>
        <w:rPr>
          <w:rFonts w:ascii="Arial" w:hAnsi="Arial" w:cs="Arial"/>
        </w:rPr>
      </w:pPr>
      <w:bookmarkStart w:id="175" w:name="_bookmark80"/>
      <w:bookmarkStart w:id="176" w:name="_Toc143949528"/>
      <w:bookmarkEnd w:id="175"/>
      <w:r w:rsidRPr="004A1CCA">
        <w:rPr>
          <w:rFonts w:ascii="Arial" w:hAnsi="Arial" w:cs="Arial"/>
          <w:w w:val="61"/>
        </w:rPr>
        <w:t>I</w:t>
      </w:r>
      <w:r w:rsidRPr="004A1CCA">
        <w:rPr>
          <w:rFonts w:ascii="Arial" w:hAnsi="Arial" w:cs="Arial"/>
          <w:w w:val="97"/>
        </w:rPr>
        <w:t>NS</w:t>
      </w:r>
      <w:r w:rsidRPr="004A1CCA">
        <w:rPr>
          <w:rFonts w:ascii="Arial" w:hAnsi="Arial" w:cs="Arial"/>
          <w:spacing w:val="-2"/>
          <w:w w:val="97"/>
        </w:rPr>
        <w:t>T</w:t>
      </w:r>
      <w:r w:rsidRPr="004A1CCA">
        <w:rPr>
          <w:rFonts w:ascii="Arial" w:hAnsi="Arial" w:cs="Arial"/>
          <w:spacing w:val="-1"/>
          <w:w w:val="107"/>
        </w:rPr>
        <w:t>A</w:t>
      </w:r>
      <w:r w:rsidRPr="004A1CCA">
        <w:rPr>
          <w:rFonts w:ascii="Arial" w:hAnsi="Arial" w:cs="Arial"/>
          <w:spacing w:val="1"/>
          <w:w w:val="83"/>
        </w:rPr>
        <w:t>L</w:t>
      </w:r>
      <w:r w:rsidRPr="004A1CCA">
        <w:rPr>
          <w:rFonts w:ascii="Arial" w:hAnsi="Arial" w:cs="Arial"/>
          <w:spacing w:val="-1"/>
          <w:w w:val="107"/>
        </w:rPr>
        <w:t>A</w:t>
      </w:r>
      <w:r w:rsidRPr="004A1CCA">
        <w:rPr>
          <w:rFonts w:ascii="Arial" w:hAnsi="Arial" w:cs="Arial"/>
          <w:w w:val="114"/>
        </w:rPr>
        <w:t>Ç</w:t>
      </w:r>
      <w:r w:rsidRPr="004A1CCA">
        <w:rPr>
          <w:rFonts w:ascii="Arial" w:hAnsi="Arial" w:cs="Arial"/>
          <w:w w:val="95"/>
        </w:rPr>
        <w:t>Õ</w:t>
      </w:r>
      <w:r w:rsidRPr="004A1CCA">
        <w:rPr>
          <w:rFonts w:ascii="Arial" w:hAnsi="Arial" w:cs="Arial"/>
          <w:spacing w:val="-3"/>
          <w:w w:val="95"/>
        </w:rPr>
        <w:t>E</w:t>
      </w:r>
      <w:r w:rsidRPr="004A1CCA">
        <w:rPr>
          <w:rFonts w:ascii="Arial" w:hAnsi="Arial" w:cs="Arial"/>
          <w:w w:val="97"/>
        </w:rPr>
        <w:t>S</w:t>
      </w:r>
      <w:r w:rsidRPr="004A1CCA">
        <w:rPr>
          <w:rFonts w:ascii="Arial" w:hAnsi="Arial" w:cs="Arial"/>
          <w:spacing w:val="-19"/>
        </w:rPr>
        <w:t xml:space="preserve"> </w:t>
      </w:r>
      <w:r w:rsidRPr="004A1CCA">
        <w:rPr>
          <w:rFonts w:ascii="Arial" w:hAnsi="Arial" w:cs="Arial"/>
          <w:spacing w:val="1"/>
          <w:w w:val="95"/>
        </w:rPr>
        <w:t>D</w:t>
      </w:r>
      <w:r w:rsidRPr="004A1CCA">
        <w:rPr>
          <w:rFonts w:ascii="Arial" w:hAnsi="Arial" w:cs="Arial"/>
          <w:w w:val="87"/>
        </w:rPr>
        <w:t>E</w:t>
      </w:r>
      <w:r w:rsidRPr="004A1CCA">
        <w:rPr>
          <w:rFonts w:ascii="Arial" w:hAnsi="Arial" w:cs="Arial"/>
          <w:spacing w:val="-21"/>
        </w:rPr>
        <w:t xml:space="preserve"> </w:t>
      </w:r>
      <w:r w:rsidRPr="004A1CCA">
        <w:rPr>
          <w:rFonts w:ascii="Arial" w:hAnsi="Arial" w:cs="Arial"/>
          <w:spacing w:val="-1"/>
          <w:w w:val="107"/>
        </w:rPr>
        <w:t>A</w:t>
      </w:r>
      <w:r w:rsidRPr="004A1CCA">
        <w:rPr>
          <w:rFonts w:ascii="Arial" w:hAnsi="Arial" w:cs="Arial"/>
          <w:spacing w:val="2"/>
          <w:w w:val="89"/>
        </w:rPr>
        <w:t>R</w:t>
      </w:r>
      <w:r w:rsidRPr="004A1CCA">
        <w:rPr>
          <w:rFonts w:ascii="Arial" w:hAnsi="Arial" w:cs="Arial"/>
          <w:w w:val="134"/>
        </w:rPr>
        <w:t>-</w:t>
      </w:r>
      <w:r w:rsidRPr="004A1CCA">
        <w:rPr>
          <w:rFonts w:ascii="Arial" w:hAnsi="Arial" w:cs="Arial"/>
          <w:w w:val="114"/>
        </w:rPr>
        <w:t>C</w:t>
      </w:r>
      <w:r w:rsidRPr="004A1CCA">
        <w:rPr>
          <w:rFonts w:ascii="Arial" w:hAnsi="Arial" w:cs="Arial"/>
          <w:w w:val="99"/>
        </w:rPr>
        <w:t>O</w:t>
      </w:r>
      <w:r w:rsidRPr="004A1CCA">
        <w:rPr>
          <w:rFonts w:ascii="Arial" w:hAnsi="Arial" w:cs="Arial"/>
          <w:spacing w:val="-2"/>
          <w:w w:val="99"/>
        </w:rPr>
        <w:t>N</w:t>
      </w:r>
      <w:r w:rsidRPr="004A1CCA">
        <w:rPr>
          <w:rFonts w:ascii="Arial" w:hAnsi="Arial" w:cs="Arial"/>
          <w:spacing w:val="1"/>
          <w:w w:val="95"/>
        </w:rPr>
        <w:t>D</w:t>
      </w:r>
      <w:r w:rsidRPr="004A1CCA">
        <w:rPr>
          <w:rFonts w:ascii="Arial" w:hAnsi="Arial" w:cs="Arial"/>
          <w:w w:val="61"/>
        </w:rPr>
        <w:t>I</w:t>
      </w:r>
      <w:r w:rsidRPr="004A1CCA">
        <w:rPr>
          <w:rFonts w:ascii="Arial" w:hAnsi="Arial" w:cs="Arial"/>
          <w:w w:val="114"/>
        </w:rPr>
        <w:t>C</w:t>
      </w:r>
      <w:r w:rsidR="003405D0">
        <w:rPr>
          <w:rFonts w:ascii="Arial" w:hAnsi="Arial" w:cs="Arial"/>
          <w:w w:val="61"/>
        </w:rPr>
        <w:t>I</w:t>
      </w:r>
      <w:r w:rsidRPr="004A1CCA">
        <w:rPr>
          <w:rFonts w:ascii="Arial" w:hAnsi="Arial" w:cs="Arial"/>
          <w:w w:val="99"/>
        </w:rPr>
        <w:t>O</w:t>
      </w:r>
      <w:r w:rsidRPr="004A1CCA">
        <w:rPr>
          <w:rFonts w:ascii="Arial" w:hAnsi="Arial" w:cs="Arial"/>
          <w:spacing w:val="-6"/>
          <w:w w:val="99"/>
        </w:rPr>
        <w:t>N</w:t>
      </w:r>
      <w:r w:rsidRPr="004A1CCA">
        <w:rPr>
          <w:rFonts w:ascii="Arial" w:hAnsi="Arial" w:cs="Arial"/>
          <w:spacing w:val="-1"/>
          <w:w w:val="107"/>
        </w:rPr>
        <w:t>A</w:t>
      </w:r>
      <w:r w:rsidRPr="004A1CCA">
        <w:rPr>
          <w:rFonts w:ascii="Arial" w:hAnsi="Arial" w:cs="Arial"/>
          <w:spacing w:val="1"/>
          <w:w w:val="95"/>
        </w:rPr>
        <w:t>D</w:t>
      </w:r>
      <w:r w:rsidRPr="004A1CCA">
        <w:rPr>
          <w:rFonts w:ascii="Arial" w:hAnsi="Arial" w:cs="Arial"/>
          <w:w w:val="102"/>
        </w:rPr>
        <w:t>O</w:t>
      </w:r>
      <w:bookmarkEnd w:id="176"/>
    </w:p>
    <w:p w14:paraId="768405C8" w14:textId="77777777" w:rsidR="002F1140" w:rsidRPr="004A1CCA" w:rsidRDefault="002F1140" w:rsidP="002F1140">
      <w:pPr>
        <w:pStyle w:val="Corpodetexto"/>
        <w:rPr>
          <w:rFonts w:ascii="Arial" w:hAnsi="Arial" w:cs="Arial"/>
          <w:b/>
          <w:sz w:val="42"/>
        </w:rPr>
      </w:pPr>
    </w:p>
    <w:p w14:paraId="41DEC331"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t>A execução de climatização visa o atendimento às condições de conforto em</w:t>
      </w:r>
      <w:r w:rsidRPr="004A1CCA">
        <w:rPr>
          <w:rFonts w:ascii="Arial" w:hAnsi="Arial" w:cs="Arial"/>
          <w:spacing w:val="1"/>
          <w:w w:val="105"/>
        </w:rPr>
        <w:t xml:space="preserve"> </w:t>
      </w:r>
      <w:r w:rsidRPr="004A1CCA">
        <w:rPr>
          <w:rFonts w:ascii="Arial" w:hAnsi="Arial" w:cs="Arial"/>
          <w:w w:val="105"/>
        </w:rPr>
        <w:t>ambientes</w:t>
      </w:r>
      <w:r w:rsidRPr="004A1CCA">
        <w:rPr>
          <w:rFonts w:ascii="Arial" w:hAnsi="Arial" w:cs="Arial"/>
          <w:spacing w:val="-13"/>
          <w:w w:val="105"/>
        </w:rPr>
        <w:t xml:space="preserve"> </w:t>
      </w:r>
      <w:r w:rsidRPr="004A1CCA">
        <w:rPr>
          <w:rFonts w:ascii="Arial" w:hAnsi="Arial" w:cs="Arial"/>
          <w:w w:val="105"/>
        </w:rPr>
        <w:t>que</w:t>
      </w:r>
      <w:r w:rsidRPr="004A1CCA">
        <w:rPr>
          <w:rFonts w:ascii="Arial" w:hAnsi="Arial" w:cs="Arial"/>
          <w:spacing w:val="-11"/>
          <w:w w:val="105"/>
        </w:rPr>
        <w:t xml:space="preserve"> </w:t>
      </w:r>
      <w:r w:rsidRPr="004A1CCA">
        <w:rPr>
          <w:rFonts w:ascii="Arial" w:hAnsi="Arial" w:cs="Arial"/>
          <w:w w:val="105"/>
        </w:rPr>
        <w:t>não</w:t>
      </w:r>
      <w:r w:rsidRPr="004A1CCA">
        <w:rPr>
          <w:rFonts w:ascii="Arial" w:hAnsi="Arial" w:cs="Arial"/>
          <w:spacing w:val="-13"/>
          <w:w w:val="105"/>
        </w:rPr>
        <w:t xml:space="preserve"> </w:t>
      </w:r>
      <w:r w:rsidRPr="004A1CCA">
        <w:rPr>
          <w:rFonts w:ascii="Arial" w:hAnsi="Arial" w:cs="Arial"/>
          <w:w w:val="105"/>
        </w:rPr>
        <w:t>recebem</w:t>
      </w:r>
      <w:r w:rsidRPr="004A1CCA">
        <w:rPr>
          <w:rFonts w:ascii="Arial" w:hAnsi="Arial" w:cs="Arial"/>
          <w:spacing w:val="-10"/>
          <w:w w:val="105"/>
        </w:rPr>
        <w:t xml:space="preserve"> </w:t>
      </w:r>
      <w:r w:rsidRPr="004A1CCA">
        <w:rPr>
          <w:rFonts w:ascii="Arial" w:hAnsi="Arial" w:cs="Arial"/>
          <w:w w:val="105"/>
        </w:rPr>
        <w:t>ventilação</w:t>
      </w:r>
      <w:r w:rsidRPr="004A1CCA">
        <w:rPr>
          <w:rFonts w:ascii="Arial" w:hAnsi="Arial" w:cs="Arial"/>
          <w:spacing w:val="-13"/>
          <w:w w:val="105"/>
        </w:rPr>
        <w:t xml:space="preserve"> </w:t>
      </w:r>
      <w:r w:rsidRPr="004A1CCA">
        <w:rPr>
          <w:rFonts w:ascii="Arial" w:hAnsi="Arial" w:cs="Arial"/>
          <w:w w:val="105"/>
        </w:rPr>
        <w:t>natural</w:t>
      </w:r>
      <w:r w:rsidRPr="004A1CCA">
        <w:rPr>
          <w:rFonts w:ascii="Arial" w:hAnsi="Arial" w:cs="Arial"/>
          <w:spacing w:val="-10"/>
          <w:w w:val="105"/>
        </w:rPr>
        <w:t xml:space="preserve"> </w:t>
      </w:r>
      <w:r w:rsidRPr="004A1CCA">
        <w:rPr>
          <w:rFonts w:ascii="Arial" w:hAnsi="Arial" w:cs="Arial"/>
          <w:w w:val="105"/>
        </w:rPr>
        <w:t>ideal</w:t>
      </w:r>
      <w:r w:rsidRPr="004A1CCA">
        <w:rPr>
          <w:rFonts w:ascii="Arial" w:hAnsi="Arial" w:cs="Arial"/>
          <w:spacing w:val="-10"/>
          <w:w w:val="105"/>
        </w:rPr>
        <w:t xml:space="preserve"> </w:t>
      </w:r>
      <w:r w:rsidRPr="004A1CCA">
        <w:rPr>
          <w:rFonts w:ascii="Arial" w:hAnsi="Arial" w:cs="Arial"/>
          <w:w w:val="105"/>
        </w:rPr>
        <w:t>para</w:t>
      </w:r>
      <w:r w:rsidRPr="004A1CCA">
        <w:rPr>
          <w:rFonts w:ascii="Arial" w:hAnsi="Arial" w:cs="Arial"/>
          <w:spacing w:val="-10"/>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conforto</w:t>
      </w:r>
      <w:r w:rsidRPr="004A1CCA">
        <w:rPr>
          <w:rFonts w:ascii="Arial" w:hAnsi="Arial" w:cs="Arial"/>
          <w:spacing w:val="-11"/>
          <w:w w:val="105"/>
        </w:rPr>
        <w:t xml:space="preserve"> </w:t>
      </w:r>
      <w:r w:rsidRPr="004A1CCA">
        <w:rPr>
          <w:rFonts w:ascii="Arial" w:hAnsi="Arial" w:cs="Arial"/>
          <w:w w:val="105"/>
        </w:rPr>
        <w:t>dos</w:t>
      </w:r>
      <w:r w:rsidRPr="004A1CCA">
        <w:rPr>
          <w:rFonts w:ascii="Arial" w:hAnsi="Arial" w:cs="Arial"/>
          <w:spacing w:val="-13"/>
          <w:w w:val="105"/>
        </w:rPr>
        <w:t xml:space="preserve"> </w:t>
      </w:r>
      <w:r w:rsidRPr="004A1CCA">
        <w:rPr>
          <w:rFonts w:ascii="Arial" w:hAnsi="Arial" w:cs="Arial"/>
          <w:w w:val="105"/>
        </w:rPr>
        <w:t>usuários.</w:t>
      </w:r>
    </w:p>
    <w:p w14:paraId="19F2FA42" w14:textId="44C5E0AB"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rPr>
        <w:t xml:space="preserve">Serão utilizados ar-condicionado split </w:t>
      </w:r>
      <w:r w:rsidRPr="004A1CCA">
        <w:rPr>
          <w:rFonts w:ascii="Arial" w:hAnsi="Arial" w:cs="Arial"/>
          <w:spacing w:val="-1"/>
          <w:w w:val="105"/>
        </w:rPr>
        <w:t>distribuídos,</w:t>
      </w:r>
      <w:r w:rsidRPr="004A1CCA">
        <w:rPr>
          <w:rFonts w:ascii="Arial" w:hAnsi="Arial" w:cs="Arial"/>
          <w:spacing w:val="-17"/>
          <w:w w:val="105"/>
        </w:rPr>
        <w:t xml:space="preserve"> </w:t>
      </w:r>
      <w:r w:rsidRPr="004A1CCA">
        <w:rPr>
          <w:rFonts w:ascii="Arial" w:hAnsi="Arial" w:cs="Arial"/>
          <w:spacing w:val="-1"/>
          <w:w w:val="105"/>
        </w:rPr>
        <w:t>conforme</w:t>
      </w:r>
      <w:r w:rsidRPr="004A1CCA">
        <w:rPr>
          <w:rFonts w:ascii="Arial" w:hAnsi="Arial" w:cs="Arial"/>
          <w:spacing w:val="-18"/>
          <w:w w:val="105"/>
        </w:rPr>
        <w:t xml:space="preserve"> </w:t>
      </w:r>
      <w:r w:rsidRPr="004A1CCA">
        <w:rPr>
          <w:rFonts w:ascii="Arial" w:hAnsi="Arial" w:cs="Arial"/>
          <w:spacing w:val="-1"/>
          <w:w w:val="105"/>
        </w:rPr>
        <w:t>projeto</w:t>
      </w:r>
      <w:r w:rsidRPr="004A1CCA">
        <w:rPr>
          <w:rFonts w:ascii="Arial" w:hAnsi="Arial" w:cs="Arial"/>
          <w:spacing w:val="-19"/>
          <w:w w:val="105"/>
        </w:rPr>
        <w:t xml:space="preserve"> </w:t>
      </w:r>
      <w:r w:rsidRPr="004A1CCA">
        <w:rPr>
          <w:rFonts w:ascii="Arial" w:hAnsi="Arial" w:cs="Arial"/>
          <w:spacing w:val="-1"/>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instalações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ar-condicionado</w:t>
      </w:r>
      <w:r w:rsidRPr="004A1CCA">
        <w:rPr>
          <w:rFonts w:ascii="Arial" w:hAnsi="Arial" w:cs="Arial"/>
          <w:spacing w:val="-17"/>
          <w:w w:val="105"/>
        </w:rPr>
        <w:t xml:space="preserve"> </w:t>
      </w:r>
      <w:r w:rsidR="008D6955">
        <w:rPr>
          <w:rFonts w:ascii="Arial" w:hAnsi="Arial" w:cs="Arial"/>
          <w:w w:val="105"/>
        </w:rPr>
        <w:t xml:space="preserve">de </w:t>
      </w:r>
      <w:r w:rsidRPr="004A1CCA">
        <w:rPr>
          <w:rFonts w:ascii="Arial" w:hAnsi="Arial" w:cs="Arial"/>
          <w:spacing w:val="-77"/>
          <w:w w:val="105"/>
        </w:rPr>
        <w:t xml:space="preserve"> </w:t>
      </w:r>
      <w:r w:rsidRPr="004A1CCA">
        <w:rPr>
          <w:rFonts w:ascii="Arial" w:hAnsi="Arial" w:cs="Arial"/>
          <w:w w:val="105"/>
        </w:rPr>
        <w:t>cada</w:t>
      </w:r>
      <w:r w:rsidRPr="004A1CCA">
        <w:rPr>
          <w:rFonts w:ascii="Arial" w:hAnsi="Arial" w:cs="Arial"/>
          <w:spacing w:val="-15"/>
          <w:w w:val="105"/>
        </w:rPr>
        <w:t xml:space="preserve"> </w:t>
      </w:r>
      <w:r w:rsidRPr="004A1CCA">
        <w:rPr>
          <w:rFonts w:ascii="Arial" w:hAnsi="Arial" w:cs="Arial"/>
          <w:w w:val="105"/>
        </w:rPr>
        <w:t>edificação.</w:t>
      </w:r>
    </w:p>
    <w:p w14:paraId="19776615" w14:textId="77777777" w:rsidR="002F1140" w:rsidRPr="004A1CCA" w:rsidRDefault="002F1140" w:rsidP="003405D0">
      <w:pPr>
        <w:pStyle w:val="Corpodetexto"/>
        <w:spacing w:line="350" w:lineRule="auto"/>
        <w:ind w:left="754" w:right="125" w:firstLine="709"/>
        <w:jc w:val="both"/>
        <w:rPr>
          <w:rFonts w:ascii="Arial" w:hAnsi="Arial" w:cs="Arial"/>
        </w:rPr>
      </w:pPr>
      <w:r w:rsidRPr="004A1CCA">
        <w:rPr>
          <w:rFonts w:ascii="Arial" w:hAnsi="Arial" w:cs="Arial"/>
          <w:w w:val="105"/>
        </w:rPr>
        <w:lastRenderedPageBreak/>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respeitadas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seguintes</w:t>
      </w:r>
      <w:r w:rsidRPr="004A1CCA">
        <w:rPr>
          <w:rFonts w:ascii="Arial" w:hAnsi="Arial" w:cs="Arial"/>
          <w:spacing w:val="1"/>
          <w:w w:val="105"/>
        </w:rPr>
        <w:t xml:space="preserve"> </w:t>
      </w:r>
      <w:r w:rsidRPr="004A1CCA">
        <w:rPr>
          <w:rFonts w:ascii="Arial" w:hAnsi="Arial" w:cs="Arial"/>
          <w:w w:val="105"/>
        </w:rPr>
        <w:t>normas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ar-</w:t>
      </w:r>
      <w:r w:rsidRPr="004A1CCA">
        <w:rPr>
          <w:rFonts w:ascii="Arial" w:hAnsi="Arial" w:cs="Arial"/>
          <w:spacing w:val="1"/>
          <w:w w:val="105"/>
        </w:rPr>
        <w:t xml:space="preserve"> </w:t>
      </w:r>
      <w:r w:rsidRPr="004A1CCA">
        <w:rPr>
          <w:rFonts w:ascii="Arial" w:hAnsi="Arial" w:cs="Arial"/>
          <w:w w:val="105"/>
        </w:rPr>
        <w:t>condicionado</w:t>
      </w:r>
      <w:r w:rsidRPr="004A1CCA">
        <w:rPr>
          <w:rFonts w:ascii="Arial" w:hAnsi="Arial" w:cs="Arial"/>
          <w:spacing w:val="-17"/>
          <w:w w:val="105"/>
        </w:rPr>
        <w:t xml:space="preserve"> </w:t>
      </w:r>
      <w:r w:rsidRPr="004A1CCA">
        <w:rPr>
          <w:rFonts w:ascii="Arial" w:hAnsi="Arial" w:cs="Arial"/>
          <w:w w:val="105"/>
        </w:rPr>
        <w:t>provisionados</w:t>
      </w:r>
      <w:r w:rsidRPr="004A1CCA">
        <w:rPr>
          <w:rFonts w:ascii="Arial" w:hAnsi="Arial" w:cs="Arial"/>
          <w:spacing w:val="-18"/>
          <w:w w:val="105"/>
        </w:rPr>
        <w:t xml:space="preserve"> </w:t>
      </w:r>
      <w:r w:rsidRPr="004A1CCA">
        <w:rPr>
          <w:rFonts w:ascii="Arial" w:hAnsi="Arial" w:cs="Arial"/>
          <w:w w:val="105"/>
        </w:rPr>
        <w:t>neste</w:t>
      </w:r>
      <w:r w:rsidRPr="004A1CCA">
        <w:rPr>
          <w:rFonts w:ascii="Arial" w:hAnsi="Arial" w:cs="Arial"/>
          <w:spacing w:val="-18"/>
          <w:w w:val="105"/>
        </w:rPr>
        <w:t xml:space="preserve"> </w:t>
      </w:r>
      <w:r w:rsidRPr="004A1CCA">
        <w:rPr>
          <w:rFonts w:ascii="Arial" w:hAnsi="Arial" w:cs="Arial"/>
          <w:w w:val="105"/>
        </w:rPr>
        <w:t>objeto:</w:t>
      </w:r>
    </w:p>
    <w:p w14:paraId="1493FEA3" w14:textId="77777777" w:rsidR="002F1140" w:rsidRPr="004A1CCA" w:rsidRDefault="002F1140" w:rsidP="0041375C">
      <w:pPr>
        <w:pStyle w:val="Corpodetexto"/>
        <w:numPr>
          <w:ilvl w:val="0"/>
          <w:numId w:val="35"/>
        </w:numPr>
        <w:spacing w:before="276" w:line="350" w:lineRule="auto"/>
        <w:ind w:left="754" w:right="126" w:firstLine="709"/>
        <w:jc w:val="both"/>
        <w:rPr>
          <w:rFonts w:ascii="Arial" w:hAnsi="Arial" w:cs="Arial"/>
        </w:rPr>
      </w:pPr>
      <w:r w:rsidRPr="004A1CCA">
        <w:rPr>
          <w:rFonts w:ascii="Arial" w:hAnsi="Arial" w:cs="Arial"/>
        </w:rPr>
        <w:t>ABNT</w:t>
      </w:r>
      <w:r w:rsidRPr="004A1CCA">
        <w:rPr>
          <w:rFonts w:ascii="Arial" w:hAnsi="Arial" w:cs="Arial"/>
          <w:spacing w:val="-10"/>
        </w:rPr>
        <w:t xml:space="preserve"> </w:t>
      </w:r>
      <w:r w:rsidRPr="004A1CCA">
        <w:rPr>
          <w:rFonts w:ascii="Arial" w:hAnsi="Arial" w:cs="Arial"/>
        </w:rPr>
        <w:t>NBR</w:t>
      </w:r>
      <w:r w:rsidRPr="004A1CCA">
        <w:rPr>
          <w:rFonts w:ascii="Arial" w:hAnsi="Arial" w:cs="Arial"/>
          <w:spacing w:val="-7"/>
        </w:rPr>
        <w:t xml:space="preserve"> </w:t>
      </w:r>
      <w:r w:rsidRPr="004A1CCA">
        <w:rPr>
          <w:rFonts w:ascii="Arial" w:hAnsi="Arial" w:cs="Arial"/>
        </w:rPr>
        <w:t>11215:</w:t>
      </w:r>
      <w:r w:rsidRPr="004A1CCA">
        <w:rPr>
          <w:rFonts w:ascii="Arial" w:hAnsi="Arial" w:cs="Arial"/>
          <w:spacing w:val="-7"/>
        </w:rPr>
        <w:t xml:space="preserve"> </w:t>
      </w:r>
      <w:r w:rsidRPr="004A1CCA">
        <w:rPr>
          <w:rFonts w:ascii="Arial" w:hAnsi="Arial" w:cs="Arial"/>
        </w:rPr>
        <w:t>Equipamentos</w:t>
      </w:r>
      <w:r w:rsidRPr="004A1CCA">
        <w:rPr>
          <w:rFonts w:ascii="Arial" w:hAnsi="Arial" w:cs="Arial"/>
          <w:spacing w:val="-10"/>
        </w:rPr>
        <w:t xml:space="preserve"> </w:t>
      </w:r>
      <w:r w:rsidRPr="004A1CCA">
        <w:rPr>
          <w:rFonts w:ascii="Arial" w:hAnsi="Arial" w:cs="Arial"/>
        </w:rPr>
        <w:t>unitários</w:t>
      </w:r>
      <w:r w:rsidRPr="004A1CCA">
        <w:rPr>
          <w:rFonts w:ascii="Arial" w:hAnsi="Arial" w:cs="Arial"/>
          <w:spacing w:val="-10"/>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ar-condicionado</w:t>
      </w:r>
      <w:r w:rsidRPr="004A1CCA">
        <w:rPr>
          <w:rFonts w:ascii="Arial" w:hAnsi="Arial" w:cs="Arial"/>
          <w:spacing w:val="-5"/>
        </w:rPr>
        <w:t xml:space="preserve"> </w:t>
      </w:r>
      <w:r w:rsidRPr="004A1CCA">
        <w:rPr>
          <w:rFonts w:ascii="Arial" w:hAnsi="Arial" w:cs="Arial"/>
        </w:rPr>
        <w:t>e</w:t>
      </w:r>
      <w:r w:rsidRPr="004A1CCA">
        <w:rPr>
          <w:rFonts w:ascii="Arial" w:hAnsi="Arial" w:cs="Arial"/>
          <w:spacing w:val="-9"/>
        </w:rPr>
        <w:t xml:space="preserve"> </w:t>
      </w:r>
      <w:r w:rsidRPr="004A1CCA">
        <w:rPr>
          <w:rFonts w:ascii="Arial" w:hAnsi="Arial" w:cs="Arial"/>
        </w:rPr>
        <w:t>bomba</w:t>
      </w:r>
      <w:r w:rsidRPr="004A1CCA">
        <w:rPr>
          <w:rFonts w:ascii="Arial" w:hAnsi="Arial" w:cs="Arial"/>
          <w:spacing w:val="-6"/>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calor -</w:t>
      </w:r>
      <w:r w:rsidRPr="004A1CCA">
        <w:rPr>
          <w:rFonts w:ascii="Arial" w:hAnsi="Arial" w:cs="Arial"/>
          <w:spacing w:val="-73"/>
        </w:rPr>
        <w:t xml:space="preserve"> </w:t>
      </w:r>
      <w:r w:rsidRPr="004A1CCA">
        <w:rPr>
          <w:rFonts w:ascii="Arial" w:hAnsi="Arial" w:cs="Arial"/>
          <w:w w:val="105"/>
        </w:rPr>
        <w:t>Determinação</w:t>
      </w:r>
      <w:r w:rsidRPr="004A1CCA">
        <w:rPr>
          <w:rFonts w:ascii="Arial" w:hAnsi="Arial" w:cs="Arial"/>
          <w:spacing w:val="-6"/>
          <w:w w:val="105"/>
        </w:rPr>
        <w:t xml:space="preserve"> </w:t>
      </w:r>
      <w:r w:rsidRPr="004A1CCA">
        <w:rPr>
          <w:rFonts w:ascii="Arial" w:hAnsi="Arial" w:cs="Arial"/>
          <w:w w:val="105"/>
        </w:rPr>
        <w:t>da</w:t>
      </w:r>
      <w:r w:rsidRPr="004A1CCA">
        <w:rPr>
          <w:rFonts w:ascii="Arial" w:hAnsi="Arial" w:cs="Arial"/>
          <w:spacing w:val="-2"/>
          <w:w w:val="105"/>
        </w:rPr>
        <w:t xml:space="preserve"> </w:t>
      </w:r>
      <w:r w:rsidRPr="004A1CCA">
        <w:rPr>
          <w:rFonts w:ascii="Arial" w:hAnsi="Arial" w:cs="Arial"/>
          <w:w w:val="105"/>
        </w:rPr>
        <w:t>capacidade</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resfriamento</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aquecimento -</w:t>
      </w:r>
      <w:r w:rsidRPr="004A1CCA">
        <w:rPr>
          <w:rFonts w:ascii="Arial" w:hAnsi="Arial" w:cs="Arial"/>
          <w:spacing w:val="-4"/>
          <w:w w:val="105"/>
        </w:rPr>
        <w:t xml:space="preserve"> </w:t>
      </w:r>
      <w:r w:rsidRPr="004A1CCA">
        <w:rPr>
          <w:rFonts w:ascii="Arial" w:hAnsi="Arial" w:cs="Arial"/>
          <w:w w:val="105"/>
        </w:rPr>
        <w:t>Método</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ensaio;</w:t>
      </w:r>
    </w:p>
    <w:p w14:paraId="0C9C5FE0" w14:textId="77777777" w:rsidR="002F1140" w:rsidRPr="004A1CCA" w:rsidRDefault="002F1140" w:rsidP="0041375C">
      <w:pPr>
        <w:pStyle w:val="Corpodetexto"/>
        <w:numPr>
          <w:ilvl w:val="0"/>
          <w:numId w:val="35"/>
        </w:numPr>
        <w:spacing w:before="283" w:line="350" w:lineRule="auto"/>
        <w:ind w:left="754" w:right="122" w:firstLine="709"/>
        <w:jc w:val="both"/>
        <w:rPr>
          <w:rFonts w:ascii="Arial" w:hAnsi="Arial" w:cs="Arial"/>
        </w:rPr>
      </w:pPr>
      <w:r w:rsidRPr="004A1CCA">
        <w:rPr>
          <w:rFonts w:ascii="Arial" w:hAnsi="Arial" w:cs="Arial"/>
          <w:w w:val="105"/>
        </w:rPr>
        <w:t>ABNT NBR 11829: Segurança de aparelhos eletrodomésticos e similares -</w:t>
      </w:r>
      <w:r w:rsidRPr="004A1CCA">
        <w:rPr>
          <w:rFonts w:ascii="Arial" w:hAnsi="Arial" w:cs="Arial"/>
          <w:spacing w:val="1"/>
          <w:w w:val="105"/>
        </w:rPr>
        <w:t xml:space="preserve"> </w:t>
      </w:r>
      <w:r w:rsidRPr="004A1CCA">
        <w:rPr>
          <w:rFonts w:ascii="Arial" w:hAnsi="Arial" w:cs="Arial"/>
          <w:w w:val="105"/>
        </w:rPr>
        <w:t>Requisitos</w:t>
      </w:r>
      <w:r w:rsidRPr="004A1CCA">
        <w:rPr>
          <w:rFonts w:ascii="Arial" w:hAnsi="Arial" w:cs="Arial"/>
          <w:spacing w:val="-19"/>
          <w:w w:val="105"/>
        </w:rPr>
        <w:t xml:space="preserve"> </w:t>
      </w:r>
      <w:r w:rsidRPr="004A1CCA">
        <w:rPr>
          <w:rFonts w:ascii="Arial" w:hAnsi="Arial" w:cs="Arial"/>
          <w:w w:val="105"/>
        </w:rPr>
        <w:t>particulares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ventiladores</w:t>
      </w:r>
      <w:r w:rsidRPr="004A1CCA">
        <w:rPr>
          <w:rFonts w:ascii="Arial" w:hAnsi="Arial" w:cs="Arial"/>
          <w:spacing w:val="-12"/>
          <w:w w:val="105"/>
        </w:rPr>
        <w:t xml:space="preserve"> </w:t>
      </w:r>
      <w:r w:rsidRPr="004A1CCA">
        <w:rPr>
          <w:rFonts w:ascii="Arial" w:hAnsi="Arial" w:cs="Arial"/>
          <w:w w:val="105"/>
        </w:rPr>
        <w:t>-</w:t>
      </w:r>
      <w:r w:rsidRPr="004A1CCA">
        <w:rPr>
          <w:rFonts w:ascii="Arial" w:hAnsi="Arial" w:cs="Arial"/>
          <w:spacing w:val="-17"/>
          <w:w w:val="105"/>
        </w:rPr>
        <w:t xml:space="preserve"> </w:t>
      </w:r>
      <w:r w:rsidRPr="004A1CCA">
        <w:rPr>
          <w:rFonts w:ascii="Arial" w:hAnsi="Arial" w:cs="Arial"/>
          <w:w w:val="105"/>
        </w:rPr>
        <w:t>Especificação;</w:t>
      </w:r>
    </w:p>
    <w:p w14:paraId="6616D1BD" w14:textId="77777777" w:rsidR="00F23E72" w:rsidRPr="004A1CCA" w:rsidRDefault="002F1140" w:rsidP="0041375C">
      <w:pPr>
        <w:pStyle w:val="Corpodetexto"/>
        <w:numPr>
          <w:ilvl w:val="0"/>
          <w:numId w:val="35"/>
        </w:numPr>
        <w:spacing w:before="284" w:line="350" w:lineRule="auto"/>
        <w:ind w:left="754" w:right="127" w:firstLine="709"/>
        <w:jc w:val="both"/>
        <w:rPr>
          <w:rFonts w:ascii="Arial" w:hAnsi="Arial" w:cs="Arial"/>
          <w:w w:val="95"/>
        </w:rPr>
      </w:pPr>
      <w:r w:rsidRPr="004A1CCA">
        <w:rPr>
          <w:rFonts w:ascii="Arial" w:hAnsi="Arial" w:cs="Arial"/>
        </w:rPr>
        <w:t>ABNT NBR 14679: Sistemas de condicionamento de ar e ventilação - Execução de</w:t>
      </w:r>
      <w:r w:rsidRPr="004A1CCA">
        <w:rPr>
          <w:rFonts w:ascii="Arial" w:hAnsi="Arial" w:cs="Arial"/>
          <w:spacing w:val="-73"/>
        </w:rPr>
        <w:t xml:space="preserve"> </w:t>
      </w:r>
      <w:r w:rsidRPr="004A1CCA">
        <w:rPr>
          <w:rFonts w:ascii="Arial" w:hAnsi="Arial" w:cs="Arial"/>
          <w:w w:val="105"/>
        </w:rPr>
        <w:t>serviços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higienização;</w:t>
      </w:r>
    </w:p>
    <w:p w14:paraId="147936CD" w14:textId="77777777" w:rsidR="009516CB" w:rsidRPr="004A1CCA" w:rsidRDefault="009516CB" w:rsidP="0041375C">
      <w:pPr>
        <w:pStyle w:val="Corpodetexto"/>
        <w:numPr>
          <w:ilvl w:val="0"/>
          <w:numId w:val="35"/>
        </w:numPr>
        <w:spacing w:before="89" w:line="350" w:lineRule="auto"/>
        <w:ind w:left="754" w:right="124" w:firstLine="709"/>
        <w:jc w:val="both"/>
        <w:rPr>
          <w:rFonts w:ascii="Arial" w:hAnsi="Arial" w:cs="Arial"/>
        </w:rPr>
      </w:pPr>
      <w:r w:rsidRPr="004A1CCA">
        <w:rPr>
          <w:rFonts w:ascii="Arial" w:hAnsi="Arial" w:cs="Arial"/>
        </w:rPr>
        <w:t>ABNT NBR 15627-1: Condensadores a ar remotos para refrigeração - Parte 1:</w:t>
      </w:r>
      <w:r w:rsidRPr="004A1CCA">
        <w:rPr>
          <w:rFonts w:ascii="Arial" w:hAnsi="Arial" w:cs="Arial"/>
          <w:spacing w:val="1"/>
        </w:rPr>
        <w:t xml:space="preserve"> </w:t>
      </w:r>
      <w:r w:rsidRPr="004A1CCA">
        <w:rPr>
          <w:rFonts w:ascii="Arial" w:hAnsi="Arial" w:cs="Arial"/>
        </w:rPr>
        <w:t>Especificação,</w:t>
      </w:r>
      <w:r w:rsidRPr="004A1CCA">
        <w:rPr>
          <w:rFonts w:ascii="Arial" w:hAnsi="Arial" w:cs="Arial"/>
          <w:spacing w:val="-7"/>
        </w:rPr>
        <w:t xml:space="preserve"> </w:t>
      </w:r>
      <w:r w:rsidRPr="004A1CCA">
        <w:rPr>
          <w:rFonts w:ascii="Arial" w:hAnsi="Arial" w:cs="Arial"/>
        </w:rPr>
        <w:t>requisitos</w:t>
      </w:r>
      <w:r w:rsidRPr="004A1CCA">
        <w:rPr>
          <w:rFonts w:ascii="Arial" w:hAnsi="Arial" w:cs="Arial"/>
          <w:spacing w:val="-8"/>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desempenho</w:t>
      </w:r>
      <w:r w:rsidRPr="004A1CCA">
        <w:rPr>
          <w:rFonts w:ascii="Arial" w:hAnsi="Arial" w:cs="Arial"/>
          <w:spacing w:val="-9"/>
        </w:rPr>
        <w:t xml:space="preserve"> </w:t>
      </w:r>
      <w:r w:rsidRPr="004A1CCA">
        <w:rPr>
          <w:rFonts w:ascii="Arial" w:hAnsi="Arial" w:cs="Arial"/>
        </w:rPr>
        <w:t>e</w:t>
      </w:r>
      <w:r w:rsidRPr="004A1CCA">
        <w:rPr>
          <w:rFonts w:ascii="Arial" w:hAnsi="Arial" w:cs="Arial"/>
          <w:spacing w:val="-7"/>
        </w:rPr>
        <w:t xml:space="preserve"> </w:t>
      </w:r>
      <w:r w:rsidRPr="004A1CCA">
        <w:rPr>
          <w:rFonts w:ascii="Arial" w:hAnsi="Arial" w:cs="Arial"/>
        </w:rPr>
        <w:t>identificação;</w:t>
      </w:r>
    </w:p>
    <w:p w14:paraId="0938029C" w14:textId="77777777" w:rsidR="009516CB" w:rsidRPr="004A1CCA" w:rsidRDefault="009516CB" w:rsidP="0041375C">
      <w:pPr>
        <w:pStyle w:val="Corpodetexto"/>
        <w:numPr>
          <w:ilvl w:val="0"/>
          <w:numId w:val="35"/>
        </w:numPr>
        <w:spacing w:before="283" w:line="350" w:lineRule="auto"/>
        <w:ind w:left="754" w:right="120" w:firstLine="709"/>
        <w:jc w:val="both"/>
        <w:rPr>
          <w:rFonts w:ascii="Arial" w:hAnsi="Arial" w:cs="Arial"/>
        </w:rPr>
      </w:pPr>
      <w:r w:rsidRPr="004A1CCA">
        <w:rPr>
          <w:rFonts w:ascii="Arial" w:hAnsi="Arial" w:cs="Arial"/>
        </w:rPr>
        <w:t>ABNT NBR 15627-2: Condensadores a ar remotos para refrigeração - Parte 2:</w:t>
      </w:r>
      <w:r w:rsidRPr="004A1CCA">
        <w:rPr>
          <w:rFonts w:ascii="Arial" w:hAnsi="Arial" w:cs="Arial"/>
          <w:spacing w:val="1"/>
        </w:rPr>
        <w:t xml:space="preserve"> </w:t>
      </w:r>
      <w:r w:rsidRPr="004A1CCA">
        <w:rPr>
          <w:rFonts w:ascii="Arial" w:hAnsi="Arial" w:cs="Arial"/>
        </w:rPr>
        <w:t>Método</w:t>
      </w:r>
      <w:r w:rsidRPr="004A1CCA">
        <w:rPr>
          <w:rFonts w:ascii="Arial" w:hAnsi="Arial" w:cs="Arial"/>
          <w:spacing w:val="-14"/>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ensaio;</w:t>
      </w:r>
    </w:p>
    <w:p w14:paraId="44C8CDA0" w14:textId="77777777" w:rsidR="009516CB" w:rsidRPr="004A1CCA" w:rsidRDefault="009516CB" w:rsidP="0041375C">
      <w:pPr>
        <w:pStyle w:val="Corpodetexto"/>
        <w:numPr>
          <w:ilvl w:val="0"/>
          <w:numId w:val="35"/>
        </w:numPr>
        <w:spacing w:before="277" w:line="350" w:lineRule="auto"/>
        <w:ind w:left="754" w:right="127" w:firstLine="709"/>
        <w:jc w:val="both"/>
        <w:rPr>
          <w:rFonts w:ascii="Arial" w:hAnsi="Arial" w:cs="Arial"/>
        </w:rPr>
      </w:pPr>
      <w:r w:rsidRPr="004A1CCA">
        <w:rPr>
          <w:rFonts w:ascii="Arial" w:hAnsi="Arial" w:cs="Arial"/>
          <w:w w:val="105"/>
        </w:rPr>
        <w:t>ABNT</w:t>
      </w:r>
      <w:r w:rsidRPr="004A1CCA">
        <w:rPr>
          <w:rFonts w:ascii="Arial" w:hAnsi="Arial" w:cs="Arial"/>
          <w:spacing w:val="-16"/>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15848:</w:t>
      </w:r>
      <w:r w:rsidRPr="004A1CCA">
        <w:rPr>
          <w:rFonts w:ascii="Arial" w:hAnsi="Arial" w:cs="Arial"/>
          <w:spacing w:val="-16"/>
          <w:w w:val="105"/>
        </w:rPr>
        <w:t xml:space="preserve"> </w:t>
      </w:r>
      <w:r w:rsidRPr="004A1CCA">
        <w:rPr>
          <w:rFonts w:ascii="Arial" w:hAnsi="Arial" w:cs="Arial"/>
          <w:w w:val="105"/>
        </w:rPr>
        <w:t>Sistemas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ar-condicionado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ventilação</w:t>
      </w:r>
      <w:r w:rsidRPr="004A1CCA">
        <w:rPr>
          <w:rFonts w:ascii="Arial" w:hAnsi="Arial" w:cs="Arial"/>
          <w:spacing w:val="-15"/>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Procedimentos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requisitos relativos às atividades de construção, reformas, operação e manutenção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15"/>
          <w:w w:val="105"/>
        </w:rPr>
        <w:t xml:space="preserve"> </w:t>
      </w:r>
      <w:r w:rsidRPr="004A1CCA">
        <w:rPr>
          <w:rFonts w:ascii="Arial" w:hAnsi="Arial" w:cs="Arial"/>
          <w:w w:val="105"/>
        </w:rPr>
        <w:t>afetam</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qualidade</w:t>
      </w:r>
      <w:r w:rsidRPr="004A1CCA">
        <w:rPr>
          <w:rFonts w:ascii="Arial" w:hAnsi="Arial" w:cs="Arial"/>
          <w:spacing w:val="-15"/>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ar</w:t>
      </w:r>
      <w:r w:rsidRPr="004A1CCA">
        <w:rPr>
          <w:rFonts w:ascii="Arial" w:hAnsi="Arial" w:cs="Arial"/>
          <w:spacing w:val="-16"/>
          <w:w w:val="105"/>
        </w:rPr>
        <w:t xml:space="preserve"> </w:t>
      </w:r>
      <w:r w:rsidRPr="004A1CCA">
        <w:rPr>
          <w:rFonts w:ascii="Arial" w:hAnsi="Arial" w:cs="Arial"/>
          <w:w w:val="105"/>
        </w:rPr>
        <w:t>interior</w:t>
      </w:r>
      <w:r w:rsidRPr="004A1CCA">
        <w:rPr>
          <w:rFonts w:ascii="Arial" w:hAnsi="Arial" w:cs="Arial"/>
          <w:spacing w:val="-16"/>
          <w:w w:val="105"/>
        </w:rPr>
        <w:t xml:space="preserve"> </w:t>
      </w:r>
      <w:r w:rsidRPr="004A1CCA">
        <w:rPr>
          <w:rFonts w:ascii="Arial" w:hAnsi="Arial" w:cs="Arial"/>
          <w:w w:val="105"/>
        </w:rPr>
        <w:t>(QAI);</w:t>
      </w:r>
    </w:p>
    <w:p w14:paraId="66853A61" w14:textId="77777777" w:rsidR="009516CB" w:rsidRPr="004A1CCA" w:rsidRDefault="009516CB" w:rsidP="0041375C">
      <w:pPr>
        <w:pStyle w:val="Corpodetexto"/>
        <w:numPr>
          <w:ilvl w:val="0"/>
          <w:numId w:val="35"/>
        </w:numPr>
        <w:spacing w:before="285" w:line="350" w:lineRule="auto"/>
        <w:ind w:left="754" w:right="127" w:firstLine="709"/>
        <w:jc w:val="both"/>
        <w:rPr>
          <w:rFonts w:ascii="Arial" w:hAnsi="Arial" w:cs="Arial"/>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1"/>
        </w:rPr>
        <w:t xml:space="preserve"> </w:t>
      </w:r>
      <w:r w:rsidRPr="004A1CCA">
        <w:rPr>
          <w:rFonts w:ascii="Arial" w:hAnsi="Arial" w:cs="Arial"/>
        </w:rPr>
        <w:t>16401-1:</w:t>
      </w:r>
      <w:r w:rsidRPr="004A1CCA">
        <w:rPr>
          <w:rFonts w:ascii="Arial" w:hAnsi="Arial" w:cs="Arial"/>
          <w:spacing w:val="1"/>
        </w:rPr>
        <w:t xml:space="preserve"> </w:t>
      </w:r>
      <w:r w:rsidRPr="004A1CCA">
        <w:rPr>
          <w:rFonts w:ascii="Arial" w:hAnsi="Arial" w:cs="Arial"/>
        </w:rPr>
        <w:t>Instalações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ar-condicionado</w:t>
      </w:r>
      <w:r w:rsidRPr="004A1CCA">
        <w:rPr>
          <w:rFonts w:ascii="Arial" w:hAnsi="Arial" w:cs="Arial"/>
          <w:spacing w:val="1"/>
        </w:rPr>
        <w:t xml:space="preserve"> </w:t>
      </w:r>
      <w:r w:rsidRPr="004A1CCA">
        <w:rPr>
          <w:rFonts w:ascii="Arial" w:hAnsi="Arial" w:cs="Arial"/>
        </w:rPr>
        <w:t>-</w:t>
      </w:r>
      <w:r w:rsidRPr="004A1CCA">
        <w:rPr>
          <w:rFonts w:ascii="Arial" w:hAnsi="Arial" w:cs="Arial"/>
          <w:spacing w:val="1"/>
        </w:rPr>
        <w:t xml:space="preserve"> </w:t>
      </w:r>
      <w:r w:rsidRPr="004A1CCA">
        <w:rPr>
          <w:rFonts w:ascii="Arial" w:hAnsi="Arial" w:cs="Arial"/>
        </w:rPr>
        <w:t>Sistemas</w:t>
      </w:r>
      <w:r w:rsidRPr="004A1CCA">
        <w:rPr>
          <w:rFonts w:ascii="Arial" w:hAnsi="Arial" w:cs="Arial"/>
          <w:spacing w:val="1"/>
        </w:rPr>
        <w:t xml:space="preserve"> </w:t>
      </w:r>
      <w:r w:rsidRPr="004A1CCA">
        <w:rPr>
          <w:rFonts w:ascii="Arial" w:hAnsi="Arial" w:cs="Arial"/>
        </w:rPr>
        <w:t>centrais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unitários</w:t>
      </w:r>
      <w:r w:rsidRPr="004A1CCA">
        <w:rPr>
          <w:rFonts w:ascii="Arial" w:hAnsi="Arial" w:cs="Arial"/>
          <w:spacing w:val="-12"/>
        </w:rPr>
        <w:t xml:space="preserve"> </w:t>
      </w:r>
      <w:r w:rsidRPr="004A1CCA">
        <w:rPr>
          <w:rFonts w:ascii="Arial" w:hAnsi="Arial" w:cs="Arial"/>
        </w:rPr>
        <w:t>-</w:t>
      </w:r>
      <w:r w:rsidRPr="004A1CCA">
        <w:rPr>
          <w:rFonts w:ascii="Arial" w:hAnsi="Arial" w:cs="Arial"/>
          <w:spacing w:val="-12"/>
        </w:rPr>
        <w:t xml:space="preserve"> </w:t>
      </w:r>
      <w:r w:rsidRPr="004A1CCA">
        <w:rPr>
          <w:rFonts w:ascii="Arial" w:hAnsi="Arial" w:cs="Arial"/>
        </w:rPr>
        <w:t>Parte</w:t>
      </w:r>
      <w:r w:rsidRPr="004A1CCA">
        <w:rPr>
          <w:rFonts w:ascii="Arial" w:hAnsi="Arial" w:cs="Arial"/>
          <w:spacing w:val="-11"/>
        </w:rPr>
        <w:t xml:space="preserve"> </w:t>
      </w:r>
      <w:r w:rsidRPr="004A1CCA">
        <w:rPr>
          <w:rFonts w:ascii="Arial" w:hAnsi="Arial" w:cs="Arial"/>
        </w:rPr>
        <w:t>1:</w:t>
      </w:r>
      <w:r w:rsidRPr="004A1CCA">
        <w:rPr>
          <w:rFonts w:ascii="Arial" w:hAnsi="Arial" w:cs="Arial"/>
          <w:spacing w:val="-11"/>
        </w:rPr>
        <w:t xml:space="preserve"> </w:t>
      </w:r>
      <w:r w:rsidRPr="004A1CCA">
        <w:rPr>
          <w:rFonts w:ascii="Arial" w:hAnsi="Arial" w:cs="Arial"/>
        </w:rPr>
        <w:t>Projetos</w:t>
      </w:r>
      <w:r w:rsidRPr="004A1CCA">
        <w:rPr>
          <w:rFonts w:ascii="Arial" w:hAnsi="Arial" w:cs="Arial"/>
          <w:spacing w:val="-13"/>
        </w:rPr>
        <w:t xml:space="preserve"> </w:t>
      </w:r>
      <w:r w:rsidRPr="004A1CCA">
        <w:rPr>
          <w:rFonts w:ascii="Arial" w:hAnsi="Arial" w:cs="Arial"/>
        </w:rPr>
        <w:t>das</w:t>
      </w:r>
      <w:r w:rsidRPr="004A1CCA">
        <w:rPr>
          <w:rFonts w:ascii="Arial" w:hAnsi="Arial" w:cs="Arial"/>
          <w:spacing w:val="-14"/>
        </w:rPr>
        <w:t xml:space="preserve"> </w:t>
      </w:r>
      <w:r w:rsidRPr="004A1CCA">
        <w:rPr>
          <w:rFonts w:ascii="Arial" w:hAnsi="Arial" w:cs="Arial"/>
        </w:rPr>
        <w:t>instalações;</w:t>
      </w:r>
    </w:p>
    <w:p w14:paraId="26C814B7" w14:textId="77777777" w:rsidR="00880EFD" w:rsidRPr="004A1CCA" w:rsidRDefault="00880EFD" w:rsidP="00880EFD">
      <w:pPr>
        <w:pStyle w:val="Ttulo1"/>
        <w:spacing w:before="290"/>
        <w:ind w:left="1324"/>
        <w:rPr>
          <w:rFonts w:ascii="Arial" w:hAnsi="Arial" w:cs="Arial"/>
          <w:b/>
        </w:rPr>
      </w:pPr>
      <w:bookmarkStart w:id="177" w:name="_Toc143949529"/>
      <w:r w:rsidRPr="004A1CCA">
        <w:rPr>
          <w:rFonts w:ascii="Arial" w:hAnsi="Arial" w:cs="Arial"/>
          <w:w w:val="105"/>
        </w:rPr>
        <w:t>Observações:</w:t>
      </w:r>
      <w:bookmarkEnd w:id="177"/>
    </w:p>
    <w:p w14:paraId="2962C0ED" w14:textId="77777777" w:rsidR="009516CB" w:rsidRPr="004A1CCA" w:rsidRDefault="009516CB" w:rsidP="009516CB">
      <w:pPr>
        <w:pStyle w:val="Corpodetexto"/>
        <w:spacing w:before="5"/>
        <w:rPr>
          <w:rFonts w:ascii="Arial" w:hAnsi="Arial" w:cs="Arial"/>
          <w:sz w:val="29"/>
        </w:rPr>
      </w:pPr>
    </w:p>
    <w:p w14:paraId="4C90022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Os condensadores devem ser apoiados em suporte emborrachados sobre</w:t>
      </w:r>
      <w:r w:rsidRPr="004A1CCA">
        <w:rPr>
          <w:rFonts w:ascii="Arial" w:hAnsi="Arial" w:cs="Arial"/>
          <w:spacing w:val="1"/>
          <w:w w:val="105"/>
        </w:rPr>
        <w:t xml:space="preserve"> </w:t>
      </w:r>
      <w:r w:rsidRPr="004A1CCA">
        <w:rPr>
          <w:rFonts w:ascii="Arial" w:hAnsi="Arial" w:cs="Arial"/>
          <w:w w:val="105"/>
        </w:rPr>
        <w:t>bases</w:t>
      </w:r>
      <w:r w:rsidRPr="004A1CCA">
        <w:rPr>
          <w:rFonts w:ascii="Arial" w:hAnsi="Arial" w:cs="Arial"/>
          <w:spacing w:val="-19"/>
          <w:w w:val="105"/>
        </w:rPr>
        <w:t xml:space="preserve"> </w:t>
      </w:r>
      <w:r w:rsidRPr="004A1CCA">
        <w:rPr>
          <w:rFonts w:ascii="Arial" w:hAnsi="Arial" w:cs="Arial"/>
          <w:w w:val="105"/>
        </w:rPr>
        <w:t>fixas;</w:t>
      </w:r>
    </w:p>
    <w:p w14:paraId="4BAEE1D7"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 isolamento da tubulação frigorífica deve ser em borracha elastomérica na</w:t>
      </w:r>
      <w:r w:rsidRPr="004A1CCA">
        <w:rPr>
          <w:rFonts w:ascii="Arial" w:hAnsi="Arial" w:cs="Arial"/>
          <w:spacing w:val="1"/>
          <w:w w:val="105"/>
        </w:rPr>
        <w:t xml:space="preserve"> </w:t>
      </w:r>
      <w:r w:rsidRPr="004A1CCA">
        <w:rPr>
          <w:rFonts w:ascii="Arial" w:hAnsi="Arial" w:cs="Arial"/>
          <w:w w:val="105"/>
        </w:rPr>
        <w:t>cor preta e revestidas e aluminizado quando expostas, conforme especificação</w:t>
      </w:r>
      <w:r w:rsidRPr="004A1CCA">
        <w:rPr>
          <w:rFonts w:ascii="Arial" w:hAnsi="Arial" w:cs="Arial"/>
          <w:spacing w:val="1"/>
          <w:w w:val="105"/>
        </w:rPr>
        <w:t xml:space="preserve"> </w:t>
      </w:r>
      <w:r w:rsidRPr="004A1CCA">
        <w:rPr>
          <w:rFonts w:ascii="Arial" w:hAnsi="Arial" w:cs="Arial"/>
          <w:w w:val="105"/>
        </w:rPr>
        <w:t>descritas em projeto básico de instalações de ar-condicionado de cada edificação.</w:t>
      </w:r>
      <w:r w:rsidRPr="004A1CCA">
        <w:rPr>
          <w:rFonts w:ascii="Arial" w:hAnsi="Arial" w:cs="Arial"/>
          <w:spacing w:val="1"/>
          <w:w w:val="105"/>
        </w:rPr>
        <w:t xml:space="preserve"> </w:t>
      </w:r>
      <w:r w:rsidRPr="004A1CCA">
        <w:rPr>
          <w:rFonts w:ascii="Arial" w:hAnsi="Arial" w:cs="Arial"/>
          <w:w w:val="105"/>
        </w:rPr>
        <w:t>Frisa-se que as espessuras bem como o material indicado deverão ser fielmente</w:t>
      </w:r>
      <w:r w:rsidRPr="004A1CCA">
        <w:rPr>
          <w:rFonts w:ascii="Arial" w:hAnsi="Arial" w:cs="Arial"/>
          <w:spacing w:val="1"/>
          <w:w w:val="105"/>
        </w:rPr>
        <w:t xml:space="preserve"> </w:t>
      </w:r>
      <w:r w:rsidRPr="004A1CCA">
        <w:rPr>
          <w:rFonts w:ascii="Arial" w:hAnsi="Arial" w:cs="Arial"/>
          <w:spacing w:val="-1"/>
          <w:w w:val="105"/>
        </w:rPr>
        <w:t>atendidas,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fim</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garantir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isolamento.</w:t>
      </w:r>
    </w:p>
    <w:p w14:paraId="0F1AC8E1" w14:textId="77777777" w:rsidR="00F23E72" w:rsidRPr="004A1CCA" w:rsidRDefault="009516CB" w:rsidP="003405D0">
      <w:pPr>
        <w:pStyle w:val="Corpodetexto"/>
        <w:spacing w:line="350" w:lineRule="auto"/>
        <w:ind w:left="754" w:right="125" w:firstLine="709"/>
        <w:jc w:val="both"/>
        <w:rPr>
          <w:rFonts w:ascii="Arial" w:hAnsi="Arial" w:cs="Arial"/>
          <w:w w:val="95"/>
        </w:rPr>
      </w:pPr>
      <w:r w:rsidRPr="004A1CCA">
        <w:rPr>
          <w:rFonts w:ascii="Arial" w:hAnsi="Arial" w:cs="Arial"/>
          <w:w w:val="105"/>
        </w:rPr>
        <w:lastRenderedPageBreak/>
        <w:t>O</w:t>
      </w:r>
      <w:r w:rsidRPr="004A1CCA">
        <w:rPr>
          <w:rFonts w:ascii="Arial" w:hAnsi="Arial" w:cs="Arial"/>
          <w:spacing w:val="-21"/>
          <w:w w:val="105"/>
        </w:rPr>
        <w:t xml:space="preserve"> </w:t>
      </w:r>
      <w:r w:rsidRPr="004A1CCA">
        <w:rPr>
          <w:rFonts w:ascii="Arial" w:hAnsi="Arial" w:cs="Arial"/>
          <w:w w:val="105"/>
        </w:rPr>
        <w:t>encaminhamento</w:t>
      </w:r>
      <w:r w:rsidRPr="004A1CCA">
        <w:rPr>
          <w:rFonts w:ascii="Arial" w:hAnsi="Arial" w:cs="Arial"/>
          <w:spacing w:val="-20"/>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tubulação</w:t>
      </w:r>
      <w:r w:rsidRPr="004A1CCA">
        <w:rPr>
          <w:rFonts w:ascii="Arial" w:hAnsi="Arial" w:cs="Arial"/>
          <w:spacing w:val="-16"/>
          <w:w w:val="105"/>
        </w:rPr>
        <w:t xml:space="preserve"> </w:t>
      </w:r>
      <w:r w:rsidRPr="004A1CCA">
        <w:rPr>
          <w:rFonts w:ascii="Arial" w:hAnsi="Arial" w:cs="Arial"/>
          <w:w w:val="105"/>
        </w:rPr>
        <w:t>frigorífica</w:t>
      </w:r>
      <w:r w:rsidRPr="004A1CCA">
        <w:rPr>
          <w:rFonts w:ascii="Arial" w:hAnsi="Arial" w:cs="Arial"/>
          <w:spacing w:val="-17"/>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entre</w:t>
      </w:r>
      <w:r w:rsidRPr="004A1CCA">
        <w:rPr>
          <w:rFonts w:ascii="Arial" w:hAnsi="Arial" w:cs="Arial"/>
          <w:spacing w:val="-20"/>
          <w:w w:val="105"/>
        </w:rPr>
        <w:t xml:space="preserve"> </w:t>
      </w:r>
      <w:r w:rsidRPr="004A1CCA">
        <w:rPr>
          <w:rFonts w:ascii="Arial" w:hAnsi="Arial" w:cs="Arial"/>
          <w:w w:val="105"/>
        </w:rPr>
        <w:t>forros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lajes,</w:t>
      </w:r>
      <w:r w:rsidRPr="004A1CCA">
        <w:rPr>
          <w:rFonts w:ascii="Arial" w:hAnsi="Arial" w:cs="Arial"/>
          <w:spacing w:val="-23"/>
          <w:w w:val="105"/>
        </w:rPr>
        <w:t xml:space="preserve"> </w:t>
      </w:r>
      <w:r w:rsidRPr="004A1CCA">
        <w:rPr>
          <w:rFonts w:ascii="Arial" w:hAnsi="Arial" w:cs="Arial"/>
          <w:w w:val="105"/>
        </w:rPr>
        <w:t>bem</w:t>
      </w:r>
      <w:r w:rsidRPr="004A1CCA">
        <w:rPr>
          <w:rFonts w:ascii="Arial" w:hAnsi="Arial" w:cs="Arial"/>
          <w:spacing w:val="-77"/>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interior</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alvenarias,</w:t>
      </w:r>
      <w:r w:rsidRPr="004A1CCA">
        <w:rPr>
          <w:rFonts w:ascii="Arial" w:hAnsi="Arial" w:cs="Arial"/>
          <w:spacing w:val="1"/>
          <w:w w:val="105"/>
        </w:rPr>
        <w:t xml:space="preserve"> </w:t>
      </w:r>
      <w:r w:rsidRPr="004A1CCA">
        <w:rPr>
          <w:rFonts w:ascii="Arial" w:hAnsi="Arial" w:cs="Arial"/>
          <w:w w:val="105"/>
        </w:rPr>
        <w:t>salvo</w:t>
      </w:r>
      <w:r w:rsidRPr="004A1CCA">
        <w:rPr>
          <w:rFonts w:ascii="Arial" w:hAnsi="Arial" w:cs="Arial"/>
          <w:spacing w:val="1"/>
          <w:w w:val="105"/>
        </w:rPr>
        <w:t xml:space="preserve"> </w:t>
      </w:r>
      <w:r w:rsidRPr="004A1CCA">
        <w:rPr>
          <w:rFonts w:ascii="Arial" w:hAnsi="Arial" w:cs="Arial"/>
          <w:w w:val="105"/>
        </w:rPr>
        <w:t>quando</w:t>
      </w:r>
      <w:r w:rsidRPr="004A1CCA">
        <w:rPr>
          <w:rFonts w:ascii="Arial" w:hAnsi="Arial" w:cs="Arial"/>
          <w:spacing w:val="1"/>
          <w:w w:val="105"/>
        </w:rPr>
        <w:t xml:space="preserve"> </w:t>
      </w:r>
      <w:r w:rsidRPr="004A1CCA">
        <w:rPr>
          <w:rFonts w:ascii="Arial" w:hAnsi="Arial" w:cs="Arial"/>
          <w:w w:val="105"/>
        </w:rPr>
        <w:t>indicado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outro</w:t>
      </w:r>
      <w:r w:rsidRPr="004A1CCA">
        <w:rPr>
          <w:rFonts w:ascii="Arial" w:hAnsi="Arial" w:cs="Arial"/>
          <w:spacing w:val="1"/>
          <w:w w:val="105"/>
        </w:rPr>
        <w:t xml:space="preserve"> </w:t>
      </w:r>
      <w:r w:rsidRPr="004A1CCA">
        <w:rPr>
          <w:rFonts w:ascii="Arial" w:hAnsi="Arial" w:cs="Arial"/>
          <w:w w:val="105"/>
        </w:rPr>
        <w:t>encaminhamento.</w:t>
      </w:r>
    </w:p>
    <w:p w14:paraId="11991611" w14:textId="77777777" w:rsidR="009516CB" w:rsidRPr="004A1CCA" w:rsidRDefault="009516CB" w:rsidP="003405D0">
      <w:pPr>
        <w:pStyle w:val="Corpodetexto"/>
        <w:spacing w:line="350" w:lineRule="auto"/>
        <w:ind w:left="754" w:right="125" w:firstLine="771"/>
        <w:jc w:val="both"/>
        <w:rPr>
          <w:rFonts w:ascii="Arial" w:hAnsi="Arial" w:cs="Arial"/>
        </w:rPr>
      </w:pPr>
      <w:r w:rsidRPr="004A1CCA">
        <w:rPr>
          <w:rFonts w:ascii="Arial" w:hAnsi="Arial" w:cs="Arial"/>
          <w:w w:val="105"/>
        </w:rPr>
        <w:t>A tubulação deve ter sua carga de gás acrescida por metro linear, conforme</w:t>
      </w:r>
      <w:r w:rsidRPr="004A1CCA">
        <w:rPr>
          <w:rFonts w:ascii="Arial" w:hAnsi="Arial" w:cs="Arial"/>
          <w:spacing w:val="1"/>
          <w:w w:val="105"/>
        </w:rPr>
        <w:t xml:space="preserve"> </w:t>
      </w:r>
      <w:r w:rsidRPr="004A1CCA">
        <w:rPr>
          <w:rFonts w:ascii="Arial" w:hAnsi="Arial" w:cs="Arial"/>
          <w:w w:val="105"/>
        </w:rPr>
        <w:t>recomendado pelo fabricante, ver observações na placa fixada na condensadora,</w:t>
      </w:r>
      <w:r w:rsidRPr="004A1CCA">
        <w:rPr>
          <w:rFonts w:ascii="Arial" w:hAnsi="Arial" w:cs="Arial"/>
          <w:spacing w:val="1"/>
          <w:w w:val="105"/>
        </w:rPr>
        <w:t xml:space="preserve"> </w:t>
      </w:r>
      <w:r w:rsidRPr="004A1CCA">
        <w:rPr>
          <w:rFonts w:ascii="Arial" w:hAnsi="Arial" w:cs="Arial"/>
          <w:w w:val="105"/>
        </w:rPr>
        <w:t>para averiguar as distâncias equivalentes, ver memória de cálculo disponível no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ar-condicionado.</w:t>
      </w:r>
    </w:p>
    <w:p w14:paraId="38F031BD" w14:textId="0BFD0D94"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Os drenos dos aparelhos evaporadores de</w:t>
      </w:r>
      <w:r w:rsidR="00880EFD">
        <w:rPr>
          <w:rFonts w:ascii="Arial" w:hAnsi="Arial" w:cs="Arial"/>
          <w:w w:val="105"/>
        </w:rPr>
        <w:t xml:space="preserve">verão ser executados com tubos de </w:t>
      </w:r>
      <w:r w:rsidRPr="004A1CCA">
        <w:rPr>
          <w:rFonts w:ascii="Arial" w:hAnsi="Arial" w:cs="Arial"/>
          <w:spacing w:val="-77"/>
          <w:w w:val="105"/>
        </w:rPr>
        <w:t xml:space="preserve"> </w:t>
      </w:r>
      <w:r w:rsidRPr="004A1CCA">
        <w:rPr>
          <w:rFonts w:ascii="Arial" w:hAnsi="Arial" w:cs="Arial"/>
          <w:w w:val="105"/>
        </w:rPr>
        <w:t>PVC rígido soldável, não sendo permitida quaisquer outros meios de junção das</w:t>
      </w:r>
      <w:r w:rsidRPr="004A1CCA">
        <w:rPr>
          <w:rFonts w:ascii="Arial" w:hAnsi="Arial" w:cs="Arial"/>
          <w:spacing w:val="1"/>
          <w:w w:val="105"/>
        </w:rPr>
        <w:t xml:space="preserve"> </w:t>
      </w:r>
      <w:r w:rsidRPr="004A1CCA">
        <w:rPr>
          <w:rFonts w:ascii="Arial" w:hAnsi="Arial" w:cs="Arial"/>
          <w:w w:val="105"/>
        </w:rPr>
        <w:t>conexões das tubulações que não seja através de conexão. Não será permitida a</w:t>
      </w:r>
      <w:r w:rsidRPr="004A1CCA">
        <w:rPr>
          <w:rFonts w:ascii="Arial" w:hAnsi="Arial" w:cs="Arial"/>
          <w:spacing w:val="1"/>
          <w:w w:val="105"/>
        </w:rPr>
        <w:t xml:space="preserve"> </w:t>
      </w:r>
      <w:r w:rsidRPr="004A1CCA">
        <w:rPr>
          <w:rFonts w:ascii="Arial" w:hAnsi="Arial" w:cs="Arial"/>
          <w:w w:val="105"/>
        </w:rPr>
        <w:t>ligação</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dreno</w:t>
      </w:r>
      <w:r w:rsidRPr="004A1CCA">
        <w:rPr>
          <w:rFonts w:ascii="Arial" w:hAnsi="Arial" w:cs="Arial"/>
          <w:spacing w:val="-13"/>
          <w:w w:val="105"/>
        </w:rPr>
        <w:t xml:space="preserve"> </w:t>
      </w:r>
      <w:r w:rsidRPr="004A1CCA">
        <w:rPr>
          <w:rFonts w:ascii="Arial" w:hAnsi="Arial" w:cs="Arial"/>
          <w:w w:val="105"/>
        </w:rPr>
        <w:t>dos</w:t>
      </w:r>
      <w:r w:rsidRPr="004A1CCA">
        <w:rPr>
          <w:rFonts w:ascii="Arial" w:hAnsi="Arial" w:cs="Arial"/>
          <w:spacing w:val="-12"/>
          <w:w w:val="105"/>
        </w:rPr>
        <w:t xml:space="preserve"> </w:t>
      </w:r>
      <w:r w:rsidRPr="004A1CCA">
        <w:rPr>
          <w:rFonts w:ascii="Arial" w:hAnsi="Arial" w:cs="Arial"/>
          <w:w w:val="105"/>
        </w:rPr>
        <w:t>evaporadores</w:t>
      </w:r>
      <w:r w:rsidRPr="004A1CCA">
        <w:rPr>
          <w:rFonts w:ascii="Arial" w:hAnsi="Arial" w:cs="Arial"/>
          <w:spacing w:val="-13"/>
          <w:w w:val="105"/>
        </w:rPr>
        <w:t xml:space="preserve"> </w:t>
      </w:r>
      <w:r w:rsidRPr="004A1CCA">
        <w:rPr>
          <w:rFonts w:ascii="Arial" w:hAnsi="Arial" w:cs="Arial"/>
          <w:w w:val="105"/>
        </w:rPr>
        <w:t>ligados</w:t>
      </w:r>
      <w:r w:rsidRPr="004A1CCA">
        <w:rPr>
          <w:rFonts w:ascii="Arial" w:hAnsi="Arial" w:cs="Arial"/>
          <w:spacing w:val="-13"/>
          <w:w w:val="105"/>
        </w:rPr>
        <w:t xml:space="preserve"> </w:t>
      </w:r>
      <w:r w:rsidRPr="004A1CCA">
        <w:rPr>
          <w:rFonts w:ascii="Arial" w:hAnsi="Arial" w:cs="Arial"/>
          <w:w w:val="105"/>
        </w:rPr>
        <w:t>no</w:t>
      </w:r>
      <w:r w:rsidRPr="004A1CCA">
        <w:rPr>
          <w:rFonts w:ascii="Arial" w:hAnsi="Arial" w:cs="Arial"/>
          <w:spacing w:val="-12"/>
          <w:w w:val="105"/>
        </w:rPr>
        <w:t xml:space="preserve"> </w:t>
      </w:r>
      <w:r w:rsidRPr="004A1CCA">
        <w:rPr>
          <w:rFonts w:ascii="Arial" w:hAnsi="Arial" w:cs="Arial"/>
          <w:w w:val="105"/>
        </w:rPr>
        <w:t>sistema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instalações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esgoto.</w:t>
      </w:r>
    </w:p>
    <w:p w14:paraId="71B0F5E6" w14:textId="77777777" w:rsidR="009516CB" w:rsidRPr="004A1CCA" w:rsidRDefault="009516CB" w:rsidP="003405D0">
      <w:pPr>
        <w:pStyle w:val="Corpodetexto"/>
        <w:spacing w:line="353" w:lineRule="auto"/>
        <w:ind w:left="754" w:right="125" w:firstLine="709"/>
        <w:jc w:val="both"/>
        <w:rPr>
          <w:rFonts w:ascii="Arial" w:hAnsi="Arial" w:cs="Arial"/>
        </w:rPr>
      </w:pPr>
      <w:r w:rsidRPr="004A1CCA">
        <w:rPr>
          <w:rFonts w:ascii="Arial" w:hAnsi="Arial" w:cs="Arial"/>
          <w:w w:val="105"/>
        </w:rPr>
        <w:t>Adotar condicionadores com unidades condensadoras compactas, a fim de se</w:t>
      </w:r>
      <w:r w:rsidRPr="004A1CCA">
        <w:rPr>
          <w:rFonts w:ascii="Arial" w:hAnsi="Arial" w:cs="Arial"/>
          <w:spacing w:val="-77"/>
          <w:w w:val="105"/>
        </w:rPr>
        <w:t xml:space="preserve"> </w:t>
      </w:r>
      <w:r w:rsidRPr="004A1CCA">
        <w:rPr>
          <w:rFonts w:ascii="Arial" w:hAnsi="Arial" w:cs="Arial"/>
          <w:w w:val="105"/>
        </w:rPr>
        <w:t>otimizar</w:t>
      </w:r>
      <w:r w:rsidRPr="004A1CCA">
        <w:rPr>
          <w:rFonts w:ascii="Arial" w:hAnsi="Arial" w:cs="Arial"/>
          <w:spacing w:val="-32"/>
          <w:w w:val="105"/>
        </w:rPr>
        <w:t xml:space="preserve"> </w:t>
      </w:r>
      <w:r w:rsidRPr="004A1CCA">
        <w:rPr>
          <w:rFonts w:ascii="Arial" w:hAnsi="Arial" w:cs="Arial"/>
          <w:w w:val="105"/>
        </w:rPr>
        <w:t>os</w:t>
      </w:r>
      <w:r w:rsidRPr="004A1CCA">
        <w:rPr>
          <w:rFonts w:ascii="Arial" w:hAnsi="Arial" w:cs="Arial"/>
          <w:spacing w:val="-27"/>
          <w:w w:val="105"/>
        </w:rPr>
        <w:t xml:space="preserve"> </w:t>
      </w:r>
      <w:r w:rsidRPr="004A1CCA">
        <w:rPr>
          <w:rFonts w:ascii="Arial" w:hAnsi="Arial" w:cs="Arial"/>
          <w:w w:val="105"/>
        </w:rPr>
        <w:t>espaços</w:t>
      </w:r>
      <w:r w:rsidRPr="004A1CCA">
        <w:rPr>
          <w:rFonts w:ascii="Arial" w:hAnsi="Arial" w:cs="Arial"/>
          <w:spacing w:val="-27"/>
          <w:w w:val="105"/>
        </w:rPr>
        <w:t xml:space="preserve"> </w:t>
      </w:r>
      <w:r w:rsidRPr="004A1CCA">
        <w:rPr>
          <w:rFonts w:ascii="Arial" w:hAnsi="Arial" w:cs="Arial"/>
          <w:w w:val="105"/>
        </w:rPr>
        <w:t>disponíveis</w:t>
      </w:r>
      <w:r w:rsidRPr="004A1CCA">
        <w:rPr>
          <w:rFonts w:ascii="Arial" w:hAnsi="Arial" w:cs="Arial"/>
          <w:spacing w:val="-31"/>
          <w:w w:val="105"/>
        </w:rPr>
        <w:t xml:space="preserve"> </w:t>
      </w:r>
      <w:r w:rsidRPr="004A1CCA">
        <w:rPr>
          <w:rFonts w:ascii="Arial" w:hAnsi="Arial" w:cs="Arial"/>
          <w:w w:val="105"/>
        </w:rPr>
        <w:t>ao</w:t>
      </w:r>
      <w:r w:rsidRPr="004A1CCA">
        <w:rPr>
          <w:rFonts w:ascii="Arial" w:hAnsi="Arial" w:cs="Arial"/>
          <w:spacing w:val="-31"/>
          <w:w w:val="105"/>
        </w:rPr>
        <w:t xml:space="preserve"> </w:t>
      </w:r>
      <w:r w:rsidRPr="004A1CCA">
        <w:rPr>
          <w:rFonts w:ascii="Arial" w:hAnsi="Arial" w:cs="Arial"/>
          <w:w w:val="105"/>
        </w:rPr>
        <w:t>acondicionamento</w:t>
      </w:r>
      <w:r w:rsidRPr="004A1CCA">
        <w:rPr>
          <w:rFonts w:ascii="Arial" w:hAnsi="Arial" w:cs="Arial"/>
          <w:spacing w:val="-27"/>
          <w:w w:val="105"/>
        </w:rPr>
        <w:t xml:space="preserve"> </w:t>
      </w:r>
      <w:r w:rsidRPr="004A1CCA">
        <w:rPr>
          <w:rFonts w:ascii="Arial" w:hAnsi="Arial" w:cs="Arial"/>
          <w:w w:val="105"/>
        </w:rPr>
        <w:t>das</w:t>
      </w:r>
      <w:r w:rsidRPr="004A1CCA">
        <w:rPr>
          <w:rFonts w:ascii="Arial" w:hAnsi="Arial" w:cs="Arial"/>
          <w:spacing w:val="-31"/>
          <w:w w:val="105"/>
        </w:rPr>
        <w:t xml:space="preserve"> </w:t>
      </w:r>
      <w:r w:rsidRPr="004A1CCA">
        <w:rPr>
          <w:rFonts w:ascii="Arial" w:hAnsi="Arial" w:cs="Arial"/>
          <w:w w:val="105"/>
        </w:rPr>
        <w:t>mesmas,</w:t>
      </w:r>
      <w:r w:rsidRPr="004A1CCA">
        <w:rPr>
          <w:rFonts w:ascii="Arial" w:hAnsi="Arial" w:cs="Arial"/>
          <w:spacing w:val="-29"/>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77"/>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ar-condicionado.</w:t>
      </w:r>
    </w:p>
    <w:p w14:paraId="2CD67B62" w14:textId="77777777" w:rsidR="009516CB" w:rsidRPr="004A1CCA" w:rsidRDefault="009516CB" w:rsidP="003405D0">
      <w:pPr>
        <w:pStyle w:val="Corpodetexto"/>
        <w:spacing w:line="350" w:lineRule="auto"/>
        <w:ind w:left="754" w:right="130" w:firstLine="709"/>
        <w:jc w:val="both"/>
        <w:rPr>
          <w:rFonts w:ascii="Arial" w:hAnsi="Arial" w:cs="Arial"/>
        </w:rPr>
      </w:pPr>
      <w:r w:rsidRPr="004A1CCA">
        <w:rPr>
          <w:rFonts w:ascii="Arial" w:hAnsi="Arial" w:cs="Arial"/>
          <w:w w:val="105"/>
        </w:rPr>
        <w:t>Todos os suportes e mão francesas, devem ser galvanizados à fogo, devido</w:t>
      </w:r>
      <w:r w:rsidRPr="004A1CCA">
        <w:rPr>
          <w:rFonts w:ascii="Arial" w:hAnsi="Arial" w:cs="Arial"/>
          <w:spacing w:val="1"/>
          <w:w w:val="105"/>
        </w:rPr>
        <w:t xml:space="preserve"> </w:t>
      </w:r>
      <w:r w:rsidRPr="004A1CCA">
        <w:rPr>
          <w:rFonts w:ascii="Arial" w:hAnsi="Arial" w:cs="Arial"/>
          <w:w w:val="105"/>
        </w:rPr>
        <w:t>região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alta</w:t>
      </w:r>
      <w:r w:rsidRPr="004A1CCA">
        <w:rPr>
          <w:rFonts w:ascii="Arial" w:hAnsi="Arial" w:cs="Arial"/>
          <w:spacing w:val="-14"/>
          <w:w w:val="105"/>
        </w:rPr>
        <w:t xml:space="preserve"> </w:t>
      </w:r>
      <w:r w:rsidRPr="004A1CCA">
        <w:rPr>
          <w:rFonts w:ascii="Arial" w:hAnsi="Arial" w:cs="Arial"/>
          <w:w w:val="105"/>
        </w:rPr>
        <w:t>salinidade.</w:t>
      </w:r>
    </w:p>
    <w:p w14:paraId="3B4817C6" w14:textId="77777777" w:rsidR="009516CB" w:rsidRPr="004A1CCA" w:rsidRDefault="009516CB" w:rsidP="009516CB">
      <w:pPr>
        <w:pStyle w:val="Corpodetexto"/>
        <w:spacing w:before="15"/>
        <w:rPr>
          <w:rFonts w:ascii="Arial" w:hAnsi="Arial" w:cs="Arial"/>
          <w:sz w:val="19"/>
        </w:rPr>
      </w:pPr>
    </w:p>
    <w:p w14:paraId="57C4D11C" w14:textId="77777777" w:rsidR="009516CB" w:rsidRPr="004A1CCA" w:rsidRDefault="009516CB" w:rsidP="0041375C">
      <w:pPr>
        <w:pStyle w:val="Ttulo1"/>
        <w:numPr>
          <w:ilvl w:val="2"/>
          <w:numId w:val="8"/>
        </w:numPr>
        <w:tabs>
          <w:tab w:val="left" w:pos="1477"/>
        </w:tabs>
        <w:spacing w:line="240" w:lineRule="auto"/>
        <w:ind w:left="1134" w:firstLine="340"/>
        <w:jc w:val="both"/>
        <w:rPr>
          <w:rFonts w:ascii="Arial" w:hAnsi="Arial" w:cs="Arial"/>
        </w:rPr>
      </w:pPr>
      <w:bookmarkStart w:id="178" w:name="_bookmark81"/>
      <w:bookmarkStart w:id="179" w:name="_Toc143949530"/>
      <w:bookmarkEnd w:id="178"/>
      <w:r w:rsidRPr="004A1CCA">
        <w:rPr>
          <w:rFonts w:ascii="Arial" w:hAnsi="Arial" w:cs="Arial"/>
          <w:w w:val="95"/>
        </w:rPr>
        <w:t>INSTALAÇÕES DE</w:t>
      </w:r>
      <w:r w:rsidRPr="004A1CCA">
        <w:rPr>
          <w:rFonts w:ascii="Arial" w:hAnsi="Arial" w:cs="Arial"/>
          <w:spacing w:val="-2"/>
          <w:w w:val="95"/>
        </w:rPr>
        <w:t xml:space="preserve"> </w:t>
      </w:r>
      <w:r w:rsidRPr="004A1CCA">
        <w:rPr>
          <w:rFonts w:ascii="Arial" w:hAnsi="Arial" w:cs="Arial"/>
          <w:w w:val="95"/>
        </w:rPr>
        <w:t>TELEMÁTICA</w:t>
      </w:r>
      <w:bookmarkEnd w:id="179"/>
    </w:p>
    <w:p w14:paraId="3496F245" w14:textId="77777777" w:rsidR="009516CB" w:rsidRPr="004A1CCA" w:rsidRDefault="009516CB" w:rsidP="009516CB">
      <w:pPr>
        <w:pStyle w:val="Corpodetexto"/>
        <w:rPr>
          <w:rFonts w:ascii="Arial" w:hAnsi="Arial" w:cs="Arial"/>
          <w:b/>
          <w:sz w:val="42"/>
        </w:rPr>
      </w:pPr>
    </w:p>
    <w:p w14:paraId="1DD90567" w14:textId="7AD57E64" w:rsidR="009516CB" w:rsidRPr="004A1CCA" w:rsidRDefault="009516CB" w:rsidP="003405D0">
      <w:pPr>
        <w:pStyle w:val="Corpodetexto"/>
        <w:spacing w:line="353"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11"/>
          <w:w w:val="105"/>
        </w:rPr>
        <w:t xml:space="preserve"> </w:t>
      </w:r>
      <w:r w:rsidRPr="004A1CCA">
        <w:rPr>
          <w:rFonts w:ascii="Arial" w:hAnsi="Arial" w:cs="Arial"/>
          <w:w w:val="105"/>
        </w:rPr>
        <w:t>executado</w:t>
      </w:r>
      <w:r w:rsidRPr="004A1CCA">
        <w:rPr>
          <w:rFonts w:ascii="Arial" w:hAnsi="Arial" w:cs="Arial"/>
          <w:spacing w:val="-11"/>
          <w:w w:val="105"/>
        </w:rPr>
        <w:t xml:space="preserve"> </w:t>
      </w:r>
      <w:r w:rsidRPr="004A1CCA">
        <w:rPr>
          <w:rFonts w:ascii="Arial" w:hAnsi="Arial" w:cs="Arial"/>
          <w:w w:val="105"/>
        </w:rPr>
        <w:t>rede</w:t>
      </w:r>
      <w:r w:rsidRPr="004A1CCA">
        <w:rPr>
          <w:rFonts w:ascii="Arial" w:hAnsi="Arial" w:cs="Arial"/>
          <w:spacing w:val="-9"/>
          <w:w w:val="105"/>
        </w:rPr>
        <w:t xml:space="preserve"> </w:t>
      </w:r>
      <w:r w:rsidRPr="004A1CCA">
        <w:rPr>
          <w:rFonts w:ascii="Arial" w:hAnsi="Arial" w:cs="Arial"/>
          <w:w w:val="105"/>
        </w:rPr>
        <w:t>estruturada</w:t>
      </w:r>
      <w:r w:rsidRPr="004A1CCA">
        <w:rPr>
          <w:rFonts w:ascii="Arial" w:hAnsi="Arial" w:cs="Arial"/>
          <w:spacing w:val="-7"/>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atender</w:t>
      </w:r>
      <w:r w:rsidRPr="004A1CCA">
        <w:rPr>
          <w:rFonts w:ascii="Arial" w:hAnsi="Arial" w:cs="Arial"/>
          <w:spacing w:val="-10"/>
          <w:w w:val="105"/>
        </w:rPr>
        <w:t xml:space="preserve"> </w:t>
      </w:r>
      <w:r w:rsidRPr="004A1CCA">
        <w:rPr>
          <w:rFonts w:ascii="Arial" w:hAnsi="Arial" w:cs="Arial"/>
          <w:w w:val="105"/>
        </w:rPr>
        <w:t>instalações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sistema</w:t>
      </w:r>
      <w:r w:rsidRPr="004A1CCA">
        <w:rPr>
          <w:rFonts w:ascii="Arial" w:hAnsi="Arial" w:cs="Arial"/>
          <w:spacing w:val="-6"/>
          <w:w w:val="105"/>
        </w:rPr>
        <w:t xml:space="preserve"> </w:t>
      </w:r>
      <w:r w:rsidRPr="004A1CCA">
        <w:rPr>
          <w:rFonts w:ascii="Arial" w:hAnsi="Arial" w:cs="Arial"/>
          <w:w w:val="105"/>
        </w:rPr>
        <w:t>d</w:t>
      </w:r>
      <w:r w:rsidR="008D6955">
        <w:rPr>
          <w:rFonts w:ascii="Arial" w:hAnsi="Arial" w:cs="Arial"/>
          <w:w w:val="105"/>
        </w:rPr>
        <w:t xml:space="preserve">e </w:t>
      </w:r>
      <w:r w:rsidRPr="004A1CCA">
        <w:rPr>
          <w:rFonts w:ascii="Arial" w:hAnsi="Arial" w:cs="Arial"/>
          <w:w w:val="105"/>
        </w:rPr>
        <w:t>CFTV, telefônicas e rede de dados, sendo esta composta por rede de dados, voz e</w:t>
      </w:r>
      <w:r w:rsidRPr="004A1CCA">
        <w:rPr>
          <w:rFonts w:ascii="Arial" w:hAnsi="Arial" w:cs="Arial"/>
          <w:spacing w:val="1"/>
          <w:w w:val="105"/>
        </w:rPr>
        <w:t xml:space="preserve"> </w:t>
      </w:r>
      <w:r w:rsidRPr="004A1CCA">
        <w:rPr>
          <w:rFonts w:ascii="Arial" w:hAnsi="Arial" w:cs="Arial"/>
          <w:w w:val="105"/>
        </w:rPr>
        <w:t>imagem.</w:t>
      </w:r>
    </w:p>
    <w:p w14:paraId="29B10D12"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obedecidas</w:t>
      </w:r>
      <w:r w:rsidRPr="004A1CCA">
        <w:rPr>
          <w:rFonts w:ascii="Arial" w:hAnsi="Arial" w:cs="Arial"/>
          <w:spacing w:val="-13"/>
          <w:w w:val="105"/>
        </w:rPr>
        <w:t xml:space="preserve"> </w:t>
      </w:r>
      <w:r w:rsidRPr="004A1CCA">
        <w:rPr>
          <w:rFonts w:ascii="Arial" w:hAnsi="Arial" w:cs="Arial"/>
          <w:w w:val="105"/>
        </w:rPr>
        <w:t>as</w:t>
      </w:r>
      <w:r w:rsidRPr="004A1CCA">
        <w:rPr>
          <w:rFonts w:ascii="Arial" w:hAnsi="Arial" w:cs="Arial"/>
          <w:spacing w:val="-12"/>
          <w:w w:val="105"/>
        </w:rPr>
        <w:t xml:space="preserve"> </w:t>
      </w:r>
      <w:r w:rsidRPr="004A1CCA">
        <w:rPr>
          <w:rFonts w:ascii="Arial" w:hAnsi="Arial" w:cs="Arial"/>
          <w:w w:val="105"/>
        </w:rPr>
        <w:t>seguintes</w:t>
      </w:r>
      <w:r w:rsidRPr="004A1CCA">
        <w:rPr>
          <w:rFonts w:ascii="Arial" w:hAnsi="Arial" w:cs="Arial"/>
          <w:spacing w:val="-13"/>
          <w:w w:val="105"/>
        </w:rPr>
        <w:t xml:space="preserve"> </w:t>
      </w:r>
      <w:r w:rsidRPr="004A1CCA">
        <w:rPr>
          <w:rFonts w:ascii="Arial" w:hAnsi="Arial" w:cs="Arial"/>
          <w:w w:val="105"/>
        </w:rPr>
        <w:t>normas:</w:t>
      </w:r>
    </w:p>
    <w:p w14:paraId="084F3E6A" w14:textId="77777777" w:rsidR="009516CB" w:rsidRPr="004A1CCA" w:rsidRDefault="009516CB" w:rsidP="0041375C">
      <w:pPr>
        <w:pStyle w:val="Corpodetexto"/>
        <w:numPr>
          <w:ilvl w:val="2"/>
          <w:numId w:val="36"/>
        </w:numPr>
        <w:spacing w:before="171"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4"/>
        </w:rPr>
        <w:t xml:space="preserve"> </w:t>
      </w:r>
      <w:r w:rsidRPr="004A1CCA">
        <w:rPr>
          <w:rFonts w:ascii="Arial" w:hAnsi="Arial" w:cs="Arial"/>
        </w:rPr>
        <w:t>NBR</w:t>
      </w:r>
      <w:r w:rsidRPr="004A1CCA">
        <w:rPr>
          <w:rFonts w:ascii="Arial" w:hAnsi="Arial" w:cs="Arial"/>
          <w:spacing w:val="9"/>
        </w:rPr>
        <w:t xml:space="preserve"> </w:t>
      </w:r>
      <w:r w:rsidRPr="004A1CCA">
        <w:rPr>
          <w:rFonts w:ascii="Arial" w:hAnsi="Arial" w:cs="Arial"/>
        </w:rPr>
        <w:t>9886:</w:t>
      </w:r>
      <w:r w:rsidRPr="004A1CCA">
        <w:rPr>
          <w:rFonts w:ascii="Arial" w:hAnsi="Arial" w:cs="Arial"/>
          <w:spacing w:val="6"/>
        </w:rPr>
        <w:t xml:space="preserve"> </w:t>
      </w:r>
      <w:r w:rsidRPr="004A1CCA">
        <w:rPr>
          <w:rFonts w:ascii="Arial" w:hAnsi="Arial" w:cs="Arial"/>
        </w:rPr>
        <w:t>Cabo</w:t>
      </w:r>
      <w:r w:rsidRPr="004A1CCA">
        <w:rPr>
          <w:rFonts w:ascii="Arial" w:hAnsi="Arial" w:cs="Arial"/>
          <w:spacing w:val="5"/>
        </w:rPr>
        <w:t xml:space="preserve"> </w:t>
      </w:r>
      <w:r w:rsidRPr="004A1CCA">
        <w:rPr>
          <w:rFonts w:ascii="Arial" w:hAnsi="Arial" w:cs="Arial"/>
        </w:rPr>
        <w:t>telefônico</w:t>
      </w:r>
      <w:r w:rsidRPr="004A1CCA">
        <w:rPr>
          <w:rFonts w:ascii="Arial" w:hAnsi="Arial" w:cs="Arial"/>
          <w:spacing w:val="4"/>
        </w:rPr>
        <w:t xml:space="preserve"> </w:t>
      </w:r>
      <w:r w:rsidRPr="004A1CCA">
        <w:rPr>
          <w:rFonts w:ascii="Arial" w:hAnsi="Arial" w:cs="Arial"/>
        </w:rPr>
        <w:t>interno</w:t>
      </w:r>
      <w:r w:rsidRPr="004A1CCA">
        <w:rPr>
          <w:rFonts w:ascii="Arial" w:hAnsi="Arial" w:cs="Arial"/>
          <w:spacing w:val="4"/>
        </w:rPr>
        <w:t xml:space="preserve"> </w:t>
      </w:r>
      <w:r w:rsidRPr="004A1CCA">
        <w:rPr>
          <w:rFonts w:ascii="Arial" w:hAnsi="Arial" w:cs="Arial"/>
        </w:rPr>
        <w:t>CCI</w:t>
      </w:r>
      <w:r w:rsidRPr="004A1CCA">
        <w:rPr>
          <w:rFonts w:ascii="Arial" w:hAnsi="Arial" w:cs="Arial"/>
          <w:spacing w:val="14"/>
        </w:rPr>
        <w:t xml:space="preserve"> </w:t>
      </w:r>
      <w:r w:rsidRPr="004A1CCA">
        <w:rPr>
          <w:rFonts w:ascii="Arial" w:hAnsi="Arial" w:cs="Arial"/>
        </w:rPr>
        <w:t>-</w:t>
      </w:r>
      <w:r w:rsidRPr="004A1CCA">
        <w:rPr>
          <w:rFonts w:ascii="Arial" w:hAnsi="Arial" w:cs="Arial"/>
          <w:spacing w:val="5"/>
        </w:rPr>
        <w:t xml:space="preserve"> </w:t>
      </w:r>
      <w:r w:rsidRPr="004A1CCA">
        <w:rPr>
          <w:rFonts w:ascii="Arial" w:hAnsi="Arial" w:cs="Arial"/>
        </w:rPr>
        <w:t>Especificação;</w:t>
      </w:r>
    </w:p>
    <w:p w14:paraId="631A17F0" w14:textId="77777777" w:rsidR="009516CB" w:rsidRPr="004A1CCA" w:rsidRDefault="009516CB" w:rsidP="0041375C">
      <w:pPr>
        <w:pStyle w:val="Corpodetexto"/>
        <w:numPr>
          <w:ilvl w:val="2"/>
          <w:numId w:val="36"/>
        </w:numPr>
        <w:spacing w:before="171" w:line="350" w:lineRule="auto"/>
        <w:ind w:left="754" w:right="138" w:firstLine="709"/>
        <w:jc w:val="both"/>
        <w:rPr>
          <w:rFonts w:ascii="Arial" w:hAnsi="Arial" w:cs="Arial"/>
        </w:rPr>
      </w:pPr>
      <w:r w:rsidRPr="004A1CCA">
        <w:rPr>
          <w:rFonts w:ascii="Arial" w:hAnsi="Arial" w:cs="Arial"/>
          <w:w w:val="105"/>
        </w:rPr>
        <w:t>ABNT NBR 10488: Cabo telefônico com condutores estanhados, isolado com</w:t>
      </w:r>
      <w:r w:rsidRPr="004A1CCA">
        <w:rPr>
          <w:rFonts w:ascii="Arial" w:hAnsi="Arial" w:cs="Arial"/>
          <w:spacing w:val="1"/>
          <w:w w:val="105"/>
        </w:rPr>
        <w:t xml:space="preserve"> </w:t>
      </w:r>
      <w:r w:rsidRPr="004A1CCA">
        <w:rPr>
          <w:rFonts w:ascii="Arial" w:hAnsi="Arial" w:cs="Arial"/>
          <w:w w:val="105"/>
        </w:rPr>
        <w:t>termoplástico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núcleo</w:t>
      </w:r>
      <w:r w:rsidRPr="004A1CCA">
        <w:rPr>
          <w:rFonts w:ascii="Arial" w:hAnsi="Arial" w:cs="Arial"/>
          <w:spacing w:val="-17"/>
          <w:w w:val="105"/>
        </w:rPr>
        <w:t xml:space="preserve"> </w:t>
      </w:r>
      <w:r w:rsidRPr="004A1CCA">
        <w:rPr>
          <w:rFonts w:ascii="Arial" w:hAnsi="Arial" w:cs="Arial"/>
          <w:w w:val="105"/>
        </w:rPr>
        <w:t>protegido</w:t>
      </w:r>
      <w:r w:rsidRPr="004A1CCA">
        <w:rPr>
          <w:rFonts w:ascii="Arial" w:hAnsi="Arial" w:cs="Arial"/>
          <w:spacing w:val="-17"/>
          <w:w w:val="105"/>
        </w:rPr>
        <w:t xml:space="preserve"> </w:t>
      </w:r>
      <w:r w:rsidRPr="004A1CCA">
        <w:rPr>
          <w:rFonts w:ascii="Arial" w:hAnsi="Arial" w:cs="Arial"/>
          <w:w w:val="105"/>
        </w:rPr>
        <w:t>por</w:t>
      </w:r>
      <w:r w:rsidRPr="004A1CCA">
        <w:rPr>
          <w:rFonts w:ascii="Arial" w:hAnsi="Arial" w:cs="Arial"/>
          <w:spacing w:val="-17"/>
          <w:w w:val="105"/>
        </w:rPr>
        <w:t xml:space="preserve"> </w:t>
      </w:r>
      <w:r w:rsidRPr="004A1CCA">
        <w:rPr>
          <w:rFonts w:ascii="Arial" w:hAnsi="Arial" w:cs="Arial"/>
          <w:w w:val="105"/>
        </w:rPr>
        <w:t>capa</w:t>
      </w:r>
      <w:r w:rsidRPr="004A1CCA">
        <w:rPr>
          <w:rFonts w:ascii="Arial" w:hAnsi="Arial" w:cs="Arial"/>
          <w:spacing w:val="-14"/>
          <w:w w:val="105"/>
        </w:rPr>
        <w:t xml:space="preserve"> </w:t>
      </w:r>
      <w:r w:rsidRPr="004A1CCA">
        <w:rPr>
          <w:rFonts w:ascii="Arial" w:hAnsi="Arial" w:cs="Arial"/>
          <w:w w:val="105"/>
        </w:rPr>
        <w:t>APL</w:t>
      </w:r>
      <w:r w:rsidRPr="004A1CCA">
        <w:rPr>
          <w:rFonts w:ascii="Arial" w:hAnsi="Arial" w:cs="Arial"/>
          <w:spacing w:val="-7"/>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Especificação;</w:t>
      </w:r>
    </w:p>
    <w:p w14:paraId="7B152B33" w14:textId="77777777" w:rsidR="00F23E72" w:rsidRDefault="009516CB" w:rsidP="0041375C">
      <w:pPr>
        <w:pStyle w:val="Corpodetexto"/>
        <w:numPr>
          <w:ilvl w:val="2"/>
          <w:numId w:val="36"/>
        </w:numPr>
        <w:spacing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10501: Cabo</w:t>
      </w:r>
      <w:r w:rsidRPr="004A1CCA">
        <w:rPr>
          <w:rFonts w:ascii="Arial" w:hAnsi="Arial" w:cs="Arial"/>
          <w:spacing w:val="-1"/>
        </w:rPr>
        <w:t xml:space="preserve"> </w:t>
      </w:r>
      <w:r w:rsidRPr="004A1CCA">
        <w:rPr>
          <w:rFonts w:ascii="Arial" w:hAnsi="Arial" w:cs="Arial"/>
        </w:rPr>
        <w:t>telefônico</w:t>
      </w:r>
      <w:r w:rsidRPr="004A1CCA">
        <w:rPr>
          <w:rFonts w:ascii="Arial" w:hAnsi="Arial" w:cs="Arial"/>
          <w:spacing w:val="-2"/>
        </w:rPr>
        <w:t xml:space="preserve"> </w:t>
      </w:r>
      <w:r w:rsidRPr="004A1CCA">
        <w:rPr>
          <w:rFonts w:ascii="Arial" w:hAnsi="Arial" w:cs="Arial"/>
        </w:rPr>
        <w:t>blindado</w:t>
      </w:r>
      <w:r w:rsidRPr="004A1CCA">
        <w:rPr>
          <w:rFonts w:ascii="Arial" w:hAnsi="Arial" w:cs="Arial"/>
          <w:spacing w:val="-2"/>
        </w:rPr>
        <w:t xml:space="preserve"> </w:t>
      </w:r>
      <w:r w:rsidRPr="004A1CCA">
        <w:rPr>
          <w:rFonts w:ascii="Arial" w:hAnsi="Arial" w:cs="Arial"/>
        </w:rPr>
        <w:t>para</w:t>
      </w:r>
      <w:r w:rsidRPr="004A1CCA">
        <w:rPr>
          <w:rFonts w:ascii="Arial" w:hAnsi="Arial" w:cs="Arial"/>
          <w:spacing w:val="2"/>
        </w:rPr>
        <w:t xml:space="preserve"> </w:t>
      </w:r>
      <w:r w:rsidRPr="004A1CCA">
        <w:rPr>
          <w:rFonts w:ascii="Arial" w:hAnsi="Arial" w:cs="Arial"/>
        </w:rPr>
        <w:t>redes</w:t>
      </w:r>
      <w:r w:rsidRPr="004A1CCA">
        <w:rPr>
          <w:rFonts w:ascii="Arial" w:hAnsi="Arial" w:cs="Arial"/>
          <w:spacing w:val="-2"/>
        </w:rPr>
        <w:t xml:space="preserve"> </w:t>
      </w:r>
      <w:r w:rsidRPr="004A1CCA">
        <w:rPr>
          <w:rFonts w:ascii="Arial" w:hAnsi="Arial" w:cs="Arial"/>
        </w:rPr>
        <w:t>internas</w:t>
      </w:r>
      <w:r w:rsidRPr="004A1CCA">
        <w:rPr>
          <w:rFonts w:ascii="Arial" w:hAnsi="Arial" w:cs="Arial"/>
          <w:spacing w:val="9"/>
        </w:rPr>
        <w:t xml:space="preserve"> </w:t>
      </w:r>
      <w:r w:rsidRPr="004A1CCA">
        <w:rPr>
          <w:rFonts w:ascii="Arial" w:hAnsi="Arial" w:cs="Arial"/>
        </w:rPr>
        <w:t>- Especificações;</w:t>
      </w:r>
    </w:p>
    <w:p w14:paraId="76273BA2" w14:textId="5B0FB45B" w:rsidR="009516CB" w:rsidRPr="004A1CCA" w:rsidRDefault="009516CB" w:rsidP="0041375C">
      <w:pPr>
        <w:pStyle w:val="Corpodetexto"/>
        <w:numPr>
          <w:ilvl w:val="2"/>
          <w:numId w:val="36"/>
        </w:numPr>
        <w:spacing w:before="89"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11789:</w:t>
      </w:r>
      <w:r w:rsidRPr="004A1CCA">
        <w:rPr>
          <w:rFonts w:ascii="Arial" w:hAnsi="Arial" w:cs="Arial"/>
          <w:spacing w:val="1"/>
        </w:rPr>
        <w:t xml:space="preserve"> </w:t>
      </w:r>
      <w:r w:rsidRPr="004A1CCA">
        <w:rPr>
          <w:rFonts w:ascii="Arial" w:hAnsi="Arial" w:cs="Arial"/>
        </w:rPr>
        <w:t>Cabos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3"/>
        </w:rPr>
        <w:t xml:space="preserve"> </w:t>
      </w:r>
      <w:r w:rsidRPr="004A1CCA">
        <w:rPr>
          <w:rFonts w:ascii="Arial" w:hAnsi="Arial" w:cs="Arial"/>
        </w:rPr>
        <w:t>descida</w:t>
      </w:r>
      <w:r w:rsidRPr="004A1CCA">
        <w:rPr>
          <w:rFonts w:ascii="Arial" w:hAnsi="Arial" w:cs="Arial"/>
          <w:spacing w:val="3"/>
        </w:rPr>
        <w:t xml:space="preserve"> </w:t>
      </w:r>
      <w:r w:rsidRPr="004A1CCA">
        <w:rPr>
          <w:rFonts w:ascii="Arial" w:hAnsi="Arial" w:cs="Arial"/>
        </w:rPr>
        <w:t>de antena,</w:t>
      </w:r>
      <w:r w:rsidRPr="004A1CCA">
        <w:rPr>
          <w:rFonts w:ascii="Arial" w:hAnsi="Arial" w:cs="Arial"/>
          <w:spacing w:val="1"/>
        </w:rPr>
        <w:t xml:space="preserve"> </w:t>
      </w:r>
      <w:r w:rsidRPr="004A1CCA">
        <w:rPr>
          <w:rFonts w:ascii="Arial" w:hAnsi="Arial" w:cs="Arial"/>
        </w:rPr>
        <w:t>de formato plano,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2"/>
        </w:rPr>
        <w:t xml:space="preserve"> </w:t>
      </w:r>
      <w:r w:rsidRPr="004A1CCA">
        <w:rPr>
          <w:rFonts w:ascii="Arial" w:hAnsi="Arial" w:cs="Arial"/>
        </w:rPr>
        <w:t>isolaçã</w:t>
      </w:r>
      <w:r w:rsidR="00CC1D50">
        <w:rPr>
          <w:rFonts w:ascii="Arial" w:hAnsi="Arial" w:cs="Arial"/>
        </w:rPr>
        <w:t xml:space="preserve">o </w:t>
      </w:r>
      <w:r w:rsidRPr="004A1CCA">
        <w:rPr>
          <w:rFonts w:ascii="Arial" w:hAnsi="Arial" w:cs="Arial"/>
        </w:rPr>
        <w:t>extrudada</w:t>
      </w:r>
      <w:r w:rsidRPr="004A1CCA">
        <w:rPr>
          <w:rFonts w:ascii="Arial" w:hAnsi="Arial" w:cs="Arial"/>
          <w:spacing w:val="-11"/>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polietileno</w:t>
      </w:r>
      <w:r w:rsidRPr="004A1CCA">
        <w:rPr>
          <w:rFonts w:ascii="Arial" w:hAnsi="Arial" w:cs="Arial"/>
          <w:spacing w:val="-10"/>
        </w:rPr>
        <w:t xml:space="preserve"> </w:t>
      </w:r>
      <w:r w:rsidRPr="004A1CCA">
        <w:rPr>
          <w:rFonts w:ascii="Arial" w:hAnsi="Arial" w:cs="Arial"/>
        </w:rPr>
        <w:t>termoplástico</w:t>
      </w:r>
      <w:r w:rsidRPr="004A1CCA">
        <w:rPr>
          <w:rFonts w:ascii="Arial" w:hAnsi="Arial" w:cs="Arial"/>
          <w:spacing w:val="-3"/>
        </w:rPr>
        <w:t xml:space="preserve"> </w:t>
      </w:r>
      <w:r w:rsidRPr="004A1CCA">
        <w:rPr>
          <w:rFonts w:ascii="Arial" w:hAnsi="Arial" w:cs="Arial"/>
        </w:rPr>
        <w:t>-</w:t>
      </w:r>
      <w:r w:rsidRPr="004A1CCA">
        <w:rPr>
          <w:rFonts w:ascii="Arial" w:hAnsi="Arial" w:cs="Arial"/>
          <w:spacing w:val="-8"/>
        </w:rPr>
        <w:t xml:space="preserve"> </w:t>
      </w:r>
      <w:r w:rsidRPr="004A1CCA">
        <w:rPr>
          <w:rFonts w:ascii="Arial" w:hAnsi="Arial" w:cs="Arial"/>
        </w:rPr>
        <w:t>Especificação;</w:t>
      </w:r>
    </w:p>
    <w:p w14:paraId="5A27BCA5"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lastRenderedPageBreak/>
        <w:t>ABNT</w:t>
      </w:r>
      <w:r w:rsidRPr="004A1CCA">
        <w:rPr>
          <w:rFonts w:ascii="Arial" w:hAnsi="Arial" w:cs="Arial"/>
          <w:spacing w:val="-5"/>
        </w:rPr>
        <w:t xml:space="preserve"> </w:t>
      </w:r>
      <w:r w:rsidRPr="004A1CCA">
        <w:rPr>
          <w:rFonts w:ascii="Arial" w:hAnsi="Arial" w:cs="Arial"/>
        </w:rPr>
        <w:t>NBR 12132:</w:t>
      </w:r>
      <w:r w:rsidRPr="004A1CCA">
        <w:rPr>
          <w:rFonts w:ascii="Arial" w:hAnsi="Arial" w:cs="Arial"/>
          <w:spacing w:val="-2"/>
        </w:rPr>
        <w:t xml:space="preserve"> </w:t>
      </w:r>
      <w:r w:rsidRPr="004A1CCA">
        <w:rPr>
          <w:rFonts w:ascii="Arial" w:hAnsi="Arial" w:cs="Arial"/>
        </w:rPr>
        <w:t>Cabos</w:t>
      </w:r>
      <w:r w:rsidRPr="004A1CCA">
        <w:rPr>
          <w:rFonts w:ascii="Arial" w:hAnsi="Arial" w:cs="Arial"/>
          <w:spacing w:val="-4"/>
        </w:rPr>
        <w:t xml:space="preserve"> </w:t>
      </w:r>
      <w:r w:rsidRPr="004A1CCA">
        <w:rPr>
          <w:rFonts w:ascii="Arial" w:hAnsi="Arial" w:cs="Arial"/>
        </w:rPr>
        <w:t>telefônicos</w:t>
      </w:r>
      <w:r w:rsidRPr="004A1CCA">
        <w:rPr>
          <w:rFonts w:ascii="Arial" w:hAnsi="Arial" w:cs="Arial"/>
          <w:spacing w:val="6"/>
        </w:rPr>
        <w:t xml:space="preserve"> </w:t>
      </w:r>
      <w:r w:rsidRPr="004A1CCA">
        <w:rPr>
          <w:rFonts w:ascii="Arial" w:hAnsi="Arial" w:cs="Arial"/>
          <w:w w:val="105"/>
        </w:rPr>
        <w:t>–</w:t>
      </w:r>
      <w:r w:rsidRPr="004A1CCA">
        <w:rPr>
          <w:rFonts w:ascii="Arial" w:hAnsi="Arial" w:cs="Arial"/>
          <w:spacing w:val="-5"/>
          <w:w w:val="105"/>
        </w:rPr>
        <w:t xml:space="preserve"> </w:t>
      </w:r>
      <w:r w:rsidRPr="004A1CCA">
        <w:rPr>
          <w:rFonts w:ascii="Arial" w:hAnsi="Arial" w:cs="Arial"/>
        </w:rPr>
        <w:t>Ensaio</w:t>
      </w:r>
      <w:r w:rsidRPr="004A1CCA">
        <w:rPr>
          <w:rFonts w:ascii="Arial" w:hAnsi="Arial" w:cs="Arial"/>
          <w:spacing w:val="-5"/>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compressão</w:t>
      </w:r>
      <w:r w:rsidRPr="004A1CCA">
        <w:rPr>
          <w:rFonts w:ascii="Arial" w:hAnsi="Arial" w:cs="Arial"/>
          <w:spacing w:val="-3"/>
        </w:rPr>
        <w:t xml:space="preserve"> </w:t>
      </w:r>
      <w:r w:rsidRPr="004A1CCA">
        <w:rPr>
          <w:rFonts w:ascii="Arial" w:hAnsi="Arial" w:cs="Arial"/>
        </w:rPr>
        <w:t>-</w:t>
      </w:r>
      <w:r w:rsidRPr="004A1CCA">
        <w:rPr>
          <w:rFonts w:ascii="Arial" w:hAnsi="Arial" w:cs="Arial"/>
          <w:spacing w:val="-4"/>
        </w:rPr>
        <w:t xml:space="preserve"> </w:t>
      </w:r>
      <w:r w:rsidRPr="004A1CCA">
        <w:rPr>
          <w:rFonts w:ascii="Arial" w:hAnsi="Arial" w:cs="Arial"/>
        </w:rPr>
        <w:t>Método</w:t>
      </w:r>
      <w:r w:rsidRPr="004A1CCA">
        <w:rPr>
          <w:rFonts w:ascii="Arial" w:hAnsi="Arial" w:cs="Arial"/>
          <w:spacing w:val="-4"/>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ensaio;</w:t>
      </w:r>
    </w:p>
    <w:p w14:paraId="417CFD74" w14:textId="77777777" w:rsidR="009516CB" w:rsidRPr="004A1CCA" w:rsidRDefault="009516CB" w:rsidP="0041375C">
      <w:pPr>
        <w:pStyle w:val="Corpodetexto"/>
        <w:numPr>
          <w:ilvl w:val="2"/>
          <w:numId w:val="36"/>
        </w:numPr>
        <w:spacing w:before="172" w:line="350" w:lineRule="auto"/>
        <w:ind w:left="754" w:firstLine="709"/>
        <w:jc w:val="both"/>
        <w:rPr>
          <w:rFonts w:ascii="Arial" w:hAnsi="Arial" w:cs="Arial"/>
        </w:rPr>
      </w:pPr>
      <w:r w:rsidRPr="004A1CCA">
        <w:rPr>
          <w:rFonts w:ascii="Arial" w:hAnsi="Arial" w:cs="Arial"/>
        </w:rPr>
        <w:t>ABNT NBR</w:t>
      </w:r>
      <w:r w:rsidRPr="004A1CCA">
        <w:rPr>
          <w:rFonts w:ascii="Arial" w:hAnsi="Arial" w:cs="Arial"/>
          <w:spacing w:val="5"/>
        </w:rPr>
        <w:t xml:space="preserve"> </w:t>
      </w:r>
      <w:r w:rsidRPr="004A1CCA">
        <w:rPr>
          <w:rFonts w:ascii="Arial" w:hAnsi="Arial" w:cs="Arial"/>
        </w:rPr>
        <w:t>14088:</w:t>
      </w:r>
      <w:r w:rsidRPr="004A1CCA">
        <w:rPr>
          <w:rFonts w:ascii="Arial" w:hAnsi="Arial" w:cs="Arial"/>
          <w:spacing w:val="3"/>
        </w:rPr>
        <w:t xml:space="preserve"> </w:t>
      </w:r>
      <w:r w:rsidRPr="004A1CCA">
        <w:rPr>
          <w:rFonts w:ascii="Arial" w:hAnsi="Arial" w:cs="Arial"/>
        </w:rPr>
        <w:t>Telecomunicação</w:t>
      </w:r>
      <w:r w:rsidRPr="004A1CCA">
        <w:rPr>
          <w:rFonts w:ascii="Arial" w:hAnsi="Arial" w:cs="Arial"/>
          <w:spacing w:val="6"/>
        </w:rPr>
        <w:t xml:space="preserve"> </w:t>
      </w:r>
      <w:r w:rsidRPr="004A1CCA">
        <w:rPr>
          <w:rFonts w:ascii="Arial" w:hAnsi="Arial" w:cs="Arial"/>
        </w:rPr>
        <w:t>-</w:t>
      </w:r>
      <w:r w:rsidRPr="004A1CCA">
        <w:rPr>
          <w:rFonts w:ascii="Arial" w:hAnsi="Arial" w:cs="Arial"/>
          <w:spacing w:val="2"/>
        </w:rPr>
        <w:t xml:space="preserve"> </w:t>
      </w:r>
      <w:r w:rsidRPr="004A1CCA">
        <w:rPr>
          <w:rFonts w:ascii="Arial" w:hAnsi="Arial" w:cs="Arial"/>
        </w:rPr>
        <w:t>Bloco terminal</w:t>
      </w:r>
      <w:r w:rsidRPr="004A1CCA">
        <w:rPr>
          <w:rFonts w:ascii="Arial" w:hAnsi="Arial" w:cs="Arial"/>
          <w:spacing w:val="3"/>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rede</w:t>
      </w:r>
      <w:r w:rsidRPr="004A1CCA">
        <w:rPr>
          <w:rFonts w:ascii="Arial" w:hAnsi="Arial" w:cs="Arial"/>
          <w:spacing w:val="2"/>
        </w:rPr>
        <w:t xml:space="preserve"> </w:t>
      </w:r>
      <w:r w:rsidRPr="004A1CCA">
        <w:rPr>
          <w:rFonts w:ascii="Arial" w:hAnsi="Arial" w:cs="Arial"/>
        </w:rPr>
        <w:t>interna</w:t>
      </w:r>
      <w:r w:rsidRPr="004A1CCA">
        <w:rPr>
          <w:rFonts w:ascii="Arial" w:hAnsi="Arial" w:cs="Arial"/>
          <w:spacing w:val="9"/>
        </w:rPr>
        <w:t xml:space="preserve"> </w:t>
      </w:r>
      <w:r w:rsidRPr="004A1CCA">
        <w:rPr>
          <w:rFonts w:ascii="Arial" w:hAnsi="Arial" w:cs="Arial"/>
        </w:rPr>
        <w:t>-</w:t>
      </w:r>
      <w:r w:rsidRPr="004A1CCA">
        <w:rPr>
          <w:rFonts w:ascii="Arial" w:hAnsi="Arial" w:cs="Arial"/>
          <w:spacing w:val="3"/>
        </w:rPr>
        <w:t xml:space="preserve"> </w:t>
      </w:r>
      <w:r w:rsidRPr="004A1CCA">
        <w:rPr>
          <w:rFonts w:ascii="Arial" w:hAnsi="Arial" w:cs="Arial"/>
        </w:rPr>
        <w:t>Requisitos</w:t>
      </w:r>
      <w:r w:rsidRPr="004A1CCA">
        <w:rPr>
          <w:rFonts w:ascii="Arial" w:hAnsi="Arial" w:cs="Arial"/>
          <w:spacing w:val="-73"/>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desempenho;</w:t>
      </w:r>
    </w:p>
    <w:p w14:paraId="73141A1D"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1"/>
        </w:rPr>
        <w:t xml:space="preserve"> </w:t>
      </w:r>
      <w:r w:rsidRPr="004A1CCA">
        <w:rPr>
          <w:rFonts w:ascii="Arial" w:hAnsi="Arial" w:cs="Arial"/>
        </w:rPr>
        <w:t>14423:</w:t>
      </w:r>
      <w:r w:rsidRPr="004A1CCA">
        <w:rPr>
          <w:rFonts w:ascii="Arial" w:hAnsi="Arial" w:cs="Arial"/>
          <w:spacing w:val="1"/>
        </w:rPr>
        <w:t xml:space="preserve"> </w:t>
      </w:r>
      <w:r w:rsidRPr="004A1CCA">
        <w:rPr>
          <w:rFonts w:ascii="Arial" w:hAnsi="Arial" w:cs="Arial"/>
        </w:rPr>
        <w:t>Cabos</w:t>
      </w:r>
      <w:r w:rsidRPr="004A1CCA">
        <w:rPr>
          <w:rFonts w:ascii="Arial" w:hAnsi="Arial" w:cs="Arial"/>
          <w:spacing w:val="1"/>
        </w:rPr>
        <w:t xml:space="preserve"> </w:t>
      </w:r>
      <w:r w:rsidRPr="004A1CCA">
        <w:rPr>
          <w:rFonts w:ascii="Arial" w:hAnsi="Arial" w:cs="Arial"/>
        </w:rPr>
        <w:t>telefônicos</w:t>
      </w:r>
      <w:r w:rsidRPr="004A1CCA">
        <w:rPr>
          <w:rFonts w:ascii="Arial" w:hAnsi="Arial" w:cs="Arial"/>
          <w:spacing w:val="1"/>
        </w:rPr>
        <w:t xml:space="preserve"> </w:t>
      </w:r>
      <w:r w:rsidRPr="004A1CCA">
        <w:rPr>
          <w:rFonts w:ascii="Arial" w:hAnsi="Arial" w:cs="Arial"/>
        </w:rPr>
        <w:t>-</w:t>
      </w:r>
      <w:r w:rsidRPr="004A1CCA">
        <w:rPr>
          <w:rFonts w:ascii="Arial" w:hAnsi="Arial" w:cs="Arial"/>
          <w:spacing w:val="1"/>
        </w:rPr>
        <w:t xml:space="preserve"> </w:t>
      </w:r>
      <w:r w:rsidRPr="004A1CCA">
        <w:rPr>
          <w:rFonts w:ascii="Arial" w:hAnsi="Arial" w:cs="Arial"/>
        </w:rPr>
        <w:t>Terminal</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acesso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rede</w:t>
      </w:r>
      <w:r w:rsidRPr="004A1CCA">
        <w:rPr>
          <w:rFonts w:ascii="Arial" w:hAnsi="Arial" w:cs="Arial"/>
          <w:spacing w:val="1"/>
        </w:rPr>
        <w:t xml:space="preserve"> </w:t>
      </w:r>
      <w:r w:rsidRPr="004A1CCA">
        <w:rPr>
          <w:rFonts w:ascii="Arial" w:hAnsi="Arial" w:cs="Arial"/>
        </w:rPr>
        <w:t>(TAR)</w:t>
      </w:r>
      <w:r w:rsidRPr="004A1CCA">
        <w:rPr>
          <w:rFonts w:ascii="Arial" w:hAnsi="Arial" w:cs="Arial"/>
          <w:spacing w:val="1"/>
        </w:rPr>
        <w:t xml:space="preserve"> </w:t>
      </w:r>
      <w:r w:rsidRPr="004A1CCA">
        <w:rPr>
          <w:rFonts w:ascii="Arial" w:hAnsi="Arial" w:cs="Arial"/>
        </w:rPr>
        <w:t>-</w:t>
      </w:r>
      <w:r w:rsidRPr="004A1CCA">
        <w:rPr>
          <w:rFonts w:ascii="Arial" w:hAnsi="Arial" w:cs="Arial"/>
          <w:spacing w:val="-73"/>
        </w:rPr>
        <w:t xml:space="preserve"> </w:t>
      </w:r>
      <w:r w:rsidRPr="004A1CCA">
        <w:rPr>
          <w:rFonts w:ascii="Arial" w:hAnsi="Arial" w:cs="Arial"/>
        </w:rPr>
        <w:t>Requisitos</w:t>
      </w:r>
      <w:r w:rsidRPr="004A1CCA">
        <w:rPr>
          <w:rFonts w:ascii="Arial" w:hAnsi="Arial" w:cs="Arial"/>
          <w:spacing w:val="-13"/>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desempenho;</w:t>
      </w:r>
    </w:p>
    <w:p w14:paraId="653AB59B" w14:textId="77777777" w:rsidR="009516CB" w:rsidRPr="004A1CCA" w:rsidRDefault="009516CB" w:rsidP="0041375C">
      <w:pPr>
        <w:pStyle w:val="Corpodetexto"/>
        <w:numPr>
          <w:ilvl w:val="2"/>
          <w:numId w:val="36"/>
        </w:numPr>
        <w:spacing w:before="4"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3"/>
        </w:rPr>
        <w:t xml:space="preserve"> </w:t>
      </w:r>
      <w:r w:rsidRPr="004A1CCA">
        <w:rPr>
          <w:rFonts w:ascii="Arial" w:hAnsi="Arial" w:cs="Arial"/>
        </w:rPr>
        <w:t>NBR</w:t>
      </w:r>
      <w:r w:rsidRPr="004A1CCA">
        <w:rPr>
          <w:rFonts w:ascii="Arial" w:hAnsi="Arial" w:cs="Arial"/>
          <w:spacing w:val="9"/>
        </w:rPr>
        <w:t xml:space="preserve"> </w:t>
      </w:r>
      <w:r w:rsidRPr="004A1CCA">
        <w:rPr>
          <w:rFonts w:ascii="Arial" w:hAnsi="Arial" w:cs="Arial"/>
        </w:rPr>
        <w:t>14424:</w:t>
      </w:r>
      <w:r w:rsidRPr="004A1CCA">
        <w:rPr>
          <w:rFonts w:ascii="Arial" w:hAnsi="Arial" w:cs="Arial"/>
          <w:spacing w:val="8"/>
        </w:rPr>
        <w:t xml:space="preserve"> </w:t>
      </w:r>
      <w:r w:rsidRPr="004A1CCA">
        <w:rPr>
          <w:rFonts w:ascii="Arial" w:hAnsi="Arial" w:cs="Arial"/>
        </w:rPr>
        <w:t>Cabos</w:t>
      </w:r>
      <w:r w:rsidRPr="004A1CCA">
        <w:rPr>
          <w:rFonts w:ascii="Arial" w:hAnsi="Arial" w:cs="Arial"/>
          <w:spacing w:val="5"/>
        </w:rPr>
        <w:t xml:space="preserve"> </w:t>
      </w:r>
      <w:r w:rsidRPr="004A1CCA">
        <w:rPr>
          <w:rFonts w:ascii="Arial" w:hAnsi="Arial" w:cs="Arial"/>
        </w:rPr>
        <w:t>telefônicos</w:t>
      </w:r>
      <w:r w:rsidRPr="004A1CCA">
        <w:rPr>
          <w:rFonts w:ascii="Arial" w:hAnsi="Arial" w:cs="Arial"/>
          <w:spacing w:val="13"/>
        </w:rPr>
        <w:t xml:space="preserve"> </w:t>
      </w:r>
      <w:r w:rsidRPr="004A1CCA">
        <w:rPr>
          <w:rFonts w:ascii="Arial" w:hAnsi="Arial" w:cs="Arial"/>
        </w:rPr>
        <w:t>–</w:t>
      </w:r>
      <w:r w:rsidRPr="004A1CCA">
        <w:rPr>
          <w:rFonts w:ascii="Arial" w:hAnsi="Arial" w:cs="Arial"/>
          <w:spacing w:val="9"/>
        </w:rPr>
        <w:t xml:space="preserve"> </w:t>
      </w:r>
      <w:r w:rsidRPr="004A1CCA">
        <w:rPr>
          <w:rFonts w:ascii="Arial" w:hAnsi="Arial" w:cs="Arial"/>
        </w:rPr>
        <w:t>Dispositivo</w:t>
      </w:r>
      <w:r w:rsidRPr="004A1CCA">
        <w:rPr>
          <w:rFonts w:ascii="Arial" w:hAnsi="Arial" w:cs="Arial"/>
          <w:spacing w:val="5"/>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terminação</w:t>
      </w:r>
      <w:r w:rsidRPr="004A1CCA">
        <w:rPr>
          <w:rFonts w:ascii="Arial" w:hAnsi="Arial" w:cs="Arial"/>
          <w:spacing w:val="5"/>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rede</w:t>
      </w:r>
      <w:r w:rsidRPr="004A1CCA">
        <w:rPr>
          <w:rFonts w:ascii="Arial" w:hAnsi="Arial" w:cs="Arial"/>
          <w:spacing w:val="6"/>
        </w:rPr>
        <w:t xml:space="preserve"> </w:t>
      </w:r>
      <w:r w:rsidRPr="004A1CCA">
        <w:rPr>
          <w:rFonts w:ascii="Arial" w:hAnsi="Arial" w:cs="Arial"/>
        </w:rPr>
        <w:t>(DTR)</w:t>
      </w:r>
      <w:r w:rsidRPr="004A1CCA">
        <w:rPr>
          <w:rFonts w:ascii="Arial" w:hAnsi="Arial" w:cs="Arial"/>
          <w:spacing w:val="18"/>
        </w:rPr>
        <w:t xml:space="preserve"> </w:t>
      </w:r>
      <w:r w:rsidRPr="004A1CCA">
        <w:rPr>
          <w:rFonts w:ascii="Arial" w:hAnsi="Arial" w:cs="Arial"/>
        </w:rPr>
        <w:t>-</w:t>
      </w:r>
      <w:r w:rsidRPr="004A1CCA">
        <w:rPr>
          <w:rFonts w:ascii="Arial" w:hAnsi="Arial" w:cs="Arial"/>
          <w:spacing w:val="-73"/>
        </w:rPr>
        <w:t xml:space="preserve"> </w:t>
      </w:r>
      <w:r w:rsidRPr="004A1CCA">
        <w:rPr>
          <w:rFonts w:ascii="Arial" w:hAnsi="Arial" w:cs="Arial"/>
          <w:w w:val="105"/>
        </w:rPr>
        <w:t>Requisitos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desempenho;</w:t>
      </w:r>
    </w:p>
    <w:p w14:paraId="1855EAE1"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13"/>
        </w:rPr>
        <w:t xml:space="preserve"> </w:t>
      </w:r>
      <w:r w:rsidRPr="004A1CCA">
        <w:rPr>
          <w:rFonts w:ascii="Arial" w:hAnsi="Arial" w:cs="Arial"/>
        </w:rPr>
        <w:t>NBR</w:t>
      </w:r>
      <w:r w:rsidRPr="004A1CCA">
        <w:rPr>
          <w:rFonts w:ascii="Arial" w:hAnsi="Arial" w:cs="Arial"/>
          <w:spacing w:val="18"/>
        </w:rPr>
        <w:t xml:space="preserve"> </w:t>
      </w:r>
      <w:r w:rsidRPr="004A1CCA">
        <w:rPr>
          <w:rFonts w:ascii="Arial" w:hAnsi="Arial" w:cs="Arial"/>
        </w:rPr>
        <w:t>14306:</w:t>
      </w:r>
      <w:r w:rsidRPr="004A1CCA">
        <w:rPr>
          <w:rFonts w:ascii="Arial" w:hAnsi="Arial" w:cs="Arial"/>
          <w:spacing w:val="16"/>
        </w:rPr>
        <w:t xml:space="preserve"> </w:t>
      </w:r>
      <w:r w:rsidRPr="004A1CCA">
        <w:rPr>
          <w:rFonts w:ascii="Arial" w:hAnsi="Arial" w:cs="Arial"/>
        </w:rPr>
        <w:t>Proteção</w:t>
      </w:r>
      <w:r w:rsidRPr="004A1CCA">
        <w:rPr>
          <w:rFonts w:ascii="Arial" w:hAnsi="Arial" w:cs="Arial"/>
          <w:spacing w:val="14"/>
        </w:rPr>
        <w:t xml:space="preserve"> </w:t>
      </w:r>
      <w:r w:rsidRPr="004A1CCA">
        <w:rPr>
          <w:rFonts w:ascii="Arial" w:hAnsi="Arial" w:cs="Arial"/>
        </w:rPr>
        <w:t>elétrica</w:t>
      </w:r>
      <w:r w:rsidRPr="004A1CCA">
        <w:rPr>
          <w:rFonts w:ascii="Arial" w:hAnsi="Arial" w:cs="Arial"/>
          <w:spacing w:val="24"/>
        </w:rPr>
        <w:t xml:space="preserve"> </w:t>
      </w:r>
      <w:r w:rsidRPr="004A1CCA">
        <w:rPr>
          <w:rFonts w:ascii="Arial" w:hAnsi="Arial" w:cs="Arial"/>
        </w:rPr>
        <w:t>e</w:t>
      </w:r>
      <w:r w:rsidRPr="004A1CCA">
        <w:rPr>
          <w:rFonts w:ascii="Arial" w:hAnsi="Arial" w:cs="Arial"/>
          <w:spacing w:val="15"/>
        </w:rPr>
        <w:t xml:space="preserve"> </w:t>
      </w:r>
      <w:r w:rsidRPr="004A1CCA">
        <w:rPr>
          <w:rFonts w:ascii="Arial" w:hAnsi="Arial" w:cs="Arial"/>
        </w:rPr>
        <w:t>compatibilidade</w:t>
      </w:r>
      <w:r w:rsidRPr="004A1CCA">
        <w:rPr>
          <w:rFonts w:ascii="Arial" w:hAnsi="Arial" w:cs="Arial"/>
          <w:spacing w:val="14"/>
        </w:rPr>
        <w:t xml:space="preserve"> </w:t>
      </w:r>
      <w:r w:rsidRPr="004A1CCA">
        <w:rPr>
          <w:rFonts w:ascii="Arial" w:hAnsi="Arial" w:cs="Arial"/>
        </w:rPr>
        <w:t>eletromagnética</w:t>
      </w:r>
      <w:r w:rsidRPr="004A1CCA">
        <w:rPr>
          <w:rFonts w:ascii="Arial" w:hAnsi="Arial" w:cs="Arial"/>
          <w:spacing w:val="18"/>
        </w:rPr>
        <w:t xml:space="preserve"> </w:t>
      </w:r>
      <w:r w:rsidRPr="004A1CCA">
        <w:rPr>
          <w:rFonts w:ascii="Arial" w:hAnsi="Arial" w:cs="Arial"/>
        </w:rPr>
        <w:t>em</w:t>
      </w:r>
      <w:r w:rsidRPr="004A1CCA">
        <w:rPr>
          <w:rFonts w:ascii="Arial" w:hAnsi="Arial" w:cs="Arial"/>
          <w:spacing w:val="17"/>
        </w:rPr>
        <w:t xml:space="preserve"> </w:t>
      </w:r>
      <w:r w:rsidRPr="004A1CCA">
        <w:rPr>
          <w:rFonts w:ascii="Arial" w:hAnsi="Arial" w:cs="Arial"/>
        </w:rPr>
        <w:t>redes</w:t>
      </w:r>
      <w:r w:rsidRPr="004A1CCA">
        <w:rPr>
          <w:rFonts w:ascii="Arial" w:hAnsi="Arial" w:cs="Arial"/>
          <w:spacing w:val="-73"/>
        </w:rPr>
        <w:t xml:space="preserve"> </w:t>
      </w:r>
      <w:r w:rsidRPr="004A1CCA">
        <w:rPr>
          <w:rFonts w:ascii="Arial" w:hAnsi="Arial" w:cs="Arial"/>
          <w:w w:val="105"/>
        </w:rPr>
        <w:t>internas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telecomunicações</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edificações</w:t>
      </w:r>
      <w:r w:rsidRPr="004A1CCA">
        <w:rPr>
          <w:rFonts w:ascii="Arial" w:hAnsi="Arial" w:cs="Arial"/>
          <w:spacing w:val="-11"/>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Projeto;</w:t>
      </w:r>
    </w:p>
    <w:p w14:paraId="33207EF9" w14:textId="77777777" w:rsidR="009516CB" w:rsidRPr="004A1CCA" w:rsidRDefault="009516CB" w:rsidP="0041375C">
      <w:pPr>
        <w:pStyle w:val="Corpodetexto"/>
        <w:numPr>
          <w:ilvl w:val="2"/>
          <w:numId w:val="36"/>
        </w:numPr>
        <w:spacing w:before="4" w:line="350" w:lineRule="auto"/>
        <w:ind w:left="754" w:right="120" w:firstLine="709"/>
        <w:jc w:val="both"/>
        <w:rPr>
          <w:rFonts w:ascii="Arial" w:hAnsi="Arial" w:cs="Arial"/>
        </w:rPr>
      </w:pPr>
      <w:r w:rsidRPr="004A1CCA">
        <w:rPr>
          <w:rFonts w:ascii="Arial" w:hAnsi="Arial" w:cs="Arial"/>
        </w:rPr>
        <w:t>ABNT</w:t>
      </w:r>
      <w:r w:rsidRPr="004A1CCA">
        <w:rPr>
          <w:rFonts w:ascii="Arial" w:hAnsi="Arial" w:cs="Arial"/>
          <w:spacing w:val="5"/>
        </w:rPr>
        <w:t xml:space="preserve"> </w:t>
      </w:r>
      <w:r w:rsidRPr="004A1CCA">
        <w:rPr>
          <w:rFonts w:ascii="Arial" w:hAnsi="Arial" w:cs="Arial"/>
        </w:rPr>
        <w:t>NBR</w:t>
      </w:r>
      <w:r w:rsidRPr="004A1CCA">
        <w:rPr>
          <w:rFonts w:ascii="Arial" w:hAnsi="Arial" w:cs="Arial"/>
          <w:spacing w:val="10"/>
        </w:rPr>
        <w:t xml:space="preserve"> </w:t>
      </w:r>
      <w:r w:rsidRPr="004A1CCA">
        <w:rPr>
          <w:rFonts w:ascii="Arial" w:hAnsi="Arial" w:cs="Arial"/>
        </w:rPr>
        <w:t>14373:</w:t>
      </w:r>
      <w:r w:rsidRPr="004A1CCA">
        <w:rPr>
          <w:rFonts w:ascii="Arial" w:hAnsi="Arial" w:cs="Arial"/>
          <w:spacing w:val="8"/>
        </w:rPr>
        <w:t xml:space="preserve"> </w:t>
      </w:r>
      <w:r w:rsidRPr="004A1CCA">
        <w:rPr>
          <w:rFonts w:ascii="Arial" w:hAnsi="Arial" w:cs="Arial"/>
        </w:rPr>
        <w:t>Estabilizadores</w:t>
      </w:r>
      <w:r w:rsidRPr="004A1CCA">
        <w:rPr>
          <w:rFonts w:ascii="Arial" w:hAnsi="Arial" w:cs="Arial"/>
          <w:spacing w:val="7"/>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tensão</w:t>
      </w:r>
      <w:r w:rsidRPr="004A1CCA">
        <w:rPr>
          <w:rFonts w:ascii="Arial" w:hAnsi="Arial" w:cs="Arial"/>
          <w:spacing w:val="6"/>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corrente</w:t>
      </w:r>
      <w:r w:rsidRPr="004A1CCA">
        <w:rPr>
          <w:rFonts w:ascii="Arial" w:hAnsi="Arial" w:cs="Arial"/>
          <w:spacing w:val="19"/>
        </w:rPr>
        <w:t xml:space="preserve"> </w:t>
      </w:r>
      <w:r w:rsidRPr="004A1CCA">
        <w:rPr>
          <w:rFonts w:ascii="Arial" w:hAnsi="Arial" w:cs="Arial"/>
        </w:rPr>
        <w:t>alternada</w:t>
      </w:r>
      <w:r w:rsidRPr="004A1CCA">
        <w:rPr>
          <w:rFonts w:ascii="Arial" w:hAnsi="Arial" w:cs="Arial"/>
          <w:spacing w:val="12"/>
        </w:rPr>
        <w:t xml:space="preserve"> </w:t>
      </w:r>
      <w:r w:rsidRPr="004A1CCA">
        <w:rPr>
          <w:rFonts w:ascii="Arial" w:hAnsi="Arial" w:cs="Arial"/>
        </w:rPr>
        <w:t>-</w:t>
      </w:r>
      <w:r w:rsidRPr="004A1CCA">
        <w:rPr>
          <w:rFonts w:ascii="Arial" w:hAnsi="Arial" w:cs="Arial"/>
          <w:spacing w:val="8"/>
        </w:rPr>
        <w:t xml:space="preserve"> </w:t>
      </w:r>
      <w:r w:rsidRPr="004A1CCA">
        <w:rPr>
          <w:rFonts w:ascii="Arial" w:hAnsi="Arial" w:cs="Arial"/>
        </w:rPr>
        <w:t>Potência</w:t>
      </w:r>
      <w:r w:rsidRPr="004A1CCA">
        <w:rPr>
          <w:rFonts w:ascii="Arial" w:hAnsi="Arial" w:cs="Arial"/>
          <w:spacing w:val="10"/>
        </w:rPr>
        <w:t xml:space="preserve"> </w:t>
      </w:r>
      <w:r w:rsidRPr="004A1CCA">
        <w:rPr>
          <w:rFonts w:ascii="Arial" w:hAnsi="Arial" w:cs="Arial"/>
        </w:rPr>
        <w:t>até</w:t>
      </w:r>
      <w:r w:rsidRPr="004A1CCA">
        <w:rPr>
          <w:rFonts w:ascii="Arial" w:hAnsi="Arial" w:cs="Arial"/>
          <w:spacing w:val="-73"/>
        </w:rPr>
        <w:t xml:space="preserve"> </w:t>
      </w:r>
      <w:r w:rsidRPr="004A1CCA">
        <w:rPr>
          <w:rFonts w:ascii="Arial" w:hAnsi="Arial" w:cs="Arial"/>
        </w:rPr>
        <w:t>3</w:t>
      </w:r>
      <w:r w:rsidRPr="004A1CCA">
        <w:rPr>
          <w:rFonts w:ascii="Arial" w:hAnsi="Arial" w:cs="Arial"/>
          <w:spacing w:val="-15"/>
        </w:rPr>
        <w:t xml:space="preserve"> </w:t>
      </w:r>
      <w:r w:rsidRPr="004A1CCA">
        <w:rPr>
          <w:rFonts w:ascii="Arial" w:hAnsi="Arial" w:cs="Arial"/>
        </w:rPr>
        <w:t>kVA/3</w:t>
      </w:r>
      <w:r w:rsidRPr="004A1CCA">
        <w:rPr>
          <w:rFonts w:ascii="Arial" w:hAnsi="Arial" w:cs="Arial"/>
          <w:spacing w:val="-14"/>
        </w:rPr>
        <w:t xml:space="preserve"> </w:t>
      </w:r>
      <w:r w:rsidRPr="004A1CCA">
        <w:rPr>
          <w:rFonts w:ascii="Arial" w:hAnsi="Arial" w:cs="Arial"/>
        </w:rPr>
        <w:t>kW;</w:t>
      </w:r>
    </w:p>
    <w:p w14:paraId="00B3EA02" w14:textId="77777777" w:rsidR="009516CB" w:rsidRPr="004A1CCA" w:rsidRDefault="009516CB" w:rsidP="0041375C">
      <w:pPr>
        <w:pStyle w:val="Corpodetexto"/>
        <w:numPr>
          <w:ilvl w:val="2"/>
          <w:numId w:val="36"/>
        </w:numPr>
        <w:spacing w:before="3" w:line="350" w:lineRule="auto"/>
        <w:ind w:left="754" w:firstLine="709"/>
        <w:jc w:val="both"/>
        <w:rPr>
          <w:rFonts w:ascii="Arial" w:hAnsi="Arial" w:cs="Arial"/>
        </w:rPr>
      </w:pPr>
      <w:r w:rsidRPr="004A1CCA">
        <w:rPr>
          <w:rFonts w:ascii="Arial" w:hAnsi="Arial" w:cs="Arial"/>
        </w:rPr>
        <w:t>ABNT</w:t>
      </w:r>
      <w:r w:rsidRPr="004A1CCA">
        <w:rPr>
          <w:rFonts w:ascii="Arial" w:hAnsi="Arial" w:cs="Arial"/>
          <w:spacing w:val="22"/>
        </w:rPr>
        <w:t xml:space="preserve"> </w:t>
      </w:r>
      <w:r w:rsidRPr="004A1CCA">
        <w:rPr>
          <w:rFonts w:ascii="Arial" w:hAnsi="Arial" w:cs="Arial"/>
        </w:rPr>
        <w:t>NBR</w:t>
      </w:r>
      <w:r w:rsidRPr="004A1CCA">
        <w:rPr>
          <w:rFonts w:ascii="Arial" w:hAnsi="Arial" w:cs="Arial"/>
          <w:spacing w:val="29"/>
        </w:rPr>
        <w:t xml:space="preserve"> </w:t>
      </w:r>
      <w:r w:rsidRPr="004A1CCA">
        <w:rPr>
          <w:rFonts w:ascii="Arial" w:hAnsi="Arial" w:cs="Arial"/>
        </w:rPr>
        <w:t>14565:</w:t>
      </w:r>
      <w:r w:rsidRPr="004A1CCA">
        <w:rPr>
          <w:rFonts w:ascii="Arial" w:hAnsi="Arial" w:cs="Arial"/>
          <w:spacing w:val="25"/>
        </w:rPr>
        <w:t xml:space="preserve"> </w:t>
      </w:r>
      <w:r w:rsidRPr="004A1CCA">
        <w:rPr>
          <w:rFonts w:ascii="Arial" w:hAnsi="Arial" w:cs="Arial"/>
        </w:rPr>
        <w:t>Cabeamento</w:t>
      </w:r>
      <w:r w:rsidRPr="004A1CCA">
        <w:rPr>
          <w:rFonts w:ascii="Arial" w:hAnsi="Arial" w:cs="Arial"/>
          <w:spacing w:val="25"/>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telecomunicações</w:t>
      </w:r>
      <w:r w:rsidRPr="004A1CCA">
        <w:rPr>
          <w:rFonts w:ascii="Arial" w:hAnsi="Arial" w:cs="Arial"/>
          <w:spacing w:val="29"/>
        </w:rPr>
        <w:t xml:space="preserve"> </w:t>
      </w:r>
      <w:r w:rsidRPr="004A1CCA">
        <w:rPr>
          <w:rFonts w:ascii="Arial" w:hAnsi="Arial" w:cs="Arial"/>
        </w:rPr>
        <w:t>para</w:t>
      </w:r>
      <w:r w:rsidRPr="004A1CCA">
        <w:rPr>
          <w:rFonts w:ascii="Arial" w:hAnsi="Arial" w:cs="Arial"/>
          <w:spacing w:val="27"/>
        </w:rPr>
        <w:t xml:space="preserve"> </w:t>
      </w:r>
      <w:r w:rsidRPr="004A1CCA">
        <w:rPr>
          <w:rFonts w:ascii="Arial" w:hAnsi="Arial" w:cs="Arial"/>
        </w:rPr>
        <w:t>edifícios</w:t>
      </w:r>
      <w:r w:rsidRPr="004A1CCA">
        <w:rPr>
          <w:rFonts w:ascii="Arial" w:hAnsi="Arial" w:cs="Arial"/>
          <w:spacing w:val="23"/>
        </w:rPr>
        <w:t xml:space="preserve"> </w:t>
      </w:r>
      <w:r w:rsidRPr="004A1CCA">
        <w:rPr>
          <w:rFonts w:ascii="Arial" w:hAnsi="Arial" w:cs="Arial"/>
        </w:rPr>
        <w:t>comerciais;</w:t>
      </w:r>
    </w:p>
    <w:p w14:paraId="1124F026" w14:textId="77777777" w:rsidR="009516CB" w:rsidRPr="004A1CCA" w:rsidRDefault="009516CB" w:rsidP="0041375C">
      <w:pPr>
        <w:pStyle w:val="Corpodetexto"/>
        <w:numPr>
          <w:ilvl w:val="2"/>
          <w:numId w:val="36"/>
        </w:numPr>
        <w:spacing w:before="171" w:line="350" w:lineRule="auto"/>
        <w:ind w:left="754" w:right="122" w:firstLine="709"/>
        <w:jc w:val="both"/>
        <w:rPr>
          <w:rFonts w:ascii="Arial" w:hAnsi="Arial" w:cs="Arial"/>
        </w:rPr>
      </w:pPr>
      <w:r w:rsidRPr="004A1CCA">
        <w:rPr>
          <w:rFonts w:ascii="Arial" w:hAnsi="Arial" w:cs="Arial"/>
          <w:spacing w:val="-2"/>
          <w:w w:val="97"/>
        </w:rPr>
        <w:t>A</w:t>
      </w:r>
      <w:r w:rsidRPr="004A1CCA">
        <w:rPr>
          <w:rFonts w:ascii="Arial" w:hAnsi="Arial" w:cs="Arial"/>
          <w:w w:val="106"/>
        </w:rPr>
        <w:t>B</w:t>
      </w:r>
      <w:r w:rsidRPr="004A1CCA">
        <w:rPr>
          <w:rFonts w:ascii="Arial" w:hAnsi="Arial" w:cs="Arial"/>
          <w:spacing w:val="-1"/>
          <w:w w:val="95"/>
        </w:rPr>
        <w:t>N</w:t>
      </w:r>
      <w:r w:rsidRPr="004A1CCA">
        <w:rPr>
          <w:rFonts w:ascii="Arial" w:hAnsi="Arial" w:cs="Arial"/>
          <w:w w:val="85"/>
        </w:rPr>
        <w:t>T</w:t>
      </w:r>
      <w:r w:rsidRPr="004A1CCA">
        <w:rPr>
          <w:rFonts w:ascii="Arial" w:hAnsi="Arial" w:cs="Arial"/>
          <w:spacing w:val="1"/>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w w:val="96"/>
        </w:rPr>
        <w:t>R</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99"/>
        </w:rPr>
        <w:t>4</w:t>
      </w:r>
      <w:r w:rsidRPr="004A1CCA">
        <w:rPr>
          <w:rFonts w:ascii="Arial" w:hAnsi="Arial" w:cs="Arial"/>
        </w:rPr>
        <w:t>6</w:t>
      </w:r>
      <w:r w:rsidRPr="004A1CCA">
        <w:rPr>
          <w:rFonts w:ascii="Arial" w:hAnsi="Arial" w:cs="Arial"/>
          <w:spacing w:val="-1"/>
        </w:rPr>
        <w:t>6</w:t>
      </w:r>
      <w:r w:rsidRPr="004A1CCA">
        <w:rPr>
          <w:rFonts w:ascii="Arial" w:hAnsi="Arial" w:cs="Arial"/>
          <w:spacing w:val="1"/>
          <w:w w:val="90"/>
        </w:rPr>
        <w:t>2</w:t>
      </w:r>
      <w:r w:rsidRPr="004A1CCA">
        <w:rPr>
          <w:rFonts w:ascii="Arial" w:hAnsi="Arial" w:cs="Arial"/>
          <w:w w:val="67"/>
        </w:rPr>
        <w:t>:</w:t>
      </w:r>
      <w:r w:rsidRPr="004A1CCA">
        <w:rPr>
          <w:rFonts w:ascii="Arial" w:hAnsi="Arial" w:cs="Arial"/>
          <w:spacing w:val="4"/>
        </w:rPr>
        <w:t xml:space="preserve"> </w:t>
      </w:r>
      <w:r w:rsidRPr="004A1CCA">
        <w:rPr>
          <w:rFonts w:ascii="Arial" w:hAnsi="Arial" w:cs="Arial"/>
          <w:spacing w:val="1"/>
          <w:w w:val="97"/>
        </w:rPr>
        <w:t>U</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3"/>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39"/>
        </w:rPr>
        <w:t>(</w:t>
      </w:r>
      <w:r w:rsidRPr="004A1CCA">
        <w:rPr>
          <w:rFonts w:ascii="Arial" w:hAnsi="Arial" w:cs="Arial"/>
          <w:spacing w:val="1"/>
          <w:w w:val="97"/>
        </w:rPr>
        <w:t>U</w:t>
      </w:r>
      <w:r w:rsidRPr="004A1CCA">
        <w:rPr>
          <w:rFonts w:ascii="Arial" w:hAnsi="Arial" w:cs="Arial"/>
          <w:spacing w:val="-1"/>
          <w:w w:val="108"/>
        </w:rPr>
        <w:t>S</w:t>
      </w:r>
      <w:r w:rsidRPr="004A1CCA">
        <w:rPr>
          <w:rFonts w:ascii="Arial" w:hAnsi="Arial" w:cs="Arial"/>
          <w:spacing w:val="-2"/>
          <w:w w:val="111"/>
        </w:rPr>
        <w:t>C</w:t>
      </w:r>
      <w:r w:rsidRPr="004A1CCA">
        <w:rPr>
          <w:rFonts w:ascii="Arial" w:hAnsi="Arial" w:cs="Arial"/>
          <w:spacing w:val="-2"/>
          <w:w w:val="97"/>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rPr>
        <w:t>de</w:t>
      </w:r>
      <w:r w:rsidRPr="004A1CCA">
        <w:rPr>
          <w:rFonts w:ascii="Arial" w:hAnsi="Arial" w:cs="Arial"/>
          <w:spacing w:val="1"/>
        </w:rPr>
        <w:t xml:space="preserve"> </w:t>
      </w:r>
      <w:r w:rsidRPr="004A1CCA">
        <w:rPr>
          <w:rFonts w:ascii="Arial" w:hAnsi="Arial" w:cs="Arial"/>
        </w:rPr>
        <w:t>transferência</w:t>
      </w:r>
      <w:r w:rsidRPr="004A1CCA">
        <w:rPr>
          <w:rFonts w:ascii="Arial" w:hAnsi="Arial" w:cs="Arial"/>
          <w:spacing w:val="1"/>
        </w:rPr>
        <w:t xml:space="preserve"> </w:t>
      </w:r>
      <w:r w:rsidRPr="004A1CCA">
        <w:rPr>
          <w:rFonts w:ascii="Arial" w:hAnsi="Arial" w:cs="Arial"/>
        </w:rPr>
        <w:t>automática</w:t>
      </w:r>
      <w:r w:rsidRPr="004A1CCA">
        <w:rPr>
          <w:rFonts w:ascii="Arial" w:hAnsi="Arial" w:cs="Arial"/>
          <w:spacing w:val="1"/>
        </w:rPr>
        <w:t xml:space="preserve"> </w:t>
      </w:r>
      <w:r w:rsidRPr="004A1CCA">
        <w:rPr>
          <w:rFonts w:ascii="Arial" w:hAnsi="Arial" w:cs="Arial"/>
        </w:rPr>
        <w:t>(QTA)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quadro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serviços</w:t>
      </w:r>
      <w:r w:rsidRPr="004A1CCA">
        <w:rPr>
          <w:rFonts w:ascii="Arial" w:hAnsi="Arial" w:cs="Arial"/>
          <w:spacing w:val="1"/>
        </w:rPr>
        <w:t xml:space="preserve"> </w:t>
      </w:r>
      <w:r w:rsidRPr="004A1CCA">
        <w:rPr>
          <w:rFonts w:ascii="Arial" w:hAnsi="Arial" w:cs="Arial"/>
        </w:rPr>
        <w:t>auxiliares</w:t>
      </w:r>
      <w:r w:rsidRPr="004A1CCA">
        <w:rPr>
          <w:rFonts w:ascii="Arial" w:hAnsi="Arial" w:cs="Arial"/>
          <w:spacing w:val="1"/>
        </w:rPr>
        <w:t xml:space="preserve"> </w:t>
      </w:r>
      <w:r w:rsidRPr="004A1CCA">
        <w:rPr>
          <w:rFonts w:ascii="Arial" w:hAnsi="Arial" w:cs="Arial"/>
        </w:rPr>
        <w:t>(QSA)</w:t>
      </w:r>
      <w:r w:rsidRPr="004A1CCA">
        <w:rPr>
          <w:rFonts w:ascii="Arial" w:hAnsi="Arial" w:cs="Arial"/>
          <w:spacing w:val="1"/>
        </w:rPr>
        <w:t xml:space="preserve"> </w:t>
      </w:r>
      <w:r w:rsidRPr="004A1CCA">
        <w:rPr>
          <w:rFonts w:ascii="Arial" w:hAnsi="Arial" w:cs="Arial"/>
        </w:rPr>
        <w:t>tipo</w:t>
      </w:r>
      <w:r w:rsidRPr="004A1CCA">
        <w:rPr>
          <w:rFonts w:ascii="Arial" w:hAnsi="Arial" w:cs="Arial"/>
          <w:spacing w:val="1"/>
        </w:rPr>
        <w:t xml:space="preserve"> </w:t>
      </w:r>
      <w:r w:rsidRPr="004A1CCA">
        <w:rPr>
          <w:rFonts w:ascii="Arial" w:hAnsi="Arial" w:cs="Arial"/>
          <w:w w:val="90"/>
        </w:rPr>
        <w:t>1</w:t>
      </w:r>
      <w:r w:rsidRPr="004A1CCA">
        <w:rPr>
          <w:rFonts w:ascii="Arial" w:hAnsi="Arial" w:cs="Arial"/>
          <w:spacing w:val="1"/>
          <w:w w:val="90"/>
        </w:rPr>
        <w:t xml:space="preserve"> </w:t>
      </w:r>
      <w:r w:rsidRPr="004A1CCA">
        <w:rPr>
          <w:rFonts w:ascii="Arial" w:hAnsi="Arial" w:cs="Arial"/>
        </w:rPr>
        <w:t>-</w:t>
      </w:r>
      <w:r w:rsidRPr="004A1CCA">
        <w:rPr>
          <w:rFonts w:ascii="Arial" w:hAnsi="Arial" w:cs="Arial"/>
          <w:spacing w:val="-73"/>
        </w:rPr>
        <w:t xml:space="preserve"> </w:t>
      </w:r>
      <w:r w:rsidRPr="004A1CCA">
        <w:rPr>
          <w:rFonts w:ascii="Arial" w:hAnsi="Arial" w:cs="Arial"/>
        </w:rPr>
        <w:t>Requisitos</w:t>
      </w:r>
      <w:r w:rsidRPr="004A1CCA">
        <w:rPr>
          <w:rFonts w:ascii="Arial" w:hAnsi="Arial" w:cs="Arial"/>
          <w:spacing w:val="-12"/>
        </w:rPr>
        <w:t xml:space="preserve"> </w:t>
      </w:r>
      <w:r w:rsidRPr="004A1CCA">
        <w:rPr>
          <w:rFonts w:ascii="Arial" w:hAnsi="Arial" w:cs="Arial"/>
        </w:rPr>
        <w:t>gerais</w:t>
      </w:r>
      <w:r w:rsidRPr="004A1CCA">
        <w:rPr>
          <w:rFonts w:ascii="Arial" w:hAnsi="Arial" w:cs="Arial"/>
          <w:spacing w:val="-11"/>
        </w:rPr>
        <w:t xml:space="preserve"> </w:t>
      </w:r>
      <w:r w:rsidRPr="004A1CCA">
        <w:rPr>
          <w:rFonts w:ascii="Arial" w:hAnsi="Arial" w:cs="Arial"/>
        </w:rPr>
        <w:t>para</w:t>
      </w:r>
      <w:r w:rsidRPr="004A1CCA">
        <w:rPr>
          <w:rFonts w:ascii="Arial" w:hAnsi="Arial" w:cs="Arial"/>
          <w:spacing w:val="-8"/>
        </w:rPr>
        <w:t xml:space="preserve"> </w:t>
      </w:r>
      <w:r w:rsidRPr="004A1CCA">
        <w:rPr>
          <w:rFonts w:ascii="Arial" w:hAnsi="Arial" w:cs="Arial"/>
        </w:rPr>
        <w:t>telecomunicações;</w:t>
      </w:r>
    </w:p>
    <w:p w14:paraId="511D95BB" w14:textId="77777777" w:rsidR="009516CB" w:rsidRPr="004A1CCA" w:rsidRDefault="009516CB" w:rsidP="0041375C">
      <w:pPr>
        <w:pStyle w:val="Corpodetexto"/>
        <w:numPr>
          <w:ilvl w:val="2"/>
          <w:numId w:val="36"/>
        </w:numPr>
        <w:spacing w:before="5" w:line="350" w:lineRule="auto"/>
        <w:ind w:left="754" w:right="126" w:firstLine="709"/>
        <w:jc w:val="both"/>
        <w:rPr>
          <w:rFonts w:ascii="Arial" w:hAnsi="Arial" w:cs="Arial"/>
        </w:rPr>
      </w:pPr>
      <w:r w:rsidRPr="004A1CCA">
        <w:rPr>
          <w:rFonts w:ascii="Arial" w:hAnsi="Arial" w:cs="Arial"/>
        </w:rPr>
        <w:t>ABNT NBR 14691: Sistemas de subdutos de polietileno para telecomunicações -</w:t>
      </w:r>
      <w:r w:rsidRPr="004A1CCA">
        <w:rPr>
          <w:rFonts w:ascii="Arial" w:hAnsi="Arial" w:cs="Arial"/>
          <w:spacing w:val="1"/>
        </w:rPr>
        <w:t xml:space="preserve"> </w:t>
      </w:r>
      <w:r w:rsidRPr="004A1CCA">
        <w:rPr>
          <w:rFonts w:ascii="Arial" w:hAnsi="Arial" w:cs="Arial"/>
        </w:rPr>
        <w:t>Determinação</w:t>
      </w:r>
      <w:r w:rsidRPr="004A1CCA">
        <w:rPr>
          <w:rFonts w:ascii="Arial" w:hAnsi="Arial" w:cs="Arial"/>
          <w:spacing w:val="-13"/>
        </w:rPr>
        <w:t xml:space="preserve"> </w:t>
      </w:r>
      <w:r w:rsidRPr="004A1CCA">
        <w:rPr>
          <w:rFonts w:ascii="Arial" w:hAnsi="Arial" w:cs="Arial"/>
        </w:rPr>
        <w:t>das</w:t>
      </w:r>
      <w:r w:rsidRPr="004A1CCA">
        <w:rPr>
          <w:rFonts w:ascii="Arial" w:hAnsi="Arial" w:cs="Arial"/>
          <w:spacing w:val="-12"/>
        </w:rPr>
        <w:t xml:space="preserve"> </w:t>
      </w:r>
      <w:r w:rsidRPr="004A1CCA">
        <w:rPr>
          <w:rFonts w:ascii="Arial" w:hAnsi="Arial" w:cs="Arial"/>
        </w:rPr>
        <w:t>dimensões;</w:t>
      </w:r>
    </w:p>
    <w:p w14:paraId="7706078D" w14:textId="77777777" w:rsidR="009516CB" w:rsidRPr="004A1CCA" w:rsidRDefault="009516CB" w:rsidP="0041375C">
      <w:pPr>
        <w:pStyle w:val="Corpodetexto"/>
        <w:numPr>
          <w:ilvl w:val="2"/>
          <w:numId w:val="36"/>
        </w:numPr>
        <w:spacing w:before="4" w:line="350" w:lineRule="auto"/>
        <w:ind w:left="754" w:firstLine="709"/>
        <w:jc w:val="both"/>
        <w:rPr>
          <w:rFonts w:ascii="Arial" w:hAnsi="Arial" w:cs="Arial"/>
        </w:rPr>
      </w:pPr>
      <w:r w:rsidRPr="004A1CCA">
        <w:rPr>
          <w:rFonts w:ascii="Arial" w:hAnsi="Arial" w:cs="Arial"/>
        </w:rPr>
        <w:t>ABNT NBR</w:t>
      </w:r>
      <w:r w:rsidRPr="004A1CCA">
        <w:rPr>
          <w:rFonts w:ascii="Arial" w:hAnsi="Arial" w:cs="Arial"/>
          <w:spacing w:val="5"/>
        </w:rPr>
        <w:t xml:space="preserve"> </w:t>
      </w:r>
      <w:r w:rsidRPr="004A1CCA">
        <w:rPr>
          <w:rFonts w:ascii="Arial" w:hAnsi="Arial" w:cs="Arial"/>
        </w:rPr>
        <w:t>14770:</w:t>
      </w:r>
      <w:r w:rsidRPr="004A1CCA">
        <w:rPr>
          <w:rFonts w:ascii="Arial" w:hAnsi="Arial" w:cs="Arial"/>
          <w:spacing w:val="3"/>
        </w:rPr>
        <w:t xml:space="preserve"> </w:t>
      </w:r>
      <w:r w:rsidRPr="004A1CCA">
        <w:rPr>
          <w:rFonts w:ascii="Arial" w:hAnsi="Arial" w:cs="Arial"/>
        </w:rPr>
        <w:t>Cabos coaxiais rígidos com</w:t>
      </w:r>
      <w:r w:rsidRPr="004A1CCA">
        <w:rPr>
          <w:rFonts w:ascii="Arial" w:hAnsi="Arial" w:cs="Arial"/>
          <w:spacing w:val="3"/>
        </w:rPr>
        <w:t xml:space="preserve"> </w:t>
      </w:r>
      <w:r w:rsidRPr="004A1CCA">
        <w:rPr>
          <w:rFonts w:ascii="Arial" w:hAnsi="Arial" w:cs="Arial"/>
        </w:rPr>
        <w:t>impedância</w:t>
      </w:r>
      <w:r w:rsidRPr="004A1CCA">
        <w:rPr>
          <w:rFonts w:ascii="Arial" w:hAnsi="Arial" w:cs="Arial"/>
          <w:spacing w:val="4"/>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75</w:t>
      </w:r>
      <w:r w:rsidRPr="004A1CCA">
        <w:rPr>
          <w:rFonts w:ascii="Arial" w:hAnsi="Arial" w:cs="Arial"/>
          <w:spacing w:val="4"/>
        </w:rPr>
        <w:t xml:space="preserve"> </w:t>
      </w:r>
      <w:r w:rsidRPr="004A1CCA">
        <w:rPr>
          <w:rFonts w:ascii="Arial" w:hAnsi="Arial" w:cs="Arial"/>
        </w:rPr>
        <w:t>Ω</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4"/>
        </w:rPr>
        <w:t xml:space="preserve"> </w:t>
      </w:r>
      <w:r w:rsidRPr="004A1CCA">
        <w:rPr>
          <w:rFonts w:ascii="Arial" w:hAnsi="Arial" w:cs="Arial"/>
        </w:rPr>
        <w:t>redes de</w:t>
      </w:r>
      <w:r w:rsidR="00941FCD">
        <w:rPr>
          <w:rFonts w:ascii="Arial" w:hAnsi="Arial" w:cs="Arial"/>
          <w:lang w:val="pt-BR"/>
        </w:rPr>
        <w:t xml:space="preserve"> </w:t>
      </w:r>
      <w:r w:rsidRPr="004A1CCA">
        <w:rPr>
          <w:rFonts w:ascii="Arial" w:hAnsi="Arial" w:cs="Arial"/>
          <w:w w:val="105"/>
        </w:rPr>
        <w:t>banda</w:t>
      </w:r>
      <w:r w:rsidRPr="004A1CCA">
        <w:rPr>
          <w:rFonts w:ascii="Arial" w:hAnsi="Arial" w:cs="Arial"/>
          <w:spacing w:val="-5"/>
          <w:w w:val="105"/>
        </w:rPr>
        <w:t xml:space="preserve"> </w:t>
      </w:r>
      <w:r w:rsidRPr="004A1CCA">
        <w:rPr>
          <w:rFonts w:ascii="Arial" w:hAnsi="Arial" w:cs="Arial"/>
          <w:w w:val="105"/>
        </w:rPr>
        <w:t>larga</w:t>
      </w:r>
      <w:r w:rsidRPr="004A1CCA">
        <w:rPr>
          <w:rFonts w:ascii="Arial" w:hAnsi="Arial" w:cs="Arial"/>
          <w:spacing w:val="4"/>
          <w:w w:val="105"/>
        </w:rPr>
        <w:t xml:space="preserve"> </w:t>
      </w:r>
      <w:r w:rsidRPr="004A1CCA">
        <w:rPr>
          <w:rFonts w:ascii="Arial" w:hAnsi="Arial" w:cs="Arial"/>
          <w:w w:val="105"/>
        </w:rPr>
        <w:t>-</w:t>
      </w:r>
      <w:r w:rsidRPr="004A1CCA">
        <w:rPr>
          <w:rFonts w:ascii="Arial" w:hAnsi="Arial" w:cs="Arial"/>
          <w:spacing w:val="-3"/>
          <w:w w:val="105"/>
        </w:rPr>
        <w:t xml:space="preserve"> </w:t>
      </w:r>
      <w:r w:rsidRPr="004A1CCA">
        <w:rPr>
          <w:rFonts w:ascii="Arial" w:hAnsi="Arial" w:cs="Arial"/>
          <w:w w:val="105"/>
        </w:rPr>
        <w:t>Especificações;</w:t>
      </w:r>
    </w:p>
    <w:p w14:paraId="3D5CA1DC" w14:textId="77777777" w:rsidR="00F23E72" w:rsidRPr="004A1CCA" w:rsidRDefault="009516CB" w:rsidP="0041375C">
      <w:pPr>
        <w:pStyle w:val="Corpodetexto"/>
        <w:numPr>
          <w:ilvl w:val="2"/>
          <w:numId w:val="36"/>
        </w:numPr>
        <w:spacing w:before="171" w:line="350" w:lineRule="auto"/>
        <w:ind w:left="754" w:firstLine="709"/>
        <w:jc w:val="both"/>
        <w:rPr>
          <w:rFonts w:ascii="Arial" w:hAnsi="Arial" w:cs="Arial"/>
          <w:w w:val="95"/>
        </w:rPr>
      </w:pPr>
      <w:r w:rsidRPr="004A1CCA">
        <w:rPr>
          <w:rFonts w:ascii="Arial" w:hAnsi="Arial" w:cs="Arial"/>
        </w:rPr>
        <w:t>ABNT</w:t>
      </w:r>
      <w:r w:rsidRPr="004A1CCA">
        <w:rPr>
          <w:rFonts w:ascii="Arial" w:hAnsi="Arial" w:cs="Arial"/>
          <w:spacing w:val="-11"/>
        </w:rPr>
        <w:t xml:space="preserve"> </w:t>
      </w:r>
      <w:r w:rsidRPr="004A1CCA">
        <w:rPr>
          <w:rFonts w:ascii="Arial" w:hAnsi="Arial" w:cs="Arial"/>
        </w:rPr>
        <w:t>NBR</w:t>
      </w:r>
      <w:r w:rsidRPr="004A1CCA">
        <w:rPr>
          <w:rFonts w:ascii="Arial" w:hAnsi="Arial" w:cs="Arial"/>
          <w:spacing w:val="-7"/>
        </w:rPr>
        <w:t xml:space="preserve"> </w:t>
      </w:r>
      <w:r w:rsidRPr="004A1CCA">
        <w:rPr>
          <w:rFonts w:ascii="Arial" w:hAnsi="Arial" w:cs="Arial"/>
        </w:rPr>
        <w:t>14702:</w:t>
      </w:r>
      <w:r w:rsidRPr="004A1CCA">
        <w:rPr>
          <w:rFonts w:ascii="Arial" w:hAnsi="Arial" w:cs="Arial"/>
          <w:spacing w:val="-8"/>
        </w:rPr>
        <w:t xml:space="preserve"> </w:t>
      </w:r>
      <w:r w:rsidRPr="004A1CCA">
        <w:rPr>
          <w:rFonts w:ascii="Arial" w:hAnsi="Arial" w:cs="Arial"/>
        </w:rPr>
        <w:t>Cabos</w:t>
      </w:r>
      <w:r w:rsidRPr="004A1CCA">
        <w:rPr>
          <w:rFonts w:ascii="Arial" w:hAnsi="Arial" w:cs="Arial"/>
          <w:spacing w:val="-10"/>
        </w:rPr>
        <w:t xml:space="preserve"> </w:t>
      </w:r>
      <w:r w:rsidRPr="004A1CCA">
        <w:rPr>
          <w:rFonts w:ascii="Arial" w:hAnsi="Arial" w:cs="Arial"/>
        </w:rPr>
        <w:t>coaxiais</w:t>
      </w:r>
      <w:r w:rsidRPr="004A1CCA">
        <w:rPr>
          <w:rFonts w:ascii="Arial" w:hAnsi="Arial" w:cs="Arial"/>
          <w:spacing w:val="-11"/>
        </w:rPr>
        <w:t xml:space="preserve"> </w:t>
      </w:r>
      <w:r w:rsidRPr="004A1CCA">
        <w:rPr>
          <w:rFonts w:ascii="Arial" w:hAnsi="Arial" w:cs="Arial"/>
        </w:rPr>
        <w:t>flexíveis</w:t>
      </w:r>
      <w:r w:rsidRPr="004A1CCA">
        <w:rPr>
          <w:rFonts w:ascii="Arial" w:hAnsi="Arial" w:cs="Arial"/>
          <w:spacing w:val="-10"/>
        </w:rPr>
        <w:t xml:space="preserve"> </w:t>
      </w:r>
      <w:r w:rsidRPr="004A1CCA">
        <w:rPr>
          <w:rFonts w:ascii="Arial" w:hAnsi="Arial" w:cs="Arial"/>
        </w:rPr>
        <w:t>com</w:t>
      </w:r>
      <w:r w:rsidRPr="004A1CCA">
        <w:rPr>
          <w:rFonts w:ascii="Arial" w:hAnsi="Arial" w:cs="Arial"/>
          <w:spacing w:val="-8"/>
        </w:rPr>
        <w:t xml:space="preserve"> </w:t>
      </w:r>
      <w:r w:rsidRPr="004A1CCA">
        <w:rPr>
          <w:rFonts w:ascii="Arial" w:hAnsi="Arial" w:cs="Arial"/>
        </w:rPr>
        <w:t>impedância</w:t>
      </w:r>
      <w:r w:rsidRPr="004A1CCA">
        <w:rPr>
          <w:rFonts w:ascii="Arial" w:hAnsi="Arial" w:cs="Arial"/>
          <w:spacing w:val="-12"/>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75</w:t>
      </w:r>
      <w:r w:rsidRPr="004A1CCA">
        <w:rPr>
          <w:rFonts w:ascii="Arial" w:hAnsi="Arial" w:cs="Arial"/>
          <w:spacing w:val="-8"/>
        </w:rPr>
        <w:t xml:space="preserve"> </w:t>
      </w:r>
      <w:r w:rsidRPr="004A1CCA">
        <w:rPr>
          <w:rFonts w:ascii="Arial" w:hAnsi="Arial" w:cs="Arial"/>
        </w:rPr>
        <w:t>Ω</w:t>
      </w:r>
      <w:r w:rsidRPr="004A1CCA">
        <w:rPr>
          <w:rFonts w:ascii="Arial" w:hAnsi="Arial" w:cs="Arial"/>
          <w:spacing w:val="-10"/>
        </w:rPr>
        <w:t xml:space="preserve"> </w:t>
      </w:r>
      <w:r w:rsidRPr="004A1CCA">
        <w:rPr>
          <w:rFonts w:ascii="Arial" w:hAnsi="Arial" w:cs="Arial"/>
        </w:rPr>
        <w:t>para</w:t>
      </w:r>
      <w:r w:rsidRPr="004A1CCA">
        <w:rPr>
          <w:rFonts w:ascii="Arial" w:hAnsi="Arial" w:cs="Arial"/>
          <w:spacing w:val="-6"/>
        </w:rPr>
        <w:t xml:space="preserve"> </w:t>
      </w:r>
      <w:r w:rsidRPr="004A1CCA">
        <w:rPr>
          <w:rFonts w:ascii="Arial" w:hAnsi="Arial" w:cs="Arial"/>
        </w:rPr>
        <w:t>redes</w:t>
      </w:r>
      <w:r w:rsidRPr="004A1CCA">
        <w:rPr>
          <w:rFonts w:ascii="Arial" w:hAnsi="Arial" w:cs="Arial"/>
          <w:spacing w:val="-11"/>
        </w:rPr>
        <w:t xml:space="preserve"> </w:t>
      </w:r>
      <w:r w:rsidRPr="004A1CCA">
        <w:rPr>
          <w:rFonts w:ascii="Arial" w:hAnsi="Arial" w:cs="Arial"/>
        </w:rPr>
        <w:t>de</w:t>
      </w:r>
      <w:r w:rsidR="00941FCD">
        <w:rPr>
          <w:rFonts w:ascii="Arial" w:hAnsi="Arial" w:cs="Arial"/>
          <w:lang w:val="pt-BR"/>
        </w:rPr>
        <w:t xml:space="preserve"> </w:t>
      </w:r>
      <w:r w:rsidRPr="004A1CCA">
        <w:rPr>
          <w:rFonts w:ascii="Arial" w:hAnsi="Arial" w:cs="Arial"/>
          <w:w w:val="105"/>
        </w:rPr>
        <w:t>banda</w:t>
      </w:r>
      <w:r w:rsidRPr="004A1CCA">
        <w:rPr>
          <w:rFonts w:ascii="Arial" w:hAnsi="Arial" w:cs="Arial"/>
          <w:spacing w:val="-1"/>
          <w:w w:val="105"/>
        </w:rPr>
        <w:t xml:space="preserve"> </w:t>
      </w:r>
      <w:r w:rsidRPr="004A1CCA">
        <w:rPr>
          <w:rFonts w:ascii="Arial" w:hAnsi="Arial" w:cs="Arial"/>
          <w:w w:val="105"/>
        </w:rPr>
        <w:t>larga</w:t>
      </w:r>
      <w:r w:rsidRPr="004A1CCA">
        <w:rPr>
          <w:rFonts w:ascii="Arial" w:hAnsi="Arial" w:cs="Arial"/>
          <w:spacing w:val="9"/>
          <w:w w:val="105"/>
        </w:rPr>
        <w:t xml:space="preserve"> </w:t>
      </w:r>
      <w:r w:rsidRPr="004A1CCA">
        <w:rPr>
          <w:rFonts w:ascii="Arial" w:hAnsi="Arial" w:cs="Arial"/>
          <w:w w:val="105"/>
        </w:rPr>
        <w:t>-</w:t>
      </w:r>
      <w:r w:rsidRPr="004A1CCA">
        <w:rPr>
          <w:rFonts w:ascii="Arial" w:hAnsi="Arial" w:cs="Arial"/>
          <w:spacing w:val="2"/>
          <w:w w:val="105"/>
        </w:rPr>
        <w:t xml:space="preserve"> </w:t>
      </w:r>
      <w:r w:rsidRPr="004A1CCA">
        <w:rPr>
          <w:rFonts w:ascii="Arial" w:hAnsi="Arial" w:cs="Arial"/>
          <w:w w:val="105"/>
        </w:rPr>
        <w:t>Especificação;</w:t>
      </w:r>
    </w:p>
    <w:p w14:paraId="25BA55A8" w14:textId="77777777" w:rsidR="009516CB" w:rsidRPr="004A1CCA" w:rsidRDefault="009516CB" w:rsidP="0041375C">
      <w:pPr>
        <w:pStyle w:val="Corpodetexto"/>
        <w:numPr>
          <w:ilvl w:val="2"/>
          <w:numId w:val="36"/>
        </w:numPr>
        <w:spacing w:before="89" w:line="350" w:lineRule="auto"/>
        <w:ind w:left="754" w:right="138" w:firstLine="709"/>
        <w:jc w:val="both"/>
        <w:rPr>
          <w:rFonts w:ascii="Arial" w:hAnsi="Arial" w:cs="Arial"/>
        </w:rPr>
      </w:pPr>
      <w:r w:rsidRPr="004A1CCA">
        <w:rPr>
          <w:rFonts w:ascii="Arial" w:hAnsi="Arial" w:cs="Arial"/>
        </w:rPr>
        <w:t>ABNT NBR 15142: Cabo telefônico isolado com termoplástico e núcleo protegido</w:t>
      </w:r>
      <w:r w:rsidRPr="004A1CCA">
        <w:rPr>
          <w:rFonts w:ascii="Arial" w:hAnsi="Arial" w:cs="Arial"/>
          <w:spacing w:val="1"/>
        </w:rPr>
        <w:t xml:space="preserve"> </w:t>
      </w:r>
      <w:r w:rsidRPr="004A1CCA">
        <w:rPr>
          <w:rFonts w:ascii="Arial" w:hAnsi="Arial" w:cs="Arial"/>
        </w:rPr>
        <w:t>por</w:t>
      </w:r>
      <w:r w:rsidRPr="004A1CCA">
        <w:rPr>
          <w:rFonts w:ascii="Arial" w:hAnsi="Arial" w:cs="Arial"/>
          <w:spacing w:val="-5"/>
        </w:rPr>
        <w:t xml:space="preserve"> </w:t>
      </w:r>
      <w:r w:rsidRPr="004A1CCA">
        <w:rPr>
          <w:rFonts w:ascii="Arial" w:hAnsi="Arial" w:cs="Arial"/>
        </w:rPr>
        <w:t>capa</w:t>
      </w:r>
      <w:r w:rsidRPr="004A1CCA">
        <w:rPr>
          <w:rFonts w:ascii="Arial" w:hAnsi="Arial" w:cs="Arial"/>
          <w:spacing w:val="-1"/>
        </w:rPr>
        <w:t xml:space="preserve"> </w:t>
      </w:r>
      <w:r w:rsidRPr="004A1CCA">
        <w:rPr>
          <w:rFonts w:ascii="Arial" w:hAnsi="Arial" w:cs="Arial"/>
        </w:rPr>
        <w:t>APL,</w:t>
      </w:r>
      <w:r w:rsidRPr="004A1CCA">
        <w:rPr>
          <w:rFonts w:ascii="Arial" w:hAnsi="Arial" w:cs="Arial"/>
          <w:spacing w:val="-3"/>
        </w:rPr>
        <w:t xml:space="preserve"> </w:t>
      </w:r>
      <w:r w:rsidRPr="004A1CCA">
        <w:rPr>
          <w:rFonts w:ascii="Arial" w:hAnsi="Arial" w:cs="Arial"/>
        </w:rPr>
        <w:t>aplicado</w:t>
      </w:r>
      <w:r w:rsidRPr="004A1CCA">
        <w:rPr>
          <w:rFonts w:ascii="Arial" w:hAnsi="Arial" w:cs="Arial"/>
          <w:spacing w:val="-4"/>
        </w:rPr>
        <w:t xml:space="preserve"> </w:t>
      </w:r>
      <w:r w:rsidRPr="004A1CCA">
        <w:rPr>
          <w:rFonts w:ascii="Arial" w:hAnsi="Arial" w:cs="Arial"/>
        </w:rPr>
        <w:t>para</w:t>
      </w:r>
      <w:r w:rsidRPr="004A1CCA">
        <w:rPr>
          <w:rFonts w:ascii="Arial" w:hAnsi="Arial" w:cs="Arial"/>
          <w:spacing w:val="-2"/>
        </w:rPr>
        <w:t xml:space="preserve"> </w:t>
      </w:r>
      <w:r w:rsidRPr="004A1CCA">
        <w:rPr>
          <w:rFonts w:ascii="Arial" w:hAnsi="Arial" w:cs="Arial"/>
        </w:rPr>
        <w:t>transmissão</w:t>
      </w:r>
      <w:r w:rsidRPr="004A1CCA">
        <w:rPr>
          <w:rFonts w:ascii="Arial" w:hAnsi="Arial" w:cs="Arial"/>
          <w:spacing w:val="-4"/>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sinais</w:t>
      </w:r>
      <w:r w:rsidRPr="004A1CCA">
        <w:rPr>
          <w:rFonts w:ascii="Arial" w:hAnsi="Arial" w:cs="Arial"/>
          <w:spacing w:val="-5"/>
        </w:rPr>
        <w:t xml:space="preserve"> </w:t>
      </w:r>
      <w:r w:rsidRPr="004A1CCA">
        <w:rPr>
          <w:rFonts w:ascii="Arial" w:hAnsi="Arial" w:cs="Arial"/>
        </w:rPr>
        <w:t>em</w:t>
      </w:r>
      <w:r w:rsidRPr="004A1CCA">
        <w:rPr>
          <w:rFonts w:ascii="Arial" w:hAnsi="Arial" w:cs="Arial"/>
          <w:spacing w:val="-2"/>
        </w:rPr>
        <w:t xml:space="preserve"> </w:t>
      </w:r>
      <w:r w:rsidRPr="004A1CCA">
        <w:rPr>
          <w:rFonts w:ascii="Arial" w:hAnsi="Arial" w:cs="Arial"/>
        </w:rPr>
        <w:t>tecnologia</w:t>
      </w:r>
      <w:r w:rsidRPr="004A1CCA">
        <w:rPr>
          <w:rFonts w:ascii="Arial" w:hAnsi="Arial" w:cs="Arial"/>
          <w:spacing w:val="-1"/>
        </w:rPr>
        <w:t xml:space="preserve"> </w:t>
      </w:r>
      <w:r w:rsidRPr="004A1CCA">
        <w:rPr>
          <w:rFonts w:ascii="Arial" w:hAnsi="Arial" w:cs="Arial"/>
        </w:rPr>
        <w:t>xDSL;</w:t>
      </w:r>
    </w:p>
    <w:p w14:paraId="7874D49C" w14:textId="45EBE71E" w:rsidR="009516CB" w:rsidRPr="004A1CCA" w:rsidRDefault="003405D0" w:rsidP="0041375C">
      <w:pPr>
        <w:pStyle w:val="Corpodetexto"/>
        <w:numPr>
          <w:ilvl w:val="2"/>
          <w:numId w:val="36"/>
        </w:numPr>
        <w:spacing w:before="3" w:line="350" w:lineRule="auto"/>
        <w:ind w:left="754" w:right="126" w:firstLine="709"/>
        <w:jc w:val="both"/>
        <w:rPr>
          <w:rFonts w:ascii="Arial" w:hAnsi="Arial" w:cs="Arial"/>
        </w:rPr>
      </w:pPr>
      <w:r>
        <w:rPr>
          <w:rFonts w:ascii="Arial" w:hAnsi="Arial" w:cs="Arial"/>
        </w:rPr>
        <w:t xml:space="preserve">ABNT NBR </w:t>
      </w:r>
      <w:r w:rsidR="009516CB" w:rsidRPr="004A1CCA">
        <w:rPr>
          <w:rFonts w:ascii="Arial" w:hAnsi="Arial" w:cs="Arial"/>
        </w:rPr>
        <w:t>15155-1: Sistemas de dutos de polietileno para telecomunicações -</w:t>
      </w:r>
      <w:r w:rsidR="009516CB" w:rsidRPr="004A1CCA">
        <w:rPr>
          <w:rFonts w:ascii="Arial" w:hAnsi="Arial" w:cs="Arial"/>
          <w:spacing w:val="1"/>
        </w:rPr>
        <w:t xml:space="preserve"> </w:t>
      </w:r>
      <w:r w:rsidR="009516CB" w:rsidRPr="004A1CCA">
        <w:rPr>
          <w:rFonts w:ascii="Arial" w:hAnsi="Arial" w:cs="Arial"/>
        </w:rPr>
        <w:t>Parte</w:t>
      </w:r>
      <w:r w:rsidR="009516CB" w:rsidRPr="004A1CCA">
        <w:rPr>
          <w:rFonts w:ascii="Arial" w:hAnsi="Arial" w:cs="Arial"/>
          <w:spacing w:val="-12"/>
        </w:rPr>
        <w:t xml:space="preserve"> </w:t>
      </w:r>
      <w:r w:rsidR="009516CB" w:rsidRPr="004A1CCA">
        <w:rPr>
          <w:rFonts w:ascii="Arial" w:hAnsi="Arial" w:cs="Arial"/>
        </w:rPr>
        <w:t>1:</w:t>
      </w:r>
      <w:r w:rsidR="009516CB" w:rsidRPr="004A1CCA">
        <w:rPr>
          <w:rFonts w:ascii="Arial" w:hAnsi="Arial" w:cs="Arial"/>
          <w:spacing w:val="-12"/>
        </w:rPr>
        <w:t xml:space="preserve"> </w:t>
      </w:r>
      <w:r w:rsidR="009516CB" w:rsidRPr="004A1CCA">
        <w:rPr>
          <w:rFonts w:ascii="Arial" w:hAnsi="Arial" w:cs="Arial"/>
        </w:rPr>
        <w:t>Dutos</w:t>
      </w:r>
      <w:r w:rsidR="009516CB" w:rsidRPr="004A1CCA">
        <w:rPr>
          <w:rFonts w:ascii="Arial" w:hAnsi="Arial" w:cs="Arial"/>
          <w:spacing w:val="-14"/>
        </w:rPr>
        <w:t xml:space="preserve"> </w:t>
      </w:r>
      <w:r w:rsidR="009516CB" w:rsidRPr="004A1CCA">
        <w:rPr>
          <w:rFonts w:ascii="Arial" w:hAnsi="Arial" w:cs="Arial"/>
        </w:rPr>
        <w:t>de</w:t>
      </w:r>
      <w:r w:rsidR="009516CB" w:rsidRPr="004A1CCA">
        <w:rPr>
          <w:rFonts w:ascii="Arial" w:hAnsi="Arial" w:cs="Arial"/>
          <w:spacing w:val="-12"/>
        </w:rPr>
        <w:t xml:space="preserve"> </w:t>
      </w:r>
      <w:r w:rsidR="009516CB" w:rsidRPr="004A1CCA">
        <w:rPr>
          <w:rFonts w:ascii="Arial" w:hAnsi="Arial" w:cs="Arial"/>
        </w:rPr>
        <w:t>parede</w:t>
      </w:r>
      <w:r w:rsidR="009516CB" w:rsidRPr="004A1CCA">
        <w:rPr>
          <w:rFonts w:ascii="Arial" w:hAnsi="Arial" w:cs="Arial"/>
          <w:spacing w:val="-13"/>
        </w:rPr>
        <w:t xml:space="preserve"> </w:t>
      </w:r>
      <w:r w:rsidR="009516CB" w:rsidRPr="004A1CCA">
        <w:rPr>
          <w:rFonts w:ascii="Arial" w:hAnsi="Arial" w:cs="Arial"/>
        </w:rPr>
        <w:t>lisa</w:t>
      </w:r>
      <w:r w:rsidR="009516CB" w:rsidRPr="004A1CCA">
        <w:rPr>
          <w:rFonts w:ascii="Arial" w:hAnsi="Arial" w:cs="Arial"/>
          <w:spacing w:val="-8"/>
        </w:rPr>
        <w:t xml:space="preserve"> </w:t>
      </w:r>
      <w:r w:rsidR="009516CB" w:rsidRPr="004A1CCA">
        <w:rPr>
          <w:rFonts w:ascii="Arial" w:hAnsi="Arial" w:cs="Arial"/>
        </w:rPr>
        <w:t>-</w:t>
      </w:r>
      <w:r w:rsidR="009516CB" w:rsidRPr="004A1CCA">
        <w:rPr>
          <w:rFonts w:ascii="Arial" w:hAnsi="Arial" w:cs="Arial"/>
          <w:spacing w:val="-12"/>
        </w:rPr>
        <w:t xml:space="preserve"> </w:t>
      </w:r>
      <w:r w:rsidR="009516CB" w:rsidRPr="004A1CCA">
        <w:rPr>
          <w:rFonts w:ascii="Arial" w:hAnsi="Arial" w:cs="Arial"/>
        </w:rPr>
        <w:t>Requisitos;</w:t>
      </w:r>
    </w:p>
    <w:p w14:paraId="350D68EC" w14:textId="77777777" w:rsidR="009516CB" w:rsidRPr="004A1CCA" w:rsidRDefault="009516CB" w:rsidP="0041375C">
      <w:pPr>
        <w:pStyle w:val="Corpodetexto"/>
        <w:numPr>
          <w:ilvl w:val="2"/>
          <w:numId w:val="36"/>
        </w:numPr>
        <w:spacing w:line="350" w:lineRule="auto"/>
        <w:ind w:left="754" w:right="123" w:firstLine="709"/>
        <w:jc w:val="both"/>
        <w:rPr>
          <w:rFonts w:ascii="Arial" w:hAnsi="Arial" w:cs="Arial"/>
        </w:rPr>
      </w:pPr>
      <w:r w:rsidRPr="004A1CCA">
        <w:rPr>
          <w:rFonts w:ascii="Arial" w:hAnsi="Arial" w:cs="Arial"/>
          <w:w w:val="105"/>
        </w:rPr>
        <w:t>ABNT NBR 15204: Conversor a semicondutor - Sistema de alimentação de</w:t>
      </w:r>
      <w:r w:rsidRPr="004A1CCA">
        <w:rPr>
          <w:rFonts w:ascii="Arial" w:hAnsi="Arial" w:cs="Arial"/>
          <w:spacing w:val="1"/>
          <w:w w:val="105"/>
        </w:rPr>
        <w:t xml:space="preserve"> </w:t>
      </w:r>
      <w:r w:rsidRPr="004A1CCA">
        <w:rPr>
          <w:rFonts w:ascii="Arial" w:hAnsi="Arial" w:cs="Arial"/>
          <w:w w:val="105"/>
        </w:rPr>
        <w:t>potência ininterrupta com saída em corrente alternada (nobreak) - Segurança e</w:t>
      </w:r>
      <w:r w:rsidRPr="004A1CCA">
        <w:rPr>
          <w:rFonts w:ascii="Arial" w:hAnsi="Arial" w:cs="Arial"/>
          <w:spacing w:val="1"/>
          <w:w w:val="105"/>
        </w:rPr>
        <w:t xml:space="preserve"> </w:t>
      </w:r>
      <w:r w:rsidRPr="004A1CCA">
        <w:rPr>
          <w:rFonts w:ascii="Arial" w:hAnsi="Arial" w:cs="Arial"/>
          <w:w w:val="105"/>
        </w:rPr>
        <w:t>desempenho;</w:t>
      </w:r>
    </w:p>
    <w:p w14:paraId="5E7EF023" w14:textId="77777777" w:rsidR="009516CB" w:rsidRPr="004A1CCA" w:rsidRDefault="009516CB" w:rsidP="0041375C">
      <w:pPr>
        <w:pStyle w:val="Corpodetexto"/>
        <w:numPr>
          <w:ilvl w:val="2"/>
          <w:numId w:val="36"/>
        </w:numPr>
        <w:spacing w:before="2" w:line="350" w:lineRule="auto"/>
        <w:ind w:left="754" w:right="128" w:firstLine="709"/>
        <w:jc w:val="both"/>
        <w:rPr>
          <w:rFonts w:ascii="Arial" w:hAnsi="Arial" w:cs="Arial"/>
        </w:rPr>
      </w:pPr>
      <w:r w:rsidRPr="004A1CCA">
        <w:rPr>
          <w:rFonts w:ascii="Arial" w:hAnsi="Arial" w:cs="Arial"/>
        </w:rPr>
        <w:lastRenderedPageBreak/>
        <w:t>ABNT</w:t>
      </w:r>
      <w:r w:rsidRPr="004A1CCA">
        <w:rPr>
          <w:rFonts w:ascii="Arial" w:hAnsi="Arial" w:cs="Arial"/>
          <w:spacing w:val="-10"/>
        </w:rPr>
        <w:t xml:space="preserve"> </w:t>
      </w:r>
      <w:r w:rsidRPr="004A1CCA">
        <w:rPr>
          <w:rFonts w:ascii="Arial" w:hAnsi="Arial" w:cs="Arial"/>
        </w:rPr>
        <w:t>NBR</w:t>
      </w:r>
      <w:r w:rsidRPr="004A1CCA">
        <w:rPr>
          <w:rFonts w:ascii="Arial" w:hAnsi="Arial" w:cs="Arial"/>
          <w:spacing w:val="-6"/>
        </w:rPr>
        <w:t xml:space="preserve"> </w:t>
      </w:r>
      <w:r w:rsidRPr="004A1CCA">
        <w:rPr>
          <w:rFonts w:ascii="Arial" w:hAnsi="Arial" w:cs="Arial"/>
        </w:rPr>
        <w:t>15214:</w:t>
      </w:r>
      <w:r w:rsidRPr="004A1CCA">
        <w:rPr>
          <w:rFonts w:ascii="Arial" w:hAnsi="Arial" w:cs="Arial"/>
          <w:spacing w:val="-12"/>
        </w:rPr>
        <w:t xml:space="preserve"> </w:t>
      </w:r>
      <w:r w:rsidRPr="004A1CCA">
        <w:rPr>
          <w:rFonts w:ascii="Arial" w:hAnsi="Arial" w:cs="Arial"/>
        </w:rPr>
        <w:t>Rede</w:t>
      </w:r>
      <w:r w:rsidRPr="004A1CCA">
        <w:rPr>
          <w:rFonts w:ascii="Arial" w:hAnsi="Arial" w:cs="Arial"/>
          <w:spacing w:val="-14"/>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distribuição</w:t>
      </w:r>
      <w:r w:rsidRPr="004A1CCA">
        <w:rPr>
          <w:rFonts w:ascii="Arial" w:hAnsi="Arial" w:cs="Arial"/>
          <w:spacing w:val="-10"/>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energia</w:t>
      </w:r>
      <w:r w:rsidRPr="004A1CCA">
        <w:rPr>
          <w:rFonts w:ascii="Arial" w:hAnsi="Arial" w:cs="Arial"/>
          <w:spacing w:val="-6"/>
        </w:rPr>
        <w:t xml:space="preserve"> </w:t>
      </w:r>
      <w:r w:rsidRPr="004A1CCA">
        <w:rPr>
          <w:rFonts w:ascii="Arial" w:hAnsi="Arial" w:cs="Arial"/>
        </w:rPr>
        <w:t>elétrica</w:t>
      </w:r>
      <w:r w:rsidRPr="004A1CCA">
        <w:rPr>
          <w:rFonts w:ascii="Arial" w:hAnsi="Arial" w:cs="Arial"/>
          <w:spacing w:val="4"/>
        </w:rPr>
        <w:t xml:space="preserve"> </w:t>
      </w:r>
      <w:r w:rsidRPr="004A1CCA">
        <w:rPr>
          <w:rFonts w:ascii="Arial" w:hAnsi="Arial" w:cs="Arial"/>
        </w:rPr>
        <w:t>-</w:t>
      </w:r>
      <w:r w:rsidRPr="004A1CCA">
        <w:rPr>
          <w:rFonts w:ascii="Arial" w:hAnsi="Arial" w:cs="Arial"/>
          <w:spacing w:val="-9"/>
        </w:rPr>
        <w:t xml:space="preserve"> </w:t>
      </w:r>
      <w:r w:rsidRPr="004A1CCA">
        <w:rPr>
          <w:rFonts w:ascii="Arial" w:hAnsi="Arial" w:cs="Arial"/>
        </w:rPr>
        <w:t>Compartilhamento</w:t>
      </w:r>
      <w:r w:rsidRPr="004A1CCA">
        <w:rPr>
          <w:rFonts w:ascii="Arial" w:hAnsi="Arial" w:cs="Arial"/>
          <w:spacing w:val="-8"/>
        </w:rPr>
        <w:t xml:space="preserve"> </w:t>
      </w:r>
      <w:r w:rsidRPr="004A1CCA">
        <w:rPr>
          <w:rFonts w:ascii="Arial" w:hAnsi="Arial" w:cs="Arial"/>
        </w:rPr>
        <w:t>de</w:t>
      </w:r>
      <w:r w:rsidRPr="004A1CCA">
        <w:rPr>
          <w:rFonts w:ascii="Arial" w:hAnsi="Arial" w:cs="Arial"/>
          <w:spacing w:val="-74"/>
        </w:rPr>
        <w:t xml:space="preserve"> </w:t>
      </w:r>
      <w:r w:rsidRPr="004A1CCA">
        <w:rPr>
          <w:rFonts w:ascii="Arial" w:hAnsi="Arial" w:cs="Arial"/>
          <w:w w:val="105"/>
        </w:rPr>
        <w:t>infraestrutura</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redes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telecomunicações;</w:t>
      </w:r>
    </w:p>
    <w:p w14:paraId="46CF56B7" w14:textId="77777777" w:rsidR="009516CB" w:rsidRPr="00CC1D50" w:rsidRDefault="009516CB" w:rsidP="0041375C">
      <w:pPr>
        <w:pStyle w:val="Corpodetexto"/>
        <w:numPr>
          <w:ilvl w:val="2"/>
          <w:numId w:val="36"/>
        </w:numPr>
        <w:spacing w:before="3" w:line="350" w:lineRule="auto"/>
        <w:ind w:left="754" w:right="131" w:firstLine="709"/>
        <w:jc w:val="both"/>
        <w:rPr>
          <w:rFonts w:ascii="Arial" w:hAnsi="Arial" w:cs="Arial"/>
        </w:rPr>
      </w:pPr>
      <w:r w:rsidRPr="004A1CCA">
        <w:rPr>
          <w:rFonts w:ascii="Arial" w:hAnsi="Arial" w:cs="Arial"/>
          <w:w w:val="105"/>
        </w:rPr>
        <w:t>ABNT NBR 15715: Sistemas de dutos corrugados de polietileno (PE) para</w:t>
      </w:r>
      <w:r w:rsidRPr="004A1CCA">
        <w:rPr>
          <w:rFonts w:ascii="Arial" w:hAnsi="Arial" w:cs="Arial"/>
          <w:spacing w:val="1"/>
          <w:w w:val="105"/>
        </w:rPr>
        <w:t xml:space="preserve"> </w:t>
      </w:r>
      <w:r w:rsidRPr="004A1CCA">
        <w:rPr>
          <w:rFonts w:ascii="Arial" w:hAnsi="Arial" w:cs="Arial"/>
          <w:w w:val="105"/>
        </w:rPr>
        <w:t>infraestrutura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cabos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energia</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telecomunicações</w:t>
      </w:r>
      <w:r w:rsidRPr="004A1CCA">
        <w:rPr>
          <w:rFonts w:ascii="Arial" w:hAnsi="Arial" w:cs="Arial"/>
          <w:spacing w:val="-15"/>
          <w:w w:val="105"/>
        </w:rPr>
        <w:t xml:space="preserve"> </w:t>
      </w:r>
      <w:r w:rsidRPr="004A1CCA">
        <w:rPr>
          <w:rFonts w:ascii="Arial" w:hAnsi="Arial" w:cs="Arial"/>
          <w:w w:val="105"/>
        </w:rPr>
        <w:t>-</w:t>
      </w:r>
      <w:r w:rsidRPr="004A1CCA">
        <w:rPr>
          <w:rFonts w:ascii="Arial" w:hAnsi="Arial" w:cs="Arial"/>
          <w:spacing w:val="-17"/>
          <w:w w:val="105"/>
        </w:rPr>
        <w:t xml:space="preserve"> </w:t>
      </w:r>
      <w:r w:rsidRPr="004A1CCA">
        <w:rPr>
          <w:rFonts w:ascii="Arial" w:hAnsi="Arial" w:cs="Arial"/>
          <w:w w:val="105"/>
        </w:rPr>
        <w:t>Requisitos;</w:t>
      </w:r>
    </w:p>
    <w:p w14:paraId="42564CF4" w14:textId="59D3C711" w:rsidR="00CC1D50" w:rsidRPr="004A1CCA" w:rsidRDefault="00CC1D50" w:rsidP="0041375C">
      <w:pPr>
        <w:pStyle w:val="Corpodetexto"/>
        <w:numPr>
          <w:ilvl w:val="2"/>
          <w:numId w:val="36"/>
        </w:numPr>
        <w:spacing w:before="3" w:line="350" w:lineRule="auto"/>
        <w:ind w:left="754" w:right="131" w:firstLine="709"/>
        <w:jc w:val="both"/>
        <w:rPr>
          <w:rFonts w:ascii="Arial" w:hAnsi="Arial" w:cs="Arial"/>
        </w:rPr>
      </w:pPr>
      <w:r>
        <w:rPr>
          <w:rFonts w:ascii="Arial" w:hAnsi="Arial" w:cs="Arial"/>
          <w:w w:val="105"/>
          <w:lang w:val="pt-BR"/>
        </w:rPr>
        <w:t>ABNT TB-47: Vocábulo de termo de telecomunicações;</w:t>
      </w:r>
    </w:p>
    <w:p w14:paraId="491387B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 projeto de cabeamento estruturado visa atender as necessidades de um</w:t>
      </w:r>
      <w:r w:rsidRPr="004A1CCA">
        <w:rPr>
          <w:rFonts w:ascii="Arial" w:hAnsi="Arial" w:cs="Arial"/>
          <w:spacing w:val="1"/>
          <w:w w:val="105"/>
        </w:rPr>
        <w:t xml:space="preserve"> </w:t>
      </w:r>
      <w:r w:rsidRPr="004A1CCA">
        <w:rPr>
          <w:rFonts w:ascii="Arial" w:hAnsi="Arial" w:cs="Arial"/>
          <w:w w:val="105"/>
        </w:rPr>
        <w:t>serviço adequado de voz, imagem, e dados para a edificação. Este prevê tomadas</w:t>
      </w:r>
      <w:r w:rsidRPr="004A1CCA">
        <w:rPr>
          <w:rFonts w:ascii="Arial" w:hAnsi="Arial" w:cs="Arial"/>
          <w:spacing w:val="1"/>
          <w:w w:val="105"/>
        </w:rPr>
        <w:t xml:space="preserve"> </w:t>
      </w:r>
      <w:r w:rsidRPr="004A1CCA">
        <w:rPr>
          <w:rFonts w:ascii="Arial" w:hAnsi="Arial" w:cs="Arial"/>
          <w:w w:val="105"/>
        </w:rPr>
        <w:t>RJ-45,</w:t>
      </w:r>
      <w:r w:rsidRPr="004A1CCA">
        <w:rPr>
          <w:rFonts w:ascii="Arial" w:hAnsi="Arial" w:cs="Arial"/>
          <w:spacing w:val="-10"/>
          <w:w w:val="105"/>
        </w:rPr>
        <w:t xml:space="preserve"> </w:t>
      </w:r>
      <w:r w:rsidRPr="004A1CCA">
        <w:rPr>
          <w:rFonts w:ascii="Arial" w:hAnsi="Arial" w:cs="Arial"/>
          <w:w w:val="105"/>
        </w:rPr>
        <w:t>incluindo</w:t>
      </w:r>
      <w:r w:rsidRPr="004A1CCA">
        <w:rPr>
          <w:rFonts w:ascii="Arial" w:hAnsi="Arial" w:cs="Arial"/>
          <w:spacing w:val="-8"/>
          <w:w w:val="105"/>
        </w:rPr>
        <w:t xml:space="preserve"> </w:t>
      </w:r>
      <w:r w:rsidRPr="004A1CCA">
        <w:rPr>
          <w:rFonts w:ascii="Arial" w:hAnsi="Arial" w:cs="Arial"/>
          <w:w w:val="105"/>
        </w:rPr>
        <w:t>os</w:t>
      </w:r>
      <w:r w:rsidRPr="004A1CCA">
        <w:rPr>
          <w:rFonts w:ascii="Arial" w:hAnsi="Arial" w:cs="Arial"/>
          <w:spacing w:val="-7"/>
          <w:w w:val="105"/>
        </w:rPr>
        <w:t xml:space="preserve"> </w:t>
      </w:r>
      <w:r w:rsidRPr="004A1CCA">
        <w:rPr>
          <w:rFonts w:ascii="Arial" w:hAnsi="Arial" w:cs="Arial"/>
          <w:w w:val="105"/>
        </w:rPr>
        <w:t>pontos</w:t>
      </w:r>
      <w:r w:rsidRPr="004A1CCA">
        <w:rPr>
          <w:rFonts w:ascii="Arial" w:hAnsi="Arial" w:cs="Arial"/>
          <w:spacing w:val="-8"/>
          <w:w w:val="105"/>
        </w:rPr>
        <w:t xml:space="preserve"> </w:t>
      </w:r>
      <w:r w:rsidRPr="004A1CCA">
        <w:rPr>
          <w:rFonts w:ascii="Arial" w:hAnsi="Arial" w:cs="Arial"/>
          <w:w w:val="105"/>
        </w:rPr>
        <w:t>destinados</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telefones,</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pontos</w:t>
      </w:r>
      <w:r w:rsidRPr="004A1CCA">
        <w:rPr>
          <w:rFonts w:ascii="Arial" w:hAnsi="Arial" w:cs="Arial"/>
          <w:spacing w:val="-8"/>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acesso</w:t>
      </w:r>
      <w:r w:rsidRPr="004A1CCA">
        <w:rPr>
          <w:rFonts w:ascii="Arial" w:hAnsi="Arial" w:cs="Arial"/>
          <w:spacing w:val="-8"/>
          <w:w w:val="105"/>
        </w:rPr>
        <w:t xml:space="preserve"> </w:t>
      </w:r>
      <w:r w:rsidRPr="004A1CCA">
        <w:rPr>
          <w:rFonts w:ascii="Arial" w:hAnsi="Arial" w:cs="Arial"/>
          <w:w w:val="105"/>
        </w:rPr>
        <w:t>(AP-Access</w:t>
      </w:r>
      <w:r w:rsidRPr="004A1CCA">
        <w:rPr>
          <w:rFonts w:ascii="Arial" w:hAnsi="Arial" w:cs="Arial"/>
          <w:spacing w:val="-77"/>
          <w:w w:val="105"/>
        </w:rPr>
        <w:t xml:space="preserve"> </w:t>
      </w:r>
      <w:r w:rsidRPr="004A1CCA">
        <w:rPr>
          <w:rFonts w:ascii="Arial" w:hAnsi="Arial" w:cs="Arial"/>
          <w:w w:val="104"/>
        </w:rPr>
        <w:t>P</w:t>
      </w:r>
      <w:r w:rsidRPr="004A1CCA">
        <w:rPr>
          <w:rFonts w:ascii="Arial" w:hAnsi="Arial" w:cs="Arial"/>
          <w:spacing w:val="-2"/>
          <w:w w:val="104"/>
        </w:rPr>
        <w:t>o</w:t>
      </w:r>
      <w:r w:rsidRPr="004A1CCA">
        <w:rPr>
          <w:rFonts w:ascii="Arial" w:hAnsi="Arial" w:cs="Arial"/>
          <w:w w:val="85"/>
        </w:rPr>
        <w:t>i</w:t>
      </w:r>
      <w:r w:rsidRPr="004A1CCA">
        <w:rPr>
          <w:rFonts w:ascii="Arial" w:hAnsi="Arial" w:cs="Arial"/>
          <w:spacing w:val="-2"/>
          <w:w w:val="103"/>
        </w:rPr>
        <w:t>n</w:t>
      </w:r>
      <w:r w:rsidRPr="004A1CCA">
        <w:rPr>
          <w:rFonts w:ascii="Arial" w:hAnsi="Arial" w:cs="Arial"/>
          <w:w w:val="116"/>
        </w:rPr>
        <w:t>t)</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spacing w:val="1"/>
          <w:w w:val="114"/>
        </w:rPr>
        <w:t>W</w:t>
      </w:r>
      <w:r w:rsidRPr="004A1CCA">
        <w:rPr>
          <w:rFonts w:ascii="Arial" w:hAnsi="Arial" w:cs="Arial"/>
          <w:w w:val="90"/>
        </w:rPr>
        <w:t>L</w:t>
      </w:r>
      <w:r w:rsidRPr="004A1CCA">
        <w:rPr>
          <w:rFonts w:ascii="Arial" w:hAnsi="Arial" w:cs="Arial"/>
          <w:spacing w:val="-2"/>
          <w:w w:val="90"/>
        </w:rPr>
        <w:t>A</w:t>
      </w:r>
      <w:r w:rsidRPr="004A1CCA">
        <w:rPr>
          <w:rFonts w:ascii="Arial" w:hAnsi="Arial" w:cs="Arial"/>
          <w:w w:val="95"/>
        </w:rPr>
        <w:t>N</w:t>
      </w:r>
      <w:r w:rsidRPr="004A1CCA">
        <w:rPr>
          <w:rFonts w:ascii="Arial" w:hAnsi="Arial" w:cs="Arial"/>
          <w:spacing w:val="-9"/>
        </w:rPr>
        <w:t xml:space="preserve"> </w:t>
      </w:r>
      <w:r w:rsidRPr="004A1CCA">
        <w:rPr>
          <w:rFonts w:ascii="Arial" w:hAnsi="Arial" w:cs="Arial"/>
          <w:w w:val="135"/>
        </w:rPr>
        <w:t>–</w:t>
      </w:r>
      <w:r w:rsidRPr="004A1CCA">
        <w:rPr>
          <w:rFonts w:ascii="Arial" w:hAnsi="Arial" w:cs="Arial"/>
          <w:spacing w:val="-11"/>
        </w:rPr>
        <w:t xml:space="preserve"> </w:t>
      </w:r>
      <w:r w:rsidRPr="004A1CCA">
        <w:rPr>
          <w:rFonts w:ascii="Arial" w:hAnsi="Arial" w:cs="Arial"/>
          <w:spacing w:val="1"/>
          <w:w w:val="114"/>
        </w:rPr>
        <w:t>W</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93"/>
        </w:rPr>
        <w:t>L</w:t>
      </w:r>
      <w:r w:rsidRPr="004A1CCA">
        <w:rPr>
          <w:rFonts w:ascii="Arial" w:hAnsi="Arial" w:cs="Arial"/>
          <w:spacing w:val="-2"/>
          <w:w w:val="93"/>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2"/>
          <w:w w:val="97"/>
        </w:rPr>
        <w:t>Á</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95"/>
        </w:rPr>
        <w:t>N</w:t>
      </w:r>
      <w:r w:rsidRPr="004A1CCA">
        <w:rPr>
          <w:rFonts w:ascii="Arial" w:hAnsi="Arial" w:cs="Arial"/>
          <w:spacing w:val="-1"/>
          <w:w w:val="111"/>
        </w:rPr>
        <w:t>e</w:t>
      </w:r>
      <w:r w:rsidRPr="004A1CCA">
        <w:rPr>
          <w:rFonts w:ascii="Arial" w:hAnsi="Arial" w:cs="Arial"/>
          <w:w w:val="103"/>
        </w:rPr>
        <w:t>tw</w:t>
      </w:r>
      <w:r w:rsidRPr="004A1CCA">
        <w:rPr>
          <w:rFonts w:ascii="Arial" w:hAnsi="Arial" w:cs="Arial"/>
          <w:spacing w:val="-2"/>
          <w:w w:val="103"/>
        </w:rPr>
        <w:t>o</w:t>
      </w:r>
      <w:r w:rsidRPr="004A1CCA">
        <w:rPr>
          <w:rFonts w:ascii="Arial" w:hAnsi="Arial" w:cs="Arial"/>
          <w:spacing w:val="-2"/>
          <w:w w:val="91"/>
        </w:rPr>
        <w:t>r</w:t>
      </w:r>
      <w:r w:rsidRPr="004A1CCA">
        <w:rPr>
          <w:rFonts w:ascii="Arial" w:hAnsi="Arial" w:cs="Arial"/>
          <w:spacing w:val="4"/>
          <w:w w:val="88"/>
        </w:rPr>
        <w:t>k</w:t>
      </w:r>
      <w:r w:rsidRPr="004A1CCA">
        <w:rPr>
          <w:rFonts w:ascii="Arial" w:hAnsi="Arial" w:cs="Arial"/>
          <w:spacing w:val="-1"/>
          <w:w w:val="139"/>
        </w:rPr>
        <w:t>)</w:t>
      </w:r>
      <w:r w:rsidRPr="004A1CCA">
        <w:rPr>
          <w:rFonts w:ascii="Arial" w:hAnsi="Arial" w:cs="Arial"/>
          <w:w w:val="66"/>
        </w:rPr>
        <w:t>.</w:t>
      </w:r>
    </w:p>
    <w:p w14:paraId="0D49CCB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2"/>
        </w:rPr>
        <w:t>ã</w:t>
      </w:r>
      <w:r w:rsidRPr="004A1CCA">
        <w:rPr>
          <w:rFonts w:ascii="Arial" w:hAnsi="Arial" w:cs="Arial"/>
          <w:w w:val="112"/>
        </w:rPr>
        <w:t>o</w:t>
      </w:r>
      <w:r w:rsidRPr="004A1CCA">
        <w:rPr>
          <w:rFonts w:ascii="Arial" w:hAnsi="Arial" w:cs="Arial"/>
          <w:spacing w:val="-22"/>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96"/>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8"/>
        </w:rPr>
        <w:t>k</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3"/>
          <w:w w:val="107"/>
        </w:rPr>
        <w:t>p</w:t>
      </w:r>
      <w:r w:rsidRPr="004A1CCA">
        <w:rPr>
          <w:rFonts w:ascii="Arial" w:hAnsi="Arial" w:cs="Arial"/>
          <w:spacing w:val="-4"/>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1"/>
        </w:rPr>
        <w:t xml:space="preserve"> </w:t>
      </w:r>
      <w:r w:rsidRPr="004A1CCA">
        <w:rPr>
          <w:rFonts w:ascii="Arial" w:hAnsi="Arial" w:cs="Arial"/>
          <w:spacing w:val="1"/>
          <w:w w:val="90"/>
        </w:rPr>
        <w:t>2</w:t>
      </w:r>
      <w:r w:rsidRPr="004A1CCA">
        <w:rPr>
          <w:rFonts w:ascii="Arial" w:hAnsi="Arial" w:cs="Arial"/>
          <w:w w:val="99"/>
        </w:rPr>
        <w:t>0</w:t>
      </w:r>
      <w:r w:rsidRPr="004A1CCA">
        <w:rPr>
          <w:rFonts w:ascii="Arial" w:hAnsi="Arial" w:cs="Arial"/>
          <w:w w:val="97"/>
        </w:rPr>
        <w:t>U</w:t>
      </w:r>
      <w:r w:rsidRPr="004A1CCA">
        <w:rPr>
          <w:rFonts w:ascii="Arial" w:hAnsi="Arial" w:cs="Arial"/>
          <w:spacing w:val="-22"/>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w w:val="101"/>
        </w:rPr>
        <w:t>”</w:t>
      </w:r>
      <w:r w:rsidRPr="004A1CCA">
        <w:rPr>
          <w:rFonts w:ascii="Arial" w:hAnsi="Arial" w:cs="Arial"/>
          <w:spacing w:val="-20"/>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96"/>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8"/>
        </w:rPr>
        <w:t>k</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5"/>
          <w:w w:val="50"/>
        </w:rPr>
        <w:t>1</w:t>
      </w:r>
      <w:r w:rsidRPr="004A1CCA">
        <w:rPr>
          <w:rFonts w:ascii="Arial" w:hAnsi="Arial" w:cs="Arial"/>
          <w:spacing w:val="1"/>
          <w:w w:val="90"/>
        </w:rPr>
        <w:t>2</w:t>
      </w:r>
      <w:r w:rsidRPr="004A1CCA">
        <w:rPr>
          <w:rFonts w:ascii="Arial" w:hAnsi="Arial" w:cs="Arial"/>
          <w:w w:val="97"/>
        </w:rPr>
        <w:t>U</w:t>
      </w:r>
      <w:r w:rsidRPr="004A1CCA">
        <w:rPr>
          <w:rFonts w:ascii="Arial" w:hAnsi="Arial" w:cs="Arial"/>
          <w:spacing w:val="-22"/>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spacing w:val="1"/>
          <w:w w:val="101"/>
        </w:rPr>
        <w:t>”</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01"/>
        </w:rPr>
        <w:t>t</w:t>
      </w:r>
      <w:r w:rsidRPr="004A1CCA">
        <w:rPr>
          <w:rFonts w:ascii="Arial" w:hAnsi="Arial" w:cs="Arial"/>
          <w:spacing w:val="2"/>
          <w:w w:val="101"/>
        </w:rPr>
        <w:t>o</w:t>
      </w:r>
      <w:r w:rsidRPr="004A1CCA">
        <w:rPr>
          <w:rFonts w:ascii="Arial" w:hAnsi="Arial" w:cs="Arial"/>
          <w:w w:val="102"/>
        </w:rPr>
        <w:t xml:space="preserve">s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8"/>
        </w:rPr>
        <w:t xml:space="preserve"> </w:t>
      </w:r>
      <w:r w:rsidRPr="004A1CCA">
        <w:rPr>
          <w:rFonts w:ascii="Arial" w:hAnsi="Arial" w:cs="Arial"/>
          <w:w w:val="104"/>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6"/>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w w:val="101"/>
        </w:rPr>
        <w:t>”</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90"/>
        </w:rPr>
        <w:t>2</w:t>
      </w:r>
      <w:r w:rsidRPr="004A1CCA">
        <w:rPr>
          <w:rFonts w:ascii="Arial" w:hAnsi="Arial" w:cs="Arial"/>
          <w:w w:val="99"/>
        </w:rPr>
        <w:t>4</w:t>
      </w:r>
      <w:r w:rsidRPr="004A1CCA">
        <w:rPr>
          <w:rFonts w:ascii="Arial" w:hAnsi="Arial" w:cs="Arial"/>
          <w:spacing w:val="-16"/>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99"/>
        </w:rPr>
        <w:t>48</w:t>
      </w:r>
      <w:r w:rsidRPr="004A1CCA">
        <w:rPr>
          <w:rFonts w:ascii="Arial" w:hAnsi="Arial" w:cs="Arial"/>
          <w:spacing w:val="-20"/>
        </w:rPr>
        <w:t xml:space="preserve"> </w:t>
      </w:r>
      <w:r w:rsidRPr="004A1CCA">
        <w:rPr>
          <w:rFonts w:ascii="Arial" w:hAnsi="Arial" w:cs="Arial"/>
          <w:spacing w:val="-3"/>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2"/>
        </w:rPr>
        <w:t>s</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96"/>
        </w:rPr>
        <w:t>R</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8"/>
        </w:rPr>
        <w:t>k</w:t>
      </w:r>
      <w:r w:rsidRPr="004A1CCA">
        <w:rPr>
          <w:rFonts w:ascii="Arial" w:hAnsi="Arial" w:cs="Arial"/>
          <w:spacing w:val="-16"/>
        </w:rPr>
        <w:t xml:space="preserve"> </w:t>
      </w:r>
      <w:r w:rsidRPr="004A1CCA">
        <w:rPr>
          <w:rFonts w:ascii="Arial" w:hAnsi="Arial" w:cs="Arial"/>
          <w:spacing w:val="-5"/>
          <w:w w:val="50"/>
        </w:rPr>
        <w:t>1</w:t>
      </w:r>
      <w:r w:rsidRPr="004A1CCA">
        <w:rPr>
          <w:rFonts w:ascii="Arial" w:hAnsi="Arial" w:cs="Arial"/>
          <w:w w:val="99"/>
        </w:rPr>
        <w:t>9</w:t>
      </w:r>
      <w:r w:rsidRPr="004A1CCA">
        <w:rPr>
          <w:rFonts w:ascii="Arial" w:hAnsi="Arial" w:cs="Arial"/>
          <w:w w:val="101"/>
        </w:rPr>
        <w:t>”</w:t>
      </w:r>
      <w:r w:rsidRPr="004A1CCA">
        <w:rPr>
          <w:rFonts w:ascii="Arial" w:hAnsi="Arial" w:cs="Arial"/>
          <w:w w:val="62"/>
        </w:rPr>
        <w:t>,</w:t>
      </w:r>
      <w:r w:rsidRPr="004A1CCA">
        <w:rPr>
          <w:rFonts w:ascii="Arial" w:hAnsi="Arial" w:cs="Arial"/>
          <w:spacing w:val="-14"/>
        </w:rPr>
        <w:t xml:space="preserve"> </w:t>
      </w:r>
      <w:r w:rsidRPr="004A1CCA">
        <w:rPr>
          <w:rFonts w:ascii="Arial" w:hAnsi="Arial" w:cs="Arial"/>
          <w:w w:val="104"/>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07"/>
        </w:rPr>
        <w:t>d</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spacing w:val="-1"/>
          <w:w w:val="111"/>
        </w:rPr>
        <w:t>e</w:t>
      </w:r>
      <w:r w:rsidRPr="004A1CCA">
        <w:rPr>
          <w:rFonts w:ascii="Arial" w:hAnsi="Arial" w:cs="Arial"/>
          <w:w w:val="78"/>
        </w:rPr>
        <w:t>x</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w w:val="85"/>
        </w:rPr>
        <w:t>l</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
          <w:w w:val="104"/>
        </w:rPr>
        <w:t>o</w:t>
      </w:r>
      <w:r w:rsidRPr="004A1CCA">
        <w:rPr>
          <w:rFonts w:ascii="Arial" w:hAnsi="Arial" w:cs="Arial"/>
          <w:w w:val="62"/>
        </w:rPr>
        <w:t xml:space="preserve">, </w:t>
      </w:r>
      <w:r w:rsidRPr="004A1CCA">
        <w:rPr>
          <w:rFonts w:ascii="Arial" w:hAnsi="Arial" w:cs="Arial"/>
        </w:rPr>
        <w:t>Réguas</w:t>
      </w:r>
      <w:r w:rsidRPr="004A1CCA">
        <w:rPr>
          <w:rFonts w:ascii="Arial" w:hAnsi="Arial" w:cs="Arial"/>
          <w:spacing w:val="-13"/>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8</w:t>
      </w:r>
      <w:r w:rsidRPr="004A1CCA">
        <w:rPr>
          <w:rFonts w:ascii="Arial" w:hAnsi="Arial" w:cs="Arial"/>
          <w:spacing w:val="-9"/>
        </w:rPr>
        <w:t xml:space="preserve"> </w:t>
      </w:r>
      <w:r w:rsidRPr="004A1CCA">
        <w:rPr>
          <w:rFonts w:ascii="Arial" w:hAnsi="Arial" w:cs="Arial"/>
        </w:rPr>
        <w:t>tomadas</w:t>
      </w:r>
      <w:r w:rsidRPr="004A1CCA">
        <w:rPr>
          <w:rFonts w:ascii="Arial" w:hAnsi="Arial" w:cs="Arial"/>
          <w:spacing w:val="-13"/>
        </w:rPr>
        <w:t xml:space="preserve"> </w:t>
      </w:r>
      <w:r w:rsidRPr="004A1CCA">
        <w:rPr>
          <w:rFonts w:ascii="Arial" w:hAnsi="Arial" w:cs="Arial"/>
        </w:rPr>
        <w:t>para</w:t>
      </w:r>
      <w:r w:rsidRPr="004A1CCA">
        <w:rPr>
          <w:rFonts w:ascii="Arial" w:hAnsi="Arial" w:cs="Arial"/>
          <w:spacing w:val="-9"/>
        </w:rPr>
        <w:t xml:space="preserve"> </w:t>
      </w:r>
      <w:r w:rsidRPr="004A1CCA">
        <w:rPr>
          <w:rFonts w:ascii="Arial" w:hAnsi="Arial" w:cs="Arial"/>
        </w:rPr>
        <w:t>rack</w:t>
      </w:r>
      <w:r w:rsidRPr="004A1CCA">
        <w:rPr>
          <w:rFonts w:ascii="Arial" w:hAnsi="Arial" w:cs="Arial"/>
          <w:spacing w:val="-10"/>
        </w:rPr>
        <w:t xml:space="preserve"> </w:t>
      </w:r>
      <w:r w:rsidRPr="004A1CCA">
        <w:rPr>
          <w:rFonts w:ascii="Arial" w:hAnsi="Arial" w:cs="Arial"/>
        </w:rPr>
        <w:t>19”.</w:t>
      </w:r>
    </w:p>
    <w:p w14:paraId="633EAD5E"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montagem</w:t>
      </w:r>
      <w:r w:rsidRPr="004A1CCA">
        <w:rPr>
          <w:rFonts w:ascii="Arial" w:hAnsi="Arial" w:cs="Arial"/>
          <w:spacing w:val="-13"/>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racks</w:t>
      </w:r>
      <w:r w:rsidRPr="004A1CCA">
        <w:rPr>
          <w:rFonts w:ascii="Arial" w:hAnsi="Arial" w:cs="Arial"/>
          <w:spacing w:val="-17"/>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conforme</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projetos</w:t>
      </w:r>
      <w:r w:rsidRPr="004A1CCA">
        <w:rPr>
          <w:rFonts w:ascii="Arial" w:hAnsi="Arial" w:cs="Arial"/>
          <w:spacing w:val="-18"/>
          <w:w w:val="105"/>
        </w:rPr>
        <w:t xml:space="preserve"> </w:t>
      </w:r>
      <w:r w:rsidRPr="004A1CCA">
        <w:rPr>
          <w:rFonts w:ascii="Arial" w:hAnsi="Arial" w:cs="Arial"/>
          <w:w w:val="105"/>
        </w:rPr>
        <w:t>básicos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telemáticas</w:t>
      </w:r>
      <w:r w:rsidRPr="004A1CCA">
        <w:rPr>
          <w:rFonts w:ascii="Arial" w:hAnsi="Arial" w:cs="Arial"/>
          <w:spacing w:val="-77"/>
          <w:w w:val="105"/>
        </w:rPr>
        <w:t xml:space="preserve"> </w:t>
      </w:r>
      <w:r w:rsidRPr="004A1CCA">
        <w:rPr>
          <w:rFonts w:ascii="Arial" w:hAnsi="Arial" w:cs="Arial"/>
          <w:w w:val="105"/>
        </w:rPr>
        <w:t>específicos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cada</w:t>
      </w:r>
      <w:r w:rsidRPr="004A1CCA">
        <w:rPr>
          <w:rFonts w:ascii="Arial" w:hAnsi="Arial" w:cs="Arial"/>
          <w:spacing w:val="-14"/>
          <w:w w:val="105"/>
        </w:rPr>
        <w:t xml:space="preserve"> </w:t>
      </w:r>
      <w:r w:rsidRPr="004A1CCA">
        <w:rPr>
          <w:rFonts w:ascii="Arial" w:hAnsi="Arial" w:cs="Arial"/>
          <w:w w:val="105"/>
        </w:rPr>
        <w:t>edificação.</w:t>
      </w:r>
    </w:p>
    <w:p w14:paraId="768DCDC8"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Todo</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8"/>
          <w:w w:val="105"/>
        </w:rPr>
        <w:t xml:space="preserve"> </w:t>
      </w:r>
      <w:r w:rsidRPr="004A1CCA">
        <w:rPr>
          <w:rFonts w:ascii="Arial" w:hAnsi="Arial" w:cs="Arial"/>
          <w:w w:val="105"/>
        </w:rPr>
        <w:t>sistema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cabeamento</w:t>
      </w:r>
      <w:r w:rsidRPr="004A1CCA">
        <w:rPr>
          <w:rFonts w:ascii="Arial" w:hAnsi="Arial" w:cs="Arial"/>
          <w:spacing w:val="-8"/>
          <w:w w:val="105"/>
        </w:rPr>
        <w:t xml:space="preserve"> </w:t>
      </w:r>
      <w:r w:rsidRPr="004A1CCA">
        <w:rPr>
          <w:rFonts w:ascii="Arial" w:hAnsi="Arial" w:cs="Arial"/>
          <w:w w:val="105"/>
        </w:rPr>
        <w:t>estruturado</w:t>
      </w:r>
      <w:r w:rsidRPr="004A1CCA">
        <w:rPr>
          <w:rFonts w:ascii="Arial" w:hAnsi="Arial" w:cs="Arial"/>
          <w:spacing w:val="-9"/>
          <w:w w:val="105"/>
        </w:rPr>
        <w:t xml:space="preserve"> </w:t>
      </w:r>
      <w:r w:rsidRPr="004A1CCA">
        <w:rPr>
          <w:rFonts w:ascii="Arial" w:hAnsi="Arial" w:cs="Arial"/>
          <w:w w:val="105"/>
        </w:rPr>
        <w:t>deverá</w:t>
      </w:r>
      <w:r w:rsidRPr="004A1CCA">
        <w:rPr>
          <w:rFonts w:ascii="Arial" w:hAnsi="Arial" w:cs="Arial"/>
          <w:spacing w:val="-5"/>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instalado</w:t>
      </w:r>
      <w:r w:rsidRPr="004A1CCA">
        <w:rPr>
          <w:rFonts w:ascii="Arial" w:hAnsi="Arial" w:cs="Arial"/>
          <w:spacing w:val="-12"/>
          <w:w w:val="105"/>
        </w:rPr>
        <w:t xml:space="preserve"> </w:t>
      </w:r>
      <w:r w:rsidRPr="004A1CCA">
        <w:rPr>
          <w:rFonts w:ascii="Arial" w:hAnsi="Arial" w:cs="Arial"/>
          <w:w w:val="105"/>
        </w:rPr>
        <w:t>utilizando-se</w:t>
      </w:r>
      <w:r w:rsidRPr="004A1CCA">
        <w:rPr>
          <w:rFonts w:ascii="Arial" w:hAnsi="Arial" w:cs="Arial"/>
          <w:spacing w:val="-77"/>
          <w:w w:val="105"/>
        </w:rPr>
        <w:t xml:space="preserve"> </w:t>
      </w:r>
      <w:r w:rsidRPr="004A1CCA">
        <w:rPr>
          <w:rFonts w:ascii="Arial" w:hAnsi="Arial" w:cs="Arial"/>
        </w:rPr>
        <w:t>de MUTO (Mult User Telecomunication Outlet), ou seja, todos os cabos utp partindo do</w:t>
      </w:r>
      <w:r w:rsidRPr="004A1CCA">
        <w:rPr>
          <w:rFonts w:ascii="Arial" w:hAnsi="Arial" w:cs="Arial"/>
          <w:spacing w:val="1"/>
        </w:rPr>
        <w:t xml:space="preserve"> </w:t>
      </w:r>
      <w:r w:rsidRPr="004A1CCA">
        <w:rPr>
          <w:rFonts w:ascii="Arial" w:hAnsi="Arial" w:cs="Arial"/>
          <w:w w:val="105"/>
        </w:rPr>
        <w:t>Rack de telecomunicações deverão ser terminados em um MUTO e através de Patch</w:t>
      </w:r>
      <w:r w:rsidRPr="004A1CCA">
        <w:rPr>
          <w:rFonts w:ascii="Arial" w:hAnsi="Arial" w:cs="Arial"/>
          <w:spacing w:val="-77"/>
          <w:w w:val="105"/>
        </w:rPr>
        <w:t xml:space="preserve"> </w:t>
      </w:r>
      <w:r w:rsidRPr="004A1CCA">
        <w:rPr>
          <w:rFonts w:ascii="Arial" w:hAnsi="Arial" w:cs="Arial"/>
          <w:w w:val="105"/>
        </w:rPr>
        <w:t>Cords</w:t>
      </w:r>
      <w:r w:rsidRPr="004A1CCA">
        <w:rPr>
          <w:rFonts w:ascii="Arial" w:hAnsi="Arial" w:cs="Arial"/>
          <w:spacing w:val="-15"/>
          <w:w w:val="105"/>
        </w:rPr>
        <w:t xml:space="preserve"> </w:t>
      </w:r>
      <w:r w:rsidRPr="004A1CCA">
        <w:rPr>
          <w:rFonts w:ascii="Arial" w:hAnsi="Arial" w:cs="Arial"/>
          <w:w w:val="105"/>
        </w:rPr>
        <w:t>RJ45/RJ45</w:t>
      </w:r>
      <w:r w:rsidRPr="004A1CCA">
        <w:rPr>
          <w:rFonts w:ascii="Arial" w:hAnsi="Arial" w:cs="Arial"/>
          <w:spacing w:val="-11"/>
          <w:w w:val="105"/>
        </w:rPr>
        <w:t xml:space="preserve"> </w:t>
      </w:r>
      <w:r w:rsidRPr="004A1CCA">
        <w:rPr>
          <w:rFonts w:ascii="Arial" w:hAnsi="Arial" w:cs="Arial"/>
          <w:w w:val="105"/>
        </w:rPr>
        <w:t>encaminhar-se</w:t>
      </w:r>
      <w:r w:rsidRPr="004A1CCA">
        <w:rPr>
          <w:rFonts w:ascii="Arial" w:hAnsi="Arial" w:cs="Arial"/>
          <w:spacing w:val="-4"/>
          <w:w w:val="105"/>
        </w:rPr>
        <w:t xml:space="preserve"> </w:t>
      </w:r>
      <w:r w:rsidRPr="004A1CCA">
        <w:rPr>
          <w:rFonts w:ascii="Arial" w:hAnsi="Arial" w:cs="Arial"/>
          <w:w w:val="105"/>
        </w:rPr>
        <w:t>até</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posição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atendimento.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mesma</w:t>
      </w:r>
      <w:r w:rsidRPr="004A1CCA">
        <w:rPr>
          <w:rFonts w:ascii="Arial" w:hAnsi="Arial" w:cs="Arial"/>
          <w:spacing w:val="-11"/>
          <w:w w:val="105"/>
        </w:rPr>
        <w:t xml:space="preserve"> </w:t>
      </w:r>
      <w:r w:rsidRPr="004A1CCA">
        <w:rPr>
          <w:rFonts w:ascii="Arial" w:hAnsi="Arial" w:cs="Arial"/>
          <w:w w:val="105"/>
        </w:rPr>
        <w:t>orientação</w:t>
      </w:r>
      <w:r w:rsidRPr="004A1CCA">
        <w:rPr>
          <w:rFonts w:ascii="Arial" w:hAnsi="Arial" w:cs="Arial"/>
          <w:spacing w:val="-77"/>
          <w:w w:val="105"/>
        </w:rPr>
        <w:t xml:space="preserve"> </w:t>
      </w:r>
      <w:r w:rsidRPr="004A1CCA">
        <w:rPr>
          <w:rFonts w:ascii="Arial" w:hAnsi="Arial" w:cs="Arial"/>
          <w:w w:val="105"/>
        </w:rPr>
        <w:t>se</w:t>
      </w:r>
      <w:r w:rsidRPr="004A1CCA">
        <w:rPr>
          <w:rFonts w:ascii="Arial" w:hAnsi="Arial" w:cs="Arial"/>
          <w:spacing w:val="-17"/>
          <w:w w:val="105"/>
        </w:rPr>
        <w:t xml:space="preserve"> </w:t>
      </w:r>
      <w:r w:rsidRPr="004A1CCA">
        <w:rPr>
          <w:rFonts w:ascii="Arial" w:hAnsi="Arial" w:cs="Arial"/>
          <w:w w:val="105"/>
        </w:rPr>
        <w:t>aplica</w:t>
      </w:r>
      <w:r w:rsidRPr="004A1CCA">
        <w:rPr>
          <w:rFonts w:ascii="Arial" w:hAnsi="Arial" w:cs="Arial"/>
          <w:spacing w:val="-18"/>
          <w:w w:val="105"/>
        </w:rPr>
        <w:t xml:space="preserve"> </w:t>
      </w:r>
      <w:r w:rsidRPr="004A1CCA">
        <w:rPr>
          <w:rFonts w:ascii="Arial" w:hAnsi="Arial" w:cs="Arial"/>
          <w:w w:val="105"/>
        </w:rPr>
        <w:t>aos</w:t>
      </w:r>
      <w:r w:rsidRPr="004A1CCA">
        <w:rPr>
          <w:rFonts w:ascii="Arial" w:hAnsi="Arial" w:cs="Arial"/>
          <w:spacing w:val="-17"/>
          <w:w w:val="105"/>
        </w:rPr>
        <w:t xml:space="preserve"> </w:t>
      </w:r>
      <w:r w:rsidRPr="004A1CCA">
        <w:rPr>
          <w:rFonts w:ascii="Arial" w:hAnsi="Arial" w:cs="Arial"/>
          <w:w w:val="105"/>
        </w:rPr>
        <w:t>cabos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interligação</w:t>
      </w:r>
      <w:r w:rsidRPr="004A1CCA">
        <w:rPr>
          <w:rFonts w:ascii="Arial" w:hAnsi="Arial" w:cs="Arial"/>
          <w:spacing w:val="-18"/>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ramais</w:t>
      </w:r>
      <w:r w:rsidRPr="004A1CCA">
        <w:rPr>
          <w:rFonts w:ascii="Arial" w:hAnsi="Arial" w:cs="Arial"/>
          <w:spacing w:val="-17"/>
          <w:w w:val="105"/>
        </w:rPr>
        <w:t xml:space="preserve"> </w:t>
      </w:r>
      <w:r w:rsidRPr="004A1CCA">
        <w:rPr>
          <w:rFonts w:ascii="Arial" w:hAnsi="Arial" w:cs="Arial"/>
          <w:w w:val="105"/>
        </w:rPr>
        <w:t>telefônicos</w:t>
      </w:r>
      <w:r w:rsidRPr="004A1CCA">
        <w:rPr>
          <w:rFonts w:ascii="Arial" w:hAnsi="Arial" w:cs="Arial"/>
          <w:spacing w:val="-17"/>
          <w:w w:val="105"/>
        </w:rPr>
        <w:t xml:space="preserve"> </w:t>
      </w:r>
      <w:r w:rsidRPr="004A1CCA">
        <w:rPr>
          <w:rFonts w:ascii="Arial" w:hAnsi="Arial" w:cs="Arial"/>
          <w:w w:val="105"/>
        </w:rPr>
        <w:t>aos</w:t>
      </w:r>
      <w:r w:rsidRPr="004A1CCA">
        <w:rPr>
          <w:rFonts w:ascii="Arial" w:hAnsi="Arial" w:cs="Arial"/>
          <w:spacing w:val="-18"/>
          <w:w w:val="105"/>
        </w:rPr>
        <w:t xml:space="preserve"> </w:t>
      </w:r>
      <w:r w:rsidRPr="004A1CCA">
        <w:rPr>
          <w:rFonts w:ascii="Arial" w:hAnsi="Arial" w:cs="Arial"/>
          <w:w w:val="105"/>
        </w:rPr>
        <w:t>respectivos</w:t>
      </w:r>
      <w:r w:rsidRPr="004A1CCA">
        <w:rPr>
          <w:rFonts w:ascii="Arial" w:hAnsi="Arial" w:cs="Arial"/>
          <w:spacing w:val="-17"/>
          <w:w w:val="105"/>
        </w:rPr>
        <w:t xml:space="preserve"> </w:t>
      </w:r>
      <w:r w:rsidRPr="004A1CCA">
        <w:rPr>
          <w:rFonts w:ascii="Arial" w:hAnsi="Arial" w:cs="Arial"/>
          <w:w w:val="105"/>
        </w:rPr>
        <w:t>aparelhos,</w:t>
      </w:r>
      <w:r w:rsidRPr="004A1CCA">
        <w:rPr>
          <w:rFonts w:ascii="Arial" w:hAnsi="Arial" w:cs="Arial"/>
          <w:spacing w:val="-77"/>
          <w:w w:val="105"/>
        </w:rPr>
        <w:t xml:space="preserve"> </w:t>
      </w:r>
      <w:r w:rsidRPr="004A1CCA">
        <w:rPr>
          <w:rFonts w:ascii="Arial" w:hAnsi="Arial" w:cs="Arial"/>
          <w:w w:val="105"/>
        </w:rPr>
        <w:t>locando-os e identificando-os nas posições de trabalho, assim como também os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1"/>
          <w:w w:val="105"/>
        </w:rPr>
        <w:t xml:space="preserve"> </w:t>
      </w:r>
      <w:r w:rsidRPr="004A1CCA">
        <w:rPr>
          <w:rFonts w:ascii="Arial" w:hAnsi="Arial" w:cs="Arial"/>
          <w:w w:val="105"/>
        </w:rPr>
        <w:t>componentes</w:t>
      </w:r>
      <w:r w:rsidRPr="004A1CCA">
        <w:rPr>
          <w:rFonts w:ascii="Arial" w:hAnsi="Arial" w:cs="Arial"/>
          <w:spacing w:val="1"/>
          <w:w w:val="105"/>
        </w:rPr>
        <w:t xml:space="preserve"> </w:t>
      </w:r>
      <w:r w:rsidRPr="004A1CCA">
        <w:rPr>
          <w:rFonts w:ascii="Arial" w:hAnsi="Arial" w:cs="Arial"/>
          <w:w w:val="105"/>
        </w:rPr>
        <w:t>utilizados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construção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sistema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cabeamento</w:t>
      </w:r>
      <w:r w:rsidRPr="004A1CCA">
        <w:rPr>
          <w:rFonts w:ascii="Arial" w:hAnsi="Arial" w:cs="Arial"/>
          <w:spacing w:val="-77"/>
          <w:w w:val="105"/>
        </w:rPr>
        <w:t xml:space="preserve"> </w:t>
      </w:r>
      <w:r w:rsidRPr="004A1CCA">
        <w:rPr>
          <w:rFonts w:ascii="Arial" w:hAnsi="Arial" w:cs="Arial"/>
          <w:w w:val="105"/>
        </w:rPr>
        <w:t>estruturado,</w:t>
      </w:r>
      <w:r w:rsidRPr="004A1CCA">
        <w:rPr>
          <w:rFonts w:ascii="Arial" w:hAnsi="Arial" w:cs="Arial"/>
          <w:spacing w:val="-18"/>
          <w:w w:val="105"/>
        </w:rPr>
        <w:t xml:space="preserve"> </w:t>
      </w:r>
      <w:r w:rsidRPr="004A1CCA">
        <w:rPr>
          <w:rFonts w:ascii="Arial" w:hAnsi="Arial" w:cs="Arial"/>
          <w:w w:val="105"/>
        </w:rPr>
        <w:t>utilizando-se</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tal</w:t>
      </w:r>
      <w:r w:rsidRPr="004A1CCA">
        <w:rPr>
          <w:rFonts w:ascii="Arial" w:hAnsi="Arial" w:cs="Arial"/>
          <w:spacing w:val="-18"/>
          <w:w w:val="105"/>
        </w:rPr>
        <w:t xml:space="preserve"> </w:t>
      </w:r>
      <w:r w:rsidRPr="004A1CCA">
        <w:rPr>
          <w:rFonts w:ascii="Arial" w:hAnsi="Arial" w:cs="Arial"/>
          <w:w w:val="105"/>
        </w:rPr>
        <w:t>topologia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instalação.</w:t>
      </w:r>
    </w:p>
    <w:p w14:paraId="391C5B4E"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Todo</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cabeamento</w:t>
      </w:r>
      <w:r w:rsidRPr="004A1CCA">
        <w:rPr>
          <w:rFonts w:ascii="Arial" w:hAnsi="Arial" w:cs="Arial"/>
          <w:spacing w:val="1"/>
          <w:w w:val="105"/>
        </w:rPr>
        <w:t xml:space="preserve"> </w:t>
      </w:r>
      <w:r w:rsidRPr="004A1CCA">
        <w:rPr>
          <w:rFonts w:ascii="Arial" w:hAnsi="Arial" w:cs="Arial"/>
          <w:w w:val="105"/>
        </w:rPr>
        <w:t>instalado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testado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certificado</w:t>
      </w:r>
      <w:r w:rsidRPr="004A1CCA">
        <w:rPr>
          <w:rFonts w:ascii="Arial" w:hAnsi="Arial" w:cs="Arial"/>
          <w:spacing w:val="1"/>
          <w:w w:val="105"/>
        </w:rPr>
        <w:t xml:space="preserve"> </w:t>
      </w:r>
      <w:r w:rsidRPr="004A1CCA">
        <w:rPr>
          <w:rFonts w:ascii="Arial" w:hAnsi="Arial" w:cs="Arial"/>
          <w:w w:val="105"/>
        </w:rPr>
        <w:t>junto</w:t>
      </w:r>
      <w:r w:rsidRPr="004A1CCA">
        <w:rPr>
          <w:rFonts w:ascii="Arial" w:hAnsi="Arial" w:cs="Arial"/>
          <w:spacing w:val="1"/>
          <w:w w:val="105"/>
        </w:rPr>
        <w:t xml:space="preserve"> </w:t>
      </w:r>
      <w:r w:rsidRPr="004A1CCA">
        <w:rPr>
          <w:rFonts w:ascii="Arial" w:hAnsi="Arial" w:cs="Arial"/>
          <w:w w:val="105"/>
        </w:rPr>
        <w:t>ao</w:t>
      </w:r>
      <w:r w:rsidRPr="004A1CCA">
        <w:rPr>
          <w:rFonts w:ascii="Arial" w:hAnsi="Arial" w:cs="Arial"/>
          <w:spacing w:val="1"/>
          <w:w w:val="105"/>
        </w:rPr>
        <w:t xml:space="preserve"> </w:t>
      </w:r>
      <w:r w:rsidRPr="004A1CCA">
        <w:rPr>
          <w:rFonts w:ascii="Arial" w:hAnsi="Arial" w:cs="Arial"/>
          <w:w w:val="105"/>
        </w:rPr>
        <w:t>fabricante,</w:t>
      </w:r>
      <w:r w:rsidRPr="004A1CCA">
        <w:rPr>
          <w:rFonts w:ascii="Arial" w:hAnsi="Arial" w:cs="Arial"/>
          <w:spacing w:val="-8"/>
          <w:w w:val="105"/>
        </w:rPr>
        <w:t xml:space="preserve"> </w:t>
      </w:r>
      <w:r w:rsidRPr="004A1CCA">
        <w:rPr>
          <w:rFonts w:ascii="Arial" w:hAnsi="Arial" w:cs="Arial"/>
          <w:w w:val="105"/>
        </w:rPr>
        <w:t>onde</w:t>
      </w:r>
      <w:r w:rsidRPr="004A1CCA">
        <w:rPr>
          <w:rFonts w:ascii="Arial" w:hAnsi="Arial" w:cs="Arial"/>
          <w:spacing w:val="-9"/>
          <w:w w:val="105"/>
        </w:rPr>
        <w:t xml:space="preserve"> </w:t>
      </w:r>
      <w:r w:rsidRPr="004A1CCA">
        <w:rPr>
          <w:rFonts w:ascii="Arial" w:hAnsi="Arial" w:cs="Arial"/>
          <w:w w:val="105"/>
        </w:rPr>
        <w:t>devem</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especificadas</w:t>
      </w:r>
      <w:r w:rsidRPr="004A1CCA">
        <w:rPr>
          <w:rFonts w:ascii="Arial" w:hAnsi="Arial" w:cs="Arial"/>
          <w:spacing w:val="-10"/>
          <w:w w:val="105"/>
        </w:rPr>
        <w:t xml:space="preserve"> </w:t>
      </w:r>
      <w:r w:rsidRPr="004A1CCA">
        <w:rPr>
          <w:rFonts w:ascii="Arial" w:hAnsi="Arial" w:cs="Arial"/>
          <w:w w:val="105"/>
        </w:rPr>
        <w:t>todas</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garantias</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benefícios</w:t>
      </w:r>
      <w:r w:rsidRPr="004A1CCA">
        <w:rPr>
          <w:rFonts w:ascii="Arial" w:hAnsi="Arial" w:cs="Arial"/>
          <w:spacing w:val="-10"/>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sistema</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cabeamento</w:t>
      </w:r>
      <w:r w:rsidRPr="004A1CCA">
        <w:rPr>
          <w:rFonts w:ascii="Arial" w:hAnsi="Arial" w:cs="Arial"/>
          <w:spacing w:val="-19"/>
          <w:w w:val="105"/>
        </w:rPr>
        <w:t xml:space="preserve"> </w:t>
      </w:r>
      <w:r w:rsidRPr="004A1CCA">
        <w:rPr>
          <w:rFonts w:ascii="Arial" w:hAnsi="Arial" w:cs="Arial"/>
          <w:w w:val="105"/>
        </w:rPr>
        <w:t>estruturado</w:t>
      </w:r>
      <w:r w:rsidRPr="004A1CCA">
        <w:rPr>
          <w:rFonts w:ascii="Arial" w:hAnsi="Arial" w:cs="Arial"/>
          <w:spacing w:val="-19"/>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questão</w:t>
      </w:r>
      <w:r w:rsidRPr="004A1CCA">
        <w:rPr>
          <w:rFonts w:ascii="Arial" w:hAnsi="Arial" w:cs="Arial"/>
          <w:spacing w:val="-20"/>
          <w:w w:val="105"/>
        </w:rPr>
        <w:t xml:space="preserve"> </w:t>
      </w:r>
      <w:r w:rsidRPr="004A1CCA">
        <w:rPr>
          <w:rFonts w:ascii="Arial" w:hAnsi="Arial" w:cs="Arial"/>
          <w:w w:val="105"/>
        </w:rPr>
        <w:t>por</w:t>
      </w:r>
      <w:r w:rsidRPr="004A1CCA">
        <w:rPr>
          <w:rFonts w:ascii="Arial" w:hAnsi="Arial" w:cs="Arial"/>
          <w:spacing w:val="-20"/>
          <w:w w:val="105"/>
        </w:rPr>
        <w:t xml:space="preserve"> </w:t>
      </w:r>
      <w:r w:rsidRPr="004A1CCA">
        <w:rPr>
          <w:rFonts w:ascii="Arial" w:hAnsi="Arial" w:cs="Arial"/>
          <w:w w:val="105"/>
        </w:rPr>
        <w:t>um</w:t>
      </w:r>
      <w:r w:rsidRPr="004A1CCA">
        <w:rPr>
          <w:rFonts w:ascii="Arial" w:hAnsi="Arial" w:cs="Arial"/>
          <w:spacing w:val="-17"/>
          <w:w w:val="105"/>
        </w:rPr>
        <w:t xml:space="preserve"> </w:t>
      </w:r>
      <w:r w:rsidRPr="004A1CCA">
        <w:rPr>
          <w:rFonts w:ascii="Arial" w:hAnsi="Arial" w:cs="Arial"/>
          <w:w w:val="105"/>
        </w:rPr>
        <w:t>prazo</w:t>
      </w:r>
      <w:r w:rsidRPr="004A1CCA">
        <w:rPr>
          <w:rFonts w:ascii="Arial" w:hAnsi="Arial" w:cs="Arial"/>
          <w:spacing w:val="-20"/>
          <w:w w:val="105"/>
        </w:rPr>
        <w:t xml:space="preserve"> </w:t>
      </w:r>
      <w:r w:rsidRPr="004A1CCA">
        <w:rPr>
          <w:rFonts w:ascii="Arial" w:hAnsi="Arial" w:cs="Arial"/>
          <w:w w:val="105"/>
        </w:rPr>
        <w:t>não</w:t>
      </w:r>
      <w:r w:rsidRPr="004A1CCA">
        <w:rPr>
          <w:rFonts w:ascii="Arial" w:hAnsi="Arial" w:cs="Arial"/>
          <w:spacing w:val="-20"/>
          <w:w w:val="105"/>
        </w:rPr>
        <w:t xml:space="preserve"> </w:t>
      </w:r>
      <w:r w:rsidRPr="004A1CCA">
        <w:rPr>
          <w:rFonts w:ascii="Arial" w:hAnsi="Arial" w:cs="Arial"/>
          <w:w w:val="105"/>
        </w:rPr>
        <w:t>inferior</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15</w:t>
      </w:r>
      <w:r w:rsidRPr="004A1CCA">
        <w:rPr>
          <w:rFonts w:ascii="Arial" w:hAnsi="Arial" w:cs="Arial"/>
          <w:spacing w:val="-17"/>
          <w:w w:val="105"/>
        </w:rPr>
        <w:t xml:space="preserve"> </w:t>
      </w:r>
      <w:r w:rsidRPr="004A1CCA">
        <w:rPr>
          <w:rFonts w:ascii="Arial" w:hAnsi="Arial" w:cs="Arial"/>
          <w:w w:val="105"/>
        </w:rPr>
        <w:t>anos.</w:t>
      </w:r>
    </w:p>
    <w:p w14:paraId="0FE79DAD"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Para a conexão da porta do Patch Panel à porta do equipamento ativo será</w:t>
      </w:r>
      <w:r w:rsidRPr="004A1CCA">
        <w:rPr>
          <w:rFonts w:ascii="Arial" w:hAnsi="Arial" w:cs="Arial"/>
          <w:spacing w:val="1"/>
          <w:w w:val="105"/>
        </w:rPr>
        <w:t xml:space="preserve"> </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4"/>
        </w:rPr>
        <w:t>P</w:t>
      </w:r>
      <w:r w:rsidRPr="004A1CCA">
        <w:rPr>
          <w:rFonts w:ascii="Arial" w:hAnsi="Arial" w:cs="Arial"/>
          <w:spacing w:val="-3"/>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4"/>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07"/>
        </w:rPr>
        <w:t>d</w:t>
      </w:r>
      <w:r w:rsidRPr="004A1CCA">
        <w:rPr>
          <w:rFonts w:ascii="Arial" w:hAnsi="Arial" w:cs="Arial"/>
          <w:spacing w:val="-8"/>
        </w:rPr>
        <w:t xml:space="preserve"> </w:t>
      </w:r>
      <w:r w:rsidRPr="004A1CCA">
        <w:rPr>
          <w:rFonts w:ascii="Arial" w:hAnsi="Arial" w:cs="Arial"/>
          <w:spacing w:val="2"/>
          <w:w w:val="120"/>
        </w:rPr>
        <w:t>R</w:t>
      </w:r>
      <w:r w:rsidRPr="004A1CCA">
        <w:rPr>
          <w:rFonts w:ascii="Arial" w:hAnsi="Arial" w:cs="Arial"/>
          <w:spacing w:val="1"/>
          <w:w w:val="120"/>
        </w:rPr>
        <w:t>J</w:t>
      </w:r>
      <w:r w:rsidRPr="004A1CCA">
        <w:rPr>
          <w:rFonts w:ascii="Arial" w:hAnsi="Arial" w:cs="Arial"/>
          <w:spacing w:val="-1"/>
          <w:w w:val="95"/>
        </w:rPr>
        <w:t>-</w:t>
      </w:r>
      <w:r w:rsidRPr="004A1CCA">
        <w:rPr>
          <w:rFonts w:ascii="Arial" w:hAnsi="Arial" w:cs="Arial"/>
          <w:w w:val="99"/>
        </w:rPr>
        <w:t>45</w:t>
      </w:r>
      <w:r w:rsidRPr="004A1CCA">
        <w:rPr>
          <w:rFonts w:ascii="Arial" w:hAnsi="Arial" w:cs="Arial"/>
          <w:spacing w:val="1"/>
          <w:w w:val="90"/>
        </w:rPr>
        <w:t>/</w:t>
      </w:r>
      <w:r w:rsidRPr="004A1CCA">
        <w:rPr>
          <w:rFonts w:ascii="Arial" w:hAnsi="Arial" w:cs="Arial"/>
          <w:spacing w:val="1"/>
          <w:w w:val="96"/>
        </w:rPr>
        <w:t>R</w:t>
      </w:r>
      <w:r w:rsidRPr="004A1CCA">
        <w:rPr>
          <w:rFonts w:ascii="Arial" w:hAnsi="Arial" w:cs="Arial"/>
          <w:spacing w:val="1"/>
          <w:w w:val="170"/>
        </w:rPr>
        <w:t>J</w:t>
      </w:r>
      <w:r w:rsidRPr="004A1CCA">
        <w:rPr>
          <w:rFonts w:ascii="Arial" w:hAnsi="Arial" w:cs="Arial"/>
          <w:spacing w:val="-5"/>
          <w:w w:val="95"/>
        </w:rPr>
        <w:t>-</w:t>
      </w:r>
      <w:r w:rsidRPr="004A1CCA">
        <w:rPr>
          <w:rFonts w:ascii="Arial" w:hAnsi="Arial" w:cs="Arial"/>
          <w:spacing w:val="1"/>
          <w:w w:val="99"/>
        </w:rPr>
        <w:t>45</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112"/>
        </w:rPr>
        <w:t>t</w:t>
      </w:r>
      <w:r w:rsidRPr="004A1CCA">
        <w:rPr>
          <w:rFonts w:ascii="Arial" w:hAnsi="Arial" w:cs="Arial"/>
          <w:spacing w:val="3"/>
          <w:w w:val="11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3"/>
          <w:w w:val="108"/>
        </w:rPr>
        <w:t>v</w:t>
      </w:r>
      <w:r w:rsidRPr="004A1CCA">
        <w:rPr>
          <w:rFonts w:ascii="Arial" w:hAnsi="Arial" w:cs="Arial"/>
          <w:spacing w:val="-2"/>
          <w:w w:val="104"/>
        </w:rPr>
        <w:t>o</w:t>
      </w:r>
      <w:r w:rsidRPr="004A1CCA">
        <w:rPr>
          <w:rFonts w:ascii="Arial" w:hAnsi="Arial" w:cs="Arial"/>
          <w:spacing w:val="3"/>
          <w:w w:val="79"/>
        </w:rPr>
        <w:t>z</w:t>
      </w:r>
      <w:r w:rsidRPr="004A1CCA">
        <w:rPr>
          <w:rFonts w:ascii="Arial" w:hAnsi="Arial" w:cs="Arial"/>
          <w:w w:val="66"/>
        </w:rPr>
        <w:t>.</w:t>
      </w:r>
    </w:p>
    <w:p w14:paraId="43989D43"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A identificação deverá ser aplicada nas duas extremidades do patch cord no</w:t>
      </w:r>
      <w:r w:rsidRPr="004A1CCA">
        <w:rPr>
          <w:rFonts w:ascii="Arial" w:hAnsi="Arial" w:cs="Arial"/>
          <w:spacing w:val="1"/>
          <w:w w:val="105"/>
        </w:rPr>
        <w:t xml:space="preserve"> </w:t>
      </w:r>
      <w:r w:rsidRPr="004A1CCA">
        <w:rPr>
          <w:rFonts w:ascii="Arial" w:hAnsi="Arial" w:cs="Arial"/>
          <w:w w:val="105"/>
        </w:rPr>
        <w:t>rack</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no</w:t>
      </w:r>
      <w:r w:rsidRPr="004A1CCA">
        <w:rPr>
          <w:rFonts w:ascii="Arial" w:hAnsi="Arial" w:cs="Arial"/>
          <w:spacing w:val="-22"/>
          <w:w w:val="105"/>
        </w:rPr>
        <w:t xml:space="preserve"> </w:t>
      </w:r>
      <w:r w:rsidRPr="004A1CCA">
        <w:rPr>
          <w:rFonts w:ascii="Arial" w:hAnsi="Arial" w:cs="Arial"/>
          <w:w w:val="105"/>
        </w:rPr>
        <w:t>patch</w:t>
      </w:r>
      <w:r w:rsidRPr="004A1CCA">
        <w:rPr>
          <w:rFonts w:ascii="Arial" w:hAnsi="Arial" w:cs="Arial"/>
          <w:spacing w:val="-25"/>
          <w:w w:val="105"/>
        </w:rPr>
        <w:t xml:space="preserve"> </w:t>
      </w:r>
      <w:r w:rsidRPr="004A1CCA">
        <w:rPr>
          <w:rFonts w:ascii="Arial" w:hAnsi="Arial" w:cs="Arial"/>
          <w:w w:val="105"/>
        </w:rPr>
        <w:t>panel.</w:t>
      </w:r>
      <w:r w:rsidRPr="004A1CCA">
        <w:rPr>
          <w:rFonts w:ascii="Arial" w:hAnsi="Arial" w:cs="Arial"/>
          <w:spacing w:val="-22"/>
          <w:w w:val="105"/>
        </w:rPr>
        <w:t xml:space="preserve"> </w:t>
      </w:r>
      <w:r w:rsidRPr="004A1CCA">
        <w:rPr>
          <w:rFonts w:ascii="Arial" w:hAnsi="Arial" w:cs="Arial"/>
          <w:w w:val="105"/>
        </w:rPr>
        <w:t>Para</w:t>
      </w:r>
      <w:r w:rsidRPr="004A1CCA">
        <w:rPr>
          <w:rFonts w:ascii="Arial" w:hAnsi="Arial" w:cs="Arial"/>
          <w:spacing w:val="-23"/>
          <w:w w:val="105"/>
        </w:rPr>
        <w:t xml:space="preserve"> </w:t>
      </w:r>
      <w:r w:rsidRPr="004A1CCA">
        <w:rPr>
          <w:rFonts w:ascii="Arial" w:hAnsi="Arial" w:cs="Arial"/>
          <w:w w:val="105"/>
        </w:rPr>
        <w:t>melhor</w:t>
      </w:r>
      <w:r w:rsidRPr="004A1CCA">
        <w:rPr>
          <w:rFonts w:ascii="Arial" w:hAnsi="Arial" w:cs="Arial"/>
          <w:spacing w:val="-25"/>
          <w:w w:val="105"/>
        </w:rPr>
        <w:t xml:space="preserve"> </w:t>
      </w:r>
      <w:r w:rsidRPr="004A1CCA">
        <w:rPr>
          <w:rFonts w:ascii="Arial" w:hAnsi="Arial" w:cs="Arial"/>
          <w:w w:val="105"/>
        </w:rPr>
        <w:t>visualização</w:t>
      </w:r>
      <w:r w:rsidRPr="004A1CCA">
        <w:rPr>
          <w:rFonts w:ascii="Arial" w:hAnsi="Arial" w:cs="Arial"/>
          <w:spacing w:val="-26"/>
          <w:w w:val="105"/>
        </w:rPr>
        <w:t xml:space="preserve"> </w:t>
      </w:r>
      <w:r w:rsidRPr="004A1CCA">
        <w:rPr>
          <w:rFonts w:ascii="Arial" w:hAnsi="Arial" w:cs="Arial"/>
          <w:w w:val="105"/>
        </w:rPr>
        <w:t>dos</w:t>
      </w:r>
      <w:r w:rsidRPr="004A1CCA">
        <w:rPr>
          <w:rFonts w:ascii="Arial" w:hAnsi="Arial" w:cs="Arial"/>
          <w:spacing w:val="-26"/>
          <w:w w:val="105"/>
        </w:rPr>
        <w:t xml:space="preserve"> </w:t>
      </w:r>
      <w:r w:rsidRPr="004A1CCA">
        <w:rPr>
          <w:rFonts w:ascii="Arial" w:hAnsi="Arial" w:cs="Arial"/>
          <w:w w:val="105"/>
        </w:rPr>
        <w:t>diferentes</w:t>
      </w:r>
      <w:r w:rsidRPr="004A1CCA">
        <w:rPr>
          <w:rFonts w:ascii="Arial" w:hAnsi="Arial" w:cs="Arial"/>
          <w:spacing w:val="-21"/>
          <w:w w:val="105"/>
        </w:rPr>
        <w:t xml:space="preserve"> </w:t>
      </w:r>
      <w:r w:rsidRPr="004A1CCA">
        <w:rPr>
          <w:rFonts w:ascii="Arial" w:hAnsi="Arial" w:cs="Arial"/>
          <w:w w:val="105"/>
        </w:rPr>
        <w:t>sistemas</w:t>
      </w:r>
      <w:r w:rsidRPr="004A1CCA">
        <w:rPr>
          <w:rFonts w:ascii="Arial" w:hAnsi="Arial" w:cs="Arial"/>
          <w:spacing w:val="-25"/>
          <w:w w:val="105"/>
        </w:rPr>
        <w:t xml:space="preserve"> </w:t>
      </w:r>
      <w:r w:rsidRPr="004A1CCA">
        <w:rPr>
          <w:rFonts w:ascii="Arial" w:hAnsi="Arial" w:cs="Arial"/>
          <w:w w:val="105"/>
        </w:rPr>
        <w:t>que</w:t>
      </w:r>
      <w:r w:rsidRPr="004A1CCA">
        <w:rPr>
          <w:rFonts w:ascii="Arial" w:hAnsi="Arial" w:cs="Arial"/>
          <w:spacing w:val="-14"/>
          <w:w w:val="105"/>
        </w:rPr>
        <w:t xml:space="preserve"> </w:t>
      </w:r>
      <w:r w:rsidRPr="004A1CCA">
        <w:rPr>
          <w:rFonts w:ascii="Arial" w:hAnsi="Arial" w:cs="Arial"/>
          <w:w w:val="105"/>
        </w:rPr>
        <w:t>operarão</w:t>
      </w:r>
      <w:r w:rsidRPr="004A1CCA">
        <w:rPr>
          <w:rFonts w:ascii="Arial" w:hAnsi="Arial" w:cs="Arial"/>
          <w:spacing w:val="-77"/>
          <w:w w:val="105"/>
        </w:rPr>
        <w:t xml:space="preserve"> </w:t>
      </w:r>
      <w:r w:rsidRPr="004A1CCA">
        <w:rPr>
          <w:rFonts w:ascii="Arial" w:hAnsi="Arial" w:cs="Arial"/>
          <w:w w:val="105"/>
        </w:rPr>
        <w:t>nos</w:t>
      </w:r>
      <w:r w:rsidRPr="004A1CCA">
        <w:rPr>
          <w:rFonts w:ascii="Arial" w:hAnsi="Arial" w:cs="Arial"/>
          <w:spacing w:val="-19"/>
          <w:w w:val="105"/>
        </w:rPr>
        <w:t xml:space="preserve"> </w:t>
      </w:r>
      <w:r w:rsidRPr="004A1CCA">
        <w:rPr>
          <w:rFonts w:ascii="Arial" w:hAnsi="Arial" w:cs="Arial"/>
          <w:w w:val="105"/>
        </w:rPr>
        <w:t>pavimentos,</w:t>
      </w:r>
      <w:r w:rsidRPr="004A1CCA">
        <w:rPr>
          <w:rFonts w:ascii="Arial" w:hAnsi="Arial" w:cs="Arial"/>
          <w:spacing w:val="-16"/>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seguidas</w:t>
      </w:r>
      <w:r w:rsidRPr="004A1CCA">
        <w:rPr>
          <w:rFonts w:ascii="Arial" w:hAnsi="Arial" w:cs="Arial"/>
          <w:spacing w:val="-18"/>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seguintes</w:t>
      </w:r>
      <w:r w:rsidRPr="004A1CCA">
        <w:rPr>
          <w:rFonts w:ascii="Arial" w:hAnsi="Arial" w:cs="Arial"/>
          <w:spacing w:val="-18"/>
          <w:w w:val="105"/>
        </w:rPr>
        <w:t xml:space="preserve"> </w:t>
      </w:r>
      <w:r w:rsidRPr="004A1CCA">
        <w:rPr>
          <w:rFonts w:ascii="Arial" w:hAnsi="Arial" w:cs="Arial"/>
          <w:w w:val="105"/>
        </w:rPr>
        <w:t>definições.</w:t>
      </w:r>
    </w:p>
    <w:p w14:paraId="50D5DBA5"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A empresa deverá apresentar atestado emitido pelo fabricante do material</w:t>
      </w:r>
      <w:r w:rsidRPr="004A1CCA">
        <w:rPr>
          <w:rFonts w:ascii="Arial" w:hAnsi="Arial" w:cs="Arial"/>
          <w:spacing w:val="1"/>
          <w:w w:val="105"/>
        </w:rPr>
        <w:t xml:space="preserve"> </w:t>
      </w:r>
      <w:r w:rsidRPr="004A1CCA">
        <w:rPr>
          <w:rFonts w:ascii="Arial" w:hAnsi="Arial" w:cs="Arial"/>
          <w:w w:val="105"/>
        </w:rPr>
        <w:t>utilizado, informando que é um integrador certificado/credenciado e capaz de</w:t>
      </w:r>
      <w:r w:rsidRPr="004A1CCA">
        <w:rPr>
          <w:rFonts w:ascii="Arial" w:hAnsi="Arial" w:cs="Arial"/>
          <w:spacing w:val="1"/>
          <w:w w:val="105"/>
        </w:rPr>
        <w:t xml:space="preserve"> </w:t>
      </w:r>
      <w:r w:rsidRPr="004A1CCA">
        <w:rPr>
          <w:rFonts w:ascii="Arial" w:hAnsi="Arial" w:cs="Arial"/>
          <w:w w:val="105"/>
        </w:rPr>
        <w:t>atender</w:t>
      </w:r>
      <w:r w:rsidRPr="004A1CCA">
        <w:rPr>
          <w:rFonts w:ascii="Arial" w:hAnsi="Arial" w:cs="Arial"/>
          <w:spacing w:val="-10"/>
          <w:w w:val="105"/>
        </w:rPr>
        <w:t xml:space="preserve"> </w:t>
      </w:r>
      <w:r w:rsidRPr="004A1CCA">
        <w:rPr>
          <w:rFonts w:ascii="Arial" w:hAnsi="Arial" w:cs="Arial"/>
          <w:w w:val="105"/>
        </w:rPr>
        <w:lastRenderedPageBreak/>
        <w:t>o</w:t>
      </w:r>
      <w:r w:rsidRPr="004A1CCA">
        <w:rPr>
          <w:rFonts w:ascii="Arial" w:hAnsi="Arial" w:cs="Arial"/>
          <w:spacing w:val="-10"/>
          <w:w w:val="105"/>
        </w:rPr>
        <w:t xml:space="preserve"> </w:t>
      </w:r>
      <w:r w:rsidRPr="004A1CCA">
        <w:rPr>
          <w:rFonts w:ascii="Arial" w:hAnsi="Arial" w:cs="Arial"/>
          <w:w w:val="105"/>
        </w:rPr>
        <w:t>projeto</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ao</w:t>
      </w:r>
      <w:r w:rsidRPr="004A1CCA">
        <w:rPr>
          <w:rFonts w:ascii="Arial" w:hAnsi="Arial" w:cs="Arial"/>
          <w:spacing w:val="-9"/>
          <w:w w:val="105"/>
        </w:rPr>
        <w:t xml:space="preserve"> </w:t>
      </w:r>
      <w:r w:rsidRPr="004A1CCA">
        <w:rPr>
          <w:rFonts w:ascii="Arial" w:hAnsi="Arial" w:cs="Arial"/>
          <w:w w:val="105"/>
        </w:rPr>
        <w:t>mesmo</w:t>
      </w:r>
      <w:r w:rsidRPr="004A1CCA">
        <w:rPr>
          <w:rFonts w:ascii="Arial" w:hAnsi="Arial" w:cs="Arial"/>
          <w:spacing w:val="-10"/>
          <w:w w:val="105"/>
        </w:rPr>
        <w:t xml:space="preserve"> </w:t>
      </w:r>
      <w:r w:rsidRPr="004A1CCA">
        <w:rPr>
          <w:rFonts w:ascii="Arial" w:hAnsi="Arial" w:cs="Arial"/>
          <w:w w:val="105"/>
        </w:rPr>
        <w:t>tempo</w:t>
      </w:r>
      <w:r w:rsidRPr="004A1CCA">
        <w:rPr>
          <w:rFonts w:ascii="Arial" w:hAnsi="Arial" w:cs="Arial"/>
          <w:spacing w:val="-10"/>
          <w:w w:val="105"/>
        </w:rPr>
        <w:t xml:space="preserve"> </w:t>
      </w:r>
      <w:r w:rsidRPr="004A1CCA">
        <w:rPr>
          <w:rFonts w:ascii="Arial" w:hAnsi="Arial" w:cs="Arial"/>
          <w:w w:val="105"/>
        </w:rPr>
        <w:t>informando</w:t>
      </w:r>
      <w:r w:rsidRPr="004A1CCA">
        <w:rPr>
          <w:rFonts w:ascii="Arial" w:hAnsi="Arial" w:cs="Arial"/>
          <w:spacing w:val="-10"/>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fornece</w:t>
      </w:r>
      <w:r w:rsidRPr="004A1CCA">
        <w:rPr>
          <w:rFonts w:ascii="Arial" w:hAnsi="Arial" w:cs="Arial"/>
          <w:spacing w:val="-9"/>
          <w:w w:val="105"/>
        </w:rPr>
        <w:t xml:space="preserve"> </w:t>
      </w:r>
      <w:r w:rsidRPr="004A1CCA">
        <w:rPr>
          <w:rFonts w:ascii="Arial" w:hAnsi="Arial" w:cs="Arial"/>
          <w:w w:val="105"/>
        </w:rPr>
        <w:t>garantia</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produto</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pelo</w:t>
      </w:r>
      <w:r w:rsidRPr="004A1CCA">
        <w:rPr>
          <w:rFonts w:ascii="Arial" w:hAnsi="Arial" w:cs="Arial"/>
          <w:spacing w:val="1"/>
          <w:w w:val="105"/>
        </w:rPr>
        <w:t xml:space="preserve"> </w:t>
      </w:r>
      <w:r w:rsidRPr="004A1CCA">
        <w:rPr>
          <w:rFonts w:ascii="Arial" w:hAnsi="Arial" w:cs="Arial"/>
          <w:w w:val="105"/>
        </w:rPr>
        <w:t>menos</w:t>
      </w:r>
      <w:r w:rsidRPr="004A1CCA">
        <w:rPr>
          <w:rFonts w:ascii="Arial" w:hAnsi="Arial" w:cs="Arial"/>
          <w:spacing w:val="1"/>
          <w:w w:val="105"/>
        </w:rPr>
        <w:t xml:space="preserve"> </w:t>
      </w:r>
      <w:r w:rsidRPr="004A1CCA">
        <w:rPr>
          <w:rFonts w:ascii="Arial" w:hAnsi="Arial" w:cs="Arial"/>
          <w:w w:val="105"/>
        </w:rPr>
        <w:t>5</w:t>
      </w:r>
      <w:r w:rsidRPr="004A1CCA">
        <w:rPr>
          <w:rFonts w:ascii="Arial" w:hAnsi="Arial" w:cs="Arial"/>
          <w:spacing w:val="1"/>
          <w:w w:val="105"/>
        </w:rPr>
        <w:t xml:space="preserve"> </w:t>
      </w:r>
      <w:r w:rsidRPr="004A1CCA">
        <w:rPr>
          <w:rFonts w:ascii="Arial" w:hAnsi="Arial" w:cs="Arial"/>
          <w:w w:val="105"/>
        </w:rPr>
        <w:t>anos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aplicação.</w:t>
      </w:r>
      <w:r w:rsidRPr="004A1CCA">
        <w:rPr>
          <w:rFonts w:ascii="Arial" w:hAnsi="Arial" w:cs="Arial"/>
          <w:spacing w:val="1"/>
          <w:w w:val="105"/>
        </w:rPr>
        <w:t xml:space="preserve"> </w:t>
      </w:r>
      <w:r w:rsidRPr="004A1CCA">
        <w:rPr>
          <w:rFonts w:ascii="Arial" w:hAnsi="Arial" w:cs="Arial"/>
          <w:w w:val="105"/>
        </w:rPr>
        <w:t>Garantia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equipamentos/software</w:t>
      </w:r>
      <w:r w:rsidRPr="004A1CCA">
        <w:rPr>
          <w:rFonts w:ascii="Arial" w:hAnsi="Arial" w:cs="Arial"/>
          <w:spacing w:val="1"/>
          <w:w w:val="105"/>
        </w:rPr>
        <w:t xml:space="preserve"> </w:t>
      </w:r>
      <w:r w:rsidRPr="004A1CCA">
        <w:rPr>
          <w:rFonts w:ascii="Arial" w:hAnsi="Arial" w:cs="Arial"/>
          <w:w w:val="105"/>
        </w:rPr>
        <w:t>lançados</w:t>
      </w:r>
      <w:r w:rsidRPr="004A1CCA">
        <w:rPr>
          <w:rFonts w:ascii="Arial" w:hAnsi="Arial" w:cs="Arial"/>
          <w:spacing w:val="1"/>
          <w:w w:val="105"/>
        </w:rPr>
        <w:t xml:space="preserve"> </w:t>
      </w:r>
      <w:r w:rsidRPr="004A1CCA">
        <w:rPr>
          <w:rFonts w:ascii="Arial" w:hAnsi="Arial" w:cs="Arial"/>
          <w:w w:val="105"/>
        </w:rPr>
        <w:t>hoje</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futuro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baseados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normas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execução dos cabeamentos de categorias 5e e 6 utilizados são compatíveis com a</w:t>
      </w:r>
      <w:r w:rsidRPr="004A1CCA">
        <w:rPr>
          <w:rFonts w:ascii="Arial" w:hAnsi="Arial" w:cs="Arial"/>
          <w:spacing w:val="1"/>
          <w:w w:val="105"/>
        </w:rPr>
        <w:t xml:space="preserve"> </w:t>
      </w:r>
      <w:r w:rsidRPr="004A1CCA">
        <w:rPr>
          <w:rFonts w:ascii="Arial" w:hAnsi="Arial" w:cs="Arial"/>
          <w:w w:val="105"/>
        </w:rPr>
        <w:t>solução adotada sob pena de reexecução o serviço sem nenhum custo de material</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serviço.</w:t>
      </w:r>
    </w:p>
    <w:p w14:paraId="37582DA5"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4CDBF193" w14:textId="77777777" w:rsidR="009516CB" w:rsidRPr="004A1CCA" w:rsidRDefault="009516CB" w:rsidP="009516CB">
      <w:pPr>
        <w:pStyle w:val="Ttulo2"/>
        <w:spacing w:before="127"/>
        <w:rPr>
          <w:rFonts w:ascii="Arial" w:hAnsi="Arial" w:cs="Arial"/>
        </w:rPr>
      </w:pPr>
      <w:bookmarkStart w:id="180" w:name="_Toc143949531"/>
      <w:r w:rsidRPr="004A1CCA">
        <w:rPr>
          <w:rFonts w:ascii="Arial" w:hAnsi="Arial" w:cs="Arial"/>
          <w:w w:val="110"/>
        </w:rPr>
        <w:t>Conexão</w:t>
      </w:r>
      <w:r w:rsidRPr="004A1CCA">
        <w:rPr>
          <w:rFonts w:ascii="Arial" w:hAnsi="Arial" w:cs="Arial"/>
          <w:spacing w:val="-15"/>
          <w:w w:val="110"/>
        </w:rPr>
        <w:t xml:space="preserve"> </w:t>
      </w:r>
      <w:r w:rsidRPr="004A1CCA">
        <w:rPr>
          <w:rFonts w:ascii="Arial" w:hAnsi="Arial" w:cs="Arial"/>
          <w:w w:val="110"/>
        </w:rPr>
        <w:t>com</w:t>
      </w:r>
      <w:r w:rsidRPr="004A1CCA">
        <w:rPr>
          <w:rFonts w:ascii="Arial" w:hAnsi="Arial" w:cs="Arial"/>
          <w:spacing w:val="-12"/>
          <w:w w:val="110"/>
        </w:rPr>
        <w:t xml:space="preserve"> </w:t>
      </w:r>
      <w:r w:rsidRPr="004A1CCA">
        <w:rPr>
          <w:rFonts w:ascii="Arial" w:hAnsi="Arial" w:cs="Arial"/>
          <w:w w:val="110"/>
        </w:rPr>
        <w:t>a</w:t>
      </w:r>
      <w:r w:rsidRPr="004A1CCA">
        <w:rPr>
          <w:rFonts w:ascii="Arial" w:hAnsi="Arial" w:cs="Arial"/>
          <w:spacing w:val="-11"/>
          <w:w w:val="110"/>
        </w:rPr>
        <w:t xml:space="preserve"> </w:t>
      </w:r>
      <w:r w:rsidRPr="004A1CCA">
        <w:rPr>
          <w:rFonts w:ascii="Arial" w:hAnsi="Arial" w:cs="Arial"/>
          <w:w w:val="110"/>
        </w:rPr>
        <w:t>internet</w:t>
      </w:r>
      <w:bookmarkEnd w:id="180"/>
    </w:p>
    <w:p w14:paraId="2CCF7E0D" w14:textId="77777777" w:rsidR="009516CB" w:rsidRPr="004A1CCA" w:rsidRDefault="009516CB" w:rsidP="009516CB">
      <w:pPr>
        <w:pStyle w:val="Corpodetexto"/>
        <w:rPr>
          <w:rFonts w:ascii="Arial" w:hAnsi="Arial" w:cs="Arial"/>
          <w:b/>
          <w:i/>
          <w:sz w:val="20"/>
        </w:rPr>
      </w:pPr>
    </w:p>
    <w:p w14:paraId="2F2396E9" w14:textId="77777777" w:rsidR="009516CB" w:rsidRPr="004A1CCA" w:rsidRDefault="009516CB" w:rsidP="009516CB">
      <w:pPr>
        <w:pStyle w:val="Corpodetexto"/>
        <w:spacing w:before="3"/>
        <w:rPr>
          <w:rFonts w:ascii="Arial" w:hAnsi="Arial" w:cs="Arial"/>
          <w:b/>
          <w:i/>
          <w:sz w:val="16"/>
        </w:rPr>
      </w:pPr>
    </w:p>
    <w:p w14:paraId="0361287D" w14:textId="77777777" w:rsidR="009516CB" w:rsidRPr="004A1CCA" w:rsidRDefault="009516CB" w:rsidP="003405D0">
      <w:pPr>
        <w:pStyle w:val="Corpodetexto"/>
        <w:spacing w:line="350" w:lineRule="auto"/>
        <w:ind w:left="754" w:right="125" w:firstLine="709"/>
        <w:jc w:val="both"/>
        <w:rPr>
          <w:rFonts w:ascii="Arial" w:hAnsi="Arial" w:cs="Arial"/>
        </w:rPr>
      </w:pPr>
      <w:r w:rsidRPr="004A1CCA">
        <w:rPr>
          <w:rFonts w:ascii="Arial" w:hAnsi="Arial" w:cs="Arial"/>
          <w:w w:val="105"/>
        </w:rPr>
        <w:t>O serviço de fornecimento de dados deverá ser contratado com empresa</w:t>
      </w:r>
      <w:r w:rsidRPr="004A1CCA">
        <w:rPr>
          <w:rFonts w:ascii="Arial" w:hAnsi="Arial" w:cs="Arial"/>
          <w:spacing w:val="1"/>
          <w:w w:val="105"/>
        </w:rPr>
        <w:t xml:space="preserve"> </w:t>
      </w:r>
      <w:r w:rsidRPr="004A1CCA">
        <w:rPr>
          <w:rFonts w:ascii="Arial" w:hAnsi="Arial" w:cs="Arial"/>
          <w:w w:val="105"/>
        </w:rPr>
        <w:t>especializada,</w:t>
      </w:r>
      <w:r w:rsidRPr="004A1CCA">
        <w:rPr>
          <w:rFonts w:ascii="Arial" w:hAnsi="Arial" w:cs="Arial"/>
          <w:spacing w:val="-26"/>
          <w:w w:val="105"/>
        </w:rPr>
        <w:t xml:space="preserve"> </w:t>
      </w:r>
      <w:r w:rsidRPr="004A1CCA">
        <w:rPr>
          <w:rFonts w:ascii="Arial" w:hAnsi="Arial" w:cs="Arial"/>
          <w:w w:val="105"/>
        </w:rPr>
        <w:t>prevendo</w:t>
      </w:r>
      <w:r w:rsidRPr="004A1CCA">
        <w:rPr>
          <w:rFonts w:ascii="Arial" w:hAnsi="Arial" w:cs="Arial"/>
          <w:spacing w:val="-28"/>
          <w:w w:val="105"/>
        </w:rPr>
        <w:t xml:space="preserve"> </w:t>
      </w:r>
      <w:r w:rsidRPr="004A1CCA">
        <w:rPr>
          <w:rFonts w:ascii="Arial" w:hAnsi="Arial" w:cs="Arial"/>
          <w:w w:val="105"/>
        </w:rPr>
        <w:t>conexão</w:t>
      </w:r>
      <w:r w:rsidRPr="004A1CCA">
        <w:rPr>
          <w:rFonts w:ascii="Arial" w:hAnsi="Arial" w:cs="Arial"/>
          <w:spacing w:val="-23"/>
          <w:w w:val="105"/>
        </w:rPr>
        <w:t xml:space="preserve"> </w:t>
      </w:r>
      <w:r w:rsidRPr="004A1CCA">
        <w:rPr>
          <w:rFonts w:ascii="Arial" w:hAnsi="Arial" w:cs="Arial"/>
          <w:w w:val="105"/>
        </w:rPr>
        <w:t>com</w:t>
      </w:r>
      <w:r w:rsidRPr="004A1CCA">
        <w:rPr>
          <w:rFonts w:ascii="Arial" w:hAnsi="Arial" w:cs="Arial"/>
          <w:spacing w:val="-25"/>
          <w:w w:val="105"/>
        </w:rPr>
        <w:t xml:space="preserve"> </w:t>
      </w: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caixa</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entrada</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fibra</w:t>
      </w:r>
      <w:r w:rsidRPr="004A1CCA">
        <w:rPr>
          <w:rFonts w:ascii="Arial" w:hAnsi="Arial" w:cs="Arial"/>
          <w:spacing w:val="-12"/>
          <w:w w:val="105"/>
        </w:rPr>
        <w:t xml:space="preserve"> </w:t>
      </w:r>
      <w:r w:rsidRPr="004A1CCA">
        <w:rPr>
          <w:rFonts w:ascii="Arial" w:hAnsi="Arial" w:cs="Arial"/>
          <w:w w:val="105"/>
        </w:rPr>
        <w:t>ótica</w:t>
      </w:r>
      <w:r w:rsidRPr="004A1CCA">
        <w:rPr>
          <w:rFonts w:ascii="Arial" w:hAnsi="Arial" w:cs="Arial"/>
          <w:spacing w:val="-24"/>
          <w:w w:val="105"/>
        </w:rPr>
        <w:t xml:space="preserve"> </w:t>
      </w:r>
      <w:r w:rsidRPr="004A1CCA">
        <w:rPr>
          <w:rFonts w:ascii="Arial" w:hAnsi="Arial" w:cs="Arial"/>
          <w:w w:val="105"/>
        </w:rPr>
        <w:t>do</w:t>
      </w:r>
      <w:r w:rsidRPr="004A1CCA">
        <w:rPr>
          <w:rFonts w:ascii="Arial" w:hAnsi="Arial" w:cs="Arial"/>
          <w:spacing w:val="-28"/>
          <w:w w:val="105"/>
        </w:rPr>
        <w:t xml:space="preserve"> </w:t>
      </w:r>
      <w:r w:rsidRPr="004A1CCA">
        <w:rPr>
          <w:rFonts w:ascii="Arial" w:hAnsi="Arial" w:cs="Arial"/>
          <w:w w:val="105"/>
        </w:rPr>
        <w:t>prédio,</w:t>
      </w:r>
      <w:r w:rsidRPr="004A1CCA">
        <w:rPr>
          <w:rFonts w:ascii="Arial" w:hAnsi="Arial" w:cs="Arial"/>
          <w:spacing w:val="-25"/>
          <w:w w:val="105"/>
        </w:rPr>
        <w:t xml:space="preserve"> </w:t>
      </w:r>
      <w:r w:rsidRPr="004A1CCA">
        <w:rPr>
          <w:rFonts w:ascii="Arial" w:hAnsi="Arial" w:cs="Arial"/>
          <w:w w:val="105"/>
        </w:rPr>
        <w:t>não</w:t>
      </w:r>
      <w:r w:rsidRPr="004A1CCA">
        <w:rPr>
          <w:rFonts w:ascii="Arial" w:hAnsi="Arial" w:cs="Arial"/>
          <w:spacing w:val="-77"/>
          <w:w w:val="105"/>
        </w:rPr>
        <w:t xml:space="preserve"> </w:t>
      </w:r>
      <w:r w:rsidRPr="004A1CCA">
        <w:rPr>
          <w:rFonts w:ascii="Arial" w:hAnsi="Arial" w:cs="Arial"/>
          <w:w w:val="105"/>
        </w:rPr>
        <w:t>sendo esta responsabilidade da SEMOP, nem da contratada da execução do objeto</w:t>
      </w:r>
      <w:r w:rsidRPr="004A1CCA">
        <w:rPr>
          <w:rFonts w:ascii="Arial" w:hAnsi="Arial" w:cs="Arial"/>
          <w:spacing w:val="1"/>
          <w:w w:val="105"/>
        </w:rPr>
        <w:t xml:space="preserve"> </w:t>
      </w:r>
      <w:r w:rsidRPr="004A1CCA">
        <w:rPr>
          <w:rFonts w:ascii="Arial" w:hAnsi="Arial" w:cs="Arial"/>
          <w:w w:val="105"/>
        </w:rPr>
        <w:t>deste</w:t>
      </w:r>
      <w:r w:rsidRPr="004A1CCA">
        <w:rPr>
          <w:rFonts w:ascii="Arial" w:hAnsi="Arial" w:cs="Arial"/>
          <w:spacing w:val="-17"/>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p>
    <w:p w14:paraId="415AED98" w14:textId="77777777" w:rsidR="009516CB" w:rsidRPr="004A1CCA" w:rsidRDefault="009516CB" w:rsidP="009516CB">
      <w:pPr>
        <w:pStyle w:val="Corpodetexto"/>
        <w:spacing w:before="1"/>
        <w:rPr>
          <w:rFonts w:ascii="Arial" w:hAnsi="Arial" w:cs="Arial"/>
          <w:sz w:val="38"/>
        </w:rPr>
      </w:pPr>
    </w:p>
    <w:p w14:paraId="5859C42C" w14:textId="77777777" w:rsidR="009516CB" w:rsidRPr="004A1CCA" w:rsidRDefault="009516CB" w:rsidP="009516CB">
      <w:pPr>
        <w:pStyle w:val="Ttulo2"/>
        <w:rPr>
          <w:rFonts w:ascii="Arial" w:hAnsi="Arial" w:cs="Arial"/>
        </w:rPr>
      </w:pPr>
      <w:bookmarkStart w:id="181" w:name="_Toc143949532"/>
      <w:r w:rsidRPr="004A1CCA">
        <w:rPr>
          <w:rFonts w:ascii="Arial" w:hAnsi="Arial" w:cs="Arial"/>
          <w:w w:val="110"/>
        </w:rPr>
        <w:t>Da</w:t>
      </w:r>
      <w:r w:rsidRPr="004A1CCA">
        <w:rPr>
          <w:rFonts w:ascii="Arial" w:hAnsi="Arial" w:cs="Arial"/>
          <w:spacing w:val="-13"/>
          <w:w w:val="110"/>
        </w:rPr>
        <w:t xml:space="preserve"> </w:t>
      </w:r>
      <w:r w:rsidRPr="004A1CCA">
        <w:rPr>
          <w:rFonts w:ascii="Arial" w:hAnsi="Arial" w:cs="Arial"/>
          <w:w w:val="110"/>
        </w:rPr>
        <w:t>infraestrutura</w:t>
      </w:r>
      <w:r w:rsidRPr="004A1CCA">
        <w:rPr>
          <w:rFonts w:ascii="Arial" w:hAnsi="Arial" w:cs="Arial"/>
          <w:spacing w:val="-12"/>
          <w:w w:val="110"/>
        </w:rPr>
        <w:t xml:space="preserve"> </w:t>
      </w:r>
      <w:r w:rsidRPr="004A1CCA">
        <w:rPr>
          <w:rFonts w:ascii="Arial" w:hAnsi="Arial" w:cs="Arial"/>
          <w:w w:val="110"/>
        </w:rPr>
        <w:t>para</w:t>
      </w:r>
      <w:r w:rsidRPr="004A1CCA">
        <w:rPr>
          <w:rFonts w:ascii="Arial" w:hAnsi="Arial" w:cs="Arial"/>
          <w:spacing w:val="-12"/>
          <w:w w:val="110"/>
        </w:rPr>
        <w:t xml:space="preserve"> </w:t>
      </w:r>
      <w:r w:rsidRPr="004A1CCA">
        <w:rPr>
          <w:rFonts w:ascii="Arial" w:hAnsi="Arial" w:cs="Arial"/>
          <w:w w:val="110"/>
        </w:rPr>
        <w:t>conexão</w:t>
      </w:r>
      <w:r w:rsidRPr="004A1CCA">
        <w:rPr>
          <w:rFonts w:ascii="Arial" w:hAnsi="Arial" w:cs="Arial"/>
          <w:spacing w:val="-15"/>
          <w:w w:val="110"/>
        </w:rPr>
        <w:t xml:space="preserve"> </w:t>
      </w:r>
      <w:r w:rsidRPr="004A1CCA">
        <w:rPr>
          <w:rFonts w:ascii="Arial" w:hAnsi="Arial" w:cs="Arial"/>
          <w:w w:val="110"/>
        </w:rPr>
        <w:t>dos</w:t>
      </w:r>
      <w:r w:rsidRPr="004A1CCA">
        <w:rPr>
          <w:rFonts w:ascii="Arial" w:hAnsi="Arial" w:cs="Arial"/>
          <w:spacing w:val="-11"/>
          <w:w w:val="110"/>
        </w:rPr>
        <w:t xml:space="preserve"> </w:t>
      </w:r>
      <w:r w:rsidRPr="004A1CCA">
        <w:rPr>
          <w:rFonts w:ascii="Arial" w:hAnsi="Arial" w:cs="Arial"/>
          <w:w w:val="110"/>
        </w:rPr>
        <w:t>equipamentos</w:t>
      </w:r>
      <w:r w:rsidRPr="004A1CCA">
        <w:rPr>
          <w:rFonts w:ascii="Arial" w:hAnsi="Arial" w:cs="Arial"/>
          <w:spacing w:val="-11"/>
          <w:w w:val="110"/>
        </w:rPr>
        <w:t xml:space="preserve"> </w:t>
      </w:r>
      <w:r w:rsidRPr="004A1CCA">
        <w:rPr>
          <w:rFonts w:ascii="Arial" w:hAnsi="Arial" w:cs="Arial"/>
          <w:w w:val="110"/>
        </w:rPr>
        <w:t>de</w:t>
      </w:r>
      <w:r w:rsidRPr="004A1CCA">
        <w:rPr>
          <w:rFonts w:ascii="Arial" w:hAnsi="Arial" w:cs="Arial"/>
          <w:spacing w:val="-13"/>
          <w:w w:val="110"/>
        </w:rPr>
        <w:t xml:space="preserve"> </w:t>
      </w:r>
      <w:r w:rsidRPr="004A1CCA">
        <w:rPr>
          <w:rFonts w:ascii="Arial" w:hAnsi="Arial" w:cs="Arial"/>
          <w:w w:val="110"/>
        </w:rPr>
        <w:t>dados</w:t>
      </w:r>
      <w:bookmarkEnd w:id="181"/>
    </w:p>
    <w:p w14:paraId="06C7B1AA" w14:textId="77777777" w:rsidR="009516CB" w:rsidRPr="004A1CCA" w:rsidRDefault="009516CB" w:rsidP="009516CB">
      <w:pPr>
        <w:pStyle w:val="Corpodetexto"/>
        <w:rPr>
          <w:rFonts w:ascii="Arial" w:hAnsi="Arial" w:cs="Arial"/>
          <w:b/>
          <w:i/>
          <w:sz w:val="20"/>
        </w:rPr>
      </w:pPr>
    </w:p>
    <w:p w14:paraId="35F78CE4" w14:textId="77777777" w:rsidR="009516CB" w:rsidRPr="004A1CCA" w:rsidRDefault="009516CB" w:rsidP="009516CB">
      <w:pPr>
        <w:pStyle w:val="Corpodetexto"/>
        <w:spacing w:before="3"/>
        <w:rPr>
          <w:rFonts w:ascii="Arial" w:hAnsi="Arial" w:cs="Arial"/>
          <w:b/>
          <w:i/>
          <w:sz w:val="16"/>
        </w:rPr>
      </w:pPr>
    </w:p>
    <w:p w14:paraId="74E4E143" w14:textId="77777777"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A infraestrutura para lançamento dos cabos de dados deverá ser realizada</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eletrocalhas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eletrodutos</w:t>
      </w:r>
      <w:r w:rsidRPr="004A1CCA">
        <w:rPr>
          <w:rFonts w:ascii="Arial" w:hAnsi="Arial" w:cs="Arial"/>
          <w:spacing w:val="1"/>
          <w:w w:val="105"/>
        </w:rPr>
        <w:t xml:space="preserve"> </w:t>
      </w:r>
      <w:r w:rsidRPr="004A1CCA">
        <w:rPr>
          <w:rFonts w:ascii="Arial" w:hAnsi="Arial" w:cs="Arial"/>
          <w:w w:val="105"/>
        </w:rPr>
        <w:t>especificado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cada</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telemática,</w:t>
      </w:r>
      <w:r w:rsidRPr="004A1CCA">
        <w:rPr>
          <w:rFonts w:ascii="Arial" w:hAnsi="Arial" w:cs="Arial"/>
          <w:spacing w:val="-5"/>
          <w:w w:val="105"/>
        </w:rPr>
        <w:t xml:space="preserve"> </w:t>
      </w:r>
      <w:r w:rsidRPr="004A1CCA">
        <w:rPr>
          <w:rFonts w:ascii="Arial" w:hAnsi="Arial" w:cs="Arial"/>
          <w:w w:val="105"/>
        </w:rPr>
        <w:t>entre</w:t>
      </w:r>
      <w:r w:rsidRPr="004A1CCA">
        <w:rPr>
          <w:rFonts w:ascii="Arial" w:hAnsi="Arial" w:cs="Arial"/>
          <w:spacing w:val="-7"/>
          <w:w w:val="105"/>
        </w:rPr>
        <w:t xml:space="preserve"> </w:t>
      </w:r>
      <w:r w:rsidRPr="004A1CCA">
        <w:rPr>
          <w:rFonts w:ascii="Arial" w:hAnsi="Arial" w:cs="Arial"/>
          <w:w w:val="105"/>
        </w:rPr>
        <w:t>forro</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laje,</w:t>
      </w:r>
      <w:r w:rsidRPr="004A1CCA">
        <w:rPr>
          <w:rFonts w:ascii="Arial" w:hAnsi="Arial" w:cs="Arial"/>
          <w:spacing w:val="-6"/>
          <w:w w:val="105"/>
        </w:rPr>
        <w:t xml:space="preserve"> </w:t>
      </w:r>
      <w:r w:rsidRPr="004A1CCA">
        <w:rPr>
          <w:rFonts w:ascii="Arial" w:hAnsi="Arial" w:cs="Arial"/>
          <w:w w:val="105"/>
        </w:rPr>
        <w:t>sendo</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descidas</w:t>
      </w:r>
      <w:r w:rsidRPr="004A1CCA">
        <w:rPr>
          <w:rFonts w:ascii="Arial" w:hAnsi="Arial" w:cs="Arial"/>
          <w:spacing w:val="-9"/>
          <w:w w:val="105"/>
        </w:rPr>
        <w:t xml:space="preserve"> </w:t>
      </w:r>
      <w:r w:rsidRPr="004A1CCA">
        <w:rPr>
          <w:rFonts w:ascii="Arial" w:hAnsi="Arial" w:cs="Arial"/>
          <w:w w:val="105"/>
        </w:rPr>
        <w:t>embutidas</w:t>
      </w:r>
      <w:r w:rsidRPr="004A1CCA">
        <w:rPr>
          <w:rFonts w:ascii="Arial" w:hAnsi="Arial" w:cs="Arial"/>
          <w:spacing w:val="-9"/>
          <w:w w:val="105"/>
        </w:rPr>
        <w:t xml:space="preserve"> </w:t>
      </w:r>
      <w:r w:rsidRPr="004A1CCA">
        <w:rPr>
          <w:rFonts w:ascii="Arial" w:hAnsi="Arial" w:cs="Arial"/>
          <w:w w:val="105"/>
        </w:rPr>
        <w:t>nas</w:t>
      </w:r>
      <w:r w:rsidRPr="004A1CCA">
        <w:rPr>
          <w:rFonts w:ascii="Arial" w:hAnsi="Arial" w:cs="Arial"/>
          <w:spacing w:val="-6"/>
          <w:w w:val="105"/>
        </w:rPr>
        <w:t xml:space="preserve"> </w:t>
      </w:r>
      <w:r w:rsidRPr="004A1CCA">
        <w:rPr>
          <w:rFonts w:ascii="Arial" w:hAnsi="Arial" w:cs="Arial"/>
          <w:w w:val="105"/>
        </w:rPr>
        <w:t>paredes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alvenaria</w:t>
      </w:r>
      <w:r w:rsidRPr="004A1CCA">
        <w:rPr>
          <w:rFonts w:ascii="Arial" w:hAnsi="Arial" w:cs="Arial"/>
          <w:spacing w:val="-77"/>
          <w:w w:val="105"/>
        </w:rPr>
        <w:t xml:space="preserve"> </w:t>
      </w:r>
      <w:r w:rsidRPr="004A1CCA">
        <w:rPr>
          <w:rFonts w:ascii="Arial" w:hAnsi="Arial" w:cs="Arial"/>
          <w:spacing w:val="1"/>
          <w:w w:val="109"/>
        </w:rPr>
        <w:t>d</w:t>
      </w:r>
      <w:r w:rsidRPr="004A1CCA">
        <w:rPr>
          <w:rFonts w:ascii="Arial" w:hAnsi="Arial" w:cs="Arial"/>
          <w:w w:val="109"/>
        </w:rPr>
        <w:t>e</w:t>
      </w:r>
      <w:r w:rsidRPr="004A1CCA">
        <w:rPr>
          <w:rFonts w:ascii="Arial" w:hAnsi="Arial" w:cs="Arial"/>
          <w:spacing w:val="23"/>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w w:val="85"/>
        </w:rPr>
        <w:t>l</w:t>
      </w:r>
      <w:r w:rsidRPr="004A1CCA">
        <w:rPr>
          <w:rFonts w:ascii="Arial" w:hAnsi="Arial" w:cs="Arial"/>
          <w:w w:val="122"/>
        </w:rPr>
        <w:t>a</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23"/>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w w:val="85"/>
        </w:rPr>
        <w:t>i</w:t>
      </w:r>
      <w:r w:rsidRPr="004A1CCA">
        <w:rPr>
          <w:rFonts w:ascii="Arial" w:hAnsi="Arial" w:cs="Arial"/>
          <w:w w:val="112"/>
        </w:rPr>
        <w:t>ta</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2"/>
          <w:w w:val="94"/>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w w:val="101"/>
        </w:rPr>
        <w:t>to</w:t>
      </w:r>
      <w:r w:rsidRPr="004A1CCA">
        <w:rPr>
          <w:rFonts w:ascii="Arial" w:hAnsi="Arial" w:cs="Arial"/>
          <w:spacing w:val="33"/>
        </w:rPr>
        <w:t xml:space="preserve"> </w:t>
      </w:r>
      <w:r w:rsidRPr="004A1CCA">
        <w:rPr>
          <w:rFonts w:ascii="Cambria Math" w:hAnsi="Cambria Math" w:cs="Cambria Math"/>
          <w:spacing w:val="1"/>
        </w:rPr>
        <w:t>∅</w:t>
      </w:r>
      <w:r w:rsidRPr="004A1CCA">
        <w:rPr>
          <w:rFonts w:ascii="Arial" w:hAnsi="Arial" w:cs="Arial"/>
          <w:spacing w:val="-1"/>
          <w:w w:val="50"/>
        </w:rPr>
        <w:t>1</w:t>
      </w:r>
      <w:r w:rsidRPr="004A1CCA">
        <w:rPr>
          <w:rFonts w:ascii="Arial" w:hAnsi="Arial" w:cs="Arial"/>
          <w:w w:val="101"/>
        </w:rPr>
        <w:t>”</w:t>
      </w:r>
      <w:r w:rsidRPr="004A1CCA">
        <w:rPr>
          <w:rFonts w:ascii="Arial" w:hAnsi="Arial" w:cs="Arial"/>
          <w:w w:val="62"/>
        </w:rPr>
        <w:t>,</w:t>
      </w:r>
      <w:r w:rsidRPr="004A1CCA">
        <w:rPr>
          <w:rFonts w:ascii="Arial" w:hAnsi="Arial" w:cs="Arial"/>
          <w:spacing w:val="24"/>
        </w:rPr>
        <w:t xml:space="preserve"> </w:t>
      </w:r>
      <w:r w:rsidRPr="004A1CCA">
        <w:rPr>
          <w:rFonts w:ascii="Arial" w:hAnsi="Arial" w:cs="Arial"/>
          <w:w w:val="122"/>
        </w:rPr>
        <w:t>a</w:t>
      </w:r>
      <w:r w:rsidRPr="004A1CCA">
        <w:rPr>
          <w:rFonts w:ascii="Arial" w:hAnsi="Arial" w:cs="Arial"/>
          <w:spacing w:val="25"/>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permitir adequada</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Não obstante,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saída dos cabos do rack</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eletrocalha superior de distribuição deverá ser realizada em eletrocalha fechada</w:t>
      </w:r>
      <w:r w:rsidRPr="004A1CCA">
        <w:rPr>
          <w:rFonts w:ascii="Arial" w:hAnsi="Arial" w:cs="Arial"/>
          <w:spacing w:val="1"/>
          <w:w w:val="105"/>
        </w:rPr>
        <w:t xml:space="preserve"> </w:t>
      </w:r>
      <w:r w:rsidRPr="004A1CCA">
        <w:rPr>
          <w:rFonts w:ascii="Arial" w:hAnsi="Arial" w:cs="Arial"/>
          <w:w w:val="105"/>
        </w:rPr>
        <w:t>perfurada, devendo ser utilizado cabos de categoria Cat5e para a interligação entre</w:t>
      </w:r>
      <w:r w:rsidRPr="004A1CCA">
        <w:rPr>
          <w:rFonts w:ascii="Arial" w:hAnsi="Arial" w:cs="Arial"/>
          <w:spacing w:val="-77"/>
          <w:w w:val="105"/>
        </w:rPr>
        <w:t xml:space="preserve"> </w:t>
      </w:r>
      <w:r w:rsidRPr="004A1CCA">
        <w:rPr>
          <w:rFonts w:ascii="Arial" w:hAnsi="Arial" w:cs="Arial"/>
          <w:w w:val="105"/>
        </w:rPr>
        <w:t>os</w:t>
      </w:r>
      <w:r w:rsidRPr="004A1CCA">
        <w:rPr>
          <w:rFonts w:ascii="Arial" w:hAnsi="Arial" w:cs="Arial"/>
          <w:spacing w:val="-20"/>
          <w:w w:val="105"/>
        </w:rPr>
        <w:t xml:space="preserve"> </w:t>
      </w:r>
      <w:r w:rsidRPr="004A1CCA">
        <w:rPr>
          <w:rFonts w:ascii="Arial" w:hAnsi="Arial" w:cs="Arial"/>
          <w:w w:val="105"/>
        </w:rPr>
        <w:t>pontos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rede</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utilização,</w:t>
      </w:r>
      <w:r w:rsidRPr="004A1CCA">
        <w:rPr>
          <w:rFonts w:ascii="Arial" w:hAnsi="Arial" w:cs="Arial"/>
          <w:spacing w:val="-17"/>
          <w:w w:val="105"/>
        </w:rPr>
        <w:t xml:space="preserve"> </w:t>
      </w:r>
      <w:r w:rsidRPr="004A1CCA">
        <w:rPr>
          <w:rFonts w:ascii="Arial" w:hAnsi="Arial" w:cs="Arial"/>
          <w:w w:val="105"/>
        </w:rPr>
        <w:t>tanto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voz,</w:t>
      </w:r>
      <w:r w:rsidRPr="004A1CCA">
        <w:rPr>
          <w:rFonts w:ascii="Arial" w:hAnsi="Arial" w:cs="Arial"/>
          <w:spacing w:val="-17"/>
          <w:w w:val="105"/>
        </w:rPr>
        <w:t xml:space="preserve"> </w:t>
      </w:r>
      <w:r w:rsidRPr="004A1CCA">
        <w:rPr>
          <w:rFonts w:ascii="Arial" w:hAnsi="Arial" w:cs="Arial"/>
          <w:w w:val="105"/>
        </w:rPr>
        <w:t>quanto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dados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imagens.</w:t>
      </w:r>
    </w:p>
    <w:p w14:paraId="0BA2D0C3" w14:textId="77777777" w:rsidR="009516CB" w:rsidRPr="004A1CCA" w:rsidRDefault="009516CB" w:rsidP="009516CB">
      <w:pPr>
        <w:pStyle w:val="Corpodetexto"/>
        <w:spacing w:before="8"/>
        <w:rPr>
          <w:rFonts w:ascii="Arial" w:hAnsi="Arial" w:cs="Arial"/>
          <w:sz w:val="38"/>
        </w:rPr>
      </w:pPr>
    </w:p>
    <w:p w14:paraId="002F816A" w14:textId="77777777" w:rsidR="009516CB" w:rsidRPr="004A1CCA" w:rsidRDefault="009516CB" w:rsidP="009516CB">
      <w:pPr>
        <w:pStyle w:val="Ttulo2"/>
        <w:rPr>
          <w:rFonts w:ascii="Arial" w:hAnsi="Arial" w:cs="Arial"/>
        </w:rPr>
      </w:pPr>
      <w:bookmarkStart w:id="182" w:name="_Toc143949533"/>
      <w:r w:rsidRPr="004A1CCA">
        <w:rPr>
          <w:rFonts w:ascii="Arial" w:hAnsi="Arial" w:cs="Arial"/>
          <w:w w:val="105"/>
        </w:rPr>
        <w:t>Da</w:t>
      </w:r>
      <w:r w:rsidRPr="004A1CCA">
        <w:rPr>
          <w:rFonts w:ascii="Arial" w:hAnsi="Arial" w:cs="Arial"/>
          <w:spacing w:val="5"/>
          <w:w w:val="105"/>
        </w:rPr>
        <w:t xml:space="preserve"> </w:t>
      </w:r>
      <w:r w:rsidRPr="004A1CCA">
        <w:rPr>
          <w:rFonts w:ascii="Arial" w:hAnsi="Arial" w:cs="Arial"/>
          <w:w w:val="105"/>
        </w:rPr>
        <w:t>organização</w:t>
      </w:r>
      <w:r w:rsidRPr="004A1CCA">
        <w:rPr>
          <w:rFonts w:ascii="Arial" w:hAnsi="Arial" w:cs="Arial"/>
          <w:spacing w:val="2"/>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ligações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CFTV</w:t>
      </w:r>
      <w:bookmarkEnd w:id="182"/>
    </w:p>
    <w:p w14:paraId="3984784E" w14:textId="77777777" w:rsidR="009516CB" w:rsidRPr="004A1CCA" w:rsidRDefault="009516CB" w:rsidP="009516CB">
      <w:pPr>
        <w:pStyle w:val="Corpodetexto"/>
        <w:rPr>
          <w:rFonts w:ascii="Arial" w:hAnsi="Arial" w:cs="Arial"/>
          <w:b/>
          <w:i/>
          <w:sz w:val="20"/>
        </w:rPr>
      </w:pPr>
    </w:p>
    <w:p w14:paraId="2A08160A" w14:textId="77777777" w:rsidR="009516CB" w:rsidRPr="004A1CCA" w:rsidRDefault="009516CB" w:rsidP="009516CB">
      <w:pPr>
        <w:pStyle w:val="Corpodetexto"/>
        <w:spacing w:before="3"/>
        <w:rPr>
          <w:rFonts w:ascii="Arial" w:hAnsi="Arial" w:cs="Arial"/>
          <w:b/>
          <w:i/>
          <w:sz w:val="16"/>
        </w:rPr>
      </w:pPr>
    </w:p>
    <w:p w14:paraId="719E8016" w14:textId="270F8486"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Uma</w:t>
      </w:r>
      <w:r w:rsidRPr="004A1CCA">
        <w:rPr>
          <w:rFonts w:ascii="Arial" w:hAnsi="Arial" w:cs="Arial"/>
          <w:spacing w:val="-17"/>
          <w:w w:val="105"/>
        </w:rPr>
        <w:t xml:space="preserve"> </w:t>
      </w:r>
      <w:r w:rsidRPr="004A1CCA">
        <w:rPr>
          <w:rFonts w:ascii="Arial" w:hAnsi="Arial" w:cs="Arial"/>
          <w:w w:val="105"/>
        </w:rPr>
        <w:t>vez</w:t>
      </w:r>
      <w:r w:rsidRPr="004A1CCA">
        <w:rPr>
          <w:rFonts w:ascii="Arial" w:hAnsi="Arial" w:cs="Arial"/>
          <w:spacing w:val="-15"/>
          <w:w w:val="105"/>
        </w:rPr>
        <w:t xml:space="preserve"> </w:t>
      </w:r>
      <w:r w:rsidRPr="004A1CCA">
        <w:rPr>
          <w:rFonts w:ascii="Arial" w:hAnsi="Arial" w:cs="Arial"/>
          <w:w w:val="105"/>
        </w:rPr>
        <w:t>instalada</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infraestrutura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Cabeamento</w:t>
      </w:r>
      <w:r w:rsidRPr="004A1CCA">
        <w:rPr>
          <w:rFonts w:ascii="Arial" w:hAnsi="Arial" w:cs="Arial"/>
          <w:spacing w:val="-14"/>
          <w:w w:val="105"/>
        </w:rPr>
        <w:t xml:space="preserve"> </w:t>
      </w:r>
      <w:r w:rsidRPr="004A1CCA">
        <w:rPr>
          <w:rFonts w:ascii="Arial" w:hAnsi="Arial" w:cs="Arial"/>
          <w:w w:val="105"/>
        </w:rPr>
        <w:t>Estruturado,</w:t>
      </w:r>
      <w:r w:rsidRPr="004A1CCA">
        <w:rPr>
          <w:rFonts w:ascii="Arial" w:hAnsi="Arial" w:cs="Arial"/>
          <w:spacing w:val="-13"/>
          <w:w w:val="105"/>
        </w:rPr>
        <w:t xml:space="preserve"> </w:t>
      </w:r>
      <w:r w:rsidRPr="004A1CCA">
        <w:rPr>
          <w:rFonts w:ascii="Arial" w:hAnsi="Arial" w:cs="Arial"/>
          <w:w w:val="105"/>
        </w:rPr>
        <w:t>fica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cargo</w:t>
      </w:r>
      <w:r w:rsidRPr="004A1CCA">
        <w:rPr>
          <w:rFonts w:ascii="Arial" w:hAnsi="Arial" w:cs="Arial"/>
          <w:spacing w:val="-20"/>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w w:val="105"/>
        </w:rPr>
        <w:t>administrador</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configuração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manutenção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computadores,</w:t>
      </w:r>
      <w:r w:rsidRPr="004A1CCA">
        <w:rPr>
          <w:rFonts w:ascii="Arial" w:hAnsi="Arial" w:cs="Arial"/>
          <w:spacing w:val="-16"/>
          <w:w w:val="105"/>
        </w:rPr>
        <w:t xml:space="preserve"> </w:t>
      </w:r>
      <w:r w:rsidRPr="004A1CCA">
        <w:rPr>
          <w:rFonts w:ascii="Arial" w:hAnsi="Arial" w:cs="Arial"/>
          <w:w w:val="105"/>
        </w:rPr>
        <w:t>telefonia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CFTV.</w:t>
      </w:r>
      <w:r w:rsidRPr="004A1CCA">
        <w:rPr>
          <w:rFonts w:ascii="Arial" w:hAnsi="Arial" w:cs="Arial"/>
          <w:spacing w:val="-13"/>
          <w:w w:val="105"/>
        </w:rPr>
        <w:t xml:space="preserve"> </w:t>
      </w:r>
      <w:r w:rsidRPr="004A1CCA">
        <w:rPr>
          <w:rFonts w:ascii="Arial" w:hAnsi="Arial" w:cs="Arial"/>
          <w:w w:val="105"/>
        </w:rPr>
        <w:t>Como</w:t>
      </w:r>
      <w:r w:rsidRPr="004A1CCA">
        <w:rPr>
          <w:rFonts w:ascii="Arial" w:hAnsi="Arial" w:cs="Arial"/>
          <w:spacing w:val="-17"/>
          <w:w w:val="105"/>
        </w:rPr>
        <w:t xml:space="preserve"> </w:t>
      </w:r>
      <w:r w:rsidRPr="004A1CCA">
        <w:rPr>
          <w:rFonts w:ascii="Arial" w:hAnsi="Arial" w:cs="Arial"/>
          <w:w w:val="105"/>
        </w:rPr>
        <w:t>um</w:t>
      </w:r>
      <w:r w:rsidRPr="004A1CCA">
        <w:rPr>
          <w:rFonts w:ascii="Arial" w:hAnsi="Arial" w:cs="Arial"/>
          <w:spacing w:val="-15"/>
          <w:w w:val="105"/>
        </w:rPr>
        <w:t xml:space="preserve"> </w:t>
      </w:r>
      <w:r w:rsidRPr="004A1CCA">
        <w:rPr>
          <w:rFonts w:ascii="Arial" w:hAnsi="Arial" w:cs="Arial"/>
          <w:w w:val="105"/>
        </w:rPr>
        <w:t>exemplo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forma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instalação,</w:t>
      </w:r>
      <w:r w:rsidRPr="004A1CCA">
        <w:rPr>
          <w:rFonts w:ascii="Arial" w:hAnsi="Arial" w:cs="Arial"/>
          <w:spacing w:val="-16"/>
          <w:w w:val="105"/>
        </w:rPr>
        <w:t xml:space="preserve"> </w:t>
      </w:r>
      <w:r w:rsidRPr="004A1CCA">
        <w:rPr>
          <w:rFonts w:ascii="Arial" w:hAnsi="Arial" w:cs="Arial"/>
          <w:w w:val="105"/>
        </w:rPr>
        <w:t>sugere-</w:t>
      </w:r>
      <w:r w:rsidRPr="004A1CCA">
        <w:rPr>
          <w:rFonts w:ascii="Arial" w:hAnsi="Arial" w:cs="Arial"/>
          <w:spacing w:val="-77"/>
          <w:w w:val="105"/>
        </w:rPr>
        <w:t xml:space="preserve"> </w:t>
      </w:r>
      <w:r w:rsidRPr="004A1CCA">
        <w:rPr>
          <w:rFonts w:ascii="Arial" w:hAnsi="Arial" w:cs="Arial"/>
          <w:w w:val="105"/>
        </w:rPr>
        <w:t>se que, no armário de telecomunicações (rack), os ramais telefônicos provenientes</w:t>
      </w:r>
      <w:r w:rsidRPr="004A1CCA">
        <w:rPr>
          <w:rFonts w:ascii="Arial" w:hAnsi="Arial" w:cs="Arial"/>
          <w:spacing w:val="1"/>
          <w:w w:val="105"/>
        </w:rPr>
        <w:t xml:space="preserve"> </w:t>
      </w:r>
      <w:r w:rsidRPr="004A1CCA">
        <w:rPr>
          <w:rFonts w:ascii="Arial" w:hAnsi="Arial" w:cs="Arial"/>
          <w:w w:val="105"/>
        </w:rPr>
        <w:lastRenderedPageBreak/>
        <w:t>do</w:t>
      </w:r>
      <w:r w:rsidRPr="004A1CCA">
        <w:rPr>
          <w:rFonts w:ascii="Arial" w:hAnsi="Arial" w:cs="Arial"/>
          <w:spacing w:val="-13"/>
          <w:w w:val="105"/>
        </w:rPr>
        <w:t xml:space="preserve"> </w:t>
      </w:r>
      <w:r w:rsidRPr="004A1CCA">
        <w:rPr>
          <w:rFonts w:ascii="Arial" w:hAnsi="Arial" w:cs="Arial"/>
          <w:w w:val="105"/>
        </w:rPr>
        <w:t>PABX</w:t>
      </w:r>
      <w:r w:rsidRPr="004A1CCA">
        <w:rPr>
          <w:rFonts w:ascii="Arial" w:hAnsi="Arial" w:cs="Arial"/>
          <w:spacing w:val="-12"/>
          <w:w w:val="105"/>
        </w:rPr>
        <w:t xml:space="preserve"> </w:t>
      </w:r>
      <w:r w:rsidRPr="004A1CCA">
        <w:rPr>
          <w:rFonts w:ascii="Arial" w:hAnsi="Arial" w:cs="Arial"/>
          <w:w w:val="105"/>
        </w:rPr>
        <w:t>sejam</w:t>
      </w:r>
      <w:r w:rsidRPr="004A1CCA">
        <w:rPr>
          <w:rFonts w:ascii="Arial" w:hAnsi="Arial" w:cs="Arial"/>
          <w:spacing w:val="-11"/>
          <w:w w:val="105"/>
        </w:rPr>
        <w:t xml:space="preserve"> </w:t>
      </w:r>
      <w:r w:rsidRPr="004A1CCA">
        <w:rPr>
          <w:rFonts w:ascii="Arial" w:hAnsi="Arial" w:cs="Arial"/>
          <w:w w:val="105"/>
        </w:rPr>
        <w:t>ligados</w:t>
      </w:r>
      <w:r w:rsidRPr="004A1CCA">
        <w:rPr>
          <w:rFonts w:ascii="Arial" w:hAnsi="Arial" w:cs="Arial"/>
          <w:spacing w:val="-13"/>
          <w:w w:val="105"/>
        </w:rPr>
        <w:t xml:space="preserve"> </w:t>
      </w:r>
      <w:r w:rsidRPr="004A1CCA">
        <w:rPr>
          <w:rFonts w:ascii="Arial" w:hAnsi="Arial" w:cs="Arial"/>
          <w:w w:val="105"/>
        </w:rPr>
        <w:t>na</w:t>
      </w:r>
      <w:r w:rsidRPr="004A1CCA">
        <w:rPr>
          <w:rFonts w:ascii="Arial" w:hAnsi="Arial" w:cs="Arial"/>
          <w:spacing w:val="-9"/>
          <w:w w:val="105"/>
        </w:rPr>
        <w:t xml:space="preserve"> </w:t>
      </w:r>
      <w:r w:rsidRPr="004A1CCA">
        <w:rPr>
          <w:rFonts w:ascii="Arial" w:hAnsi="Arial" w:cs="Arial"/>
          <w:w w:val="105"/>
        </w:rPr>
        <w:t>parte</w:t>
      </w:r>
      <w:r w:rsidRPr="004A1CCA">
        <w:rPr>
          <w:rFonts w:ascii="Arial" w:hAnsi="Arial" w:cs="Arial"/>
          <w:spacing w:val="-12"/>
          <w:w w:val="105"/>
        </w:rPr>
        <w:t xml:space="preserve"> </w:t>
      </w:r>
      <w:r w:rsidRPr="004A1CCA">
        <w:rPr>
          <w:rFonts w:ascii="Arial" w:hAnsi="Arial" w:cs="Arial"/>
          <w:w w:val="105"/>
        </w:rPr>
        <w:t>traseira.</w:t>
      </w:r>
      <w:r w:rsidRPr="004A1CCA">
        <w:rPr>
          <w:rFonts w:ascii="Arial" w:hAnsi="Arial" w:cs="Arial"/>
          <w:spacing w:val="-9"/>
          <w:w w:val="105"/>
        </w:rPr>
        <w:t xml:space="preserve"> </w:t>
      </w:r>
      <w:r w:rsidRPr="004A1CCA">
        <w:rPr>
          <w:rFonts w:ascii="Arial" w:hAnsi="Arial" w:cs="Arial"/>
          <w:w w:val="105"/>
        </w:rPr>
        <w:t>Os</w:t>
      </w:r>
      <w:r w:rsidRPr="004A1CCA">
        <w:rPr>
          <w:rFonts w:ascii="Arial" w:hAnsi="Arial" w:cs="Arial"/>
          <w:spacing w:val="-13"/>
          <w:w w:val="105"/>
        </w:rPr>
        <w:t xml:space="preserve"> </w:t>
      </w:r>
      <w:r w:rsidRPr="004A1CCA">
        <w:rPr>
          <w:rFonts w:ascii="Arial" w:hAnsi="Arial" w:cs="Arial"/>
          <w:w w:val="105"/>
        </w:rPr>
        <w:t>painéis</w:t>
      </w:r>
      <w:r w:rsidRPr="004A1CCA">
        <w:rPr>
          <w:rFonts w:ascii="Arial" w:hAnsi="Arial" w:cs="Arial"/>
          <w:spacing w:val="-13"/>
          <w:w w:val="105"/>
        </w:rPr>
        <w:t xml:space="preserve"> </w:t>
      </w:r>
      <w:r w:rsidRPr="004A1CCA">
        <w:rPr>
          <w:rFonts w:ascii="Arial" w:hAnsi="Arial" w:cs="Arial"/>
          <w:w w:val="105"/>
        </w:rPr>
        <w:t>(patch</w:t>
      </w:r>
      <w:r w:rsidRPr="004A1CCA">
        <w:rPr>
          <w:rFonts w:ascii="Arial" w:hAnsi="Arial" w:cs="Arial"/>
          <w:spacing w:val="-13"/>
          <w:w w:val="105"/>
        </w:rPr>
        <w:t xml:space="preserve"> </w:t>
      </w:r>
      <w:r w:rsidRPr="004A1CCA">
        <w:rPr>
          <w:rFonts w:ascii="Arial" w:hAnsi="Arial" w:cs="Arial"/>
          <w:w w:val="105"/>
        </w:rPr>
        <w:t>panels)</w:t>
      </w:r>
      <w:r w:rsidRPr="004A1CCA">
        <w:rPr>
          <w:rFonts w:ascii="Arial" w:hAnsi="Arial" w:cs="Arial"/>
          <w:spacing w:val="-12"/>
          <w:w w:val="105"/>
        </w:rPr>
        <w:t xml:space="preserve"> </w:t>
      </w:r>
      <w:r w:rsidRPr="004A1CCA">
        <w:rPr>
          <w:rFonts w:ascii="Arial" w:hAnsi="Arial" w:cs="Arial"/>
          <w:w w:val="105"/>
        </w:rPr>
        <w:t>devem</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usados</w:t>
      </w:r>
      <w:r w:rsidR="00352CBD">
        <w:rPr>
          <w:rFonts w:ascii="Arial" w:hAnsi="Arial" w:cs="Arial"/>
          <w:lang w:val="pt-BR"/>
        </w:rPr>
        <w:t xml:space="preserve"> </w:t>
      </w:r>
      <w:r w:rsidRPr="004A1CCA">
        <w:rPr>
          <w:rFonts w:ascii="Arial" w:hAnsi="Arial" w:cs="Arial"/>
          <w:w w:val="105"/>
        </w:rPr>
        <w:t>para</w:t>
      </w:r>
      <w:r w:rsidRPr="004A1CCA">
        <w:rPr>
          <w:rFonts w:ascii="Arial" w:hAnsi="Arial" w:cs="Arial"/>
          <w:spacing w:val="-4"/>
          <w:w w:val="105"/>
        </w:rPr>
        <w:t xml:space="preserve"> </w:t>
      </w:r>
      <w:r w:rsidRPr="004A1CCA">
        <w:rPr>
          <w:rFonts w:ascii="Arial" w:hAnsi="Arial" w:cs="Arial"/>
          <w:w w:val="105"/>
        </w:rPr>
        <w:t>fazer</w:t>
      </w:r>
      <w:r w:rsidRPr="004A1CCA">
        <w:rPr>
          <w:rFonts w:ascii="Arial" w:hAnsi="Arial" w:cs="Arial"/>
          <w:spacing w:val="-7"/>
          <w:w w:val="105"/>
        </w:rPr>
        <w:t xml:space="preserve"> </w:t>
      </w:r>
      <w:r w:rsidRPr="004A1CCA">
        <w:rPr>
          <w:rFonts w:ascii="Arial" w:hAnsi="Arial" w:cs="Arial"/>
          <w:w w:val="105"/>
        </w:rPr>
        <w:t>espelhamento</w:t>
      </w:r>
      <w:r w:rsidRPr="004A1CCA">
        <w:rPr>
          <w:rFonts w:ascii="Arial" w:hAnsi="Arial" w:cs="Arial"/>
          <w:spacing w:val="-7"/>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switch,</w:t>
      </w:r>
      <w:r w:rsidRPr="004A1CCA">
        <w:rPr>
          <w:rFonts w:ascii="Arial" w:hAnsi="Arial" w:cs="Arial"/>
          <w:spacing w:val="-5"/>
          <w:w w:val="105"/>
        </w:rPr>
        <w:t xml:space="preserve"> </w:t>
      </w:r>
      <w:r w:rsidRPr="004A1CCA">
        <w:rPr>
          <w:rFonts w:ascii="Arial" w:hAnsi="Arial" w:cs="Arial"/>
          <w:w w:val="105"/>
        </w:rPr>
        <w:t>ou</w:t>
      </w:r>
      <w:r w:rsidRPr="004A1CCA">
        <w:rPr>
          <w:rFonts w:ascii="Arial" w:hAnsi="Arial" w:cs="Arial"/>
          <w:spacing w:val="-7"/>
          <w:w w:val="105"/>
        </w:rPr>
        <w:t xml:space="preserve"> </w:t>
      </w:r>
      <w:r w:rsidRPr="004A1CCA">
        <w:rPr>
          <w:rFonts w:ascii="Arial" w:hAnsi="Arial" w:cs="Arial"/>
          <w:w w:val="105"/>
        </w:rPr>
        <w:t>seja,</w:t>
      </w:r>
      <w:r w:rsidRPr="004A1CCA">
        <w:rPr>
          <w:rFonts w:ascii="Arial" w:hAnsi="Arial" w:cs="Arial"/>
          <w:spacing w:val="-4"/>
          <w:w w:val="105"/>
        </w:rPr>
        <w:t xml:space="preserve"> </w:t>
      </w:r>
      <w:r w:rsidRPr="004A1CCA">
        <w:rPr>
          <w:rFonts w:ascii="Arial" w:hAnsi="Arial" w:cs="Arial"/>
          <w:w w:val="105"/>
        </w:rPr>
        <w:t>todas</w:t>
      </w:r>
      <w:r w:rsidRPr="004A1CCA">
        <w:rPr>
          <w:rFonts w:ascii="Arial" w:hAnsi="Arial" w:cs="Arial"/>
          <w:spacing w:val="-7"/>
          <w:w w:val="105"/>
        </w:rPr>
        <w:t xml:space="preserve"> </w:t>
      </w:r>
      <w:r w:rsidRPr="004A1CCA">
        <w:rPr>
          <w:rFonts w:ascii="Arial" w:hAnsi="Arial" w:cs="Arial"/>
          <w:w w:val="105"/>
        </w:rPr>
        <w:t>as</w:t>
      </w:r>
      <w:r w:rsidRPr="004A1CCA">
        <w:rPr>
          <w:rFonts w:ascii="Arial" w:hAnsi="Arial" w:cs="Arial"/>
          <w:spacing w:val="-7"/>
          <w:w w:val="105"/>
        </w:rPr>
        <w:t xml:space="preserve"> </w:t>
      </w:r>
      <w:r w:rsidRPr="004A1CCA">
        <w:rPr>
          <w:rFonts w:ascii="Arial" w:hAnsi="Arial" w:cs="Arial"/>
          <w:w w:val="105"/>
        </w:rPr>
        <w:t>portas</w:t>
      </w:r>
      <w:r w:rsidRPr="004A1CCA">
        <w:rPr>
          <w:rFonts w:ascii="Arial" w:hAnsi="Arial" w:cs="Arial"/>
          <w:spacing w:val="-7"/>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switch</w:t>
      </w:r>
      <w:r w:rsidRPr="004A1CCA">
        <w:rPr>
          <w:rFonts w:ascii="Arial" w:hAnsi="Arial" w:cs="Arial"/>
          <w:spacing w:val="-7"/>
          <w:w w:val="105"/>
        </w:rPr>
        <w:t xml:space="preserve"> </w:t>
      </w:r>
      <w:r w:rsidRPr="004A1CCA">
        <w:rPr>
          <w:rFonts w:ascii="Arial" w:hAnsi="Arial" w:cs="Arial"/>
          <w:w w:val="105"/>
        </w:rPr>
        <w:t>serão</w:t>
      </w:r>
      <w:r w:rsidRPr="004A1CCA">
        <w:rPr>
          <w:rFonts w:ascii="Arial" w:hAnsi="Arial" w:cs="Arial"/>
          <w:spacing w:val="-7"/>
          <w:w w:val="105"/>
        </w:rPr>
        <w:t xml:space="preserve"> </w:t>
      </w:r>
      <w:r w:rsidRPr="004A1CCA">
        <w:rPr>
          <w:rFonts w:ascii="Arial" w:hAnsi="Arial" w:cs="Arial"/>
          <w:w w:val="105"/>
        </w:rPr>
        <w:t>ligadas</w:t>
      </w:r>
      <w:r w:rsidRPr="004A1CCA">
        <w:rPr>
          <w:rFonts w:ascii="Arial" w:hAnsi="Arial" w:cs="Arial"/>
          <w:spacing w:val="-77"/>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partes</w:t>
      </w:r>
      <w:r w:rsidRPr="004A1CCA">
        <w:rPr>
          <w:rFonts w:ascii="Arial" w:hAnsi="Arial" w:cs="Arial"/>
          <w:spacing w:val="-17"/>
          <w:w w:val="105"/>
        </w:rPr>
        <w:t xml:space="preserve"> </w:t>
      </w:r>
      <w:r w:rsidRPr="004A1CCA">
        <w:rPr>
          <w:rFonts w:ascii="Arial" w:hAnsi="Arial" w:cs="Arial"/>
          <w:w w:val="105"/>
        </w:rPr>
        <w:t>traseiras</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patchs</w:t>
      </w:r>
      <w:r w:rsidRPr="004A1CCA">
        <w:rPr>
          <w:rFonts w:ascii="Arial" w:hAnsi="Arial" w:cs="Arial"/>
          <w:spacing w:val="-17"/>
          <w:w w:val="105"/>
        </w:rPr>
        <w:t xml:space="preserve"> </w:t>
      </w:r>
      <w:r w:rsidRPr="004A1CCA">
        <w:rPr>
          <w:rFonts w:ascii="Arial" w:hAnsi="Arial" w:cs="Arial"/>
          <w:w w:val="105"/>
        </w:rPr>
        <w:t>panels.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dois</w:t>
      </w:r>
      <w:r w:rsidRPr="004A1CCA">
        <w:rPr>
          <w:rFonts w:ascii="Arial" w:hAnsi="Arial" w:cs="Arial"/>
          <w:spacing w:val="-17"/>
          <w:w w:val="105"/>
        </w:rPr>
        <w:t xml:space="preserve"> </w:t>
      </w:r>
      <w:r w:rsidRPr="004A1CCA">
        <w:rPr>
          <w:rFonts w:ascii="Arial" w:hAnsi="Arial" w:cs="Arial"/>
          <w:w w:val="105"/>
        </w:rPr>
        <w:t>patchs</w:t>
      </w:r>
      <w:r w:rsidRPr="004A1CCA">
        <w:rPr>
          <w:rFonts w:ascii="Arial" w:hAnsi="Arial" w:cs="Arial"/>
          <w:spacing w:val="-17"/>
          <w:w w:val="105"/>
        </w:rPr>
        <w:t xml:space="preserve"> </w:t>
      </w:r>
      <w:r w:rsidRPr="004A1CCA">
        <w:rPr>
          <w:rFonts w:ascii="Arial" w:hAnsi="Arial" w:cs="Arial"/>
          <w:w w:val="105"/>
        </w:rPr>
        <w:t>panels</w:t>
      </w:r>
      <w:r w:rsidRPr="004A1CCA">
        <w:rPr>
          <w:rFonts w:ascii="Arial" w:hAnsi="Arial" w:cs="Arial"/>
          <w:spacing w:val="-17"/>
          <w:w w:val="105"/>
        </w:rPr>
        <w:t xml:space="preserve"> </w:t>
      </w:r>
      <w:r w:rsidRPr="004A1CCA">
        <w:rPr>
          <w:rFonts w:ascii="Arial" w:hAnsi="Arial" w:cs="Arial"/>
          <w:w w:val="105"/>
        </w:rPr>
        <w:t>inferiores</w:t>
      </w:r>
      <w:r w:rsidRPr="004A1CCA">
        <w:rPr>
          <w:rFonts w:ascii="Arial" w:hAnsi="Arial" w:cs="Arial"/>
          <w:spacing w:val="-17"/>
          <w:w w:val="105"/>
        </w:rPr>
        <w:t xml:space="preserve"> </w:t>
      </w:r>
      <w:r w:rsidRPr="004A1CCA">
        <w:rPr>
          <w:rFonts w:ascii="Arial" w:hAnsi="Arial" w:cs="Arial"/>
          <w:w w:val="105"/>
        </w:rPr>
        <w:t>receberão</w:t>
      </w:r>
      <w:r w:rsidRPr="004A1CCA">
        <w:rPr>
          <w:rFonts w:ascii="Arial" w:hAnsi="Arial" w:cs="Arial"/>
          <w:spacing w:val="-17"/>
          <w:w w:val="105"/>
        </w:rPr>
        <w:t xml:space="preserve"> </w:t>
      </w:r>
      <w:r w:rsidRPr="004A1CCA">
        <w:rPr>
          <w:rFonts w:ascii="Arial" w:hAnsi="Arial" w:cs="Arial"/>
          <w:w w:val="105"/>
        </w:rPr>
        <w:t>os</w:t>
      </w:r>
      <w:r w:rsidRPr="004A1CCA">
        <w:rPr>
          <w:rFonts w:ascii="Arial" w:hAnsi="Arial" w:cs="Arial"/>
          <w:spacing w:val="-78"/>
          <w:w w:val="105"/>
        </w:rPr>
        <w:t xml:space="preserve"> </w:t>
      </w:r>
      <w:r w:rsidRPr="004A1CCA">
        <w:rPr>
          <w:rFonts w:ascii="Arial" w:hAnsi="Arial" w:cs="Arial"/>
          <w:w w:val="105"/>
        </w:rPr>
        <w:t>pontos de usuários. Serão utilizados cabos de manobra (patch cords RJ-45/RJ-45)</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ligação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pontos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usuários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ramais</w:t>
      </w:r>
      <w:r w:rsidRPr="004A1CCA">
        <w:rPr>
          <w:rFonts w:ascii="Arial" w:hAnsi="Arial" w:cs="Arial"/>
          <w:spacing w:val="1"/>
          <w:w w:val="105"/>
        </w:rPr>
        <w:t xml:space="preserve"> </w:t>
      </w:r>
      <w:r w:rsidRPr="004A1CCA">
        <w:rPr>
          <w:rFonts w:ascii="Arial" w:hAnsi="Arial" w:cs="Arial"/>
          <w:w w:val="105"/>
        </w:rPr>
        <w:t>telefônicos</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rede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computadores.</w:t>
      </w:r>
    </w:p>
    <w:p w14:paraId="68A4B8A3" w14:textId="77777777"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Todos os segmentos do cabeamento horizontal deverão ser identificados, ou</w:t>
      </w:r>
      <w:r w:rsidRPr="004A1CCA">
        <w:rPr>
          <w:rFonts w:ascii="Arial" w:hAnsi="Arial" w:cs="Arial"/>
          <w:spacing w:val="1"/>
          <w:w w:val="105"/>
        </w:rPr>
        <w:t xml:space="preserve"> </w:t>
      </w:r>
      <w:r w:rsidRPr="004A1CCA">
        <w:rPr>
          <w:rFonts w:ascii="Arial" w:hAnsi="Arial" w:cs="Arial"/>
          <w:w w:val="105"/>
        </w:rPr>
        <w:t>seja, deverá ser identificado a extremidade de cada cabo que deverá interligar os</w:t>
      </w:r>
      <w:r w:rsidRPr="004A1CCA">
        <w:rPr>
          <w:rFonts w:ascii="Arial" w:hAnsi="Arial" w:cs="Arial"/>
          <w:spacing w:val="1"/>
          <w:w w:val="105"/>
        </w:rPr>
        <w:t xml:space="preserve"> </w:t>
      </w:r>
      <w:r w:rsidRPr="004A1CCA">
        <w:rPr>
          <w:rFonts w:ascii="Arial" w:hAnsi="Arial" w:cs="Arial"/>
          <w:w w:val="105"/>
        </w:rPr>
        <w:t>patchs</w:t>
      </w:r>
      <w:r w:rsidRPr="004A1CCA">
        <w:rPr>
          <w:rFonts w:ascii="Arial" w:hAnsi="Arial" w:cs="Arial"/>
          <w:spacing w:val="-5"/>
          <w:w w:val="105"/>
        </w:rPr>
        <w:t xml:space="preserve"> </w:t>
      </w:r>
      <w:r w:rsidRPr="004A1CCA">
        <w:rPr>
          <w:rFonts w:ascii="Arial" w:hAnsi="Arial" w:cs="Arial"/>
          <w:w w:val="105"/>
        </w:rPr>
        <w:t>panel</w:t>
      </w:r>
      <w:r w:rsidRPr="004A1CCA">
        <w:rPr>
          <w:rFonts w:ascii="Arial" w:hAnsi="Arial" w:cs="Arial"/>
          <w:spacing w:val="-8"/>
          <w:w w:val="105"/>
        </w:rPr>
        <w:t xml:space="preserve"> </w:t>
      </w:r>
      <w:r w:rsidRPr="004A1CCA">
        <w:rPr>
          <w:rFonts w:ascii="Arial" w:hAnsi="Arial" w:cs="Arial"/>
          <w:w w:val="105"/>
        </w:rPr>
        <w:t>aos</w:t>
      </w:r>
      <w:r w:rsidRPr="004A1CCA">
        <w:rPr>
          <w:rFonts w:ascii="Arial" w:hAnsi="Arial" w:cs="Arial"/>
          <w:spacing w:val="-5"/>
          <w:w w:val="105"/>
        </w:rPr>
        <w:t xml:space="preserve"> </w:t>
      </w:r>
      <w:r w:rsidRPr="004A1CCA">
        <w:rPr>
          <w:rFonts w:ascii="Arial" w:hAnsi="Arial" w:cs="Arial"/>
          <w:w w:val="105"/>
        </w:rPr>
        <w:t>pontos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consolidação,</w:t>
      </w:r>
      <w:r w:rsidRPr="004A1CCA">
        <w:rPr>
          <w:rFonts w:ascii="Arial" w:hAnsi="Arial" w:cs="Arial"/>
          <w:spacing w:val="-8"/>
          <w:w w:val="105"/>
        </w:rPr>
        <w:t xml:space="preserve"> </w:t>
      </w:r>
      <w:r w:rsidRPr="004A1CCA">
        <w:rPr>
          <w:rFonts w:ascii="Arial" w:hAnsi="Arial" w:cs="Arial"/>
          <w:w w:val="105"/>
        </w:rPr>
        <w:t>quando</w:t>
      </w:r>
      <w:r w:rsidRPr="004A1CCA">
        <w:rPr>
          <w:rFonts w:ascii="Arial" w:hAnsi="Arial" w:cs="Arial"/>
          <w:spacing w:val="-2"/>
          <w:w w:val="105"/>
        </w:rPr>
        <w:t xml:space="preserve"> </w:t>
      </w:r>
      <w:r w:rsidRPr="004A1CCA">
        <w:rPr>
          <w:rFonts w:ascii="Arial" w:hAnsi="Arial" w:cs="Arial"/>
          <w:w w:val="105"/>
        </w:rPr>
        <w:t>houver,</w:t>
      </w:r>
      <w:r w:rsidRPr="004A1CCA">
        <w:rPr>
          <w:rFonts w:ascii="Arial" w:hAnsi="Arial" w:cs="Arial"/>
          <w:spacing w:val="-3"/>
          <w:w w:val="105"/>
        </w:rPr>
        <w:t xml:space="preserve"> </w:t>
      </w:r>
      <w:r w:rsidRPr="004A1CCA">
        <w:rPr>
          <w:rFonts w:ascii="Arial" w:hAnsi="Arial" w:cs="Arial"/>
          <w:w w:val="105"/>
        </w:rPr>
        <w:t>ou</w:t>
      </w:r>
      <w:r w:rsidRPr="004A1CCA">
        <w:rPr>
          <w:rFonts w:ascii="Arial" w:hAnsi="Arial" w:cs="Arial"/>
          <w:spacing w:val="-6"/>
          <w:w w:val="105"/>
        </w:rPr>
        <w:t xml:space="preserve"> </w:t>
      </w:r>
      <w:r w:rsidRPr="004A1CCA">
        <w:rPr>
          <w:rFonts w:ascii="Arial" w:hAnsi="Arial" w:cs="Arial"/>
          <w:w w:val="105"/>
        </w:rPr>
        <w:t>direto</w:t>
      </w:r>
      <w:r w:rsidRPr="004A1CCA">
        <w:rPr>
          <w:rFonts w:ascii="Arial" w:hAnsi="Arial" w:cs="Arial"/>
          <w:spacing w:val="-5"/>
          <w:w w:val="105"/>
        </w:rPr>
        <w:t xml:space="preserve"> </w:t>
      </w:r>
      <w:r w:rsidRPr="004A1CCA">
        <w:rPr>
          <w:rFonts w:ascii="Arial" w:hAnsi="Arial" w:cs="Arial"/>
          <w:w w:val="105"/>
        </w:rPr>
        <w:t>às</w:t>
      </w:r>
      <w:r w:rsidRPr="004A1CCA">
        <w:rPr>
          <w:rFonts w:ascii="Arial" w:hAnsi="Arial" w:cs="Arial"/>
          <w:spacing w:val="-6"/>
          <w:w w:val="105"/>
        </w:rPr>
        <w:t xml:space="preserve"> </w:t>
      </w:r>
      <w:r w:rsidRPr="004A1CCA">
        <w:rPr>
          <w:rFonts w:ascii="Arial" w:hAnsi="Arial" w:cs="Arial"/>
          <w:w w:val="105"/>
        </w:rPr>
        <w:t>tomadas</w:t>
      </w:r>
      <w:r w:rsidRPr="004A1CCA">
        <w:rPr>
          <w:rFonts w:ascii="Arial" w:hAnsi="Arial" w:cs="Arial"/>
          <w:spacing w:val="-5"/>
          <w:w w:val="105"/>
        </w:rPr>
        <w:t xml:space="preserve"> </w:t>
      </w:r>
      <w:r w:rsidRPr="004A1CCA">
        <w:rPr>
          <w:rFonts w:ascii="Arial" w:hAnsi="Arial" w:cs="Arial"/>
          <w:w w:val="105"/>
        </w:rPr>
        <w:t>nas</w:t>
      </w:r>
      <w:r w:rsidRPr="004A1CCA">
        <w:rPr>
          <w:rFonts w:ascii="Arial" w:hAnsi="Arial" w:cs="Arial"/>
          <w:spacing w:val="-78"/>
          <w:w w:val="105"/>
        </w:rPr>
        <w:t xml:space="preserve"> </w:t>
      </w:r>
      <w:r w:rsidRPr="004A1CCA">
        <w:rPr>
          <w:rFonts w:ascii="Arial" w:hAnsi="Arial" w:cs="Arial"/>
          <w:w w:val="105"/>
        </w:rPr>
        <w:t>áreas de trabalho, bem como,</w:t>
      </w:r>
      <w:r w:rsidRPr="004A1CCA">
        <w:rPr>
          <w:rFonts w:ascii="Arial" w:hAnsi="Arial" w:cs="Arial"/>
          <w:spacing w:val="1"/>
          <w:w w:val="105"/>
        </w:rPr>
        <w:t xml:space="preserve"> </w:t>
      </w:r>
      <w:r w:rsidRPr="004A1CCA">
        <w:rPr>
          <w:rFonts w:ascii="Arial" w:hAnsi="Arial" w:cs="Arial"/>
          <w:w w:val="105"/>
        </w:rPr>
        <w:t>as extremidades dos cabos que interligarão as</w:t>
      </w:r>
      <w:r w:rsidRPr="004A1CCA">
        <w:rPr>
          <w:rFonts w:ascii="Arial" w:hAnsi="Arial" w:cs="Arial"/>
          <w:spacing w:val="1"/>
          <w:w w:val="105"/>
        </w:rPr>
        <w:t xml:space="preserve"> </w:t>
      </w:r>
      <w:r w:rsidRPr="004A1CCA">
        <w:rPr>
          <w:rFonts w:ascii="Arial" w:hAnsi="Arial" w:cs="Arial"/>
          <w:w w:val="105"/>
        </w:rPr>
        <w:t>tomadas RJ-45 aos PCs. Para identificação de todos os segmentos do cabeamento</w:t>
      </w:r>
      <w:r w:rsidRPr="004A1CCA">
        <w:rPr>
          <w:rFonts w:ascii="Arial" w:hAnsi="Arial" w:cs="Arial"/>
          <w:spacing w:val="1"/>
          <w:w w:val="105"/>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97"/>
        </w:rPr>
        <w:t>U</w:t>
      </w:r>
      <w:r w:rsidRPr="004A1CCA">
        <w:rPr>
          <w:rFonts w:ascii="Arial" w:hAnsi="Arial" w:cs="Arial"/>
          <w:spacing w:val="-2"/>
          <w:w w:val="85"/>
        </w:rPr>
        <w:t>T</w:t>
      </w:r>
      <w:r w:rsidRPr="004A1CCA">
        <w:rPr>
          <w:rFonts w:ascii="Arial" w:hAnsi="Arial" w:cs="Arial"/>
          <w:w w:val="104"/>
        </w:rPr>
        <w:t>P</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109"/>
        </w:rPr>
        <w:t>t</w:t>
      </w:r>
      <w:r w:rsidRPr="004A1CCA">
        <w:rPr>
          <w:rFonts w:ascii="Arial" w:hAnsi="Arial" w:cs="Arial"/>
          <w:spacing w:val="-1"/>
          <w:w w:val="109"/>
        </w:rPr>
        <w:t>c</w:t>
      </w:r>
      <w:r w:rsidRPr="004A1CCA">
        <w:rPr>
          <w:rFonts w:ascii="Arial" w:hAnsi="Arial" w:cs="Arial"/>
          <w:w w:val="103"/>
        </w:rPr>
        <w:t>h</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2"/>
        </w:rPr>
        <w:t>s</w:t>
      </w:r>
      <w:r w:rsidRPr="004A1CCA">
        <w:rPr>
          <w:rFonts w:ascii="Arial" w:hAnsi="Arial" w:cs="Arial"/>
          <w:w w:val="66"/>
        </w:rPr>
        <w:t>.</w:t>
      </w:r>
    </w:p>
    <w:p w14:paraId="45E15770" w14:textId="156F95DD" w:rsidR="00941FCD" w:rsidRPr="00352CBD"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9"/>
          <w:w w:val="105"/>
        </w:rPr>
        <w:t xml:space="preserve"> </w:t>
      </w:r>
      <w:r w:rsidRPr="004A1CCA">
        <w:rPr>
          <w:rFonts w:ascii="Arial" w:hAnsi="Arial" w:cs="Arial"/>
          <w:w w:val="105"/>
        </w:rPr>
        <w:t>os</w:t>
      </w:r>
      <w:r w:rsidRPr="004A1CCA">
        <w:rPr>
          <w:rFonts w:ascii="Arial" w:hAnsi="Arial" w:cs="Arial"/>
          <w:spacing w:val="-8"/>
          <w:w w:val="105"/>
        </w:rPr>
        <w:t xml:space="preserve"> </w:t>
      </w:r>
      <w:r w:rsidRPr="004A1CCA">
        <w:rPr>
          <w:rFonts w:ascii="Arial" w:hAnsi="Arial" w:cs="Arial"/>
          <w:w w:val="105"/>
        </w:rPr>
        <w:t>pontos</w:t>
      </w:r>
      <w:r w:rsidRPr="004A1CCA">
        <w:rPr>
          <w:rFonts w:ascii="Arial" w:hAnsi="Arial" w:cs="Arial"/>
          <w:spacing w:val="-11"/>
          <w:w w:val="105"/>
        </w:rPr>
        <w:t xml:space="preserve"> </w:t>
      </w:r>
      <w:r w:rsidRPr="004A1CCA">
        <w:rPr>
          <w:rFonts w:ascii="Arial" w:hAnsi="Arial" w:cs="Arial"/>
          <w:w w:val="105"/>
        </w:rPr>
        <w:t>lógicos,</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8"/>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identificados</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9"/>
          <w:w w:val="105"/>
        </w:rPr>
        <w:t xml:space="preserve"> </w:t>
      </w:r>
      <w:r w:rsidRPr="004A1CCA">
        <w:rPr>
          <w:rFonts w:ascii="Arial" w:hAnsi="Arial" w:cs="Arial"/>
          <w:w w:val="105"/>
        </w:rPr>
        <w:t>parte</w:t>
      </w:r>
      <w:r w:rsidRPr="004A1CCA">
        <w:rPr>
          <w:rFonts w:ascii="Arial" w:hAnsi="Arial" w:cs="Arial"/>
          <w:spacing w:val="-11"/>
          <w:w w:val="105"/>
        </w:rPr>
        <w:t xml:space="preserve"> </w:t>
      </w:r>
      <w:r w:rsidRPr="004A1CCA">
        <w:rPr>
          <w:rFonts w:ascii="Arial" w:hAnsi="Arial" w:cs="Arial"/>
          <w:w w:val="105"/>
        </w:rPr>
        <w:t>frontal</w:t>
      </w:r>
      <w:r w:rsidRPr="004A1CCA">
        <w:rPr>
          <w:rFonts w:ascii="Arial" w:hAnsi="Arial" w:cs="Arial"/>
          <w:spacing w:val="-6"/>
          <w:w w:val="105"/>
        </w:rPr>
        <w:t xml:space="preserve">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patchs</w:t>
      </w:r>
      <w:r w:rsidRPr="004A1CCA">
        <w:rPr>
          <w:rFonts w:ascii="Arial" w:hAnsi="Arial" w:cs="Arial"/>
          <w:spacing w:val="-78"/>
          <w:w w:val="105"/>
        </w:rPr>
        <w:t xml:space="preserve"> </w:t>
      </w:r>
      <w:r w:rsidRPr="004A1CCA">
        <w:rPr>
          <w:rFonts w:ascii="Arial" w:hAnsi="Arial" w:cs="Arial"/>
          <w:w w:val="105"/>
        </w:rPr>
        <w:t>panels,</w:t>
      </w:r>
      <w:r w:rsidRPr="004A1CCA">
        <w:rPr>
          <w:rFonts w:ascii="Arial" w:hAnsi="Arial" w:cs="Arial"/>
          <w:spacing w:val="-14"/>
          <w:w w:val="105"/>
        </w:rPr>
        <w:t xml:space="preserve"> </w:t>
      </w:r>
      <w:r w:rsidRPr="004A1CCA">
        <w:rPr>
          <w:rFonts w:ascii="Arial" w:hAnsi="Arial" w:cs="Arial"/>
          <w:w w:val="105"/>
        </w:rPr>
        <w:t>bem</w:t>
      </w:r>
      <w:r w:rsidRPr="004A1CCA">
        <w:rPr>
          <w:rFonts w:ascii="Arial" w:hAnsi="Arial" w:cs="Arial"/>
          <w:spacing w:val="-14"/>
          <w:w w:val="105"/>
        </w:rPr>
        <w:t xml:space="preserve"> </w:t>
      </w:r>
      <w:r w:rsidRPr="004A1CCA">
        <w:rPr>
          <w:rFonts w:ascii="Arial" w:hAnsi="Arial" w:cs="Arial"/>
          <w:w w:val="105"/>
        </w:rPr>
        <w:t>como,</w:t>
      </w:r>
      <w:r w:rsidRPr="004A1CCA">
        <w:rPr>
          <w:rFonts w:ascii="Arial" w:hAnsi="Arial" w:cs="Arial"/>
          <w:spacing w:val="-13"/>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porta</w:t>
      </w:r>
      <w:r w:rsidRPr="004A1CCA">
        <w:rPr>
          <w:rFonts w:ascii="Arial" w:hAnsi="Arial" w:cs="Arial"/>
          <w:spacing w:val="-11"/>
          <w:w w:val="105"/>
        </w:rPr>
        <w:t xml:space="preserve"> </w:t>
      </w:r>
      <w:r w:rsidRPr="004A1CCA">
        <w:rPr>
          <w:rFonts w:ascii="Arial" w:hAnsi="Arial" w:cs="Arial"/>
          <w:w w:val="105"/>
        </w:rPr>
        <w:t>etiqueta</w:t>
      </w:r>
      <w:r w:rsidRPr="004A1CCA">
        <w:rPr>
          <w:rFonts w:ascii="Arial" w:hAnsi="Arial" w:cs="Arial"/>
          <w:spacing w:val="-11"/>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caixa</w:t>
      </w:r>
      <w:r w:rsidRPr="004A1CCA">
        <w:rPr>
          <w:rFonts w:ascii="Arial" w:hAnsi="Arial" w:cs="Arial"/>
          <w:spacing w:val="-12"/>
          <w:w w:val="105"/>
        </w:rPr>
        <w:t xml:space="preserve"> </w:t>
      </w:r>
      <w:r w:rsidRPr="004A1CCA">
        <w:rPr>
          <w:rFonts w:ascii="Arial" w:hAnsi="Arial" w:cs="Arial"/>
          <w:w w:val="105"/>
        </w:rPr>
        <w:t>sobrepor</w:t>
      </w:r>
      <w:r w:rsidRPr="004A1CCA">
        <w:rPr>
          <w:rFonts w:ascii="Arial" w:hAnsi="Arial" w:cs="Arial"/>
          <w:spacing w:val="-12"/>
          <w:w w:val="105"/>
        </w:rPr>
        <w:t xml:space="preserve"> </w:t>
      </w:r>
      <w:r w:rsidRPr="004A1CCA">
        <w:rPr>
          <w:rFonts w:ascii="Arial" w:hAnsi="Arial" w:cs="Arial"/>
          <w:w w:val="105"/>
        </w:rPr>
        <w:t>responsável</w:t>
      </w:r>
      <w:r w:rsidRPr="004A1CCA">
        <w:rPr>
          <w:rFonts w:ascii="Arial" w:hAnsi="Arial" w:cs="Arial"/>
          <w:spacing w:val="-13"/>
          <w:w w:val="105"/>
        </w:rPr>
        <w:t xml:space="preserve"> </w:t>
      </w:r>
      <w:r w:rsidRPr="004A1CCA">
        <w:rPr>
          <w:rFonts w:ascii="Arial" w:hAnsi="Arial" w:cs="Arial"/>
          <w:w w:val="105"/>
        </w:rPr>
        <w:t>pela</w:t>
      </w:r>
      <w:r w:rsidRPr="004A1CCA">
        <w:rPr>
          <w:rFonts w:ascii="Arial" w:hAnsi="Arial" w:cs="Arial"/>
          <w:spacing w:val="-13"/>
          <w:w w:val="105"/>
        </w:rPr>
        <w:t xml:space="preserve"> </w:t>
      </w:r>
      <w:r w:rsidRPr="004A1CCA">
        <w:rPr>
          <w:rFonts w:ascii="Arial" w:hAnsi="Arial" w:cs="Arial"/>
          <w:w w:val="105"/>
        </w:rPr>
        <w:t>fixação</w:t>
      </w:r>
      <w:r w:rsidRPr="004A1CCA">
        <w:rPr>
          <w:rFonts w:ascii="Arial" w:hAnsi="Arial" w:cs="Arial"/>
          <w:spacing w:val="-16"/>
          <w:w w:val="105"/>
        </w:rPr>
        <w:t xml:space="preserve"> </w:t>
      </w:r>
      <w:r w:rsidRPr="004A1CCA">
        <w:rPr>
          <w:rFonts w:ascii="Arial" w:hAnsi="Arial" w:cs="Arial"/>
          <w:w w:val="105"/>
        </w:rPr>
        <w:t>das</w:t>
      </w:r>
      <w:r w:rsidRPr="004A1CCA">
        <w:rPr>
          <w:rFonts w:ascii="Arial" w:hAnsi="Arial" w:cs="Arial"/>
          <w:spacing w:val="-77"/>
          <w:w w:val="105"/>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2"/>
          <w:w w:val="96"/>
        </w:rPr>
        <w:t>R</w:t>
      </w:r>
      <w:r w:rsidRPr="004A1CCA">
        <w:rPr>
          <w:rFonts w:ascii="Arial" w:hAnsi="Arial" w:cs="Arial"/>
          <w:spacing w:val="2"/>
          <w:w w:val="170"/>
        </w:rPr>
        <w:t>J</w:t>
      </w:r>
      <w:r w:rsidRPr="004A1CCA">
        <w:rPr>
          <w:rFonts w:ascii="Arial" w:hAnsi="Arial" w:cs="Arial"/>
          <w:spacing w:val="-1"/>
          <w:w w:val="95"/>
        </w:rPr>
        <w:t>-</w:t>
      </w:r>
      <w:r w:rsidRPr="004A1CCA">
        <w:rPr>
          <w:rFonts w:ascii="Arial" w:hAnsi="Arial" w:cs="Arial"/>
          <w:w w:val="99"/>
        </w:rPr>
        <w:t>45</w:t>
      </w:r>
      <w:r w:rsidRPr="004A1CCA">
        <w:rPr>
          <w:rFonts w:ascii="Arial" w:hAnsi="Arial" w:cs="Arial"/>
          <w:w w:val="62"/>
        </w:rPr>
        <w:t>,</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3"/>
          <w:w w:val="91"/>
        </w:rPr>
        <w:t>i</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0"/>
        </w:rPr>
        <w:t>m</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85"/>
        </w:rPr>
        <w:t>í</w:t>
      </w:r>
      <w:r w:rsidRPr="004A1CCA">
        <w:rPr>
          <w:rFonts w:ascii="Arial" w:hAnsi="Arial" w:cs="Arial"/>
          <w:spacing w:val="1"/>
          <w:w w:val="107"/>
        </w:rPr>
        <w:t>p</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3"/>
        </w:rPr>
        <w:t xml:space="preserve"> </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2"/>
          <w:w w:val="107"/>
        </w:rPr>
        <w:t>b</w:t>
      </w:r>
      <w:r w:rsidRPr="004A1CCA">
        <w:rPr>
          <w:rFonts w:ascii="Arial" w:hAnsi="Arial" w:cs="Arial"/>
          <w:spacing w:val="-1"/>
          <w:w w:val="111"/>
        </w:rPr>
        <w:t>e</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 xml:space="preserve">to </w:t>
      </w:r>
      <w:r w:rsidRPr="004A1CCA">
        <w:rPr>
          <w:rFonts w:ascii="Arial" w:hAnsi="Arial" w:cs="Arial"/>
          <w:w w:val="105"/>
        </w:rPr>
        <w:t>horizontal.</w:t>
      </w:r>
    </w:p>
    <w:p w14:paraId="70E42E9D" w14:textId="77777777" w:rsidR="009516CB" w:rsidRPr="004A1CCA" w:rsidRDefault="009516CB" w:rsidP="0041375C">
      <w:pPr>
        <w:pStyle w:val="Ttulo1"/>
        <w:numPr>
          <w:ilvl w:val="2"/>
          <w:numId w:val="8"/>
        </w:numPr>
        <w:tabs>
          <w:tab w:val="left" w:pos="1477"/>
        </w:tabs>
        <w:spacing w:line="240" w:lineRule="auto"/>
        <w:ind w:left="1474" w:hanging="340"/>
        <w:jc w:val="left"/>
        <w:rPr>
          <w:rFonts w:ascii="Arial" w:hAnsi="Arial" w:cs="Arial"/>
        </w:rPr>
      </w:pPr>
      <w:bookmarkStart w:id="183" w:name="_bookmark82"/>
      <w:bookmarkStart w:id="184" w:name="_Toc143949534"/>
      <w:bookmarkEnd w:id="183"/>
      <w:r w:rsidRPr="004A1CCA">
        <w:rPr>
          <w:rFonts w:ascii="Arial" w:hAnsi="Arial" w:cs="Arial"/>
          <w:w w:val="95"/>
        </w:rPr>
        <w:t>INSTALAÇÕES</w:t>
      </w:r>
      <w:r w:rsidRPr="004A1CCA">
        <w:rPr>
          <w:rFonts w:ascii="Arial" w:hAnsi="Arial" w:cs="Arial"/>
          <w:spacing w:val="5"/>
          <w:w w:val="95"/>
        </w:rPr>
        <w:t xml:space="preserve"> </w:t>
      </w:r>
      <w:r w:rsidRPr="004A1CCA">
        <w:rPr>
          <w:rFonts w:ascii="Arial" w:hAnsi="Arial" w:cs="Arial"/>
          <w:w w:val="95"/>
        </w:rPr>
        <w:t>DE</w:t>
      </w:r>
      <w:r w:rsidRPr="004A1CCA">
        <w:rPr>
          <w:rFonts w:ascii="Arial" w:hAnsi="Arial" w:cs="Arial"/>
          <w:spacing w:val="3"/>
          <w:w w:val="95"/>
        </w:rPr>
        <w:t xml:space="preserve"> </w:t>
      </w:r>
      <w:r w:rsidRPr="004A1CCA">
        <w:rPr>
          <w:rFonts w:ascii="Arial" w:hAnsi="Arial" w:cs="Arial"/>
          <w:w w:val="95"/>
        </w:rPr>
        <w:t>PROTEÇÃO</w:t>
      </w:r>
      <w:r w:rsidRPr="004A1CCA">
        <w:rPr>
          <w:rFonts w:ascii="Arial" w:hAnsi="Arial" w:cs="Arial"/>
          <w:spacing w:val="4"/>
          <w:w w:val="95"/>
        </w:rPr>
        <w:t xml:space="preserve"> </w:t>
      </w:r>
      <w:r w:rsidRPr="004A1CCA">
        <w:rPr>
          <w:rFonts w:ascii="Arial" w:hAnsi="Arial" w:cs="Arial"/>
          <w:w w:val="95"/>
        </w:rPr>
        <w:t>E</w:t>
      </w:r>
      <w:r w:rsidRPr="004A1CCA">
        <w:rPr>
          <w:rFonts w:ascii="Arial" w:hAnsi="Arial" w:cs="Arial"/>
          <w:spacing w:val="4"/>
          <w:w w:val="95"/>
        </w:rPr>
        <w:t xml:space="preserve"> </w:t>
      </w:r>
      <w:r w:rsidRPr="004A1CCA">
        <w:rPr>
          <w:rFonts w:ascii="Arial" w:hAnsi="Arial" w:cs="Arial"/>
          <w:w w:val="95"/>
        </w:rPr>
        <w:t>COMBATE</w:t>
      </w:r>
      <w:r w:rsidRPr="004A1CCA">
        <w:rPr>
          <w:rFonts w:ascii="Arial" w:hAnsi="Arial" w:cs="Arial"/>
          <w:spacing w:val="3"/>
          <w:w w:val="95"/>
        </w:rPr>
        <w:t xml:space="preserve"> </w:t>
      </w:r>
      <w:r w:rsidRPr="004A1CCA">
        <w:rPr>
          <w:rFonts w:ascii="Arial" w:hAnsi="Arial" w:cs="Arial"/>
          <w:w w:val="95"/>
        </w:rPr>
        <w:t>A</w:t>
      </w:r>
      <w:r w:rsidRPr="004A1CCA">
        <w:rPr>
          <w:rFonts w:ascii="Arial" w:hAnsi="Arial" w:cs="Arial"/>
          <w:spacing w:val="4"/>
          <w:w w:val="95"/>
        </w:rPr>
        <w:t xml:space="preserve"> </w:t>
      </w:r>
      <w:r w:rsidRPr="004A1CCA">
        <w:rPr>
          <w:rFonts w:ascii="Arial" w:hAnsi="Arial" w:cs="Arial"/>
          <w:w w:val="95"/>
        </w:rPr>
        <w:t>INCÊNDIO</w:t>
      </w:r>
      <w:bookmarkEnd w:id="184"/>
    </w:p>
    <w:p w14:paraId="7CDD2F73" w14:textId="77777777" w:rsidR="009516CB" w:rsidRPr="004A1CCA" w:rsidRDefault="009516CB" w:rsidP="009516CB">
      <w:pPr>
        <w:pStyle w:val="Corpodetexto"/>
        <w:rPr>
          <w:rFonts w:ascii="Arial" w:hAnsi="Arial" w:cs="Arial"/>
          <w:b/>
          <w:sz w:val="42"/>
        </w:rPr>
      </w:pPr>
    </w:p>
    <w:p w14:paraId="4C7236B4" w14:textId="2106B7EE" w:rsidR="009516CB" w:rsidRPr="004A1CCA" w:rsidRDefault="009516CB" w:rsidP="00A74699">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0"/>
          <w:w w:val="105"/>
        </w:rPr>
        <w:t xml:space="preserve"> </w:t>
      </w:r>
      <w:r w:rsidRPr="004A1CCA">
        <w:rPr>
          <w:rFonts w:ascii="Arial" w:hAnsi="Arial" w:cs="Arial"/>
          <w:w w:val="105"/>
        </w:rPr>
        <w:t>instalações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Proteção</w:t>
      </w:r>
      <w:r w:rsidRPr="004A1CCA">
        <w:rPr>
          <w:rFonts w:ascii="Arial" w:hAnsi="Arial" w:cs="Arial"/>
          <w:spacing w:val="-10"/>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Combate</w:t>
      </w:r>
      <w:r w:rsidRPr="004A1CCA">
        <w:rPr>
          <w:rFonts w:ascii="Arial" w:hAnsi="Arial" w:cs="Arial"/>
          <w:spacing w:val="-13"/>
          <w:w w:val="105"/>
        </w:rPr>
        <w:t xml:space="preserve"> </w:t>
      </w:r>
      <w:r w:rsidRPr="004A1CCA">
        <w:rPr>
          <w:rFonts w:ascii="Arial" w:hAnsi="Arial" w:cs="Arial"/>
          <w:w w:val="105"/>
        </w:rPr>
        <w:t>à</w:t>
      </w:r>
      <w:r w:rsidRPr="004A1CCA">
        <w:rPr>
          <w:rFonts w:ascii="Arial" w:hAnsi="Arial" w:cs="Arial"/>
          <w:spacing w:val="-6"/>
          <w:w w:val="105"/>
        </w:rPr>
        <w:t xml:space="preserve"> </w:t>
      </w:r>
      <w:r w:rsidRPr="004A1CCA">
        <w:rPr>
          <w:rFonts w:ascii="Arial" w:hAnsi="Arial" w:cs="Arial"/>
          <w:w w:val="105"/>
        </w:rPr>
        <w:t>Incêndio</w:t>
      </w:r>
      <w:r w:rsidRPr="004A1CCA">
        <w:rPr>
          <w:rFonts w:ascii="Arial" w:hAnsi="Arial" w:cs="Arial"/>
          <w:spacing w:val="-9"/>
          <w:w w:val="105"/>
        </w:rPr>
        <w:t xml:space="preserve"> </w:t>
      </w: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estar</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acordo</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w w:val="85"/>
        </w:rPr>
        <w:t>i</w:t>
      </w:r>
      <w:r w:rsidRPr="004A1CCA">
        <w:rPr>
          <w:rFonts w:ascii="Arial" w:hAnsi="Arial" w:cs="Arial"/>
        </w:rPr>
        <w:t>t</w:t>
      </w:r>
      <w:r w:rsidRPr="004A1CCA">
        <w:rPr>
          <w:rFonts w:ascii="Arial" w:hAnsi="Arial" w:cs="Arial"/>
          <w:spacing w:val="-1"/>
        </w:rPr>
        <w:t>u</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11"/>
        </w:rPr>
        <w:t>C</w:t>
      </w:r>
      <w:r w:rsidRPr="004A1CCA">
        <w:rPr>
          <w:rFonts w:ascii="Arial" w:hAnsi="Arial" w:cs="Arial"/>
          <w:spacing w:val="-2"/>
          <w:w w:val="104"/>
        </w:rPr>
        <w:t>ó</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8"/>
        </w:rPr>
        <w:t>g</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8"/>
        </w:rPr>
        <w:t>S</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ç</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7"/>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104"/>
        </w:rPr>
        <w:t>P</w:t>
      </w:r>
      <w:r w:rsidRPr="004A1CCA">
        <w:rPr>
          <w:rFonts w:ascii="Arial" w:hAnsi="Arial" w:cs="Arial"/>
          <w:spacing w:val="1"/>
          <w:w w:val="122"/>
        </w:rPr>
        <w:t>â</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spacing w:val="-2"/>
          <w:w w:val="111"/>
        </w:rPr>
        <w:t>C</w:t>
      </w:r>
      <w:r w:rsidRPr="004A1CCA">
        <w:rPr>
          <w:rFonts w:ascii="Arial" w:hAnsi="Arial" w:cs="Arial"/>
          <w:w w:val="104"/>
        </w:rPr>
        <w:t>O</w:t>
      </w:r>
      <w:r w:rsidRPr="004A1CCA">
        <w:rPr>
          <w:rFonts w:ascii="Arial" w:hAnsi="Arial" w:cs="Arial"/>
          <w:spacing w:val="-2"/>
          <w:w w:val="104"/>
        </w:rPr>
        <w:t>S</w:t>
      </w:r>
      <w:r w:rsidRPr="004A1CCA">
        <w:rPr>
          <w:rFonts w:ascii="Arial" w:hAnsi="Arial" w:cs="Arial"/>
          <w:spacing w:val="-2"/>
          <w:w w:val="111"/>
        </w:rPr>
        <w:t>C</w:t>
      </w:r>
      <w:r w:rsidRPr="004A1CCA">
        <w:rPr>
          <w:rFonts w:ascii="Arial" w:hAnsi="Arial" w:cs="Arial"/>
          <w:w w:val="85"/>
        </w:rPr>
        <w:t>I</w:t>
      </w:r>
      <w:r w:rsidRPr="004A1CCA">
        <w:rPr>
          <w:rFonts w:ascii="Arial" w:hAnsi="Arial" w:cs="Arial"/>
          <w:w w:val="104"/>
        </w:rPr>
        <w:t>P</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105"/>
        </w:rPr>
        <w:t>Resoluções complementares editadas pelo Co</w:t>
      </w:r>
      <w:r w:rsidR="00A74699">
        <w:rPr>
          <w:rFonts w:ascii="Arial" w:hAnsi="Arial" w:cs="Arial"/>
          <w:w w:val="105"/>
        </w:rPr>
        <w:t>rpo de bombeiro Militar do Esta</w:t>
      </w:r>
      <w:r w:rsidR="00A74699">
        <w:rPr>
          <w:rFonts w:ascii="Arial" w:hAnsi="Arial" w:cs="Arial"/>
          <w:w w:val="105"/>
          <w:lang w:val="pt-BR"/>
        </w:rPr>
        <w:t>do</w:t>
      </w:r>
      <w:r w:rsidRPr="004A1CCA">
        <w:rPr>
          <w:rFonts w:ascii="Arial" w:hAnsi="Arial" w:cs="Arial"/>
          <w:w w:val="105"/>
        </w:rPr>
        <w:t xml:space="preserve"> do</w:t>
      </w:r>
      <w:r w:rsidR="00A74699">
        <w:rPr>
          <w:rFonts w:ascii="Arial" w:hAnsi="Arial" w:cs="Arial"/>
          <w:w w:val="105"/>
          <w:lang w:val="pt-BR"/>
        </w:rPr>
        <w:t xml:space="preserve"> </w:t>
      </w:r>
      <w:r w:rsidRPr="004A1CCA">
        <w:rPr>
          <w:rFonts w:ascii="Arial" w:hAnsi="Arial" w:cs="Arial"/>
          <w:spacing w:val="-77"/>
          <w:w w:val="105"/>
        </w:rPr>
        <w:t xml:space="preserve"> </w:t>
      </w:r>
      <w:r w:rsidR="00A74699">
        <w:rPr>
          <w:rFonts w:ascii="Arial" w:hAnsi="Arial" w:cs="Arial"/>
          <w:spacing w:val="-77"/>
          <w:w w:val="105"/>
          <w:lang w:val="pt-BR"/>
        </w:rPr>
        <w:t xml:space="preserve">    </w:t>
      </w:r>
      <w:r w:rsidRPr="004A1CCA">
        <w:rPr>
          <w:rFonts w:ascii="Arial" w:hAnsi="Arial" w:cs="Arial"/>
          <w:spacing w:val="1"/>
          <w:w w:val="96"/>
        </w:rPr>
        <w:t>R</w:t>
      </w:r>
      <w:r w:rsidRPr="004A1CCA">
        <w:rPr>
          <w:rFonts w:ascii="Arial" w:hAnsi="Arial" w:cs="Arial"/>
          <w:w w:val="85"/>
        </w:rPr>
        <w:t>i</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00A74699">
        <w:rPr>
          <w:rFonts w:ascii="Arial" w:hAnsi="Arial" w:cs="Arial"/>
          <w:w w:val="111"/>
          <w:lang w:val="pt-BR"/>
        </w:rPr>
        <w:t xml:space="preserve"> </w:t>
      </w:r>
      <w:r w:rsidR="00A74699">
        <w:rPr>
          <w:rFonts w:ascii="Arial" w:hAnsi="Arial" w:cs="Arial"/>
          <w:spacing w:val="-17"/>
        </w:rPr>
        <w:t>J</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spacing w:val="1"/>
          <w:w w:val="96"/>
        </w:rPr>
        <w:t>R</w:t>
      </w:r>
      <w:r w:rsidRPr="004A1CCA">
        <w:rPr>
          <w:rFonts w:ascii="Arial" w:hAnsi="Arial" w:cs="Arial"/>
          <w:spacing w:val="-2"/>
          <w:w w:val="102"/>
        </w:rPr>
        <w:t>s</w:t>
      </w:r>
      <w:r w:rsidRPr="004A1CCA">
        <w:rPr>
          <w:rFonts w:ascii="Arial" w:hAnsi="Arial" w:cs="Arial"/>
          <w:w w:val="66"/>
        </w:rPr>
        <w:t>.</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99"/>
        </w:rPr>
        <w:t>je</w:t>
      </w:r>
      <w:r w:rsidRPr="004A1CCA">
        <w:rPr>
          <w:rFonts w:ascii="Arial" w:hAnsi="Arial" w:cs="Arial"/>
          <w:spacing w:val="4"/>
          <w:w w:val="99"/>
        </w:rPr>
        <w:t>t</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v</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 xml:space="preserve">s </w:t>
      </w:r>
      <w:r w:rsidRPr="004A1CCA">
        <w:rPr>
          <w:rFonts w:ascii="Arial" w:hAnsi="Arial" w:cs="Arial"/>
          <w:w w:val="105"/>
        </w:rPr>
        <w:t>por</w:t>
      </w:r>
      <w:r w:rsidRPr="004A1CCA">
        <w:rPr>
          <w:rFonts w:ascii="Arial" w:hAnsi="Arial" w:cs="Arial"/>
          <w:spacing w:val="-26"/>
          <w:w w:val="105"/>
        </w:rPr>
        <w:t xml:space="preserve"> </w:t>
      </w:r>
      <w:r w:rsidR="00A74699">
        <w:rPr>
          <w:rFonts w:ascii="Arial" w:hAnsi="Arial" w:cs="Arial"/>
          <w:w w:val="105"/>
        </w:rPr>
        <w:t>profissionais</w:t>
      </w:r>
      <w:r w:rsidRPr="004A1CCA">
        <w:rPr>
          <w:rFonts w:ascii="Arial" w:hAnsi="Arial" w:cs="Arial"/>
          <w:spacing w:val="-25"/>
          <w:w w:val="105"/>
        </w:rPr>
        <w:t xml:space="preserve"> </w:t>
      </w:r>
      <w:r w:rsidRPr="004A1CCA">
        <w:rPr>
          <w:rFonts w:ascii="Arial" w:hAnsi="Arial" w:cs="Arial"/>
          <w:w w:val="105"/>
        </w:rPr>
        <w:t>habilitados,</w:t>
      </w:r>
      <w:r w:rsidRPr="004A1CCA">
        <w:rPr>
          <w:rFonts w:ascii="Arial" w:hAnsi="Arial" w:cs="Arial"/>
          <w:spacing w:val="-24"/>
          <w:w w:val="105"/>
        </w:rPr>
        <w:t xml:space="preserve"> </w:t>
      </w:r>
      <w:r w:rsidRPr="004A1CCA">
        <w:rPr>
          <w:rFonts w:ascii="Arial" w:hAnsi="Arial" w:cs="Arial"/>
          <w:w w:val="105"/>
        </w:rPr>
        <w:t>devendo</w:t>
      </w:r>
      <w:r w:rsidRPr="004A1CCA">
        <w:rPr>
          <w:rFonts w:ascii="Arial" w:hAnsi="Arial" w:cs="Arial"/>
          <w:spacing w:val="-25"/>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contratada</w:t>
      </w:r>
      <w:r w:rsidRPr="004A1CCA">
        <w:rPr>
          <w:rFonts w:ascii="Arial" w:hAnsi="Arial" w:cs="Arial"/>
          <w:spacing w:val="-22"/>
          <w:w w:val="105"/>
        </w:rPr>
        <w:t xml:space="preserve"> </w:t>
      </w:r>
      <w:r w:rsidRPr="004A1CCA">
        <w:rPr>
          <w:rFonts w:ascii="Arial" w:hAnsi="Arial" w:cs="Arial"/>
          <w:w w:val="105"/>
        </w:rPr>
        <w:t>antes</w:t>
      </w:r>
      <w:r w:rsidRPr="004A1CCA">
        <w:rPr>
          <w:rFonts w:ascii="Arial" w:hAnsi="Arial" w:cs="Arial"/>
          <w:spacing w:val="-25"/>
          <w:w w:val="105"/>
        </w:rPr>
        <w:t xml:space="preserve"> </w:t>
      </w:r>
      <w:r w:rsidRPr="004A1CCA">
        <w:rPr>
          <w:rFonts w:ascii="Arial" w:hAnsi="Arial" w:cs="Arial"/>
          <w:w w:val="105"/>
        </w:rPr>
        <w:t>da</w:t>
      </w:r>
      <w:r w:rsidRPr="004A1CCA">
        <w:rPr>
          <w:rFonts w:ascii="Arial" w:hAnsi="Arial" w:cs="Arial"/>
          <w:spacing w:val="-23"/>
          <w:w w:val="105"/>
        </w:rPr>
        <w:t xml:space="preserve"> </w:t>
      </w:r>
      <w:r w:rsidRPr="004A1CCA">
        <w:rPr>
          <w:rFonts w:ascii="Arial" w:hAnsi="Arial" w:cs="Arial"/>
          <w:w w:val="105"/>
        </w:rPr>
        <w:t>entrega</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6"/>
          <w:w w:val="105"/>
        </w:rPr>
        <w:t xml:space="preserve"> </w:t>
      </w:r>
      <w:r w:rsidRPr="004A1CCA">
        <w:rPr>
          <w:rFonts w:ascii="Arial" w:hAnsi="Arial" w:cs="Arial"/>
          <w:w w:val="105"/>
        </w:rPr>
        <w:t>objeto,</w:t>
      </w:r>
      <w:r w:rsidRPr="004A1CCA">
        <w:rPr>
          <w:rFonts w:ascii="Arial" w:hAnsi="Arial" w:cs="Arial"/>
          <w:spacing w:val="-23"/>
          <w:w w:val="105"/>
        </w:rPr>
        <w:t xml:space="preserve"> </w:t>
      </w:r>
      <w:r w:rsidRPr="004A1CCA">
        <w:rPr>
          <w:rFonts w:ascii="Arial" w:hAnsi="Arial" w:cs="Arial"/>
          <w:w w:val="105"/>
        </w:rPr>
        <w:t>obter</w:t>
      </w:r>
      <w:r w:rsidRPr="004A1CCA">
        <w:rPr>
          <w:rFonts w:ascii="Arial" w:hAnsi="Arial" w:cs="Arial"/>
          <w:spacing w:val="-77"/>
          <w:w w:val="105"/>
        </w:rPr>
        <w:t xml:space="preserve"> </w:t>
      </w:r>
      <w:r w:rsidRPr="004A1CCA">
        <w:rPr>
          <w:rFonts w:ascii="Arial" w:hAnsi="Arial" w:cs="Arial"/>
          <w:w w:val="105"/>
        </w:rPr>
        <w:t>todas</w:t>
      </w:r>
      <w:r w:rsidRPr="004A1CCA">
        <w:rPr>
          <w:rFonts w:ascii="Arial" w:hAnsi="Arial" w:cs="Arial"/>
          <w:spacing w:val="-13"/>
          <w:w w:val="105"/>
        </w:rPr>
        <w:t xml:space="preserve"> </w:t>
      </w:r>
      <w:r w:rsidRPr="004A1CCA">
        <w:rPr>
          <w:rFonts w:ascii="Arial" w:hAnsi="Arial" w:cs="Arial"/>
          <w:w w:val="105"/>
        </w:rPr>
        <w:t>as</w:t>
      </w:r>
      <w:r w:rsidRPr="004A1CCA">
        <w:rPr>
          <w:rFonts w:ascii="Arial" w:hAnsi="Arial" w:cs="Arial"/>
          <w:spacing w:val="-13"/>
          <w:w w:val="105"/>
        </w:rPr>
        <w:t xml:space="preserve"> </w:t>
      </w:r>
      <w:r w:rsidRPr="004A1CCA">
        <w:rPr>
          <w:rFonts w:ascii="Arial" w:hAnsi="Arial" w:cs="Arial"/>
          <w:w w:val="105"/>
        </w:rPr>
        <w:t>aprovações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legalizações</w:t>
      </w:r>
      <w:r w:rsidRPr="004A1CCA">
        <w:rPr>
          <w:rFonts w:ascii="Arial" w:hAnsi="Arial" w:cs="Arial"/>
          <w:spacing w:val="-13"/>
          <w:w w:val="105"/>
        </w:rPr>
        <w:t xml:space="preserve"> </w:t>
      </w:r>
      <w:r w:rsidRPr="004A1CCA">
        <w:rPr>
          <w:rFonts w:ascii="Arial" w:hAnsi="Arial" w:cs="Arial"/>
          <w:w w:val="105"/>
        </w:rPr>
        <w:t>pertinentes</w:t>
      </w:r>
      <w:r w:rsidRPr="004A1CCA">
        <w:rPr>
          <w:rFonts w:ascii="Arial" w:hAnsi="Arial" w:cs="Arial"/>
          <w:spacing w:val="-13"/>
          <w:w w:val="105"/>
        </w:rPr>
        <w:t xml:space="preserve"> </w:t>
      </w:r>
      <w:r w:rsidRPr="004A1CCA">
        <w:rPr>
          <w:rFonts w:ascii="Arial" w:hAnsi="Arial" w:cs="Arial"/>
          <w:w w:val="105"/>
        </w:rPr>
        <w:t>à</w:t>
      </w:r>
      <w:r w:rsidRPr="004A1CCA">
        <w:rPr>
          <w:rFonts w:ascii="Arial" w:hAnsi="Arial" w:cs="Arial"/>
          <w:spacing w:val="-9"/>
          <w:w w:val="105"/>
        </w:rPr>
        <w:t xml:space="preserve"> </w:t>
      </w:r>
      <w:r w:rsidRPr="004A1CCA">
        <w:rPr>
          <w:rFonts w:ascii="Arial" w:hAnsi="Arial" w:cs="Arial"/>
          <w:w w:val="105"/>
        </w:rPr>
        <w:t>execução</w:t>
      </w:r>
      <w:r w:rsidRPr="004A1CCA">
        <w:rPr>
          <w:rFonts w:ascii="Arial" w:hAnsi="Arial" w:cs="Arial"/>
          <w:spacing w:val="-13"/>
          <w:w w:val="105"/>
        </w:rPr>
        <w:t xml:space="preserve"> </w:t>
      </w:r>
      <w:r w:rsidRPr="004A1CCA">
        <w:rPr>
          <w:rFonts w:ascii="Arial" w:hAnsi="Arial" w:cs="Arial"/>
          <w:w w:val="105"/>
        </w:rPr>
        <w:t>desta</w:t>
      </w:r>
      <w:r w:rsidRPr="004A1CCA">
        <w:rPr>
          <w:rFonts w:ascii="Arial" w:hAnsi="Arial" w:cs="Arial"/>
          <w:spacing w:val="-8"/>
          <w:w w:val="105"/>
        </w:rPr>
        <w:t xml:space="preserve"> </w:t>
      </w:r>
      <w:r w:rsidRPr="004A1CCA">
        <w:rPr>
          <w:rFonts w:ascii="Arial" w:hAnsi="Arial" w:cs="Arial"/>
          <w:w w:val="105"/>
        </w:rPr>
        <w:t>etapa.</w:t>
      </w:r>
    </w:p>
    <w:p w14:paraId="54A96ED5" w14:textId="77777777" w:rsidR="009516CB" w:rsidRPr="004A1CCA" w:rsidRDefault="009516CB" w:rsidP="0041375C">
      <w:pPr>
        <w:pStyle w:val="Corpodetexto"/>
        <w:numPr>
          <w:ilvl w:val="2"/>
          <w:numId w:val="37"/>
        </w:numPr>
        <w:spacing w:before="11" w:line="350" w:lineRule="auto"/>
        <w:ind w:left="754" w:firstLine="709"/>
        <w:jc w:val="both"/>
        <w:rPr>
          <w:rFonts w:ascii="Arial" w:hAnsi="Arial" w:cs="Arial"/>
        </w:rPr>
      </w:pPr>
      <w:r w:rsidRPr="004A1CCA">
        <w:rPr>
          <w:rFonts w:ascii="Arial" w:hAnsi="Arial" w:cs="Arial"/>
        </w:rPr>
        <w:t>NT</w:t>
      </w:r>
      <w:r w:rsidRPr="004A1CCA">
        <w:rPr>
          <w:rFonts w:ascii="Arial" w:hAnsi="Arial" w:cs="Arial"/>
          <w:spacing w:val="-4"/>
        </w:rPr>
        <w:t xml:space="preserve"> </w:t>
      </w:r>
      <w:r w:rsidRPr="004A1CCA">
        <w:rPr>
          <w:rFonts w:ascii="Arial" w:hAnsi="Arial" w:cs="Arial"/>
        </w:rPr>
        <w:t>1-03: Símbolos</w:t>
      </w:r>
      <w:r w:rsidRPr="004A1CCA">
        <w:rPr>
          <w:rFonts w:ascii="Arial" w:hAnsi="Arial" w:cs="Arial"/>
          <w:spacing w:val="-4"/>
        </w:rPr>
        <w:t xml:space="preserve"> </w:t>
      </w:r>
      <w:r w:rsidRPr="004A1CCA">
        <w:rPr>
          <w:rFonts w:ascii="Arial" w:hAnsi="Arial" w:cs="Arial"/>
        </w:rPr>
        <w:t>gráficos</w:t>
      </w:r>
      <w:r w:rsidRPr="004A1CCA">
        <w:rPr>
          <w:rFonts w:ascii="Arial" w:hAnsi="Arial" w:cs="Arial"/>
          <w:spacing w:val="-3"/>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projetos</w:t>
      </w:r>
      <w:r w:rsidRPr="004A1CCA">
        <w:rPr>
          <w:rFonts w:ascii="Arial" w:hAnsi="Arial" w:cs="Arial"/>
          <w:spacing w:val="-3"/>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segurança</w:t>
      </w:r>
      <w:r w:rsidRPr="004A1CCA">
        <w:rPr>
          <w:rFonts w:ascii="Arial" w:hAnsi="Arial" w:cs="Arial"/>
          <w:spacing w:val="1"/>
        </w:rPr>
        <w:t xml:space="preserve"> </w:t>
      </w:r>
      <w:r w:rsidRPr="004A1CCA">
        <w:rPr>
          <w:rFonts w:ascii="Arial" w:hAnsi="Arial" w:cs="Arial"/>
        </w:rPr>
        <w:t>contra</w:t>
      </w:r>
      <w:r w:rsidRPr="004A1CCA">
        <w:rPr>
          <w:rFonts w:ascii="Arial" w:hAnsi="Arial" w:cs="Arial"/>
          <w:spacing w:val="1"/>
        </w:rPr>
        <w:t xml:space="preserve"> </w:t>
      </w:r>
      <w:r w:rsidRPr="004A1CCA">
        <w:rPr>
          <w:rFonts w:ascii="Arial" w:hAnsi="Arial" w:cs="Arial"/>
        </w:rPr>
        <w:t>incêndio</w:t>
      </w:r>
      <w:r w:rsidRPr="004A1CCA">
        <w:rPr>
          <w:rFonts w:ascii="Arial" w:hAnsi="Arial" w:cs="Arial"/>
          <w:spacing w:val="-4"/>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pânico;</w:t>
      </w:r>
    </w:p>
    <w:p w14:paraId="030DBA3F" w14:textId="77777777" w:rsidR="009516CB" w:rsidRPr="004A1CCA" w:rsidRDefault="009516CB" w:rsidP="0041375C">
      <w:pPr>
        <w:pStyle w:val="Corpodetexto"/>
        <w:numPr>
          <w:ilvl w:val="2"/>
          <w:numId w:val="37"/>
        </w:numPr>
        <w:spacing w:before="89" w:line="350" w:lineRule="auto"/>
        <w:ind w:left="754" w:firstLine="709"/>
        <w:rPr>
          <w:rFonts w:ascii="Arial" w:hAnsi="Arial" w:cs="Arial"/>
        </w:rPr>
      </w:pPr>
      <w:r w:rsidRPr="004A1CCA">
        <w:rPr>
          <w:rFonts w:ascii="Arial" w:hAnsi="Arial" w:cs="Arial"/>
          <w:w w:val="105"/>
        </w:rPr>
        <w:t>NT</w:t>
      </w:r>
      <w:r w:rsidRPr="004A1CCA">
        <w:rPr>
          <w:rFonts w:ascii="Arial" w:hAnsi="Arial" w:cs="Arial"/>
          <w:spacing w:val="34"/>
          <w:w w:val="105"/>
        </w:rPr>
        <w:t xml:space="preserve"> </w:t>
      </w:r>
      <w:r w:rsidRPr="004A1CCA">
        <w:rPr>
          <w:rFonts w:ascii="Arial" w:hAnsi="Arial" w:cs="Arial"/>
          <w:w w:val="105"/>
        </w:rPr>
        <w:t>1-04:</w:t>
      </w:r>
      <w:r w:rsidRPr="004A1CCA">
        <w:rPr>
          <w:rFonts w:ascii="Arial" w:hAnsi="Arial" w:cs="Arial"/>
          <w:spacing w:val="37"/>
          <w:w w:val="105"/>
        </w:rPr>
        <w:t xml:space="preserve"> </w:t>
      </w:r>
      <w:r w:rsidRPr="004A1CCA">
        <w:rPr>
          <w:rFonts w:ascii="Arial" w:hAnsi="Arial" w:cs="Arial"/>
          <w:w w:val="105"/>
        </w:rPr>
        <w:t>Classificação</w:t>
      </w:r>
      <w:r w:rsidRPr="004A1CCA">
        <w:rPr>
          <w:rFonts w:ascii="Arial" w:hAnsi="Arial" w:cs="Arial"/>
          <w:spacing w:val="35"/>
          <w:w w:val="105"/>
        </w:rPr>
        <w:t xml:space="preserve"> </w:t>
      </w:r>
      <w:r w:rsidRPr="004A1CCA">
        <w:rPr>
          <w:rFonts w:ascii="Arial" w:hAnsi="Arial" w:cs="Arial"/>
          <w:w w:val="105"/>
        </w:rPr>
        <w:t>das</w:t>
      </w:r>
      <w:r w:rsidRPr="004A1CCA">
        <w:rPr>
          <w:rFonts w:ascii="Arial" w:hAnsi="Arial" w:cs="Arial"/>
          <w:spacing w:val="35"/>
          <w:w w:val="105"/>
        </w:rPr>
        <w:t xml:space="preserve"> </w:t>
      </w:r>
      <w:r w:rsidRPr="004A1CCA">
        <w:rPr>
          <w:rFonts w:ascii="Arial" w:hAnsi="Arial" w:cs="Arial"/>
          <w:w w:val="105"/>
        </w:rPr>
        <w:t>edificações</w:t>
      </w:r>
      <w:r w:rsidRPr="004A1CCA">
        <w:rPr>
          <w:rFonts w:ascii="Arial" w:hAnsi="Arial" w:cs="Arial"/>
          <w:spacing w:val="35"/>
          <w:w w:val="105"/>
        </w:rPr>
        <w:t xml:space="preserve"> </w:t>
      </w:r>
      <w:r w:rsidRPr="004A1CCA">
        <w:rPr>
          <w:rFonts w:ascii="Arial" w:hAnsi="Arial" w:cs="Arial"/>
          <w:w w:val="105"/>
        </w:rPr>
        <w:t>e</w:t>
      </w:r>
      <w:r w:rsidRPr="004A1CCA">
        <w:rPr>
          <w:rFonts w:ascii="Arial" w:hAnsi="Arial" w:cs="Arial"/>
          <w:spacing w:val="37"/>
          <w:w w:val="105"/>
        </w:rPr>
        <w:t xml:space="preserve"> </w:t>
      </w:r>
      <w:r w:rsidRPr="004A1CCA">
        <w:rPr>
          <w:rFonts w:ascii="Arial" w:hAnsi="Arial" w:cs="Arial"/>
          <w:w w:val="105"/>
        </w:rPr>
        <w:t>áreas</w:t>
      </w:r>
      <w:r w:rsidRPr="004A1CCA">
        <w:rPr>
          <w:rFonts w:ascii="Arial" w:hAnsi="Arial" w:cs="Arial"/>
          <w:spacing w:val="35"/>
          <w:w w:val="105"/>
        </w:rPr>
        <w:t xml:space="preserve"> </w:t>
      </w:r>
      <w:r w:rsidRPr="004A1CCA">
        <w:rPr>
          <w:rFonts w:ascii="Arial" w:hAnsi="Arial" w:cs="Arial"/>
          <w:w w:val="105"/>
        </w:rPr>
        <w:t>de</w:t>
      </w:r>
      <w:r w:rsidRPr="004A1CCA">
        <w:rPr>
          <w:rFonts w:ascii="Arial" w:hAnsi="Arial" w:cs="Arial"/>
          <w:spacing w:val="36"/>
          <w:w w:val="105"/>
        </w:rPr>
        <w:t xml:space="preserve"> </w:t>
      </w:r>
      <w:r w:rsidRPr="004A1CCA">
        <w:rPr>
          <w:rFonts w:ascii="Arial" w:hAnsi="Arial" w:cs="Arial"/>
          <w:w w:val="105"/>
        </w:rPr>
        <w:t>risco</w:t>
      </w:r>
      <w:r w:rsidRPr="004A1CCA">
        <w:rPr>
          <w:rFonts w:ascii="Arial" w:hAnsi="Arial" w:cs="Arial"/>
          <w:spacing w:val="35"/>
          <w:w w:val="105"/>
        </w:rPr>
        <w:t xml:space="preserve"> </w:t>
      </w:r>
      <w:r w:rsidRPr="004A1CCA">
        <w:rPr>
          <w:rFonts w:ascii="Arial" w:hAnsi="Arial" w:cs="Arial"/>
          <w:w w:val="105"/>
        </w:rPr>
        <w:t>quanto</w:t>
      </w:r>
      <w:r w:rsidRPr="004A1CCA">
        <w:rPr>
          <w:rFonts w:ascii="Arial" w:hAnsi="Arial" w:cs="Arial"/>
          <w:spacing w:val="40"/>
          <w:w w:val="105"/>
        </w:rPr>
        <w:t xml:space="preserve"> </w:t>
      </w:r>
      <w:r w:rsidRPr="004A1CCA">
        <w:rPr>
          <w:rFonts w:ascii="Arial" w:hAnsi="Arial" w:cs="Arial"/>
          <w:w w:val="105"/>
        </w:rPr>
        <w:t>ao</w:t>
      </w:r>
      <w:r w:rsidRPr="004A1CCA">
        <w:rPr>
          <w:rFonts w:ascii="Arial" w:hAnsi="Arial" w:cs="Arial"/>
          <w:spacing w:val="35"/>
          <w:w w:val="105"/>
        </w:rPr>
        <w:t xml:space="preserve"> </w:t>
      </w:r>
      <w:r w:rsidRPr="004A1CCA">
        <w:rPr>
          <w:rFonts w:ascii="Arial" w:hAnsi="Arial" w:cs="Arial"/>
          <w:w w:val="105"/>
        </w:rPr>
        <w:t>risco</w:t>
      </w:r>
      <w:r w:rsidRPr="004A1CCA">
        <w:rPr>
          <w:rFonts w:ascii="Arial" w:hAnsi="Arial" w:cs="Arial"/>
          <w:spacing w:val="35"/>
          <w:w w:val="105"/>
        </w:rPr>
        <w:t xml:space="preserve"> </w:t>
      </w:r>
      <w:r w:rsidRPr="004A1CCA">
        <w:rPr>
          <w:rFonts w:ascii="Arial" w:hAnsi="Arial" w:cs="Arial"/>
          <w:w w:val="105"/>
        </w:rPr>
        <w:t>de</w:t>
      </w:r>
      <w:r w:rsidRPr="004A1CCA">
        <w:rPr>
          <w:rFonts w:ascii="Arial" w:hAnsi="Arial" w:cs="Arial"/>
          <w:spacing w:val="-76"/>
          <w:w w:val="105"/>
        </w:rPr>
        <w:t xml:space="preserve"> </w:t>
      </w:r>
      <w:r w:rsidRPr="004A1CCA">
        <w:rPr>
          <w:rFonts w:ascii="Arial" w:hAnsi="Arial" w:cs="Arial"/>
          <w:w w:val="105"/>
        </w:rPr>
        <w:t>incêndio;</w:t>
      </w:r>
    </w:p>
    <w:p w14:paraId="40AEC6B2" w14:textId="77777777" w:rsidR="009516CB" w:rsidRPr="004A1CCA"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t>NT</w:t>
      </w:r>
      <w:r w:rsidRPr="004A1CCA">
        <w:rPr>
          <w:rFonts w:ascii="Arial" w:hAnsi="Arial" w:cs="Arial"/>
          <w:spacing w:val="-8"/>
        </w:rPr>
        <w:t xml:space="preserve"> </w:t>
      </w:r>
      <w:r w:rsidRPr="004A1CCA">
        <w:rPr>
          <w:rFonts w:ascii="Arial" w:hAnsi="Arial" w:cs="Arial"/>
        </w:rPr>
        <w:t>2-01:</w:t>
      </w:r>
      <w:r w:rsidRPr="004A1CCA">
        <w:rPr>
          <w:rFonts w:ascii="Arial" w:hAnsi="Arial" w:cs="Arial"/>
          <w:spacing w:val="-5"/>
        </w:rPr>
        <w:t xml:space="preserve"> </w:t>
      </w:r>
      <w:r w:rsidRPr="004A1CCA">
        <w:rPr>
          <w:rFonts w:ascii="Arial" w:hAnsi="Arial" w:cs="Arial"/>
        </w:rPr>
        <w:t>Sistema</w:t>
      </w:r>
      <w:r w:rsidRPr="004A1CCA">
        <w:rPr>
          <w:rFonts w:ascii="Arial" w:hAnsi="Arial" w:cs="Arial"/>
          <w:spacing w:val="-3"/>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proteção</w:t>
      </w:r>
      <w:r w:rsidRPr="004A1CCA">
        <w:rPr>
          <w:rFonts w:ascii="Arial" w:hAnsi="Arial" w:cs="Arial"/>
          <w:spacing w:val="-7"/>
        </w:rPr>
        <w:t xml:space="preserve"> </w:t>
      </w:r>
      <w:r w:rsidRPr="004A1CCA">
        <w:rPr>
          <w:rFonts w:ascii="Arial" w:hAnsi="Arial" w:cs="Arial"/>
        </w:rPr>
        <w:t>por</w:t>
      </w:r>
      <w:r w:rsidRPr="004A1CCA">
        <w:rPr>
          <w:rFonts w:ascii="Arial" w:hAnsi="Arial" w:cs="Arial"/>
          <w:spacing w:val="-3"/>
        </w:rPr>
        <w:t xml:space="preserve"> </w:t>
      </w:r>
      <w:r w:rsidRPr="004A1CCA">
        <w:rPr>
          <w:rFonts w:ascii="Arial" w:hAnsi="Arial" w:cs="Arial"/>
        </w:rPr>
        <w:t>extintores</w:t>
      </w:r>
      <w:r w:rsidRPr="004A1CCA">
        <w:rPr>
          <w:rFonts w:ascii="Arial" w:hAnsi="Arial" w:cs="Arial"/>
          <w:spacing w:val="-8"/>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incêndio;</w:t>
      </w:r>
    </w:p>
    <w:p w14:paraId="0C098345" w14:textId="77777777" w:rsidR="009516CB" w:rsidRPr="004A1CCA" w:rsidRDefault="009516CB" w:rsidP="0041375C">
      <w:pPr>
        <w:pStyle w:val="Corpodetexto"/>
        <w:numPr>
          <w:ilvl w:val="2"/>
          <w:numId w:val="37"/>
        </w:numPr>
        <w:spacing w:before="172" w:line="350" w:lineRule="auto"/>
        <w:ind w:left="754" w:right="787" w:firstLine="709"/>
        <w:rPr>
          <w:rFonts w:ascii="Arial" w:hAnsi="Arial" w:cs="Arial"/>
        </w:rPr>
      </w:pPr>
      <w:r w:rsidRPr="004A1CCA">
        <w:rPr>
          <w:rFonts w:ascii="Arial" w:hAnsi="Arial" w:cs="Arial"/>
          <w:spacing w:val="-1"/>
          <w:w w:val="105"/>
        </w:rPr>
        <w:t>NT</w:t>
      </w:r>
      <w:r w:rsidRPr="004A1CCA">
        <w:rPr>
          <w:rFonts w:ascii="Arial" w:hAnsi="Arial" w:cs="Arial"/>
          <w:spacing w:val="-19"/>
          <w:w w:val="105"/>
        </w:rPr>
        <w:t xml:space="preserve"> </w:t>
      </w:r>
      <w:r w:rsidRPr="004A1CCA">
        <w:rPr>
          <w:rFonts w:ascii="Arial" w:hAnsi="Arial" w:cs="Arial"/>
          <w:spacing w:val="-1"/>
          <w:w w:val="105"/>
        </w:rPr>
        <w:t>2-02:</w:t>
      </w:r>
      <w:r w:rsidRPr="004A1CCA">
        <w:rPr>
          <w:rFonts w:ascii="Arial" w:hAnsi="Arial" w:cs="Arial"/>
          <w:spacing w:val="-17"/>
          <w:w w:val="105"/>
        </w:rPr>
        <w:t xml:space="preserve"> </w:t>
      </w:r>
      <w:r w:rsidRPr="004A1CCA">
        <w:rPr>
          <w:rFonts w:ascii="Arial" w:hAnsi="Arial" w:cs="Arial"/>
          <w:spacing w:val="-1"/>
          <w:w w:val="105"/>
        </w:rPr>
        <w:t>Sistema</w:t>
      </w:r>
      <w:r w:rsidRPr="004A1CCA">
        <w:rPr>
          <w:rFonts w:ascii="Arial" w:hAnsi="Arial" w:cs="Arial"/>
          <w:spacing w:val="-19"/>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Pr="004A1CCA">
        <w:rPr>
          <w:rFonts w:ascii="Arial" w:hAnsi="Arial" w:cs="Arial"/>
          <w:w w:val="105"/>
        </w:rPr>
        <w:t>hidrantes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mangotinhos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combate</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incêndio;</w:t>
      </w:r>
      <w:r w:rsidRPr="004A1CCA">
        <w:rPr>
          <w:rFonts w:ascii="Arial" w:hAnsi="Arial" w:cs="Arial"/>
          <w:spacing w:val="-77"/>
          <w:w w:val="105"/>
        </w:rPr>
        <w:t xml:space="preserve"> </w:t>
      </w:r>
      <w:r w:rsidRPr="004A1CCA">
        <w:rPr>
          <w:rFonts w:ascii="Arial" w:hAnsi="Arial" w:cs="Arial"/>
          <w:w w:val="105"/>
        </w:rPr>
        <w:t>NT</w:t>
      </w:r>
      <w:r w:rsidRPr="004A1CCA">
        <w:rPr>
          <w:rFonts w:ascii="Arial" w:hAnsi="Arial" w:cs="Arial"/>
          <w:spacing w:val="-20"/>
          <w:w w:val="105"/>
        </w:rPr>
        <w:t xml:space="preserve"> </w:t>
      </w:r>
      <w:r w:rsidRPr="004A1CCA">
        <w:rPr>
          <w:rFonts w:ascii="Arial" w:hAnsi="Arial" w:cs="Arial"/>
          <w:w w:val="105"/>
        </w:rPr>
        <w:t>2-</w:t>
      </w:r>
      <w:r w:rsidRPr="004A1CCA">
        <w:rPr>
          <w:rFonts w:ascii="Arial" w:hAnsi="Arial" w:cs="Arial"/>
          <w:spacing w:val="-19"/>
          <w:w w:val="105"/>
        </w:rPr>
        <w:t xml:space="preserve"> </w:t>
      </w:r>
      <w:r w:rsidRPr="004A1CCA">
        <w:rPr>
          <w:rFonts w:ascii="Arial" w:hAnsi="Arial" w:cs="Arial"/>
          <w:w w:val="105"/>
        </w:rPr>
        <w:t>05:</w:t>
      </w:r>
      <w:r w:rsidRPr="004A1CCA">
        <w:rPr>
          <w:rFonts w:ascii="Arial" w:hAnsi="Arial" w:cs="Arial"/>
          <w:spacing w:val="-17"/>
          <w:w w:val="105"/>
        </w:rPr>
        <w:t xml:space="preserve"> </w:t>
      </w:r>
      <w:r w:rsidRPr="004A1CCA">
        <w:rPr>
          <w:rFonts w:ascii="Arial" w:hAnsi="Arial" w:cs="Arial"/>
          <w:w w:val="105"/>
        </w:rPr>
        <w:t>Sinalização</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segurança</w:t>
      </w:r>
      <w:r w:rsidRPr="004A1CCA">
        <w:rPr>
          <w:rFonts w:ascii="Arial" w:hAnsi="Arial" w:cs="Arial"/>
          <w:spacing w:val="-17"/>
          <w:w w:val="105"/>
        </w:rPr>
        <w:t xml:space="preserve"> </w:t>
      </w:r>
      <w:r w:rsidRPr="004A1CCA">
        <w:rPr>
          <w:rFonts w:ascii="Arial" w:hAnsi="Arial" w:cs="Arial"/>
          <w:w w:val="105"/>
        </w:rPr>
        <w:t>contra</w:t>
      </w:r>
      <w:r w:rsidRPr="004A1CCA">
        <w:rPr>
          <w:rFonts w:ascii="Arial" w:hAnsi="Arial" w:cs="Arial"/>
          <w:spacing w:val="-16"/>
          <w:w w:val="105"/>
        </w:rPr>
        <w:t xml:space="preserve"> </w:t>
      </w:r>
      <w:r w:rsidRPr="004A1CCA">
        <w:rPr>
          <w:rFonts w:ascii="Arial" w:hAnsi="Arial" w:cs="Arial"/>
          <w:w w:val="105"/>
        </w:rPr>
        <w:t>incêndio</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Pânico;</w:t>
      </w:r>
    </w:p>
    <w:p w14:paraId="63FDA80F" w14:textId="77777777" w:rsidR="009516CB" w:rsidRPr="004A1CCA"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lastRenderedPageBreak/>
        <w:t>NT</w:t>
      </w:r>
      <w:r w:rsidRPr="004A1CCA">
        <w:rPr>
          <w:rFonts w:ascii="Arial" w:hAnsi="Arial" w:cs="Arial"/>
          <w:spacing w:val="7"/>
        </w:rPr>
        <w:t xml:space="preserve"> </w:t>
      </w:r>
      <w:r w:rsidRPr="004A1CCA">
        <w:rPr>
          <w:rFonts w:ascii="Arial" w:hAnsi="Arial" w:cs="Arial"/>
        </w:rPr>
        <w:t>2-</w:t>
      </w:r>
      <w:r w:rsidRPr="004A1CCA">
        <w:rPr>
          <w:rFonts w:ascii="Arial" w:hAnsi="Arial" w:cs="Arial"/>
          <w:spacing w:val="9"/>
        </w:rPr>
        <w:t xml:space="preserve"> </w:t>
      </w:r>
      <w:r w:rsidRPr="004A1CCA">
        <w:rPr>
          <w:rFonts w:ascii="Arial" w:hAnsi="Arial" w:cs="Arial"/>
        </w:rPr>
        <w:t>06:</w:t>
      </w:r>
      <w:r w:rsidRPr="004A1CCA">
        <w:rPr>
          <w:rFonts w:ascii="Arial" w:hAnsi="Arial" w:cs="Arial"/>
          <w:spacing w:val="11"/>
        </w:rPr>
        <w:t xml:space="preserve"> </w:t>
      </w:r>
      <w:r w:rsidRPr="004A1CCA">
        <w:rPr>
          <w:rFonts w:ascii="Arial" w:hAnsi="Arial" w:cs="Arial"/>
        </w:rPr>
        <w:t>Iluminação</w:t>
      </w:r>
      <w:r w:rsidRPr="004A1CCA">
        <w:rPr>
          <w:rFonts w:ascii="Arial" w:hAnsi="Arial" w:cs="Arial"/>
          <w:spacing w:val="11"/>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emergência;</w:t>
      </w:r>
    </w:p>
    <w:p w14:paraId="152537EB" w14:textId="77777777" w:rsidR="009516CB" w:rsidRPr="004A1CCA" w:rsidRDefault="009516CB" w:rsidP="0041375C">
      <w:pPr>
        <w:pStyle w:val="Corpodetexto"/>
        <w:numPr>
          <w:ilvl w:val="2"/>
          <w:numId w:val="37"/>
        </w:numPr>
        <w:spacing w:before="172" w:line="350" w:lineRule="auto"/>
        <w:ind w:left="754" w:firstLine="709"/>
        <w:rPr>
          <w:rFonts w:ascii="Arial" w:hAnsi="Arial" w:cs="Arial"/>
        </w:rPr>
      </w:pPr>
      <w:r w:rsidRPr="004A1CCA">
        <w:rPr>
          <w:rFonts w:ascii="Arial" w:hAnsi="Arial" w:cs="Arial"/>
        </w:rPr>
        <w:t>NT</w:t>
      </w:r>
      <w:r w:rsidRPr="004A1CCA">
        <w:rPr>
          <w:rFonts w:ascii="Arial" w:hAnsi="Arial" w:cs="Arial"/>
          <w:spacing w:val="5"/>
        </w:rPr>
        <w:t xml:space="preserve"> </w:t>
      </w:r>
      <w:r w:rsidRPr="004A1CCA">
        <w:rPr>
          <w:rFonts w:ascii="Arial" w:hAnsi="Arial" w:cs="Arial"/>
        </w:rPr>
        <w:t>2-</w:t>
      </w:r>
      <w:r w:rsidRPr="004A1CCA">
        <w:rPr>
          <w:rFonts w:ascii="Arial" w:hAnsi="Arial" w:cs="Arial"/>
          <w:spacing w:val="7"/>
        </w:rPr>
        <w:t xml:space="preserve"> </w:t>
      </w:r>
      <w:r w:rsidRPr="004A1CCA">
        <w:rPr>
          <w:rFonts w:ascii="Arial" w:hAnsi="Arial" w:cs="Arial"/>
        </w:rPr>
        <w:t>08:</w:t>
      </w:r>
      <w:r w:rsidRPr="004A1CCA">
        <w:rPr>
          <w:rFonts w:ascii="Arial" w:hAnsi="Arial" w:cs="Arial"/>
          <w:spacing w:val="9"/>
        </w:rPr>
        <w:t xml:space="preserve"> </w:t>
      </w:r>
      <w:r w:rsidRPr="004A1CCA">
        <w:rPr>
          <w:rFonts w:ascii="Arial" w:hAnsi="Arial" w:cs="Arial"/>
        </w:rPr>
        <w:t>Saídas</w:t>
      </w:r>
      <w:r w:rsidRPr="004A1CCA">
        <w:rPr>
          <w:rFonts w:ascii="Arial" w:hAnsi="Arial" w:cs="Arial"/>
          <w:spacing w:val="5"/>
        </w:rPr>
        <w:t xml:space="preserve"> </w:t>
      </w:r>
      <w:r w:rsidRPr="004A1CCA">
        <w:rPr>
          <w:rFonts w:ascii="Arial" w:hAnsi="Arial" w:cs="Arial"/>
        </w:rPr>
        <w:t>de</w:t>
      </w:r>
      <w:r w:rsidRPr="004A1CCA">
        <w:rPr>
          <w:rFonts w:ascii="Arial" w:hAnsi="Arial" w:cs="Arial"/>
          <w:spacing w:val="7"/>
        </w:rPr>
        <w:t xml:space="preserve"> </w:t>
      </w:r>
      <w:r w:rsidRPr="004A1CCA">
        <w:rPr>
          <w:rFonts w:ascii="Arial" w:hAnsi="Arial" w:cs="Arial"/>
        </w:rPr>
        <w:t>emergência;</w:t>
      </w:r>
    </w:p>
    <w:p w14:paraId="4FDEFE7F" w14:textId="14DD985B" w:rsidR="009516CB" w:rsidRPr="004A1CCA" w:rsidRDefault="00A74699" w:rsidP="0041375C">
      <w:pPr>
        <w:pStyle w:val="Corpodetexto"/>
        <w:numPr>
          <w:ilvl w:val="2"/>
          <w:numId w:val="37"/>
        </w:numPr>
        <w:spacing w:before="3" w:line="350" w:lineRule="auto"/>
        <w:ind w:left="754" w:firstLine="709"/>
        <w:rPr>
          <w:rFonts w:ascii="Arial" w:hAnsi="Arial" w:cs="Arial"/>
        </w:rPr>
      </w:pPr>
      <w:r>
        <w:rPr>
          <w:rFonts w:ascii="Arial" w:hAnsi="Arial" w:cs="Arial"/>
        </w:rPr>
        <w:t>NT 2- 16: Acesso de viaturas</w:t>
      </w:r>
      <w:r w:rsidR="000F6050">
        <w:rPr>
          <w:rFonts w:ascii="Arial" w:hAnsi="Arial" w:cs="Arial"/>
          <w:lang w:val="pt-BR"/>
        </w:rPr>
        <w:t xml:space="preserve"> </w:t>
      </w:r>
      <w:r>
        <w:rPr>
          <w:rFonts w:ascii="Arial" w:hAnsi="Arial" w:cs="Arial"/>
        </w:rPr>
        <w:t xml:space="preserve"> </w:t>
      </w:r>
      <w:r w:rsidR="009516CB" w:rsidRPr="004A1CCA">
        <w:rPr>
          <w:rFonts w:ascii="Arial" w:hAnsi="Arial" w:cs="Arial"/>
        </w:rPr>
        <w:t>em edificações;</w:t>
      </w:r>
      <w:r w:rsidR="009516CB" w:rsidRPr="004A1CCA">
        <w:rPr>
          <w:rFonts w:ascii="Arial" w:hAnsi="Arial" w:cs="Arial"/>
          <w:spacing w:val="-73"/>
        </w:rPr>
        <w:t xml:space="preserve"> </w:t>
      </w:r>
      <w:r>
        <w:rPr>
          <w:rFonts w:ascii="Arial" w:hAnsi="Arial" w:cs="Arial"/>
          <w:spacing w:val="-73"/>
          <w:lang w:val="pt-BR"/>
        </w:rPr>
        <w:t xml:space="preserve">    </w:t>
      </w:r>
      <w:r>
        <w:rPr>
          <w:rFonts w:ascii="Arial" w:hAnsi="Arial" w:cs="Arial"/>
          <w:lang w:val="pt-BR"/>
        </w:rPr>
        <w:t>N</w:t>
      </w:r>
      <w:r w:rsidR="009516CB" w:rsidRPr="004A1CCA">
        <w:rPr>
          <w:rFonts w:ascii="Arial" w:hAnsi="Arial" w:cs="Arial"/>
        </w:rPr>
        <w:t>T</w:t>
      </w:r>
      <w:r w:rsidR="009516CB" w:rsidRPr="004A1CCA">
        <w:rPr>
          <w:rFonts w:ascii="Arial" w:hAnsi="Arial" w:cs="Arial"/>
          <w:spacing w:val="-11"/>
        </w:rPr>
        <w:t xml:space="preserve"> </w:t>
      </w:r>
      <w:r w:rsidR="009516CB" w:rsidRPr="004A1CCA">
        <w:rPr>
          <w:rFonts w:ascii="Arial" w:hAnsi="Arial" w:cs="Arial"/>
        </w:rPr>
        <w:t>2-</w:t>
      </w:r>
      <w:r w:rsidR="009516CB" w:rsidRPr="004A1CCA">
        <w:rPr>
          <w:rFonts w:ascii="Arial" w:hAnsi="Arial" w:cs="Arial"/>
          <w:spacing w:val="-8"/>
        </w:rPr>
        <w:t xml:space="preserve"> </w:t>
      </w:r>
      <w:r w:rsidR="009516CB" w:rsidRPr="004A1CCA">
        <w:rPr>
          <w:rFonts w:ascii="Arial" w:hAnsi="Arial" w:cs="Arial"/>
        </w:rPr>
        <w:t>17:</w:t>
      </w:r>
      <w:r w:rsidR="009516CB" w:rsidRPr="004A1CCA">
        <w:rPr>
          <w:rFonts w:ascii="Arial" w:hAnsi="Arial" w:cs="Arial"/>
          <w:spacing w:val="-8"/>
        </w:rPr>
        <w:t xml:space="preserve"> </w:t>
      </w:r>
      <w:r w:rsidR="009516CB" w:rsidRPr="004A1CCA">
        <w:rPr>
          <w:rFonts w:ascii="Arial" w:hAnsi="Arial" w:cs="Arial"/>
        </w:rPr>
        <w:t>Separação</w:t>
      </w:r>
      <w:r w:rsidR="009516CB" w:rsidRPr="004A1CCA">
        <w:rPr>
          <w:rFonts w:ascii="Arial" w:hAnsi="Arial" w:cs="Arial"/>
          <w:spacing w:val="-10"/>
        </w:rPr>
        <w:t xml:space="preserve"> </w:t>
      </w:r>
      <w:r w:rsidR="009516CB" w:rsidRPr="004A1CCA">
        <w:rPr>
          <w:rFonts w:ascii="Arial" w:hAnsi="Arial" w:cs="Arial"/>
        </w:rPr>
        <w:t>entre</w:t>
      </w:r>
      <w:r w:rsidR="009516CB" w:rsidRPr="004A1CCA">
        <w:rPr>
          <w:rFonts w:ascii="Arial" w:hAnsi="Arial" w:cs="Arial"/>
          <w:spacing w:val="-9"/>
        </w:rPr>
        <w:t xml:space="preserve"> </w:t>
      </w:r>
      <w:r w:rsidR="009516CB" w:rsidRPr="004A1CCA">
        <w:rPr>
          <w:rFonts w:ascii="Arial" w:hAnsi="Arial" w:cs="Arial"/>
        </w:rPr>
        <w:t>edificações;</w:t>
      </w:r>
    </w:p>
    <w:p w14:paraId="38D63CF5" w14:textId="244F0E34" w:rsidR="009516CB" w:rsidRPr="004A1CCA" w:rsidRDefault="00A74699" w:rsidP="0041375C">
      <w:pPr>
        <w:pStyle w:val="Corpodetexto"/>
        <w:numPr>
          <w:ilvl w:val="2"/>
          <w:numId w:val="37"/>
        </w:numPr>
        <w:spacing w:before="3" w:line="350" w:lineRule="auto"/>
        <w:ind w:left="754" w:firstLine="709"/>
        <w:rPr>
          <w:rFonts w:ascii="Arial" w:hAnsi="Arial" w:cs="Arial"/>
        </w:rPr>
      </w:pPr>
      <w:r>
        <w:rPr>
          <w:rFonts w:ascii="Arial" w:hAnsi="Arial" w:cs="Arial"/>
        </w:rPr>
        <w:t xml:space="preserve">NT 2- 19: Segurança estrutural </w:t>
      </w:r>
      <w:r w:rsidR="009516CB" w:rsidRPr="004A1CCA">
        <w:rPr>
          <w:rFonts w:ascii="Arial" w:hAnsi="Arial" w:cs="Arial"/>
        </w:rPr>
        <w:t>contra incêndio;</w:t>
      </w:r>
      <w:r w:rsidR="009516CB" w:rsidRPr="004A1CCA">
        <w:rPr>
          <w:rFonts w:ascii="Arial" w:hAnsi="Arial" w:cs="Arial"/>
          <w:spacing w:val="-73"/>
        </w:rPr>
        <w:t xml:space="preserve"> </w:t>
      </w:r>
      <w:r w:rsidR="009516CB" w:rsidRPr="004A1CCA">
        <w:rPr>
          <w:rFonts w:ascii="Arial" w:hAnsi="Arial" w:cs="Arial"/>
        </w:rPr>
        <w:t>NT</w:t>
      </w:r>
      <w:r w:rsidR="009516CB" w:rsidRPr="004A1CCA">
        <w:rPr>
          <w:rFonts w:ascii="Arial" w:hAnsi="Arial" w:cs="Arial"/>
          <w:spacing w:val="-13"/>
        </w:rPr>
        <w:t xml:space="preserve"> </w:t>
      </w:r>
      <w:r w:rsidR="009516CB" w:rsidRPr="004A1CCA">
        <w:rPr>
          <w:rFonts w:ascii="Arial" w:hAnsi="Arial" w:cs="Arial"/>
        </w:rPr>
        <w:t>3-04:</w:t>
      </w:r>
      <w:r w:rsidR="009516CB" w:rsidRPr="004A1CCA">
        <w:rPr>
          <w:rFonts w:ascii="Arial" w:hAnsi="Arial" w:cs="Arial"/>
          <w:spacing w:val="-10"/>
        </w:rPr>
        <w:t xml:space="preserve"> </w:t>
      </w:r>
      <w:r w:rsidR="009516CB" w:rsidRPr="004A1CCA">
        <w:rPr>
          <w:rFonts w:ascii="Arial" w:hAnsi="Arial" w:cs="Arial"/>
        </w:rPr>
        <w:t>subestações</w:t>
      </w:r>
      <w:r w:rsidR="009516CB" w:rsidRPr="004A1CCA">
        <w:rPr>
          <w:rFonts w:ascii="Arial" w:hAnsi="Arial" w:cs="Arial"/>
          <w:spacing w:val="-12"/>
        </w:rPr>
        <w:t xml:space="preserve"> </w:t>
      </w:r>
      <w:r w:rsidR="009516CB" w:rsidRPr="004A1CCA">
        <w:rPr>
          <w:rFonts w:ascii="Arial" w:hAnsi="Arial" w:cs="Arial"/>
        </w:rPr>
        <w:t>elétricas;</w:t>
      </w:r>
    </w:p>
    <w:p w14:paraId="0DED4F49" w14:textId="77777777" w:rsidR="009516CB" w:rsidRPr="004A1CCA" w:rsidRDefault="009516CB" w:rsidP="0041375C">
      <w:pPr>
        <w:pStyle w:val="Corpodetexto"/>
        <w:numPr>
          <w:ilvl w:val="2"/>
          <w:numId w:val="37"/>
        </w:numPr>
        <w:spacing w:before="4" w:line="350" w:lineRule="auto"/>
        <w:ind w:left="754" w:firstLine="709"/>
        <w:rPr>
          <w:rFonts w:ascii="Arial" w:hAnsi="Arial" w:cs="Arial"/>
        </w:rPr>
      </w:pPr>
      <w:r w:rsidRPr="004A1CCA">
        <w:rPr>
          <w:rFonts w:ascii="Arial" w:hAnsi="Arial" w:cs="Arial"/>
        </w:rPr>
        <w:t>ABNT</w:t>
      </w:r>
      <w:r w:rsidRPr="004A1CCA">
        <w:rPr>
          <w:rFonts w:ascii="Arial" w:hAnsi="Arial" w:cs="Arial"/>
          <w:spacing w:val="22"/>
        </w:rPr>
        <w:t xml:space="preserve"> </w:t>
      </w:r>
      <w:r w:rsidRPr="004A1CCA">
        <w:rPr>
          <w:rFonts w:ascii="Arial" w:hAnsi="Arial" w:cs="Arial"/>
        </w:rPr>
        <w:t>NBR</w:t>
      </w:r>
      <w:r w:rsidRPr="004A1CCA">
        <w:rPr>
          <w:rFonts w:ascii="Arial" w:hAnsi="Arial" w:cs="Arial"/>
          <w:spacing w:val="26"/>
        </w:rPr>
        <w:t xml:space="preserve"> </w:t>
      </w:r>
      <w:r w:rsidRPr="004A1CCA">
        <w:rPr>
          <w:rFonts w:ascii="Arial" w:hAnsi="Arial" w:cs="Arial"/>
        </w:rPr>
        <w:t>5628:</w:t>
      </w:r>
      <w:r w:rsidRPr="004A1CCA">
        <w:rPr>
          <w:rFonts w:ascii="Arial" w:hAnsi="Arial" w:cs="Arial"/>
          <w:spacing w:val="26"/>
        </w:rPr>
        <w:t xml:space="preserve"> </w:t>
      </w:r>
      <w:r w:rsidRPr="004A1CCA">
        <w:rPr>
          <w:rFonts w:ascii="Arial" w:hAnsi="Arial" w:cs="Arial"/>
        </w:rPr>
        <w:t>Componentes</w:t>
      </w:r>
      <w:r w:rsidRPr="004A1CCA">
        <w:rPr>
          <w:rFonts w:ascii="Arial" w:hAnsi="Arial" w:cs="Arial"/>
          <w:spacing w:val="22"/>
        </w:rPr>
        <w:t xml:space="preserve"> </w:t>
      </w:r>
      <w:r w:rsidRPr="004A1CCA">
        <w:rPr>
          <w:rFonts w:ascii="Arial" w:hAnsi="Arial" w:cs="Arial"/>
        </w:rPr>
        <w:t>construtivos</w:t>
      </w:r>
      <w:r w:rsidRPr="004A1CCA">
        <w:rPr>
          <w:rFonts w:ascii="Arial" w:hAnsi="Arial" w:cs="Arial"/>
          <w:spacing w:val="22"/>
        </w:rPr>
        <w:t xml:space="preserve"> </w:t>
      </w:r>
      <w:r w:rsidRPr="004A1CCA">
        <w:rPr>
          <w:rFonts w:ascii="Arial" w:hAnsi="Arial" w:cs="Arial"/>
        </w:rPr>
        <w:t>estruturais</w:t>
      </w:r>
      <w:r w:rsidRPr="004A1CCA">
        <w:rPr>
          <w:rFonts w:ascii="Arial" w:hAnsi="Arial" w:cs="Arial"/>
          <w:spacing w:val="25"/>
        </w:rPr>
        <w:t xml:space="preserve"> </w:t>
      </w:r>
      <w:r w:rsidRPr="004A1CCA">
        <w:rPr>
          <w:rFonts w:ascii="Arial" w:hAnsi="Arial" w:cs="Arial"/>
        </w:rPr>
        <w:t>-</w:t>
      </w:r>
      <w:r w:rsidRPr="004A1CCA">
        <w:rPr>
          <w:rFonts w:ascii="Arial" w:hAnsi="Arial" w:cs="Arial"/>
          <w:spacing w:val="24"/>
        </w:rPr>
        <w:t xml:space="preserve"> </w:t>
      </w:r>
      <w:r w:rsidRPr="004A1CCA">
        <w:rPr>
          <w:rFonts w:ascii="Arial" w:hAnsi="Arial" w:cs="Arial"/>
        </w:rPr>
        <w:t>Determinação</w:t>
      </w:r>
      <w:r w:rsidRPr="004A1CCA">
        <w:rPr>
          <w:rFonts w:ascii="Arial" w:hAnsi="Arial" w:cs="Arial"/>
          <w:spacing w:val="22"/>
        </w:rPr>
        <w:t xml:space="preserve"> </w:t>
      </w:r>
      <w:r w:rsidRPr="004A1CCA">
        <w:rPr>
          <w:rFonts w:ascii="Arial" w:hAnsi="Arial" w:cs="Arial"/>
        </w:rPr>
        <w:t>da</w:t>
      </w:r>
      <w:r w:rsidRPr="004A1CCA">
        <w:rPr>
          <w:rFonts w:ascii="Arial" w:hAnsi="Arial" w:cs="Arial"/>
          <w:spacing w:val="-73"/>
        </w:rPr>
        <w:t xml:space="preserve"> </w:t>
      </w:r>
      <w:r w:rsidRPr="004A1CCA">
        <w:rPr>
          <w:rFonts w:ascii="Arial" w:hAnsi="Arial" w:cs="Arial"/>
        </w:rPr>
        <w:t>resistência</w:t>
      </w:r>
      <w:r w:rsidRPr="004A1CCA">
        <w:rPr>
          <w:rFonts w:ascii="Arial" w:hAnsi="Arial" w:cs="Arial"/>
          <w:spacing w:val="-11"/>
        </w:rPr>
        <w:t xml:space="preserve"> </w:t>
      </w:r>
      <w:r w:rsidRPr="004A1CCA">
        <w:rPr>
          <w:rFonts w:ascii="Arial" w:hAnsi="Arial" w:cs="Arial"/>
        </w:rPr>
        <w:t>ao</w:t>
      </w:r>
      <w:r w:rsidRPr="004A1CCA">
        <w:rPr>
          <w:rFonts w:ascii="Arial" w:hAnsi="Arial" w:cs="Arial"/>
          <w:spacing w:val="-13"/>
        </w:rPr>
        <w:t xml:space="preserve"> </w:t>
      </w:r>
      <w:r w:rsidRPr="004A1CCA">
        <w:rPr>
          <w:rFonts w:ascii="Arial" w:hAnsi="Arial" w:cs="Arial"/>
        </w:rPr>
        <w:t>fogo;</w:t>
      </w:r>
    </w:p>
    <w:p w14:paraId="6407538C" w14:textId="77777777" w:rsidR="009516CB" w:rsidRPr="004A1CCA" w:rsidRDefault="009516CB" w:rsidP="0041375C">
      <w:pPr>
        <w:pStyle w:val="Corpodetexto"/>
        <w:numPr>
          <w:ilvl w:val="2"/>
          <w:numId w:val="37"/>
        </w:numPr>
        <w:spacing w:before="3" w:line="350" w:lineRule="auto"/>
        <w:ind w:left="754" w:right="-1" w:firstLine="709"/>
        <w:rPr>
          <w:rFonts w:ascii="Arial" w:hAnsi="Arial" w:cs="Arial"/>
        </w:rPr>
      </w:pP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9077:</w:t>
      </w:r>
      <w:r w:rsidRPr="004A1CCA">
        <w:rPr>
          <w:rFonts w:ascii="Arial" w:hAnsi="Arial" w:cs="Arial"/>
          <w:spacing w:val="1"/>
        </w:rPr>
        <w:t xml:space="preserve"> </w:t>
      </w:r>
      <w:r w:rsidRPr="004A1CCA">
        <w:rPr>
          <w:rFonts w:ascii="Arial" w:hAnsi="Arial" w:cs="Arial"/>
        </w:rPr>
        <w:t>Saídas</w:t>
      </w:r>
      <w:r w:rsidRPr="004A1CCA">
        <w:rPr>
          <w:rFonts w:ascii="Arial" w:hAnsi="Arial" w:cs="Arial"/>
          <w:spacing w:val="-2"/>
        </w:rPr>
        <w:t xml:space="preserve"> </w:t>
      </w:r>
      <w:r w:rsidRPr="004A1CCA">
        <w:rPr>
          <w:rFonts w:ascii="Arial" w:hAnsi="Arial" w:cs="Arial"/>
        </w:rPr>
        <w:t>de emergência</w:t>
      </w:r>
      <w:r w:rsidRPr="004A1CCA">
        <w:rPr>
          <w:rFonts w:ascii="Arial" w:hAnsi="Arial" w:cs="Arial"/>
          <w:spacing w:val="2"/>
        </w:rPr>
        <w:t xml:space="preserve"> </w:t>
      </w:r>
      <w:r w:rsidRPr="004A1CCA">
        <w:rPr>
          <w:rFonts w:ascii="Arial" w:hAnsi="Arial" w:cs="Arial"/>
        </w:rPr>
        <w:t xml:space="preserve">em </w:t>
      </w:r>
      <w:r w:rsidR="00941FCD">
        <w:rPr>
          <w:rFonts w:ascii="Arial" w:hAnsi="Arial" w:cs="Arial"/>
          <w:lang w:val="pt-BR"/>
        </w:rPr>
        <w:t xml:space="preserve"> </w:t>
      </w:r>
      <w:r w:rsidRPr="004A1CCA">
        <w:rPr>
          <w:rFonts w:ascii="Arial" w:hAnsi="Arial" w:cs="Arial"/>
        </w:rPr>
        <w:t>edifícios;</w:t>
      </w:r>
      <w:r w:rsidRPr="004A1CCA">
        <w:rPr>
          <w:rFonts w:ascii="Arial" w:hAnsi="Arial" w:cs="Arial"/>
          <w:spacing w:val="1"/>
        </w:rPr>
        <w:t xml:space="preserve"> </w:t>
      </w:r>
      <w:r w:rsidRPr="004A1CCA">
        <w:rPr>
          <w:rFonts w:ascii="Arial" w:hAnsi="Arial" w:cs="Arial"/>
        </w:rPr>
        <w:t>ABNT</w:t>
      </w:r>
      <w:r w:rsidRPr="004A1CCA">
        <w:rPr>
          <w:rFonts w:ascii="Arial" w:hAnsi="Arial" w:cs="Arial"/>
          <w:spacing w:val="8"/>
        </w:rPr>
        <w:t xml:space="preserve"> </w:t>
      </w:r>
      <w:r w:rsidRPr="004A1CCA">
        <w:rPr>
          <w:rFonts w:ascii="Arial" w:hAnsi="Arial" w:cs="Arial"/>
        </w:rPr>
        <w:t>NBR</w:t>
      </w:r>
      <w:r w:rsidRPr="004A1CCA">
        <w:rPr>
          <w:rFonts w:ascii="Arial" w:hAnsi="Arial" w:cs="Arial"/>
          <w:spacing w:val="13"/>
        </w:rPr>
        <w:t xml:space="preserve"> </w:t>
      </w:r>
      <w:r w:rsidRPr="004A1CCA">
        <w:rPr>
          <w:rFonts w:ascii="Arial" w:hAnsi="Arial" w:cs="Arial"/>
        </w:rPr>
        <w:t>10898:</w:t>
      </w:r>
      <w:r w:rsidRPr="004A1CCA">
        <w:rPr>
          <w:rFonts w:ascii="Arial" w:hAnsi="Arial" w:cs="Arial"/>
          <w:spacing w:val="12"/>
        </w:rPr>
        <w:t xml:space="preserve"> </w:t>
      </w:r>
      <w:r w:rsidRPr="004A1CCA">
        <w:rPr>
          <w:rFonts w:ascii="Arial" w:hAnsi="Arial" w:cs="Arial"/>
        </w:rPr>
        <w:t>Sistema</w:t>
      </w:r>
      <w:r w:rsidRPr="004A1CCA">
        <w:rPr>
          <w:rFonts w:ascii="Arial" w:hAnsi="Arial" w:cs="Arial"/>
          <w:spacing w:val="14"/>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iluminação</w:t>
      </w:r>
      <w:r w:rsidRPr="004A1CCA">
        <w:rPr>
          <w:rFonts w:ascii="Arial" w:hAnsi="Arial" w:cs="Arial"/>
          <w:spacing w:val="8"/>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emergência;</w:t>
      </w:r>
    </w:p>
    <w:p w14:paraId="081D0C43" w14:textId="77777777" w:rsidR="009516CB" w:rsidRPr="004A1CCA" w:rsidRDefault="009516CB" w:rsidP="0041375C">
      <w:pPr>
        <w:pStyle w:val="Corpodetexto"/>
        <w:numPr>
          <w:ilvl w:val="2"/>
          <w:numId w:val="37"/>
        </w:numPr>
        <w:spacing w:before="4" w:line="350" w:lineRule="auto"/>
        <w:ind w:left="754" w:right="-1" w:firstLine="709"/>
        <w:rPr>
          <w:rFonts w:ascii="Arial" w:hAnsi="Arial" w:cs="Arial"/>
        </w:rPr>
      </w:pPr>
      <w:r w:rsidRPr="004A1CCA">
        <w:rPr>
          <w:rFonts w:ascii="Arial" w:hAnsi="Arial" w:cs="Arial"/>
        </w:rPr>
        <w:t>ABNT NBR 11742: Porta corta-fogo para saídas de emergência;</w:t>
      </w:r>
      <w:r w:rsidRPr="004A1CCA">
        <w:rPr>
          <w:rFonts w:ascii="Arial" w:hAnsi="Arial" w:cs="Arial"/>
          <w:spacing w:val="1"/>
        </w:rPr>
        <w:t xml:space="preserve"> </w:t>
      </w:r>
      <w:r w:rsidRPr="004A1CCA">
        <w:rPr>
          <w:rFonts w:ascii="Arial" w:hAnsi="Arial" w:cs="Arial"/>
        </w:rPr>
        <w:t>ABNT</w:t>
      </w:r>
      <w:r w:rsidRPr="004A1CCA">
        <w:rPr>
          <w:rFonts w:ascii="Arial" w:hAnsi="Arial" w:cs="Arial"/>
          <w:spacing w:val="-8"/>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12693:</w:t>
      </w:r>
      <w:r w:rsidRPr="004A1CCA">
        <w:rPr>
          <w:rFonts w:ascii="Arial" w:hAnsi="Arial" w:cs="Arial"/>
          <w:spacing w:val="-6"/>
        </w:rPr>
        <w:t xml:space="preserve"> </w:t>
      </w:r>
      <w:r w:rsidRPr="004A1CCA">
        <w:rPr>
          <w:rFonts w:ascii="Arial" w:hAnsi="Arial" w:cs="Arial"/>
        </w:rPr>
        <w:t>Sistema</w:t>
      </w:r>
      <w:r w:rsidRPr="004A1CCA">
        <w:rPr>
          <w:rFonts w:ascii="Arial" w:hAnsi="Arial" w:cs="Arial"/>
          <w:spacing w:val="-3"/>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proteção</w:t>
      </w:r>
      <w:r w:rsidRPr="004A1CCA">
        <w:rPr>
          <w:rFonts w:ascii="Arial" w:hAnsi="Arial" w:cs="Arial"/>
          <w:spacing w:val="-8"/>
        </w:rPr>
        <w:t xml:space="preserve"> </w:t>
      </w:r>
      <w:r w:rsidRPr="004A1CCA">
        <w:rPr>
          <w:rFonts w:ascii="Arial" w:hAnsi="Arial" w:cs="Arial"/>
        </w:rPr>
        <w:t>por</w:t>
      </w:r>
      <w:r w:rsidRPr="004A1CCA">
        <w:rPr>
          <w:rFonts w:ascii="Arial" w:hAnsi="Arial" w:cs="Arial"/>
          <w:spacing w:val="-7"/>
        </w:rPr>
        <w:t xml:space="preserve"> </w:t>
      </w:r>
      <w:r w:rsidRPr="004A1CCA">
        <w:rPr>
          <w:rFonts w:ascii="Arial" w:hAnsi="Arial" w:cs="Arial"/>
        </w:rPr>
        <w:t>extintores</w:t>
      </w:r>
      <w:r w:rsidRPr="004A1CCA">
        <w:rPr>
          <w:rFonts w:ascii="Arial" w:hAnsi="Arial" w:cs="Arial"/>
          <w:spacing w:val="-8"/>
        </w:rPr>
        <w:t xml:space="preserve"> </w:t>
      </w:r>
      <w:r w:rsidRPr="004A1CCA">
        <w:rPr>
          <w:rFonts w:ascii="Arial" w:hAnsi="Arial" w:cs="Arial"/>
        </w:rPr>
        <w:t>de</w:t>
      </w:r>
      <w:r w:rsidRPr="004A1CCA">
        <w:rPr>
          <w:rFonts w:ascii="Arial" w:hAnsi="Arial" w:cs="Arial"/>
          <w:spacing w:val="-6"/>
        </w:rPr>
        <w:t xml:space="preserve"> </w:t>
      </w:r>
      <w:r w:rsidRPr="004A1CCA">
        <w:rPr>
          <w:rFonts w:ascii="Arial" w:hAnsi="Arial" w:cs="Arial"/>
        </w:rPr>
        <w:t>incêndio;</w:t>
      </w:r>
    </w:p>
    <w:p w14:paraId="5D6C171E" w14:textId="77777777" w:rsidR="009516CB" w:rsidRPr="004A1CCA"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t>ABNT</w:t>
      </w:r>
      <w:r w:rsidRPr="004A1CCA">
        <w:rPr>
          <w:rFonts w:ascii="Arial" w:hAnsi="Arial" w:cs="Arial"/>
          <w:spacing w:val="-3"/>
        </w:rPr>
        <w:t xml:space="preserve"> </w:t>
      </w:r>
      <w:r w:rsidRPr="004A1CCA">
        <w:rPr>
          <w:rFonts w:ascii="Arial" w:hAnsi="Arial" w:cs="Arial"/>
        </w:rPr>
        <w:t>NBR</w:t>
      </w:r>
      <w:r w:rsidRPr="004A1CCA">
        <w:rPr>
          <w:rFonts w:ascii="Arial" w:hAnsi="Arial" w:cs="Arial"/>
          <w:spacing w:val="2"/>
        </w:rPr>
        <w:t xml:space="preserve"> </w:t>
      </w:r>
      <w:r w:rsidRPr="004A1CCA">
        <w:rPr>
          <w:rFonts w:ascii="Arial" w:hAnsi="Arial" w:cs="Arial"/>
        </w:rPr>
        <w:t>13434-1:</w:t>
      </w:r>
      <w:r w:rsidRPr="004A1CCA">
        <w:rPr>
          <w:rFonts w:ascii="Arial" w:hAnsi="Arial" w:cs="Arial"/>
          <w:spacing w:val="6"/>
        </w:rPr>
        <w:t xml:space="preserve"> </w:t>
      </w:r>
      <w:r w:rsidRPr="004A1CCA">
        <w:rPr>
          <w:rFonts w:ascii="Arial" w:hAnsi="Arial" w:cs="Arial"/>
        </w:rPr>
        <w:t>Sinalização</w:t>
      </w:r>
      <w:r w:rsidRPr="004A1CCA">
        <w:rPr>
          <w:rFonts w:ascii="Arial" w:hAnsi="Arial" w:cs="Arial"/>
          <w:spacing w:val="-1"/>
        </w:rPr>
        <w:t xml:space="preserve"> </w:t>
      </w:r>
      <w:r w:rsidRPr="004A1CCA">
        <w:rPr>
          <w:rFonts w:ascii="Arial" w:hAnsi="Arial" w:cs="Arial"/>
        </w:rPr>
        <w:t>de segurança</w:t>
      </w:r>
      <w:r w:rsidRPr="004A1CCA">
        <w:rPr>
          <w:rFonts w:ascii="Arial" w:hAnsi="Arial" w:cs="Arial"/>
          <w:spacing w:val="2"/>
        </w:rPr>
        <w:t xml:space="preserve"> </w:t>
      </w:r>
      <w:r w:rsidRPr="004A1CCA">
        <w:rPr>
          <w:rFonts w:ascii="Arial" w:hAnsi="Arial" w:cs="Arial"/>
        </w:rPr>
        <w:t>contra</w:t>
      </w:r>
      <w:r w:rsidRPr="004A1CCA">
        <w:rPr>
          <w:rFonts w:ascii="Arial" w:hAnsi="Arial" w:cs="Arial"/>
          <w:spacing w:val="2"/>
        </w:rPr>
        <w:t xml:space="preserve"> </w:t>
      </w:r>
      <w:r w:rsidRPr="004A1CCA">
        <w:rPr>
          <w:rFonts w:ascii="Arial" w:hAnsi="Arial" w:cs="Arial"/>
        </w:rPr>
        <w:t>incêndio</w:t>
      </w:r>
      <w:r w:rsidRPr="004A1CCA">
        <w:rPr>
          <w:rFonts w:ascii="Arial" w:hAnsi="Arial" w:cs="Arial"/>
          <w:spacing w:val="3"/>
        </w:rPr>
        <w:t xml:space="preserve"> </w:t>
      </w:r>
      <w:r w:rsidRPr="004A1CCA">
        <w:rPr>
          <w:rFonts w:ascii="Arial" w:hAnsi="Arial" w:cs="Arial"/>
        </w:rPr>
        <w:t>e pânico</w:t>
      </w:r>
      <w:r w:rsidRPr="004A1CCA">
        <w:rPr>
          <w:rFonts w:ascii="Arial" w:hAnsi="Arial" w:cs="Arial"/>
          <w:spacing w:val="8"/>
        </w:rPr>
        <w:t xml:space="preserve"> </w:t>
      </w:r>
      <w:r w:rsidRPr="004A1CCA">
        <w:rPr>
          <w:rFonts w:ascii="Arial" w:hAnsi="Arial" w:cs="Arial"/>
        </w:rPr>
        <w:t>- Parte 1:</w:t>
      </w:r>
      <w:r w:rsidRPr="004A1CCA">
        <w:rPr>
          <w:rFonts w:ascii="Arial" w:hAnsi="Arial" w:cs="Arial"/>
          <w:spacing w:val="-73"/>
        </w:rPr>
        <w:t xml:space="preserve"> </w:t>
      </w:r>
      <w:r w:rsidRPr="004A1CCA">
        <w:rPr>
          <w:rFonts w:ascii="Arial" w:hAnsi="Arial" w:cs="Arial"/>
        </w:rPr>
        <w:t>Princípios</w:t>
      </w:r>
      <w:r w:rsidRPr="004A1CCA">
        <w:rPr>
          <w:rFonts w:ascii="Arial" w:hAnsi="Arial" w:cs="Arial"/>
          <w:spacing w:val="-14"/>
        </w:rPr>
        <w:t xml:space="preserve"> </w:t>
      </w:r>
      <w:r w:rsidRPr="004A1CCA">
        <w:rPr>
          <w:rFonts w:ascii="Arial" w:hAnsi="Arial" w:cs="Arial"/>
        </w:rPr>
        <w:t>de</w:t>
      </w:r>
      <w:r w:rsidRPr="004A1CCA">
        <w:rPr>
          <w:rFonts w:ascii="Arial" w:hAnsi="Arial" w:cs="Arial"/>
          <w:spacing w:val="-13"/>
        </w:rPr>
        <w:t xml:space="preserve"> </w:t>
      </w:r>
      <w:r w:rsidRPr="004A1CCA">
        <w:rPr>
          <w:rFonts w:ascii="Arial" w:hAnsi="Arial" w:cs="Arial"/>
        </w:rPr>
        <w:t>projeto;</w:t>
      </w:r>
    </w:p>
    <w:p w14:paraId="16BFBD42" w14:textId="77777777" w:rsidR="009516CB" w:rsidRPr="004A1CCA" w:rsidRDefault="009516CB" w:rsidP="0041375C">
      <w:pPr>
        <w:pStyle w:val="Corpodetexto"/>
        <w:numPr>
          <w:ilvl w:val="2"/>
          <w:numId w:val="37"/>
        </w:numPr>
        <w:spacing w:before="4" w:line="350" w:lineRule="auto"/>
        <w:ind w:left="754" w:firstLine="709"/>
        <w:rPr>
          <w:rFonts w:ascii="Arial" w:hAnsi="Arial" w:cs="Arial"/>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5"/>
        </w:rPr>
        <w:t xml:space="preserve"> </w:t>
      </w:r>
      <w:r w:rsidRPr="004A1CCA">
        <w:rPr>
          <w:rFonts w:ascii="Arial" w:hAnsi="Arial" w:cs="Arial"/>
        </w:rPr>
        <w:t>13434-2:</w:t>
      </w:r>
      <w:r w:rsidRPr="004A1CCA">
        <w:rPr>
          <w:rFonts w:ascii="Arial" w:hAnsi="Arial" w:cs="Arial"/>
          <w:spacing w:val="3"/>
        </w:rPr>
        <w:t xml:space="preserve"> </w:t>
      </w:r>
      <w:r w:rsidRPr="004A1CCA">
        <w:rPr>
          <w:rFonts w:ascii="Arial" w:hAnsi="Arial" w:cs="Arial"/>
        </w:rPr>
        <w:t>Sinalização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segurança</w:t>
      </w:r>
      <w:r w:rsidRPr="004A1CCA">
        <w:rPr>
          <w:rFonts w:ascii="Arial" w:hAnsi="Arial" w:cs="Arial"/>
          <w:spacing w:val="3"/>
        </w:rPr>
        <w:t xml:space="preserve"> </w:t>
      </w:r>
      <w:r w:rsidRPr="004A1CCA">
        <w:rPr>
          <w:rFonts w:ascii="Arial" w:hAnsi="Arial" w:cs="Arial"/>
        </w:rPr>
        <w:t>contra</w:t>
      </w:r>
      <w:r w:rsidRPr="004A1CCA">
        <w:rPr>
          <w:rFonts w:ascii="Arial" w:hAnsi="Arial" w:cs="Arial"/>
          <w:spacing w:val="4"/>
        </w:rPr>
        <w:t xml:space="preserve"> </w:t>
      </w:r>
      <w:r w:rsidRPr="004A1CCA">
        <w:rPr>
          <w:rFonts w:ascii="Arial" w:hAnsi="Arial" w:cs="Arial"/>
        </w:rPr>
        <w:t>incêndio e</w:t>
      </w:r>
      <w:r w:rsidRPr="004A1CCA">
        <w:rPr>
          <w:rFonts w:ascii="Arial" w:hAnsi="Arial" w:cs="Arial"/>
          <w:spacing w:val="1"/>
        </w:rPr>
        <w:t xml:space="preserve"> </w:t>
      </w:r>
      <w:r w:rsidRPr="004A1CCA">
        <w:rPr>
          <w:rFonts w:ascii="Arial" w:hAnsi="Arial" w:cs="Arial"/>
        </w:rPr>
        <w:t>pânico</w:t>
      </w:r>
      <w:r w:rsidRPr="004A1CCA">
        <w:rPr>
          <w:rFonts w:ascii="Arial" w:hAnsi="Arial" w:cs="Arial"/>
          <w:spacing w:val="10"/>
        </w:rPr>
        <w:t xml:space="preserve"> </w:t>
      </w:r>
      <w:r w:rsidRPr="004A1CCA">
        <w:rPr>
          <w:rFonts w:ascii="Arial" w:hAnsi="Arial" w:cs="Arial"/>
        </w:rPr>
        <w:t>-</w:t>
      </w:r>
      <w:r w:rsidRPr="004A1CCA">
        <w:rPr>
          <w:rFonts w:ascii="Arial" w:hAnsi="Arial" w:cs="Arial"/>
          <w:spacing w:val="1"/>
        </w:rPr>
        <w:t xml:space="preserve"> </w:t>
      </w:r>
      <w:r w:rsidRPr="004A1CCA">
        <w:rPr>
          <w:rFonts w:ascii="Arial" w:hAnsi="Arial" w:cs="Arial"/>
        </w:rPr>
        <w:t>Parte</w:t>
      </w:r>
      <w:r w:rsidRPr="004A1CCA">
        <w:rPr>
          <w:rFonts w:ascii="Arial" w:hAnsi="Arial" w:cs="Arial"/>
          <w:spacing w:val="2"/>
        </w:rPr>
        <w:t xml:space="preserve"> </w:t>
      </w:r>
      <w:r w:rsidRPr="004A1CCA">
        <w:rPr>
          <w:rFonts w:ascii="Arial" w:hAnsi="Arial" w:cs="Arial"/>
        </w:rPr>
        <w:t>2:</w:t>
      </w:r>
      <w:r w:rsidRPr="004A1CCA">
        <w:rPr>
          <w:rFonts w:ascii="Arial" w:hAnsi="Arial" w:cs="Arial"/>
          <w:spacing w:val="-73"/>
        </w:rPr>
        <w:t xml:space="preserve"> </w:t>
      </w:r>
      <w:r w:rsidRPr="004A1CCA">
        <w:rPr>
          <w:rFonts w:ascii="Arial" w:hAnsi="Arial" w:cs="Arial"/>
          <w:w w:val="105"/>
        </w:rPr>
        <w:t>Símbolos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suas</w:t>
      </w:r>
      <w:r w:rsidRPr="004A1CCA">
        <w:rPr>
          <w:rFonts w:ascii="Arial" w:hAnsi="Arial" w:cs="Arial"/>
          <w:spacing w:val="-18"/>
          <w:w w:val="105"/>
        </w:rPr>
        <w:t xml:space="preserve"> </w:t>
      </w:r>
      <w:r w:rsidRPr="004A1CCA">
        <w:rPr>
          <w:rFonts w:ascii="Arial" w:hAnsi="Arial" w:cs="Arial"/>
          <w:w w:val="105"/>
        </w:rPr>
        <w:t>formas,</w:t>
      </w:r>
      <w:r w:rsidRPr="004A1CCA">
        <w:rPr>
          <w:rFonts w:ascii="Arial" w:hAnsi="Arial" w:cs="Arial"/>
          <w:spacing w:val="-16"/>
          <w:w w:val="105"/>
        </w:rPr>
        <w:t xml:space="preserve"> </w:t>
      </w:r>
      <w:r w:rsidRPr="004A1CCA">
        <w:rPr>
          <w:rFonts w:ascii="Arial" w:hAnsi="Arial" w:cs="Arial"/>
          <w:w w:val="105"/>
        </w:rPr>
        <w:t>dimensões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cores;</w:t>
      </w:r>
    </w:p>
    <w:p w14:paraId="617B33C1" w14:textId="77777777" w:rsidR="00352CBD" w:rsidRDefault="009516CB" w:rsidP="0041375C">
      <w:pPr>
        <w:pStyle w:val="Corpodetexto"/>
        <w:numPr>
          <w:ilvl w:val="2"/>
          <w:numId w:val="37"/>
        </w:numPr>
        <w:spacing w:before="3" w:line="350" w:lineRule="auto"/>
        <w:ind w:left="754" w:firstLine="709"/>
        <w:rPr>
          <w:rFonts w:ascii="Arial" w:hAnsi="Arial" w:cs="Arial"/>
        </w:rPr>
      </w:pPr>
      <w:r w:rsidRPr="004A1CCA">
        <w:rPr>
          <w:rFonts w:ascii="Arial" w:hAnsi="Arial" w:cs="Arial"/>
        </w:rPr>
        <w:t>ABNT NBR</w:t>
      </w:r>
      <w:r w:rsidRPr="004A1CCA">
        <w:rPr>
          <w:rFonts w:ascii="Arial" w:hAnsi="Arial" w:cs="Arial"/>
          <w:spacing w:val="4"/>
        </w:rPr>
        <w:t xml:space="preserve"> </w:t>
      </w:r>
      <w:r w:rsidRPr="004A1CCA">
        <w:rPr>
          <w:rFonts w:ascii="Arial" w:hAnsi="Arial" w:cs="Arial"/>
        </w:rPr>
        <w:t>13434-3:</w:t>
      </w:r>
      <w:r w:rsidRPr="004A1CCA">
        <w:rPr>
          <w:rFonts w:ascii="Arial" w:hAnsi="Arial" w:cs="Arial"/>
          <w:spacing w:val="3"/>
        </w:rPr>
        <w:t xml:space="preserve"> </w:t>
      </w:r>
      <w:r w:rsidRPr="004A1CCA">
        <w:rPr>
          <w:rFonts w:ascii="Arial" w:hAnsi="Arial" w:cs="Arial"/>
        </w:rPr>
        <w:t>Sinalização</w:t>
      </w:r>
      <w:r w:rsidRPr="004A1CCA">
        <w:rPr>
          <w:rFonts w:ascii="Arial" w:hAnsi="Arial" w:cs="Arial"/>
          <w:spacing w:val="-5"/>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segurança</w:t>
      </w:r>
      <w:r w:rsidRPr="004A1CCA">
        <w:rPr>
          <w:rFonts w:ascii="Arial" w:hAnsi="Arial" w:cs="Arial"/>
          <w:spacing w:val="4"/>
        </w:rPr>
        <w:t xml:space="preserve"> </w:t>
      </w:r>
      <w:r w:rsidRPr="004A1CCA">
        <w:rPr>
          <w:rFonts w:ascii="Arial" w:hAnsi="Arial" w:cs="Arial"/>
        </w:rPr>
        <w:t>contra</w:t>
      </w:r>
      <w:r w:rsidRPr="004A1CCA">
        <w:rPr>
          <w:rFonts w:ascii="Arial" w:hAnsi="Arial" w:cs="Arial"/>
          <w:spacing w:val="4"/>
        </w:rPr>
        <w:t xml:space="preserve"> </w:t>
      </w:r>
      <w:r w:rsidRPr="004A1CCA">
        <w:rPr>
          <w:rFonts w:ascii="Arial" w:hAnsi="Arial" w:cs="Arial"/>
        </w:rPr>
        <w:t>incêndio e</w:t>
      </w:r>
      <w:r w:rsidRPr="004A1CCA">
        <w:rPr>
          <w:rFonts w:ascii="Arial" w:hAnsi="Arial" w:cs="Arial"/>
          <w:spacing w:val="1"/>
        </w:rPr>
        <w:t xml:space="preserve"> </w:t>
      </w:r>
      <w:r w:rsidRPr="004A1CCA">
        <w:rPr>
          <w:rFonts w:ascii="Arial" w:hAnsi="Arial" w:cs="Arial"/>
        </w:rPr>
        <w:t>pânico</w:t>
      </w:r>
      <w:r w:rsidRPr="004A1CCA">
        <w:rPr>
          <w:rFonts w:ascii="Arial" w:hAnsi="Arial" w:cs="Arial"/>
          <w:spacing w:val="9"/>
        </w:rPr>
        <w:t xml:space="preserve"> </w:t>
      </w:r>
      <w:r w:rsidRPr="004A1CCA">
        <w:rPr>
          <w:rFonts w:ascii="Arial" w:hAnsi="Arial" w:cs="Arial"/>
        </w:rPr>
        <w:t>-</w:t>
      </w:r>
      <w:r w:rsidRPr="004A1CCA">
        <w:rPr>
          <w:rFonts w:ascii="Arial" w:hAnsi="Arial" w:cs="Arial"/>
          <w:spacing w:val="2"/>
        </w:rPr>
        <w:t xml:space="preserve"> </w:t>
      </w:r>
      <w:r w:rsidRPr="004A1CCA">
        <w:rPr>
          <w:rFonts w:ascii="Arial" w:hAnsi="Arial" w:cs="Arial"/>
        </w:rPr>
        <w:t>Parte</w:t>
      </w:r>
      <w:r w:rsidRPr="004A1CCA">
        <w:rPr>
          <w:rFonts w:ascii="Arial" w:hAnsi="Arial" w:cs="Arial"/>
          <w:spacing w:val="3"/>
        </w:rPr>
        <w:t xml:space="preserve"> </w:t>
      </w:r>
      <w:r w:rsidRPr="004A1CCA">
        <w:rPr>
          <w:rFonts w:ascii="Arial" w:hAnsi="Arial" w:cs="Arial"/>
        </w:rPr>
        <w:t>3:</w:t>
      </w:r>
      <w:r w:rsidRPr="004A1CCA">
        <w:rPr>
          <w:rFonts w:ascii="Arial" w:hAnsi="Arial" w:cs="Arial"/>
          <w:spacing w:val="-73"/>
        </w:rPr>
        <w:t xml:space="preserve"> </w:t>
      </w:r>
      <w:r w:rsidRPr="004A1CCA">
        <w:rPr>
          <w:rFonts w:ascii="Arial" w:hAnsi="Arial" w:cs="Arial"/>
          <w:w w:val="105"/>
        </w:rPr>
        <w:t>Requisitos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métodos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ensaio;</w:t>
      </w:r>
    </w:p>
    <w:p w14:paraId="39FCBD62" w14:textId="36B1D518" w:rsidR="009516CB" w:rsidRPr="00352CBD" w:rsidRDefault="00352CBD" w:rsidP="0041375C">
      <w:pPr>
        <w:pStyle w:val="Corpodetexto"/>
        <w:numPr>
          <w:ilvl w:val="2"/>
          <w:numId w:val="37"/>
        </w:numPr>
        <w:spacing w:before="3" w:line="350" w:lineRule="auto"/>
        <w:ind w:left="754" w:firstLine="709"/>
        <w:rPr>
          <w:rFonts w:ascii="Arial" w:hAnsi="Arial" w:cs="Arial"/>
        </w:rPr>
      </w:pPr>
      <w:r>
        <w:rPr>
          <w:rFonts w:ascii="Arial" w:hAnsi="Arial" w:cs="Arial"/>
          <w:lang w:val="pt-BR"/>
        </w:rPr>
        <w:t>A</w:t>
      </w:r>
      <w:r w:rsidRPr="00352CBD">
        <w:rPr>
          <w:rFonts w:ascii="Arial" w:hAnsi="Arial" w:cs="Arial"/>
          <w:w w:val="105"/>
        </w:rPr>
        <w:t xml:space="preserve">BNT </w:t>
      </w:r>
      <w:r w:rsidRPr="00352CBD">
        <w:rPr>
          <w:rFonts w:ascii="Arial" w:hAnsi="Arial" w:cs="Arial"/>
          <w:spacing w:val="15"/>
          <w:w w:val="105"/>
        </w:rPr>
        <w:t>NBR</w:t>
      </w:r>
      <w:r w:rsidR="009516CB" w:rsidRPr="00352CBD">
        <w:rPr>
          <w:rFonts w:ascii="Arial" w:hAnsi="Arial" w:cs="Arial"/>
          <w:w w:val="105"/>
        </w:rPr>
        <w:t xml:space="preserve"> </w:t>
      </w:r>
      <w:r w:rsidR="009516CB" w:rsidRPr="00352CBD">
        <w:rPr>
          <w:rFonts w:ascii="Arial" w:hAnsi="Arial" w:cs="Arial"/>
          <w:spacing w:val="19"/>
          <w:w w:val="105"/>
        </w:rPr>
        <w:t xml:space="preserve"> </w:t>
      </w:r>
      <w:r w:rsidR="009516CB" w:rsidRPr="00352CBD">
        <w:rPr>
          <w:rFonts w:ascii="Arial" w:hAnsi="Arial" w:cs="Arial"/>
          <w:w w:val="105"/>
        </w:rPr>
        <w:t xml:space="preserve">13435: </w:t>
      </w:r>
      <w:r w:rsidR="009516CB" w:rsidRPr="00352CBD">
        <w:rPr>
          <w:rFonts w:ascii="Arial" w:hAnsi="Arial" w:cs="Arial"/>
          <w:spacing w:val="18"/>
          <w:w w:val="105"/>
        </w:rPr>
        <w:t xml:space="preserve"> </w:t>
      </w:r>
      <w:r w:rsidRPr="00352CBD">
        <w:rPr>
          <w:rFonts w:ascii="Arial" w:hAnsi="Arial" w:cs="Arial"/>
          <w:w w:val="105"/>
        </w:rPr>
        <w:t xml:space="preserve">Sinalização </w:t>
      </w:r>
      <w:r w:rsidRPr="00352CBD">
        <w:rPr>
          <w:rFonts w:ascii="Arial" w:hAnsi="Arial" w:cs="Arial"/>
          <w:spacing w:val="16"/>
          <w:w w:val="105"/>
        </w:rPr>
        <w:t>de</w:t>
      </w:r>
      <w:r w:rsidRPr="00352CBD">
        <w:rPr>
          <w:rFonts w:ascii="Arial" w:hAnsi="Arial" w:cs="Arial"/>
          <w:w w:val="105"/>
        </w:rPr>
        <w:t xml:space="preserve"> </w:t>
      </w:r>
      <w:r w:rsidRPr="00352CBD">
        <w:rPr>
          <w:rFonts w:ascii="Arial" w:hAnsi="Arial" w:cs="Arial"/>
          <w:spacing w:val="17"/>
          <w:w w:val="105"/>
        </w:rPr>
        <w:t>segurança</w:t>
      </w:r>
      <w:r w:rsidRPr="00352CBD">
        <w:rPr>
          <w:rFonts w:ascii="Arial" w:hAnsi="Arial" w:cs="Arial"/>
          <w:w w:val="105"/>
        </w:rPr>
        <w:t xml:space="preserve"> </w:t>
      </w:r>
      <w:r w:rsidRPr="00352CBD">
        <w:rPr>
          <w:rFonts w:ascii="Arial" w:hAnsi="Arial" w:cs="Arial"/>
          <w:spacing w:val="18"/>
          <w:w w:val="105"/>
        </w:rPr>
        <w:t>conta</w:t>
      </w:r>
      <w:r w:rsidRPr="00352CBD">
        <w:rPr>
          <w:rFonts w:ascii="Arial" w:hAnsi="Arial" w:cs="Arial"/>
          <w:w w:val="105"/>
        </w:rPr>
        <w:t xml:space="preserve"> </w:t>
      </w:r>
      <w:r w:rsidRPr="00352CBD">
        <w:rPr>
          <w:rFonts w:ascii="Arial" w:hAnsi="Arial" w:cs="Arial"/>
          <w:spacing w:val="20"/>
          <w:w w:val="105"/>
        </w:rPr>
        <w:t>incêndio</w:t>
      </w:r>
      <w:r w:rsidRPr="00352CBD">
        <w:rPr>
          <w:rFonts w:ascii="Arial" w:hAnsi="Arial" w:cs="Arial"/>
          <w:w w:val="105"/>
        </w:rPr>
        <w:t xml:space="preserve"> </w:t>
      </w:r>
      <w:r w:rsidRPr="00352CBD">
        <w:rPr>
          <w:rFonts w:ascii="Arial" w:hAnsi="Arial" w:cs="Arial"/>
          <w:spacing w:val="20"/>
          <w:w w:val="105"/>
        </w:rPr>
        <w:t>e</w:t>
      </w:r>
      <w:r w:rsidRPr="00352CBD">
        <w:rPr>
          <w:rFonts w:ascii="Arial" w:hAnsi="Arial" w:cs="Arial"/>
          <w:w w:val="105"/>
        </w:rPr>
        <w:t xml:space="preserve"> </w:t>
      </w:r>
      <w:r w:rsidRPr="00352CBD">
        <w:rPr>
          <w:rFonts w:ascii="Arial" w:hAnsi="Arial" w:cs="Arial"/>
          <w:spacing w:val="17"/>
          <w:w w:val="105"/>
        </w:rPr>
        <w:t>pânico</w:t>
      </w:r>
      <w:r>
        <w:rPr>
          <w:rFonts w:ascii="Arial" w:hAnsi="Arial" w:cs="Arial"/>
          <w:w w:val="105"/>
        </w:rPr>
        <w:t xml:space="preserve"> </w:t>
      </w:r>
      <w:proofErr w:type="gramStart"/>
      <w:r w:rsidR="009516CB" w:rsidRPr="00352CBD">
        <w:rPr>
          <w:rFonts w:ascii="Arial" w:hAnsi="Arial" w:cs="Arial"/>
          <w:spacing w:val="-18"/>
          <w:w w:val="105"/>
        </w:rPr>
        <w:t>-</w:t>
      </w:r>
      <w:r>
        <w:rPr>
          <w:rFonts w:ascii="Arial" w:hAnsi="Arial" w:cs="Arial"/>
          <w:spacing w:val="-18"/>
          <w:w w:val="105"/>
          <w:lang w:val="pt-BR"/>
        </w:rPr>
        <w:t xml:space="preserve"> </w:t>
      </w:r>
      <w:r w:rsidR="009516CB" w:rsidRPr="00352CBD">
        <w:rPr>
          <w:rFonts w:ascii="Arial" w:hAnsi="Arial" w:cs="Arial"/>
          <w:spacing w:val="-77"/>
          <w:w w:val="105"/>
        </w:rPr>
        <w:t xml:space="preserve"> </w:t>
      </w:r>
      <w:r w:rsidR="009516CB" w:rsidRPr="00352CBD">
        <w:rPr>
          <w:rFonts w:ascii="Arial" w:hAnsi="Arial" w:cs="Arial"/>
          <w:w w:val="105"/>
        </w:rPr>
        <w:t>Procedimento</w:t>
      </w:r>
      <w:proofErr w:type="gramEnd"/>
      <w:r w:rsidR="009516CB" w:rsidRPr="00352CBD">
        <w:rPr>
          <w:rFonts w:ascii="Arial" w:hAnsi="Arial" w:cs="Arial"/>
          <w:w w:val="105"/>
        </w:rPr>
        <w:t>;</w:t>
      </w:r>
    </w:p>
    <w:p w14:paraId="2FFA300B" w14:textId="77777777" w:rsidR="009516CB" w:rsidRPr="004A1CCA" w:rsidRDefault="009516CB" w:rsidP="0041375C">
      <w:pPr>
        <w:pStyle w:val="Corpodetexto"/>
        <w:numPr>
          <w:ilvl w:val="2"/>
          <w:numId w:val="37"/>
        </w:numPr>
        <w:spacing w:before="3" w:line="350" w:lineRule="auto"/>
        <w:ind w:left="754" w:right="115" w:firstLine="709"/>
        <w:rPr>
          <w:rFonts w:ascii="Arial" w:hAnsi="Arial" w:cs="Arial"/>
        </w:rPr>
      </w:pPr>
      <w:r w:rsidRPr="004A1CCA">
        <w:rPr>
          <w:rFonts w:ascii="Arial" w:hAnsi="Arial" w:cs="Arial"/>
        </w:rPr>
        <w:t>ABNT NBR 14432: Exigências de resistência ao fogo de elementos construtivos de</w:t>
      </w:r>
      <w:r w:rsidRPr="004A1CCA">
        <w:rPr>
          <w:rFonts w:ascii="Arial" w:hAnsi="Arial" w:cs="Arial"/>
          <w:spacing w:val="-73"/>
        </w:rPr>
        <w:t xml:space="preserve"> </w:t>
      </w:r>
      <w:r w:rsidRPr="004A1CCA">
        <w:rPr>
          <w:rFonts w:ascii="Arial" w:hAnsi="Arial" w:cs="Arial"/>
          <w:w w:val="105"/>
        </w:rPr>
        <w:t>edificações</w:t>
      </w:r>
      <w:r w:rsidRPr="004A1CCA">
        <w:rPr>
          <w:rFonts w:ascii="Arial" w:hAnsi="Arial" w:cs="Arial"/>
          <w:spacing w:val="-16"/>
          <w:w w:val="105"/>
        </w:rPr>
        <w:t xml:space="preserve"> </w:t>
      </w:r>
      <w:r w:rsidRPr="004A1CCA">
        <w:rPr>
          <w:rFonts w:ascii="Arial" w:hAnsi="Arial" w:cs="Arial"/>
          <w:w w:val="105"/>
        </w:rPr>
        <w:t>–</w:t>
      </w:r>
      <w:r w:rsidRPr="004A1CCA">
        <w:rPr>
          <w:rFonts w:ascii="Arial" w:hAnsi="Arial" w:cs="Arial"/>
          <w:spacing w:val="-14"/>
          <w:w w:val="105"/>
        </w:rPr>
        <w:t xml:space="preserve"> </w:t>
      </w:r>
      <w:r w:rsidRPr="004A1CCA">
        <w:rPr>
          <w:rFonts w:ascii="Arial" w:hAnsi="Arial" w:cs="Arial"/>
          <w:w w:val="105"/>
        </w:rPr>
        <w:t>Procedimento;</w:t>
      </w:r>
    </w:p>
    <w:p w14:paraId="2C11EEDD" w14:textId="77777777" w:rsidR="009516CB" w:rsidRPr="004A1CCA" w:rsidRDefault="009516CB" w:rsidP="0041375C">
      <w:pPr>
        <w:pStyle w:val="Corpodetexto"/>
        <w:numPr>
          <w:ilvl w:val="2"/>
          <w:numId w:val="37"/>
        </w:numPr>
        <w:spacing w:line="350" w:lineRule="auto"/>
        <w:ind w:left="754" w:right="120" w:firstLine="709"/>
        <w:rPr>
          <w:rFonts w:ascii="Arial" w:hAnsi="Arial" w:cs="Arial"/>
        </w:rPr>
      </w:pPr>
      <w:r w:rsidRPr="004A1CCA">
        <w:rPr>
          <w:rFonts w:ascii="Arial" w:hAnsi="Arial" w:cs="Arial"/>
        </w:rPr>
        <w:t>ABNT NBR</w:t>
      </w:r>
      <w:r w:rsidRPr="004A1CCA">
        <w:rPr>
          <w:rFonts w:ascii="Arial" w:hAnsi="Arial" w:cs="Arial"/>
          <w:spacing w:val="5"/>
        </w:rPr>
        <w:t xml:space="preserve"> </w:t>
      </w:r>
      <w:r w:rsidRPr="004A1CCA">
        <w:rPr>
          <w:rFonts w:ascii="Arial" w:hAnsi="Arial" w:cs="Arial"/>
        </w:rPr>
        <w:t>15200:</w:t>
      </w:r>
      <w:r w:rsidRPr="004A1CCA">
        <w:rPr>
          <w:rFonts w:ascii="Arial" w:hAnsi="Arial" w:cs="Arial"/>
          <w:spacing w:val="3"/>
        </w:rPr>
        <w:t xml:space="preserve"> </w:t>
      </w:r>
      <w:r w:rsidRPr="004A1CCA">
        <w:rPr>
          <w:rFonts w:ascii="Arial" w:hAnsi="Arial" w:cs="Arial"/>
        </w:rPr>
        <w:t>Projeto</w:t>
      </w:r>
      <w:r w:rsidRPr="004A1CCA">
        <w:rPr>
          <w:rFonts w:ascii="Arial" w:hAnsi="Arial" w:cs="Arial"/>
          <w:spacing w:val="1"/>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estruturas de</w:t>
      </w:r>
      <w:r w:rsidRPr="004A1CCA">
        <w:rPr>
          <w:rFonts w:ascii="Arial" w:hAnsi="Arial" w:cs="Arial"/>
          <w:spacing w:val="2"/>
        </w:rPr>
        <w:t xml:space="preserve"> </w:t>
      </w:r>
      <w:r w:rsidRPr="004A1CCA">
        <w:rPr>
          <w:rFonts w:ascii="Arial" w:hAnsi="Arial" w:cs="Arial"/>
        </w:rPr>
        <w:t>concreto</w:t>
      </w:r>
      <w:r w:rsidRPr="004A1CCA">
        <w:rPr>
          <w:rFonts w:ascii="Arial" w:hAnsi="Arial" w:cs="Arial"/>
          <w:spacing w:val="2"/>
        </w:rPr>
        <w:t xml:space="preserve"> </w:t>
      </w:r>
      <w:r w:rsidRPr="004A1CCA">
        <w:rPr>
          <w:rFonts w:ascii="Arial" w:hAnsi="Arial" w:cs="Arial"/>
        </w:rPr>
        <w:t>em</w:t>
      </w:r>
      <w:r w:rsidRPr="004A1CCA">
        <w:rPr>
          <w:rFonts w:ascii="Arial" w:hAnsi="Arial" w:cs="Arial"/>
          <w:spacing w:val="3"/>
        </w:rPr>
        <w:t xml:space="preserve"> </w:t>
      </w:r>
      <w:r w:rsidRPr="004A1CCA">
        <w:rPr>
          <w:rFonts w:ascii="Arial" w:hAnsi="Arial" w:cs="Arial"/>
        </w:rPr>
        <w:t>situação de</w:t>
      </w:r>
      <w:r w:rsidRPr="004A1CCA">
        <w:rPr>
          <w:rFonts w:ascii="Arial" w:hAnsi="Arial" w:cs="Arial"/>
          <w:spacing w:val="7"/>
        </w:rPr>
        <w:t xml:space="preserve"> </w:t>
      </w:r>
      <w:r w:rsidRPr="004A1CCA">
        <w:rPr>
          <w:rFonts w:ascii="Arial" w:hAnsi="Arial" w:cs="Arial"/>
        </w:rPr>
        <w:t>incêndio;</w:t>
      </w:r>
      <w:r w:rsidRPr="004A1CCA">
        <w:rPr>
          <w:rFonts w:ascii="Arial" w:hAnsi="Arial" w:cs="Arial"/>
          <w:spacing w:val="-73"/>
        </w:rPr>
        <w:t xml:space="preserve"> </w:t>
      </w:r>
      <w:r w:rsidRPr="004A1CCA">
        <w:rPr>
          <w:rFonts w:ascii="Arial" w:hAnsi="Arial" w:cs="Arial"/>
        </w:rPr>
        <w:t>ABNT</w:t>
      </w:r>
      <w:r w:rsidRPr="004A1CCA">
        <w:rPr>
          <w:rFonts w:ascii="Arial" w:hAnsi="Arial" w:cs="Arial"/>
          <w:spacing w:val="-16"/>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15808:</w:t>
      </w:r>
      <w:r w:rsidRPr="004A1CCA">
        <w:rPr>
          <w:rFonts w:ascii="Arial" w:hAnsi="Arial" w:cs="Arial"/>
          <w:spacing w:val="-13"/>
        </w:rPr>
        <w:t xml:space="preserve"> </w:t>
      </w:r>
      <w:r w:rsidRPr="004A1CCA">
        <w:rPr>
          <w:rFonts w:ascii="Arial" w:hAnsi="Arial" w:cs="Arial"/>
        </w:rPr>
        <w:t>Extintores</w:t>
      </w:r>
      <w:r w:rsidRPr="004A1CCA">
        <w:rPr>
          <w:rFonts w:ascii="Arial" w:hAnsi="Arial" w:cs="Arial"/>
          <w:spacing w:val="-15"/>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incêndio</w:t>
      </w:r>
      <w:r w:rsidRPr="004A1CCA">
        <w:rPr>
          <w:rFonts w:ascii="Arial" w:hAnsi="Arial" w:cs="Arial"/>
          <w:spacing w:val="-15"/>
        </w:rPr>
        <w:t xml:space="preserve"> </w:t>
      </w:r>
      <w:r w:rsidRPr="004A1CCA">
        <w:rPr>
          <w:rFonts w:ascii="Arial" w:hAnsi="Arial" w:cs="Arial"/>
        </w:rPr>
        <w:t>portáteis;</w:t>
      </w:r>
    </w:p>
    <w:p w14:paraId="33117952" w14:textId="1EA6BAC3" w:rsidR="009516CB" w:rsidRPr="00352CBD" w:rsidRDefault="009516CB" w:rsidP="0041375C">
      <w:pPr>
        <w:pStyle w:val="Corpodetexto"/>
        <w:numPr>
          <w:ilvl w:val="2"/>
          <w:numId w:val="37"/>
        </w:numPr>
        <w:spacing w:line="350" w:lineRule="auto"/>
        <w:ind w:left="754" w:firstLine="709"/>
        <w:rPr>
          <w:rFonts w:ascii="Arial" w:hAnsi="Arial" w:cs="Arial"/>
        </w:rPr>
      </w:pPr>
      <w:r w:rsidRPr="004A1CCA">
        <w:rPr>
          <w:rFonts w:ascii="Arial" w:hAnsi="Arial" w:cs="Arial"/>
        </w:rPr>
        <w:t>Normas</w:t>
      </w:r>
      <w:r w:rsidRPr="004A1CCA">
        <w:rPr>
          <w:rFonts w:ascii="Arial" w:hAnsi="Arial" w:cs="Arial"/>
          <w:spacing w:val="3"/>
        </w:rPr>
        <w:t xml:space="preserve"> </w:t>
      </w:r>
      <w:r w:rsidRPr="004A1CCA">
        <w:rPr>
          <w:rFonts w:ascii="Arial" w:hAnsi="Arial" w:cs="Arial"/>
        </w:rPr>
        <w:t>e</w:t>
      </w:r>
      <w:r w:rsidRPr="004A1CCA">
        <w:rPr>
          <w:rFonts w:ascii="Arial" w:hAnsi="Arial" w:cs="Arial"/>
          <w:spacing w:val="4"/>
        </w:rPr>
        <w:t xml:space="preserve"> </w:t>
      </w:r>
      <w:r w:rsidRPr="004A1CCA">
        <w:rPr>
          <w:rFonts w:ascii="Arial" w:hAnsi="Arial" w:cs="Arial"/>
        </w:rPr>
        <w:t>Diretrizes</w:t>
      </w:r>
      <w:r w:rsidRPr="004A1CCA">
        <w:rPr>
          <w:rFonts w:ascii="Arial" w:hAnsi="Arial" w:cs="Arial"/>
          <w:spacing w:val="3"/>
        </w:rPr>
        <w:t xml:space="preserve"> </w:t>
      </w:r>
      <w:r w:rsidRPr="004A1CCA">
        <w:rPr>
          <w:rFonts w:ascii="Arial" w:hAnsi="Arial" w:cs="Arial"/>
        </w:rPr>
        <w:t>de</w:t>
      </w:r>
      <w:r w:rsidRPr="004A1CCA">
        <w:rPr>
          <w:rFonts w:ascii="Arial" w:hAnsi="Arial" w:cs="Arial"/>
          <w:spacing w:val="4"/>
        </w:rPr>
        <w:t xml:space="preserve"> </w:t>
      </w:r>
      <w:r w:rsidRPr="004A1CCA">
        <w:rPr>
          <w:rFonts w:ascii="Arial" w:hAnsi="Arial" w:cs="Arial"/>
        </w:rPr>
        <w:t>Projeto</w:t>
      </w:r>
      <w:r w:rsidRPr="004A1CCA">
        <w:rPr>
          <w:rFonts w:ascii="Arial" w:hAnsi="Arial" w:cs="Arial"/>
          <w:spacing w:val="3"/>
        </w:rPr>
        <w:t xml:space="preserve"> </w:t>
      </w:r>
      <w:r w:rsidRPr="004A1CCA">
        <w:rPr>
          <w:rFonts w:ascii="Arial" w:hAnsi="Arial" w:cs="Arial"/>
        </w:rPr>
        <w:t>do</w:t>
      </w:r>
      <w:r w:rsidRPr="004A1CCA">
        <w:rPr>
          <w:rFonts w:ascii="Arial" w:hAnsi="Arial" w:cs="Arial"/>
          <w:spacing w:val="8"/>
        </w:rPr>
        <w:t xml:space="preserve"> </w:t>
      </w:r>
      <w:r w:rsidRPr="004A1CCA">
        <w:rPr>
          <w:rFonts w:ascii="Arial" w:hAnsi="Arial" w:cs="Arial"/>
        </w:rPr>
        <w:t>Corpo</w:t>
      </w:r>
      <w:r w:rsidRPr="004A1CCA">
        <w:rPr>
          <w:rFonts w:ascii="Arial" w:hAnsi="Arial" w:cs="Arial"/>
          <w:spacing w:val="3"/>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Bombeiros</w:t>
      </w:r>
      <w:r w:rsidRPr="004A1CCA">
        <w:rPr>
          <w:rFonts w:ascii="Arial" w:hAnsi="Arial" w:cs="Arial"/>
          <w:spacing w:val="3"/>
        </w:rPr>
        <w:t xml:space="preserve"> </w:t>
      </w:r>
      <w:r w:rsidRPr="004A1CCA">
        <w:rPr>
          <w:rFonts w:ascii="Arial" w:hAnsi="Arial" w:cs="Arial"/>
        </w:rPr>
        <w:t>Local;</w:t>
      </w:r>
    </w:p>
    <w:p w14:paraId="40680825" w14:textId="68828832"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 xml:space="preserve">Deverão ser instaladas os seguintes dispositivos de proteção e combate </w:t>
      </w:r>
      <w:r w:rsidR="00352CBD">
        <w:rPr>
          <w:rFonts w:ascii="Arial" w:hAnsi="Arial" w:cs="Arial"/>
          <w:w w:val="105"/>
          <w:lang w:val="pt-BR"/>
        </w:rPr>
        <w:t>a</w:t>
      </w:r>
      <w:r w:rsidRPr="004A1CCA">
        <w:rPr>
          <w:rFonts w:ascii="Arial" w:hAnsi="Arial" w:cs="Arial"/>
          <w:spacing w:val="1"/>
          <w:w w:val="105"/>
        </w:rPr>
        <w:t xml:space="preserve"> </w:t>
      </w:r>
      <w:r w:rsidRPr="004A1CCA">
        <w:rPr>
          <w:rFonts w:ascii="Arial" w:hAnsi="Arial" w:cs="Arial"/>
          <w:w w:val="105"/>
        </w:rPr>
        <w:t>incêndio,</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fim</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respeitar</w:t>
      </w:r>
      <w:r w:rsidRPr="004A1CCA">
        <w:rPr>
          <w:rFonts w:ascii="Arial" w:hAnsi="Arial" w:cs="Arial"/>
          <w:spacing w:val="-6"/>
          <w:w w:val="105"/>
        </w:rPr>
        <w:t xml:space="preserve"> </w:t>
      </w:r>
      <w:r w:rsidRPr="004A1CCA">
        <w:rPr>
          <w:rFonts w:ascii="Arial" w:hAnsi="Arial" w:cs="Arial"/>
          <w:w w:val="105"/>
        </w:rPr>
        <w:t>as</w:t>
      </w:r>
      <w:r w:rsidRPr="004A1CCA">
        <w:rPr>
          <w:rFonts w:ascii="Arial" w:hAnsi="Arial" w:cs="Arial"/>
          <w:spacing w:val="-7"/>
          <w:w w:val="105"/>
        </w:rPr>
        <w:t xml:space="preserve"> </w:t>
      </w:r>
      <w:r w:rsidRPr="004A1CCA">
        <w:rPr>
          <w:rFonts w:ascii="Arial" w:hAnsi="Arial" w:cs="Arial"/>
          <w:w w:val="105"/>
        </w:rPr>
        <w:t>normas</w:t>
      </w:r>
      <w:r w:rsidRPr="004A1CCA">
        <w:rPr>
          <w:rFonts w:ascii="Arial" w:hAnsi="Arial" w:cs="Arial"/>
          <w:spacing w:val="-7"/>
          <w:w w:val="105"/>
        </w:rPr>
        <w:t xml:space="preserve"> </w:t>
      </w:r>
      <w:r w:rsidRPr="004A1CCA">
        <w:rPr>
          <w:rFonts w:ascii="Arial" w:hAnsi="Arial" w:cs="Arial"/>
          <w:w w:val="105"/>
        </w:rPr>
        <w:t>elencadas</w:t>
      </w:r>
      <w:r w:rsidRPr="004A1CCA">
        <w:rPr>
          <w:rFonts w:ascii="Arial" w:hAnsi="Arial" w:cs="Arial"/>
          <w:spacing w:val="-6"/>
          <w:w w:val="105"/>
        </w:rPr>
        <w:t xml:space="preserve"> </w:t>
      </w:r>
      <w:r w:rsidRPr="004A1CCA">
        <w:rPr>
          <w:rFonts w:ascii="Arial" w:hAnsi="Arial" w:cs="Arial"/>
          <w:w w:val="105"/>
        </w:rPr>
        <w:t>acima,</w:t>
      </w:r>
      <w:r w:rsidRPr="004A1CCA">
        <w:rPr>
          <w:rFonts w:ascii="Arial" w:hAnsi="Arial" w:cs="Arial"/>
          <w:spacing w:val="5"/>
          <w:w w:val="105"/>
        </w:rPr>
        <w:t xml:space="preserve"> </w:t>
      </w:r>
      <w:r w:rsidRPr="004A1CCA">
        <w:rPr>
          <w:rFonts w:ascii="Arial" w:hAnsi="Arial" w:cs="Arial"/>
          <w:w w:val="105"/>
        </w:rPr>
        <w:t>assim</w:t>
      </w:r>
      <w:r w:rsidRPr="004A1CCA">
        <w:rPr>
          <w:rFonts w:ascii="Arial" w:hAnsi="Arial" w:cs="Arial"/>
          <w:spacing w:val="-4"/>
          <w:w w:val="105"/>
        </w:rPr>
        <w:t xml:space="preserve"> </w:t>
      </w:r>
      <w:r w:rsidRPr="004A1CCA">
        <w:rPr>
          <w:rFonts w:ascii="Arial" w:hAnsi="Arial" w:cs="Arial"/>
          <w:w w:val="105"/>
        </w:rPr>
        <w:t>como</w:t>
      </w:r>
      <w:r w:rsidRPr="004A1CCA">
        <w:rPr>
          <w:rFonts w:ascii="Arial" w:hAnsi="Arial" w:cs="Arial"/>
          <w:spacing w:val="-7"/>
          <w:w w:val="105"/>
        </w:rPr>
        <w:t xml:space="preserve"> </w:t>
      </w:r>
      <w:r w:rsidRPr="004A1CCA">
        <w:rPr>
          <w:rFonts w:ascii="Arial" w:hAnsi="Arial" w:cs="Arial"/>
          <w:w w:val="105"/>
        </w:rPr>
        <w:t>atender</w:t>
      </w:r>
      <w:r w:rsidRPr="004A1CCA">
        <w:rPr>
          <w:rFonts w:ascii="Arial" w:hAnsi="Arial" w:cs="Arial"/>
          <w:spacing w:val="-2"/>
          <w:w w:val="105"/>
        </w:rPr>
        <w:t xml:space="preserve"> </w:t>
      </w:r>
      <w:r w:rsidRPr="004A1CCA">
        <w:rPr>
          <w:rFonts w:ascii="Arial" w:hAnsi="Arial" w:cs="Arial"/>
          <w:w w:val="105"/>
        </w:rPr>
        <w:t>outras</w:t>
      </w:r>
      <w:r w:rsidRPr="004A1CCA">
        <w:rPr>
          <w:rFonts w:ascii="Arial" w:hAnsi="Arial" w:cs="Arial"/>
          <w:spacing w:val="-77"/>
          <w:w w:val="105"/>
        </w:rPr>
        <w:t xml:space="preserve"> </w:t>
      </w:r>
      <w:r w:rsidRPr="004A1CCA">
        <w:rPr>
          <w:rFonts w:ascii="Arial" w:hAnsi="Arial" w:cs="Arial"/>
          <w:w w:val="105"/>
        </w:rPr>
        <w:t>que</w:t>
      </w:r>
      <w:r w:rsidRPr="004A1CCA">
        <w:rPr>
          <w:rFonts w:ascii="Arial" w:hAnsi="Arial" w:cs="Arial"/>
          <w:spacing w:val="-18"/>
          <w:w w:val="105"/>
        </w:rPr>
        <w:t xml:space="preserve"> </w:t>
      </w:r>
      <w:r w:rsidRPr="004A1CCA">
        <w:rPr>
          <w:rFonts w:ascii="Arial" w:hAnsi="Arial" w:cs="Arial"/>
          <w:w w:val="105"/>
        </w:rPr>
        <w:t>forem</w:t>
      </w:r>
      <w:r w:rsidRPr="004A1CCA">
        <w:rPr>
          <w:rFonts w:ascii="Arial" w:hAnsi="Arial" w:cs="Arial"/>
          <w:spacing w:val="-17"/>
          <w:w w:val="105"/>
        </w:rPr>
        <w:t xml:space="preserve"> </w:t>
      </w:r>
      <w:r w:rsidRPr="004A1CCA">
        <w:rPr>
          <w:rFonts w:ascii="Arial" w:hAnsi="Arial" w:cs="Arial"/>
          <w:w w:val="105"/>
        </w:rPr>
        <w:t>pertinentes</w:t>
      </w:r>
      <w:r w:rsidRPr="004A1CCA">
        <w:rPr>
          <w:rFonts w:ascii="Arial" w:hAnsi="Arial" w:cs="Arial"/>
          <w:spacing w:val="-18"/>
          <w:w w:val="105"/>
        </w:rPr>
        <w:t xml:space="preserve"> </w:t>
      </w:r>
      <w:r w:rsidRPr="004A1CCA">
        <w:rPr>
          <w:rFonts w:ascii="Arial" w:hAnsi="Arial" w:cs="Arial"/>
          <w:w w:val="105"/>
        </w:rPr>
        <w:t>aos</w:t>
      </w:r>
      <w:r w:rsidRPr="004A1CCA">
        <w:rPr>
          <w:rFonts w:ascii="Arial" w:hAnsi="Arial" w:cs="Arial"/>
          <w:spacing w:val="-19"/>
          <w:w w:val="105"/>
        </w:rPr>
        <w:t xml:space="preserve"> </w:t>
      </w:r>
      <w:r w:rsidR="00352CBD">
        <w:rPr>
          <w:rFonts w:ascii="Arial" w:hAnsi="Arial" w:cs="Arial"/>
          <w:w w:val="105"/>
        </w:rPr>
        <w:t>serviços</w:t>
      </w:r>
      <w:r w:rsidRPr="004A1CCA">
        <w:rPr>
          <w:rFonts w:ascii="Arial" w:hAnsi="Arial" w:cs="Arial"/>
          <w:w w:val="105"/>
        </w:rPr>
        <w:t>:</w:t>
      </w:r>
    </w:p>
    <w:p w14:paraId="720D469C" w14:textId="77777777" w:rsidR="009516CB" w:rsidRPr="00921662" w:rsidRDefault="009516CB" w:rsidP="0041375C">
      <w:pPr>
        <w:pStyle w:val="PargrafodaLista"/>
        <w:widowControl w:val="0"/>
        <w:numPr>
          <w:ilvl w:val="0"/>
          <w:numId w:val="38"/>
        </w:numPr>
        <w:tabs>
          <w:tab w:val="left" w:pos="1721"/>
        </w:tabs>
        <w:suppressAutoHyphens w:val="0"/>
        <w:autoSpaceDE w:val="0"/>
        <w:autoSpaceDN w:val="0"/>
        <w:spacing w:before="5" w:line="350" w:lineRule="auto"/>
        <w:ind w:left="754" w:right="128" w:firstLine="284"/>
        <w:contextualSpacing w:val="0"/>
        <w:jc w:val="both"/>
        <w:rPr>
          <w:rFonts w:ascii="Arial" w:hAnsi="Arial" w:cs="Arial"/>
          <w:sz w:val="22"/>
          <w:szCs w:val="22"/>
        </w:rPr>
      </w:pPr>
      <w:r w:rsidRPr="00921662">
        <w:rPr>
          <w:rFonts w:ascii="Arial" w:hAnsi="Arial" w:cs="Arial"/>
          <w:sz w:val="22"/>
          <w:szCs w:val="22"/>
        </w:rPr>
        <w:t>Extintores de pó 6kg, Classe ABC; extintores de incêndio portátil com carga de</w:t>
      </w:r>
      <w:r w:rsidRPr="00921662">
        <w:rPr>
          <w:rFonts w:ascii="Arial" w:hAnsi="Arial" w:cs="Arial"/>
          <w:spacing w:val="1"/>
          <w:sz w:val="22"/>
          <w:szCs w:val="22"/>
        </w:rPr>
        <w:t xml:space="preserve"> </w:t>
      </w:r>
      <w:r w:rsidRPr="00921662">
        <w:rPr>
          <w:rFonts w:ascii="Arial" w:hAnsi="Arial" w:cs="Arial"/>
          <w:spacing w:val="1"/>
          <w:w w:val="122"/>
          <w:sz w:val="22"/>
          <w:szCs w:val="22"/>
        </w:rPr>
        <w:t>á</w:t>
      </w:r>
      <w:r w:rsidRPr="00921662">
        <w:rPr>
          <w:rFonts w:ascii="Arial" w:hAnsi="Arial" w:cs="Arial"/>
          <w:spacing w:val="1"/>
          <w:w w:val="108"/>
          <w:sz w:val="22"/>
          <w:szCs w:val="22"/>
        </w:rPr>
        <w:t>g</w:t>
      </w:r>
      <w:r w:rsidRPr="00921662">
        <w:rPr>
          <w:rFonts w:ascii="Arial" w:hAnsi="Arial" w:cs="Arial"/>
          <w:spacing w:val="-2"/>
          <w:w w:val="103"/>
          <w:sz w:val="22"/>
          <w:szCs w:val="22"/>
        </w:rPr>
        <w:t>u</w:t>
      </w:r>
      <w:r w:rsidRPr="00921662">
        <w:rPr>
          <w:rFonts w:ascii="Arial" w:hAnsi="Arial" w:cs="Arial"/>
          <w:w w:val="122"/>
          <w:sz w:val="22"/>
          <w:szCs w:val="22"/>
        </w:rPr>
        <w:t>a</w:t>
      </w:r>
      <w:r w:rsidRPr="00921662">
        <w:rPr>
          <w:rFonts w:ascii="Arial" w:hAnsi="Arial" w:cs="Arial"/>
          <w:spacing w:val="-7"/>
          <w:sz w:val="22"/>
          <w:szCs w:val="22"/>
        </w:rPr>
        <w:t xml:space="preserve"> </w:t>
      </w:r>
      <w:r w:rsidRPr="00921662">
        <w:rPr>
          <w:rFonts w:ascii="Arial" w:hAnsi="Arial" w:cs="Arial"/>
          <w:spacing w:val="1"/>
          <w:w w:val="107"/>
          <w:sz w:val="22"/>
          <w:szCs w:val="22"/>
        </w:rPr>
        <w:t>p</w:t>
      </w:r>
      <w:r w:rsidRPr="00921662">
        <w:rPr>
          <w:rFonts w:ascii="Arial" w:hAnsi="Arial" w:cs="Arial"/>
          <w:spacing w:val="-2"/>
          <w:w w:val="91"/>
          <w:sz w:val="22"/>
          <w:szCs w:val="22"/>
        </w:rPr>
        <w:t>r</w:t>
      </w:r>
      <w:r w:rsidRPr="00921662">
        <w:rPr>
          <w:rFonts w:ascii="Arial" w:hAnsi="Arial" w:cs="Arial"/>
          <w:spacing w:val="1"/>
          <w:w w:val="111"/>
          <w:sz w:val="22"/>
          <w:szCs w:val="22"/>
        </w:rPr>
        <w:t>e</w:t>
      </w:r>
      <w:r w:rsidRPr="00921662">
        <w:rPr>
          <w:rFonts w:ascii="Arial" w:hAnsi="Arial" w:cs="Arial"/>
          <w:spacing w:val="-2"/>
          <w:w w:val="102"/>
          <w:sz w:val="22"/>
          <w:szCs w:val="22"/>
        </w:rPr>
        <w:t>ss</w:t>
      </w:r>
      <w:r w:rsidRPr="00921662">
        <w:rPr>
          <w:rFonts w:ascii="Arial" w:hAnsi="Arial" w:cs="Arial"/>
          <w:spacing w:val="-2"/>
          <w:w w:val="103"/>
          <w:sz w:val="22"/>
          <w:szCs w:val="22"/>
        </w:rPr>
        <w:t>u</w:t>
      </w:r>
      <w:r w:rsidRPr="00921662">
        <w:rPr>
          <w:rFonts w:ascii="Arial" w:hAnsi="Arial" w:cs="Arial"/>
          <w:spacing w:val="-2"/>
          <w:w w:val="91"/>
          <w:sz w:val="22"/>
          <w:szCs w:val="22"/>
        </w:rPr>
        <w:t>r</w:t>
      </w:r>
      <w:r w:rsidRPr="00921662">
        <w:rPr>
          <w:rFonts w:ascii="Arial" w:hAnsi="Arial" w:cs="Arial"/>
          <w:w w:val="85"/>
          <w:sz w:val="22"/>
          <w:szCs w:val="22"/>
        </w:rPr>
        <w:t>i</w:t>
      </w:r>
      <w:r w:rsidRPr="00921662">
        <w:rPr>
          <w:rFonts w:ascii="Arial" w:hAnsi="Arial" w:cs="Arial"/>
          <w:spacing w:val="-2"/>
          <w:w w:val="79"/>
          <w:sz w:val="22"/>
          <w:szCs w:val="22"/>
        </w:rPr>
        <w:t>z</w:t>
      </w:r>
      <w:r w:rsidRPr="00921662">
        <w:rPr>
          <w:rFonts w:ascii="Arial" w:hAnsi="Arial" w:cs="Arial"/>
          <w:spacing w:val="1"/>
          <w:w w:val="122"/>
          <w:sz w:val="22"/>
          <w:szCs w:val="22"/>
        </w:rPr>
        <w:t>a</w:t>
      </w:r>
      <w:r w:rsidRPr="00921662">
        <w:rPr>
          <w:rFonts w:ascii="Arial" w:hAnsi="Arial" w:cs="Arial"/>
          <w:spacing w:val="1"/>
          <w:w w:val="107"/>
          <w:sz w:val="22"/>
          <w:szCs w:val="22"/>
        </w:rPr>
        <w:t>d</w:t>
      </w:r>
      <w:r w:rsidRPr="00921662">
        <w:rPr>
          <w:rFonts w:ascii="Arial" w:hAnsi="Arial" w:cs="Arial"/>
          <w:w w:val="122"/>
          <w:sz w:val="22"/>
          <w:szCs w:val="22"/>
        </w:rPr>
        <w:t>a</w:t>
      </w:r>
      <w:r w:rsidRPr="00921662">
        <w:rPr>
          <w:rFonts w:ascii="Arial" w:hAnsi="Arial" w:cs="Arial"/>
          <w:spacing w:val="-7"/>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1"/>
          <w:w w:val="50"/>
          <w:sz w:val="22"/>
          <w:szCs w:val="22"/>
        </w:rPr>
        <w:t>1</w:t>
      </w:r>
      <w:r w:rsidRPr="00921662">
        <w:rPr>
          <w:rFonts w:ascii="Arial" w:hAnsi="Arial" w:cs="Arial"/>
          <w:w w:val="99"/>
          <w:sz w:val="22"/>
          <w:szCs w:val="22"/>
        </w:rPr>
        <w:t>0</w:t>
      </w:r>
      <w:r w:rsidRPr="00921662">
        <w:rPr>
          <w:rFonts w:ascii="Arial" w:hAnsi="Arial" w:cs="Arial"/>
          <w:w w:val="85"/>
          <w:sz w:val="22"/>
          <w:szCs w:val="22"/>
        </w:rPr>
        <w:t>li</w:t>
      </w:r>
      <w:r w:rsidRPr="00921662">
        <w:rPr>
          <w:rFonts w:ascii="Arial" w:hAnsi="Arial" w:cs="Arial"/>
          <w:w w:val="94"/>
          <w:sz w:val="22"/>
          <w:szCs w:val="22"/>
        </w:rPr>
        <w:t>t</w:t>
      </w:r>
      <w:r w:rsidRPr="00921662">
        <w:rPr>
          <w:rFonts w:ascii="Arial" w:hAnsi="Arial" w:cs="Arial"/>
          <w:spacing w:val="-1"/>
          <w:w w:val="94"/>
          <w:sz w:val="22"/>
          <w:szCs w:val="22"/>
        </w:rPr>
        <w:t>r</w:t>
      </w:r>
      <w:r w:rsidRPr="00921662">
        <w:rPr>
          <w:rFonts w:ascii="Arial" w:hAnsi="Arial" w:cs="Arial"/>
          <w:spacing w:val="-2"/>
          <w:w w:val="104"/>
          <w:sz w:val="22"/>
          <w:szCs w:val="22"/>
        </w:rPr>
        <w:t>o</w:t>
      </w:r>
      <w:r w:rsidRPr="00921662">
        <w:rPr>
          <w:rFonts w:ascii="Arial" w:hAnsi="Arial" w:cs="Arial"/>
          <w:spacing w:val="-2"/>
          <w:w w:val="102"/>
          <w:sz w:val="22"/>
          <w:szCs w:val="22"/>
        </w:rPr>
        <w:t>s</w:t>
      </w:r>
      <w:r w:rsidRPr="00921662">
        <w:rPr>
          <w:rFonts w:ascii="Arial" w:hAnsi="Arial" w:cs="Arial"/>
          <w:w w:val="62"/>
          <w:sz w:val="22"/>
          <w:szCs w:val="22"/>
        </w:rPr>
        <w:t>,</w:t>
      </w:r>
      <w:r w:rsidRPr="00921662">
        <w:rPr>
          <w:rFonts w:ascii="Arial" w:hAnsi="Arial" w:cs="Arial"/>
          <w:spacing w:val="-8"/>
          <w:sz w:val="22"/>
          <w:szCs w:val="22"/>
        </w:rPr>
        <w:t xml:space="preserve"> </w:t>
      </w:r>
      <w:r w:rsidRPr="00921662">
        <w:rPr>
          <w:rFonts w:ascii="Arial" w:hAnsi="Arial" w:cs="Arial"/>
          <w:spacing w:val="-2"/>
          <w:w w:val="118"/>
          <w:sz w:val="22"/>
          <w:szCs w:val="22"/>
        </w:rPr>
        <w:t>c</w:t>
      </w:r>
      <w:r w:rsidRPr="00921662">
        <w:rPr>
          <w:rFonts w:ascii="Arial" w:hAnsi="Arial" w:cs="Arial"/>
          <w:w w:val="85"/>
          <w:sz w:val="22"/>
          <w:szCs w:val="22"/>
        </w:rPr>
        <w:t>l</w:t>
      </w:r>
      <w:r w:rsidRPr="00921662">
        <w:rPr>
          <w:rFonts w:ascii="Arial" w:hAnsi="Arial" w:cs="Arial"/>
          <w:spacing w:val="1"/>
          <w:w w:val="122"/>
          <w:sz w:val="22"/>
          <w:szCs w:val="22"/>
        </w:rPr>
        <w:t>a</w:t>
      </w:r>
      <w:r w:rsidRPr="00921662">
        <w:rPr>
          <w:rFonts w:ascii="Arial" w:hAnsi="Arial" w:cs="Arial"/>
          <w:spacing w:val="-2"/>
          <w:w w:val="102"/>
          <w:sz w:val="22"/>
          <w:szCs w:val="22"/>
        </w:rPr>
        <w:t>ss</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2"/>
          <w:w w:val="97"/>
          <w:sz w:val="22"/>
          <w:szCs w:val="22"/>
        </w:rPr>
        <w:t>A</w:t>
      </w:r>
      <w:r w:rsidRPr="00921662">
        <w:rPr>
          <w:rFonts w:ascii="Arial" w:hAnsi="Arial" w:cs="Arial"/>
          <w:w w:val="83"/>
          <w:sz w:val="22"/>
          <w:szCs w:val="22"/>
        </w:rPr>
        <w:t>;</w:t>
      </w:r>
      <w:r w:rsidRPr="00921662">
        <w:rPr>
          <w:rFonts w:ascii="Arial" w:hAnsi="Arial" w:cs="Arial"/>
          <w:spacing w:val="-8"/>
          <w:sz w:val="22"/>
          <w:szCs w:val="22"/>
        </w:rPr>
        <w:t xml:space="preserve"> </w:t>
      </w:r>
      <w:r w:rsidRPr="00921662">
        <w:rPr>
          <w:rFonts w:ascii="Arial" w:hAnsi="Arial" w:cs="Arial"/>
          <w:spacing w:val="1"/>
          <w:w w:val="122"/>
          <w:sz w:val="22"/>
          <w:szCs w:val="22"/>
        </w:rPr>
        <w:t>a</w:t>
      </w:r>
      <w:r w:rsidRPr="00921662">
        <w:rPr>
          <w:rFonts w:ascii="Arial" w:hAnsi="Arial" w:cs="Arial"/>
          <w:w w:val="85"/>
          <w:sz w:val="22"/>
          <w:szCs w:val="22"/>
        </w:rPr>
        <w:t>l</w:t>
      </w:r>
      <w:r w:rsidRPr="00921662">
        <w:rPr>
          <w:rFonts w:ascii="Arial" w:hAnsi="Arial" w:cs="Arial"/>
          <w:spacing w:val="-1"/>
          <w:w w:val="111"/>
          <w:sz w:val="22"/>
          <w:szCs w:val="22"/>
        </w:rPr>
        <w:t>é</w:t>
      </w:r>
      <w:r w:rsidRPr="00921662">
        <w:rPr>
          <w:rFonts w:ascii="Arial" w:hAnsi="Arial" w:cs="Arial"/>
          <w:w w:val="110"/>
          <w:sz w:val="22"/>
          <w:szCs w:val="22"/>
        </w:rPr>
        <w:t>m</w:t>
      </w:r>
      <w:r w:rsidRPr="00921662">
        <w:rPr>
          <w:rFonts w:ascii="Arial" w:hAnsi="Arial" w:cs="Arial"/>
          <w:spacing w:val="-8"/>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1"/>
          <w:w w:val="111"/>
          <w:sz w:val="22"/>
          <w:szCs w:val="22"/>
        </w:rPr>
        <w:t>e</w:t>
      </w:r>
      <w:r w:rsidRPr="00921662">
        <w:rPr>
          <w:rFonts w:ascii="Arial" w:hAnsi="Arial" w:cs="Arial"/>
          <w:w w:val="78"/>
          <w:sz w:val="22"/>
          <w:szCs w:val="22"/>
        </w:rPr>
        <w:t>x</w:t>
      </w:r>
      <w:r w:rsidRPr="00921662">
        <w:rPr>
          <w:rFonts w:ascii="Arial" w:hAnsi="Arial" w:cs="Arial"/>
          <w:w w:val="91"/>
          <w:sz w:val="22"/>
          <w:szCs w:val="22"/>
        </w:rPr>
        <w:t>t</w:t>
      </w:r>
      <w:r w:rsidRPr="00921662">
        <w:rPr>
          <w:rFonts w:ascii="Arial" w:hAnsi="Arial" w:cs="Arial"/>
          <w:spacing w:val="1"/>
          <w:w w:val="91"/>
          <w:sz w:val="22"/>
          <w:szCs w:val="22"/>
        </w:rPr>
        <w:t>i</w:t>
      </w:r>
      <w:r w:rsidRPr="00921662">
        <w:rPr>
          <w:rFonts w:ascii="Arial" w:hAnsi="Arial" w:cs="Arial"/>
          <w:spacing w:val="-2"/>
          <w:w w:val="103"/>
          <w:sz w:val="22"/>
          <w:szCs w:val="22"/>
        </w:rPr>
        <w:t>n</w:t>
      </w:r>
      <w:r w:rsidRPr="00921662">
        <w:rPr>
          <w:rFonts w:ascii="Arial" w:hAnsi="Arial" w:cs="Arial"/>
          <w:w w:val="101"/>
          <w:sz w:val="22"/>
          <w:szCs w:val="22"/>
        </w:rPr>
        <w:t>t</w:t>
      </w:r>
      <w:r w:rsidRPr="00921662">
        <w:rPr>
          <w:rFonts w:ascii="Arial" w:hAnsi="Arial" w:cs="Arial"/>
          <w:spacing w:val="-1"/>
          <w:w w:val="101"/>
          <w:sz w:val="22"/>
          <w:szCs w:val="22"/>
        </w:rPr>
        <w:t>o</w:t>
      </w:r>
      <w:r w:rsidRPr="00921662">
        <w:rPr>
          <w:rFonts w:ascii="Arial" w:hAnsi="Arial" w:cs="Arial"/>
          <w:spacing w:val="-2"/>
          <w:w w:val="91"/>
          <w:sz w:val="22"/>
          <w:szCs w:val="22"/>
        </w:rPr>
        <w:t>r</w:t>
      </w:r>
      <w:r w:rsidRPr="00921662">
        <w:rPr>
          <w:rFonts w:ascii="Arial" w:hAnsi="Arial" w:cs="Arial"/>
          <w:spacing w:val="2"/>
          <w:w w:val="111"/>
          <w:sz w:val="22"/>
          <w:szCs w:val="22"/>
        </w:rPr>
        <w:t>e</w:t>
      </w:r>
      <w:r w:rsidRPr="00921662">
        <w:rPr>
          <w:rFonts w:ascii="Arial" w:hAnsi="Arial" w:cs="Arial"/>
          <w:w w:val="102"/>
          <w:sz w:val="22"/>
          <w:szCs w:val="22"/>
        </w:rPr>
        <w:t>s</w:t>
      </w:r>
      <w:r w:rsidRPr="00921662">
        <w:rPr>
          <w:rFonts w:ascii="Arial" w:hAnsi="Arial" w:cs="Arial"/>
          <w:spacing w:val="-10"/>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2"/>
          <w:w w:val="118"/>
          <w:sz w:val="22"/>
          <w:szCs w:val="22"/>
        </w:rPr>
        <w:t>c</w:t>
      </w:r>
      <w:r w:rsidRPr="00921662">
        <w:rPr>
          <w:rFonts w:ascii="Arial" w:hAnsi="Arial" w:cs="Arial"/>
          <w:spacing w:val="-2"/>
          <w:w w:val="104"/>
          <w:sz w:val="22"/>
          <w:szCs w:val="22"/>
        </w:rPr>
        <w:t>o</w:t>
      </w:r>
      <w:r w:rsidRPr="00921662">
        <w:rPr>
          <w:rFonts w:ascii="Arial" w:hAnsi="Arial" w:cs="Arial"/>
          <w:w w:val="110"/>
          <w:sz w:val="22"/>
          <w:szCs w:val="22"/>
        </w:rPr>
        <w:t>m</w:t>
      </w:r>
      <w:r w:rsidRPr="00921662">
        <w:rPr>
          <w:rFonts w:ascii="Arial" w:hAnsi="Arial" w:cs="Arial"/>
          <w:spacing w:val="1"/>
          <w:w w:val="107"/>
          <w:sz w:val="22"/>
          <w:szCs w:val="22"/>
        </w:rPr>
        <w:t>b</w:t>
      </w:r>
      <w:r w:rsidRPr="00921662">
        <w:rPr>
          <w:rFonts w:ascii="Arial" w:hAnsi="Arial" w:cs="Arial"/>
          <w:spacing w:val="1"/>
          <w:w w:val="122"/>
          <w:sz w:val="22"/>
          <w:szCs w:val="22"/>
        </w:rPr>
        <w:t>a</w:t>
      </w:r>
      <w:r w:rsidRPr="00921662">
        <w:rPr>
          <w:rFonts w:ascii="Arial" w:hAnsi="Arial" w:cs="Arial"/>
          <w:w w:val="105"/>
          <w:sz w:val="22"/>
          <w:szCs w:val="22"/>
        </w:rPr>
        <w:t>te</w:t>
      </w:r>
      <w:r w:rsidRPr="00921662">
        <w:rPr>
          <w:rFonts w:ascii="Arial" w:hAnsi="Arial" w:cs="Arial"/>
          <w:spacing w:val="-9"/>
          <w:sz w:val="22"/>
          <w:szCs w:val="22"/>
        </w:rPr>
        <w:t xml:space="preserve"> </w:t>
      </w:r>
      <w:r w:rsidRPr="00921662">
        <w:rPr>
          <w:rFonts w:ascii="Arial" w:hAnsi="Arial" w:cs="Arial"/>
          <w:w w:val="122"/>
          <w:sz w:val="22"/>
          <w:szCs w:val="22"/>
        </w:rPr>
        <w:t>a</w:t>
      </w:r>
      <w:r w:rsidRPr="00921662">
        <w:rPr>
          <w:rFonts w:ascii="Arial" w:hAnsi="Arial" w:cs="Arial"/>
          <w:spacing w:val="-7"/>
          <w:sz w:val="22"/>
          <w:szCs w:val="22"/>
        </w:rPr>
        <w:t xml:space="preserve"> </w:t>
      </w:r>
      <w:r w:rsidRPr="00921662">
        <w:rPr>
          <w:rFonts w:ascii="Arial" w:hAnsi="Arial" w:cs="Arial"/>
          <w:w w:val="85"/>
          <w:sz w:val="22"/>
          <w:szCs w:val="22"/>
        </w:rPr>
        <w:t>i</w:t>
      </w:r>
      <w:r w:rsidRPr="00921662">
        <w:rPr>
          <w:rFonts w:ascii="Arial" w:hAnsi="Arial" w:cs="Arial"/>
          <w:spacing w:val="-2"/>
          <w:w w:val="103"/>
          <w:sz w:val="22"/>
          <w:szCs w:val="22"/>
        </w:rPr>
        <w:t>n</w:t>
      </w:r>
      <w:r w:rsidRPr="00921662">
        <w:rPr>
          <w:rFonts w:ascii="Arial" w:hAnsi="Arial" w:cs="Arial"/>
          <w:spacing w:val="-2"/>
          <w:w w:val="118"/>
          <w:sz w:val="22"/>
          <w:szCs w:val="22"/>
        </w:rPr>
        <w:t>c</w:t>
      </w:r>
      <w:r w:rsidRPr="00921662">
        <w:rPr>
          <w:rFonts w:ascii="Arial" w:hAnsi="Arial" w:cs="Arial"/>
          <w:spacing w:val="-1"/>
          <w:w w:val="111"/>
          <w:sz w:val="22"/>
          <w:szCs w:val="22"/>
        </w:rPr>
        <w:t>ê</w:t>
      </w:r>
      <w:r w:rsidRPr="00921662">
        <w:rPr>
          <w:rFonts w:ascii="Arial" w:hAnsi="Arial" w:cs="Arial"/>
          <w:spacing w:val="-2"/>
          <w:w w:val="103"/>
          <w:sz w:val="22"/>
          <w:szCs w:val="22"/>
        </w:rPr>
        <w:t>n</w:t>
      </w:r>
      <w:r w:rsidRPr="00921662">
        <w:rPr>
          <w:rFonts w:ascii="Arial" w:hAnsi="Arial" w:cs="Arial"/>
          <w:spacing w:val="1"/>
          <w:w w:val="107"/>
          <w:sz w:val="22"/>
          <w:szCs w:val="22"/>
        </w:rPr>
        <w:t>d</w:t>
      </w:r>
      <w:r w:rsidRPr="00921662">
        <w:rPr>
          <w:rFonts w:ascii="Arial" w:hAnsi="Arial" w:cs="Arial"/>
          <w:w w:val="85"/>
          <w:sz w:val="22"/>
          <w:szCs w:val="22"/>
        </w:rPr>
        <w:t>i</w:t>
      </w:r>
      <w:r w:rsidRPr="00921662">
        <w:rPr>
          <w:rFonts w:ascii="Arial" w:hAnsi="Arial" w:cs="Arial"/>
          <w:w w:val="104"/>
          <w:sz w:val="22"/>
          <w:szCs w:val="22"/>
        </w:rPr>
        <w:t>o</w:t>
      </w:r>
      <w:r w:rsidRPr="00921662">
        <w:rPr>
          <w:rFonts w:ascii="Arial" w:hAnsi="Arial" w:cs="Arial"/>
          <w:spacing w:val="-10"/>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 xml:space="preserve">e </w:t>
      </w:r>
      <w:r w:rsidRPr="00921662">
        <w:rPr>
          <w:rFonts w:ascii="Arial" w:hAnsi="Arial" w:cs="Arial"/>
          <w:w w:val="105"/>
          <w:sz w:val="22"/>
          <w:szCs w:val="22"/>
        </w:rPr>
        <w:lastRenderedPageBreak/>
        <w:t>CO2,</w:t>
      </w:r>
      <w:r w:rsidRPr="00921662">
        <w:rPr>
          <w:rFonts w:ascii="Arial" w:hAnsi="Arial" w:cs="Arial"/>
          <w:spacing w:val="1"/>
          <w:w w:val="105"/>
          <w:sz w:val="22"/>
          <w:szCs w:val="22"/>
        </w:rPr>
        <w:t xml:space="preserve"> </w:t>
      </w:r>
      <w:r w:rsidRPr="00921662">
        <w:rPr>
          <w:rFonts w:ascii="Arial" w:hAnsi="Arial" w:cs="Arial"/>
          <w:w w:val="105"/>
          <w:sz w:val="22"/>
          <w:szCs w:val="22"/>
        </w:rPr>
        <w:t>com</w:t>
      </w:r>
      <w:r w:rsidRPr="00921662">
        <w:rPr>
          <w:rFonts w:ascii="Arial" w:hAnsi="Arial" w:cs="Arial"/>
          <w:spacing w:val="1"/>
          <w:w w:val="105"/>
          <w:sz w:val="22"/>
          <w:szCs w:val="22"/>
        </w:rPr>
        <w:t xml:space="preserve"> </w:t>
      </w:r>
      <w:r w:rsidRPr="00921662">
        <w:rPr>
          <w:rFonts w:ascii="Arial" w:hAnsi="Arial" w:cs="Arial"/>
          <w:w w:val="105"/>
          <w:sz w:val="22"/>
          <w:szCs w:val="22"/>
        </w:rPr>
        <w:t>carga</w:t>
      </w:r>
      <w:r w:rsidRPr="00921662">
        <w:rPr>
          <w:rFonts w:ascii="Arial" w:hAnsi="Arial" w:cs="Arial"/>
          <w:spacing w:val="1"/>
          <w:w w:val="105"/>
          <w:sz w:val="22"/>
          <w:szCs w:val="22"/>
        </w:rPr>
        <w:t xml:space="preserve"> </w:t>
      </w:r>
      <w:r w:rsidRPr="00921662">
        <w:rPr>
          <w:rFonts w:ascii="Arial" w:hAnsi="Arial" w:cs="Arial"/>
          <w:w w:val="105"/>
          <w:sz w:val="22"/>
          <w:szCs w:val="22"/>
        </w:rPr>
        <w:t>de</w:t>
      </w:r>
      <w:r w:rsidRPr="00921662">
        <w:rPr>
          <w:rFonts w:ascii="Arial" w:hAnsi="Arial" w:cs="Arial"/>
          <w:spacing w:val="1"/>
          <w:w w:val="105"/>
          <w:sz w:val="22"/>
          <w:szCs w:val="22"/>
        </w:rPr>
        <w:t xml:space="preserve"> </w:t>
      </w:r>
      <w:r w:rsidRPr="00921662">
        <w:rPr>
          <w:rFonts w:ascii="Arial" w:hAnsi="Arial" w:cs="Arial"/>
          <w:w w:val="105"/>
          <w:sz w:val="22"/>
          <w:szCs w:val="22"/>
        </w:rPr>
        <w:t>6kg;</w:t>
      </w:r>
      <w:r w:rsidRPr="00921662">
        <w:rPr>
          <w:rFonts w:ascii="Arial" w:hAnsi="Arial" w:cs="Arial"/>
          <w:spacing w:val="1"/>
          <w:w w:val="105"/>
          <w:sz w:val="22"/>
          <w:szCs w:val="22"/>
        </w:rPr>
        <w:t xml:space="preserve"> </w:t>
      </w:r>
      <w:r w:rsidRPr="00921662">
        <w:rPr>
          <w:rFonts w:ascii="Arial" w:hAnsi="Arial" w:cs="Arial"/>
          <w:w w:val="105"/>
          <w:sz w:val="22"/>
          <w:szCs w:val="22"/>
        </w:rPr>
        <w:t>ambos</w:t>
      </w:r>
      <w:r w:rsidRPr="00921662">
        <w:rPr>
          <w:rFonts w:ascii="Arial" w:hAnsi="Arial" w:cs="Arial"/>
          <w:spacing w:val="1"/>
          <w:w w:val="105"/>
          <w:sz w:val="22"/>
          <w:szCs w:val="22"/>
        </w:rPr>
        <w:t xml:space="preserve"> </w:t>
      </w:r>
      <w:r w:rsidRPr="00921662">
        <w:rPr>
          <w:rFonts w:ascii="Arial" w:hAnsi="Arial" w:cs="Arial"/>
          <w:w w:val="105"/>
          <w:sz w:val="22"/>
          <w:szCs w:val="22"/>
        </w:rPr>
        <w:t>deverão</w:t>
      </w:r>
      <w:r w:rsidRPr="00921662">
        <w:rPr>
          <w:rFonts w:ascii="Arial" w:hAnsi="Arial" w:cs="Arial"/>
          <w:spacing w:val="1"/>
          <w:w w:val="105"/>
          <w:sz w:val="22"/>
          <w:szCs w:val="22"/>
        </w:rPr>
        <w:t xml:space="preserve"> </w:t>
      </w:r>
      <w:r w:rsidRPr="00921662">
        <w:rPr>
          <w:rFonts w:ascii="Arial" w:hAnsi="Arial" w:cs="Arial"/>
          <w:w w:val="105"/>
          <w:sz w:val="22"/>
          <w:szCs w:val="22"/>
        </w:rPr>
        <w:t>ser</w:t>
      </w:r>
      <w:r w:rsidRPr="00921662">
        <w:rPr>
          <w:rFonts w:ascii="Arial" w:hAnsi="Arial" w:cs="Arial"/>
          <w:spacing w:val="1"/>
          <w:w w:val="105"/>
          <w:sz w:val="22"/>
          <w:szCs w:val="22"/>
        </w:rPr>
        <w:t xml:space="preserve"> </w:t>
      </w:r>
      <w:r w:rsidRPr="00921662">
        <w:rPr>
          <w:rFonts w:ascii="Arial" w:hAnsi="Arial" w:cs="Arial"/>
          <w:w w:val="105"/>
          <w:sz w:val="22"/>
          <w:szCs w:val="22"/>
        </w:rPr>
        <w:t>posicionados</w:t>
      </w:r>
      <w:r w:rsidRPr="00921662">
        <w:rPr>
          <w:rFonts w:ascii="Arial" w:hAnsi="Arial" w:cs="Arial"/>
          <w:spacing w:val="1"/>
          <w:w w:val="105"/>
          <w:sz w:val="22"/>
          <w:szCs w:val="22"/>
        </w:rPr>
        <w:t xml:space="preserve"> </w:t>
      </w:r>
      <w:r w:rsidRPr="00921662">
        <w:rPr>
          <w:rFonts w:ascii="Arial" w:hAnsi="Arial" w:cs="Arial"/>
          <w:w w:val="105"/>
          <w:sz w:val="22"/>
          <w:szCs w:val="22"/>
        </w:rPr>
        <w:t>sobre</w:t>
      </w:r>
      <w:r w:rsidRPr="00921662">
        <w:rPr>
          <w:rFonts w:ascii="Arial" w:hAnsi="Arial" w:cs="Arial"/>
          <w:spacing w:val="1"/>
          <w:w w:val="105"/>
          <w:sz w:val="22"/>
          <w:szCs w:val="22"/>
        </w:rPr>
        <w:t xml:space="preserve"> </w:t>
      </w:r>
      <w:r w:rsidRPr="00921662">
        <w:rPr>
          <w:rFonts w:ascii="Arial" w:hAnsi="Arial" w:cs="Arial"/>
          <w:w w:val="105"/>
          <w:sz w:val="22"/>
          <w:szCs w:val="22"/>
        </w:rPr>
        <w:t>sinalização</w:t>
      </w:r>
      <w:r w:rsidRPr="00921662">
        <w:rPr>
          <w:rFonts w:ascii="Arial" w:hAnsi="Arial" w:cs="Arial"/>
          <w:spacing w:val="1"/>
          <w:w w:val="105"/>
          <w:sz w:val="22"/>
          <w:szCs w:val="22"/>
        </w:rPr>
        <w:t xml:space="preserve"> </w:t>
      </w:r>
      <w:r w:rsidRPr="00921662">
        <w:rPr>
          <w:rFonts w:ascii="Arial" w:hAnsi="Arial" w:cs="Arial"/>
          <w:w w:val="105"/>
          <w:sz w:val="22"/>
          <w:szCs w:val="22"/>
        </w:rPr>
        <w:t>adequada</w:t>
      </w:r>
      <w:r w:rsidRPr="00921662">
        <w:rPr>
          <w:rFonts w:ascii="Arial" w:hAnsi="Arial" w:cs="Arial"/>
          <w:spacing w:val="1"/>
          <w:w w:val="105"/>
          <w:sz w:val="22"/>
          <w:szCs w:val="22"/>
        </w:rPr>
        <w:t xml:space="preserve"> </w:t>
      </w:r>
      <w:r w:rsidRPr="00921662">
        <w:rPr>
          <w:rFonts w:ascii="Arial" w:hAnsi="Arial" w:cs="Arial"/>
          <w:w w:val="105"/>
          <w:sz w:val="22"/>
          <w:szCs w:val="22"/>
        </w:rPr>
        <w:t>a</w:t>
      </w:r>
      <w:r w:rsidRPr="00921662">
        <w:rPr>
          <w:rFonts w:ascii="Arial" w:hAnsi="Arial" w:cs="Arial"/>
          <w:spacing w:val="1"/>
          <w:w w:val="105"/>
          <w:sz w:val="22"/>
          <w:szCs w:val="22"/>
        </w:rPr>
        <w:t xml:space="preserve"> </w:t>
      </w:r>
      <w:r w:rsidRPr="00921662">
        <w:rPr>
          <w:rFonts w:ascii="Arial" w:hAnsi="Arial" w:cs="Arial"/>
          <w:w w:val="105"/>
          <w:sz w:val="22"/>
          <w:szCs w:val="22"/>
        </w:rPr>
        <w:t>instalação</w:t>
      </w:r>
      <w:r w:rsidRPr="00921662">
        <w:rPr>
          <w:rFonts w:ascii="Arial" w:hAnsi="Arial" w:cs="Arial"/>
          <w:spacing w:val="1"/>
          <w:w w:val="105"/>
          <w:sz w:val="22"/>
          <w:szCs w:val="22"/>
        </w:rPr>
        <w:t xml:space="preserve"> </w:t>
      </w:r>
      <w:r w:rsidRPr="00921662">
        <w:rPr>
          <w:rFonts w:ascii="Arial" w:hAnsi="Arial" w:cs="Arial"/>
          <w:w w:val="105"/>
          <w:sz w:val="22"/>
          <w:szCs w:val="22"/>
        </w:rPr>
        <w:t>de</w:t>
      </w:r>
      <w:r w:rsidRPr="00921662">
        <w:rPr>
          <w:rFonts w:ascii="Arial" w:hAnsi="Arial" w:cs="Arial"/>
          <w:spacing w:val="1"/>
          <w:w w:val="105"/>
          <w:sz w:val="22"/>
          <w:szCs w:val="22"/>
        </w:rPr>
        <w:t xml:space="preserve"> </w:t>
      </w:r>
      <w:r w:rsidRPr="00921662">
        <w:rPr>
          <w:rFonts w:ascii="Arial" w:hAnsi="Arial" w:cs="Arial"/>
          <w:w w:val="105"/>
          <w:sz w:val="22"/>
          <w:szCs w:val="22"/>
        </w:rPr>
        <w:t>tal</w:t>
      </w:r>
      <w:r w:rsidRPr="00921662">
        <w:rPr>
          <w:rFonts w:ascii="Arial" w:hAnsi="Arial" w:cs="Arial"/>
          <w:spacing w:val="1"/>
          <w:w w:val="105"/>
          <w:sz w:val="22"/>
          <w:szCs w:val="22"/>
        </w:rPr>
        <w:t xml:space="preserve"> </w:t>
      </w:r>
      <w:r w:rsidRPr="00921662">
        <w:rPr>
          <w:rFonts w:ascii="Arial" w:hAnsi="Arial" w:cs="Arial"/>
          <w:w w:val="105"/>
          <w:sz w:val="22"/>
          <w:szCs w:val="22"/>
        </w:rPr>
        <w:t>dispositivo,</w:t>
      </w:r>
      <w:r w:rsidRPr="00921662">
        <w:rPr>
          <w:rFonts w:ascii="Arial" w:hAnsi="Arial" w:cs="Arial"/>
          <w:spacing w:val="1"/>
          <w:w w:val="105"/>
          <w:sz w:val="22"/>
          <w:szCs w:val="22"/>
        </w:rPr>
        <w:t xml:space="preserve"> </w:t>
      </w:r>
      <w:r w:rsidRPr="00921662">
        <w:rPr>
          <w:rFonts w:ascii="Arial" w:hAnsi="Arial" w:cs="Arial"/>
          <w:w w:val="105"/>
          <w:sz w:val="22"/>
          <w:szCs w:val="22"/>
        </w:rPr>
        <w:t>incluindo</w:t>
      </w:r>
      <w:r w:rsidRPr="00921662">
        <w:rPr>
          <w:rFonts w:ascii="Arial" w:hAnsi="Arial" w:cs="Arial"/>
          <w:spacing w:val="1"/>
          <w:w w:val="105"/>
          <w:sz w:val="22"/>
          <w:szCs w:val="22"/>
        </w:rPr>
        <w:t xml:space="preserve"> </w:t>
      </w:r>
      <w:r w:rsidRPr="00921662">
        <w:rPr>
          <w:rFonts w:ascii="Arial" w:hAnsi="Arial" w:cs="Arial"/>
          <w:w w:val="105"/>
          <w:sz w:val="22"/>
          <w:szCs w:val="22"/>
        </w:rPr>
        <w:t>placa</w:t>
      </w:r>
      <w:r w:rsidRPr="00921662">
        <w:rPr>
          <w:rFonts w:ascii="Arial" w:hAnsi="Arial" w:cs="Arial"/>
          <w:spacing w:val="1"/>
          <w:w w:val="105"/>
          <w:sz w:val="22"/>
          <w:szCs w:val="22"/>
        </w:rPr>
        <w:t xml:space="preserve"> </w:t>
      </w:r>
      <w:r w:rsidRPr="00921662">
        <w:rPr>
          <w:rFonts w:ascii="Arial" w:hAnsi="Arial" w:cs="Arial"/>
          <w:w w:val="105"/>
          <w:sz w:val="22"/>
          <w:szCs w:val="22"/>
        </w:rPr>
        <w:t>fotoluminescente</w:t>
      </w:r>
      <w:r w:rsidRPr="00921662">
        <w:rPr>
          <w:rFonts w:ascii="Arial" w:hAnsi="Arial" w:cs="Arial"/>
          <w:spacing w:val="1"/>
          <w:w w:val="105"/>
          <w:sz w:val="22"/>
          <w:szCs w:val="22"/>
        </w:rPr>
        <w:t xml:space="preserve"> </w:t>
      </w:r>
      <w:r w:rsidRPr="00921662">
        <w:rPr>
          <w:rFonts w:ascii="Arial" w:hAnsi="Arial" w:cs="Arial"/>
          <w:w w:val="105"/>
          <w:sz w:val="22"/>
          <w:szCs w:val="22"/>
        </w:rPr>
        <w:t>de</w:t>
      </w:r>
      <w:r w:rsidRPr="00921662">
        <w:rPr>
          <w:rFonts w:ascii="Arial" w:hAnsi="Arial" w:cs="Arial"/>
          <w:spacing w:val="-77"/>
          <w:w w:val="105"/>
          <w:sz w:val="22"/>
          <w:szCs w:val="22"/>
        </w:rPr>
        <w:t xml:space="preserve"> </w:t>
      </w:r>
      <w:r w:rsidRPr="00921662">
        <w:rPr>
          <w:rFonts w:ascii="Arial" w:hAnsi="Arial" w:cs="Arial"/>
          <w:w w:val="105"/>
          <w:sz w:val="22"/>
          <w:szCs w:val="22"/>
        </w:rPr>
        <w:t>indicação</w:t>
      </w:r>
      <w:r w:rsidRPr="00921662">
        <w:rPr>
          <w:rFonts w:ascii="Arial" w:hAnsi="Arial" w:cs="Arial"/>
          <w:spacing w:val="-19"/>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tipo</w:t>
      </w:r>
      <w:r w:rsidRPr="00921662">
        <w:rPr>
          <w:rFonts w:ascii="Arial" w:hAnsi="Arial" w:cs="Arial"/>
          <w:spacing w:val="-18"/>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extintor;</w:t>
      </w:r>
    </w:p>
    <w:p w14:paraId="025AC058" w14:textId="6028A734" w:rsidR="009516CB" w:rsidRPr="00921662" w:rsidRDefault="009516CB" w:rsidP="0041375C">
      <w:pPr>
        <w:pStyle w:val="PargrafodaLista"/>
        <w:widowControl w:val="0"/>
        <w:numPr>
          <w:ilvl w:val="0"/>
          <w:numId w:val="38"/>
        </w:numPr>
        <w:tabs>
          <w:tab w:val="left" w:pos="1789"/>
        </w:tabs>
        <w:suppressAutoHyphens w:val="0"/>
        <w:autoSpaceDE w:val="0"/>
        <w:autoSpaceDN w:val="0"/>
        <w:spacing w:before="8" w:line="350" w:lineRule="auto"/>
        <w:ind w:left="754" w:right="141" w:firstLine="284"/>
        <w:contextualSpacing w:val="0"/>
        <w:jc w:val="both"/>
        <w:rPr>
          <w:rFonts w:ascii="Arial" w:hAnsi="Arial" w:cs="Arial"/>
          <w:sz w:val="22"/>
          <w:szCs w:val="22"/>
        </w:rPr>
      </w:pPr>
      <w:r w:rsidRPr="00921662">
        <w:rPr>
          <w:rFonts w:ascii="Arial" w:hAnsi="Arial" w:cs="Arial"/>
          <w:w w:val="105"/>
          <w:sz w:val="22"/>
          <w:szCs w:val="22"/>
        </w:rPr>
        <w:t xml:space="preserve">Luminárias de </w:t>
      </w:r>
      <w:r w:rsidR="00352CBD" w:rsidRPr="00921662">
        <w:rPr>
          <w:rFonts w:ascii="Arial" w:hAnsi="Arial" w:cs="Arial"/>
          <w:w w:val="105"/>
          <w:sz w:val="22"/>
          <w:szCs w:val="22"/>
        </w:rPr>
        <w:t>emergência, com 30 lâmpadas de LED</w:t>
      </w:r>
      <w:r w:rsidRPr="00921662">
        <w:rPr>
          <w:rFonts w:ascii="Arial" w:hAnsi="Arial" w:cs="Arial"/>
          <w:w w:val="105"/>
          <w:sz w:val="22"/>
          <w:szCs w:val="22"/>
        </w:rPr>
        <w:t xml:space="preserve"> de 2w, autonomia</w:t>
      </w:r>
      <w:r w:rsidRPr="00921662">
        <w:rPr>
          <w:rFonts w:ascii="Arial" w:hAnsi="Arial" w:cs="Arial"/>
          <w:spacing w:val="1"/>
          <w:w w:val="105"/>
          <w:sz w:val="22"/>
          <w:szCs w:val="22"/>
        </w:rPr>
        <w:t xml:space="preserve"> </w:t>
      </w:r>
      <w:r w:rsidRPr="00921662">
        <w:rPr>
          <w:rFonts w:ascii="Arial" w:hAnsi="Arial" w:cs="Arial"/>
          <w:w w:val="105"/>
          <w:sz w:val="22"/>
          <w:szCs w:val="22"/>
        </w:rPr>
        <w:t>mínima</w:t>
      </w:r>
      <w:r w:rsidRPr="00921662">
        <w:rPr>
          <w:rFonts w:ascii="Arial" w:hAnsi="Arial" w:cs="Arial"/>
          <w:spacing w:val="-16"/>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60</w:t>
      </w:r>
      <w:r w:rsidRPr="00921662">
        <w:rPr>
          <w:rFonts w:ascii="Arial" w:hAnsi="Arial" w:cs="Arial"/>
          <w:spacing w:val="-20"/>
          <w:w w:val="105"/>
          <w:sz w:val="22"/>
          <w:szCs w:val="22"/>
        </w:rPr>
        <w:t xml:space="preserve"> </w:t>
      </w:r>
      <w:r w:rsidRPr="00921662">
        <w:rPr>
          <w:rFonts w:ascii="Arial" w:hAnsi="Arial" w:cs="Arial"/>
          <w:w w:val="105"/>
          <w:sz w:val="22"/>
          <w:szCs w:val="22"/>
        </w:rPr>
        <w:t>minutos;</w:t>
      </w:r>
    </w:p>
    <w:p w14:paraId="6E919235" w14:textId="75518410" w:rsidR="009516CB" w:rsidRPr="00921662" w:rsidRDefault="009516CB" w:rsidP="0041375C">
      <w:pPr>
        <w:pStyle w:val="PargrafodaLista"/>
        <w:widowControl w:val="0"/>
        <w:numPr>
          <w:ilvl w:val="0"/>
          <w:numId w:val="38"/>
        </w:numPr>
        <w:tabs>
          <w:tab w:val="left" w:pos="1749"/>
        </w:tabs>
        <w:suppressAutoHyphens w:val="0"/>
        <w:autoSpaceDE w:val="0"/>
        <w:autoSpaceDN w:val="0"/>
        <w:spacing w:before="3" w:line="350" w:lineRule="auto"/>
        <w:ind w:left="754" w:right="128" w:firstLine="284"/>
        <w:contextualSpacing w:val="0"/>
        <w:jc w:val="both"/>
        <w:rPr>
          <w:rFonts w:ascii="Arial" w:hAnsi="Arial" w:cs="Arial"/>
          <w:sz w:val="22"/>
          <w:szCs w:val="22"/>
        </w:rPr>
      </w:pPr>
      <w:r w:rsidRPr="00921662">
        <w:rPr>
          <w:rFonts w:ascii="Arial" w:hAnsi="Arial" w:cs="Arial"/>
          <w:w w:val="105"/>
          <w:sz w:val="22"/>
          <w:szCs w:val="22"/>
        </w:rPr>
        <w:t>Placas fotoluminescentes de sinalização de segurança contra incêndio, em</w:t>
      </w:r>
      <w:r w:rsidRPr="00921662">
        <w:rPr>
          <w:rFonts w:ascii="Arial" w:hAnsi="Arial" w:cs="Arial"/>
          <w:spacing w:val="1"/>
          <w:w w:val="105"/>
          <w:sz w:val="22"/>
          <w:szCs w:val="22"/>
        </w:rPr>
        <w:t xml:space="preserve"> </w:t>
      </w:r>
      <w:r w:rsidRPr="00921662">
        <w:rPr>
          <w:rFonts w:ascii="Arial" w:hAnsi="Arial" w:cs="Arial"/>
          <w:w w:val="105"/>
          <w:sz w:val="22"/>
          <w:szCs w:val="22"/>
        </w:rPr>
        <w:t>PVC, antichama, de acordo com a NBR 13434-2, indicando: saídas de emergência,</w:t>
      </w:r>
      <w:r w:rsidRPr="00921662">
        <w:rPr>
          <w:rFonts w:ascii="Arial" w:hAnsi="Arial" w:cs="Arial"/>
          <w:spacing w:val="1"/>
          <w:w w:val="105"/>
          <w:sz w:val="22"/>
          <w:szCs w:val="22"/>
        </w:rPr>
        <w:t xml:space="preserve"> </w:t>
      </w:r>
      <w:r w:rsidRPr="00921662">
        <w:rPr>
          <w:rFonts w:ascii="Arial" w:hAnsi="Arial" w:cs="Arial"/>
          <w:w w:val="105"/>
          <w:sz w:val="22"/>
          <w:szCs w:val="22"/>
        </w:rPr>
        <w:t>extintores</w:t>
      </w:r>
      <w:r w:rsidRPr="00921662">
        <w:rPr>
          <w:rFonts w:ascii="Arial" w:hAnsi="Arial" w:cs="Arial"/>
          <w:spacing w:val="-15"/>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incêndio,</w:t>
      </w:r>
      <w:r w:rsidRPr="00921662">
        <w:rPr>
          <w:rFonts w:ascii="Arial" w:hAnsi="Arial" w:cs="Arial"/>
          <w:spacing w:val="-12"/>
          <w:w w:val="105"/>
          <w:sz w:val="22"/>
          <w:szCs w:val="22"/>
        </w:rPr>
        <w:t xml:space="preserve"> </w:t>
      </w:r>
      <w:r w:rsidRPr="00921662">
        <w:rPr>
          <w:rFonts w:ascii="Arial" w:hAnsi="Arial" w:cs="Arial"/>
          <w:w w:val="105"/>
          <w:sz w:val="22"/>
          <w:szCs w:val="22"/>
        </w:rPr>
        <w:t>tipos</w:t>
      </w:r>
      <w:r w:rsidRPr="00921662">
        <w:rPr>
          <w:rFonts w:ascii="Arial" w:hAnsi="Arial" w:cs="Arial"/>
          <w:spacing w:val="-14"/>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dispositivos</w:t>
      </w:r>
      <w:r w:rsidRPr="00921662">
        <w:rPr>
          <w:rFonts w:ascii="Arial" w:hAnsi="Arial" w:cs="Arial"/>
          <w:spacing w:val="-14"/>
          <w:w w:val="105"/>
          <w:sz w:val="22"/>
          <w:szCs w:val="22"/>
        </w:rPr>
        <w:t xml:space="preserve"> </w:t>
      </w:r>
      <w:r w:rsidRPr="00921662">
        <w:rPr>
          <w:rFonts w:ascii="Arial" w:hAnsi="Arial" w:cs="Arial"/>
          <w:w w:val="105"/>
          <w:sz w:val="22"/>
          <w:szCs w:val="22"/>
        </w:rPr>
        <w:t>encontrados</w:t>
      </w:r>
      <w:r w:rsidRPr="00921662">
        <w:rPr>
          <w:rFonts w:ascii="Arial" w:hAnsi="Arial" w:cs="Arial"/>
          <w:spacing w:val="-15"/>
          <w:w w:val="105"/>
          <w:sz w:val="22"/>
          <w:szCs w:val="22"/>
        </w:rPr>
        <w:t xml:space="preserve"> </w:t>
      </w:r>
      <w:r w:rsidRPr="00921662">
        <w:rPr>
          <w:rFonts w:ascii="Arial" w:hAnsi="Arial" w:cs="Arial"/>
          <w:w w:val="105"/>
          <w:sz w:val="22"/>
          <w:szCs w:val="22"/>
        </w:rPr>
        <w:t>na</w:t>
      </w:r>
      <w:r w:rsidRPr="00921662">
        <w:rPr>
          <w:rFonts w:ascii="Arial" w:hAnsi="Arial" w:cs="Arial"/>
          <w:spacing w:val="-11"/>
          <w:w w:val="105"/>
          <w:sz w:val="22"/>
          <w:szCs w:val="22"/>
        </w:rPr>
        <w:t xml:space="preserve"> </w:t>
      </w:r>
      <w:r w:rsidRPr="00921662">
        <w:rPr>
          <w:rFonts w:ascii="Arial" w:hAnsi="Arial" w:cs="Arial"/>
          <w:w w:val="105"/>
          <w:sz w:val="22"/>
          <w:szCs w:val="22"/>
        </w:rPr>
        <w:t>edificação,</w:t>
      </w:r>
      <w:r w:rsidRPr="00921662">
        <w:rPr>
          <w:rFonts w:ascii="Arial" w:hAnsi="Arial" w:cs="Arial"/>
          <w:spacing w:val="-12"/>
          <w:w w:val="105"/>
          <w:sz w:val="22"/>
          <w:szCs w:val="22"/>
        </w:rPr>
        <w:t xml:space="preserve"> </w:t>
      </w:r>
      <w:r w:rsidRPr="00921662">
        <w:rPr>
          <w:rFonts w:ascii="Arial" w:hAnsi="Arial" w:cs="Arial"/>
          <w:w w:val="105"/>
          <w:sz w:val="22"/>
          <w:szCs w:val="22"/>
        </w:rPr>
        <w:t>entre</w:t>
      </w:r>
      <w:r w:rsidRPr="00921662">
        <w:rPr>
          <w:rFonts w:ascii="Arial" w:hAnsi="Arial" w:cs="Arial"/>
          <w:spacing w:val="-10"/>
          <w:w w:val="105"/>
          <w:sz w:val="22"/>
          <w:szCs w:val="22"/>
        </w:rPr>
        <w:t xml:space="preserve"> </w:t>
      </w:r>
      <w:r w:rsidRPr="00921662">
        <w:rPr>
          <w:rFonts w:ascii="Arial" w:hAnsi="Arial" w:cs="Arial"/>
          <w:w w:val="105"/>
          <w:sz w:val="22"/>
          <w:szCs w:val="22"/>
        </w:rPr>
        <w:t>outras</w:t>
      </w:r>
      <w:r w:rsidRPr="00921662">
        <w:rPr>
          <w:rFonts w:ascii="Arial" w:hAnsi="Arial" w:cs="Arial"/>
          <w:spacing w:val="-78"/>
          <w:w w:val="105"/>
          <w:sz w:val="22"/>
          <w:szCs w:val="22"/>
        </w:rPr>
        <w:t xml:space="preserve"> </w:t>
      </w:r>
      <w:r w:rsidRPr="00921662">
        <w:rPr>
          <w:rFonts w:ascii="Arial" w:hAnsi="Arial" w:cs="Arial"/>
          <w:w w:val="105"/>
          <w:sz w:val="22"/>
          <w:szCs w:val="22"/>
        </w:rPr>
        <w:t>indicações</w:t>
      </w:r>
      <w:r w:rsidRPr="00921662">
        <w:rPr>
          <w:rFonts w:ascii="Arial" w:hAnsi="Arial" w:cs="Arial"/>
          <w:spacing w:val="-7"/>
          <w:w w:val="105"/>
          <w:sz w:val="22"/>
          <w:szCs w:val="22"/>
        </w:rPr>
        <w:t xml:space="preserve"> </w:t>
      </w:r>
      <w:r w:rsidRPr="00921662">
        <w:rPr>
          <w:rFonts w:ascii="Arial" w:hAnsi="Arial" w:cs="Arial"/>
          <w:w w:val="105"/>
          <w:sz w:val="22"/>
          <w:szCs w:val="22"/>
        </w:rPr>
        <w:t>necessárias,</w:t>
      </w:r>
      <w:r w:rsidRPr="00921662">
        <w:rPr>
          <w:rFonts w:ascii="Arial" w:hAnsi="Arial" w:cs="Arial"/>
          <w:spacing w:val="-4"/>
          <w:w w:val="105"/>
          <w:sz w:val="22"/>
          <w:szCs w:val="22"/>
        </w:rPr>
        <w:t xml:space="preserve"> </w:t>
      </w:r>
      <w:r w:rsidRPr="00921662">
        <w:rPr>
          <w:rFonts w:ascii="Arial" w:hAnsi="Arial" w:cs="Arial"/>
          <w:w w:val="105"/>
          <w:sz w:val="22"/>
          <w:szCs w:val="22"/>
        </w:rPr>
        <w:t>conforme</w:t>
      </w:r>
      <w:r w:rsidRPr="00921662">
        <w:rPr>
          <w:rFonts w:ascii="Arial" w:hAnsi="Arial" w:cs="Arial"/>
          <w:spacing w:val="-6"/>
          <w:w w:val="105"/>
          <w:sz w:val="22"/>
          <w:szCs w:val="22"/>
        </w:rPr>
        <w:t xml:space="preserve"> </w:t>
      </w:r>
      <w:r w:rsidRPr="00921662">
        <w:rPr>
          <w:rFonts w:ascii="Arial" w:hAnsi="Arial" w:cs="Arial"/>
          <w:w w:val="105"/>
          <w:sz w:val="22"/>
          <w:szCs w:val="22"/>
        </w:rPr>
        <w:t>projeto</w:t>
      </w:r>
      <w:r w:rsidRPr="00921662">
        <w:rPr>
          <w:rFonts w:ascii="Arial" w:hAnsi="Arial" w:cs="Arial"/>
          <w:spacing w:val="-7"/>
          <w:w w:val="105"/>
          <w:sz w:val="22"/>
          <w:szCs w:val="22"/>
        </w:rPr>
        <w:t xml:space="preserve"> </w:t>
      </w:r>
      <w:r w:rsidRPr="00921662">
        <w:rPr>
          <w:rFonts w:ascii="Arial" w:hAnsi="Arial" w:cs="Arial"/>
          <w:w w:val="105"/>
          <w:sz w:val="22"/>
          <w:szCs w:val="22"/>
        </w:rPr>
        <w:t>básico</w:t>
      </w:r>
      <w:r w:rsidRPr="00921662">
        <w:rPr>
          <w:rFonts w:ascii="Arial" w:hAnsi="Arial" w:cs="Arial"/>
          <w:spacing w:val="-6"/>
          <w:w w:val="105"/>
          <w:sz w:val="22"/>
          <w:szCs w:val="22"/>
        </w:rPr>
        <w:t xml:space="preserve"> </w:t>
      </w:r>
      <w:r w:rsidRPr="00921662">
        <w:rPr>
          <w:rFonts w:ascii="Arial" w:hAnsi="Arial" w:cs="Arial"/>
          <w:w w:val="105"/>
          <w:sz w:val="22"/>
          <w:szCs w:val="22"/>
        </w:rPr>
        <w:t>de</w:t>
      </w:r>
      <w:r w:rsidRPr="00921662">
        <w:rPr>
          <w:rFonts w:ascii="Arial" w:hAnsi="Arial" w:cs="Arial"/>
          <w:spacing w:val="-6"/>
          <w:w w:val="105"/>
          <w:sz w:val="22"/>
          <w:szCs w:val="22"/>
        </w:rPr>
        <w:t xml:space="preserve"> </w:t>
      </w:r>
      <w:r w:rsidRPr="00921662">
        <w:rPr>
          <w:rFonts w:ascii="Arial" w:hAnsi="Arial" w:cs="Arial"/>
          <w:w w:val="105"/>
          <w:sz w:val="22"/>
          <w:szCs w:val="22"/>
        </w:rPr>
        <w:t>proteção</w:t>
      </w:r>
      <w:r w:rsidRPr="00921662">
        <w:rPr>
          <w:rFonts w:ascii="Arial" w:hAnsi="Arial" w:cs="Arial"/>
          <w:spacing w:val="-6"/>
          <w:w w:val="105"/>
          <w:sz w:val="22"/>
          <w:szCs w:val="22"/>
        </w:rPr>
        <w:t xml:space="preserve"> </w:t>
      </w:r>
      <w:r w:rsidRPr="00921662">
        <w:rPr>
          <w:rFonts w:ascii="Arial" w:hAnsi="Arial" w:cs="Arial"/>
          <w:w w:val="105"/>
          <w:sz w:val="22"/>
          <w:szCs w:val="22"/>
        </w:rPr>
        <w:t>e</w:t>
      </w:r>
      <w:r w:rsidRPr="00921662">
        <w:rPr>
          <w:rFonts w:ascii="Arial" w:hAnsi="Arial" w:cs="Arial"/>
          <w:spacing w:val="-6"/>
          <w:w w:val="105"/>
          <w:sz w:val="22"/>
          <w:szCs w:val="22"/>
        </w:rPr>
        <w:t xml:space="preserve"> </w:t>
      </w:r>
      <w:r w:rsidRPr="00921662">
        <w:rPr>
          <w:rFonts w:ascii="Arial" w:hAnsi="Arial" w:cs="Arial"/>
          <w:w w:val="105"/>
          <w:sz w:val="22"/>
          <w:szCs w:val="22"/>
        </w:rPr>
        <w:t>combate</w:t>
      </w:r>
      <w:r w:rsidRPr="00921662">
        <w:rPr>
          <w:rFonts w:ascii="Arial" w:hAnsi="Arial" w:cs="Arial"/>
          <w:spacing w:val="-4"/>
          <w:w w:val="105"/>
          <w:sz w:val="22"/>
          <w:szCs w:val="22"/>
        </w:rPr>
        <w:t xml:space="preserve"> </w:t>
      </w:r>
      <w:r w:rsidR="006B0B32" w:rsidRPr="00921662">
        <w:rPr>
          <w:rFonts w:ascii="Arial" w:hAnsi="Arial" w:cs="Arial"/>
          <w:w w:val="105"/>
          <w:sz w:val="22"/>
          <w:szCs w:val="22"/>
        </w:rPr>
        <w:t>a</w:t>
      </w:r>
      <w:r w:rsidRPr="00921662">
        <w:rPr>
          <w:rFonts w:ascii="Arial" w:hAnsi="Arial" w:cs="Arial"/>
          <w:spacing w:val="-8"/>
          <w:w w:val="105"/>
          <w:sz w:val="22"/>
          <w:szCs w:val="22"/>
        </w:rPr>
        <w:t xml:space="preserve"> </w:t>
      </w:r>
      <w:r w:rsidRPr="00921662">
        <w:rPr>
          <w:rFonts w:ascii="Arial" w:hAnsi="Arial" w:cs="Arial"/>
          <w:w w:val="105"/>
          <w:sz w:val="22"/>
          <w:szCs w:val="22"/>
        </w:rPr>
        <w:t>incêndio;</w:t>
      </w:r>
    </w:p>
    <w:p w14:paraId="61A2FBD5" w14:textId="7B209F5A" w:rsidR="009516CB" w:rsidRPr="00921662" w:rsidRDefault="009516CB" w:rsidP="0041375C">
      <w:pPr>
        <w:pStyle w:val="PargrafodaLista"/>
        <w:widowControl w:val="0"/>
        <w:numPr>
          <w:ilvl w:val="0"/>
          <w:numId w:val="38"/>
        </w:numPr>
        <w:tabs>
          <w:tab w:val="left" w:pos="1721"/>
          <w:tab w:val="left" w:pos="2076"/>
          <w:tab w:val="left" w:pos="2077"/>
          <w:tab w:val="right" w:leader="dot" w:pos="9252"/>
        </w:tabs>
        <w:suppressAutoHyphens w:val="0"/>
        <w:autoSpaceDE w:val="0"/>
        <w:autoSpaceDN w:val="0"/>
        <w:spacing w:before="89" w:line="350" w:lineRule="auto"/>
        <w:ind w:left="754" w:right="131" w:firstLine="284"/>
        <w:contextualSpacing w:val="0"/>
        <w:jc w:val="both"/>
        <w:rPr>
          <w:rFonts w:ascii="Arial" w:hAnsi="Arial" w:cs="Arial"/>
          <w:sz w:val="22"/>
          <w:szCs w:val="22"/>
        </w:rPr>
      </w:pPr>
      <w:r w:rsidRPr="00921662">
        <w:rPr>
          <w:rFonts w:ascii="Arial" w:hAnsi="Arial" w:cs="Arial"/>
          <w:w w:val="105"/>
          <w:sz w:val="22"/>
          <w:szCs w:val="22"/>
        </w:rPr>
        <w:t>Caixa</w:t>
      </w:r>
      <w:r w:rsidRPr="00921662">
        <w:rPr>
          <w:rFonts w:ascii="Arial" w:hAnsi="Arial" w:cs="Arial"/>
          <w:spacing w:val="-12"/>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incêndio</w:t>
      </w:r>
      <w:r w:rsidRPr="00921662">
        <w:rPr>
          <w:rFonts w:ascii="Arial" w:hAnsi="Arial" w:cs="Arial"/>
          <w:spacing w:val="-15"/>
          <w:w w:val="105"/>
          <w:sz w:val="22"/>
          <w:szCs w:val="22"/>
        </w:rPr>
        <w:t xml:space="preserve"> </w:t>
      </w:r>
      <w:r w:rsidRPr="00921662">
        <w:rPr>
          <w:rFonts w:ascii="Arial" w:hAnsi="Arial" w:cs="Arial"/>
          <w:w w:val="105"/>
          <w:sz w:val="22"/>
          <w:szCs w:val="22"/>
        </w:rPr>
        <w:t>para</w:t>
      </w:r>
      <w:r w:rsidRPr="00921662">
        <w:rPr>
          <w:rFonts w:ascii="Arial" w:hAnsi="Arial" w:cs="Arial"/>
          <w:spacing w:val="-11"/>
          <w:w w:val="105"/>
          <w:sz w:val="22"/>
          <w:szCs w:val="22"/>
        </w:rPr>
        <w:t xml:space="preserve"> </w:t>
      </w:r>
      <w:r w:rsidRPr="00921662">
        <w:rPr>
          <w:rFonts w:ascii="Arial" w:hAnsi="Arial" w:cs="Arial"/>
          <w:w w:val="105"/>
          <w:sz w:val="22"/>
          <w:szCs w:val="22"/>
        </w:rPr>
        <w:t>hidrante</w:t>
      </w:r>
      <w:r w:rsidRPr="00921662">
        <w:rPr>
          <w:rFonts w:ascii="Arial" w:hAnsi="Arial" w:cs="Arial"/>
          <w:spacing w:val="-13"/>
          <w:w w:val="105"/>
          <w:sz w:val="22"/>
          <w:szCs w:val="22"/>
        </w:rPr>
        <w:t xml:space="preserve"> </w:t>
      </w:r>
      <w:r w:rsidRPr="00921662">
        <w:rPr>
          <w:rFonts w:ascii="Arial" w:hAnsi="Arial" w:cs="Arial"/>
          <w:w w:val="105"/>
          <w:sz w:val="22"/>
          <w:szCs w:val="22"/>
        </w:rPr>
        <w:t>simples</w:t>
      </w:r>
      <w:r w:rsidRPr="00921662">
        <w:rPr>
          <w:rFonts w:ascii="Arial" w:hAnsi="Arial" w:cs="Arial"/>
          <w:spacing w:val="-15"/>
          <w:w w:val="105"/>
          <w:sz w:val="22"/>
          <w:szCs w:val="22"/>
        </w:rPr>
        <w:t xml:space="preserve"> </w:t>
      </w:r>
      <w:r w:rsidRPr="00921662">
        <w:rPr>
          <w:rFonts w:ascii="Arial" w:hAnsi="Arial" w:cs="Arial"/>
          <w:w w:val="105"/>
          <w:sz w:val="22"/>
          <w:szCs w:val="22"/>
        </w:rPr>
        <w:t>com</w:t>
      </w:r>
      <w:r w:rsidRPr="00921662">
        <w:rPr>
          <w:rFonts w:ascii="Arial" w:hAnsi="Arial" w:cs="Arial"/>
          <w:spacing w:val="-12"/>
          <w:w w:val="105"/>
          <w:sz w:val="22"/>
          <w:szCs w:val="22"/>
        </w:rPr>
        <w:t xml:space="preserve"> </w:t>
      </w:r>
      <w:r w:rsidRPr="00921662">
        <w:rPr>
          <w:rFonts w:ascii="Arial" w:hAnsi="Arial" w:cs="Arial"/>
          <w:w w:val="105"/>
          <w:sz w:val="22"/>
          <w:szCs w:val="22"/>
        </w:rPr>
        <w:t>as</w:t>
      </w:r>
      <w:r w:rsidRPr="00921662">
        <w:rPr>
          <w:rFonts w:ascii="Arial" w:hAnsi="Arial" w:cs="Arial"/>
          <w:spacing w:val="-14"/>
          <w:w w:val="105"/>
          <w:sz w:val="22"/>
          <w:szCs w:val="22"/>
        </w:rPr>
        <w:t xml:space="preserve"> </w:t>
      </w:r>
      <w:r w:rsidRPr="00921662">
        <w:rPr>
          <w:rFonts w:ascii="Arial" w:hAnsi="Arial" w:cs="Arial"/>
          <w:w w:val="105"/>
          <w:sz w:val="22"/>
          <w:szCs w:val="22"/>
        </w:rPr>
        <w:t>dimensões</w:t>
      </w:r>
      <w:r w:rsidRPr="00921662">
        <w:rPr>
          <w:rFonts w:ascii="Arial" w:hAnsi="Arial" w:cs="Arial"/>
          <w:spacing w:val="-15"/>
          <w:w w:val="105"/>
          <w:sz w:val="22"/>
          <w:szCs w:val="22"/>
        </w:rPr>
        <w:t xml:space="preserve"> </w:t>
      </w:r>
      <w:r w:rsidRPr="00921662">
        <w:rPr>
          <w:rFonts w:ascii="Arial" w:hAnsi="Arial" w:cs="Arial"/>
          <w:w w:val="105"/>
          <w:sz w:val="22"/>
          <w:szCs w:val="22"/>
        </w:rPr>
        <w:t>mínima</w:t>
      </w:r>
      <w:r w:rsidRPr="00921662">
        <w:rPr>
          <w:rFonts w:ascii="Arial" w:hAnsi="Arial" w:cs="Arial"/>
          <w:spacing w:val="-11"/>
          <w:w w:val="105"/>
          <w:sz w:val="22"/>
          <w:szCs w:val="22"/>
        </w:rPr>
        <w:t xml:space="preserve"> </w:t>
      </w:r>
      <w:r w:rsidRPr="00921662">
        <w:rPr>
          <w:rFonts w:ascii="Arial" w:hAnsi="Arial" w:cs="Arial"/>
          <w:w w:val="105"/>
          <w:sz w:val="22"/>
          <w:szCs w:val="22"/>
        </w:rPr>
        <w:t>de</w:t>
      </w:r>
      <w:r w:rsidRPr="00921662">
        <w:rPr>
          <w:rFonts w:ascii="Arial" w:hAnsi="Arial" w:cs="Arial"/>
          <w:spacing w:val="-13"/>
          <w:w w:val="105"/>
          <w:sz w:val="22"/>
          <w:szCs w:val="22"/>
        </w:rPr>
        <w:t xml:space="preserve"> </w:t>
      </w:r>
      <w:r w:rsidRPr="00921662">
        <w:rPr>
          <w:rFonts w:ascii="Arial" w:hAnsi="Arial" w:cs="Arial"/>
          <w:w w:val="105"/>
          <w:sz w:val="22"/>
          <w:szCs w:val="22"/>
        </w:rPr>
        <w:t>75cm</w:t>
      </w:r>
      <w:r w:rsidRPr="00921662">
        <w:rPr>
          <w:rFonts w:ascii="Arial" w:hAnsi="Arial" w:cs="Arial"/>
          <w:spacing w:val="-78"/>
          <w:w w:val="105"/>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spacing w:val="1"/>
          <w:w w:val="122"/>
          <w:sz w:val="22"/>
          <w:szCs w:val="22"/>
        </w:rPr>
        <w:t>a</w:t>
      </w:r>
      <w:r w:rsidRPr="00921662">
        <w:rPr>
          <w:rFonts w:ascii="Arial" w:hAnsi="Arial" w:cs="Arial"/>
          <w:w w:val="85"/>
          <w:sz w:val="22"/>
          <w:szCs w:val="22"/>
        </w:rPr>
        <w:t>l</w:t>
      </w:r>
      <w:r w:rsidRPr="00921662">
        <w:rPr>
          <w:rFonts w:ascii="Arial" w:hAnsi="Arial" w:cs="Arial"/>
          <w:sz w:val="22"/>
          <w:szCs w:val="22"/>
        </w:rPr>
        <w:t>t</w:t>
      </w:r>
      <w:r w:rsidRPr="00921662">
        <w:rPr>
          <w:rFonts w:ascii="Arial" w:hAnsi="Arial" w:cs="Arial"/>
          <w:spacing w:val="-1"/>
          <w:sz w:val="22"/>
          <w:szCs w:val="22"/>
        </w:rPr>
        <w:t>u</w:t>
      </w:r>
      <w:r w:rsidRPr="00921662">
        <w:rPr>
          <w:rFonts w:ascii="Arial" w:hAnsi="Arial" w:cs="Arial"/>
          <w:spacing w:val="-2"/>
          <w:w w:val="91"/>
          <w:sz w:val="22"/>
          <w:szCs w:val="22"/>
        </w:rPr>
        <w:t>r</w:t>
      </w:r>
      <w:r w:rsidRPr="00921662">
        <w:rPr>
          <w:rFonts w:ascii="Arial" w:hAnsi="Arial" w:cs="Arial"/>
          <w:spacing w:val="1"/>
          <w:w w:val="122"/>
          <w:sz w:val="22"/>
          <w:szCs w:val="22"/>
        </w:rPr>
        <w:t>a</w:t>
      </w:r>
      <w:r w:rsidRPr="00921662">
        <w:rPr>
          <w:rFonts w:ascii="Arial" w:hAnsi="Arial" w:cs="Arial"/>
          <w:w w:val="62"/>
          <w:sz w:val="22"/>
          <w:szCs w:val="22"/>
        </w:rPr>
        <w:t>,</w:t>
      </w:r>
      <w:r w:rsidRPr="00921662">
        <w:rPr>
          <w:rFonts w:ascii="Arial" w:hAnsi="Arial" w:cs="Arial"/>
          <w:spacing w:val="28"/>
          <w:sz w:val="22"/>
          <w:szCs w:val="22"/>
        </w:rPr>
        <w:t xml:space="preserve"> </w:t>
      </w:r>
      <w:r w:rsidRPr="00921662">
        <w:rPr>
          <w:rFonts w:ascii="Arial" w:hAnsi="Arial" w:cs="Arial"/>
          <w:w w:val="99"/>
          <w:sz w:val="22"/>
          <w:szCs w:val="22"/>
        </w:rPr>
        <w:t>45</w:t>
      </w:r>
      <w:r w:rsidRPr="00921662">
        <w:rPr>
          <w:rFonts w:ascii="Arial" w:hAnsi="Arial" w:cs="Arial"/>
          <w:spacing w:val="-2"/>
          <w:w w:val="118"/>
          <w:sz w:val="22"/>
          <w:szCs w:val="22"/>
        </w:rPr>
        <w:t>c</w:t>
      </w:r>
      <w:r w:rsidRPr="00921662">
        <w:rPr>
          <w:rFonts w:ascii="Arial" w:hAnsi="Arial" w:cs="Arial"/>
          <w:w w:val="110"/>
          <w:sz w:val="22"/>
          <w:szCs w:val="22"/>
        </w:rPr>
        <w:t>m</w:t>
      </w:r>
      <w:r w:rsidRPr="00921662">
        <w:rPr>
          <w:rFonts w:ascii="Arial" w:hAnsi="Arial" w:cs="Arial"/>
          <w:spacing w:val="28"/>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w w:val="85"/>
          <w:sz w:val="22"/>
          <w:szCs w:val="22"/>
        </w:rPr>
        <w:t>l</w:t>
      </w:r>
      <w:r w:rsidRPr="00921662">
        <w:rPr>
          <w:rFonts w:ascii="Arial" w:hAnsi="Arial" w:cs="Arial"/>
          <w:spacing w:val="6"/>
          <w:w w:val="122"/>
          <w:sz w:val="22"/>
          <w:szCs w:val="22"/>
        </w:rPr>
        <w:t>a</w:t>
      </w:r>
      <w:r w:rsidRPr="00921662">
        <w:rPr>
          <w:rFonts w:ascii="Arial" w:hAnsi="Arial" w:cs="Arial"/>
          <w:spacing w:val="-2"/>
          <w:w w:val="91"/>
          <w:sz w:val="22"/>
          <w:szCs w:val="22"/>
        </w:rPr>
        <w:t>r</w:t>
      </w:r>
      <w:r w:rsidRPr="00921662">
        <w:rPr>
          <w:rFonts w:ascii="Arial" w:hAnsi="Arial" w:cs="Arial"/>
          <w:spacing w:val="1"/>
          <w:w w:val="108"/>
          <w:sz w:val="22"/>
          <w:szCs w:val="22"/>
        </w:rPr>
        <w:t>g</w:t>
      </w:r>
      <w:r w:rsidRPr="00921662">
        <w:rPr>
          <w:rFonts w:ascii="Arial" w:hAnsi="Arial" w:cs="Arial"/>
          <w:spacing w:val="-2"/>
          <w:w w:val="103"/>
          <w:sz w:val="22"/>
          <w:szCs w:val="22"/>
        </w:rPr>
        <w:t>u</w:t>
      </w:r>
      <w:r w:rsidRPr="00921662">
        <w:rPr>
          <w:rFonts w:ascii="Arial" w:hAnsi="Arial" w:cs="Arial"/>
          <w:spacing w:val="-2"/>
          <w:w w:val="91"/>
          <w:sz w:val="22"/>
          <w:szCs w:val="22"/>
        </w:rPr>
        <w:t>r</w:t>
      </w:r>
      <w:r w:rsidRPr="00921662">
        <w:rPr>
          <w:rFonts w:ascii="Arial" w:hAnsi="Arial" w:cs="Arial"/>
          <w:w w:val="122"/>
          <w:sz w:val="22"/>
          <w:szCs w:val="22"/>
        </w:rPr>
        <w:t>a</w:t>
      </w:r>
      <w:r w:rsidRPr="00921662">
        <w:rPr>
          <w:rFonts w:ascii="Arial" w:hAnsi="Arial" w:cs="Arial"/>
          <w:spacing w:val="29"/>
          <w:sz w:val="22"/>
          <w:szCs w:val="22"/>
        </w:rPr>
        <w:t xml:space="preserve"> </w:t>
      </w:r>
      <w:r w:rsidRPr="00921662">
        <w:rPr>
          <w:rFonts w:ascii="Arial" w:hAnsi="Arial" w:cs="Arial"/>
          <w:w w:val="111"/>
          <w:sz w:val="22"/>
          <w:szCs w:val="22"/>
        </w:rPr>
        <w:t>e</w:t>
      </w:r>
      <w:r w:rsidRPr="00921662">
        <w:rPr>
          <w:rFonts w:ascii="Arial" w:hAnsi="Arial" w:cs="Arial"/>
          <w:spacing w:val="31"/>
          <w:sz w:val="22"/>
          <w:szCs w:val="22"/>
        </w:rPr>
        <w:t xml:space="preserve"> </w:t>
      </w:r>
      <w:r w:rsidRPr="00921662">
        <w:rPr>
          <w:rFonts w:ascii="Arial" w:hAnsi="Arial" w:cs="Arial"/>
          <w:spacing w:val="-1"/>
          <w:w w:val="50"/>
          <w:sz w:val="22"/>
          <w:szCs w:val="22"/>
        </w:rPr>
        <w:t>1</w:t>
      </w:r>
      <w:r w:rsidRPr="00921662">
        <w:rPr>
          <w:rFonts w:ascii="Arial" w:hAnsi="Arial" w:cs="Arial"/>
          <w:w w:val="86"/>
          <w:sz w:val="22"/>
          <w:szCs w:val="22"/>
        </w:rPr>
        <w:t>7</w:t>
      </w:r>
      <w:r w:rsidRPr="00921662">
        <w:rPr>
          <w:rFonts w:ascii="Arial" w:hAnsi="Arial" w:cs="Arial"/>
          <w:spacing w:val="-2"/>
          <w:w w:val="118"/>
          <w:sz w:val="22"/>
          <w:szCs w:val="22"/>
        </w:rPr>
        <w:t>c</w:t>
      </w:r>
      <w:r w:rsidRPr="00921662">
        <w:rPr>
          <w:rFonts w:ascii="Arial" w:hAnsi="Arial" w:cs="Arial"/>
          <w:w w:val="110"/>
          <w:sz w:val="22"/>
          <w:szCs w:val="22"/>
        </w:rPr>
        <w:t>m</w:t>
      </w:r>
      <w:r w:rsidRPr="00921662">
        <w:rPr>
          <w:rFonts w:ascii="Arial" w:hAnsi="Arial" w:cs="Arial"/>
          <w:spacing w:val="28"/>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spacing w:val="1"/>
          <w:w w:val="107"/>
          <w:sz w:val="22"/>
          <w:szCs w:val="22"/>
        </w:rPr>
        <w:t>p</w:t>
      </w:r>
      <w:r w:rsidRPr="00921662">
        <w:rPr>
          <w:rFonts w:ascii="Arial" w:hAnsi="Arial" w:cs="Arial"/>
          <w:spacing w:val="-2"/>
          <w:w w:val="91"/>
          <w:sz w:val="22"/>
          <w:szCs w:val="22"/>
        </w:rPr>
        <w:t>r</w:t>
      </w:r>
      <w:r w:rsidRPr="00921662">
        <w:rPr>
          <w:rFonts w:ascii="Arial" w:hAnsi="Arial" w:cs="Arial"/>
          <w:spacing w:val="-2"/>
          <w:w w:val="104"/>
          <w:sz w:val="22"/>
          <w:szCs w:val="22"/>
        </w:rPr>
        <w:t>o</w:t>
      </w:r>
      <w:r w:rsidRPr="00921662">
        <w:rPr>
          <w:rFonts w:ascii="Arial" w:hAnsi="Arial" w:cs="Arial"/>
          <w:w w:val="89"/>
          <w:sz w:val="22"/>
          <w:szCs w:val="22"/>
        </w:rPr>
        <w:t>f</w:t>
      </w:r>
      <w:r w:rsidRPr="00921662">
        <w:rPr>
          <w:rFonts w:ascii="Arial" w:hAnsi="Arial" w:cs="Arial"/>
          <w:spacing w:val="2"/>
          <w:w w:val="103"/>
          <w:sz w:val="22"/>
          <w:szCs w:val="22"/>
        </w:rPr>
        <w:t>u</w:t>
      </w:r>
      <w:r w:rsidRPr="00921662">
        <w:rPr>
          <w:rFonts w:ascii="Arial" w:hAnsi="Arial" w:cs="Arial"/>
          <w:spacing w:val="-2"/>
          <w:w w:val="103"/>
          <w:sz w:val="22"/>
          <w:szCs w:val="22"/>
        </w:rPr>
        <w:t>n</w:t>
      </w:r>
      <w:r w:rsidRPr="00921662">
        <w:rPr>
          <w:rFonts w:ascii="Arial" w:hAnsi="Arial" w:cs="Arial"/>
          <w:spacing w:val="1"/>
          <w:w w:val="107"/>
          <w:sz w:val="22"/>
          <w:szCs w:val="22"/>
        </w:rPr>
        <w:t>d</w:t>
      </w:r>
      <w:r w:rsidRPr="00921662">
        <w:rPr>
          <w:rFonts w:ascii="Arial" w:hAnsi="Arial" w:cs="Arial"/>
          <w:w w:val="85"/>
          <w:sz w:val="22"/>
          <w:szCs w:val="22"/>
        </w:rPr>
        <w:t>i</w:t>
      </w:r>
      <w:r w:rsidRPr="00921662">
        <w:rPr>
          <w:rFonts w:ascii="Arial" w:hAnsi="Arial" w:cs="Arial"/>
          <w:spacing w:val="1"/>
          <w:w w:val="107"/>
          <w:sz w:val="22"/>
          <w:szCs w:val="22"/>
        </w:rPr>
        <w:t>d</w:t>
      </w:r>
      <w:r w:rsidRPr="00921662">
        <w:rPr>
          <w:rFonts w:ascii="Arial" w:hAnsi="Arial" w:cs="Arial"/>
          <w:spacing w:val="1"/>
          <w:w w:val="122"/>
          <w:sz w:val="22"/>
          <w:szCs w:val="22"/>
        </w:rPr>
        <w:t>a</w:t>
      </w:r>
      <w:r w:rsidRPr="00921662">
        <w:rPr>
          <w:rFonts w:ascii="Arial" w:hAnsi="Arial" w:cs="Arial"/>
          <w:spacing w:val="1"/>
          <w:w w:val="107"/>
          <w:sz w:val="22"/>
          <w:szCs w:val="22"/>
        </w:rPr>
        <w:t>d</w:t>
      </w:r>
      <w:r w:rsidRPr="00921662">
        <w:rPr>
          <w:rFonts w:ascii="Arial" w:hAnsi="Arial" w:cs="Arial"/>
          <w:spacing w:val="-1"/>
          <w:w w:val="111"/>
          <w:sz w:val="22"/>
          <w:szCs w:val="22"/>
        </w:rPr>
        <w:t>e</w:t>
      </w:r>
      <w:r w:rsidRPr="00921662">
        <w:rPr>
          <w:rFonts w:ascii="Arial" w:hAnsi="Arial" w:cs="Arial"/>
          <w:w w:val="62"/>
          <w:sz w:val="22"/>
          <w:szCs w:val="22"/>
        </w:rPr>
        <w:t>,</w:t>
      </w:r>
      <w:r w:rsidRPr="00921662">
        <w:rPr>
          <w:rFonts w:ascii="Arial" w:hAnsi="Arial" w:cs="Arial"/>
          <w:spacing w:val="28"/>
          <w:sz w:val="22"/>
          <w:szCs w:val="22"/>
        </w:rPr>
        <w:t xml:space="preserve"> </w:t>
      </w:r>
      <w:r w:rsidRPr="00921662">
        <w:rPr>
          <w:rFonts w:ascii="Arial" w:hAnsi="Arial" w:cs="Arial"/>
          <w:spacing w:val="1"/>
          <w:w w:val="107"/>
          <w:sz w:val="22"/>
          <w:szCs w:val="22"/>
        </w:rPr>
        <w:t>p</w:t>
      </w:r>
      <w:r w:rsidRPr="00921662">
        <w:rPr>
          <w:rFonts w:ascii="Arial" w:hAnsi="Arial" w:cs="Arial"/>
          <w:spacing w:val="-2"/>
          <w:w w:val="104"/>
          <w:sz w:val="22"/>
          <w:szCs w:val="22"/>
        </w:rPr>
        <w:t>o</w:t>
      </w:r>
      <w:r w:rsidRPr="00921662">
        <w:rPr>
          <w:rFonts w:ascii="Arial" w:hAnsi="Arial" w:cs="Arial"/>
          <w:spacing w:val="-2"/>
          <w:w w:val="91"/>
          <w:sz w:val="22"/>
          <w:szCs w:val="22"/>
        </w:rPr>
        <w:t>r</w:t>
      </w:r>
      <w:r w:rsidRPr="00921662">
        <w:rPr>
          <w:rFonts w:ascii="Arial" w:hAnsi="Arial" w:cs="Arial"/>
          <w:w w:val="112"/>
          <w:sz w:val="22"/>
          <w:szCs w:val="22"/>
        </w:rPr>
        <w:t>ta</w:t>
      </w:r>
      <w:r w:rsidRPr="00921662">
        <w:rPr>
          <w:rFonts w:ascii="Arial" w:hAnsi="Arial" w:cs="Arial"/>
          <w:spacing w:val="29"/>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27"/>
          <w:sz w:val="22"/>
          <w:szCs w:val="22"/>
        </w:rPr>
        <w:t xml:space="preserve"> </w:t>
      </w:r>
      <w:r w:rsidRPr="00921662">
        <w:rPr>
          <w:rFonts w:ascii="Arial" w:hAnsi="Arial" w:cs="Arial"/>
          <w:spacing w:val="1"/>
          <w:w w:val="108"/>
          <w:sz w:val="22"/>
          <w:szCs w:val="22"/>
        </w:rPr>
        <w:t>v</w:t>
      </w:r>
      <w:r w:rsidRPr="00921662">
        <w:rPr>
          <w:rFonts w:ascii="Arial" w:hAnsi="Arial" w:cs="Arial"/>
          <w:spacing w:val="-4"/>
          <w:w w:val="85"/>
          <w:sz w:val="22"/>
          <w:szCs w:val="22"/>
        </w:rPr>
        <w:t>i</w:t>
      </w:r>
      <w:r w:rsidRPr="00921662">
        <w:rPr>
          <w:rFonts w:ascii="Arial" w:hAnsi="Arial" w:cs="Arial"/>
          <w:spacing w:val="1"/>
          <w:w w:val="107"/>
          <w:sz w:val="22"/>
          <w:szCs w:val="22"/>
        </w:rPr>
        <w:t>d</w:t>
      </w:r>
      <w:r w:rsidRPr="00921662">
        <w:rPr>
          <w:rFonts w:ascii="Arial" w:hAnsi="Arial" w:cs="Arial"/>
          <w:spacing w:val="-2"/>
          <w:w w:val="91"/>
          <w:sz w:val="22"/>
          <w:szCs w:val="22"/>
        </w:rPr>
        <w:t>r</w:t>
      </w:r>
      <w:r w:rsidRPr="00921662">
        <w:rPr>
          <w:rFonts w:ascii="Arial" w:hAnsi="Arial" w:cs="Arial"/>
          <w:w w:val="104"/>
          <w:sz w:val="22"/>
          <w:szCs w:val="22"/>
        </w:rPr>
        <w:t>o</w:t>
      </w:r>
      <w:r w:rsidRPr="00921662">
        <w:rPr>
          <w:rFonts w:ascii="Arial" w:hAnsi="Arial" w:cs="Arial"/>
          <w:spacing w:val="26"/>
          <w:sz w:val="22"/>
          <w:szCs w:val="22"/>
        </w:rPr>
        <w:t xml:space="preserve"> </w:t>
      </w:r>
      <w:r w:rsidRPr="00921662">
        <w:rPr>
          <w:rFonts w:ascii="Arial" w:hAnsi="Arial" w:cs="Arial"/>
          <w:spacing w:val="2"/>
          <w:w w:val="118"/>
          <w:sz w:val="22"/>
          <w:szCs w:val="22"/>
        </w:rPr>
        <w:t>c</w:t>
      </w:r>
      <w:r w:rsidRPr="00921662">
        <w:rPr>
          <w:rFonts w:ascii="Arial" w:hAnsi="Arial" w:cs="Arial"/>
          <w:spacing w:val="-2"/>
          <w:w w:val="104"/>
          <w:sz w:val="22"/>
          <w:szCs w:val="22"/>
        </w:rPr>
        <w:t>o</w:t>
      </w:r>
      <w:r w:rsidRPr="00921662">
        <w:rPr>
          <w:rFonts w:ascii="Arial" w:hAnsi="Arial" w:cs="Arial"/>
          <w:w w:val="110"/>
          <w:sz w:val="22"/>
          <w:szCs w:val="22"/>
        </w:rPr>
        <w:t>m</w:t>
      </w:r>
      <w:r w:rsidRPr="00921662">
        <w:rPr>
          <w:rFonts w:ascii="Arial" w:hAnsi="Arial" w:cs="Arial"/>
          <w:spacing w:val="28"/>
          <w:sz w:val="22"/>
          <w:szCs w:val="22"/>
        </w:rPr>
        <w:t xml:space="preserve"> </w:t>
      </w:r>
      <w:r w:rsidRPr="00921662">
        <w:rPr>
          <w:rFonts w:ascii="Arial" w:hAnsi="Arial" w:cs="Arial"/>
          <w:spacing w:val="-2"/>
          <w:w w:val="93"/>
          <w:sz w:val="22"/>
          <w:szCs w:val="22"/>
        </w:rPr>
        <w:t>3</w:t>
      </w:r>
      <w:r w:rsidRPr="00921662">
        <w:rPr>
          <w:rFonts w:ascii="Arial" w:hAnsi="Arial" w:cs="Arial"/>
          <w:w w:val="110"/>
          <w:sz w:val="22"/>
          <w:szCs w:val="22"/>
        </w:rPr>
        <w:t>mm</w:t>
      </w:r>
      <w:r w:rsidRPr="00921662">
        <w:rPr>
          <w:rFonts w:ascii="Arial" w:hAnsi="Arial" w:cs="Arial"/>
          <w:spacing w:val="28"/>
          <w:sz w:val="22"/>
          <w:szCs w:val="22"/>
        </w:rPr>
        <w:t xml:space="preserve"> </w:t>
      </w:r>
      <w:r w:rsidRPr="00921662">
        <w:rPr>
          <w:rFonts w:ascii="Arial" w:hAnsi="Arial" w:cs="Arial"/>
          <w:spacing w:val="5"/>
          <w:w w:val="107"/>
          <w:sz w:val="22"/>
          <w:szCs w:val="22"/>
        </w:rPr>
        <w:t>d</w:t>
      </w:r>
      <w:r w:rsidRPr="00921662">
        <w:rPr>
          <w:rFonts w:ascii="Arial" w:hAnsi="Arial" w:cs="Arial"/>
          <w:w w:val="111"/>
          <w:sz w:val="22"/>
          <w:szCs w:val="22"/>
        </w:rPr>
        <w:t>e</w:t>
      </w:r>
      <w:r w:rsidR="008E3403" w:rsidRPr="00921662">
        <w:rPr>
          <w:rFonts w:ascii="Arial" w:hAnsi="Arial" w:cs="Arial"/>
          <w:w w:val="111"/>
          <w:sz w:val="22"/>
          <w:szCs w:val="22"/>
        </w:rPr>
        <w:t xml:space="preserve"> </w:t>
      </w:r>
      <w:r w:rsidR="00352CBD" w:rsidRPr="00921662">
        <w:rPr>
          <w:rFonts w:ascii="Arial" w:hAnsi="Arial" w:cs="Arial"/>
          <w:spacing w:val="-1"/>
          <w:w w:val="111"/>
          <w:sz w:val="22"/>
          <w:szCs w:val="22"/>
        </w:rPr>
        <w:t>e</w:t>
      </w:r>
      <w:r w:rsidR="00352CBD" w:rsidRPr="00921662">
        <w:rPr>
          <w:rFonts w:ascii="Arial" w:hAnsi="Arial" w:cs="Arial"/>
          <w:spacing w:val="-2"/>
          <w:w w:val="102"/>
          <w:sz w:val="22"/>
          <w:szCs w:val="22"/>
        </w:rPr>
        <w:t>s</w:t>
      </w:r>
      <w:r w:rsidR="00352CBD" w:rsidRPr="00921662">
        <w:rPr>
          <w:rFonts w:ascii="Arial" w:hAnsi="Arial" w:cs="Arial"/>
          <w:spacing w:val="1"/>
          <w:w w:val="107"/>
          <w:sz w:val="22"/>
          <w:szCs w:val="22"/>
        </w:rPr>
        <w:t>p</w:t>
      </w:r>
      <w:r w:rsidR="00352CBD" w:rsidRPr="00921662">
        <w:rPr>
          <w:rFonts w:ascii="Arial" w:hAnsi="Arial" w:cs="Arial"/>
          <w:spacing w:val="-1"/>
          <w:w w:val="111"/>
          <w:sz w:val="22"/>
          <w:szCs w:val="22"/>
        </w:rPr>
        <w:t>e</w:t>
      </w:r>
      <w:r w:rsidR="00352CBD" w:rsidRPr="00921662">
        <w:rPr>
          <w:rFonts w:ascii="Arial" w:hAnsi="Arial" w:cs="Arial"/>
          <w:spacing w:val="-2"/>
          <w:w w:val="102"/>
          <w:sz w:val="22"/>
          <w:szCs w:val="22"/>
        </w:rPr>
        <w:t>ss</w:t>
      </w:r>
      <w:r w:rsidR="00352CBD" w:rsidRPr="00921662">
        <w:rPr>
          <w:rFonts w:ascii="Arial" w:hAnsi="Arial" w:cs="Arial"/>
          <w:spacing w:val="2"/>
          <w:w w:val="103"/>
          <w:sz w:val="22"/>
          <w:szCs w:val="22"/>
        </w:rPr>
        <w:t>u</w:t>
      </w:r>
      <w:r w:rsidR="00352CBD" w:rsidRPr="00921662">
        <w:rPr>
          <w:rFonts w:ascii="Arial" w:hAnsi="Arial" w:cs="Arial"/>
          <w:spacing w:val="-2"/>
          <w:w w:val="91"/>
          <w:sz w:val="22"/>
          <w:szCs w:val="22"/>
        </w:rPr>
        <w:t>r</w:t>
      </w:r>
      <w:r w:rsidR="00352CBD" w:rsidRPr="00921662">
        <w:rPr>
          <w:rFonts w:ascii="Arial" w:hAnsi="Arial" w:cs="Arial"/>
          <w:w w:val="122"/>
          <w:sz w:val="22"/>
          <w:szCs w:val="22"/>
        </w:rPr>
        <w:t>a</w:t>
      </w:r>
      <w:r w:rsidR="00352CBD" w:rsidRPr="00921662">
        <w:rPr>
          <w:rFonts w:ascii="Arial" w:hAnsi="Arial" w:cs="Arial"/>
          <w:sz w:val="22"/>
          <w:szCs w:val="22"/>
        </w:rPr>
        <w:t xml:space="preserve"> </w:t>
      </w:r>
      <w:r w:rsidR="00352CBD" w:rsidRPr="00921662">
        <w:rPr>
          <w:rFonts w:ascii="Arial" w:hAnsi="Arial" w:cs="Arial"/>
          <w:spacing w:val="-23"/>
          <w:sz w:val="22"/>
          <w:szCs w:val="22"/>
        </w:rPr>
        <w:t>e</w:t>
      </w:r>
      <w:r w:rsidR="00352CBD" w:rsidRPr="00921662">
        <w:rPr>
          <w:rFonts w:ascii="Arial" w:hAnsi="Arial" w:cs="Arial"/>
          <w:sz w:val="22"/>
          <w:szCs w:val="22"/>
        </w:rPr>
        <w:t xml:space="preserve"> </w:t>
      </w:r>
      <w:r w:rsidR="00352CBD" w:rsidRPr="00921662">
        <w:rPr>
          <w:rFonts w:ascii="Arial" w:hAnsi="Arial" w:cs="Arial"/>
          <w:spacing w:val="-25"/>
          <w:sz w:val="22"/>
          <w:szCs w:val="22"/>
        </w:rPr>
        <w:t>inscrição</w:t>
      </w:r>
      <w:r w:rsidR="00352CBD" w:rsidRPr="00921662">
        <w:rPr>
          <w:rFonts w:ascii="Arial" w:hAnsi="Arial" w:cs="Arial"/>
          <w:sz w:val="22"/>
          <w:szCs w:val="22"/>
        </w:rPr>
        <w:t xml:space="preserve"> </w:t>
      </w:r>
      <w:r w:rsidR="00352CBD" w:rsidRPr="00921662">
        <w:rPr>
          <w:rFonts w:ascii="Arial" w:hAnsi="Arial" w:cs="Arial"/>
          <w:spacing w:val="-26"/>
          <w:sz w:val="22"/>
          <w:szCs w:val="22"/>
        </w:rPr>
        <w:t>de</w:t>
      </w:r>
      <w:r w:rsidR="00352CBD" w:rsidRPr="00921662">
        <w:rPr>
          <w:rFonts w:ascii="Arial" w:hAnsi="Arial" w:cs="Arial"/>
          <w:sz w:val="22"/>
          <w:szCs w:val="22"/>
        </w:rPr>
        <w:t xml:space="preserve"> </w:t>
      </w:r>
      <w:r w:rsidR="00352CBD" w:rsidRPr="00921662">
        <w:rPr>
          <w:rFonts w:ascii="Arial" w:hAnsi="Arial" w:cs="Arial"/>
          <w:spacing w:val="-25"/>
          <w:sz w:val="22"/>
          <w:szCs w:val="22"/>
        </w:rPr>
        <w:t>“</w:t>
      </w:r>
      <w:r w:rsidR="00352CBD" w:rsidRPr="00921662">
        <w:rPr>
          <w:rFonts w:ascii="Arial" w:hAnsi="Arial" w:cs="Arial"/>
          <w:w w:val="85"/>
          <w:sz w:val="22"/>
          <w:szCs w:val="22"/>
        </w:rPr>
        <w:t>i</w:t>
      </w:r>
      <w:r w:rsidR="00352CBD" w:rsidRPr="00921662">
        <w:rPr>
          <w:rFonts w:ascii="Arial" w:hAnsi="Arial" w:cs="Arial"/>
          <w:spacing w:val="2"/>
          <w:w w:val="103"/>
          <w:sz w:val="22"/>
          <w:szCs w:val="22"/>
        </w:rPr>
        <w:t>n</w:t>
      </w:r>
      <w:r w:rsidR="00352CBD" w:rsidRPr="00921662">
        <w:rPr>
          <w:rFonts w:ascii="Arial" w:hAnsi="Arial" w:cs="Arial"/>
          <w:spacing w:val="-2"/>
          <w:w w:val="118"/>
          <w:sz w:val="22"/>
          <w:szCs w:val="22"/>
        </w:rPr>
        <w:t>c</w:t>
      </w:r>
      <w:r w:rsidR="00352CBD" w:rsidRPr="00921662">
        <w:rPr>
          <w:rFonts w:ascii="Arial" w:hAnsi="Arial" w:cs="Arial"/>
          <w:spacing w:val="-1"/>
          <w:w w:val="111"/>
          <w:sz w:val="22"/>
          <w:szCs w:val="22"/>
        </w:rPr>
        <w:t>ê</w:t>
      </w:r>
      <w:r w:rsidR="00352CBD" w:rsidRPr="00921662">
        <w:rPr>
          <w:rFonts w:ascii="Arial" w:hAnsi="Arial" w:cs="Arial"/>
          <w:spacing w:val="2"/>
          <w:w w:val="103"/>
          <w:sz w:val="22"/>
          <w:szCs w:val="22"/>
        </w:rPr>
        <w:t>n</w:t>
      </w:r>
      <w:r w:rsidR="00352CBD" w:rsidRPr="00921662">
        <w:rPr>
          <w:rFonts w:ascii="Arial" w:hAnsi="Arial" w:cs="Arial"/>
          <w:spacing w:val="1"/>
          <w:w w:val="107"/>
          <w:sz w:val="22"/>
          <w:szCs w:val="22"/>
        </w:rPr>
        <w:t>d</w:t>
      </w:r>
      <w:r w:rsidR="00352CBD" w:rsidRPr="00921662">
        <w:rPr>
          <w:rFonts w:ascii="Arial" w:hAnsi="Arial" w:cs="Arial"/>
          <w:w w:val="85"/>
          <w:sz w:val="22"/>
          <w:szCs w:val="22"/>
        </w:rPr>
        <w:t>i</w:t>
      </w:r>
      <w:r w:rsidR="00352CBD" w:rsidRPr="00921662">
        <w:rPr>
          <w:rFonts w:ascii="Arial" w:hAnsi="Arial" w:cs="Arial"/>
          <w:spacing w:val="-2"/>
          <w:w w:val="104"/>
          <w:sz w:val="22"/>
          <w:szCs w:val="22"/>
        </w:rPr>
        <w:t>o</w:t>
      </w:r>
      <w:r w:rsidR="00352CBD" w:rsidRPr="00921662">
        <w:rPr>
          <w:rFonts w:ascii="Arial" w:hAnsi="Arial" w:cs="Arial"/>
          <w:w w:val="101"/>
          <w:sz w:val="22"/>
          <w:szCs w:val="22"/>
        </w:rPr>
        <w:t>”</w:t>
      </w:r>
      <w:r w:rsidR="00352CBD" w:rsidRPr="00921662">
        <w:rPr>
          <w:rFonts w:ascii="Arial" w:hAnsi="Arial" w:cs="Arial"/>
          <w:sz w:val="22"/>
          <w:szCs w:val="22"/>
        </w:rPr>
        <w:t xml:space="preserve"> </w:t>
      </w:r>
      <w:r w:rsidR="00352CBD" w:rsidRPr="00921662">
        <w:rPr>
          <w:rFonts w:ascii="Arial" w:hAnsi="Arial" w:cs="Arial"/>
          <w:spacing w:val="-24"/>
          <w:sz w:val="22"/>
          <w:szCs w:val="22"/>
        </w:rPr>
        <w:t>em</w:t>
      </w:r>
      <w:r w:rsidR="00352CBD" w:rsidRPr="00921662">
        <w:rPr>
          <w:rFonts w:ascii="Arial" w:hAnsi="Arial" w:cs="Arial"/>
          <w:sz w:val="22"/>
          <w:szCs w:val="22"/>
        </w:rPr>
        <w:t xml:space="preserve"> </w:t>
      </w:r>
      <w:r w:rsidR="00352CBD" w:rsidRPr="00921662">
        <w:rPr>
          <w:rFonts w:ascii="Arial" w:hAnsi="Arial" w:cs="Arial"/>
          <w:spacing w:val="-24"/>
          <w:sz w:val="22"/>
          <w:szCs w:val="22"/>
        </w:rPr>
        <w:t>letras</w:t>
      </w:r>
      <w:r w:rsidR="00352CBD" w:rsidRPr="00921662">
        <w:rPr>
          <w:rFonts w:ascii="Arial" w:hAnsi="Arial" w:cs="Arial"/>
          <w:sz w:val="22"/>
          <w:szCs w:val="22"/>
        </w:rPr>
        <w:t xml:space="preserve"> </w:t>
      </w:r>
      <w:r w:rsidR="00352CBD" w:rsidRPr="00921662">
        <w:rPr>
          <w:rFonts w:ascii="Arial" w:hAnsi="Arial" w:cs="Arial"/>
          <w:spacing w:val="-26"/>
          <w:sz w:val="22"/>
          <w:szCs w:val="22"/>
        </w:rPr>
        <w:t>vermelhas</w:t>
      </w:r>
      <w:r w:rsidR="00352CBD" w:rsidRPr="00921662">
        <w:rPr>
          <w:rFonts w:ascii="Arial" w:hAnsi="Arial" w:cs="Arial"/>
          <w:sz w:val="22"/>
          <w:szCs w:val="22"/>
        </w:rPr>
        <w:t xml:space="preserve"> </w:t>
      </w:r>
      <w:r w:rsidR="00352CBD" w:rsidRPr="00921662">
        <w:rPr>
          <w:rFonts w:ascii="Arial" w:hAnsi="Arial" w:cs="Arial"/>
          <w:spacing w:val="-26"/>
          <w:sz w:val="22"/>
          <w:szCs w:val="22"/>
        </w:rPr>
        <w:t>com</w:t>
      </w:r>
      <w:r w:rsidR="00352CBD" w:rsidRPr="00921662">
        <w:rPr>
          <w:rFonts w:ascii="Arial" w:hAnsi="Arial" w:cs="Arial"/>
          <w:sz w:val="22"/>
          <w:szCs w:val="22"/>
        </w:rPr>
        <w:t xml:space="preserve"> </w:t>
      </w:r>
      <w:r w:rsidR="00352CBD" w:rsidRPr="00921662">
        <w:rPr>
          <w:rFonts w:ascii="Arial" w:hAnsi="Arial" w:cs="Arial"/>
          <w:spacing w:val="-24"/>
          <w:sz w:val="22"/>
          <w:szCs w:val="22"/>
        </w:rPr>
        <w:t>traço</w:t>
      </w:r>
      <w:r w:rsidR="00352CBD" w:rsidRPr="00921662">
        <w:rPr>
          <w:rFonts w:ascii="Arial" w:hAnsi="Arial" w:cs="Arial"/>
          <w:sz w:val="22"/>
          <w:szCs w:val="22"/>
        </w:rPr>
        <w:t xml:space="preserve"> </w:t>
      </w:r>
      <w:r w:rsidR="00352CBD" w:rsidRPr="00921662">
        <w:rPr>
          <w:rFonts w:ascii="Arial" w:hAnsi="Arial" w:cs="Arial"/>
          <w:spacing w:val="-26"/>
          <w:sz w:val="22"/>
          <w:szCs w:val="22"/>
        </w:rPr>
        <w:t>de</w:t>
      </w:r>
      <w:r w:rsidR="00352CBD" w:rsidRPr="00921662">
        <w:rPr>
          <w:rFonts w:ascii="Arial" w:hAnsi="Arial" w:cs="Arial"/>
          <w:sz w:val="22"/>
          <w:szCs w:val="22"/>
        </w:rPr>
        <w:t xml:space="preserve"> </w:t>
      </w:r>
      <w:r w:rsidR="00352CBD" w:rsidRPr="00921662">
        <w:rPr>
          <w:rFonts w:ascii="Arial" w:hAnsi="Arial" w:cs="Arial"/>
          <w:spacing w:val="-25"/>
          <w:sz w:val="22"/>
          <w:szCs w:val="22"/>
        </w:rPr>
        <w:t>1</w:t>
      </w:r>
      <w:r w:rsidR="00352CBD" w:rsidRPr="00921662">
        <w:rPr>
          <w:rFonts w:ascii="Arial" w:hAnsi="Arial" w:cs="Arial"/>
          <w:spacing w:val="-2"/>
          <w:w w:val="118"/>
          <w:sz w:val="22"/>
          <w:szCs w:val="22"/>
        </w:rPr>
        <w:t>c</w:t>
      </w:r>
      <w:r w:rsidR="00352CBD" w:rsidRPr="00921662">
        <w:rPr>
          <w:rFonts w:ascii="Arial" w:hAnsi="Arial" w:cs="Arial"/>
          <w:w w:val="110"/>
          <w:sz w:val="22"/>
          <w:szCs w:val="22"/>
        </w:rPr>
        <w:t>m</w:t>
      </w:r>
      <w:r w:rsidR="00352CBD" w:rsidRPr="00921662">
        <w:rPr>
          <w:rFonts w:ascii="Arial" w:hAnsi="Arial" w:cs="Arial"/>
          <w:sz w:val="22"/>
          <w:szCs w:val="22"/>
        </w:rPr>
        <w:t xml:space="preserve"> </w:t>
      </w:r>
      <w:r w:rsidR="00352CBD" w:rsidRPr="00921662">
        <w:rPr>
          <w:rFonts w:ascii="Arial" w:hAnsi="Arial" w:cs="Arial"/>
          <w:spacing w:val="-20"/>
          <w:sz w:val="22"/>
          <w:szCs w:val="22"/>
        </w:rPr>
        <w:t>em</w:t>
      </w:r>
      <w:r w:rsidRPr="00921662">
        <w:rPr>
          <w:rFonts w:ascii="Arial" w:hAnsi="Arial" w:cs="Arial"/>
          <w:w w:val="110"/>
          <w:sz w:val="22"/>
          <w:szCs w:val="22"/>
        </w:rPr>
        <w:t xml:space="preserve"> </w:t>
      </w:r>
      <w:r w:rsidRPr="00921662">
        <w:rPr>
          <w:rFonts w:ascii="Arial" w:hAnsi="Arial" w:cs="Arial"/>
          <w:w w:val="105"/>
          <w:sz w:val="22"/>
          <w:szCs w:val="22"/>
        </w:rPr>
        <w:t>moldura</w:t>
      </w:r>
      <w:r w:rsidRPr="00921662">
        <w:rPr>
          <w:rFonts w:ascii="Arial" w:hAnsi="Arial" w:cs="Arial"/>
          <w:spacing w:val="-14"/>
          <w:w w:val="105"/>
          <w:sz w:val="22"/>
          <w:szCs w:val="22"/>
        </w:rPr>
        <w:t xml:space="preserve"> </w:t>
      </w:r>
      <w:r w:rsidRPr="00921662">
        <w:rPr>
          <w:rFonts w:ascii="Arial" w:hAnsi="Arial" w:cs="Arial"/>
          <w:w w:val="105"/>
          <w:sz w:val="22"/>
          <w:szCs w:val="22"/>
        </w:rPr>
        <w:t>de</w:t>
      </w:r>
      <w:r w:rsidRPr="00921662">
        <w:rPr>
          <w:rFonts w:ascii="Arial" w:hAnsi="Arial" w:cs="Arial"/>
          <w:spacing w:val="-17"/>
          <w:w w:val="105"/>
          <w:sz w:val="22"/>
          <w:szCs w:val="22"/>
        </w:rPr>
        <w:t xml:space="preserve"> </w:t>
      </w:r>
      <w:r w:rsidRPr="00921662">
        <w:rPr>
          <w:rFonts w:ascii="Arial" w:hAnsi="Arial" w:cs="Arial"/>
          <w:w w:val="105"/>
          <w:sz w:val="22"/>
          <w:szCs w:val="22"/>
        </w:rPr>
        <w:t>7cm.</w:t>
      </w:r>
      <w:r w:rsidRPr="00921662">
        <w:rPr>
          <w:rFonts w:ascii="Arial" w:hAnsi="Arial" w:cs="Arial"/>
          <w:spacing w:val="-18"/>
          <w:w w:val="105"/>
          <w:sz w:val="22"/>
          <w:szCs w:val="22"/>
        </w:rPr>
        <w:t xml:space="preserve"> </w:t>
      </w:r>
      <w:r w:rsidRPr="00921662">
        <w:rPr>
          <w:rFonts w:ascii="Arial" w:hAnsi="Arial" w:cs="Arial"/>
          <w:w w:val="105"/>
          <w:sz w:val="22"/>
          <w:szCs w:val="22"/>
        </w:rPr>
        <w:t>No</w:t>
      </w:r>
      <w:r w:rsidRPr="00921662">
        <w:rPr>
          <w:rFonts w:ascii="Arial" w:hAnsi="Arial" w:cs="Arial"/>
          <w:spacing w:val="-17"/>
          <w:w w:val="105"/>
          <w:sz w:val="22"/>
          <w:szCs w:val="22"/>
        </w:rPr>
        <w:t xml:space="preserve"> </w:t>
      </w:r>
      <w:r w:rsidRPr="00921662">
        <w:rPr>
          <w:rFonts w:ascii="Arial" w:hAnsi="Arial" w:cs="Arial"/>
          <w:w w:val="105"/>
          <w:sz w:val="22"/>
          <w:szCs w:val="22"/>
        </w:rPr>
        <w:t>interior</w:t>
      </w:r>
      <w:r w:rsidRPr="00921662">
        <w:rPr>
          <w:rFonts w:ascii="Arial" w:hAnsi="Arial" w:cs="Arial"/>
          <w:spacing w:val="-17"/>
          <w:w w:val="105"/>
          <w:sz w:val="22"/>
          <w:szCs w:val="22"/>
        </w:rPr>
        <w:t xml:space="preserve"> </w:t>
      </w:r>
      <w:r w:rsidRPr="00921662">
        <w:rPr>
          <w:rFonts w:ascii="Arial" w:hAnsi="Arial" w:cs="Arial"/>
          <w:w w:val="105"/>
          <w:sz w:val="22"/>
          <w:szCs w:val="22"/>
        </w:rPr>
        <w:t>da</w:t>
      </w:r>
      <w:r w:rsidRPr="00921662">
        <w:rPr>
          <w:rFonts w:ascii="Arial" w:hAnsi="Arial" w:cs="Arial"/>
          <w:spacing w:val="-14"/>
          <w:w w:val="105"/>
          <w:sz w:val="22"/>
          <w:szCs w:val="22"/>
        </w:rPr>
        <w:t xml:space="preserve"> </w:t>
      </w:r>
      <w:r w:rsidRPr="00921662">
        <w:rPr>
          <w:rFonts w:ascii="Arial" w:hAnsi="Arial" w:cs="Arial"/>
          <w:w w:val="105"/>
          <w:sz w:val="22"/>
          <w:szCs w:val="22"/>
        </w:rPr>
        <w:t>caixa</w:t>
      </w:r>
      <w:r w:rsidRPr="00921662">
        <w:rPr>
          <w:rFonts w:ascii="Arial" w:hAnsi="Arial" w:cs="Arial"/>
          <w:spacing w:val="-18"/>
          <w:w w:val="105"/>
          <w:sz w:val="22"/>
          <w:szCs w:val="22"/>
        </w:rPr>
        <w:t xml:space="preserve"> </w:t>
      </w:r>
      <w:r w:rsidRPr="00921662">
        <w:rPr>
          <w:rFonts w:ascii="Arial" w:hAnsi="Arial" w:cs="Arial"/>
          <w:w w:val="105"/>
          <w:sz w:val="22"/>
          <w:szCs w:val="22"/>
        </w:rPr>
        <w:t>de</w:t>
      </w:r>
      <w:r w:rsidRPr="00921662">
        <w:rPr>
          <w:rFonts w:ascii="Arial" w:hAnsi="Arial" w:cs="Arial"/>
          <w:spacing w:val="-16"/>
          <w:w w:val="105"/>
          <w:sz w:val="22"/>
          <w:szCs w:val="22"/>
        </w:rPr>
        <w:t xml:space="preserve"> </w:t>
      </w:r>
      <w:r w:rsidRPr="00921662">
        <w:rPr>
          <w:rFonts w:ascii="Arial" w:hAnsi="Arial" w:cs="Arial"/>
          <w:w w:val="105"/>
          <w:sz w:val="22"/>
          <w:szCs w:val="22"/>
        </w:rPr>
        <w:t>incêndio</w:t>
      </w:r>
      <w:r w:rsidRPr="00921662">
        <w:rPr>
          <w:rFonts w:ascii="Arial" w:hAnsi="Arial" w:cs="Arial"/>
          <w:spacing w:val="-18"/>
          <w:w w:val="105"/>
          <w:sz w:val="22"/>
          <w:szCs w:val="22"/>
        </w:rPr>
        <w:t xml:space="preserve"> </w:t>
      </w:r>
      <w:r w:rsidRPr="00921662">
        <w:rPr>
          <w:rFonts w:ascii="Arial" w:hAnsi="Arial" w:cs="Arial"/>
          <w:w w:val="105"/>
          <w:sz w:val="22"/>
          <w:szCs w:val="22"/>
        </w:rPr>
        <w:t>deverá</w:t>
      </w:r>
      <w:r w:rsidRPr="00921662">
        <w:rPr>
          <w:rFonts w:ascii="Arial" w:hAnsi="Arial" w:cs="Arial"/>
          <w:spacing w:val="-14"/>
          <w:w w:val="105"/>
          <w:sz w:val="22"/>
          <w:szCs w:val="22"/>
        </w:rPr>
        <w:t xml:space="preserve"> </w:t>
      </w:r>
      <w:r w:rsidRPr="00921662">
        <w:rPr>
          <w:rFonts w:ascii="Arial" w:hAnsi="Arial" w:cs="Arial"/>
          <w:w w:val="105"/>
          <w:sz w:val="22"/>
          <w:szCs w:val="22"/>
        </w:rPr>
        <w:t>haver</w:t>
      </w:r>
      <w:r w:rsidRPr="00921662">
        <w:rPr>
          <w:rFonts w:ascii="Arial" w:hAnsi="Arial" w:cs="Arial"/>
          <w:spacing w:val="-17"/>
          <w:w w:val="105"/>
          <w:sz w:val="22"/>
          <w:szCs w:val="22"/>
        </w:rPr>
        <w:t xml:space="preserve"> </w:t>
      </w:r>
      <w:r w:rsidRPr="00921662">
        <w:rPr>
          <w:rFonts w:ascii="Arial" w:hAnsi="Arial" w:cs="Arial"/>
          <w:w w:val="105"/>
          <w:sz w:val="22"/>
          <w:szCs w:val="22"/>
        </w:rPr>
        <w:t>uma</w:t>
      </w:r>
      <w:r w:rsidRPr="00921662">
        <w:rPr>
          <w:rFonts w:ascii="Arial" w:hAnsi="Arial" w:cs="Arial"/>
          <w:spacing w:val="-18"/>
          <w:w w:val="105"/>
          <w:sz w:val="22"/>
          <w:szCs w:val="22"/>
        </w:rPr>
        <w:t xml:space="preserve"> </w:t>
      </w:r>
      <w:r w:rsidRPr="00921662">
        <w:rPr>
          <w:rFonts w:ascii="Arial" w:hAnsi="Arial" w:cs="Arial"/>
          <w:w w:val="105"/>
          <w:sz w:val="22"/>
          <w:szCs w:val="22"/>
        </w:rPr>
        <w:t>saída</w:t>
      </w:r>
      <w:r w:rsidRPr="00921662">
        <w:rPr>
          <w:rFonts w:ascii="Arial" w:hAnsi="Arial" w:cs="Arial"/>
          <w:spacing w:val="-14"/>
          <w:w w:val="105"/>
          <w:sz w:val="22"/>
          <w:szCs w:val="22"/>
        </w:rPr>
        <w:t xml:space="preserve"> </w:t>
      </w:r>
      <w:r w:rsidRPr="00921662">
        <w:rPr>
          <w:rFonts w:ascii="Arial" w:hAnsi="Arial" w:cs="Arial"/>
          <w:w w:val="105"/>
          <w:sz w:val="22"/>
          <w:szCs w:val="22"/>
        </w:rPr>
        <w:t>controlada</w:t>
      </w:r>
      <w:r w:rsidRPr="00921662">
        <w:rPr>
          <w:rFonts w:ascii="Arial" w:hAnsi="Arial" w:cs="Arial"/>
          <w:spacing w:val="-77"/>
          <w:w w:val="105"/>
          <w:sz w:val="22"/>
          <w:szCs w:val="22"/>
        </w:rPr>
        <w:t xml:space="preserve"> </w:t>
      </w:r>
      <w:r w:rsidRPr="00921662">
        <w:rPr>
          <w:rFonts w:ascii="Arial" w:hAnsi="Arial" w:cs="Arial"/>
          <w:spacing w:val="1"/>
          <w:w w:val="107"/>
          <w:sz w:val="22"/>
          <w:szCs w:val="22"/>
        </w:rPr>
        <w:t>p</w:t>
      </w:r>
      <w:r w:rsidRPr="00921662">
        <w:rPr>
          <w:rFonts w:ascii="Arial" w:hAnsi="Arial" w:cs="Arial"/>
          <w:spacing w:val="-2"/>
          <w:w w:val="104"/>
          <w:sz w:val="22"/>
          <w:szCs w:val="22"/>
        </w:rPr>
        <w:t>o</w:t>
      </w:r>
      <w:r w:rsidRPr="00921662">
        <w:rPr>
          <w:rFonts w:ascii="Arial" w:hAnsi="Arial" w:cs="Arial"/>
          <w:w w:val="91"/>
          <w:sz w:val="22"/>
          <w:szCs w:val="22"/>
        </w:rPr>
        <w:t>r</w:t>
      </w:r>
      <w:r w:rsidRPr="00921662">
        <w:rPr>
          <w:rFonts w:ascii="Arial" w:hAnsi="Arial" w:cs="Arial"/>
          <w:spacing w:val="-14"/>
          <w:sz w:val="22"/>
          <w:szCs w:val="22"/>
        </w:rPr>
        <w:t xml:space="preserve"> </w:t>
      </w:r>
      <w:r w:rsidRPr="00921662">
        <w:rPr>
          <w:rFonts w:ascii="Arial" w:hAnsi="Arial" w:cs="Arial"/>
          <w:spacing w:val="-2"/>
          <w:w w:val="91"/>
          <w:sz w:val="22"/>
          <w:szCs w:val="22"/>
        </w:rPr>
        <w:t>r</w:t>
      </w:r>
      <w:r w:rsidRPr="00921662">
        <w:rPr>
          <w:rFonts w:ascii="Arial" w:hAnsi="Arial" w:cs="Arial"/>
          <w:spacing w:val="-1"/>
          <w:w w:val="111"/>
          <w:sz w:val="22"/>
          <w:szCs w:val="22"/>
        </w:rPr>
        <w:t>e</w:t>
      </w:r>
      <w:r w:rsidRPr="00921662">
        <w:rPr>
          <w:rFonts w:ascii="Arial" w:hAnsi="Arial" w:cs="Arial"/>
          <w:spacing w:val="1"/>
          <w:w w:val="108"/>
          <w:sz w:val="22"/>
          <w:szCs w:val="22"/>
        </w:rPr>
        <w:t>g</w:t>
      </w:r>
      <w:r w:rsidRPr="00921662">
        <w:rPr>
          <w:rFonts w:ascii="Arial" w:hAnsi="Arial" w:cs="Arial"/>
          <w:w w:val="85"/>
          <w:sz w:val="22"/>
          <w:szCs w:val="22"/>
        </w:rPr>
        <w:t>i</w:t>
      </w:r>
      <w:r w:rsidRPr="00921662">
        <w:rPr>
          <w:rFonts w:ascii="Arial" w:hAnsi="Arial" w:cs="Arial"/>
          <w:spacing w:val="-2"/>
          <w:w w:val="102"/>
          <w:sz w:val="22"/>
          <w:szCs w:val="22"/>
        </w:rPr>
        <w:t>s</w:t>
      </w:r>
      <w:r w:rsidRPr="00921662">
        <w:rPr>
          <w:rFonts w:ascii="Arial" w:hAnsi="Arial" w:cs="Arial"/>
          <w:w w:val="94"/>
          <w:sz w:val="22"/>
          <w:szCs w:val="22"/>
        </w:rPr>
        <w:t>t</w:t>
      </w:r>
      <w:r w:rsidRPr="00921662">
        <w:rPr>
          <w:rFonts w:ascii="Arial" w:hAnsi="Arial" w:cs="Arial"/>
          <w:spacing w:val="2"/>
          <w:w w:val="94"/>
          <w:sz w:val="22"/>
          <w:szCs w:val="22"/>
        </w:rPr>
        <w:t>r</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d</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w w:val="91"/>
          <w:sz w:val="22"/>
          <w:szCs w:val="22"/>
        </w:rPr>
        <w:t>t</w:t>
      </w:r>
      <w:r w:rsidRPr="00921662">
        <w:rPr>
          <w:rFonts w:ascii="Arial" w:hAnsi="Arial" w:cs="Arial"/>
          <w:spacing w:val="1"/>
          <w:w w:val="91"/>
          <w:sz w:val="22"/>
          <w:szCs w:val="22"/>
        </w:rPr>
        <w:t>i</w:t>
      </w:r>
      <w:r w:rsidRPr="00921662">
        <w:rPr>
          <w:rFonts w:ascii="Arial" w:hAnsi="Arial" w:cs="Arial"/>
          <w:spacing w:val="1"/>
          <w:w w:val="107"/>
          <w:sz w:val="22"/>
          <w:szCs w:val="22"/>
        </w:rPr>
        <w:t>p</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8"/>
          <w:sz w:val="22"/>
          <w:szCs w:val="22"/>
        </w:rPr>
        <w:t>g</w:t>
      </w:r>
      <w:r w:rsidRPr="00921662">
        <w:rPr>
          <w:rFonts w:ascii="Arial" w:hAnsi="Arial" w:cs="Arial"/>
          <w:w w:val="85"/>
          <w:sz w:val="22"/>
          <w:szCs w:val="22"/>
        </w:rPr>
        <w:t>l</w:t>
      </w:r>
      <w:r w:rsidRPr="00921662">
        <w:rPr>
          <w:rFonts w:ascii="Arial" w:hAnsi="Arial" w:cs="Arial"/>
          <w:spacing w:val="-2"/>
          <w:w w:val="104"/>
          <w:sz w:val="22"/>
          <w:szCs w:val="22"/>
        </w:rPr>
        <w:t>o</w:t>
      </w:r>
      <w:r w:rsidRPr="00921662">
        <w:rPr>
          <w:rFonts w:ascii="Arial" w:hAnsi="Arial" w:cs="Arial"/>
          <w:spacing w:val="1"/>
          <w:w w:val="107"/>
          <w:sz w:val="22"/>
          <w:szCs w:val="22"/>
        </w:rPr>
        <w:t>b</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1"/>
          <w:w w:val="122"/>
          <w:sz w:val="22"/>
          <w:szCs w:val="22"/>
        </w:rPr>
        <w:t>a</w:t>
      </w:r>
      <w:r w:rsidRPr="00921662">
        <w:rPr>
          <w:rFonts w:ascii="Arial" w:hAnsi="Arial" w:cs="Arial"/>
          <w:spacing w:val="1"/>
          <w:w w:val="107"/>
          <w:sz w:val="22"/>
          <w:szCs w:val="22"/>
        </w:rPr>
        <w:t>d</w:t>
      </w:r>
      <w:r w:rsidRPr="00921662">
        <w:rPr>
          <w:rFonts w:ascii="Arial" w:hAnsi="Arial" w:cs="Arial"/>
          <w:spacing w:val="1"/>
          <w:w w:val="122"/>
          <w:sz w:val="22"/>
          <w:szCs w:val="22"/>
        </w:rPr>
        <w:t>a</w:t>
      </w:r>
      <w:r w:rsidRPr="00921662">
        <w:rPr>
          <w:rFonts w:ascii="Arial" w:hAnsi="Arial" w:cs="Arial"/>
          <w:spacing w:val="1"/>
          <w:w w:val="107"/>
          <w:sz w:val="22"/>
          <w:szCs w:val="22"/>
        </w:rPr>
        <w:t>p</w:t>
      </w:r>
      <w:r w:rsidRPr="00921662">
        <w:rPr>
          <w:rFonts w:ascii="Arial" w:hAnsi="Arial" w:cs="Arial"/>
          <w:spacing w:val="-4"/>
          <w:w w:val="97"/>
          <w:sz w:val="22"/>
          <w:szCs w:val="22"/>
        </w:rPr>
        <w:t>t</w:t>
      </w:r>
      <w:r w:rsidRPr="00921662">
        <w:rPr>
          <w:rFonts w:ascii="Arial" w:hAnsi="Arial" w:cs="Arial"/>
          <w:spacing w:val="1"/>
          <w:w w:val="122"/>
          <w:sz w:val="22"/>
          <w:szCs w:val="22"/>
        </w:rPr>
        <w:t>a</w:t>
      </w:r>
      <w:r w:rsidRPr="00921662">
        <w:rPr>
          <w:rFonts w:ascii="Arial" w:hAnsi="Arial" w:cs="Arial"/>
          <w:spacing w:val="-2"/>
          <w:w w:val="118"/>
          <w:sz w:val="22"/>
          <w:szCs w:val="22"/>
        </w:rPr>
        <w:t>ç</w:t>
      </w:r>
      <w:r w:rsidRPr="00921662">
        <w:rPr>
          <w:rFonts w:ascii="Arial" w:hAnsi="Arial" w:cs="Arial"/>
          <w:spacing w:val="1"/>
          <w:w w:val="122"/>
          <w:sz w:val="22"/>
          <w:szCs w:val="22"/>
        </w:rPr>
        <w:t>ã</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p</w:t>
      </w:r>
      <w:r w:rsidRPr="00921662">
        <w:rPr>
          <w:rFonts w:ascii="Arial" w:hAnsi="Arial" w:cs="Arial"/>
          <w:spacing w:val="8"/>
          <w:w w:val="122"/>
          <w:sz w:val="22"/>
          <w:szCs w:val="22"/>
        </w:rPr>
        <w:t>a</w:t>
      </w:r>
      <w:r w:rsidRPr="00921662">
        <w:rPr>
          <w:rFonts w:ascii="Arial" w:hAnsi="Arial" w:cs="Arial"/>
          <w:spacing w:val="-2"/>
          <w:w w:val="91"/>
          <w:sz w:val="22"/>
          <w:szCs w:val="22"/>
        </w:rPr>
        <w:t>r</w:t>
      </w:r>
      <w:r w:rsidRPr="00921662">
        <w:rPr>
          <w:rFonts w:ascii="Arial" w:hAnsi="Arial" w:cs="Arial"/>
          <w:w w:val="122"/>
          <w:sz w:val="22"/>
          <w:szCs w:val="22"/>
        </w:rPr>
        <w:t>a</w:t>
      </w:r>
      <w:r w:rsidRPr="00921662">
        <w:rPr>
          <w:rFonts w:ascii="Arial" w:hAnsi="Arial" w:cs="Arial"/>
          <w:spacing w:val="-11"/>
          <w:sz w:val="22"/>
          <w:szCs w:val="22"/>
        </w:rPr>
        <w:t xml:space="preserve"> </w:t>
      </w:r>
      <w:r w:rsidRPr="00921662">
        <w:rPr>
          <w:rFonts w:ascii="Arial" w:hAnsi="Arial" w:cs="Arial"/>
          <w:w w:val="96"/>
          <w:sz w:val="22"/>
          <w:szCs w:val="22"/>
        </w:rPr>
        <w:t>j</w:t>
      </w:r>
      <w:r w:rsidRPr="00921662">
        <w:rPr>
          <w:rFonts w:ascii="Arial" w:hAnsi="Arial" w:cs="Arial"/>
          <w:spacing w:val="-2"/>
          <w:w w:val="96"/>
          <w:sz w:val="22"/>
          <w:szCs w:val="22"/>
        </w:rPr>
        <w:t>u</w:t>
      </w:r>
      <w:r w:rsidRPr="00921662">
        <w:rPr>
          <w:rFonts w:ascii="Arial" w:hAnsi="Arial" w:cs="Arial"/>
          <w:spacing w:val="-2"/>
          <w:w w:val="103"/>
          <w:sz w:val="22"/>
          <w:szCs w:val="22"/>
        </w:rPr>
        <w:t>n</w:t>
      </w:r>
      <w:r w:rsidRPr="00921662">
        <w:rPr>
          <w:rFonts w:ascii="Arial" w:hAnsi="Arial" w:cs="Arial"/>
          <w:w w:val="112"/>
          <w:sz w:val="22"/>
          <w:szCs w:val="22"/>
        </w:rPr>
        <w:t>ta</w:t>
      </w:r>
      <w:r w:rsidRPr="00921662">
        <w:rPr>
          <w:rFonts w:ascii="Arial" w:hAnsi="Arial" w:cs="Arial"/>
          <w:spacing w:val="-10"/>
          <w:sz w:val="22"/>
          <w:szCs w:val="22"/>
        </w:rPr>
        <w:t xml:space="preserve"> </w:t>
      </w:r>
      <w:r w:rsidRPr="00921662">
        <w:rPr>
          <w:rFonts w:ascii="Arial" w:hAnsi="Arial" w:cs="Arial"/>
          <w:w w:val="101"/>
          <w:sz w:val="22"/>
          <w:szCs w:val="22"/>
        </w:rPr>
        <w:t>“</w:t>
      </w:r>
      <w:r w:rsidRPr="00921662">
        <w:rPr>
          <w:rFonts w:ascii="Arial" w:hAnsi="Arial" w:cs="Arial"/>
          <w:spacing w:val="-2"/>
          <w:w w:val="102"/>
          <w:sz w:val="22"/>
          <w:szCs w:val="22"/>
        </w:rPr>
        <w:t>s</w:t>
      </w:r>
      <w:r w:rsidRPr="00921662">
        <w:rPr>
          <w:rFonts w:ascii="Arial" w:hAnsi="Arial" w:cs="Arial"/>
          <w:w w:val="101"/>
          <w:sz w:val="22"/>
          <w:szCs w:val="22"/>
        </w:rPr>
        <w:t>t</w:t>
      </w:r>
      <w:r w:rsidRPr="00921662">
        <w:rPr>
          <w:rFonts w:ascii="Arial" w:hAnsi="Arial" w:cs="Arial"/>
          <w:spacing w:val="-1"/>
          <w:w w:val="101"/>
          <w:sz w:val="22"/>
          <w:szCs w:val="22"/>
        </w:rPr>
        <w:t>o</w:t>
      </w:r>
      <w:r w:rsidRPr="00921662">
        <w:rPr>
          <w:rFonts w:ascii="Arial" w:hAnsi="Arial" w:cs="Arial"/>
          <w:spacing w:val="-2"/>
          <w:w w:val="91"/>
          <w:sz w:val="22"/>
          <w:szCs w:val="22"/>
        </w:rPr>
        <w:t>r</w:t>
      </w:r>
      <w:r w:rsidRPr="00921662">
        <w:rPr>
          <w:rFonts w:ascii="Arial" w:hAnsi="Arial" w:cs="Arial"/>
          <w:spacing w:val="-2"/>
          <w:w w:val="79"/>
          <w:sz w:val="22"/>
          <w:szCs w:val="22"/>
        </w:rPr>
        <w:t>z</w:t>
      </w:r>
      <w:r w:rsidRPr="00921662">
        <w:rPr>
          <w:rFonts w:ascii="Arial" w:hAnsi="Arial" w:cs="Arial"/>
          <w:w w:val="101"/>
          <w:sz w:val="22"/>
          <w:szCs w:val="22"/>
        </w:rPr>
        <w:t>”</w:t>
      </w:r>
      <w:r w:rsidRPr="00921662">
        <w:rPr>
          <w:rFonts w:ascii="Arial" w:hAnsi="Arial" w:cs="Arial"/>
          <w:spacing w:val="-12"/>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9"/>
          <w:sz w:val="22"/>
          <w:szCs w:val="22"/>
        </w:rPr>
        <w:t xml:space="preserve"> </w:t>
      </w:r>
      <w:r w:rsidRPr="00921662">
        <w:rPr>
          <w:rFonts w:ascii="Arial" w:hAnsi="Arial" w:cs="Arial"/>
          <w:spacing w:val="-2"/>
          <w:w w:val="93"/>
          <w:sz w:val="22"/>
          <w:szCs w:val="22"/>
        </w:rPr>
        <w:t>3</w:t>
      </w:r>
      <w:r w:rsidRPr="00921662">
        <w:rPr>
          <w:rFonts w:ascii="Arial" w:hAnsi="Arial" w:cs="Arial"/>
          <w:w w:val="106"/>
          <w:sz w:val="22"/>
          <w:szCs w:val="22"/>
        </w:rPr>
        <w:t>8</w:t>
      </w:r>
      <w:r w:rsidRPr="00921662">
        <w:rPr>
          <w:rFonts w:ascii="Arial" w:hAnsi="Arial" w:cs="Arial"/>
          <w:spacing w:val="1"/>
          <w:w w:val="106"/>
          <w:sz w:val="22"/>
          <w:szCs w:val="22"/>
        </w:rPr>
        <w:t>m</w:t>
      </w:r>
      <w:r w:rsidRPr="00921662">
        <w:rPr>
          <w:rFonts w:ascii="Arial" w:hAnsi="Arial" w:cs="Arial"/>
          <w:w w:val="110"/>
          <w:sz w:val="22"/>
          <w:szCs w:val="22"/>
        </w:rPr>
        <w:t>m</w:t>
      </w:r>
      <w:r w:rsidRPr="00921662">
        <w:rPr>
          <w:rFonts w:ascii="Arial" w:hAnsi="Arial" w:cs="Arial"/>
          <w:spacing w:val="-8"/>
          <w:sz w:val="22"/>
          <w:szCs w:val="22"/>
        </w:rPr>
        <w:t xml:space="preserve"> </w:t>
      </w:r>
      <w:r w:rsidRPr="00921662">
        <w:rPr>
          <w:rFonts w:ascii="Arial" w:hAnsi="Arial" w:cs="Arial"/>
          <w:spacing w:val="-1"/>
          <w:w w:val="139"/>
          <w:sz w:val="22"/>
          <w:szCs w:val="22"/>
        </w:rPr>
        <w:t>(</w:t>
      </w:r>
      <w:r w:rsidRPr="00921662">
        <w:rPr>
          <w:rFonts w:ascii="Arial" w:hAnsi="Arial" w:cs="Arial"/>
          <w:w w:val="50"/>
          <w:sz w:val="22"/>
          <w:szCs w:val="22"/>
        </w:rPr>
        <w:t>1</w:t>
      </w:r>
      <w:r w:rsidRPr="00921662">
        <w:rPr>
          <w:rFonts w:ascii="Arial" w:hAnsi="Arial" w:cs="Arial"/>
          <w:spacing w:val="-13"/>
          <w:sz w:val="22"/>
          <w:szCs w:val="22"/>
        </w:rPr>
        <w:t xml:space="preserve"> </w:t>
      </w:r>
      <w:r w:rsidRPr="00921662">
        <w:rPr>
          <w:rFonts w:ascii="Arial" w:hAnsi="Arial" w:cs="Arial"/>
          <w:spacing w:val="-1"/>
          <w:w w:val="50"/>
          <w:sz w:val="22"/>
          <w:szCs w:val="22"/>
        </w:rPr>
        <w:t>1</w:t>
      </w:r>
      <w:r w:rsidRPr="00921662">
        <w:rPr>
          <w:rFonts w:ascii="Arial" w:hAnsi="Arial" w:cs="Arial"/>
          <w:spacing w:val="1"/>
          <w:w w:val="90"/>
          <w:sz w:val="22"/>
          <w:szCs w:val="22"/>
        </w:rPr>
        <w:t>/2</w:t>
      </w:r>
      <w:r w:rsidRPr="00921662">
        <w:rPr>
          <w:rFonts w:ascii="Arial" w:hAnsi="Arial" w:cs="Arial"/>
          <w:w w:val="101"/>
          <w:sz w:val="22"/>
          <w:szCs w:val="22"/>
        </w:rPr>
        <w:t>”</w:t>
      </w:r>
      <w:r w:rsidRPr="00921662">
        <w:rPr>
          <w:rFonts w:ascii="Arial" w:hAnsi="Arial" w:cs="Arial"/>
          <w:w w:val="139"/>
          <w:sz w:val="22"/>
          <w:szCs w:val="22"/>
        </w:rPr>
        <w:t>)</w:t>
      </w:r>
      <w:r w:rsidRPr="00921662">
        <w:rPr>
          <w:rFonts w:ascii="Arial" w:hAnsi="Arial" w:cs="Arial"/>
          <w:spacing w:val="-13"/>
          <w:sz w:val="22"/>
          <w:szCs w:val="22"/>
        </w:rPr>
        <w:t xml:space="preserve"> </w:t>
      </w:r>
      <w:r w:rsidRPr="00921662">
        <w:rPr>
          <w:rFonts w:ascii="Arial" w:hAnsi="Arial" w:cs="Arial"/>
          <w:w w:val="111"/>
          <w:sz w:val="22"/>
          <w:szCs w:val="22"/>
        </w:rPr>
        <w:t>e</w:t>
      </w:r>
      <w:r w:rsidRPr="00921662">
        <w:rPr>
          <w:rFonts w:ascii="Arial" w:hAnsi="Arial" w:cs="Arial"/>
          <w:spacing w:val="-13"/>
          <w:sz w:val="22"/>
          <w:szCs w:val="22"/>
        </w:rPr>
        <w:t xml:space="preserve"> </w:t>
      </w:r>
      <w:r w:rsidRPr="00921662">
        <w:rPr>
          <w:rFonts w:ascii="Arial" w:hAnsi="Arial" w:cs="Arial"/>
          <w:w w:val="99"/>
          <w:sz w:val="22"/>
          <w:szCs w:val="22"/>
        </w:rPr>
        <w:t>0</w:t>
      </w:r>
      <w:r w:rsidRPr="00921662">
        <w:rPr>
          <w:rFonts w:ascii="Arial" w:hAnsi="Arial" w:cs="Arial"/>
          <w:w w:val="90"/>
          <w:sz w:val="22"/>
          <w:szCs w:val="22"/>
        </w:rPr>
        <w:t>2</w:t>
      </w:r>
      <w:r w:rsidRPr="00921662">
        <w:rPr>
          <w:rFonts w:ascii="Arial" w:hAnsi="Arial" w:cs="Arial"/>
          <w:spacing w:val="-11"/>
          <w:sz w:val="22"/>
          <w:szCs w:val="22"/>
        </w:rPr>
        <w:t xml:space="preserve"> </w:t>
      </w:r>
      <w:r w:rsidRPr="00921662">
        <w:rPr>
          <w:rFonts w:ascii="Arial" w:hAnsi="Arial" w:cs="Arial"/>
          <w:spacing w:val="-1"/>
          <w:w w:val="139"/>
          <w:sz w:val="22"/>
          <w:szCs w:val="22"/>
        </w:rPr>
        <w:t>(</w:t>
      </w:r>
      <w:r w:rsidRPr="00921662">
        <w:rPr>
          <w:rFonts w:ascii="Arial" w:hAnsi="Arial" w:cs="Arial"/>
          <w:spacing w:val="1"/>
          <w:w w:val="107"/>
          <w:sz w:val="22"/>
          <w:szCs w:val="22"/>
        </w:rPr>
        <w:t>d</w:t>
      </w:r>
      <w:r w:rsidRPr="00921662">
        <w:rPr>
          <w:rFonts w:ascii="Arial" w:hAnsi="Arial" w:cs="Arial"/>
          <w:spacing w:val="-2"/>
          <w:w w:val="104"/>
          <w:sz w:val="22"/>
          <w:szCs w:val="22"/>
        </w:rPr>
        <w:t>o</w:t>
      </w:r>
      <w:r w:rsidRPr="00921662">
        <w:rPr>
          <w:rFonts w:ascii="Arial" w:hAnsi="Arial" w:cs="Arial"/>
          <w:w w:val="85"/>
          <w:sz w:val="22"/>
          <w:szCs w:val="22"/>
        </w:rPr>
        <w:t>i</w:t>
      </w:r>
      <w:r w:rsidRPr="00921662">
        <w:rPr>
          <w:rFonts w:ascii="Arial" w:hAnsi="Arial" w:cs="Arial"/>
          <w:spacing w:val="-2"/>
          <w:w w:val="102"/>
          <w:sz w:val="22"/>
          <w:szCs w:val="22"/>
        </w:rPr>
        <w:t>s</w:t>
      </w:r>
      <w:r w:rsidRPr="00921662">
        <w:rPr>
          <w:rFonts w:ascii="Arial" w:hAnsi="Arial" w:cs="Arial"/>
          <w:w w:val="139"/>
          <w:sz w:val="22"/>
          <w:szCs w:val="22"/>
        </w:rPr>
        <w:t xml:space="preserve">) </w:t>
      </w:r>
      <w:r w:rsidRPr="00921662">
        <w:rPr>
          <w:rFonts w:ascii="Arial" w:hAnsi="Arial" w:cs="Arial"/>
          <w:w w:val="105"/>
          <w:sz w:val="22"/>
          <w:szCs w:val="22"/>
        </w:rPr>
        <w:t>lances</w:t>
      </w:r>
      <w:r w:rsidRPr="00921662">
        <w:rPr>
          <w:rFonts w:ascii="Arial" w:hAnsi="Arial" w:cs="Arial"/>
          <w:spacing w:val="-25"/>
          <w:w w:val="105"/>
          <w:sz w:val="22"/>
          <w:szCs w:val="22"/>
        </w:rPr>
        <w:t xml:space="preserve"> </w:t>
      </w:r>
      <w:r w:rsidRPr="00921662">
        <w:rPr>
          <w:rFonts w:ascii="Arial" w:hAnsi="Arial" w:cs="Arial"/>
          <w:w w:val="105"/>
          <w:sz w:val="22"/>
          <w:szCs w:val="22"/>
        </w:rPr>
        <w:t>de</w:t>
      </w:r>
      <w:r w:rsidRPr="00921662">
        <w:rPr>
          <w:rFonts w:ascii="Arial" w:hAnsi="Arial" w:cs="Arial"/>
          <w:spacing w:val="-24"/>
          <w:w w:val="105"/>
          <w:sz w:val="22"/>
          <w:szCs w:val="22"/>
        </w:rPr>
        <w:t xml:space="preserve"> </w:t>
      </w:r>
      <w:r w:rsidRPr="00921662">
        <w:rPr>
          <w:rFonts w:ascii="Arial" w:hAnsi="Arial" w:cs="Arial"/>
          <w:w w:val="105"/>
          <w:sz w:val="22"/>
          <w:szCs w:val="22"/>
        </w:rPr>
        <w:t>mangueiras</w:t>
      </w:r>
      <w:r w:rsidRPr="00921662">
        <w:rPr>
          <w:rFonts w:ascii="Arial" w:hAnsi="Arial" w:cs="Arial"/>
          <w:spacing w:val="-24"/>
          <w:w w:val="105"/>
          <w:sz w:val="22"/>
          <w:szCs w:val="22"/>
        </w:rPr>
        <w:t xml:space="preserve"> </w:t>
      </w:r>
      <w:r w:rsidRPr="00921662">
        <w:rPr>
          <w:rFonts w:ascii="Arial" w:hAnsi="Arial" w:cs="Arial"/>
          <w:w w:val="105"/>
          <w:sz w:val="22"/>
          <w:szCs w:val="22"/>
        </w:rPr>
        <w:t>conforme</w:t>
      </w:r>
      <w:r w:rsidRPr="00921662">
        <w:rPr>
          <w:rFonts w:ascii="Arial" w:hAnsi="Arial" w:cs="Arial"/>
          <w:spacing w:val="-24"/>
          <w:w w:val="105"/>
          <w:sz w:val="22"/>
          <w:szCs w:val="22"/>
        </w:rPr>
        <w:t xml:space="preserve"> </w:t>
      </w:r>
      <w:r w:rsidRPr="00921662">
        <w:rPr>
          <w:rFonts w:ascii="Arial" w:hAnsi="Arial" w:cs="Arial"/>
          <w:w w:val="105"/>
          <w:sz w:val="22"/>
          <w:szCs w:val="22"/>
        </w:rPr>
        <w:t>especificação</w:t>
      </w:r>
      <w:r w:rsidRPr="00921662">
        <w:rPr>
          <w:rFonts w:ascii="Arial" w:hAnsi="Arial" w:cs="Arial"/>
          <w:spacing w:val="-25"/>
          <w:w w:val="105"/>
          <w:sz w:val="22"/>
          <w:szCs w:val="22"/>
        </w:rPr>
        <w:t xml:space="preserve"> </w:t>
      </w:r>
      <w:r w:rsidRPr="00921662">
        <w:rPr>
          <w:rFonts w:ascii="Arial" w:hAnsi="Arial" w:cs="Arial"/>
          <w:w w:val="105"/>
          <w:sz w:val="22"/>
          <w:szCs w:val="22"/>
        </w:rPr>
        <w:t>abaixo.</w:t>
      </w:r>
      <w:r w:rsidRPr="00921662">
        <w:rPr>
          <w:rFonts w:ascii="Arial" w:hAnsi="Arial" w:cs="Arial"/>
          <w:spacing w:val="-21"/>
          <w:w w:val="105"/>
          <w:sz w:val="22"/>
          <w:szCs w:val="22"/>
        </w:rPr>
        <w:t xml:space="preserve"> </w:t>
      </w:r>
      <w:r w:rsidRPr="00921662">
        <w:rPr>
          <w:rFonts w:ascii="Arial" w:hAnsi="Arial" w:cs="Arial"/>
          <w:w w:val="105"/>
          <w:sz w:val="22"/>
          <w:szCs w:val="22"/>
        </w:rPr>
        <w:t>A</w:t>
      </w:r>
      <w:r w:rsidRPr="00921662">
        <w:rPr>
          <w:rFonts w:ascii="Arial" w:hAnsi="Arial" w:cs="Arial"/>
          <w:spacing w:val="-24"/>
          <w:w w:val="105"/>
          <w:sz w:val="22"/>
          <w:szCs w:val="22"/>
        </w:rPr>
        <w:t xml:space="preserve"> </w:t>
      </w:r>
      <w:r w:rsidRPr="00921662">
        <w:rPr>
          <w:rFonts w:ascii="Arial" w:hAnsi="Arial" w:cs="Arial"/>
          <w:w w:val="105"/>
          <w:sz w:val="22"/>
          <w:szCs w:val="22"/>
        </w:rPr>
        <w:t>altura</w:t>
      </w:r>
      <w:r w:rsidRPr="00921662">
        <w:rPr>
          <w:rFonts w:ascii="Arial" w:hAnsi="Arial" w:cs="Arial"/>
          <w:spacing w:val="-21"/>
          <w:w w:val="105"/>
          <w:sz w:val="22"/>
          <w:szCs w:val="22"/>
        </w:rPr>
        <w:t xml:space="preserve"> </w:t>
      </w:r>
      <w:r w:rsidRPr="00921662">
        <w:rPr>
          <w:rFonts w:ascii="Arial" w:hAnsi="Arial" w:cs="Arial"/>
          <w:w w:val="105"/>
          <w:sz w:val="22"/>
          <w:szCs w:val="22"/>
        </w:rPr>
        <w:t>do</w:t>
      </w:r>
      <w:r w:rsidRPr="00921662">
        <w:rPr>
          <w:rFonts w:ascii="Arial" w:hAnsi="Arial" w:cs="Arial"/>
          <w:spacing w:val="-25"/>
          <w:w w:val="105"/>
          <w:sz w:val="22"/>
          <w:szCs w:val="22"/>
        </w:rPr>
        <w:t xml:space="preserve"> </w:t>
      </w:r>
      <w:r w:rsidRPr="00921662">
        <w:rPr>
          <w:rFonts w:ascii="Arial" w:hAnsi="Arial" w:cs="Arial"/>
          <w:w w:val="105"/>
          <w:sz w:val="22"/>
          <w:szCs w:val="22"/>
        </w:rPr>
        <w:t>registro</w:t>
      </w:r>
      <w:r w:rsidRPr="00921662">
        <w:rPr>
          <w:rFonts w:ascii="Arial" w:hAnsi="Arial" w:cs="Arial"/>
          <w:spacing w:val="-25"/>
          <w:w w:val="105"/>
          <w:sz w:val="22"/>
          <w:szCs w:val="22"/>
        </w:rPr>
        <w:t xml:space="preserve"> </w:t>
      </w:r>
      <w:r w:rsidRPr="00921662">
        <w:rPr>
          <w:rFonts w:ascii="Arial" w:hAnsi="Arial" w:cs="Arial"/>
          <w:w w:val="105"/>
          <w:sz w:val="22"/>
          <w:szCs w:val="22"/>
        </w:rPr>
        <w:t>em</w:t>
      </w:r>
      <w:r w:rsidRPr="00921662">
        <w:rPr>
          <w:rFonts w:ascii="Arial" w:hAnsi="Arial" w:cs="Arial"/>
          <w:spacing w:val="-22"/>
          <w:w w:val="105"/>
          <w:sz w:val="22"/>
          <w:szCs w:val="22"/>
        </w:rPr>
        <w:t xml:space="preserve"> </w:t>
      </w:r>
      <w:r w:rsidRPr="00921662">
        <w:rPr>
          <w:rFonts w:ascii="Arial" w:hAnsi="Arial" w:cs="Arial"/>
          <w:w w:val="105"/>
          <w:sz w:val="22"/>
          <w:szCs w:val="22"/>
        </w:rPr>
        <w:t>relação</w:t>
      </w:r>
      <w:r w:rsidRPr="00921662">
        <w:rPr>
          <w:rFonts w:ascii="Arial" w:hAnsi="Arial" w:cs="Arial"/>
          <w:spacing w:val="-77"/>
          <w:w w:val="105"/>
          <w:sz w:val="22"/>
          <w:szCs w:val="22"/>
        </w:rPr>
        <w:t xml:space="preserve"> </w:t>
      </w:r>
      <w:r w:rsidRPr="00921662">
        <w:rPr>
          <w:rFonts w:ascii="Arial" w:hAnsi="Arial" w:cs="Arial"/>
          <w:spacing w:val="1"/>
          <w:w w:val="122"/>
          <w:sz w:val="22"/>
          <w:szCs w:val="22"/>
        </w:rPr>
        <w:t>a</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p</w:t>
      </w:r>
      <w:r w:rsidRPr="00921662">
        <w:rPr>
          <w:rFonts w:ascii="Arial" w:hAnsi="Arial" w:cs="Arial"/>
          <w:w w:val="85"/>
          <w:sz w:val="22"/>
          <w:szCs w:val="22"/>
        </w:rPr>
        <w:t>i</w:t>
      </w:r>
      <w:r w:rsidRPr="00921662">
        <w:rPr>
          <w:rFonts w:ascii="Arial" w:hAnsi="Arial" w:cs="Arial"/>
          <w:spacing w:val="-2"/>
          <w:w w:val="102"/>
          <w:sz w:val="22"/>
          <w:szCs w:val="22"/>
        </w:rPr>
        <w:t>s</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spacing w:val="1"/>
          <w:w w:val="107"/>
          <w:sz w:val="22"/>
          <w:szCs w:val="22"/>
        </w:rPr>
        <w:t>d</w:t>
      </w:r>
      <w:r w:rsidRPr="00921662">
        <w:rPr>
          <w:rFonts w:ascii="Arial" w:hAnsi="Arial" w:cs="Arial"/>
          <w:spacing w:val="-1"/>
          <w:w w:val="111"/>
          <w:sz w:val="22"/>
          <w:szCs w:val="22"/>
        </w:rPr>
        <w:t>e</w:t>
      </w:r>
      <w:r w:rsidRPr="00921662">
        <w:rPr>
          <w:rFonts w:ascii="Arial" w:hAnsi="Arial" w:cs="Arial"/>
          <w:spacing w:val="1"/>
          <w:w w:val="108"/>
          <w:sz w:val="22"/>
          <w:szCs w:val="22"/>
        </w:rPr>
        <w:t>v</w:t>
      </w:r>
      <w:r w:rsidRPr="00921662">
        <w:rPr>
          <w:rFonts w:ascii="Arial" w:hAnsi="Arial" w:cs="Arial"/>
          <w:spacing w:val="-1"/>
          <w:w w:val="111"/>
          <w:sz w:val="22"/>
          <w:szCs w:val="22"/>
        </w:rPr>
        <w:t>e</w:t>
      </w:r>
      <w:r w:rsidRPr="00921662">
        <w:rPr>
          <w:rFonts w:ascii="Arial" w:hAnsi="Arial" w:cs="Arial"/>
          <w:spacing w:val="-2"/>
          <w:w w:val="91"/>
          <w:sz w:val="22"/>
          <w:szCs w:val="22"/>
        </w:rPr>
        <w:t>r</w:t>
      </w:r>
      <w:r w:rsidRPr="00921662">
        <w:rPr>
          <w:rFonts w:ascii="Arial" w:hAnsi="Arial" w:cs="Arial"/>
          <w:w w:val="122"/>
          <w:sz w:val="22"/>
          <w:szCs w:val="22"/>
        </w:rPr>
        <w:t>á</w:t>
      </w:r>
      <w:r w:rsidRPr="00921662">
        <w:rPr>
          <w:rFonts w:ascii="Arial" w:hAnsi="Arial" w:cs="Arial"/>
          <w:spacing w:val="-11"/>
          <w:sz w:val="22"/>
          <w:szCs w:val="22"/>
        </w:rPr>
        <w:t xml:space="preserve"> </w:t>
      </w:r>
      <w:r w:rsidRPr="00921662">
        <w:rPr>
          <w:rFonts w:ascii="Arial" w:hAnsi="Arial" w:cs="Arial"/>
          <w:spacing w:val="-2"/>
          <w:w w:val="102"/>
          <w:sz w:val="22"/>
          <w:szCs w:val="22"/>
        </w:rPr>
        <w:t>s</w:t>
      </w:r>
      <w:r w:rsidRPr="00921662">
        <w:rPr>
          <w:rFonts w:ascii="Arial" w:hAnsi="Arial" w:cs="Arial"/>
          <w:spacing w:val="-1"/>
          <w:w w:val="111"/>
          <w:sz w:val="22"/>
          <w:szCs w:val="22"/>
        </w:rPr>
        <w:t>e</w:t>
      </w:r>
      <w:r w:rsidRPr="00921662">
        <w:rPr>
          <w:rFonts w:ascii="Arial" w:hAnsi="Arial" w:cs="Arial"/>
          <w:w w:val="91"/>
          <w:sz w:val="22"/>
          <w:szCs w:val="22"/>
        </w:rPr>
        <w:t>r</w:t>
      </w:r>
      <w:r w:rsidRPr="00921662">
        <w:rPr>
          <w:rFonts w:ascii="Arial" w:hAnsi="Arial" w:cs="Arial"/>
          <w:spacing w:val="-14"/>
          <w:sz w:val="22"/>
          <w:szCs w:val="22"/>
        </w:rPr>
        <w:t xml:space="preserve"> </w:t>
      </w:r>
      <w:r w:rsidRPr="00921662">
        <w:rPr>
          <w:rFonts w:ascii="Arial" w:hAnsi="Arial" w:cs="Arial"/>
          <w:spacing w:val="1"/>
          <w:w w:val="107"/>
          <w:sz w:val="22"/>
          <w:szCs w:val="22"/>
        </w:rPr>
        <w:t>d</w:t>
      </w:r>
      <w:r w:rsidRPr="00921662">
        <w:rPr>
          <w:rFonts w:ascii="Arial" w:hAnsi="Arial" w:cs="Arial"/>
          <w:w w:val="111"/>
          <w:sz w:val="22"/>
          <w:szCs w:val="22"/>
        </w:rPr>
        <w:t>e</w:t>
      </w:r>
      <w:r w:rsidRPr="00921662">
        <w:rPr>
          <w:rFonts w:ascii="Arial" w:hAnsi="Arial" w:cs="Arial"/>
          <w:spacing w:val="-13"/>
          <w:sz w:val="22"/>
          <w:szCs w:val="22"/>
        </w:rPr>
        <w:t xml:space="preserve"> </w:t>
      </w:r>
      <w:r w:rsidRPr="00921662">
        <w:rPr>
          <w:rFonts w:ascii="Arial" w:hAnsi="Arial" w:cs="Arial"/>
          <w:spacing w:val="-1"/>
          <w:w w:val="50"/>
          <w:sz w:val="22"/>
          <w:szCs w:val="22"/>
        </w:rPr>
        <w:t>1</w:t>
      </w:r>
      <w:r w:rsidRPr="00921662">
        <w:rPr>
          <w:rFonts w:ascii="Arial" w:hAnsi="Arial" w:cs="Arial"/>
          <w:w w:val="81"/>
          <w:sz w:val="22"/>
          <w:szCs w:val="22"/>
        </w:rPr>
        <w:t>,</w:t>
      </w:r>
      <w:r w:rsidRPr="00921662">
        <w:rPr>
          <w:rFonts w:ascii="Arial" w:hAnsi="Arial" w:cs="Arial"/>
          <w:spacing w:val="2"/>
          <w:w w:val="81"/>
          <w:sz w:val="22"/>
          <w:szCs w:val="22"/>
        </w:rPr>
        <w:t>2</w:t>
      </w:r>
      <w:r w:rsidRPr="00921662">
        <w:rPr>
          <w:rFonts w:ascii="Arial" w:hAnsi="Arial" w:cs="Arial"/>
          <w:w w:val="99"/>
          <w:sz w:val="22"/>
          <w:szCs w:val="22"/>
        </w:rPr>
        <w:t>0</w:t>
      </w:r>
      <w:r w:rsidRPr="00921662">
        <w:rPr>
          <w:rFonts w:ascii="Arial" w:hAnsi="Arial" w:cs="Arial"/>
          <w:w w:val="110"/>
          <w:sz w:val="22"/>
          <w:szCs w:val="22"/>
        </w:rPr>
        <w:t>m</w:t>
      </w:r>
      <w:r w:rsidRPr="00921662">
        <w:rPr>
          <w:rFonts w:ascii="Arial" w:hAnsi="Arial" w:cs="Arial"/>
          <w:spacing w:val="-12"/>
          <w:sz w:val="22"/>
          <w:szCs w:val="22"/>
        </w:rPr>
        <w:t xml:space="preserve"> </w:t>
      </w:r>
      <w:r w:rsidRPr="00921662">
        <w:rPr>
          <w:rFonts w:ascii="Arial" w:hAnsi="Arial" w:cs="Arial"/>
          <w:spacing w:val="-1"/>
          <w:w w:val="139"/>
          <w:sz w:val="22"/>
          <w:szCs w:val="22"/>
        </w:rPr>
        <w:t>(</w:t>
      </w:r>
      <w:r w:rsidRPr="00921662">
        <w:rPr>
          <w:rFonts w:ascii="Arial" w:hAnsi="Arial" w:cs="Arial"/>
          <w:spacing w:val="-2"/>
          <w:w w:val="103"/>
          <w:sz w:val="22"/>
          <w:szCs w:val="22"/>
        </w:rPr>
        <w:t>u</w:t>
      </w:r>
      <w:r w:rsidRPr="00921662">
        <w:rPr>
          <w:rFonts w:ascii="Arial" w:hAnsi="Arial" w:cs="Arial"/>
          <w:w w:val="110"/>
          <w:sz w:val="22"/>
          <w:szCs w:val="22"/>
        </w:rPr>
        <w:t>m</w:t>
      </w:r>
      <w:r w:rsidRPr="00921662">
        <w:rPr>
          <w:rFonts w:ascii="Arial" w:hAnsi="Arial" w:cs="Arial"/>
          <w:spacing w:val="-12"/>
          <w:sz w:val="22"/>
          <w:szCs w:val="22"/>
        </w:rPr>
        <w:t xml:space="preserve"> </w:t>
      </w:r>
      <w:r w:rsidRPr="00921662">
        <w:rPr>
          <w:rFonts w:ascii="Arial" w:hAnsi="Arial" w:cs="Arial"/>
          <w:w w:val="110"/>
          <w:sz w:val="22"/>
          <w:szCs w:val="22"/>
        </w:rPr>
        <w:t>m</w:t>
      </w:r>
      <w:r w:rsidRPr="00921662">
        <w:rPr>
          <w:rFonts w:ascii="Arial" w:hAnsi="Arial" w:cs="Arial"/>
          <w:spacing w:val="-1"/>
          <w:w w:val="111"/>
          <w:sz w:val="22"/>
          <w:szCs w:val="22"/>
        </w:rPr>
        <w:t>e</w:t>
      </w:r>
      <w:r w:rsidRPr="00921662">
        <w:rPr>
          <w:rFonts w:ascii="Arial" w:hAnsi="Arial" w:cs="Arial"/>
          <w:w w:val="94"/>
          <w:sz w:val="22"/>
          <w:szCs w:val="22"/>
        </w:rPr>
        <w:t>t</w:t>
      </w:r>
      <w:r w:rsidRPr="00921662">
        <w:rPr>
          <w:rFonts w:ascii="Arial" w:hAnsi="Arial" w:cs="Arial"/>
          <w:spacing w:val="-1"/>
          <w:w w:val="94"/>
          <w:sz w:val="22"/>
          <w:szCs w:val="22"/>
        </w:rPr>
        <w:t>r</w:t>
      </w:r>
      <w:r w:rsidRPr="00921662">
        <w:rPr>
          <w:rFonts w:ascii="Arial" w:hAnsi="Arial" w:cs="Arial"/>
          <w:w w:val="104"/>
          <w:sz w:val="22"/>
          <w:szCs w:val="22"/>
        </w:rPr>
        <w:t>o</w:t>
      </w:r>
      <w:r w:rsidRPr="00921662">
        <w:rPr>
          <w:rFonts w:ascii="Arial" w:hAnsi="Arial" w:cs="Arial"/>
          <w:spacing w:val="-14"/>
          <w:sz w:val="22"/>
          <w:szCs w:val="22"/>
        </w:rPr>
        <w:t xml:space="preserve"> </w:t>
      </w:r>
      <w:r w:rsidRPr="00921662">
        <w:rPr>
          <w:rFonts w:ascii="Arial" w:hAnsi="Arial" w:cs="Arial"/>
          <w:w w:val="111"/>
          <w:sz w:val="22"/>
          <w:szCs w:val="22"/>
        </w:rPr>
        <w:t>e</w:t>
      </w:r>
      <w:r w:rsidRPr="00921662">
        <w:rPr>
          <w:rFonts w:ascii="Arial" w:hAnsi="Arial" w:cs="Arial"/>
          <w:spacing w:val="-13"/>
          <w:sz w:val="22"/>
          <w:szCs w:val="22"/>
        </w:rPr>
        <w:t xml:space="preserve"> </w:t>
      </w:r>
      <w:r w:rsidRPr="00921662">
        <w:rPr>
          <w:rFonts w:ascii="Arial" w:hAnsi="Arial" w:cs="Arial"/>
          <w:w w:val="108"/>
          <w:sz w:val="22"/>
          <w:szCs w:val="22"/>
        </w:rPr>
        <w:t>v</w:t>
      </w:r>
      <w:r w:rsidRPr="00921662">
        <w:rPr>
          <w:rFonts w:ascii="Arial" w:hAnsi="Arial" w:cs="Arial"/>
          <w:w w:val="85"/>
          <w:sz w:val="22"/>
          <w:szCs w:val="22"/>
        </w:rPr>
        <w:t>i</w:t>
      </w:r>
      <w:r w:rsidRPr="00921662">
        <w:rPr>
          <w:rFonts w:ascii="Arial" w:hAnsi="Arial" w:cs="Arial"/>
          <w:spacing w:val="-2"/>
          <w:w w:val="103"/>
          <w:sz w:val="22"/>
          <w:szCs w:val="22"/>
        </w:rPr>
        <w:t>n</w:t>
      </w:r>
      <w:r w:rsidRPr="00921662">
        <w:rPr>
          <w:rFonts w:ascii="Arial" w:hAnsi="Arial" w:cs="Arial"/>
          <w:w w:val="105"/>
          <w:sz w:val="22"/>
          <w:szCs w:val="22"/>
        </w:rPr>
        <w:t>te</w:t>
      </w:r>
      <w:r w:rsidRPr="00921662">
        <w:rPr>
          <w:rFonts w:ascii="Arial" w:hAnsi="Arial" w:cs="Arial"/>
          <w:spacing w:val="-12"/>
          <w:sz w:val="22"/>
          <w:szCs w:val="22"/>
        </w:rPr>
        <w:t xml:space="preserve"> </w:t>
      </w:r>
      <w:r w:rsidRPr="00921662">
        <w:rPr>
          <w:rFonts w:ascii="Arial" w:hAnsi="Arial" w:cs="Arial"/>
          <w:spacing w:val="-2"/>
          <w:w w:val="118"/>
          <w:sz w:val="22"/>
          <w:szCs w:val="22"/>
        </w:rPr>
        <w:t>c</w:t>
      </w:r>
      <w:r w:rsidRPr="00921662">
        <w:rPr>
          <w:rFonts w:ascii="Arial" w:hAnsi="Arial" w:cs="Arial"/>
          <w:spacing w:val="2"/>
          <w:w w:val="111"/>
          <w:sz w:val="22"/>
          <w:szCs w:val="22"/>
        </w:rPr>
        <w:t>e</w:t>
      </w:r>
      <w:r w:rsidRPr="00921662">
        <w:rPr>
          <w:rFonts w:ascii="Arial" w:hAnsi="Arial" w:cs="Arial"/>
          <w:spacing w:val="-2"/>
          <w:w w:val="103"/>
          <w:sz w:val="22"/>
          <w:szCs w:val="22"/>
        </w:rPr>
        <w:t>n</w:t>
      </w:r>
      <w:r w:rsidRPr="00921662">
        <w:rPr>
          <w:rFonts w:ascii="Arial" w:hAnsi="Arial" w:cs="Arial"/>
          <w:w w:val="91"/>
          <w:sz w:val="22"/>
          <w:szCs w:val="22"/>
        </w:rPr>
        <w:t>t</w:t>
      </w:r>
      <w:r w:rsidRPr="00921662">
        <w:rPr>
          <w:rFonts w:ascii="Arial" w:hAnsi="Arial" w:cs="Arial"/>
          <w:spacing w:val="1"/>
          <w:w w:val="91"/>
          <w:sz w:val="22"/>
          <w:szCs w:val="22"/>
        </w:rPr>
        <w:t>í</w:t>
      </w:r>
      <w:r w:rsidRPr="00921662">
        <w:rPr>
          <w:rFonts w:ascii="Arial" w:hAnsi="Arial" w:cs="Arial"/>
          <w:w w:val="110"/>
          <w:sz w:val="22"/>
          <w:szCs w:val="22"/>
        </w:rPr>
        <w:t>m</w:t>
      </w:r>
      <w:r w:rsidRPr="00921662">
        <w:rPr>
          <w:rFonts w:ascii="Arial" w:hAnsi="Arial" w:cs="Arial"/>
          <w:spacing w:val="-1"/>
          <w:w w:val="111"/>
          <w:sz w:val="22"/>
          <w:szCs w:val="22"/>
        </w:rPr>
        <w:t>e</w:t>
      </w:r>
      <w:r w:rsidRPr="00921662">
        <w:rPr>
          <w:rFonts w:ascii="Arial" w:hAnsi="Arial" w:cs="Arial"/>
          <w:w w:val="94"/>
          <w:sz w:val="22"/>
          <w:szCs w:val="22"/>
        </w:rPr>
        <w:t>t</w:t>
      </w:r>
      <w:r w:rsidRPr="00921662">
        <w:rPr>
          <w:rFonts w:ascii="Arial" w:hAnsi="Arial" w:cs="Arial"/>
          <w:spacing w:val="-1"/>
          <w:w w:val="94"/>
          <w:sz w:val="22"/>
          <w:szCs w:val="22"/>
        </w:rPr>
        <w:t>r</w:t>
      </w:r>
      <w:r w:rsidRPr="00921662">
        <w:rPr>
          <w:rFonts w:ascii="Arial" w:hAnsi="Arial" w:cs="Arial"/>
          <w:spacing w:val="-2"/>
          <w:w w:val="104"/>
          <w:sz w:val="22"/>
          <w:szCs w:val="22"/>
        </w:rPr>
        <w:t>o</w:t>
      </w:r>
      <w:r w:rsidRPr="00921662">
        <w:rPr>
          <w:rFonts w:ascii="Arial" w:hAnsi="Arial" w:cs="Arial"/>
          <w:spacing w:val="2"/>
          <w:w w:val="102"/>
          <w:sz w:val="22"/>
          <w:szCs w:val="22"/>
        </w:rPr>
        <w:t>s</w:t>
      </w:r>
      <w:r w:rsidRPr="00921662">
        <w:rPr>
          <w:rFonts w:ascii="Arial" w:hAnsi="Arial" w:cs="Arial"/>
          <w:spacing w:val="-1"/>
          <w:w w:val="139"/>
          <w:sz w:val="22"/>
          <w:szCs w:val="22"/>
        </w:rPr>
        <w:t>)</w:t>
      </w:r>
      <w:r w:rsidRPr="00921662">
        <w:rPr>
          <w:rFonts w:ascii="Arial" w:hAnsi="Arial" w:cs="Arial"/>
          <w:w w:val="66"/>
          <w:sz w:val="22"/>
          <w:szCs w:val="22"/>
        </w:rPr>
        <w:t>.</w:t>
      </w:r>
    </w:p>
    <w:p w14:paraId="44A3FF9B"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w w:val="85"/>
        </w:rPr>
        <w:t>li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5"/>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2"/>
        </w:rPr>
        <w:t xml:space="preserve"> </w:t>
      </w:r>
      <w:r w:rsidRPr="004A1CCA">
        <w:rPr>
          <w:rFonts w:ascii="Arial" w:hAnsi="Arial" w:cs="Arial"/>
          <w:spacing w:val="-2"/>
          <w:w w:val="103"/>
        </w:rPr>
        <w:t>un</w:t>
      </w:r>
      <w:r w:rsidRPr="004A1CCA">
        <w:rPr>
          <w:rFonts w:ascii="Arial" w:hAnsi="Arial" w:cs="Arial"/>
          <w:w w:val="85"/>
        </w:rPr>
        <w:t>i</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rPr>
        <w:t xml:space="preserve"> </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5"/>
        </w:rPr>
        <w:t xml:space="preserve"> </w:t>
      </w:r>
      <w:r w:rsidRPr="004A1CCA">
        <w:rPr>
          <w:rFonts w:ascii="Arial" w:hAnsi="Arial" w:cs="Arial"/>
          <w:spacing w:val="2"/>
          <w:w w:val="50"/>
        </w:rPr>
        <w:t>1</w:t>
      </w:r>
      <w:r w:rsidRPr="004A1CCA">
        <w:rPr>
          <w:rFonts w:ascii="Arial" w:hAnsi="Arial" w:cs="Arial"/>
          <w:w w:val="99"/>
        </w:rPr>
        <w:t>5</w:t>
      </w:r>
      <w:r w:rsidRPr="004A1CCA">
        <w:rPr>
          <w:rFonts w:ascii="Arial" w:hAnsi="Arial" w:cs="Arial"/>
          <w:w w:val="110"/>
        </w:rPr>
        <w:t>m</w:t>
      </w:r>
      <w:r w:rsidRPr="004A1CCA">
        <w:rPr>
          <w:rFonts w:ascii="Arial" w:hAnsi="Arial" w:cs="Arial"/>
        </w:rPr>
        <w:t xml:space="preserve"> </w:t>
      </w:r>
      <w:r w:rsidRPr="004A1CCA">
        <w:rPr>
          <w:rFonts w:ascii="Arial" w:hAnsi="Arial" w:cs="Arial"/>
          <w:spacing w:val="-4"/>
        </w:rPr>
        <w:t xml:space="preserve"> </w:t>
      </w:r>
      <w:r w:rsidRPr="004A1CCA">
        <w:rPr>
          <w:rFonts w:ascii="Arial" w:hAnsi="Arial" w:cs="Arial"/>
          <w:spacing w:val="-1"/>
          <w:w w:val="139"/>
        </w:rPr>
        <w:t>(</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9"/>
          <w:w w:val="85"/>
        </w:rPr>
        <w:t>i</w:t>
      </w:r>
      <w:r w:rsidRPr="004A1CCA">
        <w:rPr>
          <w:rFonts w:ascii="Arial" w:hAnsi="Arial" w:cs="Arial"/>
          <w:spacing w:val="-2"/>
          <w:w w:val="103"/>
        </w:rPr>
        <w:t>n</w:t>
      </w:r>
      <w:r w:rsidRPr="004A1CCA">
        <w:rPr>
          <w:rFonts w:ascii="Arial" w:hAnsi="Arial" w:cs="Arial"/>
          <w:spacing w:val="-2"/>
          <w:w w:val="79"/>
        </w:rPr>
        <w:t>z</w:t>
      </w:r>
      <w:r w:rsidRPr="004A1CCA">
        <w:rPr>
          <w:rFonts w:ascii="Arial" w:hAnsi="Arial" w:cs="Arial"/>
          <w:w w:val="111"/>
        </w:rPr>
        <w:t xml:space="preserve">e </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139"/>
        </w:rPr>
        <w:t>)</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9"/>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28"/>
        </w:rPr>
        <w:t xml:space="preserve"> </w:t>
      </w:r>
      <w:r w:rsidRPr="004A1CCA">
        <w:rPr>
          <w:rFonts w:ascii="Arial" w:hAnsi="Arial" w:cs="Arial"/>
          <w:spacing w:val="-1"/>
          <w:w w:val="50"/>
        </w:rPr>
        <w:t>11</w:t>
      </w:r>
      <w:r w:rsidRPr="004A1CCA">
        <w:rPr>
          <w:rFonts w:ascii="Arial" w:hAnsi="Arial" w:cs="Arial"/>
          <w:spacing w:val="1"/>
          <w:w w:val="90"/>
        </w:rPr>
        <w:t>/2</w:t>
      </w:r>
      <w:r w:rsidRPr="004A1CCA">
        <w:rPr>
          <w:rFonts w:ascii="Arial" w:hAnsi="Arial" w:cs="Arial"/>
          <w:spacing w:val="1"/>
          <w:w w:val="101"/>
        </w:rPr>
        <w:t>”</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8"/>
        </w:rPr>
        <w:t xml:space="preserve"> </w:t>
      </w:r>
      <w:r w:rsidRPr="004A1CCA">
        <w:rPr>
          <w:rFonts w:ascii="Arial" w:hAnsi="Arial" w:cs="Arial"/>
          <w:w w:val="90"/>
        </w:rPr>
        <w:t>2</w:t>
      </w:r>
      <w:r w:rsidRPr="004A1CCA">
        <w:rPr>
          <w:rFonts w:ascii="Arial" w:hAnsi="Arial" w:cs="Arial"/>
          <w:spacing w:val="-27"/>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27"/>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7"/>
        </w:rPr>
        <w:t xml:space="preserve"> </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30"/>
        </w:rPr>
        <w:t xml:space="preserve"> </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01"/>
        </w:rPr>
        <w:t>t</w:t>
      </w:r>
      <w:r w:rsidRPr="004A1CCA">
        <w:rPr>
          <w:rFonts w:ascii="Arial" w:hAnsi="Arial" w:cs="Arial"/>
          <w:spacing w:val="-1"/>
          <w:w w:val="101"/>
        </w:rPr>
        <w:t>o</w:t>
      </w:r>
      <w:r w:rsidRPr="004A1CCA">
        <w:rPr>
          <w:rFonts w:ascii="Arial" w:hAnsi="Arial" w:cs="Arial"/>
          <w:w w:val="66"/>
        </w:rPr>
        <w:t>.</w:t>
      </w:r>
      <w:r w:rsidRPr="004A1CCA">
        <w:rPr>
          <w:rFonts w:ascii="Arial" w:hAnsi="Arial" w:cs="Arial"/>
          <w:spacing w:val="-27"/>
        </w:rPr>
        <w:t xml:space="preserve"> </w:t>
      </w:r>
      <w:r w:rsidRPr="004A1CCA">
        <w:rPr>
          <w:rFonts w:ascii="Arial" w:hAnsi="Arial" w:cs="Arial"/>
          <w:spacing w:val="1"/>
          <w:w w:val="97"/>
        </w:rPr>
        <w:t>U</w:t>
      </w:r>
      <w:r w:rsidRPr="004A1CCA">
        <w:rPr>
          <w:rFonts w:ascii="Arial" w:hAnsi="Arial" w:cs="Arial"/>
          <w:w w:val="110"/>
        </w:rPr>
        <w:t>m</w:t>
      </w:r>
      <w:r w:rsidRPr="004A1CCA">
        <w:rPr>
          <w:rFonts w:ascii="Arial" w:hAnsi="Arial" w:cs="Arial"/>
          <w:w w:val="122"/>
        </w:rPr>
        <w:t>a</w:t>
      </w:r>
      <w:r w:rsidRPr="004A1CCA">
        <w:rPr>
          <w:rFonts w:ascii="Arial" w:hAnsi="Arial" w:cs="Arial"/>
          <w:spacing w:val="-27"/>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11"/>
        </w:rPr>
        <w:t>e</w:t>
      </w:r>
      <w:r w:rsidRPr="004A1CCA">
        <w:rPr>
          <w:rFonts w:ascii="Arial" w:hAnsi="Arial" w:cs="Arial"/>
          <w:w w:val="110"/>
        </w:rPr>
        <w:t>m</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ficará conectada ao registro e na outra haverá um esguicho regulável. Quanto ao</w:t>
      </w:r>
      <w:r w:rsidRPr="004A1CCA">
        <w:rPr>
          <w:rFonts w:ascii="Arial" w:hAnsi="Arial" w:cs="Arial"/>
          <w:spacing w:val="1"/>
          <w:w w:val="105"/>
        </w:rPr>
        <w:t xml:space="preserve"> </w:t>
      </w:r>
      <w:r w:rsidRPr="004A1CCA">
        <w:rPr>
          <w:rFonts w:ascii="Arial" w:hAnsi="Arial" w:cs="Arial"/>
          <w:w w:val="105"/>
        </w:rPr>
        <w:t>material, as mangueiras serão flexíveis, de fibra resistente à umidade, revestidas</w:t>
      </w:r>
      <w:r w:rsidRPr="004A1CCA">
        <w:rPr>
          <w:rFonts w:ascii="Arial" w:hAnsi="Arial" w:cs="Arial"/>
          <w:spacing w:val="1"/>
          <w:w w:val="105"/>
        </w:rPr>
        <w:t xml:space="preserve"> </w:t>
      </w:r>
      <w:r w:rsidRPr="004A1CCA">
        <w:rPr>
          <w:rFonts w:ascii="Arial" w:hAnsi="Arial" w:cs="Arial"/>
          <w:w w:val="105"/>
        </w:rPr>
        <w:t>internamente de borracha e capazes de resistir à pressão mínima de teste de 1.800</w:t>
      </w:r>
      <w:r w:rsidRPr="004A1CCA">
        <w:rPr>
          <w:rFonts w:ascii="Arial" w:hAnsi="Arial" w:cs="Arial"/>
          <w:spacing w:val="-77"/>
          <w:w w:val="105"/>
        </w:rPr>
        <w:t xml:space="preserve"> </w:t>
      </w:r>
      <w:r w:rsidRPr="004A1CCA">
        <w:rPr>
          <w:rFonts w:ascii="Arial" w:hAnsi="Arial" w:cs="Arial"/>
          <w:w w:val="96"/>
        </w:rPr>
        <w:t>k</w:t>
      </w:r>
      <w:r w:rsidRPr="004A1CCA">
        <w:rPr>
          <w:rFonts w:ascii="Arial" w:hAnsi="Arial" w:cs="Arial"/>
          <w:spacing w:val="1"/>
          <w:w w:val="96"/>
        </w:rPr>
        <w:t>P</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w w:val="99"/>
        </w:rPr>
        <w:t>8</w:t>
      </w:r>
      <w:r w:rsidRPr="004A1CCA">
        <w:rPr>
          <w:rFonts w:ascii="Arial" w:hAnsi="Arial" w:cs="Arial"/>
          <w:spacing w:val="-12"/>
        </w:rPr>
        <w:t xml:space="preserve"> </w:t>
      </w:r>
      <w:r w:rsidRPr="004A1CCA">
        <w:rPr>
          <w:rFonts w:ascii="Arial" w:hAnsi="Arial" w:cs="Arial"/>
          <w:w w:val="88"/>
        </w:rPr>
        <w:t>k</w:t>
      </w:r>
      <w:r w:rsidRPr="004A1CCA">
        <w:rPr>
          <w:rFonts w:ascii="Arial" w:hAnsi="Arial" w:cs="Arial"/>
          <w:spacing w:val="1"/>
          <w:w w:val="108"/>
        </w:rPr>
        <w:t>g</w:t>
      </w:r>
      <w:r w:rsidRPr="004A1CCA">
        <w:rPr>
          <w:rFonts w:ascii="Arial" w:hAnsi="Arial" w:cs="Arial"/>
          <w:spacing w:val="-3"/>
          <w:w w:val="89"/>
        </w:rPr>
        <w:t>f</w:t>
      </w:r>
      <w:r w:rsidRPr="004A1CCA">
        <w:rPr>
          <w:rFonts w:ascii="Arial" w:hAnsi="Arial" w:cs="Arial"/>
          <w:spacing w:val="1"/>
          <w:w w:val="90"/>
        </w:rPr>
        <w:t>/</w:t>
      </w:r>
      <w:r w:rsidRPr="004A1CCA">
        <w:rPr>
          <w:rFonts w:ascii="Arial" w:hAnsi="Arial" w:cs="Arial"/>
          <w:spacing w:val="-2"/>
          <w:w w:val="118"/>
        </w:rPr>
        <w:t>c</w:t>
      </w:r>
      <w:r w:rsidRPr="004A1CCA">
        <w:rPr>
          <w:rFonts w:ascii="Arial" w:hAnsi="Arial" w:cs="Arial"/>
          <w:w w:val="110"/>
        </w:rPr>
        <w:t>m</w:t>
      </w:r>
      <w:r w:rsidRPr="004A1CCA">
        <w:rPr>
          <w:rFonts w:ascii="Arial" w:hAnsi="Arial" w:cs="Arial"/>
          <w:w w:val="78"/>
        </w:rPr>
        <w:t>²</w:t>
      </w:r>
      <w:r w:rsidRPr="004A1CCA">
        <w:rPr>
          <w:rFonts w:ascii="Arial" w:hAnsi="Arial" w:cs="Arial"/>
          <w:spacing w:val="-1"/>
          <w:w w:val="139"/>
        </w:rPr>
        <w:t>)</w:t>
      </w:r>
      <w:r w:rsidRPr="004A1CCA">
        <w:rPr>
          <w:rFonts w:ascii="Arial" w:hAnsi="Arial" w:cs="Arial"/>
          <w:w w:val="66"/>
        </w:rPr>
        <w:t>.</w:t>
      </w:r>
    </w:p>
    <w:p w14:paraId="6291C65B"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garantir</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seja</w:t>
      </w:r>
      <w:r w:rsidRPr="004A1CCA">
        <w:rPr>
          <w:rFonts w:ascii="Arial" w:hAnsi="Arial" w:cs="Arial"/>
          <w:spacing w:val="1"/>
          <w:w w:val="105"/>
        </w:rPr>
        <w:t xml:space="preserve"> </w:t>
      </w:r>
      <w:r w:rsidRPr="004A1CCA">
        <w:rPr>
          <w:rFonts w:ascii="Arial" w:hAnsi="Arial" w:cs="Arial"/>
          <w:w w:val="105"/>
        </w:rPr>
        <w:t>constante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pressão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vazão</w:t>
      </w:r>
      <w:r w:rsidRPr="004A1CCA">
        <w:rPr>
          <w:rFonts w:ascii="Arial" w:hAnsi="Arial" w:cs="Arial"/>
          <w:spacing w:val="1"/>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w w:val="105"/>
        </w:rPr>
        <w:t>canalização</w:t>
      </w:r>
      <w:r w:rsidRPr="004A1CCA">
        <w:rPr>
          <w:rFonts w:ascii="Arial" w:hAnsi="Arial" w:cs="Arial"/>
          <w:spacing w:val="1"/>
          <w:w w:val="105"/>
        </w:rPr>
        <w:t xml:space="preserve"> </w:t>
      </w:r>
      <w:r w:rsidRPr="004A1CCA">
        <w:rPr>
          <w:rFonts w:ascii="Arial" w:hAnsi="Arial" w:cs="Arial"/>
          <w:w w:val="105"/>
        </w:rPr>
        <w:t>preventiva, deverão ser instaladas 02 (duas) eletrobombas centrifugas (principal e</w:t>
      </w:r>
      <w:r w:rsidRPr="004A1CCA">
        <w:rPr>
          <w:rFonts w:ascii="Arial" w:hAnsi="Arial" w:cs="Arial"/>
          <w:spacing w:val="1"/>
          <w:w w:val="10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22"/>
        </w:rPr>
        <w:t>a</w:t>
      </w:r>
      <w:r w:rsidRPr="004A1CCA">
        <w:rPr>
          <w:rFonts w:ascii="Arial" w:hAnsi="Arial" w:cs="Arial"/>
          <w:w w:val="104"/>
        </w:rPr>
        <w:t>te</w:t>
      </w:r>
      <w:r w:rsidRPr="004A1CCA">
        <w:rPr>
          <w:rFonts w:ascii="Arial" w:hAnsi="Arial" w:cs="Arial"/>
          <w:spacing w:val="-2"/>
          <w:w w:val="104"/>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79"/>
        </w:rPr>
        <w:t>z</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4"/>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11"/>
        </w:rPr>
        <w:t>é</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
          <w:w w:val="139"/>
        </w:rPr>
        <w:t>(</w:t>
      </w:r>
      <w:r w:rsidRPr="004A1CCA">
        <w:rPr>
          <w:rFonts w:ascii="Arial" w:hAnsi="Arial" w:cs="Arial"/>
          <w:spacing w:val="-2"/>
          <w:w w:val="97"/>
        </w:rPr>
        <w:t>A</w:t>
      </w:r>
      <w:r w:rsidRPr="004A1CCA">
        <w:rPr>
          <w:rFonts w:ascii="Arial" w:hAnsi="Arial" w:cs="Arial"/>
          <w:spacing w:val="1"/>
          <w:w w:val="99"/>
        </w:rPr>
        <w:t>M</w:t>
      </w:r>
      <w:r w:rsidRPr="004A1CCA">
        <w:rPr>
          <w:rFonts w:ascii="Arial" w:hAnsi="Arial" w:cs="Arial"/>
          <w:spacing w:val="-6"/>
          <w:w w:val="85"/>
        </w:rPr>
        <w:t>T</w:t>
      </w:r>
      <w:r w:rsidRPr="004A1CCA">
        <w:rPr>
          <w:rFonts w:ascii="Arial" w:hAnsi="Arial" w:cs="Arial"/>
          <w:w w:val="139"/>
        </w:rPr>
        <w:t>)</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2"/>
          <w:w w:val="103"/>
        </w:rPr>
        <w:t>n</w:t>
      </w:r>
      <w:r w:rsidRPr="004A1CCA">
        <w:rPr>
          <w:rFonts w:ascii="Arial" w:hAnsi="Arial" w:cs="Arial"/>
          <w:w w:val="122"/>
        </w:rPr>
        <w:t xml:space="preserve">a </w:t>
      </w:r>
      <w:r w:rsidRPr="004A1CCA">
        <w:rPr>
          <w:rFonts w:ascii="Arial" w:hAnsi="Arial" w:cs="Arial"/>
          <w:w w:val="105"/>
        </w:rPr>
        <w:t>memória de cálculo. As eletrobombas serão dotadas de dispositivo de partida</w:t>
      </w:r>
      <w:r w:rsidRPr="004A1CCA">
        <w:rPr>
          <w:rFonts w:ascii="Arial" w:hAnsi="Arial" w:cs="Arial"/>
          <w:spacing w:val="1"/>
          <w:w w:val="105"/>
        </w:rPr>
        <w:t xml:space="preserve"> </w:t>
      </w:r>
      <w:r w:rsidRPr="004A1CCA">
        <w:rPr>
          <w:rFonts w:ascii="Arial" w:hAnsi="Arial" w:cs="Arial"/>
          <w:w w:val="105"/>
        </w:rPr>
        <w:t>automática,</w:t>
      </w:r>
      <w:r w:rsidRPr="004A1CCA">
        <w:rPr>
          <w:rFonts w:ascii="Arial" w:hAnsi="Arial" w:cs="Arial"/>
          <w:spacing w:val="-20"/>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circuito</w:t>
      </w:r>
      <w:r w:rsidRPr="004A1CCA">
        <w:rPr>
          <w:rFonts w:ascii="Arial" w:hAnsi="Arial" w:cs="Arial"/>
          <w:spacing w:val="-16"/>
          <w:w w:val="105"/>
        </w:rPr>
        <w:t xml:space="preserve"> </w:t>
      </w:r>
      <w:r w:rsidRPr="004A1CCA">
        <w:rPr>
          <w:rFonts w:ascii="Arial" w:hAnsi="Arial" w:cs="Arial"/>
          <w:w w:val="105"/>
        </w:rPr>
        <w:t>elétrico</w:t>
      </w:r>
      <w:r w:rsidRPr="004A1CCA">
        <w:rPr>
          <w:rFonts w:ascii="Arial" w:hAnsi="Arial" w:cs="Arial"/>
          <w:spacing w:val="-16"/>
          <w:w w:val="105"/>
        </w:rPr>
        <w:t xml:space="preserve"> </w:t>
      </w:r>
      <w:r w:rsidRPr="004A1CCA">
        <w:rPr>
          <w:rFonts w:ascii="Arial" w:hAnsi="Arial" w:cs="Arial"/>
          <w:w w:val="105"/>
        </w:rPr>
        <w:t>independente</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dispositivo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alarme</w:t>
      </w:r>
      <w:r w:rsidRPr="004A1CCA">
        <w:rPr>
          <w:rFonts w:ascii="Arial" w:hAnsi="Arial" w:cs="Arial"/>
          <w:spacing w:val="-20"/>
          <w:w w:val="105"/>
        </w:rPr>
        <w:t xml:space="preserve"> </w:t>
      </w:r>
      <w:r w:rsidRPr="004A1CCA">
        <w:rPr>
          <w:rFonts w:ascii="Arial" w:hAnsi="Arial" w:cs="Arial"/>
          <w:w w:val="105"/>
        </w:rPr>
        <w:t>que</w:t>
      </w:r>
      <w:r w:rsidRPr="004A1CCA">
        <w:rPr>
          <w:rFonts w:ascii="Arial" w:hAnsi="Arial" w:cs="Arial"/>
          <w:spacing w:val="-21"/>
          <w:w w:val="105"/>
        </w:rPr>
        <w:t xml:space="preserve"> </w:t>
      </w:r>
      <w:r w:rsidRPr="004A1CCA">
        <w:rPr>
          <w:rFonts w:ascii="Arial" w:hAnsi="Arial" w:cs="Arial"/>
          <w:w w:val="105"/>
        </w:rPr>
        <w:t>denuncie</w:t>
      </w:r>
      <w:r w:rsidRPr="004A1CCA">
        <w:rPr>
          <w:rFonts w:ascii="Arial" w:hAnsi="Arial" w:cs="Arial"/>
          <w:spacing w:val="-77"/>
          <w:w w:val="105"/>
        </w:rPr>
        <w:t xml:space="preserve"> </w:t>
      </w:r>
      <w:r w:rsidRPr="004A1CCA">
        <w:rPr>
          <w:rFonts w:ascii="Arial" w:hAnsi="Arial" w:cs="Arial"/>
          <w:w w:val="105"/>
        </w:rPr>
        <w:t>seu</w:t>
      </w:r>
      <w:r w:rsidRPr="004A1CCA">
        <w:rPr>
          <w:rFonts w:ascii="Arial" w:hAnsi="Arial" w:cs="Arial"/>
          <w:spacing w:val="-16"/>
          <w:w w:val="105"/>
        </w:rPr>
        <w:t xml:space="preserve"> </w:t>
      </w:r>
      <w:r w:rsidRPr="004A1CCA">
        <w:rPr>
          <w:rFonts w:ascii="Arial" w:hAnsi="Arial" w:cs="Arial"/>
          <w:w w:val="105"/>
        </w:rPr>
        <w:t>funcionamento.</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4"/>
          <w:w w:val="105"/>
        </w:rPr>
        <w:t xml:space="preserve"> </w:t>
      </w:r>
      <w:r w:rsidRPr="004A1CCA">
        <w:rPr>
          <w:rFonts w:ascii="Arial" w:hAnsi="Arial" w:cs="Arial"/>
          <w:w w:val="105"/>
        </w:rPr>
        <w:t>acoplamento</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15"/>
          <w:w w:val="105"/>
        </w:rPr>
        <w:t xml:space="preserve"> </w:t>
      </w:r>
      <w:r w:rsidRPr="004A1CCA">
        <w:rPr>
          <w:rFonts w:ascii="Arial" w:hAnsi="Arial" w:cs="Arial"/>
          <w:w w:val="105"/>
        </w:rPr>
        <w:t>bombas</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direto,</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utilização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flanges, facilitando a retirada das eletrobombas para manutenção. O sistema de</w:t>
      </w:r>
      <w:r w:rsidRPr="004A1CCA">
        <w:rPr>
          <w:rFonts w:ascii="Arial" w:hAnsi="Arial" w:cs="Arial"/>
          <w:spacing w:val="1"/>
          <w:w w:val="105"/>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9"/>
        </w:rPr>
        <w:t xml:space="preserve"> </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3"/>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w w:val="104"/>
        </w:rPr>
        <w:t>te</w:t>
      </w:r>
      <w:r w:rsidRPr="004A1CCA">
        <w:rPr>
          <w:rFonts w:ascii="Arial" w:hAnsi="Arial" w:cs="Arial"/>
          <w:spacing w:val="-2"/>
          <w:w w:val="104"/>
        </w:rPr>
        <w:t>s</w:t>
      </w:r>
      <w:r w:rsidRPr="004A1CCA">
        <w:rPr>
          <w:rFonts w:ascii="Arial" w:hAnsi="Arial" w:cs="Arial"/>
          <w:w w:val="105"/>
        </w:rPr>
        <w:t>te</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5"/>
        </w:rPr>
        <w:t xml:space="preserve"> </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79"/>
        </w:rPr>
        <w:t>z</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39"/>
        </w:rPr>
        <w:t>(</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96"/>
        </w:rPr>
        <w:t>jo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 xml:space="preserve">o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11"/>
        </w:rPr>
        <w:t xml:space="preserve"> </w:t>
      </w:r>
      <w:r w:rsidRPr="004A1CCA">
        <w:rPr>
          <w:rFonts w:ascii="Arial" w:hAnsi="Arial" w:cs="Arial"/>
          <w:w w:val="110"/>
        </w:rPr>
        <w:t>mm</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spacing w:val="-2"/>
          <w:w w:val="90"/>
        </w:rPr>
        <w:t>2</w:t>
      </w:r>
      <w:r w:rsidRPr="004A1CCA">
        <w:rPr>
          <w:rFonts w:ascii="Arial" w:hAnsi="Arial" w:cs="Arial"/>
          <w:w w:val="101"/>
        </w:rPr>
        <w:t>”</w:t>
      </w:r>
      <w:r w:rsidRPr="004A1CCA">
        <w:rPr>
          <w:rFonts w:ascii="Arial" w:hAnsi="Arial" w:cs="Arial"/>
          <w:spacing w:val="-1"/>
          <w:w w:val="139"/>
        </w:rPr>
        <w:t>)</w:t>
      </w:r>
      <w:r w:rsidRPr="004A1CCA">
        <w:rPr>
          <w:rFonts w:ascii="Arial" w:hAnsi="Arial" w:cs="Arial"/>
          <w:w w:val="66"/>
        </w:rPr>
        <w:t>.</w:t>
      </w:r>
    </w:p>
    <w:p w14:paraId="0D73843A"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spacing w:val="-2"/>
          <w:w w:val="97"/>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spacing w:val="1"/>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91"/>
        </w:rPr>
        <w:t>r</w:t>
      </w:r>
      <w:r w:rsidRPr="004A1CCA">
        <w:rPr>
          <w:rFonts w:ascii="Arial" w:hAnsi="Arial" w:cs="Arial"/>
          <w:spacing w:val="2"/>
          <w:w w:val="111"/>
        </w:rPr>
        <w:t>e</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39"/>
        </w:rPr>
        <w:t>(</w:t>
      </w:r>
      <w:r w:rsidRPr="004A1CCA">
        <w:rPr>
          <w:rFonts w:ascii="Arial" w:hAnsi="Arial" w:cs="Arial"/>
          <w:spacing w:val="-1"/>
          <w:w w:val="94"/>
        </w:rPr>
        <w:t>F</w:t>
      </w:r>
      <w:r w:rsidRPr="004A1CCA">
        <w:rPr>
          <w:rFonts w:ascii="Arial" w:hAnsi="Arial" w:cs="Arial"/>
          <w:w w:val="107"/>
        </w:rPr>
        <w:t>G</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w w:val="96"/>
        </w:rPr>
        <w:t>63</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w w:val="110"/>
        </w:rPr>
        <w:t>mm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39"/>
        </w:rPr>
        <w:t>(</w:t>
      </w:r>
      <w:r w:rsidRPr="004A1CCA">
        <w:rPr>
          <w:rFonts w:ascii="Arial" w:hAnsi="Arial" w:cs="Arial"/>
          <w:w w:val="90"/>
        </w:rPr>
        <w:t>2</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spacing w:val="5"/>
          <w:w w:val="90"/>
        </w:rPr>
        <w:t>/</w:t>
      </w:r>
      <w:r w:rsidRPr="004A1CCA">
        <w:rPr>
          <w:rFonts w:ascii="Arial" w:hAnsi="Arial" w:cs="Arial"/>
          <w:spacing w:val="1"/>
          <w:w w:val="90"/>
        </w:rPr>
        <w:t>2</w:t>
      </w:r>
      <w:r w:rsidRPr="004A1CCA">
        <w:rPr>
          <w:rFonts w:ascii="Arial" w:hAnsi="Arial" w:cs="Arial"/>
          <w:w w:val="101"/>
        </w:rPr>
        <w:t>”</w:t>
      </w:r>
      <w:r w:rsidRPr="004A1CCA">
        <w:rPr>
          <w:rFonts w:ascii="Arial" w:hAnsi="Arial" w:cs="Arial"/>
          <w:w w:val="139"/>
        </w:rPr>
        <w:t>)</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w w:val="110"/>
        </w:rPr>
        <w:t>m</w:t>
      </w:r>
      <w:r w:rsidRPr="004A1CCA">
        <w:rPr>
          <w:rFonts w:ascii="Arial" w:hAnsi="Arial" w:cs="Arial"/>
          <w:spacing w:val="1"/>
          <w:w w:val="122"/>
        </w:rPr>
        <w:t>a</w:t>
      </w:r>
      <w:r w:rsidRPr="004A1CCA">
        <w:rPr>
          <w:rFonts w:ascii="Arial" w:hAnsi="Arial" w:cs="Arial"/>
          <w:w w:val="85"/>
        </w:rPr>
        <w:t>l</w:t>
      </w:r>
      <w:r w:rsidRPr="004A1CCA">
        <w:rPr>
          <w:rFonts w:ascii="Arial" w:hAnsi="Arial" w:cs="Arial"/>
          <w:w w:val="105"/>
        </w:rPr>
        <w:t>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2"/>
          <w:w w:val="103"/>
        </w:rPr>
        <w:t>h</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4"/>
          <w:w w:val="85"/>
        </w:rPr>
        <w:t>i</w:t>
      </w:r>
      <w:r w:rsidRPr="004A1CCA">
        <w:rPr>
          <w:rFonts w:ascii="Arial" w:hAnsi="Arial" w:cs="Arial"/>
          <w:spacing w:val="-2"/>
          <w:w w:val="103"/>
        </w:rPr>
        <w:t>n</w:t>
      </w:r>
      <w:r w:rsidRPr="004A1CCA">
        <w:rPr>
          <w:rFonts w:ascii="Arial" w:hAnsi="Arial" w:cs="Arial"/>
          <w:w w:val="99"/>
        </w:rPr>
        <w:t>tét</w:t>
      </w:r>
      <w:r w:rsidRPr="004A1CCA">
        <w:rPr>
          <w:rFonts w:ascii="Arial" w:hAnsi="Arial" w:cs="Arial"/>
          <w:spacing w:val="1"/>
          <w:w w:val="99"/>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66"/>
        </w:rPr>
        <w:t>.</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97"/>
        </w:rPr>
        <w:t>A</w:t>
      </w:r>
      <w:r w:rsidRPr="004A1CCA">
        <w:rPr>
          <w:rFonts w:ascii="Arial" w:hAnsi="Arial" w:cs="Arial"/>
          <w:w w:val="102"/>
        </w:rPr>
        <w:t xml:space="preserve">s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118"/>
        </w:rPr>
        <w:t>c</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91"/>
        </w:rPr>
        <w:t>r</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94"/>
        </w:rPr>
        <w:t>F</w:t>
      </w:r>
      <w:r w:rsidRPr="004A1CCA">
        <w:rPr>
          <w:rFonts w:ascii="Arial" w:hAnsi="Arial" w:cs="Arial"/>
          <w:w w:val="107"/>
        </w:rPr>
        <w:t>G</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diâmetro</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75</w:t>
      </w:r>
      <w:r w:rsidRPr="004A1CCA">
        <w:rPr>
          <w:rFonts w:ascii="Arial" w:hAnsi="Arial" w:cs="Arial"/>
          <w:spacing w:val="-19"/>
          <w:w w:val="105"/>
        </w:rPr>
        <w:t xml:space="preserve"> </w:t>
      </w:r>
      <w:r w:rsidRPr="004A1CCA">
        <w:rPr>
          <w:rFonts w:ascii="Arial" w:hAnsi="Arial" w:cs="Arial"/>
          <w:w w:val="105"/>
        </w:rPr>
        <w:t>mm</w:t>
      </w:r>
      <w:r w:rsidRPr="004A1CCA">
        <w:rPr>
          <w:rFonts w:ascii="Arial" w:hAnsi="Arial" w:cs="Arial"/>
          <w:spacing w:val="-20"/>
          <w:w w:val="105"/>
        </w:rPr>
        <w:t xml:space="preserve"> </w:t>
      </w:r>
      <w:r w:rsidRPr="004A1CCA">
        <w:rPr>
          <w:rFonts w:ascii="Arial" w:hAnsi="Arial" w:cs="Arial"/>
          <w:w w:val="105"/>
        </w:rPr>
        <w:t>(3”)</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pintadas</w:t>
      </w:r>
      <w:r w:rsidRPr="004A1CCA">
        <w:rPr>
          <w:rFonts w:ascii="Arial" w:hAnsi="Arial" w:cs="Arial"/>
          <w:spacing w:val="-22"/>
          <w:w w:val="105"/>
        </w:rPr>
        <w:t xml:space="preserve"> </w:t>
      </w:r>
      <w:r w:rsidRPr="004A1CCA">
        <w:rPr>
          <w:rFonts w:ascii="Arial" w:hAnsi="Arial" w:cs="Arial"/>
          <w:w w:val="105"/>
        </w:rPr>
        <w:t>na</w:t>
      </w:r>
      <w:r w:rsidRPr="004A1CCA">
        <w:rPr>
          <w:rFonts w:ascii="Arial" w:hAnsi="Arial" w:cs="Arial"/>
          <w:spacing w:val="-19"/>
          <w:w w:val="105"/>
        </w:rPr>
        <w:t xml:space="preserve"> </w:t>
      </w:r>
      <w:r w:rsidRPr="004A1CCA">
        <w:rPr>
          <w:rFonts w:ascii="Arial" w:hAnsi="Arial" w:cs="Arial"/>
          <w:w w:val="105"/>
        </w:rPr>
        <w:t>cor</w:t>
      </w:r>
      <w:r w:rsidRPr="004A1CCA">
        <w:rPr>
          <w:rFonts w:ascii="Arial" w:hAnsi="Arial" w:cs="Arial"/>
          <w:spacing w:val="-22"/>
          <w:w w:val="105"/>
        </w:rPr>
        <w:t xml:space="preserve"> </w:t>
      </w:r>
      <w:r w:rsidRPr="004A1CCA">
        <w:rPr>
          <w:rFonts w:ascii="Arial" w:hAnsi="Arial" w:cs="Arial"/>
          <w:w w:val="105"/>
        </w:rPr>
        <w:t>vermelha.</w:t>
      </w:r>
      <w:r w:rsidRPr="004A1CCA">
        <w:rPr>
          <w:rFonts w:ascii="Arial" w:hAnsi="Arial" w:cs="Arial"/>
          <w:spacing w:val="-19"/>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tubulação</w:t>
      </w:r>
      <w:r w:rsidRPr="004A1CCA">
        <w:rPr>
          <w:rFonts w:ascii="Arial" w:hAnsi="Arial" w:cs="Arial"/>
          <w:spacing w:val="-22"/>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sair</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lastRenderedPageBreak/>
        <w:t>fundo</w:t>
      </w:r>
      <w:r w:rsidR="00941FCD">
        <w:rPr>
          <w:rFonts w:ascii="Arial" w:hAnsi="Arial" w:cs="Arial"/>
          <w:w w:val="105"/>
          <w:lang w:val="pt-BR"/>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reservatório</w:t>
      </w:r>
      <w:r w:rsidRPr="004A1CCA">
        <w:rPr>
          <w:rFonts w:ascii="Arial" w:hAnsi="Arial" w:cs="Arial"/>
          <w:spacing w:val="-9"/>
          <w:w w:val="105"/>
        </w:rPr>
        <w:t xml:space="preserve"> </w:t>
      </w:r>
      <w:r w:rsidRPr="004A1CCA">
        <w:rPr>
          <w:rFonts w:ascii="Arial" w:hAnsi="Arial" w:cs="Arial"/>
          <w:w w:val="105"/>
        </w:rPr>
        <w:t>inferior</w:t>
      </w:r>
      <w:r w:rsidRPr="004A1CCA">
        <w:rPr>
          <w:rFonts w:ascii="Arial" w:hAnsi="Arial" w:cs="Arial"/>
          <w:spacing w:val="-10"/>
          <w:w w:val="105"/>
        </w:rPr>
        <w:t xml:space="preserve"> </w:t>
      </w:r>
      <w:r w:rsidRPr="004A1CCA">
        <w:rPr>
          <w:rFonts w:ascii="Arial" w:hAnsi="Arial" w:cs="Arial"/>
          <w:w w:val="105"/>
        </w:rPr>
        <w:t>(sucção)</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haverá</w:t>
      </w:r>
      <w:r w:rsidRPr="004A1CCA">
        <w:rPr>
          <w:rFonts w:ascii="Arial" w:hAnsi="Arial" w:cs="Arial"/>
          <w:spacing w:val="-5"/>
          <w:w w:val="105"/>
        </w:rPr>
        <w:t xml:space="preserve"> </w:t>
      </w:r>
      <w:r w:rsidRPr="004A1CCA">
        <w:rPr>
          <w:rFonts w:ascii="Arial" w:hAnsi="Arial" w:cs="Arial"/>
          <w:w w:val="105"/>
        </w:rPr>
        <w:t>uma</w:t>
      </w:r>
      <w:r w:rsidRPr="004A1CCA">
        <w:rPr>
          <w:rFonts w:ascii="Arial" w:hAnsi="Arial" w:cs="Arial"/>
          <w:spacing w:val="-11"/>
          <w:w w:val="105"/>
        </w:rPr>
        <w:t xml:space="preserve"> </w:t>
      </w:r>
      <w:r w:rsidRPr="004A1CCA">
        <w:rPr>
          <w:rFonts w:ascii="Arial" w:hAnsi="Arial" w:cs="Arial"/>
          <w:w w:val="105"/>
        </w:rPr>
        <w:t>tubulação</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cada</w:t>
      </w:r>
      <w:r w:rsidRPr="004A1CCA">
        <w:rPr>
          <w:rFonts w:ascii="Arial" w:hAnsi="Arial" w:cs="Arial"/>
          <w:spacing w:val="-11"/>
          <w:w w:val="105"/>
        </w:rPr>
        <w:t xml:space="preserve"> </w:t>
      </w:r>
      <w:r w:rsidRPr="004A1CCA">
        <w:rPr>
          <w:rFonts w:ascii="Arial" w:hAnsi="Arial" w:cs="Arial"/>
          <w:w w:val="105"/>
        </w:rPr>
        <w:t>bomba,</w:t>
      </w:r>
      <w:r w:rsidRPr="004A1CCA">
        <w:rPr>
          <w:rFonts w:ascii="Arial" w:hAnsi="Arial" w:cs="Arial"/>
          <w:spacing w:val="-12"/>
          <w:w w:val="105"/>
        </w:rPr>
        <w:t xml:space="preserve"> </w:t>
      </w:r>
      <w:r w:rsidRPr="004A1CCA">
        <w:rPr>
          <w:rFonts w:ascii="Arial" w:hAnsi="Arial" w:cs="Arial"/>
          <w:w w:val="105"/>
        </w:rPr>
        <w:t>devendo</w:t>
      </w:r>
      <w:r w:rsidRPr="004A1CCA">
        <w:rPr>
          <w:rFonts w:ascii="Arial" w:hAnsi="Arial" w:cs="Arial"/>
          <w:spacing w:val="-78"/>
          <w:w w:val="105"/>
        </w:rPr>
        <w:t xml:space="preserve"> </w:t>
      </w:r>
      <w:r w:rsidRPr="004A1CCA">
        <w:rPr>
          <w:rFonts w:ascii="Arial" w:hAnsi="Arial" w:cs="Arial"/>
          <w:w w:val="105"/>
        </w:rPr>
        <w:t>tais tubulações de sucção estar interligadas e separadas por válvula de gaveta e,</w:t>
      </w:r>
      <w:r w:rsidRPr="004A1CCA">
        <w:rPr>
          <w:rFonts w:ascii="Arial" w:hAnsi="Arial" w:cs="Arial"/>
          <w:spacing w:val="1"/>
          <w:w w:val="105"/>
        </w:rPr>
        <w:t xml:space="preserve"> </w:t>
      </w:r>
      <w:r w:rsidRPr="004A1CCA">
        <w:rPr>
          <w:rFonts w:ascii="Arial" w:hAnsi="Arial" w:cs="Arial"/>
          <w:w w:val="105"/>
        </w:rPr>
        <w:t>ainda haverá uma válvula de gaveta individual para cada tubulação de sucção. Em</w:t>
      </w:r>
      <w:r w:rsidRPr="004A1CCA">
        <w:rPr>
          <w:rFonts w:ascii="Arial" w:hAnsi="Arial" w:cs="Arial"/>
          <w:spacing w:val="1"/>
          <w:w w:val="105"/>
        </w:rPr>
        <w:t xml:space="preserve"> </w:t>
      </w:r>
      <w:r w:rsidRPr="004A1CCA">
        <w:rPr>
          <w:rFonts w:ascii="Arial" w:hAnsi="Arial" w:cs="Arial"/>
          <w:w w:val="105"/>
        </w:rPr>
        <w:t>prosseguimento, alimentará o sistema de pressurização e na saída deste, a coluna</w:t>
      </w:r>
      <w:r w:rsidRPr="004A1CCA">
        <w:rPr>
          <w:rFonts w:ascii="Arial" w:hAnsi="Arial" w:cs="Arial"/>
          <w:spacing w:val="1"/>
          <w:w w:val="105"/>
        </w:rPr>
        <w:t xml:space="preserve"> </w:t>
      </w:r>
      <w:r w:rsidRPr="004A1CCA">
        <w:rPr>
          <w:rFonts w:ascii="Arial" w:hAnsi="Arial" w:cs="Arial"/>
          <w:w w:val="105"/>
        </w:rPr>
        <w:t>principal e suas ramificações para todos os hidrantes. A tubulação enterrada 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29"/>
          <w:w w:val="105"/>
        </w:rPr>
        <w:t xml:space="preserve"> </w:t>
      </w:r>
      <w:r w:rsidRPr="004A1CCA">
        <w:rPr>
          <w:rFonts w:ascii="Arial" w:hAnsi="Arial" w:cs="Arial"/>
          <w:w w:val="105"/>
        </w:rPr>
        <w:t>protegida</w:t>
      </w:r>
      <w:r w:rsidRPr="004A1CCA">
        <w:rPr>
          <w:rFonts w:ascii="Arial" w:hAnsi="Arial" w:cs="Arial"/>
          <w:spacing w:val="-26"/>
          <w:w w:val="105"/>
        </w:rPr>
        <w:t xml:space="preserve"> </w:t>
      </w:r>
      <w:r w:rsidRPr="004A1CCA">
        <w:rPr>
          <w:rFonts w:ascii="Arial" w:hAnsi="Arial" w:cs="Arial"/>
          <w:w w:val="105"/>
        </w:rPr>
        <w:t>contra</w:t>
      </w:r>
      <w:r w:rsidRPr="004A1CCA">
        <w:rPr>
          <w:rFonts w:ascii="Arial" w:hAnsi="Arial" w:cs="Arial"/>
          <w:spacing w:val="-26"/>
          <w:w w:val="105"/>
        </w:rPr>
        <w:t xml:space="preserve"> </w:t>
      </w:r>
      <w:r w:rsidRPr="004A1CCA">
        <w:rPr>
          <w:rFonts w:ascii="Arial" w:hAnsi="Arial" w:cs="Arial"/>
          <w:w w:val="105"/>
        </w:rPr>
        <w:t>corrosão</w:t>
      </w:r>
      <w:r w:rsidRPr="004A1CCA">
        <w:rPr>
          <w:rFonts w:ascii="Arial" w:hAnsi="Arial" w:cs="Arial"/>
          <w:spacing w:val="-25"/>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resistir</w:t>
      </w:r>
      <w:r w:rsidRPr="004A1CCA">
        <w:rPr>
          <w:rFonts w:ascii="Arial" w:hAnsi="Arial" w:cs="Arial"/>
          <w:spacing w:val="-29"/>
          <w:w w:val="105"/>
        </w:rPr>
        <w:t xml:space="preserve"> </w:t>
      </w:r>
      <w:r w:rsidRPr="004A1CCA">
        <w:rPr>
          <w:rFonts w:ascii="Arial" w:hAnsi="Arial" w:cs="Arial"/>
          <w:w w:val="105"/>
        </w:rPr>
        <w:t>à</w:t>
      </w:r>
      <w:r w:rsidRPr="004A1CCA">
        <w:rPr>
          <w:rFonts w:ascii="Arial" w:hAnsi="Arial" w:cs="Arial"/>
          <w:spacing w:val="-26"/>
          <w:w w:val="105"/>
        </w:rPr>
        <w:t xml:space="preserve"> </w:t>
      </w:r>
      <w:r w:rsidRPr="004A1CCA">
        <w:rPr>
          <w:rFonts w:ascii="Arial" w:hAnsi="Arial" w:cs="Arial"/>
          <w:w w:val="105"/>
        </w:rPr>
        <w:t>ação</w:t>
      </w:r>
      <w:r w:rsidRPr="004A1CCA">
        <w:rPr>
          <w:rFonts w:ascii="Arial" w:hAnsi="Arial" w:cs="Arial"/>
          <w:spacing w:val="-29"/>
          <w:w w:val="105"/>
        </w:rPr>
        <w:t xml:space="preserve"> </w:t>
      </w:r>
      <w:r w:rsidRPr="004A1CCA">
        <w:rPr>
          <w:rFonts w:ascii="Arial" w:hAnsi="Arial" w:cs="Arial"/>
          <w:w w:val="105"/>
        </w:rPr>
        <w:t>dos</w:t>
      </w:r>
      <w:r w:rsidRPr="004A1CCA">
        <w:rPr>
          <w:rFonts w:ascii="Arial" w:hAnsi="Arial" w:cs="Arial"/>
          <w:spacing w:val="-24"/>
          <w:w w:val="105"/>
        </w:rPr>
        <w:t xml:space="preserve"> </w:t>
      </w:r>
      <w:r w:rsidRPr="004A1CCA">
        <w:rPr>
          <w:rFonts w:ascii="Arial" w:hAnsi="Arial" w:cs="Arial"/>
          <w:w w:val="105"/>
        </w:rPr>
        <w:t>esforços</w:t>
      </w:r>
      <w:r w:rsidRPr="004A1CCA">
        <w:rPr>
          <w:rFonts w:ascii="Arial" w:hAnsi="Arial" w:cs="Arial"/>
          <w:spacing w:val="-29"/>
          <w:w w:val="105"/>
        </w:rPr>
        <w:t xml:space="preserve"> </w:t>
      </w:r>
      <w:r w:rsidRPr="004A1CCA">
        <w:rPr>
          <w:rFonts w:ascii="Arial" w:hAnsi="Arial" w:cs="Arial"/>
          <w:w w:val="105"/>
        </w:rPr>
        <w:t>solicitantes</w:t>
      </w:r>
      <w:r w:rsidRPr="004A1CCA">
        <w:rPr>
          <w:rFonts w:ascii="Arial" w:hAnsi="Arial" w:cs="Arial"/>
          <w:spacing w:val="-29"/>
          <w:w w:val="105"/>
        </w:rPr>
        <w:t xml:space="preserve"> </w:t>
      </w:r>
      <w:r w:rsidRPr="004A1CCA">
        <w:rPr>
          <w:rFonts w:ascii="Arial" w:hAnsi="Arial" w:cs="Arial"/>
          <w:w w:val="105"/>
        </w:rPr>
        <w:t>resultantes</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cargas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tráfego.</w:t>
      </w:r>
    </w:p>
    <w:p w14:paraId="23A45F84"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O hidrante de recalque ou de fachada, deverá ser localizado junto à via de</w:t>
      </w:r>
      <w:r w:rsidRPr="004A1CCA">
        <w:rPr>
          <w:rFonts w:ascii="Arial" w:hAnsi="Arial" w:cs="Arial"/>
          <w:spacing w:val="1"/>
          <w:w w:val="105"/>
        </w:rPr>
        <w:t xml:space="preserve"> </w:t>
      </w:r>
      <w:r w:rsidRPr="004A1CCA">
        <w:rPr>
          <w:rFonts w:ascii="Arial" w:hAnsi="Arial" w:cs="Arial"/>
          <w:w w:val="105"/>
        </w:rPr>
        <w:t>acesso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viaturas</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Corpo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Bombeiros,</w:t>
      </w:r>
      <w:r w:rsidRPr="004A1CCA">
        <w:rPr>
          <w:rFonts w:ascii="Arial" w:hAnsi="Arial" w:cs="Arial"/>
          <w:spacing w:val="-14"/>
          <w:w w:val="105"/>
        </w:rPr>
        <w:t xml:space="preserve"> </w:t>
      </w:r>
      <w:r w:rsidRPr="004A1CCA">
        <w:rPr>
          <w:rFonts w:ascii="Arial" w:hAnsi="Arial" w:cs="Arial"/>
          <w:w w:val="105"/>
        </w:rPr>
        <w:t>sobre</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passeio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afastado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edificação,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modo</w:t>
      </w:r>
      <w:r w:rsidRPr="004A1CCA">
        <w:rPr>
          <w:rFonts w:ascii="Arial" w:hAnsi="Arial" w:cs="Arial"/>
          <w:spacing w:val="-17"/>
          <w:w w:val="105"/>
        </w:rPr>
        <w:t xml:space="preserve"> </w:t>
      </w:r>
      <w:r w:rsidRPr="004A1CCA">
        <w:rPr>
          <w:rFonts w:ascii="Arial" w:hAnsi="Arial" w:cs="Arial"/>
          <w:w w:val="105"/>
        </w:rPr>
        <w:t>que</w:t>
      </w:r>
      <w:r w:rsidRPr="004A1CCA">
        <w:rPr>
          <w:rFonts w:ascii="Arial" w:hAnsi="Arial" w:cs="Arial"/>
          <w:spacing w:val="-16"/>
          <w:w w:val="105"/>
        </w:rPr>
        <w:t xml:space="preserve"> </w:t>
      </w:r>
      <w:r w:rsidRPr="004A1CCA">
        <w:rPr>
          <w:rFonts w:ascii="Arial" w:hAnsi="Arial" w:cs="Arial"/>
          <w:w w:val="105"/>
        </w:rPr>
        <w:t>se</w:t>
      </w:r>
      <w:r w:rsidRPr="004A1CCA">
        <w:rPr>
          <w:rFonts w:ascii="Arial" w:hAnsi="Arial" w:cs="Arial"/>
          <w:spacing w:val="-16"/>
          <w:w w:val="105"/>
        </w:rPr>
        <w:t xml:space="preserve"> </w:t>
      </w:r>
      <w:r w:rsidRPr="004A1CCA">
        <w:rPr>
          <w:rFonts w:ascii="Arial" w:hAnsi="Arial" w:cs="Arial"/>
          <w:w w:val="105"/>
        </w:rPr>
        <w:t>possa</w:t>
      </w:r>
      <w:r w:rsidRPr="004A1CCA">
        <w:rPr>
          <w:rFonts w:ascii="Arial" w:hAnsi="Arial" w:cs="Arial"/>
          <w:spacing w:val="-14"/>
          <w:w w:val="105"/>
        </w:rPr>
        <w:t xml:space="preserve"> </w:t>
      </w:r>
      <w:r w:rsidRPr="004A1CCA">
        <w:rPr>
          <w:rFonts w:ascii="Arial" w:hAnsi="Arial" w:cs="Arial"/>
          <w:w w:val="105"/>
        </w:rPr>
        <w:t>operá-lo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facilidade.</w:t>
      </w:r>
    </w:p>
    <w:p w14:paraId="73F11880"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97"/>
        </w:rPr>
        <w:t>A</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110"/>
        </w:rPr>
        <w:t>m</w:t>
      </w:r>
      <w:r w:rsidRPr="004A1CCA">
        <w:rPr>
          <w:rFonts w:ascii="Arial" w:hAnsi="Arial" w:cs="Arial"/>
          <w:spacing w:val="1"/>
          <w:w w:val="122"/>
        </w:rPr>
        <w:t>á</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11"/>
        </w:rPr>
        <w:t>ê</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39"/>
        </w:rPr>
        <w:t>(</w:t>
      </w:r>
      <w:r w:rsidRPr="004A1CCA">
        <w:rPr>
          <w:rFonts w:ascii="Arial" w:hAnsi="Arial" w:cs="Arial"/>
          <w:spacing w:val="-2"/>
          <w:w w:val="111"/>
        </w:rPr>
        <w:t>C</w:t>
      </w:r>
      <w:r w:rsidRPr="004A1CCA">
        <w:rPr>
          <w:rFonts w:ascii="Arial" w:hAnsi="Arial" w:cs="Arial"/>
          <w:spacing w:val="1"/>
          <w:w w:val="99"/>
        </w:rPr>
        <w:t>M</w:t>
      </w:r>
      <w:r w:rsidRPr="004A1CCA">
        <w:rPr>
          <w:rFonts w:ascii="Arial" w:hAnsi="Arial" w:cs="Arial"/>
          <w:w w:val="85"/>
        </w:rPr>
        <w:t>I</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3"/>
        </w:rPr>
        <w:t xml:space="preserve"> </w:t>
      </w:r>
      <w:r w:rsidRPr="004A1CCA">
        <w:rPr>
          <w:rFonts w:ascii="Arial" w:hAnsi="Arial" w:cs="Arial"/>
          <w:w w:val="101"/>
        </w:rPr>
        <w:t>ter</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3"/>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99"/>
        </w:rPr>
        <w:t>X</w:t>
      </w:r>
      <w:r w:rsidRPr="004A1CCA">
        <w:rPr>
          <w:rFonts w:ascii="Arial" w:hAnsi="Arial" w:cs="Arial"/>
          <w:spacing w:val="-6"/>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99"/>
        </w:rPr>
        <w:t xml:space="preserve">X </w:t>
      </w:r>
      <w:r w:rsidRPr="004A1CCA">
        <w:rPr>
          <w:rFonts w:ascii="Arial" w:hAnsi="Arial" w:cs="Arial"/>
        </w:rPr>
        <w:t>2,00 metros e acesso através de porta corta-fogo (PCF) com dimensões de 0,60 X 1,80</w:t>
      </w:r>
      <w:r w:rsidRPr="004A1CCA">
        <w:rPr>
          <w:rFonts w:ascii="Arial" w:hAnsi="Arial" w:cs="Arial"/>
          <w:spacing w:val="1"/>
        </w:rPr>
        <w:t xml:space="preserve"> </w:t>
      </w:r>
      <w:r w:rsidRPr="004A1CCA">
        <w:rPr>
          <w:rFonts w:ascii="Arial" w:hAnsi="Arial" w:cs="Arial"/>
        </w:rPr>
        <w:t>metros. O sentido de abertura da PCF, assim como a abertura para ventilação, será</w:t>
      </w:r>
      <w:r w:rsidRPr="004A1CCA">
        <w:rPr>
          <w:rFonts w:ascii="Arial" w:hAnsi="Arial" w:cs="Arial"/>
          <w:spacing w:val="1"/>
        </w:rPr>
        <w:t xml:space="preserve"> </w:t>
      </w:r>
      <w:r w:rsidRPr="004A1CCA">
        <w:rPr>
          <w:rFonts w:ascii="Arial" w:hAnsi="Arial" w:cs="Arial"/>
        </w:rPr>
        <w:t>opcional. Deverá haver um ponto de luz no seu interior. A alimentação de energia</w:t>
      </w:r>
      <w:r w:rsidRPr="004A1CCA">
        <w:rPr>
          <w:rFonts w:ascii="Arial" w:hAnsi="Arial" w:cs="Arial"/>
          <w:spacing w:val="1"/>
        </w:rPr>
        <w:t xml:space="preserve"> </w:t>
      </w:r>
      <w:r w:rsidRPr="004A1CCA">
        <w:rPr>
          <w:rFonts w:ascii="Arial" w:hAnsi="Arial" w:cs="Arial"/>
        </w:rPr>
        <w:t>elétrica deverá ser feita por circuito elétrico independente da alimentação normal da</w:t>
      </w:r>
      <w:r w:rsidRPr="004A1CCA">
        <w:rPr>
          <w:rFonts w:ascii="Arial" w:hAnsi="Arial" w:cs="Arial"/>
          <w:spacing w:val="1"/>
        </w:rPr>
        <w:t xml:space="preserve"> </w:t>
      </w:r>
      <w:r w:rsidRPr="004A1CCA">
        <w:rPr>
          <w:rFonts w:ascii="Arial" w:hAnsi="Arial" w:cs="Arial"/>
        </w:rPr>
        <w:t>edificação. Não é permitida a passagem de prumadas pela CMI que não sejam as</w:t>
      </w:r>
      <w:r w:rsidRPr="004A1CCA">
        <w:rPr>
          <w:rFonts w:ascii="Arial" w:hAnsi="Arial" w:cs="Arial"/>
          <w:spacing w:val="1"/>
        </w:rPr>
        <w:t xml:space="preserve"> </w:t>
      </w:r>
      <w:r w:rsidRPr="004A1CCA">
        <w:rPr>
          <w:rFonts w:ascii="Arial" w:hAnsi="Arial" w:cs="Arial"/>
        </w:rPr>
        <w:t>específicas de incêndio, bem como, o seu acesso não poderá ser feito por “halls”</w:t>
      </w:r>
      <w:r w:rsidRPr="004A1CCA">
        <w:rPr>
          <w:rFonts w:ascii="Arial" w:hAnsi="Arial" w:cs="Arial"/>
          <w:spacing w:val="1"/>
        </w:rPr>
        <w:t xml:space="preserve"> </w:t>
      </w:r>
      <w:r w:rsidRPr="004A1CCA">
        <w:rPr>
          <w:rFonts w:ascii="Arial" w:hAnsi="Arial" w:cs="Arial"/>
        </w:rPr>
        <w:t>privativos</w:t>
      </w:r>
      <w:r w:rsidRPr="004A1CCA">
        <w:rPr>
          <w:rFonts w:ascii="Arial" w:hAnsi="Arial" w:cs="Arial"/>
          <w:spacing w:val="1"/>
        </w:rPr>
        <w:t xml:space="preserve"> </w:t>
      </w:r>
      <w:r w:rsidRPr="004A1CCA">
        <w:rPr>
          <w:rFonts w:ascii="Arial" w:hAnsi="Arial" w:cs="Arial"/>
        </w:rPr>
        <w:t>ou</w:t>
      </w:r>
      <w:r w:rsidRPr="004A1CCA">
        <w:rPr>
          <w:rFonts w:ascii="Arial" w:hAnsi="Arial" w:cs="Arial"/>
          <w:spacing w:val="1"/>
        </w:rPr>
        <w:t xml:space="preserve"> </w:t>
      </w:r>
      <w:r w:rsidRPr="004A1CCA">
        <w:rPr>
          <w:rFonts w:ascii="Arial" w:hAnsi="Arial" w:cs="Arial"/>
        </w:rPr>
        <w:t>cômodos</w:t>
      </w:r>
      <w:r w:rsidRPr="004A1CCA">
        <w:rPr>
          <w:rFonts w:ascii="Arial" w:hAnsi="Arial" w:cs="Arial"/>
          <w:spacing w:val="1"/>
        </w:rPr>
        <w:t xml:space="preserve"> </w:t>
      </w:r>
      <w:r w:rsidRPr="004A1CCA">
        <w:rPr>
          <w:rFonts w:ascii="Arial" w:hAnsi="Arial" w:cs="Arial"/>
        </w:rPr>
        <w:t>habitados.</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CMI 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guarnecida</w:t>
      </w:r>
      <w:r w:rsidRPr="004A1CCA">
        <w:rPr>
          <w:rFonts w:ascii="Arial" w:hAnsi="Arial" w:cs="Arial"/>
          <w:spacing w:val="1"/>
        </w:rPr>
        <w:t xml:space="preserve"> </w:t>
      </w:r>
      <w:r w:rsidRPr="004A1CCA">
        <w:rPr>
          <w:rFonts w:ascii="Arial" w:hAnsi="Arial" w:cs="Arial"/>
        </w:rPr>
        <w:t>por</w:t>
      </w:r>
      <w:r w:rsidRPr="004A1CCA">
        <w:rPr>
          <w:rFonts w:ascii="Arial" w:hAnsi="Arial" w:cs="Arial"/>
          <w:spacing w:val="1"/>
        </w:rPr>
        <w:t xml:space="preserve"> </w:t>
      </w:r>
      <w:r w:rsidRPr="004A1CCA">
        <w:rPr>
          <w:rFonts w:ascii="Arial" w:hAnsi="Arial" w:cs="Arial"/>
        </w:rPr>
        <w:t>uma</w:t>
      </w:r>
      <w:r w:rsidRPr="004A1CCA">
        <w:rPr>
          <w:rFonts w:ascii="Arial" w:hAnsi="Arial" w:cs="Arial"/>
          <w:spacing w:val="1"/>
        </w:rPr>
        <w:t xml:space="preserve"> </w:t>
      </w:r>
      <w:r w:rsidRPr="004A1CCA">
        <w:rPr>
          <w:rFonts w:ascii="Arial" w:hAnsi="Arial" w:cs="Arial"/>
        </w:rPr>
        <w:t>unidade</w:t>
      </w:r>
      <w:r w:rsidRPr="004A1CCA">
        <w:rPr>
          <w:rFonts w:ascii="Arial" w:hAnsi="Arial" w:cs="Arial"/>
          <w:spacing w:val="1"/>
        </w:rPr>
        <w:t xml:space="preserve"> </w:t>
      </w:r>
      <w:r w:rsidRPr="004A1CCA">
        <w:rPr>
          <w:rFonts w:ascii="Arial" w:hAnsi="Arial" w:cs="Arial"/>
        </w:rPr>
        <w:t>extintora de no mínimo 01 (um) CO2 de 06 kg. E uma caixa d’água de no mínimo 100l</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1"/>
        </w:rPr>
        <w:t xml:space="preserve"> </w:t>
      </w:r>
      <w:r w:rsidRPr="004A1CCA">
        <w:rPr>
          <w:rFonts w:ascii="Arial" w:hAnsi="Arial" w:cs="Arial"/>
        </w:rPr>
        <w:t>escorva.</w:t>
      </w:r>
    </w:p>
    <w:p w14:paraId="1659A5B9" w14:textId="404C9779" w:rsidR="00921662" w:rsidRDefault="00921662" w:rsidP="000F6050">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53472" behindDoc="0" locked="0" layoutInCell="1" allowOverlap="1" wp14:anchorId="331169BD" wp14:editId="566AA390">
                <wp:simplePos x="0" y="0"/>
                <wp:positionH relativeFrom="margin">
                  <wp:align>center</wp:align>
                </wp:positionH>
                <wp:positionV relativeFrom="paragraph">
                  <wp:posOffset>3802030</wp:posOffset>
                </wp:positionV>
                <wp:extent cx="3241040" cy="635"/>
                <wp:effectExtent l="0" t="0" r="0" b="635"/>
                <wp:wrapTopAndBottom/>
                <wp:docPr id="59" name="Caixa de texto 59"/>
                <wp:cNvGraphicFramePr/>
                <a:graphic xmlns:a="http://schemas.openxmlformats.org/drawingml/2006/main">
                  <a:graphicData uri="http://schemas.microsoft.com/office/word/2010/wordprocessingShape">
                    <wps:wsp>
                      <wps:cNvSpPr txBox="1"/>
                      <wps:spPr>
                        <a:xfrm>
                          <a:off x="0" y="0"/>
                          <a:ext cx="3241040" cy="635"/>
                        </a:xfrm>
                        <a:prstGeom prst="rect">
                          <a:avLst/>
                        </a:prstGeom>
                        <a:solidFill>
                          <a:prstClr val="white"/>
                        </a:solidFill>
                        <a:ln>
                          <a:noFill/>
                        </a:ln>
                        <a:effectLst/>
                      </wps:spPr>
                      <wps:txbx>
                        <w:txbxContent>
                          <w:p w14:paraId="76690FA7" w14:textId="4CF51E0F" w:rsidR="00A1074C" w:rsidRPr="007B5A16" w:rsidRDefault="00A1074C" w:rsidP="00921662">
                            <w:pPr>
                              <w:pStyle w:val="Legenda"/>
                              <w:jc w:val="center"/>
                              <w:rPr>
                                <w:rFonts w:ascii="Arial" w:hAnsi="Arial" w:cs="Arial"/>
                                <w:noProof/>
                                <w:sz w:val="20"/>
                                <w:szCs w:val="20"/>
                              </w:rPr>
                            </w:pPr>
                            <w:r>
                              <w:t xml:space="preserve">Figura 24 - </w:t>
                            </w:r>
                            <w:r w:rsidRPr="001124F8">
                              <w:t>Imagem ilustrativa de caixa de hidrante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1169BD" id="Caixa de texto 59" o:spid="_x0000_s1053" type="#_x0000_t202" style="position:absolute;left:0;text-align:left;margin-left:0;margin-top:299.35pt;width:255.2pt;height:.05pt;z-index:2517534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" stroked="f">
                <v:textbox style="mso-fit-shape-to-text:t" inset="0,0,0,0">
                  <w:txbxContent>
                    <w:p w14:paraId="76690FA7" w14:textId="4CF51E0F" w:rsidR="00A1074C" w:rsidRPr="007B5A16" w:rsidRDefault="00A1074C" w:rsidP="00921662">
                      <w:pPr>
                        <w:pStyle w:val="Legenda"/>
                        <w:jc w:val="center"/>
                        <w:rPr>
                          <w:rFonts w:ascii="Arial" w:hAnsi="Arial" w:cs="Arial"/>
                          <w:noProof/>
                          <w:sz w:val="20"/>
                          <w:szCs w:val="20"/>
                        </w:rPr>
                      </w:pPr>
                      <w:r>
                        <w:t xml:space="preserve">Figura 24 - </w:t>
                      </w:r>
                      <w:r w:rsidRPr="001124F8">
                        <w:t>Imagem ilustrativa de caixa de hidrante</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751424" behindDoc="0" locked="0" layoutInCell="1" allowOverlap="1" wp14:anchorId="1D59194E" wp14:editId="5411ABF8">
            <wp:simplePos x="0" y="0"/>
            <wp:positionH relativeFrom="margin">
              <wp:align>center</wp:align>
            </wp:positionH>
            <wp:positionV relativeFrom="paragraph">
              <wp:posOffset>554355</wp:posOffset>
            </wp:positionV>
            <wp:extent cx="2870200" cy="3336290"/>
            <wp:effectExtent l="0" t="0" r="6350" b="0"/>
            <wp:wrapTopAndBottom/>
            <wp:docPr id="23" name="image51.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descr="Diagrama, Desenho técnico  Descrição gerada automaticament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0200" cy="3336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16CB" w:rsidRPr="004A1CCA">
        <w:rPr>
          <w:rFonts w:ascii="Arial" w:hAnsi="Arial" w:cs="Arial"/>
          <w:w w:val="105"/>
        </w:rPr>
        <w:t>A</w:t>
      </w:r>
      <w:r w:rsidR="009516CB" w:rsidRPr="004A1CCA">
        <w:rPr>
          <w:rFonts w:ascii="Arial" w:hAnsi="Arial" w:cs="Arial"/>
          <w:spacing w:val="-8"/>
          <w:w w:val="105"/>
        </w:rPr>
        <w:t xml:space="preserve"> </w:t>
      </w:r>
      <w:r w:rsidR="009516CB" w:rsidRPr="004A1CCA">
        <w:rPr>
          <w:rFonts w:ascii="Arial" w:hAnsi="Arial" w:cs="Arial"/>
          <w:w w:val="105"/>
        </w:rPr>
        <w:t>reserva</w:t>
      </w:r>
      <w:r w:rsidR="009516CB" w:rsidRPr="004A1CCA">
        <w:rPr>
          <w:rFonts w:ascii="Arial" w:hAnsi="Arial" w:cs="Arial"/>
          <w:spacing w:val="-3"/>
          <w:w w:val="105"/>
        </w:rPr>
        <w:t xml:space="preserve"> </w:t>
      </w:r>
      <w:r w:rsidR="009516CB" w:rsidRPr="004A1CCA">
        <w:rPr>
          <w:rFonts w:ascii="Arial" w:hAnsi="Arial" w:cs="Arial"/>
          <w:w w:val="105"/>
        </w:rPr>
        <w:t>técnica</w:t>
      </w:r>
      <w:r w:rsidR="009516CB" w:rsidRPr="004A1CCA">
        <w:rPr>
          <w:rFonts w:ascii="Arial" w:hAnsi="Arial" w:cs="Arial"/>
          <w:spacing w:val="-4"/>
          <w:w w:val="105"/>
        </w:rPr>
        <w:t xml:space="preserve"> </w:t>
      </w:r>
      <w:r w:rsidR="009516CB" w:rsidRPr="004A1CCA">
        <w:rPr>
          <w:rFonts w:ascii="Arial" w:hAnsi="Arial" w:cs="Arial"/>
          <w:w w:val="105"/>
        </w:rPr>
        <w:t>de</w:t>
      </w:r>
      <w:r w:rsidR="009516CB" w:rsidRPr="004A1CCA">
        <w:rPr>
          <w:rFonts w:ascii="Arial" w:hAnsi="Arial" w:cs="Arial"/>
          <w:spacing w:val="-6"/>
          <w:w w:val="105"/>
        </w:rPr>
        <w:t xml:space="preserve"> </w:t>
      </w:r>
      <w:r w:rsidR="009516CB" w:rsidRPr="004A1CCA">
        <w:rPr>
          <w:rFonts w:ascii="Arial" w:hAnsi="Arial" w:cs="Arial"/>
          <w:w w:val="105"/>
        </w:rPr>
        <w:t>incêndio</w:t>
      </w:r>
      <w:r w:rsidR="009516CB" w:rsidRPr="004A1CCA">
        <w:rPr>
          <w:rFonts w:ascii="Arial" w:hAnsi="Arial" w:cs="Arial"/>
          <w:spacing w:val="-7"/>
          <w:w w:val="105"/>
        </w:rPr>
        <w:t xml:space="preserve"> </w:t>
      </w:r>
      <w:r w:rsidR="009516CB" w:rsidRPr="004A1CCA">
        <w:rPr>
          <w:rFonts w:ascii="Arial" w:hAnsi="Arial" w:cs="Arial"/>
          <w:w w:val="105"/>
        </w:rPr>
        <w:t>deverá</w:t>
      </w:r>
      <w:r w:rsidR="009516CB" w:rsidRPr="004A1CCA">
        <w:rPr>
          <w:rFonts w:ascii="Arial" w:hAnsi="Arial" w:cs="Arial"/>
          <w:spacing w:val="-4"/>
          <w:w w:val="105"/>
        </w:rPr>
        <w:t xml:space="preserve"> </w:t>
      </w:r>
      <w:r w:rsidR="009516CB" w:rsidRPr="004A1CCA">
        <w:rPr>
          <w:rFonts w:ascii="Arial" w:hAnsi="Arial" w:cs="Arial"/>
          <w:w w:val="105"/>
        </w:rPr>
        <w:t>ser</w:t>
      </w:r>
      <w:r w:rsidR="009516CB" w:rsidRPr="004A1CCA">
        <w:rPr>
          <w:rFonts w:ascii="Arial" w:hAnsi="Arial" w:cs="Arial"/>
          <w:spacing w:val="-7"/>
          <w:w w:val="105"/>
        </w:rPr>
        <w:t xml:space="preserve"> </w:t>
      </w:r>
      <w:r w:rsidR="009516CB" w:rsidRPr="004A1CCA">
        <w:rPr>
          <w:rFonts w:ascii="Arial" w:hAnsi="Arial" w:cs="Arial"/>
          <w:w w:val="105"/>
        </w:rPr>
        <w:t>armazenada</w:t>
      </w:r>
      <w:r w:rsidR="009516CB" w:rsidRPr="004A1CCA">
        <w:rPr>
          <w:rFonts w:ascii="Arial" w:hAnsi="Arial" w:cs="Arial"/>
          <w:spacing w:val="-3"/>
          <w:w w:val="105"/>
        </w:rPr>
        <w:t xml:space="preserve"> </w:t>
      </w:r>
      <w:r w:rsidR="009516CB" w:rsidRPr="004A1CCA">
        <w:rPr>
          <w:rFonts w:ascii="Arial" w:hAnsi="Arial" w:cs="Arial"/>
          <w:w w:val="105"/>
        </w:rPr>
        <w:t>na</w:t>
      </w:r>
      <w:r w:rsidR="009516CB" w:rsidRPr="004A1CCA">
        <w:rPr>
          <w:rFonts w:ascii="Arial" w:hAnsi="Arial" w:cs="Arial"/>
          <w:spacing w:val="-9"/>
          <w:w w:val="105"/>
        </w:rPr>
        <w:t xml:space="preserve"> </w:t>
      </w:r>
      <w:r w:rsidR="009516CB" w:rsidRPr="004A1CCA">
        <w:rPr>
          <w:rFonts w:ascii="Arial" w:hAnsi="Arial" w:cs="Arial"/>
          <w:w w:val="105"/>
        </w:rPr>
        <w:t>cisterna,</w:t>
      </w:r>
      <w:r w:rsidR="009516CB" w:rsidRPr="004A1CCA">
        <w:rPr>
          <w:rFonts w:ascii="Arial" w:hAnsi="Arial" w:cs="Arial"/>
          <w:spacing w:val="-4"/>
          <w:w w:val="105"/>
        </w:rPr>
        <w:t xml:space="preserve"> </w:t>
      </w:r>
      <w:r w:rsidR="009516CB" w:rsidRPr="004A1CCA">
        <w:rPr>
          <w:rFonts w:ascii="Arial" w:hAnsi="Arial" w:cs="Arial"/>
          <w:w w:val="105"/>
        </w:rPr>
        <w:t>com</w:t>
      </w:r>
      <w:r w:rsidR="009516CB" w:rsidRPr="004A1CCA">
        <w:rPr>
          <w:rFonts w:ascii="Arial" w:hAnsi="Arial" w:cs="Arial"/>
          <w:spacing w:val="-5"/>
          <w:w w:val="105"/>
        </w:rPr>
        <w:t xml:space="preserve"> </w:t>
      </w:r>
      <w:r w:rsidR="009516CB" w:rsidRPr="004A1CCA">
        <w:rPr>
          <w:rFonts w:ascii="Arial" w:hAnsi="Arial" w:cs="Arial"/>
          <w:w w:val="105"/>
        </w:rPr>
        <w:t>volume</w:t>
      </w:r>
      <w:r w:rsidR="009516CB" w:rsidRPr="004A1CCA">
        <w:rPr>
          <w:rFonts w:ascii="Arial" w:hAnsi="Arial" w:cs="Arial"/>
          <w:spacing w:val="-78"/>
          <w:w w:val="105"/>
        </w:rPr>
        <w:t xml:space="preserve"> </w:t>
      </w:r>
      <w:r w:rsidR="009516CB" w:rsidRPr="004A1CCA">
        <w:rPr>
          <w:rFonts w:ascii="Arial" w:hAnsi="Arial" w:cs="Arial"/>
          <w:w w:val="105"/>
        </w:rPr>
        <w:t>definido</w:t>
      </w:r>
      <w:r w:rsidR="009516CB" w:rsidRPr="004A1CCA">
        <w:rPr>
          <w:rFonts w:ascii="Arial" w:hAnsi="Arial" w:cs="Arial"/>
          <w:spacing w:val="-17"/>
          <w:w w:val="105"/>
        </w:rPr>
        <w:t xml:space="preserve"> </w:t>
      </w:r>
      <w:r w:rsidR="009516CB" w:rsidRPr="004A1CCA">
        <w:rPr>
          <w:rFonts w:ascii="Arial" w:hAnsi="Arial" w:cs="Arial"/>
          <w:w w:val="105"/>
        </w:rPr>
        <w:t>conforme</w:t>
      </w:r>
      <w:r w:rsidR="009516CB" w:rsidRPr="004A1CCA">
        <w:rPr>
          <w:rFonts w:ascii="Arial" w:hAnsi="Arial" w:cs="Arial"/>
          <w:spacing w:val="-16"/>
          <w:w w:val="105"/>
        </w:rPr>
        <w:t xml:space="preserve"> </w:t>
      </w:r>
      <w:r w:rsidR="009516CB" w:rsidRPr="004A1CCA">
        <w:rPr>
          <w:rFonts w:ascii="Arial" w:hAnsi="Arial" w:cs="Arial"/>
          <w:w w:val="105"/>
        </w:rPr>
        <w:t>projeto</w:t>
      </w:r>
      <w:r w:rsidR="009516CB" w:rsidRPr="004A1CCA">
        <w:rPr>
          <w:rFonts w:ascii="Arial" w:hAnsi="Arial" w:cs="Arial"/>
          <w:spacing w:val="-16"/>
          <w:w w:val="105"/>
        </w:rPr>
        <w:t xml:space="preserve"> </w:t>
      </w:r>
      <w:r w:rsidR="009516CB" w:rsidRPr="004A1CCA">
        <w:rPr>
          <w:rFonts w:ascii="Arial" w:hAnsi="Arial" w:cs="Arial"/>
          <w:w w:val="105"/>
        </w:rPr>
        <w:t>básico</w:t>
      </w:r>
      <w:r w:rsidR="009516CB" w:rsidRPr="004A1CCA">
        <w:rPr>
          <w:rFonts w:ascii="Arial" w:hAnsi="Arial" w:cs="Arial"/>
          <w:spacing w:val="-13"/>
          <w:w w:val="105"/>
        </w:rPr>
        <w:t xml:space="preserve"> </w:t>
      </w:r>
      <w:r w:rsidR="009516CB" w:rsidRPr="004A1CCA">
        <w:rPr>
          <w:rFonts w:ascii="Arial" w:hAnsi="Arial" w:cs="Arial"/>
          <w:w w:val="105"/>
        </w:rPr>
        <w:t>de</w:t>
      </w:r>
      <w:r w:rsidR="009516CB" w:rsidRPr="004A1CCA">
        <w:rPr>
          <w:rFonts w:ascii="Arial" w:hAnsi="Arial" w:cs="Arial"/>
          <w:spacing w:val="-15"/>
          <w:w w:val="105"/>
        </w:rPr>
        <w:t xml:space="preserve"> </w:t>
      </w:r>
      <w:r w:rsidR="009516CB" w:rsidRPr="004A1CCA">
        <w:rPr>
          <w:rFonts w:ascii="Arial" w:hAnsi="Arial" w:cs="Arial"/>
          <w:w w:val="105"/>
        </w:rPr>
        <w:t>proteção</w:t>
      </w:r>
      <w:r w:rsidR="009516CB" w:rsidRPr="004A1CCA">
        <w:rPr>
          <w:rFonts w:ascii="Arial" w:hAnsi="Arial" w:cs="Arial"/>
          <w:spacing w:val="-17"/>
          <w:w w:val="105"/>
        </w:rPr>
        <w:t xml:space="preserve"> </w:t>
      </w:r>
      <w:r w:rsidR="009516CB" w:rsidRPr="004A1CCA">
        <w:rPr>
          <w:rFonts w:ascii="Arial" w:hAnsi="Arial" w:cs="Arial"/>
          <w:w w:val="105"/>
        </w:rPr>
        <w:t>e</w:t>
      </w:r>
      <w:r w:rsidR="009516CB" w:rsidRPr="004A1CCA">
        <w:rPr>
          <w:rFonts w:ascii="Arial" w:hAnsi="Arial" w:cs="Arial"/>
          <w:spacing w:val="-16"/>
          <w:w w:val="105"/>
        </w:rPr>
        <w:t xml:space="preserve"> </w:t>
      </w:r>
      <w:r w:rsidR="009516CB" w:rsidRPr="004A1CCA">
        <w:rPr>
          <w:rFonts w:ascii="Arial" w:hAnsi="Arial" w:cs="Arial"/>
          <w:w w:val="105"/>
        </w:rPr>
        <w:t>combate</w:t>
      </w:r>
      <w:r w:rsidR="009516CB" w:rsidRPr="004A1CCA">
        <w:rPr>
          <w:rFonts w:ascii="Arial" w:hAnsi="Arial" w:cs="Arial"/>
          <w:spacing w:val="-15"/>
          <w:w w:val="105"/>
        </w:rPr>
        <w:t xml:space="preserve"> </w:t>
      </w:r>
      <w:r>
        <w:rPr>
          <w:rFonts w:ascii="Arial" w:hAnsi="Arial" w:cs="Arial"/>
          <w:w w:val="105"/>
        </w:rPr>
        <w:t>a</w:t>
      </w:r>
      <w:r w:rsidR="009516CB" w:rsidRPr="004A1CCA">
        <w:rPr>
          <w:rFonts w:ascii="Arial" w:hAnsi="Arial" w:cs="Arial"/>
          <w:spacing w:val="-13"/>
          <w:w w:val="105"/>
        </w:rPr>
        <w:t xml:space="preserve"> </w:t>
      </w:r>
      <w:r w:rsidR="009516CB" w:rsidRPr="004A1CCA">
        <w:rPr>
          <w:rFonts w:ascii="Arial" w:hAnsi="Arial" w:cs="Arial"/>
          <w:w w:val="105"/>
        </w:rPr>
        <w:t>incêndio.</w:t>
      </w:r>
    </w:p>
    <w:p w14:paraId="228EB57A" w14:textId="16C4EF03" w:rsidR="009516CB" w:rsidRPr="00921662" w:rsidRDefault="009516CB" w:rsidP="00921662">
      <w:pPr>
        <w:pStyle w:val="Corpodetexto"/>
        <w:spacing w:before="17" w:line="350" w:lineRule="auto"/>
        <w:ind w:left="754" w:right="134" w:firstLine="709"/>
        <w:jc w:val="both"/>
        <w:rPr>
          <w:rFonts w:ascii="Arial" w:hAnsi="Arial" w:cs="Arial"/>
        </w:rPr>
      </w:pPr>
    </w:p>
    <w:p w14:paraId="6B4973BA" w14:textId="1F5B1DA6" w:rsidR="009516CB" w:rsidRPr="00921662" w:rsidRDefault="00921662" w:rsidP="00921662">
      <w:pPr>
        <w:pStyle w:val="Corpodetexto"/>
        <w:rPr>
          <w:rFonts w:ascii="Arial" w:hAnsi="Arial" w:cs="Arial"/>
          <w:spacing w:val="14"/>
        </w:rPr>
      </w:pPr>
      <w:r>
        <w:rPr>
          <w:noProof/>
          <w:lang w:val="pt-BR" w:eastAsia="pt-BR"/>
        </w:rPr>
        <mc:AlternateContent>
          <mc:Choice Requires="wps">
            <w:drawing>
              <wp:anchor distT="0" distB="0" distL="114300" distR="114300" simplePos="0" relativeHeight="251756544" behindDoc="0" locked="0" layoutInCell="1" allowOverlap="1" wp14:anchorId="1EF1AD01" wp14:editId="44FF2F12">
                <wp:simplePos x="0" y="0"/>
                <wp:positionH relativeFrom="margin">
                  <wp:align>center</wp:align>
                </wp:positionH>
                <wp:positionV relativeFrom="paragraph">
                  <wp:posOffset>2985059</wp:posOffset>
                </wp:positionV>
                <wp:extent cx="3333750" cy="224790"/>
                <wp:effectExtent l="0" t="0" r="0" b="3810"/>
                <wp:wrapTopAndBottom/>
                <wp:docPr id="60" name="Caixa de texto 60"/>
                <wp:cNvGraphicFramePr/>
                <a:graphic xmlns:a="http://schemas.openxmlformats.org/drawingml/2006/main">
                  <a:graphicData uri="http://schemas.microsoft.com/office/word/2010/wordprocessingShape">
                    <wps:wsp>
                      <wps:cNvSpPr txBox="1"/>
                      <wps:spPr>
                        <a:xfrm>
                          <a:off x="0" y="0"/>
                          <a:ext cx="3333750" cy="224790"/>
                        </a:xfrm>
                        <a:prstGeom prst="rect">
                          <a:avLst/>
                        </a:prstGeom>
                        <a:solidFill>
                          <a:prstClr val="white"/>
                        </a:solidFill>
                        <a:ln>
                          <a:noFill/>
                        </a:ln>
                        <a:effectLst/>
                      </wps:spPr>
                      <wps:txbx>
                        <w:txbxContent>
                          <w:p w14:paraId="50984F25" w14:textId="085D74A4" w:rsidR="00A1074C" w:rsidRPr="00F74D99" w:rsidRDefault="00A1074C" w:rsidP="00921662">
                            <w:pPr>
                              <w:pStyle w:val="Legenda"/>
                              <w:jc w:val="center"/>
                              <w:rPr>
                                <w:rFonts w:ascii="Arial" w:hAnsi="Arial" w:cs="Arial"/>
                                <w:noProof/>
                                <w:sz w:val="20"/>
                                <w:szCs w:val="20"/>
                              </w:rPr>
                            </w:pPr>
                            <w:r>
                              <w:t xml:space="preserve">Figura 25 - </w:t>
                            </w:r>
                            <w:r w:rsidRPr="00983BC3">
                              <w:t>Fixação extintor de incêndio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F1AD01" id="Caixa de texto 60" o:spid="_x0000_s1054" type="#_x0000_t202" style="position:absolute;margin-left:0;margin-top:235.05pt;width:262.5pt;height:17.7pt;z-index:25175654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" stroked="f">
                <v:textbox inset="0,0,0,0">
                  <w:txbxContent>
                    <w:p w14:paraId="50984F25" w14:textId="085D74A4" w:rsidR="00A1074C" w:rsidRPr="00F74D99" w:rsidRDefault="00A1074C" w:rsidP="00921662">
                      <w:pPr>
                        <w:pStyle w:val="Legenda"/>
                        <w:jc w:val="center"/>
                        <w:rPr>
                          <w:rFonts w:ascii="Arial" w:hAnsi="Arial" w:cs="Arial"/>
                          <w:noProof/>
                          <w:sz w:val="20"/>
                          <w:szCs w:val="20"/>
                        </w:rPr>
                      </w:pPr>
                      <w:r>
                        <w:t xml:space="preserve">Figura 25 - </w:t>
                      </w:r>
                      <w:r w:rsidRPr="00983BC3">
                        <w:t>Fixação extintor de incêndio</w:t>
                      </w:r>
                    </w:p>
                  </w:txbxContent>
                </v:textbox>
                <w10:wrap type="topAndBottom" anchorx="margin"/>
              </v:shape>
            </w:pict>
          </mc:Fallback>
        </mc:AlternateContent>
      </w:r>
      <w:r w:rsidRPr="004A1CCA">
        <w:rPr>
          <w:rFonts w:ascii="Arial" w:hAnsi="Arial" w:cs="Arial"/>
          <w:noProof/>
          <w:sz w:val="20"/>
          <w:lang w:val="pt-BR" w:eastAsia="pt-BR"/>
        </w:rPr>
        <w:drawing>
          <wp:anchor distT="0" distB="0" distL="114300" distR="114300" simplePos="0" relativeHeight="251754496" behindDoc="0" locked="0" layoutInCell="1" allowOverlap="1" wp14:anchorId="728EFDDD" wp14:editId="0CBDA78C">
            <wp:simplePos x="0" y="0"/>
            <wp:positionH relativeFrom="margin">
              <wp:align>center</wp:align>
            </wp:positionH>
            <wp:positionV relativeFrom="paragraph">
              <wp:posOffset>180596</wp:posOffset>
            </wp:positionV>
            <wp:extent cx="3333750" cy="2705100"/>
            <wp:effectExtent l="0" t="0" r="0" b="0"/>
            <wp:wrapTopAndBottom/>
            <wp:docPr id="24" name="image52.jpeg" descr="Gráf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descr="Gráfico  Descrição gerada automaticament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33750" cy="2705100"/>
                    </a:xfrm>
                    <a:prstGeom prst="rect">
                      <a:avLst/>
                    </a:prstGeom>
                    <a:noFill/>
                    <a:ln>
                      <a:noFill/>
                    </a:ln>
                  </pic:spPr>
                </pic:pic>
              </a:graphicData>
            </a:graphic>
          </wp:anchor>
        </w:drawing>
      </w:r>
    </w:p>
    <w:p w14:paraId="7CA63788" w14:textId="77777777" w:rsidR="00921662" w:rsidRPr="004A1CCA" w:rsidRDefault="00921662" w:rsidP="009516CB">
      <w:pPr>
        <w:pStyle w:val="Corpodetexto"/>
        <w:spacing w:before="89" w:line="352" w:lineRule="auto"/>
        <w:ind w:left="3977" w:hanging="2294"/>
        <w:rPr>
          <w:rFonts w:ascii="Arial" w:hAnsi="Arial" w:cs="Arial"/>
        </w:rPr>
      </w:pPr>
    </w:p>
    <w:p w14:paraId="48E18307" w14:textId="2055339E" w:rsidR="009516CB" w:rsidRPr="004A1CCA" w:rsidRDefault="00921662" w:rsidP="00921662">
      <w:pPr>
        <w:pStyle w:val="Corpodetexto"/>
        <w:ind w:left="2300"/>
        <w:rPr>
          <w:rFonts w:ascii="Arial" w:hAnsi="Arial" w:cs="Arial"/>
          <w:sz w:val="20"/>
        </w:rPr>
      </w:pPr>
      <w:r>
        <w:rPr>
          <w:noProof/>
          <w:lang w:val="pt-BR" w:eastAsia="pt-BR"/>
        </w:rPr>
        <mc:AlternateContent>
          <mc:Choice Requires="wps">
            <w:drawing>
              <wp:anchor distT="0" distB="0" distL="114300" distR="114300" simplePos="0" relativeHeight="251760640" behindDoc="0" locked="0" layoutInCell="1" allowOverlap="1" wp14:anchorId="40E8192D" wp14:editId="6D811A38">
                <wp:simplePos x="0" y="0"/>
                <wp:positionH relativeFrom="margin">
                  <wp:align>center</wp:align>
                </wp:positionH>
                <wp:positionV relativeFrom="paragraph">
                  <wp:posOffset>2875981</wp:posOffset>
                </wp:positionV>
                <wp:extent cx="3807460" cy="299720"/>
                <wp:effectExtent l="0" t="0" r="2540" b="5080"/>
                <wp:wrapTopAndBottom/>
                <wp:docPr id="61" name="Caixa de texto 61"/>
                <wp:cNvGraphicFramePr/>
                <a:graphic xmlns:a="http://schemas.openxmlformats.org/drawingml/2006/main">
                  <a:graphicData uri="http://schemas.microsoft.com/office/word/2010/wordprocessingShape">
                    <wps:wsp>
                      <wps:cNvSpPr txBox="1"/>
                      <wps:spPr>
                        <a:xfrm>
                          <a:off x="0" y="0"/>
                          <a:ext cx="3807460" cy="300250"/>
                        </a:xfrm>
                        <a:prstGeom prst="rect">
                          <a:avLst/>
                        </a:prstGeom>
                        <a:solidFill>
                          <a:prstClr val="white"/>
                        </a:solidFill>
                        <a:ln>
                          <a:noFill/>
                        </a:ln>
                        <a:effectLst/>
                      </wps:spPr>
                      <wps:txbx>
                        <w:txbxContent>
                          <w:p w14:paraId="2123A640" w14:textId="25FA9E0F" w:rsidR="00A1074C" w:rsidRPr="00BE70BF" w:rsidRDefault="00A1074C" w:rsidP="00921662">
                            <w:pPr>
                              <w:pStyle w:val="Legenda"/>
                              <w:jc w:val="center"/>
                              <w:rPr>
                                <w:rFonts w:ascii="Arial" w:hAnsi="Arial" w:cs="Arial"/>
                                <w:noProof/>
                                <w:sz w:val="20"/>
                                <w:szCs w:val="20"/>
                              </w:rPr>
                            </w:pPr>
                            <w:r>
                              <w:t xml:space="preserve">Figura 26 - </w:t>
                            </w:r>
                            <w:r w:rsidRPr="00E96C57">
                              <w:t>Figura ilustrativa de posicionamento de placas de sin</w:t>
                            </w:r>
                            <w:r>
                              <w:t>alização de proteção e combate a</w:t>
                            </w:r>
                            <w:r w:rsidRPr="00E96C57">
                              <w:t xml:space="preserve"> incêndio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E8192D" id="Caixa de texto 61" o:spid="_x0000_s1055" type="#_x0000_t202" style="position:absolute;left:0;text-align:left;margin-left:0;margin-top:226.45pt;width:299.8pt;height:23.6pt;z-index:25176064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" stroked="f">
                <v:textbox inset="0,0,0,0">
                  <w:txbxContent>
                    <w:p w14:paraId="2123A640" w14:textId="25FA9E0F" w:rsidR="00A1074C" w:rsidRPr="00BE70BF" w:rsidRDefault="00A1074C" w:rsidP="00921662">
                      <w:pPr>
                        <w:pStyle w:val="Legenda"/>
                        <w:jc w:val="center"/>
                        <w:rPr>
                          <w:rFonts w:ascii="Arial" w:hAnsi="Arial" w:cs="Arial"/>
                          <w:noProof/>
                          <w:sz w:val="20"/>
                          <w:szCs w:val="20"/>
                        </w:rPr>
                      </w:pPr>
                      <w:r>
                        <w:t xml:space="preserve">Figura 26 - </w:t>
                      </w:r>
                      <w:r w:rsidRPr="00E96C57">
                        <w:t>Figura ilustrativa de posicionamento de placas de sin</w:t>
                      </w:r>
                      <w:r>
                        <w:t>alização de proteção e combate a</w:t>
                      </w:r>
                      <w:r w:rsidRPr="00E96C57">
                        <w:t xml:space="preserve"> incêndio</w:t>
                      </w:r>
                    </w:p>
                  </w:txbxContent>
                </v:textbox>
                <w10:wrap type="topAndBottom" anchorx="margin"/>
              </v:shape>
            </w:pict>
          </mc:Fallback>
        </mc:AlternateContent>
      </w:r>
      <w:r>
        <w:rPr>
          <w:rFonts w:ascii="Arial" w:hAnsi="Arial" w:cs="Arial"/>
          <w:noProof/>
          <w:sz w:val="20"/>
          <w:lang w:val="pt-BR" w:eastAsia="pt-BR"/>
        </w:rPr>
        <w:drawing>
          <wp:anchor distT="0" distB="0" distL="114300" distR="114300" simplePos="0" relativeHeight="251758592" behindDoc="0" locked="0" layoutInCell="1" allowOverlap="1" wp14:anchorId="24FAEB25" wp14:editId="6C1B3302">
            <wp:simplePos x="0" y="0"/>
            <wp:positionH relativeFrom="margin">
              <wp:align>center</wp:align>
            </wp:positionH>
            <wp:positionV relativeFrom="paragraph">
              <wp:posOffset>161</wp:posOffset>
            </wp:positionV>
            <wp:extent cx="3807460" cy="2876550"/>
            <wp:effectExtent l="0" t="0" r="2540" b="0"/>
            <wp:wrapTopAndBottom/>
            <wp:docPr id="1850091415" name="Picture 8" descr="Sinalização de extintores - ADVCo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091415" name="Picture 8" descr="Sinalização de extintores - ADVComm"/>
                    <pic:cNvPicPr>
                      <a:picLocks noChangeAspect="1" noChangeArrowheads="1"/>
                    </pic:cNvPicPr>
                  </pic:nvPicPr>
                  <pic:blipFill>
                    <a:blip r:embed="rId83"/>
                    <a:srcRect/>
                    <a:stretch>
                      <a:fillRect/>
                    </a:stretch>
                  </pic:blipFill>
                  <pic:spPr bwMode="auto">
                    <a:xfrm>
                      <a:off x="0" y="0"/>
                      <a:ext cx="3807460" cy="2876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6C8314" w14:textId="77777777" w:rsidR="009516CB" w:rsidRPr="004A1CCA" w:rsidRDefault="009516CB" w:rsidP="009516CB">
      <w:pPr>
        <w:pStyle w:val="Corpodetexto"/>
        <w:spacing w:before="3"/>
        <w:rPr>
          <w:rFonts w:ascii="Arial" w:hAnsi="Arial" w:cs="Arial"/>
          <w:sz w:val="18"/>
        </w:rPr>
      </w:pPr>
    </w:p>
    <w:p w14:paraId="73ED6071" w14:textId="77777777" w:rsidR="009516CB" w:rsidRPr="004A1CCA" w:rsidRDefault="009516CB" w:rsidP="0041375C">
      <w:pPr>
        <w:pStyle w:val="Ttulo1"/>
        <w:numPr>
          <w:ilvl w:val="1"/>
          <w:numId w:val="8"/>
        </w:numPr>
        <w:tabs>
          <w:tab w:val="left" w:pos="1325"/>
        </w:tabs>
        <w:spacing w:after="120"/>
        <w:ind w:left="1208" w:right="125" w:hanging="357"/>
        <w:jc w:val="both"/>
        <w:rPr>
          <w:rFonts w:ascii="Arial" w:hAnsi="Arial" w:cs="Arial"/>
        </w:rPr>
      </w:pPr>
      <w:bookmarkStart w:id="185" w:name="_bookmark83"/>
      <w:bookmarkStart w:id="186" w:name="_Toc143949535"/>
      <w:bookmarkEnd w:id="185"/>
      <w:r w:rsidRPr="004A1CCA">
        <w:rPr>
          <w:rFonts w:ascii="Arial" w:hAnsi="Arial" w:cs="Arial"/>
        </w:rPr>
        <w:t>DRENAGEM</w:t>
      </w:r>
      <w:bookmarkEnd w:id="186"/>
    </w:p>
    <w:p w14:paraId="4AAE0E00" w14:textId="77777777" w:rsidR="009516CB" w:rsidRPr="004A1CCA" w:rsidRDefault="009516CB" w:rsidP="009516CB">
      <w:pPr>
        <w:pStyle w:val="Corpodetexto"/>
        <w:rPr>
          <w:rFonts w:ascii="Arial" w:hAnsi="Arial" w:cs="Arial"/>
          <w:b/>
          <w:sz w:val="41"/>
        </w:rPr>
      </w:pPr>
    </w:p>
    <w:p w14:paraId="125BE9B3" w14:textId="77777777" w:rsidR="009516CB" w:rsidRPr="004A1CCA" w:rsidRDefault="009516CB" w:rsidP="009516CB">
      <w:pPr>
        <w:pStyle w:val="Ttulo2"/>
        <w:rPr>
          <w:rFonts w:ascii="Arial" w:hAnsi="Arial" w:cs="Arial"/>
        </w:rPr>
      </w:pPr>
      <w:bookmarkStart w:id="187" w:name="_Toc143949536"/>
      <w:r w:rsidRPr="004A1CCA">
        <w:rPr>
          <w:rFonts w:ascii="Arial" w:hAnsi="Arial" w:cs="Arial"/>
          <w:w w:val="115"/>
        </w:rPr>
        <w:lastRenderedPageBreak/>
        <w:t>Marcação</w:t>
      </w:r>
      <w:bookmarkEnd w:id="187"/>
    </w:p>
    <w:p w14:paraId="6B212761" w14:textId="77777777" w:rsidR="009516CB" w:rsidRPr="004A1CCA" w:rsidRDefault="009516CB" w:rsidP="009516CB">
      <w:pPr>
        <w:pStyle w:val="Corpodetexto"/>
        <w:rPr>
          <w:rFonts w:ascii="Arial" w:hAnsi="Arial" w:cs="Arial"/>
          <w:b/>
          <w:i/>
          <w:sz w:val="20"/>
        </w:rPr>
      </w:pPr>
    </w:p>
    <w:p w14:paraId="71F0ACA5" w14:textId="77777777" w:rsidR="009516CB" w:rsidRPr="004A1CCA" w:rsidRDefault="009516CB" w:rsidP="009516CB">
      <w:pPr>
        <w:pStyle w:val="Corpodetexto"/>
        <w:spacing w:before="4"/>
        <w:rPr>
          <w:rFonts w:ascii="Arial" w:hAnsi="Arial" w:cs="Arial"/>
          <w:b/>
          <w:i/>
          <w:sz w:val="16"/>
        </w:rPr>
      </w:pPr>
    </w:p>
    <w:p w14:paraId="391C3240"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10"/>
        </w:rPr>
        <w:t>Após a escavação e acerto do fundo de vala e embasamento da tubulação</w:t>
      </w:r>
      <w:r w:rsidRPr="004A1CCA">
        <w:rPr>
          <w:rFonts w:ascii="Arial" w:hAnsi="Arial" w:cs="Arial"/>
          <w:spacing w:val="1"/>
          <w:w w:val="110"/>
        </w:rPr>
        <w:t xml:space="preserve"> </w:t>
      </w:r>
      <w:r w:rsidRPr="004A1CCA">
        <w:rPr>
          <w:rFonts w:ascii="Arial" w:hAnsi="Arial" w:cs="Arial"/>
          <w:w w:val="110"/>
        </w:rPr>
        <w:t>com</w:t>
      </w:r>
      <w:r w:rsidRPr="004A1CCA">
        <w:rPr>
          <w:rFonts w:ascii="Arial" w:hAnsi="Arial" w:cs="Arial"/>
          <w:spacing w:val="-14"/>
          <w:w w:val="110"/>
        </w:rPr>
        <w:t xml:space="preserve"> </w:t>
      </w:r>
      <w:r w:rsidRPr="004A1CCA">
        <w:rPr>
          <w:rFonts w:ascii="Arial" w:hAnsi="Arial" w:cs="Arial"/>
          <w:w w:val="110"/>
        </w:rPr>
        <w:t>pó-de-pedra,</w:t>
      </w:r>
      <w:r w:rsidRPr="004A1CCA">
        <w:rPr>
          <w:rFonts w:ascii="Arial" w:hAnsi="Arial" w:cs="Arial"/>
          <w:spacing w:val="-14"/>
          <w:w w:val="110"/>
        </w:rPr>
        <w:t xml:space="preserve"> </w:t>
      </w:r>
      <w:r w:rsidRPr="004A1CCA">
        <w:rPr>
          <w:rFonts w:ascii="Arial" w:hAnsi="Arial" w:cs="Arial"/>
          <w:w w:val="110"/>
        </w:rPr>
        <w:t>serão</w:t>
      </w:r>
      <w:r w:rsidRPr="004A1CCA">
        <w:rPr>
          <w:rFonts w:ascii="Arial" w:hAnsi="Arial" w:cs="Arial"/>
          <w:spacing w:val="-13"/>
          <w:w w:val="110"/>
        </w:rPr>
        <w:t xml:space="preserve"> </w:t>
      </w:r>
      <w:r w:rsidRPr="004A1CCA">
        <w:rPr>
          <w:rFonts w:ascii="Arial" w:hAnsi="Arial" w:cs="Arial"/>
          <w:w w:val="110"/>
        </w:rPr>
        <w:t>colocadas</w:t>
      </w:r>
      <w:r w:rsidRPr="004A1CCA">
        <w:rPr>
          <w:rFonts w:ascii="Arial" w:hAnsi="Arial" w:cs="Arial"/>
          <w:spacing w:val="-15"/>
          <w:w w:val="110"/>
        </w:rPr>
        <w:t xml:space="preserve"> </w:t>
      </w:r>
      <w:r w:rsidRPr="004A1CCA">
        <w:rPr>
          <w:rFonts w:ascii="Arial" w:hAnsi="Arial" w:cs="Arial"/>
          <w:w w:val="110"/>
        </w:rPr>
        <w:t>réguas</w:t>
      </w:r>
      <w:r w:rsidRPr="004A1CCA">
        <w:rPr>
          <w:rFonts w:ascii="Arial" w:hAnsi="Arial" w:cs="Arial"/>
          <w:spacing w:val="-16"/>
          <w:w w:val="110"/>
        </w:rPr>
        <w:t xml:space="preserve"> </w:t>
      </w:r>
      <w:r w:rsidRPr="004A1CCA">
        <w:rPr>
          <w:rFonts w:ascii="Arial" w:hAnsi="Arial" w:cs="Arial"/>
          <w:w w:val="110"/>
        </w:rPr>
        <w:t>de</w:t>
      </w:r>
      <w:r w:rsidRPr="004A1CCA">
        <w:rPr>
          <w:rFonts w:ascii="Arial" w:hAnsi="Arial" w:cs="Arial"/>
          <w:spacing w:val="-14"/>
          <w:w w:val="110"/>
        </w:rPr>
        <w:t xml:space="preserve"> </w:t>
      </w:r>
      <w:r w:rsidRPr="004A1CCA">
        <w:rPr>
          <w:rFonts w:ascii="Arial" w:hAnsi="Arial" w:cs="Arial"/>
          <w:w w:val="110"/>
        </w:rPr>
        <w:t>acordo</w:t>
      </w:r>
      <w:r w:rsidRPr="004A1CCA">
        <w:rPr>
          <w:rFonts w:ascii="Arial" w:hAnsi="Arial" w:cs="Arial"/>
          <w:spacing w:val="-13"/>
          <w:w w:val="110"/>
        </w:rPr>
        <w:t xml:space="preserve"> </w:t>
      </w:r>
      <w:r w:rsidRPr="004A1CCA">
        <w:rPr>
          <w:rFonts w:ascii="Arial" w:hAnsi="Arial" w:cs="Arial"/>
          <w:w w:val="110"/>
        </w:rPr>
        <w:t>com</w:t>
      </w:r>
      <w:r w:rsidRPr="004A1CCA">
        <w:rPr>
          <w:rFonts w:ascii="Arial" w:hAnsi="Arial" w:cs="Arial"/>
          <w:spacing w:val="-11"/>
          <w:w w:val="110"/>
        </w:rPr>
        <w:t xml:space="preserve"> </w:t>
      </w:r>
      <w:r w:rsidRPr="004A1CCA">
        <w:rPr>
          <w:rFonts w:ascii="Arial" w:hAnsi="Arial" w:cs="Arial"/>
          <w:w w:val="110"/>
        </w:rPr>
        <w:t>o</w:t>
      </w:r>
      <w:r w:rsidRPr="004A1CCA">
        <w:rPr>
          <w:rFonts w:ascii="Arial" w:hAnsi="Arial" w:cs="Arial"/>
          <w:spacing w:val="-15"/>
          <w:w w:val="110"/>
        </w:rPr>
        <w:t xml:space="preserve"> </w:t>
      </w:r>
      <w:r w:rsidRPr="004A1CCA">
        <w:rPr>
          <w:rFonts w:ascii="Arial" w:hAnsi="Arial" w:cs="Arial"/>
          <w:w w:val="110"/>
        </w:rPr>
        <w:t>Projeto</w:t>
      </w:r>
      <w:r w:rsidRPr="004A1CCA">
        <w:rPr>
          <w:rFonts w:ascii="Arial" w:hAnsi="Arial" w:cs="Arial"/>
          <w:spacing w:val="-16"/>
          <w:w w:val="110"/>
        </w:rPr>
        <w:t xml:space="preserve"> </w:t>
      </w:r>
      <w:r w:rsidRPr="004A1CCA">
        <w:rPr>
          <w:rFonts w:ascii="Arial" w:hAnsi="Arial" w:cs="Arial"/>
          <w:w w:val="110"/>
        </w:rPr>
        <w:t>Executivo</w:t>
      </w:r>
      <w:r w:rsidRPr="004A1CCA">
        <w:rPr>
          <w:rFonts w:ascii="Arial" w:hAnsi="Arial" w:cs="Arial"/>
          <w:spacing w:val="-15"/>
          <w:w w:val="110"/>
        </w:rPr>
        <w:t xml:space="preserve"> </w:t>
      </w:r>
      <w:r w:rsidRPr="004A1CCA">
        <w:rPr>
          <w:rFonts w:ascii="Arial" w:hAnsi="Arial" w:cs="Arial"/>
          <w:w w:val="110"/>
        </w:rPr>
        <w:t>de</w:t>
      </w:r>
      <w:r w:rsidRPr="004A1CCA">
        <w:rPr>
          <w:rFonts w:ascii="Arial" w:hAnsi="Arial" w:cs="Arial"/>
          <w:spacing w:val="-81"/>
          <w:w w:val="110"/>
        </w:rPr>
        <w:t xml:space="preserve"> </w:t>
      </w:r>
      <w:r w:rsidR="008E3403">
        <w:rPr>
          <w:rFonts w:ascii="Arial" w:hAnsi="Arial" w:cs="Arial"/>
          <w:spacing w:val="-81"/>
          <w:w w:val="110"/>
          <w:lang w:val="pt-BR"/>
        </w:rPr>
        <w:t xml:space="preserve">     </w:t>
      </w:r>
      <w:r w:rsidR="00312D7D">
        <w:rPr>
          <w:rFonts w:ascii="Arial" w:hAnsi="Arial" w:cs="Arial"/>
          <w:spacing w:val="-81"/>
          <w:w w:val="110"/>
          <w:lang w:val="pt-BR"/>
        </w:rPr>
        <w:t xml:space="preserve">      </w:t>
      </w:r>
      <w:r w:rsidRPr="004A1CCA">
        <w:rPr>
          <w:rFonts w:ascii="Arial" w:hAnsi="Arial" w:cs="Arial"/>
          <w:w w:val="110"/>
        </w:rPr>
        <w:t>Drenagem.</w:t>
      </w:r>
    </w:p>
    <w:p w14:paraId="09C081EB"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Sobre o bordo superior de pelo menos duas réguas será colocada e esticada</w:t>
      </w:r>
      <w:r w:rsidRPr="004A1CCA">
        <w:rPr>
          <w:rFonts w:ascii="Arial" w:hAnsi="Arial" w:cs="Arial"/>
          <w:spacing w:val="1"/>
          <w:w w:val="105"/>
        </w:rPr>
        <w:t xml:space="preserve"> </w:t>
      </w:r>
      <w:r w:rsidRPr="004A1CCA">
        <w:rPr>
          <w:rFonts w:ascii="Arial" w:hAnsi="Arial" w:cs="Arial"/>
          <w:w w:val="105"/>
        </w:rPr>
        <w:t>uma linha de nylon que materializará a projeção da geratriz inferior interna da</w:t>
      </w:r>
      <w:r w:rsidRPr="004A1CCA">
        <w:rPr>
          <w:rFonts w:ascii="Arial" w:hAnsi="Arial" w:cs="Arial"/>
          <w:spacing w:val="1"/>
          <w:w w:val="105"/>
        </w:rPr>
        <w:t xml:space="preserve"> </w:t>
      </w:r>
      <w:r w:rsidRPr="004A1CCA">
        <w:rPr>
          <w:rFonts w:ascii="Arial" w:hAnsi="Arial" w:cs="Arial"/>
        </w:rPr>
        <w:t>t</w:t>
      </w:r>
      <w:r w:rsidRPr="004A1CCA">
        <w:rPr>
          <w:rFonts w:ascii="Arial" w:hAnsi="Arial" w:cs="Arial"/>
          <w:spacing w:val="-1"/>
        </w:rPr>
        <w:t>u</w:t>
      </w:r>
      <w:r w:rsidRPr="004A1CCA">
        <w:rPr>
          <w:rFonts w:ascii="Arial" w:hAnsi="Arial" w:cs="Arial"/>
          <w:spacing w:val="1"/>
          <w:w w:val="107"/>
        </w:rPr>
        <w:t>b</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2"/>
          <w:w w:val="91"/>
        </w:rPr>
        <w:t>r</w:t>
      </w:r>
      <w:r w:rsidRPr="004A1CCA">
        <w:rPr>
          <w:rFonts w:ascii="Arial" w:hAnsi="Arial" w:cs="Arial"/>
          <w:spacing w:val="-1"/>
          <w:w w:val="111"/>
        </w:rPr>
        <w:t>é</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103"/>
        </w:rPr>
        <w:t>nh</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5"/>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li</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39"/>
        </w:rPr>
        <w:t>)</w:t>
      </w:r>
      <w:r w:rsidRPr="004A1CCA">
        <w:rPr>
          <w:rFonts w:ascii="Arial" w:hAnsi="Arial" w:cs="Arial"/>
          <w:w w:val="66"/>
        </w:rPr>
        <w:t>.</w:t>
      </w:r>
      <w:r w:rsidRPr="004A1CCA">
        <w:rPr>
          <w:rFonts w:ascii="Arial" w:hAnsi="Arial" w:cs="Arial"/>
          <w:spacing w:val="-27"/>
        </w:rPr>
        <w:t xml:space="preserve"> </w:t>
      </w:r>
      <w:r w:rsidRPr="004A1CCA">
        <w:rPr>
          <w:rFonts w:ascii="Arial" w:hAnsi="Arial" w:cs="Arial"/>
          <w:spacing w:val="1"/>
          <w:w w:val="97"/>
        </w:rPr>
        <w:t>U</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3"/>
          <w:w w:val="108"/>
        </w:rPr>
        <w:t>g</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w w:val="101"/>
        </w:rPr>
        <w:t>to</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4"/>
        </w:rPr>
        <w:t xml:space="preserve"> </w:t>
      </w:r>
      <w:r w:rsidRPr="004A1CCA">
        <w:rPr>
          <w:rFonts w:ascii="Arial" w:hAnsi="Arial" w:cs="Arial"/>
          <w:w w:val="110"/>
        </w:rPr>
        <w:t>m</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será confeccionado e marcado. O greide desejado será obtido pela colocação do pé</w:t>
      </w:r>
      <w:r w:rsidRPr="004A1CCA">
        <w:rPr>
          <w:rFonts w:ascii="Arial" w:hAnsi="Arial" w:cs="Arial"/>
          <w:spacing w:val="-77"/>
          <w:w w:val="105"/>
        </w:rPr>
        <w:t xml:space="preserve"> </w:t>
      </w:r>
      <w:r w:rsidRPr="004A1CCA">
        <w:rPr>
          <w:rFonts w:ascii="Arial" w:hAnsi="Arial" w:cs="Arial"/>
          <w:w w:val="105"/>
        </w:rPr>
        <w:t>do gabarito na geratriz inferior interna do tubo e pela coincidência da marca do</w:t>
      </w:r>
      <w:r w:rsidRPr="004A1CCA">
        <w:rPr>
          <w:rFonts w:ascii="Arial" w:hAnsi="Arial" w:cs="Arial"/>
          <w:spacing w:val="1"/>
          <w:w w:val="105"/>
        </w:rPr>
        <w:t xml:space="preserve"> </w:t>
      </w:r>
      <w:r w:rsidRPr="004A1CCA">
        <w:rPr>
          <w:rFonts w:ascii="Arial" w:hAnsi="Arial" w:cs="Arial"/>
          <w:w w:val="105"/>
        </w:rPr>
        <w:t>gabarito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linha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nylon.</w:t>
      </w:r>
    </w:p>
    <w:p w14:paraId="1D4C51AC" w14:textId="19DD15FC" w:rsidR="009516CB" w:rsidRDefault="009516CB" w:rsidP="000F6050">
      <w:pPr>
        <w:pStyle w:val="Corpodetexto"/>
        <w:spacing w:line="350" w:lineRule="auto"/>
        <w:ind w:left="754" w:right="125" w:firstLine="709"/>
        <w:jc w:val="both"/>
        <w:rPr>
          <w:rFonts w:ascii="Arial" w:hAnsi="Arial" w:cs="Arial"/>
        </w:rPr>
      </w:pPr>
      <w:r w:rsidRPr="004A1CCA">
        <w:rPr>
          <w:rFonts w:ascii="Arial" w:hAnsi="Arial" w:cs="Arial"/>
        </w:rPr>
        <w:t>Na</w:t>
      </w:r>
      <w:r w:rsidRPr="004A1CCA">
        <w:rPr>
          <w:rFonts w:ascii="Arial" w:hAnsi="Arial" w:cs="Arial"/>
          <w:spacing w:val="65"/>
        </w:rPr>
        <w:t xml:space="preserve"> </w:t>
      </w:r>
      <w:r w:rsidRPr="004A1CCA">
        <w:rPr>
          <w:rFonts w:ascii="Arial" w:hAnsi="Arial" w:cs="Arial"/>
        </w:rPr>
        <w:t>utilização</w:t>
      </w:r>
      <w:r w:rsidRPr="004A1CCA">
        <w:rPr>
          <w:rFonts w:ascii="Arial" w:hAnsi="Arial" w:cs="Arial"/>
          <w:spacing w:val="60"/>
        </w:rPr>
        <w:t xml:space="preserve"> </w:t>
      </w:r>
      <w:r w:rsidRPr="004A1CCA">
        <w:rPr>
          <w:rFonts w:ascii="Arial" w:hAnsi="Arial" w:cs="Arial"/>
        </w:rPr>
        <w:t>deste</w:t>
      </w:r>
      <w:r w:rsidRPr="004A1CCA">
        <w:rPr>
          <w:rFonts w:ascii="Arial" w:hAnsi="Arial" w:cs="Arial"/>
          <w:spacing w:val="63"/>
        </w:rPr>
        <w:t xml:space="preserve"> </w:t>
      </w:r>
      <w:r w:rsidRPr="004A1CCA">
        <w:rPr>
          <w:rFonts w:ascii="Arial" w:hAnsi="Arial" w:cs="Arial"/>
        </w:rPr>
        <w:t>processo</w:t>
      </w:r>
      <w:r w:rsidRPr="004A1CCA">
        <w:rPr>
          <w:rFonts w:ascii="Arial" w:hAnsi="Arial" w:cs="Arial"/>
          <w:spacing w:val="60"/>
        </w:rPr>
        <w:t xml:space="preserve"> </w:t>
      </w:r>
      <w:r w:rsidRPr="004A1CCA">
        <w:rPr>
          <w:rFonts w:ascii="Arial" w:hAnsi="Arial" w:cs="Arial"/>
        </w:rPr>
        <w:t>deverão</w:t>
      </w:r>
      <w:r w:rsidRPr="004A1CCA">
        <w:rPr>
          <w:rFonts w:ascii="Arial" w:hAnsi="Arial" w:cs="Arial"/>
          <w:spacing w:val="61"/>
        </w:rPr>
        <w:t xml:space="preserve"> </w:t>
      </w:r>
      <w:r w:rsidRPr="004A1CCA">
        <w:rPr>
          <w:rFonts w:ascii="Arial" w:hAnsi="Arial" w:cs="Arial"/>
        </w:rPr>
        <w:t>ser</w:t>
      </w:r>
      <w:r w:rsidRPr="004A1CCA">
        <w:rPr>
          <w:rFonts w:ascii="Arial" w:hAnsi="Arial" w:cs="Arial"/>
          <w:spacing w:val="60"/>
        </w:rPr>
        <w:t xml:space="preserve"> </w:t>
      </w:r>
      <w:r w:rsidRPr="004A1CCA">
        <w:rPr>
          <w:rFonts w:ascii="Arial" w:hAnsi="Arial" w:cs="Arial"/>
        </w:rPr>
        <w:t>colocadas</w:t>
      </w:r>
      <w:r w:rsidRPr="004A1CCA">
        <w:rPr>
          <w:rFonts w:ascii="Arial" w:hAnsi="Arial" w:cs="Arial"/>
          <w:spacing w:val="60"/>
        </w:rPr>
        <w:t xml:space="preserve"> </w:t>
      </w:r>
      <w:r w:rsidRPr="004A1CCA">
        <w:rPr>
          <w:rFonts w:ascii="Arial" w:hAnsi="Arial" w:cs="Arial"/>
        </w:rPr>
        <w:t>réguas</w:t>
      </w:r>
      <w:r w:rsidRPr="004A1CCA">
        <w:rPr>
          <w:rFonts w:ascii="Arial" w:hAnsi="Arial" w:cs="Arial"/>
          <w:spacing w:val="61"/>
        </w:rPr>
        <w:t xml:space="preserve"> </w:t>
      </w:r>
      <w:r w:rsidRPr="004A1CCA">
        <w:rPr>
          <w:rFonts w:ascii="Arial" w:hAnsi="Arial" w:cs="Arial"/>
        </w:rPr>
        <w:t>intermediárias</w:t>
      </w:r>
      <w:r w:rsidRPr="004A1CCA">
        <w:rPr>
          <w:rFonts w:ascii="Arial" w:hAnsi="Arial" w:cs="Arial"/>
          <w:spacing w:val="54"/>
        </w:rPr>
        <w:t xml:space="preserve"> </w:t>
      </w:r>
      <w:r w:rsidRPr="004A1CCA">
        <w:rPr>
          <w:rFonts w:ascii="Arial" w:hAnsi="Arial" w:cs="Arial"/>
        </w:rPr>
        <w:t>de</w:t>
      </w:r>
      <w:r w:rsidRPr="004A1CCA">
        <w:rPr>
          <w:rFonts w:ascii="Arial" w:hAnsi="Arial" w:cs="Arial"/>
          <w:spacing w:val="-74"/>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em</w:t>
      </w:r>
      <w:r w:rsidRPr="004A1CCA">
        <w:rPr>
          <w:rFonts w:ascii="Arial" w:hAnsi="Arial" w:cs="Arial"/>
          <w:spacing w:val="-13"/>
        </w:rPr>
        <w:t xml:space="preserve"> </w:t>
      </w:r>
      <w:r w:rsidRPr="004A1CCA">
        <w:rPr>
          <w:rFonts w:ascii="Arial" w:hAnsi="Arial" w:cs="Arial"/>
        </w:rPr>
        <w:t>10</w:t>
      </w:r>
      <w:r w:rsidRPr="004A1CCA">
        <w:rPr>
          <w:rFonts w:ascii="Arial" w:hAnsi="Arial" w:cs="Arial"/>
          <w:spacing w:val="-12"/>
        </w:rPr>
        <w:t xml:space="preserve"> </w:t>
      </w:r>
      <w:r w:rsidRPr="004A1CCA">
        <w:rPr>
          <w:rFonts w:ascii="Arial" w:hAnsi="Arial" w:cs="Arial"/>
        </w:rPr>
        <w:t>metros.</w:t>
      </w:r>
    </w:p>
    <w:p w14:paraId="51A11DDE" w14:textId="77777777" w:rsidR="00C7587A" w:rsidRPr="00C7587A" w:rsidRDefault="00C7587A" w:rsidP="00C7587A">
      <w:pPr>
        <w:pStyle w:val="Corpodetexto"/>
        <w:spacing w:before="290" w:line="350" w:lineRule="auto"/>
        <w:ind w:left="754" w:right="125" w:firstLine="709"/>
        <w:jc w:val="both"/>
        <w:rPr>
          <w:rFonts w:ascii="Arial" w:hAnsi="Arial" w:cs="Arial"/>
        </w:rPr>
      </w:pPr>
    </w:p>
    <w:p w14:paraId="13E5F6EC" w14:textId="77777777" w:rsidR="009516CB" w:rsidRPr="004A1CCA" w:rsidRDefault="009516CB" w:rsidP="009516CB">
      <w:pPr>
        <w:pStyle w:val="Ttulo2"/>
        <w:rPr>
          <w:rFonts w:ascii="Arial" w:hAnsi="Arial" w:cs="Arial"/>
        </w:rPr>
      </w:pPr>
      <w:bookmarkStart w:id="188" w:name="_Toc143949537"/>
      <w:r w:rsidRPr="004A1CCA">
        <w:rPr>
          <w:rFonts w:ascii="Arial" w:hAnsi="Arial" w:cs="Arial"/>
          <w:w w:val="110"/>
        </w:rPr>
        <w:t>Alinhamentos</w:t>
      </w:r>
      <w:bookmarkEnd w:id="188"/>
    </w:p>
    <w:p w14:paraId="783E817D" w14:textId="77777777" w:rsidR="009516CB" w:rsidRPr="004A1CCA" w:rsidRDefault="009516CB" w:rsidP="009516CB">
      <w:pPr>
        <w:pStyle w:val="Corpodetexto"/>
        <w:rPr>
          <w:rFonts w:ascii="Arial" w:hAnsi="Arial" w:cs="Arial"/>
          <w:b/>
          <w:i/>
          <w:sz w:val="20"/>
        </w:rPr>
      </w:pPr>
    </w:p>
    <w:p w14:paraId="10FA9CBD" w14:textId="77777777" w:rsidR="009516CB" w:rsidRPr="004A1CCA" w:rsidRDefault="009516CB" w:rsidP="009516CB">
      <w:pPr>
        <w:pStyle w:val="Corpodetexto"/>
        <w:spacing w:before="3"/>
        <w:rPr>
          <w:rFonts w:ascii="Arial" w:hAnsi="Arial" w:cs="Arial"/>
          <w:b/>
          <w:i/>
          <w:sz w:val="16"/>
        </w:rPr>
      </w:pPr>
    </w:p>
    <w:p w14:paraId="4C8BC8DF" w14:textId="5F49D388" w:rsidR="00F23E72" w:rsidRPr="00C7587A" w:rsidRDefault="009516CB" w:rsidP="000F6050">
      <w:pPr>
        <w:spacing w:after="120" w:line="350" w:lineRule="auto"/>
        <w:ind w:left="754" w:right="125" w:firstLine="709"/>
        <w:jc w:val="both"/>
        <w:rPr>
          <w:rFonts w:ascii="Arial" w:hAnsi="Arial" w:cs="Arial"/>
          <w:w w:val="95"/>
        </w:rPr>
      </w:pPr>
      <w:r w:rsidRPr="00C7587A">
        <w:rPr>
          <w:rFonts w:ascii="Arial" w:hAnsi="Arial" w:cs="Arial"/>
          <w:w w:val="105"/>
        </w:rPr>
        <w:t>O alinhamento da tubulação será verificado por intermédio de um prumo de</w:t>
      </w:r>
      <w:r w:rsidRPr="00C7587A">
        <w:rPr>
          <w:rFonts w:ascii="Arial" w:hAnsi="Arial" w:cs="Arial"/>
          <w:spacing w:val="1"/>
          <w:w w:val="105"/>
        </w:rPr>
        <w:t xml:space="preserve"> </w:t>
      </w:r>
      <w:r w:rsidRPr="00C7587A">
        <w:rPr>
          <w:rFonts w:ascii="Arial" w:hAnsi="Arial" w:cs="Arial"/>
          <w:w w:val="105"/>
        </w:rPr>
        <w:t>centro</w:t>
      </w:r>
      <w:r w:rsidRPr="00C7587A">
        <w:rPr>
          <w:rFonts w:ascii="Arial" w:hAnsi="Arial" w:cs="Arial"/>
          <w:spacing w:val="-11"/>
          <w:w w:val="105"/>
        </w:rPr>
        <w:t xml:space="preserve"> </w:t>
      </w:r>
      <w:r w:rsidRPr="00C7587A">
        <w:rPr>
          <w:rFonts w:ascii="Arial" w:hAnsi="Arial" w:cs="Arial"/>
          <w:w w:val="105"/>
        </w:rPr>
        <w:t>que</w:t>
      </w:r>
      <w:r w:rsidRPr="00C7587A">
        <w:rPr>
          <w:rFonts w:ascii="Arial" w:hAnsi="Arial" w:cs="Arial"/>
          <w:spacing w:val="-9"/>
          <w:w w:val="105"/>
        </w:rPr>
        <w:t xml:space="preserve"> </w:t>
      </w:r>
      <w:r w:rsidRPr="00C7587A">
        <w:rPr>
          <w:rFonts w:ascii="Arial" w:hAnsi="Arial" w:cs="Arial"/>
          <w:w w:val="105"/>
        </w:rPr>
        <w:t>transferirá</w:t>
      </w:r>
      <w:r w:rsidRPr="00C7587A">
        <w:rPr>
          <w:rFonts w:ascii="Arial" w:hAnsi="Arial" w:cs="Arial"/>
          <w:spacing w:val="-8"/>
          <w:w w:val="105"/>
        </w:rPr>
        <w:t xml:space="preserve"> </w:t>
      </w:r>
      <w:r w:rsidRPr="00C7587A">
        <w:rPr>
          <w:rFonts w:ascii="Arial" w:hAnsi="Arial" w:cs="Arial"/>
          <w:w w:val="105"/>
        </w:rPr>
        <w:t>o</w:t>
      </w:r>
      <w:r w:rsidRPr="00C7587A">
        <w:rPr>
          <w:rFonts w:ascii="Arial" w:hAnsi="Arial" w:cs="Arial"/>
          <w:spacing w:val="-10"/>
          <w:w w:val="105"/>
        </w:rPr>
        <w:t xml:space="preserve"> </w:t>
      </w:r>
      <w:r w:rsidRPr="00C7587A">
        <w:rPr>
          <w:rFonts w:ascii="Arial" w:hAnsi="Arial" w:cs="Arial"/>
          <w:w w:val="105"/>
        </w:rPr>
        <w:t>eixo</w:t>
      </w:r>
      <w:r w:rsidRPr="00C7587A">
        <w:rPr>
          <w:rFonts w:ascii="Arial" w:hAnsi="Arial" w:cs="Arial"/>
          <w:spacing w:val="-10"/>
          <w:w w:val="105"/>
        </w:rPr>
        <w:t xml:space="preserve"> </w:t>
      </w:r>
      <w:r w:rsidRPr="00C7587A">
        <w:rPr>
          <w:rFonts w:ascii="Arial" w:hAnsi="Arial" w:cs="Arial"/>
          <w:w w:val="105"/>
        </w:rPr>
        <w:t>determinado</w:t>
      </w:r>
      <w:r w:rsidRPr="00C7587A">
        <w:rPr>
          <w:rFonts w:ascii="Arial" w:hAnsi="Arial" w:cs="Arial"/>
          <w:spacing w:val="-11"/>
          <w:w w:val="105"/>
        </w:rPr>
        <w:t xml:space="preserve"> </w:t>
      </w:r>
      <w:r w:rsidRPr="00C7587A">
        <w:rPr>
          <w:rFonts w:ascii="Arial" w:hAnsi="Arial" w:cs="Arial"/>
          <w:w w:val="105"/>
        </w:rPr>
        <w:t>pela</w:t>
      </w:r>
      <w:r w:rsidRPr="00C7587A">
        <w:rPr>
          <w:rFonts w:ascii="Arial" w:hAnsi="Arial" w:cs="Arial"/>
          <w:spacing w:val="-11"/>
          <w:w w:val="105"/>
        </w:rPr>
        <w:t xml:space="preserve"> </w:t>
      </w:r>
      <w:r w:rsidRPr="00C7587A">
        <w:rPr>
          <w:rFonts w:ascii="Arial" w:hAnsi="Arial" w:cs="Arial"/>
          <w:w w:val="105"/>
        </w:rPr>
        <w:t>linha</w:t>
      </w:r>
      <w:r w:rsidRPr="00C7587A">
        <w:rPr>
          <w:rFonts w:ascii="Arial" w:hAnsi="Arial" w:cs="Arial"/>
          <w:spacing w:val="-11"/>
          <w:w w:val="105"/>
        </w:rPr>
        <w:t xml:space="preserve"> </w:t>
      </w:r>
      <w:r w:rsidRPr="00C7587A">
        <w:rPr>
          <w:rFonts w:ascii="Arial" w:hAnsi="Arial" w:cs="Arial"/>
          <w:w w:val="105"/>
        </w:rPr>
        <w:t>de</w:t>
      </w:r>
      <w:r w:rsidRPr="00C7587A">
        <w:rPr>
          <w:rFonts w:ascii="Arial" w:hAnsi="Arial" w:cs="Arial"/>
          <w:spacing w:val="-10"/>
          <w:w w:val="105"/>
        </w:rPr>
        <w:t xml:space="preserve"> </w:t>
      </w:r>
      <w:r w:rsidRPr="00C7587A">
        <w:rPr>
          <w:rFonts w:ascii="Arial" w:hAnsi="Arial" w:cs="Arial"/>
          <w:w w:val="105"/>
        </w:rPr>
        <w:t>nylon</w:t>
      </w:r>
      <w:r w:rsidRPr="00C7587A">
        <w:rPr>
          <w:rFonts w:ascii="Arial" w:hAnsi="Arial" w:cs="Arial"/>
          <w:spacing w:val="-10"/>
          <w:w w:val="105"/>
        </w:rPr>
        <w:t xml:space="preserve"> </w:t>
      </w:r>
      <w:r w:rsidRPr="00C7587A">
        <w:rPr>
          <w:rFonts w:ascii="Arial" w:hAnsi="Arial" w:cs="Arial"/>
          <w:w w:val="105"/>
        </w:rPr>
        <w:t>para</w:t>
      </w:r>
      <w:r w:rsidRPr="00C7587A">
        <w:rPr>
          <w:rFonts w:ascii="Arial" w:hAnsi="Arial" w:cs="Arial"/>
          <w:spacing w:val="-11"/>
          <w:w w:val="105"/>
        </w:rPr>
        <w:t xml:space="preserve"> </w:t>
      </w:r>
      <w:r w:rsidRPr="00C7587A">
        <w:rPr>
          <w:rFonts w:ascii="Arial" w:hAnsi="Arial" w:cs="Arial"/>
          <w:w w:val="105"/>
        </w:rPr>
        <w:t>o</w:t>
      </w:r>
      <w:r w:rsidRPr="00C7587A">
        <w:rPr>
          <w:rFonts w:ascii="Arial" w:hAnsi="Arial" w:cs="Arial"/>
          <w:spacing w:val="-11"/>
          <w:w w:val="105"/>
        </w:rPr>
        <w:t xml:space="preserve"> </w:t>
      </w:r>
      <w:r w:rsidRPr="00C7587A">
        <w:rPr>
          <w:rFonts w:ascii="Arial" w:hAnsi="Arial" w:cs="Arial"/>
          <w:w w:val="105"/>
        </w:rPr>
        <w:t>centro</w:t>
      </w:r>
      <w:r w:rsidRPr="00C7587A">
        <w:rPr>
          <w:rFonts w:ascii="Arial" w:hAnsi="Arial" w:cs="Arial"/>
          <w:spacing w:val="-10"/>
          <w:w w:val="105"/>
        </w:rPr>
        <w:t xml:space="preserve"> </w:t>
      </w:r>
      <w:r w:rsidRPr="00C7587A">
        <w:rPr>
          <w:rFonts w:ascii="Arial" w:hAnsi="Arial" w:cs="Arial"/>
          <w:w w:val="105"/>
        </w:rPr>
        <w:t>do</w:t>
      </w:r>
      <w:r w:rsidRPr="00C7587A">
        <w:rPr>
          <w:rFonts w:ascii="Arial" w:hAnsi="Arial" w:cs="Arial"/>
          <w:spacing w:val="-10"/>
          <w:w w:val="105"/>
        </w:rPr>
        <w:t xml:space="preserve"> </w:t>
      </w:r>
      <w:r w:rsidRPr="00C7587A">
        <w:rPr>
          <w:rFonts w:ascii="Arial" w:hAnsi="Arial" w:cs="Arial"/>
          <w:w w:val="105"/>
        </w:rPr>
        <w:t>tubo.</w:t>
      </w:r>
      <w:r w:rsidRPr="00C7587A">
        <w:rPr>
          <w:rFonts w:ascii="Arial" w:hAnsi="Arial" w:cs="Arial"/>
          <w:spacing w:val="-78"/>
          <w:w w:val="105"/>
        </w:rPr>
        <w:t xml:space="preserve"> </w:t>
      </w:r>
      <w:r w:rsidRPr="00C7587A">
        <w:rPr>
          <w:rFonts w:ascii="Arial" w:hAnsi="Arial" w:cs="Arial"/>
          <w:w w:val="105"/>
        </w:rPr>
        <w:t>Este alinhamento será determinado pela coincidência do prumo do centro com o</w:t>
      </w:r>
      <w:r w:rsidRPr="00C7587A">
        <w:rPr>
          <w:rFonts w:ascii="Arial" w:hAnsi="Arial" w:cs="Arial"/>
          <w:spacing w:val="1"/>
          <w:w w:val="105"/>
        </w:rPr>
        <w:t xml:space="preserve"> </w:t>
      </w:r>
      <w:r w:rsidRPr="00C7587A">
        <w:rPr>
          <w:rFonts w:ascii="Arial" w:hAnsi="Arial" w:cs="Arial"/>
          <w:w w:val="105"/>
        </w:rPr>
        <w:t>centro</w:t>
      </w:r>
      <w:r w:rsidRPr="00C7587A">
        <w:rPr>
          <w:rFonts w:ascii="Arial" w:hAnsi="Arial" w:cs="Arial"/>
          <w:spacing w:val="-19"/>
          <w:w w:val="105"/>
        </w:rPr>
        <w:t xml:space="preserve"> </w:t>
      </w:r>
      <w:r w:rsidRPr="00C7587A">
        <w:rPr>
          <w:rFonts w:ascii="Arial" w:hAnsi="Arial" w:cs="Arial"/>
          <w:w w:val="105"/>
        </w:rPr>
        <w:t>de</w:t>
      </w:r>
      <w:r w:rsidRPr="00C7587A">
        <w:rPr>
          <w:rFonts w:ascii="Arial" w:hAnsi="Arial" w:cs="Arial"/>
          <w:spacing w:val="-17"/>
          <w:w w:val="105"/>
        </w:rPr>
        <w:t xml:space="preserve"> </w:t>
      </w:r>
      <w:r w:rsidRPr="00C7587A">
        <w:rPr>
          <w:rFonts w:ascii="Arial" w:hAnsi="Arial" w:cs="Arial"/>
          <w:w w:val="105"/>
        </w:rPr>
        <w:t>semicírculo.</w:t>
      </w:r>
    </w:p>
    <w:p w14:paraId="29A5EDC0" w14:textId="77777777" w:rsidR="009516CB" w:rsidRPr="00C7587A" w:rsidRDefault="009516CB" w:rsidP="000F6050">
      <w:pPr>
        <w:spacing w:after="120" w:line="350" w:lineRule="auto"/>
        <w:ind w:left="754" w:right="125" w:firstLine="709"/>
        <w:jc w:val="both"/>
        <w:rPr>
          <w:rFonts w:ascii="Arial" w:hAnsi="Arial" w:cs="Arial"/>
        </w:rPr>
      </w:pPr>
      <w:r w:rsidRPr="00C7587A">
        <w:rPr>
          <w:rFonts w:ascii="Arial" w:hAnsi="Arial" w:cs="Arial"/>
          <w:w w:val="105"/>
        </w:rPr>
        <w:t>As réguas e gabaritos deverão ser de madeira de boa qualidade e deverão</w:t>
      </w:r>
      <w:r w:rsidRPr="00C7587A">
        <w:rPr>
          <w:rFonts w:ascii="Arial" w:hAnsi="Arial" w:cs="Arial"/>
          <w:spacing w:val="1"/>
          <w:w w:val="105"/>
        </w:rPr>
        <w:t xml:space="preserve"> </w:t>
      </w:r>
      <w:r w:rsidRPr="00C7587A">
        <w:rPr>
          <w:rFonts w:ascii="Arial" w:hAnsi="Arial" w:cs="Arial"/>
          <w:w w:val="105"/>
        </w:rPr>
        <w:t>apresentar perfurações a fim de resguardá-las de empenos, devido à influência do</w:t>
      </w:r>
      <w:r w:rsidRPr="00C7587A">
        <w:rPr>
          <w:rFonts w:ascii="Arial" w:hAnsi="Arial" w:cs="Arial"/>
          <w:spacing w:val="1"/>
          <w:w w:val="105"/>
        </w:rPr>
        <w:t xml:space="preserve"> </w:t>
      </w:r>
      <w:r w:rsidRPr="00C7587A">
        <w:rPr>
          <w:rFonts w:ascii="Arial" w:hAnsi="Arial" w:cs="Arial"/>
          <w:w w:val="105"/>
        </w:rPr>
        <w:t>tempo.</w:t>
      </w:r>
    </w:p>
    <w:p w14:paraId="5D9EB750" w14:textId="77777777" w:rsidR="009516CB" w:rsidRPr="00C7587A" w:rsidRDefault="009516CB" w:rsidP="00C7587A">
      <w:pPr>
        <w:spacing w:after="120" w:line="350" w:lineRule="auto"/>
        <w:ind w:left="754" w:right="125" w:firstLine="709"/>
        <w:jc w:val="both"/>
        <w:rPr>
          <w:rFonts w:ascii="Arial" w:hAnsi="Arial" w:cs="Arial"/>
        </w:rPr>
      </w:pPr>
      <w:r w:rsidRPr="00C7587A">
        <w:rPr>
          <w:rFonts w:ascii="Arial" w:hAnsi="Arial" w:cs="Arial"/>
          <w:w w:val="105"/>
        </w:rPr>
        <w:t>As réguas deverão ser pintadas com cores vivas e que apresentem contraste</w:t>
      </w:r>
      <w:r w:rsidRPr="00C7587A">
        <w:rPr>
          <w:rFonts w:ascii="Arial" w:hAnsi="Arial" w:cs="Arial"/>
          <w:spacing w:val="1"/>
          <w:w w:val="105"/>
        </w:rPr>
        <w:t xml:space="preserve"> </w:t>
      </w:r>
      <w:r w:rsidRPr="00C7587A">
        <w:rPr>
          <w:rFonts w:ascii="Arial" w:hAnsi="Arial" w:cs="Arial"/>
          <w:w w:val="105"/>
        </w:rPr>
        <w:t>umas</w:t>
      </w:r>
      <w:r w:rsidRPr="00C7587A">
        <w:rPr>
          <w:rFonts w:ascii="Arial" w:hAnsi="Arial" w:cs="Arial"/>
          <w:spacing w:val="-15"/>
          <w:w w:val="105"/>
        </w:rPr>
        <w:t xml:space="preserve"> </w:t>
      </w:r>
      <w:r w:rsidRPr="00C7587A">
        <w:rPr>
          <w:rFonts w:ascii="Arial" w:hAnsi="Arial" w:cs="Arial"/>
          <w:w w:val="105"/>
        </w:rPr>
        <w:t>com</w:t>
      </w:r>
      <w:r w:rsidRPr="00C7587A">
        <w:rPr>
          <w:rFonts w:ascii="Arial" w:hAnsi="Arial" w:cs="Arial"/>
          <w:spacing w:val="-13"/>
          <w:w w:val="105"/>
        </w:rPr>
        <w:t xml:space="preserve"> </w:t>
      </w:r>
      <w:r w:rsidRPr="00C7587A">
        <w:rPr>
          <w:rFonts w:ascii="Arial" w:hAnsi="Arial" w:cs="Arial"/>
          <w:w w:val="105"/>
        </w:rPr>
        <w:t>as</w:t>
      </w:r>
      <w:r w:rsidRPr="00C7587A">
        <w:rPr>
          <w:rFonts w:ascii="Arial" w:hAnsi="Arial" w:cs="Arial"/>
          <w:spacing w:val="-14"/>
          <w:w w:val="105"/>
        </w:rPr>
        <w:t xml:space="preserve"> </w:t>
      </w:r>
      <w:r w:rsidRPr="00C7587A">
        <w:rPr>
          <w:rFonts w:ascii="Arial" w:hAnsi="Arial" w:cs="Arial"/>
          <w:w w:val="105"/>
        </w:rPr>
        <w:t>outras,</w:t>
      </w:r>
      <w:r w:rsidRPr="00C7587A">
        <w:rPr>
          <w:rFonts w:ascii="Arial" w:hAnsi="Arial" w:cs="Arial"/>
          <w:spacing w:val="-13"/>
          <w:w w:val="105"/>
        </w:rPr>
        <w:t xml:space="preserve"> </w:t>
      </w:r>
      <w:r w:rsidRPr="00C7587A">
        <w:rPr>
          <w:rFonts w:ascii="Arial" w:hAnsi="Arial" w:cs="Arial"/>
          <w:w w:val="105"/>
        </w:rPr>
        <w:t>a</w:t>
      </w:r>
      <w:r w:rsidRPr="00C7587A">
        <w:rPr>
          <w:rFonts w:ascii="Arial" w:hAnsi="Arial" w:cs="Arial"/>
          <w:spacing w:val="-10"/>
          <w:w w:val="105"/>
        </w:rPr>
        <w:t xml:space="preserve"> </w:t>
      </w:r>
      <w:r w:rsidRPr="00C7587A">
        <w:rPr>
          <w:rFonts w:ascii="Arial" w:hAnsi="Arial" w:cs="Arial"/>
          <w:w w:val="105"/>
        </w:rPr>
        <w:t>fim</w:t>
      </w:r>
      <w:r w:rsidRPr="00C7587A">
        <w:rPr>
          <w:rFonts w:ascii="Arial" w:hAnsi="Arial" w:cs="Arial"/>
          <w:spacing w:val="-13"/>
          <w:w w:val="105"/>
        </w:rPr>
        <w:t xml:space="preserve"> </w:t>
      </w:r>
      <w:r w:rsidRPr="00C7587A">
        <w:rPr>
          <w:rFonts w:ascii="Arial" w:hAnsi="Arial" w:cs="Arial"/>
          <w:w w:val="105"/>
        </w:rPr>
        <w:t>de</w:t>
      </w:r>
      <w:r w:rsidRPr="00C7587A">
        <w:rPr>
          <w:rFonts w:ascii="Arial" w:hAnsi="Arial" w:cs="Arial"/>
          <w:spacing w:val="-14"/>
          <w:w w:val="105"/>
        </w:rPr>
        <w:t xml:space="preserve"> </w:t>
      </w:r>
      <w:r w:rsidRPr="00C7587A">
        <w:rPr>
          <w:rFonts w:ascii="Arial" w:hAnsi="Arial" w:cs="Arial"/>
          <w:w w:val="105"/>
        </w:rPr>
        <w:t>facilitar</w:t>
      </w:r>
      <w:r w:rsidRPr="00C7587A">
        <w:rPr>
          <w:rFonts w:ascii="Arial" w:hAnsi="Arial" w:cs="Arial"/>
          <w:spacing w:val="-14"/>
          <w:w w:val="105"/>
        </w:rPr>
        <w:t xml:space="preserve"> </w:t>
      </w:r>
      <w:r w:rsidRPr="00C7587A">
        <w:rPr>
          <w:rFonts w:ascii="Arial" w:hAnsi="Arial" w:cs="Arial"/>
          <w:w w:val="105"/>
        </w:rPr>
        <w:t>a</w:t>
      </w:r>
      <w:r w:rsidRPr="00C7587A">
        <w:rPr>
          <w:rFonts w:ascii="Arial" w:hAnsi="Arial" w:cs="Arial"/>
          <w:spacing w:val="-16"/>
          <w:w w:val="105"/>
        </w:rPr>
        <w:t xml:space="preserve"> </w:t>
      </w:r>
      <w:r w:rsidRPr="00C7587A">
        <w:rPr>
          <w:rFonts w:ascii="Arial" w:hAnsi="Arial" w:cs="Arial"/>
          <w:w w:val="105"/>
        </w:rPr>
        <w:t>determinação</w:t>
      </w:r>
      <w:r w:rsidRPr="00C7587A">
        <w:rPr>
          <w:rFonts w:ascii="Arial" w:hAnsi="Arial" w:cs="Arial"/>
          <w:spacing w:val="-15"/>
          <w:w w:val="105"/>
        </w:rPr>
        <w:t xml:space="preserve"> </w:t>
      </w:r>
      <w:r w:rsidRPr="00C7587A">
        <w:rPr>
          <w:rFonts w:ascii="Arial" w:hAnsi="Arial" w:cs="Arial"/>
          <w:w w:val="105"/>
        </w:rPr>
        <w:t>da</w:t>
      </w:r>
      <w:r w:rsidRPr="00C7587A">
        <w:rPr>
          <w:rFonts w:ascii="Arial" w:hAnsi="Arial" w:cs="Arial"/>
          <w:spacing w:val="-11"/>
          <w:w w:val="105"/>
        </w:rPr>
        <w:t xml:space="preserve"> </w:t>
      </w:r>
      <w:r w:rsidRPr="00C7587A">
        <w:rPr>
          <w:rFonts w:ascii="Arial" w:hAnsi="Arial" w:cs="Arial"/>
          <w:w w:val="105"/>
        </w:rPr>
        <w:t>linha</w:t>
      </w:r>
      <w:r w:rsidRPr="00C7587A">
        <w:rPr>
          <w:rFonts w:ascii="Arial" w:hAnsi="Arial" w:cs="Arial"/>
          <w:spacing w:val="-12"/>
          <w:w w:val="105"/>
        </w:rPr>
        <w:t xml:space="preserve"> </w:t>
      </w:r>
      <w:r w:rsidRPr="00C7587A">
        <w:rPr>
          <w:rFonts w:ascii="Arial" w:hAnsi="Arial" w:cs="Arial"/>
          <w:w w:val="105"/>
        </w:rPr>
        <w:t>visada.</w:t>
      </w:r>
    </w:p>
    <w:p w14:paraId="2CEB6CBA" w14:textId="77777777" w:rsidR="009516CB" w:rsidRPr="00C7587A" w:rsidRDefault="009516CB" w:rsidP="00C7587A">
      <w:pPr>
        <w:spacing w:after="120" w:line="350" w:lineRule="auto"/>
        <w:ind w:left="754" w:right="125" w:firstLine="709"/>
        <w:jc w:val="both"/>
        <w:rPr>
          <w:rFonts w:ascii="Arial" w:hAnsi="Arial" w:cs="Arial"/>
        </w:rPr>
      </w:pPr>
      <w:r w:rsidRPr="00C7587A">
        <w:rPr>
          <w:rFonts w:ascii="Arial" w:hAnsi="Arial" w:cs="Arial"/>
          <w:w w:val="105"/>
        </w:rPr>
        <w:t>Sempre que for interrompido o trabalho, o último tubo assentado deverá ser</w:t>
      </w:r>
      <w:r w:rsidRPr="00C7587A">
        <w:rPr>
          <w:rFonts w:ascii="Arial" w:hAnsi="Arial" w:cs="Arial"/>
          <w:spacing w:val="1"/>
          <w:w w:val="105"/>
        </w:rPr>
        <w:t xml:space="preserve"> </w:t>
      </w:r>
      <w:r w:rsidRPr="00C7587A">
        <w:rPr>
          <w:rFonts w:ascii="Arial" w:hAnsi="Arial" w:cs="Arial"/>
          <w:w w:val="105"/>
        </w:rPr>
        <w:t>tamponado</w:t>
      </w:r>
      <w:r w:rsidRPr="00C7587A">
        <w:rPr>
          <w:rFonts w:ascii="Arial" w:hAnsi="Arial" w:cs="Arial"/>
          <w:spacing w:val="-16"/>
          <w:w w:val="105"/>
        </w:rPr>
        <w:t xml:space="preserve"> </w:t>
      </w:r>
      <w:r w:rsidRPr="00C7587A">
        <w:rPr>
          <w:rFonts w:ascii="Arial" w:hAnsi="Arial" w:cs="Arial"/>
          <w:w w:val="105"/>
        </w:rPr>
        <w:t>a</w:t>
      </w:r>
      <w:r w:rsidRPr="00C7587A">
        <w:rPr>
          <w:rFonts w:ascii="Arial" w:hAnsi="Arial" w:cs="Arial"/>
          <w:spacing w:val="-17"/>
          <w:w w:val="105"/>
        </w:rPr>
        <w:t xml:space="preserve"> </w:t>
      </w:r>
      <w:r w:rsidRPr="00C7587A">
        <w:rPr>
          <w:rFonts w:ascii="Arial" w:hAnsi="Arial" w:cs="Arial"/>
          <w:w w:val="105"/>
        </w:rPr>
        <w:t>fim</w:t>
      </w:r>
      <w:r w:rsidRPr="00C7587A">
        <w:rPr>
          <w:rFonts w:ascii="Arial" w:hAnsi="Arial" w:cs="Arial"/>
          <w:spacing w:val="-14"/>
          <w:w w:val="105"/>
        </w:rPr>
        <w:t xml:space="preserve"> </w:t>
      </w:r>
      <w:r w:rsidRPr="00C7587A">
        <w:rPr>
          <w:rFonts w:ascii="Arial" w:hAnsi="Arial" w:cs="Arial"/>
          <w:w w:val="105"/>
        </w:rPr>
        <w:t>de</w:t>
      </w:r>
      <w:r w:rsidRPr="00C7587A">
        <w:rPr>
          <w:rFonts w:ascii="Arial" w:hAnsi="Arial" w:cs="Arial"/>
          <w:spacing w:val="-15"/>
          <w:w w:val="105"/>
        </w:rPr>
        <w:t xml:space="preserve"> </w:t>
      </w:r>
      <w:r w:rsidRPr="00C7587A">
        <w:rPr>
          <w:rFonts w:ascii="Arial" w:hAnsi="Arial" w:cs="Arial"/>
          <w:w w:val="105"/>
        </w:rPr>
        <w:t>evitar</w:t>
      </w:r>
      <w:r w:rsidRPr="00C7587A">
        <w:rPr>
          <w:rFonts w:ascii="Arial" w:hAnsi="Arial" w:cs="Arial"/>
          <w:spacing w:val="-15"/>
          <w:w w:val="105"/>
        </w:rPr>
        <w:t xml:space="preserve"> </w:t>
      </w:r>
      <w:r w:rsidRPr="00C7587A">
        <w:rPr>
          <w:rFonts w:ascii="Arial" w:hAnsi="Arial" w:cs="Arial"/>
          <w:w w:val="105"/>
        </w:rPr>
        <w:t>a</w:t>
      </w:r>
      <w:r w:rsidRPr="00C7587A">
        <w:rPr>
          <w:rFonts w:ascii="Arial" w:hAnsi="Arial" w:cs="Arial"/>
          <w:spacing w:val="-13"/>
          <w:w w:val="105"/>
        </w:rPr>
        <w:t xml:space="preserve"> </w:t>
      </w:r>
      <w:r w:rsidRPr="00C7587A">
        <w:rPr>
          <w:rFonts w:ascii="Arial" w:hAnsi="Arial" w:cs="Arial"/>
          <w:w w:val="105"/>
        </w:rPr>
        <w:t>entrada</w:t>
      </w:r>
      <w:r w:rsidRPr="00C7587A">
        <w:rPr>
          <w:rFonts w:ascii="Arial" w:hAnsi="Arial" w:cs="Arial"/>
          <w:spacing w:val="-17"/>
          <w:w w:val="105"/>
        </w:rPr>
        <w:t xml:space="preserve"> </w:t>
      </w:r>
      <w:r w:rsidRPr="00C7587A">
        <w:rPr>
          <w:rFonts w:ascii="Arial" w:hAnsi="Arial" w:cs="Arial"/>
          <w:w w:val="105"/>
        </w:rPr>
        <w:t>de</w:t>
      </w:r>
      <w:r w:rsidRPr="00C7587A">
        <w:rPr>
          <w:rFonts w:ascii="Arial" w:hAnsi="Arial" w:cs="Arial"/>
          <w:spacing w:val="-15"/>
          <w:w w:val="105"/>
        </w:rPr>
        <w:t xml:space="preserve"> </w:t>
      </w:r>
      <w:r w:rsidRPr="00C7587A">
        <w:rPr>
          <w:rFonts w:ascii="Arial" w:hAnsi="Arial" w:cs="Arial"/>
          <w:w w:val="105"/>
        </w:rPr>
        <w:t>elementos</w:t>
      </w:r>
      <w:r w:rsidRPr="00C7587A">
        <w:rPr>
          <w:rFonts w:ascii="Arial" w:hAnsi="Arial" w:cs="Arial"/>
          <w:spacing w:val="-15"/>
          <w:w w:val="105"/>
        </w:rPr>
        <w:t xml:space="preserve"> </w:t>
      </w:r>
      <w:r w:rsidRPr="00C7587A">
        <w:rPr>
          <w:rFonts w:ascii="Arial" w:hAnsi="Arial" w:cs="Arial"/>
          <w:w w:val="105"/>
        </w:rPr>
        <w:t>estranhos.</w:t>
      </w:r>
    </w:p>
    <w:p w14:paraId="5EB6EE4A" w14:textId="77777777" w:rsidR="009516CB" w:rsidRPr="004A1CCA" w:rsidRDefault="009516CB" w:rsidP="009516CB">
      <w:pPr>
        <w:pStyle w:val="Corpodetexto"/>
        <w:spacing w:before="7"/>
        <w:rPr>
          <w:rFonts w:ascii="Arial" w:hAnsi="Arial" w:cs="Arial"/>
          <w:sz w:val="20"/>
        </w:rPr>
      </w:pPr>
    </w:p>
    <w:p w14:paraId="2AE07B1B" w14:textId="77777777" w:rsidR="009516CB" w:rsidRPr="004A1CCA" w:rsidRDefault="009516CB" w:rsidP="009516CB">
      <w:pPr>
        <w:pStyle w:val="Ttulo2"/>
        <w:rPr>
          <w:rFonts w:ascii="Arial" w:hAnsi="Arial" w:cs="Arial"/>
        </w:rPr>
      </w:pPr>
      <w:bookmarkStart w:id="189" w:name="_Toc143949538"/>
      <w:r w:rsidRPr="004A1CCA">
        <w:rPr>
          <w:rFonts w:ascii="Arial" w:hAnsi="Arial" w:cs="Arial"/>
          <w:w w:val="105"/>
        </w:rPr>
        <w:t>Tubulações</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8"/>
          <w:w w:val="105"/>
        </w:rPr>
        <w:t xml:space="preserve"> </w:t>
      </w:r>
      <w:r w:rsidRPr="004A1CCA">
        <w:rPr>
          <w:rFonts w:ascii="Arial" w:hAnsi="Arial" w:cs="Arial"/>
          <w:w w:val="105"/>
        </w:rPr>
        <w:t>Juntas</w:t>
      </w:r>
      <w:bookmarkEnd w:id="189"/>
    </w:p>
    <w:p w14:paraId="00DF75B5" w14:textId="77777777" w:rsidR="009516CB" w:rsidRPr="004A1CCA" w:rsidRDefault="009516CB" w:rsidP="009516CB">
      <w:pPr>
        <w:pStyle w:val="Corpodetexto"/>
        <w:rPr>
          <w:rFonts w:ascii="Arial" w:hAnsi="Arial" w:cs="Arial"/>
          <w:b/>
          <w:i/>
          <w:sz w:val="20"/>
        </w:rPr>
      </w:pPr>
    </w:p>
    <w:p w14:paraId="17B34B64" w14:textId="77777777" w:rsidR="009516CB" w:rsidRPr="004A1CCA" w:rsidRDefault="009516CB" w:rsidP="009516CB">
      <w:pPr>
        <w:pStyle w:val="Corpodetexto"/>
        <w:spacing w:before="3"/>
        <w:rPr>
          <w:rFonts w:ascii="Arial" w:hAnsi="Arial" w:cs="Arial"/>
          <w:b/>
          <w:i/>
          <w:sz w:val="16"/>
        </w:rPr>
      </w:pPr>
    </w:p>
    <w:p w14:paraId="545FFC5E"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lastRenderedPageBreak/>
        <w:t>As redes de drenagem foram projetadas prevendo o uso tubos de PVC, em</w:t>
      </w:r>
      <w:r w:rsidRPr="004A1CCA">
        <w:rPr>
          <w:rFonts w:ascii="Arial" w:hAnsi="Arial" w:cs="Arial"/>
          <w:spacing w:val="1"/>
          <w:w w:val="105"/>
        </w:rPr>
        <w:t xml:space="preserve"> </w:t>
      </w:r>
      <w:r w:rsidRPr="004A1CCA">
        <w:rPr>
          <w:rFonts w:ascii="Arial" w:hAnsi="Arial" w:cs="Arial"/>
          <w:w w:val="105"/>
        </w:rPr>
        <w:t>profundidades compatíveis à resistência mecânica deles, interligadas por caixas de</w:t>
      </w:r>
      <w:r w:rsidRPr="004A1CCA">
        <w:rPr>
          <w:rFonts w:ascii="Arial" w:hAnsi="Arial" w:cs="Arial"/>
          <w:spacing w:val="1"/>
          <w:w w:val="105"/>
        </w:rPr>
        <w:t xml:space="preserve"> </w:t>
      </w:r>
      <w:r w:rsidRPr="004A1CCA">
        <w:rPr>
          <w:rFonts w:ascii="Arial" w:hAnsi="Arial" w:cs="Arial"/>
          <w:w w:val="105"/>
        </w:rPr>
        <w:t>inspeção distanciados e posicionados de forma a permitir a limpeza, desobstrução,</w:t>
      </w:r>
      <w:r w:rsidRPr="004A1CCA">
        <w:rPr>
          <w:rFonts w:ascii="Arial" w:hAnsi="Arial" w:cs="Arial"/>
          <w:spacing w:val="-77"/>
          <w:w w:val="105"/>
        </w:rPr>
        <w:t xml:space="preserve"> </w:t>
      </w:r>
      <w:r w:rsidRPr="004A1CCA">
        <w:rPr>
          <w:rFonts w:ascii="Arial" w:hAnsi="Arial" w:cs="Arial"/>
          <w:w w:val="105"/>
        </w:rPr>
        <w:t>troca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direção</w:t>
      </w:r>
      <w:r w:rsidRPr="004A1CCA">
        <w:rPr>
          <w:rFonts w:ascii="Arial" w:hAnsi="Arial" w:cs="Arial"/>
          <w:spacing w:val="-14"/>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fluxo</w:t>
      </w:r>
      <w:r w:rsidRPr="004A1CCA">
        <w:rPr>
          <w:rFonts w:ascii="Arial" w:hAnsi="Arial" w:cs="Arial"/>
          <w:spacing w:val="-13"/>
          <w:w w:val="105"/>
        </w:rPr>
        <w:t xml:space="preserve"> </w:t>
      </w:r>
      <w:r w:rsidRPr="004A1CCA">
        <w:rPr>
          <w:rFonts w:ascii="Arial" w:hAnsi="Arial" w:cs="Arial"/>
          <w:w w:val="105"/>
        </w:rPr>
        <w:t>hidráulico</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mudanças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declividades</w:t>
      </w:r>
      <w:r w:rsidRPr="004A1CCA">
        <w:rPr>
          <w:rFonts w:ascii="Arial" w:hAnsi="Arial" w:cs="Arial"/>
          <w:spacing w:val="-13"/>
          <w:w w:val="105"/>
        </w:rPr>
        <w:t xml:space="preserve"> </w:t>
      </w:r>
      <w:r w:rsidRPr="004A1CCA">
        <w:rPr>
          <w:rFonts w:ascii="Arial" w:hAnsi="Arial" w:cs="Arial"/>
          <w:w w:val="105"/>
        </w:rPr>
        <w:t>acentuadas.</w:t>
      </w:r>
    </w:p>
    <w:p w14:paraId="5E96787A" w14:textId="3181B3E6" w:rsidR="00312D7D" w:rsidRPr="00C7587A" w:rsidRDefault="009516CB" w:rsidP="000F6050">
      <w:pPr>
        <w:pStyle w:val="Corpodetexto"/>
        <w:spacing w:line="350" w:lineRule="auto"/>
        <w:ind w:left="754" w:right="125" w:firstLine="709"/>
        <w:jc w:val="both"/>
        <w:rPr>
          <w:rFonts w:ascii="Arial" w:hAnsi="Arial" w:cs="Arial"/>
        </w:rPr>
      </w:pPr>
      <w:r w:rsidRPr="004A1CCA">
        <w:rPr>
          <w:rFonts w:ascii="Arial" w:hAnsi="Arial" w:cs="Arial"/>
          <w:spacing w:val="-1"/>
          <w:w w:val="94"/>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4"/>
          <w:w w:val="97"/>
        </w:rPr>
        <w:t>t</w:t>
      </w:r>
      <w:r w:rsidRPr="004A1CCA">
        <w:rPr>
          <w:rFonts w:ascii="Arial" w:hAnsi="Arial" w:cs="Arial"/>
          <w:spacing w:val="-2"/>
          <w:w w:val="103"/>
        </w:rPr>
        <w:t>u</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4"/>
          <w:w w:val="104"/>
        </w:rPr>
        <w:t>P</w:t>
      </w:r>
      <w:r w:rsidRPr="004A1CCA">
        <w:rPr>
          <w:rFonts w:ascii="Arial" w:hAnsi="Arial" w:cs="Arial"/>
          <w:spacing w:val="1"/>
          <w:w w:val="103"/>
        </w:rPr>
        <w:t>V</w:t>
      </w:r>
      <w:r w:rsidRPr="004A1CCA">
        <w:rPr>
          <w:rFonts w:ascii="Arial" w:hAnsi="Arial" w:cs="Arial"/>
          <w:w w:val="111"/>
        </w:rPr>
        <w:t>C</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é</w:t>
      </w:r>
      <w:r w:rsidRPr="004A1CCA">
        <w:rPr>
          <w:rFonts w:ascii="Arial" w:hAnsi="Arial" w:cs="Arial"/>
          <w:spacing w:val="-2"/>
          <w:w w:val="91"/>
        </w:rPr>
        <w:t>r</w:t>
      </w:r>
      <w:r w:rsidRPr="004A1CCA">
        <w:rPr>
          <w:rFonts w:ascii="Arial" w:hAnsi="Arial" w:cs="Arial"/>
          <w:w w:val="85"/>
        </w:rPr>
        <w:t>i</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2"/>
          <w:w w:val="118"/>
        </w:rPr>
        <w:t>ç</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99"/>
        </w:rPr>
        <w:t>00</w:t>
      </w:r>
      <w:r w:rsidRPr="004A1CCA">
        <w:rPr>
          <w:rFonts w:ascii="Arial" w:hAnsi="Arial" w:cs="Arial"/>
          <w:w w:val="110"/>
        </w:rPr>
        <w:t>m</w:t>
      </w:r>
      <w:r w:rsidRPr="004A1CCA">
        <w:rPr>
          <w:rFonts w:ascii="Arial" w:hAnsi="Arial" w:cs="Arial"/>
          <w:spacing w:val="11"/>
          <w:w w:val="110"/>
        </w:rPr>
        <w:t>m</w:t>
      </w:r>
      <w:r w:rsidRPr="004A1CCA">
        <w:rPr>
          <w:rFonts w:ascii="Arial" w:hAnsi="Arial" w:cs="Arial"/>
          <w:w w:val="62"/>
        </w:rPr>
        <w:t xml:space="preserve">, </w:t>
      </w:r>
      <w:r w:rsidRPr="004A1CCA">
        <w:rPr>
          <w:rFonts w:ascii="Arial" w:hAnsi="Arial" w:cs="Arial"/>
          <w:spacing w:val="-1"/>
          <w:w w:val="50"/>
        </w:rPr>
        <w:t>1</w:t>
      </w:r>
      <w:r w:rsidRPr="004A1CCA">
        <w:rPr>
          <w:rFonts w:ascii="Arial" w:hAnsi="Arial" w:cs="Arial"/>
          <w:w w:val="99"/>
        </w:rPr>
        <w:t>50</w:t>
      </w:r>
      <w:r w:rsidRPr="004A1CCA">
        <w:rPr>
          <w:rFonts w:ascii="Arial" w:hAnsi="Arial" w:cs="Arial"/>
          <w:w w:val="110"/>
        </w:rPr>
        <w:t>mm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90"/>
        </w:rPr>
        <w:t>2</w:t>
      </w:r>
      <w:r w:rsidRPr="004A1CCA">
        <w:rPr>
          <w:rFonts w:ascii="Arial" w:hAnsi="Arial" w:cs="Arial"/>
          <w:w w:val="99"/>
        </w:rPr>
        <w:t>00</w:t>
      </w:r>
      <w:r w:rsidRPr="004A1CCA">
        <w:rPr>
          <w:rFonts w:ascii="Arial" w:hAnsi="Arial" w:cs="Arial"/>
          <w:w w:val="110"/>
        </w:rPr>
        <w:t>m</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90"/>
        </w:rPr>
        <w:t>2</w:t>
      </w:r>
      <w:r w:rsidRPr="004A1CCA">
        <w:rPr>
          <w:rFonts w:ascii="Arial" w:hAnsi="Arial" w:cs="Arial"/>
          <w:spacing w:val="-3"/>
          <w:w w:val="99"/>
        </w:rPr>
        <w:t>5</w:t>
      </w:r>
      <w:r w:rsidRPr="004A1CCA">
        <w:rPr>
          <w:rFonts w:ascii="Arial" w:hAnsi="Arial" w:cs="Arial"/>
          <w:w w:val="99"/>
        </w:rPr>
        <w:t>0</w:t>
      </w:r>
      <w:r w:rsidRPr="004A1CCA">
        <w:rPr>
          <w:rFonts w:ascii="Arial" w:hAnsi="Arial" w:cs="Arial"/>
          <w:w w:val="110"/>
        </w:rPr>
        <w:t>mm</w:t>
      </w:r>
      <w:r w:rsidRPr="004A1CCA">
        <w:rPr>
          <w:rFonts w:ascii="Arial" w:hAnsi="Arial" w:cs="Arial"/>
          <w:spacing w:val="-8"/>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6"/>
        </w:rPr>
        <w:t>3</w:t>
      </w:r>
      <w:r w:rsidRPr="004A1CCA">
        <w:rPr>
          <w:rFonts w:ascii="Arial" w:hAnsi="Arial" w:cs="Arial"/>
          <w:spacing w:val="1"/>
          <w:w w:val="96"/>
        </w:rPr>
        <w:t>0</w:t>
      </w:r>
      <w:r w:rsidRPr="004A1CCA">
        <w:rPr>
          <w:rFonts w:ascii="Arial" w:hAnsi="Arial" w:cs="Arial"/>
          <w:w w:val="99"/>
        </w:rPr>
        <w:t>0</w:t>
      </w:r>
      <w:r w:rsidRPr="004A1CCA">
        <w:rPr>
          <w:rFonts w:ascii="Arial" w:hAnsi="Arial" w:cs="Arial"/>
          <w:spacing w:val="-4"/>
          <w:w w:val="110"/>
        </w:rPr>
        <w:t>m</w:t>
      </w:r>
      <w:r w:rsidRPr="004A1CCA">
        <w:rPr>
          <w:rFonts w:ascii="Arial" w:hAnsi="Arial" w:cs="Arial"/>
          <w:spacing w:val="1"/>
          <w:w w:val="110"/>
        </w:rPr>
        <w:t>m</w:t>
      </w:r>
      <w:r w:rsidRPr="004A1CCA">
        <w:rPr>
          <w:rFonts w:ascii="Arial" w:hAnsi="Arial" w:cs="Arial"/>
          <w:w w:val="66"/>
        </w:rPr>
        <w:t>.</w:t>
      </w:r>
    </w:p>
    <w:p w14:paraId="4D98C43D" w14:textId="77777777" w:rsidR="00312D7D" w:rsidRPr="004A1CCA" w:rsidRDefault="00312D7D" w:rsidP="009516CB">
      <w:pPr>
        <w:pStyle w:val="Corpodetexto"/>
        <w:spacing w:before="14"/>
        <w:rPr>
          <w:rFonts w:ascii="Arial" w:hAnsi="Arial" w:cs="Arial"/>
          <w:sz w:val="19"/>
        </w:rPr>
      </w:pPr>
    </w:p>
    <w:p w14:paraId="78AD2722" w14:textId="77777777" w:rsidR="009516CB" w:rsidRPr="004A1CCA" w:rsidRDefault="009516CB" w:rsidP="0041375C">
      <w:pPr>
        <w:pStyle w:val="Ttulo1"/>
        <w:numPr>
          <w:ilvl w:val="3"/>
          <w:numId w:val="22"/>
        </w:numPr>
        <w:tabs>
          <w:tab w:val="left" w:pos="1609"/>
        </w:tabs>
        <w:spacing w:line="240" w:lineRule="auto"/>
        <w:ind w:left="1264" w:hanging="130"/>
        <w:jc w:val="both"/>
        <w:rPr>
          <w:rFonts w:ascii="Arial" w:hAnsi="Arial" w:cs="Arial"/>
        </w:rPr>
      </w:pPr>
      <w:bookmarkStart w:id="190" w:name="_Toc143949539"/>
      <w:r w:rsidRPr="004A1CCA">
        <w:rPr>
          <w:rFonts w:ascii="Arial" w:hAnsi="Arial" w:cs="Arial"/>
          <w:w w:val="105"/>
        </w:rPr>
        <w:t>Caixa-ralo</w:t>
      </w:r>
      <w:r w:rsidRPr="004A1CCA">
        <w:rPr>
          <w:rFonts w:ascii="Arial" w:hAnsi="Arial" w:cs="Arial"/>
          <w:spacing w:val="-6"/>
          <w:w w:val="105"/>
        </w:rPr>
        <w:t xml:space="preserve"> </w:t>
      </w:r>
      <w:r w:rsidRPr="004A1CCA">
        <w:rPr>
          <w:rFonts w:ascii="Arial" w:hAnsi="Arial" w:cs="Arial"/>
          <w:w w:val="105"/>
        </w:rPr>
        <w:t>com grelha</w:t>
      </w:r>
      <w:bookmarkEnd w:id="190"/>
    </w:p>
    <w:p w14:paraId="25C32E6D" w14:textId="77777777" w:rsidR="009516CB" w:rsidRPr="004A1CCA" w:rsidRDefault="009516CB" w:rsidP="009516CB">
      <w:pPr>
        <w:pStyle w:val="Corpodetexto"/>
        <w:spacing w:before="10"/>
        <w:rPr>
          <w:rFonts w:ascii="Arial" w:hAnsi="Arial" w:cs="Arial"/>
          <w:b/>
          <w:sz w:val="29"/>
        </w:rPr>
      </w:pPr>
    </w:p>
    <w:p w14:paraId="4BD8D4CD" w14:textId="57DF41C4" w:rsidR="009516CB" w:rsidRPr="004A1CCA" w:rsidRDefault="009516CB" w:rsidP="009516CB">
      <w:pPr>
        <w:pStyle w:val="Corpodetexto"/>
        <w:spacing w:line="350" w:lineRule="auto"/>
        <w:ind w:left="756" w:right="121" w:firstLine="708"/>
        <w:jc w:val="both"/>
        <w:rPr>
          <w:rFonts w:ascii="Arial" w:hAnsi="Arial" w:cs="Arial"/>
        </w:rPr>
      </w:pP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executadas</w:t>
      </w:r>
      <w:r w:rsidRPr="004A1CCA">
        <w:rPr>
          <w:rFonts w:ascii="Arial" w:hAnsi="Arial" w:cs="Arial"/>
          <w:spacing w:val="1"/>
        </w:rPr>
        <w:t xml:space="preserve"> </w:t>
      </w:r>
      <w:r w:rsidRPr="004A1CCA">
        <w:rPr>
          <w:rFonts w:ascii="Arial" w:hAnsi="Arial" w:cs="Arial"/>
        </w:rPr>
        <w:t>caixas</w:t>
      </w:r>
      <w:r w:rsidRPr="004A1CCA">
        <w:rPr>
          <w:rFonts w:ascii="Arial" w:hAnsi="Arial" w:cs="Arial"/>
          <w:spacing w:val="1"/>
        </w:rPr>
        <w:t xml:space="preserve"> </w:t>
      </w:r>
      <w:r w:rsidRPr="004A1CCA">
        <w:rPr>
          <w:rFonts w:ascii="Arial" w:hAnsi="Arial" w:cs="Arial"/>
        </w:rPr>
        <w:t>ralo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dimensões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0,60x0,60x0,60m</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0,60x0,60x0,90m</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grelhas</w:t>
      </w:r>
      <w:r w:rsidRPr="004A1CCA">
        <w:rPr>
          <w:rFonts w:ascii="Arial" w:hAnsi="Arial" w:cs="Arial"/>
          <w:spacing w:val="1"/>
        </w:rPr>
        <w:t xml:space="preserve"> </w:t>
      </w:r>
      <w:r w:rsidRPr="004A1CCA">
        <w:rPr>
          <w:rFonts w:ascii="Arial" w:hAnsi="Arial" w:cs="Arial"/>
        </w:rPr>
        <w:t>lineares,</w:t>
      </w:r>
      <w:r w:rsidRPr="004A1CCA">
        <w:rPr>
          <w:rFonts w:ascii="Arial" w:hAnsi="Arial" w:cs="Arial"/>
          <w:spacing w:val="1"/>
        </w:rPr>
        <w:t xml:space="preserve"> </w:t>
      </w:r>
      <w:r w:rsidRPr="004A1CCA">
        <w:rPr>
          <w:rFonts w:ascii="Arial" w:hAnsi="Arial" w:cs="Arial"/>
        </w:rPr>
        <w:t>divididas</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unidades,</w:t>
      </w:r>
      <w:r w:rsidRPr="004A1CCA">
        <w:rPr>
          <w:rFonts w:ascii="Arial" w:hAnsi="Arial" w:cs="Arial"/>
          <w:spacing w:val="1"/>
        </w:rPr>
        <w:t xml:space="preserve"> </w:t>
      </w:r>
      <w:r w:rsidRPr="004A1CCA">
        <w:rPr>
          <w:rFonts w:ascii="Arial" w:hAnsi="Arial" w:cs="Arial"/>
        </w:rPr>
        <w:t>compostas</w:t>
      </w:r>
      <w:r w:rsidRPr="004A1CCA">
        <w:rPr>
          <w:rFonts w:ascii="Arial" w:hAnsi="Arial" w:cs="Arial"/>
          <w:spacing w:val="1"/>
        </w:rPr>
        <w:t xml:space="preserve"> </w:t>
      </w:r>
      <w:r w:rsidRPr="004A1CCA">
        <w:rPr>
          <w:rFonts w:ascii="Arial" w:hAnsi="Arial" w:cs="Arial"/>
        </w:rPr>
        <w:t>por</w:t>
      </w:r>
      <w:r w:rsidRPr="004A1CCA">
        <w:rPr>
          <w:rFonts w:ascii="Arial" w:hAnsi="Arial" w:cs="Arial"/>
          <w:spacing w:val="1"/>
        </w:rPr>
        <w:t xml:space="preserve"> </w:t>
      </w:r>
      <w:r w:rsidRPr="004A1CCA">
        <w:rPr>
          <w:rFonts w:ascii="Arial" w:hAnsi="Arial" w:cs="Arial"/>
        </w:rPr>
        <w:t>alvenaria com tijolos cerâmicos maciços, com revestimento interno em chapisco e</w:t>
      </w:r>
      <w:r w:rsidRPr="004A1CCA">
        <w:rPr>
          <w:rFonts w:ascii="Arial" w:hAnsi="Arial" w:cs="Arial"/>
          <w:spacing w:val="1"/>
        </w:rPr>
        <w:t xml:space="preserve"> </w:t>
      </w:r>
      <w:r w:rsidRPr="004A1CCA">
        <w:rPr>
          <w:rFonts w:ascii="Arial" w:hAnsi="Arial" w:cs="Arial"/>
        </w:rPr>
        <w:t>reboco,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grelha</w:t>
      </w:r>
      <w:r w:rsidRPr="004A1CCA">
        <w:rPr>
          <w:rFonts w:ascii="Arial" w:hAnsi="Arial" w:cs="Arial"/>
          <w:spacing w:val="1"/>
        </w:rPr>
        <w:t xml:space="preserve"> </w:t>
      </w:r>
      <w:r w:rsidRPr="004A1CCA">
        <w:rPr>
          <w:rFonts w:ascii="Arial" w:hAnsi="Arial" w:cs="Arial"/>
        </w:rPr>
        <w:t>retangular</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ferro</w:t>
      </w:r>
      <w:r w:rsidRPr="004A1CCA">
        <w:rPr>
          <w:rFonts w:ascii="Arial" w:hAnsi="Arial" w:cs="Arial"/>
          <w:spacing w:val="1"/>
        </w:rPr>
        <w:t xml:space="preserve"> </w:t>
      </w:r>
      <w:r w:rsidRPr="004A1CCA">
        <w:rPr>
          <w:rFonts w:ascii="Arial" w:hAnsi="Arial" w:cs="Arial"/>
        </w:rPr>
        <w:t>fundido</w:t>
      </w:r>
      <w:r w:rsidRPr="004A1CCA">
        <w:rPr>
          <w:rFonts w:ascii="Arial" w:hAnsi="Arial" w:cs="Arial"/>
          <w:spacing w:val="1"/>
        </w:rPr>
        <w:t xml:space="preserve"> </w:t>
      </w:r>
      <w:r w:rsidRPr="004A1CCA">
        <w:rPr>
          <w:rFonts w:ascii="Arial" w:hAnsi="Arial" w:cs="Arial"/>
        </w:rPr>
        <w:t>assentada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75"/>
        </w:rPr>
        <w:t xml:space="preserve"> </w:t>
      </w:r>
      <w:r w:rsidRPr="004A1CCA">
        <w:rPr>
          <w:rFonts w:ascii="Arial" w:hAnsi="Arial" w:cs="Arial"/>
        </w:rPr>
        <w:t>1:3</w:t>
      </w:r>
      <w:r w:rsidRPr="004A1CCA">
        <w:rPr>
          <w:rFonts w:ascii="Arial" w:hAnsi="Arial" w:cs="Arial"/>
          <w:spacing w:val="1"/>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7"/>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w w:val="104"/>
        </w:rPr>
        <w:t>o</w:t>
      </w:r>
      <w:r w:rsidRPr="004A1CCA">
        <w:rPr>
          <w:rFonts w:ascii="Arial" w:hAnsi="Arial" w:cs="Arial"/>
          <w:spacing w:val="-12"/>
        </w:rPr>
        <w:t xml:space="preserve"> </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w w:val="96"/>
        </w:rPr>
        <w:t>jeti</w:t>
      </w:r>
      <w:r w:rsidRPr="004A1CCA">
        <w:rPr>
          <w:rFonts w:ascii="Arial" w:hAnsi="Arial" w:cs="Arial"/>
          <w:spacing w:val="1"/>
          <w:w w:val="108"/>
        </w:rPr>
        <w:t>v</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12"/>
        </w:rPr>
        <w:t>t</w:t>
      </w:r>
      <w:r w:rsidRPr="004A1CCA">
        <w:rPr>
          <w:rFonts w:ascii="Arial" w:hAnsi="Arial" w:cs="Arial"/>
          <w:spacing w:val="2"/>
          <w:w w:val="11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i</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6"/>
          <w:w w:val="118"/>
        </w:rPr>
        <w:t>ç</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3"/>
          <w:w w:val="107"/>
        </w:rPr>
        <w:t>d</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0"/>
          <w:w w:val="122"/>
        </w:rPr>
        <w:t>á</w:t>
      </w:r>
      <w:r w:rsidRPr="004A1CCA">
        <w:rPr>
          <w:rFonts w:ascii="Arial" w:hAnsi="Arial" w:cs="Arial"/>
          <w:w w:val="95"/>
        </w:rPr>
        <w:t>-</w:t>
      </w:r>
      <w:r w:rsidRPr="004A1CCA">
        <w:rPr>
          <w:rFonts w:ascii="Arial" w:hAnsi="Arial" w:cs="Arial"/>
        </w:rPr>
        <w:t>las</w:t>
      </w:r>
      <w:r w:rsidRPr="004A1CCA">
        <w:rPr>
          <w:rFonts w:ascii="Arial" w:hAnsi="Arial" w:cs="Arial"/>
          <w:spacing w:val="-13"/>
        </w:rPr>
        <w:t xml:space="preserve"> </w:t>
      </w:r>
      <w:r w:rsidRPr="004A1CCA">
        <w:rPr>
          <w:rFonts w:ascii="Arial" w:hAnsi="Arial" w:cs="Arial"/>
        </w:rPr>
        <w:t>às</w:t>
      </w:r>
      <w:r w:rsidRPr="004A1CCA">
        <w:rPr>
          <w:rFonts w:ascii="Arial" w:hAnsi="Arial" w:cs="Arial"/>
          <w:spacing w:val="-13"/>
        </w:rPr>
        <w:t xml:space="preserve"> </w:t>
      </w:r>
      <w:r w:rsidRPr="004A1CCA">
        <w:rPr>
          <w:rFonts w:ascii="Arial" w:hAnsi="Arial" w:cs="Arial"/>
        </w:rPr>
        <w:t>caixas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inspeção.</w:t>
      </w:r>
    </w:p>
    <w:p w14:paraId="5868A812"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42048E16" w14:textId="77777777" w:rsidR="009516CB" w:rsidRPr="004A1CCA" w:rsidRDefault="009516CB" w:rsidP="0041375C">
      <w:pPr>
        <w:pStyle w:val="Ttulo1"/>
        <w:numPr>
          <w:ilvl w:val="3"/>
          <w:numId w:val="22"/>
        </w:numPr>
        <w:tabs>
          <w:tab w:val="left" w:pos="1609"/>
        </w:tabs>
        <w:spacing w:line="240" w:lineRule="auto"/>
        <w:ind w:left="1474" w:hanging="340"/>
        <w:jc w:val="both"/>
        <w:rPr>
          <w:rFonts w:ascii="Arial" w:hAnsi="Arial" w:cs="Arial"/>
        </w:rPr>
      </w:pPr>
      <w:bookmarkStart w:id="191" w:name="_Toc143949540"/>
      <w:r w:rsidRPr="004A1CCA">
        <w:rPr>
          <w:rFonts w:ascii="Arial" w:hAnsi="Arial" w:cs="Arial"/>
          <w:w w:val="105"/>
        </w:rPr>
        <w:t>Caixa</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inspeção</w:t>
      </w:r>
      <w:bookmarkEnd w:id="191"/>
    </w:p>
    <w:p w14:paraId="43CBA9C6" w14:textId="77777777" w:rsidR="009516CB" w:rsidRPr="004A1CCA" w:rsidRDefault="009516CB" w:rsidP="009516CB">
      <w:pPr>
        <w:pStyle w:val="Corpodetexto"/>
        <w:spacing w:before="9"/>
        <w:rPr>
          <w:rFonts w:ascii="Arial" w:hAnsi="Arial" w:cs="Arial"/>
          <w:b/>
          <w:sz w:val="29"/>
        </w:rPr>
      </w:pPr>
    </w:p>
    <w:p w14:paraId="773CEB37"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Deverão ser executados caixa de inspeção pré-moldadas com diâmetro de</w:t>
      </w:r>
      <w:r w:rsidRPr="004A1CCA">
        <w:rPr>
          <w:rFonts w:ascii="Arial" w:hAnsi="Arial" w:cs="Arial"/>
          <w:spacing w:val="1"/>
          <w:w w:val="105"/>
        </w:rPr>
        <w:t xml:space="preserve"> </w:t>
      </w:r>
      <w:r w:rsidRPr="004A1CCA">
        <w:rPr>
          <w:rFonts w:ascii="Arial" w:hAnsi="Arial" w:cs="Arial"/>
          <w:w w:val="99"/>
        </w:rPr>
        <w:t>0</w:t>
      </w:r>
      <w:r w:rsidRPr="004A1CCA">
        <w:rPr>
          <w:rFonts w:ascii="Arial" w:hAnsi="Arial" w:cs="Arial"/>
          <w:w w:val="92"/>
        </w:rPr>
        <w:t>,6</w:t>
      </w:r>
      <w:r w:rsidRPr="004A1CCA">
        <w:rPr>
          <w:rFonts w:ascii="Arial" w:hAnsi="Arial" w:cs="Arial"/>
          <w:spacing w:val="1"/>
          <w:w w:val="92"/>
        </w:rPr>
        <w:t>0</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89"/>
        </w:rPr>
        <w:t>f</w:t>
      </w:r>
      <w:r w:rsidRPr="004A1CCA">
        <w:rPr>
          <w:rFonts w:ascii="Arial" w:hAnsi="Arial" w:cs="Arial"/>
          <w:spacing w:val="-2"/>
          <w:w w:val="103"/>
        </w:rPr>
        <w:t>un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3"/>
          <w:w w:val="122"/>
        </w:rPr>
        <w:t>á</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2"/>
        </w:rPr>
        <w:t xml:space="preserve"> </w:t>
      </w:r>
      <w:r w:rsidRPr="004A1CCA">
        <w:rPr>
          <w:rFonts w:ascii="Arial" w:hAnsi="Arial" w:cs="Arial"/>
          <w:spacing w:val="-3"/>
          <w:w w:val="122"/>
        </w:rPr>
        <w:t>a</w:t>
      </w:r>
      <w:r w:rsidRPr="004A1CCA">
        <w:rPr>
          <w:rFonts w:ascii="Arial" w:hAnsi="Arial" w:cs="Arial"/>
          <w:w w:val="105"/>
        </w:rPr>
        <w:t>té</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72"/>
        </w:rPr>
        <w:t>,10</w:t>
      </w:r>
      <w:r w:rsidRPr="004A1CCA">
        <w:rPr>
          <w:rFonts w:ascii="Arial" w:hAnsi="Arial" w:cs="Arial"/>
          <w:w w:val="110"/>
        </w:rPr>
        <w:t>m</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12"/>
        </w:rPr>
        <w:t>t</w:t>
      </w:r>
      <w:r w:rsidRPr="004A1CCA">
        <w:rPr>
          <w:rFonts w:ascii="Arial" w:hAnsi="Arial" w:cs="Arial"/>
          <w:spacing w:val="2"/>
          <w:w w:val="112"/>
        </w:rPr>
        <w:t>a</w:t>
      </w:r>
      <w:r w:rsidRPr="004A1CCA">
        <w:rPr>
          <w:rFonts w:ascii="Arial" w:hAnsi="Arial" w:cs="Arial"/>
          <w:w w:val="110"/>
        </w:rPr>
        <w:t>m</w:t>
      </w:r>
      <w:r w:rsidRPr="004A1CCA">
        <w:rPr>
          <w:rFonts w:ascii="Arial" w:hAnsi="Arial" w:cs="Arial"/>
          <w:spacing w:val="1"/>
          <w:w w:val="107"/>
        </w:rPr>
        <w:t>p</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111"/>
        </w:rPr>
        <w:t xml:space="preserve">e </w:t>
      </w:r>
      <w:r w:rsidRPr="004A1CCA">
        <w:rPr>
          <w:rFonts w:ascii="Arial" w:hAnsi="Arial" w:cs="Arial"/>
          <w:w w:val="105"/>
        </w:rPr>
        <w:t>capacidade</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captação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águas</w:t>
      </w:r>
      <w:r w:rsidRPr="004A1CCA">
        <w:rPr>
          <w:rFonts w:ascii="Arial" w:hAnsi="Arial" w:cs="Arial"/>
          <w:spacing w:val="-14"/>
          <w:w w:val="105"/>
        </w:rPr>
        <w:t xml:space="preserve"> </w:t>
      </w:r>
      <w:r w:rsidRPr="004A1CCA">
        <w:rPr>
          <w:rFonts w:ascii="Arial" w:hAnsi="Arial" w:cs="Arial"/>
          <w:w w:val="105"/>
        </w:rPr>
        <w:t>pluviais,</w:t>
      </w:r>
      <w:r w:rsidRPr="004A1CCA">
        <w:rPr>
          <w:rFonts w:ascii="Arial" w:hAnsi="Arial" w:cs="Arial"/>
          <w:spacing w:val="-12"/>
          <w:w w:val="105"/>
        </w:rPr>
        <w:t xml:space="preserve"> </w:t>
      </w:r>
      <w:r w:rsidRPr="004A1CCA">
        <w:rPr>
          <w:rFonts w:ascii="Arial" w:hAnsi="Arial" w:cs="Arial"/>
          <w:w w:val="105"/>
        </w:rPr>
        <w:t>conforme</w:t>
      </w:r>
      <w:r w:rsidRPr="004A1CCA">
        <w:rPr>
          <w:rFonts w:ascii="Arial" w:hAnsi="Arial" w:cs="Arial"/>
          <w:spacing w:val="-8"/>
          <w:w w:val="105"/>
        </w:rPr>
        <w:t xml:space="preserve"> </w:t>
      </w:r>
      <w:r w:rsidRPr="004A1CCA">
        <w:rPr>
          <w:rFonts w:ascii="Arial" w:hAnsi="Arial" w:cs="Arial"/>
          <w:w w:val="105"/>
        </w:rPr>
        <w:t>projeto.</w:t>
      </w:r>
    </w:p>
    <w:p w14:paraId="77189876" w14:textId="77777777" w:rsidR="009516CB" w:rsidRPr="004A1CCA" w:rsidRDefault="009516CB" w:rsidP="0041375C">
      <w:pPr>
        <w:pStyle w:val="Ttulo1"/>
        <w:numPr>
          <w:ilvl w:val="3"/>
          <w:numId w:val="22"/>
        </w:numPr>
        <w:tabs>
          <w:tab w:val="left" w:pos="1609"/>
        </w:tabs>
        <w:spacing w:line="240" w:lineRule="auto"/>
        <w:ind w:left="1474" w:hanging="340"/>
        <w:jc w:val="both"/>
        <w:rPr>
          <w:rFonts w:ascii="Arial" w:hAnsi="Arial" w:cs="Arial"/>
        </w:rPr>
      </w:pPr>
      <w:bookmarkStart w:id="192" w:name="_Toc143949541"/>
      <w:r w:rsidRPr="004A1CCA">
        <w:rPr>
          <w:rFonts w:ascii="Arial" w:hAnsi="Arial" w:cs="Arial"/>
          <w:spacing w:val="-1"/>
          <w:w w:val="105"/>
        </w:rPr>
        <w:t>Poços</w:t>
      </w:r>
      <w:r w:rsidRPr="004A1CCA">
        <w:rPr>
          <w:rFonts w:ascii="Arial" w:hAnsi="Arial" w:cs="Arial"/>
          <w:spacing w:val="-20"/>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spacing w:val="-1"/>
          <w:w w:val="105"/>
        </w:rPr>
        <w:t>visita</w:t>
      </w:r>
      <w:bookmarkEnd w:id="192"/>
    </w:p>
    <w:p w14:paraId="059DCDE6" w14:textId="77777777" w:rsidR="009516CB" w:rsidRPr="004A1CCA" w:rsidRDefault="009516CB" w:rsidP="00C7587A">
      <w:pPr>
        <w:pStyle w:val="Corpodetexto"/>
        <w:spacing w:before="5" w:line="100" w:lineRule="atLeast"/>
        <w:ind w:leftChars="907" w:left="2467" w:hangingChars="162" w:hanging="472"/>
        <w:rPr>
          <w:rFonts w:ascii="Arial" w:hAnsi="Arial" w:cs="Arial"/>
          <w:b/>
          <w:sz w:val="29"/>
        </w:rPr>
      </w:pPr>
    </w:p>
    <w:p w14:paraId="11F09ABE" w14:textId="4D3D08B4"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Devido</w:t>
      </w:r>
      <w:r w:rsidRPr="004A1CCA">
        <w:rPr>
          <w:rFonts w:ascii="Arial" w:hAnsi="Arial" w:cs="Arial"/>
          <w:spacing w:val="-15"/>
          <w:w w:val="105"/>
        </w:rPr>
        <w:t xml:space="preserve"> </w:t>
      </w:r>
      <w:r w:rsidRPr="004A1CCA">
        <w:rPr>
          <w:rFonts w:ascii="Arial" w:hAnsi="Arial" w:cs="Arial"/>
          <w:w w:val="105"/>
        </w:rPr>
        <w:t>à</w:t>
      </w:r>
      <w:r w:rsidRPr="004A1CCA">
        <w:rPr>
          <w:rFonts w:ascii="Arial" w:hAnsi="Arial" w:cs="Arial"/>
          <w:spacing w:val="-11"/>
          <w:w w:val="105"/>
        </w:rPr>
        <w:t xml:space="preserve"> </w:t>
      </w:r>
      <w:r w:rsidRPr="004A1CCA">
        <w:rPr>
          <w:rFonts w:ascii="Arial" w:hAnsi="Arial" w:cs="Arial"/>
          <w:w w:val="105"/>
        </w:rPr>
        <w:t>maior</w:t>
      </w:r>
      <w:r w:rsidRPr="004A1CCA">
        <w:rPr>
          <w:rFonts w:ascii="Arial" w:hAnsi="Arial" w:cs="Arial"/>
          <w:spacing w:val="-15"/>
          <w:w w:val="105"/>
        </w:rPr>
        <w:t xml:space="preserve"> </w:t>
      </w:r>
      <w:r w:rsidRPr="004A1CCA">
        <w:rPr>
          <w:rFonts w:ascii="Arial" w:hAnsi="Arial" w:cs="Arial"/>
          <w:w w:val="105"/>
        </w:rPr>
        <w:t>profundidade</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tubulação,</w:t>
      </w:r>
      <w:r w:rsidRPr="004A1CCA">
        <w:rPr>
          <w:rFonts w:ascii="Arial" w:hAnsi="Arial" w:cs="Arial"/>
          <w:spacing w:val="-12"/>
          <w:w w:val="105"/>
        </w:rPr>
        <w:t xml:space="preserve"> </w:t>
      </w:r>
      <w:r w:rsidRPr="004A1CCA">
        <w:rPr>
          <w:rFonts w:ascii="Arial" w:hAnsi="Arial" w:cs="Arial"/>
          <w:w w:val="105"/>
        </w:rPr>
        <w:t>haverá</w:t>
      </w:r>
      <w:r w:rsidRPr="004A1CCA">
        <w:rPr>
          <w:rFonts w:ascii="Arial" w:hAnsi="Arial" w:cs="Arial"/>
          <w:spacing w:val="-11"/>
          <w:w w:val="105"/>
        </w:rPr>
        <w:t xml:space="preserve"> </w:t>
      </w:r>
      <w:r w:rsidRPr="004A1CCA">
        <w:rPr>
          <w:rFonts w:ascii="Arial" w:hAnsi="Arial" w:cs="Arial"/>
          <w:w w:val="105"/>
        </w:rPr>
        <w:t>necessidade</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execução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rPr>
        <w:t>poços de visita pré-moldados</w:t>
      </w:r>
      <w:r w:rsidR="008D0A72">
        <w:rPr>
          <w:rFonts w:ascii="Arial" w:hAnsi="Arial" w:cs="Arial"/>
          <w:lang w:val="pt-BR"/>
        </w:rPr>
        <w:t xml:space="preserve"> ou </w:t>
      </w:r>
      <w:r w:rsidR="006313EA">
        <w:rPr>
          <w:rFonts w:ascii="Arial" w:hAnsi="Arial" w:cs="Arial"/>
          <w:lang w:val="pt-BR"/>
        </w:rPr>
        <w:t>PVC</w:t>
      </w:r>
      <w:r w:rsidRPr="004A1CCA">
        <w:rPr>
          <w:rFonts w:ascii="Arial" w:hAnsi="Arial" w:cs="Arial"/>
        </w:rPr>
        <w:t xml:space="preserve"> com diâmetros </w:t>
      </w:r>
      <w:r w:rsidR="008D0A72">
        <w:rPr>
          <w:rFonts w:ascii="Arial" w:hAnsi="Arial" w:cs="Arial"/>
          <w:lang w:val="pt-BR"/>
        </w:rPr>
        <w:t>e especificações apontadas em projeto</w:t>
      </w:r>
      <w:r w:rsidRPr="004A1CCA">
        <w:rPr>
          <w:rFonts w:ascii="Arial" w:hAnsi="Arial" w:cs="Arial"/>
        </w:rPr>
        <w:t xml:space="preserve"> e altura variada</w:t>
      </w:r>
      <w:r w:rsidRPr="004A1CCA">
        <w:rPr>
          <w:rFonts w:ascii="Arial" w:hAnsi="Arial" w:cs="Arial"/>
          <w:w w:val="66"/>
        </w:rPr>
        <w:t>.</w:t>
      </w:r>
    </w:p>
    <w:p w14:paraId="566D289D" w14:textId="77777777" w:rsidR="009516CB" w:rsidRPr="004A1CCA" w:rsidRDefault="009516CB" w:rsidP="009516CB">
      <w:pPr>
        <w:pStyle w:val="Corpodetexto"/>
        <w:spacing w:before="1"/>
        <w:rPr>
          <w:rFonts w:ascii="Arial" w:hAnsi="Arial" w:cs="Arial"/>
          <w:sz w:val="20"/>
        </w:rPr>
      </w:pPr>
    </w:p>
    <w:p w14:paraId="34BBF4B7" w14:textId="77777777" w:rsidR="009516CB" w:rsidRPr="004A1CCA" w:rsidRDefault="009516CB" w:rsidP="0041375C">
      <w:pPr>
        <w:pStyle w:val="Ttulo1"/>
        <w:numPr>
          <w:ilvl w:val="1"/>
          <w:numId w:val="8"/>
        </w:numPr>
        <w:tabs>
          <w:tab w:val="left" w:pos="1325"/>
        </w:tabs>
        <w:spacing w:after="120"/>
        <w:ind w:left="1208" w:hanging="357"/>
        <w:jc w:val="both"/>
        <w:rPr>
          <w:rFonts w:ascii="Arial" w:hAnsi="Arial" w:cs="Arial"/>
        </w:rPr>
      </w:pPr>
      <w:bookmarkStart w:id="193" w:name="_bookmark84"/>
      <w:bookmarkStart w:id="194" w:name="_Toc143949542"/>
      <w:bookmarkEnd w:id="193"/>
      <w:r w:rsidRPr="004A1CCA">
        <w:rPr>
          <w:rFonts w:ascii="Arial" w:hAnsi="Arial" w:cs="Arial"/>
          <w:w w:val="95"/>
        </w:rPr>
        <w:t>REVESTIMENTOS</w:t>
      </w:r>
      <w:r w:rsidRPr="004A1CCA">
        <w:rPr>
          <w:rFonts w:ascii="Arial" w:hAnsi="Arial" w:cs="Arial"/>
          <w:spacing w:val="1"/>
          <w:w w:val="95"/>
        </w:rPr>
        <w:t xml:space="preserve"> </w:t>
      </w:r>
      <w:r w:rsidRPr="004A1CCA">
        <w:rPr>
          <w:rFonts w:ascii="Arial" w:hAnsi="Arial" w:cs="Arial"/>
          <w:w w:val="95"/>
        </w:rPr>
        <w:t>DE</w:t>
      </w:r>
      <w:r w:rsidRPr="004A1CCA">
        <w:rPr>
          <w:rFonts w:ascii="Arial" w:hAnsi="Arial" w:cs="Arial"/>
          <w:spacing w:val="-1"/>
          <w:w w:val="95"/>
        </w:rPr>
        <w:t xml:space="preserve"> </w:t>
      </w:r>
      <w:r w:rsidRPr="004A1CCA">
        <w:rPr>
          <w:rFonts w:ascii="Arial" w:hAnsi="Arial" w:cs="Arial"/>
          <w:w w:val="95"/>
        </w:rPr>
        <w:t>MASSA</w:t>
      </w:r>
      <w:bookmarkEnd w:id="194"/>
    </w:p>
    <w:p w14:paraId="29A7D69D" w14:textId="77777777" w:rsidR="009516CB" w:rsidRPr="004A1CCA" w:rsidRDefault="009516CB" w:rsidP="009516CB">
      <w:pPr>
        <w:pStyle w:val="Corpodetexto"/>
        <w:spacing w:before="1"/>
        <w:rPr>
          <w:rFonts w:ascii="Arial" w:hAnsi="Arial" w:cs="Arial"/>
          <w:b/>
          <w:sz w:val="42"/>
        </w:rPr>
      </w:pPr>
    </w:p>
    <w:p w14:paraId="26E11F7A"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Os revestimentos em massa deverão ser compostos em sua maioria por</w:t>
      </w:r>
      <w:r w:rsidRPr="004A1CCA">
        <w:rPr>
          <w:rFonts w:ascii="Arial" w:hAnsi="Arial" w:cs="Arial"/>
          <w:spacing w:val="1"/>
          <w:w w:val="105"/>
        </w:rPr>
        <w:t xml:space="preserve"> </w:t>
      </w:r>
      <w:r w:rsidRPr="004A1CCA">
        <w:rPr>
          <w:rFonts w:ascii="Arial" w:hAnsi="Arial" w:cs="Arial"/>
          <w:w w:val="105"/>
        </w:rPr>
        <w:t>cimento e areia, bem como, cimento, areia e cal hidratada em traços especificados</w:t>
      </w:r>
      <w:r w:rsidRPr="004A1CCA">
        <w:rPr>
          <w:rFonts w:ascii="Arial" w:hAnsi="Arial" w:cs="Arial"/>
          <w:spacing w:val="1"/>
          <w:w w:val="105"/>
        </w:rPr>
        <w:t xml:space="preserve"> </w:t>
      </w:r>
      <w:r w:rsidRPr="004A1CCA">
        <w:rPr>
          <w:rFonts w:ascii="Arial" w:hAnsi="Arial" w:cs="Arial"/>
          <w:w w:val="105"/>
        </w:rPr>
        <w:lastRenderedPageBreak/>
        <w:t>de acordo com a sua utilização. É importante salientar que a areia deverá ser</w:t>
      </w:r>
      <w:r w:rsidRPr="004A1CCA">
        <w:rPr>
          <w:rFonts w:ascii="Arial" w:hAnsi="Arial" w:cs="Arial"/>
          <w:spacing w:val="1"/>
          <w:w w:val="105"/>
        </w:rPr>
        <w:t xml:space="preserve"> </w:t>
      </w:r>
      <w:r w:rsidRPr="004A1CCA">
        <w:rPr>
          <w:rFonts w:ascii="Arial" w:hAnsi="Arial" w:cs="Arial"/>
          <w:w w:val="105"/>
        </w:rPr>
        <w:t>completamente</w:t>
      </w:r>
      <w:r w:rsidRPr="004A1CCA">
        <w:rPr>
          <w:rFonts w:ascii="Arial" w:hAnsi="Arial" w:cs="Arial"/>
          <w:spacing w:val="1"/>
          <w:w w:val="105"/>
        </w:rPr>
        <w:t xml:space="preserve"> </w:t>
      </w:r>
      <w:r w:rsidRPr="004A1CCA">
        <w:rPr>
          <w:rFonts w:ascii="Arial" w:hAnsi="Arial" w:cs="Arial"/>
          <w:w w:val="105"/>
        </w:rPr>
        <w:t>livre</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impurezas,</w:t>
      </w:r>
      <w:r w:rsidRPr="004A1CCA">
        <w:rPr>
          <w:rFonts w:ascii="Arial" w:hAnsi="Arial" w:cs="Arial"/>
          <w:spacing w:val="1"/>
          <w:w w:val="105"/>
        </w:rPr>
        <w:t xml:space="preserve"> </w:t>
      </w:r>
      <w:r w:rsidRPr="004A1CCA">
        <w:rPr>
          <w:rFonts w:ascii="Arial" w:hAnsi="Arial" w:cs="Arial"/>
          <w:w w:val="105"/>
        </w:rPr>
        <w:t>bem</w:t>
      </w:r>
      <w:r w:rsidRPr="004A1CCA">
        <w:rPr>
          <w:rFonts w:ascii="Arial" w:hAnsi="Arial" w:cs="Arial"/>
          <w:spacing w:val="1"/>
          <w:w w:val="105"/>
        </w:rPr>
        <w:t xml:space="preserve"> </w:t>
      </w:r>
      <w:r w:rsidRPr="004A1CCA">
        <w:rPr>
          <w:rFonts w:ascii="Arial" w:hAnsi="Arial" w:cs="Arial"/>
          <w:w w:val="105"/>
        </w:rPr>
        <w:t>como,</w:t>
      </w:r>
      <w:r w:rsidRPr="004A1CCA">
        <w:rPr>
          <w:rFonts w:ascii="Arial" w:hAnsi="Arial" w:cs="Arial"/>
          <w:spacing w:val="1"/>
          <w:w w:val="105"/>
        </w:rPr>
        <w:t xml:space="preserve"> </w:t>
      </w:r>
      <w:r w:rsidRPr="004A1CCA">
        <w:rPr>
          <w:rFonts w:ascii="Arial" w:hAnsi="Arial" w:cs="Arial"/>
          <w:w w:val="105"/>
        </w:rPr>
        <w:t>destorroada,</w:t>
      </w:r>
      <w:r w:rsidRPr="004A1CCA">
        <w:rPr>
          <w:rFonts w:ascii="Arial" w:hAnsi="Arial" w:cs="Arial"/>
          <w:spacing w:val="1"/>
          <w:w w:val="105"/>
        </w:rPr>
        <w:t xml:space="preserve"> </w:t>
      </w:r>
      <w:r w:rsidRPr="004A1CCA">
        <w:rPr>
          <w:rFonts w:ascii="Arial" w:hAnsi="Arial" w:cs="Arial"/>
          <w:w w:val="105"/>
        </w:rPr>
        <w:t>sendo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isso</w:t>
      </w:r>
      <w:r w:rsidRPr="004A1CCA">
        <w:rPr>
          <w:rFonts w:ascii="Arial" w:hAnsi="Arial" w:cs="Arial"/>
          <w:spacing w:val="1"/>
          <w:w w:val="105"/>
        </w:rPr>
        <w:t xml:space="preserve"> </w:t>
      </w:r>
      <w:r w:rsidRPr="004A1CCA">
        <w:rPr>
          <w:rFonts w:ascii="Arial" w:hAnsi="Arial" w:cs="Arial"/>
          <w:w w:val="105"/>
        </w:rPr>
        <w:t>peneirada,</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fim</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certificar</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granulometria</w:t>
      </w:r>
      <w:r w:rsidRPr="004A1CCA">
        <w:rPr>
          <w:rFonts w:ascii="Arial" w:hAnsi="Arial" w:cs="Arial"/>
          <w:spacing w:val="-3"/>
          <w:w w:val="105"/>
        </w:rPr>
        <w:t xml:space="preserve"> </w:t>
      </w:r>
      <w:r w:rsidRPr="004A1CCA">
        <w:rPr>
          <w:rFonts w:ascii="Arial" w:hAnsi="Arial" w:cs="Arial"/>
          <w:w w:val="105"/>
        </w:rPr>
        <w:t>adequada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3"/>
          <w:w w:val="105"/>
        </w:rPr>
        <w:t xml:space="preserve"> </w:t>
      </w:r>
      <w:r w:rsidRPr="004A1CCA">
        <w:rPr>
          <w:rFonts w:ascii="Arial" w:hAnsi="Arial" w:cs="Arial"/>
          <w:w w:val="105"/>
        </w:rPr>
        <w:t>cada</w:t>
      </w:r>
      <w:r w:rsidRPr="004A1CCA">
        <w:rPr>
          <w:rFonts w:ascii="Arial" w:hAnsi="Arial" w:cs="Arial"/>
          <w:spacing w:val="-4"/>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serviço.</w:t>
      </w:r>
    </w:p>
    <w:p w14:paraId="25814804" w14:textId="77777777" w:rsidR="009516CB" w:rsidRPr="004A1CCA" w:rsidRDefault="009516CB" w:rsidP="000F6050">
      <w:pPr>
        <w:pStyle w:val="Corpodetexto"/>
        <w:spacing w:line="350" w:lineRule="auto"/>
        <w:ind w:left="754" w:right="125" w:firstLine="709"/>
        <w:jc w:val="both"/>
        <w:rPr>
          <w:rFonts w:ascii="Arial" w:hAnsi="Arial" w:cs="Arial"/>
        </w:rPr>
      </w:pPr>
      <w:r w:rsidRPr="004A1CCA">
        <w:rPr>
          <w:rFonts w:ascii="Arial" w:hAnsi="Arial" w:cs="Arial"/>
          <w:w w:val="105"/>
        </w:rPr>
        <w:t>As superfícies para a aplicação dos contrapisos deverão ser limpas e lavadas.</w:t>
      </w:r>
      <w:r w:rsidRPr="004A1CCA">
        <w:rPr>
          <w:rFonts w:ascii="Arial" w:hAnsi="Arial" w:cs="Arial"/>
          <w:spacing w:val="1"/>
          <w:w w:val="105"/>
        </w:rPr>
        <w:t xml:space="preserve"> </w:t>
      </w:r>
      <w:r w:rsidRPr="004A1CCA">
        <w:rPr>
          <w:rFonts w:ascii="Arial" w:hAnsi="Arial" w:cs="Arial"/>
          <w:spacing w:val="-1"/>
          <w:w w:val="110"/>
        </w:rPr>
        <w:t>Os</w:t>
      </w:r>
      <w:r w:rsidRPr="004A1CCA">
        <w:rPr>
          <w:rFonts w:ascii="Arial" w:hAnsi="Arial" w:cs="Arial"/>
          <w:spacing w:val="-20"/>
          <w:w w:val="110"/>
        </w:rPr>
        <w:t xml:space="preserve"> </w:t>
      </w:r>
      <w:r w:rsidRPr="004A1CCA">
        <w:rPr>
          <w:rFonts w:ascii="Arial" w:hAnsi="Arial" w:cs="Arial"/>
          <w:spacing w:val="-1"/>
          <w:w w:val="110"/>
        </w:rPr>
        <w:t>níveis</w:t>
      </w:r>
      <w:r w:rsidRPr="004A1CCA">
        <w:rPr>
          <w:rFonts w:ascii="Arial" w:hAnsi="Arial" w:cs="Arial"/>
          <w:spacing w:val="-18"/>
          <w:w w:val="110"/>
        </w:rPr>
        <w:t xml:space="preserve"> </w:t>
      </w:r>
      <w:r w:rsidRPr="004A1CCA">
        <w:rPr>
          <w:rFonts w:ascii="Arial" w:hAnsi="Arial" w:cs="Arial"/>
          <w:spacing w:val="-1"/>
          <w:w w:val="110"/>
        </w:rPr>
        <w:t>deverão</w:t>
      </w:r>
      <w:r w:rsidRPr="004A1CCA">
        <w:rPr>
          <w:rFonts w:ascii="Arial" w:hAnsi="Arial" w:cs="Arial"/>
          <w:spacing w:val="-15"/>
          <w:w w:val="110"/>
        </w:rPr>
        <w:t xml:space="preserve"> </w:t>
      </w:r>
      <w:r w:rsidRPr="004A1CCA">
        <w:rPr>
          <w:rFonts w:ascii="Arial" w:hAnsi="Arial" w:cs="Arial"/>
          <w:spacing w:val="-1"/>
          <w:w w:val="110"/>
        </w:rPr>
        <w:t>considerar</w:t>
      </w:r>
      <w:r w:rsidRPr="004A1CCA">
        <w:rPr>
          <w:rFonts w:ascii="Arial" w:hAnsi="Arial" w:cs="Arial"/>
          <w:spacing w:val="-19"/>
          <w:w w:val="110"/>
        </w:rPr>
        <w:t xml:space="preserve"> </w:t>
      </w:r>
      <w:r w:rsidRPr="004A1CCA">
        <w:rPr>
          <w:rFonts w:ascii="Arial" w:hAnsi="Arial" w:cs="Arial"/>
          <w:spacing w:val="-1"/>
          <w:w w:val="110"/>
        </w:rPr>
        <w:t>a</w:t>
      </w:r>
      <w:r w:rsidRPr="004A1CCA">
        <w:rPr>
          <w:rFonts w:ascii="Arial" w:hAnsi="Arial" w:cs="Arial"/>
          <w:spacing w:val="-15"/>
          <w:w w:val="110"/>
        </w:rPr>
        <w:t xml:space="preserve"> </w:t>
      </w:r>
      <w:r w:rsidRPr="004A1CCA">
        <w:rPr>
          <w:rFonts w:ascii="Arial" w:hAnsi="Arial" w:cs="Arial"/>
          <w:spacing w:val="-1"/>
          <w:w w:val="110"/>
        </w:rPr>
        <w:t>cota</w:t>
      </w:r>
      <w:r w:rsidRPr="004A1CCA">
        <w:rPr>
          <w:rFonts w:ascii="Arial" w:hAnsi="Arial" w:cs="Arial"/>
          <w:spacing w:val="-16"/>
          <w:w w:val="110"/>
        </w:rPr>
        <w:t xml:space="preserve"> </w:t>
      </w:r>
      <w:r w:rsidRPr="004A1CCA">
        <w:rPr>
          <w:rFonts w:ascii="Arial" w:hAnsi="Arial" w:cs="Arial"/>
          <w:spacing w:val="-1"/>
          <w:w w:val="110"/>
        </w:rPr>
        <w:t>acabada</w:t>
      </w:r>
      <w:r w:rsidRPr="004A1CCA">
        <w:rPr>
          <w:rFonts w:ascii="Arial" w:hAnsi="Arial" w:cs="Arial"/>
          <w:spacing w:val="-16"/>
          <w:w w:val="110"/>
        </w:rPr>
        <w:t xml:space="preserve"> </w:t>
      </w:r>
      <w:r w:rsidRPr="004A1CCA">
        <w:rPr>
          <w:rFonts w:ascii="Arial" w:hAnsi="Arial" w:cs="Arial"/>
          <w:w w:val="110"/>
        </w:rPr>
        <w:t>devendo</w:t>
      </w:r>
      <w:r w:rsidRPr="004A1CCA">
        <w:rPr>
          <w:rFonts w:ascii="Arial" w:hAnsi="Arial" w:cs="Arial"/>
          <w:spacing w:val="-18"/>
          <w:w w:val="110"/>
        </w:rPr>
        <w:t xml:space="preserve"> </w:t>
      </w:r>
      <w:r w:rsidRPr="004A1CCA">
        <w:rPr>
          <w:rFonts w:ascii="Arial" w:hAnsi="Arial" w:cs="Arial"/>
          <w:w w:val="110"/>
        </w:rPr>
        <w:t>ser</w:t>
      </w:r>
      <w:r w:rsidRPr="004A1CCA">
        <w:rPr>
          <w:rFonts w:ascii="Arial" w:hAnsi="Arial" w:cs="Arial"/>
          <w:spacing w:val="-19"/>
          <w:w w:val="110"/>
        </w:rPr>
        <w:t xml:space="preserve"> </w:t>
      </w:r>
      <w:r w:rsidRPr="004A1CCA">
        <w:rPr>
          <w:rFonts w:ascii="Arial" w:hAnsi="Arial" w:cs="Arial"/>
          <w:w w:val="110"/>
        </w:rPr>
        <w:t>descontado</w:t>
      </w:r>
      <w:r w:rsidRPr="004A1CCA">
        <w:rPr>
          <w:rFonts w:ascii="Arial" w:hAnsi="Arial" w:cs="Arial"/>
          <w:spacing w:val="-18"/>
          <w:w w:val="110"/>
        </w:rPr>
        <w:t xml:space="preserve"> </w:t>
      </w:r>
      <w:r w:rsidRPr="004A1CCA">
        <w:rPr>
          <w:rFonts w:ascii="Arial" w:hAnsi="Arial" w:cs="Arial"/>
          <w:w w:val="110"/>
        </w:rPr>
        <w:t>as</w:t>
      </w:r>
      <w:r w:rsidRPr="004A1CCA">
        <w:rPr>
          <w:rFonts w:ascii="Arial" w:hAnsi="Arial" w:cs="Arial"/>
          <w:spacing w:val="-19"/>
          <w:w w:val="110"/>
        </w:rPr>
        <w:t xml:space="preserve"> </w:t>
      </w:r>
      <w:r w:rsidRPr="004A1CCA">
        <w:rPr>
          <w:rFonts w:ascii="Arial" w:hAnsi="Arial" w:cs="Arial"/>
          <w:w w:val="110"/>
        </w:rPr>
        <w:t>camadas</w:t>
      </w:r>
      <w:r w:rsidRPr="004A1CCA">
        <w:rPr>
          <w:rFonts w:ascii="Arial" w:hAnsi="Arial" w:cs="Arial"/>
          <w:spacing w:val="-81"/>
          <w:w w:val="110"/>
        </w:rPr>
        <w:t xml:space="preserve"> </w:t>
      </w:r>
      <w:r w:rsidRPr="004A1CCA">
        <w:rPr>
          <w:rFonts w:ascii="Arial" w:hAnsi="Arial" w:cs="Arial"/>
          <w:w w:val="110"/>
        </w:rPr>
        <w:t>a serem executadas, conforme a especificação do projeto básico/executivo de</w:t>
      </w:r>
      <w:r w:rsidRPr="004A1CCA">
        <w:rPr>
          <w:rFonts w:ascii="Arial" w:hAnsi="Arial" w:cs="Arial"/>
          <w:spacing w:val="1"/>
          <w:w w:val="110"/>
        </w:rPr>
        <w:t xml:space="preserve"> </w:t>
      </w:r>
      <w:r w:rsidRPr="004A1CCA">
        <w:rPr>
          <w:rFonts w:ascii="Arial" w:hAnsi="Arial" w:cs="Arial"/>
          <w:w w:val="110"/>
        </w:rPr>
        <w:t>arquitetura.</w:t>
      </w:r>
    </w:p>
    <w:p w14:paraId="6BB479DF" w14:textId="77777777" w:rsidR="00F23E72" w:rsidRPr="004A1CCA" w:rsidRDefault="009516CB" w:rsidP="000F6050">
      <w:pPr>
        <w:pStyle w:val="Sumrio3"/>
        <w:tabs>
          <w:tab w:val="left" w:pos="2076"/>
          <w:tab w:val="left" w:pos="2077"/>
          <w:tab w:val="right" w:leader="dot" w:pos="9252"/>
        </w:tabs>
        <w:spacing w:before="0" w:after="120" w:line="350" w:lineRule="auto"/>
        <w:ind w:left="754" w:firstLine="709"/>
        <w:jc w:val="both"/>
        <w:rPr>
          <w:rFonts w:ascii="Arial" w:hAnsi="Arial" w:cs="Arial"/>
          <w:w w:val="95"/>
        </w:rPr>
      </w:pPr>
      <w:r w:rsidRPr="004A1CCA">
        <w:rPr>
          <w:rFonts w:ascii="Arial" w:hAnsi="Arial" w:cs="Arial"/>
          <w:w w:val="105"/>
        </w:rPr>
        <w:t>As</w:t>
      </w:r>
      <w:r w:rsidRPr="004A1CCA">
        <w:rPr>
          <w:rFonts w:ascii="Arial" w:hAnsi="Arial" w:cs="Arial"/>
          <w:spacing w:val="-20"/>
          <w:w w:val="105"/>
        </w:rPr>
        <w:t xml:space="preserve"> </w:t>
      </w:r>
      <w:r w:rsidRPr="004A1CCA">
        <w:rPr>
          <w:rFonts w:ascii="Arial" w:hAnsi="Arial" w:cs="Arial"/>
          <w:w w:val="105"/>
        </w:rPr>
        <w:t>arestas</w:t>
      </w:r>
      <w:r w:rsidRPr="004A1CCA">
        <w:rPr>
          <w:rFonts w:ascii="Arial" w:hAnsi="Arial" w:cs="Arial"/>
          <w:spacing w:val="-15"/>
          <w:w w:val="105"/>
        </w:rPr>
        <w:t xml:space="preserve"> </w:t>
      </w:r>
      <w:r w:rsidRPr="004A1CCA">
        <w:rPr>
          <w:rFonts w:ascii="Arial" w:hAnsi="Arial" w:cs="Arial"/>
          <w:w w:val="105"/>
        </w:rPr>
        <w:t>oriundas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vãos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portas,</w:t>
      </w:r>
      <w:r w:rsidRPr="004A1CCA">
        <w:rPr>
          <w:rFonts w:ascii="Arial" w:hAnsi="Arial" w:cs="Arial"/>
          <w:spacing w:val="-17"/>
          <w:w w:val="105"/>
        </w:rPr>
        <w:t xml:space="preserve"> </w:t>
      </w:r>
      <w:r w:rsidRPr="004A1CCA">
        <w:rPr>
          <w:rFonts w:ascii="Arial" w:hAnsi="Arial" w:cs="Arial"/>
          <w:w w:val="105"/>
        </w:rPr>
        <w:t>janelas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20"/>
          <w:w w:val="105"/>
        </w:rPr>
        <w:t xml:space="preserve"> </w:t>
      </w: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20"/>
          <w:w w:val="105"/>
        </w:rPr>
        <w:t xml:space="preserve"> </w:t>
      </w:r>
      <w:r w:rsidRPr="004A1CCA">
        <w:rPr>
          <w:rFonts w:ascii="Arial" w:hAnsi="Arial" w:cs="Arial"/>
          <w:w w:val="105"/>
        </w:rPr>
        <w:t>executados</w:t>
      </w:r>
      <w:r w:rsidRPr="004A1CCA">
        <w:rPr>
          <w:rFonts w:ascii="Arial" w:hAnsi="Arial" w:cs="Arial"/>
          <w:spacing w:val="-77"/>
          <w:w w:val="105"/>
        </w:rPr>
        <w:t xml:space="preserve"> </w:t>
      </w:r>
      <w:r w:rsidRPr="004A1CCA">
        <w:rPr>
          <w:rFonts w:ascii="Arial" w:hAnsi="Arial" w:cs="Arial"/>
          <w:w w:val="105"/>
        </w:rPr>
        <w:t>de forma que não fiquem rebarbas, devendo as esquadrias serem protegidas, e</w:t>
      </w:r>
      <w:r w:rsidRPr="004A1CCA">
        <w:rPr>
          <w:rFonts w:ascii="Arial" w:hAnsi="Arial" w:cs="Arial"/>
          <w:spacing w:val="1"/>
          <w:w w:val="105"/>
        </w:rPr>
        <w:t xml:space="preserve"> </w:t>
      </w:r>
      <w:r w:rsidRPr="004A1CCA">
        <w:rPr>
          <w:rFonts w:ascii="Arial" w:hAnsi="Arial" w:cs="Arial"/>
          <w:w w:val="105"/>
        </w:rPr>
        <w:t>posteriormente,</w:t>
      </w:r>
      <w:r w:rsidRPr="004A1CCA">
        <w:rPr>
          <w:rFonts w:ascii="Arial" w:hAnsi="Arial" w:cs="Arial"/>
          <w:spacing w:val="-17"/>
          <w:w w:val="105"/>
        </w:rPr>
        <w:t xml:space="preserve"> </w:t>
      </w:r>
      <w:r w:rsidRPr="004A1CCA">
        <w:rPr>
          <w:rFonts w:ascii="Arial" w:hAnsi="Arial" w:cs="Arial"/>
          <w:w w:val="105"/>
        </w:rPr>
        <w:t>limpas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não</w:t>
      </w:r>
      <w:r w:rsidRPr="004A1CCA">
        <w:rPr>
          <w:rFonts w:ascii="Arial" w:hAnsi="Arial" w:cs="Arial"/>
          <w:spacing w:val="-18"/>
          <w:w w:val="105"/>
        </w:rPr>
        <w:t xml:space="preserve"> </w:t>
      </w:r>
      <w:r w:rsidRPr="004A1CCA">
        <w:rPr>
          <w:rFonts w:ascii="Arial" w:hAnsi="Arial" w:cs="Arial"/>
          <w:w w:val="105"/>
        </w:rPr>
        <w:t>danificar</w:t>
      </w:r>
      <w:r w:rsidRPr="004A1CCA">
        <w:rPr>
          <w:rFonts w:ascii="Arial" w:hAnsi="Arial" w:cs="Arial"/>
          <w:spacing w:val="-18"/>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materiais</w:t>
      </w:r>
    </w:p>
    <w:p w14:paraId="05B4579A"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72915E86" w14:textId="77777777" w:rsidR="009516CB" w:rsidRPr="004A1CCA" w:rsidRDefault="009516CB" w:rsidP="009516CB">
      <w:pPr>
        <w:pStyle w:val="Corpodetexto"/>
        <w:spacing w:before="3"/>
        <w:rPr>
          <w:rFonts w:ascii="Arial" w:hAnsi="Arial" w:cs="Arial"/>
          <w:sz w:val="18"/>
        </w:rPr>
      </w:pPr>
    </w:p>
    <w:p w14:paraId="4DE421A1" w14:textId="77777777" w:rsidR="009516CB" w:rsidRPr="004A1CCA" w:rsidRDefault="009516CB" w:rsidP="0041375C">
      <w:pPr>
        <w:pStyle w:val="Ttulo1"/>
        <w:numPr>
          <w:ilvl w:val="2"/>
          <w:numId w:val="8"/>
        </w:numPr>
        <w:tabs>
          <w:tab w:val="left" w:pos="1477"/>
        </w:tabs>
        <w:spacing w:line="240" w:lineRule="auto"/>
        <w:ind w:left="1474" w:hanging="340"/>
        <w:jc w:val="both"/>
        <w:rPr>
          <w:rFonts w:ascii="Arial" w:hAnsi="Arial" w:cs="Arial"/>
        </w:rPr>
      </w:pPr>
      <w:bookmarkStart w:id="195" w:name="_bookmark85"/>
      <w:bookmarkStart w:id="196" w:name="_Toc143949543"/>
      <w:bookmarkEnd w:id="195"/>
      <w:r w:rsidRPr="004A1CCA">
        <w:rPr>
          <w:rFonts w:ascii="Arial" w:hAnsi="Arial" w:cs="Arial"/>
          <w:w w:val="110"/>
        </w:rPr>
        <w:t>Chapisco</w:t>
      </w:r>
      <w:bookmarkEnd w:id="196"/>
    </w:p>
    <w:p w14:paraId="43EB0D82" w14:textId="77777777" w:rsidR="009516CB" w:rsidRPr="004A1CCA" w:rsidRDefault="009516CB" w:rsidP="009516CB">
      <w:pPr>
        <w:pStyle w:val="Corpodetexto"/>
        <w:rPr>
          <w:rFonts w:ascii="Arial" w:hAnsi="Arial" w:cs="Arial"/>
          <w:b/>
          <w:sz w:val="34"/>
        </w:rPr>
      </w:pPr>
    </w:p>
    <w:p w14:paraId="2B71FCE9" w14:textId="77777777" w:rsidR="009516CB" w:rsidRPr="004A1CCA" w:rsidRDefault="009516CB" w:rsidP="009516CB">
      <w:pPr>
        <w:pStyle w:val="Corpodetexto"/>
        <w:spacing w:before="11"/>
        <w:rPr>
          <w:rFonts w:ascii="Arial" w:hAnsi="Arial" w:cs="Arial"/>
          <w:b/>
          <w:sz w:val="27"/>
        </w:rPr>
      </w:pPr>
    </w:p>
    <w:p w14:paraId="4F003176" w14:textId="77777777" w:rsidR="009516CB"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Os chapiscos</w:t>
      </w:r>
      <w:r w:rsidRPr="004A1CCA">
        <w:rPr>
          <w:rFonts w:ascii="Arial" w:hAnsi="Arial" w:cs="Arial"/>
          <w:spacing w:val="1"/>
        </w:rPr>
        <w:t xml:space="preserve"> </w:t>
      </w:r>
      <w:r w:rsidRPr="004A1CCA">
        <w:rPr>
          <w:rFonts w:ascii="Arial" w:hAnsi="Arial" w:cs="Arial"/>
        </w:rPr>
        <w:t>utilizados para</w:t>
      </w:r>
      <w:r w:rsidRPr="004A1CCA">
        <w:rPr>
          <w:rFonts w:ascii="Arial" w:hAnsi="Arial" w:cs="Arial"/>
          <w:spacing w:val="75"/>
        </w:rPr>
        <w:t xml:space="preserve"> </w:t>
      </w:r>
      <w:r w:rsidRPr="004A1CCA">
        <w:rPr>
          <w:rFonts w:ascii="Arial" w:hAnsi="Arial" w:cs="Arial"/>
        </w:rPr>
        <w:t>as edificações devem</w:t>
      </w:r>
      <w:r w:rsidRPr="004A1CCA">
        <w:rPr>
          <w:rFonts w:ascii="Arial" w:hAnsi="Arial" w:cs="Arial"/>
          <w:spacing w:val="76"/>
        </w:rPr>
        <w:t xml:space="preserve"> </w:t>
      </w:r>
      <w:r w:rsidRPr="004A1CCA">
        <w:rPr>
          <w:rFonts w:ascii="Arial" w:hAnsi="Arial" w:cs="Arial"/>
        </w:rPr>
        <w:t>ser</w:t>
      </w:r>
      <w:r w:rsidRPr="004A1CCA">
        <w:rPr>
          <w:rFonts w:ascii="Arial" w:hAnsi="Arial" w:cs="Arial"/>
          <w:spacing w:val="76"/>
        </w:rPr>
        <w:t xml:space="preserve"> </w:t>
      </w:r>
      <w:r w:rsidRPr="004A1CCA">
        <w:rPr>
          <w:rFonts w:ascii="Arial" w:hAnsi="Arial" w:cs="Arial"/>
        </w:rPr>
        <w:t>executados nos traços</w:t>
      </w:r>
      <w:r w:rsidRPr="004A1CCA">
        <w:rPr>
          <w:rFonts w:ascii="Arial" w:hAnsi="Arial" w:cs="Arial"/>
          <w:spacing w:val="1"/>
        </w:rPr>
        <w:t xml:space="preserve"> </w:t>
      </w:r>
      <w:r w:rsidRPr="004A1CCA">
        <w:rPr>
          <w:rFonts w:ascii="Arial" w:hAnsi="Arial" w:cs="Arial"/>
        </w:rPr>
        <w:t>1:3 (cimento e areia) com aplicações em colher para paredes internas e chapisco 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3"/>
        </w:rPr>
        <w:t xml:space="preserve"> </w:t>
      </w:r>
      <w:r w:rsidRPr="004A1CCA">
        <w:rPr>
          <w:rFonts w:ascii="Arial" w:hAnsi="Arial" w:cs="Arial"/>
        </w:rPr>
        <w:t>industrializada</w:t>
      </w:r>
      <w:r w:rsidRPr="004A1CCA">
        <w:rPr>
          <w:rFonts w:ascii="Arial" w:hAnsi="Arial" w:cs="Arial"/>
          <w:spacing w:val="-4"/>
        </w:rPr>
        <w:t xml:space="preserve"> </w:t>
      </w:r>
      <w:r w:rsidRPr="004A1CCA">
        <w:rPr>
          <w:rFonts w:ascii="Arial" w:hAnsi="Arial" w:cs="Arial"/>
        </w:rPr>
        <w:t>com</w:t>
      </w:r>
      <w:r w:rsidRPr="004A1CCA">
        <w:rPr>
          <w:rFonts w:ascii="Arial" w:hAnsi="Arial" w:cs="Arial"/>
          <w:spacing w:val="-6"/>
        </w:rPr>
        <w:t xml:space="preserve"> </w:t>
      </w:r>
      <w:r w:rsidRPr="004A1CCA">
        <w:rPr>
          <w:rFonts w:ascii="Arial" w:hAnsi="Arial" w:cs="Arial"/>
        </w:rPr>
        <w:t>preparo</w:t>
      </w:r>
      <w:r w:rsidRPr="004A1CCA">
        <w:rPr>
          <w:rFonts w:ascii="Arial" w:hAnsi="Arial" w:cs="Arial"/>
          <w:spacing w:val="-7"/>
        </w:rPr>
        <w:t xml:space="preserve"> </w:t>
      </w:r>
      <w:r w:rsidRPr="004A1CCA">
        <w:rPr>
          <w:rFonts w:ascii="Arial" w:hAnsi="Arial" w:cs="Arial"/>
        </w:rPr>
        <w:t>em</w:t>
      </w:r>
      <w:r w:rsidRPr="004A1CCA">
        <w:rPr>
          <w:rFonts w:ascii="Arial" w:hAnsi="Arial" w:cs="Arial"/>
          <w:spacing w:val="-6"/>
        </w:rPr>
        <w:t xml:space="preserve"> </w:t>
      </w:r>
      <w:r w:rsidRPr="004A1CCA">
        <w:rPr>
          <w:rFonts w:ascii="Arial" w:hAnsi="Arial" w:cs="Arial"/>
        </w:rPr>
        <w:t>misturador</w:t>
      </w:r>
      <w:r w:rsidRPr="004A1CCA">
        <w:rPr>
          <w:rFonts w:ascii="Arial" w:hAnsi="Arial" w:cs="Arial"/>
          <w:spacing w:val="-8"/>
        </w:rPr>
        <w:t xml:space="preserve"> </w:t>
      </w:r>
      <w:r w:rsidRPr="004A1CCA">
        <w:rPr>
          <w:rFonts w:ascii="Arial" w:hAnsi="Arial" w:cs="Arial"/>
        </w:rPr>
        <w:t>300kg.</w:t>
      </w:r>
    </w:p>
    <w:p w14:paraId="68A8AF2E" w14:textId="77777777" w:rsidR="00395D7F" w:rsidRPr="004A1CCA" w:rsidRDefault="00395D7F" w:rsidP="00395D7F">
      <w:pPr>
        <w:pStyle w:val="Corpodetexto"/>
        <w:spacing w:line="353" w:lineRule="auto"/>
        <w:ind w:left="754" w:right="125" w:firstLine="709"/>
        <w:jc w:val="both"/>
        <w:rPr>
          <w:rFonts w:ascii="Arial" w:hAnsi="Arial" w:cs="Arial"/>
        </w:rPr>
      </w:pPr>
    </w:p>
    <w:p w14:paraId="55766C42" w14:textId="77777777" w:rsidR="009516CB" w:rsidRPr="004A1CCA" w:rsidRDefault="009516CB" w:rsidP="0041375C">
      <w:pPr>
        <w:pStyle w:val="Ttulo1"/>
        <w:numPr>
          <w:ilvl w:val="2"/>
          <w:numId w:val="8"/>
        </w:numPr>
        <w:tabs>
          <w:tab w:val="left" w:pos="1477"/>
        </w:tabs>
        <w:spacing w:line="240" w:lineRule="auto"/>
        <w:ind w:left="1474" w:hanging="340"/>
        <w:jc w:val="both"/>
        <w:rPr>
          <w:rFonts w:ascii="Arial" w:hAnsi="Arial" w:cs="Arial"/>
        </w:rPr>
      </w:pPr>
      <w:bookmarkStart w:id="197" w:name="_bookmark86"/>
      <w:bookmarkStart w:id="198" w:name="_Toc143949544"/>
      <w:bookmarkEnd w:id="197"/>
      <w:r w:rsidRPr="004A1CCA">
        <w:rPr>
          <w:rFonts w:ascii="Arial" w:hAnsi="Arial" w:cs="Arial"/>
        </w:rPr>
        <w:t>Emboço</w:t>
      </w:r>
      <w:r w:rsidRPr="004A1CCA">
        <w:rPr>
          <w:rFonts w:ascii="Arial" w:hAnsi="Arial" w:cs="Arial"/>
          <w:spacing w:val="22"/>
        </w:rPr>
        <w:t xml:space="preserve"> </w:t>
      </w:r>
      <w:r w:rsidRPr="004A1CCA">
        <w:rPr>
          <w:rFonts w:ascii="Arial" w:hAnsi="Arial" w:cs="Arial"/>
        </w:rPr>
        <w:t>/</w:t>
      </w:r>
      <w:r w:rsidRPr="004A1CCA">
        <w:rPr>
          <w:rFonts w:ascii="Arial" w:hAnsi="Arial" w:cs="Arial"/>
          <w:spacing w:val="23"/>
        </w:rPr>
        <w:t xml:space="preserve"> </w:t>
      </w:r>
      <w:r w:rsidRPr="004A1CCA">
        <w:rPr>
          <w:rFonts w:ascii="Arial" w:hAnsi="Arial" w:cs="Arial"/>
        </w:rPr>
        <w:t>Massa</w:t>
      </w:r>
      <w:r w:rsidRPr="004A1CCA">
        <w:rPr>
          <w:rFonts w:ascii="Arial" w:hAnsi="Arial" w:cs="Arial"/>
          <w:spacing w:val="19"/>
        </w:rPr>
        <w:t xml:space="preserve"> </w:t>
      </w:r>
      <w:r w:rsidRPr="004A1CCA">
        <w:rPr>
          <w:rFonts w:ascii="Arial" w:hAnsi="Arial" w:cs="Arial"/>
        </w:rPr>
        <w:t>única</w:t>
      </w:r>
      <w:bookmarkEnd w:id="198"/>
    </w:p>
    <w:p w14:paraId="3B240B80" w14:textId="77777777" w:rsidR="009516CB" w:rsidRPr="004A1CCA" w:rsidRDefault="009516CB" w:rsidP="009516CB">
      <w:pPr>
        <w:pStyle w:val="Corpodetexto"/>
        <w:rPr>
          <w:rFonts w:ascii="Arial" w:hAnsi="Arial" w:cs="Arial"/>
          <w:b/>
          <w:sz w:val="42"/>
        </w:rPr>
      </w:pPr>
    </w:p>
    <w:p w14:paraId="70D9FA13"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emboços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massas</w:t>
      </w:r>
      <w:r w:rsidRPr="004A1CCA">
        <w:rPr>
          <w:rFonts w:ascii="Arial" w:hAnsi="Arial" w:cs="Arial"/>
          <w:spacing w:val="1"/>
        </w:rPr>
        <w:t xml:space="preserve"> </w:t>
      </w:r>
      <w:r w:rsidRPr="004A1CCA">
        <w:rPr>
          <w:rFonts w:ascii="Arial" w:hAnsi="Arial" w:cs="Arial"/>
        </w:rPr>
        <w:t>únicas</w:t>
      </w:r>
      <w:r w:rsidRPr="004A1CCA">
        <w:rPr>
          <w:rFonts w:ascii="Arial" w:hAnsi="Arial" w:cs="Arial"/>
          <w:spacing w:val="1"/>
        </w:rPr>
        <w:t xml:space="preserve"> </w:t>
      </w:r>
      <w:r w:rsidRPr="004A1CCA">
        <w:rPr>
          <w:rFonts w:ascii="Arial" w:hAnsi="Arial" w:cs="Arial"/>
        </w:rPr>
        <w:t>serão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dois</w:t>
      </w:r>
      <w:r w:rsidRPr="004A1CCA">
        <w:rPr>
          <w:rFonts w:ascii="Arial" w:hAnsi="Arial" w:cs="Arial"/>
          <w:spacing w:val="1"/>
        </w:rPr>
        <w:t xml:space="preserve"> </w:t>
      </w:r>
      <w:r w:rsidRPr="004A1CCA">
        <w:rPr>
          <w:rFonts w:ascii="Arial" w:hAnsi="Arial" w:cs="Arial"/>
        </w:rPr>
        <w:t>tipos,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76"/>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industrializada,</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preparo mecânico e aplicação com</w:t>
      </w:r>
      <w:r w:rsidRPr="004A1CCA">
        <w:rPr>
          <w:rFonts w:ascii="Arial" w:hAnsi="Arial" w:cs="Arial"/>
          <w:spacing w:val="1"/>
        </w:rPr>
        <w:t xml:space="preserve"> </w:t>
      </w:r>
      <w:r w:rsidRPr="004A1CCA">
        <w:rPr>
          <w:rFonts w:ascii="Arial" w:hAnsi="Arial" w:cs="Arial"/>
        </w:rPr>
        <w:t>equipamento de mistura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projeção de 1,5 m³/h e argamassa no traço 1:2:8 em preparo mecânico com betoneira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2"/>
        </w:rPr>
        <w:t xml:space="preserve"> </w:t>
      </w:r>
      <w:r w:rsidRPr="004A1CCA">
        <w:rPr>
          <w:rFonts w:ascii="Arial" w:hAnsi="Arial" w:cs="Arial"/>
        </w:rPr>
        <w:t>400L,</w:t>
      </w:r>
      <w:r w:rsidRPr="004A1CCA">
        <w:rPr>
          <w:rFonts w:ascii="Arial" w:hAnsi="Arial" w:cs="Arial"/>
          <w:spacing w:val="-14"/>
        </w:rPr>
        <w:t xml:space="preserve"> </w:t>
      </w:r>
      <w:r w:rsidRPr="004A1CCA">
        <w:rPr>
          <w:rFonts w:ascii="Arial" w:hAnsi="Arial" w:cs="Arial"/>
        </w:rPr>
        <w:t>aplicada</w:t>
      </w:r>
      <w:r w:rsidRPr="004A1CCA">
        <w:rPr>
          <w:rFonts w:ascii="Arial" w:hAnsi="Arial" w:cs="Arial"/>
          <w:spacing w:val="-9"/>
        </w:rPr>
        <w:t xml:space="preserve"> </w:t>
      </w:r>
      <w:r w:rsidRPr="004A1CCA">
        <w:rPr>
          <w:rFonts w:ascii="Arial" w:hAnsi="Arial" w:cs="Arial"/>
        </w:rPr>
        <w:t>manualmente.</w:t>
      </w:r>
    </w:p>
    <w:p w14:paraId="56A9549C" w14:textId="0CCBAEBA" w:rsidR="009516CB" w:rsidRPr="00395D7F" w:rsidRDefault="009516CB" w:rsidP="0041375C">
      <w:pPr>
        <w:pStyle w:val="Corpodetexto"/>
        <w:numPr>
          <w:ilvl w:val="2"/>
          <w:numId w:val="39"/>
        </w:numPr>
        <w:spacing w:before="7" w:line="350" w:lineRule="auto"/>
        <w:ind w:leftChars="133" w:left="293" w:right="125" w:firstLine="709"/>
        <w:jc w:val="both"/>
        <w:rPr>
          <w:rFonts w:ascii="Arial" w:hAnsi="Arial" w:cs="Arial"/>
        </w:rPr>
      </w:pPr>
      <w:r w:rsidRPr="004A1CCA">
        <w:rPr>
          <w:rFonts w:ascii="Arial" w:hAnsi="Arial" w:cs="Arial"/>
        </w:rPr>
        <w:t>NBR</w:t>
      </w:r>
      <w:r w:rsidRPr="004A1CCA">
        <w:rPr>
          <w:rFonts w:ascii="Arial" w:hAnsi="Arial" w:cs="Arial"/>
          <w:spacing w:val="26"/>
        </w:rPr>
        <w:t xml:space="preserve"> </w:t>
      </w:r>
      <w:r w:rsidRPr="004A1CCA">
        <w:rPr>
          <w:rFonts w:ascii="Arial" w:hAnsi="Arial" w:cs="Arial"/>
        </w:rPr>
        <w:t>13529:2013</w:t>
      </w:r>
      <w:r w:rsidRPr="004A1CCA">
        <w:rPr>
          <w:rFonts w:ascii="Arial" w:hAnsi="Arial" w:cs="Arial"/>
          <w:spacing w:val="22"/>
        </w:rPr>
        <w:t xml:space="preserve"> </w:t>
      </w:r>
      <w:r w:rsidRPr="004A1CCA">
        <w:rPr>
          <w:rFonts w:ascii="Arial" w:hAnsi="Arial" w:cs="Arial"/>
        </w:rPr>
        <w:t>–</w:t>
      </w:r>
      <w:r w:rsidRPr="004A1CCA">
        <w:rPr>
          <w:rFonts w:ascii="Arial" w:hAnsi="Arial" w:cs="Arial"/>
          <w:spacing w:val="20"/>
        </w:rPr>
        <w:t xml:space="preserve"> </w:t>
      </w:r>
      <w:r w:rsidRPr="004A1CCA">
        <w:rPr>
          <w:rFonts w:ascii="Arial" w:hAnsi="Arial" w:cs="Arial"/>
        </w:rPr>
        <w:t>Revestimento</w:t>
      </w:r>
      <w:r w:rsidRPr="004A1CCA">
        <w:rPr>
          <w:rFonts w:ascii="Arial" w:hAnsi="Arial" w:cs="Arial"/>
          <w:spacing w:val="21"/>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paredes</w:t>
      </w:r>
      <w:r w:rsidRPr="004A1CCA">
        <w:rPr>
          <w:rFonts w:ascii="Arial" w:hAnsi="Arial" w:cs="Arial"/>
          <w:spacing w:val="21"/>
        </w:rPr>
        <w:t xml:space="preserve"> </w:t>
      </w:r>
      <w:r w:rsidRPr="004A1CCA">
        <w:rPr>
          <w:rFonts w:ascii="Arial" w:hAnsi="Arial" w:cs="Arial"/>
        </w:rPr>
        <w:t>e</w:t>
      </w:r>
      <w:r w:rsidRPr="004A1CCA">
        <w:rPr>
          <w:rFonts w:ascii="Arial" w:hAnsi="Arial" w:cs="Arial"/>
          <w:spacing w:val="22"/>
        </w:rPr>
        <w:t xml:space="preserve"> </w:t>
      </w:r>
      <w:r w:rsidRPr="004A1CCA">
        <w:rPr>
          <w:rFonts w:ascii="Arial" w:hAnsi="Arial" w:cs="Arial"/>
        </w:rPr>
        <w:t>tetos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22"/>
        </w:rPr>
        <w:t xml:space="preserve"> </w:t>
      </w:r>
      <w:r w:rsidRPr="004A1CCA">
        <w:rPr>
          <w:rFonts w:ascii="Arial" w:hAnsi="Arial" w:cs="Arial"/>
        </w:rPr>
        <w:t>argamassas</w:t>
      </w:r>
      <w:r w:rsidRPr="004A1CCA">
        <w:rPr>
          <w:rFonts w:ascii="Arial" w:hAnsi="Arial" w:cs="Arial"/>
          <w:spacing w:val="21"/>
        </w:rPr>
        <w:t xml:space="preserve"> </w:t>
      </w:r>
      <w:r w:rsidRPr="004A1CCA">
        <w:rPr>
          <w:rFonts w:ascii="Arial" w:hAnsi="Arial" w:cs="Arial"/>
        </w:rPr>
        <w:t>inorgânicas</w:t>
      </w:r>
      <w:r w:rsidR="00395D7F">
        <w:rPr>
          <w:rFonts w:ascii="Arial" w:hAnsi="Arial" w:cs="Arial"/>
          <w:lang w:val="pt-BR"/>
        </w:rPr>
        <w:t xml:space="preserve"> </w:t>
      </w:r>
      <w:r w:rsidR="00395D7F">
        <w:rPr>
          <w:rFonts w:ascii="Arial" w:hAnsi="Arial" w:cs="Arial"/>
        </w:rPr>
        <w:t>–</w:t>
      </w:r>
      <w:r w:rsidR="00395D7F">
        <w:rPr>
          <w:rFonts w:ascii="Arial" w:hAnsi="Arial" w:cs="Arial"/>
          <w:lang w:val="pt-BR"/>
        </w:rPr>
        <w:t xml:space="preserve"> </w:t>
      </w:r>
      <w:r w:rsidRPr="00395D7F">
        <w:rPr>
          <w:rFonts w:ascii="Arial" w:hAnsi="Arial" w:cs="Arial"/>
        </w:rPr>
        <w:t>Terminologia.</w:t>
      </w:r>
    </w:p>
    <w:p w14:paraId="391FC45B" w14:textId="77777777" w:rsidR="009516CB" w:rsidRPr="004A1CCA" w:rsidRDefault="009516CB" w:rsidP="0041375C">
      <w:pPr>
        <w:pStyle w:val="Corpodetexto"/>
        <w:numPr>
          <w:ilvl w:val="2"/>
          <w:numId w:val="39"/>
        </w:numPr>
        <w:spacing w:before="172" w:line="350" w:lineRule="auto"/>
        <w:ind w:leftChars="133" w:left="293" w:right="125" w:firstLine="709"/>
        <w:jc w:val="both"/>
        <w:rPr>
          <w:rFonts w:ascii="Arial" w:hAnsi="Arial" w:cs="Arial"/>
        </w:rPr>
      </w:pPr>
      <w:r w:rsidRPr="004A1CCA">
        <w:rPr>
          <w:rFonts w:ascii="Arial" w:hAnsi="Arial" w:cs="Arial"/>
        </w:rPr>
        <w:t>NBR 7200:1998 – EXECUÇÃO DE revestimento de paredes e tetos de argamassas</w:t>
      </w:r>
      <w:r w:rsidRPr="004A1CCA">
        <w:rPr>
          <w:rFonts w:ascii="Arial" w:hAnsi="Arial" w:cs="Arial"/>
          <w:spacing w:val="1"/>
        </w:rPr>
        <w:t xml:space="preserve"> </w:t>
      </w:r>
      <w:r w:rsidRPr="004A1CCA">
        <w:rPr>
          <w:rFonts w:ascii="Arial" w:hAnsi="Arial" w:cs="Arial"/>
          <w:w w:val="105"/>
        </w:rPr>
        <w:t>inorgânicas</w:t>
      </w:r>
      <w:r w:rsidRPr="004A1CCA">
        <w:rPr>
          <w:rFonts w:ascii="Arial" w:hAnsi="Arial" w:cs="Arial"/>
          <w:spacing w:val="-16"/>
          <w:w w:val="105"/>
        </w:rPr>
        <w:t xml:space="preserve"> </w:t>
      </w:r>
      <w:r w:rsidRPr="004A1CCA">
        <w:rPr>
          <w:rFonts w:ascii="Arial" w:hAnsi="Arial" w:cs="Arial"/>
          <w:w w:val="105"/>
        </w:rPr>
        <w:t>–</w:t>
      </w:r>
      <w:r w:rsidRPr="004A1CCA">
        <w:rPr>
          <w:rFonts w:ascii="Arial" w:hAnsi="Arial" w:cs="Arial"/>
          <w:spacing w:val="-15"/>
          <w:w w:val="105"/>
        </w:rPr>
        <w:t xml:space="preserve"> </w:t>
      </w:r>
      <w:r w:rsidRPr="004A1CCA">
        <w:rPr>
          <w:rFonts w:ascii="Arial" w:hAnsi="Arial" w:cs="Arial"/>
          <w:w w:val="105"/>
        </w:rPr>
        <w:t>Procedimento.</w:t>
      </w:r>
    </w:p>
    <w:p w14:paraId="12BCAF2D" w14:textId="77777777" w:rsidR="009516CB" w:rsidRPr="004A1CCA" w:rsidRDefault="009516CB" w:rsidP="0041375C">
      <w:pPr>
        <w:pStyle w:val="Corpodetexto"/>
        <w:numPr>
          <w:ilvl w:val="2"/>
          <w:numId w:val="39"/>
        </w:numPr>
        <w:spacing w:before="3" w:line="350" w:lineRule="auto"/>
        <w:ind w:leftChars="133" w:left="293" w:right="125" w:firstLine="709"/>
        <w:jc w:val="both"/>
        <w:rPr>
          <w:rFonts w:ascii="Arial" w:hAnsi="Arial" w:cs="Arial"/>
        </w:rPr>
      </w:pPr>
      <w:r w:rsidRPr="004A1CCA">
        <w:rPr>
          <w:rFonts w:ascii="Arial" w:hAnsi="Arial" w:cs="Arial"/>
          <w:w w:val="105"/>
        </w:rPr>
        <w:t>NBR</w:t>
      </w:r>
      <w:r w:rsidRPr="004A1CCA">
        <w:rPr>
          <w:rFonts w:ascii="Arial" w:hAnsi="Arial" w:cs="Arial"/>
          <w:spacing w:val="-14"/>
          <w:w w:val="105"/>
        </w:rPr>
        <w:t xml:space="preserve"> </w:t>
      </w:r>
      <w:r w:rsidRPr="004A1CCA">
        <w:rPr>
          <w:rFonts w:ascii="Arial" w:hAnsi="Arial" w:cs="Arial"/>
          <w:w w:val="105"/>
        </w:rPr>
        <w:t>13281:2005</w:t>
      </w:r>
      <w:r w:rsidRPr="004A1CCA">
        <w:rPr>
          <w:rFonts w:ascii="Arial" w:hAnsi="Arial" w:cs="Arial"/>
          <w:spacing w:val="-12"/>
          <w:w w:val="105"/>
        </w:rPr>
        <w:t xml:space="preserve"> </w:t>
      </w:r>
      <w:r w:rsidRPr="004A1CCA">
        <w:rPr>
          <w:rFonts w:ascii="Arial" w:hAnsi="Arial" w:cs="Arial"/>
          <w:w w:val="110"/>
        </w:rPr>
        <w:t>–</w:t>
      </w:r>
      <w:r w:rsidRPr="004A1CCA">
        <w:rPr>
          <w:rFonts w:ascii="Arial" w:hAnsi="Arial" w:cs="Arial"/>
          <w:spacing w:val="-17"/>
          <w:w w:val="110"/>
        </w:rPr>
        <w:t xml:space="preserve"> </w:t>
      </w:r>
      <w:r w:rsidRPr="004A1CCA">
        <w:rPr>
          <w:rFonts w:ascii="Arial" w:hAnsi="Arial" w:cs="Arial"/>
          <w:w w:val="105"/>
        </w:rPr>
        <w:t>Argamassa</w:t>
      </w:r>
      <w:r w:rsidRPr="004A1CCA">
        <w:rPr>
          <w:rFonts w:ascii="Arial" w:hAnsi="Arial" w:cs="Arial"/>
          <w:spacing w:val="-14"/>
          <w:w w:val="105"/>
        </w:rPr>
        <w:t xml:space="preserve"> </w:t>
      </w:r>
      <w:r w:rsidRPr="004A1CCA">
        <w:rPr>
          <w:rFonts w:ascii="Arial" w:hAnsi="Arial" w:cs="Arial"/>
          <w:w w:val="105"/>
        </w:rPr>
        <w:t>para</w:t>
      </w:r>
      <w:r w:rsidRPr="004A1CCA">
        <w:rPr>
          <w:rFonts w:ascii="Arial" w:hAnsi="Arial" w:cs="Arial"/>
          <w:spacing w:val="-13"/>
          <w:w w:val="105"/>
        </w:rPr>
        <w:t xml:space="preserve"> </w:t>
      </w:r>
      <w:r w:rsidRPr="004A1CCA">
        <w:rPr>
          <w:rFonts w:ascii="Arial" w:hAnsi="Arial" w:cs="Arial"/>
          <w:w w:val="105"/>
        </w:rPr>
        <w:t>assentamento</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revestimento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paredes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tetos</w:t>
      </w:r>
      <w:r w:rsidRPr="004A1CCA">
        <w:rPr>
          <w:rFonts w:ascii="Arial" w:hAnsi="Arial" w:cs="Arial"/>
          <w:spacing w:val="-19"/>
          <w:w w:val="105"/>
        </w:rPr>
        <w:t xml:space="preserve"> </w:t>
      </w:r>
      <w:r w:rsidRPr="004A1CCA">
        <w:rPr>
          <w:rFonts w:ascii="Arial" w:hAnsi="Arial" w:cs="Arial"/>
          <w:w w:val="110"/>
        </w:rPr>
        <w:t>–</w:t>
      </w:r>
      <w:r w:rsidRPr="004A1CCA">
        <w:rPr>
          <w:rFonts w:ascii="Arial" w:hAnsi="Arial" w:cs="Arial"/>
          <w:spacing w:val="-19"/>
          <w:w w:val="110"/>
        </w:rPr>
        <w:t xml:space="preserve"> </w:t>
      </w:r>
      <w:r w:rsidRPr="004A1CCA">
        <w:rPr>
          <w:rFonts w:ascii="Arial" w:hAnsi="Arial" w:cs="Arial"/>
          <w:w w:val="105"/>
        </w:rPr>
        <w:t>Requisitos.</w:t>
      </w:r>
    </w:p>
    <w:p w14:paraId="6BDBBBF9" w14:textId="093A8348" w:rsidR="009516CB" w:rsidRPr="00395D7F" w:rsidRDefault="009516CB" w:rsidP="0041375C">
      <w:pPr>
        <w:pStyle w:val="Corpodetexto"/>
        <w:numPr>
          <w:ilvl w:val="2"/>
          <w:numId w:val="39"/>
        </w:numPr>
        <w:spacing w:before="3" w:line="350" w:lineRule="auto"/>
        <w:ind w:leftChars="133" w:left="293" w:right="125" w:firstLine="709"/>
        <w:jc w:val="both"/>
        <w:rPr>
          <w:rFonts w:ascii="Arial" w:hAnsi="Arial" w:cs="Arial"/>
        </w:rPr>
      </w:pPr>
      <w:r w:rsidRPr="004A1CCA">
        <w:rPr>
          <w:rFonts w:ascii="Arial" w:hAnsi="Arial" w:cs="Arial"/>
          <w:spacing w:val="-1"/>
          <w:w w:val="105"/>
        </w:rPr>
        <w:lastRenderedPageBreak/>
        <w:t>NBR</w:t>
      </w:r>
      <w:r w:rsidRPr="004A1CCA">
        <w:rPr>
          <w:rFonts w:ascii="Arial" w:hAnsi="Arial" w:cs="Arial"/>
          <w:spacing w:val="-15"/>
          <w:w w:val="105"/>
        </w:rPr>
        <w:t xml:space="preserve"> </w:t>
      </w:r>
      <w:r w:rsidRPr="004A1CCA">
        <w:rPr>
          <w:rFonts w:ascii="Arial" w:hAnsi="Arial" w:cs="Arial"/>
          <w:spacing w:val="-1"/>
          <w:w w:val="105"/>
        </w:rPr>
        <w:t>13749:1996</w:t>
      </w:r>
      <w:r w:rsidRPr="004A1CCA">
        <w:rPr>
          <w:rFonts w:ascii="Arial" w:hAnsi="Arial" w:cs="Arial"/>
          <w:spacing w:val="-14"/>
          <w:w w:val="105"/>
        </w:rPr>
        <w:t xml:space="preserve"> </w:t>
      </w:r>
      <w:r w:rsidRPr="004A1CCA">
        <w:rPr>
          <w:rFonts w:ascii="Arial" w:hAnsi="Arial" w:cs="Arial"/>
          <w:spacing w:val="-1"/>
          <w:w w:val="105"/>
        </w:rPr>
        <w:t>–</w:t>
      </w:r>
      <w:r w:rsidRPr="004A1CCA">
        <w:rPr>
          <w:rFonts w:ascii="Arial" w:hAnsi="Arial" w:cs="Arial"/>
          <w:spacing w:val="-19"/>
          <w:w w:val="105"/>
        </w:rPr>
        <w:t xml:space="preserve"> </w:t>
      </w:r>
      <w:r w:rsidRPr="004A1CCA">
        <w:rPr>
          <w:rFonts w:ascii="Arial" w:hAnsi="Arial" w:cs="Arial"/>
          <w:spacing w:val="-1"/>
          <w:w w:val="105"/>
        </w:rPr>
        <w:t>Revestimento</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6"/>
          <w:w w:val="105"/>
        </w:rPr>
        <w:t xml:space="preserve"> </w:t>
      </w:r>
      <w:r w:rsidRPr="004A1CCA">
        <w:rPr>
          <w:rFonts w:ascii="Arial" w:hAnsi="Arial" w:cs="Arial"/>
          <w:spacing w:val="-1"/>
          <w:w w:val="105"/>
        </w:rPr>
        <w:t>paredes</w:t>
      </w:r>
      <w:r w:rsidRPr="004A1CCA">
        <w:rPr>
          <w:rFonts w:ascii="Arial" w:hAnsi="Arial" w:cs="Arial"/>
          <w:spacing w:val="-18"/>
          <w:w w:val="105"/>
        </w:rPr>
        <w:t xml:space="preserve"> </w:t>
      </w:r>
      <w:r w:rsidRPr="004A1CCA">
        <w:rPr>
          <w:rFonts w:ascii="Arial" w:hAnsi="Arial" w:cs="Arial"/>
          <w:spacing w:val="-1"/>
          <w:w w:val="105"/>
        </w:rPr>
        <w:t>e</w:t>
      </w:r>
      <w:r w:rsidRPr="004A1CCA">
        <w:rPr>
          <w:rFonts w:ascii="Arial" w:hAnsi="Arial" w:cs="Arial"/>
          <w:spacing w:val="-16"/>
          <w:w w:val="105"/>
        </w:rPr>
        <w:t xml:space="preserve"> </w:t>
      </w:r>
      <w:r w:rsidRPr="004A1CCA">
        <w:rPr>
          <w:rFonts w:ascii="Arial" w:hAnsi="Arial" w:cs="Arial"/>
          <w:spacing w:val="-1"/>
          <w:w w:val="105"/>
        </w:rPr>
        <w:t>tetos</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7"/>
          <w:w w:val="105"/>
        </w:rPr>
        <w:t xml:space="preserve"> </w:t>
      </w:r>
      <w:r w:rsidRPr="004A1CCA">
        <w:rPr>
          <w:rFonts w:ascii="Arial" w:hAnsi="Arial" w:cs="Arial"/>
          <w:spacing w:val="-1"/>
          <w:w w:val="105"/>
        </w:rPr>
        <w:t>argamassas</w:t>
      </w:r>
      <w:r w:rsidRPr="004A1CCA">
        <w:rPr>
          <w:rFonts w:ascii="Arial" w:hAnsi="Arial" w:cs="Arial"/>
          <w:spacing w:val="-17"/>
          <w:w w:val="105"/>
        </w:rPr>
        <w:t xml:space="preserve"> </w:t>
      </w:r>
      <w:r w:rsidRPr="004A1CCA">
        <w:rPr>
          <w:rFonts w:ascii="Arial" w:hAnsi="Arial" w:cs="Arial"/>
          <w:w w:val="105"/>
        </w:rPr>
        <w:t>inorgânicas</w:t>
      </w:r>
      <w:r w:rsidR="00395D7F">
        <w:rPr>
          <w:rFonts w:ascii="Arial" w:hAnsi="Arial" w:cs="Arial"/>
          <w:lang w:val="pt-BR"/>
        </w:rPr>
        <w:t xml:space="preserve"> – </w:t>
      </w:r>
      <w:r w:rsidRPr="00395D7F">
        <w:rPr>
          <w:rFonts w:ascii="Arial" w:hAnsi="Arial" w:cs="Arial"/>
          <w:w w:val="105"/>
        </w:rPr>
        <w:t>Especificação.</w:t>
      </w:r>
    </w:p>
    <w:p w14:paraId="2D02CCE8" w14:textId="01E35F7F" w:rsidR="00F23E72" w:rsidRPr="00395D7F" w:rsidRDefault="009516CB" w:rsidP="0041375C">
      <w:pPr>
        <w:pStyle w:val="Corpodetexto"/>
        <w:numPr>
          <w:ilvl w:val="2"/>
          <w:numId w:val="39"/>
        </w:numPr>
        <w:spacing w:before="171" w:line="350" w:lineRule="auto"/>
        <w:ind w:leftChars="133" w:left="293" w:right="125" w:firstLine="709"/>
        <w:jc w:val="both"/>
        <w:rPr>
          <w:rFonts w:ascii="Arial" w:hAnsi="Arial" w:cs="Arial"/>
        </w:rPr>
      </w:pPr>
      <w:r w:rsidRPr="004A1CCA">
        <w:rPr>
          <w:rFonts w:ascii="Arial" w:hAnsi="Arial" w:cs="Arial"/>
        </w:rPr>
        <w:t>NBR</w:t>
      </w:r>
      <w:r w:rsidRPr="004A1CCA">
        <w:rPr>
          <w:rFonts w:ascii="Arial" w:hAnsi="Arial" w:cs="Arial"/>
          <w:spacing w:val="-7"/>
        </w:rPr>
        <w:t xml:space="preserve"> </w:t>
      </w:r>
      <w:r w:rsidRPr="004A1CCA">
        <w:rPr>
          <w:rFonts w:ascii="Arial" w:hAnsi="Arial" w:cs="Arial"/>
        </w:rPr>
        <w:t>15575-4:2013</w:t>
      </w:r>
      <w:r w:rsidRPr="004A1CCA">
        <w:rPr>
          <w:rFonts w:ascii="Arial" w:hAnsi="Arial" w:cs="Arial"/>
          <w:spacing w:val="-8"/>
        </w:rPr>
        <w:t xml:space="preserve"> </w:t>
      </w:r>
      <w:r w:rsidRPr="004A1CCA">
        <w:rPr>
          <w:rFonts w:ascii="Arial" w:hAnsi="Arial" w:cs="Arial"/>
        </w:rPr>
        <w:t>–</w:t>
      </w:r>
      <w:r w:rsidRPr="004A1CCA">
        <w:rPr>
          <w:rFonts w:ascii="Arial" w:hAnsi="Arial" w:cs="Arial"/>
          <w:spacing w:val="-6"/>
        </w:rPr>
        <w:t xml:space="preserve"> </w:t>
      </w:r>
      <w:r w:rsidRPr="004A1CCA">
        <w:rPr>
          <w:rFonts w:ascii="Arial" w:hAnsi="Arial" w:cs="Arial"/>
        </w:rPr>
        <w:t>Edificações</w:t>
      </w:r>
      <w:r w:rsidRPr="004A1CCA">
        <w:rPr>
          <w:rFonts w:ascii="Arial" w:hAnsi="Arial" w:cs="Arial"/>
          <w:spacing w:val="-10"/>
        </w:rPr>
        <w:t xml:space="preserve"> </w:t>
      </w:r>
      <w:r w:rsidRPr="004A1CCA">
        <w:rPr>
          <w:rFonts w:ascii="Arial" w:hAnsi="Arial" w:cs="Arial"/>
        </w:rPr>
        <w:t>habitacionais</w:t>
      </w:r>
      <w:r w:rsidRPr="004A1CCA">
        <w:rPr>
          <w:rFonts w:ascii="Arial" w:hAnsi="Arial" w:cs="Arial"/>
          <w:spacing w:val="-4"/>
        </w:rPr>
        <w:t xml:space="preserve"> </w:t>
      </w:r>
      <w:r w:rsidRPr="004A1CCA">
        <w:rPr>
          <w:rFonts w:ascii="Arial" w:hAnsi="Arial" w:cs="Arial"/>
        </w:rPr>
        <w:t>–</w:t>
      </w:r>
      <w:r w:rsidRPr="004A1CCA">
        <w:rPr>
          <w:rFonts w:ascii="Arial" w:hAnsi="Arial" w:cs="Arial"/>
          <w:spacing w:val="-6"/>
        </w:rPr>
        <w:t xml:space="preserve"> </w:t>
      </w:r>
      <w:r w:rsidRPr="004A1CCA">
        <w:rPr>
          <w:rFonts w:ascii="Arial" w:hAnsi="Arial" w:cs="Arial"/>
        </w:rPr>
        <w:t>Desempenho:</w:t>
      </w:r>
      <w:r w:rsidRPr="004A1CCA">
        <w:rPr>
          <w:rFonts w:ascii="Arial" w:hAnsi="Arial" w:cs="Arial"/>
          <w:spacing w:val="-8"/>
        </w:rPr>
        <w:t xml:space="preserve"> </w:t>
      </w:r>
      <w:r w:rsidRPr="004A1CCA">
        <w:rPr>
          <w:rFonts w:ascii="Arial" w:hAnsi="Arial" w:cs="Arial"/>
        </w:rPr>
        <w:t>Parte</w:t>
      </w:r>
      <w:r w:rsidRPr="004A1CCA">
        <w:rPr>
          <w:rFonts w:ascii="Arial" w:hAnsi="Arial" w:cs="Arial"/>
          <w:spacing w:val="-8"/>
        </w:rPr>
        <w:t xml:space="preserve"> </w:t>
      </w:r>
      <w:r w:rsidRPr="004A1CCA">
        <w:rPr>
          <w:rFonts w:ascii="Arial" w:hAnsi="Arial" w:cs="Arial"/>
        </w:rPr>
        <w:t>4:</w:t>
      </w:r>
      <w:r w:rsidRPr="004A1CCA">
        <w:rPr>
          <w:rFonts w:ascii="Arial" w:hAnsi="Arial" w:cs="Arial"/>
          <w:spacing w:val="-8"/>
        </w:rPr>
        <w:t xml:space="preserve"> </w:t>
      </w:r>
      <w:r w:rsidRPr="004A1CCA">
        <w:rPr>
          <w:rFonts w:ascii="Arial" w:hAnsi="Arial" w:cs="Arial"/>
        </w:rPr>
        <w:t>Requisitos</w:t>
      </w:r>
      <w:r w:rsidRPr="004A1CCA">
        <w:rPr>
          <w:rFonts w:ascii="Arial" w:hAnsi="Arial" w:cs="Arial"/>
          <w:spacing w:val="-73"/>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sistemas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vedações</w:t>
      </w:r>
      <w:r w:rsidRPr="004A1CCA">
        <w:rPr>
          <w:rFonts w:ascii="Arial" w:hAnsi="Arial" w:cs="Arial"/>
          <w:spacing w:val="-17"/>
          <w:w w:val="105"/>
        </w:rPr>
        <w:t xml:space="preserve"> </w:t>
      </w:r>
      <w:r w:rsidRPr="004A1CCA">
        <w:rPr>
          <w:rFonts w:ascii="Arial" w:hAnsi="Arial" w:cs="Arial"/>
          <w:w w:val="105"/>
        </w:rPr>
        <w:t>verticais</w:t>
      </w:r>
      <w:r w:rsidRPr="004A1CCA">
        <w:rPr>
          <w:rFonts w:ascii="Arial" w:hAnsi="Arial" w:cs="Arial"/>
          <w:spacing w:val="-16"/>
          <w:w w:val="105"/>
        </w:rPr>
        <w:t xml:space="preserve"> </w:t>
      </w:r>
      <w:r w:rsidRPr="004A1CCA">
        <w:rPr>
          <w:rFonts w:ascii="Arial" w:hAnsi="Arial" w:cs="Arial"/>
          <w:w w:val="105"/>
        </w:rPr>
        <w:t>internas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externas</w:t>
      </w:r>
      <w:r w:rsidRPr="004A1CCA">
        <w:rPr>
          <w:rFonts w:ascii="Arial" w:hAnsi="Arial" w:cs="Arial"/>
          <w:spacing w:val="-16"/>
          <w:w w:val="105"/>
        </w:rPr>
        <w:t xml:space="preserve"> </w:t>
      </w:r>
      <w:r w:rsidRPr="004A1CCA">
        <w:rPr>
          <w:rFonts w:ascii="Arial" w:hAnsi="Arial" w:cs="Arial"/>
          <w:w w:val="105"/>
        </w:rPr>
        <w:t>–</w:t>
      </w:r>
      <w:r w:rsidRPr="004A1CCA">
        <w:rPr>
          <w:rFonts w:ascii="Arial" w:hAnsi="Arial" w:cs="Arial"/>
          <w:spacing w:val="-12"/>
          <w:w w:val="105"/>
        </w:rPr>
        <w:t xml:space="preserve"> </w:t>
      </w:r>
      <w:r w:rsidRPr="004A1CCA">
        <w:rPr>
          <w:rFonts w:ascii="Arial" w:hAnsi="Arial" w:cs="Arial"/>
          <w:w w:val="105"/>
        </w:rPr>
        <w:t>SVVIE.</w:t>
      </w:r>
    </w:p>
    <w:p w14:paraId="0AD32F2E" w14:textId="77777777" w:rsidR="00395D7F" w:rsidRPr="00395D7F" w:rsidRDefault="00395D7F" w:rsidP="00395D7F">
      <w:pPr>
        <w:pStyle w:val="Corpodetexto"/>
        <w:spacing w:before="171" w:line="350" w:lineRule="auto"/>
        <w:ind w:right="125"/>
        <w:jc w:val="both"/>
        <w:rPr>
          <w:rFonts w:ascii="Arial" w:hAnsi="Arial" w:cs="Arial"/>
        </w:rPr>
      </w:pPr>
    </w:p>
    <w:p w14:paraId="5F7BA943" w14:textId="77777777" w:rsidR="009516CB" w:rsidRPr="004A1CCA" w:rsidRDefault="009516CB" w:rsidP="0041375C">
      <w:pPr>
        <w:pStyle w:val="Ttulo1"/>
        <w:numPr>
          <w:ilvl w:val="2"/>
          <w:numId w:val="8"/>
        </w:numPr>
        <w:tabs>
          <w:tab w:val="left" w:pos="1477"/>
        </w:tabs>
        <w:spacing w:line="240" w:lineRule="auto"/>
        <w:ind w:left="1474" w:hanging="340"/>
        <w:jc w:val="both"/>
        <w:rPr>
          <w:rFonts w:ascii="Arial" w:hAnsi="Arial" w:cs="Arial"/>
        </w:rPr>
      </w:pPr>
      <w:bookmarkStart w:id="199" w:name="_Toc143949545"/>
      <w:r w:rsidRPr="004A1CCA">
        <w:rPr>
          <w:rFonts w:ascii="Arial" w:hAnsi="Arial" w:cs="Arial"/>
          <w:w w:val="105"/>
        </w:rPr>
        <w:t>Contrapiso</w:t>
      </w:r>
      <w:bookmarkEnd w:id="199"/>
    </w:p>
    <w:p w14:paraId="26194609" w14:textId="77777777" w:rsidR="009516CB" w:rsidRPr="004A1CCA" w:rsidRDefault="009516CB" w:rsidP="009516CB">
      <w:pPr>
        <w:pStyle w:val="Corpodetexto"/>
        <w:rPr>
          <w:rFonts w:ascii="Arial" w:hAnsi="Arial" w:cs="Arial"/>
          <w:b/>
          <w:sz w:val="42"/>
        </w:rPr>
      </w:pPr>
    </w:p>
    <w:p w14:paraId="32A080D1"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Os contrapisos deverão</w:t>
      </w:r>
      <w:r w:rsidRPr="004A1CCA">
        <w:rPr>
          <w:rFonts w:ascii="Arial" w:hAnsi="Arial" w:cs="Arial"/>
          <w:spacing w:val="1"/>
        </w:rPr>
        <w:t xml:space="preserve"> </w:t>
      </w:r>
      <w:r w:rsidRPr="004A1CCA">
        <w:rPr>
          <w:rFonts w:ascii="Arial" w:hAnsi="Arial" w:cs="Arial"/>
        </w:rPr>
        <w:t>ser aplicados sobre</w:t>
      </w:r>
      <w:r w:rsidRPr="004A1CCA">
        <w:rPr>
          <w:rFonts w:ascii="Arial" w:hAnsi="Arial" w:cs="Arial"/>
          <w:spacing w:val="1"/>
        </w:rPr>
        <w:t xml:space="preserve"> </w:t>
      </w:r>
      <w:r w:rsidRPr="004A1CCA">
        <w:rPr>
          <w:rFonts w:ascii="Arial" w:hAnsi="Arial" w:cs="Arial"/>
        </w:rPr>
        <w:t>áreas</w:t>
      </w:r>
      <w:r w:rsidRPr="004A1CCA">
        <w:rPr>
          <w:rFonts w:ascii="Arial" w:hAnsi="Arial" w:cs="Arial"/>
          <w:spacing w:val="1"/>
        </w:rPr>
        <w:t xml:space="preserve"> </w:t>
      </w:r>
      <w:r w:rsidRPr="004A1CCA">
        <w:rPr>
          <w:rFonts w:ascii="Arial" w:hAnsi="Arial" w:cs="Arial"/>
        </w:rPr>
        <w:t>secas ou molhadas sobre</w:t>
      </w:r>
      <w:r w:rsidRPr="004A1CCA">
        <w:rPr>
          <w:rFonts w:ascii="Arial" w:hAnsi="Arial" w:cs="Arial"/>
          <w:spacing w:val="1"/>
        </w:rPr>
        <w:t xml:space="preserve"> </w:t>
      </w:r>
      <w:r w:rsidRPr="004A1CCA">
        <w:rPr>
          <w:rFonts w:ascii="Arial" w:hAnsi="Arial" w:cs="Arial"/>
        </w:rPr>
        <w:t>impermeabilização,</w:t>
      </w:r>
      <w:r w:rsidRPr="004A1CCA">
        <w:rPr>
          <w:rFonts w:ascii="Arial" w:hAnsi="Arial" w:cs="Arial"/>
          <w:spacing w:val="1"/>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traço</w:t>
      </w:r>
      <w:r w:rsidRPr="004A1CCA">
        <w:rPr>
          <w:rFonts w:ascii="Arial" w:hAnsi="Arial" w:cs="Arial"/>
          <w:spacing w:val="1"/>
        </w:rPr>
        <w:t xml:space="preserve"> </w:t>
      </w:r>
      <w:r w:rsidRPr="004A1CCA">
        <w:rPr>
          <w:rFonts w:ascii="Arial" w:hAnsi="Arial" w:cs="Arial"/>
        </w:rPr>
        <w:t>1:4</w:t>
      </w:r>
      <w:r w:rsidRPr="004A1CCA">
        <w:rPr>
          <w:rFonts w:ascii="Arial" w:hAnsi="Arial" w:cs="Arial"/>
          <w:spacing w:val="1"/>
        </w:rPr>
        <w:t xml:space="preserve"> </w:t>
      </w:r>
      <w:r w:rsidRPr="004A1CCA">
        <w:rPr>
          <w:rFonts w:ascii="Arial" w:hAnsi="Arial" w:cs="Arial"/>
        </w:rPr>
        <w:t>(cimento</w:t>
      </w:r>
      <w:r w:rsidRPr="004A1CCA">
        <w:rPr>
          <w:rFonts w:ascii="Arial" w:hAnsi="Arial" w:cs="Arial"/>
          <w:spacing w:val="1"/>
        </w:rPr>
        <w:t xml:space="preserve"> </w:t>
      </w:r>
      <w:r w:rsidRPr="004A1CCA">
        <w:rPr>
          <w:rFonts w:ascii="Arial" w:hAnsi="Arial" w:cs="Arial"/>
        </w:rPr>
        <w:t>portland</w:t>
      </w:r>
      <w:r w:rsidRPr="004A1CCA">
        <w:rPr>
          <w:rFonts w:ascii="Arial" w:hAnsi="Arial" w:cs="Arial"/>
          <w:spacing w:val="1"/>
        </w:rPr>
        <w:t xml:space="preserve"> </w:t>
      </w:r>
      <w:r w:rsidRPr="004A1CCA">
        <w:rPr>
          <w:rFonts w:ascii="Arial" w:hAnsi="Arial" w:cs="Arial"/>
        </w:rPr>
        <w:t>CP</w:t>
      </w:r>
      <w:r w:rsidRPr="004A1CCA">
        <w:rPr>
          <w:rFonts w:ascii="Arial" w:hAnsi="Arial" w:cs="Arial"/>
          <w:spacing w:val="1"/>
        </w:rPr>
        <w:t xml:space="preserve"> </w:t>
      </w:r>
      <w:r w:rsidRPr="004A1CCA">
        <w:rPr>
          <w:rFonts w:ascii="Arial" w:hAnsi="Arial" w:cs="Arial"/>
        </w:rPr>
        <w:t>II-32</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areia</w:t>
      </w:r>
      <w:r w:rsidRPr="004A1CCA">
        <w:rPr>
          <w:rFonts w:ascii="Arial" w:hAnsi="Arial" w:cs="Arial"/>
          <w:spacing w:val="1"/>
        </w:rPr>
        <w:t xml:space="preserve"> </w:t>
      </w:r>
      <w:r w:rsidRPr="004A1CCA">
        <w:rPr>
          <w:rFonts w:ascii="Arial" w:hAnsi="Arial" w:cs="Arial"/>
        </w:rPr>
        <w:t>grossa)</w:t>
      </w:r>
      <w:r w:rsidRPr="004A1CCA">
        <w:rPr>
          <w:rFonts w:ascii="Arial" w:hAnsi="Arial" w:cs="Arial"/>
          <w:spacing w:val="75"/>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preparo</w:t>
      </w:r>
      <w:r w:rsidRPr="004A1CCA">
        <w:rPr>
          <w:rFonts w:ascii="Arial" w:hAnsi="Arial" w:cs="Arial"/>
          <w:spacing w:val="38"/>
        </w:rPr>
        <w:t xml:space="preserve"> </w:t>
      </w:r>
      <w:r w:rsidRPr="004A1CCA">
        <w:rPr>
          <w:rFonts w:ascii="Arial" w:hAnsi="Arial" w:cs="Arial"/>
        </w:rPr>
        <w:t>mecânico</w:t>
      </w:r>
      <w:r w:rsidRPr="004A1CCA">
        <w:rPr>
          <w:rFonts w:ascii="Arial" w:hAnsi="Arial" w:cs="Arial"/>
          <w:spacing w:val="44"/>
        </w:rPr>
        <w:t xml:space="preserve"> </w:t>
      </w:r>
      <w:r w:rsidRPr="004A1CCA">
        <w:rPr>
          <w:rFonts w:ascii="Arial" w:hAnsi="Arial" w:cs="Arial"/>
        </w:rPr>
        <w:t>em</w:t>
      </w:r>
      <w:r w:rsidRPr="004A1CCA">
        <w:rPr>
          <w:rFonts w:ascii="Arial" w:hAnsi="Arial" w:cs="Arial"/>
          <w:spacing w:val="42"/>
        </w:rPr>
        <w:t xml:space="preserve"> </w:t>
      </w:r>
      <w:r w:rsidRPr="004A1CCA">
        <w:rPr>
          <w:rFonts w:ascii="Arial" w:hAnsi="Arial" w:cs="Arial"/>
        </w:rPr>
        <w:t>betoneira</w:t>
      </w:r>
      <w:r w:rsidRPr="004A1CCA">
        <w:rPr>
          <w:rFonts w:ascii="Arial" w:hAnsi="Arial" w:cs="Arial"/>
          <w:spacing w:val="50"/>
        </w:rPr>
        <w:t xml:space="preserve"> </w:t>
      </w:r>
      <w:r w:rsidRPr="004A1CCA">
        <w:rPr>
          <w:rFonts w:ascii="Arial" w:hAnsi="Arial" w:cs="Arial"/>
        </w:rPr>
        <w:t>e</w:t>
      </w:r>
      <w:r w:rsidRPr="004A1CCA">
        <w:rPr>
          <w:rFonts w:ascii="Arial" w:hAnsi="Arial" w:cs="Arial"/>
          <w:spacing w:val="41"/>
        </w:rPr>
        <w:t xml:space="preserve"> </w:t>
      </w:r>
      <w:r w:rsidRPr="004A1CCA">
        <w:rPr>
          <w:rFonts w:ascii="Arial" w:hAnsi="Arial" w:cs="Arial"/>
        </w:rPr>
        <w:t>espessura</w:t>
      </w:r>
      <w:r w:rsidRPr="004A1CCA">
        <w:rPr>
          <w:rFonts w:ascii="Arial" w:hAnsi="Arial" w:cs="Arial"/>
          <w:spacing w:val="43"/>
        </w:rPr>
        <w:t xml:space="preserve"> </w:t>
      </w:r>
      <w:r w:rsidRPr="004A1CCA">
        <w:rPr>
          <w:rFonts w:ascii="Arial" w:hAnsi="Arial" w:cs="Arial"/>
        </w:rPr>
        <w:t>de</w:t>
      </w:r>
      <w:r w:rsidRPr="004A1CCA">
        <w:rPr>
          <w:rFonts w:ascii="Arial" w:hAnsi="Arial" w:cs="Arial"/>
          <w:spacing w:val="46"/>
        </w:rPr>
        <w:t xml:space="preserve"> </w:t>
      </w:r>
      <w:r w:rsidRPr="004A1CCA">
        <w:rPr>
          <w:rFonts w:ascii="Arial" w:hAnsi="Arial" w:cs="Arial"/>
        </w:rPr>
        <w:t>acordo</w:t>
      </w:r>
      <w:r w:rsidRPr="004A1CCA">
        <w:rPr>
          <w:rFonts w:ascii="Arial" w:hAnsi="Arial" w:cs="Arial"/>
          <w:spacing w:val="43"/>
        </w:rPr>
        <w:t xml:space="preserve"> </w:t>
      </w:r>
      <w:r w:rsidRPr="004A1CCA">
        <w:rPr>
          <w:rFonts w:ascii="Arial" w:hAnsi="Arial" w:cs="Arial"/>
        </w:rPr>
        <w:t>com</w:t>
      </w:r>
      <w:r w:rsidRPr="004A1CCA">
        <w:rPr>
          <w:rFonts w:ascii="Arial" w:hAnsi="Arial" w:cs="Arial"/>
          <w:spacing w:val="49"/>
        </w:rPr>
        <w:t xml:space="preserve"> </w:t>
      </w:r>
      <w:r w:rsidRPr="004A1CCA">
        <w:rPr>
          <w:rFonts w:ascii="Arial" w:hAnsi="Arial" w:cs="Arial"/>
        </w:rPr>
        <w:t>o</w:t>
      </w:r>
      <w:r w:rsidRPr="004A1CCA">
        <w:rPr>
          <w:rFonts w:ascii="Arial" w:hAnsi="Arial" w:cs="Arial"/>
          <w:spacing w:val="44"/>
        </w:rPr>
        <w:t xml:space="preserve"> </w:t>
      </w:r>
      <w:r w:rsidRPr="004A1CCA">
        <w:rPr>
          <w:rFonts w:ascii="Arial" w:hAnsi="Arial" w:cs="Arial"/>
        </w:rPr>
        <w:t>tipo</w:t>
      </w:r>
      <w:r w:rsidRPr="004A1CCA">
        <w:rPr>
          <w:rFonts w:ascii="Arial" w:hAnsi="Arial" w:cs="Arial"/>
          <w:spacing w:val="39"/>
        </w:rPr>
        <w:t xml:space="preserve"> </w:t>
      </w:r>
      <w:r w:rsidRPr="004A1CCA">
        <w:rPr>
          <w:rFonts w:ascii="Arial" w:hAnsi="Arial" w:cs="Arial"/>
        </w:rPr>
        <w:t>de</w:t>
      </w:r>
      <w:r w:rsidRPr="004A1CCA">
        <w:rPr>
          <w:rFonts w:ascii="Arial" w:hAnsi="Arial" w:cs="Arial"/>
          <w:spacing w:val="40"/>
        </w:rPr>
        <w:t xml:space="preserve"> </w:t>
      </w:r>
      <w:r w:rsidRPr="004A1CCA">
        <w:rPr>
          <w:rFonts w:ascii="Arial" w:hAnsi="Arial" w:cs="Arial"/>
        </w:rPr>
        <w:t>revestimento</w:t>
      </w:r>
      <w:r w:rsidRPr="004A1CCA">
        <w:rPr>
          <w:rFonts w:ascii="Arial" w:hAnsi="Arial" w:cs="Arial"/>
          <w:spacing w:val="-74"/>
        </w:rPr>
        <w:t xml:space="preserve"> </w:t>
      </w:r>
      <w:r w:rsidRPr="004A1CCA">
        <w:rPr>
          <w:rFonts w:ascii="Arial" w:hAnsi="Arial" w:cs="Arial"/>
        </w:rPr>
        <w:t>a</w:t>
      </w:r>
      <w:r w:rsidRPr="004A1CCA">
        <w:rPr>
          <w:rFonts w:ascii="Arial" w:hAnsi="Arial" w:cs="Arial"/>
          <w:spacing w:val="-11"/>
        </w:rPr>
        <w:t xml:space="preserve"> </w:t>
      </w:r>
      <w:r w:rsidRPr="004A1CCA">
        <w:rPr>
          <w:rFonts w:ascii="Arial" w:hAnsi="Arial" w:cs="Arial"/>
        </w:rPr>
        <w:t>ser</w:t>
      </w:r>
      <w:r w:rsidRPr="004A1CCA">
        <w:rPr>
          <w:rFonts w:ascii="Arial" w:hAnsi="Arial" w:cs="Arial"/>
          <w:spacing w:val="-13"/>
        </w:rPr>
        <w:t xml:space="preserve"> </w:t>
      </w:r>
      <w:r w:rsidRPr="004A1CCA">
        <w:rPr>
          <w:rFonts w:ascii="Arial" w:hAnsi="Arial" w:cs="Arial"/>
        </w:rPr>
        <w:t>aplicado.</w:t>
      </w:r>
    </w:p>
    <w:p w14:paraId="527A9895"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Para</w:t>
      </w:r>
      <w:r w:rsidRPr="004A1CCA">
        <w:rPr>
          <w:rFonts w:ascii="Arial" w:hAnsi="Arial" w:cs="Arial"/>
          <w:spacing w:val="-22"/>
          <w:w w:val="105"/>
        </w:rPr>
        <w:t xml:space="preserve"> </w:t>
      </w:r>
      <w:r w:rsidRPr="004A1CCA">
        <w:rPr>
          <w:rFonts w:ascii="Arial" w:hAnsi="Arial" w:cs="Arial"/>
          <w:w w:val="105"/>
        </w:rPr>
        <w:t>início</w:t>
      </w:r>
      <w:r w:rsidRPr="004A1CCA">
        <w:rPr>
          <w:rFonts w:ascii="Arial" w:hAnsi="Arial" w:cs="Arial"/>
          <w:spacing w:val="-25"/>
          <w:w w:val="105"/>
        </w:rPr>
        <w:t xml:space="preserve"> </w:t>
      </w:r>
      <w:r w:rsidRPr="004A1CCA">
        <w:rPr>
          <w:rFonts w:ascii="Arial" w:hAnsi="Arial" w:cs="Arial"/>
          <w:w w:val="105"/>
        </w:rPr>
        <w:t>da</w:t>
      </w:r>
      <w:r w:rsidRPr="004A1CCA">
        <w:rPr>
          <w:rFonts w:ascii="Arial" w:hAnsi="Arial" w:cs="Arial"/>
          <w:spacing w:val="-22"/>
          <w:w w:val="105"/>
        </w:rPr>
        <w:t xml:space="preserve"> </w:t>
      </w:r>
      <w:r w:rsidRPr="004A1CCA">
        <w:rPr>
          <w:rFonts w:ascii="Arial" w:hAnsi="Arial" w:cs="Arial"/>
          <w:w w:val="105"/>
        </w:rPr>
        <w:t>execução</w:t>
      </w:r>
      <w:r w:rsidRPr="004A1CCA">
        <w:rPr>
          <w:rFonts w:ascii="Arial" w:hAnsi="Arial" w:cs="Arial"/>
          <w:spacing w:val="-25"/>
          <w:w w:val="105"/>
        </w:rPr>
        <w:t xml:space="preserve"> </w:t>
      </w:r>
      <w:r w:rsidRPr="004A1CCA">
        <w:rPr>
          <w:rFonts w:ascii="Arial" w:hAnsi="Arial" w:cs="Arial"/>
          <w:w w:val="105"/>
        </w:rPr>
        <w:t>dos</w:t>
      </w:r>
      <w:r w:rsidRPr="004A1CCA">
        <w:rPr>
          <w:rFonts w:ascii="Arial" w:hAnsi="Arial" w:cs="Arial"/>
          <w:spacing w:val="-20"/>
          <w:w w:val="105"/>
        </w:rPr>
        <w:t xml:space="preserve"> </w:t>
      </w:r>
      <w:r w:rsidRPr="004A1CCA">
        <w:rPr>
          <w:rFonts w:ascii="Arial" w:hAnsi="Arial" w:cs="Arial"/>
          <w:w w:val="105"/>
        </w:rPr>
        <w:t>serviços,</w:t>
      </w:r>
      <w:r w:rsidRPr="004A1CCA">
        <w:rPr>
          <w:rFonts w:ascii="Arial" w:hAnsi="Arial" w:cs="Arial"/>
          <w:spacing w:val="-23"/>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base</w:t>
      </w:r>
      <w:r w:rsidRPr="004A1CCA">
        <w:rPr>
          <w:rFonts w:ascii="Arial" w:hAnsi="Arial" w:cs="Arial"/>
          <w:spacing w:val="-24"/>
          <w:w w:val="105"/>
        </w:rPr>
        <w:t xml:space="preserve"> </w:t>
      </w:r>
      <w:r w:rsidRPr="004A1CCA">
        <w:rPr>
          <w:rFonts w:ascii="Arial" w:hAnsi="Arial" w:cs="Arial"/>
          <w:w w:val="105"/>
        </w:rPr>
        <w:t>a</w:t>
      </w:r>
      <w:r w:rsidRPr="004A1CCA">
        <w:rPr>
          <w:rFonts w:ascii="Arial" w:hAnsi="Arial" w:cs="Arial"/>
          <w:spacing w:val="-21"/>
          <w:w w:val="105"/>
        </w:rPr>
        <w:t xml:space="preserve"> </w:t>
      </w:r>
      <w:r w:rsidRPr="004A1CCA">
        <w:rPr>
          <w:rFonts w:ascii="Arial" w:hAnsi="Arial" w:cs="Arial"/>
          <w:w w:val="105"/>
        </w:rPr>
        <w:t>receber</w:t>
      </w:r>
      <w:r w:rsidRPr="004A1CCA">
        <w:rPr>
          <w:rFonts w:ascii="Arial" w:hAnsi="Arial" w:cs="Arial"/>
          <w:spacing w:val="-21"/>
          <w:w w:val="105"/>
        </w:rPr>
        <w:t xml:space="preserve"> </w:t>
      </w:r>
      <w:r w:rsidRPr="004A1CCA">
        <w:rPr>
          <w:rFonts w:ascii="Arial" w:hAnsi="Arial" w:cs="Arial"/>
          <w:w w:val="105"/>
        </w:rPr>
        <w:t>o</w:t>
      </w:r>
      <w:r w:rsidRPr="004A1CCA">
        <w:rPr>
          <w:rFonts w:ascii="Arial" w:hAnsi="Arial" w:cs="Arial"/>
          <w:spacing w:val="-20"/>
          <w:w w:val="105"/>
        </w:rPr>
        <w:t xml:space="preserve"> </w:t>
      </w:r>
      <w:r w:rsidRPr="004A1CCA">
        <w:rPr>
          <w:rFonts w:ascii="Arial" w:hAnsi="Arial" w:cs="Arial"/>
          <w:w w:val="105"/>
        </w:rPr>
        <w:t>contrapiso</w:t>
      </w:r>
      <w:r w:rsidRPr="004A1CCA">
        <w:rPr>
          <w:rFonts w:ascii="Arial" w:hAnsi="Arial" w:cs="Arial"/>
          <w:spacing w:val="-25"/>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estar</w:t>
      </w:r>
      <w:r w:rsidRPr="004A1CCA">
        <w:rPr>
          <w:rFonts w:ascii="Arial" w:hAnsi="Arial" w:cs="Arial"/>
          <w:spacing w:val="-78"/>
          <w:w w:val="105"/>
        </w:rPr>
        <w:t xml:space="preserve"> </w:t>
      </w:r>
      <w:r w:rsidRPr="004A1CCA">
        <w:rPr>
          <w:rFonts w:ascii="Arial" w:hAnsi="Arial" w:cs="Arial"/>
          <w:w w:val="85"/>
        </w:rPr>
        <w:t>li</w:t>
      </w:r>
      <w:r w:rsidRPr="004A1CCA">
        <w:rPr>
          <w:rFonts w:ascii="Arial" w:hAnsi="Arial" w:cs="Arial"/>
          <w:w w:val="110"/>
        </w:rPr>
        <w:t>m</w:t>
      </w:r>
      <w:r w:rsidRPr="004A1CCA">
        <w:rPr>
          <w:rFonts w:ascii="Arial" w:hAnsi="Arial" w:cs="Arial"/>
          <w:spacing w:val="-3"/>
          <w:w w:val="107"/>
        </w:rPr>
        <w:t>p</w:t>
      </w:r>
      <w:r w:rsidRPr="004A1CCA">
        <w:rPr>
          <w:rFonts w:ascii="Arial" w:hAnsi="Arial" w:cs="Arial"/>
          <w:w w:val="122"/>
        </w:rPr>
        <w:t>a</w:t>
      </w:r>
      <w:r w:rsidRPr="004A1CCA">
        <w:rPr>
          <w:rFonts w:ascii="Arial" w:hAnsi="Arial" w:cs="Arial"/>
          <w:spacing w:val="33"/>
        </w:rPr>
        <w:t xml:space="preserve"> </w:t>
      </w:r>
      <w:r w:rsidRPr="004A1CCA">
        <w:rPr>
          <w:rFonts w:ascii="Arial" w:hAnsi="Arial" w:cs="Arial"/>
          <w:w w:val="111"/>
        </w:rPr>
        <w:t>e</w:t>
      </w:r>
      <w:r w:rsidRPr="004A1CCA">
        <w:rPr>
          <w:rFonts w:ascii="Arial" w:hAnsi="Arial" w:cs="Arial"/>
          <w:spacing w:val="31"/>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3"/>
          <w:w w:val="107"/>
        </w:rPr>
        <w:t>d</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1"/>
          <w:w w:val="139"/>
        </w:rPr>
        <w:t>(</w:t>
      </w:r>
      <w:r w:rsidRPr="004A1CCA">
        <w:rPr>
          <w:rFonts w:ascii="Arial" w:hAnsi="Arial" w:cs="Arial"/>
          <w:spacing w:val="-2"/>
          <w:w w:val="103"/>
        </w:rPr>
        <w:t>ú</w:t>
      </w:r>
      <w:r w:rsidRPr="004A1CCA">
        <w:rPr>
          <w:rFonts w:ascii="Arial" w:hAnsi="Arial" w:cs="Arial"/>
          <w:w w:val="110"/>
        </w:rPr>
        <w:t>m</w:t>
      </w:r>
      <w:r w:rsidRPr="004A1CCA">
        <w:rPr>
          <w:rFonts w:ascii="Arial" w:hAnsi="Arial" w:cs="Arial"/>
          <w:w w:val="85"/>
        </w:rPr>
        <w:t>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spacing w:val="32"/>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3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2"/>
          <w:w w:val="103"/>
        </w:rPr>
        <w:t>n</w:t>
      </w:r>
      <w:r w:rsidRPr="004A1CCA">
        <w:rPr>
          <w:rFonts w:ascii="Arial" w:hAnsi="Arial" w:cs="Arial"/>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11"/>
          <w:w w:val="85"/>
        </w:rPr>
        <w:t>i</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3"/>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3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assentamento das taliscas. Nas áreas secas deverá ser aplicado o adesivo diluído e</w:t>
      </w:r>
      <w:r w:rsidRPr="004A1CCA">
        <w:rPr>
          <w:rFonts w:ascii="Arial" w:hAnsi="Arial" w:cs="Arial"/>
          <w:spacing w:val="1"/>
          <w:w w:val="105"/>
        </w:rPr>
        <w:t xml:space="preserve"> </w:t>
      </w:r>
      <w:r w:rsidRPr="004A1CCA">
        <w:rPr>
          <w:rFonts w:ascii="Arial" w:hAnsi="Arial" w:cs="Arial"/>
          <w:w w:val="105"/>
        </w:rPr>
        <w:t>misturado com cimento, já no caso de áreas molhadas sobre impermeabilização</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polvilhar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cimento</w:t>
      </w:r>
      <w:r w:rsidRPr="004A1CCA">
        <w:rPr>
          <w:rFonts w:ascii="Arial" w:hAnsi="Arial" w:cs="Arial"/>
          <w:spacing w:val="-16"/>
          <w:w w:val="105"/>
        </w:rPr>
        <w:t xml:space="preserve"> </w:t>
      </w:r>
      <w:r w:rsidRPr="004A1CCA">
        <w:rPr>
          <w:rFonts w:ascii="Arial" w:hAnsi="Arial" w:cs="Arial"/>
          <w:w w:val="105"/>
        </w:rPr>
        <w:t>sobre</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base</w:t>
      </w:r>
      <w:r w:rsidRPr="004A1CCA">
        <w:rPr>
          <w:rFonts w:ascii="Arial" w:hAnsi="Arial" w:cs="Arial"/>
          <w:spacing w:val="-16"/>
          <w:w w:val="105"/>
        </w:rPr>
        <w:t xml:space="preserve"> </w:t>
      </w:r>
      <w:r w:rsidRPr="004A1CCA">
        <w:rPr>
          <w:rFonts w:ascii="Arial" w:hAnsi="Arial" w:cs="Arial"/>
          <w:w w:val="105"/>
        </w:rPr>
        <w:t>já</w:t>
      </w:r>
      <w:r w:rsidRPr="004A1CCA">
        <w:rPr>
          <w:rFonts w:ascii="Arial" w:hAnsi="Arial" w:cs="Arial"/>
          <w:spacing w:val="-18"/>
          <w:w w:val="105"/>
        </w:rPr>
        <w:t xml:space="preserve"> </w:t>
      </w:r>
      <w:r w:rsidRPr="004A1CCA">
        <w:rPr>
          <w:rFonts w:ascii="Arial" w:hAnsi="Arial" w:cs="Arial"/>
          <w:w w:val="105"/>
        </w:rPr>
        <w:t>molhada.</w:t>
      </w:r>
    </w:p>
    <w:p w14:paraId="443C70FC"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Posteriormente,</w:t>
      </w:r>
      <w:r w:rsidRPr="004A1CCA">
        <w:rPr>
          <w:rFonts w:ascii="Arial" w:hAnsi="Arial" w:cs="Arial"/>
          <w:spacing w:val="-20"/>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21"/>
          <w:w w:val="105"/>
        </w:rPr>
        <w:t xml:space="preserve"> </w:t>
      </w:r>
      <w:r w:rsidRPr="004A1CCA">
        <w:rPr>
          <w:rFonts w:ascii="Arial" w:hAnsi="Arial" w:cs="Arial"/>
          <w:w w:val="105"/>
        </w:rPr>
        <w:t>realizado</w:t>
      </w:r>
      <w:r w:rsidRPr="004A1CCA">
        <w:rPr>
          <w:rFonts w:ascii="Arial" w:hAnsi="Arial" w:cs="Arial"/>
          <w:spacing w:val="-21"/>
          <w:w w:val="105"/>
        </w:rPr>
        <w:t xml:space="preserve"> </w:t>
      </w:r>
      <w:r w:rsidRPr="004A1CCA">
        <w:rPr>
          <w:rFonts w:ascii="Arial" w:hAnsi="Arial" w:cs="Arial"/>
          <w:w w:val="105"/>
        </w:rPr>
        <w:t>o</w:t>
      </w:r>
      <w:r w:rsidRPr="004A1CCA">
        <w:rPr>
          <w:rFonts w:ascii="Arial" w:hAnsi="Arial" w:cs="Arial"/>
          <w:spacing w:val="-21"/>
          <w:w w:val="105"/>
        </w:rPr>
        <w:t xml:space="preserve"> </w:t>
      </w:r>
      <w:r w:rsidRPr="004A1CCA">
        <w:rPr>
          <w:rFonts w:ascii="Arial" w:hAnsi="Arial" w:cs="Arial"/>
          <w:w w:val="105"/>
        </w:rPr>
        <w:t>serviço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lançamento,</w:t>
      </w:r>
      <w:r w:rsidRPr="004A1CCA">
        <w:rPr>
          <w:rFonts w:ascii="Arial" w:hAnsi="Arial" w:cs="Arial"/>
          <w:spacing w:val="-19"/>
          <w:w w:val="105"/>
        </w:rPr>
        <w:t xml:space="preserve"> </w:t>
      </w:r>
      <w:r w:rsidRPr="004A1CCA">
        <w:rPr>
          <w:rFonts w:ascii="Arial" w:hAnsi="Arial" w:cs="Arial"/>
          <w:w w:val="105"/>
        </w:rPr>
        <w:t>espalhamento</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compactação sobre as mestras, para então ser executado o acabamento superficial</w:t>
      </w:r>
      <w:r w:rsidRPr="004A1CCA">
        <w:rPr>
          <w:rFonts w:ascii="Arial" w:hAnsi="Arial" w:cs="Arial"/>
          <w:spacing w:val="1"/>
          <w:w w:val="105"/>
        </w:rPr>
        <w:t xml:space="preserve"> </w:t>
      </w:r>
      <w:r w:rsidRPr="004A1CCA">
        <w:rPr>
          <w:rFonts w:ascii="Arial" w:hAnsi="Arial" w:cs="Arial"/>
          <w:w w:val="105"/>
        </w:rPr>
        <w:t>sarrafeado,</w:t>
      </w:r>
      <w:r w:rsidRPr="004A1CCA">
        <w:rPr>
          <w:rFonts w:ascii="Arial" w:hAnsi="Arial" w:cs="Arial"/>
          <w:spacing w:val="-9"/>
          <w:w w:val="105"/>
        </w:rPr>
        <w:t xml:space="preserve"> </w:t>
      </w:r>
      <w:r w:rsidRPr="004A1CCA">
        <w:rPr>
          <w:rFonts w:ascii="Arial" w:hAnsi="Arial" w:cs="Arial"/>
          <w:w w:val="105"/>
        </w:rPr>
        <w:t>desempenado</w:t>
      </w:r>
      <w:r w:rsidRPr="004A1CCA">
        <w:rPr>
          <w:rFonts w:ascii="Arial" w:hAnsi="Arial" w:cs="Arial"/>
          <w:spacing w:val="-12"/>
          <w:w w:val="105"/>
        </w:rPr>
        <w:t xml:space="preserve"> </w:t>
      </w:r>
      <w:r w:rsidRPr="004A1CCA">
        <w:rPr>
          <w:rFonts w:ascii="Arial" w:hAnsi="Arial" w:cs="Arial"/>
          <w:w w:val="105"/>
        </w:rPr>
        <w:t>ou</w:t>
      </w:r>
      <w:r w:rsidRPr="004A1CCA">
        <w:rPr>
          <w:rFonts w:ascii="Arial" w:hAnsi="Arial" w:cs="Arial"/>
          <w:spacing w:val="-11"/>
          <w:w w:val="105"/>
        </w:rPr>
        <w:t xml:space="preserve"> </w:t>
      </w:r>
      <w:r w:rsidRPr="004A1CCA">
        <w:rPr>
          <w:rFonts w:ascii="Arial" w:hAnsi="Arial" w:cs="Arial"/>
          <w:w w:val="105"/>
        </w:rPr>
        <w:t>alisado</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acordo</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0"/>
          <w:w w:val="105"/>
        </w:rPr>
        <w:t xml:space="preserve"> </w:t>
      </w:r>
      <w:r w:rsidRPr="004A1CCA">
        <w:rPr>
          <w:rFonts w:ascii="Arial" w:hAnsi="Arial" w:cs="Arial"/>
          <w:w w:val="105"/>
        </w:rPr>
        <w:t>cada</w:t>
      </w:r>
      <w:r w:rsidRPr="004A1CCA">
        <w:rPr>
          <w:rFonts w:ascii="Arial" w:hAnsi="Arial" w:cs="Arial"/>
          <w:spacing w:val="-7"/>
          <w:w w:val="105"/>
        </w:rPr>
        <w:t xml:space="preserve"> </w:t>
      </w:r>
      <w:r w:rsidRPr="004A1CCA">
        <w:rPr>
          <w:rFonts w:ascii="Arial" w:hAnsi="Arial" w:cs="Arial"/>
          <w:w w:val="105"/>
        </w:rPr>
        <w:t>necessidade.</w:t>
      </w:r>
    </w:p>
    <w:p w14:paraId="5DC739C1" w14:textId="77777777" w:rsidR="009516CB" w:rsidRPr="004A1CCA" w:rsidRDefault="009516CB" w:rsidP="009516CB">
      <w:pPr>
        <w:pStyle w:val="Corpodetexto"/>
        <w:spacing w:before="1"/>
        <w:rPr>
          <w:rFonts w:ascii="Arial" w:hAnsi="Arial" w:cs="Arial"/>
          <w:sz w:val="20"/>
        </w:rPr>
      </w:pPr>
    </w:p>
    <w:p w14:paraId="3EFF8285" w14:textId="77777777" w:rsidR="009516CB" w:rsidRPr="004A1CCA" w:rsidRDefault="009516CB" w:rsidP="0041375C">
      <w:pPr>
        <w:pStyle w:val="Ttulo1"/>
        <w:numPr>
          <w:ilvl w:val="1"/>
          <w:numId w:val="8"/>
        </w:numPr>
        <w:tabs>
          <w:tab w:val="left" w:pos="1325"/>
        </w:tabs>
        <w:spacing w:after="120"/>
        <w:ind w:left="1208" w:right="125" w:hanging="357"/>
        <w:jc w:val="left"/>
        <w:rPr>
          <w:rFonts w:ascii="Arial" w:hAnsi="Arial" w:cs="Arial"/>
        </w:rPr>
      </w:pPr>
      <w:bookmarkStart w:id="200" w:name="_bookmark88"/>
      <w:bookmarkStart w:id="201" w:name="_Toc143949546"/>
      <w:bookmarkEnd w:id="200"/>
      <w:r w:rsidRPr="004A1CCA">
        <w:rPr>
          <w:rFonts w:ascii="Arial" w:hAnsi="Arial" w:cs="Arial"/>
        </w:rPr>
        <w:t>IMPERMEABILIZAÇÕES</w:t>
      </w:r>
      <w:bookmarkEnd w:id="201"/>
    </w:p>
    <w:p w14:paraId="6B3F0740" w14:textId="77777777" w:rsidR="009516CB" w:rsidRPr="004A1CCA" w:rsidRDefault="009516CB" w:rsidP="009516CB">
      <w:pPr>
        <w:pStyle w:val="Corpodetexto"/>
        <w:spacing w:before="1"/>
        <w:rPr>
          <w:rFonts w:ascii="Arial" w:hAnsi="Arial" w:cs="Arial"/>
          <w:b/>
          <w:sz w:val="42"/>
        </w:rPr>
      </w:pPr>
    </w:p>
    <w:p w14:paraId="6C060168"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impermeabilizações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acordo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foram</w:t>
      </w:r>
      <w:r w:rsidRPr="004A1CCA">
        <w:rPr>
          <w:rFonts w:ascii="Arial" w:hAnsi="Arial" w:cs="Arial"/>
          <w:spacing w:val="-77"/>
          <w:w w:val="105"/>
        </w:rPr>
        <w:t xml:space="preserve"> </w:t>
      </w:r>
      <w:r w:rsidRPr="004A1CCA">
        <w:rPr>
          <w:rFonts w:ascii="Arial" w:hAnsi="Arial" w:cs="Arial"/>
          <w:w w:val="105"/>
        </w:rPr>
        <w:t>subdivididas</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7"/>
          <w:w w:val="105"/>
        </w:rPr>
        <w:t xml:space="preserve"> </w:t>
      </w:r>
      <w:r w:rsidRPr="004A1CCA">
        <w:rPr>
          <w:rFonts w:ascii="Arial" w:hAnsi="Arial" w:cs="Arial"/>
          <w:w w:val="105"/>
        </w:rPr>
        <w:t>métodos</w:t>
      </w:r>
      <w:r w:rsidRPr="004A1CCA">
        <w:rPr>
          <w:rFonts w:ascii="Arial" w:hAnsi="Arial" w:cs="Arial"/>
          <w:spacing w:val="-18"/>
          <w:w w:val="105"/>
        </w:rPr>
        <w:t xml:space="preserve"> </w:t>
      </w:r>
      <w:r w:rsidRPr="004A1CCA">
        <w:rPr>
          <w:rFonts w:ascii="Arial" w:hAnsi="Arial" w:cs="Arial"/>
          <w:w w:val="105"/>
        </w:rPr>
        <w:t>diferenciados:</w:t>
      </w:r>
    </w:p>
    <w:p w14:paraId="3D70E6FF" w14:textId="77777777" w:rsidR="009516CB" w:rsidRPr="00CC559E" w:rsidRDefault="009516CB" w:rsidP="0041375C">
      <w:pPr>
        <w:pStyle w:val="PargrafodaLista"/>
        <w:widowControl w:val="0"/>
        <w:numPr>
          <w:ilvl w:val="0"/>
          <w:numId w:val="23"/>
        </w:numPr>
        <w:tabs>
          <w:tab w:val="left" w:pos="1185"/>
        </w:tabs>
        <w:suppressAutoHyphens w:val="0"/>
        <w:autoSpaceDE w:val="0"/>
        <w:autoSpaceDN w:val="0"/>
        <w:spacing w:before="283"/>
        <w:ind w:hanging="361"/>
        <w:contextualSpacing w:val="0"/>
        <w:jc w:val="both"/>
        <w:rPr>
          <w:rFonts w:ascii="Arial" w:hAnsi="Arial" w:cs="Arial"/>
          <w:b/>
          <w:sz w:val="22"/>
          <w:szCs w:val="22"/>
        </w:rPr>
      </w:pPr>
      <w:r w:rsidRPr="00CC559E">
        <w:rPr>
          <w:rFonts w:ascii="Arial" w:hAnsi="Arial" w:cs="Arial"/>
          <w:b/>
          <w:sz w:val="22"/>
          <w:szCs w:val="22"/>
        </w:rPr>
        <w:t>Calhas:</w:t>
      </w:r>
    </w:p>
    <w:p w14:paraId="1793C799" w14:textId="5EE369CC"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executada</w:t>
      </w:r>
      <w:r w:rsidRPr="004A1CCA">
        <w:rPr>
          <w:rFonts w:ascii="Arial" w:hAnsi="Arial" w:cs="Arial"/>
          <w:spacing w:val="1"/>
        </w:rPr>
        <w:t xml:space="preserve"> </w:t>
      </w:r>
      <w:r w:rsidRPr="004A1CCA">
        <w:rPr>
          <w:rFonts w:ascii="Arial" w:hAnsi="Arial" w:cs="Arial"/>
        </w:rPr>
        <w:t>regularização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1:3</w:t>
      </w:r>
      <w:r w:rsidRPr="004A1CCA">
        <w:rPr>
          <w:rFonts w:ascii="Arial" w:hAnsi="Arial" w:cs="Arial"/>
          <w:spacing w:val="75"/>
        </w:rPr>
        <w:t xml:space="preserve"> </w:t>
      </w:r>
      <w:r w:rsidRPr="004A1CCA">
        <w:rPr>
          <w:rFonts w:ascii="Arial" w:hAnsi="Arial" w:cs="Arial"/>
        </w:rPr>
        <w:t>(cimento</w:t>
      </w:r>
      <w:r w:rsidRPr="004A1CCA">
        <w:rPr>
          <w:rFonts w:ascii="Arial" w:hAnsi="Arial" w:cs="Arial"/>
          <w:spacing w:val="76"/>
        </w:rPr>
        <w:t xml:space="preserve"> </w:t>
      </w:r>
      <w:r w:rsidRPr="004A1CCA">
        <w:rPr>
          <w:rFonts w:ascii="Arial" w:hAnsi="Arial" w:cs="Arial"/>
        </w:rPr>
        <w:t>e</w:t>
      </w:r>
      <w:r w:rsidRPr="004A1CCA">
        <w:rPr>
          <w:rFonts w:ascii="Arial" w:hAnsi="Arial" w:cs="Arial"/>
          <w:spacing w:val="76"/>
        </w:rPr>
        <w:t xml:space="preserve"> </w:t>
      </w:r>
      <w:r w:rsidRPr="004A1CCA">
        <w:rPr>
          <w:rFonts w:ascii="Arial" w:hAnsi="Arial" w:cs="Arial"/>
        </w:rPr>
        <w:t>areia</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39"/>
        </w:rPr>
        <w:t>)</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90"/>
        </w:rPr>
        <w:t>2</w:t>
      </w:r>
      <w:r w:rsidRPr="004A1CCA">
        <w:rPr>
          <w:rFonts w:ascii="Arial" w:hAnsi="Arial" w:cs="Arial"/>
          <w:spacing w:val="-6"/>
          <w:w w:val="118"/>
        </w:rPr>
        <w:t>c</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113"/>
        </w:rPr>
        <w:t>%</w:t>
      </w:r>
      <w:r w:rsidRPr="004A1CCA">
        <w:rPr>
          <w:rFonts w:ascii="Arial" w:hAnsi="Arial" w:cs="Arial"/>
          <w:spacing w:val="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11"/>
        </w:rPr>
        <w:t>e</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rPr>
        <w:t>pluviais, limpeza, imprimação com primer asfáltico base água consumo de 0,30kg/m².</w:t>
      </w:r>
      <w:r w:rsidRPr="004A1CCA">
        <w:rPr>
          <w:rFonts w:ascii="Arial" w:hAnsi="Arial" w:cs="Arial"/>
          <w:spacing w:val="1"/>
        </w:rPr>
        <w:t xml:space="preserve"> </w:t>
      </w:r>
      <w:r w:rsidRPr="004A1CCA">
        <w:rPr>
          <w:rFonts w:ascii="Arial" w:hAnsi="Arial" w:cs="Arial"/>
        </w:rPr>
        <w:t>Impermeabilização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superfície</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manta</w:t>
      </w:r>
      <w:r w:rsidRPr="004A1CCA">
        <w:rPr>
          <w:rFonts w:ascii="Arial" w:hAnsi="Arial" w:cs="Arial"/>
          <w:spacing w:val="1"/>
        </w:rPr>
        <w:t xml:space="preserve"> </w:t>
      </w:r>
      <w:r w:rsidRPr="004A1CCA">
        <w:rPr>
          <w:rFonts w:ascii="Arial" w:hAnsi="Arial" w:cs="Arial"/>
        </w:rPr>
        <w:t>asfáltica,</w:t>
      </w:r>
      <w:r w:rsidRPr="004A1CCA">
        <w:rPr>
          <w:rFonts w:ascii="Arial" w:hAnsi="Arial" w:cs="Arial"/>
          <w:spacing w:val="1"/>
        </w:rPr>
        <w:t xml:space="preserve"> </w:t>
      </w:r>
      <w:r w:rsidRPr="004A1CCA">
        <w:rPr>
          <w:rFonts w:ascii="Arial" w:hAnsi="Arial" w:cs="Arial"/>
        </w:rPr>
        <w:t>duas</w:t>
      </w:r>
      <w:r w:rsidRPr="004A1CCA">
        <w:rPr>
          <w:rFonts w:ascii="Arial" w:hAnsi="Arial" w:cs="Arial"/>
          <w:spacing w:val="1"/>
        </w:rPr>
        <w:t xml:space="preserve"> </w:t>
      </w:r>
      <w:r w:rsidRPr="004A1CCA">
        <w:rPr>
          <w:rFonts w:ascii="Arial" w:hAnsi="Arial" w:cs="Arial"/>
        </w:rPr>
        <w:t>camadas,</w:t>
      </w:r>
      <w:r w:rsidRPr="004A1CCA">
        <w:rPr>
          <w:rFonts w:ascii="Arial" w:hAnsi="Arial" w:cs="Arial"/>
          <w:spacing w:val="75"/>
        </w:rPr>
        <w:t xml:space="preserve"> </w:t>
      </w:r>
      <w:r w:rsidRPr="004A1CCA">
        <w:rPr>
          <w:rFonts w:ascii="Arial" w:hAnsi="Arial" w:cs="Arial"/>
        </w:rPr>
        <w:t>inclusive</w:t>
      </w:r>
      <w:r w:rsidRPr="004A1CCA">
        <w:rPr>
          <w:rFonts w:ascii="Arial" w:hAnsi="Arial" w:cs="Arial"/>
          <w:spacing w:val="1"/>
        </w:rPr>
        <w:t xml:space="preserve"> </w:t>
      </w:r>
      <w:r w:rsidRPr="004A1CCA">
        <w:rPr>
          <w:rFonts w:ascii="Arial" w:hAnsi="Arial" w:cs="Arial"/>
        </w:rPr>
        <w:t>aplicação</w:t>
      </w:r>
      <w:r w:rsidRPr="004A1CCA">
        <w:rPr>
          <w:rFonts w:ascii="Arial" w:hAnsi="Arial" w:cs="Arial"/>
          <w:spacing w:val="25"/>
        </w:rPr>
        <w:t xml:space="preserve"> </w:t>
      </w:r>
      <w:r w:rsidRPr="004A1CCA">
        <w:rPr>
          <w:rFonts w:ascii="Arial" w:hAnsi="Arial" w:cs="Arial"/>
        </w:rPr>
        <w:t>de</w:t>
      </w:r>
      <w:r w:rsidRPr="004A1CCA">
        <w:rPr>
          <w:rFonts w:ascii="Arial" w:hAnsi="Arial" w:cs="Arial"/>
          <w:spacing w:val="26"/>
        </w:rPr>
        <w:t xml:space="preserve"> </w:t>
      </w:r>
      <w:r w:rsidRPr="004A1CCA">
        <w:rPr>
          <w:rFonts w:ascii="Arial" w:hAnsi="Arial" w:cs="Arial"/>
        </w:rPr>
        <w:t>primer</w:t>
      </w:r>
      <w:r w:rsidRPr="004A1CCA">
        <w:rPr>
          <w:rFonts w:ascii="Arial" w:hAnsi="Arial" w:cs="Arial"/>
          <w:spacing w:val="26"/>
        </w:rPr>
        <w:t xml:space="preserve"> </w:t>
      </w:r>
      <w:r w:rsidRPr="004A1CCA">
        <w:rPr>
          <w:rFonts w:ascii="Arial" w:hAnsi="Arial" w:cs="Arial"/>
        </w:rPr>
        <w:t>asfáltico,</w:t>
      </w:r>
      <w:r w:rsidRPr="004A1CCA">
        <w:rPr>
          <w:rFonts w:ascii="Arial" w:hAnsi="Arial" w:cs="Arial"/>
          <w:spacing w:val="28"/>
        </w:rPr>
        <w:t xml:space="preserve"> </w:t>
      </w:r>
      <w:r w:rsidRPr="004A1CCA">
        <w:rPr>
          <w:rFonts w:ascii="Arial" w:hAnsi="Arial" w:cs="Arial"/>
        </w:rPr>
        <w:t>E=</w:t>
      </w:r>
      <w:r w:rsidRPr="004A1CCA">
        <w:rPr>
          <w:rFonts w:ascii="Arial" w:hAnsi="Arial" w:cs="Arial"/>
          <w:spacing w:val="40"/>
        </w:rPr>
        <w:t xml:space="preserve"> </w:t>
      </w:r>
      <w:r w:rsidRPr="004A1CCA">
        <w:rPr>
          <w:rFonts w:ascii="Arial" w:hAnsi="Arial" w:cs="Arial"/>
        </w:rPr>
        <w:t>3mm</w:t>
      </w:r>
      <w:r w:rsidRPr="004A1CCA">
        <w:rPr>
          <w:rFonts w:ascii="Arial" w:hAnsi="Arial" w:cs="Arial"/>
          <w:spacing w:val="30"/>
        </w:rPr>
        <w:t xml:space="preserve"> </w:t>
      </w:r>
      <w:r w:rsidRPr="004A1CCA">
        <w:rPr>
          <w:rFonts w:ascii="Arial" w:hAnsi="Arial" w:cs="Arial"/>
        </w:rPr>
        <w:t>e</w:t>
      </w:r>
      <w:r w:rsidRPr="004A1CCA">
        <w:rPr>
          <w:rFonts w:ascii="Arial" w:hAnsi="Arial" w:cs="Arial"/>
          <w:spacing w:val="27"/>
        </w:rPr>
        <w:t xml:space="preserve"> </w:t>
      </w:r>
      <w:r w:rsidRPr="004A1CCA">
        <w:rPr>
          <w:rFonts w:ascii="Arial" w:hAnsi="Arial" w:cs="Arial"/>
        </w:rPr>
        <w:t>E=</w:t>
      </w:r>
      <w:r w:rsidRPr="004A1CCA">
        <w:rPr>
          <w:rFonts w:ascii="Arial" w:hAnsi="Arial" w:cs="Arial"/>
          <w:spacing w:val="31"/>
        </w:rPr>
        <w:t xml:space="preserve"> </w:t>
      </w:r>
      <w:r w:rsidRPr="004A1CCA">
        <w:rPr>
          <w:rFonts w:ascii="Arial" w:hAnsi="Arial" w:cs="Arial"/>
        </w:rPr>
        <w:t>4mm,</w:t>
      </w:r>
      <w:r w:rsidRPr="004A1CCA">
        <w:rPr>
          <w:rFonts w:ascii="Arial" w:hAnsi="Arial" w:cs="Arial"/>
          <w:spacing w:val="28"/>
        </w:rPr>
        <w:t xml:space="preserve"> </w:t>
      </w:r>
      <w:r w:rsidRPr="004A1CCA">
        <w:rPr>
          <w:rFonts w:ascii="Arial" w:hAnsi="Arial" w:cs="Arial"/>
        </w:rPr>
        <w:t>soldada</w:t>
      </w:r>
      <w:r w:rsidRPr="004A1CCA">
        <w:rPr>
          <w:rFonts w:ascii="Arial" w:hAnsi="Arial" w:cs="Arial"/>
          <w:spacing w:val="30"/>
        </w:rPr>
        <w:t xml:space="preserve"> </w:t>
      </w:r>
      <w:r w:rsidRPr="004A1CCA">
        <w:rPr>
          <w:rFonts w:ascii="Arial" w:hAnsi="Arial" w:cs="Arial"/>
        </w:rPr>
        <w:t>a</w:t>
      </w:r>
      <w:r w:rsidRPr="004A1CCA">
        <w:rPr>
          <w:rFonts w:ascii="Arial" w:hAnsi="Arial" w:cs="Arial"/>
          <w:spacing w:val="30"/>
        </w:rPr>
        <w:t xml:space="preserve"> </w:t>
      </w:r>
      <w:r w:rsidRPr="004A1CCA">
        <w:rPr>
          <w:rFonts w:ascii="Arial" w:hAnsi="Arial" w:cs="Arial"/>
        </w:rPr>
        <w:t>maçarico</w:t>
      </w:r>
      <w:r w:rsidRPr="004A1CCA">
        <w:rPr>
          <w:rFonts w:ascii="Arial" w:hAnsi="Arial" w:cs="Arial"/>
          <w:spacing w:val="25"/>
        </w:rPr>
        <w:t xml:space="preserve"> </w:t>
      </w:r>
      <w:r w:rsidRPr="004A1CCA">
        <w:rPr>
          <w:rFonts w:ascii="Arial" w:hAnsi="Arial" w:cs="Arial"/>
        </w:rPr>
        <w:t>GLP.</w:t>
      </w:r>
      <w:r w:rsidRPr="004A1CCA">
        <w:rPr>
          <w:rFonts w:ascii="Arial" w:hAnsi="Arial" w:cs="Arial"/>
          <w:spacing w:val="30"/>
        </w:rPr>
        <w:t xml:space="preserve"> </w:t>
      </w:r>
      <w:r w:rsidRPr="004A1CCA">
        <w:rPr>
          <w:rFonts w:ascii="Arial" w:hAnsi="Arial" w:cs="Arial"/>
        </w:rPr>
        <w:t>Proteção</w:t>
      </w:r>
      <w:r w:rsidR="00FC2C5E">
        <w:rPr>
          <w:rFonts w:ascii="Arial" w:hAnsi="Arial" w:cs="Arial"/>
          <w:lang w:val="pt-BR"/>
        </w:rPr>
        <w:t xml:space="preserve"> </w:t>
      </w:r>
      <w:r w:rsidRPr="004A1CCA">
        <w:rPr>
          <w:rFonts w:ascii="Arial" w:hAnsi="Arial" w:cs="Arial"/>
          <w:w w:val="105"/>
        </w:rPr>
        <w:t>mecânica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0"/>
          <w:w w:val="105"/>
        </w:rPr>
        <w:t xml:space="preserve"> </w:t>
      </w:r>
      <w:r w:rsidRPr="004A1CCA">
        <w:rPr>
          <w:rFonts w:ascii="Arial" w:hAnsi="Arial" w:cs="Arial"/>
          <w:w w:val="105"/>
        </w:rPr>
        <w:t>argamassa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cimento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areia</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12"/>
          <w:w w:val="105"/>
        </w:rPr>
        <w:t xml:space="preserve"> </w:t>
      </w:r>
      <w:r w:rsidRPr="004A1CCA">
        <w:rPr>
          <w:rFonts w:ascii="Arial" w:hAnsi="Arial" w:cs="Arial"/>
          <w:w w:val="105"/>
        </w:rPr>
        <w:t>traço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rPr>
        <w:t>1:3,</w:t>
      </w:r>
      <w:r w:rsidRPr="004A1CCA">
        <w:rPr>
          <w:rFonts w:ascii="Arial" w:hAnsi="Arial" w:cs="Arial"/>
          <w:spacing w:val="-6"/>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2cm</w:t>
      </w:r>
      <w:r w:rsidRPr="004A1CCA">
        <w:rPr>
          <w:rFonts w:ascii="Arial" w:hAnsi="Arial" w:cs="Arial"/>
          <w:spacing w:val="-9"/>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paredes</w:t>
      </w:r>
      <w:r w:rsidRPr="004A1CCA">
        <w:rPr>
          <w:rFonts w:ascii="Arial" w:hAnsi="Arial" w:cs="Arial"/>
          <w:spacing w:val="-77"/>
          <w:w w:val="105"/>
        </w:rPr>
        <w:t xml:space="preserve"> </w:t>
      </w:r>
      <w:r w:rsidRPr="004A1CCA">
        <w:rPr>
          <w:rFonts w:ascii="Arial" w:hAnsi="Arial" w:cs="Arial"/>
          <w:w w:val="111"/>
        </w:rPr>
        <w:lastRenderedPageBreak/>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w w:val="94"/>
        </w:rPr>
        <w:t>E</w:t>
      </w:r>
      <w:r w:rsidRPr="004A1CCA">
        <w:rPr>
          <w:rFonts w:ascii="Arial" w:hAnsi="Arial" w:cs="Arial"/>
          <w:w w:val="90"/>
        </w:rPr>
        <w:t>=</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93"/>
        </w:rPr>
        <w:t>3</w:t>
      </w:r>
      <w:r w:rsidRPr="004A1CCA">
        <w:rPr>
          <w:rFonts w:ascii="Arial" w:hAnsi="Arial" w:cs="Arial"/>
          <w:spacing w:val="-2"/>
          <w:w w:val="118"/>
        </w:rPr>
        <w:t>c</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3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96"/>
        </w:rPr>
        <w:t>j</w:t>
      </w:r>
      <w:r w:rsidRPr="004A1CCA">
        <w:rPr>
          <w:rFonts w:ascii="Arial" w:hAnsi="Arial" w:cs="Arial"/>
          <w:spacing w:val="-2"/>
          <w:w w:val="96"/>
        </w:rPr>
        <w:t>u</w:t>
      </w:r>
      <w:r w:rsidRPr="004A1CCA">
        <w:rPr>
          <w:rFonts w:ascii="Arial" w:hAnsi="Arial" w:cs="Arial"/>
          <w:spacing w:val="-2"/>
          <w:w w:val="103"/>
        </w:rPr>
        <w:t>n</w:t>
      </w:r>
      <w:r w:rsidRPr="004A1CCA">
        <w:rPr>
          <w:rFonts w:ascii="Arial" w:hAnsi="Arial" w:cs="Arial"/>
          <w:w w:val="112"/>
        </w:rPr>
        <w:t>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50"/>
        </w:rPr>
        <w:t>1</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36"/>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poliuretano.</w:t>
      </w:r>
    </w:p>
    <w:p w14:paraId="1B5CFEA4"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Observação:</w:t>
      </w:r>
    </w:p>
    <w:p w14:paraId="59A1AD0C" w14:textId="77777777" w:rsidR="009516CB" w:rsidRPr="004A1CCA" w:rsidRDefault="009516CB" w:rsidP="0041375C">
      <w:pPr>
        <w:pStyle w:val="PargrafodaLista"/>
        <w:widowControl w:val="0"/>
        <w:numPr>
          <w:ilvl w:val="0"/>
          <w:numId w:val="24"/>
        </w:numPr>
        <w:tabs>
          <w:tab w:val="left" w:pos="1184"/>
          <w:tab w:val="left" w:pos="1185"/>
        </w:tabs>
        <w:suppressAutoHyphens w:val="0"/>
        <w:autoSpaceDE w:val="0"/>
        <w:autoSpaceDN w:val="0"/>
        <w:spacing w:after="120" w:line="350" w:lineRule="auto"/>
        <w:ind w:left="1117" w:right="125" w:hanging="363"/>
        <w:contextualSpacing w:val="0"/>
        <w:jc w:val="both"/>
        <w:rPr>
          <w:rFonts w:ascii="Arial" w:hAnsi="Arial" w:cs="Arial"/>
        </w:rPr>
      </w:pPr>
      <w:r w:rsidRPr="004A1CCA">
        <w:rPr>
          <w:rFonts w:ascii="Arial" w:hAnsi="Arial" w:cs="Arial"/>
        </w:rPr>
        <w:t>Fazer</w:t>
      </w:r>
      <w:r w:rsidRPr="004A1CCA">
        <w:rPr>
          <w:rFonts w:ascii="Arial" w:hAnsi="Arial" w:cs="Arial"/>
          <w:spacing w:val="4"/>
        </w:rPr>
        <w:t xml:space="preserve"> </w:t>
      </w:r>
      <w:r w:rsidRPr="004A1CCA">
        <w:rPr>
          <w:rFonts w:ascii="Arial" w:hAnsi="Arial" w:cs="Arial"/>
        </w:rPr>
        <w:t>juntas</w:t>
      </w:r>
      <w:r w:rsidRPr="004A1CCA">
        <w:rPr>
          <w:rFonts w:ascii="Arial" w:hAnsi="Arial" w:cs="Arial"/>
          <w:spacing w:val="5"/>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dilatação</w:t>
      </w:r>
      <w:r w:rsidRPr="004A1CCA">
        <w:rPr>
          <w:rFonts w:ascii="Arial" w:hAnsi="Arial" w:cs="Arial"/>
          <w:spacing w:val="5"/>
        </w:rPr>
        <w:t xml:space="preserve"> </w:t>
      </w:r>
      <w:r w:rsidRPr="004A1CCA">
        <w:rPr>
          <w:rFonts w:ascii="Arial" w:hAnsi="Arial" w:cs="Arial"/>
        </w:rPr>
        <w:t>no</w:t>
      </w:r>
      <w:r w:rsidRPr="004A1CCA">
        <w:rPr>
          <w:rFonts w:ascii="Arial" w:hAnsi="Arial" w:cs="Arial"/>
          <w:spacing w:val="4"/>
        </w:rPr>
        <w:t xml:space="preserve"> </w:t>
      </w:r>
      <w:r w:rsidRPr="004A1CCA">
        <w:rPr>
          <w:rFonts w:ascii="Arial" w:hAnsi="Arial" w:cs="Arial"/>
        </w:rPr>
        <w:t>piso</w:t>
      </w:r>
      <w:r w:rsidRPr="004A1CCA">
        <w:rPr>
          <w:rFonts w:ascii="Arial" w:hAnsi="Arial" w:cs="Arial"/>
          <w:spacing w:val="5"/>
        </w:rPr>
        <w:t xml:space="preserve"> </w:t>
      </w:r>
      <w:r w:rsidRPr="004A1CCA">
        <w:rPr>
          <w:rFonts w:ascii="Arial" w:hAnsi="Arial" w:cs="Arial"/>
        </w:rPr>
        <w:t>a</w:t>
      </w:r>
      <w:r w:rsidRPr="004A1CCA">
        <w:rPr>
          <w:rFonts w:ascii="Arial" w:hAnsi="Arial" w:cs="Arial"/>
          <w:spacing w:val="8"/>
        </w:rPr>
        <w:t xml:space="preserve"> </w:t>
      </w:r>
      <w:r w:rsidRPr="004A1CCA">
        <w:rPr>
          <w:rFonts w:ascii="Arial" w:hAnsi="Arial" w:cs="Arial"/>
        </w:rPr>
        <w:t>cada</w:t>
      </w:r>
      <w:r w:rsidRPr="004A1CCA">
        <w:rPr>
          <w:rFonts w:ascii="Arial" w:hAnsi="Arial" w:cs="Arial"/>
          <w:spacing w:val="9"/>
        </w:rPr>
        <w:t xml:space="preserve"> </w:t>
      </w:r>
      <w:r w:rsidRPr="004A1CCA">
        <w:rPr>
          <w:rFonts w:ascii="Arial" w:hAnsi="Arial" w:cs="Arial"/>
        </w:rPr>
        <w:t>1,5</w:t>
      </w:r>
      <w:r w:rsidRPr="004A1CCA">
        <w:rPr>
          <w:rFonts w:ascii="Arial" w:hAnsi="Arial" w:cs="Arial"/>
          <w:spacing w:val="8"/>
        </w:rPr>
        <w:t xml:space="preserve"> </w:t>
      </w:r>
      <w:r w:rsidRPr="004A1CCA">
        <w:rPr>
          <w:rFonts w:ascii="Arial" w:hAnsi="Arial" w:cs="Arial"/>
        </w:rPr>
        <w:t>metros.</w:t>
      </w:r>
    </w:p>
    <w:p w14:paraId="2A788C8A" w14:textId="77777777" w:rsidR="009516CB" w:rsidRPr="00CC559E" w:rsidRDefault="009516CB" w:rsidP="0041375C">
      <w:pPr>
        <w:pStyle w:val="PargrafodaLista"/>
        <w:widowControl w:val="0"/>
        <w:numPr>
          <w:ilvl w:val="0"/>
          <w:numId w:val="23"/>
        </w:numPr>
        <w:tabs>
          <w:tab w:val="left" w:pos="2197"/>
        </w:tabs>
        <w:suppressAutoHyphens w:val="0"/>
        <w:autoSpaceDE w:val="0"/>
        <w:autoSpaceDN w:val="0"/>
        <w:spacing w:before="283"/>
        <w:ind w:left="1185" w:hanging="363"/>
        <w:contextualSpacing w:val="0"/>
        <w:jc w:val="left"/>
        <w:rPr>
          <w:rFonts w:ascii="Arial" w:hAnsi="Arial" w:cs="Arial"/>
          <w:b/>
          <w:sz w:val="22"/>
          <w:szCs w:val="22"/>
        </w:rPr>
      </w:pPr>
      <w:r w:rsidRPr="00CC559E">
        <w:rPr>
          <w:rFonts w:ascii="Arial" w:hAnsi="Arial" w:cs="Arial"/>
          <w:b/>
          <w:sz w:val="22"/>
          <w:szCs w:val="22"/>
        </w:rPr>
        <w:t>Rufos:</w:t>
      </w:r>
    </w:p>
    <w:p w14:paraId="6DB4422D"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Deverá ser executada impermeabilização de rufos com membrana de base</w:t>
      </w:r>
      <w:r w:rsidRPr="004A1CCA">
        <w:rPr>
          <w:rFonts w:ascii="Arial" w:hAnsi="Arial" w:cs="Arial"/>
          <w:spacing w:val="1"/>
          <w:w w:val="105"/>
        </w:rPr>
        <w:t xml:space="preserve"> </w:t>
      </w:r>
      <w:r w:rsidRPr="004A1CCA">
        <w:rPr>
          <w:rFonts w:ascii="Arial" w:hAnsi="Arial" w:cs="Arial"/>
          <w:w w:val="105"/>
        </w:rPr>
        <w:t>acrílica, monocomponente, branca, aplicada a frio em 4 ou mais demãos até atingir</w:t>
      </w:r>
      <w:r w:rsidRPr="004A1CCA">
        <w:rPr>
          <w:rFonts w:ascii="Arial" w:hAnsi="Arial" w:cs="Arial"/>
          <w:spacing w:val="-77"/>
          <w:w w:val="105"/>
        </w:rPr>
        <w:t xml:space="preserve"> </w:t>
      </w:r>
      <w:r w:rsidRPr="004A1CCA">
        <w:rPr>
          <w:rFonts w:ascii="Arial" w:hAnsi="Arial" w:cs="Arial"/>
          <w:w w:val="105"/>
        </w:rPr>
        <w:t>cons.</w:t>
      </w:r>
      <w:r w:rsidRPr="004A1CCA">
        <w:rPr>
          <w:rFonts w:ascii="Arial" w:hAnsi="Arial" w:cs="Arial"/>
          <w:spacing w:val="-5"/>
          <w:w w:val="105"/>
        </w:rPr>
        <w:t xml:space="preserve"> </w:t>
      </w:r>
      <w:r w:rsidRPr="004A1CCA">
        <w:rPr>
          <w:rFonts w:ascii="Arial" w:hAnsi="Arial" w:cs="Arial"/>
          <w:w w:val="105"/>
        </w:rPr>
        <w:t>mínimo</w:t>
      </w:r>
      <w:r w:rsidRPr="004A1CCA">
        <w:rPr>
          <w:rFonts w:ascii="Arial" w:hAnsi="Arial" w:cs="Arial"/>
          <w:spacing w:val="-7"/>
          <w:w w:val="105"/>
        </w:rPr>
        <w:t xml:space="preserve"> </w:t>
      </w:r>
      <w:r w:rsidRPr="004A1CCA">
        <w:rPr>
          <w:rFonts w:ascii="Arial" w:hAnsi="Arial" w:cs="Arial"/>
          <w:w w:val="105"/>
        </w:rPr>
        <w:t>2kg/m²,</w:t>
      </w:r>
      <w:r w:rsidRPr="004A1CCA">
        <w:rPr>
          <w:rFonts w:ascii="Arial" w:hAnsi="Arial" w:cs="Arial"/>
          <w:spacing w:val="-5"/>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reforço</w:t>
      </w:r>
      <w:r w:rsidRPr="004A1CCA">
        <w:rPr>
          <w:rFonts w:ascii="Arial" w:hAnsi="Arial" w:cs="Arial"/>
          <w:spacing w:val="-7"/>
          <w:w w:val="105"/>
        </w:rPr>
        <w:t xml:space="preserve"> </w:t>
      </w:r>
      <w:r w:rsidRPr="004A1CCA">
        <w:rPr>
          <w:rFonts w:ascii="Arial" w:hAnsi="Arial" w:cs="Arial"/>
          <w:w w:val="105"/>
        </w:rPr>
        <w:t>tela</w:t>
      </w:r>
      <w:r w:rsidRPr="004A1CCA">
        <w:rPr>
          <w:rFonts w:ascii="Arial" w:hAnsi="Arial" w:cs="Arial"/>
          <w:spacing w:val="-5"/>
          <w:w w:val="105"/>
        </w:rPr>
        <w:t xml:space="preserve"> </w:t>
      </w:r>
      <w:r w:rsidRPr="004A1CCA">
        <w:rPr>
          <w:rFonts w:ascii="Arial" w:hAnsi="Arial" w:cs="Arial"/>
          <w:w w:val="105"/>
        </w:rPr>
        <w:t>poliéster,</w:t>
      </w:r>
      <w:r w:rsidRPr="004A1CCA">
        <w:rPr>
          <w:rFonts w:ascii="Arial" w:hAnsi="Arial" w:cs="Arial"/>
          <w:spacing w:val="-2"/>
          <w:w w:val="105"/>
        </w:rPr>
        <w:t xml:space="preserve"> </w:t>
      </w:r>
      <w:r w:rsidRPr="004A1CCA">
        <w:rPr>
          <w:rFonts w:ascii="Arial" w:hAnsi="Arial" w:cs="Arial"/>
          <w:w w:val="105"/>
        </w:rPr>
        <w:t>gramatura</w:t>
      </w:r>
      <w:r w:rsidRPr="004A1CCA">
        <w:rPr>
          <w:rFonts w:ascii="Arial" w:hAnsi="Arial" w:cs="Arial"/>
          <w:spacing w:val="-4"/>
          <w:w w:val="105"/>
        </w:rPr>
        <w:t xml:space="preserve"> </w:t>
      </w:r>
      <w:r w:rsidRPr="004A1CCA">
        <w:rPr>
          <w:rFonts w:ascii="Arial" w:hAnsi="Arial" w:cs="Arial"/>
          <w:w w:val="105"/>
        </w:rPr>
        <w:t>mínima</w:t>
      </w:r>
      <w:r w:rsidRPr="004A1CCA">
        <w:rPr>
          <w:rFonts w:ascii="Arial" w:hAnsi="Arial" w:cs="Arial"/>
          <w:spacing w:val="-5"/>
          <w:w w:val="105"/>
        </w:rPr>
        <w:t xml:space="preserve"> </w:t>
      </w:r>
      <w:r w:rsidRPr="004A1CCA">
        <w:rPr>
          <w:rFonts w:ascii="Arial" w:hAnsi="Arial" w:cs="Arial"/>
          <w:w w:val="105"/>
        </w:rPr>
        <w:t>40g/m²,</w:t>
      </w:r>
      <w:r w:rsidRPr="004A1CCA">
        <w:rPr>
          <w:rFonts w:ascii="Arial" w:hAnsi="Arial" w:cs="Arial"/>
          <w:spacing w:val="-5"/>
          <w:w w:val="105"/>
        </w:rPr>
        <w:t xml:space="preserve"> </w:t>
      </w:r>
      <w:r w:rsidRPr="004A1CCA">
        <w:rPr>
          <w:rFonts w:ascii="Arial" w:hAnsi="Arial" w:cs="Arial"/>
          <w:w w:val="105"/>
        </w:rPr>
        <w:t>sobre</w:t>
      </w:r>
      <w:r w:rsidRPr="004A1CCA">
        <w:rPr>
          <w:rFonts w:ascii="Arial" w:hAnsi="Arial" w:cs="Arial"/>
          <w:spacing w:val="-77"/>
          <w:w w:val="105"/>
        </w:rPr>
        <w:t xml:space="preserve"> </w:t>
      </w:r>
      <w:r w:rsidRPr="004A1CCA">
        <w:rPr>
          <w:rFonts w:ascii="Arial" w:hAnsi="Arial" w:cs="Arial"/>
          <w:w w:val="105"/>
        </w:rPr>
        <w:t>base preparada com cimento polimérico, inclusive este, aplicando em 2 ou mais</w:t>
      </w:r>
      <w:r w:rsidRPr="004A1CCA">
        <w:rPr>
          <w:rFonts w:ascii="Arial" w:hAnsi="Arial" w:cs="Arial"/>
          <w:spacing w:val="1"/>
          <w:w w:val="105"/>
        </w:rPr>
        <w:t xml:space="preserve"> </w:t>
      </w:r>
      <w:r w:rsidRPr="004A1CCA">
        <w:rPr>
          <w:rFonts w:ascii="Arial" w:hAnsi="Arial" w:cs="Arial"/>
          <w:w w:val="105"/>
        </w:rPr>
        <w:t>demãos</w:t>
      </w:r>
      <w:r w:rsidRPr="004A1CCA">
        <w:rPr>
          <w:rFonts w:ascii="Arial" w:hAnsi="Arial" w:cs="Arial"/>
          <w:spacing w:val="-19"/>
          <w:w w:val="105"/>
        </w:rPr>
        <w:t xml:space="preserve"> </w:t>
      </w:r>
      <w:r w:rsidRPr="004A1CCA">
        <w:rPr>
          <w:rFonts w:ascii="Arial" w:hAnsi="Arial" w:cs="Arial"/>
          <w:w w:val="105"/>
        </w:rPr>
        <w:t>até</w:t>
      </w:r>
      <w:r w:rsidRPr="004A1CCA">
        <w:rPr>
          <w:rFonts w:ascii="Arial" w:hAnsi="Arial" w:cs="Arial"/>
          <w:spacing w:val="-16"/>
          <w:w w:val="105"/>
        </w:rPr>
        <w:t xml:space="preserve"> </w:t>
      </w:r>
      <w:r w:rsidRPr="004A1CCA">
        <w:rPr>
          <w:rFonts w:ascii="Arial" w:hAnsi="Arial" w:cs="Arial"/>
          <w:w w:val="105"/>
        </w:rPr>
        <w:t>atingir</w:t>
      </w:r>
      <w:r w:rsidRPr="004A1CCA">
        <w:rPr>
          <w:rFonts w:ascii="Arial" w:hAnsi="Arial" w:cs="Arial"/>
          <w:spacing w:val="-19"/>
          <w:w w:val="105"/>
        </w:rPr>
        <w:t xml:space="preserve"> </w:t>
      </w:r>
      <w:r w:rsidRPr="004A1CCA">
        <w:rPr>
          <w:rFonts w:ascii="Arial" w:hAnsi="Arial" w:cs="Arial"/>
          <w:w w:val="105"/>
        </w:rPr>
        <w:t>consumo</w:t>
      </w:r>
      <w:r w:rsidRPr="004A1CCA">
        <w:rPr>
          <w:rFonts w:ascii="Arial" w:hAnsi="Arial" w:cs="Arial"/>
          <w:spacing w:val="-18"/>
          <w:w w:val="105"/>
        </w:rPr>
        <w:t xml:space="preserve"> </w:t>
      </w:r>
      <w:r w:rsidRPr="004A1CCA">
        <w:rPr>
          <w:rFonts w:ascii="Arial" w:hAnsi="Arial" w:cs="Arial"/>
          <w:w w:val="105"/>
        </w:rPr>
        <w:t>mínimo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2kg/m².</w:t>
      </w:r>
    </w:p>
    <w:p w14:paraId="375BB375"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05"/>
        </w:rPr>
        <w:t>Observações:</w:t>
      </w:r>
    </w:p>
    <w:p w14:paraId="540053C3" w14:textId="77777777" w:rsidR="009516CB" w:rsidRPr="004A1CCA" w:rsidRDefault="009516CB" w:rsidP="002D4162">
      <w:pPr>
        <w:pStyle w:val="Corpodetexto"/>
        <w:spacing w:line="350" w:lineRule="auto"/>
        <w:ind w:left="754" w:right="125" w:firstLine="709"/>
        <w:jc w:val="both"/>
        <w:rPr>
          <w:rFonts w:ascii="Arial" w:hAnsi="Arial" w:cs="Arial"/>
        </w:rPr>
      </w:pPr>
      <w:r w:rsidRPr="004A1CCA">
        <w:rPr>
          <w:rFonts w:ascii="Arial" w:hAnsi="Arial" w:cs="Arial"/>
          <w:w w:val="110"/>
        </w:rPr>
        <w:t>Considerando</w:t>
      </w:r>
      <w:r w:rsidRPr="004A1CCA">
        <w:rPr>
          <w:rFonts w:ascii="Arial" w:hAnsi="Arial" w:cs="Arial"/>
          <w:spacing w:val="-8"/>
          <w:w w:val="110"/>
        </w:rPr>
        <w:t xml:space="preserve"> </w:t>
      </w:r>
      <w:r w:rsidRPr="004A1CCA">
        <w:rPr>
          <w:rFonts w:ascii="Arial" w:hAnsi="Arial" w:cs="Arial"/>
          <w:w w:val="110"/>
        </w:rPr>
        <w:t>os</w:t>
      </w:r>
      <w:r w:rsidRPr="004A1CCA">
        <w:rPr>
          <w:rFonts w:ascii="Arial" w:hAnsi="Arial" w:cs="Arial"/>
          <w:spacing w:val="-7"/>
          <w:w w:val="110"/>
        </w:rPr>
        <w:t xml:space="preserve"> </w:t>
      </w:r>
      <w:r w:rsidRPr="004A1CCA">
        <w:rPr>
          <w:rFonts w:ascii="Arial" w:hAnsi="Arial" w:cs="Arial"/>
          <w:w w:val="110"/>
        </w:rPr>
        <w:t>rufos</w:t>
      </w:r>
      <w:r w:rsidRPr="004A1CCA">
        <w:rPr>
          <w:rFonts w:ascii="Arial" w:hAnsi="Arial" w:cs="Arial"/>
          <w:spacing w:val="-10"/>
          <w:w w:val="110"/>
        </w:rPr>
        <w:t xml:space="preserve"> </w:t>
      </w:r>
      <w:r w:rsidRPr="004A1CCA">
        <w:rPr>
          <w:rFonts w:ascii="Arial" w:hAnsi="Arial" w:cs="Arial"/>
          <w:w w:val="110"/>
        </w:rPr>
        <w:t>em</w:t>
      </w:r>
      <w:r w:rsidRPr="004A1CCA">
        <w:rPr>
          <w:rFonts w:ascii="Arial" w:hAnsi="Arial" w:cs="Arial"/>
          <w:spacing w:val="-6"/>
          <w:w w:val="110"/>
        </w:rPr>
        <w:t xml:space="preserve"> </w:t>
      </w:r>
      <w:r w:rsidRPr="004A1CCA">
        <w:rPr>
          <w:rFonts w:ascii="Arial" w:hAnsi="Arial" w:cs="Arial"/>
          <w:w w:val="110"/>
        </w:rPr>
        <w:t>contato</w:t>
      </w:r>
      <w:r w:rsidRPr="004A1CCA">
        <w:rPr>
          <w:rFonts w:ascii="Arial" w:hAnsi="Arial" w:cs="Arial"/>
          <w:spacing w:val="-10"/>
          <w:w w:val="110"/>
        </w:rPr>
        <w:t xml:space="preserve"> </w:t>
      </w:r>
      <w:r w:rsidRPr="004A1CCA">
        <w:rPr>
          <w:rFonts w:ascii="Arial" w:hAnsi="Arial" w:cs="Arial"/>
          <w:w w:val="110"/>
        </w:rPr>
        <w:t>com</w:t>
      </w:r>
      <w:r w:rsidRPr="004A1CCA">
        <w:rPr>
          <w:rFonts w:ascii="Arial" w:hAnsi="Arial" w:cs="Arial"/>
          <w:spacing w:val="-9"/>
          <w:w w:val="110"/>
        </w:rPr>
        <w:t xml:space="preserve"> </w:t>
      </w:r>
      <w:r w:rsidRPr="004A1CCA">
        <w:rPr>
          <w:rFonts w:ascii="Arial" w:hAnsi="Arial" w:cs="Arial"/>
          <w:w w:val="110"/>
        </w:rPr>
        <w:t>as</w:t>
      </w:r>
      <w:r w:rsidRPr="004A1CCA">
        <w:rPr>
          <w:rFonts w:ascii="Arial" w:hAnsi="Arial" w:cs="Arial"/>
          <w:spacing w:val="-7"/>
          <w:w w:val="110"/>
        </w:rPr>
        <w:t xml:space="preserve"> </w:t>
      </w:r>
      <w:r w:rsidRPr="004A1CCA">
        <w:rPr>
          <w:rFonts w:ascii="Arial" w:hAnsi="Arial" w:cs="Arial"/>
          <w:w w:val="110"/>
        </w:rPr>
        <w:t>platibandas,</w:t>
      </w:r>
      <w:r w:rsidRPr="004A1CCA">
        <w:rPr>
          <w:rFonts w:ascii="Arial" w:hAnsi="Arial" w:cs="Arial"/>
          <w:spacing w:val="-8"/>
          <w:w w:val="110"/>
        </w:rPr>
        <w:t xml:space="preserve"> </w:t>
      </w:r>
      <w:r w:rsidRPr="004A1CCA">
        <w:rPr>
          <w:rFonts w:ascii="Arial" w:hAnsi="Arial" w:cs="Arial"/>
          <w:w w:val="110"/>
        </w:rPr>
        <w:t>sendo</w:t>
      </w:r>
      <w:r w:rsidRPr="004A1CCA">
        <w:rPr>
          <w:rFonts w:ascii="Arial" w:hAnsi="Arial" w:cs="Arial"/>
          <w:spacing w:val="-11"/>
          <w:w w:val="110"/>
        </w:rPr>
        <w:t xml:space="preserve"> </w:t>
      </w:r>
      <w:r w:rsidRPr="004A1CCA">
        <w:rPr>
          <w:rFonts w:ascii="Arial" w:hAnsi="Arial" w:cs="Arial"/>
          <w:w w:val="110"/>
        </w:rPr>
        <w:t>30cm</w:t>
      </w:r>
      <w:r w:rsidRPr="004A1CCA">
        <w:rPr>
          <w:rFonts w:ascii="Arial" w:hAnsi="Arial" w:cs="Arial"/>
          <w:spacing w:val="-8"/>
          <w:w w:val="110"/>
        </w:rPr>
        <w:t xml:space="preserve"> </w:t>
      </w:r>
      <w:r w:rsidRPr="004A1CCA">
        <w:rPr>
          <w:rFonts w:ascii="Arial" w:hAnsi="Arial" w:cs="Arial"/>
          <w:w w:val="110"/>
        </w:rPr>
        <w:t>para</w:t>
      </w:r>
      <w:r w:rsidRPr="004A1CCA">
        <w:rPr>
          <w:rFonts w:ascii="Arial" w:hAnsi="Arial" w:cs="Arial"/>
          <w:spacing w:val="-8"/>
          <w:w w:val="110"/>
        </w:rPr>
        <w:t xml:space="preserve"> </w:t>
      </w:r>
      <w:r w:rsidRPr="004A1CCA">
        <w:rPr>
          <w:rFonts w:ascii="Arial" w:hAnsi="Arial" w:cs="Arial"/>
          <w:w w:val="110"/>
        </w:rPr>
        <w:t>a</w:t>
      </w:r>
      <w:r w:rsidRPr="004A1CCA">
        <w:rPr>
          <w:rFonts w:ascii="Arial" w:hAnsi="Arial" w:cs="Arial"/>
          <w:spacing w:val="-81"/>
          <w:w w:val="110"/>
        </w:rPr>
        <w:t xml:space="preserve"> </w:t>
      </w:r>
      <w:r w:rsidRPr="004A1CCA">
        <w:rPr>
          <w:rFonts w:ascii="Arial" w:hAnsi="Arial" w:cs="Arial"/>
          <w:w w:val="110"/>
        </w:rPr>
        <w:t>parede</w:t>
      </w:r>
      <w:r w:rsidRPr="004A1CCA">
        <w:rPr>
          <w:rFonts w:ascii="Arial" w:hAnsi="Arial" w:cs="Arial"/>
          <w:spacing w:val="-22"/>
          <w:w w:val="110"/>
        </w:rPr>
        <w:t xml:space="preserve"> </w:t>
      </w:r>
      <w:r w:rsidRPr="004A1CCA">
        <w:rPr>
          <w:rFonts w:ascii="Arial" w:hAnsi="Arial" w:cs="Arial"/>
          <w:w w:val="110"/>
        </w:rPr>
        <w:t>e</w:t>
      </w:r>
      <w:r w:rsidRPr="004A1CCA">
        <w:rPr>
          <w:rFonts w:ascii="Arial" w:hAnsi="Arial" w:cs="Arial"/>
          <w:spacing w:val="-22"/>
          <w:w w:val="110"/>
        </w:rPr>
        <w:t xml:space="preserve"> </w:t>
      </w:r>
      <w:r w:rsidRPr="004A1CCA">
        <w:rPr>
          <w:rFonts w:ascii="Arial" w:hAnsi="Arial" w:cs="Arial"/>
          <w:w w:val="110"/>
        </w:rPr>
        <w:t>30</w:t>
      </w:r>
      <w:r w:rsidRPr="004A1CCA">
        <w:rPr>
          <w:rFonts w:ascii="Arial" w:hAnsi="Arial" w:cs="Arial"/>
          <w:spacing w:val="-20"/>
          <w:w w:val="110"/>
        </w:rPr>
        <w:t xml:space="preserve"> </w:t>
      </w:r>
      <w:r w:rsidRPr="004A1CCA">
        <w:rPr>
          <w:rFonts w:ascii="Arial" w:hAnsi="Arial" w:cs="Arial"/>
          <w:w w:val="110"/>
        </w:rPr>
        <w:t>cm</w:t>
      </w:r>
      <w:r w:rsidRPr="004A1CCA">
        <w:rPr>
          <w:rFonts w:ascii="Arial" w:hAnsi="Arial" w:cs="Arial"/>
          <w:spacing w:val="-20"/>
          <w:w w:val="110"/>
        </w:rPr>
        <w:t xml:space="preserve"> </w:t>
      </w:r>
      <w:r w:rsidRPr="004A1CCA">
        <w:rPr>
          <w:rFonts w:ascii="Arial" w:hAnsi="Arial" w:cs="Arial"/>
          <w:w w:val="110"/>
        </w:rPr>
        <w:t>para</w:t>
      </w:r>
      <w:r w:rsidRPr="004A1CCA">
        <w:rPr>
          <w:rFonts w:ascii="Arial" w:hAnsi="Arial" w:cs="Arial"/>
          <w:spacing w:val="-20"/>
          <w:w w:val="110"/>
        </w:rPr>
        <w:t xml:space="preserve"> </w:t>
      </w:r>
      <w:r w:rsidRPr="004A1CCA">
        <w:rPr>
          <w:rFonts w:ascii="Arial" w:hAnsi="Arial" w:cs="Arial"/>
          <w:w w:val="110"/>
        </w:rPr>
        <w:t>o</w:t>
      </w:r>
      <w:r w:rsidRPr="004A1CCA">
        <w:rPr>
          <w:rFonts w:ascii="Arial" w:hAnsi="Arial" w:cs="Arial"/>
          <w:spacing w:val="-23"/>
          <w:w w:val="110"/>
        </w:rPr>
        <w:t xml:space="preserve"> </w:t>
      </w:r>
      <w:r w:rsidRPr="004A1CCA">
        <w:rPr>
          <w:rFonts w:ascii="Arial" w:hAnsi="Arial" w:cs="Arial"/>
          <w:w w:val="110"/>
        </w:rPr>
        <w:t>rufo.</w:t>
      </w:r>
    </w:p>
    <w:p w14:paraId="2B9A4BE3" w14:textId="77777777" w:rsidR="009516CB" w:rsidRPr="00CC559E" w:rsidRDefault="009516CB" w:rsidP="0041375C">
      <w:pPr>
        <w:pStyle w:val="PargrafodaLista"/>
        <w:widowControl w:val="0"/>
        <w:numPr>
          <w:ilvl w:val="0"/>
          <w:numId w:val="23"/>
        </w:numPr>
        <w:tabs>
          <w:tab w:val="left" w:pos="2197"/>
        </w:tabs>
        <w:suppressAutoHyphens w:val="0"/>
        <w:autoSpaceDE w:val="0"/>
        <w:autoSpaceDN w:val="0"/>
        <w:spacing w:before="283"/>
        <w:ind w:left="1185" w:hanging="363"/>
        <w:contextualSpacing w:val="0"/>
        <w:jc w:val="both"/>
        <w:rPr>
          <w:rFonts w:ascii="Arial" w:hAnsi="Arial" w:cs="Arial"/>
          <w:b/>
          <w:sz w:val="22"/>
          <w:szCs w:val="22"/>
        </w:rPr>
      </w:pPr>
      <w:r w:rsidRPr="00CC559E">
        <w:rPr>
          <w:rFonts w:ascii="Arial" w:hAnsi="Arial" w:cs="Arial"/>
          <w:b/>
          <w:w w:val="170"/>
          <w:sz w:val="22"/>
          <w:szCs w:val="22"/>
        </w:rPr>
        <w:t>J</w:t>
      </w:r>
      <w:r w:rsidRPr="00CC559E">
        <w:rPr>
          <w:rFonts w:ascii="Arial" w:hAnsi="Arial" w:cs="Arial"/>
          <w:b/>
          <w:spacing w:val="1"/>
          <w:w w:val="122"/>
          <w:sz w:val="22"/>
          <w:szCs w:val="22"/>
        </w:rPr>
        <w:t>a</w:t>
      </w:r>
      <w:r w:rsidRPr="00CC559E">
        <w:rPr>
          <w:rFonts w:ascii="Arial" w:hAnsi="Arial" w:cs="Arial"/>
          <w:b/>
          <w:spacing w:val="-2"/>
          <w:w w:val="91"/>
          <w:sz w:val="22"/>
          <w:szCs w:val="22"/>
        </w:rPr>
        <w:t>r</w:t>
      </w:r>
      <w:r w:rsidRPr="00CC559E">
        <w:rPr>
          <w:rFonts w:ascii="Arial" w:hAnsi="Arial" w:cs="Arial"/>
          <w:b/>
          <w:spacing w:val="1"/>
          <w:w w:val="107"/>
          <w:sz w:val="22"/>
          <w:szCs w:val="22"/>
        </w:rPr>
        <w:t>d</w:t>
      </w:r>
      <w:r w:rsidRPr="00CC559E">
        <w:rPr>
          <w:rFonts w:ascii="Arial" w:hAnsi="Arial" w:cs="Arial"/>
          <w:b/>
          <w:w w:val="85"/>
          <w:sz w:val="22"/>
          <w:szCs w:val="22"/>
        </w:rPr>
        <w:t>i</w:t>
      </w:r>
      <w:r w:rsidRPr="00CC559E">
        <w:rPr>
          <w:rFonts w:ascii="Arial" w:hAnsi="Arial" w:cs="Arial"/>
          <w:b/>
          <w:spacing w:val="-2"/>
          <w:w w:val="103"/>
          <w:sz w:val="22"/>
          <w:szCs w:val="22"/>
        </w:rPr>
        <w:t>n</w:t>
      </w:r>
      <w:r w:rsidRPr="00CC559E">
        <w:rPr>
          <w:rFonts w:ascii="Arial" w:hAnsi="Arial" w:cs="Arial"/>
          <w:b/>
          <w:spacing w:val="-1"/>
          <w:w w:val="111"/>
          <w:sz w:val="22"/>
          <w:szCs w:val="22"/>
        </w:rPr>
        <w:t>e</w:t>
      </w:r>
      <w:r w:rsidRPr="00CC559E">
        <w:rPr>
          <w:rFonts w:ascii="Arial" w:hAnsi="Arial" w:cs="Arial"/>
          <w:b/>
          <w:w w:val="85"/>
          <w:sz w:val="22"/>
          <w:szCs w:val="22"/>
        </w:rPr>
        <w:t>i</w:t>
      </w:r>
      <w:r w:rsidRPr="00CC559E">
        <w:rPr>
          <w:rFonts w:ascii="Arial" w:hAnsi="Arial" w:cs="Arial"/>
          <w:b/>
          <w:spacing w:val="-2"/>
          <w:w w:val="91"/>
          <w:sz w:val="22"/>
          <w:szCs w:val="22"/>
        </w:rPr>
        <w:t>r</w:t>
      </w:r>
      <w:r w:rsidRPr="00CC559E">
        <w:rPr>
          <w:rFonts w:ascii="Arial" w:hAnsi="Arial" w:cs="Arial"/>
          <w:b/>
          <w:spacing w:val="1"/>
          <w:w w:val="122"/>
          <w:sz w:val="22"/>
          <w:szCs w:val="22"/>
        </w:rPr>
        <w:t>a</w:t>
      </w:r>
      <w:r w:rsidRPr="00CC559E">
        <w:rPr>
          <w:rFonts w:ascii="Arial" w:hAnsi="Arial" w:cs="Arial"/>
          <w:b/>
          <w:w w:val="67"/>
          <w:sz w:val="22"/>
          <w:szCs w:val="22"/>
        </w:rPr>
        <w:t>:</w:t>
      </w:r>
    </w:p>
    <w:p w14:paraId="5810B6EF" w14:textId="77777777" w:rsidR="00FC2C5E" w:rsidRDefault="009516CB" w:rsidP="002D4162">
      <w:pPr>
        <w:pStyle w:val="Corpodetexto"/>
        <w:tabs>
          <w:tab w:val="left" w:pos="3936"/>
          <w:tab w:val="left" w:pos="7523"/>
          <w:tab w:val="left" w:pos="9995"/>
        </w:tabs>
        <w:spacing w:line="350" w:lineRule="auto"/>
        <w:ind w:left="754" w:right="125" w:firstLine="709"/>
        <w:jc w:val="both"/>
        <w:rPr>
          <w:rFonts w:ascii="Arial" w:hAnsi="Arial" w:cs="Arial"/>
          <w:spacing w:val="-70"/>
          <w:w w:val="95"/>
        </w:rPr>
      </w:pPr>
      <w:r w:rsidRPr="004A1CCA">
        <w:rPr>
          <w:rFonts w:ascii="Arial" w:hAnsi="Arial" w:cs="Arial"/>
          <w:w w:val="105"/>
        </w:rPr>
        <w:t>Impermeabilização de superfície com manta asfáltica, uma camada, inclusive</w:t>
      </w:r>
      <w:r w:rsidRPr="004A1CCA">
        <w:rPr>
          <w:rFonts w:ascii="Arial" w:hAnsi="Arial" w:cs="Arial"/>
          <w:spacing w:val="1"/>
          <w:w w:val="105"/>
        </w:rPr>
        <w:t xml:space="preserve"> </w:t>
      </w:r>
      <w:r w:rsidRPr="004A1CCA">
        <w:rPr>
          <w:rFonts w:ascii="Arial" w:hAnsi="Arial" w:cs="Arial"/>
          <w:w w:val="105"/>
        </w:rPr>
        <w:t>aplicação de primer asfáltico com E= 3mm nos planos horizontais e verticais.</w:t>
      </w:r>
      <w:r w:rsidRPr="004A1CCA">
        <w:rPr>
          <w:rFonts w:ascii="Arial" w:hAnsi="Arial" w:cs="Arial"/>
          <w:spacing w:val="1"/>
          <w:w w:val="105"/>
        </w:rPr>
        <w:t xml:space="preserve"> </w:t>
      </w:r>
      <w:r w:rsidRPr="004A1CCA">
        <w:rPr>
          <w:rFonts w:ascii="Arial" w:hAnsi="Arial" w:cs="Arial"/>
          <w:w w:val="105"/>
        </w:rPr>
        <w:t>Impermeabilização inibidora do ataque de raízes, composta de asfalto modificado,</w:t>
      </w:r>
      <w:r w:rsidRPr="004A1CCA">
        <w:rPr>
          <w:rFonts w:ascii="Arial" w:hAnsi="Arial" w:cs="Arial"/>
          <w:spacing w:val="1"/>
          <w:w w:val="105"/>
        </w:rPr>
        <w:t xml:space="preserve"> </w:t>
      </w:r>
      <w:r w:rsidRPr="004A1CCA">
        <w:rPr>
          <w:rFonts w:ascii="Arial" w:hAnsi="Arial" w:cs="Arial"/>
          <w:w w:val="105"/>
        </w:rPr>
        <w:t>plastificante,</w:t>
      </w:r>
      <w:r w:rsidRPr="004A1CCA">
        <w:rPr>
          <w:rFonts w:ascii="Arial" w:hAnsi="Arial" w:cs="Arial"/>
          <w:spacing w:val="-10"/>
          <w:w w:val="105"/>
        </w:rPr>
        <w:t xml:space="preserve"> </w:t>
      </w:r>
      <w:r w:rsidRPr="004A1CCA">
        <w:rPr>
          <w:rFonts w:ascii="Arial" w:hAnsi="Arial" w:cs="Arial"/>
          <w:w w:val="105"/>
        </w:rPr>
        <w:t>aditivos</w:t>
      </w:r>
      <w:r w:rsidRPr="004A1CCA">
        <w:rPr>
          <w:rFonts w:ascii="Arial" w:hAnsi="Arial" w:cs="Arial"/>
          <w:spacing w:val="-11"/>
          <w:w w:val="105"/>
        </w:rPr>
        <w:t xml:space="preserve"> </w:t>
      </w:r>
      <w:r w:rsidRPr="004A1CCA">
        <w:rPr>
          <w:rFonts w:ascii="Arial" w:hAnsi="Arial" w:cs="Arial"/>
          <w:w w:val="105"/>
        </w:rPr>
        <w:t>especiais,</w:t>
      </w:r>
      <w:r w:rsidRPr="004A1CCA">
        <w:rPr>
          <w:rFonts w:ascii="Arial" w:hAnsi="Arial" w:cs="Arial"/>
          <w:spacing w:val="-10"/>
          <w:w w:val="105"/>
        </w:rPr>
        <w:t xml:space="preserve"> </w:t>
      </w:r>
      <w:r w:rsidRPr="004A1CCA">
        <w:rPr>
          <w:rFonts w:ascii="Arial" w:hAnsi="Arial" w:cs="Arial"/>
          <w:w w:val="105"/>
        </w:rPr>
        <w:t>herbicida</w:t>
      </w:r>
      <w:r w:rsidRPr="004A1CCA">
        <w:rPr>
          <w:rFonts w:ascii="Arial" w:hAnsi="Arial" w:cs="Arial"/>
          <w:spacing w:val="-8"/>
          <w:w w:val="105"/>
        </w:rPr>
        <w:t xml:space="preserve"> </w:t>
      </w:r>
      <w:r w:rsidRPr="004A1CCA">
        <w:rPr>
          <w:rFonts w:ascii="Arial" w:hAnsi="Arial" w:cs="Arial"/>
          <w:w w:val="105"/>
        </w:rPr>
        <w:t>atóxico</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solventes</w:t>
      </w:r>
      <w:r w:rsidRPr="004A1CCA">
        <w:rPr>
          <w:rFonts w:ascii="Arial" w:hAnsi="Arial" w:cs="Arial"/>
          <w:spacing w:val="-12"/>
          <w:w w:val="105"/>
        </w:rPr>
        <w:t xml:space="preserve"> </w:t>
      </w:r>
      <w:r w:rsidRPr="004A1CCA">
        <w:rPr>
          <w:rFonts w:ascii="Arial" w:hAnsi="Arial" w:cs="Arial"/>
          <w:w w:val="105"/>
        </w:rPr>
        <w:t>orgânicos,</w:t>
      </w:r>
      <w:r w:rsidRPr="004A1CCA">
        <w:rPr>
          <w:rFonts w:ascii="Arial" w:hAnsi="Arial" w:cs="Arial"/>
          <w:spacing w:val="-9"/>
          <w:w w:val="105"/>
        </w:rPr>
        <w:t xml:space="preserve"> </w:t>
      </w:r>
      <w:r w:rsidRPr="004A1CCA">
        <w:rPr>
          <w:rFonts w:ascii="Arial" w:hAnsi="Arial" w:cs="Arial"/>
          <w:w w:val="105"/>
        </w:rPr>
        <w:t>aplicados</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frio, em duas demãos, consumo de 0,40l/m² demão, para evitar a penetração</w:t>
      </w:r>
      <w:r w:rsidRPr="004A1CCA">
        <w:rPr>
          <w:rFonts w:ascii="Arial" w:hAnsi="Arial" w:cs="Arial"/>
          <w:spacing w:val="1"/>
          <w:w w:val="105"/>
        </w:rPr>
        <w:t xml:space="preserve"> </w:t>
      </w:r>
      <w:r w:rsidRPr="004A1CCA">
        <w:rPr>
          <w:rFonts w:ascii="Arial" w:hAnsi="Arial" w:cs="Arial"/>
          <w:w w:val="105"/>
        </w:rPr>
        <w:t>indesejável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raízes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desagregam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proteção</w:t>
      </w:r>
      <w:r w:rsidRPr="004A1CCA">
        <w:rPr>
          <w:rFonts w:ascii="Arial" w:hAnsi="Arial" w:cs="Arial"/>
          <w:spacing w:val="1"/>
          <w:w w:val="105"/>
        </w:rPr>
        <w:t xml:space="preserve"> </w:t>
      </w:r>
      <w:r w:rsidRPr="004A1CCA">
        <w:rPr>
          <w:rFonts w:ascii="Arial" w:hAnsi="Arial" w:cs="Arial"/>
          <w:w w:val="105"/>
        </w:rPr>
        <w:t>mecânica</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impermeabilização. Campo de aplicação: pintura sobre argamassa ou concreto de</w:t>
      </w:r>
      <w:r w:rsidRPr="004A1CCA">
        <w:rPr>
          <w:rFonts w:ascii="Arial" w:hAnsi="Arial" w:cs="Arial"/>
          <w:spacing w:val="1"/>
          <w:w w:val="105"/>
        </w:rPr>
        <w:t xml:space="preserve"> </w:t>
      </w:r>
      <w:r w:rsidRPr="004A1CCA">
        <w:rPr>
          <w:rFonts w:ascii="Arial" w:hAnsi="Arial" w:cs="Arial"/>
          <w:w w:val="105"/>
        </w:rPr>
        <w:t>jardins,</w:t>
      </w:r>
      <w:r w:rsidR="00723FDE" w:rsidRPr="004A1CCA">
        <w:rPr>
          <w:rFonts w:ascii="Arial" w:hAnsi="Arial" w:cs="Arial"/>
          <w:w w:val="105"/>
          <w:lang w:val="pt-BR"/>
        </w:rPr>
        <w:t xml:space="preserve"> </w:t>
      </w:r>
      <w:r w:rsidRPr="004A1CCA">
        <w:rPr>
          <w:rFonts w:ascii="Arial" w:hAnsi="Arial" w:cs="Arial"/>
          <w:w w:val="105"/>
        </w:rPr>
        <w:t>jardineiras</w:t>
      </w:r>
      <w:r w:rsidR="00723FDE" w:rsidRPr="004A1CCA">
        <w:rPr>
          <w:rFonts w:ascii="Arial" w:hAnsi="Arial" w:cs="Arial"/>
          <w:w w:val="105"/>
          <w:lang w:val="pt-BR"/>
        </w:rPr>
        <w:t xml:space="preserve"> </w:t>
      </w:r>
      <w:r w:rsidRPr="004A1CCA">
        <w:rPr>
          <w:rFonts w:ascii="Arial" w:hAnsi="Arial" w:cs="Arial"/>
          <w:w w:val="105"/>
        </w:rPr>
        <w:t>e</w:t>
      </w:r>
      <w:r w:rsidR="00723FDE" w:rsidRPr="004A1CCA">
        <w:rPr>
          <w:rFonts w:ascii="Arial" w:hAnsi="Arial" w:cs="Arial"/>
          <w:w w:val="105"/>
          <w:lang w:val="pt-BR"/>
        </w:rPr>
        <w:t xml:space="preserve"> </w:t>
      </w:r>
      <w:r w:rsidRPr="004A1CCA">
        <w:rPr>
          <w:rFonts w:ascii="Arial" w:hAnsi="Arial" w:cs="Arial"/>
          <w:w w:val="95"/>
        </w:rPr>
        <w:t>floreiras.</w:t>
      </w:r>
      <w:r w:rsidRPr="004A1CCA">
        <w:rPr>
          <w:rFonts w:ascii="Arial" w:hAnsi="Arial" w:cs="Arial"/>
          <w:spacing w:val="-70"/>
          <w:w w:val="95"/>
        </w:rPr>
        <w:t xml:space="preserve"> </w:t>
      </w:r>
    </w:p>
    <w:p w14:paraId="595E1A75" w14:textId="1446CCDD" w:rsidR="00723FDE" w:rsidRPr="004A1CCA" w:rsidRDefault="009516CB" w:rsidP="002D4162">
      <w:pPr>
        <w:pStyle w:val="Corpodetexto"/>
        <w:tabs>
          <w:tab w:val="left" w:pos="3936"/>
          <w:tab w:val="left" w:pos="7523"/>
          <w:tab w:val="left" w:pos="9995"/>
        </w:tabs>
        <w:spacing w:line="350" w:lineRule="auto"/>
        <w:ind w:left="754" w:right="125" w:firstLine="709"/>
        <w:jc w:val="both"/>
        <w:rPr>
          <w:rFonts w:ascii="Arial" w:hAnsi="Arial" w:cs="Arial"/>
          <w:w w:val="105"/>
        </w:rPr>
      </w:pPr>
      <w:r w:rsidRPr="004A1CCA">
        <w:rPr>
          <w:rFonts w:ascii="Arial" w:hAnsi="Arial" w:cs="Arial"/>
          <w:w w:val="105"/>
        </w:rPr>
        <w:t>Observações:</w:t>
      </w:r>
    </w:p>
    <w:p w14:paraId="0A29CFED" w14:textId="77777777" w:rsidR="00723FDE" w:rsidRPr="004A1CCA" w:rsidRDefault="00723FDE" w:rsidP="002D4162">
      <w:pPr>
        <w:pStyle w:val="Corpodetexto"/>
        <w:spacing w:line="350" w:lineRule="auto"/>
        <w:ind w:left="754" w:right="125" w:firstLine="709"/>
        <w:jc w:val="both"/>
        <w:rPr>
          <w:rFonts w:ascii="Arial" w:hAnsi="Arial" w:cs="Arial"/>
        </w:rPr>
      </w:pPr>
      <w:r w:rsidRPr="004A1CCA">
        <w:rPr>
          <w:rFonts w:ascii="Arial" w:hAnsi="Arial" w:cs="Arial"/>
          <w:w w:val="105"/>
        </w:rPr>
        <w:t>O piso e o revestimento da parede deverão ser assentados diretamente sobre</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impermeabilização.</w:t>
      </w:r>
    </w:p>
    <w:p w14:paraId="011A6D46" w14:textId="5CBCA45C" w:rsidR="00723FDE" w:rsidRPr="00CC559E" w:rsidRDefault="00723FDE" w:rsidP="0041375C">
      <w:pPr>
        <w:pStyle w:val="PargrafodaLista"/>
        <w:widowControl w:val="0"/>
        <w:numPr>
          <w:ilvl w:val="0"/>
          <w:numId w:val="23"/>
        </w:numPr>
        <w:tabs>
          <w:tab w:val="left" w:pos="2197"/>
        </w:tabs>
        <w:autoSpaceDE w:val="0"/>
        <w:autoSpaceDN w:val="0"/>
        <w:spacing w:before="3"/>
        <w:jc w:val="both"/>
        <w:rPr>
          <w:rFonts w:ascii="Arial" w:hAnsi="Arial" w:cs="Arial"/>
          <w:b/>
          <w:sz w:val="22"/>
          <w:szCs w:val="22"/>
        </w:rPr>
      </w:pPr>
      <w:r w:rsidRPr="00CC559E">
        <w:rPr>
          <w:rFonts w:ascii="Arial" w:hAnsi="Arial" w:cs="Arial"/>
          <w:b/>
          <w:w w:val="105"/>
          <w:sz w:val="22"/>
          <w:szCs w:val="22"/>
        </w:rPr>
        <w:t>Entorno</w:t>
      </w:r>
      <w:r w:rsidRPr="00CC559E">
        <w:rPr>
          <w:rFonts w:ascii="Arial" w:hAnsi="Arial" w:cs="Arial"/>
          <w:b/>
          <w:spacing w:val="-19"/>
          <w:w w:val="105"/>
          <w:sz w:val="22"/>
          <w:szCs w:val="22"/>
        </w:rPr>
        <w:t xml:space="preserve"> </w:t>
      </w:r>
      <w:r w:rsidRPr="00CC559E">
        <w:rPr>
          <w:rFonts w:ascii="Arial" w:hAnsi="Arial" w:cs="Arial"/>
          <w:b/>
          <w:w w:val="105"/>
          <w:sz w:val="22"/>
          <w:szCs w:val="22"/>
        </w:rPr>
        <w:t>da</w:t>
      </w:r>
      <w:r w:rsidRPr="00CC559E">
        <w:rPr>
          <w:rFonts w:ascii="Arial" w:hAnsi="Arial" w:cs="Arial"/>
          <w:b/>
          <w:spacing w:val="-15"/>
          <w:w w:val="105"/>
          <w:sz w:val="22"/>
          <w:szCs w:val="22"/>
        </w:rPr>
        <w:t xml:space="preserve"> </w:t>
      </w:r>
      <w:r w:rsidRPr="00CC559E">
        <w:rPr>
          <w:rFonts w:ascii="Arial" w:hAnsi="Arial" w:cs="Arial"/>
          <w:b/>
          <w:w w:val="105"/>
          <w:sz w:val="22"/>
          <w:szCs w:val="22"/>
        </w:rPr>
        <w:t>edificação:</w:t>
      </w:r>
    </w:p>
    <w:p w14:paraId="247291F5" w14:textId="77777777" w:rsidR="00FC2C5E" w:rsidRDefault="00723FDE" w:rsidP="002D4162">
      <w:pPr>
        <w:pStyle w:val="Corpodetexto"/>
        <w:spacing w:line="350" w:lineRule="auto"/>
        <w:ind w:left="754" w:right="125" w:firstLine="709"/>
        <w:jc w:val="both"/>
        <w:rPr>
          <w:rFonts w:ascii="Arial" w:hAnsi="Arial" w:cs="Arial"/>
          <w:w w:val="105"/>
        </w:rPr>
      </w:pPr>
      <w:r w:rsidRPr="004A1CCA">
        <w:rPr>
          <w:rFonts w:ascii="Arial" w:hAnsi="Arial" w:cs="Arial"/>
          <w:w w:val="105"/>
        </w:rPr>
        <w:t>Impermeabilização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polimérica,</w:t>
      </w:r>
      <w:r w:rsidRPr="004A1CCA">
        <w:rPr>
          <w:rFonts w:ascii="Arial" w:hAnsi="Arial" w:cs="Arial"/>
          <w:spacing w:val="1"/>
          <w:w w:val="105"/>
        </w:rPr>
        <w:t xml:space="preserve"> </w:t>
      </w:r>
      <w:r w:rsidRPr="004A1CCA">
        <w:rPr>
          <w:rFonts w:ascii="Arial" w:hAnsi="Arial" w:cs="Arial"/>
          <w:w w:val="105"/>
        </w:rPr>
        <w:t>aplicada</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entorno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50cm</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altura.</w:t>
      </w:r>
    </w:p>
    <w:p w14:paraId="18D4A55C" w14:textId="1C21B78C" w:rsidR="00723FDE" w:rsidRPr="00FC2C5E" w:rsidRDefault="00723FDE" w:rsidP="0041375C">
      <w:pPr>
        <w:pStyle w:val="Corpodetexto"/>
        <w:numPr>
          <w:ilvl w:val="0"/>
          <w:numId w:val="23"/>
        </w:numPr>
        <w:spacing w:before="172" w:line="350" w:lineRule="auto"/>
        <w:ind w:right="140"/>
        <w:jc w:val="both"/>
        <w:rPr>
          <w:rFonts w:ascii="Arial" w:hAnsi="Arial" w:cs="Arial"/>
          <w:b/>
          <w:w w:val="105"/>
        </w:rPr>
      </w:pPr>
      <w:r w:rsidRPr="00FC2C5E">
        <w:rPr>
          <w:rFonts w:ascii="Arial" w:hAnsi="Arial" w:cs="Arial"/>
          <w:b/>
        </w:rPr>
        <w:t>Lajes:</w:t>
      </w:r>
    </w:p>
    <w:p w14:paraId="4FF65027" w14:textId="77777777" w:rsidR="00CC559E" w:rsidRDefault="00723FDE" w:rsidP="002D4162">
      <w:pPr>
        <w:pStyle w:val="Corpodetexto"/>
        <w:spacing w:line="350" w:lineRule="auto"/>
        <w:ind w:left="754" w:right="125" w:firstLine="709"/>
        <w:jc w:val="both"/>
        <w:rPr>
          <w:rFonts w:ascii="Arial" w:hAnsi="Arial" w:cs="Arial"/>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executada</w:t>
      </w:r>
      <w:r w:rsidRPr="004A1CCA">
        <w:rPr>
          <w:rFonts w:ascii="Arial" w:hAnsi="Arial" w:cs="Arial"/>
          <w:spacing w:val="1"/>
        </w:rPr>
        <w:t xml:space="preserve"> </w:t>
      </w:r>
      <w:r w:rsidRPr="004A1CCA">
        <w:rPr>
          <w:rFonts w:ascii="Arial" w:hAnsi="Arial" w:cs="Arial"/>
        </w:rPr>
        <w:t>regularização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1:3</w:t>
      </w:r>
      <w:r w:rsidRPr="004A1CCA">
        <w:rPr>
          <w:rFonts w:ascii="Arial" w:hAnsi="Arial" w:cs="Arial"/>
          <w:spacing w:val="75"/>
        </w:rPr>
        <w:t xml:space="preserve"> </w:t>
      </w:r>
      <w:r w:rsidRPr="004A1CCA">
        <w:rPr>
          <w:rFonts w:ascii="Arial" w:hAnsi="Arial" w:cs="Arial"/>
        </w:rPr>
        <w:t>(cimento</w:t>
      </w:r>
      <w:r w:rsidRPr="004A1CCA">
        <w:rPr>
          <w:rFonts w:ascii="Arial" w:hAnsi="Arial" w:cs="Arial"/>
          <w:spacing w:val="76"/>
        </w:rPr>
        <w:t xml:space="preserve"> </w:t>
      </w:r>
      <w:r w:rsidRPr="004A1CCA">
        <w:rPr>
          <w:rFonts w:ascii="Arial" w:hAnsi="Arial" w:cs="Arial"/>
        </w:rPr>
        <w:t>e</w:t>
      </w:r>
      <w:r w:rsidRPr="004A1CCA">
        <w:rPr>
          <w:rFonts w:ascii="Arial" w:hAnsi="Arial" w:cs="Arial"/>
          <w:spacing w:val="76"/>
        </w:rPr>
        <w:t xml:space="preserve"> </w:t>
      </w:r>
      <w:r w:rsidRPr="004A1CCA">
        <w:rPr>
          <w:rFonts w:ascii="Arial" w:hAnsi="Arial" w:cs="Arial"/>
        </w:rPr>
        <w:t>areia</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11"/>
        </w:rPr>
        <w:t>é</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w w:val="139"/>
        </w:rPr>
        <w:t>)</w:t>
      </w:r>
      <w:r w:rsidRPr="004A1CCA">
        <w:rPr>
          <w:rFonts w:ascii="Arial" w:hAnsi="Arial" w:cs="Arial"/>
          <w:spacing w:val="-6"/>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6"/>
        </w:rPr>
        <w:t xml:space="preserve"> </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5"/>
          <w:w w:val="87"/>
        </w:rPr>
        <w:t>0</w:t>
      </w:r>
      <w:r w:rsidRPr="004A1CCA">
        <w:rPr>
          <w:rFonts w:ascii="Arial" w:hAnsi="Arial" w:cs="Arial"/>
          <w:w w:val="113"/>
        </w:rPr>
        <w:t>%</w:t>
      </w:r>
      <w:r w:rsidRPr="004A1CCA">
        <w:rPr>
          <w:rFonts w:ascii="Arial" w:hAnsi="Arial" w:cs="Arial"/>
          <w:spacing w:val="-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11"/>
        </w:rPr>
        <w:t>e</w:t>
      </w:r>
      <w:r w:rsidRPr="004A1CCA">
        <w:rPr>
          <w:rFonts w:ascii="Arial" w:hAnsi="Arial" w:cs="Arial"/>
          <w:w w:val="101"/>
        </w:rPr>
        <w:t>t</w:t>
      </w:r>
      <w:r w:rsidRPr="004A1CCA">
        <w:rPr>
          <w:rFonts w:ascii="Arial" w:hAnsi="Arial" w:cs="Arial"/>
          <w:spacing w:val="2"/>
          <w:w w:val="101"/>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2"/>
          <w:w w:val="103"/>
        </w:rPr>
        <w:t>u</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85"/>
        </w:rPr>
        <w:t>i</w:t>
      </w:r>
      <w:r w:rsidRPr="004A1CCA">
        <w:rPr>
          <w:rFonts w:ascii="Arial" w:hAnsi="Arial" w:cs="Arial"/>
          <w:spacing w:val="-4"/>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rPr>
        <w:lastRenderedPageBreak/>
        <w:t>com</w:t>
      </w:r>
      <w:r w:rsidRPr="004A1CCA">
        <w:rPr>
          <w:rFonts w:ascii="Arial" w:hAnsi="Arial" w:cs="Arial"/>
          <w:spacing w:val="1"/>
        </w:rPr>
        <w:t xml:space="preserve"> </w:t>
      </w:r>
      <w:r w:rsidRPr="004A1CCA">
        <w:rPr>
          <w:rFonts w:ascii="Arial" w:hAnsi="Arial" w:cs="Arial"/>
        </w:rPr>
        <w:t>primer</w:t>
      </w:r>
      <w:r w:rsidRPr="004A1CCA">
        <w:rPr>
          <w:rFonts w:ascii="Arial" w:hAnsi="Arial" w:cs="Arial"/>
          <w:spacing w:val="1"/>
        </w:rPr>
        <w:t xml:space="preserve"> </w:t>
      </w:r>
      <w:r w:rsidRPr="004A1CCA">
        <w:rPr>
          <w:rFonts w:ascii="Arial" w:hAnsi="Arial" w:cs="Arial"/>
        </w:rPr>
        <w:t>asfáltico</w:t>
      </w:r>
      <w:r w:rsidRPr="004A1CCA">
        <w:rPr>
          <w:rFonts w:ascii="Arial" w:hAnsi="Arial" w:cs="Arial"/>
          <w:spacing w:val="1"/>
        </w:rPr>
        <w:t xml:space="preserve"> </w:t>
      </w:r>
      <w:r w:rsidRPr="004A1CCA">
        <w:rPr>
          <w:rFonts w:ascii="Arial" w:hAnsi="Arial" w:cs="Arial"/>
        </w:rPr>
        <w:t>base</w:t>
      </w:r>
      <w:r w:rsidRPr="004A1CCA">
        <w:rPr>
          <w:rFonts w:ascii="Arial" w:hAnsi="Arial" w:cs="Arial"/>
          <w:spacing w:val="1"/>
        </w:rPr>
        <w:t xml:space="preserve"> </w:t>
      </w:r>
      <w:r w:rsidRPr="004A1CCA">
        <w:rPr>
          <w:rFonts w:ascii="Arial" w:hAnsi="Arial" w:cs="Arial"/>
        </w:rPr>
        <w:t>água</w:t>
      </w:r>
      <w:r w:rsidRPr="004A1CCA">
        <w:rPr>
          <w:rFonts w:ascii="Arial" w:hAnsi="Arial" w:cs="Arial"/>
          <w:spacing w:val="1"/>
        </w:rPr>
        <w:t xml:space="preserve"> </w:t>
      </w:r>
      <w:r w:rsidRPr="004A1CCA">
        <w:rPr>
          <w:rFonts w:ascii="Arial" w:hAnsi="Arial" w:cs="Arial"/>
        </w:rPr>
        <w:t>consumo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0,3kg/m²,</w:t>
      </w:r>
      <w:r w:rsidRPr="004A1CCA">
        <w:rPr>
          <w:rFonts w:ascii="Arial" w:hAnsi="Arial" w:cs="Arial"/>
          <w:spacing w:val="1"/>
        </w:rPr>
        <w:t xml:space="preserve"> </w:t>
      </w:r>
      <w:r w:rsidRPr="004A1CCA">
        <w:rPr>
          <w:rFonts w:ascii="Arial" w:hAnsi="Arial" w:cs="Arial"/>
        </w:rPr>
        <w:t>impermeabilização</w:t>
      </w:r>
      <w:r w:rsidRPr="004A1CCA">
        <w:rPr>
          <w:rFonts w:ascii="Arial" w:hAnsi="Arial" w:cs="Arial"/>
          <w:spacing w:val="75"/>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superfície com manta asfáltica, uma camada, inclusive aplicação de primer asfáltico.</w:t>
      </w:r>
      <w:r w:rsidRPr="004A1CCA">
        <w:rPr>
          <w:rFonts w:ascii="Arial" w:hAnsi="Arial" w:cs="Arial"/>
          <w:spacing w:val="1"/>
        </w:rPr>
        <w:t xml:space="preserve"> </w:t>
      </w:r>
      <w:r w:rsidRPr="004A1CCA">
        <w:rPr>
          <w:rFonts w:ascii="Arial" w:hAnsi="Arial" w:cs="Arial"/>
        </w:rPr>
        <w:t>E=4mm.</w:t>
      </w:r>
    </w:p>
    <w:p w14:paraId="7C024AF2" w14:textId="4DCB2E2C" w:rsidR="00723FDE" w:rsidRPr="00CC559E" w:rsidRDefault="00723FDE" w:rsidP="0041375C">
      <w:pPr>
        <w:pStyle w:val="Corpodetexto"/>
        <w:numPr>
          <w:ilvl w:val="0"/>
          <w:numId w:val="23"/>
        </w:numPr>
        <w:spacing w:before="172" w:line="350" w:lineRule="auto"/>
        <w:ind w:right="130"/>
        <w:jc w:val="both"/>
        <w:rPr>
          <w:rFonts w:ascii="Arial" w:hAnsi="Arial" w:cs="Arial"/>
          <w:b/>
        </w:rPr>
      </w:pPr>
      <w:r w:rsidRPr="00CC559E">
        <w:rPr>
          <w:rFonts w:ascii="Arial" w:hAnsi="Arial" w:cs="Arial"/>
          <w:b/>
          <w:spacing w:val="-1"/>
          <w:w w:val="105"/>
        </w:rPr>
        <w:t>Vigas</w:t>
      </w:r>
      <w:r w:rsidRPr="00CC559E">
        <w:rPr>
          <w:rFonts w:ascii="Arial" w:hAnsi="Arial" w:cs="Arial"/>
          <w:b/>
          <w:spacing w:val="-19"/>
          <w:w w:val="105"/>
        </w:rPr>
        <w:t xml:space="preserve"> </w:t>
      </w:r>
      <w:r w:rsidRPr="00CC559E">
        <w:rPr>
          <w:rFonts w:ascii="Arial" w:hAnsi="Arial" w:cs="Arial"/>
          <w:b/>
          <w:spacing w:val="-1"/>
          <w:w w:val="105"/>
        </w:rPr>
        <w:t>e</w:t>
      </w:r>
      <w:r w:rsidRPr="00CC559E">
        <w:rPr>
          <w:rFonts w:ascii="Arial" w:hAnsi="Arial" w:cs="Arial"/>
          <w:b/>
          <w:spacing w:val="-18"/>
          <w:w w:val="105"/>
        </w:rPr>
        <w:t xml:space="preserve"> </w:t>
      </w:r>
      <w:r w:rsidRPr="00CC559E">
        <w:rPr>
          <w:rFonts w:ascii="Arial" w:hAnsi="Arial" w:cs="Arial"/>
          <w:b/>
          <w:w w:val="105"/>
        </w:rPr>
        <w:t>Cintas:</w:t>
      </w:r>
    </w:p>
    <w:p w14:paraId="032DEE61" w14:textId="77777777" w:rsidR="00CC559E" w:rsidRDefault="00723FDE" w:rsidP="00B36A3A">
      <w:pPr>
        <w:pStyle w:val="Corpodetexto"/>
        <w:spacing w:line="350" w:lineRule="auto"/>
        <w:ind w:left="754" w:right="125" w:firstLine="709"/>
        <w:jc w:val="both"/>
        <w:rPr>
          <w:rFonts w:ascii="Arial" w:hAnsi="Arial" w:cs="Arial"/>
          <w:w w:val="105"/>
        </w:rPr>
      </w:pPr>
      <w:r w:rsidRPr="004A1CCA">
        <w:rPr>
          <w:rFonts w:ascii="Arial" w:hAnsi="Arial" w:cs="Arial"/>
          <w:w w:val="105"/>
        </w:rPr>
        <w:t>Deverá ser executada impermeabilização de superfície com emulsão asfáltica,</w:t>
      </w:r>
      <w:r w:rsidR="00CC559E">
        <w:rPr>
          <w:rFonts w:ascii="Arial" w:hAnsi="Arial" w:cs="Arial"/>
          <w:w w:val="105"/>
          <w:lang w:val="pt-BR"/>
        </w:rPr>
        <w:t xml:space="preserve"> </w:t>
      </w:r>
      <w:r w:rsidRPr="004A1CCA">
        <w:rPr>
          <w:rFonts w:ascii="Arial" w:hAnsi="Arial" w:cs="Arial"/>
          <w:spacing w:val="-77"/>
          <w:w w:val="105"/>
        </w:rPr>
        <w:t xml:space="preserve"> </w:t>
      </w:r>
      <w:r w:rsidRPr="004A1CCA">
        <w:rPr>
          <w:rFonts w:ascii="Arial" w:hAnsi="Arial" w:cs="Arial"/>
          <w:w w:val="105"/>
        </w:rPr>
        <w:t>2</w:t>
      </w:r>
      <w:r w:rsidRPr="004A1CCA">
        <w:rPr>
          <w:rFonts w:ascii="Arial" w:hAnsi="Arial" w:cs="Arial"/>
          <w:spacing w:val="-15"/>
          <w:w w:val="105"/>
        </w:rPr>
        <w:t xml:space="preserve"> </w:t>
      </w:r>
      <w:r w:rsidRPr="004A1CCA">
        <w:rPr>
          <w:rFonts w:ascii="Arial" w:hAnsi="Arial" w:cs="Arial"/>
          <w:w w:val="105"/>
        </w:rPr>
        <w:t>demãos.</w:t>
      </w:r>
    </w:p>
    <w:p w14:paraId="108ED317" w14:textId="77777777" w:rsidR="00CC559E" w:rsidRDefault="00723FDE" w:rsidP="0041375C">
      <w:pPr>
        <w:pStyle w:val="Corpodetexto"/>
        <w:numPr>
          <w:ilvl w:val="0"/>
          <w:numId w:val="23"/>
        </w:numPr>
        <w:spacing w:before="172" w:line="350" w:lineRule="auto"/>
        <w:ind w:right="115"/>
        <w:jc w:val="left"/>
        <w:rPr>
          <w:rFonts w:ascii="Arial" w:hAnsi="Arial" w:cs="Arial"/>
          <w:b/>
          <w:w w:val="105"/>
        </w:rPr>
      </w:pPr>
      <w:r w:rsidRPr="00CC559E">
        <w:rPr>
          <w:rFonts w:ascii="Arial" w:hAnsi="Arial" w:cs="Arial"/>
          <w:b/>
          <w:spacing w:val="-1"/>
          <w:w w:val="105"/>
        </w:rPr>
        <w:t>Áreas</w:t>
      </w:r>
      <w:r w:rsidRPr="00CC559E">
        <w:rPr>
          <w:rFonts w:ascii="Arial" w:hAnsi="Arial" w:cs="Arial"/>
          <w:b/>
          <w:spacing w:val="-19"/>
          <w:w w:val="105"/>
        </w:rPr>
        <w:t xml:space="preserve"> </w:t>
      </w:r>
      <w:r w:rsidRPr="00CC559E">
        <w:rPr>
          <w:rFonts w:ascii="Arial" w:hAnsi="Arial" w:cs="Arial"/>
          <w:b/>
          <w:spacing w:val="-1"/>
          <w:w w:val="105"/>
        </w:rPr>
        <w:t>Molhadas:</w:t>
      </w:r>
    </w:p>
    <w:p w14:paraId="7E17DFD5" w14:textId="5244C410" w:rsidR="00723FDE" w:rsidRPr="00CC559E" w:rsidRDefault="00723FDE" w:rsidP="00B36A3A">
      <w:pPr>
        <w:pStyle w:val="Corpodetexto"/>
        <w:spacing w:line="350" w:lineRule="auto"/>
        <w:ind w:left="754" w:right="125" w:firstLine="709"/>
        <w:jc w:val="both"/>
        <w:rPr>
          <w:rFonts w:ascii="Arial" w:hAnsi="Arial" w:cs="Arial"/>
          <w:b/>
          <w:w w:val="105"/>
        </w:rPr>
      </w:pPr>
      <w:r w:rsidRPr="00CC559E">
        <w:rPr>
          <w:rFonts w:ascii="Arial" w:hAnsi="Arial" w:cs="Arial"/>
          <w:w w:val="105"/>
        </w:rPr>
        <w:t xml:space="preserve">Impermeabilização </w:t>
      </w:r>
      <w:r w:rsidRPr="00CC559E">
        <w:rPr>
          <w:rFonts w:ascii="Arial" w:hAnsi="Arial" w:cs="Arial"/>
          <w:spacing w:val="45"/>
          <w:w w:val="105"/>
        </w:rPr>
        <w:t xml:space="preserve"> </w:t>
      </w:r>
      <w:r w:rsidRPr="00CC559E">
        <w:rPr>
          <w:rFonts w:ascii="Arial" w:hAnsi="Arial" w:cs="Arial"/>
          <w:w w:val="105"/>
        </w:rPr>
        <w:t xml:space="preserve">de </w:t>
      </w:r>
      <w:r w:rsidRPr="00CC559E">
        <w:rPr>
          <w:rFonts w:ascii="Arial" w:hAnsi="Arial" w:cs="Arial"/>
          <w:spacing w:val="46"/>
          <w:w w:val="105"/>
        </w:rPr>
        <w:t xml:space="preserve"> </w:t>
      </w:r>
      <w:r w:rsidRPr="00CC559E">
        <w:rPr>
          <w:rFonts w:ascii="Arial" w:hAnsi="Arial" w:cs="Arial"/>
          <w:w w:val="105"/>
        </w:rPr>
        <w:t xml:space="preserve">superfície </w:t>
      </w:r>
      <w:r w:rsidRPr="00CC559E">
        <w:rPr>
          <w:rFonts w:ascii="Arial" w:hAnsi="Arial" w:cs="Arial"/>
          <w:spacing w:val="46"/>
          <w:w w:val="105"/>
        </w:rPr>
        <w:t xml:space="preserve"> </w:t>
      </w:r>
      <w:r w:rsidRPr="00CC559E">
        <w:rPr>
          <w:rFonts w:ascii="Arial" w:hAnsi="Arial" w:cs="Arial"/>
          <w:w w:val="105"/>
        </w:rPr>
        <w:t>com</w:t>
      </w:r>
      <w:r w:rsidRPr="00CC559E">
        <w:rPr>
          <w:rFonts w:ascii="Arial" w:hAnsi="Arial" w:cs="Arial"/>
          <w:w w:val="105"/>
        </w:rPr>
        <w:tab/>
        <w:t>argamassa</w:t>
      </w:r>
      <w:r w:rsidRPr="00CC559E">
        <w:rPr>
          <w:rFonts w:ascii="Arial" w:hAnsi="Arial" w:cs="Arial"/>
          <w:w w:val="105"/>
        </w:rPr>
        <w:tab/>
        <w:t>polimérica/membrana</w:t>
      </w:r>
      <w:r w:rsidRPr="00CC559E">
        <w:rPr>
          <w:rFonts w:ascii="Arial" w:hAnsi="Arial" w:cs="Arial"/>
          <w:spacing w:val="-76"/>
          <w:w w:val="105"/>
        </w:rPr>
        <w:t xml:space="preserve"> </w:t>
      </w:r>
      <w:r w:rsidRPr="00CC559E">
        <w:rPr>
          <w:rFonts w:ascii="Arial" w:hAnsi="Arial" w:cs="Arial"/>
          <w:w w:val="105"/>
        </w:rPr>
        <w:t>acrílica,</w:t>
      </w:r>
      <w:r w:rsidRPr="00CC559E">
        <w:rPr>
          <w:rFonts w:ascii="Arial" w:hAnsi="Arial" w:cs="Arial"/>
          <w:spacing w:val="-16"/>
          <w:w w:val="105"/>
        </w:rPr>
        <w:t xml:space="preserve"> </w:t>
      </w:r>
      <w:r w:rsidRPr="00CC559E">
        <w:rPr>
          <w:rFonts w:ascii="Arial" w:hAnsi="Arial" w:cs="Arial"/>
          <w:w w:val="105"/>
        </w:rPr>
        <w:t>3</w:t>
      </w:r>
      <w:r w:rsidRPr="00CC559E">
        <w:rPr>
          <w:rFonts w:ascii="Arial" w:hAnsi="Arial" w:cs="Arial"/>
          <w:spacing w:val="-17"/>
          <w:w w:val="105"/>
        </w:rPr>
        <w:t xml:space="preserve"> </w:t>
      </w:r>
      <w:r w:rsidRPr="00CC559E">
        <w:rPr>
          <w:rFonts w:ascii="Arial" w:hAnsi="Arial" w:cs="Arial"/>
          <w:w w:val="105"/>
        </w:rPr>
        <w:t>demãos.</w:t>
      </w:r>
    </w:p>
    <w:p w14:paraId="74F2EFDA" w14:textId="77777777" w:rsidR="00723FDE" w:rsidRPr="004A1CCA" w:rsidRDefault="00723FDE" w:rsidP="00B36A3A">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69"/>
          <w:w w:val="105"/>
        </w:rPr>
        <w:t xml:space="preserve"> </w:t>
      </w:r>
      <w:r w:rsidRPr="004A1CCA">
        <w:rPr>
          <w:rFonts w:ascii="Arial" w:hAnsi="Arial" w:cs="Arial"/>
          <w:w w:val="105"/>
        </w:rPr>
        <w:t>ser</w:t>
      </w:r>
      <w:r w:rsidRPr="004A1CCA">
        <w:rPr>
          <w:rFonts w:ascii="Arial" w:hAnsi="Arial" w:cs="Arial"/>
          <w:spacing w:val="66"/>
          <w:w w:val="105"/>
        </w:rPr>
        <w:t xml:space="preserve"> </w:t>
      </w:r>
      <w:r w:rsidRPr="004A1CCA">
        <w:rPr>
          <w:rFonts w:ascii="Arial" w:hAnsi="Arial" w:cs="Arial"/>
          <w:w w:val="105"/>
        </w:rPr>
        <w:t>feito</w:t>
      </w:r>
      <w:r w:rsidRPr="004A1CCA">
        <w:rPr>
          <w:rFonts w:ascii="Arial" w:hAnsi="Arial" w:cs="Arial"/>
          <w:spacing w:val="68"/>
          <w:w w:val="105"/>
        </w:rPr>
        <w:t xml:space="preserve"> </w:t>
      </w:r>
      <w:r w:rsidRPr="004A1CCA">
        <w:rPr>
          <w:rFonts w:ascii="Arial" w:hAnsi="Arial" w:cs="Arial"/>
          <w:w w:val="105"/>
        </w:rPr>
        <w:t>tratamento</w:t>
      </w:r>
      <w:r w:rsidRPr="004A1CCA">
        <w:rPr>
          <w:rFonts w:ascii="Arial" w:hAnsi="Arial" w:cs="Arial"/>
          <w:spacing w:val="67"/>
          <w:w w:val="105"/>
        </w:rPr>
        <w:t xml:space="preserve"> </w:t>
      </w:r>
      <w:r w:rsidRPr="004A1CCA">
        <w:rPr>
          <w:rFonts w:ascii="Arial" w:hAnsi="Arial" w:cs="Arial"/>
          <w:w w:val="105"/>
        </w:rPr>
        <w:t>de</w:t>
      </w:r>
      <w:r w:rsidRPr="004A1CCA">
        <w:rPr>
          <w:rFonts w:ascii="Arial" w:hAnsi="Arial" w:cs="Arial"/>
          <w:spacing w:val="67"/>
          <w:w w:val="105"/>
        </w:rPr>
        <w:t xml:space="preserve"> </w:t>
      </w:r>
      <w:r w:rsidRPr="004A1CCA">
        <w:rPr>
          <w:rFonts w:ascii="Arial" w:hAnsi="Arial" w:cs="Arial"/>
          <w:w w:val="105"/>
        </w:rPr>
        <w:t>ralo</w:t>
      </w:r>
      <w:r w:rsidRPr="004A1CCA">
        <w:rPr>
          <w:rFonts w:ascii="Arial" w:hAnsi="Arial" w:cs="Arial"/>
          <w:spacing w:val="67"/>
          <w:w w:val="105"/>
        </w:rPr>
        <w:t xml:space="preserve"> </w:t>
      </w:r>
      <w:r w:rsidRPr="004A1CCA">
        <w:rPr>
          <w:rFonts w:ascii="Arial" w:hAnsi="Arial" w:cs="Arial"/>
          <w:w w:val="105"/>
        </w:rPr>
        <w:t>ou</w:t>
      </w:r>
      <w:r w:rsidRPr="004A1CCA">
        <w:rPr>
          <w:rFonts w:ascii="Arial" w:hAnsi="Arial" w:cs="Arial"/>
          <w:spacing w:val="66"/>
          <w:w w:val="105"/>
        </w:rPr>
        <w:t xml:space="preserve"> </w:t>
      </w:r>
      <w:r w:rsidRPr="004A1CCA">
        <w:rPr>
          <w:rFonts w:ascii="Arial" w:hAnsi="Arial" w:cs="Arial"/>
          <w:w w:val="105"/>
        </w:rPr>
        <w:t>ponto</w:t>
      </w:r>
      <w:r w:rsidRPr="004A1CCA">
        <w:rPr>
          <w:rFonts w:ascii="Arial" w:hAnsi="Arial" w:cs="Arial"/>
          <w:spacing w:val="67"/>
          <w:w w:val="105"/>
        </w:rPr>
        <w:t xml:space="preserve"> </w:t>
      </w:r>
      <w:r w:rsidRPr="004A1CCA">
        <w:rPr>
          <w:rFonts w:ascii="Arial" w:hAnsi="Arial" w:cs="Arial"/>
          <w:w w:val="105"/>
        </w:rPr>
        <w:t>emergente</w:t>
      </w:r>
      <w:r w:rsidRPr="004A1CCA">
        <w:rPr>
          <w:rFonts w:ascii="Arial" w:hAnsi="Arial" w:cs="Arial"/>
          <w:spacing w:val="68"/>
          <w:w w:val="105"/>
        </w:rPr>
        <w:t xml:space="preserve"> </w:t>
      </w:r>
      <w:r w:rsidRPr="004A1CCA">
        <w:rPr>
          <w:rFonts w:ascii="Arial" w:hAnsi="Arial" w:cs="Arial"/>
          <w:w w:val="105"/>
        </w:rPr>
        <w:t>com</w:t>
      </w:r>
      <w:r w:rsidRPr="004A1CCA">
        <w:rPr>
          <w:rFonts w:ascii="Arial" w:hAnsi="Arial" w:cs="Arial"/>
          <w:spacing w:val="68"/>
          <w:w w:val="105"/>
        </w:rPr>
        <w:t xml:space="preserve"> </w:t>
      </w:r>
      <w:r w:rsidRPr="004A1CCA">
        <w:rPr>
          <w:rFonts w:ascii="Arial" w:hAnsi="Arial" w:cs="Arial"/>
          <w:w w:val="105"/>
        </w:rPr>
        <w:t>argamassa</w:t>
      </w:r>
      <w:r w:rsidRPr="004A1CCA">
        <w:rPr>
          <w:rFonts w:ascii="Arial" w:hAnsi="Arial" w:cs="Arial"/>
          <w:spacing w:val="-77"/>
          <w:w w:val="105"/>
        </w:rPr>
        <w:t xml:space="preserve"> </w:t>
      </w:r>
      <w:r w:rsidRPr="004A1CCA">
        <w:rPr>
          <w:rFonts w:ascii="Arial" w:hAnsi="Arial" w:cs="Arial"/>
          <w:w w:val="105"/>
        </w:rPr>
        <w:t>polimérica/membrana</w:t>
      </w:r>
      <w:r w:rsidRPr="004A1CCA">
        <w:rPr>
          <w:rFonts w:ascii="Arial" w:hAnsi="Arial" w:cs="Arial"/>
          <w:spacing w:val="-14"/>
          <w:w w:val="105"/>
        </w:rPr>
        <w:t xml:space="preserve"> </w:t>
      </w:r>
      <w:r w:rsidRPr="004A1CCA">
        <w:rPr>
          <w:rFonts w:ascii="Arial" w:hAnsi="Arial" w:cs="Arial"/>
          <w:w w:val="105"/>
        </w:rPr>
        <w:t>acrílica</w:t>
      </w:r>
      <w:r w:rsidRPr="004A1CCA">
        <w:rPr>
          <w:rFonts w:ascii="Arial" w:hAnsi="Arial" w:cs="Arial"/>
          <w:spacing w:val="-14"/>
          <w:w w:val="105"/>
        </w:rPr>
        <w:t xml:space="preserve"> </w:t>
      </w:r>
      <w:r w:rsidRPr="004A1CCA">
        <w:rPr>
          <w:rFonts w:ascii="Arial" w:hAnsi="Arial" w:cs="Arial"/>
          <w:w w:val="105"/>
        </w:rPr>
        <w:t>reforçado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véu</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poliéster.</w:t>
      </w:r>
    </w:p>
    <w:p w14:paraId="26E8799B" w14:textId="77777777" w:rsidR="00723FDE" w:rsidRPr="004A1CCA" w:rsidRDefault="00723FDE" w:rsidP="00B36A3A">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4"/>
          <w:w w:val="105"/>
        </w:rPr>
        <w:t xml:space="preserve"> </w:t>
      </w:r>
      <w:r w:rsidRPr="004A1CCA">
        <w:rPr>
          <w:rFonts w:ascii="Arial" w:hAnsi="Arial" w:cs="Arial"/>
          <w:w w:val="105"/>
        </w:rPr>
        <w:t>piso</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revestimento</w:t>
      </w:r>
      <w:r w:rsidRPr="004A1CCA">
        <w:rPr>
          <w:rFonts w:ascii="Arial" w:hAnsi="Arial" w:cs="Arial"/>
          <w:spacing w:val="4"/>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parede</w:t>
      </w:r>
      <w:r w:rsidRPr="004A1CCA">
        <w:rPr>
          <w:rFonts w:ascii="Arial" w:hAnsi="Arial" w:cs="Arial"/>
          <w:spacing w:val="4"/>
          <w:w w:val="105"/>
        </w:rPr>
        <w:t xml:space="preserve"> </w:t>
      </w:r>
      <w:r w:rsidRPr="004A1CCA">
        <w:rPr>
          <w:rFonts w:ascii="Arial" w:hAnsi="Arial" w:cs="Arial"/>
          <w:w w:val="105"/>
        </w:rPr>
        <w:t>deverão</w:t>
      </w:r>
      <w:r w:rsidRPr="004A1CCA">
        <w:rPr>
          <w:rFonts w:ascii="Arial" w:hAnsi="Arial" w:cs="Arial"/>
          <w:spacing w:val="4"/>
          <w:w w:val="105"/>
        </w:rPr>
        <w:t xml:space="preserve"> </w:t>
      </w:r>
      <w:r w:rsidRPr="004A1CCA">
        <w:rPr>
          <w:rFonts w:ascii="Arial" w:hAnsi="Arial" w:cs="Arial"/>
          <w:w w:val="105"/>
        </w:rPr>
        <w:t>ser</w:t>
      </w:r>
      <w:r w:rsidRPr="004A1CCA">
        <w:rPr>
          <w:rFonts w:ascii="Arial" w:hAnsi="Arial" w:cs="Arial"/>
          <w:spacing w:val="3"/>
          <w:w w:val="105"/>
        </w:rPr>
        <w:t xml:space="preserve"> </w:t>
      </w:r>
      <w:r w:rsidRPr="004A1CCA">
        <w:rPr>
          <w:rFonts w:ascii="Arial" w:hAnsi="Arial" w:cs="Arial"/>
          <w:w w:val="105"/>
        </w:rPr>
        <w:t>assentados</w:t>
      </w:r>
      <w:r w:rsidRPr="004A1CCA">
        <w:rPr>
          <w:rFonts w:ascii="Arial" w:hAnsi="Arial" w:cs="Arial"/>
          <w:spacing w:val="4"/>
          <w:w w:val="105"/>
        </w:rPr>
        <w:t xml:space="preserve"> </w:t>
      </w:r>
      <w:r w:rsidRPr="004A1CCA">
        <w:rPr>
          <w:rFonts w:ascii="Arial" w:hAnsi="Arial" w:cs="Arial"/>
          <w:w w:val="105"/>
        </w:rPr>
        <w:t>diretamente</w:t>
      </w:r>
      <w:r w:rsidRPr="004A1CCA">
        <w:rPr>
          <w:rFonts w:ascii="Arial" w:hAnsi="Arial" w:cs="Arial"/>
          <w:spacing w:val="5"/>
          <w:w w:val="105"/>
        </w:rPr>
        <w:t xml:space="preserve"> </w:t>
      </w:r>
      <w:r w:rsidRPr="004A1CCA">
        <w:rPr>
          <w:rFonts w:ascii="Arial" w:hAnsi="Arial" w:cs="Arial"/>
          <w:w w:val="105"/>
        </w:rPr>
        <w:t>sobre</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impermeabilização.</w:t>
      </w:r>
    </w:p>
    <w:p w14:paraId="3F8DE914" w14:textId="77777777" w:rsidR="00F23E72" w:rsidRPr="004A1CCA" w:rsidRDefault="00723FDE" w:rsidP="00B36A3A">
      <w:pPr>
        <w:pStyle w:val="Corpodetexto"/>
        <w:spacing w:line="350" w:lineRule="auto"/>
        <w:ind w:left="754" w:right="125" w:firstLine="709"/>
        <w:rPr>
          <w:rFonts w:ascii="Arial" w:hAnsi="Arial" w:cs="Arial"/>
          <w:w w:val="95"/>
        </w:rPr>
      </w:pPr>
      <w:r w:rsidRPr="004A1CCA">
        <w:rPr>
          <w:rFonts w:ascii="Arial" w:hAnsi="Arial" w:cs="Arial"/>
          <w:w w:val="105"/>
        </w:rPr>
        <w:t>Observações:</w:t>
      </w:r>
    </w:p>
    <w:p w14:paraId="42337FD4" w14:textId="77777777" w:rsidR="00723FDE" w:rsidRPr="004A1CCA" w:rsidRDefault="00723FDE" w:rsidP="00B36A3A">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considerado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fins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aplicação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impermeabilização</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comprimento</w:t>
      </w:r>
      <w:r w:rsidRPr="004A1CCA">
        <w:rPr>
          <w:rFonts w:ascii="Arial" w:hAnsi="Arial" w:cs="Arial"/>
          <w:spacing w:val="1"/>
          <w:w w:val="105"/>
        </w:rPr>
        <w:t xml:space="preserve"> </w:t>
      </w:r>
      <w:r w:rsidRPr="004A1CCA">
        <w:rPr>
          <w:rFonts w:ascii="Arial" w:hAnsi="Arial" w:cs="Arial"/>
          <w:w w:val="105"/>
        </w:rPr>
        <w:t>linear</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shaft</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encontra</w:t>
      </w:r>
      <w:r w:rsidRPr="004A1CCA">
        <w:rPr>
          <w:rFonts w:ascii="Arial" w:hAnsi="Arial" w:cs="Arial"/>
          <w:spacing w:val="1"/>
          <w:w w:val="105"/>
        </w:rPr>
        <w:t xml:space="preserve"> </w:t>
      </w:r>
      <w:r w:rsidRPr="004A1CCA">
        <w:rPr>
          <w:rFonts w:ascii="Arial" w:hAnsi="Arial" w:cs="Arial"/>
          <w:w w:val="105"/>
        </w:rPr>
        <w:t>embutido</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perímetro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comprimento</w:t>
      </w:r>
      <w:r w:rsidRPr="004A1CCA">
        <w:rPr>
          <w:rFonts w:ascii="Arial" w:hAnsi="Arial" w:cs="Arial"/>
          <w:spacing w:val="-16"/>
          <w:w w:val="105"/>
        </w:rPr>
        <w:t xml:space="preserve"> </w:t>
      </w:r>
      <w:r w:rsidRPr="004A1CCA">
        <w:rPr>
          <w:rFonts w:ascii="Arial" w:hAnsi="Arial" w:cs="Arial"/>
          <w:w w:val="105"/>
        </w:rPr>
        <w:t>linear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parede</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alvenaria</w:t>
      </w:r>
      <w:r w:rsidRPr="004A1CCA">
        <w:rPr>
          <w:rFonts w:ascii="Arial" w:hAnsi="Arial" w:cs="Arial"/>
          <w:spacing w:val="-17"/>
          <w:w w:val="105"/>
        </w:rPr>
        <w:t xml:space="preserve"> </w:t>
      </w:r>
      <w:r w:rsidRPr="004A1CCA">
        <w:rPr>
          <w:rFonts w:ascii="Arial" w:hAnsi="Arial" w:cs="Arial"/>
          <w:w w:val="105"/>
        </w:rPr>
        <w:t>atrás</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shaft.</w:t>
      </w:r>
    </w:p>
    <w:p w14:paraId="2AACD2F2" w14:textId="77777777" w:rsidR="009B0E26" w:rsidRDefault="00723FDE" w:rsidP="00B36A3A">
      <w:pPr>
        <w:pStyle w:val="Corpodetexto"/>
        <w:spacing w:line="350" w:lineRule="auto"/>
        <w:ind w:left="754" w:right="125" w:firstLine="709"/>
        <w:jc w:val="both"/>
        <w:rPr>
          <w:rFonts w:ascii="Arial" w:hAnsi="Arial" w:cs="Arial"/>
          <w:w w:val="105"/>
        </w:rPr>
      </w:pPr>
      <w:r w:rsidRPr="004A1CCA">
        <w:rPr>
          <w:rFonts w:ascii="Arial" w:hAnsi="Arial" w:cs="Arial"/>
          <w:w w:val="105"/>
        </w:rPr>
        <w:t>Considerado</w:t>
      </w:r>
      <w:r w:rsidRPr="004A1CCA">
        <w:rPr>
          <w:rFonts w:ascii="Arial" w:hAnsi="Arial" w:cs="Arial"/>
          <w:spacing w:val="-11"/>
          <w:w w:val="105"/>
        </w:rPr>
        <w:t xml:space="preserve"> </w:t>
      </w:r>
      <w:r w:rsidRPr="004A1CCA">
        <w:rPr>
          <w:rFonts w:ascii="Arial" w:hAnsi="Arial" w:cs="Arial"/>
          <w:w w:val="105"/>
        </w:rPr>
        <w:t>as</w:t>
      </w:r>
      <w:r w:rsidRPr="004A1CCA">
        <w:rPr>
          <w:rFonts w:ascii="Arial" w:hAnsi="Arial" w:cs="Arial"/>
          <w:spacing w:val="-10"/>
          <w:w w:val="105"/>
        </w:rPr>
        <w:t xml:space="preserve"> </w:t>
      </w:r>
      <w:r w:rsidRPr="004A1CCA">
        <w:rPr>
          <w:rFonts w:ascii="Arial" w:hAnsi="Arial" w:cs="Arial"/>
          <w:w w:val="105"/>
        </w:rPr>
        <w:t>paredes</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8"/>
          <w:w w:val="105"/>
        </w:rPr>
        <w:t xml:space="preserve"> </w:t>
      </w:r>
      <w:r w:rsidRPr="004A1CCA">
        <w:rPr>
          <w:rFonts w:ascii="Arial" w:hAnsi="Arial" w:cs="Arial"/>
          <w:w w:val="105"/>
        </w:rPr>
        <w:t>incidência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intemperismos</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forma</w:t>
      </w:r>
      <w:r w:rsidRPr="004A1CCA">
        <w:rPr>
          <w:rFonts w:ascii="Arial" w:hAnsi="Arial" w:cs="Arial"/>
          <w:spacing w:val="-7"/>
          <w:w w:val="105"/>
        </w:rPr>
        <w:t xml:space="preserve"> </w:t>
      </w:r>
      <w:r w:rsidRPr="004A1CCA">
        <w:rPr>
          <w:rFonts w:ascii="Arial" w:hAnsi="Arial" w:cs="Arial"/>
          <w:w w:val="105"/>
        </w:rPr>
        <w:t>direta.</w:t>
      </w:r>
    </w:p>
    <w:p w14:paraId="59D5028F" w14:textId="6408A35E" w:rsidR="00723FDE" w:rsidRPr="009B0E26" w:rsidRDefault="00723FDE" w:rsidP="0041375C">
      <w:pPr>
        <w:pStyle w:val="Corpodetexto"/>
        <w:numPr>
          <w:ilvl w:val="0"/>
          <w:numId w:val="23"/>
        </w:numPr>
        <w:spacing w:before="6" w:line="350" w:lineRule="auto"/>
        <w:ind w:right="125"/>
        <w:jc w:val="both"/>
        <w:rPr>
          <w:rFonts w:ascii="Arial" w:hAnsi="Arial" w:cs="Arial"/>
          <w:b/>
        </w:rPr>
      </w:pPr>
      <w:r w:rsidRPr="009B0E26">
        <w:rPr>
          <w:rFonts w:ascii="Arial" w:hAnsi="Arial" w:cs="Arial"/>
          <w:b/>
          <w:w w:val="104"/>
        </w:rPr>
        <w:t>P</w:t>
      </w:r>
      <w:r w:rsidRPr="009B0E26">
        <w:rPr>
          <w:rFonts w:ascii="Arial" w:hAnsi="Arial" w:cs="Arial"/>
          <w:b/>
          <w:spacing w:val="-2"/>
          <w:w w:val="104"/>
        </w:rPr>
        <w:t>o</w:t>
      </w:r>
      <w:r w:rsidRPr="009B0E26">
        <w:rPr>
          <w:rFonts w:ascii="Arial" w:hAnsi="Arial" w:cs="Arial"/>
          <w:b/>
          <w:spacing w:val="-2"/>
          <w:w w:val="91"/>
        </w:rPr>
        <w:t>r</w:t>
      </w:r>
      <w:r w:rsidRPr="009B0E26">
        <w:rPr>
          <w:rFonts w:ascii="Arial" w:hAnsi="Arial" w:cs="Arial"/>
          <w:b/>
          <w:w w:val="112"/>
        </w:rPr>
        <w:t>t</w:t>
      </w:r>
      <w:r w:rsidRPr="009B0E26">
        <w:rPr>
          <w:rFonts w:ascii="Arial" w:hAnsi="Arial" w:cs="Arial"/>
          <w:b/>
          <w:spacing w:val="2"/>
          <w:w w:val="112"/>
        </w:rPr>
        <w:t>a</w:t>
      </w:r>
      <w:r w:rsidRPr="009B0E26">
        <w:rPr>
          <w:rFonts w:ascii="Arial" w:hAnsi="Arial" w:cs="Arial"/>
          <w:b/>
          <w:w w:val="102"/>
        </w:rPr>
        <w:t>s</w:t>
      </w:r>
      <w:r w:rsidRPr="009B0E26">
        <w:rPr>
          <w:rFonts w:ascii="Arial" w:hAnsi="Arial" w:cs="Arial"/>
          <w:b/>
          <w:spacing w:val="-14"/>
        </w:rPr>
        <w:t xml:space="preserve"> </w:t>
      </w:r>
      <w:r w:rsidRPr="009B0E26">
        <w:rPr>
          <w:rFonts w:ascii="Arial" w:hAnsi="Arial" w:cs="Arial"/>
          <w:b/>
          <w:w w:val="111"/>
        </w:rPr>
        <w:t>e</w:t>
      </w:r>
      <w:r w:rsidRPr="009B0E26">
        <w:rPr>
          <w:rFonts w:ascii="Arial" w:hAnsi="Arial" w:cs="Arial"/>
          <w:b/>
          <w:spacing w:val="-13"/>
        </w:rPr>
        <w:t xml:space="preserve"> </w:t>
      </w:r>
      <w:r w:rsidRPr="009B0E26">
        <w:rPr>
          <w:rFonts w:ascii="Arial" w:hAnsi="Arial" w:cs="Arial"/>
          <w:b/>
          <w:w w:val="170"/>
        </w:rPr>
        <w:t>J</w:t>
      </w:r>
      <w:r w:rsidRPr="009B0E26">
        <w:rPr>
          <w:rFonts w:ascii="Arial" w:hAnsi="Arial" w:cs="Arial"/>
          <w:b/>
          <w:spacing w:val="1"/>
          <w:w w:val="122"/>
        </w:rPr>
        <w:t>a</w:t>
      </w:r>
      <w:r w:rsidRPr="009B0E26">
        <w:rPr>
          <w:rFonts w:ascii="Arial" w:hAnsi="Arial" w:cs="Arial"/>
          <w:b/>
          <w:spacing w:val="-2"/>
          <w:w w:val="103"/>
        </w:rPr>
        <w:t>n</w:t>
      </w:r>
      <w:r w:rsidRPr="009B0E26">
        <w:rPr>
          <w:rFonts w:ascii="Arial" w:hAnsi="Arial" w:cs="Arial"/>
          <w:b/>
          <w:spacing w:val="-1"/>
          <w:w w:val="111"/>
        </w:rPr>
        <w:t>e</w:t>
      </w:r>
      <w:r w:rsidRPr="009B0E26">
        <w:rPr>
          <w:rFonts w:ascii="Arial" w:hAnsi="Arial" w:cs="Arial"/>
          <w:b/>
          <w:w w:val="85"/>
        </w:rPr>
        <w:t>l</w:t>
      </w:r>
      <w:r w:rsidRPr="009B0E26">
        <w:rPr>
          <w:rFonts w:ascii="Arial" w:hAnsi="Arial" w:cs="Arial"/>
          <w:b/>
          <w:spacing w:val="1"/>
          <w:w w:val="122"/>
        </w:rPr>
        <w:t>a</w:t>
      </w:r>
      <w:r w:rsidRPr="009B0E26">
        <w:rPr>
          <w:rFonts w:ascii="Arial" w:hAnsi="Arial" w:cs="Arial"/>
          <w:b/>
          <w:w w:val="102"/>
        </w:rPr>
        <w:t>s</w:t>
      </w:r>
      <w:r w:rsidRPr="009B0E26">
        <w:rPr>
          <w:rFonts w:ascii="Arial" w:hAnsi="Arial" w:cs="Arial"/>
          <w:b/>
          <w:w w:val="67"/>
        </w:rPr>
        <w:t>:</w:t>
      </w:r>
    </w:p>
    <w:p w14:paraId="5BCFFECA"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Deverá ser executada impermeabilização com selante elastomérico à base de</w:t>
      </w:r>
      <w:r w:rsidRPr="004A1CCA">
        <w:rPr>
          <w:rFonts w:ascii="Arial" w:hAnsi="Arial" w:cs="Arial"/>
          <w:spacing w:val="1"/>
          <w:w w:val="105"/>
        </w:rPr>
        <w:t xml:space="preserve"> </w:t>
      </w:r>
      <w:r w:rsidRPr="004A1CCA">
        <w:rPr>
          <w:rFonts w:ascii="Arial" w:hAnsi="Arial" w:cs="Arial"/>
          <w:w w:val="105"/>
        </w:rPr>
        <w:t>poliuretano, monocomponente, em juntas de dilatação de pisos e fachadas com</w:t>
      </w:r>
      <w:r w:rsidRPr="004A1CCA">
        <w:rPr>
          <w:rFonts w:ascii="Arial" w:hAnsi="Arial" w:cs="Arial"/>
          <w:spacing w:val="1"/>
          <w:w w:val="105"/>
        </w:rPr>
        <w:t xml:space="preserve"> </w:t>
      </w:r>
      <w:r w:rsidRPr="004A1CCA">
        <w:rPr>
          <w:rFonts w:ascii="Arial" w:hAnsi="Arial" w:cs="Arial"/>
          <w:w w:val="105"/>
        </w:rPr>
        <w:t>movimentação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25%,</w:t>
      </w:r>
      <w:r w:rsidRPr="004A1CCA">
        <w:rPr>
          <w:rFonts w:ascii="Arial" w:hAnsi="Arial" w:cs="Arial"/>
          <w:spacing w:val="1"/>
          <w:w w:val="105"/>
        </w:rPr>
        <w:t xml:space="preserve"> </w:t>
      </w:r>
      <w:r w:rsidRPr="004A1CCA">
        <w:rPr>
          <w:rFonts w:ascii="Arial" w:hAnsi="Arial" w:cs="Arial"/>
          <w:w w:val="105"/>
        </w:rPr>
        <w:t>selamento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ralos,</w:t>
      </w:r>
      <w:r w:rsidRPr="004A1CCA">
        <w:rPr>
          <w:rFonts w:ascii="Arial" w:hAnsi="Arial" w:cs="Arial"/>
          <w:spacing w:val="1"/>
          <w:w w:val="105"/>
        </w:rPr>
        <w:t xml:space="preserve"> </w:t>
      </w:r>
      <w:r w:rsidRPr="004A1CCA">
        <w:rPr>
          <w:rFonts w:ascii="Arial" w:hAnsi="Arial" w:cs="Arial"/>
          <w:w w:val="105"/>
        </w:rPr>
        <w:t>tubulações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reservatórios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6"/>
        </w:rPr>
        <w:t>.</w:t>
      </w:r>
      <w:r w:rsidRPr="004A1CCA">
        <w:rPr>
          <w:rFonts w:ascii="Arial" w:hAnsi="Arial" w:cs="Arial"/>
          <w:spacing w:val="-11"/>
        </w:rPr>
        <w:t xml:space="preserve"> </w:t>
      </w:r>
      <w:r w:rsidRPr="004A1CCA">
        <w:rPr>
          <w:rFonts w:ascii="Arial" w:hAnsi="Arial" w:cs="Arial"/>
          <w:spacing w:val="-2"/>
          <w:w w:val="111"/>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2"/>
          <w:w w:val="104"/>
        </w:rPr>
        <w:t>o</w:t>
      </w:r>
      <w:r w:rsidRPr="004A1CCA">
        <w:rPr>
          <w:rFonts w:ascii="Arial" w:hAnsi="Arial" w:cs="Arial"/>
          <w:w w:val="67"/>
        </w:rPr>
        <w:t>:</w:t>
      </w:r>
      <w:r w:rsidRPr="004A1CCA">
        <w:rPr>
          <w:rFonts w:ascii="Arial" w:hAnsi="Arial" w:cs="Arial"/>
          <w:spacing w:val="-8"/>
        </w:rPr>
        <w:t xml:space="preserve"> </w:t>
      </w:r>
      <w:r w:rsidRPr="004A1CCA">
        <w:rPr>
          <w:rFonts w:ascii="Arial" w:hAnsi="Arial" w:cs="Arial"/>
          <w:spacing w:val="-2"/>
          <w:w w:val="93"/>
        </w:rPr>
        <w:t>3</w:t>
      </w:r>
      <w:r w:rsidRPr="004A1CCA">
        <w:rPr>
          <w:rFonts w:ascii="Arial" w:hAnsi="Arial" w:cs="Arial"/>
          <w:w w:val="99"/>
        </w:rPr>
        <w:t>60</w:t>
      </w:r>
      <w:r w:rsidRPr="004A1CCA">
        <w:rPr>
          <w:rFonts w:ascii="Arial" w:hAnsi="Arial" w:cs="Arial"/>
          <w:w w:val="108"/>
        </w:rPr>
        <w:t>g</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96"/>
        </w:rPr>
        <w:t>j</w:t>
      </w:r>
      <w:r w:rsidRPr="004A1CCA">
        <w:rPr>
          <w:rFonts w:ascii="Arial" w:hAnsi="Arial" w:cs="Arial"/>
          <w:spacing w:val="-6"/>
          <w:w w:val="96"/>
        </w:rPr>
        <w:t>u</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90"/>
        </w:rPr>
        <w:t>2</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2"/>
          <w:w w:val="118"/>
        </w:rPr>
        <w:t>c</w:t>
      </w:r>
      <w:r w:rsidRPr="004A1CCA">
        <w:rPr>
          <w:rFonts w:ascii="Arial" w:hAnsi="Arial" w:cs="Arial"/>
          <w:w w:val="110"/>
        </w:rPr>
        <w:t>m</w:t>
      </w:r>
      <w:r w:rsidRPr="004A1CCA">
        <w:rPr>
          <w:rFonts w:ascii="Arial" w:hAnsi="Arial" w:cs="Arial"/>
          <w:w w:val="66"/>
        </w:rPr>
        <w:t>.</w:t>
      </w:r>
    </w:p>
    <w:p w14:paraId="556E793A" w14:textId="77777777" w:rsidR="00723FDE" w:rsidRPr="004A1CCA" w:rsidRDefault="00723FDE" w:rsidP="00723FDE">
      <w:pPr>
        <w:pStyle w:val="Corpodetexto"/>
        <w:spacing w:before="1"/>
        <w:rPr>
          <w:rFonts w:ascii="Arial" w:hAnsi="Arial" w:cs="Arial"/>
          <w:sz w:val="37"/>
        </w:rPr>
      </w:pPr>
    </w:p>
    <w:p w14:paraId="0A2D8ADA" w14:textId="77777777" w:rsidR="00723FDE" w:rsidRDefault="00723FDE" w:rsidP="00262925">
      <w:pPr>
        <w:pStyle w:val="Ttulo1"/>
        <w:ind w:left="1464"/>
        <w:rPr>
          <w:rFonts w:ascii="Arial" w:hAnsi="Arial" w:cs="Arial"/>
          <w:w w:val="105"/>
        </w:rPr>
      </w:pPr>
      <w:bookmarkStart w:id="202" w:name="_Toc143949547"/>
      <w:r w:rsidRPr="004A1CCA">
        <w:rPr>
          <w:rFonts w:ascii="Arial" w:hAnsi="Arial" w:cs="Arial"/>
          <w:spacing w:val="-1"/>
          <w:w w:val="105"/>
        </w:rPr>
        <w:t>Observações</w:t>
      </w:r>
      <w:r w:rsidRPr="004A1CCA">
        <w:rPr>
          <w:rFonts w:ascii="Arial" w:hAnsi="Arial" w:cs="Arial"/>
          <w:spacing w:val="-18"/>
          <w:w w:val="105"/>
        </w:rPr>
        <w:t xml:space="preserve"> </w:t>
      </w:r>
      <w:r w:rsidRPr="004A1CCA">
        <w:rPr>
          <w:rFonts w:ascii="Arial" w:hAnsi="Arial" w:cs="Arial"/>
          <w:w w:val="105"/>
        </w:rPr>
        <w:t>gerais:</w:t>
      </w:r>
      <w:bookmarkEnd w:id="202"/>
    </w:p>
    <w:p w14:paraId="7C106B07" w14:textId="77777777" w:rsidR="00262925" w:rsidRPr="00262925" w:rsidRDefault="00262925" w:rsidP="00262925">
      <w:pPr>
        <w:rPr>
          <w:szCs w:val="22"/>
        </w:rPr>
      </w:pPr>
    </w:p>
    <w:p w14:paraId="10348C70" w14:textId="60232A73"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Antes do início da execução de qualquer método de impermeabilização as</w:t>
      </w:r>
      <w:r w:rsidRPr="00262925">
        <w:rPr>
          <w:rFonts w:ascii="Arial" w:hAnsi="Arial" w:cs="Arial"/>
          <w:spacing w:val="1"/>
          <w:w w:val="105"/>
          <w:sz w:val="22"/>
          <w:szCs w:val="22"/>
        </w:rPr>
        <w:t xml:space="preserve"> </w:t>
      </w:r>
      <w:r w:rsidRPr="00262925">
        <w:rPr>
          <w:rFonts w:ascii="Arial" w:hAnsi="Arial" w:cs="Arial"/>
          <w:w w:val="105"/>
          <w:sz w:val="22"/>
          <w:szCs w:val="22"/>
        </w:rPr>
        <w:t>áreas deverão ser totalmente limpas de materiais soltos, não devendo ter material</w:t>
      </w:r>
      <w:r w:rsidRPr="00262925">
        <w:rPr>
          <w:rFonts w:ascii="Arial" w:hAnsi="Arial" w:cs="Arial"/>
          <w:spacing w:val="1"/>
          <w:w w:val="105"/>
          <w:sz w:val="22"/>
          <w:szCs w:val="22"/>
        </w:rPr>
        <w:t xml:space="preserve"> </w:t>
      </w:r>
      <w:r w:rsidRPr="00262925">
        <w:rPr>
          <w:rFonts w:ascii="Arial" w:hAnsi="Arial" w:cs="Arial"/>
          <w:w w:val="105"/>
          <w:sz w:val="22"/>
          <w:szCs w:val="22"/>
        </w:rPr>
        <w:t>solto</w:t>
      </w:r>
      <w:r w:rsidRPr="00262925">
        <w:rPr>
          <w:rFonts w:ascii="Arial" w:hAnsi="Arial" w:cs="Arial"/>
          <w:spacing w:val="-19"/>
          <w:w w:val="105"/>
          <w:sz w:val="22"/>
          <w:szCs w:val="22"/>
        </w:rPr>
        <w:t xml:space="preserve"> </w:t>
      </w:r>
      <w:r w:rsidRPr="00262925">
        <w:rPr>
          <w:rFonts w:ascii="Arial" w:hAnsi="Arial" w:cs="Arial"/>
          <w:w w:val="105"/>
          <w:sz w:val="22"/>
          <w:szCs w:val="22"/>
        </w:rPr>
        <w:t>ou</w:t>
      </w:r>
      <w:r w:rsidRPr="00262925">
        <w:rPr>
          <w:rFonts w:ascii="Arial" w:hAnsi="Arial" w:cs="Arial"/>
          <w:spacing w:val="-19"/>
          <w:w w:val="105"/>
          <w:sz w:val="22"/>
          <w:szCs w:val="22"/>
        </w:rPr>
        <w:t xml:space="preserve"> </w:t>
      </w:r>
      <w:r w:rsidRPr="00262925">
        <w:rPr>
          <w:rFonts w:ascii="Arial" w:hAnsi="Arial" w:cs="Arial"/>
          <w:w w:val="105"/>
          <w:sz w:val="22"/>
          <w:szCs w:val="22"/>
        </w:rPr>
        <w:t>desagregado,</w:t>
      </w:r>
      <w:r w:rsidRPr="00262925">
        <w:rPr>
          <w:rFonts w:ascii="Arial" w:hAnsi="Arial" w:cs="Arial"/>
          <w:spacing w:val="-17"/>
          <w:w w:val="105"/>
          <w:sz w:val="22"/>
          <w:szCs w:val="22"/>
        </w:rPr>
        <w:t xml:space="preserve"> </w:t>
      </w:r>
      <w:r w:rsidRPr="00262925">
        <w:rPr>
          <w:rFonts w:ascii="Arial" w:hAnsi="Arial" w:cs="Arial"/>
          <w:w w:val="105"/>
          <w:sz w:val="22"/>
          <w:szCs w:val="22"/>
        </w:rPr>
        <w:t>nata</w:t>
      </w:r>
      <w:r w:rsidRPr="00262925">
        <w:rPr>
          <w:rFonts w:ascii="Arial" w:hAnsi="Arial" w:cs="Arial"/>
          <w:spacing w:val="-19"/>
          <w:w w:val="105"/>
          <w:sz w:val="22"/>
          <w:szCs w:val="22"/>
        </w:rPr>
        <w:t xml:space="preserve"> </w:t>
      </w:r>
      <w:r w:rsidRPr="00262925">
        <w:rPr>
          <w:rFonts w:ascii="Arial" w:hAnsi="Arial" w:cs="Arial"/>
          <w:w w:val="105"/>
          <w:sz w:val="22"/>
          <w:szCs w:val="22"/>
        </w:rPr>
        <w:t>de</w:t>
      </w:r>
      <w:r w:rsidRPr="00262925">
        <w:rPr>
          <w:rFonts w:ascii="Arial" w:hAnsi="Arial" w:cs="Arial"/>
          <w:spacing w:val="-18"/>
          <w:w w:val="105"/>
          <w:sz w:val="22"/>
          <w:szCs w:val="22"/>
        </w:rPr>
        <w:t xml:space="preserve"> </w:t>
      </w:r>
      <w:r w:rsidRPr="00262925">
        <w:rPr>
          <w:rFonts w:ascii="Arial" w:hAnsi="Arial" w:cs="Arial"/>
          <w:w w:val="105"/>
          <w:sz w:val="22"/>
          <w:szCs w:val="22"/>
        </w:rPr>
        <w:t>cimento,</w:t>
      </w:r>
      <w:r w:rsidRPr="00262925">
        <w:rPr>
          <w:rFonts w:ascii="Arial" w:hAnsi="Arial" w:cs="Arial"/>
          <w:spacing w:val="-17"/>
          <w:w w:val="105"/>
          <w:sz w:val="22"/>
          <w:szCs w:val="22"/>
        </w:rPr>
        <w:t xml:space="preserve"> </w:t>
      </w:r>
      <w:r w:rsidRPr="00262925">
        <w:rPr>
          <w:rFonts w:ascii="Arial" w:hAnsi="Arial" w:cs="Arial"/>
          <w:w w:val="105"/>
          <w:sz w:val="22"/>
          <w:szCs w:val="22"/>
        </w:rPr>
        <w:t>óleos,</w:t>
      </w:r>
      <w:r w:rsidRPr="00262925">
        <w:rPr>
          <w:rFonts w:ascii="Arial" w:hAnsi="Arial" w:cs="Arial"/>
          <w:spacing w:val="-18"/>
          <w:w w:val="105"/>
          <w:sz w:val="22"/>
          <w:szCs w:val="22"/>
        </w:rPr>
        <w:t xml:space="preserve"> </w:t>
      </w:r>
      <w:r w:rsidRPr="00262925">
        <w:rPr>
          <w:rFonts w:ascii="Arial" w:hAnsi="Arial" w:cs="Arial"/>
          <w:w w:val="105"/>
          <w:sz w:val="22"/>
          <w:szCs w:val="22"/>
        </w:rPr>
        <w:t>graxas</w:t>
      </w:r>
      <w:r w:rsidRPr="00262925">
        <w:rPr>
          <w:rFonts w:ascii="Arial" w:hAnsi="Arial" w:cs="Arial"/>
          <w:spacing w:val="-19"/>
          <w:w w:val="105"/>
          <w:sz w:val="22"/>
          <w:szCs w:val="22"/>
        </w:rPr>
        <w:t xml:space="preserve"> </w:t>
      </w:r>
      <w:r w:rsidRPr="00262925">
        <w:rPr>
          <w:rFonts w:ascii="Arial" w:hAnsi="Arial" w:cs="Arial"/>
          <w:w w:val="105"/>
          <w:sz w:val="22"/>
          <w:szCs w:val="22"/>
        </w:rPr>
        <w:t>e/ou</w:t>
      </w:r>
      <w:r w:rsidRPr="00262925">
        <w:rPr>
          <w:rFonts w:ascii="Arial" w:hAnsi="Arial" w:cs="Arial"/>
          <w:spacing w:val="-19"/>
          <w:w w:val="105"/>
          <w:sz w:val="22"/>
          <w:szCs w:val="22"/>
        </w:rPr>
        <w:t xml:space="preserve"> </w:t>
      </w:r>
      <w:r w:rsidR="00DC5C59" w:rsidRPr="00262925">
        <w:rPr>
          <w:rFonts w:ascii="Arial" w:hAnsi="Arial" w:cs="Arial"/>
          <w:w w:val="105"/>
          <w:sz w:val="22"/>
          <w:szCs w:val="22"/>
        </w:rPr>
        <w:t>desmoldantes</w:t>
      </w:r>
      <w:r w:rsidRPr="00262925">
        <w:rPr>
          <w:rFonts w:ascii="Arial" w:hAnsi="Arial" w:cs="Arial"/>
          <w:w w:val="105"/>
          <w:sz w:val="22"/>
          <w:szCs w:val="22"/>
        </w:rPr>
        <w:t>;</w:t>
      </w:r>
    </w:p>
    <w:p w14:paraId="4AFC63DA"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w:t>
      </w:r>
      <w:r w:rsidRPr="00262925">
        <w:rPr>
          <w:rFonts w:ascii="Arial" w:hAnsi="Arial" w:cs="Arial"/>
          <w:spacing w:val="-8"/>
          <w:w w:val="105"/>
          <w:sz w:val="22"/>
          <w:szCs w:val="22"/>
        </w:rPr>
        <w:t xml:space="preserve"> </w:t>
      </w:r>
      <w:r w:rsidRPr="00262925">
        <w:rPr>
          <w:rFonts w:ascii="Arial" w:hAnsi="Arial" w:cs="Arial"/>
          <w:w w:val="105"/>
          <w:sz w:val="22"/>
          <w:szCs w:val="22"/>
        </w:rPr>
        <w:t>inclinação</w:t>
      </w:r>
      <w:r w:rsidRPr="00262925">
        <w:rPr>
          <w:rFonts w:ascii="Arial" w:hAnsi="Arial" w:cs="Arial"/>
          <w:spacing w:val="-9"/>
          <w:w w:val="105"/>
          <w:sz w:val="22"/>
          <w:szCs w:val="22"/>
        </w:rPr>
        <w:t xml:space="preserve"> </w:t>
      </w:r>
      <w:r w:rsidRPr="00262925">
        <w:rPr>
          <w:rFonts w:ascii="Arial" w:hAnsi="Arial" w:cs="Arial"/>
          <w:w w:val="105"/>
          <w:sz w:val="22"/>
          <w:szCs w:val="22"/>
        </w:rPr>
        <w:t>do</w:t>
      </w:r>
      <w:r w:rsidRPr="00262925">
        <w:rPr>
          <w:rFonts w:ascii="Arial" w:hAnsi="Arial" w:cs="Arial"/>
          <w:spacing w:val="-8"/>
          <w:w w:val="105"/>
          <w:sz w:val="22"/>
          <w:szCs w:val="22"/>
        </w:rPr>
        <w:t xml:space="preserve"> </w:t>
      </w:r>
      <w:r w:rsidRPr="00262925">
        <w:rPr>
          <w:rFonts w:ascii="Arial" w:hAnsi="Arial" w:cs="Arial"/>
          <w:w w:val="105"/>
          <w:sz w:val="22"/>
          <w:szCs w:val="22"/>
        </w:rPr>
        <w:t>substrato</w:t>
      </w:r>
      <w:r w:rsidRPr="00262925">
        <w:rPr>
          <w:rFonts w:ascii="Arial" w:hAnsi="Arial" w:cs="Arial"/>
          <w:spacing w:val="-8"/>
          <w:w w:val="105"/>
          <w:sz w:val="22"/>
          <w:szCs w:val="22"/>
        </w:rPr>
        <w:t xml:space="preserve"> </w:t>
      </w:r>
      <w:r w:rsidRPr="00262925">
        <w:rPr>
          <w:rFonts w:ascii="Arial" w:hAnsi="Arial" w:cs="Arial"/>
          <w:w w:val="105"/>
          <w:sz w:val="22"/>
          <w:szCs w:val="22"/>
        </w:rPr>
        <w:t>das</w:t>
      </w:r>
      <w:r w:rsidRPr="00262925">
        <w:rPr>
          <w:rFonts w:ascii="Arial" w:hAnsi="Arial" w:cs="Arial"/>
          <w:spacing w:val="-8"/>
          <w:w w:val="105"/>
          <w:sz w:val="22"/>
          <w:szCs w:val="22"/>
        </w:rPr>
        <w:t xml:space="preserve"> </w:t>
      </w:r>
      <w:r w:rsidRPr="00262925">
        <w:rPr>
          <w:rFonts w:ascii="Arial" w:hAnsi="Arial" w:cs="Arial"/>
          <w:w w:val="105"/>
          <w:sz w:val="22"/>
          <w:szCs w:val="22"/>
        </w:rPr>
        <w:t>áreas</w:t>
      </w:r>
      <w:r w:rsidRPr="00262925">
        <w:rPr>
          <w:rFonts w:ascii="Arial" w:hAnsi="Arial" w:cs="Arial"/>
          <w:spacing w:val="-8"/>
          <w:w w:val="105"/>
          <w:sz w:val="22"/>
          <w:szCs w:val="22"/>
        </w:rPr>
        <w:t xml:space="preserve"> </w:t>
      </w:r>
      <w:r w:rsidRPr="00262925">
        <w:rPr>
          <w:rFonts w:ascii="Arial" w:hAnsi="Arial" w:cs="Arial"/>
          <w:w w:val="105"/>
          <w:sz w:val="22"/>
          <w:szCs w:val="22"/>
        </w:rPr>
        <w:t>horizontais</w:t>
      </w:r>
      <w:r w:rsidRPr="00262925">
        <w:rPr>
          <w:rFonts w:ascii="Arial" w:hAnsi="Arial" w:cs="Arial"/>
          <w:spacing w:val="-8"/>
          <w:w w:val="105"/>
          <w:sz w:val="22"/>
          <w:szCs w:val="22"/>
        </w:rPr>
        <w:t xml:space="preserve"> </w:t>
      </w:r>
      <w:r w:rsidRPr="00262925">
        <w:rPr>
          <w:rFonts w:ascii="Arial" w:hAnsi="Arial" w:cs="Arial"/>
          <w:w w:val="105"/>
          <w:sz w:val="22"/>
          <w:szCs w:val="22"/>
        </w:rPr>
        <w:t>deve</w:t>
      </w:r>
      <w:r w:rsidRPr="00262925">
        <w:rPr>
          <w:rFonts w:ascii="Arial" w:hAnsi="Arial" w:cs="Arial"/>
          <w:spacing w:val="-7"/>
          <w:w w:val="105"/>
          <w:sz w:val="22"/>
          <w:szCs w:val="22"/>
        </w:rPr>
        <w:t xml:space="preserve"> </w:t>
      </w:r>
      <w:r w:rsidRPr="00262925">
        <w:rPr>
          <w:rFonts w:ascii="Arial" w:hAnsi="Arial" w:cs="Arial"/>
          <w:w w:val="105"/>
          <w:sz w:val="22"/>
          <w:szCs w:val="22"/>
        </w:rPr>
        <w:t>ser</w:t>
      </w:r>
      <w:r w:rsidRPr="00262925">
        <w:rPr>
          <w:rFonts w:ascii="Arial" w:hAnsi="Arial" w:cs="Arial"/>
          <w:spacing w:val="-8"/>
          <w:w w:val="105"/>
          <w:sz w:val="22"/>
          <w:szCs w:val="22"/>
        </w:rPr>
        <w:t xml:space="preserve"> </w:t>
      </w:r>
      <w:r w:rsidRPr="00262925">
        <w:rPr>
          <w:rFonts w:ascii="Arial" w:hAnsi="Arial" w:cs="Arial"/>
          <w:w w:val="105"/>
          <w:sz w:val="22"/>
          <w:szCs w:val="22"/>
        </w:rPr>
        <w:t>no</w:t>
      </w:r>
      <w:r w:rsidRPr="00262925">
        <w:rPr>
          <w:rFonts w:ascii="Arial" w:hAnsi="Arial" w:cs="Arial"/>
          <w:spacing w:val="-8"/>
          <w:w w:val="105"/>
          <w:sz w:val="22"/>
          <w:szCs w:val="22"/>
        </w:rPr>
        <w:t xml:space="preserve"> </w:t>
      </w:r>
      <w:r w:rsidRPr="00262925">
        <w:rPr>
          <w:rFonts w:ascii="Arial" w:hAnsi="Arial" w:cs="Arial"/>
          <w:w w:val="105"/>
          <w:sz w:val="22"/>
          <w:szCs w:val="22"/>
        </w:rPr>
        <w:t>mínimo</w:t>
      </w:r>
      <w:r w:rsidRPr="00262925">
        <w:rPr>
          <w:rFonts w:ascii="Arial" w:hAnsi="Arial" w:cs="Arial"/>
          <w:spacing w:val="-8"/>
          <w:w w:val="105"/>
          <w:sz w:val="22"/>
          <w:szCs w:val="22"/>
        </w:rPr>
        <w:t xml:space="preserve"> </w:t>
      </w:r>
      <w:r w:rsidRPr="00262925">
        <w:rPr>
          <w:rFonts w:ascii="Arial" w:hAnsi="Arial" w:cs="Arial"/>
          <w:w w:val="105"/>
          <w:sz w:val="22"/>
          <w:szCs w:val="22"/>
        </w:rPr>
        <w:t>0,5%</w:t>
      </w:r>
      <w:r w:rsidRPr="00262925">
        <w:rPr>
          <w:rFonts w:ascii="Arial" w:hAnsi="Arial" w:cs="Arial"/>
          <w:spacing w:val="-5"/>
          <w:w w:val="105"/>
          <w:sz w:val="22"/>
          <w:szCs w:val="22"/>
        </w:rPr>
        <w:t xml:space="preserve"> </w:t>
      </w:r>
      <w:r w:rsidRPr="00262925">
        <w:rPr>
          <w:rFonts w:ascii="Arial" w:hAnsi="Arial" w:cs="Arial"/>
          <w:w w:val="105"/>
          <w:sz w:val="22"/>
          <w:szCs w:val="22"/>
        </w:rPr>
        <w:t>em</w:t>
      </w:r>
      <w:r w:rsidRPr="00262925">
        <w:rPr>
          <w:rFonts w:ascii="Arial" w:hAnsi="Arial" w:cs="Arial"/>
          <w:spacing w:val="-77"/>
          <w:w w:val="105"/>
          <w:sz w:val="22"/>
          <w:szCs w:val="22"/>
        </w:rPr>
        <w:t xml:space="preserve"> </w:t>
      </w:r>
      <w:r w:rsidRPr="00262925">
        <w:rPr>
          <w:rFonts w:ascii="Arial" w:hAnsi="Arial" w:cs="Arial"/>
          <w:w w:val="105"/>
          <w:sz w:val="22"/>
          <w:szCs w:val="22"/>
        </w:rPr>
        <w:t>calhas</w:t>
      </w:r>
      <w:r w:rsidRPr="00262925">
        <w:rPr>
          <w:rFonts w:ascii="Arial" w:hAnsi="Arial" w:cs="Arial"/>
          <w:spacing w:val="-18"/>
          <w:w w:val="105"/>
          <w:sz w:val="22"/>
          <w:szCs w:val="22"/>
        </w:rPr>
        <w:t xml:space="preserve"> </w:t>
      </w:r>
      <w:r w:rsidRPr="00262925">
        <w:rPr>
          <w:rFonts w:ascii="Arial" w:hAnsi="Arial" w:cs="Arial"/>
          <w:w w:val="105"/>
          <w:sz w:val="22"/>
          <w:szCs w:val="22"/>
        </w:rPr>
        <w:t>e</w:t>
      </w:r>
      <w:r w:rsidRPr="00262925">
        <w:rPr>
          <w:rFonts w:ascii="Arial" w:hAnsi="Arial" w:cs="Arial"/>
          <w:spacing w:val="-17"/>
          <w:w w:val="105"/>
          <w:sz w:val="22"/>
          <w:szCs w:val="22"/>
        </w:rPr>
        <w:t xml:space="preserve"> </w:t>
      </w:r>
      <w:r w:rsidRPr="00262925">
        <w:rPr>
          <w:rFonts w:ascii="Arial" w:hAnsi="Arial" w:cs="Arial"/>
          <w:w w:val="105"/>
          <w:sz w:val="22"/>
          <w:szCs w:val="22"/>
        </w:rPr>
        <w:t>pisos</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6"/>
          <w:w w:val="105"/>
          <w:sz w:val="22"/>
          <w:szCs w:val="22"/>
        </w:rPr>
        <w:t xml:space="preserve"> </w:t>
      </w:r>
      <w:r w:rsidRPr="00262925">
        <w:rPr>
          <w:rFonts w:ascii="Arial" w:hAnsi="Arial" w:cs="Arial"/>
          <w:w w:val="105"/>
          <w:sz w:val="22"/>
          <w:szCs w:val="22"/>
        </w:rPr>
        <w:t>banheiros;</w:t>
      </w:r>
    </w:p>
    <w:p w14:paraId="4F8F80C1"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lastRenderedPageBreak/>
        <w:t>As</w:t>
      </w:r>
      <w:r w:rsidRPr="00262925">
        <w:rPr>
          <w:rFonts w:ascii="Arial" w:hAnsi="Arial" w:cs="Arial"/>
          <w:spacing w:val="-11"/>
          <w:w w:val="105"/>
          <w:sz w:val="22"/>
          <w:szCs w:val="22"/>
        </w:rPr>
        <w:t xml:space="preserve"> </w:t>
      </w:r>
      <w:r w:rsidRPr="00262925">
        <w:rPr>
          <w:rFonts w:ascii="Arial" w:hAnsi="Arial" w:cs="Arial"/>
          <w:w w:val="105"/>
          <w:sz w:val="22"/>
          <w:szCs w:val="22"/>
        </w:rPr>
        <w:t>lajes</w:t>
      </w:r>
      <w:r w:rsidRPr="00262925">
        <w:rPr>
          <w:rFonts w:ascii="Arial" w:hAnsi="Arial" w:cs="Arial"/>
          <w:spacing w:val="-11"/>
          <w:w w:val="105"/>
          <w:sz w:val="22"/>
          <w:szCs w:val="22"/>
        </w:rPr>
        <w:t xml:space="preserve"> </w:t>
      </w:r>
      <w:r w:rsidRPr="00262925">
        <w:rPr>
          <w:rFonts w:ascii="Arial" w:hAnsi="Arial" w:cs="Arial"/>
          <w:w w:val="105"/>
          <w:sz w:val="22"/>
          <w:szCs w:val="22"/>
        </w:rPr>
        <w:t>técnicas,</w:t>
      </w:r>
      <w:r w:rsidRPr="00262925">
        <w:rPr>
          <w:rFonts w:ascii="Arial" w:hAnsi="Arial" w:cs="Arial"/>
          <w:spacing w:val="-9"/>
          <w:w w:val="105"/>
          <w:sz w:val="22"/>
          <w:szCs w:val="22"/>
        </w:rPr>
        <w:t xml:space="preserve"> </w:t>
      </w:r>
      <w:r w:rsidRPr="00262925">
        <w:rPr>
          <w:rFonts w:ascii="Arial" w:hAnsi="Arial" w:cs="Arial"/>
          <w:w w:val="105"/>
          <w:sz w:val="22"/>
          <w:szCs w:val="22"/>
        </w:rPr>
        <w:t>a</w:t>
      </w:r>
      <w:r w:rsidRPr="00262925">
        <w:rPr>
          <w:rFonts w:ascii="Arial" w:hAnsi="Arial" w:cs="Arial"/>
          <w:spacing w:val="-7"/>
          <w:w w:val="105"/>
          <w:sz w:val="22"/>
          <w:szCs w:val="22"/>
        </w:rPr>
        <w:t xml:space="preserve"> </w:t>
      </w:r>
      <w:r w:rsidRPr="00262925">
        <w:rPr>
          <w:rFonts w:ascii="Arial" w:hAnsi="Arial" w:cs="Arial"/>
          <w:w w:val="105"/>
          <w:sz w:val="22"/>
          <w:szCs w:val="22"/>
        </w:rPr>
        <w:t>serem</w:t>
      </w:r>
      <w:r w:rsidRPr="00262925">
        <w:rPr>
          <w:rFonts w:ascii="Arial" w:hAnsi="Arial" w:cs="Arial"/>
          <w:spacing w:val="-8"/>
          <w:w w:val="105"/>
          <w:sz w:val="22"/>
          <w:szCs w:val="22"/>
        </w:rPr>
        <w:t xml:space="preserve"> </w:t>
      </w:r>
      <w:r w:rsidRPr="00262925">
        <w:rPr>
          <w:rFonts w:ascii="Arial" w:hAnsi="Arial" w:cs="Arial"/>
          <w:w w:val="105"/>
          <w:sz w:val="22"/>
          <w:szCs w:val="22"/>
        </w:rPr>
        <w:t>impermeabilizadas</w:t>
      </w:r>
      <w:r w:rsidRPr="00262925">
        <w:rPr>
          <w:rFonts w:ascii="Arial" w:hAnsi="Arial" w:cs="Arial"/>
          <w:spacing w:val="-11"/>
          <w:w w:val="105"/>
          <w:sz w:val="22"/>
          <w:szCs w:val="22"/>
        </w:rPr>
        <w:t xml:space="preserve"> </w:t>
      </w:r>
      <w:r w:rsidRPr="00262925">
        <w:rPr>
          <w:rFonts w:ascii="Arial" w:hAnsi="Arial" w:cs="Arial"/>
          <w:w w:val="105"/>
          <w:sz w:val="22"/>
          <w:szCs w:val="22"/>
        </w:rPr>
        <w:t>deverão</w:t>
      </w:r>
      <w:r w:rsidRPr="00262925">
        <w:rPr>
          <w:rFonts w:ascii="Arial" w:hAnsi="Arial" w:cs="Arial"/>
          <w:spacing w:val="-11"/>
          <w:w w:val="105"/>
          <w:sz w:val="22"/>
          <w:szCs w:val="22"/>
        </w:rPr>
        <w:t xml:space="preserve"> </w:t>
      </w:r>
      <w:r w:rsidRPr="00262925">
        <w:rPr>
          <w:rFonts w:ascii="Arial" w:hAnsi="Arial" w:cs="Arial"/>
          <w:w w:val="105"/>
          <w:sz w:val="22"/>
          <w:szCs w:val="22"/>
        </w:rPr>
        <w:t>complementar</w:t>
      </w:r>
      <w:r w:rsidRPr="00262925">
        <w:rPr>
          <w:rFonts w:ascii="Arial" w:hAnsi="Arial" w:cs="Arial"/>
          <w:spacing w:val="-11"/>
          <w:w w:val="105"/>
          <w:sz w:val="22"/>
          <w:szCs w:val="22"/>
        </w:rPr>
        <w:t xml:space="preserve"> </w:t>
      </w:r>
      <w:r w:rsidRPr="00262925">
        <w:rPr>
          <w:rFonts w:ascii="Arial" w:hAnsi="Arial" w:cs="Arial"/>
          <w:w w:val="105"/>
          <w:sz w:val="22"/>
          <w:szCs w:val="22"/>
        </w:rPr>
        <w:t>o</w:t>
      </w:r>
      <w:r w:rsidRPr="00262925">
        <w:rPr>
          <w:rFonts w:ascii="Arial" w:hAnsi="Arial" w:cs="Arial"/>
          <w:spacing w:val="-11"/>
          <w:w w:val="105"/>
          <w:sz w:val="22"/>
          <w:szCs w:val="22"/>
        </w:rPr>
        <w:t xml:space="preserve"> </w:t>
      </w:r>
      <w:r w:rsidRPr="00262925">
        <w:rPr>
          <w:rFonts w:ascii="Arial" w:hAnsi="Arial" w:cs="Arial"/>
          <w:w w:val="105"/>
          <w:sz w:val="22"/>
          <w:szCs w:val="22"/>
        </w:rPr>
        <w:t>plano</w:t>
      </w:r>
      <w:r w:rsidRPr="00262925">
        <w:rPr>
          <w:rFonts w:ascii="Arial" w:hAnsi="Arial" w:cs="Arial"/>
          <w:spacing w:val="-77"/>
          <w:w w:val="105"/>
          <w:sz w:val="22"/>
          <w:szCs w:val="22"/>
        </w:rPr>
        <w:t xml:space="preserve"> </w:t>
      </w:r>
      <w:r w:rsidRPr="00262925">
        <w:rPr>
          <w:rFonts w:ascii="Arial" w:hAnsi="Arial" w:cs="Arial"/>
          <w:w w:val="105"/>
          <w:sz w:val="22"/>
          <w:szCs w:val="22"/>
        </w:rPr>
        <w:t>vertical</w:t>
      </w:r>
      <w:r w:rsidRPr="00262925">
        <w:rPr>
          <w:rFonts w:ascii="Arial" w:hAnsi="Arial" w:cs="Arial"/>
          <w:spacing w:val="1"/>
          <w:w w:val="105"/>
          <w:sz w:val="22"/>
          <w:szCs w:val="22"/>
        </w:rPr>
        <w:t xml:space="preserve"> </w:t>
      </w:r>
      <w:r w:rsidRPr="00262925">
        <w:rPr>
          <w:rFonts w:ascii="Arial" w:hAnsi="Arial" w:cs="Arial"/>
          <w:w w:val="105"/>
          <w:sz w:val="22"/>
          <w:szCs w:val="22"/>
        </w:rPr>
        <w:t>até</w:t>
      </w:r>
      <w:r w:rsidRPr="00262925">
        <w:rPr>
          <w:rFonts w:ascii="Arial" w:hAnsi="Arial" w:cs="Arial"/>
          <w:spacing w:val="1"/>
          <w:w w:val="105"/>
          <w:sz w:val="22"/>
          <w:szCs w:val="22"/>
        </w:rPr>
        <w:t xml:space="preserve"> </w:t>
      </w:r>
      <w:r w:rsidRPr="00262925">
        <w:rPr>
          <w:rFonts w:ascii="Arial" w:hAnsi="Arial" w:cs="Arial"/>
          <w:w w:val="105"/>
          <w:sz w:val="22"/>
          <w:szCs w:val="22"/>
        </w:rPr>
        <w:t>0,40cm,</w:t>
      </w:r>
      <w:r w:rsidRPr="00262925">
        <w:rPr>
          <w:rFonts w:ascii="Arial" w:hAnsi="Arial" w:cs="Arial"/>
          <w:spacing w:val="1"/>
          <w:w w:val="105"/>
          <w:sz w:val="22"/>
          <w:szCs w:val="22"/>
        </w:rPr>
        <w:t xml:space="preserve"> </w:t>
      </w:r>
      <w:r w:rsidRPr="00262925">
        <w:rPr>
          <w:rFonts w:ascii="Arial" w:hAnsi="Arial" w:cs="Arial"/>
          <w:w w:val="105"/>
          <w:sz w:val="22"/>
          <w:szCs w:val="22"/>
        </w:rPr>
        <w:t>sendo</w:t>
      </w:r>
      <w:r w:rsidRPr="00262925">
        <w:rPr>
          <w:rFonts w:ascii="Arial" w:hAnsi="Arial" w:cs="Arial"/>
          <w:spacing w:val="1"/>
          <w:w w:val="105"/>
          <w:sz w:val="22"/>
          <w:szCs w:val="22"/>
        </w:rPr>
        <w:t xml:space="preserve"> </w:t>
      </w:r>
      <w:r w:rsidRPr="00262925">
        <w:rPr>
          <w:rFonts w:ascii="Arial" w:hAnsi="Arial" w:cs="Arial"/>
          <w:w w:val="105"/>
          <w:sz w:val="22"/>
          <w:szCs w:val="22"/>
        </w:rPr>
        <w:t>complementado</w:t>
      </w:r>
      <w:r w:rsidRPr="00262925">
        <w:rPr>
          <w:rFonts w:ascii="Arial" w:hAnsi="Arial" w:cs="Arial"/>
          <w:spacing w:val="1"/>
          <w:w w:val="105"/>
          <w:sz w:val="22"/>
          <w:szCs w:val="22"/>
        </w:rPr>
        <w:t xml:space="preserve"> </w:t>
      </w:r>
      <w:r w:rsidRPr="00262925">
        <w:rPr>
          <w:rFonts w:ascii="Arial" w:hAnsi="Arial" w:cs="Arial"/>
          <w:w w:val="105"/>
          <w:sz w:val="22"/>
          <w:szCs w:val="22"/>
        </w:rPr>
        <w:t>a</w:t>
      </w:r>
      <w:r w:rsidRPr="00262925">
        <w:rPr>
          <w:rFonts w:ascii="Arial" w:hAnsi="Arial" w:cs="Arial"/>
          <w:spacing w:val="1"/>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
          <w:w w:val="105"/>
          <w:sz w:val="22"/>
          <w:szCs w:val="22"/>
        </w:rPr>
        <w:t xml:space="preserve"> </w:t>
      </w:r>
      <w:r w:rsidRPr="00262925">
        <w:rPr>
          <w:rFonts w:ascii="Arial" w:hAnsi="Arial" w:cs="Arial"/>
          <w:w w:val="105"/>
          <w:sz w:val="22"/>
          <w:szCs w:val="22"/>
        </w:rPr>
        <w:t>no</w:t>
      </w:r>
      <w:r w:rsidRPr="00262925">
        <w:rPr>
          <w:rFonts w:ascii="Arial" w:hAnsi="Arial" w:cs="Arial"/>
          <w:spacing w:val="1"/>
          <w:w w:val="105"/>
          <w:sz w:val="22"/>
          <w:szCs w:val="22"/>
        </w:rPr>
        <w:t xml:space="preserve"> </w:t>
      </w:r>
      <w:r w:rsidRPr="00262925">
        <w:rPr>
          <w:rFonts w:ascii="Arial" w:hAnsi="Arial" w:cs="Arial"/>
          <w:w w:val="105"/>
          <w:sz w:val="22"/>
          <w:szCs w:val="22"/>
        </w:rPr>
        <w:t>caso</w:t>
      </w:r>
      <w:r w:rsidRPr="00262925">
        <w:rPr>
          <w:rFonts w:ascii="Arial" w:hAnsi="Arial" w:cs="Arial"/>
          <w:spacing w:val="1"/>
          <w:w w:val="105"/>
          <w:sz w:val="22"/>
          <w:szCs w:val="22"/>
        </w:rPr>
        <w:t xml:space="preserve"> </w:t>
      </w:r>
      <w:r w:rsidRPr="00262925">
        <w:rPr>
          <w:rFonts w:ascii="Arial" w:hAnsi="Arial" w:cs="Arial"/>
          <w:w w:val="105"/>
          <w:sz w:val="22"/>
          <w:szCs w:val="22"/>
        </w:rPr>
        <w:t>das</w:t>
      </w:r>
      <w:r w:rsidRPr="00262925">
        <w:rPr>
          <w:rFonts w:ascii="Arial" w:hAnsi="Arial" w:cs="Arial"/>
          <w:spacing w:val="-77"/>
          <w:w w:val="105"/>
          <w:sz w:val="22"/>
          <w:szCs w:val="22"/>
        </w:rPr>
        <w:t xml:space="preserve"> </w:t>
      </w:r>
      <w:r w:rsidRPr="00262925">
        <w:rPr>
          <w:rFonts w:ascii="Arial" w:hAnsi="Arial" w:cs="Arial"/>
          <w:w w:val="105"/>
          <w:sz w:val="22"/>
          <w:szCs w:val="22"/>
        </w:rPr>
        <w:t>platibandas</w:t>
      </w:r>
      <w:r w:rsidRPr="00262925">
        <w:rPr>
          <w:rFonts w:ascii="Arial" w:hAnsi="Arial" w:cs="Arial"/>
          <w:spacing w:val="1"/>
          <w:w w:val="105"/>
          <w:sz w:val="22"/>
          <w:szCs w:val="22"/>
        </w:rPr>
        <w:t xml:space="preserve"> </w:t>
      </w:r>
      <w:r w:rsidRPr="00262925">
        <w:rPr>
          <w:rFonts w:ascii="Arial" w:hAnsi="Arial" w:cs="Arial"/>
          <w:w w:val="105"/>
          <w:sz w:val="22"/>
          <w:szCs w:val="22"/>
        </w:rPr>
        <w:t>com</w:t>
      </w:r>
      <w:r w:rsidRPr="00262925">
        <w:rPr>
          <w:rFonts w:ascii="Arial" w:hAnsi="Arial" w:cs="Arial"/>
          <w:spacing w:val="1"/>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
          <w:w w:val="105"/>
          <w:sz w:val="22"/>
          <w:szCs w:val="22"/>
        </w:rPr>
        <w:t xml:space="preserve"> </w:t>
      </w:r>
      <w:r w:rsidRPr="00262925">
        <w:rPr>
          <w:rFonts w:ascii="Arial" w:hAnsi="Arial" w:cs="Arial"/>
          <w:w w:val="105"/>
          <w:sz w:val="22"/>
          <w:szCs w:val="22"/>
        </w:rPr>
        <w:t>própria,</w:t>
      </w:r>
      <w:r w:rsidRPr="00262925">
        <w:rPr>
          <w:rFonts w:ascii="Arial" w:hAnsi="Arial" w:cs="Arial"/>
          <w:spacing w:val="1"/>
          <w:w w:val="105"/>
          <w:sz w:val="22"/>
          <w:szCs w:val="22"/>
        </w:rPr>
        <w:t xml:space="preserve"> </w:t>
      </w:r>
      <w:r w:rsidRPr="00262925">
        <w:rPr>
          <w:rFonts w:ascii="Arial" w:hAnsi="Arial" w:cs="Arial"/>
          <w:w w:val="105"/>
          <w:sz w:val="22"/>
          <w:szCs w:val="22"/>
        </w:rPr>
        <w:t>a</w:t>
      </w:r>
      <w:r w:rsidRPr="00262925">
        <w:rPr>
          <w:rFonts w:ascii="Arial" w:hAnsi="Arial" w:cs="Arial"/>
          <w:spacing w:val="1"/>
          <w:w w:val="105"/>
          <w:sz w:val="22"/>
          <w:szCs w:val="22"/>
        </w:rPr>
        <w:t xml:space="preserve"> </w:t>
      </w:r>
      <w:r w:rsidRPr="00262925">
        <w:rPr>
          <w:rFonts w:ascii="Arial" w:hAnsi="Arial" w:cs="Arial"/>
          <w:w w:val="105"/>
          <w:sz w:val="22"/>
          <w:szCs w:val="22"/>
        </w:rPr>
        <w:t>virada</w:t>
      </w:r>
      <w:r w:rsidRPr="00262925">
        <w:rPr>
          <w:rFonts w:ascii="Arial" w:hAnsi="Arial" w:cs="Arial"/>
          <w:spacing w:val="1"/>
          <w:w w:val="105"/>
          <w:sz w:val="22"/>
          <w:szCs w:val="22"/>
        </w:rPr>
        <w:t xml:space="preserve"> </w:t>
      </w:r>
      <w:r w:rsidRPr="00262925">
        <w:rPr>
          <w:rFonts w:ascii="Arial" w:hAnsi="Arial" w:cs="Arial"/>
          <w:w w:val="105"/>
          <w:sz w:val="22"/>
          <w:szCs w:val="22"/>
        </w:rPr>
        <w:t>deverá</w:t>
      </w:r>
      <w:r w:rsidRPr="00262925">
        <w:rPr>
          <w:rFonts w:ascii="Arial" w:hAnsi="Arial" w:cs="Arial"/>
          <w:spacing w:val="1"/>
          <w:w w:val="105"/>
          <w:sz w:val="22"/>
          <w:szCs w:val="22"/>
        </w:rPr>
        <w:t xml:space="preserve"> </w:t>
      </w:r>
      <w:r w:rsidRPr="00262925">
        <w:rPr>
          <w:rFonts w:ascii="Arial" w:hAnsi="Arial" w:cs="Arial"/>
          <w:w w:val="105"/>
          <w:sz w:val="22"/>
          <w:szCs w:val="22"/>
        </w:rPr>
        <w:t>ser</w:t>
      </w:r>
      <w:r w:rsidRPr="00262925">
        <w:rPr>
          <w:rFonts w:ascii="Arial" w:hAnsi="Arial" w:cs="Arial"/>
          <w:spacing w:val="1"/>
          <w:w w:val="105"/>
          <w:sz w:val="22"/>
          <w:szCs w:val="22"/>
        </w:rPr>
        <w:t xml:space="preserve"> </w:t>
      </w:r>
      <w:r w:rsidRPr="00262925">
        <w:rPr>
          <w:rFonts w:ascii="Arial" w:hAnsi="Arial" w:cs="Arial"/>
          <w:w w:val="105"/>
          <w:sz w:val="22"/>
          <w:szCs w:val="22"/>
        </w:rPr>
        <w:t>realizada</w:t>
      </w:r>
      <w:r w:rsidRPr="00262925">
        <w:rPr>
          <w:rFonts w:ascii="Arial" w:hAnsi="Arial" w:cs="Arial"/>
          <w:spacing w:val="1"/>
          <w:w w:val="105"/>
          <w:sz w:val="22"/>
          <w:szCs w:val="22"/>
        </w:rPr>
        <w:t xml:space="preserve"> </w:t>
      </w:r>
      <w:r w:rsidRPr="00262925">
        <w:rPr>
          <w:rFonts w:ascii="Arial" w:hAnsi="Arial" w:cs="Arial"/>
          <w:w w:val="105"/>
          <w:sz w:val="22"/>
          <w:szCs w:val="22"/>
        </w:rPr>
        <w:t>pretendendo-se adequadamente a alvenaria, sendo a próxima sobreposta sobre</w:t>
      </w:r>
      <w:r w:rsidRPr="00262925">
        <w:rPr>
          <w:rFonts w:ascii="Arial" w:hAnsi="Arial" w:cs="Arial"/>
          <w:spacing w:val="1"/>
          <w:w w:val="105"/>
          <w:sz w:val="22"/>
          <w:szCs w:val="22"/>
        </w:rPr>
        <w:t xml:space="preserve"> </w:t>
      </w:r>
      <w:r w:rsidRPr="00262925">
        <w:rPr>
          <w:rFonts w:ascii="Arial" w:hAnsi="Arial" w:cs="Arial"/>
          <w:w w:val="105"/>
          <w:sz w:val="22"/>
          <w:szCs w:val="22"/>
        </w:rPr>
        <w:t>esta;</w:t>
      </w:r>
    </w:p>
    <w:p w14:paraId="4F4B4ECB" w14:textId="77777777" w:rsidR="008D0A72"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Deverão ser realizados tratamentos pontuais onde, há travessia de tubos de</w:t>
      </w:r>
      <w:r w:rsidRPr="00262925">
        <w:rPr>
          <w:rFonts w:ascii="Arial" w:hAnsi="Arial" w:cs="Arial"/>
          <w:spacing w:val="-77"/>
          <w:w w:val="105"/>
          <w:sz w:val="22"/>
          <w:szCs w:val="22"/>
        </w:rPr>
        <w:t xml:space="preserve"> </w:t>
      </w:r>
      <w:r w:rsidRPr="00262925">
        <w:rPr>
          <w:rFonts w:ascii="Arial" w:hAnsi="Arial" w:cs="Arial"/>
          <w:w w:val="105"/>
          <w:sz w:val="22"/>
          <w:szCs w:val="22"/>
        </w:rPr>
        <w:t>ventilação através de telhas a serem realizadas com impermeabilização com manta</w:t>
      </w:r>
      <w:r w:rsidRPr="00262925">
        <w:rPr>
          <w:rFonts w:ascii="Arial" w:hAnsi="Arial" w:cs="Arial"/>
          <w:spacing w:val="1"/>
          <w:w w:val="105"/>
          <w:sz w:val="22"/>
          <w:szCs w:val="22"/>
        </w:rPr>
        <w:t xml:space="preserve"> </w:t>
      </w:r>
      <w:r w:rsidRPr="00262925">
        <w:rPr>
          <w:rFonts w:ascii="Arial" w:hAnsi="Arial" w:cs="Arial"/>
          <w:w w:val="105"/>
          <w:sz w:val="22"/>
          <w:szCs w:val="22"/>
        </w:rPr>
        <w:t>asfáltica</w:t>
      </w:r>
      <w:r w:rsidRPr="00262925">
        <w:rPr>
          <w:rFonts w:ascii="Arial" w:hAnsi="Arial" w:cs="Arial"/>
          <w:spacing w:val="-1"/>
          <w:w w:val="105"/>
          <w:sz w:val="22"/>
          <w:szCs w:val="22"/>
        </w:rPr>
        <w:t xml:space="preserve"> </w:t>
      </w:r>
      <w:r w:rsidRPr="00262925">
        <w:rPr>
          <w:rFonts w:ascii="Arial" w:hAnsi="Arial" w:cs="Arial"/>
          <w:w w:val="105"/>
          <w:sz w:val="22"/>
          <w:szCs w:val="22"/>
        </w:rPr>
        <w:t>auto</w:t>
      </w:r>
      <w:r w:rsidRPr="00262925">
        <w:rPr>
          <w:rFonts w:ascii="Arial" w:hAnsi="Arial" w:cs="Arial"/>
          <w:spacing w:val="-3"/>
          <w:w w:val="105"/>
          <w:sz w:val="22"/>
          <w:szCs w:val="22"/>
        </w:rPr>
        <w:t xml:space="preserve"> </w:t>
      </w:r>
      <w:r w:rsidRPr="00262925">
        <w:rPr>
          <w:rFonts w:ascii="Arial" w:hAnsi="Arial" w:cs="Arial"/>
          <w:w w:val="105"/>
          <w:sz w:val="22"/>
          <w:szCs w:val="22"/>
        </w:rPr>
        <w:t>protegida</w:t>
      </w:r>
      <w:r w:rsidRPr="00262925">
        <w:rPr>
          <w:rFonts w:ascii="Arial" w:hAnsi="Arial" w:cs="Arial"/>
          <w:spacing w:val="-1"/>
          <w:w w:val="105"/>
          <w:sz w:val="22"/>
          <w:szCs w:val="22"/>
        </w:rPr>
        <w:t xml:space="preserve"> </w:t>
      </w:r>
      <w:r w:rsidRPr="00262925">
        <w:rPr>
          <w:rFonts w:ascii="Arial" w:hAnsi="Arial" w:cs="Arial"/>
          <w:w w:val="105"/>
          <w:sz w:val="22"/>
          <w:szCs w:val="22"/>
        </w:rPr>
        <w:t>na</w:t>
      </w:r>
      <w:r w:rsidRPr="00262925">
        <w:rPr>
          <w:rFonts w:ascii="Arial" w:hAnsi="Arial" w:cs="Arial"/>
          <w:spacing w:val="4"/>
          <w:w w:val="105"/>
          <w:sz w:val="22"/>
          <w:szCs w:val="22"/>
        </w:rPr>
        <w:t xml:space="preserve"> </w:t>
      </w:r>
      <w:r w:rsidRPr="00262925">
        <w:rPr>
          <w:rFonts w:ascii="Arial" w:hAnsi="Arial" w:cs="Arial"/>
          <w:w w:val="105"/>
          <w:sz w:val="22"/>
          <w:szCs w:val="22"/>
        </w:rPr>
        <w:t>face</w:t>
      </w:r>
      <w:r w:rsidRPr="00262925">
        <w:rPr>
          <w:rFonts w:ascii="Arial" w:hAnsi="Arial" w:cs="Arial"/>
          <w:spacing w:val="-3"/>
          <w:w w:val="105"/>
          <w:sz w:val="22"/>
          <w:szCs w:val="22"/>
        </w:rPr>
        <w:t xml:space="preserve"> </w:t>
      </w:r>
      <w:r w:rsidRPr="00262925">
        <w:rPr>
          <w:rFonts w:ascii="Arial" w:hAnsi="Arial" w:cs="Arial"/>
          <w:w w:val="105"/>
          <w:sz w:val="22"/>
          <w:szCs w:val="22"/>
        </w:rPr>
        <w:t>externa</w:t>
      </w:r>
      <w:r w:rsidRPr="00262925">
        <w:rPr>
          <w:rFonts w:ascii="Arial" w:hAnsi="Arial" w:cs="Arial"/>
          <w:spacing w:val="4"/>
          <w:w w:val="105"/>
          <w:sz w:val="22"/>
          <w:szCs w:val="22"/>
        </w:rPr>
        <w:t xml:space="preserve"> </w:t>
      </w:r>
      <w:r w:rsidRPr="00262925">
        <w:rPr>
          <w:rFonts w:ascii="Arial" w:hAnsi="Arial" w:cs="Arial"/>
          <w:w w:val="105"/>
          <w:sz w:val="22"/>
          <w:szCs w:val="22"/>
        </w:rPr>
        <w:t>com</w:t>
      </w:r>
      <w:r w:rsidRPr="00262925">
        <w:rPr>
          <w:rFonts w:ascii="Arial" w:hAnsi="Arial" w:cs="Arial"/>
          <w:spacing w:val="2"/>
          <w:w w:val="105"/>
          <w:sz w:val="22"/>
          <w:szCs w:val="22"/>
        </w:rPr>
        <w:t xml:space="preserve"> </w:t>
      </w:r>
      <w:r w:rsidRPr="00262925">
        <w:rPr>
          <w:rFonts w:ascii="Arial" w:hAnsi="Arial" w:cs="Arial"/>
          <w:w w:val="105"/>
          <w:sz w:val="22"/>
          <w:szCs w:val="22"/>
        </w:rPr>
        <w:t>um</w:t>
      </w:r>
      <w:r w:rsidRPr="00262925">
        <w:rPr>
          <w:rFonts w:ascii="Arial" w:hAnsi="Arial" w:cs="Arial"/>
          <w:spacing w:val="3"/>
          <w:w w:val="105"/>
          <w:sz w:val="22"/>
          <w:szCs w:val="22"/>
        </w:rPr>
        <w:t xml:space="preserve"> </w:t>
      </w:r>
      <w:r w:rsidRPr="00262925">
        <w:rPr>
          <w:rFonts w:ascii="Arial" w:hAnsi="Arial" w:cs="Arial"/>
          <w:w w:val="105"/>
          <w:sz w:val="22"/>
          <w:szCs w:val="22"/>
        </w:rPr>
        <w:t>filme</w:t>
      </w:r>
      <w:r w:rsidRPr="00262925">
        <w:rPr>
          <w:rFonts w:ascii="Arial" w:hAnsi="Arial" w:cs="Arial"/>
          <w:spacing w:val="-2"/>
          <w:w w:val="105"/>
          <w:sz w:val="22"/>
          <w:szCs w:val="22"/>
        </w:rPr>
        <w:t xml:space="preserve"> </w:t>
      </w:r>
      <w:r w:rsidRPr="00262925">
        <w:rPr>
          <w:rFonts w:ascii="Arial" w:hAnsi="Arial" w:cs="Arial"/>
          <w:w w:val="105"/>
          <w:sz w:val="22"/>
          <w:szCs w:val="22"/>
        </w:rPr>
        <w:t>de</w:t>
      </w:r>
      <w:r w:rsidRPr="00262925">
        <w:rPr>
          <w:rFonts w:ascii="Arial" w:hAnsi="Arial" w:cs="Arial"/>
          <w:spacing w:val="1"/>
          <w:w w:val="105"/>
          <w:sz w:val="22"/>
          <w:szCs w:val="22"/>
        </w:rPr>
        <w:t xml:space="preserve"> </w:t>
      </w:r>
      <w:r w:rsidRPr="00262925">
        <w:rPr>
          <w:rFonts w:ascii="Arial" w:hAnsi="Arial" w:cs="Arial"/>
          <w:w w:val="105"/>
          <w:sz w:val="22"/>
          <w:szCs w:val="22"/>
        </w:rPr>
        <w:t>alumínio,</w:t>
      </w:r>
      <w:r w:rsidRPr="00262925">
        <w:rPr>
          <w:rFonts w:ascii="Arial" w:hAnsi="Arial" w:cs="Arial"/>
          <w:spacing w:val="3"/>
          <w:w w:val="105"/>
          <w:sz w:val="22"/>
          <w:szCs w:val="22"/>
        </w:rPr>
        <w:t xml:space="preserve"> </w:t>
      </w:r>
      <w:r w:rsidRPr="00262925">
        <w:rPr>
          <w:rFonts w:ascii="Arial" w:hAnsi="Arial" w:cs="Arial"/>
          <w:w w:val="105"/>
          <w:sz w:val="22"/>
          <w:szCs w:val="22"/>
        </w:rPr>
        <w:t>conforme</w:t>
      </w:r>
      <w:r w:rsidRPr="00262925">
        <w:rPr>
          <w:rFonts w:ascii="Arial" w:hAnsi="Arial" w:cs="Arial"/>
          <w:spacing w:val="1"/>
          <w:w w:val="105"/>
          <w:sz w:val="22"/>
          <w:szCs w:val="22"/>
        </w:rPr>
        <w:t xml:space="preserve"> </w:t>
      </w:r>
      <w:r w:rsidRPr="00262925">
        <w:rPr>
          <w:rFonts w:ascii="Arial" w:hAnsi="Arial" w:cs="Arial"/>
          <w:w w:val="105"/>
          <w:sz w:val="22"/>
          <w:szCs w:val="22"/>
        </w:rPr>
        <w:t>ABNT</w:t>
      </w:r>
    </w:p>
    <w:p w14:paraId="171AA40E"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NBR</w:t>
      </w:r>
      <w:r w:rsidRPr="00262925">
        <w:rPr>
          <w:rFonts w:ascii="Arial" w:hAnsi="Arial" w:cs="Arial"/>
          <w:spacing w:val="-7"/>
          <w:w w:val="105"/>
          <w:sz w:val="22"/>
          <w:szCs w:val="22"/>
        </w:rPr>
        <w:t xml:space="preserve"> </w:t>
      </w:r>
      <w:r w:rsidRPr="00262925">
        <w:rPr>
          <w:rFonts w:ascii="Arial" w:hAnsi="Arial" w:cs="Arial"/>
          <w:w w:val="105"/>
          <w:sz w:val="22"/>
          <w:szCs w:val="22"/>
        </w:rPr>
        <w:t>9952,</w:t>
      </w:r>
      <w:r w:rsidRPr="00262925">
        <w:rPr>
          <w:rFonts w:ascii="Arial" w:hAnsi="Arial" w:cs="Arial"/>
          <w:spacing w:val="-11"/>
          <w:w w:val="105"/>
          <w:sz w:val="22"/>
          <w:szCs w:val="22"/>
        </w:rPr>
        <w:t xml:space="preserve"> </w:t>
      </w:r>
      <w:r w:rsidRPr="00262925">
        <w:rPr>
          <w:rFonts w:ascii="Arial" w:hAnsi="Arial" w:cs="Arial"/>
          <w:w w:val="105"/>
          <w:sz w:val="22"/>
          <w:szCs w:val="22"/>
        </w:rPr>
        <w:t>tipo</w:t>
      </w:r>
      <w:r w:rsidRPr="00262925">
        <w:rPr>
          <w:rFonts w:ascii="Arial" w:hAnsi="Arial" w:cs="Arial"/>
          <w:spacing w:val="-13"/>
          <w:w w:val="105"/>
          <w:sz w:val="22"/>
          <w:szCs w:val="22"/>
        </w:rPr>
        <w:t xml:space="preserve"> </w:t>
      </w:r>
      <w:r w:rsidRPr="00262925">
        <w:rPr>
          <w:rFonts w:ascii="Arial" w:hAnsi="Arial" w:cs="Arial"/>
          <w:w w:val="105"/>
          <w:sz w:val="22"/>
          <w:szCs w:val="22"/>
        </w:rPr>
        <w:t>II-B</w:t>
      </w:r>
      <w:r w:rsidRPr="00262925">
        <w:rPr>
          <w:rFonts w:ascii="Arial" w:hAnsi="Arial" w:cs="Arial"/>
          <w:spacing w:val="-7"/>
          <w:w w:val="105"/>
          <w:sz w:val="22"/>
          <w:szCs w:val="22"/>
        </w:rPr>
        <w:t xml:space="preserve"> </w:t>
      </w:r>
      <w:r w:rsidRPr="00262925">
        <w:rPr>
          <w:rFonts w:ascii="Arial" w:hAnsi="Arial" w:cs="Arial"/>
          <w:w w:val="105"/>
          <w:sz w:val="22"/>
          <w:szCs w:val="22"/>
        </w:rPr>
        <w:t>com</w:t>
      </w:r>
      <w:r w:rsidRPr="00262925">
        <w:rPr>
          <w:rFonts w:ascii="Arial" w:hAnsi="Arial" w:cs="Arial"/>
          <w:spacing w:val="-8"/>
          <w:w w:val="105"/>
          <w:sz w:val="22"/>
          <w:szCs w:val="22"/>
        </w:rPr>
        <w:t xml:space="preserve"> </w:t>
      </w:r>
      <w:r w:rsidRPr="00262925">
        <w:rPr>
          <w:rFonts w:ascii="Arial" w:hAnsi="Arial" w:cs="Arial"/>
          <w:w w:val="105"/>
          <w:sz w:val="22"/>
          <w:szCs w:val="22"/>
        </w:rPr>
        <w:t>espessura</w:t>
      </w:r>
      <w:r w:rsidRPr="00262925">
        <w:rPr>
          <w:rFonts w:ascii="Arial" w:hAnsi="Arial" w:cs="Arial"/>
          <w:spacing w:val="-6"/>
          <w:w w:val="105"/>
          <w:sz w:val="22"/>
          <w:szCs w:val="22"/>
        </w:rPr>
        <w:t xml:space="preserve"> </w:t>
      </w:r>
      <w:r w:rsidRPr="00262925">
        <w:rPr>
          <w:rFonts w:ascii="Arial" w:hAnsi="Arial" w:cs="Arial"/>
          <w:w w:val="105"/>
          <w:sz w:val="22"/>
          <w:szCs w:val="22"/>
        </w:rPr>
        <w:t>de</w:t>
      </w:r>
      <w:r w:rsidRPr="00262925">
        <w:rPr>
          <w:rFonts w:ascii="Arial" w:hAnsi="Arial" w:cs="Arial"/>
          <w:spacing w:val="-8"/>
          <w:w w:val="105"/>
          <w:sz w:val="22"/>
          <w:szCs w:val="22"/>
        </w:rPr>
        <w:t xml:space="preserve"> </w:t>
      </w:r>
      <w:r w:rsidRPr="00262925">
        <w:rPr>
          <w:rFonts w:ascii="Arial" w:hAnsi="Arial" w:cs="Arial"/>
          <w:w w:val="105"/>
          <w:sz w:val="22"/>
          <w:szCs w:val="22"/>
        </w:rPr>
        <w:t>3mm,</w:t>
      </w:r>
      <w:r w:rsidRPr="00262925">
        <w:rPr>
          <w:rFonts w:ascii="Arial" w:hAnsi="Arial" w:cs="Arial"/>
          <w:spacing w:val="-11"/>
          <w:w w:val="105"/>
          <w:sz w:val="22"/>
          <w:szCs w:val="22"/>
        </w:rPr>
        <w:t xml:space="preserve"> </w:t>
      </w:r>
      <w:r w:rsidRPr="00262925">
        <w:rPr>
          <w:rFonts w:ascii="Arial" w:hAnsi="Arial" w:cs="Arial"/>
          <w:w w:val="105"/>
          <w:sz w:val="22"/>
          <w:szCs w:val="22"/>
        </w:rPr>
        <w:t>aplicada</w:t>
      </w:r>
      <w:r w:rsidRPr="00262925">
        <w:rPr>
          <w:rFonts w:ascii="Arial" w:hAnsi="Arial" w:cs="Arial"/>
          <w:spacing w:val="-6"/>
          <w:w w:val="105"/>
          <w:sz w:val="22"/>
          <w:szCs w:val="22"/>
        </w:rPr>
        <w:t xml:space="preserve"> </w:t>
      </w:r>
      <w:r w:rsidRPr="00262925">
        <w:rPr>
          <w:rFonts w:ascii="Arial" w:hAnsi="Arial" w:cs="Arial"/>
          <w:w w:val="105"/>
          <w:sz w:val="22"/>
          <w:szCs w:val="22"/>
        </w:rPr>
        <w:t>com</w:t>
      </w:r>
      <w:r w:rsidRPr="00262925">
        <w:rPr>
          <w:rFonts w:ascii="Arial" w:hAnsi="Arial" w:cs="Arial"/>
          <w:spacing w:val="-7"/>
          <w:w w:val="105"/>
          <w:sz w:val="22"/>
          <w:szCs w:val="22"/>
        </w:rPr>
        <w:t xml:space="preserve"> </w:t>
      </w:r>
      <w:r w:rsidRPr="00262925">
        <w:rPr>
          <w:rFonts w:ascii="Arial" w:hAnsi="Arial" w:cs="Arial"/>
          <w:w w:val="105"/>
          <w:sz w:val="22"/>
          <w:szCs w:val="22"/>
        </w:rPr>
        <w:t>chama</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8"/>
          <w:w w:val="105"/>
          <w:sz w:val="22"/>
          <w:szCs w:val="22"/>
        </w:rPr>
        <w:t xml:space="preserve"> </w:t>
      </w:r>
      <w:r w:rsidRPr="00262925">
        <w:rPr>
          <w:rFonts w:ascii="Arial" w:hAnsi="Arial" w:cs="Arial"/>
          <w:w w:val="105"/>
          <w:sz w:val="22"/>
          <w:szCs w:val="22"/>
        </w:rPr>
        <w:t>maçarico</w:t>
      </w:r>
      <w:r w:rsidRPr="00262925">
        <w:rPr>
          <w:rFonts w:ascii="Arial" w:hAnsi="Arial" w:cs="Arial"/>
          <w:spacing w:val="-9"/>
          <w:w w:val="105"/>
          <w:sz w:val="22"/>
          <w:szCs w:val="22"/>
        </w:rPr>
        <w:t xml:space="preserve"> </w:t>
      </w:r>
      <w:r w:rsidRPr="00262925">
        <w:rPr>
          <w:rFonts w:ascii="Arial" w:hAnsi="Arial" w:cs="Arial"/>
          <w:w w:val="105"/>
          <w:sz w:val="22"/>
          <w:szCs w:val="22"/>
        </w:rPr>
        <w:t>sobre</w:t>
      </w:r>
      <w:r w:rsidRPr="00262925">
        <w:rPr>
          <w:rFonts w:ascii="Arial" w:hAnsi="Arial" w:cs="Arial"/>
          <w:spacing w:val="-77"/>
          <w:w w:val="105"/>
          <w:sz w:val="22"/>
          <w:szCs w:val="22"/>
        </w:rPr>
        <w:t xml:space="preserve"> </w:t>
      </w:r>
      <w:r w:rsidRPr="00262925">
        <w:rPr>
          <w:rFonts w:ascii="Arial" w:hAnsi="Arial" w:cs="Arial"/>
          <w:w w:val="105"/>
          <w:sz w:val="22"/>
          <w:szCs w:val="22"/>
        </w:rPr>
        <w:t>primer asfáltico, base água ou base solvente, com consumo de 0,40kg/m², nas</w:t>
      </w:r>
      <w:r w:rsidRPr="00262925">
        <w:rPr>
          <w:rFonts w:ascii="Arial" w:hAnsi="Arial" w:cs="Arial"/>
          <w:spacing w:val="1"/>
          <w:w w:val="105"/>
          <w:sz w:val="22"/>
          <w:szCs w:val="22"/>
        </w:rPr>
        <w:t xml:space="preserve"> </w:t>
      </w:r>
      <w:r w:rsidRPr="00262925">
        <w:rPr>
          <w:rFonts w:ascii="Arial" w:hAnsi="Arial" w:cs="Arial"/>
          <w:w w:val="105"/>
          <w:sz w:val="22"/>
          <w:szCs w:val="22"/>
        </w:rPr>
        <w:t>dimensões</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7"/>
          <w:w w:val="105"/>
          <w:sz w:val="22"/>
          <w:szCs w:val="22"/>
        </w:rPr>
        <w:t xml:space="preserve"> </w:t>
      </w:r>
      <w:r w:rsidRPr="00262925">
        <w:rPr>
          <w:rFonts w:ascii="Arial" w:hAnsi="Arial" w:cs="Arial"/>
          <w:w w:val="105"/>
          <w:sz w:val="22"/>
          <w:szCs w:val="22"/>
        </w:rPr>
        <w:t>60cm</w:t>
      </w:r>
      <w:r w:rsidRPr="00262925">
        <w:rPr>
          <w:rFonts w:ascii="Arial" w:hAnsi="Arial" w:cs="Arial"/>
          <w:spacing w:val="-16"/>
          <w:w w:val="105"/>
          <w:sz w:val="22"/>
          <w:szCs w:val="22"/>
        </w:rPr>
        <w:t xml:space="preserve"> </w:t>
      </w:r>
      <w:r w:rsidRPr="00262925">
        <w:rPr>
          <w:rFonts w:ascii="Arial" w:hAnsi="Arial" w:cs="Arial"/>
          <w:w w:val="105"/>
          <w:sz w:val="22"/>
          <w:szCs w:val="22"/>
        </w:rPr>
        <w:t>x</w:t>
      </w:r>
      <w:r w:rsidRPr="00262925">
        <w:rPr>
          <w:rFonts w:ascii="Arial" w:hAnsi="Arial" w:cs="Arial"/>
          <w:spacing w:val="-16"/>
          <w:w w:val="105"/>
          <w:sz w:val="22"/>
          <w:szCs w:val="22"/>
        </w:rPr>
        <w:t xml:space="preserve"> </w:t>
      </w:r>
      <w:r w:rsidRPr="00262925">
        <w:rPr>
          <w:rFonts w:ascii="Arial" w:hAnsi="Arial" w:cs="Arial"/>
          <w:w w:val="105"/>
          <w:sz w:val="22"/>
          <w:szCs w:val="22"/>
        </w:rPr>
        <w:t>40cm;</w:t>
      </w:r>
    </w:p>
    <w:p w14:paraId="74146C8C"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w:t>
      </w:r>
      <w:r w:rsidRPr="00262925">
        <w:rPr>
          <w:rFonts w:ascii="Arial" w:hAnsi="Arial" w:cs="Arial"/>
          <w:spacing w:val="-3"/>
          <w:w w:val="105"/>
          <w:sz w:val="22"/>
          <w:szCs w:val="22"/>
        </w:rPr>
        <w:t xml:space="preserve"> </w:t>
      </w:r>
      <w:r w:rsidRPr="00262925">
        <w:rPr>
          <w:rFonts w:ascii="Arial" w:hAnsi="Arial" w:cs="Arial"/>
          <w:w w:val="105"/>
          <w:sz w:val="22"/>
          <w:szCs w:val="22"/>
        </w:rPr>
        <w:t>inclinação</w:t>
      </w:r>
      <w:r w:rsidRPr="00262925">
        <w:rPr>
          <w:rFonts w:ascii="Arial" w:hAnsi="Arial" w:cs="Arial"/>
          <w:spacing w:val="-3"/>
          <w:w w:val="105"/>
          <w:sz w:val="22"/>
          <w:szCs w:val="22"/>
        </w:rPr>
        <w:t xml:space="preserve"> </w:t>
      </w:r>
      <w:r w:rsidRPr="00262925">
        <w:rPr>
          <w:rFonts w:ascii="Arial" w:hAnsi="Arial" w:cs="Arial"/>
          <w:w w:val="105"/>
          <w:sz w:val="22"/>
          <w:szCs w:val="22"/>
        </w:rPr>
        <w:t>mínima</w:t>
      </w:r>
      <w:r w:rsidRPr="00262925">
        <w:rPr>
          <w:rFonts w:ascii="Arial" w:hAnsi="Arial" w:cs="Arial"/>
          <w:spacing w:val="-4"/>
          <w:w w:val="105"/>
          <w:sz w:val="22"/>
          <w:szCs w:val="22"/>
        </w:rPr>
        <w:t xml:space="preserve"> </w:t>
      </w:r>
      <w:r w:rsidRPr="00262925">
        <w:rPr>
          <w:rFonts w:ascii="Arial" w:hAnsi="Arial" w:cs="Arial"/>
          <w:w w:val="105"/>
          <w:sz w:val="22"/>
          <w:szCs w:val="22"/>
        </w:rPr>
        <w:t>adquirida</w:t>
      </w:r>
      <w:r w:rsidRPr="00262925">
        <w:rPr>
          <w:rFonts w:ascii="Arial" w:hAnsi="Arial" w:cs="Arial"/>
          <w:spacing w:val="-4"/>
          <w:w w:val="105"/>
          <w:sz w:val="22"/>
          <w:szCs w:val="22"/>
        </w:rPr>
        <w:t xml:space="preserve"> </w:t>
      </w:r>
      <w:r w:rsidRPr="00262925">
        <w:rPr>
          <w:rFonts w:ascii="Arial" w:hAnsi="Arial" w:cs="Arial"/>
          <w:w w:val="105"/>
          <w:sz w:val="22"/>
          <w:szCs w:val="22"/>
        </w:rPr>
        <w:t>é</w:t>
      </w:r>
      <w:r w:rsidRPr="00262925">
        <w:rPr>
          <w:rFonts w:ascii="Arial" w:hAnsi="Arial" w:cs="Arial"/>
          <w:spacing w:val="-2"/>
          <w:w w:val="105"/>
          <w:sz w:val="22"/>
          <w:szCs w:val="22"/>
        </w:rPr>
        <w:t xml:space="preserve"> </w:t>
      </w:r>
      <w:r w:rsidRPr="00262925">
        <w:rPr>
          <w:rFonts w:ascii="Arial" w:hAnsi="Arial" w:cs="Arial"/>
          <w:w w:val="105"/>
          <w:sz w:val="22"/>
          <w:szCs w:val="22"/>
        </w:rPr>
        <w:t>de</w:t>
      </w:r>
      <w:r w:rsidRPr="00262925">
        <w:rPr>
          <w:rFonts w:ascii="Arial" w:hAnsi="Arial" w:cs="Arial"/>
          <w:spacing w:val="-2"/>
          <w:w w:val="105"/>
          <w:sz w:val="22"/>
          <w:szCs w:val="22"/>
        </w:rPr>
        <w:t xml:space="preserve"> </w:t>
      </w:r>
      <w:r w:rsidRPr="00262925">
        <w:rPr>
          <w:rFonts w:ascii="Arial" w:hAnsi="Arial" w:cs="Arial"/>
          <w:w w:val="105"/>
          <w:sz w:val="22"/>
          <w:szCs w:val="22"/>
        </w:rPr>
        <w:t>0,5%</w:t>
      </w:r>
      <w:r w:rsidRPr="00262925">
        <w:rPr>
          <w:rFonts w:ascii="Arial" w:hAnsi="Arial" w:cs="Arial"/>
          <w:spacing w:val="-4"/>
          <w:w w:val="105"/>
          <w:sz w:val="22"/>
          <w:szCs w:val="22"/>
        </w:rPr>
        <w:t xml:space="preserve"> </w:t>
      </w:r>
      <w:r w:rsidRPr="00262925">
        <w:rPr>
          <w:rFonts w:ascii="Arial" w:hAnsi="Arial" w:cs="Arial"/>
          <w:w w:val="105"/>
          <w:sz w:val="22"/>
          <w:szCs w:val="22"/>
        </w:rPr>
        <w:t>para</w:t>
      </w:r>
      <w:r w:rsidRPr="00262925">
        <w:rPr>
          <w:rFonts w:ascii="Arial" w:hAnsi="Arial" w:cs="Arial"/>
          <w:spacing w:val="-4"/>
          <w:w w:val="105"/>
          <w:sz w:val="22"/>
          <w:szCs w:val="22"/>
        </w:rPr>
        <w:t xml:space="preserve"> </w:t>
      </w:r>
      <w:r w:rsidRPr="00262925">
        <w:rPr>
          <w:rFonts w:ascii="Arial" w:hAnsi="Arial" w:cs="Arial"/>
          <w:w w:val="105"/>
          <w:sz w:val="22"/>
          <w:szCs w:val="22"/>
        </w:rPr>
        <w:t>calhas</w:t>
      </w:r>
      <w:r w:rsidRPr="00262925">
        <w:rPr>
          <w:rFonts w:ascii="Arial" w:hAnsi="Arial" w:cs="Arial"/>
          <w:spacing w:val="-3"/>
          <w:w w:val="105"/>
          <w:sz w:val="22"/>
          <w:szCs w:val="22"/>
        </w:rPr>
        <w:t xml:space="preserve"> </w:t>
      </w:r>
      <w:r w:rsidRPr="00262925">
        <w:rPr>
          <w:rFonts w:ascii="Arial" w:hAnsi="Arial" w:cs="Arial"/>
          <w:w w:val="105"/>
          <w:sz w:val="22"/>
          <w:szCs w:val="22"/>
        </w:rPr>
        <w:t>e</w:t>
      </w:r>
      <w:r w:rsidRPr="00262925">
        <w:rPr>
          <w:rFonts w:ascii="Arial" w:hAnsi="Arial" w:cs="Arial"/>
          <w:spacing w:val="-6"/>
          <w:w w:val="105"/>
          <w:sz w:val="22"/>
          <w:szCs w:val="22"/>
        </w:rPr>
        <w:t xml:space="preserve"> </w:t>
      </w:r>
      <w:r w:rsidRPr="00262925">
        <w:rPr>
          <w:rFonts w:ascii="Arial" w:hAnsi="Arial" w:cs="Arial"/>
          <w:w w:val="105"/>
          <w:sz w:val="22"/>
          <w:szCs w:val="22"/>
        </w:rPr>
        <w:t>áreas</w:t>
      </w:r>
      <w:r w:rsidRPr="00262925">
        <w:rPr>
          <w:rFonts w:ascii="Arial" w:hAnsi="Arial" w:cs="Arial"/>
          <w:spacing w:val="-3"/>
          <w:w w:val="105"/>
          <w:sz w:val="22"/>
          <w:szCs w:val="22"/>
        </w:rPr>
        <w:t xml:space="preserve"> </w:t>
      </w:r>
      <w:r w:rsidRPr="00262925">
        <w:rPr>
          <w:rFonts w:ascii="Arial" w:hAnsi="Arial" w:cs="Arial"/>
          <w:w w:val="105"/>
          <w:sz w:val="22"/>
          <w:szCs w:val="22"/>
        </w:rPr>
        <w:t>internas,</w:t>
      </w:r>
      <w:r w:rsidRPr="00262925">
        <w:rPr>
          <w:rFonts w:ascii="Arial" w:hAnsi="Arial" w:cs="Arial"/>
          <w:spacing w:val="-1"/>
          <w:w w:val="105"/>
          <w:sz w:val="22"/>
          <w:szCs w:val="22"/>
        </w:rPr>
        <w:t xml:space="preserve"> </w:t>
      </w:r>
      <w:r w:rsidRPr="00262925">
        <w:rPr>
          <w:rFonts w:ascii="Arial" w:hAnsi="Arial" w:cs="Arial"/>
          <w:w w:val="105"/>
          <w:sz w:val="22"/>
          <w:szCs w:val="22"/>
        </w:rPr>
        <w:t>sendo</w:t>
      </w:r>
      <w:r w:rsidRPr="00262925">
        <w:rPr>
          <w:rFonts w:ascii="Arial" w:hAnsi="Arial" w:cs="Arial"/>
          <w:spacing w:val="-77"/>
          <w:w w:val="105"/>
          <w:sz w:val="22"/>
          <w:szCs w:val="22"/>
        </w:rPr>
        <w:t xml:space="preserve"> </w:t>
      </w:r>
      <w:r w:rsidRPr="00262925">
        <w:rPr>
          <w:rFonts w:ascii="Arial" w:hAnsi="Arial" w:cs="Arial"/>
          <w:w w:val="104"/>
          <w:sz w:val="22"/>
          <w:szCs w:val="22"/>
        </w:rPr>
        <w:t>o</w:t>
      </w:r>
      <w:r w:rsidRPr="00262925">
        <w:rPr>
          <w:rFonts w:ascii="Arial" w:hAnsi="Arial" w:cs="Arial"/>
          <w:spacing w:val="-14"/>
          <w:sz w:val="22"/>
          <w:szCs w:val="22"/>
        </w:rPr>
        <w:t xml:space="preserve"> </w:t>
      </w:r>
      <w:r w:rsidRPr="00262925">
        <w:rPr>
          <w:rFonts w:ascii="Arial" w:hAnsi="Arial" w:cs="Arial"/>
          <w:spacing w:val="-2"/>
          <w:w w:val="118"/>
          <w:sz w:val="22"/>
          <w:szCs w:val="22"/>
        </w:rPr>
        <w:t>c</w:t>
      </w:r>
      <w:r w:rsidRPr="00262925">
        <w:rPr>
          <w:rFonts w:ascii="Arial" w:hAnsi="Arial" w:cs="Arial"/>
          <w:spacing w:val="1"/>
          <w:w w:val="122"/>
          <w:sz w:val="22"/>
          <w:szCs w:val="22"/>
        </w:rPr>
        <w:t>a</w:t>
      </w:r>
      <w:r w:rsidRPr="00262925">
        <w:rPr>
          <w:rFonts w:ascii="Arial" w:hAnsi="Arial" w:cs="Arial"/>
          <w:w w:val="85"/>
          <w:sz w:val="22"/>
          <w:szCs w:val="22"/>
        </w:rPr>
        <w:t>i</w:t>
      </w:r>
      <w:r w:rsidRPr="00262925">
        <w:rPr>
          <w:rFonts w:ascii="Arial" w:hAnsi="Arial" w:cs="Arial"/>
          <w:w w:val="110"/>
          <w:sz w:val="22"/>
          <w:szCs w:val="22"/>
        </w:rPr>
        <w:t>m</w:t>
      </w:r>
      <w:r w:rsidRPr="00262925">
        <w:rPr>
          <w:rFonts w:ascii="Arial" w:hAnsi="Arial" w:cs="Arial"/>
          <w:spacing w:val="-1"/>
          <w:w w:val="111"/>
          <w:sz w:val="22"/>
          <w:szCs w:val="22"/>
        </w:rPr>
        <w:t>e</w:t>
      </w:r>
      <w:r w:rsidRPr="00262925">
        <w:rPr>
          <w:rFonts w:ascii="Arial" w:hAnsi="Arial" w:cs="Arial"/>
          <w:spacing w:val="-2"/>
          <w:w w:val="103"/>
          <w:sz w:val="22"/>
          <w:szCs w:val="22"/>
        </w:rPr>
        <w:t>n</w:t>
      </w:r>
      <w:r w:rsidRPr="00262925">
        <w:rPr>
          <w:rFonts w:ascii="Arial" w:hAnsi="Arial" w:cs="Arial"/>
          <w:w w:val="101"/>
          <w:sz w:val="22"/>
          <w:szCs w:val="22"/>
        </w:rPr>
        <w:t>to</w:t>
      </w:r>
      <w:r w:rsidRPr="00262925">
        <w:rPr>
          <w:rFonts w:ascii="Arial" w:hAnsi="Arial" w:cs="Arial"/>
          <w:spacing w:val="-13"/>
          <w:sz w:val="22"/>
          <w:szCs w:val="22"/>
        </w:rPr>
        <w:t xml:space="preserve"> </w:t>
      </w:r>
      <w:r w:rsidRPr="00262925">
        <w:rPr>
          <w:rFonts w:ascii="Arial" w:hAnsi="Arial" w:cs="Arial"/>
          <w:spacing w:val="1"/>
          <w:w w:val="107"/>
          <w:sz w:val="22"/>
          <w:szCs w:val="22"/>
        </w:rPr>
        <w:t>d</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spacing w:val="-1"/>
          <w:w w:val="50"/>
          <w:sz w:val="22"/>
          <w:szCs w:val="22"/>
        </w:rPr>
        <w:t>1</w:t>
      </w:r>
      <w:r w:rsidRPr="00262925">
        <w:rPr>
          <w:rFonts w:ascii="Arial" w:hAnsi="Arial" w:cs="Arial"/>
          <w:w w:val="113"/>
          <w:sz w:val="22"/>
          <w:szCs w:val="22"/>
        </w:rPr>
        <w:t>%</w:t>
      </w:r>
      <w:r w:rsidRPr="00262925">
        <w:rPr>
          <w:rFonts w:ascii="Arial" w:hAnsi="Arial" w:cs="Arial"/>
          <w:spacing w:val="-11"/>
          <w:sz w:val="22"/>
          <w:szCs w:val="22"/>
        </w:rPr>
        <w:t xml:space="preserve"> </w:t>
      </w:r>
      <w:r w:rsidRPr="00262925">
        <w:rPr>
          <w:rFonts w:ascii="Arial" w:hAnsi="Arial" w:cs="Arial"/>
          <w:spacing w:val="1"/>
          <w:w w:val="107"/>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w w:val="122"/>
          <w:sz w:val="22"/>
          <w:szCs w:val="22"/>
        </w:rPr>
        <w:t>a</w:t>
      </w:r>
      <w:r w:rsidRPr="00262925">
        <w:rPr>
          <w:rFonts w:ascii="Arial" w:hAnsi="Arial" w:cs="Arial"/>
          <w:spacing w:val="-11"/>
          <w:sz w:val="22"/>
          <w:szCs w:val="22"/>
        </w:rPr>
        <w:t xml:space="preserve"> </w:t>
      </w:r>
      <w:r w:rsidRPr="00262925">
        <w:rPr>
          <w:rFonts w:ascii="Arial" w:hAnsi="Arial" w:cs="Arial"/>
          <w:w w:val="85"/>
          <w:sz w:val="22"/>
          <w:szCs w:val="22"/>
        </w:rPr>
        <w:t>l</w:t>
      </w:r>
      <w:r w:rsidRPr="00262925">
        <w:rPr>
          <w:rFonts w:ascii="Arial" w:hAnsi="Arial" w:cs="Arial"/>
          <w:spacing w:val="1"/>
          <w:w w:val="122"/>
          <w:sz w:val="22"/>
          <w:szCs w:val="22"/>
        </w:rPr>
        <w:t>a</w:t>
      </w:r>
      <w:r w:rsidRPr="00262925">
        <w:rPr>
          <w:rFonts w:ascii="Arial" w:hAnsi="Arial" w:cs="Arial"/>
          <w:spacing w:val="4"/>
          <w:w w:val="81"/>
          <w:sz w:val="22"/>
          <w:szCs w:val="22"/>
        </w:rPr>
        <w:t>j</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11"/>
          <w:sz w:val="22"/>
          <w:szCs w:val="22"/>
        </w:rPr>
        <w:t>e</w:t>
      </w:r>
      <w:r w:rsidRPr="00262925">
        <w:rPr>
          <w:rFonts w:ascii="Arial" w:hAnsi="Arial" w:cs="Arial"/>
          <w:w w:val="78"/>
          <w:sz w:val="22"/>
          <w:szCs w:val="22"/>
        </w:rPr>
        <w:t>x</w:t>
      </w:r>
      <w:r w:rsidRPr="00262925">
        <w:rPr>
          <w:rFonts w:ascii="Arial" w:hAnsi="Arial" w:cs="Arial"/>
          <w:spacing w:val="1"/>
          <w:w w:val="107"/>
          <w:sz w:val="22"/>
          <w:szCs w:val="22"/>
        </w:rPr>
        <w:t>p</w:t>
      </w:r>
      <w:r w:rsidRPr="00262925">
        <w:rPr>
          <w:rFonts w:ascii="Arial" w:hAnsi="Arial" w:cs="Arial"/>
          <w:spacing w:val="-6"/>
          <w:w w:val="104"/>
          <w:sz w:val="22"/>
          <w:szCs w:val="22"/>
        </w:rPr>
        <w:t>o</w:t>
      </w:r>
      <w:r w:rsidRPr="00262925">
        <w:rPr>
          <w:rFonts w:ascii="Arial" w:hAnsi="Arial" w:cs="Arial"/>
          <w:spacing w:val="-2"/>
          <w:w w:val="102"/>
          <w:sz w:val="22"/>
          <w:szCs w:val="22"/>
        </w:rPr>
        <w:t>s</w:t>
      </w:r>
      <w:r w:rsidRPr="00262925">
        <w:rPr>
          <w:rFonts w:ascii="Arial" w:hAnsi="Arial" w:cs="Arial"/>
          <w:w w:val="112"/>
          <w:sz w:val="22"/>
          <w:szCs w:val="22"/>
        </w:rPr>
        <w:t>t</w:t>
      </w:r>
      <w:r w:rsidRPr="00262925">
        <w:rPr>
          <w:rFonts w:ascii="Arial" w:hAnsi="Arial" w:cs="Arial"/>
          <w:spacing w:val="2"/>
          <w:w w:val="112"/>
          <w:sz w:val="22"/>
          <w:szCs w:val="22"/>
        </w:rPr>
        <w:t>a</w:t>
      </w:r>
      <w:r w:rsidRPr="00262925">
        <w:rPr>
          <w:rFonts w:ascii="Arial" w:hAnsi="Arial" w:cs="Arial"/>
          <w:spacing w:val="-2"/>
          <w:w w:val="102"/>
          <w:sz w:val="22"/>
          <w:szCs w:val="22"/>
        </w:rPr>
        <w:t>s</w:t>
      </w:r>
      <w:r w:rsidRPr="00262925">
        <w:rPr>
          <w:rFonts w:ascii="Arial" w:hAnsi="Arial" w:cs="Arial"/>
          <w:w w:val="83"/>
          <w:sz w:val="22"/>
          <w:szCs w:val="22"/>
        </w:rPr>
        <w:t>;</w:t>
      </w:r>
    </w:p>
    <w:p w14:paraId="4E95314B"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sz w:val="22"/>
          <w:szCs w:val="22"/>
        </w:rPr>
        <w:t>Nos</w:t>
      </w:r>
      <w:r w:rsidRPr="00262925">
        <w:rPr>
          <w:rFonts w:ascii="Arial" w:hAnsi="Arial" w:cs="Arial"/>
          <w:spacing w:val="1"/>
          <w:sz w:val="22"/>
          <w:szCs w:val="22"/>
        </w:rPr>
        <w:t xml:space="preserve"> </w:t>
      </w:r>
      <w:r w:rsidRPr="00262925">
        <w:rPr>
          <w:rFonts w:ascii="Arial" w:hAnsi="Arial" w:cs="Arial"/>
          <w:sz w:val="22"/>
          <w:szCs w:val="22"/>
        </w:rPr>
        <w:t>planos</w:t>
      </w:r>
      <w:r w:rsidRPr="00262925">
        <w:rPr>
          <w:rFonts w:ascii="Arial" w:hAnsi="Arial" w:cs="Arial"/>
          <w:spacing w:val="1"/>
          <w:sz w:val="22"/>
          <w:szCs w:val="22"/>
        </w:rPr>
        <w:t xml:space="preserve"> </w:t>
      </w:r>
      <w:r w:rsidRPr="00262925">
        <w:rPr>
          <w:rFonts w:ascii="Arial" w:hAnsi="Arial" w:cs="Arial"/>
          <w:sz w:val="22"/>
          <w:szCs w:val="22"/>
        </w:rPr>
        <w:t>verticais</w:t>
      </w:r>
      <w:r w:rsidRPr="00262925">
        <w:rPr>
          <w:rFonts w:ascii="Arial" w:hAnsi="Arial" w:cs="Arial"/>
          <w:spacing w:val="1"/>
          <w:sz w:val="22"/>
          <w:szCs w:val="22"/>
        </w:rPr>
        <w:t xml:space="preserve"> </w:t>
      </w:r>
      <w:r w:rsidRPr="00262925">
        <w:rPr>
          <w:rFonts w:ascii="Arial" w:hAnsi="Arial" w:cs="Arial"/>
          <w:sz w:val="22"/>
          <w:szCs w:val="22"/>
        </w:rPr>
        <w:t>devem</w:t>
      </w:r>
      <w:r w:rsidRPr="00262925">
        <w:rPr>
          <w:rFonts w:ascii="Arial" w:hAnsi="Arial" w:cs="Arial"/>
          <w:spacing w:val="1"/>
          <w:sz w:val="22"/>
          <w:szCs w:val="22"/>
        </w:rPr>
        <w:t xml:space="preserve"> </w:t>
      </w:r>
      <w:r w:rsidRPr="00262925">
        <w:rPr>
          <w:rFonts w:ascii="Arial" w:hAnsi="Arial" w:cs="Arial"/>
          <w:sz w:val="22"/>
          <w:szCs w:val="22"/>
        </w:rPr>
        <w:t>possuir</w:t>
      </w:r>
      <w:r w:rsidRPr="00262925">
        <w:rPr>
          <w:rFonts w:ascii="Arial" w:hAnsi="Arial" w:cs="Arial"/>
          <w:spacing w:val="1"/>
          <w:sz w:val="22"/>
          <w:szCs w:val="22"/>
        </w:rPr>
        <w:t xml:space="preserve"> </w:t>
      </w:r>
      <w:r w:rsidRPr="00262925">
        <w:rPr>
          <w:rFonts w:ascii="Arial" w:hAnsi="Arial" w:cs="Arial"/>
          <w:sz w:val="22"/>
          <w:szCs w:val="22"/>
        </w:rPr>
        <w:t>encaixe</w:t>
      </w:r>
      <w:r w:rsidRPr="00262925">
        <w:rPr>
          <w:rFonts w:ascii="Arial" w:hAnsi="Arial" w:cs="Arial"/>
          <w:spacing w:val="1"/>
          <w:sz w:val="22"/>
          <w:szCs w:val="22"/>
        </w:rPr>
        <w:t xml:space="preserve"> </w:t>
      </w:r>
      <w:r w:rsidRPr="00262925">
        <w:rPr>
          <w:rFonts w:ascii="Arial" w:hAnsi="Arial" w:cs="Arial"/>
          <w:sz w:val="22"/>
          <w:szCs w:val="22"/>
        </w:rPr>
        <w:t>para</w:t>
      </w:r>
      <w:r w:rsidRPr="00262925">
        <w:rPr>
          <w:rFonts w:ascii="Arial" w:hAnsi="Arial" w:cs="Arial"/>
          <w:spacing w:val="1"/>
          <w:sz w:val="22"/>
          <w:szCs w:val="22"/>
        </w:rPr>
        <w:t xml:space="preserve"> </w:t>
      </w:r>
      <w:r w:rsidRPr="00262925">
        <w:rPr>
          <w:rFonts w:ascii="Arial" w:hAnsi="Arial" w:cs="Arial"/>
          <w:sz w:val="22"/>
          <w:szCs w:val="22"/>
        </w:rPr>
        <w:t>embutir</w:t>
      </w:r>
      <w:r w:rsidRPr="00262925">
        <w:rPr>
          <w:rFonts w:ascii="Arial" w:hAnsi="Arial" w:cs="Arial"/>
          <w:spacing w:val="1"/>
          <w:sz w:val="22"/>
          <w:szCs w:val="22"/>
        </w:rPr>
        <w:t xml:space="preserve"> </w:t>
      </w:r>
      <w:r w:rsidRPr="00262925">
        <w:rPr>
          <w:rFonts w:ascii="Arial" w:hAnsi="Arial" w:cs="Arial"/>
          <w:sz w:val="22"/>
          <w:szCs w:val="22"/>
        </w:rPr>
        <w:t>a</w:t>
      </w:r>
      <w:r w:rsidRPr="00262925">
        <w:rPr>
          <w:rFonts w:ascii="Arial" w:hAnsi="Arial" w:cs="Arial"/>
          <w:spacing w:val="1"/>
          <w:sz w:val="22"/>
          <w:szCs w:val="22"/>
        </w:rPr>
        <w:t xml:space="preserve"> </w:t>
      </w:r>
      <w:r w:rsidRPr="00262925">
        <w:rPr>
          <w:rFonts w:ascii="Arial" w:hAnsi="Arial" w:cs="Arial"/>
          <w:sz w:val="22"/>
          <w:szCs w:val="22"/>
        </w:rPr>
        <w:t>impermeabilização, sendo exigido uma altura mínima de 20cm acima do nível do piso</w:t>
      </w:r>
      <w:r w:rsidRPr="00262925">
        <w:rPr>
          <w:rFonts w:ascii="Arial" w:hAnsi="Arial" w:cs="Arial"/>
          <w:spacing w:val="1"/>
          <w:sz w:val="22"/>
          <w:szCs w:val="22"/>
        </w:rPr>
        <w:t xml:space="preserve"> </w:t>
      </w:r>
      <w:r w:rsidRPr="00262925">
        <w:rPr>
          <w:rFonts w:ascii="Arial" w:hAnsi="Arial" w:cs="Arial"/>
          <w:spacing w:val="-2"/>
          <w:w w:val="104"/>
          <w:sz w:val="22"/>
          <w:szCs w:val="22"/>
        </w:rPr>
        <w:t>o</w:t>
      </w:r>
      <w:r w:rsidRPr="00262925">
        <w:rPr>
          <w:rFonts w:ascii="Arial" w:hAnsi="Arial" w:cs="Arial"/>
          <w:w w:val="103"/>
          <w:sz w:val="22"/>
          <w:szCs w:val="22"/>
        </w:rPr>
        <w:t>u</w:t>
      </w:r>
      <w:r w:rsidRPr="00262925">
        <w:rPr>
          <w:rFonts w:ascii="Arial" w:hAnsi="Arial" w:cs="Arial"/>
          <w:spacing w:val="-14"/>
          <w:sz w:val="22"/>
          <w:szCs w:val="22"/>
        </w:rPr>
        <w:t xml:space="preserve"> </w:t>
      </w:r>
      <w:r w:rsidRPr="00262925">
        <w:rPr>
          <w:rFonts w:ascii="Arial" w:hAnsi="Arial" w:cs="Arial"/>
          <w:spacing w:val="-1"/>
          <w:w w:val="50"/>
          <w:sz w:val="22"/>
          <w:szCs w:val="22"/>
        </w:rPr>
        <w:t>1</w:t>
      </w:r>
      <w:r w:rsidRPr="00262925">
        <w:rPr>
          <w:rFonts w:ascii="Arial" w:hAnsi="Arial" w:cs="Arial"/>
          <w:w w:val="99"/>
          <w:sz w:val="22"/>
          <w:szCs w:val="22"/>
        </w:rPr>
        <w:t>0</w:t>
      </w:r>
      <w:r w:rsidRPr="00262925">
        <w:rPr>
          <w:rFonts w:ascii="Arial" w:hAnsi="Arial" w:cs="Arial"/>
          <w:spacing w:val="-2"/>
          <w:w w:val="118"/>
          <w:sz w:val="22"/>
          <w:szCs w:val="22"/>
        </w:rPr>
        <w:t>c</w:t>
      </w:r>
      <w:r w:rsidRPr="00262925">
        <w:rPr>
          <w:rFonts w:ascii="Arial" w:hAnsi="Arial" w:cs="Arial"/>
          <w:w w:val="110"/>
          <w:sz w:val="22"/>
          <w:szCs w:val="22"/>
        </w:rPr>
        <w:t>m</w:t>
      </w:r>
      <w:r w:rsidRPr="00262925">
        <w:rPr>
          <w:rFonts w:ascii="Arial" w:hAnsi="Arial" w:cs="Arial"/>
          <w:spacing w:val="-12"/>
          <w:sz w:val="22"/>
          <w:szCs w:val="22"/>
        </w:rPr>
        <w:t xml:space="preserve"> </w:t>
      </w:r>
      <w:r w:rsidRPr="00262925">
        <w:rPr>
          <w:rFonts w:ascii="Arial" w:hAnsi="Arial" w:cs="Arial"/>
          <w:spacing w:val="1"/>
          <w:w w:val="122"/>
          <w:sz w:val="22"/>
          <w:szCs w:val="22"/>
        </w:rPr>
        <w:t>a</w:t>
      </w:r>
      <w:r w:rsidRPr="00262925">
        <w:rPr>
          <w:rFonts w:ascii="Arial" w:hAnsi="Arial" w:cs="Arial"/>
          <w:spacing w:val="-2"/>
          <w:w w:val="118"/>
          <w:sz w:val="22"/>
          <w:szCs w:val="22"/>
        </w:rPr>
        <w:t>c</w:t>
      </w:r>
      <w:r w:rsidRPr="00262925">
        <w:rPr>
          <w:rFonts w:ascii="Arial" w:hAnsi="Arial" w:cs="Arial"/>
          <w:w w:val="85"/>
          <w:sz w:val="22"/>
          <w:szCs w:val="22"/>
        </w:rPr>
        <w:t>i</w:t>
      </w:r>
      <w:r w:rsidRPr="00262925">
        <w:rPr>
          <w:rFonts w:ascii="Arial" w:hAnsi="Arial" w:cs="Arial"/>
          <w:w w:val="110"/>
          <w:sz w:val="22"/>
          <w:szCs w:val="22"/>
        </w:rPr>
        <w:t>m</w:t>
      </w:r>
      <w:r w:rsidRPr="00262925">
        <w:rPr>
          <w:rFonts w:ascii="Arial" w:hAnsi="Arial" w:cs="Arial"/>
          <w:w w:val="122"/>
          <w:sz w:val="22"/>
          <w:szCs w:val="22"/>
        </w:rPr>
        <w:t>a</w:t>
      </w:r>
      <w:r w:rsidRPr="00262925">
        <w:rPr>
          <w:rFonts w:ascii="Arial" w:hAnsi="Arial" w:cs="Arial"/>
          <w:spacing w:val="-11"/>
          <w:sz w:val="22"/>
          <w:szCs w:val="22"/>
        </w:rPr>
        <w:t xml:space="preserve"> </w:t>
      </w:r>
      <w:r w:rsidRPr="00262925">
        <w:rPr>
          <w:rFonts w:ascii="Arial" w:hAnsi="Arial" w:cs="Arial"/>
          <w:spacing w:val="1"/>
          <w:w w:val="107"/>
          <w:sz w:val="22"/>
          <w:szCs w:val="22"/>
        </w:rPr>
        <w:t>d</w:t>
      </w:r>
      <w:r w:rsidRPr="00262925">
        <w:rPr>
          <w:rFonts w:ascii="Arial" w:hAnsi="Arial" w:cs="Arial"/>
          <w:w w:val="104"/>
          <w:sz w:val="22"/>
          <w:szCs w:val="22"/>
        </w:rPr>
        <w:t>o</w:t>
      </w:r>
      <w:r w:rsidRPr="00262925">
        <w:rPr>
          <w:rFonts w:ascii="Arial" w:hAnsi="Arial" w:cs="Arial"/>
          <w:spacing w:val="-14"/>
          <w:sz w:val="22"/>
          <w:szCs w:val="22"/>
        </w:rPr>
        <w:t xml:space="preserve"> </w:t>
      </w:r>
      <w:r w:rsidRPr="00262925">
        <w:rPr>
          <w:rFonts w:ascii="Arial" w:hAnsi="Arial" w:cs="Arial"/>
          <w:spacing w:val="-2"/>
          <w:w w:val="103"/>
          <w:sz w:val="22"/>
          <w:szCs w:val="22"/>
        </w:rPr>
        <w:t>n</w:t>
      </w:r>
      <w:r w:rsidRPr="00262925">
        <w:rPr>
          <w:rFonts w:ascii="Arial" w:hAnsi="Arial" w:cs="Arial"/>
          <w:w w:val="85"/>
          <w:sz w:val="22"/>
          <w:szCs w:val="22"/>
        </w:rPr>
        <w:t>í</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85"/>
          <w:sz w:val="22"/>
          <w:szCs w:val="22"/>
        </w:rPr>
        <w:t>l</w:t>
      </w:r>
      <w:r w:rsidRPr="00262925">
        <w:rPr>
          <w:rFonts w:ascii="Arial" w:hAnsi="Arial" w:cs="Arial"/>
          <w:spacing w:val="-12"/>
          <w:sz w:val="22"/>
          <w:szCs w:val="22"/>
        </w:rPr>
        <w:t xml:space="preserve"> </w:t>
      </w:r>
      <w:r w:rsidRPr="00262925">
        <w:rPr>
          <w:rFonts w:ascii="Arial" w:hAnsi="Arial" w:cs="Arial"/>
          <w:w w:val="110"/>
          <w:sz w:val="22"/>
          <w:szCs w:val="22"/>
        </w:rPr>
        <w:t>m</w:t>
      </w:r>
      <w:r w:rsidRPr="00262925">
        <w:rPr>
          <w:rFonts w:ascii="Arial" w:hAnsi="Arial" w:cs="Arial"/>
          <w:spacing w:val="1"/>
          <w:w w:val="122"/>
          <w:sz w:val="22"/>
          <w:szCs w:val="22"/>
        </w:rPr>
        <w:t>á</w:t>
      </w:r>
      <w:r w:rsidRPr="00262925">
        <w:rPr>
          <w:rFonts w:ascii="Arial" w:hAnsi="Arial" w:cs="Arial"/>
          <w:w w:val="78"/>
          <w:sz w:val="22"/>
          <w:szCs w:val="22"/>
        </w:rPr>
        <w:t>x</w:t>
      </w:r>
      <w:r w:rsidRPr="00262925">
        <w:rPr>
          <w:rFonts w:ascii="Arial" w:hAnsi="Arial" w:cs="Arial"/>
          <w:spacing w:val="-4"/>
          <w:w w:val="85"/>
          <w:sz w:val="22"/>
          <w:szCs w:val="22"/>
        </w:rPr>
        <w:t>i</w:t>
      </w:r>
      <w:r w:rsidRPr="00262925">
        <w:rPr>
          <w:rFonts w:ascii="Arial" w:hAnsi="Arial" w:cs="Arial"/>
          <w:w w:val="110"/>
          <w:sz w:val="22"/>
          <w:szCs w:val="22"/>
        </w:rPr>
        <w:t>m</w:t>
      </w:r>
      <w:r w:rsidRPr="00262925">
        <w:rPr>
          <w:rFonts w:ascii="Arial" w:hAnsi="Arial" w:cs="Arial"/>
          <w:w w:val="104"/>
          <w:sz w:val="22"/>
          <w:szCs w:val="22"/>
        </w:rPr>
        <w:t>o</w:t>
      </w:r>
      <w:r w:rsidRPr="00262925">
        <w:rPr>
          <w:rFonts w:ascii="Arial" w:hAnsi="Arial" w:cs="Arial"/>
          <w:spacing w:val="-14"/>
          <w:sz w:val="22"/>
          <w:szCs w:val="22"/>
        </w:rPr>
        <w:t xml:space="preserve"> </w:t>
      </w:r>
      <w:r w:rsidRPr="00262925">
        <w:rPr>
          <w:rFonts w:ascii="Arial" w:hAnsi="Arial" w:cs="Arial"/>
          <w:spacing w:val="1"/>
          <w:w w:val="107"/>
          <w:sz w:val="22"/>
          <w:szCs w:val="22"/>
        </w:rPr>
        <w:t>q</w:t>
      </w:r>
      <w:r w:rsidRPr="00262925">
        <w:rPr>
          <w:rFonts w:ascii="Arial" w:hAnsi="Arial" w:cs="Arial"/>
          <w:spacing w:val="-2"/>
          <w:w w:val="103"/>
          <w:sz w:val="22"/>
          <w:szCs w:val="22"/>
        </w:rPr>
        <w:t>u</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w w:val="122"/>
          <w:sz w:val="22"/>
          <w:szCs w:val="22"/>
        </w:rPr>
        <w:t>a</w:t>
      </w:r>
      <w:r w:rsidRPr="00262925">
        <w:rPr>
          <w:rFonts w:ascii="Arial" w:hAnsi="Arial" w:cs="Arial"/>
          <w:spacing w:val="-11"/>
          <w:sz w:val="22"/>
          <w:szCs w:val="22"/>
        </w:rPr>
        <w:t xml:space="preserve"> </w:t>
      </w:r>
      <w:r w:rsidRPr="00262925">
        <w:rPr>
          <w:rFonts w:ascii="Arial" w:hAnsi="Arial" w:cs="Arial"/>
          <w:spacing w:val="1"/>
          <w:w w:val="122"/>
          <w:sz w:val="22"/>
          <w:szCs w:val="22"/>
        </w:rPr>
        <w:t>á</w:t>
      </w:r>
      <w:r w:rsidRPr="00262925">
        <w:rPr>
          <w:rFonts w:ascii="Arial" w:hAnsi="Arial" w:cs="Arial"/>
          <w:spacing w:val="1"/>
          <w:w w:val="108"/>
          <w:sz w:val="22"/>
          <w:szCs w:val="22"/>
        </w:rPr>
        <w:t>g</w:t>
      </w:r>
      <w:r w:rsidRPr="00262925">
        <w:rPr>
          <w:rFonts w:ascii="Arial" w:hAnsi="Arial" w:cs="Arial"/>
          <w:spacing w:val="-2"/>
          <w:w w:val="103"/>
          <w:sz w:val="22"/>
          <w:szCs w:val="22"/>
        </w:rPr>
        <w:t>u</w:t>
      </w:r>
      <w:r w:rsidRPr="00262925">
        <w:rPr>
          <w:rFonts w:ascii="Arial" w:hAnsi="Arial" w:cs="Arial"/>
          <w:w w:val="122"/>
          <w:sz w:val="22"/>
          <w:szCs w:val="22"/>
        </w:rPr>
        <w:t>a</w:t>
      </w:r>
      <w:r w:rsidRPr="00262925">
        <w:rPr>
          <w:rFonts w:ascii="Arial" w:hAnsi="Arial" w:cs="Arial"/>
          <w:spacing w:val="-15"/>
          <w:sz w:val="22"/>
          <w:szCs w:val="22"/>
        </w:rPr>
        <w:t xml:space="preserve"> </w:t>
      </w:r>
      <w:r w:rsidRPr="00262925">
        <w:rPr>
          <w:rFonts w:ascii="Arial" w:hAnsi="Arial" w:cs="Arial"/>
          <w:spacing w:val="1"/>
          <w:w w:val="107"/>
          <w:sz w:val="22"/>
          <w:szCs w:val="22"/>
        </w:rPr>
        <w:t>p</w:t>
      </w:r>
      <w:r w:rsidRPr="00262925">
        <w:rPr>
          <w:rFonts w:ascii="Arial" w:hAnsi="Arial" w:cs="Arial"/>
          <w:spacing w:val="-2"/>
          <w:w w:val="104"/>
          <w:sz w:val="22"/>
          <w:szCs w:val="22"/>
        </w:rPr>
        <w:t>o</w:t>
      </w:r>
      <w:r w:rsidRPr="00262925">
        <w:rPr>
          <w:rFonts w:ascii="Arial" w:hAnsi="Arial" w:cs="Arial"/>
          <w:spacing w:val="1"/>
          <w:w w:val="107"/>
          <w:sz w:val="22"/>
          <w:szCs w:val="22"/>
        </w:rPr>
        <w:t>d</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spacing w:val="1"/>
          <w:w w:val="122"/>
          <w:sz w:val="22"/>
          <w:szCs w:val="22"/>
        </w:rPr>
        <w:t>a</w:t>
      </w:r>
      <w:r w:rsidRPr="00262925">
        <w:rPr>
          <w:rFonts w:ascii="Arial" w:hAnsi="Arial" w:cs="Arial"/>
          <w:w w:val="85"/>
          <w:sz w:val="22"/>
          <w:szCs w:val="22"/>
        </w:rPr>
        <w:t>l</w:t>
      </w:r>
      <w:r w:rsidRPr="00262925">
        <w:rPr>
          <w:rFonts w:ascii="Arial" w:hAnsi="Arial" w:cs="Arial"/>
          <w:spacing w:val="-2"/>
          <w:w w:val="118"/>
          <w:sz w:val="22"/>
          <w:szCs w:val="22"/>
        </w:rPr>
        <w:t>c</w:t>
      </w:r>
      <w:r w:rsidRPr="00262925">
        <w:rPr>
          <w:rFonts w:ascii="Arial" w:hAnsi="Arial" w:cs="Arial"/>
          <w:spacing w:val="1"/>
          <w:w w:val="122"/>
          <w:sz w:val="22"/>
          <w:szCs w:val="22"/>
        </w:rPr>
        <w:t>a</w:t>
      </w:r>
      <w:r w:rsidRPr="00262925">
        <w:rPr>
          <w:rFonts w:ascii="Arial" w:hAnsi="Arial" w:cs="Arial"/>
          <w:spacing w:val="-2"/>
          <w:w w:val="103"/>
          <w:sz w:val="22"/>
          <w:szCs w:val="22"/>
        </w:rPr>
        <w:t>n</w:t>
      </w:r>
      <w:r w:rsidRPr="00262925">
        <w:rPr>
          <w:rFonts w:ascii="Arial" w:hAnsi="Arial" w:cs="Arial"/>
          <w:spacing w:val="-2"/>
          <w:w w:val="118"/>
          <w:sz w:val="22"/>
          <w:szCs w:val="22"/>
        </w:rPr>
        <w:t>ç</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w w:val="83"/>
          <w:sz w:val="22"/>
          <w:szCs w:val="22"/>
        </w:rPr>
        <w:t>;</w:t>
      </w:r>
    </w:p>
    <w:p w14:paraId="4C90DC98"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10"/>
          <w:sz w:val="22"/>
          <w:szCs w:val="22"/>
        </w:rPr>
        <w:t>Toda a tubulação que atravesse a impermeabilização deve ser fixada na</w:t>
      </w:r>
      <w:r w:rsidRPr="00262925">
        <w:rPr>
          <w:rFonts w:ascii="Arial" w:hAnsi="Arial" w:cs="Arial"/>
          <w:spacing w:val="1"/>
          <w:w w:val="110"/>
          <w:sz w:val="22"/>
          <w:szCs w:val="22"/>
        </w:rPr>
        <w:t xml:space="preserve"> </w:t>
      </w:r>
      <w:r w:rsidRPr="00262925">
        <w:rPr>
          <w:rFonts w:ascii="Arial" w:hAnsi="Arial" w:cs="Arial"/>
          <w:w w:val="105"/>
          <w:sz w:val="22"/>
          <w:szCs w:val="22"/>
        </w:rPr>
        <w:t>estrutura</w:t>
      </w:r>
      <w:r w:rsidRPr="00262925">
        <w:rPr>
          <w:rFonts w:ascii="Arial" w:hAnsi="Arial" w:cs="Arial"/>
          <w:spacing w:val="-20"/>
          <w:w w:val="105"/>
          <w:sz w:val="22"/>
          <w:szCs w:val="22"/>
        </w:rPr>
        <w:t xml:space="preserve"> </w:t>
      </w:r>
      <w:r w:rsidRPr="00262925">
        <w:rPr>
          <w:rFonts w:ascii="Arial" w:hAnsi="Arial" w:cs="Arial"/>
          <w:w w:val="105"/>
          <w:sz w:val="22"/>
          <w:szCs w:val="22"/>
        </w:rPr>
        <w:t>e</w:t>
      </w:r>
      <w:r w:rsidRPr="00262925">
        <w:rPr>
          <w:rFonts w:ascii="Arial" w:hAnsi="Arial" w:cs="Arial"/>
          <w:spacing w:val="-22"/>
          <w:w w:val="105"/>
          <w:sz w:val="22"/>
          <w:szCs w:val="22"/>
        </w:rPr>
        <w:t xml:space="preserve"> </w:t>
      </w:r>
      <w:r w:rsidRPr="00262925">
        <w:rPr>
          <w:rFonts w:ascii="Arial" w:hAnsi="Arial" w:cs="Arial"/>
          <w:w w:val="105"/>
          <w:sz w:val="22"/>
          <w:szCs w:val="22"/>
        </w:rPr>
        <w:t>possuir</w:t>
      </w:r>
      <w:r w:rsidRPr="00262925">
        <w:rPr>
          <w:rFonts w:ascii="Arial" w:hAnsi="Arial" w:cs="Arial"/>
          <w:spacing w:val="-23"/>
          <w:w w:val="105"/>
          <w:sz w:val="22"/>
          <w:szCs w:val="22"/>
        </w:rPr>
        <w:t xml:space="preserve"> </w:t>
      </w:r>
      <w:r w:rsidRPr="00262925">
        <w:rPr>
          <w:rFonts w:ascii="Arial" w:hAnsi="Arial" w:cs="Arial"/>
          <w:w w:val="105"/>
          <w:sz w:val="22"/>
          <w:szCs w:val="22"/>
        </w:rPr>
        <w:t>detalhes</w:t>
      </w:r>
      <w:r w:rsidRPr="00262925">
        <w:rPr>
          <w:rFonts w:ascii="Arial" w:hAnsi="Arial" w:cs="Arial"/>
          <w:spacing w:val="-23"/>
          <w:w w:val="105"/>
          <w:sz w:val="22"/>
          <w:szCs w:val="22"/>
        </w:rPr>
        <w:t xml:space="preserve"> </w:t>
      </w:r>
      <w:r w:rsidRPr="00262925">
        <w:rPr>
          <w:rFonts w:ascii="Arial" w:hAnsi="Arial" w:cs="Arial"/>
          <w:w w:val="105"/>
          <w:sz w:val="22"/>
          <w:szCs w:val="22"/>
        </w:rPr>
        <w:t>específicos</w:t>
      </w:r>
      <w:r w:rsidRPr="00262925">
        <w:rPr>
          <w:rFonts w:ascii="Arial" w:hAnsi="Arial" w:cs="Arial"/>
          <w:spacing w:val="-22"/>
          <w:w w:val="105"/>
          <w:sz w:val="22"/>
          <w:szCs w:val="22"/>
        </w:rPr>
        <w:t xml:space="preserve"> </w:t>
      </w:r>
      <w:r w:rsidRPr="00262925">
        <w:rPr>
          <w:rFonts w:ascii="Arial" w:hAnsi="Arial" w:cs="Arial"/>
          <w:w w:val="105"/>
          <w:sz w:val="22"/>
          <w:szCs w:val="22"/>
        </w:rPr>
        <w:t>de</w:t>
      </w:r>
      <w:r w:rsidRPr="00262925">
        <w:rPr>
          <w:rFonts w:ascii="Arial" w:hAnsi="Arial" w:cs="Arial"/>
          <w:spacing w:val="-22"/>
          <w:w w:val="105"/>
          <w:sz w:val="22"/>
          <w:szCs w:val="22"/>
        </w:rPr>
        <w:t xml:space="preserve"> </w:t>
      </w:r>
      <w:r w:rsidRPr="00262925">
        <w:rPr>
          <w:rFonts w:ascii="Arial" w:hAnsi="Arial" w:cs="Arial"/>
          <w:w w:val="105"/>
          <w:sz w:val="22"/>
          <w:szCs w:val="22"/>
        </w:rPr>
        <w:t>arremate</w:t>
      </w:r>
      <w:r w:rsidRPr="00262925">
        <w:rPr>
          <w:rFonts w:ascii="Arial" w:hAnsi="Arial" w:cs="Arial"/>
          <w:spacing w:val="-22"/>
          <w:w w:val="105"/>
          <w:sz w:val="22"/>
          <w:szCs w:val="22"/>
        </w:rPr>
        <w:t xml:space="preserve"> </w:t>
      </w:r>
      <w:r w:rsidRPr="00262925">
        <w:rPr>
          <w:rFonts w:ascii="Arial" w:hAnsi="Arial" w:cs="Arial"/>
          <w:w w:val="105"/>
          <w:sz w:val="22"/>
          <w:szCs w:val="22"/>
        </w:rPr>
        <w:t>e</w:t>
      </w:r>
      <w:r w:rsidRPr="00262925">
        <w:rPr>
          <w:rFonts w:ascii="Arial" w:hAnsi="Arial" w:cs="Arial"/>
          <w:spacing w:val="-22"/>
          <w:w w:val="105"/>
          <w:sz w:val="22"/>
          <w:szCs w:val="22"/>
        </w:rPr>
        <w:t xml:space="preserve"> </w:t>
      </w:r>
      <w:r w:rsidRPr="00262925">
        <w:rPr>
          <w:rFonts w:ascii="Arial" w:hAnsi="Arial" w:cs="Arial"/>
          <w:w w:val="105"/>
          <w:sz w:val="22"/>
          <w:szCs w:val="22"/>
        </w:rPr>
        <w:t>reforço</w:t>
      </w:r>
      <w:r w:rsidRPr="00262925">
        <w:rPr>
          <w:rFonts w:ascii="Arial" w:hAnsi="Arial" w:cs="Arial"/>
          <w:spacing w:val="-22"/>
          <w:w w:val="105"/>
          <w:sz w:val="22"/>
          <w:szCs w:val="22"/>
        </w:rPr>
        <w:t xml:space="preserve"> </w:t>
      </w:r>
      <w:r w:rsidRPr="00262925">
        <w:rPr>
          <w:rFonts w:ascii="Arial" w:hAnsi="Arial" w:cs="Arial"/>
          <w:w w:val="105"/>
          <w:sz w:val="22"/>
          <w:szCs w:val="22"/>
        </w:rPr>
        <w:t>da</w:t>
      </w:r>
      <w:r w:rsidRPr="00262925">
        <w:rPr>
          <w:rFonts w:ascii="Arial" w:hAnsi="Arial" w:cs="Arial"/>
          <w:spacing w:val="-20"/>
          <w:w w:val="105"/>
          <w:sz w:val="22"/>
          <w:szCs w:val="22"/>
        </w:rPr>
        <w:t xml:space="preserve"> </w:t>
      </w:r>
      <w:r w:rsidRPr="00262925">
        <w:rPr>
          <w:rFonts w:ascii="Arial" w:hAnsi="Arial" w:cs="Arial"/>
          <w:w w:val="105"/>
          <w:sz w:val="22"/>
          <w:szCs w:val="22"/>
        </w:rPr>
        <w:t>impermeabilização;</w:t>
      </w:r>
    </w:p>
    <w:p w14:paraId="6C6B7E98"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Todo encontro entre planos verticais e horizontais deve possuir detalhes</w:t>
      </w:r>
      <w:r w:rsidRPr="00262925">
        <w:rPr>
          <w:rFonts w:ascii="Arial" w:hAnsi="Arial" w:cs="Arial"/>
          <w:spacing w:val="1"/>
          <w:w w:val="105"/>
          <w:sz w:val="22"/>
          <w:szCs w:val="22"/>
        </w:rPr>
        <w:t xml:space="preserve"> </w:t>
      </w:r>
      <w:r w:rsidRPr="00262925">
        <w:rPr>
          <w:rFonts w:ascii="Arial" w:hAnsi="Arial" w:cs="Arial"/>
          <w:w w:val="105"/>
          <w:sz w:val="22"/>
          <w:szCs w:val="22"/>
        </w:rPr>
        <w:t>específicos</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7"/>
          <w:w w:val="105"/>
          <w:sz w:val="22"/>
          <w:szCs w:val="22"/>
        </w:rPr>
        <w:t xml:space="preserve"> </w:t>
      </w:r>
      <w:r w:rsidRPr="00262925">
        <w:rPr>
          <w:rFonts w:ascii="Arial" w:hAnsi="Arial" w:cs="Arial"/>
          <w:w w:val="105"/>
          <w:sz w:val="22"/>
          <w:szCs w:val="22"/>
        </w:rPr>
        <w:t>impermeabilização;</w:t>
      </w:r>
    </w:p>
    <w:p w14:paraId="72E48314"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arestas e os cantos vivos das impermeabilizações devem sempre ser</w:t>
      </w:r>
      <w:r w:rsidRPr="00262925">
        <w:rPr>
          <w:rFonts w:ascii="Arial" w:hAnsi="Arial" w:cs="Arial"/>
          <w:spacing w:val="1"/>
          <w:w w:val="105"/>
          <w:sz w:val="22"/>
          <w:szCs w:val="22"/>
        </w:rPr>
        <w:t xml:space="preserve"> </w:t>
      </w:r>
      <w:r w:rsidRPr="00262925">
        <w:rPr>
          <w:rFonts w:ascii="Arial" w:hAnsi="Arial" w:cs="Arial"/>
          <w:w w:val="105"/>
          <w:sz w:val="22"/>
          <w:szCs w:val="22"/>
        </w:rPr>
        <w:t>arredondadas</w:t>
      </w:r>
      <w:r w:rsidRPr="00262925">
        <w:rPr>
          <w:rFonts w:ascii="Arial" w:hAnsi="Arial" w:cs="Arial"/>
          <w:spacing w:val="-16"/>
          <w:w w:val="105"/>
          <w:sz w:val="22"/>
          <w:szCs w:val="22"/>
        </w:rPr>
        <w:t xml:space="preserve"> </w:t>
      </w:r>
      <w:r w:rsidRPr="00262925">
        <w:rPr>
          <w:rFonts w:ascii="Arial" w:hAnsi="Arial" w:cs="Arial"/>
          <w:w w:val="105"/>
          <w:sz w:val="22"/>
          <w:szCs w:val="22"/>
        </w:rPr>
        <w:t>sempre</w:t>
      </w:r>
      <w:r w:rsidRPr="00262925">
        <w:rPr>
          <w:rFonts w:ascii="Arial" w:hAnsi="Arial" w:cs="Arial"/>
          <w:spacing w:val="-15"/>
          <w:w w:val="105"/>
          <w:sz w:val="22"/>
          <w:szCs w:val="22"/>
        </w:rPr>
        <w:t xml:space="preserve"> </w:t>
      </w:r>
      <w:r w:rsidRPr="00262925">
        <w:rPr>
          <w:rFonts w:ascii="Arial" w:hAnsi="Arial" w:cs="Arial"/>
          <w:w w:val="105"/>
          <w:sz w:val="22"/>
          <w:szCs w:val="22"/>
        </w:rPr>
        <w:t>que</w:t>
      </w:r>
      <w:r w:rsidRPr="00262925">
        <w:rPr>
          <w:rFonts w:ascii="Arial" w:hAnsi="Arial" w:cs="Arial"/>
          <w:spacing w:val="-15"/>
          <w:w w:val="105"/>
          <w:sz w:val="22"/>
          <w:szCs w:val="22"/>
        </w:rPr>
        <w:t xml:space="preserve"> </w:t>
      </w:r>
      <w:r w:rsidRPr="00262925">
        <w:rPr>
          <w:rFonts w:ascii="Arial" w:hAnsi="Arial" w:cs="Arial"/>
          <w:w w:val="105"/>
          <w:sz w:val="22"/>
          <w:szCs w:val="22"/>
        </w:rPr>
        <w:t>a</w:t>
      </w:r>
      <w:r w:rsidRPr="00262925">
        <w:rPr>
          <w:rFonts w:ascii="Arial" w:hAnsi="Arial" w:cs="Arial"/>
          <w:spacing w:val="-13"/>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6"/>
          <w:w w:val="105"/>
          <w:sz w:val="22"/>
          <w:szCs w:val="22"/>
        </w:rPr>
        <w:t xml:space="preserve"> </w:t>
      </w:r>
      <w:r w:rsidRPr="00262925">
        <w:rPr>
          <w:rFonts w:ascii="Arial" w:hAnsi="Arial" w:cs="Arial"/>
          <w:w w:val="105"/>
          <w:sz w:val="22"/>
          <w:szCs w:val="22"/>
        </w:rPr>
        <w:t>assim</w:t>
      </w:r>
      <w:r w:rsidRPr="00262925">
        <w:rPr>
          <w:rFonts w:ascii="Arial" w:hAnsi="Arial" w:cs="Arial"/>
          <w:spacing w:val="-14"/>
          <w:w w:val="105"/>
          <w:sz w:val="22"/>
          <w:szCs w:val="22"/>
        </w:rPr>
        <w:t xml:space="preserve"> </w:t>
      </w:r>
      <w:r w:rsidRPr="00262925">
        <w:rPr>
          <w:rFonts w:ascii="Arial" w:hAnsi="Arial" w:cs="Arial"/>
          <w:w w:val="105"/>
          <w:sz w:val="22"/>
          <w:szCs w:val="22"/>
        </w:rPr>
        <w:t>requerer;</w:t>
      </w:r>
    </w:p>
    <w:p w14:paraId="43858BD4"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proteções mecânicas, bem, como os pisos posteriores, devem possuir</w:t>
      </w:r>
      <w:r w:rsidRPr="00262925">
        <w:rPr>
          <w:rFonts w:ascii="Arial" w:hAnsi="Arial" w:cs="Arial"/>
          <w:spacing w:val="1"/>
          <w:w w:val="105"/>
          <w:sz w:val="22"/>
          <w:szCs w:val="22"/>
        </w:rPr>
        <w:t xml:space="preserve"> </w:t>
      </w:r>
      <w:r w:rsidRPr="00262925">
        <w:rPr>
          <w:rFonts w:ascii="Arial" w:hAnsi="Arial" w:cs="Arial"/>
          <w:w w:val="105"/>
          <w:sz w:val="22"/>
          <w:szCs w:val="22"/>
        </w:rPr>
        <w:t>juntas de retração e trabalho térmico preenchidos</w:t>
      </w:r>
      <w:r w:rsidRPr="00262925">
        <w:rPr>
          <w:rFonts w:ascii="Arial" w:hAnsi="Arial" w:cs="Arial"/>
          <w:spacing w:val="1"/>
          <w:w w:val="105"/>
          <w:sz w:val="22"/>
          <w:szCs w:val="22"/>
        </w:rPr>
        <w:t xml:space="preserve"> </w:t>
      </w:r>
      <w:r w:rsidRPr="00262925">
        <w:rPr>
          <w:rFonts w:ascii="Arial" w:hAnsi="Arial" w:cs="Arial"/>
          <w:w w:val="105"/>
          <w:sz w:val="22"/>
          <w:szCs w:val="22"/>
        </w:rPr>
        <w:t>com materiais deformáveis,</w:t>
      </w:r>
      <w:r w:rsidRPr="00262925">
        <w:rPr>
          <w:rFonts w:ascii="Arial" w:hAnsi="Arial" w:cs="Arial"/>
          <w:spacing w:val="1"/>
          <w:w w:val="105"/>
          <w:sz w:val="22"/>
          <w:szCs w:val="22"/>
        </w:rPr>
        <w:t xml:space="preserve"> </w:t>
      </w:r>
      <w:r w:rsidRPr="00262925">
        <w:rPr>
          <w:rFonts w:ascii="Arial" w:hAnsi="Arial" w:cs="Arial"/>
          <w:w w:val="105"/>
          <w:sz w:val="22"/>
          <w:szCs w:val="22"/>
        </w:rPr>
        <w:t>principalmente</w:t>
      </w:r>
      <w:r w:rsidRPr="00262925">
        <w:rPr>
          <w:rFonts w:ascii="Arial" w:hAnsi="Arial" w:cs="Arial"/>
          <w:spacing w:val="-17"/>
          <w:w w:val="105"/>
          <w:sz w:val="22"/>
          <w:szCs w:val="22"/>
        </w:rPr>
        <w:t xml:space="preserve"> </w:t>
      </w:r>
      <w:r w:rsidRPr="00262925">
        <w:rPr>
          <w:rFonts w:ascii="Arial" w:hAnsi="Arial" w:cs="Arial"/>
          <w:w w:val="105"/>
          <w:sz w:val="22"/>
          <w:szCs w:val="22"/>
        </w:rPr>
        <w:t>o</w:t>
      </w:r>
      <w:r w:rsidRPr="00262925">
        <w:rPr>
          <w:rFonts w:ascii="Arial" w:hAnsi="Arial" w:cs="Arial"/>
          <w:spacing w:val="-18"/>
          <w:w w:val="105"/>
          <w:sz w:val="22"/>
          <w:szCs w:val="22"/>
        </w:rPr>
        <w:t xml:space="preserve"> </w:t>
      </w:r>
      <w:r w:rsidRPr="00262925">
        <w:rPr>
          <w:rFonts w:ascii="Arial" w:hAnsi="Arial" w:cs="Arial"/>
          <w:w w:val="105"/>
          <w:sz w:val="22"/>
          <w:szCs w:val="22"/>
        </w:rPr>
        <w:t>encontro</w:t>
      </w:r>
      <w:r w:rsidRPr="00262925">
        <w:rPr>
          <w:rFonts w:ascii="Arial" w:hAnsi="Arial" w:cs="Arial"/>
          <w:spacing w:val="-18"/>
          <w:w w:val="105"/>
          <w:sz w:val="22"/>
          <w:szCs w:val="22"/>
        </w:rPr>
        <w:t xml:space="preserve"> </w:t>
      </w:r>
      <w:r w:rsidRPr="00262925">
        <w:rPr>
          <w:rFonts w:ascii="Arial" w:hAnsi="Arial" w:cs="Arial"/>
          <w:w w:val="105"/>
          <w:sz w:val="22"/>
          <w:szCs w:val="22"/>
        </w:rPr>
        <w:t>de</w:t>
      </w:r>
      <w:r w:rsidRPr="00262925">
        <w:rPr>
          <w:rFonts w:ascii="Arial" w:hAnsi="Arial" w:cs="Arial"/>
          <w:spacing w:val="-18"/>
          <w:w w:val="105"/>
          <w:sz w:val="22"/>
          <w:szCs w:val="22"/>
        </w:rPr>
        <w:t xml:space="preserve"> </w:t>
      </w:r>
      <w:r w:rsidRPr="00262925">
        <w:rPr>
          <w:rFonts w:ascii="Arial" w:hAnsi="Arial" w:cs="Arial"/>
          <w:w w:val="105"/>
          <w:sz w:val="22"/>
          <w:szCs w:val="22"/>
        </w:rPr>
        <w:t>diferentes</w:t>
      </w:r>
      <w:r w:rsidRPr="00262925">
        <w:rPr>
          <w:rFonts w:ascii="Arial" w:hAnsi="Arial" w:cs="Arial"/>
          <w:spacing w:val="-18"/>
          <w:w w:val="105"/>
          <w:sz w:val="22"/>
          <w:szCs w:val="22"/>
        </w:rPr>
        <w:t xml:space="preserve"> </w:t>
      </w:r>
      <w:r w:rsidRPr="00262925">
        <w:rPr>
          <w:rFonts w:ascii="Arial" w:hAnsi="Arial" w:cs="Arial"/>
          <w:w w:val="105"/>
          <w:sz w:val="22"/>
          <w:szCs w:val="22"/>
        </w:rPr>
        <w:t>planos;</w:t>
      </w:r>
    </w:p>
    <w:p w14:paraId="75521DB4"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w:t>
      </w:r>
      <w:r w:rsidRPr="00262925">
        <w:rPr>
          <w:rFonts w:ascii="Arial" w:hAnsi="Arial" w:cs="Arial"/>
          <w:spacing w:val="-11"/>
          <w:w w:val="105"/>
          <w:sz w:val="22"/>
          <w:szCs w:val="22"/>
        </w:rPr>
        <w:t xml:space="preserve"> </w:t>
      </w:r>
      <w:r w:rsidRPr="00262925">
        <w:rPr>
          <w:rFonts w:ascii="Arial" w:hAnsi="Arial" w:cs="Arial"/>
          <w:w w:val="105"/>
          <w:sz w:val="22"/>
          <w:szCs w:val="22"/>
        </w:rPr>
        <w:t>juntas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9"/>
          <w:w w:val="105"/>
          <w:sz w:val="22"/>
          <w:szCs w:val="22"/>
        </w:rPr>
        <w:t xml:space="preserve"> </w:t>
      </w:r>
      <w:r w:rsidRPr="00262925">
        <w:rPr>
          <w:rFonts w:ascii="Arial" w:hAnsi="Arial" w:cs="Arial"/>
          <w:w w:val="105"/>
          <w:sz w:val="22"/>
          <w:szCs w:val="22"/>
        </w:rPr>
        <w:t>dilatação</w:t>
      </w:r>
      <w:r w:rsidRPr="00262925">
        <w:rPr>
          <w:rFonts w:ascii="Arial" w:hAnsi="Arial" w:cs="Arial"/>
          <w:spacing w:val="-11"/>
          <w:w w:val="105"/>
          <w:sz w:val="22"/>
          <w:szCs w:val="22"/>
        </w:rPr>
        <w:t xml:space="preserve"> </w:t>
      </w:r>
      <w:r w:rsidRPr="00262925">
        <w:rPr>
          <w:rFonts w:ascii="Arial" w:hAnsi="Arial" w:cs="Arial"/>
          <w:w w:val="105"/>
          <w:sz w:val="22"/>
          <w:szCs w:val="22"/>
        </w:rPr>
        <w:t>devem</w:t>
      </w:r>
      <w:r w:rsidRPr="00262925">
        <w:rPr>
          <w:rFonts w:ascii="Arial" w:hAnsi="Arial" w:cs="Arial"/>
          <w:spacing w:val="-8"/>
          <w:w w:val="105"/>
          <w:sz w:val="22"/>
          <w:szCs w:val="22"/>
        </w:rPr>
        <w:t xml:space="preserve"> </w:t>
      </w:r>
      <w:r w:rsidRPr="00262925">
        <w:rPr>
          <w:rFonts w:ascii="Arial" w:hAnsi="Arial" w:cs="Arial"/>
          <w:w w:val="105"/>
          <w:sz w:val="22"/>
          <w:szCs w:val="22"/>
        </w:rPr>
        <w:t>ser</w:t>
      </w:r>
      <w:r w:rsidRPr="00262925">
        <w:rPr>
          <w:rFonts w:ascii="Arial" w:hAnsi="Arial" w:cs="Arial"/>
          <w:spacing w:val="-11"/>
          <w:w w:val="105"/>
          <w:sz w:val="22"/>
          <w:szCs w:val="22"/>
        </w:rPr>
        <w:t xml:space="preserve"> </w:t>
      </w:r>
      <w:r w:rsidRPr="00262925">
        <w:rPr>
          <w:rFonts w:ascii="Arial" w:hAnsi="Arial" w:cs="Arial"/>
          <w:w w:val="105"/>
          <w:sz w:val="22"/>
          <w:szCs w:val="22"/>
        </w:rPr>
        <w:t>divisoras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9"/>
          <w:w w:val="105"/>
          <w:sz w:val="22"/>
          <w:szCs w:val="22"/>
        </w:rPr>
        <w:t xml:space="preserve"> </w:t>
      </w:r>
      <w:r w:rsidRPr="00262925">
        <w:rPr>
          <w:rFonts w:ascii="Arial" w:hAnsi="Arial" w:cs="Arial"/>
          <w:w w:val="105"/>
          <w:sz w:val="22"/>
          <w:szCs w:val="22"/>
        </w:rPr>
        <w:t>água,</w:t>
      </w:r>
      <w:r w:rsidRPr="00262925">
        <w:rPr>
          <w:rFonts w:ascii="Arial" w:hAnsi="Arial" w:cs="Arial"/>
          <w:spacing w:val="-9"/>
          <w:w w:val="105"/>
          <w:sz w:val="22"/>
          <w:szCs w:val="22"/>
        </w:rPr>
        <w:t xml:space="preserve"> </w:t>
      </w:r>
      <w:r w:rsidRPr="00262925">
        <w:rPr>
          <w:rFonts w:ascii="Arial" w:hAnsi="Arial" w:cs="Arial"/>
          <w:w w:val="105"/>
          <w:sz w:val="22"/>
          <w:szCs w:val="22"/>
        </w:rPr>
        <w:t>com</w:t>
      </w:r>
      <w:r w:rsidRPr="00262925">
        <w:rPr>
          <w:rFonts w:ascii="Arial" w:hAnsi="Arial" w:cs="Arial"/>
          <w:spacing w:val="-8"/>
          <w:w w:val="105"/>
          <w:sz w:val="22"/>
          <w:szCs w:val="22"/>
        </w:rPr>
        <w:t xml:space="preserve"> </w:t>
      </w:r>
      <w:r w:rsidRPr="00262925">
        <w:rPr>
          <w:rFonts w:ascii="Arial" w:hAnsi="Arial" w:cs="Arial"/>
          <w:w w:val="105"/>
          <w:sz w:val="22"/>
          <w:szCs w:val="22"/>
        </w:rPr>
        <w:t>cotas</w:t>
      </w:r>
      <w:r w:rsidRPr="00262925">
        <w:rPr>
          <w:rFonts w:ascii="Arial" w:hAnsi="Arial" w:cs="Arial"/>
          <w:spacing w:val="-11"/>
          <w:w w:val="105"/>
          <w:sz w:val="22"/>
          <w:szCs w:val="22"/>
        </w:rPr>
        <w:t xml:space="preserve"> </w:t>
      </w:r>
      <w:r w:rsidRPr="00262925">
        <w:rPr>
          <w:rFonts w:ascii="Arial" w:hAnsi="Arial" w:cs="Arial"/>
          <w:w w:val="105"/>
          <w:sz w:val="22"/>
          <w:szCs w:val="22"/>
        </w:rPr>
        <w:t>mais</w:t>
      </w:r>
      <w:r w:rsidRPr="00262925">
        <w:rPr>
          <w:rFonts w:ascii="Arial" w:hAnsi="Arial" w:cs="Arial"/>
          <w:spacing w:val="-10"/>
          <w:w w:val="105"/>
          <w:sz w:val="22"/>
          <w:szCs w:val="22"/>
        </w:rPr>
        <w:t xml:space="preserve"> </w:t>
      </w:r>
      <w:r w:rsidRPr="00262925">
        <w:rPr>
          <w:rFonts w:ascii="Arial" w:hAnsi="Arial" w:cs="Arial"/>
          <w:w w:val="105"/>
          <w:sz w:val="22"/>
          <w:szCs w:val="22"/>
        </w:rPr>
        <w:t>elevadas</w:t>
      </w:r>
      <w:r w:rsidRPr="00262925">
        <w:rPr>
          <w:rFonts w:ascii="Arial" w:hAnsi="Arial" w:cs="Arial"/>
          <w:spacing w:val="-78"/>
          <w:w w:val="105"/>
          <w:sz w:val="22"/>
          <w:szCs w:val="22"/>
        </w:rPr>
        <w:t xml:space="preserve"> </w:t>
      </w:r>
      <w:r w:rsidRPr="00262925">
        <w:rPr>
          <w:rFonts w:ascii="Arial" w:hAnsi="Arial" w:cs="Arial"/>
          <w:w w:val="105"/>
          <w:sz w:val="22"/>
          <w:szCs w:val="22"/>
        </w:rPr>
        <w:t>no</w:t>
      </w:r>
      <w:r w:rsidRPr="00262925">
        <w:rPr>
          <w:rFonts w:ascii="Arial" w:hAnsi="Arial" w:cs="Arial"/>
          <w:spacing w:val="-8"/>
          <w:w w:val="105"/>
          <w:sz w:val="22"/>
          <w:szCs w:val="22"/>
        </w:rPr>
        <w:t xml:space="preserve"> </w:t>
      </w:r>
      <w:r w:rsidRPr="00262925">
        <w:rPr>
          <w:rFonts w:ascii="Arial" w:hAnsi="Arial" w:cs="Arial"/>
          <w:w w:val="105"/>
          <w:sz w:val="22"/>
          <w:szCs w:val="22"/>
        </w:rPr>
        <w:t>nivelamento</w:t>
      </w:r>
      <w:r w:rsidRPr="00262925">
        <w:rPr>
          <w:rFonts w:ascii="Arial" w:hAnsi="Arial" w:cs="Arial"/>
          <w:spacing w:val="-12"/>
          <w:w w:val="105"/>
          <w:sz w:val="22"/>
          <w:szCs w:val="22"/>
        </w:rPr>
        <w:t xml:space="preserve"> </w:t>
      </w:r>
      <w:r w:rsidRPr="00262925">
        <w:rPr>
          <w:rFonts w:ascii="Arial" w:hAnsi="Arial" w:cs="Arial"/>
          <w:w w:val="105"/>
          <w:sz w:val="22"/>
          <w:szCs w:val="22"/>
        </w:rPr>
        <w:t>do</w:t>
      </w:r>
      <w:r w:rsidRPr="00262925">
        <w:rPr>
          <w:rFonts w:ascii="Arial" w:hAnsi="Arial" w:cs="Arial"/>
          <w:spacing w:val="-11"/>
          <w:w w:val="105"/>
          <w:sz w:val="22"/>
          <w:szCs w:val="22"/>
        </w:rPr>
        <w:t xml:space="preserve"> </w:t>
      </w:r>
      <w:r w:rsidRPr="00262925">
        <w:rPr>
          <w:rFonts w:ascii="Arial" w:hAnsi="Arial" w:cs="Arial"/>
          <w:w w:val="105"/>
          <w:sz w:val="22"/>
          <w:szCs w:val="22"/>
        </w:rPr>
        <w:t>caimento,</w:t>
      </w:r>
      <w:r w:rsidRPr="00262925">
        <w:rPr>
          <w:rFonts w:ascii="Arial" w:hAnsi="Arial" w:cs="Arial"/>
          <w:spacing w:val="-10"/>
          <w:w w:val="105"/>
          <w:sz w:val="22"/>
          <w:szCs w:val="22"/>
        </w:rPr>
        <w:t xml:space="preserve"> </w:t>
      </w:r>
      <w:r w:rsidRPr="00262925">
        <w:rPr>
          <w:rFonts w:ascii="Arial" w:hAnsi="Arial" w:cs="Arial"/>
          <w:w w:val="105"/>
          <w:sz w:val="22"/>
          <w:szCs w:val="22"/>
        </w:rPr>
        <w:t>bem</w:t>
      </w:r>
      <w:r w:rsidRPr="00262925">
        <w:rPr>
          <w:rFonts w:ascii="Arial" w:hAnsi="Arial" w:cs="Arial"/>
          <w:spacing w:val="-10"/>
          <w:w w:val="105"/>
          <w:sz w:val="22"/>
          <w:szCs w:val="22"/>
        </w:rPr>
        <w:t xml:space="preserve"> </w:t>
      </w:r>
      <w:r w:rsidRPr="00262925">
        <w:rPr>
          <w:rFonts w:ascii="Arial" w:hAnsi="Arial" w:cs="Arial"/>
          <w:w w:val="105"/>
          <w:sz w:val="22"/>
          <w:szCs w:val="22"/>
        </w:rPr>
        <w:t>como,</w:t>
      </w:r>
      <w:r w:rsidRPr="00262925">
        <w:rPr>
          <w:rFonts w:ascii="Arial" w:hAnsi="Arial" w:cs="Arial"/>
          <w:spacing w:val="-9"/>
          <w:w w:val="105"/>
          <w:sz w:val="22"/>
          <w:szCs w:val="22"/>
        </w:rPr>
        <w:t xml:space="preserve"> </w:t>
      </w:r>
      <w:r w:rsidRPr="00262925">
        <w:rPr>
          <w:rFonts w:ascii="Arial" w:hAnsi="Arial" w:cs="Arial"/>
          <w:w w:val="105"/>
          <w:sz w:val="22"/>
          <w:szCs w:val="22"/>
        </w:rPr>
        <w:t>deve</w:t>
      </w:r>
      <w:r w:rsidRPr="00262925">
        <w:rPr>
          <w:rFonts w:ascii="Arial" w:hAnsi="Arial" w:cs="Arial"/>
          <w:spacing w:val="-7"/>
          <w:w w:val="105"/>
          <w:sz w:val="22"/>
          <w:szCs w:val="22"/>
        </w:rPr>
        <w:t xml:space="preserve"> </w:t>
      </w:r>
      <w:r w:rsidRPr="00262925">
        <w:rPr>
          <w:rFonts w:ascii="Arial" w:hAnsi="Arial" w:cs="Arial"/>
          <w:w w:val="105"/>
          <w:sz w:val="22"/>
          <w:szCs w:val="22"/>
        </w:rPr>
        <w:t>ser</w:t>
      </w:r>
      <w:r w:rsidRPr="00262925">
        <w:rPr>
          <w:rFonts w:ascii="Arial" w:hAnsi="Arial" w:cs="Arial"/>
          <w:spacing w:val="-8"/>
          <w:w w:val="105"/>
          <w:sz w:val="22"/>
          <w:szCs w:val="22"/>
        </w:rPr>
        <w:t xml:space="preserve"> </w:t>
      </w:r>
      <w:r w:rsidRPr="00262925">
        <w:rPr>
          <w:rFonts w:ascii="Arial" w:hAnsi="Arial" w:cs="Arial"/>
          <w:w w:val="105"/>
          <w:sz w:val="22"/>
          <w:szCs w:val="22"/>
        </w:rPr>
        <w:t>previsto</w:t>
      </w:r>
      <w:r w:rsidRPr="00262925">
        <w:rPr>
          <w:rFonts w:ascii="Arial" w:hAnsi="Arial" w:cs="Arial"/>
          <w:spacing w:val="-12"/>
          <w:w w:val="105"/>
          <w:sz w:val="22"/>
          <w:szCs w:val="22"/>
        </w:rPr>
        <w:t xml:space="preserve"> </w:t>
      </w:r>
      <w:r w:rsidRPr="00262925">
        <w:rPr>
          <w:rFonts w:ascii="Arial" w:hAnsi="Arial" w:cs="Arial"/>
          <w:w w:val="105"/>
          <w:sz w:val="22"/>
          <w:szCs w:val="22"/>
        </w:rPr>
        <w:t>detalhamento</w:t>
      </w:r>
      <w:r w:rsidRPr="00262925">
        <w:rPr>
          <w:rFonts w:ascii="Arial" w:hAnsi="Arial" w:cs="Arial"/>
          <w:spacing w:val="-12"/>
          <w:w w:val="105"/>
          <w:sz w:val="22"/>
          <w:szCs w:val="22"/>
        </w:rPr>
        <w:t xml:space="preserve"> </w:t>
      </w:r>
      <w:r w:rsidRPr="00262925">
        <w:rPr>
          <w:rFonts w:ascii="Arial" w:hAnsi="Arial" w:cs="Arial"/>
          <w:w w:val="105"/>
          <w:sz w:val="22"/>
          <w:szCs w:val="22"/>
        </w:rPr>
        <w:t>específico,</w:t>
      </w:r>
      <w:r w:rsidRPr="00262925">
        <w:rPr>
          <w:rFonts w:ascii="Arial" w:hAnsi="Arial" w:cs="Arial"/>
          <w:spacing w:val="-77"/>
          <w:w w:val="105"/>
          <w:sz w:val="22"/>
          <w:szCs w:val="22"/>
        </w:rPr>
        <w:t xml:space="preserve"> </w:t>
      </w:r>
      <w:r w:rsidRPr="00262925">
        <w:rPr>
          <w:rFonts w:ascii="Arial" w:hAnsi="Arial" w:cs="Arial"/>
          <w:w w:val="105"/>
          <w:sz w:val="22"/>
          <w:szCs w:val="22"/>
        </w:rPr>
        <w:t>principalmente, quanto ao rebaixamento da sua abertura na proteção mecânica e</w:t>
      </w:r>
      <w:r w:rsidRPr="00262925">
        <w:rPr>
          <w:rFonts w:ascii="Arial" w:hAnsi="Arial" w:cs="Arial"/>
          <w:spacing w:val="1"/>
          <w:w w:val="105"/>
          <w:sz w:val="22"/>
          <w:szCs w:val="22"/>
        </w:rPr>
        <w:t xml:space="preserve"> </w:t>
      </w:r>
      <w:r w:rsidRPr="00262925">
        <w:rPr>
          <w:rFonts w:ascii="Arial" w:hAnsi="Arial" w:cs="Arial"/>
          <w:w w:val="105"/>
          <w:sz w:val="22"/>
          <w:szCs w:val="22"/>
        </w:rPr>
        <w:t>nos</w:t>
      </w:r>
      <w:r w:rsidRPr="00262925">
        <w:rPr>
          <w:rFonts w:ascii="Arial" w:hAnsi="Arial" w:cs="Arial"/>
          <w:spacing w:val="-19"/>
          <w:w w:val="105"/>
          <w:sz w:val="22"/>
          <w:szCs w:val="22"/>
        </w:rPr>
        <w:t xml:space="preserve"> </w:t>
      </w:r>
      <w:r w:rsidRPr="00262925">
        <w:rPr>
          <w:rFonts w:ascii="Arial" w:hAnsi="Arial" w:cs="Arial"/>
          <w:w w:val="105"/>
          <w:sz w:val="22"/>
          <w:szCs w:val="22"/>
        </w:rPr>
        <w:t>pisos;</w:t>
      </w:r>
    </w:p>
    <w:p w14:paraId="6A4A6C7D" w14:textId="36C7D7CD" w:rsidR="00723FDE" w:rsidRPr="00262925" w:rsidRDefault="00DC5C59"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 xml:space="preserve">Nos locais </w:t>
      </w:r>
      <w:r w:rsidR="00723FDE" w:rsidRPr="00262925">
        <w:rPr>
          <w:rFonts w:ascii="Arial" w:hAnsi="Arial" w:cs="Arial"/>
          <w:w w:val="105"/>
          <w:sz w:val="22"/>
          <w:szCs w:val="22"/>
        </w:rPr>
        <w:t>onde a impermeabilização for executada sobre contrapiso, este</w:t>
      </w:r>
      <w:r w:rsidR="00723FDE" w:rsidRPr="00262925">
        <w:rPr>
          <w:rFonts w:ascii="Arial" w:hAnsi="Arial" w:cs="Arial"/>
          <w:spacing w:val="1"/>
          <w:w w:val="105"/>
          <w:sz w:val="22"/>
          <w:szCs w:val="22"/>
        </w:rPr>
        <w:t xml:space="preserve"> </w:t>
      </w:r>
      <w:r w:rsidR="00723FDE" w:rsidRPr="00262925">
        <w:rPr>
          <w:rFonts w:ascii="Arial" w:hAnsi="Arial" w:cs="Arial"/>
          <w:w w:val="105"/>
          <w:sz w:val="22"/>
          <w:szCs w:val="22"/>
        </w:rPr>
        <w:t>deve</w:t>
      </w:r>
      <w:r w:rsidR="00723FDE" w:rsidRPr="00262925">
        <w:rPr>
          <w:rFonts w:ascii="Arial" w:hAnsi="Arial" w:cs="Arial"/>
          <w:spacing w:val="-17"/>
          <w:w w:val="105"/>
          <w:sz w:val="22"/>
          <w:szCs w:val="22"/>
        </w:rPr>
        <w:t xml:space="preserve"> </w:t>
      </w:r>
      <w:r w:rsidR="00723FDE" w:rsidRPr="00262925">
        <w:rPr>
          <w:rFonts w:ascii="Arial" w:hAnsi="Arial" w:cs="Arial"/>
          <w:w w:val="105"/>
          <w:sz w:val="22"/>
          <w:szCs w:val="22"/>
        </w:rPr>
        <w:t>estar</w:t>
      </w:r>
      <w:r w:rsidR="00723FDE" w:rsidRPr="00262925">
        <w:rPr>
          <w:rFonts w:ascii="Arial" w:hAnsi="Arial" w:cs="Arial"/>
          <w:spacing w:val="-17"/>
          <w:w w:val="105"/>
          <w:sz w:val="22"/>
          <w:szCs w:val="22"/>
        </w:rPr>
        <w:t xml:space="preserve"> </w:t>
      </w:r>
      <w:r w:rsidR="00723FDE" w:rsidRPr="00262925">
        <w:rPr>
          <w:rFonts w:ascii="Arial" w:hAnsi="Arial" w:cs="Arial"/>
          <w:w w:val="105"/>
          <w:sz w:val="22"/>
          <w:szCs w:val="22"/>
        </w:rPr>
        <w:t>perfeitamente</w:t>
      </w:r>
      <w:r w:rsidR="00723FDE" w:rsidRPr="00262925">
        <w:rPr>
          <w:rFonts w:ascii="Arial" w:hAnsi="Arial" w:cs="Arial"/>
          <w:spacing w:val="-15"/>
          <w:w w:val="105"/>
          <w:sz w:val="22"/>
          <w:szCs w:val="22"/>
        </w:rPr>
        <w:t xml:space="preserve"> </w:t>
      </w:r>
      <w:r w:rsidR="00723FDE" w:rsidRPr="00262925">
        <w:rPr>
          <w:rFonts w:ascii="Arial" w:hAnsi="Arial" w:cs="Arial"/>
          <w:w w:val="105"/>
          <w:sz w:val="22"/>
          <w:szCs w:val="22"/>
        </w:rPr>
        <w:t>aderido</w:t>
      </w:r>
      <w:r w:rsidR="00723FDE" w:rsidRPr="00262925">
        <w:rPr>
          <w:rFonts w:ascii="Arial" w:hAnsi="Arial" w:cs="Arial"/>
          <w:spacing w:val="-22"/>
          <w:w w:val="105"/>
          <w:sz w:val="22"/>
          <w:szCs w:val="22"/>
        </w:rPr>
        <w:t xml:space="preserve"> </w:t>
      </w:r>
      <w:r w:rsidR="00723FDE" w:rsidRPr="00262925">
        <w:rPr>
          <w:rFonts w:ascii="Arial" w:hAnsi="Arial" w:cs="Arial"/>
          <w:w w:val="105"/>
          <w:sz w:val="22"/>
          <w:szCs w:val="22"/>
        </w:rPr>
        <w:t>ao</w:t>
      </w:r>
      <w:r w:rsidR="00723FDE" w:rsidRPr="00262925">
        <w:rPr>
          <w:rFonts w:ascii="Arial" w:hAnsi="Arial" w:cs="Arial"/>
          <w:spacing w:val="-17"/>
          <w:w w:val="105"/>
          <w:sz w:val="22"/>
          <w:szCs w:val="22"/>
        </w:rPr>
        <w:t xml:space="preserve"> </w:t>
      </w:r>
      <w:r w:rsidR="00723FDE" w:rsidRPr="00262925">
        <w:rPr>
          <w:rFonts w:ascii="Arial" w:hAnsi="Arial" w:cs="Arial"/>
          <w:w w:val="105"/>
          <w:sz w:val="22"/>
          <w:szCs w:val="22"/>
        </w:rPr>
        <w:t>substrato;</w:t>
      </w:r>
    </w:p>
    <w:p w14:paraId="4430D90B"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lastRenderedPageBreak/>
        <w:t>As</w:t>
      </w:r>
      <w:r w:rsidRPr="00262925">
        <w:rPr>
          <w:rFonts w:ascii="Arial" w:hAnsi="Arial" w:cs="Arial"/>
          <w:spacing w:val="-19"/>
          <w:w w:val="105"/>
          <w:sz w:val="22"/>
          <w:szCs w:val="22"/>
        </w:rPr>
        <w:t xml:space="preserve"> </w:t>
      </w:r>
      <w:r w:rsidRPr="00262925">
        <w:rPr>
          <w:rFonts w:ascii="Arial" w:hAnsi="Arial" w:cs="Arial"/>
          <w:w w:val="105"/>
          <w:sz w:val="22"/>
          <w:szCs w:val="22"/>
        </w:rPr>
        <w:t>tubulações</w:t>
      </w:r>
      <w:r w:rsidRPr="00262925">
        <w:rPr>
          <w:rFonts w:ascii="Arial" w:hAnsi="Arial" w:cs="Arial"/>
          <w:spacing w:val="-18"/>
          <w:w w:val="105"/>
          <w:sz w:val="22"/>
          <w:szCs w:val="22"/>
        </w:rPr>
        <w:t xml:space="preserve"> </w:t>
      </w:r>
      <w:r w:rsidRPr="00262925">
        <w:rPr>
          <w:rFonts w:ascii="Arial" w:hAnsi="Arial" w:cs="Arial"/>
          <w:w w:val="105"/>
          <w:sz w:val="22"/>
          <w:szCs w:val="22"/>
        </w:rPr>
        <w:t>hidráulicas,</w:t>
      </w:r>
      <w:r w:rsidRPr="00262925">
        <w:rPr>
          <w:rFonts w:ascii="Arial" w:hAnsi="Arial" w:cs="Arial"/>
          <w:spacing w:val="-16"/>
          <w:w w:val="105"/>
          <w:sz w:val="22"/>
          <w:szCs w:val="22"/>
        </w:rPr>
        <w:t xml:space="preserve"> </w:t>
      </w:r>
      <w:r w:rsidRPr="00262925">
        <w:rPr>
          <w:rFonts w:ascii="Arial" w:hAnsi="Arial" w:cs="Arial"/>
          <w:w w:val="105"/>
          <w:sz w:val="22"/>
          <w:szCs w:val="22"/>
        </w:rPr>
        <w:t>elétrica</w:t>
      </w:r>
      <w:r w:rsidRPr="00262925">
        <w:rPr>
          <w:rFonts w:ascii="Arial" w:hAnsi="Arial" w:cs="Arial"/>
          <w:spacing w:val="-14"/>
          <w:w w:val="105"/>
          <w:sz w:val="22"/>
          <w:szCs w:val="22"/>
        </w:rPr>
        <w:t xml:space="preserve"> </w:t>
      </w:r>
      <w:r w:rsidRPr="00262925">
        <w:rPr>
          <w:rFonts w:ascii="Arial" w:hAnsi="Arial" w:cs="Arial"/>
          <w:w w:val="105"/>
          <w:sz w:val="22"/>
          <w:szCs w:val="22"/>
        </w:rPr>
        <w:t>de</w:t>
      </w:r>
      <w:r w:rsidRPr="00262925">
        <w:rPr>
          <w:rFonts w:ascii="Arial" w:hAnsi="Arial" w:cs="Arial"/>
          <w:spacing w:val="-17"/>
          <w:w w:val="105"/>
          <w:sz w:val="22"/>
          <w:szCs w:val="22"/>
        </w:rPr>
        <w:t xml:space="preserve"> </w:t>
      </w:r>
      <w:r w:rsidRPr="00262925">
        <w:rPr>
          <w:rFonts w:ascii="Arial" w:hAnsi="Arial" w:cs="Arial"/>
          <w:w w:val="105"/>
          <w:sz w:val="22"/>
          <w:szCs w:val="22"/>
        </w:rPr>
        <w:t>gás</w:t>
      </w:r>
      <w:r w:rsidRPr="00262925">
        <w:rPr>
          <w:rFonts w:ascii="Arial" w:hAnsi="Arial" w:cs="Arial"/>
          <w:spacing w:val="-18"/>
          <w:w w:val="105"/>
          <w:sz w:val="22"/>
          <w:szCs w:val="22"/>
        </w:rPr>
        <w:t xml:space="preserve"> </w:t>
      </w:r>
      <w:r w:rsidRPr="00262925">
        <w:rPr>
          <w:rFonts w:ascii="Arial" w:hAnsi="Arial" w:cs="Arial"/>
          <w:w w:val="105"/>
          <w:sz w:val="22"/>
          <w:szCs w:val="22"/>
        </w:rPr>
        <w:t>e</w:t>
      </w:r>
      <w:r w:rsidRPr="00262925">
        <w:rPr>
          <w:rFonts w:ascii="Arial" w:hAnsi="Arial" w:cs="Arial"/>
          <w:spacing w:val="-17"/>
          <w:w w:val="105"/>
          <w:sz w:val="22"/>
          <w:szCs w:val="22"/>
        </w:rPr>
        <w:t xml:space="preserve"> </w:t>
      </w:r>
      <w:r w:rsidRPr="00262925">
        <w:rPr>
          <w:rFonts w:ascii="Arial" w:hAnsi="Arial" w:cs="Arial"/>
          <w:w w:val="105"/>
          <w:sz w:val="22"/>
          <w:szCs w:val="22"/>
        </w:rPr>
        <w:t>outras</w:t>
      </w:r>
      <w:r w:rsidRPr="00262925">
        <w:rPr>
          <w:rFonts w:ascii="Arial" w:hAnsi="Arial" w:cs="Arial"/>
          <w:spacing w:val="-18"/>
          <w:w w:val="105"/>
          <w:sz w:val="22"/>
          <w:szCs w:val="22"/>
        </w:rPr>
        <w:t xml:space="preserve"> </w:t>
      </w:r>
      <w:r w:rsidRPr="00262925">
        <w:rPr>
          <w:rFonts w:ascii="Arial" w:hAnsi="Arial" w:cs="Arial"/>
          <w:w w:val="105"/>
          <w:sz w:val="22"/>
          <w:szCs w:val="22"/>
        </w:rPr>
        <w:t>que</w:t>
      </w:r>
      <w:r w:rsidRPr="00262925">
        <w:rPr>
          <w:rFonts w:ascii="Arial" w:hAnsi="Arial" w:cs="Arial"/>
          <w:spacing w:val="-17"/>
          <w:w w:val="105"/>
          <w:sz w:val="22"/>
          <w:szCs w:val="22"/>
        </w:rPr>
        <w:t xml:space="preserve"> </w:t>
      </w:r>
      <w:r w:rsidRPr="00262925">
        <w:rPr>
          <w:rFonts w:ascii="Arial" w:hAnsi="Arial" w:cs="Arial"/>
          <w:w w:val="105"/>
          <w:sz w:val="22"/>
          <w:szCs w:val="22"/>
        </w:rPr>
        <w:t>passam</w:t>
      </w:r>
      <w:r w:rsidRPr="00262925">
        <w:rPr>
          <w:rFonts w:ascii="Arial" w:hAnsi="Arial" w:cs="Arial"/>
          <w:spacing w:val="-16"/>
          <w:w w:val="105"/>
          <w:sz w:val="22"/>
          <w:szCs w:val="22"/>
        </w:rPr>
        <w:t xml:space="preserve"> </w:t>
      </w:r>
      <w:r w:rsidRPr="00262925">
        <w:rPr>
          <w:rFonts w:ascii="Arial" w:hAnsi="Arial" w:cs="Arial"/>
          <w:w w:val="105"/>
          <w:sz w:val="22"/>
          <w:szCs w:val="22"/>
        </w:rPr>
        <w:t>paralelamente</w:t>
      </w:r>
      <w:r w:rsidRPr="00262925">
        <w:rPr>
          <w:rFonts w:ascii="Arial" w:hAnsi="Arial" w:cs="Arial"/>
          <w:spacing w:val="-77"/>
          <w:w w:val="105"/>
          <w:sz w:val="22"/>
          <w:szCs w:val="22"/>
        </w:rPr>
        <w:t xml:space="preserve"> </w:t>
      </w:r>
      <w:r w:rsidRPr="00262925">
        <w:rPr>
          <w:rFonts w:ascii="Arial" w:hAnsi="Arial" w:cs="Arial"/>
          <w:w w:val="105"/>
          <w:sz w:val="22"/>
          <w:szCs w:val="22"/>
        </w:rPr>
        <w:t>sobre</w:t>
      </w:r>
      <w:r w:rsidRPr="00262925">
        <w:rPr>
          <w:rFonts w:ascii="Arial" w:hAnsi="Arial" w:cs="Arial"/>
          <w:spacing w:val="-12"/>
          <w:w w:val="105"/>
          <w:sz w:val="22"/>
          <w:szCs w:val="22"/>
        </w:rPr>
        <w:t xml:space="preserve"> </w:t>
      </w:r>
      <w:r w:rsidRPr="00262925">
        <w:rPr>
          <w:rFonts w:ascii="Arial" w:hAnsi="Arial" w:cs="Arial"/>
          <w:w w:val="105"/>
          <w:sz w:val="22"/>
          <w:szCs w:val="22"/>
        </w:rPr>
        <w:t>a</w:t>
      </w:r>
      <w:r w:rsidRPr="00262925">
        <w:rPr>
          <w:rFonts w:ascii="Arial" w:hAnsi="Arial" w:cs="Arial"/>
          <w:spacing w:val="-10"/>
          <w:w w:val="105"/>
          <w:sz w:val="22"/>
          <w:szCs w:val="22"/>
        </w:rPr>
        <w:t xml:space="preserve"> </w:t>
      </w:r>
      <w:r w:rsidRPr="00262925">
        <w:rPr>
          <w:rFonts w:ascii="Arial" w:hAnsi="Arial" w:cs="Arial"/>
          <w:w w:val="105"/>
          <w:sz w:val="22"/>
          <w:szCs w:val="22"/>
        </w:rPr>
        <w:t>laje</w:t>
      </w:r>
      <w:r w:rsidRPr="00262925">
        <w:rPr>
          <w:rFonts w:ascii="Arial" w:hAnsi="Arial" w:cs="Arial"/>
          <w:spacing w:val="-12"/>
          <w:w w:val="105"/>
          <w:sz w:val="22"/>
          <w:szCs w:val="22"/>
        </w:rPr>
        <w:t xml:space="preserve"> </w:t>
      </w:r>
      <w:r w:rsidRPr="00262925">
        <w:rPr>
          <w:rFonts w:ascii="Arial" w:hAnsi="Arial" w:cs="Arial"/>
          <w:w w:val="105"/>
          <w:sz w:val="22"/>
          <w:szCs w:val="22"/>
        </w:rPr>
        <w:t>devem</w:t>
      </w:r>
      <w:r w:rsidRPr="00262925">
        <w:rPr>
          <w:rFonts w:ascii="Arial" w:hAnsi="Arial" w:cs="Arial"/>
          <w:spacing w:val="-11"/>
          <w:w w:val="105"/>
          <w:sz w:val="22"/>
          <w:szCs w:val="22"/>
        </w:rPr>
        <w:t xml:space="preserve"> </w:t>
      </w:r>
      <w:r w:rsidRPr="00262925">
        <w:rPr>
          <w:rFonts w:ascii="Arial" w:hAnsi="Arial" w:cs="Arial"/>
          <w:w w:val="105"/>
          <w:sz w:val="22"/>
          <w:szCs w:val="22"/>
        </w:rPr>
        <w:t>ser</w:t>
      </w:r>
      <w:r w:rsidRPr="00262925">
        <w:rPr>
          <w:rFonts w:ascii="Arial" w:hAnsi="Arial" w:cs="Arial"/>
          <w:spacing w:val="-10"/>
          <w:w w:val="105"/>
          <w:sz w:val="22"/>
          <w:szCs w:val="22"/>
        </w:rPr>
        <w:t xml:space="preserve"> </w:t>
      </w:r>
      <w:r w:rsidRPr="00262925">
        <w:rPr>
          <w:rFonts w:ascii="Arial" w:hAnsi="Arial" w:cs="Arial"/>
          <w:w w:val="105"/>
          <w:sz w:val="22"/>
          <w:szCs w:val="22"/>
        </w:rPr>
        <w:t>executadas</w:t>
      </w:r>
      <w:r w:rsidRPr="00262925">
        <w:rPr>
          <w:rFonts w:ascii="Arial" w:hAnsi="Arial" w:cs="Arial"/>
          <w:spacing w:val="-13"/>
          <w:w w:val="105"/>
          <w:sz w:val="22"/>
          <w:szCs w:val="22"/>
        </w:rPr>
        <w:t xml:space="preserve"> </w:t>
      </w:r>
      <w:r w:rsidRPr="00262925">
        <w:rPr>
          <w:rFonts w:ascii="Arial" w:hAnsi="Arial" w:cs="Arial"/>
          <w:w w:val="105"/>
          <w:sz w:val="22"/>
          <w:szCs w:val="22"/>
        </w:rPr>
        <w:t>sobre</w:t>
      </w:r>
      <w:r w:rsidRPr="00262925">
        <w:rPr>
          <w:rFonts w:ascii="Arial" w:hAnsi="Arial" w:cs="Arial"/>
          <w:spacing w:val="-12"/>
          <w:w w:val="105"/>
          <w:sz w:val="22"/>
          <w:szCs w:val="22"/>
        </w:rPr>
        <w:t xml:space="preserve"> </w:t>
      </w:r>
      <w:r w:rsidRPr="00262925">
        <w:rPr>
          <w:rFonts w:ascii="Arial" w:hAnsi="Arial" w:cs="Arial"/>
          <w:w w:val="105"/>
          <w:sz w:val="22"/>
          <w:szCs w:val="22"/>
        </w:rPr>
        <w:t>a</w:t>
      </w:r>
      <w:r w:rsidRPr="00262925">
        <w:rPr>
          <w:rFonts w:ascii="Arial" w:hAnsi="Arial" w:cs="Arial"/>
          <w:spacing w:val="-10"/>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3"/>
          <w:w w:val="105"/>
          <w:sz w:val="22"/>
          <w:szCs w:val="22"/>
        </w:rPr>
        <w:t xml:space="preserve"> </w:t>
      </w:r>
      <w:r w:rsidRPr="00262925">
        <w:rPr>
          <w:rFonts w:ascii="Arial" w:hAnsi="Arial" w:cs="Arial"/>
          <w:w w:val="105"/>
          <w:sz w:val="22"/>
          <w:szCs w:val="22"/>
        </w:rPr>
        <w:t>e</w:t>
      </w:r>
      <w:r w:rsidRPr="00262925">
        <w:rPr>
          <w:rFonts w:ascii="Arial" w:hAnsi="Arial" w:cs="Arial"/>
          <w:spacing w:val="-12"/>
          <w:w w:val="105"/>
          <w:sz w:val="22"/>
          <w:szCs w:val="22"/>
        </w:rPr>
        <w:t xml:space="preserve"> </w:t>
      </w:r>
      <w:r w:rsidRPr="00262925">
        <w:rPr>
          <w:rFonts w:ascii="Arial" w:hAnsi="Arial" w:cs="Arial"/>
          <w:w w:val="105"/>
          <w:sz w:val="22"/>
          <w:szCs w:val="22"/>
        </w:rPr>
        <w:t>nunca</w:t>
      </w:r>
      <w:r w:rsidRPr="00262925">
        <w:rPr>
          <w:rFonts w:ascii="Arial" w:hAnsi="Arial" w:cs="Arial"/>
          <w:spacing w:val="-10"/>
          <w:w w:val="105"/>
          <w:sz w:val="22"/>
          <w:szCs w:val="22"/>
        </w:rPr>
        <w:t xml:space="preserve"> </w:t>
      </w:r>
      <w:r w:rsidRPr="00262925">
        <w:rPr>
          <w:rFonts w:ascii="Arial" w:hAnsi="Arial" w:cs="Arial"/>
          <w:w w:val="105"/>
          <w:sz w:val="22"/>
          <w:szCs w:val="22"/>
        </w:rPr>
        <w:t>sob</w:t>
      </w:r>
      <w:r w:rsidRPr="00262925">
        <w:rPr>
          <w:rFonts w:ascii="Arial" w:hAnsi="Arial" w:cs="Arial"/>
          <w:spacing w:val="-9"/>
          <w:w w:val="105"/>
          <w:sz w:val="22"/>
          <w:szCs w:val="22"/>
        </w:rPr>
        <w:t xml:space="preserve"> </w:t>
      </w:r>
      <w:r w:rsidRPr="00262925">
        <w:rPr>
          <w:rFonts w:ascii="Arial" w:hAnsi="Arial" w:cs="Arial"/>
          <w:w w:val="105"/>
          <w:sz w:val="22"/>
          <w:szCs w:val="22"/>
        </w:rPr>
        <w:t>ela.</w:t>
      </w:r>
      <w:r w:rsidRPr="00262925">
        <w:rPr>
          <w:rFonts w:ascii="Arial" w:hAnsi="Arial" w:cs="Arial"/>
          <w:spacing w:val="-10"/>
          <w:w w:val="105"/>
          <w:sz w:val="22"/>
          <w:szCs w:val="22"/>
        </w:rPr>
        <w:t xml:space="preserve"> </w:t>
      </w:r>
      <w:r w:rsidRPr="00262925">
        <w:rPr>
          <w:rFonts w:ascii="Arial" w:hAnsi="Arial" w:cs="Arial"/>
          <w:w w:val="105"/>
          <w:sz w:val="22"/>
          <w:szCs w:val="22"/>
        </w:rPr>
        <w:t>Estas</w:t>
      </w:r>
      <w:r w:rsidRPr="00262925">
        <w:rPr>
          <w:rFonts w:ascii="Arial" w:hAnsi="Arial" w:cs="Arial"/>
          <w:spacing w:val="-77"/>
          <w:w w:val="105"/>
          <w:sz w:val="22"/>
          <w:szCs w:val="22"/>
        </w:rPr>
        <w:t xml:space="preserve"> </w:t>
      </w:r>
      <w:r w:rsidRPr="00262925">
        <w:rPr>
          <w:rFonts w:ascii="Arial" w:hAnsi="Arial" w:cs="Arial"/>
          <w:sz w:val="22"/>
          <w:szCs w:val="22"/>
        </w:rPr>
        <w:t>t</w:t>
      </w:r>
      <w:r w:rsidRPr="00262925">
        <w:rPr>
          <w:rFonts w:ascii="Arial" w:hAnsi="Arial" w:cs="Arial"/>
          <w:spacing w:val="-1"/>
          <w:sz w:val="22"/>
          <w:szCs w:val="22"/>
        </w:rPr>
        <w:t>u</w:t>
      </w:r>
      <w:r w:rsidRPr="00262925">
        <w:rPr>
          <w:rFonts w:ascii="Arial" w:hAnsi="Arial" w:cs="Arial"/>
          <w:spacing w:val="1"/>
          <w:w w:val="107"/>
          <w:sz w:val="22"/>
          <w:szCs w:val="22"/>
        </w:rPr>
        <w:t>b</w:t>
      </w:r>
      <w:r w:rsidRPr="00262925">
        <w:rPr>
          <w:rFonts w:ascii="Arial" w:hAnsi="Arial" w:cs="Arial"/>
          <w:spacing w:val="-2"/>
          <w:w w:val="103"/>
          <w:sz w:val="22"/>
          <w:szCs w:val="22"/>
        </w:rPr>
        <w:t>u</w:t>
      </w:r>
      <w:r w:rsidRPr="00262925">
        <w:rPr>
          <w:rFonts w:ascii="Arial" w:hAnsi="Arial" w:cs="Arial"/>
          <w:w w:val="85"/>
          <w:sz w:val="22"/>
          <w:szCs w:val="22"/>
        </w:rPr>
        <w:t>l</w:t>
      </w:r>
      <w:r w:rsidRPr="00262925">
        <w:rPr>
          <w:rFonts w:ascii="Arial" w:hAnsi="Arial" w:cs="Arial"/>
          <w:spacing w:val="1"/>
          <w:w w:val="122"/>
          <w:sz w:val="22"/>
          <w:szCs w:val="22"/>
        </w:rPr>
        <w:t>a</w:t>
      </w:r>
      <w:r w:rsidRPr="00262925">
        <w:rPr>
          <w:rFonts w:ascii="Arial" w:hAnsi="Arial" w:cs="Arial"/>
          <w:spacing w:val="-2"/>
          <w:w w:val="118"/>
          <w:sz w:val="22"/>
          <w:szCs w:val="22"/>
        </w:rPr>
        <w:t>ç</w:t>
      </w:r>
      <w:r w:rsidRPr="00262925">
        <w:rPr>
          <w:rFonts w:ascii="Arial" w:hAnsi="Arial" w:cs="Arial"/>
          <w:spacing w:val="-2"/>
          <w:w w:val="104"/>
          <w:sz w:val="22"/>
          <w:szCs w:val="22"/>
        </w:rPr>
        <w:t>õ</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6"/>
          <w:sz w:val="22"/>
          <w:szCs w:val="22"/>
        </w:rPr>
        <w:t xml:space="preserve"> </w:t>
      </w:r>
      <w:r w:rsidRPr="00262925">
        <w:rPr>
          <w:rFonts w:ascii="Arial" w:hAnsi="Arial" w:cs="Arial"/>
          <w:spacing w:val="1"/>
          <w:w w:val="107"/>
          <w:sz w:val="22"/>
          <w:szCs w:val="22"/>
        </w:rPr>
        <w:t>q</w:t>
      </w:r>
      <w:r w:rsidRPr="00262925">
        <w:rPr>
          <w:rFonts w:ascii="Arial" w:hAnsi="Arial" w:cs="Arial"/>
          <w:spacing w:val="-2"/>
          <w:w w:val="103"/>
          <w:sz w:val="22"/>
          <w:szCs w:val="22"/>
        </w:rPr>
        <w:t>u</w:t>
      </w:r>
      <w:r w:rsidRPr="00262925">
        <w:rPr>
          <w:rFonts w:ascii="Arial" w:hAnsi="Arial" w:cs="Arial"/>
          <w:spacing w:val="1"/>
          <w:w w:val="122"/>
          <w:sz w:val="22"/>
          <w:szCs w:val="22"/>
        </w:rPr>
        <w:t>a</w:t>
      </w:r>
      <w:r w:rsidRPr="00262925">
        <w:rPr>
          <w:rFonts w:ascii="Arial" w:hAnsi="Arial" w:cs="Arial"/>
          <w:spacing w:val="-2"/>
          <w:w w:val="103"/>
          <w:sz w:val="22"/>
          <w:szCs w:val="22"/>
        </w:rPr>
        <w:t>n</w:t>
      </w:r>
      <w:r w:rsidRPr="00262925">
        <w:rPr>
          <w:rFonts w:ascii="Arial" w:hAnsi="Arial" w:cs="Arial"/>
          <w:spacing w:val="1"/>
          <w:w w:val="107"/>
          <w:sz w:val="22"/>
          <w:szCs w:val="22"/>
        </w:rPr>
        <w:t>d</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spacing w:val="1"/>
          <w:w w:val="122"/>
          <w:sz w:val="22"/>
          <w:szCs w:val="22"/>
        </w:rPr>
        <w:t>a</w:t>
      </w:r>
      <w:r w:rsidRPr="00262925">
        <w:rPr>
          <w:rFonts w:ascii="Arial" w:hAnsi="Arial" w:cs="Arial"/>
          <w:spacing w:val="1"/>
          <w:w w:val="107"/>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2"/>
          <w:w w:val="103"/>
          <w:sz w:val="22"/>
          <w:szCs w:val="22"/>
        </w:rPr>
        <w:t>n</w:t>
      </w:r>
      <w:r w:rsidRPr="00262925">
        <w:rPr>
          <w:rFonts w:ascii="Arial" w:hAnsi="Arial" w:cs="Arial"/>
          <w:w w:val="104"/>
          <w:sz w:val="22"/>
          <w:szCs w:val="22"/>
        </w:rPr>
        <w:t>te</w:t>
      </w:r>
      <w:r w:rsidRPr="00262925">
        <w:rPr>
          <w:rFonts w:ascii="Arial" w:hAnsi="Arial" w:cs="Arial"/>
          <w:spacing w:val="-2"/>
          <w:w w:val="104"/>
          <w:sz w:val="22"/>
          <w:szCs w:val="22"/>
        </w:rPr>
        <w:t>s</w:t>
      </w:r>
      <w:r w:rsidRPr="00262925">
        <w:rPr>
          <w:rFonts w:ascii="Arial" w:hAnsi="Arial" w:cs="Arial"/>
          <w:w w:val="62"/>
          <w:sz w:val="22"/>
          <w:szCs w:val="22"/>
        </w:rPr>
        <w:t>,</w:t>
      </w:r>
      <w:r w:rsidRPr="00262925">
        <w:rPr>
          <w:rFonts w:ascii="Arial" w:hAnsi="Arial" w:cs="Arial"/>
          <w:spacing w:val="-4"/>
          <w:sz w:val="22"/>
          <w:szCs w:val="22"/>
        </w:rPr>
        <w:t xml:space="preserve"> </w:t>
      </w:r>
      <w:r w:rsidRPr="00262925">
        <w:rPr>
          <w:rFonts w:ascii="Arial" w:hAnsi="Arial" w:cs="Arial"/>
          <w:spacing w:val="1"/>
          <w:w w:val="107"/>
          <w:sz w:val="22"/>
          <w:szCs w:val="22"/>
        </w:rPr>
        <w:t>d</w:t>
      </w:r>
      <w:r w:rsidRPr="00262925">
        <w:rPr>
          <w:rFonts w:ascii="Arial" w:hAnsi="Arial" w:cs="Arial"/>
          <w:spacing w:val="-1"/>
          <w:w w:val="111"/>
          <w:sz w:val="22"/>
          <w:szCs w:val="22"/>
        </w:rPr>
        <w:t>e</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110"/>
          <w:sz w:val="22"/>
          <w:szCs w:val="22"/>
        </w:rPr>
        <w:t>m</w:t>
      </w:r>
      <w:r w:rsidRPr="00262925">
        <w:rPr>
          <w:rFonts w:ascii="Arial" w:hAnsi="Arial" w:cs="Arial"/>
          <w:spacing w:val="-4"/>
          <w:sz w:val="22"/>
          <w:szCs w:val="22"/>
        </w:rPr>
        <w:t xml:space="preserve"> </w:t>
      </w:r>
      <w:r w:rsidRPr="00262925">
        <w:rPr>
          <w:rFonts w:ascii="Arial" w:hAnsi="Arial" w:cs="Arial"/>
          <w:spacing w:val="-2"/>
          <w:w w:val="102"/>
          <w:sz w:val="22"/>
          <w:szCs w:val="22"/>
        </w:rPr>
        <w:t>s</w:t>
      </w:r>
      <w:r w:rsidRPr="00262925">
        <w:rPr>
          <w:rFonts w:ascii="Arial" w:hAnsi="Arial" w:cs="Arial"/>
          <w:spacing w:val="-1"/>
          <w:w w:val="111"/>
          <w:sz w:val="22"/>
          <w:szCs w:val="22"/>
        </w:rPr>
        <w:t>e</w:t>
      </w:r>
      <w:r w:rsidRPr="00262925">
        <w:rPr>
          <w:rFonts w:ascii="Arial" w:hAnsi="Arial" w:cs="Arial"/>
          <w:w w:val="91"/>
          <w:sz w:val="22"/>
          <w:szCs w:val="22"/>
        </w:rPr>
        <w:t>r</w:t>
      </w:r>
      <w:r w:rsidRPr="00262925">
        <w:rPr>
          <w:rFonts w:ascii="Arial" w:hAnsi="Arial" w:cs="Arial"/>
          <w:spacing w:val="-6"/>
          <w:sz w:val="22"/>
          <w:szCs w:val="22"/>
        </w:rPr>
        <w:t xml:space="preserve"> </w:t>
      </w:r>
      <w:r w:rsidRPr="00262925">
        <w:rPr>
          <w:rFonts w:ascii="Arial" w:hAnsi="Arial" w:cs="Arial"/>
          <w:spacing w:val="-1"/>
          <w:w w:val="111"/>
          <w:sz w:val="22"/>
          <w:szCs w:val="22"/>
        </w:rPr>
        <w:t>e</w:t>
      </w:r>
      <w:r w:rsidRPr="00262925">
        <w:rPr>
          <w:rFonts w:ascii="Arial" w:hAnsi="Arial" w:cs="Arial"/>
          <w:w w:val="78"/>
          <w:sz w:val="22"/>
          <w:szCs w:val="22"/>
        </w:rPr>
        <w:t>x</w:t>
      </w:r>
      <w:r w:rsidRPr="00262925">
        <w:rPr>
          <w:rFonts w:ascii="Arial" w:hAnsi="Arial" w:cs="Arial"/>
          <w:spacing w:val="-1"/>
          <w:w w:val="111"/>
          <w:sz w:val="22"/>
          <w:szCs w:val="22"/>
        </w:rPr>
        <w:t>e</w:t>
      </w:r>
      <w:r w:rsidRPr="00262925">
        <w:rPr>
          <w:rFonts w:ascii="Arial" w:hAnsi="Arial" w:cs="Arial"/>
          <w:spacing w:val="-2"/>
          <w:w w:val="118"/>
          <w:sz w:val="22"/>
          <w:szCs w:val="22"/>
        </w:rPr>
        <w:t>c</w:t>
      </w:r>
      <w:r w:rsidRPr="00262925">
        <w:rPr>
          <w:rFonts w:ascii="Arial" w:hAnsi="Arial" w:cs="Arial"/>
          <w:spacing w:val="-2"/>
          <w:w w:val="103"/>
          <w:sz w:val="22"/>
          <w:szCs w:val="22"/>
        </w:rPr>
        <w:t>u</w:t>
      </w:r>
      <w:r w:rsidRPr="00262925">
        <w:rPr>
          <w:rFonts w:ascii="Arial" w:hAnsi="Arial" w:cs="Arial"/>
          <w:w w:val="112"/>
          <w:sz w:val="22"/>
          <w:szCs w:val="22"/>
        </w:rPr>
        <w:t>t</w:t>
      </w:r>
      <w:r w:rsidRPr="00262925">
        <w:rPr>
          <w:rFonts w:ascii="Arial" w:hAnsi="Arial" w:cs="Arial"/>
          <w:spacing w:val="2"/>
          <w:w w:val="112"/>
          <w:sz w:val="22"/>
          <w:szCs w:val="22"/>
        </w:rPr>
        <w:t>a</w:t>
      </w:r>
      <w:r w:rsidRPr="00262925">
        <w:rPr>
          <w:rFonts w:ascii="Arial" w:hAnsi="Arial" w:cs="Arial"/>
          <w:spacing w:val="1"/>
          <w:w w:val="107"/>
          <w:sz w:val="22"/>
          <w:szCs w:val="22"/>
        </w:rPr>
        <w:t>d</w:t>
      </w:r>
      <w:r w:rsidRPr="00262925">
        <w:rPr>
          <w:rFonts w:ascii="Arial" w:hAnsi="Arial" w:cs="Arial"/>
          <w:spacing w:val="1"/>
          <w:w w:val="122"/>
          <w:sz w:val="22"/>
          <w:szCs w:val="22"/>
        </w:rPr>
        <w:t>a</w:t>
      </w:r>
      <w:r w:rsidRPr="00262925">
        <w:rPr>
          <w:rFonts w:ascii="Arial" w:hAnsi="Arial" w:cs="Arial"/>
          <w:w w:val="102"/>
          <w:sz w:val="22"/>
          <w:szCs w:val="22"/>
        </w:rPr>
        <w:t>s</w:t>
      </w:r>
      <w:r w:rsidRPr="00262925">
        <w:rPr>
          <w:rFonts w:ascii="Arial" w:hAnsi="Arial" w:cs="Arial"/>
          <w:spacing w:val="-6"/>
          <w:sz w:val="22"/>
          <w:szCs w:val="22"/>
        </w:rPr>
        <w:t xml:space="preserve"> </w:t>
      </w:r>
      <w:r w:rsidRPr="00262925">
        <w:rPr>
          <w:rFonts w:ascii="Arial" w:hAnsi="Arial" w:cs="Arial"/>
          <w:w w:val="122"/>
          <w:sz w:val="22"/>
          <w:szCs w:val="22"/>
        </w:rPr>
        <w:t>a</w:t>
      </w:r>
      <w:r w:rsidRPr="00262925">
        <w:rPr>
          <w:rFonts w:ascii="Arial" w:hAnsi="Arial" w:cs="Arial"/>
          <w:spacing w:val="-3"/>
          <w:sz w:val="22"/>
          <w:szCs w:val="22"/>
        </w:rPr>
        <w:t xml:space="preserve"> </w:t>
      </w:r>
      <w:r w:rsidRPr="00262925">
        <w:rPr>
          <w:rFonts w:ascii="Arial" w:hAnsi="Arial" w:cs="Arial"/>
          <w:spacing w:val="-2"/>
          <w:w w:val="103"/>
          <w:sz w:val="22"/>
          <w:szCs w:val="22"/>
        </w:rPr>
        <w:t>n</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w w:val="110"/>
          <w:sz w:val="22"/>
          <w:szCs w:val="22"/>
        </w:rPr>
        <w:t>m</w:t>
      </w:r>
      <w:r w:rsidRPr="00262925">
        <w:rPr>
          <w:rFonts w:ascii="Arial" w:hAnsi="Arial" w:cs="Arial"/>
          <w:w w:val="85"/>
          <w:sz w:val="22"/>
          <w:szCs w:val="22"/>
        </w:rPr>
        <w:t>í</w:t>
      </w:r>
      <w:r w:rsidRPr="00262925">
        <w:rPr>
          <w:rFonts w:ascii="Arial" w:hAnsi="Arial" w:cs="Arial"/>
          <w:spacing w:val="-2"/>
          <w:w w:val="103"/>
          <w:sz w:val="22"/>
          <w:szCs w:val="22"/>
        </w:rPr>
        <w:t>n</w:t>
      </w:r>
      <w:r w:rsidRPr="00262925">
        <w:rPr>
          <w:rFonts w:ascii="Arial" w:hAnsi="Arial" w:cs="Arial"/>
          <w:w w:val="85"/>
          <w:sz w:val="22"/>
          <w:szCs w:val="22"/>
        </w:rPr>
        <w:t>i</w:t>
      </w:r>
      <w:r w:rsidRPr="00262925">
        <w:rPr>
          <w:rFonts w:ascii="Arial" w:hAnsi="Arial" w:cs="Arial"/>
          <w:w w:val="110"/>
          <w:sz w:val="22"/>
          <w:szCs w:val="22"/>
        </w:rPr>
        <w:t>m</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spacing w:val="-1"/>
          <w:w w:val="50"/>
          <w:sz w:val="22"/>
          <w:szCs w:val="22"/>
        </w:rPr>
        <w:t>1</w:t>
      </w:r>
      <w:r w:rsidRPr="00262925">
        <w:rPr>
          <w:rFonts w:ascii="Arial" w:hAnsi="Arial" w:cs="Arial"/>
          <w:w w:val="99"/>
          <w:sz w:val="22"/>
          <w:szCs w:val="22"/>
        </w:rPr>
        <w:t>0</w:t>
      </w:r>
      <w:r w:rsidRPr="00262925">
        <w:rPr>
          <w:rFonts w:ascii="Arial" w:hAnsi="Arial" w:cs="Arial"/>
          <w:spacing w:val="-2"/>
          <w:w w:val="118"/>
          <w:sz w:val="22"/>
          <w:szCs w:val="22"/>
        </w:rPr>
        <w:t>c</w:t>
      </w:r>
      <w:r w:rsidRPr="00262925">
        <w:rPr>
          <w:rFonts w:ascii="Arial" w:hAnsi="Arial" w:cs="Arial"/>
          <w:w w:val="110"/>
          <w:sz w:val="22"/>
          <w:szCs w:val="22"/>
        </w:rPr>
        <w:t>m</w:t>
      </w:r>
      <w:r w:rsidRPr="00262925">
        <w:rPr>
          <w:rFonts w:ascii="Arial" w:hAnsi="Arial" w:cs="Arial"/>
          <w:spacing w:val="-4"/>
          <w:sz w:val="22"/>
          <w:szCs w:val="22"/>
        </w:rPr>
        <w:t xml:space="preserve"> </w:t>
      </w:r>
      <w:r w:rsidRPr="00262925">
        <w:rPr>
          <w:rFonts w:ascii="Arial" w:hAnsi="Arial" w:cs="Arial"/>
          <w:spacing w:val="1"/>
          <w:w w:val="107"/>
          <w:sz w:val="22"/>
          <w:szCs w:val="22"/>
        </w:rPr>
        <w:t>d</w:t>
      </w:r>
      <w:r w:rsidRPr="00262925">
        <w:rPr>
          <w:rFonts w:ascii="Arial" w:hAnsi="Arial" w:cs="Arial"/>
          <w:w w:val="104"/>
          <w:sz w:val="22"/>
          <w:szCs w:val="22"/>
        </w:rPr>
        <w:t>o</w:t>
      </w:r>
      <w:r w:rsidRPr="00262925">
        <w:rPr>
          <w:rFonts w:ascii="Arial" w:hAnsi="Arial" w:cs="Arial"/>
          <w:spacing w:val="-6"/>
          <w:sz w:val="22"/>
          <w:szCs w:val="22"/>
        </w:rPr>
        <w:t xml:space="preserve"> </w:t>
      </w:r>
      <w:r w:rsidRPr="00262925">
        <w:rPr>
          <w:rFonts w:ascii="Arial" w:hAnsi="Arial" w:cs="Arial"/>
          <w:spacing w:val="-2"/>
          <w:w w:val="103"/>
          <w:sz w:val="22"/>
          <w:szCs w:val="22"/>
        </w:rPr>
        <w:t>n</w:t>
      </w:r>
      <w:r w:rsidRPr="00262925">
        <w:rPr>
          <w:rFonts w:ascii="Arial" w:hAnsi="Arial" w:cs="Arial"/>
          <w:w w:val="85"/>
          <w:sz w:val="22"/>
          <w:szCs w:val="22"/>
        </w:rPr>
        <w:t>í</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85"/>
          <w:sz w:val="22"/>
          <w:szCs w:val="22"/>
        </w:rPr>
        <w:t>l</w:t>
      </w:r>
      <w:r w:rsidRPr="00262925">
        <w:rPr>
          <w:rFonts w:ascii="Arial" w:hAnsi="Arial" w:cs="Arial"/>
          <w:spacing w:val="-4"/>
          <w:sz w:val="22"/>
          <w:szCs w:val="22"/>
        </w:rPr>
        <w:t xml:space="preserve"> </w:t>
      </w:r>
      <w:r w:rsidRPr="00262925">
        <w:rPr>
          <w:rFonts w:ascii="Arial" w:hAnsi="Arial" w:cs="Arial"/>
          <w:spacing w:val="1"/>
          <w:w w:val="107"/>
          <w:sz w:val="22"/>
          <w:szCs w:val="22"/>
        </w:rPr>
        <w:t>d</w:t>
      </w:r>
      <w:r w:rsidRPr="00262925">
        <w:rPr>
          <w:rFonts w:ascii="Arial" w:hAnsi="Arial" w:cs="Arial"/>
          <w:w w:val="104"/>
          <w:sz w:val="22"/>
          <w:szCs w:val="22"/>
        </w:rPr>
        <w:t xml:space="preserve">o </w:t>
      </w:r>
      <w:r w:rsidRPr="00262925">
        <w:rPr>
          <w:rFonts w:ascii="Arial" w:hAnsi="Arial" w:cs="Arial"/>
          <w:w w:val="105"/>
          <w:sz w:val="22"/>
          <w:szCs w:val="22"/>
        </w:rPr>
        <w:t>piso</w:t>
      </w:r>
      <w:r w:rsidRPr="00262925">
        <w:rPr>
          <w:rFonts w:ascii="Arial" w:hAnsi="Arial" w:cs="Arial"/>
          <w:spacing w:val="-11"/>
          <w:w w:val="105"/>
          <w:sz w:val="22"/>
          <w:szCs w:val="22"/>
        </w:rPr>
        <w:t xml:space="preserve"> </w:t>
      </w:r>
      <w:r w:rsidRPr="00262925">
        <w:rPr>
          <w:rFonts w:ascii="Arial" w:hAnsi="Arial" w:cs="Arial"/>
          <w:w w:val="105"/>
          <w:sz w:val="22"/>
          <w:szCs w:val="22"/>
        </w:rPr>
        <w:t>acabado,</w:t>
      </w:r>
      <w:r w:rsidRPr="00262925">
        <w:rPr>
          <w:rFonts w:ascii="Arial" w:hAnsi="Arial" w:cs="Arial"/>
          <w:spacing w:val="-8"/>
          <w:w w:val="105"/>
          <w:sz w:val="22"/>
          <w:szCs w:val="22"/>
        </w:rPr>
        <w:t xml:space="preserve"> </w:t>
      </w:r>
      <w:r w:rsidRPr="00262925">
        <w:rPr>
          <w:rFonts w:ascii="Arial" w:hAnsi="Arial" w:cs="Arial"/>
          <w:w w:val="105"/>
          <w:sz w:val="22"/>
          <w:szCs w:val="22"/>
        </w:rPr>
        <w:t>depois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9"/>
          <w:w w:val="105"/>
          <w:sz w:val="22"/>
          <w:szCs w:val="22"/>
        </w:rPr>
        <w:t xml:space="preserve"> </w:t>
      </w:r>
      <w:r w:rsidRPr="00262925">
        <w:rPr>
          <w:rFonts w:ascii="Arial" w:hAnsi="Arial" w:cs="Arial"/>
          <w:w w:val="105"/>
          <w:sz w:val="22"/>
          <w:szCs w:val="22"/>
        </w:rPr>
        <w:t>terminada</w:t>
      </w:r>
      <w:r w:rsidRPr="00262925">
        <w:rPr>
          <w:rFonts w:ascii="Arial" w:hAnsi="Arial" w:cs="Arial"/>
          <w:spacing w:val="-7"/>
          <w:w w:val="105"/>
          <w:sz w:val="22"/>
          <w:szCs w:val="22"/>
        </w:rPr>
        <w:t xml:space="preserve"> </w:t>
      </w:r>
      <w:r w:rsidRPr="00262925">
        <w:rPr>
          <w:rFonts w:ascii="Arial" w:hAnsi="Arial" w:cs="Arial"/>
          <w:w w:val="105"/>
          <w:sz w:val="22"/>
          <w:szCs w:val="22"/>
        </w:rPr>
        <w:t>a</w:t>
      </w:r>
      <w:r w:rsidRPr="00262925">
        <w:rPr>
          <w:rFonts w:ascii="Arial" w:hAnsi="Arial" w:cs="Arial"/>
          <w:spacing w:val="-12"/>
          <w:w w:val="105"/>
          <w:sz w:val="22"/>
          <w:szCs w:val="22"/>
        </w:rPr>
        <w:t xml:space="preserve"> </w:t>
      </w:r>
      <w:r w:rsidRPr="00262925">
        <w:rPr>
          <w:rFonts w:ascii="Arial" w:hAnsi="Arial" w:cs="Arial"/>
          <w:w w:val="105"/>
          <w:sz w:val="22"/>
          <w:szCs w:val="22"/>
        </w:rPr>
        <w:t>impermeabilização</w:t>
      </w:r>
      <w:r w:rsidRPr="00262925">
        <w:rPr>
          <w:rFonts w:ascii="Arial" w:hAnsi="Arial" w:cs="Arial"/>
          <w:spacing w:val="-10"/>
          <w:w w:val="105"/>
          <w:sz w:val="22"/>
          <w:szCs w:val="22"/>
        </w:rPr>
        <w:t xml:space="preserve"> </w:t>
      </w:r>
      <w:r w:rsidRPr="00262925">
        <w:rPr>
          <w:rFonts w:ascii="Arial" w:hAnsi="Arial" w:cs="Arial"/>
          <w:w w:val="105"/>
          <w:sz w:val="22"/>
          <w:szCs w:val="22"/>
        </w:rPr>
        <w:t>e</w:t>
      </w:r>
      <w:r w:rsidRPr="00262925">
        <w:rPr>
          <w:rFonts w:ascii="Arial" w:hAnsi="Arial" w:cs="Arial"/>
          <w:spacing w:val="-10"/>
          <w:w w:val="105"/>
          <w:sz w:val="22"/>
          <w:szCs w:val="22"/>
        </w:rPr>
        <w:t xml:space="preserve"> </w:t>
      </w:r>
      <w:r w:rsidRPr="00262925">
        <w:rPr>
          <w:rFonts w:ascii="Arial" w:hAnsi="Arial" w:cs="Arial"/>
          <w:w w:val="105"/>
          <w:sz w:val="22"/>
          <w:szCs w:val="22"/>
        </w:rPr>
        <w:t>seus</w:t>
      </w:r>
      <w:r w:rsidRPr="00262925">
        <w:rPr>
          <w:rFonts w:ascii="Arial" w:hAnsi="Arial" w:cs="Arial"/>
          <w:spacing w:val="-10"/>
          <w:w w:val="105"/>
          <w:sz w:val="22"/>
          <w:szCs w:val="22"/>
        </w:rPr>
        <w:t xml:space="preserve"> </w:t>
      </w:r>
      <w:r w:rsidRPr="00262925">
        <w:rPr>
          <w:rFonts w:ascii="Arial" w:hAnsi="Arial" w:cs="Arial"/>
          <w:w w:val="105"/>
          <w:sz w:val="22"/>
          <w:szCs w:val="22"/>
        </w:rPr>
        <w:t>complementos;</w:t>
      </w:r>
    </w:p>
    <w:p w14:paraId="21034879"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 emulsão asfáltica deverá ser aplicada em duas demãos. Devendo aguardar</w:t>
      </w:r>
      <w:r w:rsidRPr="00262925">
        <w:rPr>
          <w:rFonts w:ascii="Arial" w:hAnsi="Arial" w:cs="Arial"/>
          <w:spacing w:val="-78"/>
          <w:w w:val="105"/>
          <w:sz w:val="22"/>
          <w:szCs w:val="22"/>
        </w:rPr>
        <w:t xml:space="preserve"> </w:t>
      </w:r>
      <w:r w:rsidRPr="00262925">
        <w:rPr>
          <w:rFonts w:ascii="Arial" w:hAnsi="Arial" w:cs="Arial"/>
          <w:w w:val="110"/>
          <w:sz w:val="22"/>
          <w:szCs w:val="22"/>
        </w:rPr>
        <w:t>a secagem entre as demãos de 02 a 06 horas, conforme a recomendação do</w:t>
      </w:r>
      <w:r w:rsidRPr="00262925">
        <w:rPr>
          <w:rFonts w:ascii="Arial" w:hAnsi="Arial" w:cs="Arial"/>
          <w:spacing w:val="1"/>
          <w:w w:val="110"/>
          <w:sz w:val="22"/>
          <w:szCs w:val="22"/>
        </w:rPr>
        <w:t xml:space="preserve"> </w:t>
      </w:r>
      <w:r w:rsidRPr="00262925">
        <w:rPr>
          <w:rFonts w:ascii="Arial" w:hAnsi="Arial" w:cs="Arial"/>
          <w:w w:val="110"/>
          <w:sz w:val="22"/>
          <w:szCs w:val="22"/>
        </w:rPr>
        <w:t>fabricante;</w:t>
      </w:r>
    </w:p>
    <w:p w14:paraId="16001CC1"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juntas de ralos, bem como juntas de dilatações perimetrais e juntas</w:t>
      </w:r>
      <w:r w:rsidRPr="00262925">
        <w:rPr>
          <w:rFonts w:ascii="Arial" w:hAnsi="Arial" w:cs="Arial"/>
          <w:spacing w:val="1"/>
          <w:w w:val="105"/>
          <w:sz w:val="22"/>
          <w:szCs w:val="22"/>
        </w:rPr>
        <w:t xml:space="preserve"> </w:t>
      </w:r>
      <w:r w:rsidRPr="00262925">
        <w:rPr>
          <w:rFonts w:ascii="Arial" w:hAnsi="Arial" w:cs="Arial"/>
          <w:w w:val="105"/>
          <w:sz w:val="22"/>
          <w:szCs w:val="22"/>
        </w:rPr>
        <w:t>serradas</w:t>
      </w:r>
      <w:r w:rsidRPr="00262925">
        <w:rPr>
          <w:rFonts w:ascii="Arial" w:hAnsi="Arial" w:cs="Arial"/>
          <w:spacing w:val="-15"/>
          <w:w w:val="105"/>
          <w:sz w:val="22"/>
          <w:szCs w:val="22"/>
        </w:rPr>
        <w:t xml:space="preserve"> </w:t>
      </w:r>
      <w:r w:rsidRPr="00262925">
        <w:rPr>
          <w:rFonts w:ascii="Arial" w:hAnsi="Arial" w:cs="Arial"/>
          <w:w w:val="105"/>
          <w:sz w:val="22"/>
          <w:szCs w:val="22"/>
        </w:rPr>
        <w:t>deverão</w:t>
      </w:r>
      <w:r w:rsidRPr="00262925">
        <w:rPr>
          <w:rFonts w:ascii="Arial" w:hAnsi="Arial" w:cs="Arial"/>
          <w:spacing w:val="-14"/>
          <w:w w:val="105"/>
          <w:sz w:val="22"/>
          <w:szCs w:val="22"/>
        </w:rPr>
        <w:t xml:space="preserve"> </w:t>
      </w:r>
      <w:r w:rsidRPr="00262925">
        <w:rPr>
          <w:rFonts w:ascii="Arial" w:hAnsi="Arial" w:cs="Arial"/>
          <w:w w:val="105"/>
          <w:sz w:val="22"/>
          <w:szCs w:val="22"/>
        </w:rPr>
        <w:t>ser</w:t>
      </w:r>
      <w:r w:rsidRPr="00262925">
        <w:rPr>
          <w:rFonts w:ascii="Arial" w:hAnsi="Arial" w:cs="Arial"/>
          <w:spacing w:val="-14"/>
          <w:w w:val="105"/>
          <w:sz w:val="22"/>
          <w:szCs w:val="22"/>
        </w:rPr>
        <w:t xml:space="preserve"> </w:t>
      </w:r>
      <w:r w:rsidRPr="00262925">
        <w:rPr>
          <w:rFonts w:ascii="Arial" w:hAnsi="Arial" w:cs="Arial"/>
          <w:w w:val="105"/>
          <w:sz w:val="22"/>
          <w:szCs w:val="22"/>
        </w:rPr>
        <w:t>preenchidas</w:t>
      </w:r>
      <w:r w:rsidRPr="00262925">
        <w:rPr>
          <w:rFonts w:ascii="Arial" w:hAnsi="Arial" w:cs="Arial"/>
          <w:spacing w:val="-14"/>
          <w:w w:val="105"/>
          <w:sz w:val="22"/>
          <w:szCs w:val="22"/>
        </w:rPr>
        <w:t xml:space="preserve"> </w:t>
      </w:r>
      <w:r w:rsidRPr="00262925">
        <w:rPr>
          <w:rFonts w:ascii="Arial" w:hAnsi="Arial" w:cs="Arial"/>
          <w:w w:val="105"/>
          <w:sz w:val="22"/>
          <w:szCs w:val="22"/>
        </w:rPr>
        <w:t>com</w:t>
      </w:r>
      <w:r w:rsidRPr="00262925">
        <w:rPr>
          <w:rFonts w:ascii="Arial" w:hAnsi="Arial" w:cs="Arial"/>
          <w:spacing w:val="-12"/>
          <w:w w:val="105"/>
          <w:sz w:val="22"/>
          <w:szCs w:val="22"/>
        </w:rPr>
        <w:t xml:space="preserve"> </w:t>
      </w:r>
      <w:r w:rsidRPr="00262925">
        <w:rPr>
          <w:rFonts w:ascii="Arial" w:hAnsi="Arial" w:cs="Arial"/>
          <w:w w:val="105"/>
          <w:sz w:val="22"/>
          <w:szCs w:val="22"/>
        </w:rPr>
        <w:t>selante</w:t>
      </w:r>
      <w:r w:rsidRPr="00262925">
        <w:rPr>
          <w:rFonts w:ascii="Arial" w:hAnsi="Arial" w:cs="Arial"/>
          <w:spacing w:val="-12"/>
          <w:w w:val="105"/>
          <w:sz w:val="22"/>
          <w:szCs w:val="22"/>
        </w:rPr>
        <w:t xml:space="preserve"> </w:t>
      </w:r>
      <w:r w:rsidRPr="00262925">
        <w:rPr>
          <w:rFonts w:ascii="Arial" w:hAnsi="Arial" w:cs="Arial"/>
          <w:w w:val="105"/>
          <w:sz w:val="22"/>
          <w:szCs w:val="22"/>
        </w:rPr>
        <w:t>elastomérico</w:t>
      </w:r>
      <w:r w:rsidRPr="00262925">
        <w:rPr>
          <w:rFonts w:ascii="Arial" w:hAnsi="Arial" w:cs="Arial"/>
          <w:spacing w:val="-15"/>
          <w:w w:val="105"/>
          <w:sz w:val="22"/>
          <w:szCs w:val="22"/>
        </w:rPr>
        <w:t xml:space="preserve"> </w:t>
      </w:r>
      <w:r w:rsidRPr="00262925">
        <w:rPr>
          <w:rFonts w:ascii="Arial" w:hAnsi="Arial" w:cs="Arial"/>
          <w:w w:val="105"/>
          <w:sz w:val="22"/>
          <w:szCs w:val="22"/>
        </w:rPr>
        <w:t>de</w:t>
      </w:r>
      <w:r w:rsidRPr="00262925">
        <w:rPr>
          <w:rFonts w:ascii="Arial" w:hAnsi="Arial" w:cs="Arial"/>
          <w:spacing w:val="-13"/>
          <w:w w:val="105"/>
          <w:sz w:val="22"/>
          <w:szCs w:val="22"/>
        </w:rPr>
        <w:t xml:space="preserve"> </w:t>
      </w:r>
      <w:r w:rsidRPr="00262925">
        <w:rPr>
          <w:rFonts w:ascii="Arial" w:hAnsi="Arial" w:cs="Arial"/>
          <w:w w:val="105"/>
          <w:sz w:val="22"/>
          <w:szCs w:val="22"/>
        </w:rPr>
        <w:t>poliuretano;</w:t>
      </w:r>
    </w:p>
    <w:p w14:paraId="1D5BE6F1"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As impermeabilizações nos planos verticais deverão obedecer às seguintes</w:t>
      </w:r>
      <w:r w:rsidRPr="00262925">
        <w:rPr>
          <w:rFonts w:ascii="Arial" w:hAnsi="Arial" w:cs="Arial"/>
          <w:spacing w:val="1"/>
          <w:w w:val="105"/>
          <w:sz w:val="22"/>
          <w:szCs w:val="22"/>
        </w:rPr>
        <w:t xml:space="preserve"> </w:t>
      </w:r>
      <w:r w:rsidRPr="00262925">
        <w:rPr>
          <w:rFonts w:ascii="Arial" w:hAnsi="Arial" w:cs="Arial"/>
          <w:w w:val="105"/>
          <w:sz w:val="22"/>
          <w:szCs w:val="22"/>
        </w:rPr>
        <w:t>alturas:</w:t>
      </w:r>
    </w:p>
    <w:p w14:paraId="69B76252"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4"/>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1"/>
          <w:w w:val="107"/>
          <w:sz w:val="22"/>
          <w:szCs w:val="22"/>
        </w:rPr>
        <w:t>d</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07"/>
          <w:sz w:val="22"/>
          <w:szCs w:val="22"/>
        </w:rPr>
        <w:t>d</w:t>
      </w:r>
      <w:r w:rsidRPr="00262925">
        <w:rPr>
          <w:rFonts w:ascii="Arial" w:hAnsi="Arial" w:cs="Arial"/>
          <w:spacing w:val="-2"/>
          <w:w w:val="104"/>
          <w:sz w:val="22"/>
          <w:szCs w:val="22"/>
        </w:rPr>
        <w:t>o</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07"/>
          <w:sz w:val="22"/>
          <w:szCs w:val="22"/>
        </w:rPr>
        <w:t>b</w:t>
      </w:r>
      <w:r w:rsidRPr="00262925">
        <w:rPr>
          <w:rFonts w:ascii="Arial" w:hAnsi="Arial" w:cs="Arial"/>
          <w:spacing w:val="-2"/>
          <w:w w:val="104"/>
          <w:sz w:val="22"/>
          <w:szCs w:val="22"/>
        </w:rPr>
        <w:t>o</w:t>
      </w:r>
      <w:r w:rsidRPr="00262925">
        <w:rPr>
          <w:rFonts w:ascii="Arial" w:hAnsi="Arial" w:cs="Arial"/>
          <w:w w:val="78"/>
          <w:sz w:val="22"/>
          <w:szCs w:val="22"/>
        </w:rPr>
        <w:t>x</w:t>
      </w:r>
      <w:r w:rsidRPr="00262925">
        <w:rPr>
          <w:rFonts w:ascii="Arial" w:hAnsi="Arial" w:cs="Arial"/>
          <w:spacing w:val="-1"/>
          <w:w w:val="111"/>
          <w:sz w:val="22"/>
          <w:szCs w:val="22"/>
        </w:rPr>
        <w:t>e</w:t>
      </w:r>
      <w:r w:rsidRPr="00262925">
        <w:rPr>
          <w:rFonts w:ascii="Arial" w:hAnsi="Arial" w:cs="Arial"/>
          <w:spacing w:val="-2"/>
          <w:w w:val="102"/>
          <w:sz w:val="22"/>
          <w:szCs w:val="22"/>
        </w:rPr>
        <w:t>s</w:t>
      </w:r>
      <w:r w:rsidRPr="00262925">
        <w:rPr>
          <w:rFonts w:ascii="Arial" w:hAnsi="Arial" w:cs="Arial"/>
          <w:w w:val="67"/>
          <w:sz w:val="22"/>
          <w:szCs w:val="22"/>
        </w:rPr>
        <w:t>:</w:t>
      </w:r>
      <w:r w:rsidRPr="00262925">
        <w:rPr>
          <w:rFonts w:ascii="Arial" w:hAnsi="Arial" w:cs="Arial"/>
          <w:spacing w:val="-12"/>
          <w:sz w:val="22"/>
          <w:szCs w:val="22"/>
        </w:rPr>
        <w:t xml:space="preserve"> </w:t>
      </w:r>
      <w:r w:rsidRPr="00262925">
        <w:rPr>
          <w:rFonts w:ascii="Arial" w:hAnsi="Arial" w:cs="Arial"/>
          <w:spacing w:val="-1"/>
          <w:w w:val="50"/>
          <w:sz w:val="22"/>
          <w:szCs w:val="22"/>
        </w:rPr>
        <w:t>1</w:t>
      </w:r>
      <w:r w:rsidRPr="00262925">
        <w:rPr>
          <w:rFonts w:ascii="Arial" w:hAnsi="Arial" w:cs="Arial"/>
          <w:w w:val="87"/>
          <w:sz w:val="22"/>
          <w:szCs w:val="22"/>
        </w:rPr>
        <w:t>,</w:t>
      </w:r>
      <w:r w:rsidRPr="00262925">
        <w:rPr>
          <w:rFonts w:ascii="Arial" w:hAnsi="Arial" w:cs="Arial"/>
          <w:spacing w:val="1"/>
          <w:w w:val="87"/>
          <w:sz w:val="22"/>
          <w:szCs w:val="22"/>
        </w:rPr>
        <w:t>0</w:t>
      </w:r>
      <w:r w:rsidRPr="00262925">
        <w:rPr>
          <w:rFonts w:ascii="Arial" w:hAnsi="Arial" w:cs="Arial"/>
          <w:w w:val="99"/>
          <w:sz w:val="22"/>
          <w:szCs w:val="22"/>
        </w:rPr>
        <w:t>0</w:t>
      </w:r>
      <w:r w:rsidRPr="00262925">
        <w:rPr>
          <w:rFonts w:ascii="Arial" w:hAnsi="Arial" w:cs="Arial"/>
          <w:w w:val="110"/>
          <w:sz w:val="22"/>
          <w:szCs w:val="22"/>
        </w:rPr>
        <w:t>m</w:t>
      </w:r>
      <w:r w:rsidRPr="00262925">
        <w:rPr>
          <w:rFonts w:ascii="Arial" w:hAnsi="Arial" w:cs="Arial"/>
          <w:w w:val="83"/>
          <w:sz w:val="22"/>
          <w:szCs w:val="22"/>
        </w:rPr>
        <w:t>;</w:t>
      </w:r>
    </w:p>
    <w:p w14:paraId="3B43DB86"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sz w:val="22"/>
          <w:szCs w:val="22"/>
        </w:rPr>
        <w:t>Paredes</w:t>
      </w:r>
      <w:r w:rsidRPr="00262925">
        <w:rPr>
          <w:rFonts w:ascii="Arial" w:hAnsi="Arial" w:cs="Arial"/>
          <w:spacing w:val="11"/>
          <w:sz w:val="22"/>
          <w:szCs w:val="22"/>
        </w:rPr>
        <w:t xml:space="preserve"> </w:t>
      </w:r>
      <w:r w:rsidRPr="00262925">
        <w:rPr>
          <w:rFonts w:ascii="Arial" w:hAnsi="Arial" w:cs="Arial"/>
          <w:sz w:val="22"/>
          <w:szCs w:val="22"/>
        </w:rPr>
        <w:t>dos</w:t>
      </w:r>
      <w:r w:rsidRPr="00262925">
        <w:rPr>
          <w:rFonts w:ascii="Arial" w:hAnsi="Arial" w:cs="Arial"/>
          <w:spacing w:val="12"/>
          <w:sz w:val="22"/>
          <w:szCs w:val="22"/>
        </w:rPr>
        <w:t xml:space="preserve"> </w:t>
      </w:r>
      <w:r w:rsidRPr="00262925">
        <w:rPr>
          <w:rFonts w:ascii="Arial" w:hAnsi="Arial" w:cs="Arial"/>
          <w:sz w:val="22"/>
          <w:szCs w:val="22"/>
        </w:rPr>
        <w:t>banheiros</w:t>
      </w:r>
      <w:r w:rsidRPr="00262925">
        <w:rPr>
          <w:rFonts w:ascii="Arial" w:hAnsi="Arial" w:cs="Arial"/>
          <w:spacing w:val="18"/>
          <w:sz w:val="22"/>
          <w:szCs w:val="22"/>
        </w:rPr>
        <w:t xml:space="preserve"> </w:t>
      </w:r>
      <w:r w:rsidRPr="00262925">
        <w:rPr>
          <w:rFonts w:ascii="Arial" w:hAnsi="Arial" w:cs="Arial"/>
          <w:sz w:val="22"/>
          <w:szCs w:val="22"/>
        </w:rPr>
        <w:t>e</w:t>
      </w:r>
      <w:r w:rsidRPr="00262925">
        <w:rPr>
          <w:rFonts w:ascii="Arial" w:hAnsi="Arial" w:cs="Arial"/>
          <w:spacing w:val="13"/>
          <w:sz w:val="22"/>
          <w:szCs w:val="22"/>
        </w:rPr>
        <w:t xml:space="preserve"> </w:t>
      </w:r>
      <w:r w:rsidRPr="00262925">
        <w:rPr>
          <w:rFonts w:ascii="Arial" w:hAnsi="Arial" w:cs="Arial"/>
          <w:sz w:val="22"/>
          <w:szCs w:val="22"/>
        </w:rPr>
        <w:t>vestiários</w:t>
      </w:r>
      <w:r w:rsidRPr="00262925">
        <w:rPr>
          <w:rFonts w:ascii="Arial" w:hAnsi="Arial" w:cs="Arial"/>
          <w:spacing w:val="12"/>
          <w:sz w:val="22"/>
          <w:szCs w:val="22"/>
        </w:rPr>
        <w:t xml:space="preserve"> </w:t>
      </w:r>
      <w:r w:rsidRPr="00262925">
        <w:rPr>
          <w:rFonts w:ascii="Arial" w:hAnsi="Arial" w:cs="Arial"/>
          <w:sz w:val="22"/>
          <w:szCs w:val="22"/>
        </w:rPr>
        <w:t>sem</w:t>
      </w:r>
      <w:r w:rsidRPr="00262925">
        <w:rPr>
          <w:rFonts w:ascii="Arial" w:hAnsi="Arial" w:cs="Arial"/>
          <w:spacing w:val="15"/>
          <w:sz w:val="22"/>
          <w:szCs w:val="22"/>
        </w:rPr>
        <w:t xml:space="preserve"> </w:t>
      </w:r>
      <w:r w:rsidRPr="00262925">
        <w:rPr>
          <w:rFonts w:ascii="Arial" w:hAnsi="Arial" w:cs="Arial"/>
          <w:sz w:val="22"/>
          <w:szCs w:val="22"/>
        </w:rPr>
        <w:t>chuveiro:</w:t>
      </w:r>
      <w:r w:rsidRPr="00262925">
        <w:rPr>
          <w:rFonts w:ascii="Arial" w:hAnsi="Arial" w:cs="Arial"/>
          <w:spacing w:val="14"/>
          <w:sz w:val="22"/>
          <w:szCs w:val="22"/>
        </w:rPr>
        <w:t xml:space="preserve"> </w:t>
      </w:r>
      <w:r w:rsidRPr="00262925">
        <w:rPr>
          <w:rFonts w:ascii="Arial" w:hAnsi="Arial" w:cs="Arial"/>
          <w:sz w:val="22"/>
          <w:szCs w:val="22"/>
        </w:rPr>
        <w:t>0,40m;</w:t>
      </w:r>
    </w:p>
    <w:p w14:paraId="3549878F"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4"/>
          <w:sz w:val="22"/>
          <w:szCs w:val="22"/>
        </w:rPr>
        <w:t>P</w:t>
      </w:r>
      <w:r w:rsidRPr="00262925">
        <w:rPr>
          <w:rFonts w:ascii="Arial" w:hAnsi="Arial" w:cs="Arial"/>
          <w:spacing w:val="1"/>
          <w:w w:val="122"/>
          <w:sz w:val="22"/>
          <w:szCs w:val="22"/>
        </w:rPr>
        <w:t>a</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1"/>
          <w:w w:val="107"/>
          <w:sz w:val="22"/>
          <w:szCs w:val="22"/>
        </w:rPr>
        <w:t>d</w:t>
      </w:r>
      <w:r w:rsidRPr="00262925">
        <w:rPr>
          <w:rFonts w:ascii="Arial" w:hAnsi="Arial" w:cs="Arial"/>
          <w:spacing w:val="-1"/>
          <w:w w:val="111"/>
          <w:sz w:val="22"/>
          <w:szCs w:val="22"/>
        </w:rPr>
        <w:t>e</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07"/>
          <w:sz w:val="22"/>
          <w:szCs w:val="22"/>
        </w:rPr>
        <w:t>d</w:t>
      </w:r>
      <w:r w:rsidRPr="00262925">
        <w:rPr>
          <w:rFonts w:ascii="Arial" w:hAnsi="Arial" w:cs="Arial"/>
          <w:w w:val="111"/>
          <w:sz w:val="22"/>
          <w:szCs w:val="22"/>
        </w:rPr>
        <w:t>e</w:t>
      </w:r>
      <w:r w:rsidRPr="00262925">
        <w:rPr>
          <w:rFonts w:ascii="Arial" w:hAnsi="Arial" w:cs="Arial"/>
          <w:spacing w:val="-13"/>
          <w:sz w:val="22"/>
          <w:szCs w:val="22"/>
        </w:rPr>
        <w:t xml:space="preserve"> </w:t>
      </w:r>
      <w:r w:rsidRPr="00262925">
        <w:rPr>
          <w:rFonts w:ascii="Arial" w:hAnsi="Arial" w:cs="Arial"/>
          <w:spacing w:val="1"/>
          <w:w w:val="122"/>
          <w:sz w:val="22"/>
          <w:szCs w:val="22"/>
        </w:rPr>
        <w:t>á</w:t>
      </w:r>
      <w:r w:rsidRPr="00262925">
        <w:rPr>
          <w:rFonts w:ascii="Arial" w:hAnsi="Arial" w:cs="Arial"/>
          <w:spacing w:val="-2"/>
          <w:w w:val="91"/>
          <w:sz w:val="22"/>
          <w:szCs w:val="22"/>
        </w:rPr>
        <w:t>r</w:t>
      </w:r>
      <w:r w:rsidRPr="00262925">
        <w:rPr>
          <w:rFonts w:ascii="Arial" w:hAnsi="Arial" w:cs="Arial"/>
          <w:spacing w:val="-1"/>
          <w:w w:val="111"/>
          <w:sz w:val="22"/>
          <w:szCs w:val="22"/>
        </w:rPr>
        <w:t>e</w:t>
      </w:r>
      <w:r w:rsidRPr="00262925">
        <w:rPr>
          <w:rFonts w:ascii="Arial" w:hAnsi="Arial" w:cs="Arial"/>
          <w:spacing w:val="1"/>
          <w:w w:val="122"/>
          <w:sz w:val="22"/>
          <w:szCs w:val="22"/>
        </w:rPr>
        <w:t>a</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w w:val="110"/>
          <w:sz w:val="22"/>
          <w:szCs w:val="22"/>
        </w:rPr>
        <w:t>m</w:t>
      </w:r>
      <w:r w:rsidRPr="00262925">
        <w:rPr>
          <w:rFonts w:ascii="Arial" w:hAnsi="Arial" w:cs="Arial"/>
          <w:spacing w:val="-2"/>
          <w:w w:val="104"/>
          <w:sz w:val="22"/>
          <w:szCs w:val="22"/>
        </w:rPr>
        <w:t>o</w:t>
      </w:r>
      <w:r w:rsidRPr="00262925">
        <w:rPr>
          <w:rFonts w:ascii="Arial" w:hAnsi="Arial" w:cs="Arial"/>
          <w:w w:val="85"/>
          <w:sz w:val="22"/>
          <w:szCs w:val="22"/>
        </w:rPr>
        <w:t>l</w:t>
      </w:r>
      <w:r w:rsidRPr="00262925">
        <w:rPr>
          <w:rFonts w:ascii="Arial" w:hAnsi="Arial" w:cs="Arial"/>
          <w:spacing w:val="-2"/>
          <w:w w:val="103"/>
          <w:sz w:val="22"/>
          <w:szCs w:val="22"/>
        </w:rPr>
        <w:t>h</w:t>
      </w:r>
      <w:r w:rsidRPr="00262925">
        <w:rPr>
          <w:rFonts w:ascii="Arial" w:hAnsi="Arial" w:cs="Arial"/>
          <w:spacing w:val="1"/>
          <w:w w:val="122"/>
          <w:sz w:val="22"/>
          <w:szCs w:val="22"/>
        </w:rPr>
        <w:t>á</w:t>
      </w:r>
      <w:r w:rsidRPr="00262925">
        <w:rPr>
          <w:rFonts w:ascii="Arial" w:hAnsi="Arial" w:cs="Arial"/>
          <w:spacing w:val="1"/>
          <w:w w:val="108"/>
          <w:sz w:val="22"/>
          <w:szCs w:val="22"/>
        </w:rPr>
        <w:t>v</w:t>
      </w:r>
      <w:r w:rsidRPr="00262925">
        <w:rPr>
          <w:rFonts w:ascii="Arial" w:hAnsi="Arial" w:cs="Arial"/>
          <w:spacing w:val="-1"/>
          <w:w w:val="111"/>
          <w:sz w:val="22"/>
          <w:szCs w:val="22"/>
        </w:rPr>
        <w:t>e</w:t>
      </w:r>
      <w:r w:rsidRPr="00262925">
        <w:rPr>
          <w:rFonts w:ascii="Arial" w:hAnsi="Arial" w:cs="Arial"/>
          <w:w w:val="85"/>
          <w:sz w:val="22"/>
          <w:szCs w:val="22"/>
        </w:rPr>
        <w:t>i</w:t>
      </w:r>
      <w:r w:rsidRPr="00262925">
        <w:rPr>
          <w:rFonts w:ascii="Arial" w:hAnsi="Arial" w:cs="Arial"/>
          <w:w w:val="102"/>
          <w:sz w:val="22"/>
          <w:szCs w:val="22"/>
        </w:rPr>
        <w:t>s</w:t>
      </w:r>
      <w:r w:rsidRPr="00262925">
        <w:rPr>
          <w:rFonts w:ascii="Arial" w:hAnsi="Arial" w:cs="Arial"/>
          <w:spacing w:val="-14"/>
          <w:sz w:val="22"/>
          <w:szCs w:val="22"/>
        </w:rPr>
        <w:t xml:space="preserve"> </w:t>
      </w:r>
      <w:r w:rsidRPr="00262925">
        <w:rPr>
          <w:rFonts w:ascii="Arial" w:hAnsi="Arial" w:cs="Arial"/>
          <w:spacing w:val="-1"/>
          <w:w w:val="139"/>
          <w:sz w:val="22"/>
          <w:szCs w:val="22"/>
        </w:rPr>
        <w:t>(</w:t>
      </w:r>
      <w:r w:rsidRPr="00262925">
        <w:rPr>
          <w:rFonts w:ascii="Arial" w:hAnsi="Arial" w:cs="Arial"/>
          <w:spacing w:val="-2"/>
          <w:w w:val="94"/>
          <w:sz w:val="22"/>
          <w:szCs w:val="22"/>
        </w:rPr>
        <w:t>D</w:t>
      </w:r>
      <w:r w:rsidRPr="00262925">
        <w:rPr>
          <w:rFonts w:ascii="Arial" w:hAnsi="Arial" w:cs="Arial"/>
          <w:spacing w:val="1"/>
          <w:w w:val="99"/>
          <w:sz w:val="22"/>
          <w:szCs w:val="22"/>
        </w:rPr>
        <w:t>M</w:t>
      </w:r>
      <w:r w:rsidRPr="00262925">
        <w:rPr>
          <w:rFonts w:ascii="Arial" w:hAnsi="Arial" w:cs="Arial"/>
          <w:w w:val="74"/>
          <w:sz w:val="22"/>
          <w:szCs w:val="22"/>
        </w:rPr>
        <w:t>L,</w:t>
      </w:r>
      <w:r w:rsidRPr="00262925">
        <w:rPr>
          <w:rFonts w:ascii="Arial" w:hAnsi="Arial" w:cs="Arial"/>
          <w:spacing w:val="-12"/>
          <w:sz w:val="22"/>
          <w:szCs w:val="22"/>
        </w:rPr>
        <w:t xml:space="preserve"> </w:t>
      </w:r>
      <w:r w:rsidRPr="00262925">
        <w:rPr>
          <w:rFonts w:ascii="Arial" w:hAnsi="Arial" w:cs="Arial"/>
          <w:spacing w:val="-2"/>
          <w:w w:val="118"/>
          <w:sz w:val="22"/>
          <w:szCs w:val="22"/>
        </w:rPr>
        <w:t>c</w:t>
      </w:r>
      <w:r w:rsidRPr="00262925">
        <w:rPr>
          <w:rFonts w:ascii="Arial" w:hAnsi="Arial" w:cs="Arial"/>
          <w:spacing w:val="-2"/>
          <w:w w:val="104"/>
          <w:sz w:val="22"/>
          <w:szCs w:val="22"/>
        </w:rPr>
        <w:t>o</w:t>
      </w:r>
      <w:r w:rsidRPr="00262925">
        <w:rPr>
          <w:rFonts w:ascii="Arial" w:hAnsi="Arial" w:cs="Arial"/>
          <w:spacing w:val="-2"/>
          <w:w w:val="79"/>
          <w:sz w:val="22"/>
          <w:szCs w:val="22"/>
        </w:rPr>
        <w:t>z</w:t>
      </w:r>
      <w:r w:rsidRPr="00262925">
        <w:rPr>
          <w:rFonts w:ascii="Arial" w:hAnsi="Arial" w:cs="Arial"/>
          <w:w w:val="85"/>
          <w:sz w:val="22"/>
          <w:szCs w:val="22"/>
        </w:rPr>
        <w:t>i</w:t>
      </w:r>
      <w:r w:rsidRPr="00262925">
        <w:rPr>
          <w:rFonts w:ascii="Arial" w:hAnsi="Arial" w:cs="Arial"/>
          <w:spacing w:val="-2"/>
          <w:w w:val="103"/>
          <w:sz w:val="22"/>
          <w:szCs w:val="22"/>
        </w:rPr>
        <w:t>nh</w:t>
      </w:r>
      <w:r w:rsidRPr="00262925">
        <w:rPr>
          <w:rFonts w:ascii="Arial" w:hAnsi="Arial" w:cs="Arial"/>
          <w:spacing w:val="1"/>
          <w:w w:val="122"/>
          <w:sz w:val="22"/>
          <w:szCs w:val="22"/>
        </w:rPr>
        <w:t>a</w:t>
      </w:r>
      <w:r w:rsidRPr="00262925">
        <w:rPr>
          <w:rFonts w:ascii="Arial" w:hAnsi="Arial" w:cs="Arial"/>
          <w:spacing w:val="-1"/>
          <w:w w:val="139"/>
          <w:sz w:val="22"/>
          <w:szCs w:val="22"/>
        </w:rPr>
        <w:t>)</w:t>
      </w:r>
      <w:r w:rsidRPr="00262925">
        <w:rPr>
          <w:rFonts w:ascii="Arial" w:hAnsi="Arial" w:cs="Arial"/>
          <w:w w:val="67"/>
          <w:sz w:val="22"/>
          <w:szCs w:val="22"/>
        </w:rPr>
        <w:t>:</w:t>
      </w:r>
      <w:r w:rsidRPr="00262925">
        <w:rPr>
          <w:rFonts w:ascii="Arial" w:hAnsi="Arial" w:cs="Arial"/>
          <w:spacing w:val="-12"/>
          <w:sz w:val="22"/>
          <w:szCs w:val="22"/>
        </w:rPr>
        <w:t xml:space="preserve"> </w:t>
      </w:r>
      <w:r w:rsidRPr="00262925">
        <w:rPr>
          <w:rFonts w:ascii="Arial" w:hAnsi="Arial" w:cs="Arial"/>
          <w:w w:val="99"/>
          <w:sz w:val="22"/>
          <w:szCs w:val="22"/>
        </w:rPr>
        <w:t>0</w:t>
      </w:r>
      <w:r w:rsidRPr="00262925">
        <w:rPr>
          <w:rFonts w:ascii="Arial" w:hAnsi="Arial" w:cs="Arial"/>
          <w:w w:val="87"/>
          <w:sz w:val="22"/>
          <w:szCs w:val="22"/>
        </w:rPr>
        <w:t>,</w:t>
      </w:r>
      <w:r w:rsidRPr="00262925">
        <w:rPr>
          <w:rFonts w:ascii="Arial" w:hAnsi="Arial" w:cs="Arial"/>
          <w:spacing w:val="1"/>
          <w:w w:val="87"/>
          <w:sz w:val="22"/>
          <w:szCs w:val="22"/>
        </w:rPr>
        <w:t>4</w:t>
      </w:r>
      <w:r w:rsidRPr="00262925">
        <w:rPr>
          <w:rFonts w:ascii="Arial" w:hAnsi="Arial" w:cs="Arial"/>
          <w:w w:val="99"/>
          <w:sz w:val="22"/>
          <w:szCs w:val="22"/>
        </w:rPr>
        <w:t>0</w:t>
      </w:r>
      <w:r w:rsidRPr="00262925">
        <w:rPr>
          <w:rFonts w:ascii="Arial" w:hAnsi="Arial" w:cs="Arial"/>
          <w:w w:val="110"/>
          <w:sz w:val="22"/>
          <w:szCs w:val="22"/>
        </w:rPr>
        <w:t>m</w:t>
      </w:r>
      <w:r w:rsidRPr="00262925">
        <w:rPr>
          <w:rFonts w:ascii="Arial" w:hAnsi="Arial" w:cs="Arial"/>
          <w:w w:val="83"/>
          <w:sz w:val="22"/>
          <w:szCs w:val="22"/>
        </w:rPr>
        <w:t>;</w:t>
      </w:r>
    </w:p>
    <w:p w14:paraId="60E257A8"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Paredes</w:t>
      </w:r>
      <w:r w:rsidRPr="00262925">
        <w:rPr>
          <w:rFonts w:ascii="Arial" w:hAnsi="Arial" w:cs="Arial"/>
          <w:spacing w:val="-7"/>
          <w:w w:val="105"/>
          <w:sz w:val="22"/>
          <w:szCs w:val="22"/>
        </w:rPr>
        <w:t xml:space="preserve"> </w:t>
      </w:r>
      <w:r w:rsidRPr="00262925">
        <w:rPr>
          <w:rFonts w:ascii="Arial" w:hAnsi="Arial" w:cs="Arial"/>
          <w:w w:val="105"/>
          <w:sz w:val="22"/>
          <w:szCs w:val="22"/>
        </w:rPr>
        <w:t>das</w:t>
      </w:r>
      <w:r w:rsidRPr="00262925">
        <w:rPr>
          <w:rFonts w:ascii="Arial" w:hAnsi="Arial" w:cs="Arial"/>
          <w:spacing w:val="-6"/>
          <w:w w:val="105"/>
          <w:sz w:val="22"/>
          <w:szCs w:val="22"/>
        </w:rPr>
        <w:t xml:space="preserve"> </w:t>
      </w:r>
      <w:r w:rsidRPr="00262925">
        <w:rPr>
          <w:rFonts w:ascii="Arial" w:hAnsi="Arial" w:cs="Arial"/>
          <w:w w:val="105"/>
          <w:sz w:val="22"/>
          <w:szCs w:val="22"/>
        </w:rPr>
        <w:t>calhas</w:t>
      </w:r>
      <w:r w:rsidRPr="00262925">
        <w:rPr>
          <w:rFonts w:ascii="Arial" w:hAnsi="Arial" w:cs="Arial"/>
          <w:spacing w:val="-11"/>
          <w:w w:val="105"/>
          <w:sz w:val="22"/>
          <w:szCs w:val="22"/>
        </w:rPr>
        <w:t xml:space="preserve"> </w:t>
      </w:r>
      <w:r w:rsidRPr="00262925">
        <w:rPr>
          <w:rFonts w:ascii="Arial" w:hAnsi="Arial" w:cs="Arial"/>
          <w:w w:val="105"/>
          <w:sz w:val="22"/>
          <w:szCs w:val="22"/>
        </w:rPr>
        <w:t>de</w:t>
      </w:r>
      <w:r w:rsidRPr="00262925">
        <w:rPr>
          <w:rFonts w:ascii="Arial" w:hAnsi="Arial" w:cs="Arial"/>
          <w:spacing w:val="-5"/>
          <w:w w:val="105"/>
          <w:sz w:val="22"/>
          <w:szCs w:val="22"/>
        </w:rPr>
        <w:t xml:space="preserve"> </w:t>
      </w:r>
      <w:r w:rsidRPr="00262925">
        <w:rPr>
          <w:rFonts w:ascii="Arial" w:hAnsi="Arial" w:cs="Arial"/>
          <w:w w:val="105"/>
          <w:sz w:val="22"/>
          <w:szCs w:val="22"/>
        </w:rPr>
        <w:t>telhado:</w:t>
      </w:r>
      <w:r w:rsidRPr="00262925">
        <w:rPr>
          <w:rFonts w:ascii="Arial" w:hAnsi="Arial" w:cs="Arial"/>
          <w:spacing w:val="-8"/>
          <w:w w:val="105"/>
          <w:sz w:val="22"/>
          <w:szCs w:val="22"/>
        </w:rPr>
        <w:t xml:space="preserve"> </w:t>
      </w:r>
      <w:r w:rsidRPr="00262925">
        <w:rPr>
          <w:rFonts w:ascii="Arial" w:hAnsi="Arial" w:cs="Arial"/>
          <w:w w:val="105"/>
          <w:sz w:val="22"/>
          <w:szCs w:val="22"/>
        </w:rPr>
        <w:t>até</w:t>
      </w:r>
      <w:r w:rsidRPr="00262925">
        <w:rPr>
          <w:rFonts w:ascii="Arial" w:hAnsi="Arial" w:cs="Arial"/>
          <w:spacing w:val="-5"/>
          <w:w w:val="105"/>
          <w:sz w:val="22"/>
          <w:szCs w:val="22"/>
        </w:rPr>
        <w:t xml:space="preserve"> </w:t>
      </w:r>
      <w:r w:rsidRPr="00262925">
        <w:rPr>
          <w:rFonts w:ascii="Arial" w:hAnsi="Arial" w:cs="Arial"/>
          <w:w w:val="105"/>
          <w:sz w:val="22"/>
          <w:szCs w:val="22"/>
        </w:rPr>
        <w:t>0,20cm</w:t>
      </w:r>
      <w:r w:rsidRPr="00262925">
        <w:rPr>
          <w:rFonts w:ascii="Arial" w:hAnsi="Arial" w:cs="Arial"/>
          <w:spacing w:val="-4"/>
          <w:w w:val="105"/>
          <w:sz w:val="22"/>
          <w:szCs w:val="22"/>
        </w:rPr>
        <w:t xml:space="preserve"> </w:t>
      </w:r>
      <w:r w:rsidRPr="00262925">
        <w:rPr>
          <w:rFonts w:ascii="Arial" w:hAnsi="Arial" w:cs="Arial"/>
          <w:w w:val="105"/>
          <w:sz w:val="22"/>
          <w:szCs w:val="22"/>
        </w:rPr>
        <w:t>realizando</w:t>
      </w:r>
      <w:r w:rsidRPr="00262925">
        <w:rPr>
          <w:rFonts w:ascii="Arial" w:hAnsi="Arial" w:cs="Arial"/>
          <w:spacing w:val="-7"/>
          <w:w w:val="105"/>
          <w:sz w:val="22"/>
          <w:szCs w:val="22"/>
        </w:rPr>
        <w:t xml:space="preserve"> </w:t>
      </w:r>
      <w:r w:rsidRPr="00262925">
        <w:rPr>
          <w:rFonts w:ascii="Arial" w:hAnsi="Arial" w:cs="Arial"/>
          <w:w w:val="105"/>
          <w:sz w:val="22"/>
          <w:szCs w:val="22"/>
        </w:rPr>
        <w:t>a</w:t>
      </w:r>
      <w:r w:rsidRPr="00262925">
        <w:rPr>
          <w:rFonts w:ascii="Arial" w:hAnsi="Arial" w:cs="Arial"/>
          <w:spacing w:val="-7"/>
          <w:w w:val="105"/>
          <w:sz w:val="22"/>
          <w:szCs w:val="22"/>
        </w:rPr>
        <w:t xml:space="preserve"> </w:t>
      </w:r>
      <w:r w:rsidRPr="00262925">
        <w:rPr>
          <w:rFonts w:ascii="Arial" w:hAnsi="Arial" w:cs="Arial"/>
          <w:w w:val="105"/>
          <w:sz w:val="22"/>
          <w:szCs w:val="22"/>
        </w:rPr>
        <w:t>virada</w:t>
      </w:r>
      <w:r w:rsidRPr="00262925">
        <w:rPr>
          <w:rFonts w:ascii="Arial" w:hAnsi="Arial" w:cs="Arial"/>
          <w:spacing w:val="-7"/>
          <w:w w:val="105"/>
          <w:sz w:val="22"/>
          <w:szCs w:val="22"/>
        </w:rPr>
        <w:t xml:space="preserve"> </w:t>
      </w:r>
      <w:r w:rsidRPr="00262925">
        <w:rPr>
          <w:rFonts w:ascii="Arial" w:hAnsi="Arial" w:cs="Arial"/>
          <w:w w:val="105"/>
          <w:sz w:val="22"/>
          <w:szCs w:val="22"/>
        </w:rPr>
        <w:t>para</w:t>
      </w:r>
      <w:r w:rsidRPr="00262925">
        <w:rPr>
          <w:rFonts w:ascii="Arial" w:hAnsi="Arial" w:cs="Arial"/>
          <w:spacing w:val="-3"/>
          <w:w w:val="105"/>
          <w:sz w:val="22"/>
          <w:szCs w:val="22"/>
        </w:rPr>
        <w:t xml:space="preserve"> </w:t>
      </w:r>
      <w:r w:rsidRPr="00262925">
        <w:rPr>
          <w:rFonts w:ascii="Arial" w:hAnsi="Arial" w:cs="Arial"/>
          <w:w w:val="105"/>
          <w:sz w:val="22"/>
          <w:szCs w:val="22"/>
        </w:rPr>
        <w:t>baixo</w:t>
      </w:r>
      <w:r w:rsidRPr="00262925">
        <w:rPr>
          <w:rFonts w:ascii="Arial" w:hAnsi="Arial" w:cs="Arial"/>
          <w:spacing w:val="-7"/>
          <w:w w:val="105"/>
          <w:sz w:val="22"/>
          <w:szCs w:val="22"/>
        </w:rPr>
        <w:t xml:space="preserve"> </w:t>
      </w:r>
      <w:r w:rsidRPr="00262925">
        <w:rPr>
          <w:rFonts w:ascii="Arial" w:hAnsi="Arial" w:cs="Arial"/>
          <w:w w:val="105"/>
          <w:sz w:val="22"/>
          <w:szCs w:val="22"/>
        </w:rPr>
        <w:t>do</w:t>
      </w:r>
      <w:r w:rsidRPr="00262925">
        <w:rPr>
          <w:rFonts w:ascii="Arial" w:hAnsi="Arial" w:cs="Arial"/>
          <w:spacing w:val="-76"/>
          <w:w w:val="105"/>
          <w:sz w:val="22"/>
          <w:szCs w:val="22"/>
        </w:rPr>
        <w:t xml:space="preserve"> </w:t>
      </w:r>
      <w:r w:rsidRPr="00262925">
        <w:rPr>
          <w:rFonts w:ascii="Arial" w:hAnsi="Arial" w:cs="Arial"/>
          <w:w w:val="105"/>
          <w:sz w:val="22"/>
          <w:szCs w:val="22"/>
        </w:rPr>
        <w:t>telhado</w:t>
      </w:r>
      <w:r w:rsidRPr="00262925">
        <w:rPr>
          <w:rFonts w:ascii="Arial" w:hAnsi="Arial" w:cs="Arial"/>
          <w:spacing w:val="-9"/>
          <w:w w:val="105"/>
          <w:sz w:val="22"/>
          <w:szCs w:val="22"/>
        </w:rPr>
        <w:t xml:space="preserve"> </w:t>
      </w:r>
      <w:r w:rsidRPr="00262925">
        <w:rPr>
          <w:rFonts w:ascii="Arial" w:hAnsi="Arial" w:cs="Arial"/>
          <w:w w:val="105"/>
          <w:sz w:val="22"/>
          <w:szCs w:val="22"/>
        </w:rPr>
        <w:t>e/ou</w:t>
      </w:r>
      <w:r w:rsidRPr="00262925">
        <w:rPr>
          <w:rFonts w:ascii="Arial" w:hAnsi="Arial" w:cs="Arial"/>
          <w:spacing w:val="-8"/>
          <w:w w:val="105"/>
          <w:sz w:val="22"/>
          <w:szCs w:val="22"/>
        </w:rPr>
        <w:t xml:space="preserve"> </w:t>
      </w:r>
      <w:r w:rsidRPr="00262925">
        <w:rPr>
          <w:rFonts w:ascii="Arial" w:hAnsi="Arial" w:cs="Arial"/>
          <w:w w:val="105"/>
          <w:sz w:val="22"/>
          <w:szCs w:val="22"/>
        </w:rPr>
        <w:t>até</w:t>
      </w:r>
      <w:r w:rsidRPr="00262925">
        <w:rPr>
          <w:rFonts w:ascii="Arial" w:hAnsi="Arial" w:cs="Arial"/>
          <w:spacing w:val="-7"/>
          <w:w w:val="105"/>
          <w:sz w:val="22"/>
          <w:szCs w:val="22"/>
        </w:rPr>
        <w:t xml:space="preserve"> </w:t>
      </w:r>
      <w:r w:rsidRPr="00262925">
        <w:rPr>
          <w:rFonts w:ascii="Arial" w:hAnsi="Arial" w:cs="Arial"/>
          <w:w w:val="105"/>
          <w:sz w:val="22"/>
          <w:szCs w:val="22"/>
        </w:rPr>
        <w:t>0,40m</w:t>
      </w:r>
      <w:r w:rsidRPr="00262925">
        <w:rPr>
          <w:rFonts w:ascii="Arial" w:hAnsi="Arial" w:cs="Arial"/>
          <w:spacing w:val="-6"/>
          <w:w w:val="105"/>
          <w:sz w:val="22"/>
          <w:szCs w:val="22"/>
        </w:rPr>
        <w:t xml:space="preserve"> </w:t>
      </w:r>
      <w:r w:rsidRPr="00262925">
        <w:rPr>
          <w:rFonts w:ascii="Arial" w:hAnsi="Arial" w:cs="Arial"/>
          <w:w w:val="105"/>
          <w:sz w:val="22"/>
          <w:szCs w:val="22"/>
        </w:rPr>
        <w:t>sobre</w:t>
      </w:r>
      <w:r w:rsidRPr="00262925">
        <w:rPr>
          <w:rFonts w:ascii="Arial" w:hAnsi="Arial" w:cs="Arial"/>
          <w:spacing w:val="-7"/>
          <w:w w:val="105"/>
          <w:sz w:val="22"/>
          <w:szCs w:val="22"/>
        </w:rPr>
        <w:t xml:space="preserve"> </w:t>
      </w:r>
      <w:r w:rsidRPr="00262925">
        <w:rPr>
          <w:rFonts w:ascii="Arial" w:hAnsi="Arial" w:cs="Arial"/>
          <w:w w:val="105"/>
          <w:sz w:val="22"/>
          <w:szCs w:val="22"/>
        </w:rPr>
        <w:t>a</w:t>
      </w:r>
      <w:r w:rsidRPr="00262925">
        <w:rPr>
          <w:rFonts w:ascii="Arial" w:hAnsi="Arial" w:cs="Arial"/>
          <w:spacing w:val="-9"/>
          <w:w w:val="105"/>
          <w:sz w:val="22"/>
          <w:szCs w:val="22"/>
        </w:rPr>
        <w:t xml:space="preserve"> </w:t>
      </w:r>
      <w:r w:rsidRPr="00262925">
        <w:rPr>
          <w:rFonts w:ascii="Arial" w:hAnsi="Arial" w:cs="Arial"/>
          <w:w w:val="105"/>
          <w:sz w:val="22"/>
          <w:szCs w:val="22"/>
        </w:rPr>
        <w:t>altura</w:t>
      </w:r>
      <w:r w:rsidRPr="00262925">
        <w:rPr>
          <w:rFonts w:ascii="Arial" w:hAnsi="Arial" w:cs="Arial"/>
          <w:spacing w:val="-5"/>
          <w:w w:val="105"/>
          <w:sz w:val="22"/>
          <w:szCs w:val="22"/>
        </w:rPr>
        <w:t xml:space="preserve"> </w:t>
      </w:r>
      <w:r w:rsidRPr="00262925">
        <w:rPr>
          <w:rFonts w:ascii="Arial" w:hAnsi="Arial" w:cs="Arial"/>
          <w:w w:val="105"/>
          <w:sz w:val="22"/>
          <w:szCs w:val="22"/>
        </w:rPr>
        <w:t>das</w:t>
      </w:r>
      <w:r w:rsidRPr="00262925">
        <w:rPr>
          <w:rFonts w:ascii="Arial" w:hAnsi="Arial" w:cs="Arial"/>
          <w:spacing w:val="-8"/>
          <w:w w:val="105"/>
          <w:sz w:val="22"/>
          <w:szCs w:val="22"/>
        </w:rPr>
        <w:t xml:space="preserve"> </w:t>
      </w:r>
      <w:r w:rsidRPr="00262925">
        <w:rPr>
          <w:rFonts w:ascii="Arial" w:hAnsi="Arial" w:cs="Arial"/>
          <w:w w:val="105"/>
          <w:sz w:val="22"/>
          <w:szCs w:val="22"/>
        </w:rPr>
        <w:t>lajes</w:t>
      </w:r>
      <w:r w:rsidRPr="00262925">
        <w:rPr>
          <w:rFonts w:ascii="Arial" w:hAnsi="Arial" w:cs="Arial"/>
          <w:spacing w:val="-8"/>
          <w:w w:val="105"/>
          <w:sz w:val="22"/>
          <w:szCs w:val="22"/>
        </w:rPr>
        <w:t xml:space="preserve"> </w:t>
      </w:r>
      <w:r w:rsidRPr="00262925">
        <w:rPr>
          <w:rFonts w:ascii="Arial" w:hAnsi="Arial" w:cs="Arial"/>
          <w:w w:val="105"/>
          <w:sz w:val="22"/>
          <w:szCs w:val="22"/>
        </w:rPr>
        <w:t>técnicas</w:t>
      </w:r>
      <w:r w:rsidRPr="00262925">
        <w:rPr>
          <w:rFonts w:ascii="Arial" w:hAnsi="Arial" w:cs="Arial"/>
          <w:spacing w:val="-8"/>
          <w:w w:val="105"/>
          <w:sz w:val="22"/>
          <w:szCs w:val="22"/>
        </w:rPr>
        <w:t xml:space="preserve"> </w:t>
      </w:r>
      <w:r w:rsidRPr="00262925">
        <w:rPr>
          <w:rFonts w:ascii="Arial" w:hAnsi="Arial" w:cs="Arial"/>
          <w:w w:val="105"/>
          <w:sz w:val="22"/>
          <w:szCs w:val="22"/>
        </w:rPr>
        <w:t>(áreas</w:t>
      </w:r>
      <w:r w:rsidRPr="00262925">
        <w:rPr>
          <w:rFonts w:ascii="Arial" w:hAnsi="Arial" w:cs="Arial"/>
          <w:spacing w:val="-9"/>
          <w:w w:val="105"/>
          <w:sz w:val="22"/>
          <w:szCs w:val="22"/>
        </w:rPr>
        <w:t xml:space="preserve"> </w:t>
      </w:r>
      <w:r w:rsidRPr="00262925">
        <w:rPr>
          <w:rFonts w:ascii="Arial" w:hAnsi="Arial" w:cs="Arial"/>
          <w:w w:val="105"/>
          <w:sz w:val="22"/>
          <w:szCs w:val="22"/>
        </w:rPr>
        <w:t>das</w:t>
      </w:r>
      <w:r w:rsidRPr="00262925">
        <w:rPr>
          <w:rFonts w:ascii="Arial" w:hAnsi="Arial" w:cs="Arial"/>
          <w:spacing w:val="-8"/>
          <w:w w:val="105"/>
          <w:sz w:val="22"/>
          <w:szCs w:val="22"/>
        </w:rPr>
        <w:t xml:space="preserve"> </w:t>
      </w:r>
      <w:r w:rsidRPr="00262925">
        <w:rPr>
          <w:rFonts w:ascii="Arial" w:hAnsi="Arial" w:cs="Arial"/>
          <w:w w:val="105"/>
          <w:sz w:val="22"/>
          <w:szCs w:val="22"/>
        </w:rPr>
        <w:t>condensadoras);</w:t>
      </w:r>
    </w:p>
    <w:p w14:paraId="6649B8A5" w14:textId="77777777" w:rsidR="00723FDE" w:rsidRPr="00262925" w:rsidRDefault="00723FDE" w:rsidP="0041375C">
      <w:pPr>
        <w:pStyle w:val="PargrafodaLista"/>
        <w:numPr>
          <w:ilvl w:val="0"/>
          <w:numId w:val="40"/>
        </w:numPr>
        <w:spacing w:after="120" w:line="350" w:lineRule="auto"/>
        <w:ind w:left="754" w:right="125" w:firstLine="709"/>
        <w:jc w:val="both"/>
        <w:rPr>
          <w:rFonts w:ascii="Arial" w:hAnsi="Arial" w:cs="Arial"/>
          <w:sz w:val="22"/>
          <w:szCs w:val="22"/>
        </w:rPr>
      </w:pPr>
      <w:r w:rsidRPr="00262925">
        <w:rPr>
          <w:rFonts w:ascii="Arial" w:hAnsi="Arial" w:cs="Arial"/>
          <w:w w:val="105"/>
          <w:sz w:val="22"/>
          <w:szCs w:val="22"/>
        </w:rPr>
        <w:t>Paredes</w:t>
      </w:r>
      <w:r w:rsidRPr="00262925">
        <w:rPr>
          <w:rFonts w:ascii="Arial" w:hAnsi="Arial" w:cs="Arial"/>
          <w:spacing w:val="-4"/>
          <w:w w:val="105"/>
          <w:sz w:val="22"/>
          <w:szCs w:val="22"/>
        </w:rPr>
        <w:t xml:space="preserve"> </w:t>
      </w:r>
      <w:r w:rsidRPr="00262925">
        <w:rPr>
          <w:rFonts w:ascii="Arial" w:hAnsi="Arial" w:cs="Arial"/>
          <w:w w:val="105"/>
          <w:sz w:val="22"/>
          <w:szCs w:val="22"/>
        </w:rPr>
        <w:t>das</w:t>
      </w:r>
      <w:r w:rsidRPr="00262925">
        <w:rPr>
          <w:rFonts w:ascii="Arial" w:hAnsi="Arial" w:cs="Arial"/>
          <w:spacing w:val="-4"/>
          <w:w w:val="105"/>
          <w:sz w:val="22"/>
          <w:szCs w:val="22"/>
        </w:rPr>
        <w:t xml:space="preserve"> </w:t>
      </w:r>
      <w:r w:rsidRPr="00262925">
        <w:rPr>
          <w:rFonts w:ascii="Arial" w:hAnsi="Arial" w:cs="Arial"/>
          <w:w w:val="105"/>
          <w:sz w:val="22"/>
          <w:szCs w:val="22"/>
        </w:rPr>
        <w:t>platibandas:</w:t>
      </w:r>
      <w:r w:rsidRPr="00262925">
        <w:rPr>
          <w:rFonts w:ascii="Arial" w:hAnsi="Arial" w:cs="Arial"/>
          <w:spacing w:val="-6"/>
          <w:w w:val="105"/>
          <w:sz w:val="22"/>
          <w:szCs w:val="22"/>
        </w:rPr>
        <w:t xml:space="preserve"> </w:t>
      </w:r>
      <w:r w:rsidRPr="00262925">
        <w:rPr>
          <w:rFonts w:ascii="Arial" w:hAnsi="Arial" w:cs="Arial"/>
          <w:w w:val="105"/>
          <w:sz w:val="22"/>
          <w:szCs w:val="22"/>
        </w:rPr>
        <w:t>altura</w:t>
      </w:r>
      <w:r w:rsidRPr="00262925">
        <w:rPr>
          <w:rFonts w:ascii="Arial" w:hAnsi="Arial" w:cs="Arial"/>
          <w:spacing w:val="-5"/>
          <w:w w:val="105"/>
          <w:sz w:val="22"/>
          <w:szCs w:val="22"/>
        </w:rPr>
        <w:t xml:space="preserve"> </w:t>
      </w:r>
      <w:r w:rsidRPr="00262925">
        <w:rPr>
          <w:rFonts w:ascii="Arial" w:hAnsi="Arial" w:cs="Arial"/>
          <w:w w:val="105"/>
          <w:sz w:val="22"/>
          <w:szCs w:val="22"/>
        </w:rPr>
        <w:t>completa,</w:t>
      </w:r>
      <w:r w:rsidRPr="00262925">
        <w:rPr>
          <w:rFonts w:ascii="Arial" w:hAnsi="Arial" w:cs="Arial"/>
          <w:spacing w:val="-1"/>
          <w:w w:val="105"/>
          <w:sz w:val="22"/>
          <w:szCs w:val="22"/>
        </w:rPr>
        <w:t xml:space="preserve"> </w:t>
      </w:r>
      <w:r w:rsidRPr="00262925">
        <w:rPr>
          <w:rFonts w:ascii="Arial" w:hAnsi="Arial" w:cs="Arial"/>
          <w:w w:val="105"/>
          <w:sz w:val="22"/>
          <w:szCs w:val="22"/>
        </w:rPr>
        <w:t>sendo</w:t>
      </w:r>
      <w:r w:rsidRPr="00262925">
        <w:rPr>
          <w:rFonts w:ascii="Arial" w:hAnsi="Arial" w:cs="Arial"/>
          <w:spacing w:val="-3"/>
          <w:w w:val="105"/>
          <w:sz w:val="22"/>
          <w:szCs w:val="22"/>
        </w:rPr>
        <w:t xml:space="preserve"> </w:t>
      </w:r>
      <w:r w:rsidRPr="00262925">
        <w:rPr>
          <w:rFonts w:ascii="Arial" w:hAnsi="Arial" w:cs="Arial"/>
          <w:w w:val="105"/>
          <w:sz w:val="22"/>
          <w:szCs w:val="22"/>
        </w:rPr>
        <w:t>a virada</w:t>
      </w:r>
    </w:p>
    <w:p w14:paraId="353D925F" w14:textId="77777777" w:rsidR="00723FDE" w:rsidRPr="004A1CCA" w:rsidRDefault="00723FDE" w:rsidP="00723FDE">
      <w:pPr>
        <w:pStyle w:val="Corpodetexto"/>
        <w:spacing w:before="13"/>
        <w:rPr>
          <w:rFonts w:ascii="Arial" w:hAnsi="Arial" w:cs="Arial"/>
          <w:sz w:val="30"/>
        </w:rPr>
      </w:pPr>
    </w:p>
    <w:p w14:paraId="162506BA" w14:textId="77777777" w:rsidR="00723FDE" w:rsidRDefault="00723FDE" w:rsidP="0041375C">
      <w:pPr>
        <w:pStyle w:val="Ttulo1"/>
        <w:numPr>
          <w:ilvl w:val="1"/>
          <w:numId w:val="8"/>
        </w:numPr>
        <w:tabs>
          <w:tab w:val="left" w:pos="1325"/>
        </w:tabs>
        <w:spacing w:after="120"/>
        <w:ind w:left="1208" w:right="125" w:hanging="357"/>
        <w:jc w:val="both"/>
        <w:rPr>
          <w:rFonts w:ascii="Arial" w:hAnsi="Arial" w:cs="Arial"/>
        </w:rPr>
      </w:pPr>
      <w:bookmarkStart w:id="203" w:name="_bookmark89"/>
      <w:bookmarkStart w:id="204" w:name="_Toc143949548"/>
      <w:bookmarkEnd w:id="203"/>
      <w:r w:rsidRPr="004A1CCA">
        <w:rPr>
          <w:rFonts w:ascii="Arial" w:hAnsi="Arial" w:cs="Arial"/>
          <w:w w:val="95"/>
        </w:rPr>
        <w:t>REVESTIMENTOS</w:t>
      </w:r>
      <w:r w:rsidRPr="004A1CCA">
        <w:rPr>
          <w:rFonts w:ascii="Arial" w:hAnsi="Arial" w:cs="Arial"/>
          <w:spacing w:val="-8"/>
          <w:w w:val="95"/>
        </w:rPr>
        <w:t xml:space="preserve"> </w:t>
      </w:r>
      <w:r w:rsidRPr="004A1CCA">
        <w:rPr>
          <w:rFonts w:ascii="Arial" w:hAnsi="Arial" w:cs="Arial"/>
          <w:w w:val="95"/>
        </w:rPr>
        <w:t>CERÂMICOS,</w:t>
      </w:r>
      <w:r w:rsidRPr="004A1CCA">
        <w:rPr>
          <w:rFonts w:ascii="Arial" w:hAnsi="Arial" w:cs="Arial"/>
          <w:spacing w:val="-12"/>
          <w:w w:val="95"/>
        </w:rPr>
        <w:t xml:space="preserve"> </w:t>
      </w:r>
      <w:r w:rsidRPr="004A1CCA">
        <w:rPr>
          <w:rFonts w:ascii="Arial" w:hAnsi="Arial" w:cs="Arial"/>
          <w:w w:val="95"/>
        </w:rPr>
        <w:t>PISOS,</w:t>
      </w:r>
      <w:r w:rsidRPr="004A1CCA">
        <w:rPr>
          <w:rFonts w:ascii="Arial" w:hAnsi="Arial" w:cs="Arial"/>
          <w:spacing w:val="-12"/>
          <w:w w:val="95"/>
        </w:rPr>
        <w:t xml:space="preserve"> </w:t>
      </w:r>
      <w:r w:rsidRPr="004A1CCA">
        <w:rPr>
          <w:rFonts w:ascii="Arial" w:hAnsi="Arial" w:cs="Arial"/>
          <w:w w:val="95"/>
        </w:rPr>
        <w:t>PEDRAS,</w:t>
      </w:r>
      <w:r w:rsidRPr="004A1CCA">
        <w:rPr>
          <w:rFonts w:ascii="Arial" w:hAnsi="Arial" w:cs="Arial"/>
          <w:spacing w:val="-5"/>
          <w:w w:val="95"/>
        </w:rPr>
        <w:t xml:space="preserve"> </w:t>
      </w:r>
      <w:r w:rsidRPr="004A1CCA">
        <w:rPr>
          <w:rFonts w:ascii="Arial" w:hAnsi="Arial" w:cs="Arial"/>
          <w:w w:val="95"/>
        </w:rPr>
        <w:t>FORROS,</w:t>
      </w:r>
      <w:r w:rsidRPr="004A1CCA">
        <w:rPr>
          <w:rFonts w:ascii="Arial" w:hAnsi="Arial" w:cs="Arial"/>
          <w:spacing w:val="-5"/>
          <w:w w:val="95"/>
        </w:rPr>
        <w:t xml:space="preserve"> </w:t>
      </w:r>
      <w:r w:rsidRPr="004A1CCA">
        <w:rPr>
          <w:rFonts w:ascii="Arial" w:hAnsi="Arial" w:cs="Arial"/>
          <w:w w:val="95"/>
        </w:rPr>
        <w:t>ACABAMENTOS,</w:t>
      </w:r>
      <w:r w:rsidRPr="004A1CCA">
        <w:rPr>
          <w:rFonts w:ascii="Arial" w:hAnsi="Arial" w:cs="Arial"/>
          <w:spacing w:val="-12"/>
          <w:w w:val="95"/>
        </w:rPr>
        <w:t xml:space="preserve"> </w:t>
      </w:r>
      <w:r w:rsidRPr="004A1CCA">
        <w:rPr>
          <w:rFonts w:ascii="Arial" w:hAnsi="Arial" w:cs="Arial"/>
          <w:w w:val="95"/>
        </w:rPr>
        <w:t>PINTURAS</w:t>
      </w:r>
      <w:r w:rsidRPr="004A1CCA">
        <w:rPr>
          <w:rFonts w:ascii="Arial" w:hAnsi="Arial" w:cs="Arial"/>
          <w:spacing w:val="-64"/>
          <w:w w:val="95"/>
        </w:rPr>
        <w:t xml:space="preserve"> </w:t>
      </w:r>
      <w:r w:rsidRPr="004A1CCA">
        <w:rPr>
          <w:rFonts w:ascii="Arial" w:hAnsi="Arial" w:cs="Arial"/>
        </w:rPr>
        <w:t>E</w:t>
      </w:r>
      <w:r w:rsidRPr="004A1CCA">
        <w:rPr>
          <w:rFonts w:ascii="Arial" w:hAnsi="Arial" w:cs="Arial"/>
          <w:spacing w:val="-22"/>
        </w:rPr>
        <w:t xml:space="preserve"> </w:t>
      </w:r>
      <w:r w:rsidRPr="004A1CCA">
        <w:rPr>
          <w:rFonts w:ascii="Arial" w:hAnsi="Arial" w:cs="Arial"/>
        </w:rPr>
        <w:t>DIVISÓRIAS</w:t>
      </w:r>
      <w:bookmarkEnd w:id="204"/>
    </w:p>
    <w:p w14:paraId="76F10DB8" w14:textId="77777777" w:rsidR="00DC5C59" w:rsidRPr="00DC5C59" w:rsidRDefault="00DC5C59" w:rsidP="00DC5C59">
      <w:pPr>
        <w:rPr>
          <w:szCs w:val="22"/>
        </w:rPr>
      </w:pPr>
    </w:p>
    <w:p w14:paraId="40680803" w14:textId="1E4467E4" w:rsidR="00F23E72" w:rsidRPr="00DC5C59"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Todos</w:t>
      </w:r>
      <w:r w:rsidRPr="004A1CCA">
        <w:rPr>
          <w:rFonts w:ascii="Arial" w:hAnsi="Arial" w:cs="Arial"/>
          <w:spacing w:val="40"/>
          <w:w w:val="105"/>
        </w:rPr>
        <w:t xml:space="preserve"> </w:t>
      </w:r>
      <w:r w:rsidRPr="004A1CCA">
        <w:rPr>
          <w:rFonts w:ascii="Arial" w:hAnsi="Arial" w:cs="Arial"/>
          <w:w w:val="105"/>
        </w:rPr>
        <w:t>os</w:t>
      </w:r>
      <w:r w:rsidRPr="004A1CCA">
        <w:rPr>
          <w:rFonts w:ascii="Arial" w:hAnsi="Arial" w:cs="Arial"/>
          <w:spacing w:val="41"/>
          <w:w w:val="105"/>
        </w:rPr>
        <w:t xml:space="preserve"> </w:t>
      </w:r>
      <w:r w:rsidRPr="004A1CCA">
        <w:rPr>
          <w:rFonts w:ascii="Arial" w:hAnsi="Arial" w:cs="Arial"/>
          <w:w w:val="105"/>
        </w:rPr>
        <w:t>tipos</w:t>
      </w:r>
      <w:r w:rsidRPr="004A1CCA">
        <w:rPr>
          <w:rFonts w:ascii="Arial" w:hAnsi="Arial" w:cs="Arial"/>
          <w:spacing w:val="37"/>
          <w:w w:val="105"/>
        </w:rPr>
        <w:t xml:space="preserve"> </w:t>
      </w:r>
      <w:r w:rsidRPr="004A1CCA">
        <w:rPr>
          <w:rFonts w:ascii="Arial" w:hAnsi="Arial" w:cs="Arial"/>
          <w:w w:val="105"/>
        </w:rPr>
        <w:t>de</w:t>
      </w:r>
      <w:r w:rsidRPr="004A1CCA">
        <w:rPr>
          <w:rFonts w:ascii="Arial" w:hAnsi="Arial" w:cs="Arial"/>
          <w:spacing w:val="38"/>
          <w:w w:val="105"/>
        </w:rPr>
        <w:t xml:space="preserve"> </w:t>
      </w:r>
      <w:r w:rsidRPr="004A1CCA">
        <w:rPr>
          <w:rFonts w:ascii="Arial" w:hAnsi="Arial" w:cs="Arial"/>
          <w:w w:val="105"/>
        </w:rPr>
        <w:t>revestimentos</w:t>
      </w:r>
      <w:r w:rsidRPr="004A1CCA">
        <w:rPr>
          <w:rFonts w:ascii="Arial" w:hAnsi="Arial" w:cs="Arial"/>
          <w:spacing w:val="40"/>
          <w:w w:val="105"/>
        </w:rPr>
        <w:t xml:space="preserve"> </w:t>
      </w:r>
      <w:r w:rsidRPr="004A1CCA">
        <w:rPr>
          <w:rFonts w:ascii="Arial" w:hAnsi="Arial" w:cs="Arial"/>
          <w:w w:val="105"/>
        </w:rPr>
        <w:t>deverão</w:t>
      </w:r>
      <w:r w:rsidRPr="004A1CCA">
        <w:rPr>
          <w:rFonts w:ascii="Arial" w:hAnsi="Arial" w:cs="Arial"/>
          <w:spacing w:val="37"/>
          <w:w w:val="105"/>
        </w:rPr>
        <w:t xml:space="preserve"> </w:t>
      </w:r>
      <w:r w:rsidRPr="004A1CCA">
        <w:rPr>
          <w:rFonts w:ascii="Arial" w:hAnsi="Arial" w:cs="Arial"/>
          <w:w w:val="105"/>
        </w:rPr>
        <w:t>ser</w:t>
      </w:r>
      <w:r w:rsidRPr="004A1CCA">
        <w:rPr>
          <w:rFonts w:ascii="Arial" w:hAnsi="Arial" w:cs="Arial"/>
          <w:spacing w:val="37"/>
          <w:w w:val="105"/>
        </w:rPr>
        <w:t xml:space="preserve"> </w:t>
      </w:r>
      <w:r w:rsidRPr="004A1CCA">
        <w:rPr>
          <w:rFonts w:ascii="Arial" w:hAnsi="Arial" w:cs="Arial"/>
          <w:w w:val="105"/>
        </w:rPr>
        <w:t>executados</w:t>
      </w:r>
      <w:r w:rsidRPr="004A1CCA">
        <w:rPr>
          <w:rFonts w:ascii="Arial" w:hAnsi="Arial" w:cs="Arial"/>
          <w:spacing w:val="36"/>
          <w:w w:val="105"/>
        </w:rPr>
        <w:t xml:space="preserve"> </w:t>
      </w:r>
      <w:r w:rsidRPr="004A1CCA">
        <w:rPr>
          <w:rFonts w:ascii="Arial" w:hAnsi="Arial" w:cs="Arial"/>
          <w:w w:val="105"/>
        </w:rPr>
        <w:t>de</w:t>
      </w:r>
      <w:r w:rsidRPr="004A1CCA">
        <w:rPr>
          <w:rFonts w:ascii="Arial" w:hAnsi="Arial" w:cs="Arial"/>
          <w:spacing w:val="38"/>
          <w:w w:val="105"/>
        </w:rPr>
        <w:t xml:space="preserve"> </w:t>
      </w:r>
      <w:r w:rsidRPr="004A1CCA">
        <w:rPr>
          <w:rFonts w:ascii="Arial" w:hAnsi="Arial" w:cs="Arial"/>
          <w:w w:val="105"/>
        </w:rPr>
        <w:t>acordo</w:t>
      </w:r>
      <w:r w:rsidRPr="004A1CCA">
        <w:rPr>
          <w:rFonts w:ascii="Arial" w:hAnsi="Arial" w:cs="Arial"/>
          <w:spacing w:val="37"/>
          <w:w w:val="105"/>
        </w:rPr>
        <w:t xml:space="preserve"> </w:t>
      </w:r>
      <w:r w:rsidRPr="004A1CCA">
        <w:rPr>
          <w:rFonts w:ascii="Arial" w:hAnsi="Arial" w:cs="Arial"/>
          <w:w w:val="105"/>
        </w:rPr>
        <w:t>com</w:t>
      </w:r>
      <w:r w:rsidRPr="004A1CCA">
        <w:rPr>
          <w:rFonts w:ascii="Arial" w:hAnsi="Arial" w:cs="Arial"/>
          <w:spacing w:val="43"/>
          <w:w w:val="105"/>
        </w:rPr>
        <w:t xml:space="preserve"> </w:t>
      </w:r>
      <w:r w:rsidRPr="004A1CCA">
        <w:rPr>
          <w:rFonts w:ascii="Arial" w:hAnsi="Arial" w:cs="Arial"/>
          <w:w w:val="105"/>
        </w:rPr>
        <w:t>o</w:t>
      </w:r>
      <w:r w:rsidRPr="004A1CCA">
        <w:rPr>
          <w:rFonts w:ascii="Arial" w:hAnsi="Arial" w:cs="Arial"/>
          <w:spacing w:val="-77"/>
          <w:w w:val="105"/>
        </w:rPr>
        <w:t xml:space="preserve"> </w:t>
      </w:r>
      <w:r w:rsidR="00B81EE8">
        <w:rPr>
          <w:rFonts w:ascii="Arial" w:hAnsi="Arial" w:cs="Arial"/>
          <w:spacing w:val="-77"/>
          <w:w w:val="105"/>
          <w:lang w:val="pt-BR"/>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arquitetônico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720835FA"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Salienta-se</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medição</w:t>
      </w:r>
      <w:r w:rsidRPr="004A1CCA">
        <w:rPr>
          <w:rFonts w:ascii="Arial" w:hAnsi="Arial" w:cs="Arial"/>
          <w:spacing w:val="1"/>
          <w:w w:val="105"/>
        </w:rPr>
        <w:t xml:space="preserve"> </w:t>
      </w:r>
      <w:r w:rsidRPr="004A1CCA">
        <w:rPr>
          <w:rFonts w:ascii="Arial" w:hAnsi="Arial" w:cs="Arial"/>
          <w:w w:val="105"/>
        </w:rPr>
        <w:t>destes</w:t>
      </w:r>
      <w:r w:rsidRPr="004A1CCA">
        <w:rPr>
          <w:rFonts w:ascii="Arial" w:hAnsi="Arial" w:cs="Arial"/>
          <w:spacing w:val="1"/>
          <w:w w:val="105"/>
        </w:rPr>
        <w:t xml:space="preserve"> </w:t>
      </w:r>
      <w:r w:rsidRPr="004A1CCA">
        <w:rPr>
          <w:rFonts w:ascii="Arial" w:hAnsi="Arial" w:cs="Arial"/>
          <w:w w:val="105"/>
        </w:rPr>
        <w:t>serviços</w:t>
      </w:r>
      <w:r w:rsidRPr="004A1CCA">
        <w:rPr>
          <w:rFonts w:ascii="Arial" w:hAnsi="Arial" w:cs="Arial"/>
          <w:spacing w:val="1"/>
          <w:w w:val="105"/>
        </w:rPr>
        <w:t xml:space="preserve"> </w:t>
      </w:r>
      <w:r w:rsidRPr="004A1CCA">
        <w:rPr>
          <w:rFonts w:ascii="Arial" w:hAnsi="Arial" w:cs="Arial"/>
          <w:w w:val="105"/>
        </w:rPr>
        <w:t>será</w:t>
      </w:r>
      <w:r w:rsidRPr="004A1CCA">
        <w:rPr>
          <w:rFonts w:ascii="Arial" w:hAnsi="Arial" w:cs="Arial"/>
          <w:spacing w:val="1"/>
          <w:w w:val="105"/>
        </w:rPr>
        <w:t xml:space="preserve"> </w:t>
      </w:r>
      <w:r w:rsidRPr="004A1CCA">
        <w:rPr>
          <w:rFonts w:ascii="Arial" w:hAnsi="Arial" w:cs="Arial"/>
          <w:w w:val="105"/>
        </w:rPr>
        <w:t>executada</w:t>
      </w:r>
      <w:r w:rsidRPr="004A1CCA">
        <w:rPr>
          <w:rFonts w:ascii="Arial" w:hAnsi="Arial" w:cs="Arial"/>
          <w:spacing w:val="1"/>
          <w:w w:val="105"/>
        </w:rPr>
        <w:t xml:space="preserve"> </w:t>
      </w:r>
      <w:r w:rsidRPr="004A1CCA">
        <w:rPr>
          <w:rFonts w:ascii="Arial" w:hAnsi="Arial" w:cs="Arial"/>
          <w:w w:val="105"/>
        </w:rPr>
        <w:t>levando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consideração o tamanho do ambiente, conforme unidade apresentada na planilha</w:t>
      </w:r>
      <w:r w:rsidRPr="004A1CCA">
        <w:rPr>
          <w:rFonts w:ascii="Arial" w:hAnsi="Arial" w:cs="Arial"/>
          <w:spacing w:val="1"/>
          <w:w w:val="105"/>
        </w:rPr>
        <w:t xml:space="preserve"> </w:t>
      </w:r>
      <w:r w:rsidRPr="004A1CCA">
        <w:rPr>
          <w:rFonts w:ascii="Arial" w:hAnsi="Arial" w:cs="Arial"/>
          <w:w w:val="105"/>
        </w:rPr>
        <w:t>orçamentária.</w:t>
      </w:r>
    </w:p>
    <w:p w14:paraId="400B9E53" w14:textId="77777777" w:rsidR="00723FDE" w:rsidRPr="004A1CCA" w:rsidRDefault="00723FDE" w:rsidP="00723FDE">
      <w:pPr>
        <w:pStyle w:val="Corpodetexto"/>
        <w:spacing w:before="1"/>
        <w:rPr>
          <w:rFonts w:ascii="Arial" w:hAnsi="Arial" w:cs="Arial"/>
          <w:sz w:val="20"/>
        </w:rPr>
      </w:pPr>
    </w:p>
    <w:p w14:paraId="18C59C37" w14:textId="77777777" w:rsidR="00723FDE" w:rsidRPr="004A1CCA" w:rsidRDefault="00723FDE" w:rsidP="0041375C">
      <w:pPr>
        <w:pStyle w:val="Ttulo1"/>
        <w:numPr>
          <w:ilvl w:val="2"/>
          <w:numId w:val="8"/>
        </w:numPr>
        <w:tabs>
          <w:tab w:val="left" w:pos="1477"/>
        </w:tabs>
        <w:spacing w:line="240" w:lineRule="auto"/>
        <w:ind w:left="1474" w:hanging="340"/>
        <w:jc w:val="both"/>
        <w:rPr>
          <w:rFonts w:ascii="Arial" w:hAnsi="Arial" w:cs="Arial"/>
        </w:rPr>
      </w:pPr>
      <w:bookmarkStart w:id="205" w:name="_bookmark90"/>
      <w:bookmarkStart w:id="206" w:name="_Toc143949549"/>
      <w:bookmarkEnd w:id="205"/>
      <w:r w:rsidRPr="004A1CCA">
        <w:rPr>
          <w:rFonts w:ascii="Arial" w:hAnsi="Arial" w:cs="Arial"/>
        </w:rPr>
        <w:lastRenderedPageBreak/>
        <w:t>PISOS</w:t>
      </w:r>
      <w:bookmarkEnd w:id="206"/>
    </w:p>
    <w:p w14:paraId="70069716" w14:textId="77777777" w:rsidR="00723FDE" w:rsidRPr="00DC5C59" w:rsidRDefault="00723FDE" w:rsidP="00723FDE">
      <w:pPr>
        <w:pStyle w:val="Corpodetexto"/>
        <w:rPr>
          <w:rFonts w:ascii="Arial" w:hAnsi="Arial" w:cs="Arial"/>
          <w:b/>
          <w:sz w:val="27"/>
          <w:szCs w:val="27"/>
        </w:rPr>
      </w:pPr>
    </w:p>
    <w:p w14:paraId="532F661B" w14:textId="114357BA" w:rsidR="00723FDE" w:rsidRPr="00DC5C59"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pisos</w:t>
      </w:r>
      <w:r w:rsidRPr="004A1CCA">
        <w:rPr>
          <w:rFonts w:ascii="Arial" w:hAnsi="Arial" w:cs="Arial"/>
          <w:spacing w:val="-9"/>
          <w:w w:val="105"/>
        </w:rPr>
        <w:t xml:space="preserve"> </w:t>
      </w:r>
      <w:r w:rsidRPr="004A1CCA">
        <w:rPr>
          <w:rFonts w:ascii="Arial" w:hAnsi="Arial" w:cs="Arial"/>
          <w:w w:val="105"/>
        </w:rPr>
        <w:t>definitivos</w:t>
      </w:r>
      <w:r w:rsidRPr="004A1CCA">
        <w:rPr>
          <w:rFonts w:ascii="Arial" w:hAnsi="Arial" w:cs="Arial"/>
          <w:spacing w:val="-8"/>
          <w:w w:val="105"/>
        </w:rPr>
        <w:t xml:space="preserve"> </w:t>
      </w:r>
      <w:r w:rsidRPr="004A1CCA">
        <w:rPr>
          <w:rFonts w:ascii="Arial" w:hAnsi="Arial" w:cs="Arial"/>
          <w:w w:val="105"/>
        </w:rPr>
        <w:t>deverão</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executados</w:t>
      </w:r>
      <w:r w:rsidRPr="004A1CCA">
        <w:rPr>
          <w:rFonts w:ascii="Arial" w:hAnsi="Arial" w:cs="Arial"/>
          <w:spacing w:val="-8"/>
          <w:w w:val="105"/>
        </w:rPr>
        <w:t xml:space="preserve"> </w:t>
      </w:r>
      <w:r w:rsidRPr="004A1CCA">
        <w:rPr>
          <w:rFonts w:ascii="Arial" w:hAnsi="Arial" w:cs="Arial"/>
          <w:w w:val="105"/>
        </w:rPr>
        <w:t>somente</w:t>
      </w:r>
      <w:r w:rsidRPr="004A1CCA">
        <w:rPr>
          <w:rFonts w:ascii="Arial" w:hAnsi="Arial" w:cs="Arial"/>
          <w:spacing w:val="-8"/>
          <w:w w:val="105"/>
        </w:rPr>
        <w:t xml:space="preserve"> </w:t>
      </w:r>
      <w:r w:rsidRPr="004A1CCA">
        <w:rPr>
          <w:rFonts w:ascii="Arial" w:hAnsi="Arial" w:cs="Arial"/>
          <w:w w:val="105"/>
        </w:rPr>
        <w:t>após</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cura</w:t>
      </w:r>
      <w:r w:rsidRPr="004A1CCA">
        <w:rPr>
          <w:rFonts w:ascii="Arial" w:hAnsi="Arial" w:cs="Arial"/>
          <w:spacing w:val="-1"/>
          <w:w w:val="105"/>
        </w:rPr>
        <w:t xml:space="preserve"> </w:t>
      </w:r>
      <w:r w:rsidRPr="004A1CCA">
        <w:rPr>
          <w:rFonts w:ascii="Arial" w:hAnsi="Arial" w:cs="Arial"/>
          <w:w w:val="105"/>
        </w:rPr>
        <w:t>completa</w:t>
      </w:r>
      <w:r w:rsidRPr="004A1CCA">
        <w:rPr>
          <w:rFonts w:ascii="Arial" w:hAnsi="Arial" w:cs="Arial"/>
          <w:spacing w:val="-5"/>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39"/>
        </w:rPr>
        <w:t>(</w:t>
      </w:r>
      <w:r w:rsidRPr="004A1CCA">
        <w:rPr>
          <w:rFonts w:ascii="Arial" w:hAnsi="Arial" w:cs="Arial"/>
          <w:w w:val="86"/>
        </w:rPr>
        <w:t>7</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i</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w w:val="122"/>
        </w:rPr>
        <w:t>a</w:t>
      </w:r>
      <w:r w:rsidRPr="004A1CCA">
        <w:rPr>
          <w:rFonts w:ascii="Arial" w:hAnsi="Arial" w:cs="Arial"/>
        </w:rPr>
        <w:t xml:space="preserve">  </w:t>
      </w:r>
      <w:r w:rsidRPr="004A1CCA">
        <w:rPr>
          <w:rFonts w:ascii="Arial" w:hAnsi="Arial" w:cs="Arial"/>
          <w:spacing w:val="-15"/>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 xml:space="preserve">s </w:t>
      </w:r>
      <w:r w:rsidRPr="004A1CCA">
        <w:rPr>
          <w:rFonts w:ascii="Arial" w:hAnsi="Arial" w:cs="Arial"/>
          <w:w w:val="105"/>
        </w:rPr>
        <w:t>desfavoráveis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umidade</w:t>
      </w:r>
      <w:r w:rsidRPr="004A1CCA">
        <w:rPr>
          <w:rFonts w:ascii="Arial" w:hAnsi="Arial" w:cs="Arial"/>
          <w:spacing w:val="-3"/>
          <w:w w:val="105"/>
        </w:rPr>
        <w:t xml:space="preserve"> </w:t>
      </w:r>
      <w:r w:rsidRPr="004A1CCA">
        <w:rPr>
          <w:rFonts w:ascii="Arial" w:hAnsi="Arial" w:cs="Arial"/>
          <w:w w:val="105"/>
        </w:rPr>
        <w:t>poderá comprometer</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qualidade</w:t>
      </w:r>
      <w:r w:rsidRPr="004A1CCA">
        <w:rPr>
          <w:rFonts w:ascii="Arial" w:hAnsi="Arial" w:cs="Arial"/>
          <w:spacing w:val="-3"/>
          <w:w w:val="105"/>
        </w:rPr>
        <w:t xml:space="preserve"> </w:t>
      </w:r>
      <w:r w:rsidRPr="004A1CCA">
        <w:rPr>
          <w:rFonts w:ascii="Arial" w:hAnsi="Arial" w:cs="Arial"/>
          <w:w w:val="105"/>
        </w:rPr>
        <w:t>dos</w:t>
      </w:r>
      <w:r w:rsidRPr="004A1CCA">
        <w:rPr>
          <w:rFonts w:ascii="Arial" w:hAnsi="Arial" w:cs="Arial"/>
          <w:spacing w:val="-4"/>
          <w:w w:val="105"/>
        </w:rPr>
        <w:t xml:space="preserve"> </w:t>
      </w:r>
      <w:r w:rsidRPr="004A1CCA">
        <w:rPr>
          <w:rFonts w:ascii="Arial" w:hAnsi="Arial" w:cs="Arial"/>
          <w:w w:val="105"/>
        </w:rPr>
        <w:t>pisos</w:t>
      </w:r>
      <w:r w:rsidRPr="004A1CCA">
        <w:rPr>
          <w:rFonts w:ascii="Arial" w:hAnsi="Arial" w:cs="Arial"/>
          <w:spacing w:val="-4"/>
          <w:w w:val="105"/>
        </w:rPr>
        <w:t xml:space="preserve"> </w:t>
      </w:r>
      <w:r w:rsidRPr="004A1CCA">
        <w:rPr>
          <w:rFonts w:ascii="Arial" w:hAnsi="Arial" w:cs="Arial"/>
          <w:w w:val="105"/>
        </w:rPr>
        <w:t>acabados.</w:t>
      </w:r>
    </w:p>
    <w:p w14:paraId="5C6CF585" w14:textId="77777777" w:rsidR="00723FDE" w:rsidRPr="00DC5C59" w:rsidRDefault="00723FDE" w:rsidP="00723FDE">
      <w:pPr>
        <w:pStyle w:val="Corpodetexto"/>
        <w:spacing w:before="3"/>
        <w:rPr>
          <w:rFonts w:ascii="Arial" w:hAnsi="Arial" w:cs="Arial"/>
          <w:szCs w:val="22"/>
        </w:rPr>
      </w:pPr>
    </w:p>
    <w:p w14:paraId="5B13D5BE" w14:textId="77777777" w:rsidR="00723FDE" w:rsidRPr="004A1CCA" w:rsidRDefault="00723FDE" w:rsidP="0041375C">
      <w:pPr>
        <w:pStyle w:val="Ttulo1"/>
        <w:numPr>
          <w:ilvl w:val="3"/>
          <w:numId w:val="25"/>
        </w:numPr>
        <w:tabs>
          <w:tab w:val="left" w:pos="1621"/>
          <w:tab w:val="num" w:pos="2880"/>
        </w:tabs>
        <w:spacing w:line="240" w:lineRule="auto"/>
        <w:ind w:left="1474" w:hanging="340"/>
        <w:jc w:val="both"/>
        <w:rPr>
          <w:rFonts w:ascii="Arial" w:hAnsi="Arial" w:cs="Arial"/>
        </w:rPr>
      </w:pPr>
      <w:bookmarkStart w:id="207" w:name="_Toc143949550"/>
      <w:r w:rsidRPr="004A1CCA">
        <w:rPr>
          <w:rFonts w:ascii="Arial" w:hAnsi="Arial" w:cs="Arial"/>
        </w:rPr>
        <w:t>Piso</w:t>
      </w:r>
      <w:r w:rsidRPr="004A1CCA">
        <w:rPr>
          <w:rFonts w:ascii="Arial" w:hAnsi="Arial" w:cs="Arial"/>
          <w:spacing w:val="-4"/>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granilite</w:t>
      </w:r>
      <w:bookmarkEnd w:id="207"/>
    </w:p>
    <w:p w14:paraId="22FBBF7A" w14:textId="77777777" w:rsidR="00723FDE" w:rsidRPr="00DC5C59" w:rsidRDefault="00723FDE" w:rsidP="00723FDE">
      <w:pPr>
        <w:pStyle w:val="Corpodetexto"/>
        <w:spacing w:before="4"/>
        <w:rPr>
          <w:rFonts w:ascii="Arial" w:hAnsi="Arial" w:cs="Arial"/>
          <w:b/>
          <w:sz w:val="27"/>
          <w:szCs w:val="27"/>
        </w:rPr>
      </w:pPr>
    </w:p>
    <w:p w14:paraId="2EED82EA" w14:textId="77777777" w:rsidR="00723FDE" w:rsidRPr="004A1CCA" w:rsidRDefault="00723FDE" w:rsidP="00DC5C59">
      <w:pPr>
        <w:pStyle w:val="Corpodetexto"/>
        <w:spacing w:line="350" w:lineRule="auto"/>
        <w:ind w:left="754" w:right="125" w:firstLine="709"/>
        <w:jc w:val="both"/>
        <w:rPr>
          <w:rFonts w:ascii="Arial" w:hAnsi="Arial" w:cs="Arial"/>
        </w:rPr>
      </w:pPr>
      <w:r w:rsidRPr="004A1CCA">
        <w:rPr>
          <w:rFonts w:ascii="Arial" w:hAnsi="Arial" w:cs="Arial"/>
          <w:w w:val="105"/>
        </w:rPr>
        <w:t>Deverá ser executado piso de granilite com 8 mm de espessura feito com</w:t>
      </w:r>
      <w:r w:rsidRPr="004A1CCA">
        <w:rPr>
          <w:rFonts w:ascii="Arial" w:hAnsi="Arial" w:cs="Arial"/>
          <w:spacing w:val="1"/>
          <w:w w:val="105"/>
        </w:rPr>
        <w:t xml:space="preserve"> </w:t>
      </w:r>
      <w:r w:rsidRPr="004A1CCA">
        <w:rPr>
          <w:rFonts w:ascii="Arial" w:hAnsi="Arial" w:cs="Arial"/>
          <w:w w:val="105"/>
        </w:rPr>
        <w:t>granilha, para a execução da junta, deverá ser utilizado a tipo plástica para pisos</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í</w:t>
      </w:r>
      <w:r w:rsidRPr="004A1CCA">
        <w:rPr>
          <w:rFonts w:ascii="Arial" w:hAnsi="Arial" w:cs="Arial"/>
          <w:spacing w:val="2"/>
          <w:w w:val="103"/>
        </w:rPr>
        <w:t>n</w:t>
      </w:r>
      <w:r w:rsidRPr="004A1CCA">
        <w:rPr>
          <w:rFonts w:ascii="Arial" w:hAnsi="Arial" w:cs="Arial"/>
          <w:spacing w:val="-2"/>
          <w:w w:val="103"/>
        </w:rPr>
        <w:t>u</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7"/>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4"/>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w w:val="85"/>
        </w:rPr>
        <w:t>i</w:t>
      </w:r>
      <w:r w:rsidRPr="004A1CCA">
        <w:rPr>
          <w:rFonts w:ascii="Arial" w:hAnsi="Arial" w:cs="Arial"/>
          <w:w w:val="91"/>
        </w:rPr>
        <w:t>r</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6"/>
        </w:rPr>
        <w:t>7</w:t>
      </w:r>
      <w:r w:rsidRPr="004A1CCA">
        <w:rPr>
          <w:rFonts w:ascii="Arial" w:hAnsi="Arial" w:cs="Arial"/>
          <w:w w:val="110"/>
        </w:rPr>
        <w:t>mm</w:t>
      </w:r>
      <w:r w:rsidRPr="004A1CCA">
        <w:rPr>
          <w:rFonts w:ascii="Arial" w:hAnsi="Arial" w:cs="Arial"/>
          <w:spacing w:val="-12"/>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spacing w:val="4"/>
          <w:w w:val="110"/>
        </w:rPr>
        <w:t>m</w:t>
      </w:r>
      <w:r w:rsidRPr="004A1CCA">
        <w:rPr>
          <w:rFonts w:ascii="Arial" w:hAnsi="Arial" w:cs="Arial"/>
          <w:spacing w:val="5"/>
          <w:w w:val="110"/>
        </w:rPr>
        <w:t>m</w:t>
      </w:r>
      <w:r w:rsidRPr="004A1CCA">
        <w:rPr>
          <w:rFonts w:ascii="Arial" w:hAnsi="Arial" w:cs="Arial"/>
          <w:w w:val="66"/>
        </w:rPr>
        <w:t>.</w:t>
      </w:r>
    </w:p>
    <w:p w14:paraId="68C40B72"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Para fabricação do piso deverá ser adicionado um pouco de água a betoneira</w:t>
      </w:r>
      <w:r w:rsidRPr="004A1CCA">
        <w:rPr>
          <w:rFonts w:ascii="Arial" w:hAnsi="Arial" w:cs="Arial"/>
          <w:spacing w:val="1"/>
          <w:w w:val="105"/>
        </w:rPr>
        <w:t xml:space="preserve"> </w:t>
      </w:r>
      <w:r w:rsidRPr="004A1CCA">
        <w:rPr>
          <w:rFonts w:ascii="Arial" w:hAnsi="Arial" w:cs="Arial"/>
          <w:w w:val="105"/>
        </w:rPr>
        <w:t>e ligá-la, após deverá ser lançado o agregado e o cimento conforme dosagem</w:t>
      </w:r>
      <w:r w:rsidRPr="004A1CCA">
        <w:rPr>
          <w:rFonts w:ascii="Arial" w:hAnsi="Arial" w:cs="Arial"/>
          <w:spacing w:val="1"/>
          <w:w w:val="105"/>
        </w:rPr>
        <w:t xml:space="preserve"> </w:t>
      </w:r>
      <w:r w:rsidRPr="004A1CCA">
        <w:rPr>
          <w:rFonts w:ascii="Arial" w:hAnsi="Arial" w:cs="Arial"/>
          <w:w w:val="105"/>
        </w:rPr>
        <w:t>indicada</w:t>
      </w:r>
      <w:r w:rsidRPr="004A1CCA">
        <w:rPr>
          <w:rFonts w:ascii="Arial" w:hAnsi="Arial" w:cs="Arial"/>
          <w:spacing w:val="-13"/>
          <w:w w:val="105"/>
        </w:rPr>
        <w:t xml:space="preserve"> </w:t>
      </w:r>
      <w:r w:rsidRPr="004A1CCA">
        <w:rPr>
          <w:rFonts w:ascii="Arial" w:hAnsi="Arial" w:cs="Arial"/>
          <w:w w:val="105"/>
        </w:rPr>
        <w:t>adicionar</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água</w:t>
      </w:r>
      <w:r w:rsidRPr="004A1CCA">
        <w:rPr>
          <w:rFonts w:ascii="Arial" w:hAnsi="Arial" w:cs="Arial"/>
          <w:spacing w:val="-13"/>
          <w:w w:val="105"/>
        </w:rPr>
        <w:t xml:space="preserve"> </w:t>
      </w:r>
      <w:r w:rsidRPr="004A1CCA">
        <w:rPr>
          <w:rFonts w:ascii="Arial" w:hAnsi="Arial" w:cs="Arial"/>
          <w:w w:val="105"/>
        </w:rPr>
        <w:t>restante</w:t>
      </w:r>
      <w:r w:rsidRPr="004A1CCA">
        <w:rPr>
          <w:rFonts w:ascii="Arial" w:hAnsi="Arial" w:cs="Arial"/>
          <w:spacing w:val="-10"/>
          <w:w w:val="105"/>
        </w:rPr>
        <w:t xml:space="preserve"> </w:t>
      </w:r>
      <w:r w:rsidRPr="004A1CCA">
        <w:rPr>
          <w:rFonts w:ascii="Arial" w:hAnsi="Arial" w:cs="Arial"/>
          <w:w w:val="105"/>
        </w:rPr>
        <w:t>aos</w:t>
      </w:r>
      <w:r w:rsidRPr="004A1CCA">
        <w:rPr>
          <w:rFonts w:ascii="Arial" w:hAnsi="Arial" w:cs="Arial"/>
          <w:spacing w:val="-11"/>
          <w:w w:val="105"/>
        </w:rPr>
        <w:t xml:space="preserve"> </w:t>
      </w:r>
      <w:r w:rsidRPr="004A1CCA">
        <w:rPr>
          <w:rFonts w:ascii="Arial" w:hAnsi="Arial" w:cs="Arial"/>
          <w:w w:val="105"/>
        </w:rPr>
        <w:t>poucos</w:t>
      </w:r>
      <w:r w:rsidRPr="004A1CCA">
        <w:rPr>
          <w:rFonts w:ascii="Arial" w:hAnsi="Arial" w:cs="Arial"/>
          <w:spacing w:val="-4"/>
          <w:w w:val="105"/>
        </w:rPr>
        <w:t xml:space="preserve"> </w:t>
      </w:r>
      <w:r w:rsidRPr="004A1CCA">
        <w:rPr>
          <w:rFonts w:ascii="Arial" w:hAnsi="Arial" w:cs="Arial"/>
          <w:w w:val="105"/>
        </w:rPr>
        <w:t>até</w:t>
      </w:r>
      <w:r w:rsidRPr="004A1CCA">
        <w:rPr>
          <w:rFonts w:ascii="Arial" w:hAnsi="Arial" w:cs="Arial"/>
          <w:spacing w:val="-10"/>
          <w:w w:val="105"/>
        </w:rPr>
        <w:t xml:space="preserve"> </w:t>
      </w:r>
      <w:r w:rsidRPr="004A1CCA">
        <w:rPr>
          <w:rFonts w:ascii="Arial" w:hAnsi="Arial" w:cs="Arial"/>
          <w:w w:val="105"/>
        </w:rPr>
        <w:t>se</w:t>
      </w:r>
      <w:r w:rsidRPr="004A1CCA">
        <w:rPr>
          <w:rFonts w:ascii="Arial" w:hAnsi="Arial" w:cs="Arial"/>
          <w:spacing w:val="-10"/>
          <w:w w:val="105"/>
        </w:rPr>
        <w:t xml:space="preserve"> </w:t>
      </w:r>
      <w:r w:rsidRPr="004A1CCA">
        <w:rPr>
          <w:rFonts w:ascii="Arial" w:hAnsi="Arial" w:cs="Arial"/>
          <w:w w:val="105"/>
        </w:rPr>
        <w:t>obter</w:t>
      </w:r>
      <w:r w:rsidRPr="004A1CCA">
        <w:rPr>
          <w:rFonts w:ascii="Arial" w:hAnsi="Arial" w:cs="Arial"/>
          <w:spacing w:val="-12"/>
          <w:w w:val="105"/>
        </w:rPr>
        <w:t xml:space="preserve"> </w:t>
      </w:r>
      <w:r w:rsidRPr="004A1CCA">
        <w:rPr>
          <w:rFonts w:ascii="Arial" w:hAnsi="Arial" w:cs="Arial"/>
          <w:w w:val="105"/>
        </w:rPr>
        <w:t>uma</w:t>
      </w:r>
      <w:r w:rsidRPr="004A1CCA">
        <w:rPr>
          <w:rFonts w:ascii="Arial" w:hAnsi="Arial" w:cs="Arial"/>
          <w:spacing w:val="-7"/>
          <w:w w:val="105"/>
        </w:rPr>
        <w:t xml:space="preserve"> </w:t>
      </w:r>
      <w:r w:rsidRPr="004A1CCA">
        <w:rPr>
          <w:rFonts w:ascii="Arial" w:hAnsi="Arial" w:cs="Arial"/>
          <w:w w:val="105"/>
        </w:rPr>
        <w:t>mistura</w:t>
      </w:r>
      <w:r w:rsidRPr="004A1CCA">
        <w:rPr>
          <w:rFonts w:ascii="Arial" w:hAnsi="Arial" w:cs="Arial"/>
          <w:spacing w:val="-8"/>
          <w:w w:val="105"/>
        </w:rPr>
        <w:t xml:space="preserve"> </w:t>
      </w:r>
      <w:r w:rsidRPr="004A1CCA">
        <w:rPr>
          <w:rFonts w:ascii="Arial" w:hAnsi="Arial" w:cs="Arial"/>
          <w:w w:val="105"/>
        </w:rPr>
        <w:t>homogênea</w:t>
      </w:r>
      <w:r w:rsidRPr="004A1CCA">
        <w:rPr>
          <w:rFonts w:ascii="Arial" w:hAnsi="Arial" w:cs="Arial"/>
          <w:spacing w:val="-77"/>
          <w:w w:val="105"/>
        </w:rPr>
        <w:t xml:space="preserve"> </w:t>
      </w:r>
      <w:r w:rsidRPr="004A1CCA">
        <w:rPr>
          <w:rFonts w:ascii="Arial" w:hAnsi="Arial" w:cs="Arial"/>
          <w:w w:val="105"/>
        </w:rPr>
        <w:t>e livre de grumos. O procedimento para produção do piso deverá respeitar o tempo</w:t>
      </w:r>
      <w:r w:rsidRPr="004A1CCA">
        <w:rPr>
          <w:rFonts w:ascii="Arial" w:hAnsi="Arial" w:cs="Arial"/>
          <w:spacing w:val="-77"/>
          <w:w w:val="105"/>
        </w:rPr>
        <w:t xml:space="preserve"> </w:t>
      </w:r>
      <w:r w:rsidRPr="004A1CCA">
        <w:rPr>
          <w:rFonts w:ascii="Arial" w:hAnsi="Arial" w:cs="Arial"/>
          <w:w w:val="105"/>
        </w:rPr>
        <w:t>mínimo</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batida</w:t>
      </w:r>
      <w:r w:rsidRPr="004A1CCA">
        <w:rPr>
          <w:rFonts w:ascii="Arial" w:hAnsi="Arial" w:cs="Arial"/>
          <w:spacing w:val="-17"/>
          <w:w w:val="105"/>
        </w:rPr>
        <w:t xml:space="preserve"> </w:t>
      </w:r>
      <w:r w:rsidRPr="004A1CCA">
        <w:rPr>
          <w:rFonts w:ascii="Arial" w:hAnsi="Arial" w:cs="Arial"/>
          <w:w w:val="105"/>
        </w:rPr>
        <w:t>indicado</w:t>
      </w:r>
      <w:r w:rsidRPr="004A1CCA">
        <w:rPr>
          <w:rFonts w:ascii="Arial" w:hAnsi="Arial" w:cs="Arial"/>
          <w:spacing w:val="-15"/>
          <w:w w:val="105"/>
        </w:rPr>
        <w:t xml:space="preserve"> </w:t>
      </w:r>
      <w:r w:rsidRPr="004A1CCA">
        <w:rPr>
          <w:rFonts w:ascii="Arial" w:hAnsi="Arial" w:cs="Arial"/>
          <w:w w:val="105"/>
        </w:rPr>
        <w:t>pela</w:t>
      </w:r>
      <w:r w:rsidRPr="004A1CCA">
        <w:rPr>
          <w:rFonts w:ascii="Arial" w:hAnsi="Arial" w:cs="Arial"/>
          <w:spacing w:val="-13"/>
          <w:w w:val="105"/>
        </w:rPr>
        <w:t xml:space="preserve"> </w:t>
      </w:r>
      <w:r w:rsidRPr="004A1CCA">
        <w:rPr>
          <w:rFonts w:ascii="Arial" w:hAnsi="Arial" w:cs="Arial"/>
          <w:w w:val="105"/>
        </w:rPr>
        <w:t>norma</w:t>
      </w:r>
      <w:r w:rsidRPr="004A1CCA">
        <w:rPr>
          <w:rFonts w:ascii="Arial" w:hAnsi="Arial" w:cs="Arial"/>
          <w:spacing w:val="-12"/>
          <w:w w:val="105"/>
        </w:rPr>
        <w:t xml:space="preserve"> </w:t>
      </w:r>
      <w:r w:rsidRPr="004A1CCA">
        <w:rPr>
          <w:rFonts w:ascii="Arial" w:hAnsi="Arial" w:cs="Arial"/>
          <w:w w:val="105"/>
        </w:rPr>
        <w:t>e/ou</w:t>
      </w:r>
      <w:r w:rsidRPr="004A1CCA">
        <w:rPr>
          <w:rFonts w:ascii="Arial" w:hAnsi="Arial" w:cs="Arial"/>
          <w:spacing w:val="-16"/>
          <w:w w:val="105"/>
        </w:rPr>
        <w:t xml:space="preserve"> </w:t>
      </w:r>
      <w:r w:rsidRPr="004A1CCA">
        <w:rPr>
          <w:rFonts w:ascii="Arial" w:hAnsi="Arial" w:cs="Arial"/>
          <w:w w:val="105"/>
        </w:rPr>
        <w:t>pelo</w:t>
      </w:r>
      <w:r w:rsidRPr="004A1CCA">
        <w:rPr>
          <w:rFonts w:ascii="Arial" w:hAnsi="Arial" w:cs="Arial"/>
          <w:spacing w:val="-15"/>
          <w:w w:val="105"/>
        </w:rPr>
        <w:t xml:space="preserve"> </w:t>
      </w:r>
      <w:r w:rsidRPr="004A1CCA">
        <w:rPr>
          <w:rFonts w:ascii="Arial" w:hAnsi="Arial" w:cs="Arial"/>
          <w:w w:val="105"/>
        </w:rPr>
        <w:t>fabricante</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betoneira.</w:t>
      </w:r>
    </w:p>
    <w:p w14:paraId="43F7F658"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Para a execução do piso, sobre a superfície limpa, nivelada e acabamento</w:t>
      </w:r>
      <w:r w:rsidRPr="004A1CCA">
        <w:rPr>
          <w:rFonts w:ascii="Arial" w:hAnsi="Arial" w:cs="Arial"/>
          <w:spacing w:val="1"/>
          <w:w w:val="105"/>
        </w:rPr>
        <w:t xml:space="preserve"> </w:t>
      </w:r>
      <w:r w:rsidRPr="004A1CCA">
        <w:rPr>
          <w:rFonts w:ascii="Arial" w:hAnsi="Arial" w:cs="Arial"/>
          <w:w w:val="105"/>
        </w:rPr>
        <w:t>rugoso,</w:t>
      </w:r>
      <w:r w:rsidRPr="004A1CCA">
        <w:rPr>
          <w:rFonts w:ascii="Arial" w:hAnsi="Arial" w:cs="Arial"/>
          <w:spacing w:val="-15"/>
          <w:w w:val="105"/>
        </w:rPr>
        <w:t xml:space="preserve"> </w:t>
      </w:r>
      <w:r w:rsidRPr="004A1CCA">
        <w:rPr>
          <w:rFonts w:ascii="Arial" w:hAnsi="Arial" w:cs="Arial"/>
          <w:w w:val="105"/>
        </w:rPr>
        <w:t>definir</w:t>
      </w:r>
      <w:r w:rsidRPr="004A1CCA">
        <w:rPr>
          <w:rFonts w:ascii="Arial" w:hAnsi="Arial" w:cs="Arial"/>
          <w:spacing w:val="-17"/>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pontos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nível</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assentamento</w:t>
      </w:r>
      <w:r w:rsidRPr="004A1CCA">
        <w:rPr>
          <w:rFonts w:ascii="Arial" w:hAnsi="Arial" w:cs="Arial"/>
          <w:spacing w:val="-15"/>
          <w:w w:val="105"/>
        </w:rPr>
        <w:t xml:space="preserve"> </w:t>
      </w:r>
      <w:r w:rsidRPr="004A1CCA">
        <w:rPr>
          <w:rFonts w:ascii="Arial" w:hAnsi="Arial" w:cs="Arial"/>
          <w:w w:val="105"/>
        </w:rPr>
        <w:t>junto</w:t>
      </w:r>
      <w:r w:rsidRPr="004A1CCA">
        <w:rPr>
          <w:rFonts w:ascii="Arial" w:hAnsi="Arial" w:cs="Arial"/>
          <w:spacing w:val="-17"/>
          <w:w w:val="105"/>
        </w:rPr>
        <w:t xml:space="preserve"> </w:t>
      </w:r>
      <w:r w:rsidRPr="004A1CCA">
        <w:rPr>
          <w:rFonts w:ascii="Arial" w:hAnsi="Arial" w:cs="Arial"/>
          <w:w w:val="105"/>
        </w:rPr>
        <w:t>ao</w:t>
      </w:r>
      <w:r w:rsidRPr="004A1CCA">
        <w:rPr>
          <w:rFonts w:ascii="Arial" w:hAnsi="Arial" w:cs="Arial"/>
          <w:spacing w:val="-16"/>
          <w:w w:val="105"/>
        </w:rPr>
        <w:t xml:space="preserve"> </w:t>
      </w:r>
      <w:r w:rsidRPr="004A1CCA">
        <w:rPr>
          <w:rFonts w:ascii="Arial" w:hAnsi="Arial" w:cs="Arial"/>
          <w:w w:val="105"/>
        </w:rPr>
        <w:t>contrapiso,</w:t>
      </w:r>
      <w:r w:rsidRPr="004A1CCA">
        <w:rPr>
          <w:rFonts w:ascii="Arial" w:hAnsi="Arial" w:cs="Arial"/>
          <w:spacing w:val="-12"/>
          <w:w w:val="105"/>
        </w:rPr>
        <w:t xml:space="preserve"> </w:t>
      </w:r>
      <w:r w:rsidRPr="004A1CCA">
        <w:rPr>
          <w:rFonts w:ascii="Arial" w:hAnsi="Arial" w:cs="Arial"/>
          <w:w w:val="105"/>
        </w:rPr>
        <w:t>das</w:t>
      </w:r>
      <w:r w:rsidRPr="004A1CCA">
        <w:rPr>
          <w:rFonts w:ascii="Arial" w:hAnsi="Arial" w:cs="Arial"/>
          <w:spacing w:val="-17"/>
          <w:w w:val="105"/>
        </w:rPr>
        <w:t xml:space="preserve"> </w:t>
      </w:r>
      <w:r w:rsidRPr="004A1CCA">
        <w:rPr>
          <w:rFonts w:ascii="Arial" w:hAnsi="Arial" w:cs="Arial"/>
          <w:w w:val="105"/>
        </w:rPr>
        <w:t>juntas</w:t>
      </w:r>
      <w:r w:rsidRPr="004A1CCA">
        <w:rPr>
          <w:rFonts w:ascii="Arial" w:hAnsi="Arial" w:cs="Arial"/>
          <w:spacing w:val="-77"/>
          <w:w w:val="105"/>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4"/>
          <w:w w:val="122"/>
        </w:rPr>
        <w:t>a</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11"/>
        </w:rPr>
        <w:t>é</w:t>
      </w:r>
      <w:r w:rsidRPr="004A1CCA">
        <w:rPr>
          <w:rFonts w:ascii="Arial" w:hAnsi="Arial" w:cs="Arial"/>
          <w:w w:val="85"/>
        </w:rPr>
        <w:t>i</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4"/>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spacing w:val="-3"/>
          <w:w w:val="99"/>
        </w:rPr>
        <w:t>0</w:t>
      </w:r>
      <w:r w:rsidRPr="004A1CCA">
        <w:rPr>
          <w:rFonts w:ascii="Arial" w:hAnsi="Arial" w:cs="Arial"/>
          <w:w w:val="110"/>
        </w:rPr>
        <w:t>m</w:t>
      </w:r>
      <w:r w:rsidRPr="004A1CCA">
        <w:rPr>
          <w:rFonts w:ascii="Arial" w:hAnsi="Arial" w:cs="Arial"/>
          <w:spacing w:val="21"/>
        </w:rPr>
        <w:t xml:space="preserve"> </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01"/>
        </w:rPr>
        <w:t>“</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1"/>
          <w:w w:val="111"/>
        </w:rPr>
        <w:t>é</w:t>
      </w:r>
      <w:r w:rsidRPr="004A1CCA">
        <w:rPr>
          <w:rFonts w:ascii="Arial" w:hAnsi="Arial" w:cs="Arial"/>
          <w:w w:val="101"/>
        </w:rPr>
        <w:t>”</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í</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2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23"/>
        </w:rPr>
        <w:t xml:space="preserve"> </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acabamento</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arquitetônico.</w:t>
      </w:r>
    </w:p>
    <w:p w14:paraId="4B98471A" w14:textId="4DCBCA55" w:rsidR="00723FDE" w:rsidRDefault="00723FDE" w:rsidP="00262925">
      <w:pPr>
        <w:pStyle w:val="Corpodetexto"/>
        <w:spacing w:line="350" w:lineRule="auto"/>
        <w:ind w:left="754" w:right="125" w:firstLine="709"/>
        <w:jc w:val="both"/>
        <w:rPr>
          <w:rFonts w:ascii="Arial" w:hAnsi="Arial" w:cs="Arial"/>
          <w:w w:val="105"/>
        </w:rPr>
      </w:pPr>
      <w:r w:rsidRPr="004A1CCA">
        <w:rPr>
          <w:rFonts w:ascii="Arial" w:hAnsi="Arial" w:cs="Arial"/>
          <w:w w:val="105"/>
        </w:rPr>
        <w:t>Após</w:t>
      </w:r>
      <w:r w:rsidRPr="004A1CCA">
        <w:rPr>
          <w:rFonts w:ascii="Arial" w:hAnsi="Arial" w:cs="Arial"/>
          <w:spacing w:val="-8"/>
          <w:w w:val="105"/>
        </w:rPr>
        <w:t xml:space="preserve"> </w:t>
      </w: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lançar</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argamassa</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granilite</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sarrafear</w:t>
      </w:r>
      <w:r w:rsidRPr="004A1CCA">
        <w:rPr>
          <w:rFonts w:ascii="Arial" w:hAnsi="Arial" w:cs="Arial"/>
          <w:spacing w:val="-7"/>
          <w:w w:val="105"/>
        </w:rPr>
        <w:t xml:space="preserve"> </w:t>
      </w:r>
      <w:r w:rsidRPr="004A1CCA">
        <w:rPr>
          <w:rFonts w:ascii="Arial" w:hAnsi="Arial" w:cs="Arial"/>
          <w:w w:val="105"/>
        </w:rPr>
        <w:t>com</w:t>
      </w:r>
      <w:r w:rsidRPr="004A1CCA">
        <w:rPr>
          <w:rFonts w:ascii="Arial" w:hAnsi="Arial" w:cs="Arial"/>
          <w:spacing w:val="-4"/>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régua</w:t>
      </w:r>
      <w:r w:rsidRPr="004A1CCA">
        <w:rPr>
          <w:rFonts w:ascii="Arial" w:hAnsi="Arial" w:cs="Arial"/>
          <w:spacing w:val="-3"/>
          <w:w w:val="105"/>
        </w:rPr>
        <w:t xml:space="preserve"> </w:t>
      </w:r>
      <w:r w:rsidRPr="004A1CCA">
        <w:rPr>
          <w:rFonts w:ascii="Arial" w:hAnsi="Arial" w:cs="Arial"/>
          <w:w w:val="105"/>
        </w:rPr>
        <w:t>metálica,</w:t>
      </w:r>
      <w:r w:rsidRPr="004A1CCA">
        <w:rPr>
          <w:rFonts w:ascii="Arial" w:hAnsi="Arial" w:cs="Arial"/>
          <w:spacing w:val="-78"/>
          <w:w w:val="105"/>
        </w:rPr>
        <w:t xml:space="preserve"> </w:t>
      </w:r>
      <w:r w:rsidRPr="004A1CCA">
        <w:rPr>
          <w:rFonts w:ascii="Arial" w:hAnsi="Arial" w:cs="Arial"/>
          <w:w w:val="105"/>
        </w:rPr>
        <w:t>ocorrido o tempo de cura deverá realizar o polimento mecânico inicial e a lixadeira</w:t>
      </w:r>
      <w:r w:rsidRPr="004A1CCA">
        <w:rPr>
          <w:rFonts w:ascii="Arial" w:hAnsi="Arial" w:cs="Arial"/>
          <w:spacing w:val="1"/>
          <w:w w:val="105"/>
        </w:rPr>
        <w:t xml:space="preserve"> </w:t>
      </w:r>
      <w:r w:rsidRPr="004A1CCA">
        <w:rPr>
          <w:rFonts w:ascii="Arial" w:hAnsi="Arial" w:cs="Arial"/>
          <w:w w:val="105"/>
        </w:rPr>
        <w:t>para acabamento dos cantos, após aplicar o estucamento com cimento branco e</w:t>
      </w:r>
      <w:r w:rsidRPr="004A1CCA">
        <w:rPr>
          <w:rFonts w:ascii="Arial" w:hAnsi="Arial" w:cs="Arial"/>
          <w:spacing w:val="1"/>
          <w:w w:val="105"/>
        </w:rPr>
        <w:t xml:space="preserve"> </w:t>
      </w:r>
      <w:r w:rsidRPr="004A1CCA">
        <w:rPr>
          <w:rFonts w:ascii="Arial" w:hAnsi="Arial" w:cs="Arial"/>
          <w:w w:val="105"/>
        </w:rPr>
        <w:t>água formando uma nata e executar um novo polimento, caso ocorra falha no</w:t>
      </w:r>
      <w:r w:rsidRPr="004A1CCA">
        <w:rPr>
          <w:rFonts w:ascii="Arial" w:hAnsi="Arial" w:cs="Arial"/>
          <w:spacing w:val="1"/>
          <w:w w:val="105"/>
        </w:rPr>
        <w:t xml:space="preserve"> </w:t>
      </w:r>
      <w:r w:rsidRPr="004A1CCA">
        <w:rPr>
          <w:rFonts w:ascii="Arial" w:hAnsi="Arial" w:cs="Arial"/>
          <w:w w:val="105"/>
        </w:rPr>
        <w:t>preenchimento</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procedimento</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w:t>
      </w:r>
      <w:r w:rsidRPr="004A1CCA">
        <w:rPr>
          <w:rFonts w:ascii="Arial" w:hAnsi="Arial" w:cs="Arial"/>
          <w:spacing w:val="-17"/>
          <w:w w:val="105"/>
        </w:rPr>
        <w:t xml:space="preserve"> </w:t>
      </w:r>
      <w:r w:rsidRPr="004A1CCA">
        <w:rPr>
          <w:rFonts w:ascii="Arial" w:hAnsi="Arial" w:cs="Arial"/>
          <w:w w:val="105"/>
        </w:rPr>
        <w:t>repetir,</w:t>
      </w:r>
      <w:r w:rsidRPr="004A1CCA">
        <w:rPr>
          <w:rFonts w:ascii="Arial" w:hAnsi="Arial" w:cs="Arial"/>
          <w:spacing w:val="-12"/>
          <w:w w:val="105"/>
        </w:rPr>
        <w:t xml:space="preserve"> </w:t>
      </w:r>
      <w:r w:rsidRPr="004A1CCA">
        <w:rPr>
          <w:rFonts w:ascii="Arial" w:hAnsi="Arial" w:cs="Arial"/>
          <w:w w:val="105"/>
        </w:rPr>
        <w:t>por</w:t>
      </w:r>
      <w:r w:rsidRPr="004A1CCA">
        <w:rPr>
          <w:rFonts w:ascii="Arial" w:hAnsi="Arial" w:cs="Arial"/>
          <w:spacing w:val="-16"/>
          <w:w w:val="105"/>
        </w:rPr>
        <w:t xml:space="preserve"> </w:t>
      </w:r>
      <w:r w:rsidRPr="004A1CCA">
        <w:rPr>
          <w:rFonts w:ascii="Arial" w:hAnsi="Arial" w:cs="Arial"/>
          <w:w w:val="105"/>
        </w:rPr>
        <w:t>fim</w:t>
      </w:r>
      <w:r w:rsidRPr="004A1CCA">
        <w:rPr>
          <w:rFonts w:ascii="Arial" w:hAnsi="Arial" w:cs="Arial"/>
          <w:spacing w:val="-15"/>
          <w:w w:val="105"/>
        </w:rPr>
        <w:t xml:space="preserve"> </w:t>
      </w:r>
      <w:r w:rsidRPr="004A1CCA">
        <w:rPr>
          <w:rFonts w:ascii="Arial" w:hAnsi="Arial" w:cs="Arial"/>
          <w:w w:val="105"/>
        </w:rPr>
        <w:t>realizar</w:t>
      </w:r>
      <w:r w:rsidRPr="004A1CCA">
        <w:rPr>
          <w:rFonts w:ascii="Arial" w:hAnsi="Arial" w:cs="Arial"/>
          <w:spacing w:val="-19"/>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polimento</w:t>
      </w:r>
      <w:r w:rsidRPr="004A1CCA">
        <w:rPr>
          <w:rFonts w:ascii="Arial" w:hAnsi="Arial" w:cs="Arial"/>
          <w:spacing w:val="-18"/>
          <w:w w:val="105"/>
        </w:rPr>
        <w:t xml:space="preserve"> </w:t>
      </w:r>
      <w:r w:rsidRPr="004A1CCA">
        <w:rPr>
          <w:rFonts w:ascii="Arial" w:hAnsi="Arial" w:cs="Arial"/>
          <w:w w:val="105"/>
        </w:rPr>
        <w:t>final</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lavar</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piso.</w:t>
      </w:r>
    </w:p>
    <w:p w14:paraId="4E30ED0E" w14:textId="77777777" w:rsidR="00DC5C59" w:rsidRPr="00DC5C59" w:rsidRDefault="00DC5C59" w:rsidP="00DC5C59">
      <w:pPr>
        <w:pStyle w:val="Corpodetexto"/>
        <w:spacing w:before="89" w:line="350" w:lineRule="auto"/>
        <w:ind w:left="754" w:right="125" w:firstLine="709"/>
        <w:jc w:val="both"/>
        <w:rPr>
          <w:rFonts w:ascii="Arial" w:hAnsi="Arial" w:cs="Arial"/>
        </w:rPr>
      </w:pPr>
    </w:p>
    <w:p w14:paraId="2BEC80C5" w14:textId="77777777" w:rsidR="00723FDE" w:rsidRPr="004A1CCA" w:rsidRDefault="00723FDE" w:rsidP="0041375C">
      <w:pPr>
        <w:pStyle w:val="Ttulo1"/>
        <w:numPr>
          <w:ilvl w:val="3"/>
          <w:numId w:val="25"/>
        </w:numPr>
        <w:tabs>
          <w:tab w:val="left" w:pos="1777"/>
          <w:tab w:val="num" w:pos="2880"/>
        </w:tabs>
        <w:spacing w:line="240" w:lineRule="auto"/>
        <w:ind w:left="1474" w:hanging="340"/>
        <w:jc w:val="both"/>
        <w:rPr>
          <w:rFonts w:ascii="Arial" w:hAnsi="Arial" w:cs="Arial"/>
        </w:rPr>
      </w:pPr>
      <w:bookmarkStart w:id="208" w:name="_Toc143949551"/>
      <w:r w:rsidRPr="004A1CCA">
        <w:rPr>
          <w:rFonts w:ascii="Arial" w:hAnsi="Arial" w:cs="Arial"/>
          <w:spacing w:val="-1"/>
          <w:w w:val="105"/>
        </w:rPr>
        <w:t>Piso</w:t>
      </w:r>
      <w:r w:rsidRPr="004A1CCA">
        <w:rPr>
          <w:rFonts w:ascii="Arial" w:hAnsi="Arial" w:cs="Arial"/>
          <w:spacing w:val="-23"/>
          <w:w w:val="105"/>
        </w:rPr>
        <w:t xml:space="preserve"> </w:t>
      </w:r>
      <w:r w:rsidRPr="004A1CCA">
        <w:rPr>
          <w:rFonts w:ascii="Arial" w:hAnsi="Arial" w:cs="Arial"/>
          <w:w w:val="105"/>
        </w:rPr>
        <w:t>cimentado</w:t>
      </w:r>
      <w:bookmarkEnd w:id="208"/>
    </w:p>
    <w:p w14:paraId="2B14D49E" w14:textId="77777777" w:rsidR="00723FDE" w:rsidRPr="004A1CCA" w:rsidRDefault="00723FDE" w:rsidP="00723FDE">
      <w:pPr>
        <w:pStyle w:val="Corpodetexto"/>
        <w:spacing w:before="9"/>
        <w:rPr>
          <w:rFonts w:ascii="Arial" w:hAnsi="Arial" w:cs="Arial"/>
          <w:b/>
          <w:sz w:val="29"/>
        </w:rPr>
      </w:pPr>
    </w:p>
    <w:p w14:paraId="41242D46" w14:textId="7A1D396C" w:rsidR="00723FDE" w:rsidRPr="00DC5C59" w:rsidRDefault="00723FDE" w:rsidP="00262925">
      <w:pPr>
        <w:pStyle w:val="Corpodetexto"/>
        <w:spacing w:line="350" w:lineRule="auto"/>
        <w:ind w:left="754" w:right="125" w:firstLine="709"/>
        <w:jc w:val="both"/>
        <w:rPr>
          <w:rFonts w:ascii="Arial" w:hAnsi="Arial" w:cs="Arial"/>
        </w:rPr>
      </w:pP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2"/>
          <w:w w:val="118"/>
        </w:rPr>
        <w:t>c</w:t>
      </w:r>
      <w:r w:rsidRPr="004A1CCA">
        <w:rPr>
          <w:rFonts w:ascii="Arial" w:hAnsi="Arial" w:cs="Arial"/>
          <w:spacing w:val="-4"/>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50"/>
        </w:rPr>
        <w:t>1</w:t>
      </w:r>
      <w:r w:rsidRPr="004A1CCA">
        <w:rPr>
          <w:rFonts w:ascii="Arial" w:hAnsi="Arial" w:cs="Arial"/>
          <w:w w:val="67"/>
        </w:rPr>
        <w:t>:</w:t>
      </w:r>
      <w:r w:rsidRPr="004A1CCA">
        <w:rPr>
          <w:rFonts w:ascii="Arial" w:hAnsi="Arial" w:cs="Arial"/>
          <w:w w:val="93"/>
        </w:rPr>
        <w:t>3</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4"/>
          <w:w w:val="97"/>
        </w:rPr>
        <w:t>t</w:t>
      </w:r>
      <w:r w:rsidRPr="004A1CCA">
        <w:rPr>
          <w:rFonts w:ascii="Arial" w:hAnsi="Arial" w:cs="Arial"/>
          <w:w w:val="104"/>
        </w:rPr>
        <w:t>o</w:t>
      </w:r>
      <w:r w:rsidRPr="004A1CCA">
        <w:rPr>
          <w:rFonts w:ascii="Arial" w:hAnsi="Arial" w:cs="Arial"/>
        </w:rPr>
        <w:t xml:space="preserve">  </w:t>
      </w:r>
      <w:r w:rsidRPr="004A1CCA">
        <w:rPr>
          <w:rFonts w:ascii="Arial" w:hAnsi="Arial" w:cs="Arial"/>
          <w:spacing w:val="-30"/>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9"/>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w w:val="105"/>
        </w:rPr>
        <w:t>acabamento liso, com espessura de 2,00cm, com junta de dilatação tipo plástica na</w:t>
      </w:r>
      <w:r w:rsidRPr="004A1CCA">
        <w:rPr>
          <w:rFonts w:ascii="Arial" w:hAnsi="Arial" w:cs="Arial"/>
          <w:spacing w:val="-77"/>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79"/>
        </w:rPr>
        <w:t>z</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50"/>
        </w:rPr>
        <w:t>1</w:t>
      </w:r>
      <w:r w:rsidRPr="004A1CCA">
        <w:rPr>
          <w:rFonts w:ascii="Arial" w:hAnsi="Arial" w:cs="Arial"/>
          <w:w w:val="86"/>
        </w:rPr>
        <w:t>7</w:t>
      </w:r>
      <w:r w:rsidRPr="004A1CCA">
        <w:rPr>
          <w:rFonts w:ascii="Arial" w:hAnsi="Arial" w:cs="Arial"/>
          <w:w w:val="78"/>
        </w:rPr>
        <w:t>x</w:t>
      </w:r>
      <w:r w:rsidRPr="004A1CCA">
        <w:rPr>
          <w:rFonts w:ascii="Arial" w:hAnsi="Arial" w:cs="Arial"/>
          <w:spacing w:val="-2"/>
          <w:w w:val="93"/>
        </w:rPr>
        <w:t>3</w:t>
      </w:r>
      <w:r w:rsidRPr="004A1CCA">
        <w:rPr>
          <w:rFonts w:ascii="Arial" w:hAnsi="Arial" w:cs="Arial"/>
          <w:w w:val="87"/>
        </w:rPr>
        <w:t>,</w:t>
      </w:r>
      <w:r w:rsidRPr="004A1CCA">
        <w:rPr>
          <w:rFonts w:ascii="Arial" w:hAnsi="Arial" w:cs="Arial"/>
          <w:spacing w:val="-3"/>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66"/>
        </w:rPr>
        <w:t>.</w:t>
      </w:r>
      <w:r w:rsidRPr="004A1CCA">
        <w:rPr>
          <w:rFonts w:ascii="Arial" w:hAnsi="Arial" w:cs="Arial"/>
          <w:spacing w:val="-19"/>
        </w:rPr>
        <w:t xml:space="preserve"> </w:t>
      </w:r>
      <w:r w:rsidRPr="004A1CCA">
        <w:rPr>
          <w:rFonts w:ascii="Arial" w:hAnsi="Arial" w:cs="Arial"/>
          <w:w w:val="101"/>
        </w:rPr>
        <w:t>O</w:t>
      </w:r>
      <w:r w:rsidRPr="004A1CCA">
        <w:rPr>
          <w:rFonts w:ascii="Arial" w:hAnsi="Arial" w:cs="Arial"/>
          <w:spacing w:val="-21"/>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5"/>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5"/>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w w:val="89"/>
        </w:rPr>
        <w:t>f</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111"/>
        </w:rPr>
        <w:t>e</w:t>
      </w:r>
      <w:r w:rsidRPr="004A1CCA">
        <w:rPr>
          <w:rFonts w:ascii="Arial" w:hAnsi="Arial" w:cs="Arial"/>
          <w:spacing w:val="-21"/>
        </w:rPr>
        <w:t xml:space="preserve"> </w:t>
      </w:r>
      <w:r w:rsidRPr="004A1CCA">
        <w:rPr>
          <w:rFonts w:ascii="Arial" w:hAnsi="Arial" w:cs="Arial"/>
          <w:spacing w:val="-3"/>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lastRenderedPageBreak/>
        <w:t>desempenadeira de madeira, sendo finalizado com o polvilhamento de cimento e</w:t>
      </w:r>
      <w:r w:rsidRPr="004A1CCA">
        <w:rPr>
          <w:rFonts w:ascii="Arial" w:hAnsi="Arial" w:cs="Arial"/>
          <w:spacing w:val="1"/>
          <w:w w:val="105"/>
        </w:rPr>
        <w:t xml:space="preserve"> </w:t>
      </w:r>
      <w:r w:rsidRPr="004A1CCA">
        <w:rPr>
          <w:rFonts w:ascii="Arial" w:hAnsi="Arial" w:cs="Arial"/>
          <w:w w:val="105"/>
        </w:rPr>
        <w:t>alisamento com desempenadeira de aço, de modo a obter uma camada superficial</w:t>
      </w:r>
      <w:r w:rsidRPr="004A1CCA">
        <w:rPr>
          <w:rFonts w:ascii="Arial" w:hAnsi="Arial" w:cs="Arial"/>
          <w:spacing w:val="1"/>
          <w:w w:val="10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2"/>
        </w:rPr>
        <w:t>ta</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110"/>
        </w:rPr>
        <w:t>mm</w:t>
      </w:r>
      <w:r w:rsidRPr="004A1CCA">
        <w:rPr>
          <w:rFonts w:ascii="Arial" w:hAnsi="Arial" w:cs="Arial"/>
          <w:w w:val="66"/>
        </w:rPr>
        <w:t>.</w:t>
      </w:r>
    </w:p>
    <w:p w14:paraId="23E9BB6F" w14:textId="77777777" w:rsidR="00723FDE" w:rsidRPr="00DC5C59" w:rsidRDefault="00723FDE" w:rsidP="00723FDE">
      <w:pPr>
        <w:pStyle w:val="Corpodetexto"/>
        <w:spacing w:before="8"/>
        <w:rPr>
          <w:rFonts w:ascii="Arial" w:hAnsi="Arial" w:cs="Arial"/>
          <w:szCs w:val="22"/>
        </w:rPr>
      </w:pPr>
    </w:p>
    <w:p w14:paraId="58C86578" w14:textId="77777777" w:rsidR="00723FDE" w:rsidRPr="004A1CCA" w:rsidRDefault="00723FDE" w:rsidP="0041375C">
      <w:pPr>
        <w:pStyle w:val="Ttulo1"/>
        <w:numPr>
          <w:ilvl w:val="3"/>
          <w:numId w:val="25"/>
        </w:numPr>
        <w:tabs>
          <w:tab w:val="left" w:pos="1777"/>
          <w:tab w:val="num" w:pos="2880"/>
        </w:tabs>
        <w:spacing w:line="240" w:lineRule="auto"/>
        <w:ind w:left="1474" w:hanging="340"/>
        <w:jc w:val="both"/>
        <w:rPr>
          <w:rFonts w:ascii="Arial" w:hAnsi="Arial" w:cs="Arial"/>
        </w:rPr>
      </w:pPr>
      <w:bookmarkStart w:id="209" w:name="_Toc143949552"/>
      <w:r w:rsidRPr="004A1CCA">
        <w:rPr>
          <w:rFonts w:ascii="Arial" w:hAnsi="Arial" w:cs="Arial"/>
        </w:rPr>
        <w:t>Piso</w:t>
      </w:r>
      <w:r w:rsidRPr="004A1CCA">
        <w:rPr>
          <w:rFonts w:ascii="Arial" w:hAnsi="Arial" w:cs="Arial"/>
          <w:spacing w:val="-3"/>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granito</w:t>
      </w:r>
      <w:bookmarkEnd w:id="209"/>
    </w:p>
    <w:p w14:paraId="1AE985C3" w14:textId="77777777" w:rsidR="00723FDE" w:rsidRPr="004A1CCA" w:rsidRDefault="00723FDE" w:rsidP="00723FDE">
      <w:pPr>
        <w:pStyle w:val="Corpodetexto"/>
        <w:spacing w:before="5"/>
        <w:rPr>
          <w:rFonts w:ascii="Arial" w:hAnsi="Arial" w:cs="Arial"/>
          <w:b/>
          <w:sz w:val="29"/>
        </w:rPr>
      </w:pPr>
    </w:p>
    <w:p w14:paraId="0BBD432A" w14:textId="77777777" w:rsidR="00723FDE" w:rsidRPr="004A1CCA" w:rsidRDefault="00723FDE" w:rsidP="00262925">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piso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granito</w:t>
      </w:r>
      <w:r w:rsidRPr="004A1CCA">
        <w:rPr>
          <w:rFonts w:ascii="Arial" w:hAnsi="Arial" w:cs="Arial"/>
          <w:spacing w:val="1"/>
          <w:w w:val="105"/>
        </w:rPr>
        <w:t xml:space="preserve"> </w:t>
      </w:r>
      <w:r w:rsidRPr="004A1CCA">
        <w:rPr>
          <w:rFonts w:ascii="Arial" w:hAnsi="Arial" w:cs="Arial"/>
          <w:w w:val="105"/>
        </w:rPr>
        <w:t>polido</w:t>
      </w:r>
      <w:r w:rsidRPr="004A1CCA">
        <w:rPr>
          <w:rFonts w:ascii="Arial" w:hAnsi="Arial" w:cs="Arial"/>
          <w:spacing w:val="1"/>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andorinha</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equivalentes da região, com espessura de 2cm, assentados com argamassa colante</w:t>
      </w:r>
      <w:r w:rsidRPr="004A1CCA">
        <w:rPr>
          <w:rFonts w:ascii="Arial" w:hAnsi="Arial" w:cs="Arial"/>
          <w:spacing w:val="-77"/>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1"/>
          <w:w w:val="105"/>
        </w:rPr>
        <w:t xml:space="preserve"> </w:t>
      </w:r>
      <w:r w:rsidRPr="004A1CCA">
        <w:rPr>
          <w:rFonts w:ascii="Arial" w:hAnsi="Arial" w:cs="Arial"/>
          <w:w w:val="105"/>
        </w:rPr>
        <w:t>III.</w:t>
      </w:r>
      <w:r w:rsidRPr="004A1CCA">
        <w:rPr>
          <w:rFonts w:ascii="Arial" w:hAnsi="Arial" w:cs="Arial"/>
          <w:spacing w:val="1"/>
          <w:w w:val="105"/>
        </w:rPr>
        <w:t xml:space="preserve"> </w:t>
      </w:r>
      <w:r w:rsidRPr="004A1CCA">
        <w:rPr>
          <w:rFonts w:ascii="Arial" w:hAnsi="Arial" w:cs="Arial"/>
          <w:w w:val="105"/>
        </w:rPr>
        <w:t>Após</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limpo,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espalhada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desempenadeira dentada sobre o local do assentamento e assentada no lugar</w:t>
      </w:r>
      <w:r w:rsidRPr="004A1CCA">
        <w:rPr>
          <w:rFonts w:ascii="Arial" w:hAnsi="Arial" w:cs="Arial"/>
          <w:spacing w:val="1"/>
          <w:w w:val="105"/>
        </w:rPr>
        <w:t xml:space="preserve"> </w:t>
      </w:r>
      <w:r w:rsidRPr="004A1CCA">
        <w:rPr>
          <w:rFonts w:ascii="Arial" w:hAnsi="Arial" w:cs="Arial"/>
          <w:w w:val="105"/>
        </w:rPr>
        <w:t>marcado,</w:t>
      </w:r>
      <w:r w:rsidRPr="004A1CCA">
        <w:rPr>
          <w:rFonts w:ascii="Arial" w:hAnsi="Arial" w:cs="Arial"/>
          <w:spacing w:val="-9"/>
          <w:w w:val="105"/>
        </w:rPr>
        <w:t xml:space="preserve"> </w:t>
      </w:r>
      <w:r w:rsidRPr="004A1CCA">
        <w:rPr>
          <w:rFonts w:ascii="Arial" w:hAnsi="Arial" w:cs="Arial"/>
          <w:w w:val="105"/>
        </w:rPr>
        <w:t>aplicando</w:t>
      </w:r>
      <w:r w:rsidRPr="004A1CCA">
        <w:rPr>
          <w:rFonts w:ascii="Arial" w:hAnsi="Arial" w:cs="Arial"/>
          <w:spacing w:val="-11"/>
          <w:w w:val="105"/>
        </w:rPr>
        <w:t xml:space="preserve"> </w:t>
      </w:r>
      <w:r w:rsidRPr="004A1CCA">
        <w:rPr>
          <w:rFonts w:ascii="Arial" w:hAnsi="Arial" w:cs="Arial"/>
          <w:w w:val="105"/>
        </w:rPr>
        <w:t>uma</w:t>
      </w:r>
      <w:r w:rsidRPr="004A1CCA">
        <w:rPr>
          <w:rFonts w:ascii="Arial" w:hAnsi="Arial" w:cs="Arial"/>
          <w:spacing w:val="-7"/>
          <w:w w:val="105"/>
        </w:rPr>
        <w:t xml:space="preserve"> </w:t>
      </w:r>
      <w:r w:rsidRPr="004A1CCA">
        <w:rPr>
          <w:rFonts w:ascii="Arial" w:hAnsi="Arial" w:cs="Arial"/>
          <w:w w:val="105"/>
        </w:rPr>
        <w:t>leve</w:t>
      </w:r>
      <w:r w:rsidRPr="004A1CCA">
        <w:rPr>
          <w:rFonts w:ascii="Arial" w:hAnsi="Arial" w:cs="Arial"/>
          <w:spacing w:val="-9"/>
          <w:w w:val="105"/>
        </w:rPr>
        <w:t xml:space="preserve"> </w:t>
      </w:r>
      <w:r w:rsidRPr="004A1CCA">
        <w:rPr>
          <w:rFonts w:ascii="Arial" w:hAnsi="Arial" w:cs="Arial"/>
          <w:w w:val="105"/>
        </w:rPr>
        <w:t>pressão</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movimentando-a</w:t>
      </w:r>
      <w:r w:rsidRPr="004A1CCA">
        <w:rPr>
          <w:rFonts w:ascii="Arial" w:hAnsi="Arial" w:cs="Arial"/>
          <w:spacing w:val="-7"/>
          <w:w w:val="105"/>
        </w:rPr>
        <w:t xml:space="preserve"> </w:t>
      </w:r>
      <w:r w:rsidRPr="004A1CCA">
        <w:rPr>
          <w:rFonts w:ascii="Arial" w:hAnsi="Arial" w:cs="Arial"/>
          <w:w w:val="105"/>
        </w:rPr>
        <w:t>ligeiramente</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garantir</w:t>
      </w:r>
      <w:r w:rsidRPr="004A1CCA">
        <w:rPr>
          <w:rFonts w:ascii="Arial" w:hAnsi="Arial" w:cs="Arial"/>
          <w:spacing w:val="-78"/>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fixação.</w:t>
      </w:r>
    </w:p>
    <w:p w14:paraId="76C65402"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3191C1F2" w14:textId="77777777" w:rsidR="00723FDE" w:rsidRPr="004A1CCA" w:rsidRDefault="00723FDE" w:rsidP="00723FDE">
      <w:pPr>
        <w:pStyle w:val="Corpodetexto"/>
        <w:spacing w:before="3"/>
        <w:rPr>
          <w:rFonts w:ascii="Arial" w:hAnsi="Arial" w:cs="Arial"/>
          <w:sz w:val="18"/>
        </w:rPr>
      </w:pPr>
    </w:p>
    <w:p w14:paraId="3FCA2613" w14:textId="77777777" w:rsidR="00723FDE" w:rsidRPr="004A1CCA" w:rsidRDefault="00723FDE" w:rsidP="0041375C">
      <w:pPr>
        <w:pStyle w:val="Ttulo1"/>
        <w:numPr>
          <w:ilvl w:val="3"/>
          <w:numId w:val="25"/>
        </w:numPr>
        <w:tabs>
          <w:tab w:val="left" w:pos="1673"/>
          <w:tab w:val="num" w:pos="2880"/>
        </w:tabs>
        <w:spacing w:line="240" w:lineRule="auto"/>
        <w:ind w:left="1474" w:hanging="340"/>
        <w:jc w:val="both"/>
        <w:rPr>
          <w:rFonts w:ascii="Arial" w:hAnsi="Arial" w:cs="Arial"/>
        </w:rPr>
      </w:pPr>
      <w:bookmarkStart w:id="210" w:name="_Toc143949553"/>
      <w:r w:rsidRPr="004A1CCA">
        <w:rPr>
          <w:rFonts w:ascii="Arial" w:hAnsi="Arial" w:cs="Arial"/>
          <w:spacing w:val="-1"/>
          <w:w w:val="105"/>
        </w:rPr>
        <w:t>Rodapé</w:t>
      </w:r>
      <w:r w:rsidRPr="004A1CCA">
        <w:rPr>
          <w:rFonts w:ascii="Arial" w:hAnsi="Arial" w:cs="Arial"/>
          <w:spacing w:val="-23"/>
          <w:w w:val="105"/>
        </w:rPr>
        <w:t xml:space="preserve"> </w:t>
      </w:r>
      <w:r w:rsidRPr="004A1CCA">
        <w:rPr>
          <w:rFonts w:ascii="Arial" w:hAnsi="Arial" w:cs="Arial"/>
          <w:spacing w:val="-1"/>
          <w:w w:val="105"/>
        </w:rPr>
        <w:t>de</w:t>
      </w:r>
      <w:r w:rsidRPr="004A1CCA">
        <w:rPr>
          <w:rFonts w:ascii="Arial" w:hAnsi="Arial" w:cs="Arial"/>
          <w:spacing w:val="-23"/>
          <w:w w:val="105"/>
        </w:rPr>
        <w:t xml:space="preserve"> </w:t>
      </w:r>
      <w:r w:rsidRPr="004A1CCA">
        <w:rPr>
          <w:rFonts w:ascii="Arial" w:hAnsi="Arial" w:cs="Arial"/>
          <w:w w:val="105"/>
        </w:rPr>
        <w:t>marmorite</w:t>
      </w:r>
      <w:bookmarkEnd w:id="210"/>
    </w:p>
    <w:p w14:paraId="4923737B" w14:textId="77777777" w:rsidR="00723FDE" w:rsidRPr="004A1CCA" w:rsidRDefault="00723FDE" w:rsidP="00723FDE">
      <w:pPr>
        <w:pStyle w:val="Corpodetexto"/>
        <w:spacing w:before="6"/>
        <w:rPr>
          <w:rFonts w:ascii="Arial" w:hAnsi="Arial" w:cs="Arial"/>
          <w:b/>
          <w:sz w:val="40"/>
        </w:rPr>
      </w:pPr>
    </w:p>
    <w:p w14:paraId="70120195" w14:textId="77777777" w:rsidR="00723FDE" w:rsidRPr="004A1CCA" w:rsidRDefault="00723FDE"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executado rodapé de marmorite, sobre emboço, fundido no local,</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50"/>
        </w:rPr>
        <w:t>1</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8"/>
        </w:rPr>
        <w:t xml:space="preserve"> </w:t>
      </w:r>
      <w:r w:rsidRPr="004A1CCA">
        <w:rPr>
          <w:rFonts w:ascii="Arial" w:hAnsi="Arial" w:cs="Arial"/>
          <w:w w:val="101"/>
        </w:rPr>
        <w:t>te</w:t>
      </w:r>
      <w:r w:rsidRPr="004A1CCA">
        <w:rPr>
          <w:rFonts w:ascii="Arial" w:hAnsi="Arial" w:cs="Arial"/>
          <w:spacing w:val="-2"/>
          <w:w w:val="101"/>
        </w:rPr>
        <w:t>r</w:t>
      </w:r>
      <w:r w:rsidRPr="004A1CCA">
        <w:rPr>
          <w:rFonts w:ascii="Arial" w:hAnsi="Arial" w:cs="Arial"/>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0"/>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4"/>
          <w:w w:val="97"/>
        </w:rPr>
        <w:t>t</w:t>
      </w:r>
      <w:r w:rsidRPr="004A1CCA">
        <w:rPr>
          <w:rFonts w:ascii="Arial" w:hAnsi="Arial" w:cs="Arial"/>
          <w:w w:val="104"/>
        </w:rPr>
        <w:t>o</w:t>
      </w:r>
      <w:r w:rsidRPr="004A1CCA">
        <w:rPr>
          <w:rFonts w:ascii="Arial" w:hAnsi="Arial" w:cs="Arial"/>
          <w:spacing w:val="-6"/>
        </w:rPr>
        <w:t xml:space="preserve"> </w:t>
      </w:r>
      <w:r w:rsidRPr="004A1CCA">
        <w:rPr>
          <w:rFonts w:ascii="Arial" w:hAnsi="Arial" w:cs="Arial"/>
          <w:w w:val="96"/>
        </w:rPr>
        <w:t>j</w:t>
      </w:r>
      <w:r w:rsidRPr="004A1CCA">
        <w:rPr>
          <w:rFonts w:ascii="Arial" w:hAnsi="Arial" w:cs="Arial"/>
          <w:spacing w:val="-2"/>
          <w:w w:val="96"/>
        </w:rPr>
        <w:t>u</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0"/>
        </w:rPr>
        <w:t xml:space="preserve"> </w:t>
      </w:r>
      <w:r w:rsidRPr="004A1CCA">
        <w:rPr>
          <w:rFonts w:ascii="Arial" w:hAnsi="Arial" w:cs="Arial"/>
          <w:spacing w:val="1"/>
          <w:w w:val="122"/>
        </w:rPr>
        <w:t>a</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8"/>
        </w:rPr>
        <w:t xml:space="preserve"> </w:t>
      </w:r>
      <w:r w:rsidRPr="004A1CCA">
        <w:rPr>
          <w:rFonts w:ascii="Arial" w:hAnsi="Arial" w:cs="Arial"/>
          <w:w w:val="89"/>
        </w:rPr>
        <w:t>f</w:t>
      </w:r>
      <w:r w:rsidRPr="004A1CCA">
        <w:rPr>
          <w:rFonts w:ascii="Arial" w:hAnsi="Arial" w:cs="Arial"/>
          <w:spacing w:val="-1"/>
          <w:w w:val="111"/>
        </w:rPr>
        <w:t>e</w:t>
      </w:r>
      <w:r w:rsidRPr="004A1CCA">
        <w:rPr>
          <w:rFonts w:ascii="Arial" w:hAnsi="Arial" w:cs="Arial"/>
          <w:w w:val="85"/>
        </w:rPr>
        <w:t>i</w:t>
      </w:r>
      <w:r w:rsidRPr="004A1CCA">
        <w:rPr>
          <w:rFonts w:ascii="Arial" w:hAnsi="Arial" w:cs="Arial"/>
          <w:w w:val="101"/>
        </w:rPr>
        <w:t xml:space="preserve">to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85"/>
        </w:rPr>
        <w:t>il</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spacing w:val="1"/>
          <w:w w:val="148"/>
        </w:rPr>
        <w:t>°</w:t>
      </w:r>
      <w:r w:rsidRPr="004A1CCA">
        <w:rPr>
          <w:rFonts w:ascii="Arial" w:hAnsi="Arial" w:cs="Arial"/>
          <w:spacing w:val="-1"/>
          <w:w w:val="50"/>
        </w:rPr>
        <w:t>1</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li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3"/>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3"/>
        </w:rPr>
        <w:t>nu</w:t>
      </w:r>
      <w:r w:rsidRPr="004A1CCA">
        <w:rPr>
          <w:rFonts w:ascii="Arial" w:hAnsi="Arial" w:cs="Arial"/>
          <w:spacing w:val="1"/>
          <w:w w:val="122"/>
        </w:rPr>
        <w:t>a</w:t>
      </w:r>
      <w:r w:rsidRPr="004A1CCA">
        <w:rPr>
          <w:rFonts w:ascii="Arial" w:hAnsi="Arial" w:cs="Arial"/>
          <w:w w:val="85"/>
        </w:rPr>
        <w:t>l</w:t>
      </w:r>
      <w:r w:rsidRPr="004A1CCA">
        <w:rPr>
          <w:rFonts w:ascii="Arial" w:hAnsi="Arial" w:cs="Arial"/>
          <w:w w:val="66"/>
        </w:rPr>
        <w:t>.</w:t>
      </w:r>
    </w:p>
    <w:p w14:paraId="7DD3B167" w14:textId="77777777" w:rsidR="00723FDE" w:rsidRPr="004A1CCA" w:rsidRDefault="00723FDE" w:rsidP="00723FDE">
      <w:pPr>
        <w:pStyle w:val="Corpodetexto"/>
        <w:spacing w:before="12"/>
        <w:rPr>
          <w:rFonts w:ascii="Arial" w:hAnsi="Arial" w:cs="Arial"/>
          <w:sz w:val="38"/>
        </w:rPr>
      </w:pPr>
    </w:p>
    <w:p w14:paraId="3D49BB6C" w14:textId="77777777" w:rsidR="00723FDE" w:rsidRPr="004A1CCA" w:rsidRDefault="00723FDE" w:rsidP="0041375C">
      <w:pPr>
        <w:pStyle w:val="Ttulo1"/>
        <w:numPr>
          <w:ilvl w:val="3"/>
          <w:numId w:val="25"/>
        </w:numPr>
        <w:tabs>
          <w:tab w:val="left" w:pos="1621"/>
          <w:tab w:val="num" w:pos="2880"/>
        </w:tabs>
        <w:spacing w:line="240" w:lineRule="auto"/>
        <w:ind w:left="1474" w:hanging="340"/>
        <w:jc w:val="both"/>
        <w:rPr>
          <w:rFonts w:ascii="Arial" w:hAnsi="Arial" w:cs="Arial"/>
        </w:rPr>
      </w:pPr>
      <w:bookmarkStart w:id="211" w:name="_Toc143949554"/>
      <w:r w:rsidRPr="004A1CCA">
        <w:rPr>
          <w:rFonts w:ascii="Arial" w:hAnsi="Arial" w:cs="Arial"/>
          <w:w w:val="105"/>
        </w:rPr>
        <w:t>Rodapé</w:t>
      </w:r>
      <w:r w:rsidRPr="004A1CCA">
        <w:rPr>
          <w:rFonts w:ascii="Arial" w:hAnsi="Arial" w:cs="Arial"/>
          <w:spacing w:val="-16"/>
          <w:w w:val="105"/>
        </w:rPr>
        <w:t xml:space="preserve"> </w:t>
      </w:r>
      <w:r w:rsidRPr="004A1CCA">
        <w:rPr>
          <w:rFonts w:ascii="Arial" w:hAnsi="Arial" w:cs="Arial"/>
          <w:w w:val="105"/>
        </w:rPr>
        <w:t>cerâmico</w:t>
      </w:r>
      <w:bookmarkEnd w:id="211"/>
    </w:p>
    <w:p w14:paraId="50A7F394" w14:textId="77777777" w:rsidR="00723FDE" w:rsidRPr="004A1CCA" w:rsidRDefault="00723FDE" w:rsidP="00723FDE">
      <w:pPr>
        <w:pStyle w:val="Corpodetexto"/>
        <w:spacing w:before="2"/>
        <w:rPr>
          <w:rFonts w:ascii="Arial" w:hAnsi="Arial" w:cs="Arial"/>
          <w:b/>
          <w:sz w:val="40"/>
        </w:rPr>
      </w:pPr>
    </w:p>
    <w:p w14:paraId="56384A55" w14:textId="77777777" w:rsidR="00723FDE" w:rsidRPr="004A1CCA" w:rsidRDefault="00723FDE"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executado rodapé cerâmico, sobre emboço, fundido no local, com</w:t>
      </w:r>
      <w:r w:rsidRPr="004A1CCA">
        <w:rPr>
          <w:rFonts w:ascii="Arial" w:hAnsi="Arial" w:cs="Arial"/>
          <w:spacing w:val="1"/>
          <w:w w:val="105"/>
        </w:rPr>
        <w:t xml:space="preserve"> </w:t>
      </w:r>
      <w:r w:rsidRPr="004A1CCA">
        <w:rPr>
          <w:rFonts w:ascii="Arial" w:hAnsi="Arial" w:cs="Arial"/>
          <w:w w:val="105"/>
        </w:rPr>
        <w:t>7cm</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altura,</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placas</w:t>
      </w:r>
      <w:r w:rsidRPr="004A1CCA">
        <w:rPr>
          <w:rFonts w:ascii="Arial" w:hAnsi="Arial" w:cs="Arial"/>
          <w:spacing w:val="-17"/>
          <w:w w:val="105"/>
        </w:rPr>
        <w:t xml:space="preserve"> </w:t>
      </w:r>
      <w:r w:rsidRPr="004A1CCA">
        <w:rPr>
          <w:rFonts w:ascii="Arial" w:hAnsi="Arial" w:cs="Arial"/>
          <w:w w:val="105"/>
        </w:rPr>
        <w:t>tipo</w:t>
      </w:r>
      <w:r w:rsidRPr="004A1CCA">
        <w:rPr>
          <w:rFonts w:ascii="Arial" w:hAnsi="Arial" w:cs="Arial"/>
          <w:spacing w:val="-17"/>
          <w:w w:val="105"/>
        </w:rPr>
        <w:t xml:space="preserve"> </w:t>
      </w:r>
      <w:r w:rsidRPr="004A1CCA">
        <w:rPr>
          <w:rFonts w:ascii="Arial" w:hAnsi="Arial" w:cs="Arial"/>
          <w:w w:val="105"/>
        </w:rPr>
        <w:t>esmaltada</w:t>
      </w:r>
      <w:r w:rsidRPr="004A1CCA">
        <w:rPr>
          <w:rFonts w:ascii="Arial" w:hAnsi="Arial" w:cs="Arial"/>
          <w:spacing w:val="-8"/>
          <w:w w:val="105"/>
        </w:rPr>
        <w:t xml:space="preserve"> </w:t>
      </w:r>
      <w:r w:rsidRPr="004A1CCA">
        <w:rPr>
          <w:rFonts w:ascii="Arial" w:hAnsi="Arial" w:cs="Arial"/>
          <w:w w:val="105"/>
        </w:rPr>
        <w:t>extra</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dimensões</w:t>
      </w:r>
      <w:r w:rsidRPr="004A1CCA">
        <w:rPr>
          <w:rFonts w:ascii="Arial" w:hAnsi="Arial" w:cs="Arial"/>
          <w:spacing w:val="-16"/>
          <w:w w:val="105"/>
        </w:rPr>
        <w:t xml:space="preserve"> </w:t>
      </w:r>
      <w:r w:rsidRPr="004A1CCA">
        <w:rPr>
          <w:rFonts w:ascii="Arial" w:hAnsi="Arial" w:cs="Arial"/>
          <w:w w:val="105"/>
        </w:rPr>
        <w:t>45x45cm.</w:t>
      </w:r>
      <w:r w:rsidRPr="004A1CCA">
        <w:rPr>
          <w:rFonts w:ascii="Arial" w:hAnsi="Arial" w:cs="Arial"/>
          <w:spacing w:val="-9"/>
          <w:w w:val="105"/>
        </w:rPr>
        <w:t xml:space="preserve"> </w:t>
      </w:r>
      <w:r w:rsidRPr="004A1CCA">
        <w:rPr>
          <w:rFonts w:ascii="Arial" w:hAnsi="Arial" w:cs="Arial"/>
          <w:w w:val="105"/>
        </w:rPr>
        <w:t>Assentados</w:t>
      </w:r>
      <w:r w:rsidRPr="004A1CCA">
        <w:rPr>
          <w:rFonts w:ascii="Arial" w:hAnsi="Arial" w:cs="Arial"/>
          <w:spacing w:val="-7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argamassa</w:t>
      </w:r>
      <w:r w:rsidRPr="004A1CCA">
        <w:rPr>
          <w:rFonts w:ascii="Arial" w:hAnsi="Arial" w:cs="Arial"/>
          <w:spacing w:val="-14"/>
          <w:w w:val="105"/>
        </w:rPr>
        <w:t xml:space="preserve"> </w:t>
      </w:r>
      <w:r w:rsidRPr="004A1CCA">
        <w:rPr>
          <w:rFonts w:ascii="Arial" w:hAnsi="Arial" w:cs="Arial"/>
          <w:w w:val="105"/>
        </w:rPr>
        <w:t>colante</w:t>
      </w:r>
      <w:r w:rsidRPr="004A1CCA">
        <w:rPr>
          <w:rFonts w:ascii="Arial" w:hAnsi="Arial" w:cs="Arial"/>
          <w:spacing w:val="-12"/>
          <w:w w:val="105"/>
        </w:rPr>
        <w:t xml:space="preserve"> </w:t>
      </w:r>
      <w:r w:rsidRPr="004A1CCA">
        <w:rPr>
          <w:rFonts w:ascii="Arial" w:hAnsi="Arial" w:cs="Arial"/>
          <w:w w:val="105"/>
        </w:rPr>
        <w:t>tipo</w:t>
      </w:r>
      <w:r w:rsidRPr="004A1CCA">
        <w:rPr>
          <w:rFonts w:ascii="Arial" w:hAnsi="Arial" w:cs="Arial"/>
          <w:spacing w:val="-16"/>
          <w:w w:val="105"/>
        </w:rPr>
        <w:t xml:space="preserve"> </w:t>
      </w:r>
      <w:r w:rsidRPr="004A1CCA">
        <w:rPr>
          <w:rFonts w:ascii="Arial" w:hAnsi="Arial" w:cs="Arial"/>
          <w:w w:val="105"/>
        </w:rPr>
        <w:t>AC</w:t>
      </w:r>
      <w:r w:rsidRPr="004A1CCA">
        <w:rPr>
          <w:rFonts w:ascii="Arial" w:hAnsi="Arial" w:cs="Arial"/>
          <w:spacing w:val="-18"/>
          <w:w w:val="105"/>
        </w:rPr>
        <w:t xml:space="preserve"> </w:t>
      </w:r>
      <w:r w:rsidRPr="004A1CCA">
        <w:rPr>
          <w:rFonts w:ascii="Arial" w:hAnsi="Arial" w:cs="Arial"/>
          <w:w w:val="105"/>
        </w:rPr>
        <w:t>I</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rejunte</w:t>
      </w:r>
      <w:r w:rsidRPr="004A1CCA">
        <w:rPr>
          <w:rFonts w:ascii="Arial" w:hAnsi="Arial" w:cs="Arial"/>
          <w:spacing w:val="-16"/>
          <w:w w:val="105"/>
        </w:rPr>
        <w:t xml:space="preserve"> </w:t>
      </w:r>
      <w:r w:rsidRPr="004A1CCA">
        <w:rPr>
          <w:rFonts w:ascii="Arial" w:hAnsi="Arial" w:cs="Arial"/>
          <w:w w:val="105"/>
        </w:rPr>
        <w:t>cimentício.</w:t>
      </w:r>
    </w:p>
    <w:p w14:paraId="4888895A" w14:textId="77777777" w:rsidR="00723FDE" w:rsidRPr="004A1CCA" w:rsidRDefault="00723FDE" w:rsidP="00723FDE">
      <w:pPr>
        <w:pStyle w:val="Corpodetexto"/>
        <w:spacing w:before="7"/>
        <w:rPr>
          <w:rFonts w:ascii="Arial" w:hAnsi="Arial" w:cs="Arial"/>
          <w:sz w:val="39"/>
        </w:rPr>
      </w:pPr>
    </w:p>
    <w:p w14:paraId="390A1FCE" w14:textId="77777777" w:rsidR="00723FDE" w:rsidRPr="004A1CCA" w:rsidRDefault="00723FDE" w:rsidP="0041375C">
      <w:pPr>
        <w:pStyle w:val="Ttulo1"/>
        <w:numPr>
          <w:ilvl w:val="3"/>
          <w:numId w:val="25"/>
        </w:numPr>
        <w:tabs>
          <w:tab w:val="left" w:pos="1673"/>
          <w:tab w:val="num" w:pos="2880"/>
        </w:tabs>
        <w:spacing w:line="240" w:lineRule="auto"/>
        <w:ind w:left="1474" w:hanging="340"/>
        <w:jc w:val="both"/>
        <w:rPr>
          <w:rFonts w:ascii="Arial" w:hAnsi="Arial" w:cs="Arial"/>
        </w:rPr>
      </w:pPr>
      <w:bookmarkStart w:id="212" w:name="_Toc143949555"/>
      <w:r w:rsidRPr="004A1CCA">
        <w:rPr>
          <w:rFonts w:ascii="Arial" w:hAnsi="Arial" w:cs="Arial"/>
          <w:spacing w:val="-1"/>
          <w:w w:val="105"/>
        </w:rPr>
        <w:t>Soleira</w:t>
      </w:r>
      <w:r w:rsidRPr="004A1CCA">
        <w:rPr>
          <w:rFonts w:ascii="Arial" w:hAnsi="Arial" w:cs="Arial"/>
          <w:spacing w:val="-25"/>
          <w:w w:val="105"/>
        </w:rPr>
        <w:t xml:space="preserve"> </w:t>
      </w:r>
      <w:r w:rsidRPr="004A1CCA">
        <w:rPr>
          <w:rFonts w:ascii="Arial" w:hAnsi="Arial" w:cs="Arial"/>
          <w:w w:val="105"/>
        </w:rPr>
        <w:t>em</w:t>
      </w:r>
      <w:r w:rsidRPr="004A1CCA">
        <w:rPr>
          <w:rFonts w:ascii="Arial" w:hAnsi="Arial" w:cs="Arial"/>
          <w:spacing w:val="-22"/>
          <w:w w:val="105"/>
        </w:rPr>
        <w:t xml:space="preserve"> </w:t>
      </w:r>
      <w:r w:rsidRPr="004A1CCA">
        <w:rPr>
          <w:rFonts w:ascii="Arial" w:hAnsi="Arial" w:cs="Arial"/>
          <w:w w:val="105"/>
        </w:rPr>
        <w:t>marmorite</w:t>
      </w:r>
      <w:bookmarkEnd w:id="212"/>
    </w:p>
    <w:p w14:paraId="54730112" w14:textId="77777777" w:rsidR="00723FDE" w:rsidRPr="004A1CCA" w:rsidRDefault="00723FDE" w:rsidP="00723FDE">
      <w:pPr>
        <w:pStyle w:val="Corpodetexto"/>
        <w:rPr>
          <w:rFonts w:ascii="Arial" w:hAnsi="Arial" w:cs="Arial"/>
          <w:b/>
          <w:sz w:val="34"/>
        </w:rPr>
      </w:pPr>
    </w:p>
    <w:p w14:paraId="5AFCE435" w14:textId="77777777" w:rsidR="00723FDE" w:rsidRPr="004A1CCA" w:rsidRDefault="00723FDE" w:rsidP="008927F4">
      <w:pPr>
        <w:pStyle w:val="Corpodetexto"/>
        <w:spacing w:line="350" w:lineRule="auto"/>
        <w:ind w:left="754" w:right="125" w:firstLine="709"/>
        <w:jc w:val="both"/>
        <w:rPr>
          <w:rFonts w:ascii="Arial" w:hAnsi="Arial" w:cs="Arial"/>
          <w:w w:val="105"/>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soleira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marmorite,</w:t>
      </w:r>
      <w:r w:rsidRPr="004A1CCA">
        <w:rPr>
          <w:rFonts w:ascii="Arial" w:hAnsi="Arial" w:cs="Arial"/>
          <w:spacing w:val="1"/>
          <w:w w:val="105"/>
        </w:rPr>
        <w:t xml:space="preserve"> </w:t>
      </w:r>
      <w:r w:rsidRPr="004A1CCA">
        <w:rPr>
          <w:rFonts w:ascii="Arial" w:hAnsi="Arial" w:cs="Arial"/>
          <w:w w:val="105"/>
        </w:rPr>
        <w:t>pré-moldado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oficina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assentado na obra, com largura de 15 cm assentados com argamassa colante 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9"/>
          <w:w w:val="105"/>
        </w:rPr>
        <w:t xml:space="preserve"> </w:t>
      </w:r>
      <w:r w:rsidRPr="004A1CCA">
        <w:rPr>
          <w:rFonts w:ascii="Arial" w:hAnsi="Arial" w:cs="Arial"/>
          <w:w w:val="105"/>
        </w:rPr>
        <w:t>III.</w:t>
      </w:r>
      <w:r w:rsidRPr="004A1CCA">
        <w:rPr>
          <w:rFonts w:ascii="Arial" w:hAnsi="Arial" w:cs="Arial"/>
          <w:spacing w:val="-5"/>
          <w:w w:val="105"/>
        </w:rPr>
        <w:t xml:space="preserve"> </w:t>
      </w:r>
      <w:r w:rsidRPr="004A1CCA">
        <w:rPr>
          <w:rFonts w:ascii="Arial" w:hAnsi="Arial" w:cs="Arial"/>
          <w:w w:val="105"/>
        </w:rPr>
        <w:t>Após</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local</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limpo,</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argamassa</w:t>
      </w:r>
      <w:r w:rsidRPr="004A1CCA">
        <w:rPr>
          <w:rFonts w:ascii="Arial" w:hAnsi="Arial" w:cs="Arial"/>
          <w:spacing w:val="-10"/>
          <w:w w:val="105"/>
        </w:rPr>
        <w:t xml:space="preserve"> </w:t>
      </w:r>
      <w:r w:rsidRPr="004A1CCA">
        <w:rPr>
          <w:rFonts w:ascii="Arial" w:hAnsi="Arial" w:cs="Arial"/>
          <w:w w:val="105"/>
        </w:rPr>
        <w:t>deve</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espalhada</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desempenadeira</w:t>
      </w:r>
      <w:r w:rsidRPr="004A1CCA">
        <w:rPr>
          <w:rFonts w:ascii="Arial" w:hAnsi="Arial" w:cs="Arial"/>
          <w:spacing w:val="-78"/>
          <w:w w:val="105"/>
        </w:rPr>
        <w:t xml:space="preserve"> </w:t>
      </w:r>
      <w:r w:rsidRPr="004A1CCA">
        <w:rPr>
          <w:rFonts w:ascii="Arial" w:hAnsi="Arial" w:cs="Arial"/>
          <w:w w:val="105"/>
        </w:rPr>
        <w:lastRenderedPageBreak/>
        <w:t>dentada sobre o local do assentamento e assentada no lugar marcado, aplicando</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1"/>
          <w:w w:val="105"/>
        </w:rPr>
        <w:t xml:space="preserve"> </w:t>
      </w:r>
      <w:r w:rsidRPr="004A1CCA">
        <w:rPr>
          <w:rFonts w:ascii="Arial" w:hAnsi="Arial" w:cs="Arial"/>
          <w:w w:val="105"/>
        </w:rPr>
        <w:t>leve</w:t>
      </w:r>
      <w:r w:rsidRPr="004A1CCA">
        <w:rPr>
          <w:rFonts w:ascii="Arial" w:hAnsi="Arial" w:cs="Arial"/>
          <w:spacing w:val="-14"/>
          <w:w w:val="105"/>
        </w:rPr>
        <w:t xml:space="preserve"> </w:t>
      </w:r>
      <w:r w:rsidRPr="004A1CCA">
        <w:rPr>
          <w:rFonts w:ascii="Arial" w:hAnsi="Arial" w:cs="Arial"/>
          <w:w w:val="105"/>
        </w:rPr>
        <w:t>pressão</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movimentando-a</w:t>
      </w:r>
      <w:r w:rsidRPr="004A1CCA">
        <w:rPr>
          <w:rFonts w:ascii="Arial" w:hAnsi="Arial" w:cs="Arial"/>
          <w:spacing w:val="-11"/>
          <w:w w:val="105"/>
        </w:rPr>
        <w:t xml:space="preserve"> </w:t>
      </w:r>
      <w:r w:rsidRPr="004A1CCA">
        <w:rPr>
          <w:rFonts w:ascii="Arial" w:hAnsi="Arial" w:cs="Arial"/>
          <w:w w:val="105"/>
        </w:rPr>
        <w:t>ligeiramente</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garantir</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fixação.</w:t>
      </w:r>
    </w:p>
    <w:p w14:paraId="32CBA8D6" w14:textId="2AEAD3D5" w:rsidR="00B7037C" w:rsidRPr="004A1CCA" w:rsidRDefault="00B7037C" w:rsidP="0041375C">
      <w:pPr>
        <w:pStyle w:val="Ttulo1"/>
        <w:numPr>
          <w:ilvl w:val="3"/>
          <w:numId w:val="25"/>
        </w:numPr>
        <w:tabs>
          <w:tab w:val="left" w:pos="1621"/>
        </w:tabs>
        <w:spacing w:line="240" w:lineRule="auto"/>
        <w:ind w:left="1474" w:hanging="340"/>
        <w:jc w:val="both"/>
        <w:rPr>
          <w:rFonts w:ascii="Arial" w:hAnsi="Arial" w:cs="Arial"/>
        </w:rPr>
      </w:pPr>
      <w:bookmarkStart w:id="213" w:name="_Toc143949556"/>
      <w:r w:rsidRPr="004A1CCA">
        <w:rPr>
          <w:rFonts w:ascii="Arial" w:hAnsi="Arial" w:cs="Arial"/>
        </w:rPr>
        <w:t>Soleira</w:t>
      </w:r>
      <w:r w:rsidRPr="004A1CCA">
        <w:rPr>
          <w:rFonts w:ascii="Arial" w:hAnsi="Arial" w:cs="Arial"/>
          <w:spacing w:val="4"/>
        </w:rPr>
        <w:t xml:space="preserve"> </w:t>
      </w:r>
      <w:r w:rsidRPr="004A1CCA">
        <w:rPr>
          <w:rFonts w:ascii="Arial" w:hAnsi="Arial" w:cs="Arial"/>
        </w:rPr>
        <w:t>em</w:t>
      </w:r>
      <w:r w:rsidRPr="004A1CCA">
        <w:rPr>
          <w:rFonts w:ascii="Arial" w:hAnsi="Arial" w:cs="Arial"/>
          <w:spacing w:val="5"/>
        </w:rPr>
        <w:t xml:space="preserve"> </w:t>
      </w:r>
      <w:r w:rsidRPr="004A1CCA">
        <w:rPr>
          <w:rFonts w:ascii="Arial" w:hAnsi="Arial" w:cs="Arial"/>
        </w:rPr>
        <w:t>granito</w:t>
      </w:r>
      <w:bookmarkEnd w:id="213"/>
    </w:p>
    <w:p w14:paraId="4A18DC94" w14:textId="77777777" w:rsidR="00B7037C" w:rsidRPr="004A1CCA" w:rsidRDefault="00B7037C" w:rsidP="00B7037C">
      <w:pPr>
        <w:pStyle w:val="Corpodetexto"/>
        <w:spacing w:before="4"/>
        <w:rPr>
          <w:rFonts w:ascii="Arial" w:hAnsi="Arial" w:cs="Arial"/>
          <w:b/>
          <w:sz w:val="49"/>
        </w:rPr>
      </w:pPr>
    </w:p>
    <w:p w14:paraId="36D2F481"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executado soleira de granito polido tipo andorinha ou outros</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4"/>
        </w:rPr>
        <w:t>tes</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99"/>
        </w:rPr>
        <w:t>5</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6"/>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0"/>
        </w:rPr>
        <w:t xml:space="preserve"> </w:t>
      </w:r>
      <w:r w:rsidRPr="004A1CCA">
        <w:rPr>
          <w:rFonts w:ascii="Arial" w:hAnsi="Arial" w:cs="Arial"/>
          <w:spacing w:val="1"/>
          <w:w w:val="90"/>
        </w:rPr>
        <w:t>2</w:t>
      </w:r>
      <w:r w:rsidRPr="004A1CCA">
        <w:rPr>
          <w:rFonts w:ascii="Arial" w:hAnsi="Arial" w:cs="Arial"/>
          <w:spacing w:val="-2"/>
          <w:w w:val="118"/>
        </w:rPr>
        <w:t>c</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5"/>
        </w:rPr>
        <w:t xml:space="preserve"> </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colante</w:t>
      </w:r>
      <w:r w:rsidRPr="004A1CCA">
        <w:rPr>
          <w:rFonts w:ascii="Arial" w:hAnsi="Arial" w:cs="Arial"/>
          <w:spacing w:val="1"/>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1"/>
          <w:w w:val="105"/>
        </w:rPr>
        <w:t xml:space="preserve"> </w:t>
      </w:r>
      <w:r w:rsidRPr="004A1CCA">
        <w:rPr>
          <w:rFonts w:ascii="Arial" w:hAnsi="Arial" w:cs="Arial"/>
          <w:w w:val="105"/>
        </w:rPr>
        <w:t>III. Após</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limpo,</w:t>
      </w:r>
      <w:r w:rsidRPr="004A1CCA">
        <w:rPr>
          <w:rFonts w:ascii="Arial" w:hAnsi="Arial" w:cs="Arial"/>
          <w:spacing w:val="1"/>
          <w:w w:val="105"/>
        </w:rPr>
        <w:t xml:space="preserve"> </w:t>
      </w:r>
      <w:r w:rsidRPr="004A1CCA">
        <w:rPr>
          <w:rFonts w:ascii="Arial" w:hAnsi="Arial" w:cs="Arial"/>
          <w:w w:val="105"/>
        </w:rPr>
        <w:t>a argamassa deve</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espalhada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desempenadeira</w:t>
      </w:r>
      <w:r w:rsidRPr="004A1CCA">
        <w:rPr>
          <w:rFonts w:ascii="Arial" w:hAnsi="Arial" w:cs="Arial"/>
          <w:spacing w:val="1"/>
          <w:w w:val="105"/>
        </w:rPr>
        <w:t xml:space="preserve"> </w:t>
      </w:r>
      <w:r w:rsidRPr="004A1CCA">
        <w:rPr>
          <w:rFonts w:ascii="Arial" w:hAnsi="Arial" w:cs="Arial"/>
          <w:w w:val="105"/>
        </w:rPr>
        <w:t>dentada</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assentada</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lugar</w:t>
      </w:r>
      <w:r w:rsidRPr="004A1CCA">
        <w:rPr>
          <w:rFonts w:ascii="Arial" w:hAnsi="Arial" w:cs="Arial"/>
          <w:spacing w:val="1"/>
          <w:w w:val="105"/>
        </w:rPr>
        <w:t xml:space="preserve"> </w:t>
      </w:r>
      <w:r w:rsidRPr="004A1CCA">
        <w:rPr>
          <w:rFonts w:ascii="Arial" w:hAnsi="Arial" w:cs="Arial"/>
          <w:w w:val="105"/>
        </w:rPr>
        <w:t>marcado,</w:t>
      </w:r>
      <w:r w:rsidRPr="004A1CCA">
        <w:rPr>
          <w:rFonts w:ascii="Arial" w:hAnsi="Arial" w:cs="Arial"/>
          <w:spacing w:val="1"/>
          <w:w w:val="105"/>
        </w:rPr>
        <w:t xml:space="preserve"> </w:t>
      </w:r>
      <w:r w:rsidRPr="004A1CCA">
        <w:rPr>
          <w:rFonts w:ascii="Arial" w:hAnsi="Arial" w:cs="Arial"/>
          <w:w w:val="105"/>
        </w:rPr>
        <w:t>aplicando</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
          <w:w w:val="105"/>
        </w:rPr>
        <w:t xml:space="preserve"> </w:t>
      </w:r>
      <w:r w:rsidRPr="004A1CCA">
        <w:rPr>
          <w:rFonts w:ascii="Arial" w:hAnsi="Arial" w:cs="Arial"/>
          <w:w w:val="105"/>
        </w:rPr>
        <w:t>leve</w:t>
      </w:r>
      <w:r w:rsidRPr="004A1CCA">
        <w:rPr>
          <w:rFonts w:ascii="Arial" w:hAnsi="Arial" w:cs="Arial"/>
          <w:spacing w:val="1"/>
          <w:w w:val="105"/>
        </w:rPr>
        <w:t xml:space="preserve"> </w:t>
      </w:r>
      <w:r w:rsidRPr="004A1CCA">
        <w:rPr>
          <w:rFonts w:ascii="Arial" w:hAnsi="Arial" w:cs="Arial"/>
          <w:w w:val="105"/>
        </w:rPr>
        <w:t>pressão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movimentando-a</w:t>
      </w:r>
      <w:r w:rsidRPr="004A1CCA">
        <w:rPr>
          <w:rFonts w:ascii="Arial" w:hAnsi="Arial" w:cs="Arial"/>
          <w:spacing w:val="1"/>
          <w:w w:val="105"/>
        </w:rPr>
        <w:t xml:space="preserve"> </w:t>
      </w:r>
      <w:r w:rsidRPr="004A1CCA">
        <w:rPr>
          <w:rFonts w:ascii="Arial" w:hAnsi="Arial" w:cs="Arial"/>
          <w:w w:val="105"/>
        </w:rPr>
        <w:t>ligeiramente</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garantir</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fixação.</w:t>
      </w:r>
    </w:p>
    <w:p w14:paraId="55FAD16D" w14:textId="77777777" w:rsidR="00B7037C" w:rsidRPr="004A1CCA" w:rsidRDefault="00B7037C" w:rsidP="00B7037C">
      <w:pPr>
        <w:pStyle w:val="Corpodetexto"/>
        <w:spacing w:before="9"/>
        <w:rPr>
          <w:rFonts w:ascii="Arial" w:hAnsi="Arial" w:cs="Arial"/>
          <w:sz w:val="21"/>
        </w:rPr>
      </w:pPr>
    </w:p>
    <w:p w14:paraId="12413744" w14:textId="77777777" w:rsidR="00B7037C" w:rsidRPr="004A1CCA" w:rsidRDefault="00B7037C" w:rsidP="0041375C">
      <w:pPr>
        <w:pStyle w:val="Ttulo1"/>
        <w:numPr>
          <w:ilvl w:val="3"/>
          <w:numId w:val="25"/>
        </w:numPr>
        <w:tabs>
          <w:tab w:val="left" w:pos="1673"/>
        </w:tabs>
        <w:spacing w:line="240" w:lineRule="auto"/>
        <w:ind w:left="1474" w:hanging="340"/>
        <w:jc w:val="both"/>
        <w:rPr>
          <w:rFonts w:ascii="Arial" w:hAnsi="Arial" w:cs="Arial"/>
        </w:rPr>
      </w:pPr>
      <w:bookmarkStart w:id="214" w:name="_Toc143949557"/>
      <w:r w:rsidRPr="004A1CCA">
        <w:rPr>
          <w:rFonts w:ascii="Arial" w:hAnsi="Arial" w:cs="Arial"/>
          <w:spacing w:val="-1"/>
          <w:w w:val="105"/>
        </w:rPr>
        <w:t>Revestimento</w:t>
      </w:r>
      <w:r w:rsidRPr="004A1CCA">
        <w:rPr>
          <w:rFonts w:ascii="Arial" w:hAnsi="Arial" w:cs="Arial"/>
          <w:spacing w:val="-21"/>
          <w:w w:val="105"/>
        </w:rPr>
        <w:t xml:space="preserve"> </w:t>
      </w:r>
      <w:r w:rsidRPr="004A1CCA">
        <w:rPr>
          <w:rFonts w:ascii="Arial" w:hAnsi="Arial" w:cs="Arial"/>
          <w:w w:val="105"/>
        </w:rPr>
        <w:t>cerâmico</w:t>
      </w:r>
      <w:r w:rsidRPr="004A1CCA">
        <w:rPr>
          <w:rFonts w:ascii="Arial" w:hAnsi="Arial" w:cs="Arial"/>
          <w:spacing w:val="-20"/>
          <w:w w:val="105"/>
        </w:rPr>
        <w:t xml:space="preserve"> </w:t>
      </w:r>
      <w:r w:rsidRPr="004A1CCA">
        <w:rPr>
          <w:rFonts w:ascii="Arial" w:hAnsi="Arial" w:cs="Arial"/>
          <w:w w:val="105"/>
        </w:rPr>
        <w:t>45x45cm</w:t>
      </w:r>
      <w:bookmarkEnd w:id="214"/>
    </w:p>
    <w:p w14:paraId="6AF1D80F" w14:textId="77777777" w:rsidR="00B7037C" w:rsidRPr="004A1CCA" w:rsidRDefault="00B7037C" w:rsidP="00B7037C">
      <w:pPr>
        <w:pStyle w:val="Corpodetexto"/>
        <w:spacing w:before="5"/>
        <w:rPr>
          <w:rFonts w:ascii="Arial" w:hAnsi="Arial" w:cs="Arial"/>
          <w:b/>
          <w:sz w:val="29"/>
        </w:rPr>
      </w:pPr>
    </w:p>
    <w:p w14:paraId="5AFAA5AB"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22"/>
          <w:w w:val="105"/>
        </w:rPr>
        <w:t xml:space="preserve"> </w:t>
      </w:r>
      <w:r w:rsidRPr="004A1CCA">
        <w:rPr>
          <w:rFonts w:ascii="Arial" w:hAnsi="Arial" w:cs="Arial"/>
          <w:w w:val="105"/>
        </w:rPr>
        <w:t>ser</w:t>
      </w:r>
      <w:r w:rsidRPr="004A1CCA">
        <w:rPr>
          <w:rFonts w:ascii="Arial" w:hAnsi="Arial" w:cs="Arial"/>
          <w:spacing w:val="-26"/>
          <w:w w:val="105"/>
        </w:rPr>
        <w:t xml:space="preserve"> </w:t>
      </w:r>
      <w:r w:rsidRPr="004A1CCA">
        <w:rPr>
          <w:rFonts w:ascii="Arial" w:hAnsi="Arial" w:cs="Arial"/>
          <w:w w:val="105"/>
        </w:rPr>
        <w:t>executado</w:t>
      </w:r>
      <w:r w:rsidRPr="004A1CCA">
        <w:rPr>
          <w:rFonts w:ascii="Arial" w:hAnsi="Arial" w:cs="Arial"/>
          <w:spacing w:val="-25"/>
          <w:w w:val="105"/>
        </w:rPr>
        <w:t xml:space="preserve"> </w:t>
      </w:r>
      <w:r w:rsidRPr="004A1CCA">
        <w:rPr>
          <w:rFonts w:ascii="Arial" w:hAnsi="Arial" w:cs="Arial"/>
          <w:w w:val="105"/>
        </w:rPr>
        <w:t>revestimento</w:t>
      </w:r>
      <w:r w:rsidRPr="004A1CCA">
        <w:rPr>
          <w:rFonts w:ascii="Arial" w:hAnsi="Arial" w:cs="Arial"/>
          <w:spacing w:val="-19"/>
          <w:w w:val="105"/>
        </w:rPr>
        <w:t xml:space="preserve"> </w:t>
      </w:r>
      <w:r w:rsidRPr="004A1CCA">
        <w:rPr>
          <w:rFonts w:ascii="Arial" w:hAnsi="Arial" w:cs="Arial"/>
          <w:w w:val="105"/>
        </w:rPr>
        <w:t>cerâmico</w:t>
      </w:r>
      <w:r w:rsidRPr="004A1CCA">
        <w:rPr>
          <w:rFonts w:ascii="Arial" w:hAnsi="Arial" w:cs="Arial"/>
          <w:spacing w:val="-21"/>
          <w:w w:val="105"/>
        </w:rPr>
        <w:t xml:space="preserve"> </w:t>
      </w:r>
      <w:r w:rsidRPr="004A1CCA">
        <w:rPr>
          <w:rFonts w:ascii="Arial" w:hAnsi="Arial" w:cs="Arial"/>
          <w:w w:val="105"/>
        </w:rPr>
        <w:t>45x45cm</w:t>
      </w:r>
      <w:r w:rsidRPr="004A1CCA">
        <w:rPr>
          <w:rFonts w:ascii="Arial" w:hAnsi="Arial" w:cs="Arial"/>
          <w:spacing w:val="-20"/>
          <w:w w:val="105"/>
        </w:rPr>
        <w:t xml:space="preserve"> </w:t>
      </w:r>
      <w:r w:rsidRPr="004A1CCA">
        <w:rPr>
          <w:rFonts w:ascii="Arial" w:hAnsi="Arial" w:cs="Arial"/>
          <w:w w:val="105"/>
        </w:rPr>
        <w:t>para</w:t>
      </w:r>
      <w:r w:rsidRPr="004A1CCA">
        <w:rPr>
          <w:rFonts w:ascii="Arial" w:hAnsi="Arial" w:cs="Arial"/>
          <w:spacing w:val="-21"/>
          <w:w w:val="105"/>
        </w:rPr>
        <w:t xml:space="preserve"> </w:t>
      </w:r>
      <w:r w:rsidRPr="004A1CCA">
        <w:rPr>
          <w:rFonts w:ascii="Arial" w:hAnsi="Arial" w:cs="Arial"/>
          <w:w w:val="105"/>
        </w:rPr>
        <w:t>piso</w:t>
      </w:r>
      <w:r w:rsidRPr="004A1CCA">
        <w:rPr>
          <w:rFonts w:ascii="Arial" w:hAnsi="Arial" w:cs="Arial"/>
          <w:spacing w:val="-26"/>
          <w:w w:val="105"/>
        </w:rPr>
        <w:t xml:space="preserve"> </w:t>
      </w:r>
      <w:r w:rsidRPr="004A1CCA">
        <w:rPr>
          <w:rFonts w:ascii="Arial" w:hAnsi="Arial" w:cs="Arial"/>
          <w:w w:val="105"/>
        </w:rPr>
        <w:t>com</w:t>
      </w:r>
      <w:r w:rsidRPr="004A1CCA">
        <w:rPr>
          <w:rFonts w:ascii="Arial" w:hAnsi="Arial" w:cs="Arial"/>
          <w:spacing w:val="-23"/>
          <w:w w:val="105"/>
        </w:rPr>
        <w:t xml:space="preserve"> </w:t>
      </w:r>
      <w:r w:rsidRPr="004A1CCA">
        <w:rPr>
          <w:rFonts w:ascii="Arial" w:hAnsi="Arial" w:cs="Arial"/>
          <w:w w:val="105"/>
        </w:rPr>
        <w:t>placas</w:t>
      </w:r>
      <w:r w:rsidRPr="004A1CCA">
        <w:rPr>
          <w:rFonts w:ascii="Arial" w:hAnsi="Arial" w:cs="Arial"/>
          <w:spacing w:val="-77"/>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esmaltada</w:t>
      </w:r>
      <w:r w:rsidRPr="004A1CCA">
        <w:rPr>
          <w:rFonts w:ascii="Arial" w:hAnsi="Arial" w:cs="Arial"/>
          <w:spacing w:val="1"/>
          <w:w w:val="105"/>
        </w:rPr>
        <w:t xml:space="preserve"> </w:t>
      </w:r>
      <w:r w:rsidRPr="004A1CCA">
        <w:rPr>
          <w:rFonts w:ascii="Arial" w:hAnsi="Arial" w:cs="Arial"/>
          <w:w w:val="105"/>
        </w:rPr>
        <w:t>extra,</w:t>
      </w:r>
      <w:r w:rsidRPr="004A1CCA">
        <w:rPr>
          <w:rFonts w:ascii="Arial" w:hAnsi="Arial" w:cs="Arial"/>
          <w:spacing w:val="1"/>
          <w:w w:val="105"/>
        </w:rPr>
        <w:t xml:space="preserve"> </w:t>
      </w:r>
      <w:r w:rsidRPr="004A1CCA">
        <w:rPr>
          <w:rFonts w:ascii="Arial" w:hAnsi="Arial" w:cs="Arial"/>
          <w:w w:val="105"/>
        </w:rPr>
        <w:t>assentados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1"/>
          <w:w w:val="105"/>
        </w:rPr>
        <w:t xml:space="preserve"> </w:t>
      </w:r>
      <w:r w:rsidRPr="004A1CCA">
        <w:rPr>
          <w:rFonts w:ascii="Arial" w:hAnsi="Arial" w:cs="Arial"/>
          <w:w w:val="105"/>
        </w:rPr>
        <w:t>colante</w:t>
      </w:r>
      <w:r w:rsidRPr="004A1CCA">
        <w:rPr>
          <w:rFonts w:ascii="Arial" w:hAnsi="Arial" w:cs="Arial"/>
          <w:spacing w:val="1"/>
          <w:w w:val="105"/>
        </w:rPr>
        <w:t xml:space="preserve"> </w:t>
      </w:r>
      <w:r w:rsidRPr="004A1CCA">
        <w:rPr>
          <w:rFonts w:ascii="Arial" w:hAnsi="Arial" w:cs="Arial"/>
          <w:w w:val="105"/>
        </w:rPr>
        <w:t>tipo</w:t>
      </w:r>
      <w:r w:rsidRPr="004A1CCA">
        <w:rPr>
          <w:rFonts w:ascii="Arial" w:hAnsi="Arial" w:cs="Arial"/>
          <w:spacing w:val="1"/>
          <w:w w:val="105"/>
        </w:rPr>
        <w:t xml:space="preserve"> </w:t>
      </w:r>
      <w:r w:rsidRPr="004A1CCA">
        <w:rPr>
          <w:rFonts w:ascii="Arial" w:hAnsi="Arial" w:cs="Arial"/>
          <w:w w:val="105"/>
        </w:rPr>
        <w:t>AC</w:t>
      </w:r>
      <w:r w:rsidRPr="004A1CCA">
        <w:rPr>
          <w:rFonts w:ascii="Arial" w:hAnsi="Arial" w:cs="Arial"/>
          <w:spacing w:val="1"/>
          <w:w w:val="105"/>
        </w:rPr>
        <w:t xml:space="preserve"> </w:t>
      </w:r>
      <w:r w:rsidRPr="004A1CCA">
        <w:rPr>
          <w:rFonts w:ascii="Arial" w:hAnsi="Arial" w:cs="Arial"/>
          <w:w w:val="105"/>
        </w:rPr>
        <w:t>I</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rejunte</w:t>
      </w:r>
      <w:r w:rsidRPr="004A1CCA">
        <w:rPr>
          <w:rFonts w:ascii="Arial" w:hAnsi="Arial" w:cs="Arial"/>
          <w:spacing w:val="-77"/>
          <w:w w:val="105"/>
        </w:rPr>
        <w:t xml:space="preserve"> </w:t>
      </w:r>
      <w:r w:rsidRPr="004A1CCA">
        <w:rPr>
          <w:rFonts w:ascii="Arial" w:hAnsi="Arial" w:cs="Arial"/>
          <w:w w:val="105"/>
        </w:rPr>
        <w:t>cimentício</w:t>
      </w:r>
      <w:r w:rsidRPr="004A1CCA">
        <w:rPr>
          <w:rFonts w:ascii="Arial" w:hAnsi="Arial" w:cs="Arial"/>
          <w:spacing w:val="1"/>
          <w:w w:val="105"/>
        </w:rPr>
        <w:t xml:space="preserve"> </w:t>
      </w:r>
      <w:r w:rsidRPr="004A1CCA">
        <w:rPr>
          <w:rFonts w:ascii="Arial" w:hAnsi="Arial" w:cs="Arial"/>
          <w:w w:val="105"/>
        </w:rPr>
        <w:t>nas cores específicas de cada</w:t>
      </w:r>
      <w:r w:rsidRPr="004A1CCA">
        <w:rPr>
          <w:rFonts w:ascii="Arial" w:hAnsi="Arial" w:cs="Arial"/>
          <w:spacing w:val="1"/>
          <w:w w:val="105"/>
        </w:rPr>
        <w:t xml:space="preserve"> </w:t>
      </w:r>
      <w:r w:rsidRPr="004A1CCA">
        <w:rPr>
          <w:rFonts w:ascii="Arial" w:hAnsi="Arial" w:cs="Arial"/>
          <w:w w:val="105"/>
        </w:rPr>
        <w:t>local</w:t>
      </w:r>
      <w:r w:rsidRPr="004A1CCA">
        <w:rPr>
          <w:rFonts w:ascii="Arial" w:hAnsi="Arial" w:cs="Arial"/>
          <w:spacing w:val="1"/>
          <w:w w:val="105"/>
        </w:rPr>
        <w:t xml:space="preserve"> </w:t>
      </w:r>
      <w:r w:rsidRPr="004A1CCA">
        <w:rPr>
          <w:rFonts w:ascii="Arial" w:hAnsi="Arial" w:cs="Arial"/>
          <w:w w:val="105"/>
        </w:rPr>
        <w:t>de aplicação,</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contrapiso,</w:t>
      </w:r>
      <w:r w:rsidRPr="004A1CCA">
        <w:rPr>
          <w:rFonts w:ascii="Arial" w:hAnsi="Arial" w:cs="Arial"/>
          <w:spacing w:val="1"/>
          <w:w w:val="105"/>
        </w:rPr>
        <w:t xml:space="preserve"> </w:t>
      </w:r>
      <w:r w:rsidRPr="004A1CCA">
        <w:rPr>
          <w:rFonts w:ascii="Arial" w:hAnsi="Arial" w:cs="Arial"/>
          <w:w w:val="105"/>
        </w:rPr>
        <w:t>previamente</w:t>
      </w:r>
      <w:r w:rsidRPr="004A1CCA">
        <w:rPr>
          <w:rFonts w:ascii="Arial" w:hAnsi="Arial" w:cs="Arial"/>
          <w:spacing w:val="-14"/>
          <w:w w:val="105"/>
        </w:rPr>
        <w:t xml:space="preserve"> </w:t>
      </w:r>
      <w:r w:rsidRPr="004A1CCA">
        <w:rPr>
          <w:rFonts w:ascii="Arial" w:hAnsi="Arial" w:cs="Arial"/>
          <w:w w:val="105"/>
        </w:rPr>
        <w:t>executado</w:t>
      </w:r>
      <w:r w:rsidRPr="004A1CCA">
        <w:rPr>
          <w:rFonts w:ascii="Arial" w:hAnsi="Arial" w:cs="Arial"/>
          <w:spacing w:val="-16"/>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capítulo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revestimentos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massa.</w:t>
      </w:r>
    </w:p>
    <w:p w14:paraId="5CB27274"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10"/>
        </w:rPr>
        <w:t>A aplicação deve ser feita com argamassa de assentamento, sobre a base</w:t>
      </w:r>
      <w:r w:rsidRPr="004A1CCA">
        <w:rPr>
          <w:rFonts w:ascii="Arial" w:hAnsi="Arial" w:cs="Arial"/>
          <w:spacing w:val="1"/>
          <w:w w:val="110"/>
        </w:rPr>
        <w:t xml:space="preserve"> </w:t>
      </w:r>
      <w:r w:rsidRPr="004A1CCA">
        <w:rPr>
          <w:rFonts w:ascii="Arial" w:hAnsi="Arial" w:cs="Arial"/>
          <w:w w:val="105"/>
        </w:rPr>
        <w:t>totalmente</w:t>
      </w:r>
      <w:r w:rsidRPr="004A1CCA">
        <w:rPr>
          <w:rFonts w:ascii="Arial" w:hAnsi="Arial" w:cs="Arial"/>
          <w:spacing w:val="-8"/>
          <w:w w:val="105"/>
        </w:rPr>
        <w:t xml:space="preserve"> </w:t>
      </w:r>
      <w:r w:rsidRPr="004A1CCA">
        <w:rPr>
          <w:rFonts w:ascii="Arial" w:hAnsi="Arial" w:cs="Arial"/>
          <w:w w:val="105"/>
        </w:rPr>
        <w:t>limpa,</w:t>
      </w:r>
      <w:r w:rsidRPr="004A1CCA">
        <w:rPr>
          <w:rFonts w:ascii="Arial" w:hAnsi="Arial" w:cs="Arial"/>
          <w:spacing w:val="-6"/>
          <w:w w:val="105"/>
        </w:rPr>
        <w:t xml:space="preserve"> </w:t>
      </w:r>
      <w:r w:rsidRPr="004A1CCA">
        <w:rPr>
          <w:rFonts w:ascii="Arial" w:hAnsi="Arial" w:cs="Arial"/>
          <w:w w:val="105"/>
        </w:rPr>
        <w:t>seca</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curada,</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lado</w:t>
      </w:r>
      <w:r w:rsidRPr="004A1CCA">
        <w:rPr>
          <w:rFonts w:ascii="Arial" w:hAnsi="Arial" w:cs="Arial"/>
          <w:spacing w:val="-8"/>
          <w:w w:val="105"/>
        </w:rPr>
        <w:t xml:space="preserve"> </w:t>
      </w:r>
      <w:r w:rsidRPr="004A1CCA">
        <w:rPr>
          <w:rFonts w:ascii="Arial" w:hAnsi="Arial" w:cs="Arial"/>
          <w:w w:val="105"/>
        </w:rPr>
        <w:t>liso</w:t>
      </w:r>
      <w:r w:rsidRPr="004A1CCA">
        <w:rPr>
          <w:rFonts w:ascii="Arial" w:hAnsi="Arial" w:cs="Arial"/>
          <w:spacing w:val="-9"/>
          <w:w w:val="105"/>
        </w:rPr>
        <w:t xml:space="preserve"> </w:t>
      </w:r>
      <w:r w:rsidRPr="004A1CCA">
        <w:rPr>
          <w:rFonts w:ascii="Arial" w:hAnsi="Arial" w:cs="Arial"/>
          <w:w w:val="105"/>
        </w:rPr>
        <w:t>da</w:t>
      </w:r>
      <w:r w:rsidRPr="004A1CCA">
        <w:rPr>
          <w:rFonts w:ascii="Arial" w:hAnsi="Arial" w:cs="Arial"/>
          <w:spacing w:val="-4"/>
          <w:w w:val="105"/>
        </w:rPr>
        <w:t xml:space="preserve"> </w:t>
      </w:r>
      <w:r w:rsidRPr="004A1CCA">
        <w:rPr>
          <w:rFonts w:ascii="Arial" w:hAnsi="Arial" w:cs="Arial"/>
          <w:w w:val="105"/>
        </w:rPr>
        <w:t>desempenadeira</w:t>
      </w:r>
      <w:r w:rsidRPr="004A1CCA">
        <w:rPr>
          <w:rFonts w:ascii="Arial" w:hAnsi="Arial" w:cs="Arial"/>
          <w:spacing w:val="-5"/>
          <w:w w:val="105"/>
        </w:rPr>
        <w:t xml:space="preserve"> </w:t>
      </w:r>
      <w:r w:rsidRPr="004A1CCA">
        <w:rPr>
          <w:rFonts w:ascii="Arial" w:hAnsi="Arial" w:cs="Arial"/>
          <w:w w:val="105"/>
        </w:rPr>
        <w:t>formando</w:t>
      </w:r>
      <w:r w:rsidRPr="004A1CCA">
        <w:rPr>
          <w:rFonts w:ascii="Arial" w:hAnsi="Arial" w:cs="Arial"/>
          <w:spacing w:val="-9"/>
          <w:w w:val="105"/>
        </w:rPr>
        <w:t xml:space="preserve"> </w:t>
      </w:r>
      <w:r w:rsidRPr="004A1CCA">
        <w:rPr>
          <w:rFonts w:ascii="Arial" w:hAnsi="Arial" w:cs="Arial"/>
          <w:w w:val="105"/>
        </w:rPr>
        <w:t>uma</w:t>
      </w:r>
      <w:r w:rsidRPr="004A1CCA">
        <w:rPr>
          <w:rFonts w:ascii="Arial" w:hAnsi="Arial" w:cs="Arial"/>
          <w:spacing w:val="-77"/>
          <w:w w:val="105"/>
        </w:rPr>
        <w:t xml:space="preserve"> </w:t>
      </w:r>
      <w:r w:rsidRPr="004A1CCA">
        <w:rPr>
          <w:rFonts w:ascii="Arial" w:hAnsi="Arial" w:cs="Arial"/>
          <w:w w:val="105"/>
        </w:rPr>
        <w:t>camada</w:t>
      </w:r>
      <w:r w:rsidRPr="004A1CCA">
        <w:rPr>
          <w:rFonts w:ascii="Arial" w:hAnsi="Arial" w:cs="Arial"/>
          <w:spacing w:val="6"/>
          <w:w w:val="105"/>
        </w:rPr>
        <w:t xml:space="preserve"> </w:t>
      </w:r>
      <w:r w:rsidRPr="004A1CCA">
        <w:rPr>
          <w:rFonts w:ascii="Arial" w:hAnsi="Arial" w:cs="Arial"/>
          <w:w w:val="105"/>
        </w:rPr>
        <w:t>uniforme</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3</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7"/>
          <w:w w:val="105"/>
        </w:rPr>
        <w:t xml:space="preserve"> </w:t>
      </w:r>
      <w:r w:rsidRPr="004A1CCA">
        <w:rPr>
          <w:rFonts w:ascii="Arial" w:hAnsi="Arial" w:cs="Arial"/>
          <w:w w:val="105"/>
        </w:rPr>
        <w:t>4mm</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7"/>
          <w:w w:val="105"/>
        </w:rPr>
        <w:t xml:space="preserve"> </w:t>
      </w:r>
      <w:r w:rsidRPr="004A1CCA">
        <w:rPr>
          <w:rFonts w:ascii="Arial" w:hAnsi="Arial" w:cs="Arial"/>
          <w:w w:val="105"/>
        </w:rPr>
        <w:t>que</w:t>
      </w:r>
      <w:r w:rsidRPr="004A1CCA">
        <w:rPr>
          <w:rFonts w:ascii="Arial" w:hAnsi="Arial" w:cs="Arial"/>
          <w:spacing w:val="3"/>
          <w:w w:val="105"/>
        </w:rPr>
        <w:t xml:space="preserve"> </w:t>
      </w:r>
      <w:r w:rsidRPr="004A1CCA">
        <w:rPr>
          <w:rFonts w:ascii="Arial" w:hAnsi="Arial" w:cs="Arial"/>
          <w:w w:val="105"/>
        </w:rPr>
        <w:t>facilite</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colocação</w:t>
      </w:r>
      <w:r w:rsidRPr="004A1CCA">
        <w:rPr>
          <w:rFonts w:ascii="Arial" w:hAnsi="Arial" w:cs="Arial"/>
          <w:spacing w:val="3"/>
          <w:w w:val="105"/>
        </w:rPr>
        <w:t xml:space="preserve"> </w:t>
      </w:r>
      <w:r w:rsidRPr="004A1CCA">
        <w:rPr>
          <w:rFonts w:ascii="Arial" w:hAnsi="Arial" w:cs="Arial"/>
          <w:w w:val="105"/>
        </w:rPr>
        <w:t>das</w:t>
      </w:r>
      <w:r w:rsidRPr="004A1CCA">
        <w:rPr>
          <w:rFonts w:ascii="Arial" w:hAnsi="Arial" w:cs="Arial"/>
          <w:spacing w:val="2"/>
          <w:w w:val="105"/>
        </w:rPr>
        <w:t xml:space="preserve"> </w:t>
      </w:r>
      <w:r w:rsidRPr="004A1CCA">
        <w:rPr>
          <w:rFonts w:ascii="Arial" w:hAnsi="Arial" w:cs="Arial"/>
          <w:w w:val="105"/>
        </w:rPr>
        <w:t>placas</w:t>
      </w:r>
      <w:r w:rsidRPr="004A1CCA">
        <w:rPr>
          <w:rFonts w:ascii="Arial" w:hAnsi="Arial" w:cs="Arial"/>
          <w:spacing w:val="2"/>
          <w:w w:val="105"/>
        </w:rPr>
        <w:t xml:space="preserve"> </w:t>
      </w:r>
      <w:r w:rsidRPr="004A1CCA">
        <w:rPr>
          <w:rFonts w:ascii="Arial" w:hAnsi="Arial" w:cs="Arial"/>
          <w:w w:val="105"/>
        </w:rPr>
        <w:t>cerâmicas.</w:t>
      </w:r>
    </w:p>
    <w:p w14:paraId="44DDA41B"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10"/>
        </w:rPr>
        <w:t>Cada peça deve ser assentada comprimindo manualmente ou aplicando</w:t>
      </w:r>
      <w:r w:rsidRPr="004A1CCA">
        <w:rPr>
          <w:rFonts w:ascii="Arial" w:hAnsi="Arial" w:cs="Arial"/>
          <w:spacing w:val="1"/>
          <w:w w:val="110"/>
        </w:rPr>
        <w:t xml:space="preserve"> </w:t>
      </w:r>
      <w:r w:rsidRPr="004A1CCA">
        <w:rPr>
          <w:rFonts w:ascii="Arial" w:hAnsi="Arial" w:cs="Arial"/>
          <w:w w:val="105"/>
        </w:rPr>
        <w:t>pequenos</w:t>
      </w:r>
      <w:r w:rsidRPr="004A1CCA">
        <w:rPr>
          <w:rFonts w:ascii="Arial" w:hAnsi="Arial" w:cs="Arial"/>
          <w:spacing w:val="-17"/>
          <w:w w:val="105"/>
        </w:rPr>
        <w:t xml:space="preserve"> </w:t>
      </w:r>
      <w:r w:rsidRPr="004A1CCA">
        <w:rPr>
          <w:rFonts w:ascii="Arial" w:hAnsi="Arial" w:cs="Arial"/>
          <w:w w:val="105"/>
        </w:rPr>
        <w:t>impactos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martelo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borracha.</w:t>
      </w:r>
    </w:p>
    <w:p w14:paraId="05ED8318"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do</w:t>
      </w:r>
      <w:r w:rsidRPr="004A1CCA">
        <w:rPr>
          <w:rFonts w:ascii="Arial" w:hAnsi="Arial" w:cs="Arial"/>
          <w:spacing w:val="1"/>
          <w:w w:val="105"/>
        </w:rPr>
        <w:t xml:space="preserve"> </w:t>
      </w:r>
      <w:r w:rsidRPr="004A1CCA">
        <w:rPr>
          <w:rFonts w:ascii="Arial" w:hAnsi="Arial" w:cs="Arial"/>
          <w:w w:val="105"/>
        </w:rPr>
        <w:t>revestimento</w:t>
      </w:r>
      <w:r w:rsidRPr="004A1CCA">
        <w:rPr>
          <w:rFonts w:ascii="Arial" w:hAnsi="Arial" w:cs="Arial"/>
          <w:spacing w:val="1"/>
          <w:w w:val="105"/>
        </w:rPr>
        <w:t xml:space="preserve"> </w:t>
      </w:r>
      <w:r w:rsidRPr="004A1CCA">
        <w:rPr>
          <w:rFonts w:ascii="Arial" w:hAnsi="Arial" w:cs="Arial"/>
          <w:w w:val="105"/>
        </w:rPr>
        <w:t>cerâmico</w:t>
      </w:r>
      <w:r w:rsidRPr="004A1CCA">
        <w:rPr>
          <w:rFonts w:ascii="Arial" w:hAnsi="Arial" w:cs="Arial"/>
          <w:spacing w:val="1"/>
          <w:w w:val="105"/>
        </w:rPr>
        <w:t xml:space="preserve"> </w:t>
      </w:r>
      <w:r w:rsidRPr="004A1CCA">
        <w:rPr>
          <w:rFonts w:ascii="Arial" w:hAnsi="Arial" w:cs="Arial"/>
          <w:w w:val="105"/>
        </w:rPr>
        <w:t>45x45cm</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presar</w:t>
      </w:r>
      <w:r w:rsidRPr="004A1CCA">
        <w:rPr>
          <w:rFonts w:ascii="Arial" w:hAnsi="Arial" w:cs="Arial"/>
          <w:spacing w:val="1"/>
          <w:w w:val="105"/>
        </w:rPr>
        <w:t xml:space="preserve"> </w:t>
      </w:r>
      <w:r w:rsidRPr="004A1CCA">
        <w:rPr>
          <w:rFonts w:ascii="Arial" w:hAnsi="Arial" w:cs="Arial"/>
          <w:w w:val="105"/>
        </w:rPr>
        <w:t>pelo</w:t>
      </w:r>
      <w:r w:rsidRPr="004A1CCA">
        <w:rPr>
          <w:rFonts w:ascii="Arial" w:hAnsi="Arial" w:cs="Arial"/>
          <w:spacing w:val="1"/>
          <w:w w:val="105"/>
        </w:rPr>
        <w:t xml:space="preserve"> </w:t>
      </w:r>
      <w:r w:rsidRPr="004A1CCA">
        <w:rPr>
          <w:rFonts w:ascii="Arial" w:hAnsi="Arial" w:cs="Arial"/>
          <w:w w:val="105"/>
        </w:rPr>
        <w:t>perfeito alinhamento das juntas de rejuntamento, bem como, presar pela menor</w:t>
      </w:r>
      <w:r w:rsidRPr="004A1CCA">
        <w:rPr>
          <w:rFonts w:ascii="Arial" w:hAnsi="Arial" w:cs="Arial"/>
          <w:spacing w:val="1"/>
          <w:w w:val="105"/>
        </w:rPr>
        <w:t xml:space="preserve"> </w:t>
      </w:r>
      <w:r w:rsidRPr="004A1CCA">
        <w:rPr>
          <w:rFonts w:ascii="Arial" w:hAnsi="Arial" w:cs="Arial"/>
          <w:w w:val="105"/>
        </w:rPr>
        <w:t>ocorrência de recortes possíveis. Deverá ser realizado acabamento nas bordas com</w:t>
      </w:r>
      <w:r w:rsidRPr="004A1CCA">
        <w:rPr>
          <w:rFonts w:ascii="Arial" w:hAnsi="Arial" w:cs="Arial"/>
          <w:spacing w:val="-77"/>
          <w:w w:val="105"/>
        </w:rPr>
        <w:t xml:space="preserve"> </w:t>
      </w:r>
      <w:r w:rsidRPr="004A1CCA">
        <w:rPr>
          <w:rFonts w:ascii="Arial" w:hAnsi="Arial" w:cs="Arial"/>
        </w:rPr>
        <w:t>extremidades</w:t>
      </w:r>
      <w:r w:rsidRPr="004A1CCA">
        <w:rPr>
          <w:rFonts w:ascii="Arial" w:hAnsi="Arial" w:cs="Arial"/>
          <w:spacing w:val="-5"/>
        </w:rPr>
        <w:t xml:space="preserve"> </w:t>
      </w:r>
      <w:r w:rsidRPr="004A1CCA">
        <w:rPr>
          <w:rFonts w:ascii="Arial" w:hAnsi="Arial" w:cs="Arial"/>
        </w:rPr>
        <w:t>livres,</w:t>
      </w:r>
      <w:r w:rsidRPr="004A1CCA">
        <w:rPr>
          <w:rFonts w:ascii="Arial" w:hAnsi="Arial" w:cs="Arial"/>
          <w:spacing w:val="-2"/>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fim</w:t>
      </w:r>
      <w:r w:rsidRPr="004A1CCA">
        <w:rPr>
          <w:rFonts w:ascii="Arial" w:hAnsi="Arial" w:cs="Arial"/>
          <w:spacing w:val="-2"/>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não</w:t>
      </w:r>
      <w:r w:rsidRPr="004A1CCA">
        <w:rPr>
          <w:rFonts w:ascii="Arial" w:hAnsi="Arial" w:cs="Arial"/>
          <w:spacing w:val="-9"/>
        </w:rPr>
        <w:t xml:space="preserve"> </w:t>
      </w:r>
      <w:r w:rsidRPr="004A1CCA">
        <w:rPr>
          <w:rFonts w:ascii="Arial" w:hAnsi="Arial" w:cs="Arial"/>
        </w:rPr>
        <w:t>ter</w:t>
      </w:r>
      <w:r w:rsidRPr="004A1CCA">
        <w:rPr>
          <w:rFonts w:ascii="Arial" w:hAnsi="Arial" w:cs="Arial"/>
          <w:spacing w:val="-4"/>
        </w:rPr>
        <w:t xml:space="preserve"> </w:t>
      </w:r>
      <w:r w:rsidRPr="004A1CCA">
        <w:rPr>
          <w:rFonts w:ascii="Arial" w:hAnsi="Arial" w:cs="Arial"/>
        </w:rPr>
        <w:t>dentes,</w:t>
      </w:r>
      <w:r w:rsidRPr="004A1CCA">
        <w:rPr>
          <w:rFonts w:ascii="Arial" w:hAnsi="Arial" w:cs="Arial"/>
          <w:spacing w:val="-2"/>
        </w:rPr>
        <w:t xml:space="preserve"> </w:t>
      </w:r>
      <w:r w:rsidRPr="004A1CCA">
        <w:rPr>
          <w:rFonts w:ascii="Arial" w:hAnsi="Arial" w:cs="Arial"/>
        </w:rPr>
        <w:t>que</w:t>
      </w:r>
      <w:r w:rsidRPr="004A1CCA">
        <w:rPr>
          <w:rFonts w:ascii="Arial" w:hAnsi="Arial" w:cs="Arial"/>
          <w:spacing w:val="-3"/>
        </w:rPr>
        <w:t xml:space="preserve"> </w:t>
      </w:r>
      <w:r w:rsidRPr="004A1CCA">
        <w:rPr>
          <w:rFonts w:ascii="Arial" w:hAnsi="Arial" w:cs="Arial"/>
        </w:rPr>
        <w:t>possam</w:t>
      </w:r>
      <w:r w:rsidRPr="004A1CCA">
        <w:rPr>
          <w:rFonts w:ascii="Arial" w:hAnsi="Arial" w:cs="Arial"/>
          <w:spacing w:val="-2"/>
        </w:rPr>
        <w:t xml:space="preserve"> </w:t>
      </w:r>
      <w:r w:rsidRPr="004A1CCA">
        <w:rPr>
          <w:rFonts w:ascii="Arial" w:hAnsi="Arial" w:cs="Arial"/>
        </w:rPr>
        <w:t>cortar</w:t>
      </w:r>
      <w:r w:rsidRPr="004A1CCA">
        <w:rPr>
          <w:rFonts w:ascii="Arial" w:hAnsi="Arial" w:cs="Arial"/>
          <w:spacing w:val="-5"/>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usuários.</w:t>
      </w:r>
    </w:p>
    <w:p w14:paraId="03CAD6AF" w14:textId="77777777" w:rsidR="00B7037C" w:rsidRPr="004A1CCA" w:rsidRDefault="00B7037C" w:rsidP="0041375C">
      <w:pPr>
        <w:pStyle w:val="Ttulo1"/>
        <w:numPr>
          <w:ilvl w:val="2"/>
          <w:numId w:val="8"/>
        </w:numPr>
        <w:tabs>
          <w:tab w:val="left" w:pos="1477"/>
        </w:tabs>
        <w:spacing w:line="240" w:lineRule="auto"/>
        <w:ind w:left="1474" w:hanging="340"/>
        <w:jc w:val="both"/>
        <w:rPr>
          <w:rFonts w:ascii="Arial" w:hAnsi="Arial" w:cs="Arial"/>
        </w:rPr>
      </w:pPr>
      <w:bookmarkStart w:id="215" w:name="_Toc143949558"/>
      <w:r w:rsidRPr="004A1CCA">
        <w:rPr>
          <w:rFonts w:ascii="Arial" w:hAnsi="Arial" w:cs="Arial"/>
        </w:rPr>
        <w:t>PAREDES</w:t>
      </w:r>
      <w:bookmarkEnd w:id="215"/>
    </w:p>
    <w:p w14:paraId="179ABC70" w14:textId="77777777" w:rsidR="00B7037C" w:rsidRPr="002F4C0A" w:rsidRDefault="00B7037C" w:rsidP="0041375C">
      <w:pPr>
        <w:pStyle w:val="PargrafodaLista"/>
        <w:widowControl w:val="0"/>
        <w:numPr>
          <w:ilvl w:val="3"/>
          <w:numId w:val="26"/>
        </w:numPr>
        <w:tabs>
          <w:tab w:val="left" w:pos="1980"/>
          <w:tab w:val="left" w:pos="1981"/>
        </w:tabs>
        <w:suppressAutoHyphens w:val="0"/>
        <w:autoSpaceDE w:val="0"/>
        <w:autoSpaceDN w:val="0"/>
        <w:ind w:left="1474" w:hanging="340"/>
        <w:contextualSpacing w:val="0"/>
        <w:rPr>
          <w:rFonts w:ascii="Arial" w:hAnsi="Arial" w:cs="Arial"/>
          <w:sz w:val="48"/>
          <w:szCs w:val="48"/>
        </w:rPr>
      </w:pPr>
      <w:r w:rsidRPr="002F4C0A">
        <w:rPr>
          <w:rFonts w:ascii="Arial" w:hAnsi="Arial" w:cs="Arial"/>
          <w:sz w:val="48"/>
          <w:szCs w:val="48"/>
        </w:rPr>
        <w:t>Revestimento</w:t>
      </w:r>
      <w:r w:rsidRPr="002F4C0A">
        <w:rPr>
          <w:rFonts w:ascii="Arial" w:hAnsi="Arial" w:cs="Arial"/>
          <w:spacing w:val="24"/>
          <w:sz w:val="48"/>
          <w:szCs w:val="48"/>
        </w:rPr>
        <w:t xml:space="preserve"> </w:t>
      </w:r>
      <w:r w:rsidRPr="002F4C0A">
        <w:rPr>
          <w:rFonts w:ascii="Arial" w:hAnsi="Arial" w:cs="Arial"/>
          <w:sz w:val="48"/>
          <w:szCs w:val="48"/>
        </w:rPr>
        <w:t>cerâmico</w:t>
      </w:r>
      <w:r w:rsidRPr="002F4C0A">
        <w:rPr>
          <w:rFonts w:ascii="Arial" w:hAnsi="Arial" w:cs="Arial"/>
          <w:spacing w:val="24"/>
          <w:sz w:val="48"/>
          <w:szCs w:val="48"/>
        </w:rPr>
        <w:t xml:space="preserve"> </w:t>
      </w:r>
      <w:r w:rsidRPr="002F4C0A">
        <w:rPr>
          <w:rFonts w:ascii="Arial" w:hAnsi="Arial" w:cs="Arial"/>
          <w:sz w:val="48"/>
          <w:szCs w:val="48"/>
        </w:rPr>
        <w:t>33x45cm</w:t>
      </w:r>
    </w:p>
    <w:p w14:paraId="263BC565" w14:textId="77777777" w:rsidR="00B7037C" w:rsidRPr="004A1CCA" w:rsidRDefault="00B7037C" w:rsidP="00B7037C">
      <w:pPr>
        <w:pStyle w:val="Corpodetexto"/>
        <w:spacing w:before="9"/>
        <w:rPr>
          <w:rFonts w:ascii="Arial" w:hAnsi="Arial" w:cs="Arial"/>
          <w:b/>
          <w:sz w:val="29"/>
        </w:rPr>
      </w:pPr>
    </w:p>
    <w:p w14:paraId="5E1069B7"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revestimento</w:t>
      </w:r>
      <w:r w:rsidRPr="004A1CCA">
        <w:rPr>
          <w:rFonts w:ascii="Arial" w:hAnsi="Arial" w:cs="Arial"/>
          <w:spacing w:val="1"/>
          <w:w w:val="105"/>
        </w:rPr>
        <w:t xml:space="preserve"> </w:t>
      </w:r>
      <w:r w:rsidRPr="004A1CCA">
        <w:rPr>
          <w:rFonts w:ascii="Arial" w:hAnsi="Arial" w:cs="Arial"/>
          <w:w w:val="105"/>
        </w:rPr>
        <w:t>cerâmico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esmaltação</w:t>
      </w:r>
      <w:r w:rsidRPr="004A1CCA">
        <w:rPr>
          <w:rFonts w:ascii="Arial" w:hAnsi="Arial" w:cs="Arial"/>
          <w:spacing w:val="1"/>
          <w:w w:val="105"/>
        </w:rPr>
        <w:t xml:space="preserve"> </w:t>
      </w:r>
      <w:r w:rsidRPr="004A1CCA">
        <w:rPr>
          <w:rFonts w:ascii="Arial" w:hAnsi="Arial" w:cs="Arial"/>
          <w:w w:val="105"/>
        </w:rPr>
        <w:t>extra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spacing w:val="-1"/>
          <w:w w:val="105"/>
        </w:rPr>
        <w:t>classificação</w:t>
      </w:r>
      <w:r w:rsidRPr="004A1CCA">
        <w:rPr>
          <w:rFonts w:ascii="Arial" w:hAnsi="Arial" w:cs="Arial"/>
          <w:spacing w:val="-22"/>
          <w:w w:val="105"/>
        </w:rPr>
        <w:t xml:space="preserve"> </w:t>
      </w:r>
      <w:r w:rsidRPr="004A1CCA">
        <w:rPr>
          <w:rFonts w:ascii="Arial" w:hAnsi="Arial" w:cs="Arial"/>
          <w:spacing w:val="-1"/>
          <w:w w:val="105"/>
        </w:rPr>
        <w:t>de</w:t>
      </w:r>
      <w:r w:rsidRPr="004A1CCA">
        <w:rPr>
          <w:rFonts w:ascii="Arial" w:hAnsi="Arial" w:cs="Arial"/>
          <w:spacing w:val="-21"/>
          <w:w w:val="105"/>
        </w:rPr>
        <w:t xml:space="preserve"> </w:t>
      </w:r>
      <w:r w:rsidRPr="004A1CCA">
        <w:rPr>
          <w:rFonts w:ascii="Arial" w:hAnsi="Arial" w:cs="Arial"/>
          <w:spacing w:val="-1"/>
          <w:w w:val="105"/>
        </w:rPr>
        <w:t>absorção</w:t>
      </w:r>
      <w:r w:rsidRPr="004A1CCA">
        <w:rPr>
          <w:rFonts w:ascii="Arial" w:hAnsi="Arial" w:cs="Arial"/>
          <w:spacing w:val="-22"/>
          <w:w w:val="105"/>
        </w:rPr>
        <w:t xml:space="preserve"> </w:t>
      </w:r>
      <w:r w:rsidRPr="004A1CCA">
        <w:rPr>
          <w:rFonts w:ascii="Arial" w:hAnsi="Arial" w:cs="Arial"/>
          <w:spacing w:val="-1"/>
          <w:w w:val="105"/>
        </w:rPr>
        <w:t>menor</w:t>
      </w:r>
      <w:r w:rsidRPr="004A1CCA">
        <w:rPr>
          <w:rFonts w:ascii="Arial" w:hAnsi="Arial" w:cs="Arial"/>
          <w:spacing w:val="-22"/>
          <w:w w:val="105"/>
        </w:rPr>
        <w:t xml:space="preserve"> </w:t>
      </w:r>
      <w:r w:rsidRPr="004A1CCA">
        <w:rPr>
          <w:rFonts w:ascii="Arial" w:hAnsi="Arial" w:cs="Arial"/>
          <w:spacing w:val="-1"/>
          <w:w w:val="105"/>
        </w:rPr>
        <w:t>ou</w:t>
      </w:r>
      <w:r w:rsidRPr="004A1CCA">
        <w:rPr>
          <w:rFonts w:ascii="Arial" w:hAnsi="Arial" w:cs="Arial"/>
          <w:spacing w:val="-21"/>
          <w:w w:val="105"/>
        </w:rPr>
        <w:t xml:space="preserve"> </w:t>
      </w:r>
      <w:r w:rsidRPr="004A1CCA">
        <w:rPr>
          <w:rFonts w:ascii="Arial" w:hAnsi="Arial" w:cs="Arial"/>
          <w:spacing w:val="-1"/>
          <w:w w:val="105"/>
        </w:rPr>
        <w:t>igual</w:t>
      </w:r>
      <w:r w:rsidRPr="004A1CCA">
        <w:rPr>
          <w:rFonts w:ascii="Arial" w:hAnsi="Arial" w:cs="Arial"/>
          <w:spacing w:val="-20"/>
          <w:w w:val="105"/>
        </w:rPr>
        <w:t xml:space="preserve"> </w:t>
      </w:r>
      <w:r w:rsidRPr="004A1CCA">
        <w:rPr>
          <w:rFonts w:ascii="Arial" w:hAnsi="Arial" w:cs="Arial"/>
          <w:spacing w:val="-1"/>
          <w:w w:val="105"/>
        </w:rPr>
        <w:t>a</w:t>
      </w:r>
      <w:r w:rsidRPr="004A1CCA">
        <w:rPr>
          <w:rFonts w:ascii="Arial" w:hAnsi="Arial" w:cs="Arial"/>
          <w:spacing w:val="-23"/>
          <w:w w:val="105"/>
        </w:rPr>
        <w:t xml:space="preserve"> </w:t>
      </w:r>
      <w:r w:rsidRPr="004A1CCA">
        <w:rPr>
          <w:rFonts w:ascii="Arial" w:hAnsi="Arial" w:cs="Arial"/>
          <w:w w:val="105"/>
        </w:rPr>
        <w:t>PEI</w:t>
      </w:r>
      <w:r w:rsidRPr="004A1CCA">
        <w:rPr>
          <w:rFonts w:ascii="Arial" w:hAnsi="Arial" w:cs="Arial"/>
          <w:spacing w:val="-24"/>
          <w:w w:val="105"/>
        </w:rPr>
        <w:t xml:space="preserve"> </w:t>
      </w:r>
      <w:r w:rsidRPr="004A1CCA">
        <w:rPr>
          <w:rFonts w:ascii="Arial" w:hAnsi="Arial" w:cs="Arial"/>
          <w:w w:val="105"/>
        </w:rPr>
        <w:t>III,</w:t>
      </w:r>
      <w:r w:rsidRPr="004A1CCA">
        <w:rPr>
          <w:rFonts w:ascii="Arial" w:hAnsi="Arial" w:cs="Arial"/>
          <w:spacing w:val="-24"/>
          <w:w w:val="105"/>
        </w:rPr>
        <w:t xml:space="preserve"> </w:t>
      </w:r>
      <w:r w:rsidRPr="004A1CCA">
        <w:rPr>
          <w:rFonts w:ascii="Arial" w:hAnsi="Arial" w:cs="Arial"/>
          <w:w w:val="105"/>
        </w:rPr>
        <w:t>nas</w:t>
      </w:r>
      <w:r w:rsidRPr="004A1CCA">
        <w:rPr>
          <w:rFonts w:ascii="Arial" w:hAnsi="Arial" w:cs="Arial"/>
          <w:spacing w:val="-21"/>
          <w:w w:val="105"/>
        </w:rPr>
        <w:t xml:space="preserve"> </w:t>
      </w:r>
      <w:r w:rsidRPr="004A1CCA">
        <w:rPr>
          <w:rFonts w:ascii="Arial" w:hAnsi="Arial" w:cs="Arial"/>
          <w:w w:val="105"/>
        </w:rPr>
        <w:t>dimensões</w:t>
      </w:r>
      <w:r w:rsidRPr="004A1CCA">
        <w:rPr>
          <w:rFonts w:ascii="Arial" w:hAnsi="Arial" w:cs="Arial"/>
          <w:spacing w:val="-22"/>
          <w:w w:val="105"/>
        </w:rPr>
        <w:t xml:space="preserve"> </w:t>
      </w:r>
      <w:r w:rsidRPr="004A1CCA">
        <w:rPr>
          <w:rFonts w:ascii="Arial" w:hAnsi="Arial" w:cs="Arial"/>
          <w:w w:val="105"/>
        </w:rPr>
        <w:t>igual</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33x45cm,</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78"/>
          <w:w w:val="105"/>
        </w:rPr>
        <w:t xml:space="preserve"> </w:t>
      </w:r>
      <w:r w:rsidRPr="004A1CCA">
        <w:rPr>
          <w:rFonts w:ascii="Arial" w:hAnsi="Arial" w:cs="Arial"/>
          <w:w w:val="105"/>
        </w:rPr>
        <w:lastRenderedPageBreak/>
        <w:t>cor</w:t>
      </w:r>
      <w:r w:rsidRPr="004A1CCA">
        <w:rPr>
          <w:rFonts w:ascii="Arial" w:hAnsi="Arial" w:cs="Arial"/>
          <w:spacing w:val="1"/>
          <w:w w:val="105"/>
        </w:rPr>
        <w:t xml:space="preserve"> </w:t>
      </w:r>
      <w:r w:rsidRPr="004A1CCA">
        <w:rPr>
          <w:rFonts w:ascii="Arial" w:hAnsi="Arial" w:cs="Arial"/>
          <w:w w:val="105"/>
        </w:rPr>
        <w:t>branca,</w:t>
      </w:r>
      <w:r w:rsidRPr="004A1CCA">
        <w:rPr>
          <w:rFonts w:ascii="Arial" w:hAnsi="Arial" w:cs="Arial"/>
          <w:spacing w:val="1"/>
          <w:w w:val="105"/>
        </w:rPr>
        <w:t xml:space="preserve"> </w:t>
      </w:r>
      <w:r w:rsidRPr="004A1CCA">
        <w:rPr>
          <w:rFonts w:ascii="Arial" w:hAnsi="Arial" w:cs="Arial"/>
          <w:w w:val="105"/>
        </w:rPr>
        <w:t>assentadas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maior</w:t>
      </w:r>
      <w:r w:rsidRPr="004A1CCA">
        <w:rPr>
          <w:rFonts w:ascii="Arial" w:hAnsi="Arial" w:cs="Arial"/>
          <w:spacing w:val="1"/>
          <w:w w:val="105"/>
        </w:rPr>
        <w:t xml:space="preserve"> </w:t>
      </w:r>
      <w:r w:rsidRPr="004A1CCA">
        <w:rPr>
          <w:rFonts w:ascii="Arial" w:hAnsi="Arial" w:cs="Arial"/>
          <w:w w:val="105"/>
        </w:rPr>
        <w:t>dimensão</w:t>
      </w:r>
      <w:r w:rsidRPr="004A1CCA">
        <w:rPr>
          <w:rFonts w:ascii="Arial" w:hAnsi="Arial" w:cs="Arial"/>
          <w:spacing w:val="1"/>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w w:val="105"/>
        </w:rPr>
        <w:t>horizontal,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argamassa</w:t>
      </w:r>
      <w:r w:rsidRPr="004A1CCA">
        <w:rPr>
          <w:rFonts w:ascii="Arial" w:hAnsi="Arial" w:cs="Arial"/>
          <w:spacing w:val="-77"/>
          <w:w w:val="105"/>
        </w:rPr>
        <w:t xml:space="preserve"> </w:t>
      </w:r>
      <w:r w:rsidRPr="004A1CCA">
        <w:rPr>
          <w:rFonts w:ascii="Arial" w:hAnsi="Arial" w:cs="Arial"/>
          <w:w w:val="105"/>
        </w:rPr>
        <w:t>industrializada</w:t>
      </w:r>
      <w:r w:rsidRPr="004A1CCA">
        <w:rPr>
          <w:rFonts w:ascii="Arial" w:hAnsi="Arial" w:cs="Arial"/>
          <w:spacing w:val="-4"/>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AC</w:t>
      </w:r>
      <w:r w:rsidRPr="004A1CCA">
        <w:rPr>
          <w:rFonts w:ascii="Arial" w:hAnsi="Arial" w:cs="Arial"/>
          <w:spacing w:val="-6"/>
          <w:w w:val="105"/>
        </w:rPr>
        <w:t xml:space="preserve"> </w:t>
      </w:r>
      <w:r w:rsidRPr="004A1CCA">
        <w:rPr>
          <w:rFonts w:ascii="Arial" w:hAnsi="Arial" w:cs="Arial"/>
          <w:w w:val="105"/>
        </w:rPr>
        <w:t>I,</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rejunte</w:t>
      </w:r>
      <w:r w:rsidRPr="004A1CCA">
        <w:rPr>
          <w:rFonts w:ascii="Arial" w:hAnsi="Arial" w:cs="Arial"/>
          <w:spacing w:val="-2"/>
          <w:w w:val="105"/>
        </w:rPr>
        <w:t xml:space="preserve"> </w:t>
      </w:r>
      <w:r w:rsidRPr="004A1CCA">
        <w:rPr>
          <w:rFonts w:ascii="Arial" w:hAnsi="Arial" w:cs="Arial"/>
          <w:w w:val="105"/>
        </w:rPr>
        <w:t>cimentício</w:t>
      </w:r>
      <w:r w:rsidRPr="004A1CCA">
        <w:rPr>
          <w:rFonts w:ascii="Arial" w:hAnsi="Arial" w:cs="Arial"/>
          <w:spacing w:val="-2"/>
          <w:w w:val="105"/>
        </w:rPr>
        <w:t xml:space="preserve"> </w:t>
      </w:r>
      <w:r w:rsidRPr="004A1CCA">
        <w:rPr>
          <w:rFonts w:ascii="Arial" w:hAnsi="Arial" w:cs="Arial"/>
          <w:w w:val="105"/>
        </w:rPr>
        <w:t>na</w:t>
      </w:r>
      <w:r w:rsidRPr="004A1CCA">
        <w:rPr>
          <w:rFonts w:ascii="Arial" w:hAnsi="Arial" w:cs="Arial"/>
          <w:spacing w:val="-4"/>
          <w:w w:val="105"/>
        </w:rPr>
        <w:t xml:space="preserve"> </w:t>
      </w:r>
      <w:r w:rsidRPr="004A1CCA">
        <w:rPr>
          <w:rFonts w:ascii="Arial" w:hAnsi="Arial" w:cs="Arial"/>
          <w:w w:val="105"/>
        </w:rPr>
        <w:t>cor</w:t>
      </w:r>
      <w:r w:rsidRPr="004A1CCA">
        <w:rPr>
          <w:rFonts w:ascii="Arial" w:hAnsi="Arial" w:cs="Arial"/>
          <w:spacing w:val="-6"/>
          <w:w w:val="105"/>
        </w:rPr>
        <w:t xml:space="preserve"> </w:t>
      </w:r>
      <w:r w:rsidRPr="004A1CCA">
        <w:rPr>
          <w:rFonts w:ascii="Arial" w:hAnsi="Arial" w:cs="Arial"/>
          <w:w w:val="105"/>
        </w:rPr>
        <w:t>branca,</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1"/>
          <w:w w:val="105"/>
        </w:rPr>
        <w:t xml:space="preserve"> </w:t>
      </w:r>
      <w:r w:rsidRPr="004A1CCA">
        <w:rPr>
          <w:rFonts w:ascii="Arial" w:hAnsi="Arial" w:cs="Arial"/>
          <w:w w:val="105"/>
        </w:rPr>
        <w:t>chapisco</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emboço</w:t>
      </w:r>
      <w:r w:rsidRPr="004A1CCA">
        <w:rPr>
          <w:rFonts w:ascii="Arial" w:hAnsi="Arial" w:cs="Arial"/>
          <w:spacing w:val="-14"/>
          <w:w w:val="105"/>
        </w:rPr>
        <w:t xml:space="preserve"> </w:t>
      </w:r>
      <w:r w:rsidRPr="004A1CCA">
        <w:rPr>
          <w:rFonts w:ascii="Arial" w:hAnsi="Arial" w:cs="Arial"/>
          <w:w w:val="105"/>
        </w:rPr>
        <w:t>previamente</w:t>
      </w:r>
      <w:r w:rsidRPr="004A1CCA">
        <w:rPr>
          <w:rFonts w:ascii="Arial" w:hAnsi="Arial" w:cs="Arial"/>
          <w:spacing w:val="-12"/>
          <w:w w:val="105"/>
        </w:rPr>
        <w:t xml:space="preserve"> </w:t>
      </w:r>
      <w:r w:rsidRPr="004A1CCA">
        <w:rPr>
          <w:rFonts w:ascii="Arial" w:hAnsi="Arial" w:cs="Arial"/>
          <w:w w:val="105"/>
        </w:rPr>
        <w:t>executado,</w:t>
      </w:r>
      <w:r w:rsidRPr="004A1CCA">
        <w:rPr>
          <w:rFonts w:ascii="Arial" w:hAnsi="Arial" w:cs="Arial"/>
          <w:spacing w:val="-7"/>
          <w:w w:val="105"/>
        </w:rPr>
        <w:t xml:space="preserve"> </w:t>
      </w:r>
      <w:r w:rsidRPr="004A1CCA">
        <w:rPr>
          <w:rFonts w:ascii="Arial" w:hAnsi="Arial" w:cs="Arial"/>
          <w:w w:val="105"/>
        </w:rPr>
        <w:t>conforme</w:t>
      </w:r>
      <w:r w:rsidRPr="004A1CCA">
        <w:rPr>
          <w:rFonts w:ascii="Arial" w:hAnsi="Arial" w:cs="Arial"/>
          <w:spacing w:val="-13"/>
          <w:w w:val="105"/>
        </w:rPr>
        <w:t xml:space="preserve"> </w:t>
      </w:r>
      <w:r w:rsidRPr="004A1CCA">
        <w:rPr>
          <w:rFonts w:ascii="Arial" w:hAnsi="Arial" w:cs="Arial"/>
          <w:w w:val="105"/>
        </w:rPr>
        <w:t>capítulo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revestimentos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massa.</w:t>
      </w:r>
    </w:p>
    <w:p w14:paraId="36B469E6"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O assentamento dos revestimentos de parede deverá</w:t>
      </w:r>
      <w:r w:rsidRPr="004A1CCA">
        <w:rPr>
          <w:rFonts w:ascii="Arial" w:hAnsi="Arial" w:cs="Arial"/>
          <w:spacing w:val="1"/>
          <w:w w:val="105"/>
        </w:rPr>
        <w:t xml:space="preserve"> </w:t>
      </w:r>
      <w:r w:rsidRPr="004A1CCA">
        <w:rPr>
          <w:rFonts w:ascii="Arial" w:hAnsi="Arial" w:cs="Arial"/>
          <w:w w:val="105"/>
        </w:rPr>
        <w:t>presar pelo perfeito</w:t>
      </w:r>
      <w:r w:rsidRPr="004A1CCA">
        <w:rPr>
          <w:rFonts w:ascii="Arial" w:hAnsi="Arial" w:cs="Arial"/>
          <w:spacing w:val="1"/>
          <w:w w:val="105"/>
        </w:rPr>
        <w:t xml:space="preserve"> </w:t>
      </w:r>
      <w:r w:rsidRPr="004A1CCA">
        <w:rPr>
          <w:rFonts w:ascii="Arial" w:hAnsi="Arial" w:cs="Arial"/>
          <w:w w:val="105"/>
        </w:rPr>
        <w:t>alinhamento das juntas de rejuntamento, bem como, presar pela menor ocorrência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recortes</w:t>
      </w:r>
      <w:r w:rsidRPr="004A1CCA">
        <w:rPr>
          <w:rFonts w:ascii="Arial" w:hAnsi="Arial" w:cs="Arial"/>
          <w:spacing w:val="1"/>
          <w:w w:val="105"/>
        </w:rPr>
        <w:t xml:space="preserve"> </w:t>
      </w:r>
      <w:r w:rsidRPr="004A1CCA">
        <w:rPr>
          <w:rFonts w:ascii="Arial" w:hAnsi="Arial" w:cs="Arial"/>
          <w:w w:val="105"/>
        </w:rPr>
        <w:t>possíveis.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realizado</w:t>
      </w:r>
      <w:r w:rsidRPr="004A1CCA">
        <w:rPr>
          <w:rFonts w:ascii="Arial" w:hAnsi="Arial" w:cs="Arial"/>
          <w:spacing w:val="1"/>
          <w:w w:val="105"/>
        </w:rPr>
        <w:t xml:space="preserve"> </w:t>
      </w:r>
      <w:r w:rsidRPr="004A1CCA">
        <w:rPr>
          <w:rFonts w:ascii="Arial" w:hAnsi="Arial" w:cs="Arial"/>
          <w:w w:val="105"/>
        </w:rPr>
        <w:t>acabamento</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bordas</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rPr>
        <w:t>extremidades</w:t>
      </w:r>
      <w:r w:rsidRPr="004A1CCA">
        <w:rPr>
          <w:rFonts w:ascii="Arial" w:hAnsi="Arial" w:cs="Arial"/>
          <w:spacing w:val="-5"/>
        </w:rPr>
        <w:t xml:space="preserve"> </w:t>
      </w:r>
      <w:r w:rsidRPr="004A1CCA">
        <w:rPr>
          <w:rFonts w:ascii="Arial" w:hAnsi="Arial" w:cs="Arial"/>
        </w:rPr>
        <w:t>livres,</w:t>
      </w:r>
      <w:r w:rsidRPr="004A1CCA">
        <w:rPr>
          <w:rFonts w:ascii="Arial" w:hAnsi="Arial" w:cs="Arial"/>
          <w:spacing w:val="-1"/>
        </w:rPr>
        <w:t xml:space="preserve"> </w:t>
      </w:r>
      <w:r w:rsidRPr="004A1CCA">
        <w:rPr>
          <w:rFonts w:ascii="Arial" w:hAnsi="Arial" w:cs="Arial"/>
        </w:rPr>
        <w:t>a fim</w:t>
      </w:r>
      <w:r w:rsidRPr="004A1CCA">
        <w:rPr>
          <w:rFonts w:ascii="Arial" w:hAnsi="Arial" w:cs="Arial"/>
          <w:spacing w:val="-2"/>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não</w:t>
      </w:r>
      <w:r w:rsidRPr="004A1CCA">
        <w:rPr>
          <w:rFonts w:ascii="Arial" w:hAnsi="Arial" w:cs="Arial"/>
          <w:spacing w:val="-9"/>
        </w:rPr>
        <w:t xml:space="preserve"> </w:t>
      </w:r>
      <w:r w:rsidRPr="004A1CCA">
        <w:rPr>
          <w:rFonts w:ascii="Arial" w:hAnsi="Arial" w:cs="Arial"/>
        </w:rPr>
        <w:t>ter</w:t>
      </w:r>
      <w:r w:rsidRPr="004A1CCA">
        <w:rPr>
          <w:rFonts w:ascii="Arial" w:hAnsi="Arial" w:cs="Arial"/>
          <w:spacing w:val="-4"/>
        </w:rPr>
        <w:t xml:space="preserve"> </w:t>
      </w:r>
      <w:r w:rsidRPr="004A1CCA">
        <w:rPr>
          <w:rFonts w:ascii="Arial" w:hAnsi="Arial" w:cs="Arial"/>
        </w:rPr>
        <w:t>dentes,</w:t>
      </w:r>
      <w:r w:rsidRPr="004A1CCA">
        <w:rPr>
          <w:rFonts w:ascii="Arial" w:hAnsi="Arial" w:cs="Arial"/>
          <w:spacing w:val="-2"/>
        </w:rPr>
        <w:t xml:space="preserve"> </w:t>
      </w:r>
      <w:r w:rsidRPr="004A1CCA">
        <w:rPr>
          <w:rFonts w:ascii="Arial" w:hAnsi="Arial" w:cs="Arial"/>
        </w:rPr>
        <w:t>que</w:t>
      </w:r>
      <w:r w:rsidRPr="004A1CCA">
        <w:rPr>
          <w:rFonts w:ascii="Arial" w:hAnsi="Arial" w:cs="Arial"/>
          <w:spacing w:val="-3"/>
        </w:rPr>
        <w:t xml:space="preserve"> </w:t>
      </w:r>
      <w:r w:rsidRPr="004A1CCA">
        <w:rPr>
          <w:rFonts w:ascii="Arial" w:hAnsi="Arial" w:cs="Arial"/>
        </w:rPr>
        <w:t>possam</w:t>
      </w:r>
      <w:r w:rsidRPr="004A1CCA">
        <w:rPr>
          <w:rFonts w:ascii="Arial" w:hAnsi="Arial" w:cs="Arial"/>
          <w:spacing w:val="-2"/>
        </w:rPr>
        <w:t xml:space="preserve"> </w:t>
      </w:r>
      <w:r w:rsidRPr="004A1CCA">
        <w:rPr>
          <w:rFonts w:ascii="Arial" w:hAnsi="Arial" w:cs="Arial"/>
        </w:rPr>
        <w:t>cortar</w:t>
      </w:r>
      <w:r w:rsidRPr="004A1CCA">
        <w:rPr>
          <w:rFonts w:ascii="Arial" w:hAnsi="Arial" w:cs="Arial"/>
          <w:spacing w:val="-4"/>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usuários.</w:t>
      </w:r>
    </w:p>
    <w:p w14:paraId="424F5CEB" w14:textId="77777777" w:rsidR="00B7037C" w:rsidRPr="004A1CCA" w:rsidRDefault="00B7037C" w:rsidP="00B7037C">
      <w:pPr>
        <w:pStyle w:val="Corpodetexto"/>
        <w:rPr>
          <w:rFonts w:ascii="Arial" w:hAnsi="Arial" w:cs="Arial"/>
          <w:sz w:val="48"/>
        </w:rPr>
      </w:pPr>
    </w:p>
    <w:p w14:paraId="79AC7E55" w14:textId="77777777" w:rsidR="00B7037C" w:rsidRPr="004A1CCA" w:rsidRDefault="00B7037C" w:rsidP="0041375C">
      <w:pPr>
        <w:pStyle w:val="Ttulo1"/>
        <w:numPr>
          <w:ilvl w:val="3"/>
          <w:numId w:val="26"/>
        </w:numPr>
        <w:tabs>
          <w:tab w:val="left" w:pos="2224"/>
          <w:tab w:val="left" w:pos="2225"/>
        </w:tabs>
        <w:spacing w:line="240" w:lineRule="auto"/>
        <w:ind w:left="1474" w:hanging="340"/>
        <w:jc w:val="left"/>
        <w:rPr>
          <w:rFonts w:ascii="Arial" w:hAnsi="Arial" w:cs="Arial"/>
        </w:rPr>
      </w:pPr>
      <w:bookmarkStart w:id="216" w:name="_Toc143949559"/>
      <w:r w:rsidRPr="004A1CCA">
        <w:rPr>
          <w:rFonts w:ascii="Arial" w:hAnsi="Arial" w:cs="Arial"/>
          <w:spacing w:val="-1"/>
        </w:rPr>
        <w:t>Revestimento</w:t>
      </w:r>
      <w:r w:rsidRPr="004A1CCA">
        <w:rPr>
          <w:rFonts w:ascii="Arial" w:hAnsi="Arial" w:cs="Arial"/>
          <w:spacing w:val="-17"/>
        </w:rPr>
        <w:t xml:space="preserve"> </w:t>
      </w:r>
      <w:r w:rsidRPr="004A1CCA">
        <w:rPr>
          <w:rFonts w:ascii="Arial" w:hAnsi="Arial" w:cs="Arial"/>
        </w:rPr>
        <w:t>ladrilho</w:t>
      </w:r>
      <w:r w:rsidRPr="004A1CCA">
        <w:rPr>
          <w:rFonts w:ascii="Arial" w:hAnsi="Arial" w:cs="Arial"/>
          <w:spacing w:val="-17"/>
        </w:rPr>
        <w:t xml:space="preserve"> </w:t>
      </w:r>
      <w:r w:rsidRPr="004A1CCA">
        <w:rPr>
          <w:rFonts w:ascii="Arial" w:hAnsi="Arial" w:cs="Arial"/>
        </w:rPr>
        <w:t>10x10cm</w:t>
      </w:r>
      <w:bookmarkEnd w:id="216"/>
    </w:p>
    <w:p w14:paraId="69777059" w14:textId="77777777" w:rsidR="00B7037C" w:rsidRPr="004A1CCA" w:rsidRDefault="00B7037C" w:rsidP="00B7037C">
      <w:pPr>
        <w:pStyle w:val="Corpodetexto"/>
        <w:spacing w:before="1"/>
        <w:rPr>
          <w:rFonts w:ascii="Arial" w:hAnsi="Arial" w:cs="Arial"/>
          <w:b/>
          <w:sz w:val="42"/>
        </w:rPr>
      </w:pPr>
    </w:p>
    <w:p w14:paraId="261DEEB6"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rPr>
        <w:t>Deverá ser executado revestimento de parede com ladrilhos cerâmicos, cor</w:t>
      </w:r>
      <w:r w:rsidRPr="004A1CCA">
        <w:rPr>
          <w:rFonts w:ascii="Arial" w:hAnsi="Arial" w:cs="Arial"/>
          <w:spacing w:val="1"/>
        </w:rPr>
        <w:t xml:space="preserve"> </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4"/>
          <w:w w:val="85"/>
        </w:rPr>
        <w:t>i</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6"/>
          <w:w w:val="91"/>
        </w:rPr>
        <w:t>r</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rPr>
        <w:t>tel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w w:val="101"/>
        </w:rPr>
        <w:t>to</w:t>
      </w:r>
      <w:r w:rsidRPr="004A1CCA">
        <w:rPr>
          <w:rFonts w:ascii="Arial" w:hAnsi="Arial" w:cs="Arial"/>
          <w:spacing w:val="-10"/>
        </w:rPr>
        <w:t xml:space="preserve"> </w:t>
      </w:r>
      <w:r w:rsidRPr="004A1CCA">
        <w:rPr>
          <w:rFonts w:ascii="Arial" w:hAnsi="Arial" w:cs="Arial"/>
          <w:spacing w:val="-2"/>
          <w:w w:val="93"/>
        </w:rPr>
        <w:t>3</w:t>
      </w:r>
      <w:r w:rsidRPr="004A1CCA">
        <w:rPr>
          <w:rFonts w:ascii="Arial" w:hAnsi="Arial" w:cs="Arial"/>
          <w:w w:val="99"/>
        </w:rPr>
        <w:t>0</w:t>
      </w:r>
      <w:r w:rsidRPr="004A1CCA">
        <w:rPr>
          <w:rFonts w:ascii="Arial" w:hAnsi="Arial" w:cs="Arial"/>
          <w:w w:val="78"/>
        </w:rPr>
        <w:t>x</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 xml:space="preserve">, </w:t>
      </w:r>
      <w:r w:rsidRPr="004A1CCA">
        <w:rPr>
          <w:rFonts w:ascii="Arial" w:hAnsi="Arial" w:cs="Arial"/>
        </w:rPr>
        <w:t>assentadas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colante</w:t>
      </w:r>
      <w:r w:rsidRPr="004A1CCA">
        <w:rPr>
          <w:rFonts w:ascii="Arial" w:hAnsi="Arial" w:cs="Arial"/>
          <w:spacing w:val="1"/>
        </w:rPr>
        <w:t xml:space="preserve"> </w:t>
      </w:r>
      <w:r w:rsidRPr="004A1CCA">
        <w:rPr>
          <w:rFonts w:ascii="Arial" w:hAnsi="Arial" w:cs="Arial"/>
        </w:rPr>
        <w:t>AC</w:t>
      </w:r>
      <w:r w:rsidRPr="004A1CCA">
        <w:rPr>
          <w:rFonts w:ascii="Arial" w:hAnsi="Arial" w:cs="Arial"/>
          <w:spacing w:val="1"/>
        </w:rPr>
        <w:t xml:space="preserve"> </w:t>
      </w:r>
      <w:r w:rsidRPr="004A1CCA">
        <w:rPr>
          <w:rFonts w:ascii="Arial" w:hAnsi="Arial" w:cs="Arial"/>
        </w:rPr>
        <w:t>III</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rejunte</w:t>
      </w:r>
      <w:r w:rsidRPr="004A1CCA">
        <w:rPr>
          <w:rFonts w:ascii="Arial" w:hAnsi="Arial" w:cs="Arial"/>
          <w:spacing w:val="1"/>
        </w:rPr>
        <w:t xml:space="preserve"> </w:t>
      </w:r>
      <w:r w:rsidRPr="004A1CCA">
        <w:rPr>
          <w:rFonts w:ascii="Arial" w:hAnsi="Arial" w:cs="Arial"/>
        </w:rPr>
        <w:t>cimentício</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industrializada</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76"/>
        </w:rPr>
        <w:t xml:space="preserve"> </w:t>
      </w:r>
      <w:r w:rsidRPr="004A1CCA">
        <w:rPr>
          <w:rFonts w:ascii="Arial" w:hAnsi="Arial" w:cs="Arial"/>
        </w:rPr>
        <w:t>fachadas</w:t>
      </w:r>
      <w:r w:rsidRPr="004A1CCA">
        <w:rPr>
          <w:rFonts w:ascii="Arial" w:hAnsi="Arial" w:cs="Arial"/>
          <w:spacing w:val="75"/>
        </w:rPr>
        <w:t xml:space="preserve"> </w:t>
      </w:r>
      <w:r w:rsidRPr="004A1CCA">
        <w:rPr>
          <w:rFonts w:ascii="Arial" w:hAnsi="Arial" w:cs="Arial"/>
        </w:rPr>
        <w:t>e</w:t>
      </w:r>
      <w:r w:rsidRPr="004A1CCA">
        <w:rPr>
          <w:rFonts w:ascii="Arial" w:hAnsi="Arial" w:cs="Arial"/>
          <w:spacing w:val="76"/>
        </w:rPr>
        <w:t xml:space="preserve"> </w:t>
      </w:r>
      <w:r w:rsidRPr="004A1CCA">
        <w:rPr>
          <w:rFonts w:ascii="Arial" w:hAnsi="Arial" w:cs="Arial"/>
        </w:rPr>
        <w:t>as</w:t>
      </w:r>
      <w:r w:rsidRPr="004A1CCA">
        <w:rPr>
          <w:rFonts w:ascii="Arial" w:hAnsi="Arial" w:cs="Arial"/>
          <w:spacing w:val="76"/>
        </w:rPr>
        <w:t xml:space="preserve"> </w:t>
      </w:r>
      <w:r w:rsidRPr="004A1CCA">
        <w:rPr>
          <w:rFonts w:ascii="Arial" w:hAnsi="Arial" w:cs="Arial"/>
        </w:rPr>
        <w:t>demais</w:t>
      </w:r>
      <w:r w:rsidRPr="004A1CCA">
        <w:rPr>
          <w:rFonts w:ascii="Arial" w:hAnsi="Arial" w:cs="Arial"/>
          <w:spacing w:val="76"/>
        </w:rPr>
        <w:t xml:space="preserve"> </w:t>
      </w:r>
      <w:r w:rsidRPr="004A1CCA">
        <w:rPr>
          <w:rFonts w:ascii="Arial" w:hAnsi="Arial" w:cs="Arial"/>
        </w:rPr>
        <w:t>áreas</w:t>
      </w:r>
      <w:r w:rsidRPr="004A1CCA">
        <w:rPr>
          <w:rFonts w:ascii="Arial" w:hAnsi="Arial" w:cs="Arial"/>
          <w:spacing w:val="76"/>
        </w:rPr>
        <w:t xml:space="preserve"> </w:t>
      </w:r>
      <w:r w:rsidRPr="004A1CCA">
        <w:rPr>
          <w:rFonts w:ascii="Arial" w:hAnsi="Arial" w:cs="Arial"/>
        </w:rPr>
        <w:t>assentadas</w:t>
      </w:r>
      <w:r w:rsidRPr="004A1CCA">
        <w:rPr>
          <w:rFonts w:ascii="Arial" w:hAnsi="Arial" w:cs="Arial"/>
          <w:spacing w:val="76"/>
        </w:rPr>
        <w:t xml:space="preserve"> </w:t>
      </w:r>
      <w:r w:rsidRPr="004A1CCA">
        <w:rPr>
          <w:rFonts w:ascii="Arial" w:hAnsi="Arial" w:cs="Arial"/>
        </w:rPr>
        <w:t>com</w:t>
      </w:r>
      <w:r w:rsidRPr="004A1CCA">
        <w:rPr>
          <w:rFonts w:ascii="Arial" w:hAnsi="Arial" w:cs="Arial"/>
          <w:spacing w:val="76"/>
        </w:rPr>
        <w:t xml:space="preserve"> </w:t>
      </w:r>
      <w:r w:rsidRPr="004A1CCA">
        <w:rPr>
          <w:rFonts w:ascii="Arial" w:hAnsi="Arial" w:cs="Arial"/>
        </w:rPr>
        <w:t>argamassa</w:t>
      </w:r>
      <w:r w:rsidRPr="004A1CCA">
        <w:rPr>
          <w:rFonts w:ascii="Arial" w:hAnsi="Arial" w:cs="Arial"/>
          <w:spacing w:val="1"/>
        </w:rPr>
        <w:t xml:space="preserve"> </w:t>
      </w:r>
      <w:r w:rsidRPr="004A1CCA">
        <w:rPr>
          <w:rFonts w:ascii="Arial" w:hAnsi="Arial" w:cs="Arial"/>
        </w:rPr>
        <w:t>colante</w:t>
      </w:r>
      <w:r w:rsidRPr="004A1CCA">
        <w:rPr>
          <w:rFonts w:ascii="Arial" w:hAnsi="Arial" w:cs="Arial"/>
          <w:spacing w:val="-8"/>
        </w:rPr>
        <w:t xml:space="preserve"> </w:t>
      </w:r>
      <w:r w:rsidRPr="004A1CCA">
        <w:rPr>
          <w:rFonts w:ascii="Arial" w:hAnsi="Arial" w:cs="Arial"/>
        </w:rPr>
        <w:t>do</w:t>
      </w:r>
      <w:r w:rsidRPr="004A1CCA">
        <w:rPr>
          <w:rFonts w:ascii="Arial" w:hAnsi="Arial" w:cs="Arial"/>
          <w:spacing w:val="-10"/>
        </w:rPr>
        <w:t xml:space="preserve"> </w:t>
      </w:r>
      <w:r w:rsidRPr="004A1CCA">
        <w:rPr>
          <w:rFonts w:ascii="Arial" w:hAnsi="Arial" w:cs="Arial"/>
        </w:rPr>
        <w:t>tipo</w:t>
      </w:r>
      <w:r w:rsidRPr="004A1CCA">
        <w:rPr>
          <w:rFonts w:ascii="Arial" w:hAnsi="Arial" w:cs="Arial"/>
          <w:spacing w:val="-10"/>
        </w:rPr>
        <w:t xml:space="preserve"> </w:t>
      </w:r>
      <w:r w:rsidRPr="004A1CCA">
        <w:rPr>
          <w:rFonts w:ascii="Arial" w:hAnsi="Arial" w:cs="Arial"/>
        </w:rPr>
        <w:t>AC</w:t>
      </w:r>
      <w:r w:rsidRPr="004A1CCA">
        <w:rPr>
          <w:rFonts w:ascii="Arial" w:hAnsi="Arial" w:cs="Arial"/>
          <w:spacing w:val="-9"/>
        </w:rPr>
        <w:t xml:space="preserve"> </w:t>
      </w:r>
      <w:r w:rsidRPr="004A1CCA">
        <w:rPr>
          <w:rFonts w:ascii="Arial" w:hAnsi="Arial" w:cs="Arial"/>
        </w:rPr>
        <w:t>II,</w:t>
      </w:r>
      <w:r w:rsidRPr="004A1CCA">
        <w:rPr>
          <w:rFonts w:ascii="Arial" w:hAnsi="Arial" w:cs="Arial"/>
          <w:spacing w:val="-8"/>
        </w:rPr>
        <w:t xml:space="preserve"> </w:t>
      </w:r>
      <w:r w:rsidRPr="004A1CCA">
        <w:rPr>
          <w:rFonts w:ascii="Arial" w:hAnsi="Arial" w:cs="Arial"/>
        </w:rPr>
        <w:t>conforme</w:t>
      </w:r>
      <w:r w:rsidRPr="004A1CCA">
        <w:rPr>
          <w:rFonts w:ascii="Arial" w:hAnsi="Arial" w:cs="Arial"/>
          <w:spacing w:val="-9"/>
        </w:rPr>
        <w:t xml:space="preserve"> </w:t>
      </w:r>
      <w:r w:rsidRPr="004A1CCA">
        <w:rPr>
          <w:rFonts w:ascii="Arial" w:hAnsi="Arial" w:cs="Arial"/>
        </w:rPr>
        <w:t>projeto</w:t>
      </w:r>
      <w:r w:rsidRPr="004A1CCA">
        <w:rPr>
          <w:rFonts w:ascii="Arial" w:hAnsi="Arial" w:cs="Arial"/>
          <w:spacing w:val="-9"/>
        </w:rPr>
        <w:t xml:space="preserve"> </w:t>
      </w:r>
      <w:r w:rsidRPr="004A1CCA">
        <w:rPr>
          <w:rFonts w:ascii="Arial" w:hAnsi="Arial" w:cs="Arial"/>
        </w:rPr>
        <w:t>básico</w:t>
      </w:r>
      <w:r w:rsidRPr="004A1CCA">
        <w:rPr>
          <w:rFonts w:ascii="Arial" w:hAnsi="Arial" w:cs="Arial"/>
          <w:spacing w:val="-10"/>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arquitetura.</w:t>
      </w:r>
    </w:p>
    <w:p w14:paraId="655B7091" w14:textId="77777777" w:rsidR="00B7037C" w:rsidRPr="004A1CCA" w:rsidRDefault="00B7037C" w:rsidP="00B7037C">
      <w:pPr>
        <w:pStyle w:val="Corpodetexto"/>
        <w:spacing w:before="9"/>
        <w:rPr>
          <w:rFonts w:ascii="Arial" w:hAnsi="Arial" w:cs="Arial"/>
          <w:sz w:val="47"/>
        </w:rPr>
      </w:pPr>
    </w:p>
    <w:p w14:paraId="7FFA4A35" w14:textId="77777777" w:rsidR="00B7037C" w:rsidRPr="004A1CCA" w:rsidRDefault="00B7037C" w:rsidP="0041375C">
      <w:pPr>
        <w:pStyle w:val="Ttulo1"/>
        <w:numPr>
          <w:ilvl w:val="3"/>
          <w:numId w:val="26"/>
        </w:numPr>
        <w:tabs>
          <w:tab w:val="left" w:pos="2328"/>
          <w:tab w:val="left" w:pos="2329"/>
        </w:tabs>
        <w:spacing w:line="240" w:lineRule="auto"/>
        <w:ind w:left="1474" w:hanging="340"/>
        <w:jc w:val="both"/>
        <w:rPr>
          <w:rFonts w:ascii="Arial" w:hAnsi="Arial" w:cs="Arial"/>
        </w:rPr>
      </w:pPr>
      <w:bookmarkStart w:id="217" w:name="_Toc143949560"/>
      <w:r w:rsidRPr="004A1CCA">
        <w:rPr>
          <w:rFonts w:ascii="Arial" w:hAnsi="Arial" w:cs="Arial"/>
        </w:rPr>
        <w:t>Peitoril</w:t>
      </w:r>
      <w:r w:rsidRPr="004A1CCA">
        <w:rPr>
          <w:rFonts w:ascii="Arial" w:hAnsi="Arial" w:cs="Arial"/>
          <w:spacing w:val="-5"/>
        </w:rPr>
        <w:t xml:space="preserve"> </w:t>
      </w:r>
      <w:r w:rsidRPr="004A1CCA">
        <w:rPr>
          <w:rFonts w:ascii="Arial" w:hAnsi="Arial" w:cs="Arial"/>
        </w:rPr>
        <w:t>em</w:t>
      </w:r>
      <w:r w:rsidRPr="004A1CCA">
        <w:rPr>
          <w:rFonts w:ascii="Arial" w:hAnsi="Arial" w:cs="Arial"/>
          <w:spacing w:val="-3"/>
        </w:rPr>
        <w:t xml:space="preserve"> </w:t>
      </w:r>
      <w:r w:rsidRPr="004A1CCA">
        <w:rPr>
          <w:rFonts w:ascii="Arial" w:hAnsi="Arial" w:cs="Arial"/>
        </w:rPr>
        <w:t>granito</w:t>
      </w:r>
      <w:bookmarkEnd w:id="217"/>
    </w:p>
    <w:p w14:paraId="3FFDC3CC" w14:textId="77777777" w:rsidR="00B7037C" w:rsidRPr="004A1CCA" w:rsidRDefault="00B7037C" w:rsidP="00B7037C">
      <w:pPr>
        <w:pStyle w:val="Corpodetexto"/>
        <w:spacing w:before="1"/>
        <w:rPr>
          <w:rFonts w:ascii="Arial" w:hAnsi="Arial" w:cs="Arial"/>
          <w:b/>
          <w:sz w:val="42"/>
        </w:rPr>
      </w:pPr>
    </w:p>
    <w:p w14:paraId="7F114154" w14:textId="2EDCBEC0"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rPr>
        <w:t>Deverá ser executado peitoril em granito, largura de 23 a 25cm, assentado com</w:t>
      </w:r>
      <w:r w:rsidRPr="004A1CCA">
        <w:rPr>
          <w:rFonts w:ascii="Arial" w:hAnsi="Arial" w:cs="Arial"/>
          <w:spacing w:val="1"/>
        </w:rPr>
        <w:t xml:space="preserve"> </w:t>
      </w:r>
      <w:r w:rsidRPr="004A1CCA">
        <w:rPr>
          <w:rFonts w:ascii="Arial" w:hAnsi="Arial" w:cs="Arial"/>
        </w:rPr>
        <w:t>argamassa</w:t>
      </w:r>
      <w:r w:rsidRPr="004A1CCA">
        <w:rPr>
          <w:rFonts w:ascii="Arial" w:hAnsi="Arial" w:cs="Arial"/>
          <w:spacing w:val="70"/>
        </w:rPr>
        <w:t xml:space="preserve"> </w:t>
      </w:r>
      <w:r w:rsidRPr="004A1CCA">
        <w:rPr>
          <w:rFonts w:ascii="Arial" w:hAnsi="Arial" w:cs="Arial"/>
        </w:rPr>
        <w:t>no</w:t>
      </w:r>
      <w:r w:rsidRPr="004A1CCA">
        <w:rPr>
          <w:rFonts w:ascii="Arial" w:hAnsi="Arial" w:cs="Arial"/>
          <w:spacing w:val="66"/>
        </w:rPr>
        <w:t xml:space="preserve"> </w:t>
      </w:r>
      <w:r w:rsidRPr="004A1CCA">
        <w:rPr>
          <w:rFonts w:ascii="Arial" w:hAnsi="Arial" w:cs="Arial"/>
        </w:rPr>
        <w:t>traço</w:t>
      </w:r>
      <w:r w:rsidRPr="004A1CCA">
        <w:rPr>
          <w:rFonts w:ascii="Arial" w:hAnsi="Arial" w:cs="Arial"/>
          <w:spacing w:val="66"/>
        </w:rPr>
        <w:t xml:space="preserve"> </w:t>
      </w:r>
      <w:r w:rsidRPr="004A1CCA">
        <w:rPr>
          <w:rFonts w:ascii="Arial" w:hAnsi="Arial" w:cs="Arial"/>
        </w:rPr>
        <w:t>1:6</w:t>
      </w:r>
      <w:r w:rsidRPr="004A1CCA">
        <w:rPr>
          <w:rFonts w:ascii="Arial" w:hAnsi="Arial" w:cs="Arial"/>
          <w:spacing w:val="68"/>
        </w:rPr>
        <w:t xml:space="preserve"> </w:t>
      </w:r>
      <w:r w:rsidRPr="004A1CCA">
        <w:rPr>
          <w:rFonts w:ascii="Arial" w:hAnsi="Arial" w:cs="Arial"/>
        </w:rPr>
        <w:t>(cimento</w:t>
      </w:r>
      <w:r w:rsidRPr="004A1CCA">
        <w:rPr>
          <w:rFonts w:ascii="Arial" w:hAnsi="Arial" w:cs="Arial"/>
          <w:spacing w:val="66"/>
        </w:rPr>
        <w:t xml:space="preserve"> </w:t>
      </w:r>
      <w:r w:rsidRPr="004A1CCA">
        <w:rPr>
          <w:rFonts w:ascii="Arial" w:hAnsi="Arial" w:cs="Arial"/>
        </w:rPr>
        <w:t>e</w:t>
      </w:r>
      <w:r w:rsidRPr="004A1CCA">
        <w:rPr>
          <w:rFonts w:ascii="Arial" w:hAnsi="Arial" w:cs="Arial"/>
          <w:spacing w:val="68"/>
        </w:rPr>
        <w:t xml:space="preserve"> </w:t>
      </w:r>
      <w:r w:rsidRPr="004A1CCA">
        <w:rPr>
          <w:rFonts w:ascii="Arial" w:hAnsi="Arial" w:cs="Arial"/>
        </w:rPr>
        <w:t>areia</w:t>
      </w:r>
      <w:r w:rsidRPr="004A1CCA">
        <w:rPr>
          <w:rFonts w:ascii="Arial" w:hAnsi="Arial" w:cs="Arial"/>
          <w:spacing w:val="70"/>
        </w:rPr>
        <w:t xml:space="preserve"> </w:t>
      </w:r>
      <w:r w:rsidRPr="004A1CCA">
        <w:rPr>
          <w:rFonts w:ascii="Arial" w:hAnsi="Arial" w:cs="Arial"/>
        </w:rPr>
        <w:t>média)</w:t>
      </w:r>
      <w:r w:rsidRPr="004A1CCA">
        <w:rPr>
          <w:rFonts w:ascii="Arial" w:hAnsi="Arial" w:cs="Arial"/>
          <w:spacing w:val="74"/>
        </w:rPr>
        <w:t xml:space="preserve"> </w:t>
      </w:r>
      <w:r w:rsidRPr="004A1CCA">
        <w:rPr>
          <w:rFonts w:ascii="Arial" w:hAnsi="Arial" w:cs="Arial"/>
        </w:rPr>
        <w:t>com</w:t>
      </w:r>
      <w:r w:rsidRPr="004A1CCA">
        <w:rPr>
          <w:rFonts w:ascii="Arial" w:hAnsi="Arial" w:cs="Arial"/>
          <w:spacing w:val="70"/>
        </w:rPr>
        <w:t xml:space="preserve"> </w:t>
      </w:r>
      <w:r w:rsidRPr="004A1CCA">
        <w:rPr>
          <w:rFonts w:ascii="Arial" w:hAnsi="Arial" w:cs="Arial"/>
        </w:rPr>
        <w:t>adição</w:t>
      </w:r>
      <w:r w:rsidRPr="004A1CCA">
        <w:rPr>
          <w:rFonts w:ascii="Arial" w:hAnsi="Arial" w:cs="Arial"/>
          <w:spacing w:val="66"/>
        </w:rPr>
        <w:t xml:space="preserve"> </w:t>
      </w:r>
      <w:r w:rsidRPr="004A1CCA">
        <w:rPr>
          <w:rFonts w:ascii="Arial" w:hAnsi="Arial" w:cs="Arial"/>
        </w:rPr>
        <w:t>de</w:t>
      </w:r>
      <w:r w:rsidRPr="004A1CCA">
        <w:rPr>
          <w:rFonts w:ascii="Arial" w:hAnsi="Arial" w:cs="Arial"/>
          <w:spacing w:val="59"/>
        </w:rPr>
        <w:t xml:space="preserve"> </w:t>
      </w:r>
      <w:r w:rsidRPr="004A1CCA">
        <w:rPr>
          <w:rFonts w:ascii="Arial" w:hAnsi="Arial" w:cs="Arial"/>
        </w:rPr>
        <w:t>plastificante</w:t>
      </w:r>
      <w:r w:rsidRPr="004A1CCA">
        <w:rPr>
          <w:rFonts w:ascii="Arial" w:hAnsi="Arial" w:cs="Arial"/>
          <w:spacing w:val="68"/>
        </w:rPr>
        <w:t xml:space="preserve"> </w:t>
      </w:r>
      <w:r w:rsidRPr="004A1CCA">
        <w:rPr>
          <w:rFonts w:ascii="Arial" w:hAnsi="Arial" w:cs="Arial"/>
        </w:rPr>
        <w:t>para</w:t>
      </w:r>
      <w:r w:rsidR="002F4C0A">
        <w:rPr>
          <w:rFonts w:ascii="Arial" w:hAnsi="Arial" w:cs="Arial"/>
          <w:lang w:val="pt-BR"/>
        </w:rPr>
        <w:t xml:space="preserve"> </w:t>
      </w:r>
      <w:r w:rsidRPr="004A1CCA">
        <w:rPr>
          <w:rFonts w:ascii="Arial" w:hAnsi="Arial" w:cs="Arial"/>
          <w:w w:val="105"/>
        </w:rPr>
        <w:t>emboço/massa única/alvenaria de vedação. A superfície onde será assentada a</w:t>
      </w:r>
      <w:r w:rsidRPr="004A1CCA">
        <w:rPr>
          <w:rFonts w:ascii="Arial" w:hAnsi="Arial" w:cs="Arial"/>
          <w:spacing w:val="1"/>
          <w:w w:val="105"/>
        </w:rPr>
        <w:t xml:space="preserve"> </w:t>
      </w:r>
      <w:r w:rsidRPr="004A1CCA">
        <w:rPr>
          <w:rFonts w:ascii="Arial" w:hAnsi="Arial" w:cs="Arial"/>
          <w:w w:val="105"/>
        </w:rPr>
        <w:t>peça deverá ser limpa, livre de irregularidades, poeira ou outros materiais que</w:t>
      </w:r>
      <w:r w:rsidRPr="004A1CCA">
        <w:rPr>
          <w:rFonts w:ascii="Arial" w:hAnsi="Arial" w:cs="Arial"/>
          <w:spacing w:val="1"/>
          <w:w w:val="105"/>
        </w:rPr>
        <w:t xml:space="preserve"> </w:t>
      </w:r>
      <w:r w:rsidRPr="004A1CCA">
        <w:rPr>
          <w:rFonts w:ascii="Arial" w:hAnsi="Arial" w:cs="Arial"/>
          <w:w w:val="105"/>
        </w:rPr>
        <w:t>dificultam a aderência da argamassa, após o local limpo, a superfície deverá ser</w:t>
      </w:r>
      <w:r w:rsidRPr="004A1CCA">
        <w:rPr>
          <w:rFonts w:ascii="Arial" w:hAnsi="Arial" w:cs="Arial"/>
          <w:spacing w:val="1"/>
          <w:w w:val="105"/>
        </w:rPr>
        <w:t xml:space="preserve"> </w:t>
      </w:r>
      <w:r w:rsidRPr="004A1CCA">
        <w:rPr>
          <w:rFonts w:ascii="Arial" w:hAnsi="Arial" w:cs="Arial"/>
          <w:w w:val="105"/>
        </w:rPr>
        <w:t>molhada antes da aplicação da argamassa no substrato e na peça de granito. Deve</w:t>
      </w:r>
      <w:r w:rsidRPr="004A1CCA">
        <w:rPr>
          <w:rFonts w:ascii="Arial" w:hAnsi="Arial" w:cs="Arial"/>
          <w:spacing w:val="1"/>
          <w:w w:val="105"/>
        </w:rPr>
        <w:t xml:space="preserve"> </w:t>
      </w:r>
      <w:r w:rsidRPr="004A1CCA">
        <w:rPr>
          <w:rFonts w:ascii="Arial" w:hAnsi="Arial" w:cs="Arial"/>
          <w:w w:val="105"/>
        </w:rPr>
        <w:t>ser usada uma desempenadeira dentada antes de realizar o assentamento da peça.</w:t>
      </w:r>
      <w:r w:rsidRPr="004A1CCA">
        <w:rPr>
          <w:rFonts w:ascii="Arial" w:hAnsi="Arial" w:cs="Arial"/>
          <w:spacing w:val="1"/>
          <w:w w:val="105"/>
        </w:rPr>
        <w:t xml:space="preserve"> </w:t>
      </w:r>
      <w:r w:rsidRPr="004A1CCA">
        <w:rPr>
          <w:rFonts w:ascii="Arial" w:hAnsi="Arial" w:cs="Arial"/>
          <w:w w:val="105"/>
        </w:rPr>
        <w:t>O assentamento deve ser iniciado pelas extremidades, usando uma serra circular</w:t>
      </w:r>
      <w:r w:rsidRPr="004A1CCA">
        <w:rPr>
          <w:rFonts w:ascii="Arial" w:hAnsi="Arial" w:cs="Arial"/>
          <w:spacing w:val="1"/>
          <w:w w:val="105"/>
        </w:rPr>
        <w:t xml:space="preserve"> </w:t>
      </w:r>
      <w:r w:rsidRPr="004A1CCA">
        <w:rPr>
          <w:rFonts w:ascii="Arial" w:hAnsi="Arial" w:cs="Arial"/>
          <w:spacing w:val="-1"/>
          <w:w w:val="105"/>
        </w:rPr>
        <w:t>elétrica</w:t>
      </w:r>
      <w:r w:rsidRPr="004A1CCA">
        <w:rPr>
          <w:rFonts w:ascii="Arial" w:hAnsi="Arial" w:cs="Arial"/>
          <w:spacing w:val="-23"/>
          <w:w w:val="105"/>
        </w:rPr>
        <w:t xml:space="preserve"> </w:t>
      </w:r>
      <w:r w:rsidRPr="004A1CCA">
        <w:rPr>
          <w:rFonts w:ascii="Arial" w:hAnsi="Arial" w:cs="Arial"/>
          <w:spacing w:val="-1"/>
          <w:w w:val="105"/>
        </w:rPr>
        <w:t>nas</w:t>
      </w:r>
      <w:r w:rsidRPr="004A1CCA">
        <w:rPr>
          <w:rFonts w:ascii="Arial" w:hAnsi="Arial" w:cs="Arial"/>
          <w:spacing w:val="-26"/>
          <w:w w:val="105"/>
        </w:rPr>
        <w:t xml:space="preserve"> </w:t>
      </w:r>
      <w:r w:rsidRPr="004A1CCA">
        <w:rPr>
          <w:rFonts w:ascii="Arial" w:hAnsi="Arial" w:cs="Arial"/>
          <w:spacing w:val="-1"/>
          <w:w w:val="105"/>
        </w:rPr>
        <w:t>laterais</w:t>
      </w:r>
      <w:r w:rsidRPr="004A1CCA">
        <w:rPr>
          <w:rFonts w:ascii="Arial" w:hAnsi="Arial" w:cs="Arial"/>
          <w:spacing w:val="-26"/>
          <w:w w:val="105"/>
        </w:rPr>
        <w:t xml:space="preserve"> </w:t>
      </w:r>
      <w:r w:rsidRPr="004A1CCA">
        <w:rPr>
          <w:rFonts w:ascii="Arial" w:hAnsi="Arial" w:cs="Arial"/>
          <w:spacing w:val="-1"/>
          <w:w w:val="105"/>
        </w:rPr>
        <w:t>para</w:t>
      </w:r>
      <w:r w:rsidRPr="004A1CCA">
        <w:rPr>
          <w:rFonts w:ascii="Arial" w:hAnsi="Arial" w:cs="Arial"/>
          <w:spacing w:val="-27"/>
          <w:w w:val="105"/>
        </w:rPr>
        <w:t xml:space="preserve"> </w:t>
      </w:r>
      <w:r w:rsidRPr="004A1CCA">
        <w:rPr>
          <w:rFonts w:ascii="Arial" w:hAnsi="Arial" w:cs="Arial"/>
          <w:spacing w:val="-1"/>
          <w:w w:val="105"/>
        </w:rPr>
        <w:t>abrigar</w:t>
      </w:r>
      <w:r w:rsidRPr="004A1CCA">
        <w:rPr>
          <w:rFonts w:ascii="Arial" w:hAnsi="Arial" w:cs="Arial"/>
          <w:spacing w:val="-29"/>
          <w:w w:val="105"/>
        </w:rPr>
        <w:t xml:space="preserve"> </w:t>
      </w:r>
      <w:r w:rsidRPr="004A1CCA">
        <w:rPr>
          <w:rFonts w:ascii="Arial" w:hAnsi="Arial" w:cs="Arial"/>
          <w:spacing w:val="-1"/>
          <w:w w:val="105"/>
        </w:rPr>
        <w:t>os</w:t>
      </w:r>
      <w:r w:rsidRPr="004A1CCA">
        <w:rPr>
          <w:rFonts w:ascii="Arial" w:hAnsi="Arial" w:cs="Arial"/>
          <w:spacing w:val="-26"/>
          <w:w w:val="105"/>
        </w:rPr>
        <w:t xml:space="preserve"> </w:t>
      </w:r>
      <w:r w:rsidRPr="004A1CCA">
        <w:rPr>
          <w:rFonts w:ascii="Arial" w:hAnsi="Arial" w:cs="Arial"/>
          <w:w w:val="105"/>
        </w:rPr>
        <w:t>avanços</w:t>
      </w:r>
      <w:r w:rsidRPr="004A1CCA">
        <w:rPr>
          <w:rFonts w:ascii="Arial" w:hAnsi="Arial" w:cs="Arial"/>
          <w:spacing w:val="-26"/>
          <w:w w:val="105"/>
        </w:rPr>
        <w:t xml:space="preserve"> </w:t>
      </w:r>
      <w:r w:rsidRPr="004A1CCA">
        <w:rPr>
          <w:rFonts w:ascii="Arial" w:hAnsi="Arial" w:cs="Arial"/>
          <w:w w:val="105"/>
        </w:rPr>
        <w:t>do</w:t>
      </w:r>
      <w:r w:rsidRPr="004A1CCA">
        <w:rPr>
          <w:rFonts w:ascii="Arial" w:hAnsi="Arial" w:cs="Arial"/>
          <w:spacing w:val="-26"/>
          <w:w w:val="105"/>
        </w:rPr>
        <w:t xml:space="preserve"> </w:t>
      </w:r>
      <w:r w:rsidRPr="004A1CCA">
        <w:rPr>
          <w:rFonts w:ascii="Arial" w:hAnsi="Arial" w:cs="Arial"/>
          <w:w w:val="105"/>
        </w:rPr>
        <w:t>peitoril,</w:t>
      </w:r>
      <w:r w:rsidRPr="004A1CCA">
        <w:rPr>
          <w:rFonts w:ascii="Arial" w:hAnsi="Arial" w:cs="Arial"/>
          <w:spacing w:val="-23"/>
          <w:w w:val="105"/>
        </w:rPr>
        <w:t xml:space="preserve"> </w:t>
      </w:r>
      <w:r w:rsidRPr="004A1CCA">
        <w:rPr>
          <w:rFonts w:ascii="Arial" w:hAnsi="Arial" w:cs="Arial"/>
          <w:w w:val="105"/>
        </w:rPr>
        <w:t>verificar</w:t>
      </w:r>
      <w:r w:rsidRPr="004A1CCA">
        <w:rPr>
          <w:rFonts w:ascii="Arial" w:hAnsi="Arial" w:cs="Arial"/>
          <w:spacing w:val="-26"/>
          <w:w w:val="105"/>
        </w:rPr>
        <w:t xml:space="preserve"> </w:t>
      </w:r>
      <w:r w:rsidRPr="004A1CCA">
        <w:rPr>
          <w:rFonts w:ascii="Arial" w:hAnsi="Arial" w:cs="Arial"/>
          <w:w w:val="105"/>
        </w:rPr>
        <w:t>nível</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prumo,</w:t>
      </w:r>
      <w:r w:rsidRPr="004A1CCA">
        <w:rPr>
          <w:rFonts w:ascii="Arial" w:hAnsi="Arial" w:cs="Arial"/>
          <w:spacing w:val="-24"/>
          <w:w w:val="105"/>
        </w:rPr>
        <w:t xml:space="preserve"> </w:t>
      </w:r>
      <w:r w:rsidRPr="004A1CCA">
        <w:rPr>
          <w:rFonts w:ascii="Arial" w:hAnsi="Arial" w:cs="Arial"/>
          <w:w w:val="105"/>
        </w:rPr>
        <w:t>esticar</w:t>
      </w:r>
      <w:r w:rsidRPr="004A1CCA">
        <w:rPr>
          <w:rFonts w:ascii="Arial" w:hAnsi="Arial" w:cs="Arial"/>
          <w:spacing w:val="-77"/>
          <w:w w:val="105"/>
        </w:rPr>
        <w:t xml:space="preserve"> </w:t>
      </w:r>
      <w:r w:rsidRPr="004A1CCA">
        <w:rPr>
          <w:rFonts w:ascii="Arial" w:hAnsi="Arial" w:cs="Arial"/>
          <w:w w:val="105"/>
        </w:rPr>
        <w:t>a linha guia para dar continuidade no assentamento das demais peças, quando</w:t>
      </w:r>
      <w:r w:rsidRPr="004A1CCA">
        <w:rPr>
          <w:rFonts w:ascii="Arial" w:hAnsi="Arial" w:cs="Arial"/>
          <w:spacing w:val="1"/>
          <w:w w:val="105"/>
        </w:rPr>
        <w:t xml:space="preserve"> </w:t>
      </w:r>
      <w:r w:rsidRPr="004A1CCA">
        <w:rPr>
          <w:rFonts w:ascii="Arial" w:hAnsi="Arial" w:cs="Arial"/>
          <w:w w:val="105"/>
        </w:rPr>
        <w:t>necessário, efetuar corte da peça com serra circular de bancada com motor elétrico</w:t>
      </w:r>
      <w:r w:rsidRPr="004A1CCA">
        <w:rPr>
          <w:rFonts w:ascii="Arial" w:hAnsi="Arial" w:cs="Arial"/>
          <w:spacing w:val="-77"/>
          <w:w w:val="105"/>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i</w:t>
      </w:r>
      <w:r w:rsidRPr="004A1CCA">
        <w:rPr>
          <w:rFonts w:ascii="Arial" w:hAnsi="Arial" w:cs="Arial"/>
          <w:w w:val="89"/>
        </w:rPr>
        <w:t>f</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01"/>
        </w:rPr>
        <w:t>”</w:t>
      </w:r>
      <w:r w:rsidRPr="004A1CCA">
        <w:rPr>
          <w:rFonts w:ascii="Arial" w:hAnsi="Arial" w:cs="Arial"/>
          <w:w w:val="66"/>
        </w:rPr>
        <w:t>.</w:t>
      </w:r>
      <w:r w:rsidRPr="004A1CCA">
        <w:rPr>
          <w:rFonts w:ascii="Arial" w:hAnsi="Arial" w:cs="Arial"/>
          <w:spacing w:val="-11"/>
        </w:rPr>
        <w:t xml:space="preserve"> </w:t>
      </w:r>
      <w:r w:rsidRPr="004A1CCA">
        <w:rPr>
          <w:rFonts w:ascii="Arial" w:hAnsi="Arial" w:cs="Arial"/>
          <w:w w:val="101"/>
        </w:rPr>
        <w:t>O</w:t>
      </w:r>
      <w:r w:rsidRPr="004A1CCA">
        <w:rPr>
          <w:rFonts w:ascii="Arial" w:hAnsi="Arial" w:cs="Arial"/>
          <w:spacing w:val="-17"/>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i</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2"/>
          <w:w w:val="91"/>
        </w:rPr>
        <w:t>r</w:t>
      </w:r>
      <w:r w:rsidRPr="004A1CCA">
        <w:rPr>
          <w:rFonts w:ascii="Arial" w:hAnsi="Arial" w:cs="Arial"/>
          <w:w w:val="85"/>
        </w:rPr>
        <w:t>il</w:t>
      </w:r>
      <w:r w:rsidRPr="004A1CCA">
        <w:rPr>
          <w:rFonts w:ascii="Arial" w:hAnsi="Arial" w:cs="Arial"/>
          <w:spacing w:val="-16"/>
        </w:rPr>
        <w:t xml:space="preserve"> </w:t>
      </w:r>
      <w:r w:rsidRPr="004A1CCA">
        <w:rPr>
          <w:rFonts w:ascii="Arial" w:hAnsi="Arial" w:cs="Arial"/>
          <w:spacing w:val="-3"/>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w w:val="106"/>
        </w:rPr>
        <w:t>te</w:t>
      </w:r>
      <w:r w:rsidRPr="004A1CCA">
        <w:rPr>
          <w:rFonts w:ascii="Arial" w:hAnsi="Arial" w:cs="Arial"/>
          <w:spacing w:val="1"/>
          <w:w w:val="106"/>
        </w:rPr>
        <w:t>g</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4"/>
        </w:rPr>
        <w:t xml:space="preserve"> </w:t>
      </w:r>
      <w:r w:rsidRPr="004A1CCA">
        <w:rPr>
          <w:rFonts w:ascii="Arial" w:hAnsi="Arial" w:cs="Arial"/>
          <w:spacing w:val="-3"/>
          <w:w w:val="107"/>
        </w:rPr>
        <w:t>d</w:t>
      </w:r>
      <w:r w:rsidRPr="004A1CCA">
        <w:rPr>
          <w:rFonts w:ascii="Arial" w:hAnsi="Arial" w:cs="Arial"/>
          <w:spacing w:val="-3"/>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8"/>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12"/>
        </w:rPr>
        <w:t xml:space="preserve"> </w:t>
      </w:r>
      <w:r w:rsidRPr="004A1CCA">
        <w:rPr>
          <w:rFonts w:ascii="Arial" w:hAnsi="Arial" w:cs="Arial"/>
          <w:w w:val="122"/>
        </w:rPr>
        <w:t xml:space="preserve">a </w:t>
      </w:r>
      <w:r w:rsidRPr="004A1CCA">
        <w:rPr>
          <w:rFonts w:ascii="Arial" w:hAnsi="Arial" w:cs="Arial"/>
          <w:w w:val="105"/>
        </w:rPr>
        <w:t>execução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fachada.</w:t>
      </w:r>
    </w:p>
    <w:p w14:paraId="54041E4A" w14:textId="77777777" w:rsidR="00B7037C" w:rsidRDefault="00B7037C" w:rsidP="00B7037C">
      <w:pPr>
        <w:pStyle w:val="Corpodetexto"/>
        <w:spacing w:before="15"/>
        <w:rPr>
          <w:rFonts w:ascii="Arial" w:hAnsi="Arial" w:cs="Arial"/>
          <w:sz w:val="20"/>
          <w:lang w:val="pt-BR"/>
        </w:rPr>
      </w:pPr>
    </w:p>
    <w:p w14:paraId="3D0AD094" w14:textId="77777777" w:rsidR="007660DD" w:rsidRDefault="007660DD" w:rsidP="00B7037C">
      <w:pPr>
        <w:pStyle w:val="Corpodetexto"/>
        <w:spacing w:before="15"/>
        <w:rPr>
          <w:rFonts w:ascii="Arial" w:hAnsi="Arial" w:cs="Arial"/>
          <w:sz w:val="20"/>
          <w:lang w:val="pt-BR"/>
        </w:rPr>
      </w:pPr>
    </w:p>
    <w:p w14:paraId="62F0937B" w14:textId="77777777" w:rsidR="007660DD" w:rsidRPr="007660DD" w:rsidRDefault="007660DD" w:rsidP="00B7037C">
      <w:pPr>
        <w:pStyle w:val="Corpodetexto"/>
        <w:spacing w:before="15"/>
        <w:rPr>
          <w:rFonts w:ascii="Arial" w:hAnsi="Arial" w:cs="Arial"/>
          <w:sz w:val="20"/>
          <w:lang w:val="pt-BR"/>
        </w:rPr>
      </w:pPr>
    </w:p>
    <w:p w14:paraId="4256CE18" w14:textId="77777777" w:rsidR="00B7037C" w:rsidRPr="004A1CCA" w:rsidRDefault="00B7037C" w:rsidP="0041375C">
      <w:pPr>
        <w:pStyle w:val="Ttulo1"/>
        <w:numPr>
          <w:ilvl w:val="3"/>
          <w:numId w:val="26"/>
        </w:numPr>
        <w:tabs>
          <w:tab w:val="left" w:pos="1673"/>
        </w:tabs>
        <w:spacing w:line="240" w:lineRule="auto"/>
        <w:ind w:left="1474" w:hanging="340"/>
        <w:jc w:val="left"/>
        <w:rPr>
          <w:rFonts w:ascii="Arial" w:hAnsi="Arial" w:cs="Arial"/>
        </w:rPr>
      </w:pPr>
      <w:bookmarkStart w:id="218" w:name="_Toc143949561"/>
      <w:r w:rsidRPr="004A1CCA">
        <w:rPr>
          <w:rFonts w:ascii="Arial" w:hAnsi="Arial" w:cs="Arial"/>
          <w:w w:val="105"/>
        </w:rPr>
        <w:t>Chapim</w:t>
      </w:r>
      <w:r w:rsidRPr="004A1CCA">
        <w:rPr>
          <w:rFonts w:ascii="Arial" w:hAnsi="Arial" w:cs="Arial"/>
          <w:spacing w:val="-20"/>
          <w:w w:val="105"/>
        </w:rPr>
        <w:t xml:space="preserve"> </w:t>
      </w:r>
      <w:r w:rsidRPr="004A1CCA">
        <w:rPr>
          <w:rFonts w:ascii="Arial" w:hAnsi="Arial" w:cs="Arial"/>
          <w:w w:val="105"/>
        </w:rPr>
        <w:t>sobre</w:t>
      </w:r>
      <w:r w:rsidRPr="004A1CCA">
        <w:rPr>
          <w:rFonts w:ascii="Arial" w:hAnsi="Arial" w:cs="Arial"/>
          <w:spacing w:val="-18"/>
          <w:w w:val="105"/>
        </w:rPr>
        <w:t xml:space="preserve"> </w:t>
      </w:r>
      <w:r w:rsidRPr="004A1CCA">
        <w:rPr>
          <w:rFonts w:ascii="Arial" w:hAnsi="Arial" w:cs="Arial"/>
          <w:w w:val="105"/>
        </w:rPr>
        <w:t>muros</w:t>
      </w:r>
      <w:r w:rsidRPr="004A1CCA">
        <w:rPr>
          <w:rFonts w:ascii="Arial" w:hAnsi="Arial" w:cs="Arial"/>
          <w:spacing w:val="-15"/>
          <w:w w:val="105"/>
        </w:rPr>
        <w:t xml:space="preserve"> </w:t>
      </w:r>
      <w:r w:rsidRPr="004A1CCA">
        <w:rPr>
          <w:rFonts w:ascii="Arial" w:hAnsi="Arial" w:cs="Arial"/>
          <w:w w:val="105"/>
        </w:rPr>
        <w:t>lineares</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granito</w:t>
      </w:r>
      <w:r w:rsidRPr="004A1CCA">
        <w:rPr>
          <w:rFonts w:ascii="Arial" w:hAnsi="Arial" w:cs="Arial"/>
          <w:spacing w:val="-18"/>
          <w:w w:val="105"/>
        </w:rPr>
        <w:t xml:space="preserve"> </w:t>
      </w:r>
      <w:r w:rsidRPr="004A1CCA">
        <w:rPr>
          <w:rFonts w:ascii="Arial" w:hAnsi="Arial" w:cs="Arial"/>
          <w:w w:val="105"/>
        </w:rPr>
        <w:t>ou</w:t>
      </w:r>
      <w:r w:rsidRPr="004A1CCA">
        <w:rPr>
          <w:rFonts w:ascii="Arial" w:hAnsi="Arial" w:cs="Arial"/>
          <w:spacing w:val="-20"/>
          <w:w w:val="105"/>
        </w:rPr>
        <w:t xml:space="preserve"> </w:t>
      </w:r>
      <w:r w:rsidRPr="004A1CCA">
        <w:rPr>
          <w:rFonts w:ascii="Arial" w:hAnsi="Arial" w:cs="Arial"/>
          <w:w w:val="105"/>
        </w:rPr>
        <w:t>mármore</w:t>
      </w:r>
      <w:bookmarkEnd w:id="218"/>
    </w:p>
    <w:p w14:paraId="172D4497" w14:textId="77777777" w:rsidR="00B7037C" w:rsidRPr="004A1CCA" w:rsidRDefault="00B7037C" w:rsidP="00B7037C">
      <w:pPr>
        <w:pStyle w:val="Corpodetexto"/>
        <w:spacing w:before="2"/>
        <w:rPr>
          <w:rFonts w:ascii="Arial" w:hAnsi="Arial" w:cs="Arial"/>
          <w:b/>
          <w:sz w:val="31"/>
        </w:rPr>
      </w:pPr>
    </w:p>
    <w:p w14:paraId="3EAD0E7A" w14:textId="77777777" w:rsidR="00B7037C" w:rsidRPr="004A1CCA" w:rsidRDefault="00B7037C" w:rsidP="008927F4">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executado</w:t>
      </w:r>
      <w:r w:rsidRPr="004A1CCA">
        <w:rPr>
          <w:rFonts w:ascii="Arial" w:hAnsi="Arial" w:cs="Arial"/>
          <w:spacing w:val="-16"/>
          <w:w w:val="105"/>
        </w:rPr>
        <w:t xml:space="preserve"> </w:t>
      </w:r>
      <w:r w:rsidRPr="004A1CCA">
        <w:rPr>
          <w:rFonts w:ascii="Arial" w:hAnsi="Arial" w:cs="Arial"/>
          <w:w w:val="105"/>
        </w:rPr>
        <w:t>chapim</w:t>
      </w:r>
      <w:r w:rsidRPr="004A1CCA">
        <w:rPr>
          <w:rFonts w:ascii="Arial" w:hAnsi="Arial" w:cs="Arial"/>
          <w:spacing w:val="-14"/>
          <w:w w:val="105"/>
        </w:rPr>
        <w:t xml:space="preserve"> </w:t>
      </w:r>
      <w:r w:rsidRPr="004A1CCA">
        <w:rPr>
          <w:rFonts w:ascii="Arial" w:hAnsi="Arial" w:cs="Arial"/>
          <w:w w:val="105"/>
        </w:rPr>
        <w:t>sobre</w:t>
      </w:r>
      <w:r w:rsidRPr="004A1CCA">
        <w:rPr>
          <w:rFonts w:ascii="Arial" w:hAnsi="Arial" w:cs="Arial"/>
          <w:spacing w:val="-16"/>
          <w:w w:val="105"/>
        </w:rPr>
        <w:t xml:space="preserve"> </w:t>
      </w:r>
      <w:r w:rsidRPr="004A1CCA">
        <w:rPr>
          <w:rFonts w:ascii="Arial" w:hAnsi="Arial" w:cs="Arial"/>
          <w:w w:val="105"/>
        </w:rPr>
        <w:t>muros</w:t>
      </w:r>
      <w:r w:rsidRPr="004A1CCA">
        <w:rPr>
          <w:rFonts w:ascii="Arial" w:hAnsi="Arial" w:cs="Arial"/>
          <w:spacing w:val="-16"/>
          <w:w w:val="105"/>
        </w:rPr>
        <w:t xml:space="preserve"> </w:t>
      </w:r>
      <w:r w:rsidRPr="004A1CCA">
        <w:rPr>
          <w:rFonts w:ascii="Arial" w:hAnsi="Arial" w:cs="Arial"/>
          <w:w w:val="105"/>
        </w:rPr>
        <w:t>lineares</w:t>
      </w:r>
      <w:r w:rsidRPr="004A1CCA">
        <w:rPr>
          <w:rFonts w:ascii="Arial" w:hAnsi="Arial" w:cs="Arial"/>
          <w:spacing w:val="-16"/>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granito</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3"/>
          <w:w w:val="105"/>
        </w:rPr>
        <w:t xml:space="preserve"> </w:t>
      </w:r>
      <w:r w:rsidRPr="004A1CCA">
        <w:rPr>
          <w:rFonts w:ascii="Arial" w:hAnsi="Arial" w:cs="Arial"/>
          <w:w w:val="105"/>
        </w:rPr>
        <w:t>mármore</w:t>
      </w:r>
      <w:r w:rsidRPr="004A1CCA">
        <w:rPr>
          <w:rFonts w:ascii="Arial" w:hAnsi="Arial" w:cs="Arial"/>
          <w:spacing w:val="-15"/>
          <w:w w:val="105"/>
        </w:rPr>
        <w:t xml:space="preserve"> </w:t>
      </w:r>
      <w:r w:rsidRPr="004A1CCA">
        <w:rPr>
          <w:rFonts w:ascii="Arial" w:hAnsi="Arial" w:cs="Arial"/>
          <w:w w:val="105"/>
        </w:rPr>
        <w:t>L=</w:t>
      </w:r>
      <w:r w:rsidRPr="004A1CCA">
        <w:rPr>
          <w:rFonts w:ascii="Arial" w:hAnsi="Arial" w:cs="Arial"/>
          <w:spacing w:val="-77"/>
          <w:w w:val="105"/>
        </w:rPr>
        <w:t xml:space="preserve"> </w:t>
      </w:r>
      <w:r w:rsidRPr="004A1CCA">
        <w:rPr>
          <w:rFonts w:ascii="Arial" w:hAnsi="Arial" w:cs="Arial"/>
          <w:w w:val="105"/>
        </w:rPr>
        <w:t>25cm</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6"/>
          <w:w w:val="105"/>
        </w:rPr>
        <w:t xml:space="preserve"> </w:t>
      </w:r>
      <w:r w:rsidRPr="004A1CCA">
        <w:rPr>
          <w:rFonts w:ascii="Arial" w:hAnsi="Arial" w:cs="Arial"/>
          <w:w w:val="105"/>
        </w:rPr>
        <w:t>3cm</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espessura</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argamassa</w:t>
      </w:r>
      <w:r w:rsidRPr="004A1CCA">
        <w:rPr>
          <w:rFonts w:ascii="Arial" w:hAnsi="Arial" w:cs="Arial"/>
          <w:spacing w:val="-4"/>
          <w:w w:val="105"/>
        </w:rPr>
        <w:t xml:space="preserve"> </w:t>
      </w:r>
      <w:r w:rsidRPr="004A1CCA">
        <w:rPr>
          <w:rFonts w:ascii="Arial" w:hAnsi="Arial" w:cs="Arial"/>
          <w:w w:val="105"/>
        </w:rPr>
        <w:t>no</w:t>
      </w:r>
      <w:r w:rsidRPr="004A1CCA">
        <w:rPr>
          <w:rFonts w:ascii="Arial" w:hAnsi="Arial" w:cs="Arial"/>
          <w:spacing w:val="-7"/>
          <w:w w:val="105"/>
        </w:rPr>
        <w:t xml:space="preserve"> </w:t>
      </w:r>
      <w:r w:rsidRPr="004A1CCA">
        <w:rPr>
          <w:rFonts w:ascii="Arial" w:hAnsi="Arial" w:cs="Arial"/>
          <w:w w:val="105"/>
        </w:rPr>
        <w:t>traço</w:t>
      </w:r>
      <w:r w:rsidRPr="004A1CCA">
        <w:rPr>
          <w:rFonts w:ascii="Arial" w:hAnsi="Arial" w:cs="Arial"/>
          <w:spacing w:val="-8"/>
          <w:w w:val="105"/>
        </w:rPr>
        <w:t xml:space="preserve"> </w:t>
      </w:r>
      <w:r w:rsidRPr="004A1CCA">
        <w:rPr>
          <w:rFonts w:ascii="Arial" w:hAnsi="Arial" w:cs="Arial"/>
        </w:rPr>
        <w:t>1:6</w:t>
      </w:r>
      <w:r w:rsidRPr="004A1CCA">
        <w:rPr>
          <w:rFonts w:ascii="Arial" w:hAnsi="Arial" w:cs="Arial"/>
          <w:spacing w:val="4"/>
        </w:rPr>
        <w:t xml:space="preserve"> </w:t>
      </w:r>
      <w:r w:rsidRPr="004A1CCA">
        <w:rPr>
          <w:rFonts w:ascii="Arial" w:hAnsi="Arial" w:cs="Arial"/>
          <w:w w:val="105"/>
        </w:rPr>
        <w:t>(cimento</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areia</w:t>
      </w:r>
      <w:r w:rsidRPr="004A1CCA">
        <w:rPr>
          <w:rFonts w:ascii="Arial" w:hAnsi="Arial" w:cs="Arial"/>
          <w:spacing w:val="-4"/>
          <w:w w:val="105"/>
        </w:rPr>
        <w:t xml:space="preserve"> </w:t>
      </w:r>
      <w:r w:rsidRPr="004A1CCA">
        <w:rPr>
          <w:rFonts w:ascii="Arial" w:hAnsi="Arial" w:cs="Arial"/>
          <w:w w:val="105"/>
        </w:rPr>
        <w:t>média)</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5"/>
        </w:rPr>
        <w:t>adição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plastificante</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emboço.</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superfície</w:t>
      </w:r>
      <w:r w:rsidRPr="004A1CCA">
        <w:rPr>
          <w:rFonts w:ascii="Arial" w:hAnsi="Arial" w:cs="Arial"/>
          <w:spacing w:val="-15"/>
          <w:w w:val="105"/>
        </w:rPr>
        <w:t xml:space="preserve"> </w:t>
      </w:r>
      <w:r w:rsidRPr="004A1CCA">
        <w:rPr>
          <w:rFonts w:ascii="Arial" w:hAnsi="Arial" w:cs="Arial"/>
          <w:w w:val="105"/>
        </w:rPr>
        <w:t>onde</w:t>
      </w:r>
      <w:r w:rsidRPr="004A1CCA">
        <w:rPr>
          <w:rFonts w:ascii="Arial" w:hAnsi="Arial" w:cs="Arial"/>
          <w:spacing w:val="-15"/>
          <w:w w:val="105"/>
        </w:rPr>
        <w:t xml:space="preserve"> </w:t>
      </w:r>
      <w:r w:rsidRPr="004A1CCA">
        <w:rPr>
          <w:rFonts w:ascii="Arial" w:hAnsi="Arial" w:cs="Arial"/>
          <w:w w:val="105"/>
        </w:rPr>
        <w:t>será</w:t>
      </w:r>
      <w:r w:rsidRPr="004A1CCA">
        <w:rPr>
          <w:rFonts w:ascii="Arial" w:hAnsi="Arial" w:cs="Arial"/>
          <w:spacing w:val="-12"/>
          <w:w w:val="105"/>
        </w:rPr>
        <w:t xml:space="preserve"> </w:t>
      </w:r>
      <w:r w:rsidRPr="004A1CCA">
        <w:rPr>
          <w:rFonts w:ascii="Arial" w:hAnsi="Arial" w:cs="Arial"/>
          <w:w w:val="105"/>
        </w:rPr>
        <w:t>assentada</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peça</w:t>
      </w:r>
      <w:r w:rsidRPr="004A1CCA">
        <w:rPr>
          <w:rFonts w:ascii="Arial" w:hAnsi="Arial" w:cs="Arial"/>
          <w:spacing w:val="-12"/>
          <w:w w:val="105"/>
        </w:rPr>
        <w:t xml:space="preserve"> </w:t>
      </w:r>
      <w:r w:rsidRPr="004A1CCA">
        <w:rPr>
          <w:rFonts w:ascii="Arial" w:hAnsi="Arial" w:cs="Arial"/>
          <w:w w:val="105"/>
        </w:rPr>
        <w:t>deverá</w:t>
      </w:r>
      <w:r w:rsidRPr="004A1CCA">
        <w:rPr>
          <w:rFonts w:ascii="Arial" w:hAnsi="Arial" w:cs="Arial"/>
          <w:spacing w:val="-78"/>
          <w:w w:val="105"/>
        </w:rPr>
        <w:t xml:space="preserve"> </w:t>
      </w:r>
      <w:r w:rsidRPr="004A1CCA">
        <w:rPr>
          <w:rFonts w:ascii="Arial" w:hAnsi="Arial" w:cs="Arial"/>
          <w:w w:val="105"/>
        </w:rPr>
        <w:t>ser limpa, livre de irregularidades, poeira ou outros materiais que dificultam a</w:t>
      </w:r>
      <w:r w:rsidRPr="004A1CCA">
        <w:rPr>
          <w:rFonts w:ascii="Arial" w:hAnsi="Arial" w:cs="Arial"/>
          <w:spacing w:val="1"/>
          <w:w w:val="105"/>
        </w:rPr>
        <w:t xml:space="preserve"> </w:t>
      </w:r>
      <w:r w:rsidRPr="004A1CCA">
        <w:rPr>
          <w:rFonts w:ascii="Arial" w:hAnsi="Arial" w:cs="Arial"/>
          <w:w w:val="105"/>
        </w:rPr>
        <w:t xml:space="preserve">aderência da argamassa, após o local </w:t>
      </w:r>
      <w:r w:rsidRPr="004A1CCA">
        <w:rPr>
          <w:rFonts w:ascii="Arial" w:hAnsi="Arial" w:cs="Arial"/>
        </w:rPr>
        <w:t xml:space="preserve">limpo, </w:t>
      </w:r>
      <w:r w:rsidRPr="004A1CCA">
        <w:rPr>
          <w:rFonts w:ascii="Arial" w:hAnsi="Arial" w:cs="Arial"/>
          <w:w w:val="105"/>
        </w:rPr>
        <w:t>a superfície deverá ser molhada antes</w:t>
      </w:r>
      <w:r w:rsidRPr="004A1CCA">
        <w:rPr>
          <w:rFonts w:ascii="Arial" w:hAnsi="Arial" w:cs="Arial"/>
          <w:spacing w:val="1"/>
          <w:w w:val="105"/>
        </w:rPr>
        <w:t xml:space="preserve"> </w:t>
      </w:r>
      <w:r w:rsidRPr="004A1CCA">
        <w:rPr>
          <w:rFonts w:ascii="Arial" w:hAnsi="Arial" w:cs="Arial"/>
          <w:w w:val="105"/>
        </w:rPr>
        <w:t>da aplicação da argamassa no substrato e na peça de granito. Deve ser usada uma</w:t>
      </w:r>
      <w:r w:rsidRPr="004A1CCA">
        <w:rPr>
          <w:rFonts w:ascii="Arial" w:hAnsi="Arial" w:cs="Arial"/>
          <w:spacing w:val="1"/>
          <w:w w:val="105"/>
        </w:rPr>
        <w:t xml:space="preserve"> </w:t>
      </w:r>
      <w:r w:rsidRPr="004A1CCA">
        <w:rPr>
          <w:rFonts w:ascii="Arial" w:hAnsi="Arial" w:cs="Arial"/>
          <w:w w:val="105"/>
        </w:rPr>
        <w:t>desempenadeira</w:t>
      </w:r>
      <w:r w:rsidRPr="004A1CCA">
        <w:rPr>
          <w:rFonts w:ascii="Arial" w:hAnsi="Arial" w:cs="Arial"/>
          <w:spacing w:val="1"/>
          <w:w w:val="105"/>
        </w:rPr>
        <w:t xml:space="preserve"> </w:t>
      </w:r>
      <w:r w:rsidRPr="004A1CCA">
        <w:rPr>
          <w:rFonts w:ascii="Arial" w:hAnsi="Arial" w:cs="Arial"/>
          <w:w w:val="105"/>
        </w:rPr>
        <w:t>dentada</w:t>
      </w:r>
      <w:r w:rsidRPr="004A1CCA">
        <w:rPr>
          <w:rFonts w:ascii="Arial" w:hAnsi="Arial" w:cs="Arial"/>
          <w:spacing w:val="1"/>
          <w:w w:val="105"/>
        </w:rPr>
        <w:t xml:space="preserve"> </w:t>
      </w:r>
      <w:r w:rsidRPr="004A1CCA">
        <w:rPr>
          <w:rFonts w:ascii="Arial" w:hAnsi="Arial" w:cs="Arial"/>
          <w:w w:val="105"/>
        </w:rPr>
        <w:t>antes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realizar</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peça.</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8"/>
          <w:w w:val="105"/>
        </w:rPr>
        <w:t xml:space="preserve"> </w:t>
      </w:r>
      <w:r w:rsidRPr="004A1CCA">
        <w:rPr>
          <w:rFonts w:ascii="Arial" w:hAnsi="Arial" w:cs="Arial"/>
          <w:w w:val="105"/>
        </w:rPr>
        <w:t>deve</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iniciado</w:t>
      </w:r>
      <w:r w:rsidRPr="004A1CCA">
        <w:rPr>
          <w:rFonts w:ascii="Arial" w:hAnsi="Arial" w:cs="Arial"/>
          <w:spacing w:val="-19"/>
          <w:w w:val="105"/>
        </w:rPr>
        <w:t xml:space="preserve"> </w:t>
      </w:r>
      <w:r w:rsidRPr="004A1CCA">
        <w:rPr>
          <w:rFonts w:ascii="Arial" w:hAnsi="Arial" w:cs="Arial"/>
          <w:w w:val="105"/>
        </w:rPr>
        <w:t>pelas</w:t>
      </w:r>
      <w:r w:rsidRPr="004A1CCA">
        <w:rPr>
          <w:rFonts w:ascii="Arial" w:hAnsi="Arial" w:cs="Arial"/>
          <w:spacing w:val="-19"/>
          <w:w w:val="105"/>
        </w:rPr>
        <w:t xml:space="preserve"> </w:t>
      </w:r>
      <w:r w:rsidRPr="004A1CCA">
        <w:rPr>
          <w:rFonts w:ascii="Arial" w:hAnsi="Arial" w:cs="Arial"/>
          <w:w w:val="105"/>
        </w:rPr>
        <w:t>extremidades,</w:t>
      </w:r>
      <w:r w:rsidRPr="004A1CCA">
        <w:rPr>
          <w:rFonts w:ascii="Arial" w:hAnsi="Arial" w:cs="Arial"/>
          <w:spacing w:val="-16"/>
          <w:w w:val="105"/>
        </w:rPr>
        <w:t xml:space="preserve"> </w:t>
      </w:r>
      <w:r w:rsidRPr="004A1CCA">
        <w:rPr>
          <w:rFonts w:ascii="Arial" w:hAnsi="Arial" w:cs="Arial"/>
          <w:w w:val="105"/>
        </w:rPr>
        <w:t>verificar</w:t>
      </w:r>
      <w:r w:rsidRPr="004A1CCA">
        <w:rPr>
          <w:rFonts w:ascii="Arial" w:hAnsi="Arial" w:cs="Arial"/>
          <w:spacing w:val="-19"/>
          <w:w w:val="105"/>
        </w:rPr>
        <w:t xml:space="preserve"> </w:t>
      </w:r>
      <w:r w:rsidRPr="004A1CCA">
        <w:rPr>
          <w:rFonts w:ascii="Arial" w:hAnsi="Arial" w:cs="Arial"/>
          <w:w w:val="105"/>
        </w:rPr>
        <w:t>nível</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prumo,</w:t>
      </w:r>
      <w:r w:rsidRPr="004A1CCA">
        <w:rPr>
          <w:rFonts w:ascii="Arial" w:hAnsi="Arial" w:cs="Arial"/>
          <w:spacing w:val="-13"/>
          <w:w w:val="105"/>
        </w:rPr>
        <w:t xml:space="preserve"> </w:t>
      </w:r>
      <w:r w:rsidRPr="004A1CCA">
        <w:rPr>
          <w:rFonts w:ascii="Arial" w:hAnsi="Arial" w:cs="Arial"/>
          <w:w w:val="105"/>
        </w:rPr>
        <w:t>esticar</w:t>
      </w:r>
      <w:r w:rsidRPr="004A1CCA">
        <w:rPr>
          <w:rFonts w:ascii="Arial" w:hAnsi="Arial" w:cs="Arial"/>
          <w:spacing w:val="-18"/>
          <w:w w:val="105"/>
        </w:rPr>
        <w:t xml:space="preserve"> </w:t>
      </w:r>
      <w:r w:rsidRPr="004A1CCA">
        <w:rPr>
          <w:rFonts w:ascii="Arial" w:hAnsi="Arial" w:cs="Arial"/>
          <w:w w:val="105"/>
        </w:rPr>
        <w:t>a</w:t>
      </w:r>
      <w:r w:rsidRPr="004A1CCA">
        <w:rPr>
          <w:rFonts w:ascii="Arial" w:hAnsi="Arial" w:cs="Arial"/>
          <w:spacing w:val="-78"/>
          <w:w w:val="105"/>
        </w:rPr>
        <w:t xml:space="preserve"> </w:t>
      </w:r>
      <w:r w:rsidRPr="004A1CCA">
        <w:rPr>
          <w:rFonts w:ascii="Arial" w:hAnsi="Arial" w:cs="Arial"/>
          <w:w w:val="105"/>
        </w:rPr>
        <w:t>linha</w:t>
      </w:r>
      <w:r w:rsidRPr="004A1CCA">
        <w:rPr>
          <w:rFonts w:ascii="Arial" w:hAnsi="Arial" w:cs="Arial"/>
          <w:spacing w:val="1"/>
          <w:w w:val="105"/>
        </w:rPr>
        <w:t xml:space="preserve"> </w:t>
      </w:r>
      <w:r w:rsidRPr="004A1CCA">
        <w:rPr>
          <w:rFonts w:ascii="Arial" w:hAnsi="Arial" w:cs="Arial"/>
          <w:w w:val="105"/>
        </w:rPr>
        <w:t>guia para dar</w:t>
      </w:r>
      <w:r w:rsidRPr="004A1CCA">
        <w:rPr>
          <w:rFonts w:ascii="Arial" w:hAnsi="Arial" w:cs="Arial"/>
          <w:spacing w:val="1"/>
          <w:w w:val="105"/>
        </w:rPr>
        <w:t xml:space="preserve"> </w:t>
      </w:r>
      <w:r w:rsidRPr="004A1CCA">
        <w:rPr>
          <w:rFonts w:ascii="Arial" w:hAnsi="Arial" w:cs="Arial"/>
          <w:w w:val="105"/>
        </w:rPr>
        <w:t>continuidade</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assentamento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1"/>
          <w:w w:val="105"/>
        </w:rPr>
        <w:t xml:space="preserve"> </w:t>
      </w:r>
      <w:r w:rsidRPr="004A1CCA">
        <w:rPr>
          <w:rFonts w:ascii="Arial" w:hAnsi="Arial" w:cs="Arial"/>
          <w:w w:val="105"/>
        </w:rPr>
        <w:t>peças, quando</w:t>
      </w:r>
      <w:r w:rsidRPr="004A1CCA">
        <w:rPr>
          <w:rFonts w:ascii="Arial" w:hAnsi="Arial" w:cs="Arial"/>
          <w:spacing w:val="1"/>
          <w:w w:val="105"/>
        </w:rPr>
        <w:t xml:space="preserve"> </w:t>
      </w:r>
      <w:r w:rsidRPr="004A1CCA">
        <w:rPr>
          <w:rFonts w:ascii="Arial" w:hAnsi="Arial" w:cs="Arial"/>
          <w:w w:val="105"/>
        </w:rPr>
        <w:t>necessário, efetuar corte da peça com serra circular de bancada com motor elétrico</w:t>
      </w:r>
      <w:r w:rsidRPr="004A1CCA">
        <w:rPr>
          <w:rFonts w:ascii="Arial" w:hAnsi="Arial" w:cs="Arial"/>
          <w:spacing w:val="-77"/>
          <w:w w:val="105"/>
        </w:rPr>
        <w:t xml:space="preserve"> </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i</w:t>
      </w:r>
      <w:r w:rsidRPr="004A1CCA">
        <w:rPr>
          <w:rFonts w:ascii="Arial" w:hAnsi="Arial" w:cs="Arial"/>
          <w:w w:val="89"/>
        </w:rPr>
        <w:t>f</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01"/>
        </w:rPr>
        <w:t>”</w:t>
      </w:r>
      <w:r w:rsidRPr="004A1CCA">
        <w:rPr>
          <w:rFonts w:ascii="Arial" w:hAnsi="Arial" w:cs="Arial"/>
          <w:w w:val="66"/>
        </w:rPr>
        <w:t>.</w:t>
      </w:r>
    </w:p>
    <w:p w14:paraId="10112BF3" w14:textId="77777777" w:rsidR="003D1FD5" w:rsidRPr="004A1CCA" w:rsidRDefault="003D1FD5" w:rsidP="003D1FD5">
      <w:pPr>
        <w:pStyle w:val="Corpodetexto"/>
        <w:spacing w:before="6"/>
        <w:rPr>
          <w:rFonts w:ascii="Arial" w:hAnsi="Arial" w:cs="Arial"/>
        </w:rPr>
      </w:pPr>
    </w:p>
    <w:p w14:paraId="7DCFC3A5" w14:textId="77777777" w:rsidR="003D1FD5" w:rsidRPr="004A1CCA" w:rsidRDefault="003D1FD5" w:rsidP="0041375C">
      <w:pPr>
        <w:pStyle w:val="Ttulo1"/>
        <w:numPr>
          <w:ilvl w:val="3"/>
          <w:numId w:val="26"/>
        </w:numPr>
        <w:tabs>
          <w:tab w:val="left" w:pos="2172"/>
          <w:tab w:val="left" w:pos="2173"/>
        </w:tabs>
        <w:spacing w:line="240" w:lineRule="auto"/>
        <w:ind w:left="1474" w:hanging="340"/>
        <w:jc w:val="left"/>
        <w:rPr>
          <w:rFonts w:ascii="Arial" w:hAnsi="Arial" w:cs="Arial"/>
        </w:rPr>
      </w:pPr>
      <w:bookmarkStart w:id="219" w:name="_Toc143949562"/>
      <w:r w:rsidRPr="004A1CCA">
        <w:rPr>
          <w:rFonts w:ascii="Arial" w:hAnsi="Arial" w:cs="Arial"/>
        </w:rPr>
        <w:t>Divisórias</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granito</w:t>
      </w:r>
      <w:bookmarkEnd w:id="219"/>
    </w:p>
    <w:p w14:paraId="26917DE4" w14:textId="77777777" w:rsidR="003D1FD5" w:rsidRPr="004A1CCA" w:rsidRDefault="003D1FD5" w:rsidP="003D1FD5">
      <w:pPr>
        <w:pStyle w:val="Corpodetexto"/>
        <w:spacing w:before="12"/>
        <w:rPr>
          <w:rFonts w:ascii="Arial" w:hAnsi="Arial" w:cs="Arial"/>
          <w:b/>
          <w:sz w:val="48"/>
        </w:rPr>
      </w:pPr>
    </w:p>
    <w:p w14:paraId="36974B80"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instalado divisórias sanitárias tipo cabine e tapa vistas em granito</w:t>
      </w:r>
      <w:r w:rsidRPr="004A1CCA">
        <w:rPr>
          <w:rFonts w:ascii="Arial" w:hAnsi="Arial" w:cs="Arial"/>
          <w:spacing w:val="1"/>
          <w:w w:val="105"/>
        </w:rPr>
        <w:t xml:space="preserve"> </w:t>
      </w:r>
      <w:r w:rsidRPr="004A1CCA">
        <w:rPr>
          <w:rFonts w:ascii="Arial" w:hAnsi="Arial" w:cs="Arial"/>
          <w:w w:val="105"/>
        </w:rPr>
        <w:t>cinza andorinha polido nas duas fases com espessura de 3cm. Para instalação das</w:t>
      </w:r>
      <w:r w:rsidRPr="004A1CCA">
        <w:rPr>
          <w:rFonts w:ascii="Arial" w:hAnsi="Arial" w:cs="Arial"/>
          <w:spacing w:val="1"/>
          <w:w w:val="105"/>
        </w:rPr>
        <w:t xml:space="preserve"> </w:t>
      </w:r>
      <w:r w:rsidRPr="004A1CCA">
        <w:rPr>
          <w:rFonts w:ascii="Arial" w:hAnsi="Arial" w:cs="Arial"/>
          <w:w w:val="105"/>
        </w:rPr>
        <w:t>divisórias, deverá ser marcado na parede a posição de abertura que deverá ser</w:t>
      </w:r>
      <w:r w:rsidRPr="004A1CCA">
        <w:rPr>
          <w:rFonts w:ascii="Arial" w:hAnsi="Arial" w:cs="Arial"/>
          <w:spacing w:val="1"/>
          <w:w w:val="105"/>
        </w:rPr>
        <w:t xml:space="preserve"> </w:t>
      </w:r>
      <w:r w:rsidRPr="004A1CCA">
        <w:rPr>
          <w:rFonts w:ascii="Arial" w:hAnsi="Arial" w:cs="Arial"/>
          <w:w w:val="105"/>
        </w:rPr>
        <w:t>realizada com serra circular e talhadeira, e posteriormente no piso no caso da</w:t>
      </w:r>
      <w:r w:rsidRPr="004A1CCA">
        <w:rPr>
          <w:rFonts w:ascii="Arial" w:hAnsi="Arial" w:cs="Arial"/>
          <w:spacing w:val="1"/>
          <w:w w:val="105"/>
        </w:rPr>
        <w:t xml:space="preserve"> </w:t>
      </w:r>
      <w:r w:rsidRPr="004A1CCA">
        <w:rPr>
          <w:rFonts w:ascii="Arial" w:hAnsi="Arial" w:cs="Arial"/>
          <w:w w:val="105"/>
        </w:rPr>
        <w:t>divisória</w:t>
      </w:r>
      <w:r w:rsidRPr="004A1CCA">
        <w:rPr>
          <w:rFonts w:ascii="Arial" w:hAnsi="Arial" w:cs="Arial"/>
          <w:spacing w:val="-23"/>
          <w:w w:val="105"/>
        </w:rPr>
        <w:t xml:space="preserve"> </w:t>
      </w:r>
      <w:r w:rsidRPr="004A1CCA">
        <w:rPr>
          <w:rFonts w:ascii="Arial" w:hAnsi="Arial" w:cs="Arial"/>
          <w:w w:val="105"/>
        </w:rPr>
        <w:t>tipo</w:t>
      </w:r>
      <w:r w:rsidRPr="004A1CCA">
        <w:rPr>
          <w:rFonts w:ascii="Arial" w:hAnsi="Arial" w:cs="Arial"/>
          <w:spacing w:val="-25"/>
          <w:w w:val="105"/>
        </w:rPr>
        <w:t xml:space="preserve"> </w:t>
      </w:r>
      <w:r w:rsidRPr="004A1CCA">
        <w:rPr>
          <w:rFonts w:ascii="Arial" w:hAnsi="Arial" w:cs="Arial"/>
          <w:w w:val="105"/>
        </w:rPr>
        <w:t>cabine.</w:t>
      </w:r>
      <w:r w:rsidRPr="004A1CCA">
        <w:rPr>
          <w:rFonts w:ascii="Arial" w:hAnsi="Arial" w:cs="Arial"/>
          <w:spacing w:val="-23"/>
          <w:w w:val="105"/>
        </w:rPr>
        <w:t xml:space="preserve"> </w:t>
      </w:r>
      <w:r w:rsidRPr="004A1CCA">
        <w:rPr>
          <w:rFonts w:ascii="Arial" w:hAnsi="Arial" w:cs="Arial"/>
          <w:w w:val="105"/>
        </w:rPr>
        <w:t>Após,</w:t>
      </w:r>
      <w:r w:rsidRPr="004A1CCA">
        <w:rPr>
          <w:rFonts w:ascii="Arial" w:hAnsi="Arial" w:cs="Arial"/>
          <w:spacing w:val="-23"/>
          <w:w w:val="105"/>
        </w:rPr>
        <w:t xml:space="preserve"> </w:t>
      </w:r>
      <w:r w:rsidRPr="004A1CCA">
        <w:rPr>
          <w:rFonts w:ascii="Arial" w:hAnsi="Arial" w:cs="Arial"/>
          <w:w w:val="105"/>
        </w:rPr>
        <w:t>aplicar</w:t>
      </w:r>
      <w:r w:rsidRPr="004A1CCA">
        <w:rPr>
          <w:rFonts w:ascii="Arial" w:hAnsi="Arial" w:cs="Arial"/>
          <w:spacing w:val="-30"/>
          <w:w w:val="105"/>
        </w:rPr>
        <w:t xml:space="preserve"> </w:t>
      </w:r>
      <w:r w:rsidRPr="004A1CCA">
        <w:rPr>
          <w:rFonts w:ascii="Arial" w:hAnsi="Arial" w:cs="Arial"/>
          <w:w w:val="105"/>
        </w:rPr>
        <w:t>o</w:t>
      </w:r>
      <w:r w:rsidRPr="004A1CCA">
        <w:rPr>
          <w:rFonts w:ascii="Arial" w:hAnsi="Arial" w:cs="Arial"/>
          <w:spacing w:val="-26"/>
          <w:w w:val="105"/>
        </w:rPr>
        <w:t xml:space="preserve"> </w:t>
      </w:r>
      <w:r w:rsidRPr="004A1CCA">
        <w:rPr>
          <w:rFonts w:ascii="Arial" w:hAnsi="Arial" w:cs="Arial"/>
          <w:w w:val="105"/>
        </w:rPr>
        <w:t>adesivo</w:t>
      </w:r>
      <w:r w:rsidRPr="004A1CCA">
        <w:rPr>
          <w:rFonts w:ascii="Arial" w:hAnsi="Arial" w:cs="Arial"/>
          <w:spacing w:val="-25"/>
          <w:w w:val="105"/>
        </w:rPr>
        <w:t xml:space="preserve"> </w:t>
      </w:r>
      <w:r w:rsidRPr="004A1CCA">
        <w:rPr>
          <w:rFonts w:ascii="Arial" w:hAnsi="Arial" w:cs="Arial"/>
          <w:w w:val="105"/>
        </w:rPr>
        <w:t>plástico</w:t>
      </w:r>
      <w:r w:rsidRPr="004A1CCA">
        <w:rPr>
          <w:rFonts w:ascii="Arial" w:hAnsi="Arial" w:cs="Arial"/>
          <w:spacing w:val="-26"/>
          <w:w w:val="105"/>
        </w:rPr>
        <w:t xml:space="preserve"> </w:t>
      </w:r>
      <w:r w:rsidRPr="004A1CCA">
        <w:rPr>
          <w:rFonts w:ascii="Arial" w:hAnsi="Arial" w:cs="Arial"/>
          <w:w w:val="105"/>
        </w:rPr>
        <w:t>para</w:t>
      </w:r>
      <w:r w:rsidRPr="004A1CCA">
        <w:rPr>
          <w:rFonts w:ascii="Arial" w:hAnsi="Arial" w:cs="Arial"/>
          <w:spacing w:val="-22"/>
          <w:w w:val="105"/>
        </w:rPr>
        <w:t xml:space="preserve"> </w:t>
      </w:r>
      <w:r w:rsidRPr="004A1CCA">
        <w:rPr>
          <w:rFonts w:ascii="Arial" w:hAnsi="Arial" w:cs="Arial"/>
          <w:w w:val="105"/>
        </w:rPr>
        <w:t>fixação</w:t>
      </w:r>
      <w:r w:rsidRPr="004A1CCA">
        <w:rPr>
          <w:rFonts w:ascii="Arial" w:hAnsi="Arial" w:cs="Arial"/>
          <w:spacing w:val="-30"/>
          <w:w w:val="105"/>
        </w:rPr>
        <w:t xml:space="preserve"> </w:t>
      </w:r>
      <w:r w:rsidRPr="004A1CCA">
        <w:rPr>
          <w:rFonts w:ascii="Arial" w:hAnsi="Arial" w:cs="Arial"/>
          <w:w w:val="105"/>
        </w:rPr>
        <w:t>da</w:t>
      </w:r>
      <w:r w:rsidRPr="004A1CCA">
        <w:rPr>
          <w:rFonts w:ascii="Arial" w:hAnsi="Arial" w:cs="Arial"/>
          <w:spacing w:val="-22"/>
          <w:w w:val="105"/>
        </w:rPr>
        <w:t xml:space="preserve"> </w:t>
      </w:r>
      <w:r w:rsidRPr="004A1CCA">
        <w:rPr>
          <w:rFonts w:ascii="Arial" w:hAnsi="Arial" w:cs="Arial"/>
          <w:w w:val="105"/>
        </w:rPr>
        <w:t>testeira</w:t>
      </w:r>
      <w:r w:rsidRPr="004A1CCA">
        <w:rPr>
          <w:rFonts w:ascii="Arial" w:hAnsi="Arial" w:cs="Arial"/>
          <w:spacing w:val="-23"/>
          <w:w w:val="105"/>
        </w:rPr>
        <w:t xml:space="preserve"> </w:t>
      </w:r>
      <w:r w:rsidRPr="004A1CCA">
        <w:rPr>
          <w:rFonts w:ascii="Arial" w:hAnsi="Arial" w:cs="Arial"/>
          <w:w w:val="105"/>
        </w:rPr>
        <w:t>na</w:t>
      </w:r>
      <w:r w:rsidRPr="004A1CCA">
        <w:rPr>
          <w:rFonts w:ascii="Arial" w:hAnsi="Arial" w:cs="Arial"/>
          <w:spacing w:val="-22"/>
          <w:w w:val="105"/>
        </w:rPr>
        <w:t xml:space="preserve"> </w:t>
      </w:r>
      <w:r w:rsidRPr="004A1CCA">
        <w:rPr>
          <w:rFonts w:ascii="Arial" w:hAnsi="Arial" w:cs="Arial"/>
          <w:w w:val="105"/>
        </w:rPr>
        <w:t>placa</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aplicar</w:t>
      </w:r>
      <w:r w:rsidRPr="004A1CCA">
        <w:rPr>
          <w:rFonts w:ascii="Arial" w:hAnsi="Arial" w:cs="Arial"/>
          <w:spacing w:val="-11"/>
          <w:w w:val="105"/>
        </w:rPr>
        <w:t xml:space="preserve"> </w:t>
      </w:r>
      <w:r w:rsidRPr="004A1CCA">
        <w:rPr>
          <w:rFonts w:ascii="Arial" w:hAnsi="Arial" w:cs="Arial"/>
          <w:w w:val="105"/>
        </w:rPr>
        <w:t>argamassa</w:t>
      </w:r>
      <w:r w:rsidRPr="004A1CCA">
        <w:rPr>
          <w:rFonts w:ascii="Arial" w:hAnsi="Arial" w:cs="Arial"/>
          <w:spacing w:val="-8"/>
          <w:w w:val="105"/>
        </w:rPr>
        <w:t xml:space="preserve"> </w:t>
      </w:r>
      <w:r w:rsidRPr="004A1CCA">
        <w:rPr>
          <w:rFonts w:ascii="Arial" w:hAnsi="Arial" w:cs="Arial"/>
          <w:w w:val="105"/>
        </w:rPr>
        <w:t>colante</w:t>
      </w:r>
      <w:r w:rsidRPr="004A1CCA">
        <w:rPr>
          <w:rFonts w:ascii="Arial" w:hAnsi="Arial" w:cs="Arial"/>
          <w:spacing w:val="-9"/>
          <w:w w:val="105"/>
        </w:rPr>
        <w:t xml:space="preserve"> </w:t>
      </w:r>
      <w:r w:rsidRPr="004A1CCA">
        <w:rPr>
          <w:rFonts w:ascii="Arial" w:hAnsi="Arial" w:cs="Arial"/>
          <w:w w:val="105"/>
        </w:rPr>
        <w:t>tipo</w:t>
      </w:r>
      <w:r w:rsidRPr="004A1CCA">
        <w:rPr>
          <w:rFonts w:ascii="Arial" w:hAnsi="Arial" w:cs="Arial"/>
          <w:spacing w:val="-15"/>
          <w:w w:val="105"/>
        </w:rPr>
        <w:t xml:space="preserve"> </w:t>
      </w:r>
      <w:r w:rsidRPr="004A1CCA">
        <w:rPr>
          <w:rFonts w:ascii="Arial" w:hAnsi="Arial" w:cs="Arial"/>
          <w:w w:val="105"/>
        </w:rPr>
        <w:t>AC</w:t>
      </w:r>
      <w:r w:rsidRPr="004A1CCA">
        <w:rPr>
          <w:rFonts w:ascii="Arial" w:hAnsi="Arial" w:cs="Arial"/>
          <w:spacing w:val="-11"/>
          <w:w w:val="105"/>
        </w:rPr>
        <w:t xml:space="preserve"> </w:t>
      </w:r>
      <w:r w:rsidRPr="004A1CCA">
        <w:rPr>
          <w:rFonts w:ascii="Arial" w:hAnsi="Arial" w:cs="Arial"/>
          <w:w w:val="105"/>
        </w:rPr>
        <w:t>III</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nas</w:t>
      </w:r>
      <w:r w:rsidRPr="004A1CCA">
        <w:rPr>
          <w:rFonts w:ascii="Arial" w:hAnsi="Arial" w:cs="Arial"/>
          <w:spacing w:val="-10"/>
          <w:w w:val="105"/>
        </w:rPr>
        <w:t xml:space="preserve"> </w:t>
      </w:r>
      <w:r w:rsidRPr="004A1CCA">
        <w:rPr>
          <w:rFonts w:ascii="Arial" w:hAnsi="Arial" w:cs="Arial"/>
          <w:w w:val="105"/>
        </w:rPr>
        <w:t>aberturas</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fixação</w:t>
      </w:r>
      <w:r w:rsidRPr="004A1CCA">
        <w:rPr>
          <w:rFonts w:ascii="Arial" w:hAnsi="Arial" w:cs="Arial"/>
          <w:spacing w:val="-11"/>
          <w:w w:val="105"/>
        </w:rPr>
        <w:t xml:space="preserve"> </w:t>
      </w:r>
      <w:r w:rsidRPr="004A1CCA">
        <w:rPr>
          <w:rFonts w:ascii="Arial" w:hAnsi="Arial" w:cs="Arial"/>
          <w:w w:val="105"/>
        </w:rPr>
        <w:t>das</w:t>
      </w:r>
      <w:r w:rsidRPr="004A1CCA">
        <w:rPr>
          <w:rFonts w:ascii="Arial" w:hAnsi="Arial" w:cs="Arial"/>
          <w:spacing w:val="-11"/>
          <w:w w:val="105"/>
        </w:rPr>
        <w:t xml:space="preserve"> </w:t>
      </w:r>
      <w:r w:rsidRPr="004A1CCA">
        <w:rPr>
          <w:rFonts w:ascii="Arial" w:hAnsi="Arial" w:cs="Arial"/>
          <w:w w:val="105"/>
        </w:rPr>
        <w:t>peças.</w:t>
      </w:r>
    </w:p>
    <w:p w14:paraId="653845C3" w14:textId="77777777" w:rsidR="003D1FD5" w:rsidRPr="004A1CCA" w:rsidRDefault="003D1FD5" w:rsidP="003D1FD5">
      <w:pPr>
        <w:pStyle w:val="Corpodetexto"/>
        <w:spacing w:before="6"/>
        <w:rPr>
          <w:rFonts w:ascii="Arial" w:hAnsi="Arial" w:cs="Arial"/>
          <w:sz w:val="20"/>
        </w:rPr>
      </w:pPr>
    </w:p>
    <w:p w14:paraId="3AD948FE" w14:textId="77777777" w:rsidR="003D1FD5" w:rsidRPr="004A1CCA" w:rsidRDefault="003D1FD5" w:rsidP="0041375C">
      <w:pPr>
        <w:pStyle w:val="Ttulo1"/>
        <w:numPr>
          <w:ilvl w:val="3"/>
          <w:numId w:val="26"/>
        </w:numPr>
        <w:tabs>
          <w:tab w:val="left" w:pos="2172"/>
          <w:tab w:val="left" w:pos="2173"/>
        </w:tabs>
        <w:spacing w:line="240" w:lineRule="auto"/>
        <w:ind w:left="1474" w:hanging="340"/>
        <w:jc w:val="left"/>
        <w:rPr>
          <w:rFonts w:ascii="Arial" w:hAnsi="Arial" w:cs="Arial"/>
        </w:rPr>
      </w:pPr>
      <w:bookmarkStart w:id="220" w:name="_Toc143949563"/>
      <w:r w:rsidRPr="004A1CCA">
        <w:rPr>
          <w:rFonts w:ascii="Arial" w:hAnsi="Arial" w:cs="Arial"/>
          <w:spacing w:val="-1"/>
          <w:w w:val="105"/>
        </w:rPr>
        <w:t>Paredes</w:t>
      </w:r>
      <w:r w:rsidRPr="004A1CCA">
        <w:rPr>
          <w:rFonts w:ascii="Arial" w:hAnsi="Arial" w:cs="Arial"/>
          <w:spacing w:val="-21"/>
          <w:w w:val="105"/>
        </w:rPr>
        <w:t xml:space="preserve"> </w:t>
      </w:r>
      <w:r w:rsidRPr="004A1CCA">
        <w:rPr>
          <w:rFonts w:ascii="Arial" w:hAnsi="Arial" w:cs="Arial"/>
          <w:spacing w:val="-1"/>
          <w:w w:val="105"/>
        </w:rPr>
        <w:t>em</w:t>
      </w:r>
      <w:r w:rsidRPr="004A1CCA">
        <w:rPr>
          <w:rFonts w:ascii="Arial" w:hAnsi="Arial" w:cs="Arial"/>
          <w:spacing w:val="-20"/>
          <w:w w:val="105"/>
        </w:rPr>
        <w:t xml:space="preserve"> </w:t>
      </w:r>
      <w:r w:rsidRPr="004A1CCA">
        <w:rPr>
          <w:rFonts w:ascii="Arial" w:hAnsi="Arial" w:cs="Arial"/>
          <w:spacing w:val="-1"/>
          <w:w w:val="105"/>
        </w:rPr>
        <w:t>drywall</w:t>
      </w:r>
      <w:bookmarkEnd w:id="220"/>
    </w:p>
    <w:p w14:paraId="3CD21B7B" w14:textId="77777777" w:rsidR="003D1FD5" w:rsidRPr="004A1CCA" w:rsidRDefault="003D1FD5" w:rsidP="003D1FD5">
      <w:pPr>
        <w:pStyle w:val="Corpodetexto"/>
        <w:rPr>
          <w:rFonts w:ascii="Arial" w:hAnsi="Arial" w:cs="Arial"/>
          <w:b/>
          <w:sz w:val="49"/>
        </w:rPr>
      </w:pPr>
    </w:p>
    <w:p w14:paraId="6375040A"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t>Deverá ser instalado paredes com placas de gesso acartonado tipo RU, com</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8"/>
          <w:w w:val="105"/>
        </w:rPr>
        <w:t xml:space="preserve"> </w:t>
      </w:r>
      <w:r w:rsidRPr="004A1CCA">
        <w:rPr>
          <w:rFonts w:ascii="Arial" w:hAnsi="Arial" w:cs="Arial"/>
          <w:w w:val="105"/>
        </w:rPr>
        <w:t>face</w:t>
      </w:r>
      <w:r w:rsidRPr="004A1CCA">
        <w:rPr>
          <w:rFonts w:ascii="Arial" w:hAnsi="Arial" w:cs="Arial"/>
          <w:spacing w:val="-20"/>
          <w:w w:val="105"/>
        </w:rPr>
        <w:t xml:space="preserve"> </w:t>
      </w:r>
      <w:r w:rsidRPr="004A1CCA">
        <w:rPr>
          <w:rFonts w:ascii="Arial" w:hAnsi="Arial" w:cs="Arial"/>
          <w:w w:val="105"/>
        </w:rPr>
        <w:t>simples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estrutura</w:t>
      </w:r>
      <w:r w:rsidRPr="004A1CCA">
        <w:rPr>
          <w:rFonts w:ascii="Arial" w:hAnsi="Arial" w:cs="Arial"/>
          <w:spacing w:val="-18"/>
          <w:w w:val="105"/>
        </w:rPr>
        <w:t xml:space="preserve"> </w:t>
      </w:r>
      <w:r w:rsidRPr="004A1CCA">
        <w:rPr>
          <w:rFonts w:ascii="Arial" w:hAnsi="Arial" w:cs="Arial"/>
          <w:w w:val="105"/>
        </w:rPr>
        <w:t>metálica</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guia</w:t>
      </w:r>
      <w:r w:rsidRPr="004A1CCA">
        <w:rPr>
          <w:rFonts w:ascii="Arial" w:hAnsi="Arial" w:cs="Arial"/>
          <w:spacing w:val="-19"/>
          <w:w w:val="105"/>
        </w:rPr>
        <w:t xml:space="preserve"> </w:t>
      </w:r>
      <w:r w:rsidRPr="004A1CCA">
        <w:rPr>
          <w:rFonts w:ascii="Arial" w:hAnsi="Arial" w:cs="Arial"/>
          <w:w w:val="105"/>
        </w:rPr>
        <w:t>simples,</w:t>
      </w:r>
      <w:r w:rsidRPr="004A1CCA">
        <w:rPr>
          <w:rFonts w:ascii="Arial" w:hAnsi="Arial" w:cs="Arial"/>
          <w:spacing w:val="-19"/>
          <w:w w:val="105"/>
        </w:rPr>
        <w:t xml:space="preserve"> </w:t>
      </w:r>
      <w:r w:rsidRPr="004A1CCA">
        <w:rPr>
          <w:rFonts w:ascii="Arial" w:hAnsi="Arial" w:cs="Arial"/>
          <w:w w:val="105"/>
        </w:rPr>
        <w:t>sem</w:t>
      </w:r>
      <w:r w:rsidRPr="004A1CCA">
        <w:rPr>
          <w:rFonts w:ascii="Arial" w:hAnsi="Arial" w:cs="Arial"/>
          <w:spacing w:val="-19"/>
          <w:w w:val="105"/>
        </w:rPr>
        <w:t xml:space="preserve"> </w:t>
      </w:r>
      <w:r w:rsidRPr="004A1CCA">
        <w:rPr>
          <w:rFonts w:ascii="Arial" w:hAnsi="Arial" w:cs="Arial"/>
          <w:w w:val="105"/>
        </w:rPr>
        <w:t>vãos,</w:t>
      </w:r>
      <w:r w:rsidRPr="004A1CCA">
        <w:rPr>
          <w:rFonts w:ascii="Arial" w:hAnsi="Arial" w:cs="Arial"/>
          <w:spacing w:val="-18"/>
          <w:w w:val="105"/>
        </w:rPr>
        <w:t xml:space="preserve"> </w:t>
      </w:r>
      <w:r w:rsidRPr="004A1CCA">
        <w:rPr>
          <w:rFonts w:ascii="Arial" w:hAnsi="Arial" w:cs="Arial"/>
          <w:w w:val="105"/>
        </w:rPr>
        <w:t>conforme</w:t>
      </w:r>
      <w:r w:rsidRPr="004A1CCA">
        <w:rPr>
          <w:rFonts w:ascii="Arial" w:hAnsi="Arial" w:cs="Arial"/>
          <w:spacing w:val="-21"/>
          <w:w w:val="105"/>
        </w:rPr>
        <w:t xml:space="preserve"> </w:t>
      </w:r>
      <w:r w:rsidRPr="004A1CCA">
        <w:rPr>
          <w:rFonts w:ascii="Arial" w:hAnsi="Arial" w:cs="Arial"/>
          <w:w w:val="105"/>
        </w:rPr>
        <w:t>projeto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arquitetura.</w:t>
      </w:r>
    </w:p>
    <w:p w14:paraId="1B28E2FB"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lastRenderedPageBreak/>
        <w:t>É</w:t>
      </w:r>
      <w:r w:rsidRPr="004A1CCA">
        <w:rPr>
          <w:rFonts w:ascii="Arial" w:hAnsi="Arial" w:cs="Arial"/>
          <w:spacing w:val="-5"/>
          <w:w w:val="105"/>
        </w:rPr>
        <w:t xml:space="preserve"> </w:t>
      </w:r>
      <w:r w:rsidRPr="004A1CCA">
        <w:rPr>
          <w:rFonts w:ascii="Arial" w:hAnsi="Arial" w:cs="Arial"/>
          <w:w w:val="105"/>
        </w:rPr>
        <w:t>recomendado</w:t>
      </w:r>
      <w:r w:rsidRPr="004A1CCA">
        <w:rPr>
          <w:rFonts w:ascii="Arial" w:hAnsi="Arial" w:cs="Arial"/>
          <w:spacing w:val="-7"/>
          <w:w w:val="105"/>
        </w:rPr>
        <w:t xml:space="preserve"> </w:t>
      </w:r>
      <w:r w:rsidRPr="004A1CCA">
        <w:rPr>
          <w:rFonts w:ascii="Arial" w:hAnsi="Arial" w:cs="Arial"/>
          <w:w w:val="105"/>
        </w:rPr>
        <w:t>que</w:t>
      </w:r>
      <w:r w:rsidRPr="004A1CCA">
        <w:rPr>
          <w:rFonts w:ascii="Arial" w:hAnsi="Arial" w:cs="Arial"/>
          <w:spacing w:val="-3"/>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fixação</w:t>
      </w:r>
      <w:r w:rsidRPr="004A1CCA">
        <w:rPr>
          <w:rFonts w:ascii="Arial" w:hAnsi="Arial" w:cs="Arial"/>
          <w:spacing w:val="-7"/>
          <w:w w:val="105"/>
        </w:rPr>
        <w:t xml:space="preserve"> </w:t>
      </w:r>
      <w:r w:rsidRPr="004A1CCA">
        <w:rPr>
          <w:rFonts w:ascii="Arial" w:hAnsi="Arial" w:cs="Arial"/>
          <w:w w:val="105"/>
        </w:rPr>
        <w:t>das</w:t>
      </w:r>
      <w:r w:rsidRPr="004A1CCA">
        <w:rPr>
          <w:rFonts w:ascii="Arial" w:hAnsi="Arial" w:cs="Arial"/>
          <w:spacing w:val="-7"/>
          <w:w w:val="105"/>
        </w:rPr>
        <w:t xml:space="preserve"> </w:t>
      </w:r>
      <w:r w:rsidRPr="004A1CCA">
        <w:rPr>
          <w:rFonts w:ascii="Arial" w:hAnsi="Arial" w:cs="Arial"/>
          <w:w w:val="105"/>
        </w:rPr>
        <w:t>guias</w:t>
      </w:r>
      <w:r w:rsidRPr="004A1CCA">
        <w:rPr>
          <w:rFonts w:ascii="Arial" w:hAnsi="Arial" w:cs="Arial"/>
          <w:spacing w:val="-8"/>
          <w:w w:val="105"/>
        </w:rPr>
        <w:t xml:space="preserve"> </w:t>
      </w:r>
      <w:r w:rsidRPr="004A1CCA">
        <w:rPr>
          <w:rFonts w:ascii="Arial" w:hAnsi="Arial" w:cs="Arial"/>
          <w:w w:val="105"/>
        </w:rPr>
        <w:t>seja</w:t>
      </w:r>
      <w:r w:rsidRPr="004A1CCA">
        <w:rPr>
          <w:rFonts w:ascii="Arial" w:hAnsi="Arial" w:cs="Arial"/>
          <w:spacing w:val="3"/>
          <w:w w:val="105"/>
        </w:rPr>
        <w:t xml:space="preserve"> </w:t>
      </w:r>
      <w:r w:rsidRPr="004A1CCA">
        <w:rPr>
          <w:rFonts w:ascii="Arial" w:hAnsi="Arial" w:cs="Arial"/>
          <w:w w:val="105"/>
        </w:rPr>
        <w:t>feita</w:t>
      </w:r>
      <w:r w:rsidRPr="004A1CCA">
        <w:rPr>
          <w:rFonts w:ascii="Arial" w:hAnsi="Arial" w:cs="Arial"/>
          <w:spacing w:val="-2"/>
          <w:w w:val="105"/>
        </w:rPr>
        <w:t xml:space="preserve"> </w:t>
      </w:r>
      <w:r w:rsidRPr="004A1CCA">
        <w:rPr>
          <w:rFonts w:ascii="Arial" w:hAnsi="Arial" w:cs="Arial"/>
          <w:w w:val="105"/>
        </w:rPr>
        <w:t>no</w:t>
      </w:r>
      <w:r w:rsidRPr="004A1CCA">
        <w:rPr>
          <w:rFonts w:ascii="Arial" w:hAnsi="Arial" w:cs="Arial"/>
          <w:spacing w:val="-2"/>
          <w:w w:val="105"/>
        </w:rPr>
        <w:t xml:space="preserve"> </w:t>
      </w:r>
      <w:r w:rsidRPr="004A1CCA">
        <w:rPr>
          <w:rFonts w:ascii="Arial" w:hAnsi="Arial" w:cs="Arial"/>
          <w:w w:val="105"/>
        </w:rPr>
        <w:t>máximo</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cada</w:t>
      </w:r>
      <w:r w:rsidRPr="004A1CCA">
        <w:rPr>
          <w:rFonts w:ascii="Arial" w:hAnsi="Arial" w:cs="Arial"/>
          <w:spacing w:val="-3"/>
          <w:w w:val="105"/>
        </w:rPr>
        <w:t xml:space="preserve"> </w:t>
      </w:r>
      <w:r w:rsidRPr="004A1CCA">
        <w:rPr>
          <w:rFonts w:ascii="Arial" w:hAnsi="Arial" w:cs="Arial"/>
          <w:w w:val="105"/>
        </w:rPr>
        <w:t>0,60cm</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emendas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executadas</w:t>
      </w:r>
      <w:r w:rsidRPr="004A1CCA">
        <w:rPr>
          <w:rFonts w:ascii="Arial" w:hAnsi="Arial" w:cs="Arial"/>
          <w:spacing w:val="1"/>
          <w:w w:val="105"/>
        </w:rPr>
        <w:t xml:space="preserve"> </w:t>
      </w:r>
      <w:r w:rsidRPr="004A1CCA">
        <w:rPr>
          <w:rFonts w:ascii="Arial" w:hAnsi="Arial" w:cs="Arial"/>
          <w:w w:val="105"/>
        </w:rPr>
        <w:t>sempre</w:t>
      </w:r>
      <w:r w:rsidRPr="004A1CCA">
        <w:rPr>
          <w:rFonts w:ascii="Arial" w:hAnsi="Arial" w:cs="Arial"/>
          <w:spacing w:val="1"/>
          <w:w w:val="105"/>
        </w:rPr>
        <w:t xml:space="preserve"> </w:t>
      </w:r>
      <w:r w:rsidRPr="004A1CCA">
        <w:rPr>
          <w:rFonts w:ascii="Arial" w:hAnsi="Arial" w:cs="Arial"/>
          <w:w w:val="105"/>
        </w:rPr>
        <w:t>no</w:t>
      </w:r>
      <w:r w:rsidRPr="004A1CCA">
        <w:rPr>
          <w:rFonts w:ascii="Arial" w:hAnsi="Arial" w:cs="Arial"/>
          <w:spacing w:val="1"/>
          <w:w w:val="105"/>
        </w:rPr>
        <w:t xml:space="preserve"> </w:t>
      </w:r>
      <w:r w:rsidRPr="004A1CCA">
        <w:rPr>
          <w:rFonts w:ascii="Arial" w:hAnsi="Arial" w:cs="Arial"/>
          <w:w w:val="105"/>
        </w:rPr>
        <w:t>topo,</w:t>
      </w:r>
      <w:r w:rsidRPr="004A1CCA">
        <w:rPr>
          <w:rFonts w:ascii="Arial" w:hAnsi="Arial" w:cs="Arial"/>
          <w:spacing w:val="1"/>
          <w:w w:val="105"/>
        </w:rPr>
        <w:t xml:space="preserve"> </w:t>
      </w:r>
      <w:r w:rsidRPr="004A1CCA">
        <w:rPr>
          <w:rFonts w:ascii="Arial" w:hAnsi="Arial" w:cs="Arial"/>
          <w:w w:val="105"/>
        </w:rPr>
        <w:t>nunca</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sobrepor.</w:t>
      </w:r>
      <w:r w:rsidRPr="004A1CCA">
        <w:rPr>
          <w:rFonts w:ascii="Arial" w:hAnsi="Arial" w:cs="Arial"/>
          <w:spacing w:val="1"/>
          <w:w w:val="105"/>
        </w:rPr>
        <w:t xml:space="preserve"> </w:t>
      </w:r>
      <w:r w:rsidRPr="004A1CCA">
        <w:rPr>
          <w:rFonts w:ascii="Arial" w:hAnsi="Arial" w:cs="Arial"/>
          <w:w w:val="105"/>
        </w:rPr>
        <w:t>Preferencialmente,</w:t>
      </w:r>
      <w:r w:rsidRPr="004A1CCA">
        <w:rPr>
          <w:rFonts w:ascii="Arial" w:hAnsi="Arial" w:cs="Arial"/>
          <w:spacing w:val="-15"/>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piso</w:t>
      </w:r>
      <w:r w:rsidRPr="004A1CCA">
        <w:rPr>
          <w:rFonts w:ascii="Arial" w:hAnsi="Arial" w:cs="Arial"/>
          <w:spacing w:val="-13"/>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estar</w:t>
      </w:r>
      <w:r w:rsidRPr="004A1CCA">
        <w:rPr>
          <w:rFonts w:ascii="Arial" w:hAnsi="Arial" w:cs="Arial"/>
          <w:spacing w:val="-16"/>
          <w:w w:val="105"/>
        </w:rPr>
        <w:t xml:space="preserve"> </w:t>
      </w:r>
      <w:r w:rsidRPr="004A1CCA">
        <w:rPr>
          <w:rFonts w:ascii="Arial" w:hAnsi="Arial" w:cs="Arial"/>
          <w:w w:val="105"/>
        </w:rPr>
        <w:t>nivelado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acabado.</w:t>
      </w:r>
    </w:p>
    <w:p w14:paraId="0A986784" w14:textId="77777777" w:rsidR="003D1FD5" w:rsidRPr="004A1CCA" w:rsidRDefault="003D1FD5" w:rsidP="008927F4">
      <w:pPr>
        <w:pStyle w:val="Corpodetexto"/>
        <w:spacing w:line="350" w:lineRule="auto"/>
        <w:ind w:left="754" w:right="125" w:firstLine="709"/>
        <w:jc w:val="both"/>
        <w:rPr>
          <w:rFonts w:ascii="Arial" w:hAnsi="Arial" w:cs="Arial"/>
        </w:rPr>
      </w:pPr>
      <w:r w:rsidRPr="004A1CCA">
        <w:rPr>
          <w:rFonts w:ascii="Arial" w:hAnsi="Arial" w:cs="Arial"/>
          <w:w w:val="105"/>
        </w:rPr>
        <w:t>As placas de gesso deverão ser fixadas na estrutura através de parafusos</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w w:val="85"/>
        </w:rPr>
        <w:t>í</w:t>
      </w:r>
      <w:r w:rsidRPr="004A1CCA">
        <w:rPr>
          <w:rFonts w:ascii="Arial" w:hAnsi="Arial" w:cs="Arial"/>
          <w:w w:val="89"/>
        </w:rPr>
        <w:t>f</w:t>
      </w:r>
      <w:r w:rsidRPr="004A1CCA">
        <w:rPr>
          <w:rFonts w:ascii="Arial" w:hAnsi="Arial" w:cs="Arial"/>
          <w:w w:val="85"/>
        </w:rPr>
        <w:t>i</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6"/>
        </w:rPr>
        <w:t>.</w:t>
      </w:r>
      <w:r w:rsidRPr="004A1CCA">
        <w:rPr>
          <w:rFonts w:ascii="Arial" w:hAnsi="Arial" w:cs="Arial"/>
          <w:spacing w:val="9"/>
        </w:rPr>
        <w:t xml:space="preserve"> </w:t>
      </w:r>
      <w:r w:rsidRPr="004A1CCA">
        <w:rPr>
          <w:rFonts w:ascii="Arial" w:hAnsi="Arial" w:cs="Arial"/>
          <w:spacing w:val="-2"/>
          <w:w w:val="97"/>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10"/>
        </w:rPr>
        <w:t xml:space="preserve"> </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40"/>
        </w:rPr>
        <w:t>´</w:t>
      </w:r>
      <w:r w:rsidRPr="004A1CCA">
        <w:rPr>
          <w:rFonts w:ascii="Arial" w:hAnsi="Arial" w:cs="Arial"/>
          <w:spacing w:val="-3"/>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13"/>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6"/>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6"/>
          <w:w w:val="118"/>
        </w:rPr>
        <w:t>c</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w w:val="122"/>
        </w:rPr>
        <w:t xml:space="preserve">a </w:t>
      </w:r>
      <w:r w:rsidRPr="004A1CCA">
        <w:rPr>
          <w:rFonts w:ascii="Arial" w:hAnsi="Arial" w:cs="Arial"/>
          <w:w w:val="105"/>
        </w:rPr>
        <w:t>para tratamento das juntas entre as chapas, colocar a fita de papel micro perfurado</w:t>
      </w:r>
      <w:r w:rsidRPr="004A1CCA">
        <w:rPr>
          <w:rFonts w:ascii="Arial" w:hAnsi="Arial" w:cs="Arial"/>
          <w:spacing w:val="-77"/>
          <w:w w:val="105"/>
        </w:rPr>
        <w:t xml:space="preserve"> </w:t>
      </w:r>
      <w:r w:rsidRPr="004A1CCA">
        <w:rPr>
          <w:rFonts w:ascii="Arial" w:hAnsi="Arial" w:cs="Arial"/>
          <w:w w:val="105"/>
        </w:rPr>
        <w:t>sobre</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eixo</w:t>
      </w:r>
      <w:r w:rsidRPr="004A1CCA">
        <w:rPr>
          <w:rFonts w:ascii="Arial" w:hAnsi="Arial" w:cs="Arial"/>
          <w:spacing w:val="-19"/>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juntas.</w:t>
      </w:r>
    </w:p>
    <w:p w14:paraId="7E07C3D8" w14:textId="33C05492" w:rsidR="00172F73" w:rsidRPr="00172F73" w:rsidRDefault="003D1FD5" w:rsidP="0041375C">
      <w:pPr>
        <w:pStyle w:val="Ttulo1"/>
        <w:numPr>
          <w:ilvl w:val="2"/>
          <w:numId w:val="8"/>
        </w:numPr>
        <w:tabs>
          <w:tab w:val="left" w:pos="1477"/>
        </w:tabs>
        <w:spacing w:line="240" w:lineRule="auto"/>
        <w:ind w:left="1474" w:hanging="340"/>
        <w:jc w:val="both"/>
        <w:rPr>
          <w:rFonts w:ascii="Arial" w:hAnsi="Arial" w:cs="Arial"/>
        </w:rPr>
      </w:pPr>
      <w:bookmarkStart w:id="221" w:name="_Toc143949564"/>
      <w:r w:rsidRPr="004A1CCA">
        <w:rPr>
          <w:rFonts w:ascii="Arial" w:hAnsi="Arial" w:cs="Arial"/>
        </w:rPr>
        <w:t>TETO</w:t>
      </w:r>
      <w:bookmarkEnd w:id="221"/>
    </w:p>
    <w:p w14:paraId="465FF951" w14:textId="77777777" w:rsidR="00AB79B6" w:rsidRPr="00AB79B6" w:rsidRDefault="00AB79B6" w:rsidP="0041375C">
      <w:pPr>
        <w:pStyle w:val="PargrafodaLista"/>
        <w:keepNext/>
        <w:numPr>
          <w:ilvl w:val="0"/>
          <w:numId w:val="50"/>
        </w:numPr>
        <w:suppressAutoHyphens w:val="0"/>
        <w:contextualSpacing w:val="0"/>
        <w:jc w:val="both"/>
        <w:outlineLvl w:val="0"/>
        <w:rPr>
          <w:rFonts w:ascii="Arial" w:hAnsi="Arial" w:cs="Arial"/>
          <w:vanish/>
          <w:sz w:val="48"/>
          <w:szCs w:val="20"/>
          <w:lang w:eastAsia="pt-BR"/>
        </w:rPr>
      </w:pPr>
      <w:bookmarkStart w:id="222" w:name="_Toc143949345"/>
      <w:bookmarkStart w:id="223" w:name="_Toc143949565"/>
      <w:bookmarkEnd w:id="222"/>
      <w:bookmarkEnd w:id="223"/>
    </w:p>
    <w:p w14:paraId="09B225DB" w14:textId="77777777" w:rsidR="00AB79B6" w:rsidRPr="00AB79B6" w:rsidRDefault="00AB79B6" w:rsidP="0041375C">
      <w:pPr>
        <w:pStyle w:val="PargrafodaLista"/>
        <w:keepNext/>
        <w:numPr>
          <w:ilvl w:val="0"/>
          <w:numId w:val="50"/>
        </w:numPr>
        <w:suppressAutoHyphens w:val="0"/>
        <w:contextualSpacing w:val="0"/>
        <w:jc w:val="both"/>
        <w:outlineLvl w:val="0"/>
        <w:rPr>
          <w:rFonts w:ascii="Arial" w:hAnsi="Arial" w:cs="Arial"/>
          <w:vanish/>
          <w:sz w:val="48"/>
          <w:szCs w:val="20"/>
          <w:lang w:eastAsia="pt-BR"/>
        </w:rPr>
      </w:pPr>
      <w:bookmarkStart w:id="224" w:name="_Toc143949346"/>
      <w:bookmarkStart w:id="225" w:name="_Toc143949566"/>
      <w:bookmarkEnd w:id="224"/>
      <w:bookmarkEnd w:id="225"/>
    </w:p>
    <w:p w14:paraId="7A65BEDA" w14:textId="77777777" w:rsidR="00AB79B6" w:rsidRPr="00AB79B6" w:rsidRDefault="00AB79B6" w:rsidP="0041375C">
      <w:pPr>
        <w:pStyle w:val="PargrafodaLista"/>
        <w:keepNext/>
        <w:numPr>
          <w:ilvl w:val="0"/>
          <w:numId w:val="50"/>
        </w:numPr>
        <w:suppressAutoHyphens w:val="0"/>
        <w:contextualSpacing w:val="0"/>
        <w:jc w:val="both"/>
        <w:outlineLvl w:val="0"/>
        <w:rPr>
          <w:rFonts w:ascii="Arial" w:hAnsi="Arial" w:cs="Arial"/>
          <w:vanish/>
          <w:sz w:val="48"/>
          <w:szCs w:val="20"/>
          <w:lang w:eastAsia="pt-BR"/>
        </w:rPr>
      </w:pPr>
      <w:bookmarkStart w:id="226" w:name="_Toc143949347"/>
      <w:bookmarkStart w:id="227" w:name="_Toc143949567"/>
      <w:bookmarkEnd w:id="226"/>
      <w:bookmarkEnd w:id="227"/>
    </w:p>
    <w:p w14:paraId="38FE81AB"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28" w:name="_Toc143949348"/>
      <w:bookmarkStart w:id="229" w:name="_Toc143949568"/>
      <w:bookmarkEnd w:id="228"/>
      <w:bookmarkEnd w:id="229"/>
    </w:p>
    <w:p w14:paraId="103523EF"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0" w:name="_Toc143949349"/>
      <w:bookmarkStart w:id="231" w:name="_Toc143949569"/>
      <w:bookmarkEnd w:id="230"/>
      <w:bookmarkEnd w:id="231"/>
    </w:p>
    <w:p w14:paraId="40E2AA84"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2" w:name="_Toc143949350"/>
      <w:bookmarkStart w:id="233" w:name="_Toc143949570"/>
      <w:bookmarkEnd w:id="232"/>
      <w:bookmarkEnd w:id="233"/>
    </w:p>
    <w:p w14:paraId="6CB5DC4E"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4" w:name="_Toc143949351"/>
      <w:bookmarkStart w:id="235" w:name="_Toc143949571"/>
      <w:bookmarkEnd w:id="234"/>
      <w:bookmarkEnd w:id="235"/>
    </w:p>
    <w:p w14:paraId="5CCBAA32"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6" w:name="_Toc143949352"/>
      <w:bookmarkStart w:id="237" w:name="_Toc143949572"/>
      <w:bookmarkEnd w:id="236"/>
      <w:bookmarkEnd w:id="237"/>
    </w:p>
    <w:p w14:paraId="06417AA6"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38" w:name="_Toc143949353"/>
      <w:bookmarkStart w:id="239" w:name="_Toc143949573"/>
      <w:bookmarkEnd w:id="238"/>
      <w:bookmarkEnd w:id="239"/>
    </w:p>
    <w:p w14:paraId="534BCDBF"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0" w:name="_Toc143949354"/>
      <w:bookmarkStart w:id="241" w:name="_Toc143949574"/>
      <w:bookmarkEnd w:id="240"/>
      <w:bookmarkEnd w:id="241"/>
    </w:p>
    <w:p w14:paraId="750CDDCB"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2" w:name="_Toc143949355"/>
      <w:bookmarkStart w:id="243" w:name="_Toc143949575"/>
      <w:bookmarkEnd w:id="242"/>
      <w:bookmarkEnd w:id="243"/>
    </w:p>
    <w:p w14:paraId="35130057"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4" w:name="_Toc143949356"/>
      <w:bookmarkStart w:id="245" w:name="_Toc143949576"/>
      <w:bookmarkEnd w:id="244"/>
      <w:bookmarkEnd w:id="245"/>
    </w:p>
    <w:p w14:paraId="7A2BABBC"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6" w:name="_Toc143949357"/>
      <w:bookmarkStart w:id="247" w:name="_Toc143949577"/>
      <w:bookmarkEnd w:id="246"/>
      <w:bookmarkEnd w:id="247"/>
    </w:p>
    <w:p w14:paraId="539E2540"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48" w:name="_Toc143949358"/>
      <w:bookmarkStart w:id="249" w:name="_Toc143949578"/>
      <w:bookmarkEnd w:id="248"/>
      <w:bookmarkEnd w:id="249"/>
    </w:p>
    <w:p w14:paraId="4AB2DB71"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50" w:name="_Toc143949359"/>
      <w:bookmarkStart w:id="251" w:name="_Toc143949579"/>
      <w:bookmarkEnd w:id="250"/>
      <w:bookmarkEnd w:id="251"/>
    </w:p>
    <w:p w14:paraId="76E7A1D8"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52" w:name="_Toc143949360"/>
      <w:bookmarkStart w:id="253" w:name="_Toc143949580"/>
      <w:bookmarkEnd w:id="252"/>
      <w:bookmarkEnd w:id="253"/>
    </w:p>
    <w:p w14:paraId="30E902E8" w14:textId="77777777" w:rsidR="00AB79B6" w:rsidRPr="00AB79B6" w:rsidRDefault="00AB79B6" w:rsidP="0041375C">
      <w:pPr>
        <w:pStyle w:val="PargrafodaLista"/>
        <w:keepNext/>
        <w:numPr>
          <w:ilvl w:val="1"/>
          <w:numId w:val="50"/>
        </w:numPr>
        <w:suppressAutoHyphens w:val="0"/>
        <w:contextualSpacing w:val="0"/>
        <w:jc w:val="both"/>
        <w:outlineLvl w:val="0"/>
        <w:rPr>
          <w:rFonts w:ascii="Arial" w:hAnsi="Arial" w:cs="Arial"/>
          <w:vanish/>
          <w:sz w:val="48"/>
          <w:szCs w:val="20"/>
          <w:lang w:eastAsia="pt-BR"/>
        </w:rPr>
      </w:pPr>
      <w:bookmarkStart w:id="254" w:name="_Toc143949361"/>
      <w:bookmarkStart w:id="255" w:name="_Toc143949581"/>
      <w:bookmarkEnd w:id="254"/>
      <w:bookmarkEnd w:id="255"/>
    </w:p>
    <w:p w14:paraId="79274474" w14:textId="77777777" w:rsidR="00AB79B6" w:rsidRPr="00AB79B6" w:rsidRDefault="00AB79B6" w:rsidP="0041375C">
      <w:pPr>
        <w:pStyle w:val="PargrafodaLista"/>
        <w:keepNext/>
        <w:numPr>
          <w:ilvl w:val="2"/>
          <w:numId w:val="50"/>
        </w:numPr>
        <w:suppressAutoHyphens w:val="0"/>
        <w:contextualSpacing w:val="0"/>
        <w:jc w:val="both"/>
        <w:outlineLvl w:val="0"/>
        <w:rPr>
          <w:rFonts w:ascii="Arial" w:hAnsi="Arial" w:cs="Arial"/>
          <w:vanish/>
          <w:sz w:val="48"/>
          <w:szCs w:val="20"/>
          <w:lang w:eastAsia="pt-BR"/>
        </w:rPr>
      </w:pPr>
      <w:bookmarkStart w:id="256" w:name="_Toc143949362"/>
      <w:bookmarkStart w:id="257" w:name="_Toc143949582"/>
      <w:bookmarkEnd w:id="256"/>
      <w:bookmarkEnd w:id="257"/>
    </w:p>
    <w:p w14:paraId="52616C93" w14:textId="77777777" w:rsidR="00AB79B6" w:rsidRPr="00AB79B6" w:rsidRDefault="00AB79B6" w:rsidP="0041375C">
      <w:pPr>
        <w:pStyle w:val="PargrafodaLista"/>
        <w:keepNext/>
        <w:numPr>
          <w:ilvl w:val="2"/>
          <w:numId w:val="50"/>
        </w:numPr>
        <w:suppressAutoHyphens w:val="0"/>
        <w:contextualSpacing w:val="0"/>
        <w:jc w:val="both"/>
        <w:outlineLvl w:val="0"/>
        <w:rPr>
          <w:rFonts w:ascii="Arial" w:hAnsi="Arial" w:cs="Arial"/>
          <w:vanish/>
          <w:sz w:val="48"/>
          <w:szCs w:val="20"/>
          <w:lang w:eastAsia="pt-BR"/>
        </w:rPr>
      </w:pPr>
      <w:bookmarkStart w:id="258" w:name="_Toc143949363"/>
      <w:bookmarkStart w:id="259" w:name="_Toc143949583"/>
      <w:bookmarkEnd w:id="258"/>
      <w:bookmarkEnd w:id="259"/>
    </w:p>
    <w:p w14:paraId="77C8B128" w14:textId="25D9D00E" w:rsidR="003D1FD5" w:rsidRPr="00172F73" w:rsidRDefault="00AB79B6" w:rsidP="0041375C">
      <w:pPr>
        <w:pStyle w:val="Ttulo1"/>
        <w:numPr>
          <w:ilvl w:val="2"/>
          <w:numId w:val="50"/>
        </w:numPr>
        <w:spacing w:line="240" w:lineRule="auto"/>
        <w:ind w:left="1474" w:hanging="340"/>
        <w:jc w:val="both"/>
        <w:rPr>
          <w:rFonts w:ascii="Arial" w:hAnsi="Arial" w:cs="Arial"/>
        </w:rPr>
      </w:pPr>
      <w:r>
        <w:rPr>
          <w:rFonts w:ascii="Arial" w:hAnsi="Arial" w:cs="Arial"/>
        </w:rPr>
        <w:t xml:space="preserve"> </w:t>
      </w:r>
      <w:bookmarkStart w:id="260" w:name="_Toc143949584"/>
      <w:r w:rsidR="003D1FD5" w:rsidRPr="00172F73">
        <w:rPr>
          <w:rFonts w:ascii="Arial" w:hAnsi="Arial" w:cs="Arial"/>
        </w:rPr>
        <w:t>Forro</w:t>
      </w:r>
      <w:r w:rsidR="003D1FD5" w:rsidRPr="00172F73">
        <w:rPr>
          <w:rFonts w:ascii="Arial" w:hAnsi="Arial" w:cs="Arial"/>
          <w:spacing w:val="2"/>
        </w:rPr>
        <w:t xml:space="preserve"> </w:t>
      </w:r>
      <w:r w:rsidR="003D1FD5" w:rsidRPr="00172F73">
        <w:rPr>
          <w:rFonts w:ascii="Arial" w:hAnsi="Arial" w:cs="Arial"/>
        </w:rPr>
        <w:t>em</w:t>
      </w:r>
      <w:r w:rsidR="003D1FD5" w:rsidRPr="00172F73">
        <w:rPr>
          <w:rFonts w:ascii="Arial" w:hAnsi="Arial" w:cs="Arial"/>
          <w:spacing w:val="6"/>
        </w:rPr>
        <w:t xml:space="preserve"> </w:t>
      </w:r>
      <w:r w:rsidR="003D1FD5" w:rsidRPr="00172F73">
        <w:rPr>
          <w:rFonts w:ascii="Arial" w:hAnsi="Arial" w:cs="Arial"/>
        </w:rPr>
        <w:t>drywall</w:t>
      </w:r>
      <w:r w:rsidR="003D1FD5" w:rsidRPr="00172F73">
        <w:rPr>
          <w:rFonts w:ascii="Arial" w:hAnsi="Arial" w:cs="Arial"/>
          <w:spacing w:val="-1"/>
        </w:rPr>
        <w:t xml:space="preserve"> </w:t>
      </w:r>
      <w:r w:rsidR="003D1FD5" w:rsidRPr="00172F73">
        <w:rPr>
          <w:rFonts w:ascii="Arial" w:hAnsi="Arial" w:cs="Arial"/>
        </w:rPr>
        <w:t>standard</w:t>
      </w:r>
      <w:r w:rsidR="003D1FD5" w:rsidRPr="00172F73">
        <w:rPr>
          <w:rFonts w:ascii="Arial" w:hAnsi="Arial" w:cs="Arial"/>
          <w:spacing w:val="5"/>
        </w:rPr>
        <w:t xml:space="preserve"> </w:t>
      </w:r>
      <w:r w:rsidR="003D1FD5" w:rsidRPr="00172F73">
        <w:rPr>
          <w:rFonts w:ascii="Arial" w:hAnsi="Arial" w:cs="Arial"/>
        </w:rPr>
        <w:t>(ST)</w:t>
      </w:r>
      <w:bookmarkEnd w:id="260"/>
    </w:p>
    <w:p w14:paraId="69413062" w14:textId="77777777"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w w:val="105"/>
        </w:rPr>
        <w:t>Além de cumprir uma função estética, os forros permitem muita flexibilidade</w:t>
      </w:r>
      <w:r w:rsidRPr="004A1CCA">
        <w:rPr>
          <w:rFonts w:ascii="Arial" w:hAnsi="Arial" w:cs="Arial"/>
          <w:spacing w:val="1"/>
          <w:w w:val="105"/>
        </w:rPr>
        <w:t xml:space="preserve"> </w:t>
      </w:r>
      <w:r w:rsidRPr="004A1CCA">
        <w:rPr>
          <w:rFonts w:ascii="Arial" w:hAnsi="Arial" w:cs="Arial"/>
          <w:w w:val="105"/>
        </w:rPr>
        <w:t>aos</w:t>
      </w:r>
      <w:r w:rsidRPr="004A1CCA">
        <w:rPr>
          <w:rFonts w:ascii="Arial" w:hAnsi="Arial" w:cs="Arial"/>
          <w:spacing w:val="-29"/>
          <w:w w:val="105"/>
        </w:rPr>
        <w:t xml:space="preserve"> </w:t>
      </w:r>
      <w:r w:rsidRPr="004A1CCA">
        <w:rPr>
          <w:rFonts w:ascii="Arial" w:hAnsi="Arial" w:cs="Arial"/>
          <w:w w:val="105"/>
        </w:rPr>
        <w:t>projetos,</w:t>
      </w:r>
      <w:r w:rsidRPr="004A1CCA">
        <w:rPr>
          <w:rFonts w:ascii="Arial" w:hAnsi="Arial" w:cs="Arial"/>
          <w:spacing w:val="-26"/>
          <w:w w:val="105"/>
        </w:rPr>
        <w:t xml:space="preserve"> </w:t>
      </w:r>
      <w:r w:rsidRPr="004A1CCA">
        <w:rPr>
          <w:rFonts w:ascii="Arial" w:hAnsi="Arial" w:cs="Arial"/>
          <w:w w:val="105"/>
        </w:rPr>
        <w:t>ao</w:t>
      </w:r>
      <w:r w:rsidRPr="004A1CCA">
        <w:rPr>
          <w:rFonts w:ascii="Arial" w:hAnsi="Arial" w:cs="Arial"/>
          <w:spacing w:val="-25"/>
          <w:w w:val="105"/>
        </w:rPr>
        <w:t xml:space="preserve"> </w:t>
      </w:r>
      <w:r w:rsidRPr="004A1CCA">
        <w:rPr>
          <w:rFonts w:ascii="Arial" w:hAnsi="Arial" w:cs="Arial"/>
          <w:w w:val="105"/>
        </w:rPr>
        <w:t>facilitar</w:t>
      </w:r>
      <w:r w:rsidRPr="004A1CCA">
        <w:rPr>
          <w:rFonts w:ascii="Arial" w:hAnsi="Arial" w:cs="Arial"/>
          <w:spacing w:val="-28"/>
          <w:w w:val="105"/>
        </w:rPr>
        <w:t xml:space="preserve"> </w:t>
      </w:r>
      <w:r w:rsidRPr="004A1CCA">
        <w:rPr>
          <w:rFonts w:ascii="Arial" w:hAnsi="Arial" w:cs="Arial"/>
          <w:w w:val="105"/>
        </w:rPr>
        <w:t>o</w:t>
      </w:r>
      <w:r w:rsidRPr="004A1CCA">
        <w:rPr>
          <w:rFonts w:ascii="Arial" w:hAnsi="Arial" w:cs="Arial"/>
          <w:spacing w:val="-29"/>
          <w:w w:val="105"/>
        </w:rPr>
        <w:t xml:space="preserve"> </w:t>
      </w:r>
      <w:r w:rsidRPr="004A1CCA">
        <w:rPr>
          <w:rFonts w:ascii="Arial" w:hAnsi="Arial" w:cs="Arial"/>
          <w:w w:val="105"/>
        </w:rPr>
        <w:t>posicionamento</w:t>
      </w:r>
      <w:r w:rsidRPr="004A1CCA">
        <w:rPr>
          <w:rFonts w:ascii="Arial" w:hAnsi="Arial" w:cs="Arial"/>
          <w:spacing w:val="-27"/>
          <w:w w:val="105"/>
        </w:rPr>
        <w:t xml:space="preserve"> </w:t>
      </w:r>
      <w:r w:rsidRPr="004A1CCA">
        <w:rPr>
          <w:rFonts w:ascii="Arial" w:hAnsi="Arial" w:cs="Arial"/>
          <w:w w:val="105"/>
        </w:rPr>
        <w:t>das</w:t>
      </w:r>
      <w:r w:rsidRPr="004A1CCA">
        <w:rPr>
          <w:rFonts w:ascii="Arial" w:hAnsi="Arial" w:cs="Arial"/>
          <w:spacing w:val="-29"/>
          <w:w w:val="105"/>
        </w:rPr>
        <w:t xml:space="preserve"> </w:t>
      </w:r>
      <w:r w:rsidRPr="004A1CCA">
        <w:rPr>
          <w:rFonts w:ascii="Arial" w:hAnsi="Arial" w:cs="Arial"/>
          <w:w w:val="105"/>
        </w:rPr>
        <w:t>luminárias,</w:t>
      </w:r>
      <w:r w:rsidRPr="004A1CCA">
        <w:rPr>
          <w:rFonts w:ascii="Arial" w:hAnsi="Arial" w:cs="Arial"/>
          <w:spacing w:val="-26"/>
          <w:w w:val="105"/>
        </w:rPr>
        <w:t xml:space="preserve"> </w:t>
      </w:r>
      <w:r w:rsidRPr="004A1CCA">
        <w:rPr>
          <w:rFonts w:ascii="Arial" w:hAnsi="Arial" w:cs="Arial"/>
          <w:w w:val="105"/>
        </w:rPr>
        <w:t>saídas</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ar-condicionado</w:t>
      </w:r>
      <w:r w:rsidRPr="004A1CCA">
        <w:rPr>
          <w:rFonts w:ascii="Arial" w:hAnsi="Arial" w:cs="Arial"/>
          <w:spacing w:val="-78"/>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passagem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diversas</w:t>
      </w:r>
      <w:r w:rsidRPr="004A1CCA">
        <w:rPr>
          <w:rFonts w:ascii="Arial" w:hAnsi="Arial" w:cs="Arial"/>
          <w:spacing w:val="1"/>
          <w:w w:val="105"/>
        </w:rPr>
        <w:t xml:space="preserve"> </w:t>
      </w:r>
      <w:r w:rsidRPr="004A1CCA">
        <w:rPr>
          <w:rFonts w:ascii="Arial" w:hAnsi="Arial" w:cs="Arial"/>
          <w:w w:val="105"/>
        </w:rPr>
        <w:t>instalações</w:t>
      </w:r>
      <w:r w:rsidRPr="004A1CCA">
        <w:rPr>
          <w:rFonts w:ascii="Arial" w:hAnsi="Arial" w:cs="Arial"/>
          <w:spacing w:val="1"/>
          <w:w w:val="105"/>
        </w:rPr>
        <w:t xml:space="preserve"> </w:t>
      </w:r>
      <w:r w:rsidRPr="004A1CCA">
        <w:rPr>
          <w:rFonts w:ascii="Arial" w:hAnsi="Arial" w:cs="Arial"/>
          <w:w w:val="105"/>
        </w:rPr>
        <w:t>entre</w:t>
      </w:r>
      <w:r w:rsidRPr="004A1CCA">
        <w:rPr>
          <w:rFonts w:ascii="Arial" w:hAnsi="Arial" w:cs="Arial"/>
          <w:spacing w:val="1"/>
          <w:w w:val="105"/>
        </w:rPr>
        <w:t xml:space="preserve"> </w:t>
      </w:r>
      <w:r w:rsidRPr="004A1CCA">
        <w:rPr>
          <w:rFonts w:ascii="Arial" w:hAnsi="Arial" w:cs="Arial"/>
          <w:w w:val="105"/>
        </w:rPr>
        <w:t>forro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laje,</w:t>
      </w:r>
      <w:r w:rsidRPr="004A1CCA">
        <w:rPr>
          <w:rFonts w:ascii="Arial" w:hAnsi="Arial" w:cs="Arial"/>
          <w:spacing w:val="1"/>
          <w:w w:val="105"/>
        </w:rPr>
        <w:t xml:space="preserve"> </w:t>
      </w:r>
      <w:r w:rsidRPr="004A1CCA">
        <w:rPr>
          <w:rFonts w:ascii="Arial" w:hAnsi="Arial" w:cs="Arial"/>
          <w:w w:val="105"/>
        </w:rPr>
        <w:t>além</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proporcionar</w:t>
      </w:r>
      <w:r w:rsidRPr="004A1CCA">
        <w:rPr>
          <w:rFonts w:ascii="Arial" w:hAnsi="Arial" w:cs="Arial"/>
          <w:spacing w:val="1"/>
          <w:w w:val="105"/>
        </w:rPr>
        <w:t xml:space="preserve"> </w:t>
      </w:r>
      <w:r w:rsidRPr="004A1CCA">
        <w:rPr>
          <w:rFonts w:ascii="Arial" w:hAnsi="Arial" w:cs="Arial"/>
          <w:w w:val="105"/>
        </w:rPr>
        <w:t>isolamento</w:t>
      </w:r>
      <w:r w:rsidRPr="004A1CCA">
        <w:rPr>
          <w:rFonts w:ascii="Arial" w:hAnsi="Arial" w:cs="Arial"/>
          <w:spacing w:val="-17"/>
          <w:w w:val="105"/>
        </w:rPr>
        <w:t xml:space="preserve"> </w:t>
      </w:r>
      <w:r w:rsidRPr="004A1CCA">
        <w:rPr>
          <w:rFonts w:ascii="Arial" w:hAnsi="Arial" w:cs="Arial"/>
          <w:w w:val="105"/>
        </w:rPr>
        <w:t>térmico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acústico.</w:t>
      </w:r>
    </w:p>
    <w:p w14:paraId="04EA0C54" w14:textId="77777777"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w w:val="105"/>
        </w:rPr>
        <w:t>As chapas de drywall standard são indicadas para uso geral em áreas secas,</w:t>
      </w:r>
      <w:r w:rsidRPr="004A1CCA">
        <w:rPr>
          <w:rFonts w:ascii="Arial" w:hAnsi="Arial" w:cs="Arial"/>
          <w:spacing w:val="1"/>
          <w:w w:val="105"/>
        </w:rPr>
        <w:t xml:space="preserve"> </w:t>
      </w:r>
      <w:r w:rsidRPr="004A1CCA">
        <w:rPr>
          <w:rFonts w:ascii="Arial" w:hAnsi="Arial" w:cs="Arial"/>
          <w:w w:val="105"/>
        </w:rPr>
        <w:t>geralmente empregada em paredes e forros. É recomendada para salas, escritórios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outros</w:t>
      </w:r>
      <w:r w:rsidRPr="004A1CCA">
        <w:rPr>
          <w:rFonts w:ascii="Arial" w:hAnsi="Arial" w:cs="Arial"/>
          <w:spacing w:val="-15"/>
          <w:w w:val="105"/>
        </w:rPr>
        <w:t xml:space="preserve"> </w:t>
      </w:r>
      <w:r w:rsidRPr="004A1CCA">
        <w:rPr>
          <w:rFonts w:ascii="Arial" w:hAnsi="Arial" w:cs="Arial"/>
          <w:w w:val="105"/>
        </w:rPr>
        <w:t>ambientes</w:t>
      </w:r>
      <w:r w:rsidRPr="004A1CCA">
        <w:rPr>
          <w:rFonts w:ascii="Arial" w:hAnsi="Arial" w:cs="Arial"/>
          <w:spacing w:val="-15"/>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precisam</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isolamento</w:t>
      </w:r>
      <w:r w:rsidRPr="004A1CCA">
        <w:rPr>
          <w:rFonts w:ascii="Arial" w:hAnsi="Arial" w:cs="Arial"/>
          <w:spacing w:val="-9"/>
          <w:w w:val="105"/>
        </w:rPr>
        <w:t xml:space="preserve"> </w:t>
      </w:r>
      <w:r w:rsidRPr="004A1CCA">
        <w:rPr>
          <w:rFonts w:ascii="Arial" w:hAnsi="Arial" w:cs="Arial"/>
          <w:w w:val="105"/>
        </w:rPr>
        <w:t>termoacústico</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0"/>
          <w:w w:val="105"/>
        </w:rPr>
        <w:t xml:space="preserve"> </w:t>
      </w:r>
      <w:r w:rsidRPr="004A1CCA">
        <w:rPr>
          <w:rFonts w:ascii="Arial" w:hAnsi="Arial" w:cs="Arial"/>
          <w:w w:val="105"/>
        </w:rPr>
        <w:t>sistema</w:t>
      </w:r>
      <w:r w:rsidRPr="004A1CCA">
        <w:rPr>
          <w:rFonts w:ascii="Arial" w:hAnsi="Arial" w:cs="Arial"/>
          <w:spacing w:val="-11"/>
          <w:w w:val="105"/>
        </w:rPr>
        <w:t xml:space="preserve"> </w:t>
      </w:r>
      <w:r w:rsidRPr="004A1CCA">
        <w:rPr>
          <w:rFonts w:ascii="Arial" w:hAnsi="Arial" w:cs="Arial"/>
          <w:w w:val="105"/>
        </w:rPr>
        <w:t>drywall.</w:t>
      </w:r>
    </w:p>
    <w:p w14:paraId="21E79522" w14:textId="77777777" w:rsidR="00F23E72" w:rsidRPr="004A1CCA" w:rsidRDefault="003D1FD5" w:rsidP="00AB79B6">
      <w:pPr>
        <w:pStyle w:val="Corpodetexto"/>
        <w:spacing w:line="350" w:lineRule="auto"/>
        <w:ind w:leftChars="133" w:left="293" w:right="125" w:firstLine="709"/>
        <w:jc w:val="both"/>
        <w:rPr>
          <w:rFonts w:ascii="Arial" w:hAnsi="Arial" w:cs="Arial"/>
          <w:w w:val="95"/>
        </w:rPr>
      </w:pP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executado</w:t>
      </w:r>
      <w:r w:rsidRPr="004A1CCA">
        <w:rPr>
          <w:rFonts w:ascii="Arial" w:hAnsi="Arial" w:cs="Arial"/>
          <w:spacing w:val="1"/>
        </w:rPr>
        <w:t xml:space="preserve"> </w:t>
      </w:r>
      <w:r w:rsidRPr="004A1CCA">
        <w:rPr>
          <w:rFonts w:ascii="Arial" w:hAnsi="Arial" w:cs="Arial"/>
        </w:rPr>
        <w:t>forro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drywall</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chapa</w:t>
      </w:r>
      <w:r w:rsidRPr="004A1CCA">
        <w:rPr>
          <w:rFonts w:ascii="Arial" w:hAnsi="Arial" w:cs="Arial"/>
          <w:spacing w:val="1"/>
        </w:rPr>
        <w:t xml:space="preserve"> </w:t>
      </w:r>
      <w:r w:rsidRPr="004A1CCA">
        <w:rPr>
          <w:rFonts w:ascii="Arial" w:hAnsi="Arial" w:cs="Arial"/>
        </w:rPr>
        <w:t>de</w:t>
      </w:r>
      <w:r w:rsidRPr="004A1CCA">
        <w:rPr>
          <w:rFonts w:ascii="Arial" w:hAnsi="Arial" w:cs="Arial"/>
          <w:spacing w:val="75"/>
        </w:rPr>
        <w:t xml:space="preserve"> </w:t>
      </w:r>
      <w:r w:rsidRPr="004A1CCA">
        <w:rPr>
          <w:rFonts w:ascii="Arial" w:hAnsi="Arial" w:cs="Arial"/>
        </w:rPr>
        <w:t>gesso</w:t>
      </w:r>
      <w:r w:rsidRPr="004A1CCA">
        <w:rPr>
          <w:rFonts w:ascii="Arial" w:hAnsi="Arial" w:cs="Arial"/>
          <w:spacing w:val="76"/>
        </w:rPr>
        <w:t xml:space="preserve"> </w:t>
      </w:r>
      <w:r w:rsidRPr="004A1CCA">
        <w:rPr>
          <w:rFonts w:ascii="Arial" w:hAnsi="Arial" w:cs="Arial"/>
        </w:rPr>
        <w:t>acartonado,</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07"/>
        </w:rPr>
        <w:t>d</w:t>
      </w:r>
      <w:r w:rsidRPr="004A1CCA">
        <w:rPr>
          <w:rFonts w:ascii="Arial" w:hAnsi="Arial" w:cs="Arial"/>
          <w:spacing w:val="37"/>
        </w:rPr>
        <w:t xml:space="preserve"> </w:t>
      </w:r>
      <w:r w:rsidRPr="004A1CCA">
        <w:rPr>
          <w:rFonts w:ascii="Arial" w:hAnsi="Arial" w:cs="Arial"/>
          <w:spacing w:val="-1"/>
          <w:w w:val="139"/>
        </w:rPr>
        <w:t>(</w:t>
      </w:r>
      <w:r w:rsidRPr="004A1CCA">
        <w:rPr>
          <w:rFonts w:ascii="Arial" w:hAnsi="Arial" w:cs="Arial"/>
          <w:spacing w:val="-1"/>
          <w:w w:val="108"/>
        </w:rPr>
        <w:t>S</w:t>
      </w:r>
      <w:r w:rsidRPr="004A1CCA">
        <w:rPr>
          <w:rFonts w:ascii="Arial" w:hAnsi="Arial" w:cs="Arial"/>
          <w:spacing w:val="-2"/>
          <w:w w:val="85"/>
        </w:rPr>
        <w:t>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34"/>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6"/>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87"/>
        </w:rPr>
        <w:t>,</w:t>
      </w:r>
      <w:r w:rsidRPr="004A1CCA">
        <w:rPr>
          <w:rFonts w:ascii="Arial" w:hAnsi="Arial" w:cs="Arial"/>
          <w:spacing w:val="-3"/>
          <w:w w:val="87"/>
        </w:rPr>
        <w:t>5</w:t>
      </w:r>
      <w:r w:rsidRPr="004A1CCA">
        <w:rPr>
          <w:rFonts w:ascii="Arial" w:hAnsi="Arial" w:cs="Arial"/>
          <w:w w:val="110"/>
        </w:rPr>
        <w:t>mm</w:t>
      </w:r>
      <w:r w:rsidRPr="004A1CCA">
        <w:rPr>
          <w:rFonts w:ascii="Arial" w:hAnsi="Arial" w:cs="Arial"/>
          <w:spacing w:val="36"/>
        </w:rPr>
        <w:t xml:space="preserve"> </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99"/>
        </w:rPr>
        <w:t>00</w:t>
      </w:r>
      <w:r w:rsidRPr="004A1CCA">
        <w:rPr>
          <w:rFonts w:ascii="Arial" w:hAnsi="Arial" w:cs="Arial"/>
          <w:w w:val="78"/>
        </w:rPr>
        <w:t>x</w:t>
      </w:r>
      <w:r w:rsidRPr="004A1CCA">
        <w:rPr>
          <w:rFonts w:ascii="Arial" w:hAnsi="Arial" w:cs="Arial"/>
          <w:spacing w:val="1"/>
          <w:w w:val="90"/>
        </w:rPr>
        <w:t>2</w:t>
      </w:r>
      <w:r w:rsidRPr="004A1CCA">
        <w:rPr>
          <w:rFonts w:ascii="Arial" w:hAnsi="Arial" w:cs="Arial"/>
          <w:spacing w:val="-3"/>
          <w:w w:val="99"/>
        </w:rPr>
        <w:t>4</w:t>
      </w:r>
      <w:r w:rsidRPr="004A1CCA">
        <w:rPr>
          <w:rFonts w:ascii="Arial" w:hAnsi="Arial" w:cs="Arial"/>
          <w:w w:val="99"/>
        </w:rPr>
        <w:t>00</w:t>
      </w:r>
      <w:r w:rsidRPr="004A1CCA">
        <w:rPr>
          <w:rFonts w:ascii="Arial" w:hAnsi="Arial" w:cs="Arial"/>
          <w:w w:val="110"/>
        </w:rPr>
        <w:t xml:space="preserve">mm </w:t>
      </w:r>
      <w:r w:rsidRPr="004A1CCA">
        <w:rPr>
          <w:rFonts w:ascii="Arial" w:hAnsi="Arial" w:cs="Arial"/>
        </w:rPr>
        <w:t>(LxC)</w:t>
      </w:r>
      <w:r w:rsidRPr="004A1CCA">
        <w:rPr>
          <w:rFonts w:ascii="Arial" w:hAnsi="Arial" w:cs="Arial"/>
          <w:spacing w:val="1"/>
        </w:rPr>
        <w:t xml:space="preserve"> </w:t>
      </w:r>
      <w:r w:rsidRPr="004A1CCA">
        <w:rPr>
          <w:rFonts w:ascii="Arial" w:hAnsi="Arial" w:cs="Arial"/>
        </w:rPr>
        <w:t>após</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determinado</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nível</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que</w:t>
      </w:r>
      <w:r w:rsidRPr="004A1CCA">
        <w:rPr>
          <w:rFonts w:ascii="Arial" w:hAnsi="Arial" w:cs="Arial"/>
          <w:spacing w:val="1"/>
        </w:rPr>
        <w:t xml:space="preserve"> </w:t>
      </w:r>
      <w:r w:rsidRPr="004A1CCA">
        <w:rPr>
          <w:rFonts w:ascii="Arial" w:hAnsi="Arial" w:cs="Arial"/>
        </w:rPr>
        <w:t>será</w:t>
      </w:r>
      <w:r w:rsidRPr="004A1CCA">
        <w:rPr>
          <w:rFonts w:ascii="Arial" w:hAnsi="Arial" w:cs="Arial"/>
          <w:spacing w:val="1"/>
        </w:rPr>
        <w:t xml:space="preserve"> </w:t>
      </w:r>
      <w:r w:rsidRPr="004A1CCA">
        <w:rPr>
          <w:rFonts w:ascii="Arial" w:hAnsi="Arial" w:cs="Arial"/>
        </w:rPr>
        <w:t>instalado</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forro</w:t>
      </w:r>
      <w:r w:rsidRPr="004A1CCA">
        <w:rPr>
          <w:rFonts w:ascii="Arial" w:hAnsi="Arial" w:cs="Arial"/>
          <w:spacing w:val="75"/>
        </w:rPr>
        <w:t xml:space="preserve"> </w:t>
      </w:r>
      <w:r w:rsidRPr="004A1CCA">
        <w:rPr>
          <w:rFonts w:ascii="Arial" w:hAnsi="Arial" w:cs="Arial"/>
        </w:rPr>
        <w:t>na</w:t>
      </w:r>
      <w:r w:rsidRPr="004A1CCA">
        <w:rPr>
          <w:rFonts w:ascii="Arial" w:hAnsi="Arial" w:cs="Arial"/>
          <w:spacing w:val="76"/>
        </w:rPr>
        <w:t xml:space="preserve"> </w:t>
      </w:r>
      <w:r w:rsidRPr="004A1CCA">
        <w:rPr>
          <w:rFonts w:ascii="Arial" w:hAnsi="Arial" w:cs="Arial"/>
        </w:rPr>
        <w:t>estrutura</w:t>
      </w:r>
      <w:r w:rsidRPr="004A1CCA">
        <w:rPr>
          <w:rFonts w:ascii="Arial" w:hAnsi="Arial" w:cs="Arial"/>
          <w:spacing w:val="1"/>
        </w:rPr>
        <w:t xml:space="preserve"> </w:t>
      </w:r>
      <w:r w:rsidRPr="004A1CCA">
        <w:rPr>
          <w:rFonts w:ascii="Arial" w:hAnsi="Arial" w:cs="Arial"/>
        </w:rPr>
        <w:t>periférica do ambiente, com auxílio de mangueira de nível ou nível a laser, marcando</w:t>
      </w:r>
      <w:r w:rsidRPr="004A1CCA">
        <w:rPr>
          <w:rFonts w:ascii="Arial" w:hAnsi="Arial" w:cs="Arial"/>
          <w:spacing w:val="1"/>
        </w:rPr>
        <w:t xml:space="preserve"> </w:t>
      </w:r>
      <w:r w:rsidRPr="004A1CCA">
        <w:rPr>
          <w:rFonts w:ascii="Arial" w:hAnsi="Arial" w:cs="Arial"/>
        </w:rPr>
        <w:t>nas</w:t>
      </w:r>
      <w:r w:rsidRPr="004A1CCA">
        <w:rPr>
          <w:rFonts w:ascii="Arial" w:hAnsi="Arial" w:cs="Arial"/>
          <w:spacing w:val="60"/>
        </w:rPr>
        <w:t xml:space="preserve"> </w:t>
      </w:r>
      <w:r w:rsidRPr="004A1CCA">
        <w:rPr>
          <w:rFonts w:ascii="Arial" w:hAnsi="Arial" w:cs="Arial"/>
        </w:rPr>
        <w:t>paredes</w:t>
      </w:r>
      <w:r w:rsidRPr="004A1CCA">
        <w:rPr>
          <w:rFonts w:ascii="Arial" w:hAnsi="Arial" w:cs="Arial"/>
          <w:spacing w:val="60"/>
        </w:rPr>
        <w:t xml:space="preserve"> </w:t>
      </w:r>
      <w:r w:rsidRPr="004A1CCA">
        <w:rPr>
          <w:rFonts w:ascii="Arial" w:hAnsi="Arial" w:cs="Arial"/>
        </w:rPr>
        <w:t>a</w:t>
      </w:r>
      <w:r w:rsidRPr="004A1CCA">
        <w:rPr>
          <w:rFonts w:ascii="Arial" w:hAnsi="Arial" w:cs="Arial"/>
          <w:spacing w:val="65"/>
        </w:rPr>
        <w:t xml:space="preserve"> </w:t>
      </w:r>
      <w:r w:rsidRPr="004A1CCA">
        <w:rPr>
          <w:rFonts w:ascii="Arial" w:hAnsi="Arial" w:cs="Arial"/>
        </w:rPr>
        <w:t>posição</w:t>
      </w:r>
      <w:r w:rsidRPr="004A1CCA">
        <w:rPr>
          <w:rFonts w:ascii="Arial" w:hAnsi="Arial" w:cs="Arial"/>
          <w:spacing w:val="61"/>
        </w:rPr>
        <w:t xml:space="preserve"> </w:t>
      </w:r>
      <w:r w:rsidRPr="004A1CCA">
        <w:rPr>
          <w:rFonts w:ascii="Arial" w:hAnsi="Arial" w:cs="Arial"/>
        </w:rPr>
        <w:t>exata</w:t>
      </w:r>
      <w:r w:rsidRPr="004A1CCA">
        <w:rPr>
          <w:rFonts w:ascii="Arial" w:hAnsi="Arial" w:cs="Arial"/>
          <w:spacing w:val="64"/>
        </w:rPr>
        <w:t xml:space="preserve"> </w:t>
      </w:r>
      <w:r w:rsidRPr="004A1CCA">
        <w:rPr>
          <w:rFonts w:ascii="Arial" w:hAnsi="Arial" w:cs="Arial"/>
        </w:rPr>
        <w:t>onde</w:t>
      </w:r>
      <w:r w:rsidRPr="004A1CCA">
        <w:rPr>
          <w:rFonts w:ascii="Arial" w:hAnsi="Arial" w:cs="Arial"/>
          <w:spacing w:val="62"/>
        </w:rPr>
        <w:t xml:space="preserve"> </w:t>
      </w:r>
      <w:r w:rsidRPr="004A1CCA">
        <w:rPr>
          <w:rFonts w:ascii="Arial" w:hAnsi="Arial" w:cs="Arial"/>
        </w:rPr>
        <w:t>serão</w:t>
      </w:r>
      <w:r w:rsidRPr="004A1CCA">
        <w:rPr>
          <w:rFonts w:ascii="Arial" w:hAnsi="Arial" w:cs="Arial"/>
          <w:spacing w:val="61"/>
        </w:rPr>
        <w:t xml:space="preserve"> </w:t>
      </w:r>
      <w:r w:rsidRPr="004A1CCA">
        <w:rPr>
          <w:rFonts w:ascii="Arial" w:hAnsi="Arial" w:cs="Arial"/>
        </w:rPr>
        <w:t>fixadas</w:t>
      </w:r>
      <w:r w:rsidRPr="004A1CCA">
        <w:rPr>
          <w:rFonts w:ascii="Arial" w:hAnsi="Arial" w:cs="Arial"/>
          <w:spacing w:val="60"/>
        </w:rPr>
        <w:t xml:space="preserve"> </w:t>
      </w:r>
      <w:r w:rsidRPr="004A1CCA">
        <w:rPr>
          <w:rFonts w:ascii="Arial" w:hAnsi="Arial" w:cs="Arial"/>
        </w:rPr>
        <w:t>as</w:t>
      </w:r>
      <w:r w:rsidRPr="004A1CCA">
        <w:rPr>
          <w:rFonts w:ascii="Arial" w:hAnsi="Arial" w:cs="Arial"/>
          <w:spacing w:val="60"/>
        </w:rPr>
        <w:t xml:space="preserve"> </w:t>
      </w:r>
      <w:r w:rsidRPr="004A1CCA">
        <w:rPr>
          <w:rFonts w:ascii="Arial" w:hAnsi="Arial" w:cs="Arial"/>
        </w:rPr>
        <w:t>guias,</w:t>
      </w:r>
      <w:r w:rsidRPr="004A1CCA">
        <w:rPr>
          <w:rFonts w:ascii="Arial" w:hAnsi="Arial" w:cs="Arial"/>
          <w:spacing w:val="64"/>
        </w:rPr>
        <w:t xml:space="preserve"> </w:t>
      </w:r>
      <w:r w:rsidRPr="004A1CCA">
        <w:rPr>
          <w:rFonts w:ascii="Arial" w:hAnsi="Arial" w:cs="Arial"/>
        </w:rPr>
        <w:t>cantoneiras</w:t>
      </w:r>
      <w:r w:rsidRPr="004A1CCA">
        <w:rPr>
          <w:rFonts w:ascii="Arial" w:hAnsi="Arial" w:cs="Arial"/>
          <w:spacing w:val="60"/>
        </w:rPr>
        <w:t xml:space="preserve"> </w:t>
      </w:r>
      <w:r w:rsidRPr="004A1CCA">
        <w:rPr>
          <w:rFonts w:ascii="Arial" w:hAnsi="Arial" w:cs="Arial"/>
        </w:rPr>
        <w:t>ou</w:t>
      </w:r>
      <w:r w:rsidRPr="004A1CCA">
        <w:rPr>
          <w:rFonts w:ascii="Arial" w:hAnsi="Arial" w:cs="Arial"/>
          <w:spacing w:val="65"/>
        </w:rPr>
        <w:t xml:space="preserve"> </w:t>
      </w:r>
      <w:r w:rsidRPr="004A1CCA">
        <w:rPr>
          <w:rFonts w:ascii="Arial" w:hAnsi="Arial" w:cs="Arial"/>
        </w:rPr>
        <w:t>tabicas,</w:t>
      </w:r>
      <w:r w:rsidRPr="004A1CCA">
        <w:rPr>
          <w:rFonts w:ascii="Arial" w:hAnsi="Arial" w:cs="Arial"/>
          <w:spacing w:val="-74"/>
        </w:rPr>
        <w:t xml:space="preserve"> </w:t>
      </w:r>
      <w:r w:rsidRPr="004A1CCA">
        <w:rPr>
          <w:rFonts w:ascii="Arial" w:hAnsi="Arial" w:cs="Arial"/>
        </w:rPr>
        <w:t>com auxílio do cordão de marcação ou fio traçante. Após a fixação, com o auxílio do</w:t>
      </w:r>
      <w:r w:rsidRPr="004A1CCA">
        <w:rPr>
          <w:rFonts w:ascii="Arial" w:hAnsi="Arial" w:cs="Arial"/>
          <w:spacing w:val="1"/>
        </w:rPr>
        <w:t xml:space="preserve"> </w:t>
      </w:r>
      <w:r w:rsidRPr="004A1CCA">
        <w:rPr>
          <w:rFonts w:ascii="Arial" w:hAnsi="Arial" w:cs="Arial"/>
        </w:rPr>
        <w:t>cordão de marcação ou fio traçante, deverá marcar no teto a posição dos eixos dos</w:t>
      </w:r>
      <w:r w:rsidRPr="004A1CCA">
        <w:rPr>
          <w:rFonts w:ascii="Arial" w:hAnsi="Arial" w:cs="Arial"/>
          <w:spacing w:val="1"/>
        </w:rPr>
        <w:t xml:space="preserve"> </w:t>
      </w:r>
      <w:r w:rsidRPr="004A1CCA">
        <w:rPr>
          <w:rFonts w:ascii="Arial" w:hAnsi="Arial" w:cs="Arial"/>
        </w:rPr>
        <w:t>perfis canaleta, formato C, em aço zincado com espessura 0,5mm e dimensões 46x18</w:t>
      </w:r>
      <w:r w:rsidRPr="004A1CCA">
        <w:rPr>
          <w:rFonts w:ascii="Arial" w:hAnsi="Arial" w:cs="Arial"/>
          <w:spacing w:val="1"/>
        </w:rPr>
        <w:t xml:space="preserve"> </w:t>
      </w:r>
      <w:r w:rsidRPr="004A1CCA">
        <w:rPr>
          <w:rFonts w:ascii="Arial" w:hAnsi="Arial" w:cs="Arial"/>
          <w:spacing w:val="-1"/>
          <w:w w:val="139"/>
        </w:rPr>
        <w:t>(</w:t>
      </w:r>
      <w:r w:rsidRPr="004A1CCA">
        <w:rPr>
          <w:rFonts w:ascii="Arial" w:hAnsi="Arial" w:cs="Arial"/>
          <w:w w:val="81"/>
        </w:rPr>
        <w:t>L</w:t>
      </w:r>
      <w:r w:rsidRPr="004A1CCA">
        <w:rPr>
          <w:rFonts w:ascii="Arial" w:hAnsi="Arial" w:cs="Arial"/>
          <w:spacing w:val="-4"/>
        </w:rPr>
        <w:t xml:space="preserve"> </w:t>
      </w:r>
      <w:r w:rsidRPr="004A1CCA">
        <w:rPr>
          <w:rFonts w:ascii="Arial" w:hAnsi="Arial" w:cs="Arial"/>
          <w:w w:val="78"/>
        </w:rPr>
        <w:t>x</w:t>
      </w:r>
      <w:r w:rsidRPr="004A1CCA">
        <w:rPr>
          <w:rFonts w:ascii="Arial" w:hAnsi="Arial" w:cs="Arial"/>
          <w:spacing w:val="-4"/>
        </w:rPr>
        <w:t xml:space="preserve"> </w:t>
      </w:r>
      <w:r w:rsidRPr="004A1CCA">
        <w:rPr>
          <w:rFonts w:ascii="Arial" w:hAnsi="Arial" w:cs="Arial"/>
          <w:spacing w:val="1"/>
          <w:w w:val="94"/>
        </w:rPr>
        <w:t>H</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93"/>
        </w:rPr>
        <w:t>3</w:t>
      </w:r>
      <w:r w:rsidRPr="004A1CCA">
        <w:rPr>
          <w:rFonts w:ascii="Arial" w:hAnsi="Arial" w:cs="Arial"/>
          <w:w w:val="110"/>
        </w:rPr>
        <w:t>m</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w w:val="87"/>
        </w:rPr>
        <w:t>6,</w:t>
      </w:r>
      <w:r w:rsidRPr="004A1CCA">
        <w:rPr>
          <w:rFonts w:ascii="Arial" w:hAnsi="Arial" w:cs="Arial"/>
          <w:spacing w:val="-5"/>
        </w:rPr>
        <w:t xml:space="preserve"> </w:t>
      </w:r>
      <w:r w:rsidRPr="004A1CCA">
        <w:rPr>
          <w:rFonts w:ascii="Arial" w:hAnsi="Arial" w:cs="Arial"/>
          <w:w w:val="99"/>
        </w:rPr>
        <w:t>8</w:t>
      </w:r>
      <w:r w:rsidRPr="004A1CCA">
        <w:rPr>
          <w:rFonts w:ascii="Arial" w:hAnsi="Arial" w:cs="Arial"/>
          <w:spacing w:val="-4"/>
        </w:rPr>
        <w:t xml:space="preserve"> </w:t>
      </w:r>
      <w:r w:rsidRPr="004A1CCA">
        <w:rPr>
          <w:rFonts w:ascii="Arial" w:hAnsi="Arial" w:cs="Arial"/>
          <w:spacing w:val="-2"/>
          <w:w w:val="104"/>
        </w:rPr>
        <w:t>o</w:t>
      </w:r>
      <w:r w:rsidRPr="004A1CCA">
        <w:rPr>
          <w:rFonts w:ascii="Arial" w:hAnsi="Arial" w:cs="Arial"/>
          <w:w w:val="103"/>
        </w:rPr>
        <w:t xml:space="preserve">u </w:t>
      </w:r>
      <w:r w:rsidRPr="004A1CCA">
        <w:rPr>
          <w:rFonts w:ascii="Arial" w:hAnsi="Arial" w:cs="Arial"/>
          <w:spacing w:val="-1"/>
          <w:w w:val="50"/>
        </w:rPr>
        <w:t>1</w:t>
      </w:r>
      <w:r w:rsidRPr="004A1CCA">
        <w:rPr>
          <w:rFonts w:ascii="Arial" w:hAnsi="Arial" w:cs="Arial"/>
          <w:w w:val="99"/>
        </w:rPr>
        <w:t>0</w:t>
      </w:r>
      <w:r w:rsidRPr="004A1CCA">
        <w:rPr>
          <w:rFonts w:ascii="Arial" w:hAnsi="Arial" w:cs="Arial"/>
          <w:w w:val="106"/>
        </w:rPr>
        <w:t>B</w:t>
      </w:r>
      <w:r w:rsidRPr="004A1CCA">
        <w:rPr>
          <w:rFonts w:ascii="Arial" w:hAnsi="Arial" w:cs="Arial"/>
          <w:spacing w:val="1"/>
          <w:w w:val="114"/>
        </w:rPr>
        <w:t>W</w:t>
      </w:r>
      <w:r w:rsidRPr="004A1CCA">
        <w:rPr>
          <w:rFonts w:ascii="Arial" w:hAnsi="Arial" w:cs="Arial"/>
          <w:w w:val="107"/>
        </w:rPr>
        <w:t>G</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110"/>
        </w:rPr>
        <w:t>m</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01"/>
        </w:rPr>
        <w:t>ter</w:t>
      </w:r>
      <w:r w:rsidRPr="004A1CCA">
        <w:rPr>
          <w:rFonts w:ascii="Arial" w:hAnsi="Arial" w:cs="Arial"/>
          <w:spacing w:val="10"/>
        </w:rPr>
        <w:t xml:space="preserve"> </w:t>
      </w:r>
      <w:r w:rsidRPr="004A1CCA">
        <w:rPr>
          <w:rFonts w:ascii="Arial" w:hAnsi="Arial" w:cs="Arial"/>
          <w:spacing w:val="2"/>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1"/>
          <w:w w:val="101"/>
        </w:rPr>
        <w:t>o</w:t>
      </w:r>
      <w:r w:rsidRPr="004A1CCA">
        <w:rPr>
          <w:rFonts w:ascii="Arial" w:hAnsi="Arial" w:cs="Arial"/>
          <w:w w:val="102"/>
        </w:rPr>
        <w:t>s</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50"/>
        </w:rPr>
        <w:t>1</w:t>
      </w:r>
      <w:r w:rsidRPr="004A1CCA">
        <w:rPr>
          <w:rFonts w:ascii="Arial" w:hAnsi="Arial" w:cs="Arial"/>
          <w:spacing w:val="1"/>
          <w:w w:val="66"/>
        </w:rPr>
        <w:t>.</w:t>
      </w:r>
      <w:r w:rsidRPr="004A1CCA">
        <w:rPr>
          <w:rFonts w:ascii="Arial" w:hAnsi="Arial" w:cs="Arial"/>
          <w:w w:val="99"/>
        </w:rPr>
        <w:t>000</w:t>
      </w:r>
      <w:r w:rsidRPr="004A1CCA">
        <w:rPr>
          <w:rFonts w:ascii="Arial" w:hAnsi="Arial" w:cs="Arial"/>
          <w:spacing w:val="-4"/>
          <w:w w:val="110"/>
        </w:rPr>
        <w:t>m</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66"/>
        </w:rPr>
        <w:t>.</w:t>
      </w:r>
      <w:r w:rsidRPr="004A1CCA">
        <w:rPr>
          <w:rFonts w:ascii="Arial" w:hAnsi="Arial" w:cs="Arial"/>
          <w:spacing w:val="13"/>
        </w:rPr>
        <w:t xml:space="preserve"> </w:t>
      </w: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3"/>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10"/>
        </w:rPr>
        <w:t xml:space="preserve"> </w:t>
      </w:r>
      <w:r w:rsidRPr="004A1CCA">
        <w:rPr>
          <w:rFonts w:ascii="Arial" w:hAnsi="Arial" w:cs="Arial"/>
          <w:spacing w:val="-2"/>
          <w:w w:val="104"/>
        </w:rPr>
        <w:t>o</w:t>
      </w:r>
      <w:r w:rsidRPr="004A1CCA">
        <w:rPr>
          <w:rFonts w:ascii="Arial" w:hAnsi="Arial" w:cs="Arial"/>
          <w:w w:val="102"/>
        </w:rPr>
        <w:t xml:space="preserve">s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2"/>
          <w:w w:val="79"/>
        </w:rPr>
        <w:t>z</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22"/>
        </w:rPr>
        <w:t>a</w:t>
      </w:r>
      <w:r w:rsidRPr="004A1CCA">
        <w:rPr>
          <w:rFonts w:ascii="Arial" w:hAnsi="Arial" w:cs="Arial"/>
          <w:spacing w:val="-2"/>
          <w:w w:val="103"/>
        </w:rPr>
        <w:t>u</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4"/>
        </w:rPr>
        <w:t>te,</w:t>
      </w:r>
      <w:r w:rsidRPr="004A1CCA">
        <w:rPr>
          <w:rFonts w:ascii="Arial" w:hAnsi="Arial" w:cs="Arial"/>
          <w:spacing w:val="-5"/>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spacing w:val="-4"/>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0"/>
        </w:rPr>
        <w:t xml:space="preserve"> </w:t>
      </w:r>
      <w:r w:rsidRPr="004A1CCA">
        <w:rPr>
          <w:rFonts w:ascii="Arial" w:hAnsi="Arial" w:cs="Arial"/>
          <w:w w:val="99"/>
        </w:rPr>
        <w:t>4</w:t>
      </w:r>
      <w:r w:rsidRPr="004A1CCA">
        <w:rPr>
          <w:rFonts w:ascii="Arial" w:hAnsi="Arial" w:cs="Arial"/>
          <w:w w:val="81"/>
        </w:rPr>
        <w:t>,</w:t>
      </w:r>
      <w:r w:rsidRPr="004A1CCA">
        <w:rPr>
          <w:rFonts w:ascii="Arial" w:hAnsi="Arial" w:cs="Arial"/>
          <w:spacing w:val="2"/>
          <w:w w:val="81"/>
        </w:rPr>
        <w:t>2</w:t>
      </w:r>
      <w:r w:rsidRPr="004A1CCA">
        <w:rPr>
          <w:rFonts w:ascii="Arial" w:hAnsi="Arial" w:cs="Arial"/>
          <w:w w:val="110"/>
        </w:rPr>
        <w:t>mm</w:t>
      </w:r>
      <w:r w:rsidRPr="004A1CCA">
        <w:rPr>
          <w:rFonts w:ascii="Arial" w:hAnsi="Arial" w:cs="Arial"/>
          <w:spacing w:val="-8"/>
        </w:rPr>
        <w:t xml:space="preserve"> </w:t>
      </w:r>
      <w:r w:rsidRPr="004A1CCA">
        <w:rPr>
          <w:rFonts w:ascii="Arial" w:hAnsi="Arial" w:cs="Arial"/>
          <w:w w:val="78"/>
        </w:rPr>
        <w:t>x</w:t>
      </w:r>
      <w:r w:rsidRPr="004A1CCA">
        <w:rPr>
          <w:rFonts w:ascii="Arial" w:hAnsi="Arial" w:cs="Arial"/>
          <w:spacing w:val="-8"/>
        </w:rPr>
        <w:t xml:space="preserve"> </w:t>
      </w:r>
      <w:r w:rsidRPr="004A1CCA">
        <w:rPr>
          <w:rFonts w:ascii="Arial" w:hAnsi="Arial" w:cs="Arial"/>
          <w:spacing w:val="-1"/>
          <w:w w:val="50"/>
        </w:rPr>
        <w:t>1</w:t>
      </w:r>
      <w:r w:rsidRPr="004A1CCA">
        <w:rPr>
          <w:rFonts w:ascii="Arial" w:hAnsi="Arial" w:cs="Arial"/>
          <w:w w:val="99"/>
        </w:rPr>
        <w:t>9</w:t>
      </w:r>
      <w:r w:rsidRPr="004A1CCA">
        <w:rPr>
          <w:rFonts w:ascii="Arial" w:hAnsi="Arial" w:cs="Arial"/>
          <w:w w:val="110"/>
        </w:rPr>
        <w:t>mm</w:t>
      </w:r>
      <w:r w:rsidRPr="004A1CCA">
        <w:rPr>
          <w:rFonts w:ascii="Arial" w:hAnsi="Arial" w:cs="Arial"/>
          <w:spacing w:val="-12"/>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03"/>
        </w:rPr>
        <w:t>tet</w:t>
      </w:r>
      <w:r w:rsidRPr="004A1CCA">
        <w:rPr>
          <w:rFonts w:ascii="Arial" w:hAnsi="Arial" w:cs="Arial"/>
          <w:spacing w:val="-2"/>
          <w:w w:val="103"/>
        </w:rPr>
        <w:t>o</w:t>
      </w:r>
      <w:r w:rsidRPr="004A1CCA">
        <w:rPr>
          <w:rFonts w:ascii="Arial" w:hAnsi="Arial" w:cs="Arial"/>
          <w:w w:val="62"/>
        </w:rPr>
        <w:t xml:space="preserve">, </w:t>
      </w:r>
      <w:r w:rsidRPr="004A1CCA">
        <w:rPr>
          <w:rFonts w:ascii="Arial" w:hAnsi="Arial" w:cs="Arial"/>
        </w:rPr>
        <w:t>prender os arames nos parafusos e colocar os suportes niveladores nos arames Em</w:t>
      </w:r>
      <w:r w:rsidRPr="004A1CCA">
        <w:rPr>
          <w:rFonts w:ascii="Arial" w:hAnsi="Arial" w:cs="Arial"/>
          <w:spacing w:val="1"/>
        </w:rPr>
        <w:t xml:space="preserve"> </w:t>
      </w:r>
      <w:r w:rsidRPr="004A1CCA">
        <w:rPr>
          <w:rFonts w:ascii="Arial" w:hAnsi="Arial" w:cs="Arial"/>
        </w:rPr>
        <w:t>seguida, encaixar os perfis (perfis primários) no pendural ou presilha reguladora, em</w:t>
      </w:r>
      <w:r w:rsidRPr="004A1CCA">
        <w:rPr>
          <w:rFonts w:ascii="Arial" w:hAnsi="Arial" w:cs="Arial"/>
          <w:spacing w:val="1"/>
        </w:rPr>
        <w:t xml:space="preserve"> </w:t>
      </w:r>
      <w:r w:rsidRPr="004A1CCA">
        <w:rPr>
          <w:rFonts w:ascii="Arial" w:hAnsi="Arial" w:cs="Arial"/>
        </w:rPr>
        <w:t>aço</w:t>
      </w:r>
      <w:r w:rsidRPr="004A1CCA">
        <w:rPr>
          <w:rFonts w:ascii="Arial" w:hAnsi="Arial" w:cs="Arial"/>
          <w:spacing w:val="25"/>
        </w:rPr>
        <w:t xml:space="preserve"> </w:t>
      </w:r>
      <w:r w:rsidRPr="004A1CCA">
        <w:rPr>
          <w:rFonts w:ascii="Arial" w:hAnsi="Arial" w:cs="Arial"/>
        </w:rPr>
        <w:t>galvanizado,</w:t>
      </w:r>
      <w:r w:rsidRPr="004A1CCA">
        <w:rPr>
          <w:rFonts w:ascii="Arial" w:hAnsi="Arial" w:cs="Arial"/>
          <w:spacing w:val="28"/>
        </w:rPr>
        <w:t xml:space="preserve"> </w:t>
      </w:r>
      <w:r w:rsidRPr="004A1CCA">
        <w:rPr>
          <w:rFonts w:ascii="Arial" w:hAnsi="Arial" w:cs="Arial"/>
        </w:rPr>
        <w:t>com</w:t>
      </w:r>
      <w:r w:rsidRPr="004A1CCA">
        <w:rPr>
          <w:rFonts w:ascii="Arial" w:hAnsi="Arial" w:cs="Arial"/>
          <w:spacing w:val="34"/>
        </w:rPr>
        <w:t xml:space="preserve"> </w:t>
      </w:r>
      <w:r w:rsidRPr="004A1CCA">
        <w:rPr>
          <w:rFonts w:ascii="Arial" w:hAnsi="Arial" w:cs="Arial"/>
        </w:rPr>
        <w:t>corpo,</w:t>
      </w:r>
      <w:r w:rsidRPr="004A1CCA">
        <w:rPr>
          <w:rFonts w:ascii="Arial" w:hAnsi="Arial" w:cs="Arial"/>
          <w:spacing w:val="35"/>
        </w:rPr>
        <w:t xml:space="preserve"> </w:t>
      </w:r>
      <w:r w:rsidRPr="004A1CCA">
        <w:rPr>
          <w:rFonts w:ascii="Arial" w:hAnsi="Arial" w:cs="Arial"/>
        </w:rPr>
        <w:t>mola</w:t>
      </w:r>
      <w:r w:rsidRPr="004A1CCA">
        <w:rPr>
          <w:rFonts w:ascii="Arial" w:hAnsi="Arial" w:cs="Arial"/>
          <w:spacing w:val="29"/>
        </w:rPr>
        <w:t xml:space="preserve"> </w:t>
      </w:r>
      <w:r w:rsidRPr="004A1CCA">
        <w:rPr>
          <w:rFonts w:ascii="Arial" w:hAnsi="Arial" w:cs="Arial"/>
        </w:rPr>
        <w:t>e</w:t>
      </w:r>
      <w:r w:rsidRPr="004A1CCA">
        <w:rPr>
          <w:rFonts w:ascii="Arial" w:hAnsi="Arial" w:cs="Arial"/>
          <w:spacing w:val="27"/>
        </w:rPr>
        <w:t xml:space="preserve"> </w:t>
      </w:r>
      <w:r w:rsidRPr="004A1CCA">
        <w:rPr>
          <w:rFonts w:ascii="Arial" w:hAnsi="Arial" w:cs="Arial"/>
        </w:rPr>
        <w:t>rebite</w:t>
      </w:r>
      <w:r w:rsidRPr="004A1CCA">
        <w:rPr>
          <w:rFonts w:ascii="Arial" w:hAnsi="Arial" w:cs="Arial"/>
          <w:spacing w:val="27"/>
        </w:rPr>
        <w:t xml:space="preserve"> </w:t>
      </w:r>
      <w:r w:rsidRPr="004A1CCA">
        <w:rPr>
          <w:rFonts w:ascii="Arial" w:hAnsi="Arial" w:cs="Arial"/>
        </w:rPr>
        <w:t>de</w:t>
      </w:r>
      <w:r w:rsidRPr="004A1CCA">
        <w:rPr>
          <w:rFonts w:ascii="Arial" w:hAnsi="Arial" w:cs="Arial"/>
          <w:spacing w:val="27"/>
        </w:rPr>
        <w:t xml:space="preserve"> </w:t>
      </w:r>
      <w:r w:rsidRPr="004A1CCA">
        <w:rPr>
          <w:rFonts w:ascii="Arial" w:hAnsi="Arial" w:cs="Arial"/>
        </w:rPr>
        <w:t>maneira</w:t>
      </w:r>
      <w:r w:rsidRPr="004A1CCA">
        <w:rPr>
          <w:rFonts w:ascii="Arial" w:hAnsi="Arial" w:cs="Arial"/>
          <w:spacing w:val="29"/>
        </w:rPr>
        <w:t xml:space="preserve"> </w:t>
      </w:r>
      <w:r w:rsidRPr="004A1CCA">
        <w:rPr>
          <w:rFonts w:ascii="Arial" w:hAnsi="Arial" w:cs="Arial"/>
        </w:rPr>
        <w:t>que</w:t>
      </w:r>
      <w:r w:rsidRPr="004A1CCA">
        <w:rPr>
          <w:rFonts w:ascii="Arial" w:hAnsi="Arial" w:cs="Arial"/>
          <w:spacing w:val="32"/>
        </w:rPr>
        <w:t xml:space="preserve"> </w:t>
      </w:r>
      <w:r w:rsidRPr="004A1CCA">
        <w:rPr>
          <w:rFonts w:ascii="Arial" w:hAnsi="Arial" w:cs="Arial"/>
        </w:rPr>
        <w:t>fiquem</w:t>
      </w:r>
      <w:r w:rsidRPr="004A1CCA">
        <w:rPr>
          <w:rFonts w:ascii="Arial" w:hAnsi="Arial" w:cs="Arial"/>
          <w:spacing w:val="28"/>
        </w:rPr>
        <w:t xml:space="preserve"> </w:t>
      </w:r>
      <w:r w:rsidRPr="004A1CCA">
        <w:rPr>
          <w:rFonts w:ascii="Arial" w:hAnsi="Arial" w:cs="Arial"/>
        </w:rPr>
        <w:t>firmes,</w:t>
      </w:r>
      <w:r w:rsidRPr="004A1CCA">
        <w:rPr>
          <w:rFonts w:ascii="Arial" w:hAnsi="Arial" w:cs="Arial"/>
          <w:spacing w:val="28"/>
        </w:rPr>
        <w:t xml:space="preserve"> </w:t>
      </w:r>
      <w:r w:rsidRPr="004A1CCA">
        <w:rPr>
          <w:rFonts w:ascii="Arial" w:hAnsi="Arial" w:cs="Arial"/>
        </w:rPr>
        <w:t>ajustando</w:t>
      </w:r>
      <w:r w:rsidRPr="004A1CCA">
        <w:rPr>
          <w:rFonts w:ascii="Arial" w:hAnsi="Arial" w:cs="Arial"/>
          <w:spacing w:val="-73"/>
        </w:rPr>
        <w:t xml:space="preserve"> </w:t>
      </w:r>
      <w:r w:rsidRPr="004A1CCA">
        <w:rPr>
          <w:rFonts w:ascii="Arial" w:hAnsi="Arial" w:cs="Arial"/>
        </w:rPr>
        <w:t>o</w:t>
      </w:r>
      <w:r w:rsidRPr="004A1CCA">
        <w:rPr>
          <w:rFonts w:ascii="Arial" w:hAnsi="Arial" w:cs="Arial"/>
          <w:spacing w:val="-12"/>
        </w:rPr>
        <w:t xml:space="preserve"> </w:t>
      </w:r>
      <w:r w:rsidRPr="004A1CCA">
        <w:rPr>
          <w:rFonts w:ascii="Arial" w:hAnsi="Arial" w:cs="Arial"/>
        </w:rPr>
        <w:t>nível</w:t>
      </w:r>
      <w:r w:rsidRPr="004A1CCA">
        <w:rPr>
          <w:rFonts w:ascii="Arial" w:hAnsi="Arial" w:cs="Arial"/>
          <w:spacing w:val="-9"/>
        </w:rPr>
        <w:t xml:space="preserve"> </w:t>
      </w:r>
      <w:r w:rsidRPr="004A1CCA">
        <w:rPr>
          <w:rFonts w:ascii="Arial" w:hAnsi="Arial" w:cs="Arial"/>
        </w:rPr>
        <w:t>dos</w:t>
      </w:r>
      <w:r w:rsidRPr="004A1CCA">
        <w:rPr>
          <w:rFonts w:ascii="Arial" w:hAnsi="Arial" w:cs="Arial"/>
          <w:spacing w:val="-11"/>
        </w:rPr>
        <w:t xml:space="preserve"> </w:t>
      </w:r>
      <w:r w:rsidRPr="004A1CCA">
        <w:rPr>
          <w:rFonts w:ascii="Arial" w:hAnsi="Arial" w:cs="Arial"/>
        </w:rPr>
        <w:t>perfis</w:t>
      </w:r>
      <w:r w:rsidRPr="004A1CCA">
        <w:rPr>
          <w:rFonts w:ascii="Arial" w:hAnsi="Arial" w:cs="Arial"/>
          <w:spacing w:val="-12"/>
        </w:rPr>
        <w:t xml:space="preserve"> </w:t>
      </w:r>
      <w:r w:rsidRPr="004A1CCA">
        <w:rPr>
          <w:rFonts w:ascii="Arial" w:hAnsi="Arial" w:cs="Arial"/>
        </w:rPr>
        <w:t>na</w:t>
      </w:r>
      <w:r w:rsidRPr="004A1CCA">
        <w:rPr>
          <w:rFonts w:ascii="Arial" w:hAnsi="Arial" w:cs="Arial"/>
          <w:spacing w:val="-8"/>
        </w:rPr>
        <w:t xml:space="preserve"> </w:t>
      </w:r>
      <w:r w:rsidRPr="004A1CCA">
        <w:rPr>
          <w:rFonts w:ascii="Arial" w:hAnsi="Arial" w:cs="Arial"/>
        </w:rPr>
        <w:t>altura</w:t>
      </w:r>
      <w:r w:rsidRPr="004A1CCA">
        <w:rPr>
          <w:rFonts w:ascii="Arial" w:hAnsi="Arial" w:cs="Arial"/>
          <w:spacing w:val="-8"/>
        </w:rPr>
        <w:t xml:space="preserve"> </w:t>
      </w:r>
      <w:r w:rsidRPr="004A1CCA">
        <w:rPr>
          <w:rFonts w:ascii="Arial" w:hAnsi="Arial" w:cs="Arial"/>
        </w:rPr>
        <w:t>correta</w:t>
      </w:r>
      <w:r w:rsidRPr="004A1CCA">
        <w:rPr>
          <w:rFonts w:ascii="Arial" w:hAnsi="Arial" w:cs="Arial"/>
          <w:spacing w:val="-8"/>
        </w:rPr>
        <w:t xml:space="preserve"> </w:t>
      </w:r>
      <w:r w:rsidRPr="004A1CCA">
        <w:rPr>
          <w:rFonts w:ascii="Arial" w:hAnsi="Arial" w:cs="Arial"/>
        </w:rPr>
        <w:t>do</w:t>
      </w:r>
      <w:r w:rsidRPr="004A1CCA">
        <w:rPr>
          <w:rFonts w:ascii="Arial" w:hAnsi="Arial" w:cs="Arial"/>
          <w:spacing w:val="-12"/>
        </w:rPr>
        <w:t xml:space="preserve"> </w:t>
      </w:r>
      <w:r w:rsidRPr="004A1CCA">
        <w:rPr>
          <w:rFonts w:ascii="Arial" w:hAnsi="Arial" w:cs="Arial"/>
        </w:rPr>
        <w:t>rebaixo</w:t>
      </w:r>
      <w:r w:rsidRPr="004A1CCA">
        <w:rPr>
          <w:rFonts w:ascii="Arial" w:hAnsi="Arial" w:cs="Arial"/>
          <w:spacing w:val="-11"/>
        </w:rPr>
        <w:t xml:space="preserve"> </w:t>
      </w:r>
      <w:r w:rsidRPr="004A1CCA">
        <w:rPr>
          <w:rFonts w:ascii="Arial" w:hAnsi="Arial" w:cs="Arial"/>
        </w:rPr>
        <w:t>do</w:t>
      </w:r>
      <w:r w:rsidRPr="004A1CCA">
        <w:rPr>
          <w:rFonts w:ascii="Arial" w:hAnsi="Arial" w:cs="Arial"/>
          <w:spacing w:val="-11"/>
        </w:rPr>
        <w:t xml:space="preserve"> </w:t>
      </w:r>
      <w:r w:rsidRPr="004A1CCA">
        <w:rPr>
          <w:rFonts w:ascii="Arial" w:hAnsi="Arial" w:cs="Arial"/>
        </w:rPr>
        <w:t>teto.</w:t>
      </w:r>
    </w:p>
    <w:p w14:paraId="4BA96BF0" w14:textId="185F4655" w:rsidR="003D1FD5" w:rsidRPr="002D71A7" w:rsidRDefault="003D1FD5" w:rsidP="00AB79B6">
      <w:pPr>
        <w:pStyle w:val="Corpodetexto"/>
        <w:tabs>
          <w:tab w:val="left" w:pos="2914"/>
          <w:tab w:val="left" w:pos="4449"/>
          <w:tab w:val="left" w:pos="5672"/>
          <w:tab w:val="left" w:pos="6460"/>
          <w:tab w:val="left" w:pos="7208"/>
          <w:tab w:val="left" w:pos="7971"/>
          <w:tab w:val="left" w:pos="9298"/>
          <w:tab w:val="left" w:pos="10225"/>
        </w:tabs>
        <w:spacing w:line="350" w:lineRule="auto"/>
        <w:ind w:leftChars="133" w:left="293" w:right="125" w:firstLine="709"/>
        <w:jc w:val="both"/>
        <w:rPr>
          <w:rFonts w:ascii="Arial" w:hAnsi="Arial" w:cs="Arial"/>
        </w:rPr>
      </w:pP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fixação</w:t>
      </w:r>
      <w:r w:rsidRPr="004A1CCA">
        <w:rPr>
          <w:rFonts w:ascii="Arial" w:hAnsi="Arial" w:cs="Arial"/>
          <w:spacing w:val="10"/>
          <w:w w:val="105"/>
        </w:rPr>
        <w:t xml:space="preserve"> </w:t>
      </w:r>
      <w:r w:rsidRPr="004A1CCA">
        <w:rPr>
          <w:rFonts w:ascii="Arial" w:hAnsi="Arial" w:cs="Arial"/>
          <w:w w:val="105"/>
        </w:rPr>
        <w:t>das</w:t>
      </w:r>
      <w:r w:rsidRPr="004A1CCA">
        <w:rPr>
          <w:rFonts w:ascii="Arial" w:hAnsi="Arial" w:cs="Arial"/>
          <w:spacing w:val="10"/>
          <w:w w:val="105"/>
        </w:rPr>
        <w:t xml:space="preserve"> </w:t>
      </w:r>
      <w:r w:rsidRPr="004A1CCA">
        <w:rPr>
          <w:rFonts w:ascii="Arial" w:hAnsi="Arial" w:cs="Arial"/>
          <w:w w:val="105"/>
        </w:rPr>
        <w:t>chapas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drywall</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estrutura</w:t>
      </w:r>
      <w:r w:rsidRPr="004A1CCA">
        <w:rPr>
          <w:rFonts w:ascii="Arial" w:hAnsi="Arial" w:cs="Arial"/>
          <w:spacing w:val="13"/>
          <w:w w:val="105"/>
        </w:rPr>
        <w:t xml:space="preserve"> </w:t>
      </w:r>
      <w:r w:rsidRPr="004A1CCA">
        <w:rPr>
          <w:rFonts w:ascii="Arial" w:hAnsi="Arial" w:cs="Arial"/>
          <w:w w:val="105"/>
        </w:rPr>
        <w:t>será</w:t>
      </w:r>
      <w:r w:rsidRPr="004A1CCA">
        <w:rPr>
          <w:rFonts w:ascii="Arial" w:hAnsi="Arial" w:cs="Arial"/>
          <w:spacing w:val="13"/>
          <w:w w:val="105"/>
        </w:rPr>
        <w:t xml:space="preserve"> </w:t>
      </w:r>
      <w:r w:rsidRPr="004A1CCA">
        <w:rPr>
          <w:rFonts w:ascii="Arial" w:hAnsi="Arial" w:cs="Arial"/>
          <w:w w:val="105"/>
        </w:rPr>
        <w:t>por</w:t>
      </w:r>
      <w:r w:rsidRPr="004A1CCA">
        <w:rPr>
          <w:rFonts w:ascii="Arial" w:hAnsi="Arial" w:cs="Arial"/>
          <w:spacing w:val="10"/>
          <w:w w:val="105"/>
        </w:rPr>
        <w:t xml:space="preserve"> </w:t>
      </w:r>
      <w:r w:rsidRPr="004A1CCA">
        <w:rPr>
          <w:rFonts w:ascii="Arial" w:hAnsi="Arial" w:cs="Arial"/>
          <w:w w:val="105"/>
        </w:rPr>
        <w:t>meio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parafusos</w:t>
      </w:r>
      <w:r w:rsidRPr="004A1CCA">
        <w:rPr>
          <w:rFonts w:ascii="Arial" w:hAnsi="Arial" w:cs="Arial"/>
          <w:spacing w:val="10"/>
          <w:w w:val="105"/>
        </w:rPr>
        <w:t xml:space="preserve"> </w:t>
      </w:r>
      <w:r w:rsidRPr="004A1CCA">
        <w:rPr>
          <w:rFonts w:ascii="Arial" w:hAnsi="Arial" w:cs="Arial"/>
          <w:w w:val="105"/>
        </w:rPr>
        <w:t>em</w:t>
      </w:r>
      <w:r w:rsidRPr="004A1CCA">
        <w:rPr>
          <w:rFonts w:ascii="Arial" w:hAnsi="Arial" w:cs="Arial"/>
          <w:spacing w:val="-77"/>
          <w:w w:val="105"/>
        </w:rPr>
        <w:t xml:space="preserve"> </w:t>
      </w:r>
      <w:r w:rsidRPr="004A1CCA">
        <w:rPr>
          <w:rFonts w:ascii="Arial" w:hAnsi="Arial" w:cs="Arial"/>
          <w:w w:val="105"/>
        </w:rPr>
        <w:t>aço</w:t>
      </w:r>
      <w:r w:rsidRPr="004A1CCA">
        <w:rPr>
          <w:rFonts w:ascii="Arial" w:hAnsi="Arial" w:cs="Arial"/>
          <w:spacing w:val="58"/>
          <w:w w:val="105"/>
        </w:rPr>
        <w:t xml:space="preserve"> </w:t>
      </w:r>
      <w:r w:rsidRPr="004A1CCA">
        <w:rPr>
          <w:rFonts w:ascii="Arial" w:hAnsi="Arial" w:cs="Arial"/>
          <w:w w:val="105"/>
        </w:rPr>
        <w:t>fosfatizado,</w:t>
      </w:r>
      <w:r w:rsidRPr="004A1CCA">
        <w:rPr>
          <w:rFonts w:ascii="Arial" w:hAnsi="Arial" w:cs="Arial"/>
          <w:spacing w:val="60"/>
          <w:w w:val="105"/>
        </w:rPr>
        <w:t xml:space="preserve"> </w:t>
      </w:r>
      <w:r w:rsidRPr="004A1CCA">
        <w:rPr>
          <w:rFonts w:ascii="Arial" w:hAnsi="Arial" w:cs="Arial"/>
          <w:w w:val="105"/>
        </w:rPr>
        <w:t>cabeça</w:t>
      </w:r>
      <w:r w:rsidRPr="004A1CCA">
        <w:rPr>
          <w:rFonts w:ascii="Arial" w:hAnsi="Arial" w:cs="Arial"/>
          <w:spacing w:val="61"/>
          <w:w w:val="105"/>
        </w:rPr>
        <w:t xml:space="preserve"> </w:t>
      </w:r>
      <w:r w:rsidRPr="004A1CCA">
        <w:rPr>
          <w:rFonts w:ascii="Arial" w:hAnsi="Arial" w:cs="Arial"/>
          <w:w w:val="105"/>
        </w:rPr>
        <w:t>trombeta</w:t>
      </w:r>
      <w:r w:rsidRPr="004A1CCA">
        <w:rPr>
          <w:rFonts w:ascii="Arial" w:hAnsi="Arial" w:cs="Arial"/>
          <w:spacing w:val="62"/>
          <w:w w:val="105"/>
        </w:rPr>
        <w:t xml:space="preserve"> </w:t>
      </w:r>
      <w:r w:rsidRPr="004A1CCA">
        <w:rPr>
          <w:rFonts w:ascii="Arial" w:hAnsi="Arial" w:cs="Arial"/>
          <w:w w:val="105"/>
        </w:rPr>
        <w:t>e</w:t>
      </w:r>
      <w:r w:rsidRPr="004A1CCA">
        <w:rPr>
          <w:rFonts w:ascii="Arial" w:hAnsi="Arial" w:cs="Arial"/>
          <w:spacing w:val="59"/>
          <w:w w:val="105"/>
        </w:rPr>
        <w:t xml:space="preserve"> </w:t>
      </w:r>
      <w:r w:rsidRPr="004A1CCA">
        <w:rPr>
          <w:rFonts w:ascii="Arial" w:hAnsi="Arial" w:cs="Arial"/>
          <w:w w:val="105"/>
        </w:rPr>
        <w:t>ponta</w:t>
      </w:r>
      <w:r w:rsidRPr="004A1CCA">
        <w:rPr>
          <w:rFonts w:ascii="Arial" w:hAnsi="Arial" w:cs="Arial"/>
          <w:spacing w:val="61"/>
          <w:w w:val="105"/>
        </w:rPr>
        <w:t xml:space="preserve"> </w:t>
      </w:r>
      <w:r w:rsidRPr="004A1CCA">
        <w:rPr>
          <w:rFonts w:ascii="Arial" w:hAnsi="Arial" w:cs="Arial"/>
          <w:w w:val="105"/>
        </w:rPr>
        <w:t>agulha</w:t>
      </w:r>
      <w:r w:rsidRPr="004A1CCA">
        <w:rPr>
          <w:rFonts w:ascii="Arial" w:hAnsi="Arial" w:cs="Arial"/>
          <w:spacing w:val="62"/>
          <w:w w:val="105"/>
        </w:rPr>
        <w:t xml:space="preserve"> </w:t>
      </w:r>
      <w:r w:rsidRPr="004A1CCA">
        <w:rPr>
          <w:rFonts w:ascii="Arial" w:hAnsi="Arial" w:cs="Arial"/>
          <w:w w:val="105"/>
        </w:rPr>
        <w:t>com</w:t>
      </w:r>
      <w:r w:rsidRPr="004A1CCA">
        <w:rPr>
          <w:rFonts w:ascii="Arial" w:hAnsi="Arial" w:cs="Arial"/>
          <w:spacing w:val="60"/>
          <w:w w:val="105"/>
        </w:rPr>
        <w:t xml:space="preserve"> </w:t>
      </w:r>
      <w:r w:rsidRPr="004A1CCA">
        <w:rPr>
          <w:rFonts w:ascii="Arial" w:hAnsi="Arial" w:cs="Arial"/>
          <w:w w:val="105"/>
        </w:rPr>
        <w:t>comprimento</w:t>
      </w:r>
      <w:r w:rsidRPr="004A1CCA">
        <w:rPr>
          <w:rFonts w:ascii="Arial" w:hAnsi="Arial" w:cs="Arial"/>
          <w:spacing w:val="58"/>
          <w:w w:val="105"/>
        </w:rPr>
        <w:t xml:space="preserve"> </w:t>
      </w:r>
      <w:r w:rsidRPr="004A1CCA">
        <w:rPr>
          <w:rFonts w:ascii="Arial" w:hAnsi="Arial" w:cs="Arial"/>
          <w:w w:val="105"/>
        </w:rPr>
        <w:t>de</w:t>
      </w:r>
      <w:r w:rsidRPr="004A1CCA">
        <w:rPr>
          <w:rFonts w:ascii="Arial" w:hAnsi="Arial" w:cs="Arial"/>
          <w:spacing w:val="59"/>
          <w:w w:val="105"/>
        </w:rPr>
        <w:t xml:space="preserve"> </w:t>
      </w:r>
      <w:r w:rsidRPr="004A1CCA">
        <w:rPr>
          <w:rFonts w:ascii="Arial" w:hAnsi="Arial" w:cs="Arial"/>
          <w:w w:val="105"/>
        </w:rPr>
        <w:t>25mm,</w:t>
      </w:r>
      <w:r w:rsidRPr="004A1CCA">
        <w:rPr>
          <w:rFonts w:ascii="Arial" w:hAnsi="Arial" w:cs="Arial"/>
          <w:spacing w:val="-76"/>
          <w:w w:val="105"/>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00AB79B6">
        <w:rPr>
          <w:rFonts w:ascii="Arial" w:hAnsi="Arial" w:cs="Arial"/>
        </w:rPr>
        <w:t xml:space="preserve"> </w:t>
      </w:r>
      <w:r w:rsidRPr="004A1CCA">
        <w:rPr>
          <w:rFonts w:ascii="Arial" w:hAnsi="Arial" w:cs="Arial"/>
          <w:spacing w:val="1"/>
          <w:w w:val="90"/>
        </w:rPr>
        <w:t>2</w:t>
      </w:r>
      <w:r w:rsidRPr="004A1CCA">
        <w:rPr>
          <w:rFonts w:ascii="Arial" w:hAnsi="Arial" w:cs="Arial"/>
          <w:w w:val="99"/>
        </w:rPr>
        <w:t>00</w:t>
      </w:r>
      <w:r w:rsidRPr="004A1CCA">
        <w:rPr>
          <w:rFonts w:ascii="Arial" w:hAnsi="Arial" w:cs="Arial"/>
          <w:spacing w:val="-4"/>
          <w:w w:val="110"/>
        </w:rPr>
        <w:t>m</w:t>
      </w:r>
      <w:r w:rsidRPr="004A1CCA">
        <w:rPr>
          <w:rFonts w:ascii="Arial" w:hAnsi="Arial" w:cs="Arial"/>
          <w:w w:val="110"/>
        </w:rPr>
        <w:t>m</w:t>
      </w:r>
      <w:r w:rsidR="002D71A7">
        <w:rPr>
          <w:rFonts w:ascii="Arial" w:hAnsi="Arial" w:cs="Arial"/>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94"/>
        </w:rPr>
        <w:t>t</w:t>
      </w:r>
      <w:r w:rsidRPr="004A1CCA">
        <w:rPr>
          <w:rFonts w:ascii="Arial" w:hAnsi="Arial" w:cs="Arial"/>
          <w:spacing w:val="-1"/>
          <w:w w:val="94"/>
        </w:rPr>
        <w:t>r</w:t>
      </w:r>
      <w:r w:rsidRPr="004A1CCA">
        <w:rPr>
          <w:rFonts w:ascii="Arial" w:hAnsi="Arial" w:cs="Arial"/>
          <w:w w:val="111"/>
        </w:rPr>
        <w:t>e</w:t>
      </w:r>
      <w:r w:rsidR="002D71A7">
        <w:rPr>
          <w:rFonts w:ascii="Arial" w:hAnsi="Arial" w:cs="Arial"/>
        </w:rPr>
        <w:t xml:space="preserve"> </w:t>
      </w:r>
      <w:r w:rsidRPr="004A1CCA">
        <w:rPr>
          <w:rFonts w:ascii="Arial" w:hAnsi="Arial" w:cs="Arial"/>
          <w:spacing w:val="-2"/>
          <w:w w:val="102"/>
        </w:rPr>
        <w:t>s</w:t>
      </w:r>
      <w:r w:rsidRPr="004A1CCA">
        <w:rPr>
          <w:rFonts w:ascii="Arial" w:hAnsi="Arial" w:cs="Arial"/>
          <w:w w:val="85"/>
        </w:rPr>
        <w:t>i</w:t>
      </w:r>
      <w:r w:rsidR="002D71A7">
        <w:rPr>
          <w:rFonts w:ascii="Arial" w:hAnsi="Arial" w:cs="Arial"/>
        </w:rPr>
        <w:t xml:space="preserve"> </w:t>
      </w:r>
      <w:r w:rsidRPr="004A1CCA">
        <w:rPr>
          <w:rFonts w:ascii="Arial" w:hAnsi="Arial" w:cs="Arial"/>
          <w:w w:val="111"/>
        </w:rPr>
        <w:t>e</w:t>
      </w:r>
      <w:r w:rsidR="002D71A7">
        <w:rPr>
          <w:rFonts w:ascii="Arial" w:hAnsi="Arial" w:cs="Arial"/>
        </w:rPr>
        <w:t xml:space="preserve"> </w:t>
      </w:r>
      <w:r w:rsidRPr="004A1CCA">
        <w:rPr>
          <w:rFonts w:ascii="Arial" w:hAnsi="Arial" w:cs="Arial"/>
          <w:w w:val="122"/>
        </w:rPr>
        <w:t>a</w:t>
      </w:r>
      <w:r w:rsidR="002D71A7">
        <w:rPr>
          <w:rFonts w:ascii="Arial" w:hAnsi="Arial" w:cs="Arial"/>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002D71A7">
        <w:rPr>
          <w:rFonts w:ascii="Arial" w:hAnsi="Arial" w:cs="Arial"/>
          <w:w w:val="110"/>
          <w:lang w:val="pt-BR"/>
        </w:rPr>
        <w:t xml:space="preserve"> </w:t>
      </w:r>
      <w:r w:rsidRPr="004A1CCA">
        <w:rPr>
          <w:rFonts w:ascii="Arial" w:hAnsi="Arial" w:cs="Arial"/>
          <w:spacing w:val="1"/>
          <w:w w:val="107"/>
        </w:rPr>
        <w:t>d</w:t>
      </w:r>
      <w:r w:rsidRPr="004A1CCA">
        <w:rPr>
          <w:rFonts w:ascii="Arial" w:hAnsi="Arial" w:cs="Arial"/>
          <w:w w:val="122"/>
        </w:rPr>
        <w:t>a</w:t>
      </w:r>
      <w:r w:rsidR="002D71A7">
        <w:rPr>
          <w:rFonts w:ascii="Arial" w:hAnsi="Arial" w:cs="Arial"/>
        </w:rPr>
        <w:t xml:space="preserve"> </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66"/>
        </w:rPr>
        <w:t xml:space="preserve">. </w:t>
      </w:r>
      <w:r w:rsidRPr="004A1CCA">
        <w:rPr>
          <w:rFonts w:ascii="Arial" w:hAnsi="Arial" w:cs="Arial"/>
          <w:w w:val="105"/>
        </w:rPr>
        <w:t>Aplicar</w:t>
      </w:r>
      <w:r w:rsidRPr="004A1CCA">
        <w:rPr>
          <w:rFonts w:ascii="Arial" w:hAnsi="Arial" w:cs="Arial"/>
          <w:spacing w:val="1"/>
          <w:w w:val="105"/>
        </w:rPr>
        <w:t xml:space="preserve"> </w:t>
      </w:r>
      <w:r w:rsidRPr="004A1CCA">
        <w:rPr>
          <w:rFonts w:ascii="Arial" w:hAnsi="Arial" w:cs="Arial"/>
          <w:w w:val="105"/>
        </w:rPr>
        <w:t>uma</w:t>
      </w:r>
      <w:r w:rsidRPr="004A1CCA">
        <w:rPr>
          <w:rFonts w:ascii="Arial" w:hAnsi="Arial" w:cs="Arial"/>
          <w:spacing w:val="1"/>
          <w:w w:val="105"/>
        </w:rPr>
        <w:t xml:space="preserve"> </w:t>
      </w:r>
      <w:r w:rsidRPr="004A1CCA">
        <w:rPr>
          <w:rFonts w:ascii="Arial" w:hAnsi="Arial" w:cs="Arial"/>
          <w:w w:val="105"/>
        </w:rPr>
        <w:t>primeira</w:t>
      </w:r>
      <w:r w:rsidRPr="004A1CCA">
        <w:rPr>
          <w:rFonts w:ascii="Arial" w:hAnsi="Arial" w:cs="Arial"/>
          <w:spacing w:val="1"/>
          <w:w w:val="105"/>
        </w:rPr>
        <w:t xml:space="preserve"> </w:t>
      </w:r>
      <w:r w:rsidRPr="004A1CCA">
        <w:rPr>
          <w:rFonts w:ascii="Arial" w:hAnsi="Arial" w:cs="Arial"/>
          <w:w w:val="105"/>
        </w:rPr>
        <w:t>camada de</w:t>
      </w:r>
      <w:r w:rsidRPr="004A1CCA">
        <w:rPr>
          <w:rFonts w:ascii="Arial" w:hAnsi="Arial" w:cs="Arial"/>
          <w:spacing w:val="1"/>
          <w:w w:val="105"/>
        </w:rPr>
        <w:t xml:space="preserve"> </w:t>
      </w:r>
      <w:r w:rsidRPr="004A1CCA">
        <w:rPr>
          <w:rFonts w:ascii="Arial" w:hAnsi="Arial" w:cs="Arial"/>
          <w:w w:val="105"/>
        </w:rPr>
        <w:t>massa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rejunte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pó</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base  de  gesso,</w:t>
      </w:r>
      <w:r w:rsidRPr="004A1CCA">
        <w:rPr>
          <w:rFonts w:ascii="Arial" w:hAnsi="Arial" w:cs="Arial"/>
          <w:spacing w:val="1"/>
          <w:w w:val="105"/>
        </w:rPr>
        <w:t xml:space="preserve"> </w:t>
      </w:r>
      <w:r w:rsidRPr="004A1CCA">
        <w:rPr>
          <w:rFonts w:ascii="Arial" w:hAnsi="Arial" w:cs="Arial"/>
          <w:w w:val="105"/>
        </w:rPr>
        <w:t>secagem</w:t>
      </w:r>
      <w:r w:rsidRPr="004A1CCA">
        <w:rPr>
          <w:rFonts w:ascii="Arial" w:hAnsi="Arial" w:cs="Arial"/>
          <w:spacing w:val="16"/>
          <w:w w:val="105"/>
        </w:rPr>
        <w:t xml:space="preserve"> </w:t>
      </w:r>
      <w:r w:rsidRPr="004A1CCA">
        <w:rPr>
          <w:rFonts w:ascii="Arial" w:hAnsi="Arial" w:cs="Arial"/>
          <w:w w:val="105"/>
        </w:rPr>
        <w:t>rápida,</w:t>
      </w:r>
      <w:r w:rsidRPr="004A1CCA">
        <w:rPr>
          <w:rFonts w:ascii="Arial" w:hAnsi="Arial" w:cs="Arial"/>
          <w:spacing w:val="16"/>
          <w:w w:val="105"/>
        </w:rPr>
        <w:t xml:space="preserve"> </w:t>
      </w:r>
      <w:r w:rsidRPr="004A1CCA">
        <w:rPr>
          <w:rFonts w:ascii="Arial" w:hAnsi="Arial" w:cs="Arial"/>
          <w:w w:val="105"/>
        </w:rPr>
        <w:t>feito</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adição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água</w:t>
      </w:r>
      <w:r w:rsidRPr="004A1CCA">
        <w:rPr>
          <w:rFonts w:ascii="Arial" w:hAnsi="Arial" w:cs="Arial"/>
          <w:spacing w:val="17"/>
          <w:w w:val="105"/>
        </w:rPr>
        <w:t xml:space="preserve"> </w:t>
      </w:r>
      <w:r w:rsidRPr="004A1CCA">
        <w:rPr>
          <w:rFonts w:ascii="Arial" w:hAnsi="Arial" w:cs="Arial"/>
          <w:w w:val="105"/>
        </w:rPr>
        <w:t>ao</w:t>
      </w:r>
      <w:r w:rsidRPr="004A1CCA">
        <w:rPr>
          <w:rFonts w:ascii="Arial" w:hAnsi="Arial" w:cs="Arial"/>
          <w:spacing w:val="14"/>
          <w:w w:val="105"/>
        </w:rPr>
        <w:t xml:space="preserve"> </w:t>
      </w:r>
      <w:r w:rsidRPr="004A1CCA">
        <w:rPr>
          <w:rFonts w:ascii="Arial" w:hAnsi="Arial" w:cs="Arial"/>
          <w:w w:val="105"/>
        </w:rPr>
        <w:t>longo</w:t>
      </w:r>
      <w:r w:rsidRPr="004A1CCA">
        <w:rPr>
          <w:rFonts w:ascii="Arial" w:hAnsi="Arial" w:cs="Arial"/>
          <w:spacing w:val="14"/>
          <w:w w:val="105"/>
        </w:rPr>
        <w:t xml:space="preserve"> </w:t>
      </w:r>
      <w:r w:rsidRPr="004A1CCA">
        <w:rPr>
          <w:rFonts w:ascii="Arial" w:hAnsi="Arial" w:cs="Arial"/>
          <w:w w:val="105"/>
        </w:rPr>
        <w:lastRenderedPageBreak/>
        <w:t>das</w:t>
      </w:r>
      <w:r w:rsidRPr="004A1CCA">
        <w:rPr>
          <w:rFonts w:ascii="Arial" w:hAnsi="Arial" w:cs="Arial"/>
          <w:spacing w:val="13"/>
          <w:w w:val="105"/>
        </w:rPr>
        <w:t xml:space="preserve"> </w:t>
      </w:r>
      <w:r w:rsidRPr="004A1CCA">
        <w:rPr>
          <w:rFonts w:ascii="Arial" w:hAnsi="Arial" w:cs="Arial"/>
          <w:w w:val="105"/>
        </w:rPr>
        <w:t>juntas</w:t>
      </w:r>
      <w:r w:rsidRPr="004A1CCA">
        <w:rPr>
          <w:rFonts w:ascii="Arial" w:hAnsi="Arial" w:cs="Arial"/>
          <w:spacing w:val="14"/>
          <w:w w:val="105"/>
        </w:rPr>
        <w:t xml:space="preserve"> </w:t>
      </w:r>
      <w:r w:rsidRPr="004A1CCA">
        <w:rPr>
          <w:rFonts w:ascii="Arial" w:hAnsi="Arial" w:cs="Arial"/>
          <w:w w:val="105"/>
        </w:rPr>
        <w:t>entre</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4"/>
          <w:w w:val="105"/>
        </w:rPr>
        <w:t xml:space="preserve"> </w:t>
      </w:r>
      <w:r w:rsidRPr="004A1CCA">
        <w:rPr>
          <w:rFonts w:ascii="Arial" w:hAnsi="Arial" w:cs="Arial"/>
          <w:w w:val="105"/>
        </w:rPr>
        <w:t>chapas</w:t>
      </w:r>
      <w:r w:rsidRPr="004A1CCA">
        <w:rPr>
          <w:rFonts w:ascii="Arial" w:hAnsi="Arial" w:cs="Arial"/>
          <w:spacing w:val="13"/>
          <w:w w:val="105"/>
        </w:rPr>
        <w:t xml:space="preserve"> </w:t>
      </w:r>
      <w:r w:rsidRPr="004A1CCA">
        <w:rPr>
          <w:rFonts w:ascii="Arial" w:hAnsi="Arial" w:cs="Arial"/>
          <w:w w:val="105"/>
        </w:rPr>
        <w:t>de</w:t>
      </w:r>
      <w:r w:rsidR="00AB79B6">
        <w:rPr>
          <w:rFonts w:ascii="Arial" w:hAnsi="Arial" w:cs="Arial"/>
          <w:w w:val="105"/>
          <w:lang w:val="pt-BR"/>
        </w:rPr>
        <w:t xml:space="preserve"> </w:t>
      </w:r>
      <w:r w:rsidRPr="004A1CCA">
        <w:rPr>
          <w:rFonts w:ascii="Arial" w:hAnsi="Arial" w:cs="Arial"/>
          <w:spacing w:val="-76"/>
          <w:w w:val="105"/>
        </w:rPr>
        <w:t xml:space="preserve"> </w:t>
      </w:r>
      <w:r w:rsidRPr="004A1CCA">
        <w:rPr>
          <w:rFonts w:ascii="Arial" w:hAnsi="Arial" w:cs="Arial"/>
          <w:w w:val="105"/>
        </w:rPr>
        <w:t>drywall,</w:t>
      </w:r>
      <w:r w:rsidRPr="004A1CCA">
        <w:rPr>
          <w:rFonts w:ascii="Arial" w:hAnsi="Arial" w:cs="Arial"/>
          <w:spacing w:val="7"/>
          <w:w w:val="105"/>
        </w:rPr>
        <w:t xml:space="preserve"> </w:t>
      </w:r>
      <w:r w:rsidRPr="004A1CCA">
        <w:rPr>
          <w:rFonts w:ascii="Arial" w:hAnsi="Arial" w:cs="Arial"/>
          <w:w w:val="105"/>
        </w:rPr>
        <w:t>colocando</w:t>
      </w:r>
      <w:r w:rsidRPr="004A1CCA">
        <w:rPr>
          <w:rFonts w:ascii="Arial" w:hAnsi="Arial" w:cs="Arial"/>
          <w:spacing w:val="9"/>
          <w:w w:val="105"/>
        </w:rPr>
        <w:t xml:space="preserve"> </w:t>
      </w:r>
      <w:r w:rsidRPr="004A1CCA">
        <w:rPr>
          <w:rFonts w:ascii="Arial" w:hAnsi="Arial" w:cs="Arial"/>
          <w:w w:val="105"/>
        </w:rPr>
        <w:t>fita</w:t>
      </w:r>
      <w:r w:rsidRPr="004A1CCA">
        <w:rPr>
          <w:rFonts w:ascii="Arial" w:hAnsi="Arial" w:cs="Arial"/>
          <w:spacing w:val="8"/>
          <w:w w:val="105"/>
        </w:rPr>
        <w:t xml:space="preserve"> </w:t>
      </w:r>
      <w:r w:rsidRPr="004A1CCA">
        <w:rPr>
          <w:rFonts w:ascii="Arial" w:hAnsi="Arial" w:cs="Arial"/>
          <w:w w:val="105"/>
        </w:rPr>
        <w:t>adesiva</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juntas</w:t>
      </w:r>
      <w:r w:rsidRPr="004A1CCA">
        <w:rPr>
          <w:rFonts w:ascii="Arial" w:hAnsi="Arial" w:cs="Arial"/>
          <w:spacing w:val="9"/>
          <w:w w:val="105"/>
        </w:rPr>
        <w:t xml:space="preserve"> </w:t>
      </w:r>
      <w:r w:rsidRPr="004A1CCA">
        <w:rPr>
          <w:rFonts w:ascii="Arial" w:hAnsi="Arial" w:cs="Arial"/>
          <w:w w:val="105"/>
        </w:rPr>
        <w:t>sobre</w:t>
      </w:r>
      <w:r w:rsidRPr="004A1CCA">
        <w:rPr>
          <w:rFonts w:ascii="Arial" w:hAnsi="Arial" w:cs="Arial"/>
          <w:spacing w:val="10"/>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eixo</w:t>
      </w:r>
      <w:r w:rsidRPr="004A1CCA">
        <w:rPr>
          <w:rFonts w:ascii="Arial" w:hAnsi="Arial" w:cs="Arial"/>
          <w:spacing w:val="9"/>
          <w:w w:val="105"/>
        </w:rPr>
        <w:t xml:space="preserve"> </w:t>
      </w:r>
      <w:r w:rsidRPr="004A1CCA">
        <w:rPr>
          <w:rFonts w:ascii="Arial" w:hAnsi="Arial" w:cs="Arial"/>
          <w:w w:val="105"/>
        </w:rPr>
        <w:t>das</w:t>
      </w:r>
      <w:r w:rsidRPr="004A1CCA">
        <w:rPr>
          <w:rFonts w:ascii="Arial" w:hAnsi="Arial" w:cs="Arial"/>
          <w:spacing w:val="9"/>
          <w:w w:val="105"/>
        </w:rPr>
        <w:t xml:space="preserve"> </w:t>
      </w:r>
      <w:r w:rsidRPr="004A1CCA">
        <w:rPr>
          <w:rFonts w:ascii="Arial" w:hAnsi="Arial" w:cs="Arial"/>
          <w:w w:val="105"/>
        </w:rPr>
        <w:t>juntas,</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auxílio</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uma</w:t>
      </w:r>
      <w:r w:rsidRPr="004A1CCA">
        <w:rPr>
          <w:rFonts w:ascii="Arial" w:hAnsi="Arial" w:cs="Arial"/>
          <w:spacing w:val="23"/>
          <w:w w:val="105"/>
        </w:rPr>
        <w:t xml:space="preserve"> </w:t>
      </w:r>
      <w:r w:rsidRPr="004A1CCA">
        <w:rPr>
          <w:rFonts w:ascii="Arial" w:hAnsi="Arial" w:cs="Arial"/>
          <w:w w:val="105"/>
        </w:rPr>
        <w:t>espátula,</w:t>
      </w:r>
      <w:r w:rsidRPr="004A1CCA">
        <w:rPr>
          <w:rFonts w:ascii="Arial" w:hAnsi="Arial" w:cs="Arial"/>
          <w:spacing w:val="23"/>
          <w:w w:val="105"/>
        </w:rPr>
        <w:t xml:space="preserve"> </w:t>
      </w:r>
      <w:r w:rsidRPr="004A1CCA">
        <w:rPr>
          <w:rFonts w:ascii="Arial" w:hAnsi="Arial" w:cs="Arial"/>
          <w:w w:val="105"/>
        </w:rPr>
        <w:t>pressionar</w:t>
      </w:r>
      <w:r w:rsidRPr="004A1CCA">
        <w:rPr>
          <w:rFonts w:ascii="Arial" w:hAnsi="Arial" w:cs="Arial"/>
          <w:spacing w:val="20"/>
          <w:w w:val="105"/>
        </w:rPr>
        <w:t xml:space="preserve"> </w:t>
      </w:r>
      <w:r w:rsidRPr="004A1CCA">
        <w:rPr>
          <w:rFonts w:ascii="Arial" w:hAnsi="Arial" w:cs="Arial"/>
          <w:w w:val="105"/>
        </w:rPr>
        <w:t>firmemente</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24"/>
          <w:w w:val="105"/>
        </w:rPr>
        <w:t xml:space="preserve"> </w:t>
      </w:r>
      <w:r w:rsidRPr="004A1CCA">
        <w:rPr>
          <w:rFonts w:ascii="Arial" w:hAnsi="Arial" w:cs="Arial"/>
          <w:w w:val="105"/>
        </w:rPr>
        <w:t>fita</w:t>
      </w:r>
      <w:r w:rsidRPr="004A1CCA">
        <w:rPr>
          <w:rFonts w:ascii="Arial" w:hAnsi="Arial" w:cs="Arial"/>
          <w:spacing w:val="23"/>
          <w:w w:val="105"/>
        </w:rPr>
        <w:t xml:space="preserve"> </w:t>
      </w:r>
      <w:r w:rsidRPr="004A1CCA">
        <w:rPr>
          <w:rFonts w:ascii="Arial" w:hAnsi="Arial" w:cs="Arial"/>
          <w:w w:val="105"/>
        </w:rPr>
        <w:t>sobre</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23"/>
          <w:w w:val="105"/>
        </w:rPr>
        <w:t xml:space="preserve"> </w:t>
      </w:r>
      <w:r w:rsidRPr="004A1CCA">
        <w:rPr>
          <w:rFonts w:ascii="Arial" w:hAnsi="Arial" w:cs="Arial"/>
          <w:w w:val="105"/>
        </w:rPr>
        <w:t>primeira</w:t>
      </w:r>
      <w:r w:rsidRPr="004A1CCA">
        <w:rPr>
          <w:rFonts w:ascii="Arial" w:hAnsi="Arial" w:cs="Arial"/>
          <w:spacing w:val="24"/>
          <w:w w:val="105"/>
        </w:rPr>
        <w:t xml:space="preserve"> </w:t>
      </w:r>
      <w:r w:rsidRPr="004A1CCA">
        <w:rPr>
          <w:rFonts w:ascii="Arial" w:hAnsi="Arial" w:cs="Arial"/>
          <w:w w:val="105"/>
        </w:rPr>
        <w:t>camada</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massa.</w:t>
      </w:r>
      <w:r w:rsidRPr="004A1CCA">
        <w:rPr>
          <w:rFonts w:ascii="Arial" w:hAnsi="Arial" w:cs="Arial"/>
          <w:spacing w:val="24"/>
          <w:w w:val="105"/>
        </w:rPr>
        <w:t xml:space="preserve"> </w:t>
      </w:r>
      <w:r w:rsidRPr="004A1CCA">
        <w:rPr>
          <w:rFonts w:ascii="Arial" w:hAnsi="Arial" w:cs="Arial"/>
          <w:w w:val="105"/>
        </w:rPr>
        <w:t>A</w:t>
      </w:r>
      <w:r w:rsidR="002D71A7">
        <w:rPr>
          <w:rFonts w:ascii="Arial" w:hAnsi="Arial" w:cs="Arial"/>
          <w:lang w:val="pt-BR"/>
        </w:rPr>
        <w:t xml:space="preserve"> </w:t>
      </w:r>
      <w:r w:rsidRPr="004A1CCA">
        <w:rPr>
          <w:rFonts w:ascii="Arial" w:hAnsi="Arial" w:cs="Arial"/>
          <w:w w:val="105"/>
        </w:rPr>
        <w:t>massa</w:t>
      </w:r>
      <w:r w:rsidRPr="004A1CCA">
        <w:rPr>
          <w:rFonts w:ascii="Arial" w:hAnsi="Arial" w:cs="Arial"/>
          <w:spacing w:val="9"/>
          <w:w w:val="105"/>
        </w:rPr>
        <w:t xml:space="preserve"> </w:t>
      </w:r>
      <w:r w:rsidRPr="004A1CCA">
        <w:rPr>
          <w:rFonts w:ascii="Arial" w:hAnsi="Arial" w:cs="Arial"/>
          <w:w w:val="105"/>
        </w:rPr>
        <w:t>também</w:t>
      </w:r>
      <w:r w:rsidRPr="004A1CCA">
        <w:rPr>
          <w:rFonts w:ascii="Arial" w:hAnsi="Arial" w:cs="Arial"/>
          <w:spacing w:val="8"/>
          <w:w w:val="105"/>
        </w:rPr>
        <w:t xml:space="preserve"> </w:t>
      </w:r>
      <w:r w:rsidRPr="004A1CCA">
        <w:rPr>
          <w:rFonts w:ascii="Arial" w:hAnsi="Arial" w:cs="Arial"/>
          <w:w w:val="105"/>
        </w:rPr>
        <w:t>deve</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5"/>
          <w:w w:val="105"/>
        </w:rPr>
        <w:t xml:space="preserve"> </w:t>
      </w:r>
      <w:r w:rsidRPr="004A1CCA">
        <w:rPr>
          <w:rFonts w:ascii="Arial" w:hAnsi="Arial" w:cs="Arial"/>
          <w:w w:val="105"/>
        </w:rPr>
        <w:t>aplicada</w:t>
      </w:r>
      <w:r w:rsidRPr="004A1CCA">
        <w:rPr>
          <w:rFonts w:ascii="Arial" w:hAnsi="Arial" w:cs="Arial"/>
          <w:spacing w:val="10"/>
          <w:w w:val="105"/>
        </w:rPr>
        <w:t xml:space="preserve"> </w:t>
      </w:r>
      <w:r w:rsidRPr="004A1CCA">
        <w:rPr>
          <w:rFonts w:ascii="Arial" w:hAnsi="Arial" w:cs="Arial"/>
          <w:w w:val="105"/>
        </w:rPr>
        <w:t>para</w:t>
      </w:r>
      <w:r w:rsidRPr="004A1CCA">
        <w:rPr>
          <w:rFonts w:ascii="Arial" w:hAnsi="Arial" w:cs="Arial"/>
          <w:spacing w:val="9"/>
          <w:w w:val="105"/>
        </w:rPr>
        <w:t xml:space="preserve"> </w:t>
      </w:r>
      <w:r w:rsidRPr="004A1CCA">
        <w:rPr>
          <w:rFonts w:ascii="Arial" w:hAnsi="Arial" w:cs="Arial"/>
          <w:w w:val="105"/>
        </w:rPr>
        <w:t>cobrir</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cabeça</w:t>
      </w:r>
      <w:r w:rsidRPr="004A1CCA">
        <w:rPr>
          <w:rFonts w:ascii="Arial" w:hAnsi="Arial" w:cs="Arial"/>
          <w:spacing w:val="4"/>
          <w:w w:val="105"/>
        </w:rPr>
        <w:t xml:space="preserve"> </w:t>
      </w:r>
      <w:r w:rsidRPr="004A1CCA">
        <w:rPr>
          <w:rFonts w:ascii="Arial" w:hAnsi="Arial" w:cs="Arial"/>
          <w:w w:val="105"/>
        </w:rPr>
        <w:t>dos</w:t>
      </w:r>
      <w:r w:rsidRPr="004A1CCA">
        <w:rPr>
          <w:rFonts w:ascii="Arial" w:hAnsi="Arial" w:cs="Arial"/>
          <w:spacing w:val="5"/>
          <w:w w:val="105"/>
        </w:rPr>
        <w:t xml:space="preserve"> </w:t>
      </w:r>
      <w:r w:rsidRPr="004A1CCA">
        <w:rPr>
          <w:rFonts w:ascii="Arial" w:hAnsi="Arial" w:cs="Arial"/>
          <w:w w:val="105"/>
        </w:rPr>
        <w:t>parafusos.</w:t>
      </w:r>
    </w:p>
    <w:p w14:paraId="3D9EBB0B" w14:textId="77777777"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w w:val="105"/>
        </w:rPr>
        <w:t>Para finalizar, as demais camadas de massa devem ser aplicadas com auxílio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uma</w:t>
      </w:r>
      <w:r w:rsidRPr="004A1CCA">
        <w:rPr>
          <w:rFonts w:ascii="Arial" w:hAnsi="Arial" w:cs="Arial"/>
          <w:spacing w:val="-13"/>
          <w:w w:val="105"/>
        </w:rPr>
        <w:t xml:space="preserve"> </w:t>
      </w:r>
      <w:r w:rsidRPr="004A1CCA">
        <w:rPr>
          <w:rFonts w:ascii="Arial" w:hAnsi="Arial" w:cs="Arial"/>
          <w:w w:val="105"/>
        </w:rPr>
        <w:t>desempenadeira,</w:t>
      </w:r>
      <w:r w:rsidRPr="004A1CCA">
        <w:rPr>
          <w:rFonts w:ascii="Arial" w:hAnsi="Arial" w:cs="Arial"/>
          <w:spacing w:val="-18"/>
          <w:w w:val="105"/>
        </w:rPr>
        <w:t xml:space="preserve"> </w:t>
      </w:r>
      <w:r w:rsidRPr="004A1CCA">
        <w:rPr>
          <w:rFonts w:ascii="Arial" w:hAnsi="Arial" w:cs="Arial"/>
          <w:w w:val="105"/>
        </w:rPr>
        <w:t>deixando</w:t>
      </w:r>
      <w:r w:rsidRPr="004A1CCA">
        <w:rPr>
          <w:rFonts w:ascii="Arial" w:hAnsi="Arial" w:cs="Arial"/>
          <w:spacing w:val="-16"/>
          <w:w w:val="105"/>
        </w:rPr>
        <w:t xml:space="preserve"> </w:t>
      </w:r>
      <w:r w:rsidRPr="004A1CCA">
        <w:rPr>
          <w:rFonts w:ascii="Arial" w:hAnsi="Arial" w:cs="Arial"/>
          <w:w w:val="105"/>
        </w:rPr>
        <w:t>um</w:t>
      </w:r>
      <w:r w:rsidRPr="004A1CCA">
        <w:rPr>
          <w:rFonts w:ascii="Arial" w:hAnsi="Arial" w:cs="Arial"/>
          <w:spacing w:val="-14"/>
          <w:w w:val="105"/>
        </w:rPr>
        <w:t xml:space="preserve"> </w:t>
      </w:r>
      <w:r w:rsidRPr="004A1CCA">
        <w:rPr>
          <w:rFonts w:ascii="Arial" w:hAnsi="Arial" w:cs="Arial"/>
          <w:w w:val="105"/>
        </w:rPr>
        <w:t>acabamento</w:t>
      </w:r>
      <w:r w:rsidRPr="004A1CCA">
        <w:rPr>
          <w:rFonts w:ascii="Arial" w:hAnsi="Arial" w:cs="Arial"/>
          <w:spacing w:val="-15"/>
          <w:w w:val="105"/>
        </w:rPr>
        <w:t xml:space="preserve"> </w:t>
      </w:r>
      <w:r w:rsidRPr="004A1CCA">
        <w:rPr>
          <w:rFonts w:ascii="Arial" w:hAnsi="Arial" w:cs="Arial"/>
          <w:w w:val="105"/>
        </w:rPr>
        <w:t>uniforme.</w:t>
      </w:r>
    </w:p>
    <w:p w14:paraId="5F691466" w14:textId="77777777" w:rsidR="002D71A7" w:rsidRDefault="003D1FD5" w:rsidP="00AB79B6">
      <w:pPr>
        <w:pStyle w:val="Corpodetexto"/>
        <w:spacing w:line="350" w:lineRule="auto"/>
        <w:ind w:leftChars="133" w:left="293" w:right="125" w:firstLine="709"/>
        <w:jc w:val="both"/>
        <w:rPr>
          <w:rFonts w:ascii="Arial" w:hAnsi="Arial" w:cs="Arial"/>
          <w:spacing w:val="-73"/>
        </w:rPr>
      </w:pPr>
      <w:r w:rsidRPr="004A1CCA">
        <w:rPr>
          <w:rFonts w:ascii="Arial" w:hAnsi="Arial" w:cs="Arial"/>
        </w:rPr>
        <w:t>ABNT NBR 13207:199</w:t>
      </w:r>
      <w:r w:rsidR="002D71A7">
        <w:rPr>
          <w:rFonts w:ascii="Arial" w:hAnsi="Arial" w:cs="Arial"/>
        </w:rPr>
        <w:t xml:space="preserve">4 Gesso para construção civil </w:t>
      </w:r>
      <w:r w:rsidRPr="004A1CCA">
        <w:rPr>
          <w:rFonts w:ascii="Arial" w:hAnsi="Arial" w:cs="Arial"/>
        </w:rPr>
        <w:t>Especificação;</w:t>
      </w:r>
      <w:r w:rsidRPr="004A1CCA">
        <w:rPr>
          <w:rFonts w:ascii="Arial" w:hAnsi="Arial" w:cs="Arial"/>
          <w:spacing w:val="-73"/>
        </w:rPr>
        <w:t xml:space="preserve"> </w:t>
      </w:r>
    </w:p>
    <w:p w14:paraId="0D7A5B35" w14:textId="5D4087A3" w:rsidR="003D1FD5" w:rsidRPr="004A1CCA" w:rsidRDefault="003D1FD5" w:rsidP="00AB79B6">
      <w:pPr>
        <w:pStyle w:val="Corpodetexto"/>
        <w:spacing w:line="350" w:lineRule="auto"/>
        <w:ind w:leftChars="133" w:left="293" w:right="125" w:firstLine="709"/>
        <w:jc w:val="both"/>
        <w:rPr>
          <w:rFonts w:ascii="Arial" w:hAnsi="Arial" w:cs="Arial"/>
        </w:rPr>
      </w:pPr>
      <w:r w:rsidRPr="004A1CCA">
        <w:rPr>
          <w:rFonts w:ascii="Arial" w:hAnsi="Arial" w:cs="Arial"/>
        </w:rPr>
        <w:t>ABNT</w:t>
      </w:r>
      <w:r w:rsidRPr="004A1CCA">
        <w:rPr>
          <w:rFonts w:ascii="Arial" w:hAnsi="Arial" w:cs="Arial"/>
          <w:spacing w:val="-17"/>
        </w:rPr>
        <w:t xml:space="preserve"> </w:t>
      </w:r>
      <w:r w:rsidRPr="004A1CCA">
        <w:rPr>
          <w:rFonts w:ascii="Arial" w:hAnsi="Arial" w:cs="Arial"/>
        </w:rPr>
        <w:t>NBR</w:t>
      </w:r>
      <w:r w:rsidRPr="004A1CCA">
        <w:rPr>
          <w:rFonts w:ascii="Arial" w:hAnsi="Arial" w:cs="Arial"/>
          <w:spacing w:val="-12"/>
        </w:rPr>
        <w:t xml:space="preserve"> </w:t>
      </w:r>
      <w:r w:rsidRPr="004A1CCA">
        <w:rPr>
          <w:rFonts w:ascii="Arial" w:hAnsi="Arial" w:cs="Arial"/>
        </w:rPr>
        <w:t>16382:2015</w:t>
      </w:r>
      <w:r w:rsidRPr="004A1CCA">
        <w:rPr>
          <w:rFonts w:ascii="Arial" w:hAnsi="Arial" w:cs="Arial"/>
          <w:spacing w:val="-14"/>
        </w:rPr>
        <w:t xml:space="preserve"> </w:t>
      </w:r>
      <w:r w:rsidRPr="004A1CCA">
        <w:rPr>
          <w:rFonts w:ascii="Arial" w:hAnsi="Arial" w:cs="Arial"/>
        </w:rPr>
        <w:t>Placas</w:t>
      </w:r>
      <w:r w:rsidRPr="004A1CCA">
        <w:rPr>
          <w:rFonts w:ascii="Arial" w:hAnsi="Arial" w:cs="Arial"/>
          <w:spacing w:val="-16"/>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gesso</w:t>
      </w:r>
      <w:r w:rsidRPr="004A1CCA">
        <w:rPr>
          <w:rFonts w:ascii="Arial" w:hAnsi="Arial" w:cs="Arial"/>
          <w:spacing w:val="-17"/>
        </w:rPr>
        <w:t xml:space="preserve"> </w:t>
      </w:r>
      <w:r w:rsidRPr="004A1CCA">
        <w:rPr>
          <w:rFonts w:ascii="Arial" w:hAnsi="Arial" w:cs="Arial"/>
        </w:rPr>
        <w:t>para</w:t>
      </w:r>
      <w:r w:rsidRPr="004A1CCA">
        <w:rPr>
          <w:rFonts w:ascii="Arial" w:hAnsi="Arial" w:cs="Arial"/>
          <w:spacing w:val="-13"/>
        </w:rPr>
        <w:t xml:space="preserve"> </w:t>
      </w:r>
      <w:r w:rsidRPr="004A1CCA">
        <w:rPr>
          <w:rFonts w:ascii="Arial" w:hAnsi="Arial" w:cs="Arial"/>
        </w:rPr>
        <w:t>forro</w:t>
      </w:r>
      <w:r w:rsidRPr="004A1CCA">
        <w:rPr>
          <w:rFonts w:ascii="Arial" w:hAnsi="Arial" w:cs="Arial"/>
          <w:spacing w:val="-14"/>
        </w:rPr>
        <w:t xml:space="preserve"> </w:t>
      </w:r>
      <w:r w:rsidRPr="004A1CCA">
        <w:rPr>
          <w:rFonts w:ascii="Arial" w:hAnsi="Arial" w:cs="Arial"/>
        </w:rPr>
        <w:t>–</w:t>
      </w:r>
      <w:r w:rsidRPr="004A1CCA">
        <w:rPr>
          <w:rFonts w:ascii="Arial" w:hAnsi="Arial" w:cs="Arial"/>
          <w:spacing w:val="-14"/>
        </w:rPr>
        <w:t xml:space="preserve"> </w:t>
      </w:r>
      <w:r w:rsidRPr="004A1CCA">
        <w:rPr>
          <w:rFonts w:ascii="Arial" w:hAnsi="Arial" w:cs="Arial"/>
        </w:rPr>
        <w:t>Requisitos.</w:t>
      </w:r>
    </w:p>
    <w:p w14:paraId="53AC2065" w14:textId="77777777" w:rsidR="00163DD7" w:rsidRDefault="003D1FD5" w:rsidP="0041375C">
      <w:pPr>
        <w:pStyle w:val="Ttulo1"/>
        <w:numPr>
          <w:ilvl w:val="3"/>
          <w:numId w:val="27"/>
        </w:numPr>
        <w:tabs>
          <w:tab w:val="left" w:pos="2172"/>
          <w:tab w:val="left" w:pos="2173"/>
        </w:tabs>
        <w:spacing w:line="240" w:lineRule="auto"/>
        <w:ind w:left="1474" w:hanging="340"/>
        <w:jc w:val="left"/>
        <w:rPr>
          <w:rFonts w:ascii="Arial" w:hAnsi="Arial" w:cs="Arial"/>
        </w:rPr>
      </w:pPr>
      <w:bookmarkStart w:id="261" w:name="_Toc143949585"/>
      <w:r w:rsidRPr="004A1CCA">
        <w:rPr>
          <w:rFonts w:ascii="Arial" w:hAnsi="Arial" w:cs="Arial"/>
        </w:rPr>
        <w:t>Forro</w:t>
      </w:r>
      <w:r w:rsidRPr="004A1CCA">
        <w:rPr>
          <w:rFonts w:ascii="Arial" w:hAnsi="Arial" w:cs="Arial"/>
          <w:spacing w:val="2"/>
        </w:rPr>
        <w:t xml:space="preserve"> </w:t>
      </w:r>
      <w:r w:rsidR="00B81EE8">
        <w:rPr>
          <w:rFonts w:ascii="Arial" w:hAnsi="Arial" w:cs="Arial"/>
        </w:rPr>
        <w:t>removível</w:t>
      </w:r>
      <w:bookmarkEnd w:id="261"/>
    </w:p>
    <w:p w14:paraId="2D63CA5D" w14:textId="77777777" w:rsidR="002D71A7" w:rsidRDefault="00B81EE8" w:rsidP="0049764A">
      <w:pPr>
        <w:spacing w:after="120" w:line="350" w:lineRule="auto"/>
        <w:ind w:left="754" w:firstLine="709"/>
        <w:jc w:val="both"/>
        <w:rPr>
          <w:rFonts w:ascii="Arial" w:hAnsi="Arial" w:cs="Arial"/>
        </w:rPr>
      </w:pPr>
      <w:r w:rsidRPr="00163DD7">
        <w:rPr>
          <w:rFonts w:ascii="Arial" w:hAnsi="Arial" w:cs="Arial"/>
        </w:rPr>
        <w:t>O forro deve ser instalado sempre com pendurais rígidos nos perfis principais, a cada 625mm e preferencialmente com perfil “T” 24 mm de aço, tipo clicado. Quando for utilizado perfil “T” de alumínio, observar para que o mesmo tenha peso entre 145 e 16</w:t>
      </w:r>
      <w:r w:rsidR="002D71A7">
        <w:rPr>
          <w:rFonts w:ascii="Arial" w:hAnsi="Arial" w:cs="Arial"/>
        </w:rPr>
        <w:t>5 g/ml (gramas / metro linear).</w:t>
      </w:r>
    </w:p>
    <w:p w14:paraId="0A717C90" w14:textId="470F6C05" w:rsidR="002D71A7" w:rsidRDefault="00B81EE8" w:rsidP="0049764A">
      <w:pPr>
        <w:spacing w:after="120" w:line="350" w:lineRule="auto"/>
        <w:ind w:left="754" w:right="125" w:firstLine="709"/>
        <w:jc w:val="both"/>
        <w:rPr>
          <w:rFonts w:ascii="Arial" w:hAnsi="Arial" w:cs="Arial"/>
        </w:rPr>
      </w:pPr>
      <w:r w:rsidRPr="00163DD7">
        <w:rPr>
          <w:rFonts w:ascii="Arial" w:hAnsi="Arial" w:cs="Arial"/>
        </w:rPr>
        <w:t xml:space="preserve">Utilizar luminárias com lâmpadas de </w:t>
      </w:r>
      <w:r w:rsidR="002D71A7">
        <w:rPr>
          <w:rFonts w:ascii="Arial" w:hAnsi="Arial" w:cs="Arial"/>
        </w:rPr>
        <w:t xml:space="preserve">baixa emissão de carga térmica: </w:t>
      </w:r>
      <w:r w:rsidRPr="00163DD7">
        <w:rPr>
          <w:rFonts w:ascii="Arial" w:hAnsi="Arial" w:cs="Arial"/>
        </w:rPr>
        <w:t>fluorescentes. Por serem rígidas e estáveis, as placas podem ser limpas "in-loco", sem a ne</w:t>
      </w:r>
      <w:r w:rsidR="002D71A7">
        <w:rPr>
          <w:rFonts w:ascii="Arial" w:hAnsi="Arial" w:cs="Arial"/>
        </w:rPr>
        <w:t>cessidade de nova remoção após o</w:t>
      </w:r>
      <w:r w:rsidRPr="00163DD7">
        <w:rPr>
          <w:rFonts w:ascii="Arial" w:hAnsi="Arial" w:cs="Arial"/>
        </w:rPr>
        <w:t xml:space="preserve">s serviços de manutenção no plenum. Os forros removíveis devem ser </w:t>
      </w:r>
      <w:proofErr w:type="gramStart"/>
      <w:r w:rsidRPr="00163DD7">
        <w:rPr>
          <w:rFonts w:ascii="Arial" w:hAnsi="Arial" w:cs="Arial"/>
        </w:rPr>
        <w:t>armazenado</w:t>
      </w:r>
      <w:proofErr w:type="gramEnd"/>
      <w:r w:rsidRPr="00163DD7">
        <w:rPr>
          <w:rFonts w:ascii="Arial" w:hAnsi="Arial" w:cs="Arial"/>
        </w:rPr>
        <w:t xml:space="preserve"> em local seco e ventilado, protegido das intempéries (ações de sol e chuva), sobre estrado de madeira plano e nivelado. As placas devem estar contraplacadas duas a duas, com as faces espelho-espelho. </w:t>
      </w:r>
    </w:p>
    <w:p w14:paraId="08D3C0D5" w14:textId="77777777" w:rsidR="003E4972" w:rsidRDefault="00B81EE8" w:rsidP="0049764A">
      <w:pPr>
        <w:spacing w:after="120" w:line="350" w:lineRule="auto"/>
        <w:ind w:left="754" w:right="125" w:firstLine="709"/>
        <w:jc w:val="both"/>
        <w:rPr>
          <w:rFonts w:ascii="Arial" w:hAnsi="Arial" w:cs="Arial"/>
        </w:rPr>
      </w:pPr>
      <w:r w:rsidRPr="00163DD7">
        <w:rPr>
          <w:rFonts w:ascii="Arial" w:hAnsi="Arial" w:cs="Arial"/>
        </w:rPr>
        <w:t>O transporte do produto deve ser feito com cuidado, evitando choques ou atritos. Uso de mão-de-obra habilitada. Uso obrigatório de Equipamento de Proteção Individual (EPI). Forro removível composto por uma placa de gesso, revestida a quente, com uma película rígida de PVC. A película é aplicada sobre a face aparente contornando as bordas laterais longitudinais até o início da face posterior da placa, dando acabamento e proteção.</w:t>
      </w:r>
    </w:p>
    <w:p w14:paraId="0DE083BF" w14:textId="77777777" w:rsidR="003E4972" w:rsidRPr="003E4972" w:rsidRDefault="00B81EE8"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Coeficiente de atenuação acústica (CAC): 35-3</w:t>
      </w:r>
      <w:r w:rsidR="003E4972" w:rsidRPr="003E4972">
        <w:rPr>
          <w:rFonts w:ascii="Arial" w:hAnsi="Arial" w:cs="Arial"/>
          <w:sz w:val="22"/>
          <w:szCs w:val="22"/>
        </w:rPr>
        <w:t>6 (CAC)</w:t>
      </w:r>
    </w:p>
    <w:p w14:paraId="7C8B7223" w14:textId="77777777" w:rsidR="003E4972" w:rsidRPr="003E4972" w:rsidRDefault="00B81EE8"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Re</w:t>
      </w:r>
      <w:r w:rsidR="003E4972" w:rsidRPr="003E4972">
        <w:rPr>
          <w:rFonts w:ascii="Arial" w:hAnsi="Arial" w:cs="Arial"/>
          <w:sz w:val="22"/>
          <w:szCs w:val="22"/>
        </w:rPr>
        <w:t>sistencia a umidade (RH- %): 90</w:t>
      </w:r>
    </w:p>
    <w:p w14:paraId="409CF1B5" w14:textId="77777777" w:rsidR="003E4972" w:rsidRPr="003E4972" w:rsidRDefault="003E4972"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Cor: branco</w:t>
      </w:r>
    </w:p>
    <w:p w14:paraId="12C1FE95" w14:textId="77777777" w:rsidR="003E4972" w:rsidRPr="003E4972" w:rsidRDefault="003E4972"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Tipo da borda: quadrada</w:t>
      </w:r>
    </w:p>
    <w:p w14:paraId="2A0F842F" w14:textId="77777777" w:rsidR="003E4972" w:rsidRPr="003E4972" w:rsidRDefault="00B81EE8"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Dime</w:t>
      </w:r>
      <w:r w:rsidR="003E4972" w:rsidRPr="003E4972">
        <w:rPr>
          <w:rFonts w:ascii="Arial" w:hAnsi="Arial" w:cs="Arial"/>
          <w:sz w:val="22"/>
          <w:szCs w:val="22"/>
        </w:rPr>
        <w:t>nsões das placas: 625 x 1250 mm</w:t>
      </w:r>
    </w:p>
    <w:p w14:paraId="31E11F77" w14:textId="304EB9F8" w:rsidR="003E4972" w:rsidRPr="003E4972" w:rsidRDefault="003E4972" w:rsidP="0041375C">
      <w:pPr>
        <w:pStyle w:val="PargrafodaLista"/>
        <w:numPr>
          <w:ilvl w:val="0"/>
          <w:numId w:val="41"/>
        </w:numPr>
        <w:spacing w:line="350" w:lineRule="auto"/>
        <w:jc w:val="both"/>
        <w:rPr>
          <w:rFonts w:ascii="Arial" w:hAnsi="Arial" w:cs="Arial"/>
          <w:sz w:val="22"/>
          <w:szCs w:val="22"/>
        </w:rPr>
      </w:pPr>
      <w:r w:rsidRPr="003E4972">
        <w:rPr>
          <w:rFonts w:ascii="Arial" w:hAnsi="Arial" w:cs="Arial"/>
          <w:sz w:val="22"/>
          <w:szCs w:val="22"/>
        </w:rPr>
        <w:t>Espessura das placas: 9,5 mm</w:t>
      </w:r>
    </w:p>
    <w:p w14:paraId="16928D9C" w14:textId="77777777" w:rsidR="003E4972" w:rsidRDefault="003E4972" w:rsidP="0049764A">
      <w:pPr>
        <w:spacing w:after="120" w:line="350" w:lineRule="auto"/>
        <w:ind w:left="754" w:right="125" w:firstLine="709"/>
        <w:jc w:val="both"/>
        <w:rPr>
          <w:rFonts w:ascii="Arial" w:hAnsi="Arial" w:cs="Arial"/>
        </w:rPr>
      </w:pPr>
      <w:r>
        <w:rPr>
          <w:rFonts w:ascii="Arial" w:hAnsi="Arial" w:cs="Arial"/>
        </w:rPr>
        <w:t>Referência: Forro removível em gesso, modelo Gyprex, marca Placo ou equivalente técnico.</w:t>
      </w:r>
    </w:p>
    <w:p w14:paraId="2DFAF1A7" w14:textId="77777777" w:rsidR="003E4972" w:rsidRDefault="003E4972" w:rsidP="003E4972">
      <w:pPr>
        <w:spacing w:line="350" w:lineRule="auto"/>
        <w:ind w:left="754" w:firstLine="709"/>
        <w:jc w:val="both"/>
        <w:rPr>
          <w:rFonts w:ascii="Arial" w:hAnsi="Arial" w:cs="Arial"/>
        </w:rPr>
      </w:pPr>
    </w:p>
    <w:p w14:paraId="0B7F0DD6" w14:textId="5F6E0868" w:rsidR="003E4972" w:rsidRPr="003E4972" w:rsidRDefault="003E4972" w:rsidP="0049764A">
      <w:pPr>
        <w:pStyle w:val="Ttulo1"/>
        <w:spacing w:after="120"/>
        <w:ind w:left="1208" w:right="125" w:hanging="357"/>
        <w:jc w:val="both"/>
        <w:rPr>
          <w:rFonts w:ascii="Arial" w:hAnsi="Arial" w:cs="Arial"/>
          <w:szCs w:val="48"/>
        </w:rPr>
      </w:pPr>
      <w:bookmarkStart w:id="262" w:name="_Toc143949586"/>
      <w:r w:rsidRPr="003E4972">
        <w:rPr>
          <w:rFonts w:ascii="Tahoma" w:hAnsi="Tahoma" w:cs="Tahoma"/>
          <w:b/>
          <w:sz w:val="24"/>
          <w:szCs w:val="24"/>
        </w:rPr>
        <w:t>3.15.4</w:t>
      </w:r>
      <w:r>
        <w:rPr>
          <w:rFonts w:ascii="Tahoma" w:hAnsi="Tahoma" w:cs="Tahoma"/>
          <w:b/>
          <w:sz w:val="24"/>
          <w:szCs w:val="24"/>
        </w:rPr>
        <w:t xml:space="preserve"> </w:t>
      </w:r>
      <w:r w:rsidRPr="003E4972">
        <w:rPr>
          <w:rFonts w:ascii="Arial" w:hAnsi="Arial" w:cs="Arial"/>
          <w:szCs w:val="48"/>
        </w:rPr>
        <w:t>PINTURA</w:t>
      </w:r>
      <w:bookmarkEnd w:id="262"/>
    </w:p>
    <w:p w14:paraId="38E1D9FB" w14:textId="77777777" w:rsidR="003D1FD5" w:rsidRPr="003E4972" w:rsidRDefault="003D1FD5" w:rsidP="003D1FD5">
      <w:pPr>
        <w:pStyle w:val="Corpodetexto"/>
        <w:spacing w:before="3"/>
        <w:rPr>
          <w:rFonts w:ascii="Arial" w:hAnsi="Arial" w:cs="Arial"/>
          <w:b/>
          <w:sz w:val="27"/>
          <w:szCs w:val="27"/>
          <w:lang w:val="pt-BR"/>
        </w:rPr>
      </w:pPr>
    </w:p>
    <w:p w14:paraId="4B743E9C"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Todas as paredes e tetos deverão ser preparadas para pintura respeitando o</w:t>
      </w:r>
      <w:r w:rsidRPr="004A1CCA">
        <w:rPr>
          <w:rFonts w:ascii="Arial" w:hAnsi="Arial" w:cs="Arial"/>
          <w:spacing w:val="1"/>
          <w:w w:val="105"/>
        </w:rPr>
        <w:t xml:space="preserve"> </w:t>
      </w:r>
      <w:r w:rsidRPr="004A1CCA">
        <w:rPr>
          <w:rFonts w:ascii="Arial" w:hAnsi="Arial" w:cs="Arial"/>
        </w:rPr>
        <w:t>mínimo</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30</w:t>
      </w:r>
      <w:r w:rsidRPr="004A1CCA">
        <w:rPr>
          <w:rFonts w:ascii="Arial" w:hAnsi="Arial" w:cs="Arial"/>
          <w:spacing w:val="-3"/>
        </w:rPr>
        <w:t xml:space="preserve"> </w:t>
      </w:r>
      <w:r w:rsidRPr="004A1CCA">
        <w:rPr>
          <w:rFonts w:ascii="Arial" w:hAnsi="Arial" w:cs="Arial"/>
        </w:rPr>
        <w:t>(trinta)</w:t>
      </w:r>
      <w:r w:rsidRPr="004A1CCA">
        <w:rPr>
          <w:rFonts w:ascii="Arial" w:hAnsi="Arial" w:cs="Arial"/>
          <w:spacing w:val="-6"/>
        </w:rPr>
        <w:t xml:space="preserve"> </w:t>
      </w:r>
      <w:r w:rsidRPr="004A1CCA">
        <w:rPr>
          <w:rFonts w:ascii="Arial" w:hAnsi="Arial" w:cs="Arial"/>
        </w:rPr>
        <w:t>dias</w:t>
      </w:r>
      <w:r w:rsidRPr="004A1CCA">
        <w:rPr>
          <w:rFonts w:ascii="Arial" w:hAnsi="Arial" w:cs="Arial"/>
          <w:spacing w:val="-6"/>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cura</w:t>
      </w:r>
      <w:r w:rsidRPr="004A1CCA">
        <w:rPr>
          <w:rFonts w:ascii="Arial" w:hAnsi="Arial" w:cs="Arial"/>
          <w:spacing w:val="-3"/>
        </w:rPr>
        <w:t xml:space="preserve"> </w:t>
      </w:r>
      <w:r w:rsidRPr="004A1CCA">
        <w:rPr>
          <w:rFonts w:ascii="Arial" w:hAnsi="Arial" w:cs="Arial"/>
        </w:rPr>
        <w:t>do</w:t>
      </w:r>
      <w:r w:rsidRPr="004A1CCA">
        <w:rPr>
          <w:rFonts w:ascii="Arial" w:hAnsi="Arial" w:cs="Arial"/>
          <w:spacing w:val="-7"/>
        </w:rPr>
        <w:t xml:space="preserve"> </w:t>
      </w:r>
      <w:r w:rsidRPr="004A1CCA">
        <w:rPr>
          <w:rFonts w:ascii="Arial" w:hAnsi="Arial" w:cs="Arial"/>
        </w:rPr>
        <w:t>emboço,</w:t>
      </w:r>
      <w:r w:rsidRPr="004A1CCA">
        <w:rPr>
          <w:rFonts w:ascii="Arial" w:hAnsi="Arial" w:cs="Arial"/>
          <w:spacing w:val="3"/>
        </w:rPr>
        <w:t xml:space="preserve"> </w:t>
      </w:r>
      <w:r w:rsidRPr="004A1CCA">
        <w:rPr>
          <w:rFonts w:ascii="Arial" w:hAnsi="Arial" w:cs="Arial"/>
        </w:rPr>
        <w:t>conforme</w:t>
      </w:r>
      <w:r w:rsidRPr="004A1CCA">
        <w:rPr>
          <w:rFonts w:ascii="Arial" w:hAnsi="Arial" w:cs="Arial"/>
          <w:spacing w:val="-6"/>
        </w:rPr>
        <w:t xml:space="preserve"> </w:t>
      </w:r>
      <w:r w:rsidRPr="004A1CCA">
        <w:rPr>
          <w:rFonts w:ascii="Arial" w:hAnsi="Arial" w:cs="Arial"/>
        </w:rPr>
        <w:t>dispõe</w:t>
      </w:r>
      <w:r w:rsidRPr="004A1CCA">
        <w:rPr>
          <w:rFonts w:ascii="Arial" w:hAnsi="Arial" w:cs="Arial"/>
          <w:spacing w:val="-5"/>
        </w:rPr>
        <w:t xml:space="preserve"> </w:t>
      </w:r>
      <w:r w:rsidRPr="004A1CCA">
        <w:rPr>
          <w:rFonts w:ascii="Arial" w:hAnsi="Arial" w:cs="Arial"/>
        </w:rPr>
        <w:t>NBR</w:t>
      </w:r>
      <w:r w:rsidRPr="004A1CCA">
        <w:rPr>
          <w:rFonts w:ascii="Arial" w:hAnsi="Arial" w:cs="Arial"/>
          <w:spacing w:val="-2"/>
        </w:rPr>
        <w:t xml:space="preserve"> </w:t>
      </w:r>
      <w:r w:rsidRPr="004A1CCA">
        <w:rPr>
          <w:rFonts w:ascii="Arial" w:hAnsi="Arial" w:cs="Arial"/>
        </w:rPr>
        <w:t>13245.</w:t>
      </w:r>
    </w:p>
    <w:p w14:paraId="4592CB00"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22"/>
          <w:w w:val="105"/>
        </w:rPr>
        <w:t xml:space="preserve"> </w:t>
      </w:r>
      <w:r w:rsidRPr="004A1CCA">
        <w:rPr>
          <w:rFonts w:ascii="Arial" w:hAnsi="Arial" w:cs="Arial"/>
          <w:w w:val="105"/>
        </w:rPr>
        <w:t>preparo</w:t>
      </w:r>
      <w:r w:rsidRPr="004A1CCA">
        <w:rPr>
          <w:rFonts w:ascii="Arial" w:hAnsi="Arial" w:cs="Arial"/>
          <w:spacing w:val="-23"/>
          <w:w w:val="105"/>
        </w:rPr>
        <w:t xml:space="preserve"> </w:t>
      </w:r>
      <w:r w:rsidRPr="004A1CCA">
        <w:rPr>
          <w:rFonts w:ascii="Arial" w:hAnsi="Arial" w:cs="Arial"/>
          <w:w w:val="105"/>
        </w:rPr>
        <w:t>inicial</w:t>
      </w:r>
      <w:r w:rsidRPr="004A1CCA">
        <w:rPr>
          <w:rFonts w:ascii="Arial" w:hAnsi="Arial" w:cs="Arial"/>
          <w:spacing w:val="-21"/>
          <w:w w:val="105"/>
        </w:rPr>
        <w:t xml:space="preserve"> </w:t>
      </w:r>
      <w:r w:rsidRPr="004A1CCA">
        <w:rPr>
          <w:rFonts w:ascii="Arial" w:hAnsi="Arial" w:cs="Arial"/>
          <w:w w:val="105"/>
        </w:rPr>
        <w:t>para</w:t>
      </w:r>
      <w:r w:rsidRPr="004A1CCA">
        <w:rPr>
          <w:rFonts w:ascii="Arial" w:hAnsi="Arial" w:cs="Arial"/>
          <w:spacing w:val="-19"/>
          <w:w w:val="105"/>
        </w:rPr>
        <w:t xml:space="preserve"> </w:t>
      </w:r>
      <w:r w:rsidRPr="004A1CCA">
        <w:rPr>
          <w:rFonts w:ascii="Arial" w:hAnsi="Arial" w:cs="Arial"/>
          <w:w w:val="105"/>
        </w:rPr>
        <w:t>pintura</w:t>
      </w:r>
      <w:r w:rsidRPr="004A1CCA">
        <w:rPr>
          <w:rFonts w:ascii="Arial" w:hAnsi="Arial" w:cs="Arial"/>
          <w:spacing w:val="-20"/>
          <w:w w:val="105"/>
        </w:rPr>
        <w:t xml:space="preserve"> </w:t>
      </w:r>
      <w:r w:rsidRPr="004A1CCA">
        <w:rPr>
          <w:rFonts w:ascii="Arial" w:hAnsi="Arial" w:cs="Arial"/>
          <w:w w:val="105"/>
        </w:rPr>
        <w:t>dar-se</w:t>
      </w:r>
      <w:r w:rsidRPr="004A1CCA">
        <w:rPr>
          <w:rFonts w:ascii="Arial" w:hAnsi="Arial" w:cs="Arial"/>
          <w:spacing w:val="-22"/>
          <w:w w:val="105"/>
        </w:rPr>
        <w:t xml:space="preserve"> </w:t>
      </w:r>
      <w:r w:rsidRPr="004A1CCA">
        <w:rPr>
          <w:rFonts w:ascii="Arial" w:hAnsi="Arial" w:cs="Arial"/>
          <w:w w:val="105"/>
        </w:rPr>
        <w:t>através</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lixamento</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posterior</w:t>
      </w:r>
      <w:r w:rsidRPr="004A1CCA">
        <w:rPr>
          <w:rFonts w:ascii="Arial" w:hAnsi="Arial" w:cs="Arial"/>
          <w:spacing w:val="-18"/>
          <w:w w:val="105"/>
        </w:rPr>
        <w:t xml:space="preserve"> </w:t>
      </w:r>
      <w:r w:rsidRPr="004A1CCA">
        <w:rPr>
          <w:rFonts w:ascii="Arial" w:hAnsi="Arial" w:cs="Arial"/>
          <w:w w:val="105"/>
        </w:rPr>
        <w:t>remoção</w:t>
      </w:r>
      <w:r w:rsidRPr="004A1CCA">
        <w:rPr>
          <w:rFonts w:ascii="Arial" w:hAnsi="Arial" w:cs="Arial"/>
          <w:spacing w:val="-78"/>
          <w:w w:val="105"/>
        </w:rPr>
        <w:t xml:space="preserve"> </w:t>
      </w:r>
      <w:r w:rsidRPr="004A1CCA">
        <w:rPr>
          <w:rFonts w:ascii="Arial" w:hAnsi="Arial" w:cs="Arial"/>
          <w:w w:val="105"/>
        </w:rPr>
        <w:t>do pó residual, aplicação de fundo de uma demão de selador acrílico nas paredes</w:t>
      </w:r>
      <w:r w:rsidRPr="004A1CCA">
        <w:rPr>
          <w:rFonts w:ascii="Arial" w:hAnsi="Arial" w:cs="Arial"/>
          <w:spacing w:val="1"/>
          <w:w w:val="105"/>
        </w:rPr>
        <w:t xml:space="preserve"> </w:t>
      </w:r>
      <w:r w:rsidRPr="004A1CCA">
        <w:rPr>
          <w:rFonts w:ascii="Arial" w:hAnsi="Arial" w:cs="Arial"/>
          <w:w w:val="105"/>
        </w:rPr>
        <w:t>internas e externas, teto, vigas e pilares aparentes e duas demãos de massa acrílica</w:t>
      </w:r>
      <w:r w:rsidRPr="004A1CCA">
        <w:rPr>
          <w:rFonts w:ascii="Arial" w:hAnsi="Arial" w:cs="Arial"/>
          <w:spacing w:val="-7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paredes</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tetos,</w:t>
      </w:r>
      <w:r w:rsidRPr="004A1CCA">
        <w:rPr>
          <w:rFonts w:ascii="Arial" w:hAnsi="Arial" w:cs="Arial"/>
          <w:spacing w:val="-14"/>
          <w:w w:val="105"/>
        </w:rPr>
        <w:t xml:space="preserve"> </w:t>
      </w:r>
      <w:r w:rsidRPr="004A1CCA">
        <w:rPr>
          <w:rFonts w:ascii="Arial" w:hAnsi="Arial" w:cs="Arial"/>
          <w:w w:val="105"/>
        </w:rPr>
        <w:t>após</w:t>
      </w:r>
      <w:r w:rsidRPr="004A1CCA">
        <w:rPr>
          <w:rFonts w:ascii="Arial" w:hAnsi="Arial" w:cs="Arial"/>
          <w:spacing w:val="-17"/>
          <w:w w:val="105"/>
        </w:rPr>
        <w:t xml:space="preserve"> </w:t>
      </w:r>
      <w:r w:rsidRPr="004A1CCA">
        <w:rPr>
          <w:rFonts w:ascii="Arial" w:hAnsi="Arial" w:cs="Arial"/>
          <w:w w:val="105"/>
        </w:rPr>
        <w:t>realizar</w:t>
      </w:r>
      <w:r w:rsidRPr="004A1CCA">
        <w:rPr>
          <w:rFonts w:ascii="Arial" w:hAnsi="Arial" w:cs="Arial"/>
          <w:spacing w:val="-16"/>
          <w:w w:val="105"/>
        </w:rPr>
        <w:t xml:space="preserve"> </w:t>
      </w:r>
      <w:r w:rsidRPr="004A1CCA">
        <w:rPr>
          <w:rFonts w:ascii="Arial" w:hAnsi="Arial" w:cs="Arial"/>
          <w:w w:val="105"/>
        </w:rPr>
        <w:t>novo</w:t>
      </w:r>
      <w:r w:rsidRPr="004A1CCA">
        <w:rPr>
          <w:rFonts w:ascii="Arial" w:hAnsi="Arial" w:cs="Arial"/>
          <w:spacing w:val="-17"/>
          <w:w w:val="105"/>
        </w:rPr>
        <w:t xml:space="preserve"> </w:t>
      </w:r>
      <w:r w:rsidRPr="004A1CCA">
        <w:rPr>
          <w:rFonts w:ascii="Arial" w:hAnsi="Arial" w:cs="Arial"/>
          <w:w w:val="105"/>
        </w:rPr>
        <w:t>lixamento</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remoção</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pó</w:t>
      </w:r>
      <w:r w:rsidRPr="004A1CCA">
        <w:rPr>
          <w:rFonts w:ascii="Arial" w:hAnsi="Arial" w:cs="Arial"/>
          <w:spacing w:val="-17"/>
          <w:w w:val="105"/>
        </w:rPr>
        <w:t xml:space="preserve"> </w:t>
      </w:r>
      <w:r w:rsidRPr="004A1CCA">
        <w:rPr>
          <w:rFonts w:ascii="Arial" w:hAnsi="Arial" w:cs="Arial"/>
          <w:w w:val="105"/>
        </w:rPr>
        <w:t>residual.</w:t>
      </w:r>
    </w:p>
    <w:p w14:paraId="2B82A12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Após o preparo deve ser realizada a pintura nas áreas internas, no teto e nas</w:t>
      </w:r>
      <w:r w:rsidRPr="004A1CCA">
        <w:rPr>
          <w:rFonts w:ascii="Arial" w:hAnsi="Arial" w:cs="Arial"/>
          <w:spacing w:val="1"/>
          <w:w w:val="105"/>
        </w:rPr>
        <w:t xml:space="preserve"> </w:t>
      </w:r>
      <w:r w:rsidRPr="004A1CCA">
        <w:rPr>
          <w:rFonts w:ascii="Arial" w:hAnsi="Arial" w:cs="Arial"/>
          <w:w w:val="105"/>
        </w:rPr>
        <w:t>paredes a pintura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 feita</w:t>
      </w:r>
      <w:r w:rsidRPr="004A1CCA">
        <w:rPr>
          <w:rFonts w:ascii="Arial" w:hAnsi="Arial" w:cs="Arial"/>
          <w:spacing w:val="1"/>
          <w:w w:val="105"/>
        </w:rPr>
        <w:t xml:space="preserve"> </w:t>
      </w:r>
      <w:r w:rsidRPr="004A1CCA">
        <w:rPr>
          <w:rFonts w:ascii="Arial" w:hAnsi="Arial" w:cs="Arial"/>
          <w:w w:val="105"/>
        </w:rPr>
        <w:t>em duas demãos com tinta</w:t>
      </w:r>
      <w:r w:rsidRPr="004A1CCA">
        <w:rPr>
          <w:rFonts w:ascii="Arial" w:hAnsi="Arial" w:cs="Arial"/>
          <w:spacing w:val="1"/>
          <w:w w:val="105"/>
        </w:rPr>
        <w:t xml:space="preserve"> </w:t>
      </w:r>
      <w:r w:rsidRPr="004A1CCA">
        <w:rPr>
          <w:rFonts w:ascii="Arial" w:hAnsi="Arial" w:cs="Arial"/>
          <w:w w:val="105"/>
        </w:rPr>
        <w:t>látex acrílicos,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área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aplicada.</w:t>
      </w:r>
    </w:p>
    <w:p w14:paraId="4D6D536C"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Na área externa e nos muros será aplicado uma demão de textura acrílica de</w:t>
      </w:r>
      <w:r w:rsidRPr="004A1CCA">
        <w:rPr>
          <w:rFonts w:ascii="Arial" w:hAnsi="Arial" w:cs="Arial"/>
          <w:spacing w:val="1"/>
          <w:w w:val="105"/>
        </w:rPr>
        <w:t xml:space="preserve"> </w:t>
      </w:r>
      <w:r w:rsidRPr="004A1CCA">
        <w:rPr>
          <w:rFonts w:ascii="Arial" w:hAnsi="Arial" w:cs="Arial"/>
          <w:w w:val="105"/>
        </w:rPr>
        <w:t>forma</w:t>
      </w:r>
      <w:r w:rsidRPr="004A1CCA">
        <w:rPr>
          <w:rFonts w:ascii="Arial" w:hAnsi="Arial" w:cs="Arial"/>
          <w:spacing w:val="-15"/>
          <w:w w:val="105"/>
        </w:rPr>
        <w:t xml:space="preserve"> </w:t>
      </w:r>
      <w:r w:rsidRPr="004A1CCA">
        <w:rPr>
          <w:rFonts w:ascii="Arial" w:hAnsi="Arial" w:cs="Arial"/>
          <w:w w:val="105"/>
        </w:rPr>
        <w:t>manual.</w:t>
      </w:r>
    </w:p>
    <w:p w14:paraId="7626328B"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rPr>
        <w:t>A superfície deverá estar limpa, seca, sem poeira, gordura, graxa, sabão ou mofo</w:t>
      </w:r>
      <w:r w:rsidRPr="004A1CCA">
        <w:rPr>
          <w:rFonts w:ascii="Arial" w:hAnsi="Arial" w:cs="Arial"/>
          <w:spacing w:val="1"/>
        </w:rPr>
        <w:t xml:space="preserve"> </w:t>
      </w:r>
      <w:r w:rsidRPr="004A1CCA">
        <w:rPr>
          <w:rFonts w:ascii="Arial" w:hAnsi="Arial" w:cs="Arial"/>
        </w:rPr>
        <w:t>antes</w:t>
      </w:r>
      <w:r w:rsidRPr="004A1CCA">
        <w:rPr>
          <w:rFonts w:ascii="Arial" w:hAnsi="Arial" w:cs="Arial"/>
          <w:spacing w:val="52"/>
        </w:rPr>
        <w:t xml:space="preserve"> </w:t>
      </w:r>
      <w:r w:rsidRPr="004A1CCA">
        <w:rPr>
          <w:rFonts w:ascii="Arial" w:hAnsi="Arial" w:cs="Arial"/>
        </w:rPr>
        <w:t>de</w:t>
      </w:r>
      <w:r w:rsidRPr="004A1CCA">
        <w:rPr>
          <w:rFonts w:ascii="Arial" w:hAnsi="Arial" w:cs="Arial"/>
          <w:spacing w:val="55"/>
        </w:rPr>
        <w:t xml:space="preserve"> </w:t>
      </w:r>
      <w:r w:rsidRPr="004A1CCA">
        <w:rPr>
          <w:rFonts w:ascii="Arial" w:hAnsi="Arial" w:cs="Arial"/>
        </w:rPr>
        <w:t>qualquer</w:t>
      </w:r>
      <w:r w:rsidRPr="004A1CCA">
        <w:rPr>
          <w:rFonts w:ascii="Arial" w:hAnsi="Arial" w:cs="Arial"/>
          <w:spacing w:val="52"/>
        </w:rPr>
        <w:t xml:space="preserve"> </w:t>
      </w:r>
      <w:r w:rsidRPr="004A1CCA">
        <w:rPr>
          <w:rFonts w:ascii="Arial" w:hAnsi="Arial" w:cs="Arial"/>
        </w:rPr>
        <w:t>aplicação,</w:t>
      </w:r>
      <w:r w:rsidRPr="004A1CCA">
        <w:rPr>
          <w:rFonts w:ascii="Arial" w:hAnsi="Arial" w:cs="Arial"/>
          <w:spacing w:val="50"/>
        </w:rPr>
        <w:t xml:space="preserve"> </w:t>
      </w:r>
      <w:r w:rsidRPr="004A1CCA">
        <w:rPr>
          <w:rFonts w:ascii="Arial" w:hAnsi="Arial" w:cs="Arial"/>
        </w:rPr>
        <w:t>diluir</w:t>
      </w:r>
      <w:r w:rsidRPr="004A1CCA">
        <w:rPr>
          <w:rFonts w:ascii="Arial" w:hAnsi="Arial" w:cs="Arial"/>
          <w:spacing w:val="53"/>
        </w:rPr>
        <w:t xml:space="preserve"> </w:t>
      </w:r>
      <w:r w:rsidRPr="004A1CCA">
        <w:rPr>
          <w:rFonts w:ascii="Arial" w:hAnsi="Arial" w:cs="Arial"/>
        </w:rPr>
        <w:t>o</w:t>
      </w:r>
      <w:r w:rsidRPr="004A1CCA">
        <w:rPr>
          <w:rFonts w:ascii="Arial" w:hAnsi="Arial" w:cs="Arial"/>
          <w:spacing w:val="53"/>
        </w:rPr>
        <w:t xml:space="preserve"> </w:t>
      </w:r>
      <w:r w:rsidRPr="004A1CCA">
        <w:rPr>
          <w:rFonts w:ascii="Arial" w:hAnsi="Arial" w:cs="Arial"/>
        </w:rPr>
        <w:t>selador</w:t>
      </w:r>
      <w:r w:rsidRPr="004A1CCA">
        <w:rPr>
          <w:rFonts w:ascii="Arial" w:hAnsi="Arial" w:cs="Arial"/>
          <w:spacing w:val="52"/>
        </w:rPr>
        <w:t xml:space="preserve"> </w:t>
      </w:r>
      <w:r w:rsidRPr="004A1CCA">
        <w:rPr>
          <w:rFonts w:ascii="Arial" w:hAnsi="Arial" w:cs="Arial"/>
        </w:rPr>
        <w:t>em</w:t>
      </w:r>
      <w:r w:rsidRPr="004A1CCA">
        <w:rPr>
          <w:rFonts w:ascii="Arial" w:hAnsi="Arial" w:cs="Arial"/>
          <w:spacing w:val="56"/>
        </w:rPr>
        <w:t xml:space="preserve"> </w:t>
      </w:r>
      <w:r w:rsidRPr="004A1CCA">
        <w:rPr>
          <w:rFonts w:ascii="Arial" w:hAnsi="Arial" w:cs="Arial"/>
        </w:rPr>
        <w:t>água</w:t>
      </w:r>
      <w:r w:rsidRPr="004A1CCA">
        <w:rPr>
          <w:rFonts w:ascii="Arial" w:hAnsi="Arial" w:cs="Arial"/>
          <w:spacing w:val="58"/>
        </w:rPr>
        <w:t xml:space="preserve"> </w:t>
      </w:r>
      <w:r w:rsidRPr="004A1CCA">
        <w:rPr>
          <w:rFonts w:ascii="Arial" w:hAnsi="Arial" w:cs="Arial"/>
        </w:rPr>
        <w:t>potável,</w:t>
      </w:r>
      <w:r w:rsidRPr="004A1CCA">
        <w:rPr>
          <w:rFonts w:ascii="Arial" w:hAnsi="Arial" w:cs="Arial"/>
          <w:spacing w:val="56"/>
        </w:rPr>
        <w:t xml:space="preserve"> </w:t>
      </w:r>
      <w:r w:rsidRPr="004A1CCA">
        <w:rPr>
          <w:rFonts w:ascii="Arial" w:hAnsi="Arial" w:cs="Arial"/>
        </w:rPr>
        <w:t>conforme</w:t>
      </w:r>
      <w:r w:rsidRPr="004A1CCA">
        <w:rPr>
          <w:rFonts w:ascii="Arial" w:hAnsi="Arial" w:cs="Arial"/>
          <w:spacing w:val="54"/>
        </w:rPr>
        <w:t xml:space="preserve"> </w:t>
      </w:r>
      <w:r w:rsidRPr="004A1CCA">
        <w:rPr>
          <w:rFonts w:ascii="Arial" w:hAnsi="Arial" w:cs="Arial"/>
        </w:rPr>
        <w:t>indicação</w:t>
      </w:r>
      <w:r w:rsidRPr="004A1CCA">
        <w:rPr>
          <w:rFonts w:ascii="Arial" w:hAnsi="Arial" w:cs="Arial"/>
          <w:spacing w:val="-73"/>
        </w:rPr>
        <w:t xml:space="preserve"> </w:t>
      </w:r>
      <w:r w:rsidRPr="004A1CCA">
        <w:rPr>
          <w:rFonts w:ascii="Arial" w:hAnsi="Arial" w:cs="Arial"/>
        </w:rPr>
        <w:t>do</w:t>
      </w:r>
      <w:r w:rsidRPr="004A1CCA">
        <w:rPr>
          <w:rFonts w:ascii="Arial" w:hAnsi="Arial" w:cs="Arial"/>
          <w:spacing w:val="-14"/>
        </w:rPr>
        <w:t xml:space="preserve"> </w:t>
      </w:r>
      <w:r w:rsidRPr="004A1CCA">
        <w:rPr>
          <w:rFonts w:ascii="Arial" w:hAnsi="Arial" w:cs="Arial"/>
        </w:rPr>
        <w:t>fabricante.</w:t>
      </w:r>
    </w:p>
    <w:p w14:paraId="326DF64F"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Nos rodapés de marmorite deverá ser aplicado pintura com selador acrílico e</w:t>
      </w:r>
      <w:r w:rsidRPr="004A1CCA">
        <w:rPr>
          <w:rFonts w:ascii="Arial" w:hAnsi="Arial" w:cs="Arial"/>
          <w:spacing w:val="1"/>
          <w:w w:val="105"/>
        </w:rPr>
        <w:t xml:space="preserve"> </w:t>
      </w:r>
      <w:r w:rsidRPr="004A1CCA">
        <w:rPr>
          <w:rFonts w:ascii="Arial" w:hAnsi="Arial" w:cs="Arial"/>
          <w:w w:val="105"/>
        </w:rPr>
        <w:t>enceramento</w:t>
      </w:r>
      <w:r w:rsidRPr="004A1CCA">
        <w:rPr>
          <w:rFonts w:ascii="Arial" w:hAnsi="Arial" w:cs="Arial"/>
          <w:spacing w:val="-8"/>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cera</w:t>
      </w:r>
      <w:r w:rsidRPr="004A1CCA">
        <w:rPr>
          <w:rFonts w:ascii="Arial" w:hAnsi="Arial" w:cs="Arial"/>
          <w:spacing w:val="-5"/>
          <w:w w:val="105"/>
        </w:rPr>
        <w:t xml:space="preserve"> </w:t>
      </w:r>
      <w:r w:rsidRPr="004A1CCA">
        <w:rPr>
          <w:rFonts w:ascii="Arial" w:hAnsi="Arial" w:cs="Arial"/>
          <w:w w:val="105"/>
        </w:rPr>
        <w:t>liquida</w:t>
      </w:r>
      <w:r w:rsidRPr="004A1CCA">
        <w:rPr>
          <w:rFonts w:ascii="Arial" w:hAnsi="Arial" w:cs="Arial"/>
          <w:spacing w:val="-5"/>
          <w:w w:val="105"/>
        </w:rPr>
        <w:t xml:space="preserve"> </w:t>
      </w:r>
      <w:r w:rsidRPr="004A1CCA">
        <w:rPr>
          <w:rFonts w:ascii="Arial" w:hAnsi="Arial" w:cs="Arial"/>
          <w:w w:val="105"/>
        </w:rPr>
        <w:t>incolor</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proteção,</w:t>
      </w:r>
      <w:r w:rsidRPr="004A1CCA">
        <w:rPr>
          <w:rFonts w:ascii="Arial" w:hAnsi="Arial" w:cs="Arial"/>
          <w:spacing w:val="-6"/>
          <w:w w:val="105"/>
        </w:rPr>
        <w:t xml:space="preserve"> </w:t>
      </w:r>
      <w:r w:rsidRPr="004A1CCA">
        <w:rPr>
          <w:rFonts w:ascii="Arial" w:hAnsi="Arial" w:cs="Arial"/>
          <w:w w:val="105"/>
        </w:rPr>
        <w:t>aplicado</w:t>
      </w:r>
      <w:r w:rsidRPr="004A1CCA">
        <w:rPr>
          <w:rFonts w:ascii="Arial" w:hAnsi="Arial" w:cs="Arial"/>
          <w:spacing w:val="-8"/>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uma</w:t>
      </w:r>
      <w:r w:rsidRPr="004A1CCA">
        <w:rPr>
          <w:rFonts w:ascii="Arial" w:hAnsi="Arial" w:cs="Arial"/>
          <w:spacing w:val="-4"/>
          <w:w w:val="105"/>
        </w:rPr>
        <w:t xml:space="preserve"> </w:t>
      </w:r>
      <w:r w:rsidRPr="004A1CCA">
        <w:rPr>
          <w:rFonts w:ascii="Arial" w:hAnsi="Arial" w:cs="Arial"/>
          <w:w w:val="105"/>
        </w:rPr>
        <w:t>demão.</w:t>
      </w:r>
    </w:p>
    <w:p w14:paraId="3F8EF942" w14:textId="0564BE32"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madeiramento</w:t>
      </w:r>
      <w:r w:rsidRPr="004A1CCA">
        <w:rPr>
          <w:rFonts w:ascii="Arial" w:hAnsi="Arial" w:cs="Arial"/>
          <w:spacing w:val="1"/>
          <w:w w:val="105"/>
        </w:rPr>
        <w:t xml:space="preserve"> </w:t>
      </w:r>
      <w:r w:rsidRPr="004A1CCA">
        <w:rPr>
          <w:rFonts w:ascii="Arial" w:hAnsi="Arial" w:cs="Arial"/>
          <w:w w:val="105"/>
        </w:rPr>
        <w:t>completo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telhados</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receber</w:t>
      </w:r>
      <w:r w:rsidRPr="004A1CCA">
        <w:rPr>
          <w:rFonts w:ascii="Arial" w:hAnsi="Arial" w:cs="Arial"/>
          <w:spacing w:val="1"/>
          <w:w w:val="105"/>
        </w:rPr>
        <w:t xml:space="preserve"> </w:t>
      </w:r>
      <w:r w:rsidRPr="004A1CCA">
        <w:rPr>
          <w:rFonts w:ascii="Arial" w:hAnsi="Arial" w:cs="Arial"/>
          <w:w w:val="105"/>
        </w:rPr>
        <w:t>pintura</w:t>
      </w:r>
      <w:r w:rsidRPr="004A1CCA">
        <w:rPr>
          <w:rFonts w:ascii="Arial" w:hAnsi="Arial" w:cs="Arial"/>
          <w:spacing w:val="1"/>
          <w:w w:val="105"/>
        </w:rPr>
        <w:t xml:space="preserve"> </w:t>
      </w:r>
      <w:r w:rsidRPr="004A1CCA">
        <w:rPr>
          <w:rFonts w:ascii="Arial" w:hAnsi="Arial" w:cs="Arial"/>
          <w:w w:val="105"/>
        </w:rPr>
        <w:t>imunizante</w:t>
      </w:r>
      <w:r w:rsidRPr="004A1CCA">
        <w:rPr>
          <w:rFonts w:ascii="Arial" w:hAnsi="Arial" w:cs="Arial"/>
          <w:spacing w:val="1"/>
          <w:w w:val="105"/>
        </w:rPr>
        <w:t xml:space="preserve"> </w:t>
      </w:r>
      <w:r w:rsidRPr="004A1CCA">
        <w:rPr>
          <w:rFonts w:ascii="Arial" w:hAnsi="Arial" w:cs="Arial"/>
          <w:w w:val="105"/>
        </w:rPr>
        <w:t>fungicida</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uma</w:t>
      </w:r>
      <w:r w:rsidRPr="004A1CCA">
        <w:rPr>
          <w:rFonts w:ascii="Arial" w:hAnsi="Arial" w:cs="Arial"/>
          <w:spacing w:val="-4"/>
          <w:w w:val="105"/>
        </w:rPr>
        <w:t xml:space="preserve"> </w:t>
      </w:r>
      <w:r w:rsidRPr="004A1CCA">
        <w:rPr>
          <w:rFonts w:ascii="Arial" w:hAnsi="Arial" w:cs="Arial"/>
          <w:w w:val="105"/>
        </w:rPr>
        <w:t>demão,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fim</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se</w:t>
      </w:r>
      <w:r w:rsidRPr="004A1CCA">
        <w:rPr>
          <w:rFonts w:ascii="Arial" w:hAnsi="Arial" w:cs="Arial"/>
          <w:spacing w:val="-8"/>
          <w:w w:val="105"/>
        </w:rPr>
        <w:t xml:space="preserve"> </w:t>
      </w:r>
      <w:r w:rsidRPr="004A1CCA">
        <w:rPr>
          <w:rFonts w:ascii="Arial" w:hAnsi="Arial" w:cs="Arial"/>
          <w:w w:val="105"/>
        </w:rPr>
        <w:t>evitar</w:t>
      </w:r>
      <w:r w:rsidRPr="004A1CCA">
        <w:rPr>
          <w:rFonts w:ascii="Arial" w:hAnsi="Arial" w:cs="Arial"/>
          <w:spacing w:val="-8"/>
          <w:w w:val="105"/>
        </w:rPr>
        <w:t xml:space="preserve"> </w:t>
      </w:r>
      <w:r w:rsidRPr="004A1CCA">
        <w:rPr>
          <w:rFonts w:ascii="Arial" w:hAnsi="Arial" w:cs="Arial"/>
          <w:w w:val="105"/>
        </w:rPr>
        <w:t>cupins</w:t>
      </w:r>
      <w:r w:rsidRPr="004A1CCA">
        <w:rPr>
          <w:rFonts w:ascii="Arial" w:hAnsi="Arial" w:cs="Arial"/>
          <w:spacing w:val="-8"/>
          <w:w w:val="105"/>
        </w:rPr>
        <w:t xml:space="preserve"> </w:t>
      </w:r>
      <w:r w:rsidRPr="004A1CCA">
        <w:rPr>
          <w:rFonts w:ascii="Arial" w:hAnsi="Arial" w:cs="Arial"/>
          <w:w w:val="105"/>
        </w:rPr>
        <w:t>nas</w:t>
      </w:r>
      <w:r w:rsidRPr="004A1CCA">
        <w:rPr>
          <w:rFonts w:ascii="Arial" w:hAnsi="Arial" w:cs="Arial"/>
          <w:spacing w:val="-4"/>
          <w:w w:val="105"/>
        </w:rPr>
        <w:t xml:space="preserve"> </w:t>
      </w:r>
      <w:r w:rsidRPr="004A1CCA">
        <w:rPr>
          <w:rFonts w:ascii="Arial" w:hAnsi="Arial" w:cs="Arial"/>
          <w:w w:val="105"/>
        </w:rPr>
        <w:t>mesmas.</w:t>
      </w:r>
      <w:r w:rsidRPr="004A1CCA">
        <w:rPr>
          <w:rFonts w:ascii="Arial" w:hAnsi="Arial" w:cs="Arial"/>
          <w:spacing w:val="-5"/>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imunizante</w:t>
      </w:r>
      <w:r w:rsidRPr="004A1CCA">
        <w:rPr>
          <w:rFonts w:ascii="Arial" w:hAnsi="Arial" w:cs="Arial"/>
          <w:spacing w:val="-7"/>
          <w:w w:val="105"/>
        </w:rPr>
        <w:t xml:space="preserve"> </w:t>
      </w:r>
      <w:r w:rsidRPr="004A1CCA">
        <w:rPr>
          <w:rFonts w:ascii="Arial" w:hAnsi="Arial" w:cs="Arial"/>
          <w:w w:val="105"/>
        </w:rPr>
        <w:t>dev</w:t>
      </w:r>
      <w:r w:rsidR="003E4972">
        <w:rPr>
          <w:rFonts w:ascii="Arial" w:hAnsi="Arial" w:cs="Arial"/>
          <w:w w:val="105"/>
          <w:lang w:val="pt-BR"/>
        </w:rPr>
        <w:t xml:space="preserve">e </w:t>
      </w:r>
      <w:r w:rsidRPr="004A1CCA">
        <w:rPr>
          <w:rFonts w:ascii="Arial" w:hAnsi="Arial" w:cs="Arial"/>
          <w:w w:val="105"/>
        </w:rPr>
        <w:t>ser</w:t>
      </w:r>
      <w:r w:rsidRPr="004A1CCA">
        <w:rPr>
          <w:rFonts w:ascii="Arial" w:hAnsi="Arial" w:cs="Arial"/>
          <w:spacing w:val="53"/>
          <w:w w:val="105"/>
        </w:rPr>
        <w:t xml:space="preserve"> </w:t>
      </w:r>
      <w:r w:rsidRPr="004A1CCA">
        <w:rPr>
          <w:rFonts w:ascii="Arial" w:hAnsi="Arial" w:cs="Arial"/>
          <w:w w:val="105"/>
        </w:rPr>
        <w:t>aplicado</w:t>
      </w:r>
      <w:r w:rsidRPr="004A1CCA">
        <w:rPr>
          <w:rFonts w:ascii="Arial" w:hAnsi="Arial" w:cs="Arial"/>
          <w:spacing w:val="53"/>
          <w:w w:val="105"/>
        </w:rPr>
        <w:t xml:space="preserve"> </w:t>
      </w:r>
      <w:r w:rsidRPr="004A1CCA">
        <w:rPr>
          <w:rFonts w:ascii="Arial" w:hAnsi="Arial" w:cs="Arial"/>
          <w:w w:val="105"/>
        </w:rPr>
        <w:t>sobre</w:t>
      </w:r>
      <w:r w:rsidRPr="004A1CCA">
        <w:rPr>
          <w:rFonts w:ascii="Arial" w:hAnsi="Arial" w:cs="Arial"/>
          <w:spacing w:val="54"/>
          <w:w w:val="105"/>
        </w:rPr>
        <w:t xml:space="preserve"> </w:t>
      </w:r>
      <w:r w:rsidRPr="004A1CCA">
        <w:rPr>
          <w:rFonts w:ascii="Arial" w:hAnsi="Arial" w:cs="Arial"/>
          <w:w w:val="105"/>
        </w:rPr>
        <w:t>a</w:t>
      </w:r>
      <w:r w:rsidRPr="004A1CCA">
        <w:rPr>
          <w:rFonts w:ascii="Arial" w:hAnsi="Arial" w:cs="Arial"/>
          <w:spacing w:val="52"/>
          <w:w w:val="105"/>
        </w:rPr>
        <w:t xml:space="preserve"> </w:t>
      </w:r>
      <w:r w:rsidRPr="004A1CCA">
        <w:rPr>
          <w:rFonts w:ascii="Arial" w:hAnsi="Arial" w:cs="Arial"/>
          <w:w w:val="105"/>
        </w:rPr>
        <w:t>madeira</w:t>
      </w:r>
      <w:r w:rsidRPr="004A1CCA">
        <w:rPr>
          <w:rFonts w:ascii="Arial" w:hAnsi="Arial" w:cs="Arial"/>
          <w:spacing w:val="56"/>
          <w:w w:val="105"/>
        </w:rPr>
        <w:t xml:space="preserve"> </w:t>
      </w:r>
      <w:r w:rsidRPr="004A1CCA">
        <w:rPr>
          <w:rFonts w:ascii="Arial" w:hAnsi="Arial" w:cs="Arial"/>
          <w:w w:val="105"/>
        </w:rPr>
        <w:t>seca,</w:t>
      </w:r>
      <w:r w:rsidRPr="004A1CCA">
        <w:rPr>
          <w:rFonts w:ascii="Arial" w:hAnsi="Arial" w:cs="Arial"/>
          <w:spacing w:val="55"/>
          <w:w w:val="105"/>
        </w:rPr>
        <w:t xml:space="preserve"> </w:t>
      </w:r>
      <w:r w:rsidRPr="004A1CCA">
        <w:rPr>
          <w:rFonts w:ascii="Arial" w:hAnsi="Arial" w:cs="Arial"/>
          <w:w w:val="105"/>
        </w:rPr>
        <w:t>sem</w:t>
      </w:r>
      <w:r w:rsidRPr="004A1CCA">
        <w:rPr>
          <w:rFonts w:ascii="Arial" w:hAnsi="Arial" w:cs="Arial"/>
          <w:spacing w:val="55"/>
          <w:w w:val="105"/>
        </w:rPr>
        <w:t xml:space="preserve"> </w:t>
      </w:r>
      <w:r w:rsidRPr="004A1CCA">
        <w:rPr>
          <w:rFonts w:ascii="Arial" w:hAnsi="Arial" w:cs="Arial"/>
          <w:w w:val="105"/>
        </w:rPr>
        <w:t>qualquer</w:t>
      </w:r>
      <w:r w:rsidRPr="004A1CCA">
        <w:rPr>
          <w:rFonts w:ascii="Arial" w:hAnsi="Arial" w:cs="Arial"/>
          <w:spacing w:val="53"/>
          <w:w w:val="105"/>
        </w:rPr>
        <w:t xml:space="preserve"> </w:t>
      </w:r>
      <w:r w:rsidRPr="004A1CCA">
        <w:rPr>
          <w:rFonts w:ascii="Arial" w:hAnsi="Arial" w:cs="Arial"/>
          <w:w w:val="105"/>
        </w:rPr>
        <w:t>aplicação</w:t>
      </w:r>
      <w:r w:rsidRPr="004A1CCA">
        <w:rPr>
          <w:rFonts w:ascii="Arial" w:hAnsi="Arial" w:cs="Arial"/>
          <w:spacing w:val="49"/>
          <w:w w:val="105"/>
        </w:rPr>
        <w:t xml:space="preserve"> </w:t>
      </w:r>
      <w:r w:rsidRPr="004A1CCA">
        <w:rPr>
          <w:rFonts w:ascii="Arial" w:hAnsi="Arial" w:cs="Arial"/>
          <w:w w:val="105"/>
        </w:rPr>
        <w:t>prévia</w:t>
      </w:r>
      <w:r w:rsidRPr="004A1CCA">
        <w:rPr>
          <w:rFonts w:ascii="Arial" w:hAnsi="Arial" w:cs="Arial"/>
          <w:spacing w:val="52"/>
          <w:w w:val="105"/>
        </w:rPr>
        <w:t xml:space="preserve"> </w:t>
      </w:r>
      <w:r w:rsidRPr="004A1CCA">
        <w:rPr>
          <w:rFonts w:ascii="Arial" w:hAnsi="Arial" w:cs="Arial"/>
          <w:w w:val="105"/>
        </w:rPr>
        <w:t>de</w:t>
      </w:r>
      <w:r w:rsidRPr="004A1CCA">
        <w:rPr>
          <w:rFonts w:ascii="Arial" w:hAnsi="Arial" w:cs="Arial"/>
          <w:spacing w:val="54"/>
          <w:w w:val="105"/>
        </w:rPr>
        <w:t xml:space="preserve"> </w:t>
      </w:r>
      <w:r w:rsidRPr="004A1CCA">
        <w:rPr>
          <w:rFonts w:ascii="Arial" w:hAnsi="Arial" w:cs="Arial"/>
          <w:w w:val="105"/>
        </w:rPr>
        <w:t>fundo</w:t>
      </w:r>
      <w:r w:rsidRPr="004A1CCA">
        <w:rPr>
          <w:rFonts w:ascii="Arial" w:hAnsi="Arial" w:cs="Arial"/>
          <w:spacing w:val="53"/>
          <w:w w:val="105"/>
        </w:rPr>
        <w:t xml:space="preserve"> </w:t>
      </w:r>
      <w:r w:rsidRPr="004A1CCA">
        <w:rPr>
          <w:rFonts w:ascii="Arial" w:hAnsi="Arial" w:cs="Arial"/>
          <w:w w:val="105"/>
        </w:rPr>
        <w:t>ou</w:t>
      </w:r>
      <w:r w:rsidR="00CB7789">
        <w:rPr>
          <w:rFonts w:ascii="Arial" w:hAnsi="Arial" w:cs="Arial"/>
          <w:w w:val="105"/>
          <w:lang w:val="pt-BR"/>
        </w:rPr>
        <w:t xml:space="preserve"> </w:t>
      </w:r>
      <w:r w:rsidRPr="004A1CCA">
        <w:rPr>
          <w:rFonts w:ascii="Arial" w:hAnsi="Arial" w:cs="Arial"/>
          <w:w w:val="105"/>
        </w:rPr>
        <w:t>acabamento, com o uso de trincha. Após aplicação aguardar o tempo de secagem</w:t>
      </w:r>
      <w:r w:rsidRPr="004A1CCA">
        <w:rPr>
          <w:rFonts w:ascii="Arial" w:hAnsi="Arial" w:cs="Arial"/>
          <w:spacing w:val="1"/>
          <w:w w:val="105"/>
        </w:rPr>
        <w:t xml:space="preserve"> </w:t>
      </w:r>
      <w:r w:rsidRPr="004A1CCA">
        <w:rPr>
          <w:rFonts w:ascii="Arial" w:hAnsi="Arial" w:cs="Arial"/>
          <w:w w:val="105"/>
        </w:rPr>
        <w:t>estabelecido</w:t>
      </w:r>
      <w:r w:rsidRPr="004A1CCA">
        <w:rPr>
          <w:rFonts w:ascii="Arial" w:hAnsi="Arial" w:cs="Arial"/>
          <w:spacing w:val="-17"/>
          <w:w w:val="105"/>
        </w:rPr>
        <w:t xml:space="preserve"> </w:t>
      </w:r>
      <w:r w:rsidRPr="004A1CCA">
        <w:rPr>
          <w:rFonts w:ascii="Arial" w:hAnsi="Arial" w:cs="Arial"/>
          <w:w w:val="105"/>
        </w:rPr>
        <w:t>pelo</w:t>
      </w:r>
      <w:r w:rsidRPr="004A1CCA">
        <w:rPr>
          <w:rFonts w:ascii="Arial" w:hAnsi="Arial" w:cs="Arial"/>
          <w:spacing w:val="-16"/>
          <w:w w:val="105"/>
        </w:rPr>
        <w:t xml:space="preserve"> </w:t>
      </w:r>
      <w:r w:rsidRPr="004A1CCA">
        <w:rPr>
          <w:rFonts w:ascii="Arial" w:hAnsi="Arial" w:cs="Arial"/>
          <w:w w:val="105"/>
        </w:rPr>
        <w:t>fabricante,</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aplicar</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segunda</w:t>
      </w:r>
      <w:r w:rsidRPr="004A1CCA">
        <w:rPr>
          <w:rFonts w:ascii="Arial" w:hAnsi="Arial" w:cs="Arial"/>
          <w:spacing w:val="-13"/>
          <w:w w:val="105"/>
        </w:rPr>
        <w:t xml:space="preserve"> </w:t>
      </w:r>
      <w:r w:rsidRPr="004A1CCA">
        <w:rPr>
          <w:rFonts w:ascii="Arial" w:hAnsi="Arial" w:cs="Arial"/>
          <w:w w:val="105"/>
        </w:rPr>
        <w:t>demão.</w:t>
      </w:r>
    </w:p>
    <w:p w14:paraId="6AFD3A8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guarda-corpo,</w:t>
      </w:r>
      <w:r w:rsidRPr="004A1CCA">
        <w:rPr>
          <w:rFonts w:ascii="Arial" w:hAnsi="Arial" w:cs="Arial"/>
          <w:spacing w:val="1"/>
          <w:w w:val="105"/>
        </w:rPr>
        <w:t xml:space="preserve"> </w:t>
      </w:r>
      <w:r w:rsidRPr="004A1CCA">
        <w:rPr>
          <w:rFonts w:ascii="Arial" w:hAnsi="Arial" w:cs="Arial"/>
          <w:w w:val="105"/>
        </w:rPr>
        <w:t>corrimão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mastros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escada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 xml:space="preserve">aplicado pintura com tinta acrílica de fundo pulverizada executado em obra, com </w:t>
      </w:r>
      <w:r w:rsidRPr="004A1CCA">
        <w:rPr>
          <w:rFonts w:ascii="Arial" w:hAnsi="Arial" w:cs="Arial"/>
          <w:w w:val="90"/>
        </w:rPr>
        <w:t>1</w:t>
      </w:r>
      <w:r w:rsidRPr="004A1CCA">
        <w:rPr>
          <w:rFonts w:ascii="Arial" w:hAnsi="Arial" w:cs="Arial"/>
          <w:spacing w:val="1"/>
          <w:w w:val="90"/>
        </w:rPr>
        <w:t xml:space="preserve"> </w:t>
      </w:r>
      <w:r w:rsidRPr="004A1CCA">
        <w:rPr>
          <w:rFonts w:ascii="Arial" w:hAnsi="Arial" w:cs="Arial"/>
          <w:w w:val="105"/>
        </w:rPr>
        <w:t>demão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2</w:t>
      </w:r>
      <w:r w:rsidRPr="004A1CCA">
        <w:rPr>
          <w:rFonts w:ascii="Arial" w:hAnsi="Arial" w:cs="Arial"/>
          <w:spacing w:val="-14"/>
          <w:w w:val="105"/>
        </w:rPr>
        <w:t xml:space="preserve"> </w:t>
      </w:r>
      <w:r w:rsidRPr="004A1CCA">
        <w:rPr>
          <w:rFonts w:ascii="Arial" w:hAnsi="Arial" w:cs="Arial"/>
          <w:w w:val="105"/>
        </w:rPr>
        <w:t>demãos,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acordo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arquitetura.</w:t>
      </w:r>
    </w:p>
    <w:p w14:paraId="0FBB604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10"/>
        </w:rPr>
        <w:t>Na cobertura da quadra deverá ser executado jateamento abrasivo com</w:t>
      </w:r>
      <w:r w:rsidRPr="004A1CCA">
        <w:rPr>
          <w:rFonts w:ascii="Arial" w:hAnsi="Arial" w:cs="Arial"/>
          <w:spacing w:val="1"/>
          <w:w w:val="110"/>
        </w:rPr>
        <w:t xml:space="preserve"> </w:t>
      </w:r>
      <w:r w:rsidRPr="004A1CCA">
        <w:rPr>
          <w:rFonts w:ascii="Arial" w:hAnsi="Arial" w:cs="Arial"/>
          <w:w w:val="110"/>
        </w:rPr>
        <w:t>granalha de aço em perfil metálico, deverá ser posicionado as peças a serem</w:t>
      </w:r>
      <w:r w:rsidRPr="004A1CCA">
        <w:rPr>
          <w:rFonts w:ascii="Arial" w:hAnsi="Arial" w:cs="Arial"/>
          <w:spacing w:val="1"/>
          <w:w w:val="110"/>
        </w:rPr>
        <w:t xml:space="preserve"> </w:t>
      </w:r>
      <w:r w:rsidRPr="004A1CCA">
        <w:rPr>
          <w:rFonts w:ascii="Arial" w:hAnsi="Arial" w:cs="Arial"/>
          <w:w w:val="110"/>
        </w:rPr>
        <w:t>jateadas, após deverá ser executado o jateamento com granalhas de aço e a</w:t>
      </w:r>
      <w:r w:rsidRPr="004A1CCA">
        <w:rPr>
          <w:rFonts w:ascii="Arial" w:hAnsi="Arial" w:cs="Arial"/>
          <w:spacing w:val="1"/>
          <w:w w:val="110"/>
        </w:rPr>
        <w:t xml:space="preserve"> </w:t>
      </w:r>
      <w:r w:rsidRPr="004A1CCA">
        <w:rPr>
          <w:rFonts w:ascii="Arial" w:hAnsi="Arial" w:cs="Arial"/>
          <w:w w:val="105"/>
        </w:rPr>
        <w:t>reposição</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granalha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aço</w:t>
      </w:r>
      <w:r w:rsidRPr="004A1CCA">
        <w:rPr>
          <w:rFonts w:ascii="Arial" w:hAnsi="Arial" w:cs="Arial"/>
          <w:spacing w:val="-15"/>
          <w:w w:val="105"/>
        </w:rPr>
        <w:t xml:space="preserve"> </w:t>
      </w:r>
      <w:r w:rsidRPr="004A1CCA">
        <w:rPr>
          <w:rFonts w:ascii="Arial" w:hAnsi="Arial" w:cs="Arial"/>
          <w:w w:val="105"/>
        </w:rPr>
        <w:t>na</w:t>
      </w:r>
      <w:r w:rsidRPr="004A1CCA">
        <w:rPr>
          <w:rFonts w:ascii="Arial" w:hAnsi="Arial" w:cs="Arial"/>
          <w:spacing w:val="-17"/>
          <w:w w:val="105"/>
        </w:rPr>
        <w:t xml:space="preserve"> </w:t>
      </w:r>
      <w:r w:rsidRPr="004A1CCA">
        <w:rPr>
          <w:rFonts w:ascii="Arial" w:hAnsi="Arial" w:cs="Arial"/>
          <w:w w:val="105"/>
        </w:rPr>
        <w:t>máquina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jato.</w:t>
      </w:r>
    </w:p>
    <w:p w14:paraId="22695AC9"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lastRenderedPageBreak/>
        <w:t>A</w:t>
      </w:r>
      <w:r w:rsidRPr="004A1CCA">
        <w:rPr>
          <w:rFonts w:ascii="Arial" w:hAnsi="Arial" w:cs="Arial"/>
          <w:spacing w:val="-15"/>
          <w:w w:val="105"/>
        </w:rPr>
        <w:t xml:space="preserve"> </w:t>
      </w:r>
      <w:r w:rsidRPr="004A1CCA">
        <w:rPr>
          <w:rFonts w:ascii="Arial" w:hAnsi="Arial" w:cs="Arial"/>
          <w:w w:val="105"/>
        </w:rPr>
        <w:t>cobertura</w:t>
      </w:r>
      <w:r w:rsidRPr="004A1CCA">
        <w:rPr>
          <w:rFonts w:ascii="Arial" w:hAnsi="Arial" w:cs="Arial"/>
          <w:spacing w:val="-12"/>
          <w:w w:val="105"/>
        </w:rPr>
        <w:t xml:space="preserve"> </w:t>
      </w:r>
      <w:r w:rsidRPr="004A1CCA">
        <w:rPr>
          <w:rFonts w:ascii="Arial" w:hAnsi="Arial" w:cs="Arial"/>
          <w:w w:val="105"/>
        </w:rPr>
        <w:t>levará</w:t>
      </w:r>
      <w:r w:rsidRPr="004A1CCA">
        <w:rPr>
          <w:rFonts w:ascii="Arial" w:hAnsi="Arial" w:cs="Arial"/>
          <w:spacing w:val="-12"/>
          <w:w w:val="105"/>
        </w:rPr>
        <w:t xml:space="preserve"> </w:t>
      </w:r>
      <w:r w:rsidRPr="004A1CCA">
        <w:rPr>
          <w:rFonts w:ascii="Arial" w:hAnsi="Arial" w:cs="Arial"/>
          <w:w w:val="105"/>
        </w:rPr>
        <w:t>pintura</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tinta</w:t>
      </w:r>
      <w:r w:rsidRPr="004A1CCA">
        <w:rPr>
          <w:rFonts w:ascii="Arial" w:hAnsi="Arial" w:cs="Arial"/>
          <w:spacing w:val="-12"/>
          <w:w w:val="105"/>
        </w:rPr>
        <w:t xml:space="preserve"> </w:t>
      </w:r>
      <w:r w:rsidRPr="004A1CCA">
        <w:rPr>
          <w:rFonts w:ascii="Arial" w:hAnsi="Arial" w:cs="Arial"/>
          <w:w w:val="105"/>
        </w:rPr>
        <w:t>epoxídica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fundo</w:t>
      </w:r>
      <w:r w:rsidRPr="004A1CCA">
        <w:rPr>
          <w:rFonts w:ascii="Arial" w:hAnsi="Arial" w:cs="Arial"/>
          <w:spacing w:val="-15"/>
          <w:w w:val="105"/>
        </w:rPr>
        <w:t xml:space="preserve"> </w:t>
      </w:r>
      <w:r w:rsidRPr="004A1CCA">
        <w:rPr>
          <w:rFonts w:ascii="Arial" w:hAnsi="Arial" w:cs="Arial"/>
          <w:w w:val="105"/>
        </w:rPr>
        <w:t>pulverizada</w:t>
      </w:r>
      <w:r w:rsidRPr="004A1CCA">
        <w:rPr>
          <w:rFonts w:ascii="Arial" w:hAnsi="Arial" w:cs="Arial"/>
          <w:spacing w:val="-12"/>
          <w:w w:val="105"/>
        </w:rPr>
        <w:t xml:space="preserve"> </w:t>
      </w:r>
      <w:r w:rsidRPr="004A1CCA">
        <w:rPr>
          <w:rFonts w:ascii="Arial" w:hAnsi="Arial" w:cs="Arial"/>
          <w:w w:val="105"/>
        </w:rPr>
        <w:t>sobre</w:t>
      </w:r>
      <w:r w:rsidRPr="004A1CCA">
        <w:rPr>
          <w:rFonts w:ascii="Arial" w:hAnsi="Arial" w:cs="Arial"/>
          <w:spacing w:val="-13"/>
          <w:w w:val="105"/>
        </w:rPr>
        <w:t xml:space="preserve"> </w:t>
      </w:r>
      <w:r w:rsidRPr="004A1CCA">
        <w:rPr>
          <w:rFonts w:ascii="Arial" w:hAnsi="Arial" w:cs="Arial"/>
          <w:w w:val="105"/>
        </w:rPr>
        <w:t>perfil</w:t>
      </w:r>
      <w:r w:rsidRPr="004A1CCA">
        <w:rPr>
          <w:rFonts w:ascii="Arial" w:hAnsi="Arial" w:cs="Arial"/>
          <w:spacing w:val="-78"/>
          <w:w w:val="105"/>
        </w:rPr>
        <w:t xml:space="preserve"> </w:t>
      </w:r>
      <w:r w:rsidRPr="004A1CCA">
        <w:rPr>
          <w:rFonts w:ascii="Arial" w:hAnsi="Arial" w:cs="Arial"/>
          <w:w w:val="105"/>
        </w:rPr>
        <w:t>metálico, para execução deverá ser feita limpeza das peças manualmente para</w:t>
      </w:r>
      <w:r w:rsidRPr="004A1CCA">
        <w:rPr>
          <w:rFonts w:ascii="Arial" w:hAnsi="Arial" w:cs="Arial"/>
          <w:spacing w:val="1"/>
          <w:w w:val="105"/>
        </w:rPr>
        <w:t xml:space="preserve"> </w:t>
      </w:r>
      <w:r w:rsidRPr="004A1CCA">
        <w:rPr>
          <w:rFonts w:ascii="Arial" w:hAnsi="Arial" w:cs="Arial"/>
          <w:w w:val="105"/>
        </w:rPr>
        <w:t>remoção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pó</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detritos,</w:t>
      </w:r>
      <w:r w:rsidRPr="004A1CCA">
        <w:rPr>
          <w:rFonts w:ascii="Arial" w:hAnsi="Arial" w:cs="Arial"/>
          <w:spacing w:val="1"/>
          <w:w w:val="105"/>
        </w:rPr>
        <w:t xml:space="preserve"> </w:t>
      </w:r>
      <w:r w:rsidRPr="004A1CCA">
        <w:rPr>
          <w:rFonts w:ascii="Arial" w:hAnsi="Arial" w:cs="Arial"/>
          <w:w w:val="105"/>
        </w:rPr>
        <w:t>preparação</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tinta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diluição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77"/>
          <w:w w:val="105"/>
        </w:rPr>
        <w:t xml:space="preserve"> </w:t>
      </w:r>
      <w:r w:rsidRPr="004A1CCA">
        <w:rPr>
          <w:rFonts w:ascii="Arial" w:hAnsi="Arial" w:cs="Arial"/>
          <w:w w:val="105"/>
        </w:rPr>
        <w:t>indicação do fabricante e aplicação em uma demão de tinta na superfície metálica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equipamento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pulverização.</w:t>
      </w:r>
    </w:p>
    <w:p w14:paraId="3ECCA670"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rPr>
        <w:t>Para</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preenchimento</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demarcação</w:t>
      </w:r>
      <w:r w:rsidRPr="004A1CCA">
        <w:rPr>
          <w:rFonts w:ascii="Arial" w:hAnsi="Arial" w:cs="Arial"/>
          <w:spacing w:val="1"/>
        </w:rPr>
        <w:t xml:space="preserve"> </w:t>
      </w:r>
      <w:r w:rsidRPr="004A1CCA">
        <w:rPr>
          <w:rFonts w:ascii="Arial" w:hAnsi="Arial" w:cs="Arial"/>
        </w:rPr>
        <w:t>da</w:t>
      </w:r>
      <w:r w:rsidRPr="004A1CCA">
        <w:rPr>
          <w:rFonts w:ascii="Arial" w:hAnsi="Arial" w:cs="Arial"/>
          <w:spacing w:val="1"/>
        </w:rPr>
        <w:t xml:space="preserve"> </w:t>
      </w:r>
      <w:r w:rsidRPr="004A1CCA">
        <w:rPr>
          <w:rFonts w:ascii="Arial" w:hAnsi="Arial" w:cs="Arial"/>
        </w:rPr>
        <w:t>quadra</w:t>
      </w:r>
      <w:r w:rsidRPr="004A1CCA">
        <w:rPr>
          <w:rFonts w:ascii="Arial" w:hAnsi="Arial" w:cs="Arial"/>
          <w:spacing w:val="1"/>
        </w:rPr>
        <w:t xml:space="preserve"> </w:t>
      </w:r>
      <w:r w:rsidRPr="004A1CCA">
        <w:rPr>
          <w:rFonts w:ascii="Arial" w:hAnsi="Arial" w:cs="Arial"/>
        </w:rPr>
        <w:t>poliesportiva</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75"/>
        </w:rPr>
        <w:t xml:space="preserve"> </w:t>
      </w:r>
      <w:r w:rsidRPr="004A1CCA">
        <w:rPr>
          <w:rFonts w:ascii="Arial" w:hAnsi="Arial" w:cs="Arial"/>
        </w:rPr>
        <w:t>ser</w:t>
      </w:r>
      <w:r w:rsidRPr="004A1CCA">
        <w:rPr>
          <w:rFonts w:ascii="Arial" w:hAnsi="Arial" w:cs="Arial"/>
          <w:spacing w:val="76"/>
        </w:rPr>
        <w:t xml:space="preserve"> </w:t>
      </w:r>
      <w:r w:rsidRPr="004A1CCA">
        <w:rPr>
          <w:rFonts w:ascii="Arial" w:hAnsi="Arial" w:cs="Arial"/>
        </w:rPr>
        <w:t>feita</w:t>
      </w:r>
      <w:r w:rsidRPr="004A1CCA">
        <w:rPr>
          <w:rFonts w:ascii="Arial" w:hAnsi="Arial" w:cs="Arial"/>
          <w:spacing w:val="1"/>
        </w:rPr>
        <w:t xml:space="preserve"> </w:t>
      </w:r>
      <w:r w:rsidRPr="004A1CCA">
        <w:rPr>
          <w:rFonts w:ascii="Arial" w:hAnsi="Arial" w:cs="Arial"/>
        </w:rPr>
        <w:t>pintura</w:t>
      </w:r>
      <w:r w:rsidRPr="004A1CCA">
        <w:rPr>
          <w:rFonts w:ascii="Arial" w:hAnsi="Arial" w:cs="Arial"/>
          <w:spacing w:val="55"/>
        </w:rPr>
        <w:t xml:space="preserve"> </w:t>
      </w:r>
      <w:r w:rsidRPr="004A1CCA">
        <w:rPr>
          <w:rFonts w:ascii="Arial" w:hAnsi="Arial" w:cs="Arial"/>
        </w:rPr>
        <w:t>de</w:t>
      </w:r>
      <w:r w:rsidRPr="004A1CCA">
        <w:rPr>
          <w:rFonts w:ascii="Arial" w:hAnsi="Arial" w:cs="Arial"/>
          <w:spacing w:val="46"/>
        </w:rPr>
        <w:t xml:space="preserve"> </w:t>
      </w:r>
      <w:r w:rsidRPr="004A1CCA">
        <w:rPr>
          <w:rFonts w:ascii="Arial" w:hAnsi="Arial" w:cs="Arial"/>
        </w:rPr>
        <w:t>piso</w:t>
      </w:r>
      <w:r w:rsidRPr="004A1CCA">
        <w:rPr>
          <w:rFonts w:ascii="Arial" w:hAnsi="Arial" w:cs="Arial"/>
          <w:spacing w:val="51"/>
        </w:rPr>
        <w:t xml:space="preserve"> </w:t>
      </w:r>
      <w:r w:rsidRPr="004A1CCA">
        <w:rPr>
          <w:rFonts w:ascii="Arial" w:hAnsi="Arial" w:cs="Arial"/>
        </w:rPr>
        <w:t>com</w:t>
      </w:r>
      <w:r w:rsidRPr="004A1CCA">
        <w:rPr>
          <w:rFonts w:ascii="Arial" w:hAnsi="Arial" w:cs="Arial"/>
          <w:spacing w:val="54"/>
        </w:rPr>
        <w:t xml:space="preserve"> </w:t>
      </w:r>
      <w:r w:rsidRPr="004A1CCA">
        <w:rPr>
          <w:rFonts w:ascii="Arial" w:hAnsi="Arial" w:cs="Arial"/>
        </w:rPr>
        <w:t>tinta</w:t>
      </w:r>
      <w:r w:rsidRPr="004A1CCA">
        <w:rPr>
          <w:rFonts w:ascii="Arial" w:hAnsi="Arial" w:cs="Arial"/>
          <w:spacing w:val="51"/>
        </w:rPr>
        <w:t xml:space="preserve"> </w:t>
      </w:r>
      <w:r w:rsidRPr="004A1CCA">
        <w:rPr>
          <w:rFonts w:ascii="Arial" w:hAnsi="Arial" w:cs="Arial"/>
        </w:rPr>
        <w:t>acrílica,</w:t>
      </w:r>
      <w:r w:rsidRPr="004A1CCA">
        <w:rPr>
          <w:rFonts w:ascii="Arial" w:hAnsi="Arial" w:cs="Arial"/>
          <w:spacing w:val="63"/>
        </w:rPr>
        <w:t xml:space="preserve"> </w:t>
      </w:r>
      <w:r w:rsidRPr="004A1CCA">
        <w:rPr>
          <w:rFonts w:ascii="Arial" w:hAnsi="Arial" w:cs="Arial"/>
        </w:rPr>
        <w:t>aplicação</w:t>
      </w:r>
      <w:r w:rsidRPr="004A1CCA">
        <w:rPr>
          <w:rFonts w:ascii="Arial" w:hAnsi="Arial" w:cs="Arial"/>
          <w:spacing w:val="51"/>
        </w:rPr>
        <w:t xml:space="preserve"> </w:t>
      </w:r>
      <w:r w:rsidRPr="004A1CCA">
        <w:rPr>
          <w:rFonts w:ascii="Arial" w:hAnsi="Arial" w:cs="Arial"/>
        </w:rPr>
        <w:t>manual,</w:t>
      </w:r>
      <w:r w:rsidRPr="004A1CCA">
        <w:rPr>
          <w:rFonts w:ascii="Arial" w:hAnsi="Arial" w:cs="Arial"/>
          <w:spacing w:val="54"/>
        </w:rPr>
        <w:t xml:space="preserve"> </w:t>
      </w:r>
      <w:r w:rsidRPr="004A1CCA">
        <w:rPr>
          <w:rFonts w:ascii="Arial" w:hAnsi="Arial" w:cs="Arial"/>
        </w:rPr>
        <w:t>3</w:t>
      </w:r>
      <w:r w:rsidRPr="004A1CCA">
        <w:rPr>
          <w:rFonts w:ascii="Arial" w:hAnsi="Arial" w:cs="Arial"/>
          <w:spacing w:val="45"/>
        </w:rPr>
        <w:t xml:space="preserve"> </w:t>
      </w:r>
      <w:r w:rsidRPr="004A1CCA">
        <w:rPr>
          <w:rFonts w:ascii="Arial" w:hAnsi="Arial" w:cs="Arial"/>
        </w:rPr>
        <w:t>demãos.</w:t>
      </w:r>
      <w:r w:rsidRPr="004A1CCA">
        <w:rPr>
          <w:rFonts w:ascii="Arial" w:hAnsi="Arial" w:cs="Arial"/>
          <w:spacing w:val="49"/>
        </w:rPr>
        <w:t xml:space="preserve"> </w:t>
      </w:r>
      <w:r w:rsidRPr="004A1CCA">
        <w:rPr>
          <w:rFonts w:ascii="Arial" w:hAnsi="Arial" w:cs="Arial"/>
        </w:rPr>
        <w:t>Para</w:t>
      </w:r>
      <w:r w:rsidRPr="004A1CCA">
        <w:rPr>
          <w:rFonts w:ascii="Arial" w:hAnsi="Arial" w:cs="Arial"/>
          <w:spacing w:val="55"/>
        </w:rPr>
        <w:t xml:space="preserve"> </w:t>
      </w:r>
      <w:r w:rsidRPr="004A1CCA">
        <w:rPr>
          <w:rFonts w:ascii="Arial" w:hAnsi="Arial" w:cs="Arial"/>
        </w:rPr>
        <w:t>a</w:t>
      </w:r>
      <w:r w:rsidRPr="004A1CCA">
        <w:rPr>
          <w:rFonts w:ascii="Arial" w:hAnsi="Arial" w:cs="Arial"/>
          <w:spacing w:val="50"/>
        </w:rPr>
        <w:t xml:space="preserve"> </w:t>
      </w:r>
      <w:r w:rsidRPr="004A1CCA">
        <w:rPr>
          <w:rFonts w:ascii="Arial" w:hAnsi="Arial" w:cs="Arial"/>
        </w:rPr>
        <w:t>execução</w:t>
      </w:r>
      <w:r w:rsidRPr="004A1CCA">
        <w:rPr>
          <w:rFonts w:ascii="Arial" w:hAnsi="Arial" w:cs="Arial"/>
          <w:spacing w:val="51"/>
        </w:rPr>
        <w:t xml:space="preserve"> </w:t>
      </w:r>
      <w:r w:rsidRPr="004A1CCA">
        <w:rPr>
          <w:rFonts w:ascii="Arial" w:hAnsi="Arial" w:cs="Arial"/>
        </w:rPr>
        <w:t>o</w:t>
      </w:r>
      <w:r w:rsidRPr="004A1CCA">
        <w:rPr>
          <w:rFonts w:ascii="Arial" w:hAnsi="Arial" w:cs="Arial"/>
          <w:spacing w:val="-74"/>
        </w:rPr>
        <w:t xml:space="preserve"> </w:t>
      </w:r>
      <w:r w:rsidRPr="004A1CCA">
        <w:rPr>
          <w:rFonts w:ascii="Arial" w:hAnsi="Arial" w:cs="Arial"/>
        </w:rPr>
        <w:t>piso</w:t>
      </w:r>
      <w:r w:rsidRPr="004A1CCA">
        <w:rPr>
          <w:rFonts w:ascii="Arial" w:hAnsi="Arial" w:cs="Arial"/>
          <w:spacing w:val="8"/>
        </w:rPr>
        <w:t xml:space="preserve"> </w:t>
      </w:r>
      <w:r w:rsidRPr="004A1CCA">
        <w:rPr>
          <w:rFonts w:ascii="Arial" w:hAnsi="Arial" w:cs="Arial"/>
        </w:rPr>
        <w:t>cimentado</w:t>
      </w:r>
      <w:r w:rsidRPr="004A1CCA">
        <w:rPr>
          <w:rFonts w:ascii="Arial" w:hAnsi="Arial" w:cs="Arial"/>
          <w:spacing w:val="8"/>
        </w:rPr>
        <w:t xml:space="preserve"> </w:t>
      </w:r>
      <w:r w:rsidRPr="004A1CCA">
        <w:rPr>
          <w:rFonts w:ascii="Arial" w:hAnsi="Arial" w:cs="Arial"/>
        </w:rPr>
        <w:t>deverá</w:t>
      </w:r>
      <w:r w:rsidRPr="004A1CCA">
        <w:rPr>
          <w:rFonts w:ascii="Arial" w:hAnsi="Arial" w:cs="Arial"/>
          <w:spacing w:val="13"/>
        </w:rPr>
        <w:t xml:space="preserve"> </w:t>
      </w:r>
      <w:r w:rsidRPr="004A1CCA">
        <w:rPr>
          <w:rFonts w:ascii="Arial" w:hAnsi="Arial" w:cs="Arial"/>
        </w:rPr>
        <w:t>ser</w:t>
      </w:r>
      <w:r w:rsidRPr="004A1CCA">
        <w:rPr>
          <w:rFonts w:ascii="Arial" w:hAnsi="Arial" w:cs="Arial"/>
          <w:spacing w:val="8"/>
        </w:rPr>
        <w:t xml:space="preserve"> </w:t>
      </w:r>
      <w:r w:rsidRPr="004A1CCA">
        <w:rPr>
          <w:rFonts w:ascii="Arial" w:hAnsi="Arial" w:cs="Arial"/>
        </w:rPr>
        <w:t>executado</w:t>
      </w:r>
      <w:r w:rsidRPr="004A1CCA">
        <w:rPr>
          <w:rFonts w:ascii="Arial" w:hAnsi="Arial" w:cs="Arial"/>
          <w:spacing w:val="9"/>
        </w:rPr>
        <w:t xml:space="preserve"> </w:t>
      </w:r>
      <w:r w:rsidRPr="004A1CCA">
        <w:rPr>
          <w:rFonts w:ascii="Arial" w:hAnsi="Arial" w:cs="Arial"/>
        </w:rPr>
        <w:t>a</w:t>
      </w:r>
      <w:r w:rsidRPr="004A1CCA">
        <w:rPr>
          <w:rFonts w:ascii="Arial" w:hAnsi="Arial" w:cs="Arial"/>
          <w:spacing w:val="13"/>
        </w:rPr>
        <w:t xml:space="preserve"> </w:t>
      </w:r>
      <w:r w:rsidRPr="004A1CCA">
        <w:rPr>
          <w:rFonts w:ascii="Arial" w:hAnsi="Arial" w:cs="Arial"/>
        </w:rPr>
        <w:t>pelo</w:t>
      </w:r>
      <w:r w:rsidRPr="004A1CCA">
        <w:rPr>
          <w:rFonts w:ascii="Arial" w:hAnsi="Arial" w:cs="Arial"/>
          <w:spacing w:val="8"/>
        </w:rPr>
        <w:t xml:space="preserve"> </w:t>
      </w:r>
      <w:r w:rsidRPr="004A1CCA">
        <w:rPr>
          <w:rFonts w:ascii="Arial" w:hAnsi="Arial" w:cs="Arial"/>
        </w:rPr>
        <w:t>menos</w:t>
      </w:r>
      <w:r w:rsidRPr="004A1CCA">
        <w:rPr>
          <w:rFonts w:ascii="Arial" w:hAnsi="Arial" w:cs="Arial"/>
          <w:spacing w:val="8"/>
        </w:rPr>
        <w:t xml:space="preserve"> </w:t>
      </w:r>
      <w:r w:rsidRPr="004A1CCA">
        <w:rPr>
          <w:rFonts w:ascii="Arial" w:hAnsi="Arial" w:cs="Arial"/>
        </w:rPr>
        <w:t>28</w:t>
      </w:r>
      <w:r w:rsidRPr="004A1CCA">
        <w:rPr>
          <w:rFonts w:ascii="Arial" w:hAnsi="Arial" w:cs="Arial"/>
          <w:spacing w:val="12"/>
        </w:rPr>
        <w:t xml:space="preserve"> </w:t>
      </w:r>
      <w:r w:rsidRPr="004A1CCA">
        <w:rPr>
          <w:rFonts w:ascii="Arial" w:hAnsi="Arial" w:cs="Arial"/>
        </w:rPr>
        <w:t>dias,</w:t>
      </w:r>
      <w:r w:rsidRPr="004A1CCA">
        <w:rPr>
          <w:rFonts w:ascii="Arial" w:hAnsi="Arial" w:cs="Arial"/>
          <w:spacing w:val="11"/>
        </w:rPr>
        <w:t xml:space="preserve"> </w:t>
      </w:r>
      <w:r w:rsidRPr="004A1CCA">
        <w:rPr>
          <w:rFonts w:ascii="Arial" w:hAnsi="Arial" w:cs="Arial"/>
        </w:rPr>
        <w:t>antes</w:t>
      </w:r>
      <w:r w:rsidRPr="004A1CCA">
        <w:rPr>
          <w:rFonts w:ascii="Arial" w:hAnsi="Arial" w:cs="Arial"/>
          <w:spacing w:val="8"/>
        </w:rPr>
        <w:t xml:space="preserve"> </w:t>
      </w:r>
      <w:r w:rsidRPr="004A1CCA">
        <w:rPr>
          <w:rFonts w:ascii="Arial" w:hAnsi="Arial" w:cs="Arial"/>
        </w:rPr>
        <w:t>de</w:t>
      </w:r>
      <w:r w:rsidRPr="004A1CCA">
        <w:rPr>
          <w:rFonts w:ascii="Arial" w:hAnsi="Arial" w:cs="Arial"/>
          <w:spacing w:val="10"/>
        </w:rPr>
        <w:t xml:space="preserve"> </w:t>
      </w:r>
      <w:r w:rsidRPr="004A1CCA">
        <w:rPr>
          <w:rFonts w:ascii="Arial" w:hAnsi="Arial" w:cs="Arial"/>
        </w:rPr>
        <w:t>iniciar</w:t>
      </w:r>
      <w:r w:rsidRPr="004A1CCA">
        <w:rPr>
          <w:rFonts w:ascii="Arial" w:hAnsi="Arial" w:cs="Arial"/>
          <w:spacing w:val="21"/>
        </w:rPr>
        <w:t xml:space="preserve"> </w:t>
      </w:r>
      <w:r w:rsidRPr="004A1CCA">
        <w:rPr>
          <w:rFonts w:ascii="Arial" w:hAnsi="Arial" w:cs="Arial"/>
        </w:rPr>
        <w:t>a</w:t>
      </w:r>
      <w:r w:rsidRPr="004A1CCA">
        <w:rPr>
          <w:rFonts w:ascii="Arial" w:hAnsi="Arial" w:cs="Arial"/>
          <w:spacing w:val="13"/>
        </w:rPr>
        <w:t xml:space="preserve"> </w:t>
      </w:r>
      <w:r w:rsidRPr="004A1CCA">
        <w:rPr>
          <w:rFonts w:ascii="Arial" w:hAnsi="Arial" w:cs="Arial"/>
        </w:rPr>
        <w:t>pintura</w:t>
      </w:r>
      <w:r w:rsidRPr="004A1CCA">
        <w:rPr>
          <w:rFonts w:ascii="Arial" w:hAnsi="Arial" w:cs="Arial"/>
          <w:spacing w:val="-74"/>
        </w:rPr>
        <w:t xml:space="preserve"> </w:t>
      </w:r>
      <w:r w:rsidRPr="004A1CCA">
        <w:rPr>
          <w:rFonts w:ascii="Arial" w:hAnsi="Arial" w:cs="Arial"/>
        </w:rPr>
        <w:t>o piso deve estar limpo, seco, sem poeira, gordura, graxa, sabão ou bolor, delimitar a</w:t>
      </w:r>
      <w:r w:rsidRPr="004A1CCA">
        <w:rPr>
          <w:rFonts w:ascii="Arial" w:hAnsi="Arial" w:cs="Arial"/>
          <w:spacing w:val="1"/>
        </w:rPr>
        <w:t xml:space="preserve"> </w:t>
      </w:r>
      <w:r w:rsidRPr="004A1CCA">
        <w:rPr>
          <w:rFonts w:ascii="Arial" w:hAnsi="Arial" w:cs="Arial"/>
        </w:rPr>
        <w:t>área</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pintura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fita</w:t>
      </w:r>
      <w:r w:rsidRPr="004A1CCA">
        <w:rPr>
          <w:rFonts w:ascii="Arial" w:hAnsi="Arial" w:cs="Arial"/>
          <w:spacing w:val="1"/>
        </w:rPr>
        <w:t xml:space="preserve"> </w:t>
      </w:r>
      <w:r w:rsidRPr="004A1CCA">
        <w:rPr>
          <w:rFonts w:ascii="Arial" w:hAnsi="Arial" w:cs="Arial"/>
        </w:rPr>
        <w:t>crepe</w:t>
      </w:r>
      <w:r w:rsidRPr="004A1CCA">
        <w:rPr>
          <w:rFonts w:ascii="Arial" w:hAnsi="Arial" w:cs="Arial"/>
          <w:spacing w:val="1"/>
        </w:rPr>
        <w:t xml:space="preserve"> </w:t>
      </w:r>
      <w:r w:rsidRPr="004A1CCA">
        <w:rPr>
          <w:rFonts w:ascii="Arial" w:hAnsi="Arial" w:cs="Arial"/>
          <w:w w:val="90"/>
        </w:rPr>
        <w:t>,</w:t>
      </w:r>
      <w:r w:rsidRPr="004A1CCA">
        <w:rPr>
          <w:rFonts w:ascii="Arial" w:hAnsi="Arial" w:cs="Arial"/>
          <w:spacing w:val="1"/>
          <w:w w:val="90"/>
        </w:rPr>
        <w:t xml:space="preserve"> </w:t>
      </w:r>
      <w:r w:rsidRPr="004A1CCA">
        <w:rPr>
          <w:rFonts w:ascii="Arial" w:hAnsi="Arial" w:cs="Arial"/>
        </w:rPr>
        <w:t>aplicando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todo</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perímetro,</w:t>
      </w:r>
      <w:r w:rsidRPr="004A1CCA">
        <w:rPr>
          <w:rFonts w:ascii="Arial" w:hAnsi="Arial" w:cs="Arial"/>
          <w:spacing w:val="1"/>
        </w:rPr>
        <w:t xml:space="preserve"> </w:t>
      </w:r>
      <w:r w:rsidRPr="004A1CCA">
        <w:rPr>
          <w:rFonts w:ascii="Arial" w:hAnsi="Arial" w:cs="Arial"/>
        </w:rPr>
        <w:t>diluir</w:t>
      </w:r>
      <w:r w:rsidRPr="004A1CCA">
        <w:rPr>
          <w:rFonts w:ascii="Arial" w:hAnsi="Arial" w:cs="Arial"/>
          <w:spacing w:val="1"/>
        </w:rPr>
        <w:t xml:space="preserve"> </w:t>
      </w:r>
      <w:r w:rsidRPr="004A1CCA">
        <w:rPr>
          <w:rFonts w:ascii="Arial" w:hAnsi="Arial" w:cs="Arial"/>
        </w:rPr>
        <w:t>o</w:t>
      </w:r>
      <w:r w:rsidRPr="004A1CCA">
        <w:rPr>
          <w:rFonts w:ascii="Arial" w:hAnsi="Arial" w:cs="Arial"/>
          <w:spacing w:val="1"/>
        </w:rPr>
        <w:t xml:space="preserve"> </w:t>
      </w:r>
      <w:r w:rsidRPr="004A1CCA">
        <w:rPr>
          <w:rFonts w:ascii="Arial" w:hAnsi="Arial" w:cs="Arial"/>
        </w:rPr>
        <w:t>fundo</w:t>
      </w:r>
      <w:r w:rsidRPr="004A1CCA">
        <w:rPr>
          <w:rFonts w:ascii="Arial" w:hAnsi="Arial" w:cs="Arial"/>
          <w:spacing w:val="1"/>
        </w:rPr>
        <w:t xml:space="preserve"> </w:t>
      </w:r>
      <w:r w:rsidRPr="004A1CCA">
        <w:rPr>
          <w:rFonts w:ascii="Arial" w:hAnsi="Arial" w:cs="Arial"/>
        </w:rPr>
        <w:t>preparador com água, 10% do volume, aplicar uma demão de fundo preparador com</w:t>
      </w:r>
      <w:r w:rsidRPr="004A1CCA">
        <w:rPr>
          <w:rFonts w:ascii="Arial" w:hAnsi="Arial" w:cs="Arial"/>
          <w:spacing w:val="1"/>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8"/>
        </w:rPr>
        <w:t xml:space="preserve"> </w:t>
      </w:r>
      <w:r w:rsidRPr="004A1CCA">
        <w:rPr>
          <w:rFonts w:ascii="Arial" w:hAnsi="Arial" w:cs="Arial"/>
          <w:spacing w:val="-1"/>
          <w:w w:val="91"/>
        </w:rPr>
        <w:t>r</w:t>
      </w:r>
      <w:r w:rsidRPr="004A1CCA">
        <w:rPr>
          <w:rFonts w:ascii="Arial" w:hAnsi="Arial" w:cs="Arial"/>
          <w:spacing w:val="-2"/>
          <w:w w:val="104"/>
        </w:rPr>
        <w:t>o</w:t>
      </w:r>
      <w:r w:rsidRPr="004A1CCA">
        <w:rPr>
          <w:rFonts w:ascii="Arial" w:hAnsi="Arial" w:cs="Arial"/>
          <w:w w:val="85"/>
        </w:rPr>
        <w:t>l</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85"/>
        </w:rPr>
        <w:t>l</w:t>
      </w:r>
      <w:r w:rsidRPr="004A1CCA">
        <w:rPr>
          <w:rFonts w:ascii="Arial" w:hAnsi="Arial" w:cs="Arial"/>
          <w:spacing w:val="1"/>
          <w:w w:val="122"/>
        </w:rPr>
        <w:t>ã</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d</w:t>
      </w:r>
      <w:r w:rsidRPr="004A1CCA">
        <w:rPr>
          <w:rFonts w:ascii="Arial" w:hAnsi="Arial" w:cs="Arial"/>
          <w:w w:val="85"/>
        </w:rPr>
        <w:t>il</w:t>
      </w:r>
      <w:r w:rsidRPr="004A1CCA">
        <w:rPr>
          <w:rFonts w:ascii="Arial" w:hAnsi="Arial" w:cs="Arial"/>
          <w:spacing w:val="-2"/>
          <w:w w:val="103"/>
        </w:rPr>
        <w:t>u</w:t>
      </w:r>
      <w:r w:rsidRPr="004A1CCA">
        <w:rPr>
          <w:rFonts w:ascii="Arial" w:hAnsi="Arial" w:cs="Arial"/>
          <w:w w:val="85"/>
        </w:rPr>
        <w:t>i</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18"/>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w w:val="85"/>
        </w:rPr>
        <w:t>íli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
          <w:w w:val="122"/>
        </w:rPr>
        <w:t>á</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3"/>
        </w:rPr>
        <w:t>%</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
          <w:w w:val="111"/>
        </w:rPr>
        <w:t>e</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5"/>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spacing w:val="-1"/>
          <w:w w:val="50"/>
        </w:rPr>
        <w:t>1</w:t>
      </w:r>
      <w:r w:rsidRPr="004A1CCA">
        <w:rPr>
          <w:rFonts w:ascii="Arial" w:hAnsi="Arial" w:cs="Arial"/>
          <w:w w:val="103"/>
        </w:rPr>
        <w:t>º</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22"/>
        </w:rPr>
        <w:t xml:space="preserve">a </w:t>
      </w:r>
      <w:r w:rsidRPr="004A1CCA">
        <w:rPr>
          <w:rFonts w:ascii="Arial" w:hAnsi="Arial" w:cs="Arial"/>
        </w:rPr>
        <w:t xml:space="preserve">tinta acrílica diluída com rolo de lã e esperar de </w:t>
      </w:r>
      <w:r w:rsidRPr="004A1CCA">
        <w:rPr>
          <w:rFonts w:ascii="Arial" w:hAnsi="Arial" w:cs="Arial"/>
          <w:w w:val="90"/>
        </w:rPr>
        <w:t xml:space="preserve">1 </w:t>
      </w:r>
      <w:r w:rsidRPr="004A1CCA">
        <w:rPr>
          <w:rFonts w:ascii="Arial" w:hAnsi="Arial" w:cs="Arial"/>
        </w:rPr>
        <w:t>a 4 horas após aplicação do fundo</w:t>
      </w:r>
      <w:r w:rsidRPr="004A1CCA">
        <w:rPr>
          <w:rFonts w:ascii="Arial" w:hAnsi="Arial" w:cs="Arial"/>
          <w:spacing w:val="1"/>
        </w:rPr>
        <w:t xml:space="preserve"> </w:t>
      </w:r>
      <w:r w:rsidRPr="004A1CCA">
        <w:rPr>
          <w:rFonts w:ascii="Arial" w:hAnsi="Arial" w:cs="Arial"/>
        </w:rPr>
        <w:t>preparador, fazer retoques e cantos com trinchas, aplicar a 2º demão de tinta acrílica</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103"/>
        </w:rPr>
        <w:t>n</w:t>
      </w:r>
      <w:r w:rsidRPr="004A1CCA">
        <w:rPr>
          <w:rFonts w:ascii="Arial" w:hAnsi="Arial" w:cs="Arial"/>
          <w:spacing w:val="2"/>
          <w:w w:val="111"/>
        </w:rPr>
        <w:t>e</w:t>
      </w:r>
      <w:r w:rsidRPr="004A1CCA">
        <w:rPr>
          <w:rFonts w:ascii="Arial" w:hAnsi="Arial" w:cs="Arial"/>
          <w:spacing w:val="-2"/>
          <w:w w:val="103"/>
        </w:rPr>
        <w:t>nhu</w:t>
      </w:r>
      <w:r w:rsidRPr="004A1CCA">
        <w:rPr>
          <w:rFonts w:ascii="Arial" w:hAnsi="Arial" w:cs="Arial"/>
          <w:w w:val="110"/>
        </w:rPr>
        <w:t>m</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107"/>
        </w:rPr>
        <w:t>d</w:t>
      </w:r>
      <w:r w:rsidRPr="004A1CCA">
        <w:rPr>
          <w:rFonts w:ascii="Arial" w:hAnsi="Arial" w:cs="Arial"/>
          <w:w w:val="85"/>
        </w:rPr>
        <w:t>il</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4"/>
          <w:w w:val="85"/>
        </w:rPr>
        <w:t>l</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85"/>
        </w:rPr>
        <w:t>l</w:t>
      </w:r>
      <w:r w:rsidRPr="004A1CCA">
        <w:rPr>
          <w:rFonts w:ascii="Arial" w:hAnsi="Arial" w:cs="Arial"/>
          <w:spacing w:val="1"/>
          <w:w w:val="122"/>
        </w:rPr>
        <w:t>ã</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6"/>
        </w:rPr>
        <w:t xml:space="preserve"> </w:t>
      </w:r>
      <w:r w:rsidRPr="004A1CCA">
        <w:rPr>
          <w:rFonts w:ascii="Arial" w:hAnsi="Arial" w:cs="Arial"/>
          <w:w w:val="99"/>
        </w:rPr>
        <w:t>4</w:t>
      </w:r>
      <w:r w:rsidRPr="004A1CCA">
        <w:rPr>
          <w:rFonts w:ascii="Arial" w:hAnsi="Arial" w:cs="Arial"/>
          <w:spacing w:val="-4"/>
        </w:rPr>
        <w:t xml:space="preserve"> </w:t>
      </w:r>
      <w:r w:rsidRPr="004A1CCA">
        <w:rPr>
          <w:rFonts w:ascii="Arial" w:hAnsi="Arial" w:cs="Arial"/>
          <w:spacing w:val="-2"/>
          <w:w w:val="103"/>
        </w:rPr>
        <w:t>h</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103"/>
        </w:rPr>
        <w:t>º</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007660DD">
        <w:rPr>
          <w:rFonts w:ascii="Arial" w:hAnsi="Arial" w:cs="Arial"/>
          <w:w w:val="62"/>
          <w:lang w:val="pt-BR"/>
        </w:rPr>
        <w:t xml:space="preserve"> </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1"/>
          <w:w w:val="90"/>
        </w:rPr>
        <w:t>2</w:t>
      </w:r>
      <w:r w:rsidRPr="004A1CCA">
        <w:rPr>
          <w:rFonts w:ascii="Arial" w:hAnsi="Arial" w:cs="Arial"/>
          <w:w w:val="103"/>
        </w:rPr>
        <w:t>º</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w w:val="112"/>
        </w:rPr>
        <w:t>ta</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19"/>
        </w:rPr>
        <w:t xml:space="preserve"> </w:t>
      </w:r>
      <w:r w:rsidRPr="004A1CCA">
        <w:rPr>
          <w:rFonts w:ascii="Arial" w:hAnsi="Arial" w:cs="Arial"/>
          <w:w w:val="99"/>
        </w:rPr>
        <w:t>90</w:t>
      </w:r>
      <w:r w:rsidRPr="004A1CCA">
        <w:rPr>
          <w:rFonts w:ascii="Arial" w:hAnsi="Arial" w:cs="Arial"/>
          <w:w w:val="103"/>
        </w:rPr>
        <w:t>º</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103"/>
        </w:rPr>
        <w:t>º</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22"/>
        </w:rPr>
        <w:t>a</w:t>
      </w:r>
      <w:r w:rsidRPr="004A1CCA">
        <w:rPr>
          <w:rFonts w:ascii="Arial" w:hAnsi="Arial" w:cs="Arial"/>
          <w:spacing w:val="-3"/>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91"/>
        </w:rPr>
        <w:t>r</w:t>
      </w:r>
      <w:r w:rsidRPr="004A1CCA">
        <w:rPr>
          <w:rFonts w:ascii="Arial" w:hAnsi="Arial" w:cs="Arial"/>
          <w:spacing w:val="-2"/>
          <w:w w:val="103"/>
        </w:rPr>
        <w:t>u</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66"/>
        </w:rPr>
        <w:t>.</w:t>
      </w:r>
      <w:r w:rsidRPr="004A1CCA">
        <w:rPr>
          <w:rFonts w:ascii="Arial" w:hAnsi="Arial" w:cs="Arial"/>
          <w:spacing w:val="-23"/>
        </w:rPr>
        <w:t xml:space="preserve"> </w:t>
      </w:r>
      <w:r w:rsidRPr="004A1CCA">
        <w:rPr>
          <w:rFonts w:ascii="Arial" w:hAnsi="Arial" w:cs="Arial"/>
          <w:spacing w:val="-2"/>
          <w:w w:val="97"/>
        </w:rPr>
        <w:t>A</w:t>
      </w:r>
      <w:r w:rsidRPr="004A1CCA">
        <w:rPr>
          <w:rFonts w:ascii="Arial" w:hAnsi="Arial" w:cs="Arial"/>
          <w:spacing w:val="1"/>
          <w:w w:val="107"/>
        </w:rPr>
        <w:t>p</w:t>
      </w:r>
      <w:r w:rsidRPr="004A1CCA">
        <w:rPr>
          <w:rFonts w:ascii="Arial" w:hAnsi="Arial" w:cs="Arial"/>
          <w:w w:val="85"/>
        </w:rPr>
        <w:t>li</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2"/>
        </w:rPr>
        <w:t xml:space="preserve"> </w:t>
      </w:r>
      <w:r w:rsidRPr="004A1CCA">
        <w:rPr>
          <w:rFonts w:ascii="Arial" w:hAnsi="Arial" w:cs="Arial"/>
          <w:w w:val="122"/>
        </w:rPr>
        <w:t>a</w:t>
      </w:r>
      <w:r w:rsidRPr="004A1CCA">
        <w:rPr>
          <w:rFonts w:ascii="Arial" w:hAnsi="Arial" w:cs="Arial"/>
          <w:spacing w:val="-19"/>
        </w:rPr>
        <w:t xml:space="preserve"> </w:t>
      </w:r>
      <w:r w:rsidRPr="004A1CCA">
        <w:rPr>
          <w:rFonts w:ascii="Arial" w:hAnsi="Arial" w:cs="Arial"/>
          <w:spacing w:val="-2"/>
          <w:w w:val="93"/>
        </w:rPr>
        <w:t>3</w:t>
      </w:r>
      <w:r w:rsidRPr="004A1CCA">
        <w:rPr>
          <w:rFonts w:ascii="Arial" w:hAnsi="Arial" w:cs="Arial"/>
          <w:w w:val="106"/>
        </w:rPr>
        <w:t>ª</w:t>
      </w:r>
      <w:r w:rsidRPr="004A1CCA">
        <w:rPr>
          <w:rFonts w:ascii="Arial" w:hAnsi="Arial" w:cs="Arial"/>
          <w:spacing w:val="-21"/>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ã</w:t>
      </w:r>
      <w:r w:rsidRPr="004A1CCA">
        <w:rPr>
          <w:rFonts w:ascii="Arial" w:hAnsi="Arial" w:cs="Arial"/>
          <w:w w:val="104"/>
        </w:rPr>
        <w:t xml:space="preserve">o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tinta</w:t>
      </w:r>
      <w:r w:rsidRPr="004A1CCA">
        <w:rPr>
          <w:rFonts w:ascii="Arial" w:hAnsi="Arial" w:cs="Arial"/>
          <w:spacing w:val="-21"/>
          <w:w w:val="105"/>
        </w:rPr>
        <w:t xml:space="preserve"> </w:t>
      </w:r>
      <w:r w:rsidRPr="004A1CCA">
        <w:rPr>
          <w:rFonts w:ascii="Arial" w:hAnsi="Arial" w:cs="Arial"/>
          <w:w w:val="105"/>
        </w:rPr>
        <w:t>acrílica</w:t>
      </w:r>
      <w:r w:rsidRPr="004A1CCA">
        <w:rPr>
          <w:rFonts w:ascii="Arial" w:hAnsi="Arial" w:cs="Arial"/>
          <w:spacing w:val="-18"/>
          <w:w w:val="105"/>
        </w:rPr>
        <w:t xml:space="preserve"> </w:t>
      </w:r>
      <w:r w:rsidRPr="004A1CCA">
        <w:rPr>
          <w:rFonts w:ascii="Arial" w:hAnsi="Arial" w:cs="Arial"/>
          <w:w w:val="105"/>
        </w:rPr>
        <w:t>sem</w:t>
      </w:r>
      <w:r w:rsidRPr="004A1CCA">
        <w:rPr>
          <w:rFonts w:ascii="Arial" w:hAnsi="Arial" w:cs="Arial"/>
          <w:spacing w:val="-22"/>
          <w:w w:val="105"/>
        </w:rPr>
        <w:t xml:space="preserve"> </w:t>
      </w:r>
      <w:r w:rsidRPr="004A1CCA">
        <w:rPr>
          <w:rFonts w:ascii="Arial" w:hAnsi="Arial" w:cs="Arial"/>
          <w:w w:val="105"/>
        </w:rPr>
        <w:t>nenhuma</w:t>
      </w:r>
      <w:r w:rsidRPr="004A1CCA">
        <w:rPr>
          <w:rFonts w:ascii="Arial" w:hAnsi="Arial" w:cs="Arial"/>
          <w:spacing w:val="-17"/>
          <w:w w:val="105"/>
        </w:rPr>
        <w:t xml:space="preserve"> </w:t>
      </w:r>
      <w:r w:rsidRPr="004A1CCA">
        <w:rPr>
          <w:rFonts w:ascii="Arial" w:hAnsi="Arial" w:cs="Arial"/>
          <w:w w:val="105"/>
        </w:rPr>
        <w:t>diluição</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18"/>
          <w:w w:val="105"/>
        </w:rPr>
        <w:t xml:space="preserve"> </w:t>
      </w:r>
      <w:r w:rsidRPr="004A1CCA">
        <w:rPr>
          <w:rFonts w:ascii="Arial" w:hAnsi="Arial" w:cs="Arial"/>
          <w:w w:val="105"/>
        </w:rPr>
        <w:t>rolo</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lã,</w:t>
      </w:r>
      <w:r w:rsidRPr="004A1CCA">
        <w:rPr>
          <w:rFonts w:ascii="Arial" w:hAnsi="Arial" w:cs="Arial"/>
          <w:spacing w:val="-19"/>
          <w:w w:val="105"/>
        </w:rPr>
        <w:t xml:space="preserve"> </w:t>
      </w:r>
      <w:r w:rsidRPr="004A1CCA">
        <w:rPr>
          <w:rFonts w:ascii="Arial" w:hAnsi="Arial" w:cs="Arial"/>
          <w:w w:val="105"/>
        </w:rPr>
        <w:t>esperar</w:t>
      </w:r>
      <w:r w:rsidRPr="004A1CCA">
        <w:rPr>
          <w:rFonts w:ascii="Arial" w:hAnsi="Arial" w:cs="Arial"/>
          <w:spacing w:val="-21"/>
          <w:w w:val="105"/>
        </w:rPr>
        <w:t xml:space="preserve"> </w:t>
      </w:r>
      <w:r w:rsidRPr="004A1CCA">
        <w:rPr>
          <w:rFonts w:ascii="Arial" w:hAnsi="Arial" w:cs="Arial"/>
          <w:w w:val="105"/>
        </w:rPr>
        <w:t>4</w:t>
      </w:r>
      <w:r w:rsidRPr="004A1CCA">
        <w:rPr>
          <w:rFonts w:ascii="Arial" w:hAnsi="Arial" w:cs="Arial"/>
          <w:spacing w:val="-22"/>
          <w:w w:val="105"/>
        </w:rPr>
        <w:t xml:space="preserve"> </w:t>
      </w:r>
      <w:r w:rsidRPr="004A1CCA">
        <w:rPr>
          <w:rFonts w:ascii="Arial" w:hAnsi="Arial" w:cs="Arial"/>
          <w:w w:val="105"/>
        </w:rPr>
        <w:t>horas</w:t>
      </w:r>
      <w:r w:rsidRPr="004A1CCA">
        <w:rPr>
          <w:rFonts w:ascii="Arial" w:hAnsi="Arial" w:cs="Arial"/>
          <w:spacing w:val="-21"/>
          <w:w w:val="105"/>
        </w:rPr>
        <w:t xml:space="preserve"> </w:t>
      </w:r>
      <w:r w:rsidRPr="004A1CCA">
        <w:rPr>
          <w:rFonts w:ascii="Arial" w:hAnsi="Arial" w:cs="Arial"/>
          <w:w w:val="105"/>
        </w:rPr>
        <w:t>após</w:t>
      </w:r>
      <w:r w:rsidRPr="004A1CCA">
        <w:rPr>
          <w:rFonts w:ascii="Arial" w:hAnsi="Arial" w:cs="Arial"/>
          <w:spacing w:val="-25"/>
          <w:w w:val="105"/>
        </w:rPr>
        <w:t xml:space="preserve"> </w:t>
      </w:r>
      <w:r w:rsidRPr="004A1CCA">
        <w:rPr>
          <w:rFonts w:ascii="Arial" w:hAnsi="Arial" w:cs="Arial"/>
          <w:w w:val="105"/>
        </w:rPr>
        <w:t>aplicação</w:t>
      </w:r>
      <w:r w:rsidRPr="004A1CCA">
        <w:rPr>
          <w:rFonts w:ascii="Arial" w:hAnsi="Arial" w:cs="Arial"/>
          <w:spacing w:val="-78"/>
          <w:w w:val="105"/>
        </w:rPr>
        <w:t xml:space="preserve"> </w:t>
      </w:r>
      <w:r w:rsidRPr="004A1CCA">
        <w:rPr>
          <w:rFonts w:ascii="Arial" w:hAnsi="Arial" w:cs="Arial"/>
          <w:w w:val="105"/>
        </w:rPr>
        <w:t>da 2ª demão, aplicar a 3ª demão de tinta a 90º da 2ª demão, aplicação cruzada.</w:t>
      </w:r>
      <w:r w:rsidRPr="004A1CCA">
        <w:rPr>
          <w:rFonts w:ascii="Arial" w:hAnsi="Arial" w:cs="Arial"/>
          <w:spacing w:val="1"/>
          <w:w w:val="105"/>
        </w:rPr>
        <w:t xml:space="preserve"> </w:t>
      </w:r>
      <w:r w:rsidRPr="004A1CCA">
        <w:rPr>
          <w:rFonts w:ascii="Arial" w:hAnsi="Arial" w:cs="Arial"/>
          <w:w w:val="105"/>
        </w:rPr>
        <w:t>Remover</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fitas</w:t>
      </w:r>
      <w:r w:rsidRPr="004A1CCA">
        <w:rPr>
          <w:rFonts w:ascii="Arial" w:hAnsi="Arial" w:cs="Arial"/>
          <w:spacing w:val="-17"/>
          <w:w w:val="105"/>
        </w:rPr>
        <w:t xml:space="preserve"> </w:t>
      </w:r>
      <w:r w:rsidRPr="004A1CCA">
        <w:rPr>
          <w:rFonts w:ascii="Arial" w:hAnsi="Arial" w:cs="Arial"/>
          <w:w w:val="105"/>
        </w:rPr>
        <w:t>após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secagem.</w:t>
      </w:r>
    </w:p>
    <w:p w14:paraId="4C19F339"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 pintura de demarcação da quadra poliesportiva deverá ser feita com borracha</w:t>
      </w:r>
      <w:r w:rsidRPr="004A1CCA">
        <w:rPr>
          <w:rFonts w:ascii="Arial" w:hAnsi="Arial" w:cs="Arial"/>
          <w:spacing w:val="1"/>
          <w:w w:val="105"/>
        </w:rPr>
        <w:t xml:space="preserve"> </w:t>
      </w:r>
      <w:r w:rsidRPr="004A1CCA">
        <w:rPr>
          <w:rFonts w:ascii="Arial" w:hAnsi="Arial" w:cs="Arial"/>
          <w:w w:val="105"/>
        </w:rPr>
        <w:t>clorada</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5cm,</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cores</w:t>
      </w:r>
      <w:r w:rsidRPr="004A1CCA">
        <w:rPr>
          <w:rFonts w:ascii="Arial" w:hAnsi="Arial" w:cs="Arial"/>
          <w:spacing w:val="1"/>
          <w:w w:val="105"/>
        </w:rPr>
        <w:t xml:space="preserve"> </w:t>
      </w:r>
      <w:r w:rsidRPr="004A1CCA">
        <w:rPr>
          <w:rFonts w:ascii="Arial" w:hAnsi="Arial" w:cs="Arial"/>
          <w:w w:val="105"/>
        </w:rPr>
        <w:t>branco,</w:t>
      </w:r>
      <w:r w:rsidRPr="004A1CCA">
        <w:rPr>
          <w:rFonts w:ascii="Arial" w:hAnsi="Arial" w:cs="Arial"/>
          <w:spacing w:val="1"/>
          <w:w w:val="105"/>
        </w:rPr>
        <w:t xml:space="preserve"> </w:t>
      </w:r>
      <w:r w:rsidRPr="004A1CCA">
        <w:rPr>
          <w:rFonts w:ascii="Arial" w:hAnsi="Arial" w:cs="Arial"/>
          <w:w w:val="105"/>
        </w:rPr>
        <w:t>verde,</w:t>
      </w:r>
      <w:r w:rsidRPr="004A1CCA">
        <w:rPr>
          <w:rFonts w:ascii="Arial" w:hAnsi="Arial" w:cs="Arial"/>
          <w:spacing w:val="1"/>
          <w:w w:val="105"/>
        </w:rPr>
        <w:t xml:space="preserve"> </w:t>
      </w:r>
      <w:r w:rsidRPr="004A1CCA">
        <w:rPr>
          <w:rFonts w:ascii="Arial" w:hAnsi="Arial" w:cs="Arial"/>
          <w:w w:val="105"/>
        </w:rPr>
        <w:t>vermelho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amarelo</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especificações em projeto. Para a aplicação o piso deverá ser limpo (varredura e</w:t>
      </w:r>
      <w:r w:rsidRPr="004A1CCA">
        <w:rPr>
          <w:rFonts w:ascii="Arial" w:hAnsi="Arial" w:cs="Arial"/>
          <w:spacing w:val="1"/>
          <w:w w:val="105"/>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3"/>
          <w:w w:val="12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spacing w:val="-2"/>
          <w:w w:val="104"/>
        </w:rPr>
        <w:t>ó</w:t>
      </w:r>
      <w:r w:rsidRPr="004A1CCA">
        <w:rPr>
          <w:rFonts w:ascii="Arial" w:hAnsi="Arial" w:cs="Arial"/>
          <w:w w:val="102"/>
        </w:rPr>
        <w:t>s</w:t>
      </w:r>
      <w:r w:rsidRPr="004A1CCA">
        <w:rPr>
          <w:rFonts w:ascii="Arial" w:hAnsi="Arial" w:cs="Arial"/>
          <w:spacing w:val="-2"/>
        </w:rPr>
        <w:t xml:space="preserve"> </w:t>
      </w:r>
      <w:r w:rsidRPr="004A1CCA">
        <w:rPr>
          <w:rFonts w:ascii="Arial" w:hAnsi="Arial" w:cs="Arial"/>
          <w:w w:val="122"/>
        </w:rPr>
        <w:t>a</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8"/>
        </w:rPr>
        <w:t>g</w:t>
      </w:r>
      <w:r w:rsidRPr="004A1CCA">
        <w:rPr>
          <w:rFonts w:ascii="Arial" w:hAnsi="Arial" w:cs="Arial"/>
          <w:spacing w:val="-1"/>
          <w:w w:val="111"/>
        </w:rPr>
        <w:t>e</w:t>
      </w:r>
      <w:r w:rsidRPr="004A1CCA">
        <w:rPr>
          <w:rFonts w:ascii="Arial" w:hAnsi="Arial" w:cs="Arial"/>
          <w:w w:val="110"/>
        </w:rPr>
        <w:t>m</w:t>
      </w:r>
      <w:r w:rsidRPr="004A1CCA">
        <w:rPr>
          <w:rFonts w:ascii="Arial" w:hAnsi="Arial" w:cs="Arial"/>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a</w:t>
      </w:r>
      <w:r w:rsidRPr="004A1CCA">
        <w:rPr>
          <w:rFonts w:ascii="Arial" w:hAnsi="Arial" w:cs="Arial"/>
          <w:w w:val="62"/>
        </w:rPr>
        <w:t>,</w:t>
      </w:r>
      <w:r w:rsidRPr="004A1CCA">
        <w:rPr>
          <w:rFonts w:ascii="Arial" w:hAnsi="Arial" w:cs="Arial"/>
        </w:rPr>
        <w:t xml:space="preserve"> </w:t>
      </w:r>
      <w:r w:rsidRPr="004A1CCA">
        <w:rPr>
          <w:rFonts w:ascii="Arial" w:hAnsi="Arial" w:cs="Arial"/>
          <w:w w:val="110"/>
        </w:rPr>
        <w:t>m</w:t>
      </w:r>
      <w:r w:rsidRPr="004A1CCA">
        <w:rPr>
          <w:rFonts w:ascii="Arial" w:hAnsi="Arial" w:cs="Arial"/>
          <w:spacing w:val="-5"/>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w w:val="91"/>
        </w:rPr>
        <w:t>r</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91"/>
        </w:rPr>
        <w:t>r</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w w:val="85"/>
        </w:rPr>
        <w:t>li</w:t>
      </w:r>
      <w:r w:rsidRPr="004A1CCA">
        <w:rPr>
          <w:rFonts w:ascii="Arial" w:hAnsi="Arial" w:cs="Arial"/>
          <w:spacing w:val="-2"/>
          <w:w w:val="103"/>
        </w:rPr>
        <w:t>nh</w:t>
      </w:r>
      <w:r w:rsidRPr="004A1CCA">
        <w:rPr>
          <w:rFonts w:ascii="Arial" w:hAnsi="Arial" w:cs="Arial"/>
          <w:w w:val="122"/>
        </w:rPr>
        <w:t>a</w:t>
      </w:r>
      <w:r w:rsidRPr="004A1CCA">
        <w:rPr>
          <w:rFonts w:ascii="Arial" w:hAnsi="Arial" w:cs="Arial"/>
          <w:spacing w:val="1"/>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1"/>
          <w:w w:val="108"/>
        </w:rPr>
        <w:t>g</w:t>
      </w:r>
      <w:r w:rsidRPr="004A1CCA">
        <w:rPr>
          <w:rFonts w:ascii="Arial" w:hAnsi="Arial" w:cs="Arial"/>
          <w:w w:val="85"/>
        </w:rPr>
        <w:t>i</w:t>
      </w:r>
      <w:r w:rsidRPr="004A1CCA">
        <w:rPr>
          <w:rFonts w:ascii="Arial" w:hAnsi="Arial" w:cs="Arial"/>
          <w:w w:val="79"/>
        </w:rPr>
        <w:t>z</w:t>
      </w:r>
      <w:r w:rsidRPr="004A1CCA">
        <w:rPr>
          <w:rFonts w:ascii="Arial" w:hAnsi="Arial" w:cs="Arial"/>
          <w:spacing w:val="-2"/>
        </w:rPr>
        <w:t xml:space="preserve"> </w:t>
      </w:r>
      <w:r w:rsidRPr="004A1CCA">
        <w:rPr>
          <w:rFonts w:ascii="Arial" w:hAnsi="Arial" w:cs="Arial"/>
          <w:spacing w:val="1"/>
          <w:w w:val="122"/>
        </w:rPr>
        <w:t>a</w:t>
      </w:r>
      <w:r w:rsidRPr="004A1CCA">
        <w:rPr>
          <w:rFonts w:ascii="Arial" w:hAnsi="Arial" w:cs="Arial"/>
          <w:w w:val="102"/>
        </w:rPr>
        <w:t xml:space="preserve">s </w:t>
      </w:r>
      <w:r w:rsidRPr="004A1CCA">
        <w:rPr>
          <w:rFonts w:ascii="Arial" w:hAnsi="Arial" w:cs="Arial"/>
          <w:w w:val="105"/>
        </w:rPr>
        <w:t>faixas,</w:t>
      </w:r>
      <w:r w:rsidRPr="004A1CCA">
        <w:rPr>
          <w:rFonts w:ascii="Arial" w:hAnsi="Arial" w:cs="Arial"/>
          <w:spacing w:val="-15"/>
          <w:w w:val="105"/>
        </w:rPr>
        <w:t xml:space="preserve"> </w:t>
      </w:r>
      <w:r w:rsidRPr="004A1CCA">
        <w:rPr>
          <w:rFonts w:ascii="Arial" w:hAnsi="Arial" w:cs="Arial"/>
          <w:w w:val="105"/>
        </w:rPr>
        <w:t>círculos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semicírculos,</w:t>
      </w:r>
      <w:r w:rsidRPr="004A1CCA">
        <w:rPr>
          <w:rFonts w:ascii="Arial" w:hAnsi="Arial" w:cs="Arial"/>
          <w:spacing w:val="-11"/>
          <w:w w:val="105"/>
        </w:rPr>
        <w:t xml:space="preserve"> </w:t>
      </w:r>
      <w:r w:rsidRPr="004A1CCA">
        <w:rPr>
          <w:rFonts w:ascii="Arial" w:hAnsi="Arial" w:cs="Arial"/>
          <w:w w:val="105"/>
        </w:rPr>
        <w:t>empregar</w:t>
      </w:r>
      <w:r w:rsidRPr="004A1CCA">
        <w:rPr>
          <w:rFonts w:ascii="Arial" w:hAnsi="Arial" w:cs="Arial"/>
          <w:spacing w:val="-17"/>
          <w:w w:val="105"/>
        </w:rPr>
        <w:t xml:space="preserve"> </w:t>
      </w:r>
      <w:r w:rsidRPr="004A1CCA">
        <w:rPr>
          <w:rFonts w:ascii="Arial" w:hAnsi="Arial" w:cs="Arial"/>
          <w:w w:val="105"/>
        </w:rPr>
        <w:t>gabaritos</w:t>
      </w:r>
      <w:r w:rsidRPr="004A1CCA">
        <w:rPr>
          <w:rFonts w:ascii="Arial" w:hAnsi="Arial" w:cs="Arial"/>
          <w:spacing w:val="-16"/>
          <w:w w:val="105"/>
        </w:rPr>
        <w:t xml:space="preserve"> </w:t>
      </w:r>
      <w:r w:rsidRPr="004A1CCA">
        <w:rPr>
          <w:rFonts w:ascii="Arial" w:hAnsi="Arial" w:cs="Arial"/>
          <w:w w:val="105"/>
        </w:rPr>
        <w:t>adequados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7"/>
          <w:w w:val="105"/>
        </w:rPr>
        <w:t xml:space="preserve"> </w:t>
      </w:r>
      <w:r w:rsidRPr="004A1CCA">
        <w:rPr>
          <w:rFonts w:ascii="Arial" w:hAnsi="Arial" w:cs="Arial"/>
          <w:w w:val="105"/>
        </w:rPr>
        <w:t>linhas</w:t>
      </w:r>
      <w:r w:rsidRPr="004A1CCA">
        <w:rPr>
          <w:rFonts w:ascii="Arial" w:hAnsi="Arial" w:cs="Arial"/>
          <w:spacing w:val="-13"/>
          <w:w w:val="105"/>
        </w:rPr>
        <w:t xml:space="preserve"> </w:t>
      </w:r>
      <w:r w:rsidRPr="004A1CCA">
        <w:rPr>
          <w:rFonts w:ascii="Arial" w:hAnsi="Arial" w:cs="Arial"/>
          <w:w w:val="105"/>
        </w:rPr>
        <w:t>curvas.</w:t>
      </w:r>
      <w:r w:rsidRPr="004A1CCA">
        <w:rPr>
          <w:rFonts w:ascii="Arial" w:hAnsi="Arial" w:cs="Arial"/>
          <w:spacing w:val="-77"/>
          <w:w w:val="105"/>
        </w:rPr>
        <w:t xml:space="preserve"> </w:t>
      </w:r>
      <w:r w:rsidRPr="004A1CCA">
        <w:rPr>
          <w:rFonts w:ascii="Arial" w:hAnsi="Arial" w:cs="Arial"/>
          <w:w w:val="105"/>
        </w:rPr>
        <w:t>Colocar</w:t>
      </w:r>
      <w:r w:rsidRPr="004A1CCA">
        <w:rPr>
          <w:rFonts w:ascii="Arial" w:hAnsi="Arial" w:cs="Arial"/>
          <w:spacing w:val="-11"/>
          <w:w w:val="105"/>
        </w:rPr>
        <w:t xml:space="preserve"> </w:t>
      </w:r>
      <w:r w:rsidRPr="004A1CCA">
        <w:rPr>
          <w:rFonts w:ascii="Arial" w:hAnsi="Arial" w:cs="Arial"/>
          <w:w w:val="105"/>
        </w:rPr>
        <w:t>fita</w:t>
      </w:r>
      <w:r w:rsidRPr="004A1CCA">
        <w:rPr>
          <w:rFonts w:ascii="Arial" w:hAnsi="Arial" w:cs="Arial"/>
          <w:spacing w:val="-6"/>
          <w:w w:val="105"/>
        </w:rPr>
        <w:t xml:space="preserve"> </w:t>
      </w:r>
      <w:r w:rsidRPr="004A1CCA">
        <w:rPr>
          <w:rFonts w:ascii="Arial" w:hAnsi="Arial" w:cs="Arial"/>
          <w:w w:val="105"/>
        </w:rPr>
        <w:t>crepe</w:t>
      </w:r>
      <w:r w:rsidRPr="004A1CCA">
        <w:rPr>
          <w:rFonts w:ascii="Arial" w:hAnsi="Arial" w:cs="Arial"/>
          <w:spacing w:val="-9"/>
          <w:w w:val="105"/>
        </w:rPr>
        <w:t xml:space="preserve"> </w:t>
      </w:r>
      <w:r w:rsidRPr="004A1CCA">
        <w:rPr>
          <w:rFonts w:ascii="Arial" w:hAnsi="Arial" w:cs="Arial"/>
          <w:w w:val="105"/>
        </w:rPr>
        <w:t>lateralmente</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10"/>
          <w:w w:val="105"/>
        </w:rPr>
        <w:t xml:space="preserve"> </w:t>
      </w:r>
      <w:r w:rsidRPr="004A1CCA">
        <w:rPr>
          <w:rFonts w:ascii="Arial" w:hAnsi="Arial" w:cs="Arial"/>
          <w:w w:val="105"/>
        </w:rPr>
        <w:t>linhas</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demarcação,</w:t>
      </w:r>
      <w:r w:rsidRPr="004A1CCA">
        <w:rPr>
          <w:rFonts w:ascii="Arial" w:hAnsi="Arial" w:cs="Arial"/>
          <w:spacing w:val="-8"/>
          <w:w w:val="105"/>
        </w:rPr>
        <w:t xml:space="preserve"> </w:t>
      </w:r>
      <w:r w:rsidRPr="004A1CCA">
        <w:rPr>
          <w:rFonts w:ascii="Arial" w:hAnsi="Arial" w:cs="Arial"/>
          <w:w w:val="105"/>
        </w:rPr>
        <w:t>executar</w:t>
      </w:r>
      <w:r w:rsidRPr="004A1CCA">
        <w:rPr>
          <w:rFonts w:ascii="Arial" w:hAnsi="Arial" w:cs="Arial"/>
          <w:spacing w:val="-10"/>
          <w:w w:val="105"/>
        </w:rPr>
        <w:t xml:space="preserve"> </w:t>
      </w:r>
      <w:r w:rsidRPr="004A1CCA">
        <w:rPr>
          <w:rFonts w:ascii="Arial" w:hAnsi="Arial" w:cs="Arial"/>
          <w:w w:val="105"/>
        </w:rPr>
        <w:t>lixamento</w:t>
      </w:r>
      <w:r w:rsidRPr="004A1CCA">
        <w:rPr>
          <w:rFonts w:ascii="Arial" w:hAnsi="Arial" w:cs="Arial"/>
          <w:spacing w:val="-10"/>
          <w:w w:val="105"/>
        </w:rPr>
        <w:t xml:space="preserve"> </w:t>
      </w:r>
      <w:r w:rsidRPr="004A1CCA">
        <w:rPr>
          <w:rFonts w:ascii="Arial" w:hAnsi="Arial" w:cs="Arial"/>
          <w:w w:val="105"/>
        </w:rPr>
        <w:t>leve</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77"/>
          <w:w w:val="105"/>
        </w:rPr>
        <w:t xml:space="preserve"> </w:t>
      </w:r>
      <w:r w:rsidRPr="004A1CCA">
        <w:rPr>
          <w:rFonts w:ascii="Arial" w:hAnsi="Arial" w:cs="Arial"/>
        </w:rPr>
        <w:t>local onde recebera a tinta, com lixa fina de nº200. Diluir a borracha com diluente 30%</w:t>
      </w:r>
      <w:r w:rsidRPr="004A1CCA">
        <w:rPr>
          <w:rFonts w:ascii="Arial" w:hAnsi="Arial" w:cs="Arial"/>
          <w:spacing w:val="1"/>
        </w:rPr>
        <w:t xml:space="preserve"> </w:t>
      </w:r>
      <w:r w:rsidRPr="004A1CCA">
        <w:rPr>
          <w:rFonts w:ascii="Arial" w:hAnsi="Arial" w:cs="Arial"/>
          <w:w w:val="105"/>
        </w:rPr>
        <w:t>do volume. Aplicar a primeira demão de borracha com trincha ou rolo de lã dentro</w:t>
      </w:r>
      <w:r w:rsidRPr="004A1CCA">
        <w:rPr>
          <w:rFonts w:ascii="Arial" w:hAnsi="Arial" w:cs="Arial"/>
          <w:spacing w:val="1"/>
          <w:w w:val="105"/>
        </w:rPr>
        <w:t xml:space="preserve"> </w:t>
      </w:r>
      <w:r w:rsidRPr="004A1CCA">
        <w:rPr>
          <w:rFonts w:ascii="Arial" w:hAnsi="Arial" w:cs="Arial"/>
          <w:w w:val="105"/>
        </w:rPr>
        <w:t xml:space="preserve">das faixas demarcadas, aplicar de 2 a 3 demãos com intervalo de </w:t>
      </w:r>
      <w:r w:rsidRPr="004A1CCA">
        <w:rPr>
          <w:rFonts w:ascii="Arial" w:hAnsi="Arial" w:cs="Arial"/>
        </w:rPr>
        <w:t xml:space="preserve">12 </w:t>
      </w:r>
      <w:r w:rsidRPr="004A1CCA">
        <w:rPr>
          <w:rFonts w:ascii="Arial" w:hAnsi="Arial" w:cs="Arial"/>
          <w:w w:val="105"/>
        </w:rPr>
        <w:t>horas entre as</w:t>
      </w:r>
      <w:r w:rsidRPr="004A1CCA">
        <w:rPr>
          <w:rFonts w:ascii="Arial" w:hAnsi="Arial" w:cs="Arial"/>
          <w:spacing w:val="-77"/>
          <w:w w:val="105"/>
        </w:rPr>
        <w:t xml:space="preserve"> </w:t>
      </w:r>
      <w:r w:rsidRPr="004A1CCA">
        <w:rPr>
          <w:rFonts w:ascii="Arial" w:hAnsi="Arial" w:cs="Arial"/>
          <w:w w:val="105"/>
        </w:rPr>
        <w:t>demãos.</w:t>
      </w:r>
      <w:r w:rsidRPr="004A1CCA">
        <w:rPr>
          <w:rFonts w:ascii="Arial" w:hAnsi="Arial" w:cs="Arial"/>
          <w:spacing w:val="-12"/>
          <w:w w:val="105"/>
        </w:rPr>
        <w:t xml:space="preserve"> </w:t>
      </w:r>
      <w:r w:rsidRPr="004A1CCA">
        <w:rPr>
          <w:rFonts w:ascii="Arial" w:hAnsi="Arial" w:cs="Arial"/>
          <w:w w:val="105"/>
        </w:rPr>
        <w:t>Ao</w:t>
      </w:r>
      <w:r w:rsidRPr="004A1CCA">
        <w:rPr>
          <w:rFonts w:ascii="Arial" w:hAnsi="Arial" w:cs="Arial"/>
          <w:spacing w:val="-15"/>
          <w:w w:val="105"/>
        </w:rPr>
        <w:t xml:space="preserve"> </w:t>
      </w:r>
      <w:r w:rsidRPr="004A1CCA">
        <w:rPr>
          <w:rFonts w:ascii="Arial" w:hAnsi="Arial" w:cs="Arial"/>
          <w:w w:val="105"/>
        </w:rPr>
        <w:t>final</w:t>
      </w:r>
      <w:r w:rsidRPr="004A1CCA">
        <w:rPr>
          <w:rFonts w:ascii="Arial" w:hAnsi="Arial" w:cs="Arial"/>
          <w:spacing w:val="-13"/>
          <w:w w:val="105"/>
        </w:rPr>
        <w:t xml:space="preserve"> </w:t>
      </w:r>
      <w:r w:rsidRPr="004A1CCA">
        <w:rPr>
          <w:rFonts w:ascii="Arial" w:hAnsi="Arial" w:cs="Arial"/>
          <w:w w:val="105"/>
        </w:rPr>
        <w:t>remover</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fitas</w:t>
      </w:r>
      <w:r w:rsidRPr="004A1CCA">
        <w:rPr>
          <w:rFonts w:ascii="Arial" w:hAnsi="Arial" w:cs="Arial"/>
          <w:spacing w:val="-15"/>
          <w:w w:val="105"/>
        </w:rPr>
        <w:t xml:space="preserve"> </w:t>
      </w:r>
      <w:r w:rsidRPr="004A1CCA">
        <w:rPr>
          <w:rFonts w:ascii="Arial" w:hAnsi="Arial" w:cs="Arial"/>
          <w:w w:val="105"/>
        </w:rPr>
        <w:t>após</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secagem</w:t>
      </w:r>
      <w:r w:rsidRPr="004A1CCA">
        <w:rPr>
          <w:rFonts w:ascii="Arial" w:hAnsi="Arial" w:cs="Arial"/>
          <w:spacing w:val="-12"/>
          <w:w w:val="105"/>
        </w:rPr>
        <w:t xml:space="preserve"> </w:t>
      </w:r>
      <w:r w:rsidRPr="004A1CCA">
        <w:rPr>
          <w:rFonts w:ascii="Arial" w:hAnsi="Arial" w:cs="Arial"/>
          <w:w w:val="105"/>
        </w:rPr>
        <w:t>da</w:t>
      </w:r>
      <w:r w:rsidRPr="004A1CCA">
        <w:rPr>
          <w:rFonts w:ascii="Arial" w:hAnsi="Arial" w:cs="Arial"/>
          <w:spacing w:val="-12"/>
          <w:w w:val="105"/>
        </w:rPr>
        <w:t xml:space="preserve"> </w:t>
      </w:r>
      <w:r w:rsidRPr="004A1CCA">
        <w:rPr>
          <w:rFonts w:ascii="Arial" w:hAnsi="Arial" w:cs="Arial"/>
          <w:w w:val="105"/>
        </w:rPr>
        <w:t>última</w:t>
      </w:r>
      <w:r w:rsidRPr="004A1CCA">
        <w:rPr>
          <w:rFonts w:ascii="Arial" w:hAnsi="Arial" w:cs="Arial"/>
          <w:spacing w:val="-16"/>
          <w:w w:val="105"/>
        </w:rPr>
        <w:t xml:space="preserve"> </w:t>
      </w:r>
      <w:r w:rsidRPr="004A1CCA">
        <w:rPr>
          <w:rFonts w:ascii="Arial" w:hAnsi="Arial" w:cs="Arial"/>
          <w:w w:val="105"/>
        </w:rPr>
        <w:t>demão.</w:t>
      </w:r>
    </w:p>
    <w:p w14:paraId="1A94B810"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As tubulações de incêndio e gás deverão ser pintadas com tinta alquídica de</w:t>
      </w:r>
      <w:r w:rsidRPr="004A1CCA">
        <w:rPr>
          <w:rFonts w:ascii="Arial" w:hAnsi="Arial" w:cs="Arial"/>
          <w:spacing w:val="1"/>
          <w:w w:val="105"/>
        </w:rPr>
        <w:t xml:space="preserve"> </w:t>
      </w:r>
      <w:r w:rsidRPr="004A1CCA">
        <w:rPr>
          <w:rFonts w:ascii="Arial" w:hAnsi="Arial" w:cs="Arial"/>
          <w:w w:val="105"/>
        </w:rPr>
        <w:t>fundo</w:t>
      </w:r>
      <w:r w:rsidRPr="004A1CCA">
        <w:rPr>
          <w:rFonts w:ascii="Arial" w:hAnsi="Arial" w:cs="Arial"/>
          <w:spacing w:val="-8"/>
          <w:w w:val="105"/>
        </w:rPr>
        <w:t xml:space="preserve"> </w:t>
      </w:r>
      <w:r w:rsidRPr="004A1CCA">
        <w:rPr>
          <w:rFonts w:ascii="Arial" w:hAnsi="Arial" w:cs="Arial"/>
          <w:w w:val="105"/>
        </w:rPr>
        <w:t>tipo</w:t>
      </w:r>
      <w:r w:rsidRPr="004A1CCA">
        <w:rPr>
          <w:rFonts w:ascii="Arial" w:hAnsi="Arial" w:cs="Arial"/>
          <w:spacing w:val="-7"/>
          <w:w w:val="105"/>
        </w:rPr>
        <w:t xml:space="preserve"> </w:t>
      </w:r>
      <w:r w:rsidRPr="004A1CCA">
        <w:rPr>
          <w:rFonts w:ascii="Arial" w:hAnsi="Arial" w:cs="Arial"/>
          <w:w w:val="105"/>
        </w:rPr>
        <w:t>zarcão</w:t>
      </w:r>
      <w:r w:rsidRPr="004A1CCA">
        <w:rPr>
          <w:rFonts w:ascii="Arial" w:hAnsi="Arial" w:cs="Arial"/>
          <w:spacing w:val="-7"/>
          <w:w w:val="105"/>
        </w:rPr>
        <w:t xml:space="preserve"> </w:t>
      </w:r>
      <w:r w:rsidRPr="004A1CCA">
        <w:rPr>
          <w:rFonts w:ascii="Arial" w:hAnsi="Arial" w:cs="Arial"/>
          <w:w w:val="105"/>
        </w:rPr>
        <w:t>pulverizada</w:t>
      </w:r>
      <w:r w:rsidRPr="004A1CCA">
        <w:rPr>
          <w:rFonts w:ascii="Arial" w:hAnsi="Arial" w:cs="Arial"/>
          <w:spacing w:val="-4"/>
          <w:w w:val="105"/>
        </w:rPr>
        <w:t xml:space="preserve"> </w:t>
      </w:r>
      <w:r w:rsidRPr="004A1CCA">
        <w:rPr>
          <w:rFonts w:ascii="Arial" w:hAnsi="Arial" w:cs="Arial"/>
          <w:w w:val="105"/>
        </w:rPr>
        <w:t>sobre</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superfície</w:t>
      </w:r>
      <w:r w:rsidRPr="004A1CCA">
        <w:rPr>
          <w:rFonts w:ascii="Arial" w:hAnsi="Arial" w:cs="Arial"/>
          <w:spacing w:val="-6"/>
          <w:w w:val="105"/>
        </w:rPr>
        <w:t xml:space="preserve"> </w:t>
      </w:r>
      <w:r w:rsidRPr="004A1CCA">
        <w:rPr>
          <w:rFonts w:ascii="Arial" w:hAnsi="Arial" w:cs="Arial"/>
          <w:w w:val="105"/>
        </w:rPr>
        <w:t>metálica</w:t>
      </w:r>
      <w:r w:rsidRPr="004A1CCA">
        <w:rPr>
          <w:rFonts w:ascii="Arial" w:hAnsi="Arial" w:cs="Arial"/>
          <w:spacing w:val="-5"/>
          <w:w w:val="105"/>
        </w:rPr>
        <w:t xml:space="preserve"> </w:t>
      </w:r>
      <w:r w:rsidRPr="004A1CCA">
        <w:rPr>
          <w:rFonts w:ascii="Arial" w:hAnsi="Arial" w:cs="Arial"/>
          <w:w w:val="105"/>
        </w:rPr>
        <w:t>executado</w:t>
      </w:r>
      <w:r w:rsidRPr="004A1CCA">
        <w:rPr>
          <w:rFonts w:ascii="Arial" w:hAnsi="Arial" w:cs="Arial"/>
          <w:spacing w:val="-7"/>
          <w:w w:val="105"/>
        </w:rPr>
        <w:t xml:space="preserve"> </w:t>
      </w:r>
      <w:r w:rsidRPr="004A1CCA">
        <w:rPr>
          <w:rFonts w:ascii="Arial" w:hAnsi="Arial" w:cs="Arial"/>
          <w:w w:val="105"/>
        </w:rPr>
        <w:t>na</w:t>
      </w:r>
      <w:r w:rsidRPr="004A1CCA">
        <w:rPr>
          <w:rFonts w:ascii="Arial" w:hAnsi="Arial" w:cs="Arial"/>
          <w:spacing w:val="-4"/>
          <w:w w:val="105"/>
        </w:rPr>
        <w:t xml:space="preserve"> </w:t>
      </w:r>
      <w:r w:rsidRPr="004A1CCA">
        <w:rPr>
          <w:rFonts w:ascii="Arial" w:hAnsi="Arial" w:cs="Arial"/>
          <w:w w:val="105"/>
        </w:rPr>
        <w:t>obra.</w:t>
      </w:r>
      <w:r w:rsidRPr="004A1CCA">
        <w:rPr>
          <w:rFonts w:ascii="Arial" w:hAnsi="Arial" w:cs="Arial"/>
          <w:spacing w:val="-4"/>
          <w:w w:val="105"/>
        </w:rPr>
        <w:t xml:space="preserve"> </w:t>
      </w:r>
      <w:r w:rsidRPr="004A1CCA">
        <w:rPr>
          <w:rFonts w:ascii="Arial" w:hAnsi="Arial" w:cs="Arial"/>
          <w:w w:val="105"/>
        </w:rPr>
        <w:t>Para</w:t>
      </w:r>
      <w:r w:rsidRPr="004A1CCA">
        <w:rPr>
          <w:rFonts w:ascii="Arial" w:hAnsi="Arial" w:cs="Arial"/>
          <w:spacing w:val="-8"/>
          <w:w w:val="105"/>
        </w:rPr>
        <w:t xml:space="preserve"> </w:t>
      </w:r>
      <w:r w:rsidRPr="004A1CCA">
        <w:rPr>
          <w:rFonts w:ascii="Arial" w:hAnsi="Arial" w:cs="Arial"/>
          <w:w w:val="105"/>
        </w:rPr>
        <w:t>a</w:t>
      </w:r>
      <w:r w:rsidRPr="004A1CCA">
        <w:rPr>
          <w:rFonts w:ascii="Arial" w:hAnsi="Arial" w:cs="Arial"/>
          <w:spacing w:val="-78"/>
          <w:w w:val="105"/>
        </w:rPr>
        <w:t xml:space="preserve"> </w:t>
      </w:r>
      <w:r w:rsidRPr="004A1CCA">
        <w:rPr>
          <w:rFonts w:ascii="Arial" w:hAnsi="Arial" w:cs="Arial"/>
          <w:w w:val="105"/>
        </w:rPr>
        <w:t>aplicação a peça deve ser limpa manualmente para remoção de pó e detritos, a</w:t>
      </w:r>
      <w:r w:rsidRPr="004A1CCA">
        <w:rPr>
          <w:rFonts w:ascii="Arial" w:hAnsi="Arial" w:cs="Arial"/>
          <w:spacing w:val="1"/>
          <w:w w:val="105"/>
        </w:rPr>
        <w:t xml:space="preserve"> </w:t>
      </w:r>
      <w:r w:rsidRPr="004A1CCA">
        <w:rPr>
          <w:rFonts w:ascii="Arial" w:hAnsi="Arial" w:cs="Arial"/>
          <w:w w:val="105"/>
        </w:rPr>
        <w:t>preparação da tinta deve ser conforme orientação do fabricante, após aplicar uma</w:t>
      </w:r>
      <w:r w:rsidRPr="004A1CCA">
        <w:rPr>
          <w:rFonts w:ascii="Arial" w:hAnsi="Arial" w:cs="Arial"/>
          <w:spacing w:val="1"/>
          <w:w w:val="105"/>
        </w:rPr>
        <w:t xml:space="preserve"> </w:t>
      </w:r>
      <w:r w:rsidRPr="004A1CCA">
        <w:rPr>
          <w:rFonts w:ascii="Arial" w:hAnsi="Arial" w:cs="Arial"/>
          <w:w w:val="105"/>
        </w:rPr>
        <w:t>demão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tinta</w:t>
      </w:r>
      <w:r w:rsidRPr="004A1CCA">
        <w:rPr>
          <w:rFonts w:ascii="Arial" w:hAnsi="Arial" w:cs="Arial"/>
          <w:spacing w:val="-14"/>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superfície.</w:t>
      </w:r>
    </w:p>
    <w:p w14:paraId="5665F5EF"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spacing w:val="-1"/>
          <w:w w:val="105"/>
        </w:rPr>
        <w:t>Os</w:t>
      </w:r>
      <w:r w:rsidRPr="004A1CCA">
        <w:rPr>
          <w:rFonts w:ascii="Arial" w:hAnsi="Arial" w:cs="Arial"/>
          <w:spacing w:val="-18"/>
          <w:w w:val="105"/>
        </w:rPr>
        <w:t xml:space="preserve"> </w:t>
      </w:r>
      <w:r w:rsidRPr="004A1CCA">
        <w:rPr>
          <w:rFonts w:ascii="Arial" w:hAnsi="Arial" w:cs="Arial"/>
          <w:spacing w:val="-1"/>
          <w:w w:val="105"/>
        </w:rPr>
        <w:t>brises</w:t>
      </w:r>
      <w:r w:rsidRPr="004A1CCA">
        <w:rPr>
          <w:rFonts w:ascii="Arial" w:hAnsi="Arial" w:cs="Arial"/>
          <w:spacing w:val="-18"/>
          <w:w w:val="105"/>
        </w:rPr>
        <w:t xml:space="preserve"> </w:t>
      </w:r>
      <w:r w:rsidRPr="004A1CCA">
        <w:rPr>
          <w:rFonts w:ascii="Arial" w:hAnsi="Arial" w:cs="Arial"/>
          <w:spacing w:val="-1"/>
          <w:w w:val="105"/>
        </w:rPr>
        <w:t>levarão</w:t>
      </w:r>
      <w:r w:rsidRPr="004A1CCA">
        <w:rPr>
          <w:rFonts w:ascii="Arial" w:hAnsi="Arial" w:cs="Arial"/>
          <w:spacing w:val="-18"/>
          <w:w w:val="105"/>
        </w:rPr>
        <w:t xml:space="preserve"> </w:t>
      </w:r>
      <w:r w:rsidRPr="004A1CCA">
        <w:rPr>
          <w:rFonts w:ascii="Arial" w:hAnsi="Arial" w:cs="Arial"/>
          <w:spacing w:val="-1"/>
          <w:w w:val="105"/>
        </w:rPr>
        <w:t>pintura</w:t>
      </w:r>
      <w:r w:rsidRPr="004A1CCA">
        <w:rPr>
          <w:rFonts w:ascii="Arial" w:hAnsi="Arial" w:cs="Arial"/>
          <w:spacing w:val="-15"/>
          <w:w w:val="105"/>
        </w:rPr>
        <w:t xml:space="preserve"> </w:t>
      </w:r>
      <w:r w:rsidRPr="004A1CCA">
        <w:rPr>
          <w:rFonts w:ascii="Arial" w:hAnsi="Arial" w:cs="Arial"/>
          <w:spacing w:val="-1"/>
          <w:w w:val="105"/>
        </w:rPr>
        <w:t>eletrostática</w:t>
      </w:r>
      <w:r w:rsidRPr="004A1CCA">
        <w:rPr>
          <w:rFonts w:ascii="Arial" w:hAnsi="Arial" w:cs="Arial"/>
          <w:spacing w:val="-15"/>
          <w:w w:val="105"/>
        </w:rPr>
        <w:t xml:space="preserve"> </w:t>
      </w:r>
      <w:r w:rsidRPr="004A1CCA">
        <w:rPr>
          <w:rFonts w:ascii="Arial" w:hAnsi="Arial" w:cs="Arial"/>
          <w:w w:val="105"/>
        </w:rPr>
        <w:t>sobre</w:t>
      </w:r>
      <w:r w:rsidRPr="004A1CCA">
        <w:rPr>
          <w:rFonts w:ascii="Arial" w:hAnsi="Arial" w:cs="Arial"/>
          <w:spacing w:val="-17"/>
          <w:w w:val="105"/>
        </w:rPr>
        <w:t xml:space="preserve"> </w:t>
      </w:r>
      <w:r w:rsidRPr="004A1CCA">
        <w:rPr>
          <w:rFonts w:ascii="Arial" w:hAnsi="Arial" w:cs="Arial"/>
          <w:w w:val="105"/>
        </w:rPr>
        <w:t>esquadria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alumínio.</w:t>
      </w:r>
    </w:p>
    <w:p w14:paraId="2098AD8A"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lastRenderedPageBreak/>
        <w:t>Com</w:t>
      </w:r>
      <w:r w:rsidRPr="004A1CCA">
        <w:rPr>
          <w:rFonts w:ascii="Arial" w:hAnsi="Arial" w:cs="Arial"/>
          <w:spacing w:val="-4"/>
          <w:w w:val="105"/>
        </w:rPr>
        <w:t xml:space="preserve"> </w:t>
      </w:r>
      <w:r w:rsidRPr="004A1CCA">
        <w:rPr>
          <w:rFonts w:ascii="Arial" w:hAnsi="Arial" w:cs="Arial"/>
          <w:w w:val="105"/>
        </w:rPr>
        <w:t>relação</w:t>
      </w:r>
      <w:r w:rsidRPr="004A1CCA">
        <w:rPr>
          <w:rFonts w:ascii="Arial" w:hAnsi="Arial" w:cs="Arial"/>
          <w:spacing w:val="-5"/>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cores,</w:t>
      </w:r>
      <w:r w:rsidRPr="004A1CCA">
        <w:rPr>
          <w:rFonts w:ascii="Arial" w:hAnsi="Arial" w:cs="Arial"/>
          <w:spacing w:val="-3"/>
          <w:w w:val="105"/>
        </w:rPr>
        <w:t xml:space="preserve"> </w:t>
      </w:r>
      <w:r w:rsidRPr="004A1CCA">
        <w:rPr>
          <w:rFonts w:ascii="Arial" w:hAnsi="Arial" w:cs="Arial"/>
          <w:w w:val="105"/>
        </w:rPr>
        <w:t>fora</w:t>
      </w:r>
      <w:r w:rsidRPr="004A1CCA">
        <w:rPr>
          <w:rFonts w:ascii="Arial" w:hAnsi="Arial" w:cs="Arial"/>
          <w:spacing w:val="-2"/>
          <w:w w:val="105"/>
        </w:rPr>
        <w:t xml:space="preserve"> </w:t>
      </w:r>
      <w:r w:rsidRPr="004A1CCA">
        <w:rPr>
          <w:rFonts w:ascii="Arial" w:hAnsi="Arial" w:cs="Arial"/>
          <w:w w:val="105"/>
        </w:rPr>
        <w:t>designado</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3"/>
          <w:w w:val="105"/>
        </w:rPr>
        <w:t xml:space="preserve"> </w:t>
      </w:r>
      <w:r w:rsidRPr="004A1CCA">
        <w:rPr>
          <w:rFonts w:ascii="Arial" w:hAnsi="Arial" w:cs="Arial"/>
          <w:w w:val="105"/>
        </w:rPr>
        <w:t>projeto</w:t>
      </w:r>
      <w:r w:rsidRPr="004A1CCA">
        <w:rPr>
          <w:rFonts w:ascii="Arial" w:hAnsi="Arial" w:cs="Arial"/>
          <w:spacing w:val="-5"/>
          <w:w w:val="105"/>
        </w:rPr>
        <w:t xml:space="preserve"> </w:t>
      </w:r>
      <w:r w:rsidRPr="004A1CCA">
        <w:rPr>
          <w:rFonts w:ascii="Arial" w:hAnsi="Arial" w:cs="Arial"/>
          <w:w w:val="105"/>
        </w:rPr>
        <w:t>arquitetônico,</w:t>
      </w:r>
      <w:r w:rsidRPr="004A1CCA">
        <w:rPr>
          <w:rFonts w:ascii="Arial" w:hAnsi="Arial" w:cs="Arial"/>
          <w:spacing w:val="-3"/>
          <w:w w:val="105"/>
        </w:rPr>
        <w:t xml:space="preserve"> </w:t>
      </w:r>
      <w:r w:rsidRPr="004A1CCA">
        <w:rPr>
          <w:rFonts w:ascii="Arial" w:hAnsi="Arial" w:cs="Arial"/>
          <w:w w:val="105"/>
        </w:rPr>
        <w:t>conforme</w:t>
      </w:r>
      <w:r w:rsidRPr="004A1CCA">
        <w:rPr>
          <w:rFonts w:ascii="Arial" w:hAnsi="Arial" w:cs="Arial"/>
          <w:spacing w:val="-4"/>
          <w:w w:val="105"/>
        </w:rPr>
        <w:t xml:space="preserve"> </w:t>
      </w:r>
      <w:r w:rsidRPr="004A1CCA">
        <w:rPr>
          <w:rFonts w:ascii="Arial" w:hAnsi="Arial" w:cs="Arial"/>
          <w:w w:val="105"/>
        </w:rPr>
        <w:t>tabela</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especificações.</w:t>
      </w:r>
    </w:p>
    <w:p w14:paraId="06D73AFE" w14:textId="2989DD10" w:rsidR="003D1FD5" w:rsidRPr="006243D3"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As pinturas que serão realizadas deverão estar em plena obediência às</w:t>
      </w:r>
      <w:r w:rsidRPr="004A1CCA">
        <w:rPr>
          <w:rFonts w:ascii="Arial" w:hAnsi="Arial" w:cs="Arial"/>
          <w:spacing w:val="1"/>
          <w:w w:val="105"/>
        </w:rPr>
        <w:t xml:space="preserve"> </w:t>
      </w:r>
      <w:r w:rsidRPr="004A1CCA">
        <w:rPr>
          <w:rFonts w:ascii="Arial" w:hAnsi="Arial" w:cs="Arial"/>
          <w:w w:val="105"/>
        </w:rPr>
        <w:t>normas regulamentadoras,</w:t>
      </w:r>
      <w:r w:rsidRPr="004A1CCA">
        <w:rPr>
          <w:rFonts w:ascii="Arial" w:hAnsi="Arial" w:cs="Arial"/>
          <w:spacing w:val="2"/>
          <w:w w:val="105"/>
        </w:rPr>
        <w:t xml:space="preserve"> </w:t>
      </w:r>
      <w:r w:rsidRPr="004A1CCA">
        <w:rPr>
          <w:rFonts w:ascii="Arial" w:hAnsi="Arial" w:cs="Arial"/>
          <w:w w:val="105"/>
        </w:rPr>
        <w:t>assim</w:t>
      </w:r>
      <w:r w:rsidRPr="004A1CCA">
        <w:rPr>
          <w:rFonts w:ascii="Arial" w:hAnsi="Arial" w:cs="Arial"/>
          <w:spacing w:val="3"/>
          <w:w w:val="105"/>
        </w:rPr>
        <w:t xml:space="preserve"> </w:t>
      </w:r>
      <w:r w:rsidRPr="004A1CCA">
        <w:rPr>
          <w:rFonts w:ascii="Arial" w:hAnsi="Arial" w:cs="Arial"/>
          <w:w w:val="105"/>
        </w:rPr>
        <w:t>como,</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este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3"/>
          <w:w w:val="105"/>
        </w:rPr>
        <w:t xml:space="preserve"> </w:t>
      </w:r>
      <w:r w:rsidRPr="004A1CCA">
        <w:rPr>
          <w:rFonts w:ascii="Arial" w:hAnsi="Arial" w:cs="Arial"/>
          <w:w w:val="105"/>
        </w:rPr>
        <w:t>ao disposto quanto a</w:t>
      </w:r>
      <w:r w:rsidRPr="004A1CCA">
        <w:rPr>
          <w:rFonts w:ascii="Arial" w:hAnsi="Arial" w:cs="Arial"/>
          <w:spacing w:val="4"/>
          <w:w w:val="105"/>
        </w:rPr>
        <w:t xml:space="preserve"> </w:t>
      </w:r>
      <w:r w:rsidRPr="004A1CCA">
        <w:rPr>
          <w:rFonts w:ascii="Arial" w:hAnsi="Arial" w:cs="Arial"/>
          <w:w w:val="105"/>
        </w:rPr>
        <w:t>sua</w:t>
      </w:r>
      <w:r w:rsidR="007660DD">
        <w:rPr>
          <w:rFonts w:ascii="Arial" w:hAnsi="Arial" w:cs="Arial"/>
          <w:w w:val="105"/>
          <w:lang w:val="pt-BR"/>
        </w:rPr>
        <w:t xml:space="preserve"> </w:t>
      </w:r>
      <w:r w:rsidRPr="004A1CCA">
        <w:rPr>
          <w:rFonts w:ascii="Arial" w:hAnsi="Arial" w:cs="Arial"/>
          <w:spacing w:val="-12"/>
          <w:w w:val="105"/>
        </w:rPr>
        <w:t xml:space="preserve"> </w:t>
      </w:r>
      <w:r w:rsidRPr="004A1CCA">
        <w:rPr>
          <w:rFonts w:ascii="Arial" w:hAnsi="Arial" w:cs="Arial"/>
          <w:w w:val="105"/>
        </w:rPr>
        <w:t>aplicação</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localização</w:t>
      </w:r>
      <w:r w:rsidRPr="004A1CCA">
        <w:rPr>
          <w:rFonts w:ascii="Arial" w:hAnsi="Arial" w:cs="Arial"/>
          <w:spacing w:val="-15"/>
          <w:w w:val="105"/>
        </w:rPr>
        <w:t xml:space="preserve"> </w:t>
      </w:r>
      <w:r w:rsidRPr="004A1CCA">
        <w:rPr>
          <w:rFonts w:ascii="Arial" w:hAnsi="Arial" w:cs="Arial"/>
          <w:w w:val="105"/>
        </w:rPr>
        <w:t>no</w:t>
      </w:r>
      <w:r w:rsidRPr="004A1CCA">
        <w:rPr>
          <w:rFonts w:ascii="Arial" w:hAnsi="Arial" w:cs="Arial"/>
          <w:spacing w:val="-15"/>
          <w:w w:val="105"/>
        </w:rPr>
        <w:t xml:space="preserve"> </w:t>
      </w:r>
      <w:r w:rsidRPr="004A1CCA">
        <w:rPr>
          <w:rFonts w:ascii="Arial" w:hAnsi="Arial" w:cs="Arial"/>
          <w:w w:val="105"/>
        </w:rPr>
        <w:t>projeto</w:t>
      </w:r>
      <w:r w:rsidRPr="004A1CCA">
        <w:rPr>
          <w:rFonts w:ascii="Arial" w:hAnsi="Arial" w:cs="Arial"/>
          <w:spacing w:val="-16"/>
          <w:w w:val="105"/>
        </w:rPr>
        <w:t xml:space="preserve"> </w:t>
      </w:r>
      <w:r w:rsidRPr="004A1CCA">
        <w:rPr>
          <w:rFonts w:ascii="Arial" w:hAnsi="Arial" w:cs="Arial"/>
          <w:w w:val="105"/>
        </w:rPr>
        <w:t>básico</w:t>
      </w:r>
      <w:r w:rsidRPr="004A1CCA">
        <w:rPr>
          <w:rFonts w:ascii="Arial" w:hAnsi="Arial" w:cs="Arial"/>
          <w:spacing w:val="-15"/>
          <w:w w:val="105"/>
        </w:rPr>
        <w:t xml:space="preserve"> </w:t>
      </w:r>
      <w:r w:rsidRPr="004A1CCA">
        <w:rPr>
          <w:rFonts w:ascii="Arial" w:hAnsi="Arial" w:cs="Arial"/>
          <w:w w:val="105"/>
        </w:rPr>
        <w:t>e/ou</w:t>
      </w:r>
      <w:r w:rsidRPr="004A1CCA">
        <w:rPr>
          <w:rFonts w:ascii="Arial" w:hAnsi="Arial" w:cs="Arial"/>
          <w:spacing w:val="-11"/>
          <w:w w:val="105"/>
        </w:rPr>
        <w:t xml:space="preserve"> </w:t>
      </w:r>
      <w:r w:rsidRPr="004A1CCA">
        <w:rPr>
          <w:rFonts w:ascii="Arial" w:hAnsi="Arial" w:cs="Arial"/>
          <w:w w:val="105"/>
        </w:rPr>
        <w:t>executivo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deverá</w:t>
      </w:r>
      <w:r w:rsidRPr="004A1CCA">
        <w:rPr>
          <w:rFonts w:ascii="Arial" w:hAnsi="Arial" w:cs="Arial"/>
          <w:spacing w:val="-11"/>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observado</w:t>
      </w:r>
      <w:r w:rsidRPr="004A1CCA">
        <w:rPr>
          <w:rFonts w:ascii="Arial" w:hAnsi="Arial" w:cs="Arial"/>
          <w:spacing w:val="-15"/>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recomendações</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6"/>
          <w:w w:val="105"/>
        </w:rPr>
        <w:t xml:space="preserve"> </w:t>
      </w:r>
      <w:r w:rsidRPr="004A1CCA">
        <w:rPr>
          <w:rFonts w:ascii="Arial" w:hAnsi="Arial" w:cs="Arial"/>
          <w:w w:val="105"/>
        </w:rPr>
        <w:t>fabricantes</w:t>
      </w:r>
      <w:r w:rsidRPr="004A1CCA">
        <w:rPr>
          <w:rFonts w:ascii="Arial" w:hAnsi="Arial" w:cs="Arial"/>
          <w:spacing w:val="-16"/>
          <w:w w:val="105"/>
        </w:rPr>
        <w:t xml:space="preserve"> </w:t>
      </w:r>
      <w:r w:rsidRPr="004A1CCA">
        <w:rPr>
          <w:rFonts w:ascii="Arial" w:hAnsi="Arial" w:cs="Arial"/>
          <w:w w:val="105"/>
        </w:rPr>
        <w:t>durante</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execução.</w:t>
      </w:r>
    </w:p>
    <w:p w14:paraId="09FEE2B7" w14:textId="1BFFDAFD" w:rsidR="003D1FD5" w:rsidRPr="006243D3" w:rsidRDefault="003D1FD5" w:rsidP="0041375C">
      <w:pPr>
        <w:pStyle w:val="Ttulo1"/>
        <w:numPr>
          <w:ilvl w:val="1"/>
          <w:numId w:val="27"/>
        </w:numPr>
        <w:tabs>
          <w:tab w:val="left" w:pos="1325"/>
        </w:tabs>
        <w:spacing w:after="120"/>
        <w:ind w:left="1208" w:right="125" w:hanging="357"/>
        <w:jc w:val="both"/>
        <w:rPr>
          <w:rFonts w:ascii="Arial" w:hAnsi="Arial" w:cs="Arial"/>
          <w:w w:val="95"/>
        </w:rPr>
      </w:pPr>
      <w:bookmarkStart w:id="263" w:name="_bookmark93"/>
      <w:bookmarkStart w:id="264" w:name="_Toc143949587"/>
      <w:bookmarkEnd w:id="263"/>
      <w:r w:rsidRPr="004A1CCA">
        <w:rPr>
          <w:rFonts w:ascii="Arial" w:hAnsi="Arial" w:cs="Arial"/>
          <w:w w:val="95"/>
        </w:rPr>
        <w:t>BASES</w:t>
      </w:r>
      <w:r w:rsidRPr="004A1CCA">
        <w:rPr>
          <w:rFonts w:ascii="Arial" w:hAnsi="Arial" w:cs="Arial"/>
          <w:spacing w:val="-1"/>
          <w:w w:val="95"/>
        </w:rPr>
        <w:t xml:space="preserve"> </w:t>
      </w:r>
      <w:r w:rsidRPr="004A1CCA">
        <w:rPr>
          <w:rFonts w:ascii="Arial" w:hAnsi="Arial" w:cs="Arial"/>
          <w:w w:val="95"/>
        </w:rPr>
        <w:t>E</w:t>
      </w:r>
      <w:r w:rsidRPr="004A1CCA">
        <w:rPr>
          <w:rFonts w:ascii="Arial" w:hAnsi="Arial" w:cs="Arial"/>
          <w:spacing w:val="-3"/>
          <w:w w:val="95"/>
        </w:rPr>
        <w:t xml:space="preserve"> </w:t>
      </w:r>
      <w:r w:rsidRPr="004A1CCA">
        <w:rPr>
          <w:rFonts w:ascii="Arial" w:hAnsi="Arial" w:cs="Arial"/>
          <w:w w:val="95"/>
        </w:rPr>
        <w:t>PAVIMENTOS</w:t>
      </w:r>
      <w:bookmarkEnd w:id="264"/>
    </w:p>
    <w:p w14:paraId="124C420D" w14:textId="4180D934" w:rsidR="003D1FD5" w:rsidRPr="004A1CCA" w:rsidRDefault="006243D3" w:rsidP="0049764A">
      <w:pPr>
        <w:pStyle w:val="Ttulo1"/>
        <w:tabs>
          <w:tab w:val="left" w:pos="1477"/>
        </w:tabs>
        <w:spacing w:line="240" w:lineRule="auto"/>
        <w:ind w:left="1474" w:hanging="340"/>
        <w:jc w:val="both"/>
        <w:rPr>
          <w:rFonts w:ascii="Arial" w:hAnsi="Arial" w:cs="Arial"/>
        </w:rPr>
      </w:pPr>
      <w:bookmarkStart w:id="265" w:name="_bookmark94"/>
      <w:bookmarkStart w:id="266" w:name="_Toc143949588"/>
      <w:bookmarkEnd w:id="265"/>
      <w:r w:rsidRPr="006243D3">
        <w:rPr>
          <w:rFonts w:ascii="Tahoma" w:hAnsi="Tahoma" w:cs="Tahoma"/>
          <w:b/>
          <w:sz w:val="24"/>
          <w:szCs w:val="24"/>
        </w:rPr>
        <w:t>3.16.1</w:t>
      </w:r>
      <w:r>
        <w:rPr>
          <w:rFonts w:ascii="Arial" w:hAnsi="Arial" w:cs="Arial"/>
        </w:rPr>
        <w:t xml:space="preserve"> </w:t>
      </w:r>
      <w:r w:rsidR="003D1FD5" w:rsidRPr="004A1CCA">
        <w:rPr>
          <w:rFonts w:ascii="Arial" w:hAnsi="Arial" w:cs="Arial"/>
        </w:rPr>
        <w:t>Regularização</w:t>
      </w:r>
      <w:r w:rsidR="003D1FD5" w:rsidRPr="004A1CCA">
        <w:rPr>
          <w:rFonts w:ascii="Arial" w:hAnsi="Arial" w:cs="Arial"/>
          <w:spacing w:val="32"/>
        </w:rPr>
        <w:t xml:space="preserve"> </w:t>
      </w:r>
      <w:r w:rsidR="003D1FD5" w:rsidRPr="004A1CCA">
        <w:rPr>
          <w:rFonts w:ascii="Arial" w:hAnsi="Arial" w:cs="Arial"/>
        </w:rPr>
        <w:t>do</w:t>
      </w:r>
      <w:r w:rsidR="003D1FD5" w:rsidRPr="004A1CCA">
        <w:rPr>
          <w:rFonts w:ascii="Arial" w:hAnsi="Arial" w:cs="Arial"/>
          <w:spacing w:val="40"/>
        </w:rPr>
        <w:t xml:space="preserve"> </w:t>
      </w:r>
      <w:r w:rsidR="003D1FD5" w:rsidRPr="004A1CCA">
        <w:rPr>
          <w:rFonts w:ascii="Arial" w:hAnsi="Arial" w:cs="Arial"/>
        </w:rPr>
        <w:t>subleito</w:t>
      </w:r>
      <w:bookmarkEnd w:id="266"/>
    </w:p>
    <w:p w14:paraId="128EAFB6"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Inicialmente deve-se proceder uma verificação geral, mediante nivelamento</w:t>
      </w:r>
      <w:r w:rsidRPr="004A1CCA">
        <w:rPr>
          <w:rFonts w:ascii="Arial" w:hAnsi="Arial" w:cs="Arial"/>
          <w:spacing w:val="1"/>
          <w:w w:val="105"/>
        </w:rPr>
        <w:t xml:space="preserve"> </w:t>
      </w:r>
      <w:r w:rsidRPr="004A1CCA">
        <w:rPr>
          <w:rFonts w:ascii="Arial" w:hAnsi="Arial" w:cs="Arial"/>
          <w:w w:val="105"/>
        </w:rPr>
        <w:t>geométrico,</w:t>
      </w:r>
      <w:r w:rsidRPr="004A1CCA">
        <w:rPr>
          <w:rFonts w:ascii="Arial" w:hAnsi="Arial" w:cs="Arial"/>
          <w:spacing w:val="-8"/>
          <w:w w:val="105"/>
        </w:rPr>
        <w:t xml:space="preserve"> </w:t>
      </w:r>
      <w:r w:rsidRPr="004A1CCA">
        <w:rPr>
          <w:rFonts w:ascii="Arial" w:hAnsi="Arial" w:cs="Arial"/>
          <w:w w:val="105"/>
        </w:rPr>
        <w:t>comparando</w:t>
      </w:r>
      <w:r w:rsidRPr="004A1CCA">
        <w:rPr>
          <w:rFonts w:ascii="Arial" w:hAnsi="Arial" w:cs="Arial"/>
          <w:spacing w:val="-9"/>
          <w:w w:val="105"/>
        </w:rPr>
        <w:t xml:space="preserve"> </w:t>
      </w:r>
      <w:r w:rsidRPr="004A1CCA">
        <w:rPr>
          <w:rFonts w:ascii="Arial" w:hAnsi="Arial" w:cs="Arial"/>
          <w:w w:val="105"/>
        </w:rPr>
        <w:t>as</w:t>
      </w:r>
      <w:r w:rsidRPr="004A1CCA">
        <w:rPr>
          <w:rFonts w:ascii="Arial" w:hAnsi="Arial" w:cs="Arial"/>
          <w:spacing w:val="-9"/>
          <w:w w:val="105"/>
        </w:rPr>
        <w:t xml:space="preserve"> </w:t>
      </w:r>
      <w:r w:rsidRPr="004A1CCA">
        <w:rPr>
          <w:rFonts w:ascii="Arial" w:hAnsi="Arial" w:cs="Arial"/>
          <w:w w:val="105"/>
        </w:rPr>
        <w:t>cotas</w:t>
      </w:r>
      <w:r w:rsidRPr="004A1CCA">
        <w:rPr>
          <w:rFonts w:ascii="Arial" w:hAnsi="Arial" w:cs="Arial"/>
          <w:spacing w:val="-9"/>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superfície</w:t>
      </w:r>
      <w:r w:rsidRPr="004A1CCA">
        <w:rPr>
          <w:rFonts w:ascii="Arial" w:hAnsi="Arial" w:cs="Arial"/>
          <w:spacing w:val="-8"/>
          <w:w w:val="105"/>
        </w:rPr>
        <w:t xml:space="preserve"> </w:t>
      </w:r>
      <w:r w:rsidRPr="004A1CCA">
        <w:rPr>
          <w:rFonts w:ascii="Arial" w:hAnsi="Arial" w:cs="Arial"/>
          <w:w w:val="105"/>
        </w:rPr>
        <w:t>existente,</w:t>
      </w:r>
      <w:r w:rsidRPr="004A1CCA">
        <w:rPr>
          <w:rFonts w:ascii="Arial" w:hAnsi="Arial" w:cs="Arial"/>
          <w:spacing w:val="-7"/>
          <w:w w:val="105"/>
        </w:rPr>
        <w:t xml:space="preserve"> </w:t>
      </w:r>
      <w:r w:rsidRPr="004A1CCA">
        <w:rPr>
          <w:rFonts w:ascii="Arial" w:hAnsi="Arial" w:cs="Arial"/>
          <w:w w:val="105"/>
        </w:rPr>
        <w:t>com</w:t>
      </w:r>
      <w:r w:rsidRPr="004A1CCA">
        <w:rPr>
          <w:rFonts w:ascii="Arial" w:hAnsi="Arial" w:cs="Arial"/>
          <w:spacing w:val="-7"/>
          <w:w w:val="105"/>
        </w:rPr>
        <w:t xml:space="preserve"> </w:t>
      </w:r>
      <w:r w:rsidRPr="004A1CCA">
        <w:rPr>
          <w:rFonts w:ascii="Arial" w:hAnsi="Arial" w:cs="Arial"/>
          <w:w w:val="105"/>
        </w:rPr>
        <w:t>as</w:t>
      </w:r>
      <w:r w:rsidRPr="004A1CCA">
        <w:rPr>
          <w:rFonts w:ascii="Arial" w:hAnsi="Arial" w:cs="Arial"/>
          <w:spacing w:val="-14"/>
          <w:w w:val="105"/>
        </w:rPr>
        <w:t xml:space="preserve"> </w:t>
      </w:r>
      <w:r w:rsidRPr="004A1CCA">
        <w:rPr>
          <w:rFonts w:ascii="Arial" w:hAnsi="Arial" w:cs="Arial"/>
          <w:w w:val="105"/>
        </w:rPr>
        <w:t>cotas</w:t>
      </w:r>
      <w:r w:rsidRPr="004A1CCA">
        <w:rPr>
          <w:rFonts w:ascii="Arial" w:hAnsi="Arial" w:cs="Arial"/>
          <w:spacing w:val="-9"/>
          <w:w w:val="105"/>
        </w:rPr>
        <w:t xml:space="preserve"> </w:t>
      </w:r>
      <w:r w:rsidRPr="004A1CCA">
        <w:rPr>
          <w:rFonts w:ascii="Arial" w:hAnsi="Arial" w:cs="Arial"/>
          <w:w w:val="105"/>
        </w:rPr>
        <w:t>previstas</w:t>
      </w:r>
      <w:r w:rsidRPr="004A1CCA">
        <w:rPr>
          <w:rFonts w:ascii="Arial" w:hAnsi="Arial" w:cs="Arial"/>
          <w:spacing w:val="-9"/>
          <w:w w:val="105"/>
        </w:rPr>
        <w:t xml:space="preserve"> </w:t>
      </w:r>
      <w:r w:rsidRPr="004A1CCA">
        <w:rPr>
          <w:rFonts w:ascii="Arial" w:hAnsi="Arial" w:cs="Arial"/>
          <w:w w:val="105"/>
        </w:rPr>
        <w:t>no</w:t>
      </w:r>
      <w:r w:rsidRPr="004A1CCA">
        <w:rPr>
          <w:rFonts w:ascii="Arial" w:hAnsi="Arial" w:cs="Arial"/>
          <w:spacing w:val="-78"/>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camada</w:t>
      </w:r>
      <w:r w:rsidRPr="004A1CCA">
        <w:rPr>
          <w:rFonts w:ascii="Arial" w:hAnsi="Arial" w:cs="Arial"/>
          <w:spacing w:val="-14"/>
          <w:w w:val="105"/>
        </w:rPr>
        <w:t xml:space="preserve"> </w:t>
      </w:r>
      <w:r w:rsidRPr="004A1CCA">
        <w:rPr>
          <w:rFonts w:ascii="Arial" w:hAnsi="Arial" w:cs="Arial"/>
          <w:w w:val="105"/>
        </w:rPr>
        <w:t>final</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terraplenagem.</w:t>
      </w:r>
    </w:p>
    <w:p w14:paraId="06F79B6F"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Com</w:t>
      </w:r>
      <w:r w:rsidRPr="004A1CCA">
        <w:rPr>
          <w:rFonts w:ascii="Arial" w:hAnsi="Arial" w:cs="Arial"/>
          <w:spacing w:val="-17"/>
          <w:w w:val="105"/>
        </w:rPr>
        <w:t xml:space="preserve"> </w:t>
      </w:r>
      <w:r w:rsidRPr="004A1CCA">
        <w:rPr>
          <w:rFonts w:ascii="Arial" w:hAnsi="Arial" w:cs="Arial"/>
          <w:w w:val="105"/>
        </w:rPr>
        <w:t>atuação</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5"/>
          <w:w w:val="105"/>
        </w:rPr>
        <w:t xml:space="preserve"> </w:t>
      </w:r>
      <w:r w:rsidRPr="004A1CCA">
        <w:rPr>
          <w:rFonts w:ascii="Arial" w:hAnsi="Arial" w:cs="Arial"/>
          <w:w w:val="105"/>
        </w:rPr>
        <w:t>motoniveladora,</w:t>
      </w:r>
      <w:r w:rsidRPr="004A1CCA">
        <w:rPr>
          <w:rFonts w:ascii="Arial" w:hAnsi="Arial" w:cs="Arial"/>
          <w:spacing w:val="-21"/>
          <w:w w:val="105"/>
        </w:rPr>
        <w:t xml:space="preserve"> </w:t>
      </w:r>
      <w:r w:rsidRPr="004A1CCA">
        <w:rPr>
          <w:rFonts w:ascii="Arial" w:hAnsi="Arial" w:cs="Arial"/>
          <w:w w:val="105"/>
        </w:rPr>
        <w:t>através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operações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corte</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aterro,</w:t>
      </w:r>
      <w:r w:rsidRPr="004A1CCA">
        <w:rPr>
          <w:rFonts w:ascii="Arial" w:hAnsi="Arial" w:cs="Arial"/>
          <w:spacing w:val="-16"/>
          <w:w w:val="105"/>
        </w:rPr>
        <w:t xml:space="preserve"> </w:t>
      </w:r>
      <w:r w:rsidRPr="004A1CCA">
        <w:rPr>
          <w:rFonts w:ascii="Arial" w:hAnsi="Arial" w:cs="Arial"/>
          <w:w w:val="105"/>
        </w:rPr>
        <w:t>deve-</w:t>
      </w:r>
      <w:r w:rsidRPr="004A1CCA">
        <w:rPr>
          <w:rFonts w:ascii="Arial" w:hAnsi="Arial" w:cs="Arial"/>
          <w:spacing w:val="-78"/>
          <w:w w:val="105"/>
        </w:rPr>
        <w:t xml:space="preserve"> </w:t>
      </w:r>
      <w:r w:rsidRPr="004A1CCA">
        <w:rPr>
          <w:rFonts w:ascii="Arial" w:hAnsi="Arial" w:cs="Arial"/>
          <w:spacing w:val="-1"/>
          <w:w w:val="105"/>
        </w:rPr>
        <w:t>se</w:t>
      </w:r>
      <w:r w:rsidRPr="004A1CCA">
        <w:rPr>
          <w:rFonts w:ascii="Arial" w:hAnsi="Arial" w:cs="Arial"/>
          <w:spacing w:val="-25"/>
          <w:w w:val="105"/>
        </w:rPr>
        <w:t xml:space="preserve"> </w:t>
      </w:r>
      <w:r w:rsidRPr="004A1CCA">
        <w:rPr>
          <w:rFonts w:ascii="Arial" w:hAnsi="Arial" w:cs="Arial"/>
          <w:spacing w:val="-1"/>
          <w:w w:val="105"/>
        </w:rPr>
        <w:t>conformar</w:t>
      </w:r>
      <w:r w:rsidRPr="004A1CCA">
        <w:rPr>
          <w:rFonts w:ascii="Arial" w:hAnsi="Arial" w:cs="Arial"/>
          <w:spacing w:val="-25"/>
          <w:w w:val="105"/>
        </w:rPr>
        <w:t xml:space="preserve"> </w:t>
      </w:r>
      <w:r w:rsidRPr="004A1CCA">
        <w:rPr>
          <w:rFonts w:ascii="Arial" w:hAnsi="Arial" w:cs="Arial"/>
          <w:spacing w:val="-1"/>
          <w:w w:val="105"/>
        </w:rPr>
        <w:t>a</w:t>
      </w:r>
      <w:r w:rsidRPr="004A1CCA">
        <w:rPr>
          <w:rFonts w:ascii="Arial" w:hAnsi="Arial" w:cs="Arial"/>
          <w:spacing w:val="-23"/>
          <w:w w:val="105"/>
        </w:rPr>
        <w:t xml:space="preserve"> </w:t>
      </w:r>
      <w:r w:rsidRPr="004A1CCA">
        <w:rPr>
          <w:rFonts w:ascii="Arial" w:hAnsi="Arial" w:cs="Arial"/>
          <w:spacing w:val="-1"/>
          <w:w w:val="105"/>
        </w:rPr>
        <w:t>superfície</w:t>
      </w:r>
      <w:r w:rsidRPr="004A1CCA">
        <w:rPr>
          <w:rFonts w:ascii="Arial" w:hAnsi="Arial" w:cs="Arial"/>
          <w:spacing w:val="-24"/>
          <w:w w:val="105"/>
        </w:rPr>
        <w:t xml:space="preserve"> </w:t>
      </w:r>
      <w:r w:rsidRPr="004A1CCA">
        <w:rPr>
          <w:rFonts w:ascii="Arial" w:hAnsi="Arial" w:cs="Arial"/>
          <w:spacing w:val="-1"/>
          <w:w w:val="105"/>
        </w:rPr>
        <w:t>existente,</w:t>
      </w:r>
      <w:r w:rsidRPr="004A1CCA">
        <w:rPr>
          <w:rFonts w:ascii="Arial" w:hAnsi="Arial" w:cs="Arial"/>
          <w:spacing w:val="-24"/>
          <w:w w:val="105"/>
        </w:rPr>
        <w:t xml:space="preserve"> </w:t>
      </w:r>
      <w:r w:rsidRPr="004A1CCA">
        <w:rPr>
          <w:rFonts w:ascii="Arial" w:hAnsi="Arial" w:cs="Arial"/>
          <w:spacing w:val="-1"/>
          <w:w w:val="105"/>
        </w:rPr>
        <w:t>adequando-a</w:t>
      </w:r>
      <w:r w:rsidRPr="004A1CCA">
        <w:rPr>
          <w:rFonts w:ascii="Arial" w:hAnsi="Arial" w:cs="Arial"/>
          <w:spacing w:val="-22"/>
          <w:w w:val="105"/>
        </w:rPr>
        <w:t xml:space="preserve"> </w:t>
      </w:r>
      <w:r w:rsidRPr="004A1CCA">
        <w:rPr>
          <w:rFonts w:ascii="Arial" w:hAnsi="Arial" w:cs="Arial"/>
          <w:spacing w:val="-1"/>
          <w:w w:val="105"/>
        </w:rPr>
        <w:t>ao</w:t>
      </w:r>
      <w:r w:rsidRPr="004A1CCA">
        <w:rPr>
          <w:rFonts w:ascii="Arial" w:hAnsi="Arial" w:cs="Arial"/>
          <w:spacing w:val="-30"/>
          <w:w w:val="105"/>
        </w:rPr>
        <w:t xml:space="preserve"> </w:t>
      </w:r>
      <w:r w:rsidRPr="004A1CCA">
        <w:rPr>
          <w:rFonts w:ascii="Arial" w:hAnsi="Arial" w:cs="Arial"/>
          <w:spacing w:val="-1"/>
          <w:w w:val="105"/>
        </w:rPr>
        <w:t>projeto,</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acordo</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4"/>
          <w:w w:val="105"/>
        </w:rPr>
        <w:t xml:space="preserve"> </w:t>
      </w:r>
      <w:r w:rsidRPr="004A1CCA">
        <w:rPr>
          <w:rFonts w:ascii="Arial" w:hAnsi="Arial" w:cs="Arial"/>
          <w:w w:val="105"/>
        </w:rPr>
        <w:t>os</w:t>
      </w:r>
      <w:r w:rsidRPr="004A1CCA">
        <w:rPr>
          <w:rFonts w:ascii="Arial" w:hAnsi="Arial" w:cs="Arial"/>
          <w:spacing w:val="-25"/>
          <w:w w:val="105"/>
        </w:rPr>
        <w:t xml:space="preserve"> </w:t>
      </w:r>
      <w:r w:rsidRPr="004A1CCA">
        <w:rPr>
          <w:rFonts w:ascii="Arial" w:hAnsi="Arial" w:cs="Arial"/>
          <w:w w:val="105"/>
        </w:rPr>
        <w:t>perfis</w:t>
      </w:r>
      <w:r w:rsidRPr="004A1CCA">
        <w:rPr>
          <w:rFonts w:ascii="Arial" w:hAnsi="Arial" w:cs="Arial"/>
          <w:spacing w:val="-78"/>
          <w:w w:val="105"/>
        </w:rPr>
        <w:t xml:space="preserve"> </w:t>
      </w:r>
      <w:r w:rsidRPr="004A1CCA">
        <w:rPr>
          <w:rFonts w:ascii="Arial" w:hAnsi="Arial" w:cs="Arial"/>
          <w:w w:val="105"/>
        </w:rPr>
        <w:t>transversais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longitudinais.</w:t>
      </w:r>
    </w:p>
    <w:p w14:paraId="64129B48"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Os materiais excedentes resultantes das operações de corte que possuam as</w:t>
      </w:r>
      <w:r w:rsidRPr="004A1CCA">
        <w:rPr>
          <w:rFonts w:ascii="Arial" w:hAnsi="Arial" w:cs="Arial"/>
          <w:spacing w:val="1"/>
          <w:w w:val="105"/>
        </w:rPr>
        <w:t xml:space="preserve"> </w:t>
      </w:r>
      <w:r w:rsidRPr="004A1CCA">
        <w:rPr>
          <w:rFonts w:ascii="Arial" w:hAnsi="Arial" w:cs="Arial"/>
          <w:w w:val="105"/>
        </w:rPr>
        <w:t>características</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permitam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sua</w:t>
      </w:r>
      <w:r w:rsidRPr="004A1CCA">
        <w:rPr>
          <w:rFonts w:ascii="Arial" w:hAnsi="Arial" w:cs="Arial"/>
          <w:spacing w:val="1"/>
          <w:w w:val="105"/>
        </w:rPr>
        <w:t xml:space="preserve"> </w:t>
      </w:r>
      <w:r w:rsidRPr="004A1CCA">
        <w:rPr>
          <w:rFonts w:ascii="Arial" w:hAnsi="Arial" w:cs="Arial"/>
          <w:w w:val="105"/>
        </w:rPr>
        <w:t>utilização</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aterros,</w:t>
      </w:r>
      <w:r w:rsidRPr="004A1CCA">
        <w:rPr>
          <w:rFonts w:ascii="Arial" w:hAnsi="Arial" w:cs="Arial"/>
          <w:spacing w:val="1"/>
          <w:w w:val="105"/>
        </w:rPr>
        <w:t xml:space="preserve"> </w:t>
      </w:r>
      <w:r w:rsidRPr="004A1CCA">
        <w:rPr>
          <w:rFonts w:ascii="Arial" w:hAnsi="Arial" w:cs="Arial"/>
          <w:w w:val="105"/>
        </w:rPr>
        <w:t>camada</w:t>
      </w:r>
      <w:r w:rsidRPr="004A1CCA">
        <w:rPr>
          <w:rFonts w:ascii="Arial" w:hAnsi="Arial" w:cs="Arial"/>
          <w:spacing w:val="1"/>
          <w:w w:val="105"/>
        </w:rPr>
        <w:t xml:space="preserve"> </w:t>
      </w:r>
      <w:r w:rsidRPr="004A1CCA">
        <w:rPr>
          <w:rFonts w:ascii="Arial" w:hAnsi="Arial" w:cs="Arial"/>
          <w:w w:val="105"/>
        </w:rPr>
        <w:t>final</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terraplenagem ou em outras camadas do pavimento devem ser transportados para</w:t>
      </w:r>
      <w:r w:rsidRPr="004A1CCA">
        <w:rPr>
          <w:rFonts w:ascii="Arial" w:hAnsi="Arial" w:cs="Arial"/>
          <w:spacing w:val="1"/>
          <w:w w:val="105"/>
        </w:rPr>
        <w:t xml:space="preserve"> </w:t>
      </w:r>
      <w:r w:rsidRPr="004A1CCA">
        <w:rPr>
          <w:rFonts w:ascii="Arial" w:hAnsi="Arial" w:cs="Arial"/>
          <w:w w:val="105"/>
        </w:rPr>
        <w:t>locais</w:t>
      </w:r>
      <w:r w:rsidRPr="004A1CCA">
        <w:rPr>
          <w:rFonts w:ascii="Arial" w:hAnsi="Arial" w:cs="Arial"/>
          <w:spacing w:val="-34"/>
          <w:w w:val="105"/>
        </w:rPr>
        <w:t xml:space="preserve"> </w:t>
      </w:r>
      <w:r w:rsidRPr="004A1CCA">
        <w:rPr>
          <w:rFonts w:ascii="Arial" w:hAnsi="Arial" w:cs="Arial"/>
          <w:w w:val="105"/>
        </w:rPr>
        <w:t>designados</w:t>
      </w:r>
      <w:r w:rsidRPr="004A1CCA">
        <w:rPr>
          <w:rFonts w:ascii="Arial" w:hAnsi="Arial" w:cs="Arial"/>
          <w:spacing w:val="-33"/>
          <w:w w:val="105"/>
        </w:rPr>
        <w:t xml:space="preserve"> </w:t>
      </w:r>
      <w:r w:rsidRPr="004A1CCA">
        <w:rPr>
          <w:rFonts w:ascii="Arial" w:hAnsi="Arial" w:cs="Arial"/>
          <w:w w:val="105"/>
        </w:rPr>
        <w:t>para</w:t>
      </w:r>
      <w:r w:rsidRPr="004A1CCA">
        <w:rPr>
          <w:rFonts w:ascii="Arial" w:hAnsi="Arial" w:cs="Arial"/>
          <w:spacing w:val="-30"/>
          <w:w w:val="105"/>
        </w:rPr>
        <w:t xml:space="preserve"> </w:t>
      </w:r>
      <w:r w:rsidRPr="004A1CCA">
        <w:rPr>
          <w:rFonts w:ascii="Arial" w:hAnsi="Arial" w:cs="Arial"/>
          <w:w w:val="105"/>
        </w:rPr>
        <w:t>utilização</w:t>
      </w:r>
      <w:r w:rsidRPr="004A1CCA">
        <w:rPr>
          <w:rFonts w:ascii="Arial" w:hAnsi="Arial" w:cs="Arial"/>
          <w:spacing w:val="-29"/>
          <w:w w:val="105"/>
        </w:rPr>
        <w:t xml:space="preserve"> </w:t>
      </w:r>
      <w:r w:rsidRPr="004A1CCA">
        <w:rPr>
          <w:rFonts w:ascii="Arial" w:hAnsi="Arial" w:cs="Arial"/>
          <w:w w:val="105"/>
        </w:rPr>
        <w:t>posterior,</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32"/>
          <w:w w:val="105"/>
        </w:rPr>
        <w:t xml:space="preserve"> </w:t>
      </w:r>
      <w:r w:rsidRPr="004A1CCA">
        <w:rPr>
          <w:rFonts w:ascii="Arial" w:hAnsi="Arial" w:cs="Arial"/>
          <w:w w:val="105"/>
        </w:rPr>
        <w:t>acordo</w:t>
      </w:r>
      <w:r w:rsidRPr="004A1CCA">
        <w:rPr>
          <w:rFonts w:ascii="Arial" w:hAnsi="Arial" w:cs="Arial"/>
          <w:spacing w:val="-33"/>
          <w:w w:val="105"/>
        </w:rPr>
        <w:t xml:space="preserve"> </w:t>
      </w:r>
      <w:r w:rsidRPr="004A1CCA">
        <w:rPr>
          <w:rFonts w:ascii="Arial" w:hAnsi="Arial" w:cs="Arial"/>
          <w:w w:val="105"/>
        </w:rPr>
        <w:t>com</w:t>
      </w:r>
      <w:r w:rsidRPr="004A1CCA">
        <w:rPr>
          <w:rFonts w:ascii="Arial" w:hAnsi="Arial" w:cs="Arial"/>
          <w:spacing w:val="-27"/>
          <w:w w:val="105"/>
        </w:rPr>
        <w:t xml:space="preserve"> </w:t>
      </w:r>
      <w:r w:rsidRPr="004A1CCA">
        <w:rPr>
          <w:rFonts w:ascii="Arial" w:hAnsi="Arial" w:cs="Arial"/>
          <w:w w:val="105"/>
        </w:rPr>
        <w:t>o</w:t>
      </w:r>
      <w:r w:rsidRPr="004A1CCA">
        <w:rPr>
          <w:rFonts w:ascii="Arial" w:hAnsi="Arial" w:cs="Arial"/>
          <w:spacing w:val="-34"/>
          <w:w w:val="105"/>
        </w:rPr>
        <w:t xml:space="preserve"> </w:t>
      </w:r>
      <w:r w:rsidRPr="004A1CCA">
        <w:rPr>
          <w:rFonts w:ascii="Arial" w:hAnsi="Arial" w:cs="Arial"/>
          <w:w w:val="105"/>
        </w:rPr>
        <w:t>estabelecido</w:t>
      </w:r>
      <w:r w:rsidRPr="004A1CCA">
        <w:rPr>
          <w:rFonts w:ascii="Arial" w:hAnsi="Arial" w:cs="Arial"/>
          <w:spacing w:val="-33"/>
          <w:w w:val="105"/>
        </w:rPr>
        <w:t xml:space="preserve"> </w:t>
      </w:r>
      <w:r w:rsidRPr="004A1CCA">
        <w:rPr>
          <w:rFonts w:ascii="Arial" w:hAnsi="Arial" w:cs="Arial"/>
          <w:w w:val="105"/>
        </w:rPr>
        <w:t>em</w:t>
      </w:r>
      <w:r w:rsidRPr="004A1CCA">
        <w:rPr>
          <w:rFonts w:ascii="Arial" w:hAnsi="Arial" w:cs="Arial"/>
          <w:spacing w:val="-31"/>
          <w:w w:val="105"/>
        </w:rPr>
        <w:t xml:space="preserve"> </w:t>
      </w:r>
      <w:r w:rsidRPr="004A1CCA">
        <w:rPr>
          <w:rFonts w:ascii="Arial" w:hAnsi="Arial" w:cs="Arial"/>
          <w:w w:val="105"/>
        </w:rPr>
        <w:t>projeto.</w:t>
      </w:r>
    </w:p>
    <w:p w14:paraId="38DC0E92" w14:textId="77777777" w:rsidR="003D1FD5" w:rsidRPr="004A1CCA" w:rsidRDefault="003D1FD5" w:rsidP="003D1FD5">
      <w:pPr>
        <w:pStyle w:val="Corpodetexto"/>
        <w:spacing w:before="10"/>
        <w:rPr>
          <w:rFonts w:ascii="Arial" w:hAnsi="Arial" w:cs="Arial"/>
          <w:sz w:val="39"/>
        </w:rPr>
      </w:pPr>
    </w:p>
    <w:p w14:paraId="6D27C2B7" w14:textId="220F2502" w:rsidR="003D1FD5" w:rsidRPr="004A1CCA" w:rsidRDefault="003D1FD5" w:rsidP="0049764A">
      <w:pPr>
        <w:pStyle w:val="Ttulo1"/>
        <w:spacing w:line="240" w:lineRule="auto"/>
        <w:ind w:left="1843" w:hanging="709"/>
        <w:jc w:val="left"/>
        <w:rPr>
          <w:rFonts w:ascii="Arial" w:hAnsi="Arial" w:cs="Arial"/>
        </w:rPr>
      </w:pPr>
      <w:bookmarkStart w:id="267" w:name="_Toc143949589"/>
      <w:r w:rsidRPr="006243D3">
        <w:rPr>
          <w:rFonts w:ascii="Tahoma" w:hAnsi="Tahoma" w:cs="Tahoma"/>
          <w:b/>
          <w:w w:val="95"/>
          <w:sz w:val="24"/>
          <w:szCs w:val="24"/>
        </w:rPr>
        <w:t>3.16.</w:t>
      </w:r>
      <w:r w:rsidR="006243D3" w:rsidRPr="006243D3">
        <w:rPr>
          <w:rFonts w:ascii="Tahoma" w:hAnsi="Tahoma" w:cs="Tahoma"/>
          <w:b/>
          <w:w w:val="95"/>
          <w:sz w:val="24"/>
          <w:szCs w:val="24"/>
        </w:rPr>
        <w:t>2</w:t>
      </w:r>
      <w:r w:rsidRPr="004A1CCA">
        <w:rPr>
          <w:rFonts w:ascii="Arial" w:hAnsi="Arial" w:cs="Arial"/>
          <w:spacing w:val="73"/>
        </w:rPr>
        <w:t xml:space="preserve"> </w:t>
      </w:r>
      <w:r w:rsidRPr="004A1CCA">
        <w:rPr>
          <w:rFonts w:ascii="Arial" w:hAnsi="Arial" w:cs="Arial"/>
          <w:w w:val="95"/>
        </w:rPr>
        <w:t>Homogeneização</w:t>
      </w:r>
      <w:r w:rsidRPr="004A1CCA">
        <w:rPr>
          <w:rFonts w:ascii="Arial" w:hAnsi="Arial" w:cs="Arial"/>
          <w:spacing w:val="14"/>
          <w:w w:val="95"/>
        </w:rPr>
        <w:t xml:space="preserve"> </w:t>
      </w:r>
      <w:r w:rsidRPr="004A1CCA">
        <w:rPr>
          <w:rFonts w:ascii="Arial" w:hAnsi="Arial" w:cs="Arial"/>
          <w:w w:val="95"/>
        </w:rPr>
        <w:t>do</w:t>
      </w:r>
      <w:r w:rsidRPr="004A1CCA">
        <w:rPr>
          <w:rFonts w:ascii="Arial" w:hAnsi="Arial" w:cs="Arial"/>
          <w:spacing w:val="13"/>
          <w:w w:val="95"/>
        </w:rPr>
        <w:t xml:space="preserve"> </w:t>
      </w:r>
      <w:r w:rsidRPr="004A1CCA">
        <w:rPr>
          <w:rFonts w:ascii="Arial" w:hAnsi="Arial" w:cs="Arial"/>
          <w:w w:val="95"/>
        </w:rPr>
        <w:t>Material</w:t>
      </w:r>
      <w:bookmarkEnd w:id="267"/>
    </w:p>
    <w:p w14:paraId="2965D1DB" w14:textId="77777777" w:rsidR="003D1FD5" w:rsidRPr="004A1CCA" w:rsidRDefault="003D1FD5" w:rsidP="003D1FD5">
      <w:pPr>
        <w:pStyle w:val="Corpodetexto"/>
        <w:spacing w:before="5"/>
        <w:rPr>
          <w:rFonts w:ascii="Arial" w:hAnsi="Arial" w:cs="Arial"/>
          <w:b/>
          <w:sz w:val="49"/>
        </w:rPr>
      </w:pPr>
    </w:p>
    <w:p w14:paraId="42307D46"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spacing w:val="-1"/>
          <w:w w:val="110"/>
        </w:rPr>
        <w:t>O</w:t>
      </w:r>
      <w:r w:rsidRPr="004A1CCA">
        <w:rPr>
          <w:rFonts w:ascii="Arial" w:hAnsi="Arial" w:cs="Arial"/>
          <w:spacing w:val="-17"/>
          <w:w w:val="110"/>
        </w:rPr>
        <w:t xml:space="preserve"> </w:t>
      </w:r>
      <w:r w:rsidRPr="004A1CCA">
        <w:rPr>
          <w:rFonts w:ascii="Arial" w:hAnsi="Arial" w:cs="Arial"/>
          <w:spacing w:val="-1"/>
          <w:w w:val="110"/>
        </w:rPr>
        <w:t>material</w:t>
      </w:r>
      <w:r w:rsidRPr="004A1CCA">
        <w:rPr>
          <w:rFonts w:ascii="Arial" w:hAnsi="Arial" w:cs="Arial"/>
          <w:spacing w:val="-20"/>
          <w:w w:val="110"/>
        </w:rPr>
        <w:t xml:space="preserve"> </w:t>
      </w:r>
      <w:r w:rsidRPr="004A1CCA">
        <w:rPr>
          <w:rFonts w:ascii="Arial" w:hAnsi="Arial" w:cs="Arial"/>
          <w:spacing w:val="-1"/>
          <w:w w:val="110"/>
        </w:rPr>
        <w:t>espalhado</w:t>
      </w:r>
      <w:r w:rsidRPr="004A1CCA">
        <w:rPr>
          <w:rFonts w:ascii="Arial" w:hAnsi="Arial" w:cs="Arial"/>
          <w:spacing w:val="-17"/>
          <w:w w:val="110"/>
        </w:rPr>
        <w:t xml:space="preserve"> </w:t>
      </w:r>
      <w:r w:rsidRPr="004A1CCA">
        <w:rPr>
          <w:rFonts w:ascii="Arial" w:hAnsi="Arial" w:cs="Arial"/>
          <w:spacing w:val="-1"/>
          <w:w w:val="110"/>
        </w:rPr>
        <w:t>e</w:t>
      </w:r>
      <w:r w:rsidRPr="004A1CCA">
        <w:rPr>
          <w:rFonts w:ascii="Arial" w:hAnsi="Arial" w:cs="Arial"/>
          <w:spacing w:val="-17"/>
          <w:w w:val="110"/>
        </w:rPr>
        <w:t xml:space="preserve"> </w:t>
      </w:r>
      <w:r w:rsidRPr="004A1CCA">
        <w:rPr>
          <w:rFonts w:ascii="Arial" w:hAnsi="Arial" w:cs="Arial"/>
          <w:spacing w:val="-1"/>
          <w:w w:val="110"/>
        </w:rPr>
        <w:t>escarificado,</w:t>
      </w:r>
      <w:r w:rsidRPr="004A1CCA">
        <w:rPr>
          <w:rFonts w:ascii="Arial" w:hAnsi="Arial" w:cs="Arial"/>
          <w:spacing w:val="-16"/>
          <w:w w:val="110"/>
        </w:rPr>
        <w:t xml:space="preserve"> </w:t>
      </w:r>
      <w:r w:rsidRPr="004A1CCA">
        <w:rPr>
          <w:rFonts w:ascii="Arial" w:hAnsi="Arial" w:cs="Arial"/>
          <w:w w:val="110"/>
        </w:rPr>
        <w:t>após</w:t>
      </w:r>
      <w:r w:rsidRPr="004A1CCA">
        <w:rPr>
          <w:rFonts w:ascii="Arial" w:hAnsi="Arial" w:cs="Arial"/>
          <w:spacing w:val="-18"/>
          <w:w w:val="110"/>
        </w:rPr>
        <w:t xml:space="preserve"> </w:t>
      </w:r>
      <w:r w:rsidRPr="004A1CCA">
        <w:rPr>
          <w:rFonts w:ascii="Arial" w:hAnsi="Arial" w:cs="Arial"/>
          <w:w w:val="110"/>
        </w:rPr>
        <w:t>ter</w:t>
      </w:r>
      <w:r w:rsidRPr="004A1CCA">
        <w:rPr>
          <w:rFonts w:ascii="Arial" w:hAnsi="Arial" w:cs="Arial"/>
          <w:spacing w:val="-18"/>
          <w:w w:val="110"/>
        </w:rPr>
        <w:t xml:space="preserve"> </w:t>
      </w:r>
      <w:r w:rsidRPr="004A1CCA">
        <w:rPr>
          <w:rFonts w:ascii="Arial" w:hAnsi="Arial" w:cs="Arial"/>
          <w:w w:val="110"/>
        </w:rPr>
        <w:t>atingido</w:t>
      </w:r>
      <w:r w:rsidRPr="004A1CCA">
        <w:rPr>
          <w:rFonts w:ascii="Arial" w:hAnsi="Arial" w:cs="Arial"/>
          <w:spacing w:val="-17"/>
          <w:w w:val="110"/>
        </w:rPr>
        <w:t xml:space="preserve"> </w:t>
      </w:r>
      <w:r w:rsidRPr="004A1CCA">
        <w:rPr>
          <w:rFonts w:ascii="Arial" w:hAnsi="Arial" w:cs="Arial"/>
          <w:w w:val="110"/>
        </w:rPr>
        <w:t>a</w:t>
      </w:r>
      <w:r w:rsidRPr="004A1CCA">
        <w:rPr>
          <w:rFonts w:ascii="Arial" w:hAnsi="Arial" w:cs="Arial"/>
          <w:spacing w:val="-19"/>
          <w:w w:val="110"/>
        </w:rPr>
        <w:t xml:space="preserve"> </w:t>
      </w:r>
      <w:r w:rsidRPr="004A1CCA">
        <w:rPr>
          <w:rFonts w:ascii="Arial" w:hAnsi="Arial" w:cs="Arial"/>
          <w:w w:val="110"/>
        </w:rPr>
        <w:t>cota</w:t>
      </w:r>
      <w:r w:rsidRPr="004A1CCA">
        <w:rPr>
          <w:rFonts w:ascii="Arial" w:hAnsi="Arial" w:cs="Arial"/>
          <w:spacing w:val="-14"/>
          <w:w w:val="110"/>
        </w:rPr>
        <w:t xml:space="preserve"> </w:t>
      </w:r>
      <w:r w:rsidRPr="004A1CCA">
        <w:rPr>
          <w:rFonts w:ascii="Arial" w:hAnsi="Arial" w:cs="Arial"/>
          <w:w w:val="110"/>
        </w:rPr>
        <w:t>desejada,</w:t>
      </w:r>
      <w:r w:rsidRPr="004A1CCA">
        <w:rPr>
          <w:rFonts w:ascii="Arial" w:hAnsi="Arial" w:cs="Arial"/>
          <w:spacing w:val="-20"/>
          <w:w w:val="110"/>
        </w:rPr>
        <w:t xml:space="preserve"> </w:t>
      </w:r>
      <w:r w:rsidRPr="004A1CCA">
        <w:rPr>
          <w:rFonts w:ascii="Arial" w:hAnsi="Arial" w:cs="Arial"/>
          <w:w w:val="110"/>
        </w:rPr>
        <w:t>deve</w:t>
      </w:r>
      <w:r w:rsidRPr="004A1CCA">
        <w:rPr>
          <w:rFonts w:ascii="Arial" w:hAnsi="Arial" w:cs="Arial"/>
          <w:spacing w:val="-81"/>
          <w:w w:val="110"/>
        </w:rPr>
        <w:t xml:space="preserve"> </w:t>
      </w:r>
      <w:r w:rsidRPr="004A1CCA">
        <w:rPr>
          <w:rFonts w:ascii="Arial" w:hAnsi="Arial" w:cs="Arial"/>
          <w:w w:val="110"/>
        </w:rPr>
        <w:t>ser, umedecido, se necessário, e homogeneizado mediante ação combinada da</w:t>
      </w:r>
      <w:r w:rsidRPr="004A1CCA">
        <w:rPr>
          <w:rFonts w:ascii="Arial" w:hAnsi="Arial" w:cs="Arial"/>
          <w:spacing w:val="1"/>
          <w:w w:val="110"/>
        </w:rPr>
        <w:t xml:space="preserve"> </w:t>
      </w:r>
      <w:r w:rsidRPr="004A1CCA">
        <w:rPr>
          <w:rFonts w:ascii="Arial" w:hAnsi="Arial" w:cs="Arial"/>
          <w:w w:val="105"/>
        </w:rPr>
        <w:t>grade</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discos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operações</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motoniveladora.</w:t>
      </w:r>
    </w:p>
    <w:p w14:paraId="52587C31" w14:textId="26CABD8B" w:rsidR="00F23E72" w:rsidRPr="00FC1E51"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Essas</w:t>
      </w:r>
      <w:r w:rsidRPr="004A1CCA">
        <w:rPr>
          <w:rFonts w:ascii="Arial" w:hAnsi="Arial" w:cs="Arial"/>
          <w:spacing w:val="1"/>
          <w:w w:val="105"/>
        </w:rPr>
        <w:t xml:space="preserve"> </w:t>
      </w:r>
      <w:r w:rsidRPr="004A1CCA">
        <w:rPr>
          <w:rFonts w:ascii="Arial" w:hAnsi="Arial" w:cs="Arial"/>
          <w:w w:val="105"/>
        </w:rPr>
        <w:t>operações</w:t>
      </w:r>
      <w:r w:rsidRPr="004A1CCA">
        <w:rPr>
          <w:rFonts w:ascii="Arial" w:hAnsi="Arial" w:cs="Arial"/>
          <w:spacing w:val="1"/>
          <w:w w:val="105"/>
        </w:rPr>
        <w:t xml:space="preserve"> </w:t>
      </w:r>
      <w:r w:rsidRPr="004A1CCA">
        <w:rPr>
          <w:rFonts w:ascii="Arial" w:hAnsi="Arial" w:cs="Arial"/>
          <w:w w:val="105"/>
        </w:rPr>
        <w:t>devem</w:t>
      </w:r>
      <w:r w:rsidRPr="004A1CCA">
        <w:rPr>
          <w:rFonts w:ascii="Arial" w:hAnsi="Arial" w:cs="Arial"/>
          <w:spacing w:val="1"/>
          <w:w w:val="105"/>
        </w:rPr>
        <w:t xml:space="preserve"> </w:t>
      </w:r>
      <w:r w:rsidRPr="004A1CCA">
        <w:rPr>
          <w:rFonts w:ascii="Arial" w:hAnsi="Arial" w:cs="Arial"/>
          <w:w w:val="105"/>
        </w:rPr>
        <w:t>prosseguir</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material</w:t>
      </w:r>
      <w:r w:rsidRPr="004A1CCA">
        <w:rPr>
          <w:rFonts w:ascii="Arial" w:hAnsi="Arial" w:cs="Arial"/>
          <w:spacing w:val="1"/>
          <w:w w:val="105"/>
        </w:rPr>
        <w:t xml:space="preserve"> </w:t>
      </w:r>
      <w:r w:rsidRPr="004A1CCA">
        <w:rPr>
          <w:rFonts w:ascii="Arial" w:hAnsi="Arial" w:cs="Arial"/>
          <w:w w:val="105"/>
        </w:rPr>
        <w:t>se</w:t>
      </w:r>
      <w:r w:rsidRPr="004A1CCA">
        <w:rPr>
          <w:rFonts w:ascii="Arial" w:hAnsi="Arial" w:cs="Arial"/>
          <w:spacing w:val="1"/>
          <w:w w:val="105"/>
        </w:rPr>
        <w:t xml:space="preserve"> </w:t>
      </w:r>
      <w:r w:rsidRPr="004A1CCA">
        <w:rPr>
          <w:rFonts w:ascii="Arial" w:hAnsi="Arial" w:cs="Arial"/>
          <w:w w:val="105"/>
        </w:rPr>
        <w:t>apresente</w:t>
      </w:r>
      <w:r w:rsidRPr="004A1CCA">
        <w:rPr>
          <w:rFonts w:ascii="Arial" w:hAnsi="Arial" w:cs="Arial"/>
          <w:spacing w:val="1"/>
          <w:w w:val="105"/>
        </w:rPr>
        <w:t xml:space="preserve"> </w:t>
      </w:r>
      <w:r w:rsidRPr="004A1CCA">
        <w:rPr>
          <w:rFonts w:ascii="Arial" w:hAnsi="Arial" w:cs="Arial"/>
          <w:w w:val="105"/>
        </w:rPr>
        <w:t>visualmente</w:t>
      </w:r>
      <w:r w:rsidRPr="004A1CCA">
        <w:rPr>
          <w:rFonts w:ascii="Arial" w:hAnsi="Arial" w:cs="Arial"/>
          <w:spacing w:val="-18"/>
          <w:w w:val="105"/>
        </w:rPr>
        <w:t xml:space="preserve"> </w:t>
      </w:r>
      <w:r w:rsidRPr="004A1CCA">
        <w:rPr>
          <w:rFonts w:ascii="Arial" w:hAnsi="Arial" w:cs="Arial"/>
          <w:w w:val="105"/>
        </w:rPr>
        <w:t>homogêneo,</w:t>
      </w:r>
      <w:r w:rsidRPr="004A1CCA">
        <w:rPr>
          <w:rFonts w:ascii="Arial" w:hAnsi="Arial" w:cs="Arial"/>
          <w:spacing w:val="-13"/>
          <w:w w:val="105"/>
        </w:rPr>
        <w:t xml:space="preserve"> </w:t>
      </w:r>
      <w:r w:rsidRPr="004A1CCA">
        <w:rPr>
          <w:rFonts w:ascii="Arial" w:hAnsi="Arial" w:cs="Arial"/>
          <w:w w:val="105"/>
        </w:rPr>
        <w:t>isento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grumos</w:t>
      </w:r>
      <w:r w:rsidRPr="004A1CCA">
        <w:rPr>
          <w:rFonts w:ascii="Arial" w:hAnsi="Arial" w:cs="Arial"/>
          <w:spacing w:val="-19"/>
          <w:w w:val="105"/>
        </w:rPr>
        <w:t xml:space="preserve"> </w:t>
      </w:r>
      <w:r w:rsidRPr="004A1CCA">
        <w:rPr>
          <w:rFonts w:ascii="Arial" w:hAnsi="Arial" w:cs="Arial"/>
          <w:w w:val="105"/>
        </w:rPr>
        <w:t>ou</w:t>
      </w:r>
      <w:r w:rsidRPr="004A1CCA">
        <w:rPr>
          <w:rFonts w:ascii="Arial" w:hAnsi="Arial" w:cs="Arial"/>
          <w:spacing w:val="-19"/>
          <w:w w:val="105"/>
        </w:rPr>
        <w:t xml:space="preserve"> </w:t>
      </w:r>
      <w:r w:rsidRPr="004A1CCA">
        <w:rPr>
          <w:rFonts w:ascii="Arial" w:hAnsi="Arial" w:cs="Arial"/>
          <w:w w:val="105"/>
        </w:rPr>
        <w:t>torrões.</w:t>
      </w:r>
    </w:p>
    <w:p w14:paraId="27A1388C"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Caso o teor de umidade se apresente abaixo do limite mínimo, deve-se</w:t>
      </w:r>
      <w:r w:rsidRPr="004A1CCA">
        <w:rPr>
          <w:rFonts w:ascii="Arial" w:hAnsi="Arial" w:cs="Arial"/>
          <w:spacing w:val="1"/>
          <w:w w:val="105"/>
        </w:rPr>
        <w:t xml:space="preserve"> </w:t>
      </w:r>
      <w:r w:rsidRPr="004A1CCA">
        <w:rPr>
          <w:rFonts w:ascii="Arial" w:hAnsi="Arial" w:cs="Arial"/>
          <w:w w:val="105"/>
        </w:rPr>
        <w:t>proceder o umedecimento da camada através de caminhão tanque irrigador. Se o</w:t>
      </w:r>
      <w:r w:rsidRPr="004A1CCA">
        <w:rPr>
          <w:rFonts w:ascii="Arial" w:hAnsi="Arial" w:cs="Arial"/>
          <w:spacing w:val="1"/>
          <w:w w:val="105"/>
        </w:rPr>
        <w:t xml:space="preserve"> </w:t>
      </w:r>
      <w:r w:rsidRPr="004A1CCA">
        <w:rPr>
          <w:rFonts w:ascii="Arial" w:hAnsi="Arial" w:cs="Arial"/>
          <w:w w:val="105"/>
        </w:rPr>
        <w:t>teor de umidade de campo exceder ao limite superior, deve-se aerar o material</w:t>
      </w:r>
      <w:r w:rsidRPr="004A1CCA">
        <w:rPr>
          <w:rFonts w:ascii="Arial" w:hAnsi="Arial" w:cs="Arial"/>
          <w:spacing w:val="1"/>
          <w:w w:val="105"/>
        </w:rPr>
        <w:t xml:space="preserve"> </w:t>
      </w:r>
      <w:r w:rsidRPr="004A1CCA">
        <w:rPr>
          <w:rFonts w:ascii="Arial" w:hAnsi="Arial" w:cs="Arial"/>
          <w:w w:val="105"/>
        </w:rPr>
        <w:t>mediante ação conjunta</w:t>
      </w:r>
      <w:r w:rsidRPr="004A1CCA">
        <w:rPr>
          <w:rFonts w:ascii="Arial" w:hAnsi="Arial" w:cs="Arial"/>
          <w:spacing w:val="1"/>
          <w:w w:val="105"/>
        </w:rPr>
        <w:t xml:space="preserve"> </w:t>
      </w:r>
      <w:r w:rsidRPr="004A1CCA">
        <w:rPr>
          <w:rFonts w:ascii="Arial" w:hAnsi="Arial" w:cs="Arial"/>
          <w:w w:val="105"/>
        </w:rPr>
        <w:t>da grade de discos e da</w:t>
      </w:r>
      <w:r w:rsidRPr="004A1CCA">
        <w:rPr>
          <w:rFonts w:ascii="Arial" w:hAnsi="Arial" w:cs="Arial"/>
          <w:spacing w:val="1"/>
          <w:w w:val="105"/>
        </w:rPr>
        <w:t xml:space="preserve"> </w:t>
      </w:r>
      <w:r w:rsidRPr="004A1CCA">
        <w:rPr>
          <w:rFonts w:ascii="Arial" w:hAnsi="Arial" w:cs="Arial"/>
          <w:w w:val="105"/>
        </w:rPr>
        <w:t>motoniveladora, para que o</w:t>
      </w:r>
      <w:r w:rsidRPr="004A1CCA">
        <w:rPr>
          <w:rFonts w:ascii="Arial" w:hAnsi="Arial" w:cs="Arial"/>
          <w:spacing w:val="1"/>
          <w:w w:val="105"/>
        </w:rPr>
        <w:t xml:space="preserve"> </w:t>
      </w:r>
      <w:r w:rsidRPr="004A1CCA">
        <w:rPr>
          <w:rFonts w:ascii="Arial" w:hAnsi="Arial" w:cs="Arial"/>
          <w:w w:val="105"/>
        </w:rPr>
        <w:t>material</w:t>
      </w:r>
      <w:r w:rsidRPr="004A1CCA">
        <w:rPr>
          <w:rFonts w:ascii="Arial" w:hAnsi="Arial" w:cs="Arial"/>
          <w:spacing w:val="-19"/>
          <w:w w:val="105"/>
        </w:rPr>
        <w:t xml:space="preserve"> </w:t>
      </w:r>
      <w:r w:rsidRPr="004A1CCA">
        <w:rPr>
          <w:rFonts w:ascii="Arial" w:hAnsi="Arial" w:cs="Arial"/>
          <w:w w:val="105"/>
        </w:rPr>
        <w:t>atinja</w:t>
      </w:r>
      <w:r w:rsidRPr="004A1CCA">
        <w:rPr>
          <w:rFonts w:ascii="Arial" w:hAnsi="Arial" w:cs="Arial"/>
          <w:spacing w:val="-13"/>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intervalo</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umidade</w:t>
      </w:r>
      <w:r w:rsidRPr="004A1CCA">
        <w:rPr>
          <w:rFonts w:ascii="Arial" w:hAnsi="Arial" w:cs="Arial"/>
          <w:spacing w:val="-15"/>
          <w:w w:val="105"/>
        </w:rPr>
        <w:t xml:space="preserve"> </w:t>
      </w:r>
      <w:r w:rsidRPr="004A1CCA">
        <w:rPr>
          <w:rFonts w:ascii="Arial" w:hAnsi="Arial" w:cs="Arial"/>
          <w:w w:val="105"/>
        </w:rPr>
        <w:t>especificada.</w:t>
      </w:r>
    </w:p>
    <w:p w14:paraId="6F03170B"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lastRenderedPageBreak/>
        <w:t>Concluídas as correções necessárias para obtenção do teor ótimo da umidade</w:t>
      </w:r>
      <w:r w:rsidRPr="004A1CCA">
        <w:rPr>
          <w:rFonts w:ascii="Arial" w:hAnsi="Arial" w:cs="Arial"/>
          <w:spacing w:val="-77"/>
          <w:w w:val="105"/>
        </w:rPr>
        <w:t xml:space="preserve"> </w:t>
      </w:r>
      <w:r w:rsidRPr="004A1CCA">
        <w:rPr>
          <w:rFonts w:ascii="Arial" w:hAnsi="Arial" w:cs="Arial"/>
          <w:w w:val="105"/>
        </w:rPr>
        <w:t>especificada, deve-se conformar a camada pela ação da motoniveladora, iniciando</w:t>
      </w:r>
      <w:r w:rsidRPr="004A1CCA">
        <w:rPr>
          <w:rFonts w:ascii="Arial" w:hAnsi="Arial" w:cs="Arial"/>
          <w:spacing w:val="1"/>
          <w:w w:val="105"/>
        </w:rPr>
        <w:t xml:space="preserve"> </w:t>
      </w:r>
      <w:r w:rsidRPr="004A1CCA">
        <w:rPr>
          <w:rFonts w:ascii="Arial" w:hAnsi="Arial" w:cs="Arial"/>
          <w:w w:val="110"/>
        </w:rPr>
        <w:t>em</w:t>
      </w:r>
      <w:r w:rsidRPr="004A1CCA">
        <w:rPr>
          <w:rFonts w:ascii="Arial" w:hAnsi="Arial" w:cs="Arial"/>
          <w:spacing w:val="-20"/>
          <w:w w:val="110"/>
        </w:rPr>
        <w:t xml:space="preserve"> </w:t>
      </w:r>
      <w:r w:rsidRPr="004A1CCA">
        <w:rPr>
          <w:rFonts w:ascii="Arial" w:hAnsi="Arial" w:cs="Arial"/>
          <w:w w:val="110"/>
        </w:rPr>
        <w:t>seguida</w:t>
      </w:r>
      <w:r w:rsidRPr="004A1CCA">
        <w:rPr>
          <w:rFonts w:ascii="Arial" w:hAnsi="Arial" w:cs="Arial"/>
          <w:spacing w:val="-19"/>
          <w:w w:val="110"/>
        </w:rPr>
        <w:t xml:space="preserve"> </w:t>
      </w:r>
      <w:r w:rsidRPr="004A1CCA">
        <w:rPr>
          <w:rFonts w:ascii="Arial" w:hAnsi="Arial" w:cs="Arial"/>
          <w:w w:val="110"/>
        </w:rPr>
        <w:t>a</w:t>
      </w:r>
      <w:r w:rsidRPr="004A1CCA">
        <w:rPr>
          <w:rFonts w:ascii="Arial" w:hAnsi="Arial" w:cs="Arial"/>
          <w:spacing w:val="-18"/>
          <w:w w:val="110"/>
        </w:rPr>
        <w:t xml:space="preserve"> </w:t>
      </w:r>
      <w:r w:rsidRPr="004A1CCA">
        <w:rPr>
          <w:rFonts w:ascii="Arial" w:hAnsi="Arial" w:cs="Arial"/>
          <w:w w:val="110"/>
        </w:rPr>
        <w:t>compactação.</w:t>
      </w:r>
    </w:p>
    <w:p w14:paraId="6497E613" w14:textId="77777777" w:rsidR="003D1FD5" w:rsidRPr="004A1CCA" w:rsidRDefault="003D1FD5" w:rsidP="003D1FD5">
      <w:pPr>
        <w:pStyle w:val="Corpodetexto"/>
        <w:spacing w:before="15"/>
        <w:rPr>
          <w:rFonts w:ascii="Arial" w:hAnsi="Arial" w:cs="Arial"/>
          <w:sz w:val="36"/>
        </w:rPr>
      </w:pPr>
    </w:p>
    <w:p w14:paraId="32624217" w14:textId="103D181C" w:rsidR="003D1FD5" w:rsidRPr="004A1CCA" w:rsidRDefault="006243D3" w:rsidP="0049764A">
      <w:pPr>
        <w:pStyle w:val="Ttulo1"/>
        <w:tabs>
          <w:tab w:val="left" w:pos="1477"/>
        </w:tabs>
        <w:spacing w:line="240" w:lineRule="auto"/>
        <w:ind w:left="1843" w:hanging="709"/>
        <w:jc w:val="both"/>
        <w:rPr>
          <w:rFonts w:ascii="Arial" w:hAnsi="Arial" w:cs="Arial"/>
        </w:rPr>
      </w:pPr>
      <w:bookmarkStart w:id="268" w:name="_bookmark95"/>
      <w:bookmarkStart w:id="269" w:name="_Toc143949590"/>
      <w:bookmarkEnd w:id="268"/>
      <w:r w:rsidRPr="006243D3">
        <w:rPr>
          <w:rFonts w:ascii="Tahoma" w:hAnsi="Tahoma" w:cs="Tahoma"/>
          <w:b/>
          <w:w w:val="105"/>
          <w:sz w:val="24"/>
          <w:szCs w:val="24"/>
        </w:rPr>
        <w:t>3.16.2.1</w:t>
      </w:r>
      <w:r>
        <w:rPr>
          <w:rFonts w:ascii="Arial" w:hAnsi="Arial" w:cs="Arial"/>
          <w:w w:val="105"/>
        </w:rPr>
        <w:t xml:space="preserve"> </w:t>
      </w:r>
      <w:r w:rsidR="003D1FD5" w:rsidRPr="004A1CCA">
        <w:rPr>
          <w:rFonts w:ascii="Arial" w:hAnsi="Arial" w:cs="Arial"/>
          <w:w w:val="105"/>
        </w:rPr>
        <w:t>Execução</w:t>
      </w:r>
      <w:r w:rsidR="003D1FD5" w:rsidRPr="004A1CCA">
        <w:rPr>
          <w:rFonts w:ascii="Arial" w:hAnsi="Arial" w:cs="Arial"/>
          <w:spacing w:val="-16"/>
          <w:w w:val="105"/>
        </w:rPr>
        <w:t xml:space="preserve"> </w:t>
      </w:r>
      <w:r w:rsidR="003D1FD5" w:rsidRPr="004A1CCA">
        <w:rPr>
          <w:rFonts w:ascii="Arial" w:hAnsi="Arial" w:cs="Arial"/>
          <w:w w:val="105"/>
        </w:rPr>
        <w:t>de</w:t>
      </w:r>
      <w:r w:rsidR="003D1FD5" w:rsidRPr="004A1CCA">
        <w:rPr>
          <w:rFonts w:ascii="Arial" w:hAnsi="Arial" w:cs="Arial"/>
          <w:spacing w:val="-14"/>
          <w:w w:val="105"/>
        </w:rPr>
        <w:t xml:space="preserve"> </w:t>
      </w:r>
      <w:r w:rsidR="003D1FD5" w:rsidRPr="004A1CCA">
        <w:rPr>
          <w:rFonts w:ascii="Arial" w:hAnsi="Arial" w:cs="Arial"/>
          <w:w w:val="105"/>
        </w:rPr>
        <w:t>Sub-base</w:t>
      </w:r>
      <w:r w:rsidR="003D1FD5" w:rsidRPr="004A1CCA">
        <w:rPr>
          <w:rFonts w:ascii="Arial" w:hAnsi="Arial" w:cs="Arial"/>
          <w:spacing w:val="-19"/>
          <w:w w:val="105"/>
        </w:rPr>
        <w:t xml:space="preserve"> </w:t>
      </w:r>
      <w:r w:rsidR="003D1FD5" w:rsidRPr="004A1CCA">
        <w:rPr>
          <w:rFonts w:ascii="Arial" w:hAnsi="Arial" w:cs="Arial"/>
          <w:w w:val="105"/>
        </w:rPr>
        <w:t>e</w:t>
      </w:r>
      <w:r w:rsidR="003D1FD5" w:rsidRPr="004A1CCA">
        <w:rPr>
          <w:rFonts w:ascii="Arial" w:hAnsi="Arial" w:cs="Arial"/>
          <w:spacing w:val="-14"/>
          <w:w w:val="105"/>
        </w:rPr>
        <w:t xml:space="preserve"> </w:t>
      </w:r>
      <w:r w:rsidR="003D1FD5" w:rsidRPr="004A1CCA">
        <w:rPr>
          <w:rFonts w:ascii="Arial" w:hAnsi="Arial" w:cs="Arial"/>
          <w:w w:val="105"/>
        </w:rPr>
        <w:t>Base</w:t>
      </w:r>
      <w:bookmarkEnd w:id="269"/>
    </w:p>
    <w:p w14:paraId="7E8E485D" w14:textId="77777777" w:rsidR="003D1FD5" w:rsidRPr="004A1CCA" w:rsidRDefault="003D1FD5" w:rsidP="0049764A">
      <w:pPr>
        <w:pStyle w:val="Corpodetexto"/>
        <w:spacing w:line="348" w:lineRule="auto"/>
        <w:ind w:left="754" w:right="125" w:firstLine="709"/>
        <w:jc w:val="both"/>
        <w:rPr>
          <w:rFonts w:ascii="Arial" w:hAnsi="Arial" w:cs="Arial"/>
        </w:rPr>
      </w:pPr>
      <w:r w:rsidRPr="004A1CCA">
        <w:rPr>
          <w:rFonts w:ascii="Arial" w:hAnsi="Arial" w:cs="Arial"/>
          <w:w w:val="110"/>
        </w:rPr>
        <w:t>A</w:t>
      </w:r>
      <w:r w:rsidRPr="004A1CCA">
        <w:rPr>
          <w:rFonts w:ascii="Arial" w:hAnsi="Arial" w:cs="Arial"/>
          <w:spacing w:val="-5"/>
          <w:w w:val="110"/>
        </w:rPr>
        <w:t xml:space="preserve"> </w:t>
      </w:r>
      <w:r w:rsidRPr="004A1CCA">
        <w:rPr>
          <w:rFonts w:ascii="Arial" w:hAnsi="Arial" w:cs="Arial"/>
          <w:w w:val="110"/>
        </w:rPr>
        <w:t>camada</w:t>
      </w:r>
      <w:r w:rsidRPr="004A1CCA">
        <w:rPr>
          <w:rFonts w:ascii="Arial" w:hAnsi="Arial" w:cs="Arial"/>
          <w:spacing w:val="-2"/>
          <w:w w:val="110"/>
        </w:rPr>
        <w:t xml:space="preserve"> </w:t>
      </w:r>
      <w:r w:rsidRPr="004A1CCA">
        <w:rPr>
          <w:rFonts w:ascii="Arial" w:hAnsi="Arial" w:cs="Arial"/>
          <w:w w:val="110"/>
        </w:rPr>
        <w:t>de</w:t>
      </w:r>
      <w:r w:rsidRPr="004A1CCA">
        <w:rPr>
          <w:rFonts w:ascii="Arial" w:hAnsi="Arial" w:cs="Arial"/>
          <w:spacing w:val="-3"/>
          <w:w w:val="110"/>
        </w:rPr>
        <w:t xml:space="preserve"> </w:t>
      </w:r>
      <w:r w:rsidRPr="004A1CCA">
        <w:rPr>
          <w:rFonts w:ascii="Arial" w:hAnsi="Arial" w:cs="Arial"/>
          <w:w w:val="110"/>
        </w:rPr>
        <w:t>sub-base</w:t>
      </w:r>
      <w:r w:rsidRPr="004A1CCA">
        <w:rPr>
          <w:rFonts w:ascii="Arial" w:hAnsi="Arial" w:cs="Arial"/>
          <w:spacing w:val="-4"/>
          <w:w w:val="110"/>
        </w:rPr>
        <w:t xml:space="preserve"> </w:t>
      </w:r>
      <w:r w:rsidRPr="004A1CCA">
        <w:rPr>
          <w:rFonts w:ascii="Arial" w:hAnsi="Arial" w:cs="Arial"/>
          <w:w w:val="110"/>
        </w:rPr>
        <w:t>e</w:t>
      </w:r>
      <w:r w:rsidRPr="004A1CCA">
        <w:rPr>
          <w:rFonts w:ascii="Arial" w:hAnsi="Arial" w:cs="Arial"/>
          <w:spacing w:val="-4"/>
          <w:w w:val="110"/>
        </w:rPr>
        <w:t xml:space="preserve"> </w:t>
      </w:r>
      <w:r w:rsidRPr="004A1CCA">
        <w:rPr>
          <w:rFonts w:ascii="Arial" w:hAnsi="Arial" w:cs="Arial"/>
          <w:w w:val="110"/>
        </w:rPr>
        <w:t>base só</w:t>
      </w:r>
      <w:r w:rsidRPr="004A1CCA">
        <w:rPr>
          <w:rFonts w:ascii="Arial" w:hAnsi="Arial" w:cs="Arial"/>
          <w:spacing w:val="-5"/>
          <w:w w:val="110"/>
        </w:rPr>
        <w:t xml:space="preserve"> </w:t>
      </w:r>
      <w:r w:rsidRPr="004A1CCA">
        <w:rPr>
          <w:rFonts w:ascii="Arial" w:hAnsi="Arial" w:cs="Arial"/>
          <w:w w:val="110"/>
        </w:rPr>
        <w:t>podem</w:t>
      </w:r>
      <w:r w:rsidRPr="004A1CCA">
        <w:rPr>
          <w:rFonts w:ascii="Arial" w:hAnsi="Arial" w:cs="Arial"/>
          <w:spacing w:val="-3"/>
          <w:w w:val="110"/>
        </w:rPr>
        <w:t xml:space="preserve"> </w:t>
      </w:r>
      <w:r w:rsidRPr="004A1CCA">
        <w:rPr>
          <w:rFonts w:ascii="Arial" w:hAnsi="Arial" w:cs="Arial"/>
          <w:w w:val="110"/>
        </w:rPr>
        <w:t>ser executadas</w:t>
      </w:r>
      <w:r w:rsidRPr="004A1CCA">
        <w:rPr>
          <w:rFonts w:ascii="Arial" w:hAnsi="Arial" w:cs="Arial"/>
          <w:spacing w:val="-5"/>
          <w:w w:val="110"/>
        </w:rPr>
        <w:t xml:space="preserve"> </w:t>
      </w:r>
      <w:r w:rsidRPr="004A1CCA">
        <w:rPr>
          <w:rFonts w:ascii="Arial" w:hAnsi="Arial" w:cs="Arial"/>
          <w:w w:val="110"/>
        </w:rPr>
        <w:t>quando</w:t>
      </w:r>
      <w:r w:rsidRPr="004A1CCA">
        <w:rPr>
          <w:rFonts w:ascii="Arial" w:hAnsi="Arial" w:cs="Arial"/>
          <w:spacing w:val="-5"/>
          <w:w w:val="110"/>
        </w:rPr>
        <w:t xml:space="preserve"> </w:t>
      </w:r>
      <w:r w:rsidRPr="004A1CCA">
        <w:rPr>
          <w:rFonts w:ascii="Arial" w:hAnsi="Arial" w:cs="Arial"/>
          <w:w w:val="110"/>
        </w:rPr>
        <w:t>a</w:t>
      </w:r>
      <w:r w:rsidRPr="004A1CCA">
        <w:rPr>
          <w:rFonts w:ascii="Arial" w:hAnsi="Arial" w:cs="Arial"/>
          <w:spacing w:val="-1"/>
          <w:w w:val="110"/>
        </w:rPr>
        <w:t xml:space="preserve"> </w:t>
      </w:r>
      <w:r w:rsidRPr="004A1CCA">
        <w:rPr>
          <w:rFonts w:ascii="Arial" w:hAnsi="Arial" w:cs="Arial"/>
          <w:w w:val="110"/>
        </w:rPr>
        <w:t>camada</w:t>
      </w:r>
      <w:r w:rsidRPr="004A1CCA">
        <w:rPr>
          <w:rFonts w:ascii="Arial" w:hAnsi="Arial" w:cs="Arial"/>
          <w:spacing w:val="-81"/>
          <w:w w:val="110"/>
        </w:rPr>
        <w:t xml:space="preserve"> </w:t>
      </w:r>
      <w:r w:rsidRPr="004A1CCA">
        <w:rPr>
          <w:rFonts w:ascii="Arial" w:hAnsi="Arial" w:cs="Arial"/>
          <w:w w:val="110"/>
        </w:rPr>
        <w:t>subjacente estiver liberada, quanto aos requisitos de aceitação de materiais e</w:t>
      </w:r>
      <w:r w:rsidRPr="004A1CCA">
        <w:rPr>
          <w:rFonts w:ascii="Arial" w:hAnsi="Arial" w:cs="Arial"/>
          <w:spacing w:val="1"/>
          <w:w w:val="110"/>
        </w:rPr>
        <w:t xml:space="preserve"> </w:t>
      </w:r>
      <w:r w:rsidRPr="004A1CCA">
        <w:rPr>
          <w:rFonts w:ascii="Arial" w:hAnsi="Arial" w:cs="Arial"/>
          <w:w w:val="110"/>
        </w:rPr>
        <w:t>execução.</w:t>
      </w:r>
    </w:p>
    <w:p w14:paraId="337B1A16"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6"/>
          <w:w w:val="105"/>
        </w:rPr>
        <w:t xml:space="preserve"> </w:t>
      </w:r>
      <w:r w:rsidRPr="004A1CCA">
        <w:rPr>
          <w:rFonts w:ascii="Arial" w:hAnsi="Arial" w:cs="Arial"/>
          <w:w w:val="105"/>
        </w:rPr>
        <w:t>superfície</w:t>
      </w:r>
      <w:r w:rsidRPr="004A1CCA">
        <w:rPr>
          <w:rFonts w:ascii="Arial" w:hAnsi="Arial" w:cs="Arial"/>
          <w:spacing w:val="-5"/>
          <w:w w:val="105"/>
        </w:rPr>
        <w:t xml:space="preserve"> </w:t>
      </w:r>
      <w:r w:rsidRPr="004A1CCA">
        <w:rPr>
          <w:rFonts w:ascii="Arial" w:hAnsi="Arial" w:cs="Arial"/>
          <w:w w:val="105"/>
        </w:rPr>
        <w:t>deve</w:t>
      </w:r>
      <w:r w:rsidRPr="004A1CCA">
        <w:rPr>
          <w:rFonts w:ascii="Arial" w:hAnsi="Arial" w:cs="Arial"/>
          <w:spacing w:val="-4"/>
          <w:w w:val="105"/>
        </w:rPr>
        <w:t xml:space="preserve"> </w:t>
      </w:r>
      <w:r w:rsidRPr="004A1CCA">
        <w:rPr>
          <w:rFonts w:ascii="Arial" w:hAnsi="Arial" w:cs="Arial"/>
          <w:w w:val="105"/>
        </w:rPr>
        <w:t>estar</w:t>
      </w:r>
      <w:r w:rsidRPr="004A1CCA">
        <w:rPr>
          <w:rFonts w:ascii="Arial" w:hAnsi="Arial" w:cs="Arial"/>
          <w:spacing w:val="-6"/>
          <w:w w:val="105"/>
        </w:rPr>
        <w:t xml:space="preserve"> </w:t>
      </w:r>
      <w:r w:rsidRPr="004A1CCA">
        <w:rPr>
          <w:rFonts w:ascii="Arial" w:hAnsi="Arial" w:cs="Arial"/>
          <w:w w:val="105"/>
        </w:rPr>
        <w:t>perfeitamente</w:t>
      </w:r>
      <w:r w:rsidRPr="004A1CCA">
        <w:rPr>
          <w:rFonts w:ascii="Arial" w:hAnsi="Arial" w:cs="Arial"/>
          <w:spacing w:val="-5"/>
          <w:w w:val="105"/>
        </w:rPr>
        <w:t xml:space="preserve"> </w:t>
      </w:r>
      <w:r w:rsidRPr="004A1CCA">
        <w:rPr>
          <w:rFonts w:ascii="Arial" w:hAnsi="Arial" w:cs="Arial"/>
          <w:w w:val="105"/>
        </w:rPr>
        <w:t>limpa,</w:t>
      </w:r>
      <w:r w:rsidRPr="004A1CCA">
        <w:rPr>
          <w:rFonts w:ascii="Arial" w:hAnsi="Arial" w:cs="Arial"/>
          <w:spacing w:val="-3"/>
          <w:w w:val="105"/>
        </w:rPr>
        <w:t xml:space="preserve"> </w:t>
      </w:r>
      <w:r w:rsidRPr="004A1CCA">
        <w:rPr>
          <w:rFonts w:ascii="Arial" w:hAnsi="Arial" w:cs="Arial"/>
          <w:w w:val="105"/>
        </w:rPr>
        <w:t>desempenada</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sem</w:t>
      </w:r>
      <w:r w:rsidRPr="004A1CCA">
        <w:rPr>
          <w:rFonts w:ascii="Arial" w:hAnsi="Arial" w:cs="Arial"/>
          <w:spacing w:val="-4"/>
          <w:w w:val="105"/>
        </w:rPr>
        <w:t xml:space="preserve"> </w:t>
      </w:r>
      <w:r w:rsidRPr="004A1CCA">
        <w:rPr>
          <w:rFonts w:ascii="Arial" w:hAnsi="Arial" w:cs="Arial"/>
          <w:w w:val="105"/>
        </w:rPr>
        <w:t>excessos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umidade</w:t>
      </w:r>
      <w:r w:rsidRPr="004A1CCA">
        <w:rPr>
          <w:rFonts w:ascii="Arial" w:hAnsi="Arial" w:cs="Arial"/>
          <w:spacing w:val="-19"/>
          <w:w w:val="105"/>
        </w:rPr>
        <w:t xml:space="preserve"> </w:t>
      </w:r>
      <w:r w:rsidRPr="004A1CCA">
        <w:rPr>
          <w:rFonts w:ascii="Arial" w:hAnsi="Arial" w:cs="Arial"/>
          <w:w w:val="105"/>
        </w:rPr>
        <w:t>antes</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execução</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sub-base</w:t>
      </w:r>
      <w:r w:rsidRPr="004A1CCA">
        <w:rPr>
          <w:rFonts w:ascii="Arial" w:hAnsi="Arial" w:cs="Arial"/>
          <w:spacing w:val="-14"/>
          <w:w w:val="105"/>
        </w:rPr>
        <w:t xml:space="preserve"> </w:t>
      </w:r>
      <w:r w:rsidRPr="004A1CCA">
        <w:rPr>
          <w:rFonts w:ascii="Arial" w:hAnsi="Arial" w:cs="Arial"/>
          <w:w w:val="105"/>
        </w:rPr>
        <w:t>ou</w:t>
      </w:r>
      <w:r w:rsidRPr="004A1CCA">
        <w:rPr>
          <w:rFonts w:ascii="Arial" w:hAnsi="Arial" w:cs="Arial"/>
          <w:spacing w:val="-16"/>
          <w:w w:val="105"/>
        </w:rPr>
        <w:t xml:space="preserve"> </w:t>
      </w:r>
      <w:r w:rsidRPr="004A1CCA">
        <w:rPr>
          <w:rFonts w:ascii="Arial" w:hAnsi="Arial" w:cs="Arial"/>
          <w:w w:val="105"/>
        </w:rPr>
        <w:t>base.</w:t>
      </w:r>
    </w:p>
    <w:p w14:paraId="14A4930A" w14:textId="77777777" w:rsidR="003D1FD5" w:rsidRPr="004A1CCA" w:rsidRDefault="003D1FD5" w:rsidP="0049764A">
      <w:pPr>
        <w:pStyle w:val="Corpodetexto"/>
        <w:spacing w:line="350" w:lineRule="auto"/>
        <w:ind w:left="754" w:right="125" w:firstLine="709"/>
        <w:jc w:val="both"/>
        <w:rPr>
          <w:rFonts w:ascii="Arial" w:hAnsi="Arial" w:cs="Arial"/>
        </w:rPr>
      </w:pPr>
      <w:r w:rsidRPr="004A1CCA">
        <w:rPr>
          <w:rFonts w:ascii="Arial" w:hAnsi="Arial" w:cs="Arial"/>
          <w:w w:val="105"/>
        </w:rPr>
        <w:t>Durante todo o tempo de execução da sub-base ou base, os materiais e os</w:t>
      </w:r>
      <w:r w:rsidRPr="004A1CCA">
        <w:rPr>
          <w:rFonts w:ascii="Arial" w:hAnsi="Arial" w:cs="Arial"/>
          <w:spacing w:val="1"/>
          <w:w w:val="105"/>
        </w:rPr>
        <w:t xml:space="preserve"> </w:t>
      </w:r>
      <w:r w:rsidRPr="004A1CCA">
        <w:rPr>
          <w:rFonts w:ascii="Arial" w:hAnsi="Arial" w:cs="Arial"/>
          <w:w w:val="105"/>
        </w:rPr>
        <w:t>serviços devem ser protegidos contra a ação destrutiva das águas pluviais, do</w:t>
      </w:r>
      <w:r w:rsidRPr="004A1CCA">
        <w:rPr>
          <w:rFonts w:ascii="Arial" w:hAnsi="Arial" w:cs="Arial"/>
          <w:spacing w:val="1"/>
          <w:w w:val="105"/>
        </w:rPr>
        <w:t xml:space="preserve"> </w:t>
      </w:r>
      <w:r w:rsidRPr="004A1CCA">
        <w:rPr>
          <w:rFonts w:ascii="Arial" w:hAnsi="Arial" w:cs="Arial"/>
          <w:w w:val="105"/>
        </w:rPr>
        <w:t>trânsito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outros</w:t>
      </w:r>
      <w:r w:rsidRPr="004A1CCA">
        <w:rPr>
          <w:rFonts w:ascii="Arial" w:hAnsi="Arial" w:cs="Arial"/>
          <w:spacing w:val="-18"/>
          <w:w w:val="105"/>
        </w:rPr>
        <w:t xml:space="preserve"> </w:t>
      </w:r>
      <w:r w:rsidRPr="004A1CCA">
        <w:rPr>
          <w:rFonts w:ascii="Arial" w:hAnsi="Arial" w:cs="Arial"/>
          <w:w w:val="105"/>
        </w:rPr>
        <w:t>agentes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possam</w:t>
      </w:r>
      <w:r w:rsidRPr="004A1CCA">
        <w:rPr>
          <w:rFonts w:ascii="Arial" w:hAnsi="Arial" w:cs="Arial"/>
          <w:spacing w:val="-16"/>
          <w:w w:val="105"/>
        </w:rPr>
        <w:t xml:space="preserve"> </w:t>
      </w:r>
      <w:r w:rsidRPr="004A1CCA">
        <w:rPr>
          <w:rFonts w:ascii="Arial" w:hAnsi="Arial" w:cs="Arial"/>
          <w:w w:val="105"/>
        </w:rPr>
        <w:t>danificá-los.</w:t>
      </w:r>
    </w:p>
    <w:p w14:paraId="08A9A055" w14:textId="77777777" w:rsidR="003D1FD5" w:rsidRPr="004A1CCA" w:rsidRDefault="003D1FD5" w:rsidP="003D1FD5">
      <w:pPr>
        <w:pStyle w:val="Ttulo1"/>
        <w:ind w:left="1620"/>
        <w:rPr>
          <w:rFonts w:ascii="Arial" w:hAnsi="Arial" w:cs="Arial"/>
        </w:rPr>
      </w:pPr>
      <w:bookmarkStart w:id="270" w:name="_Toc143949591"/>
      <w:r w:rsidRPr="004A1CCA">
        <w:rPr>
          <w:rFonts w:ascii="Arial" w:hAnsi="Arial" w:cs="Arial"/>
          <w:w w:val="105"/>
        </w:rPr>
        <w:t>Aplicação</w:t>
      </w:r>
      <w:r w:rsidRPr="004A1CCA">
        <w:rPr>
          <w:rFonts w:ascii="Arial" w:hAnsi="Arial" w:cs="Arial"/>
          <w:spacing w:val="-22"/>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t>Material:</w:t>
      </w:r>
      <w:bookmarkEnd w:id="270"/>
    </w:p>
    <w:p w14:paraId="6E788B1B" w14:textId="77777777" w:rsidR="003D1FD5" w:rsidRPr="004A1CCA" w:rsidRDefault="003D1FD5" w:rsidP="003D1FD5">
      <w:pPr>
        <w:pStyle w:val="Corpodetexto"/>
        <w:spacing w:before="3"/>
        <w:rPr>
          <w:rFonts w:ascii="Arial" w:hAnsi="Arial" w:cs="Arial"/>
          <w:b/>
          <w:sz w:val="49"/>
        </w:rPr>
      </w:pPr>
    </w:p>
    <w:p w14:paraId="217D8DC9"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O material deve ser transportado em caminhões basculantes, protegidos com</w:t>
      </w:r>
      <w:r w:rsidRPr="004A1CCA">
        <w:rPr>
          <w:rFonts w:ascii="Arial" w:hAnsi="Arial" w:cs="Arial"/>
          <w:spacing w:val="-77"/>
          <w:w w:val="105"/>
        </w:rPr>
        <w:t xml:space="preserve"> </w:t>
      </w:r>
      <w:r w:rsidRPr="004A1CCA">
        <w:rPr>
          <w:rFonts w:ascii="Arial" w:hAnsi="Arial" w:cs="Arial"/>
          <w:w w:val="105"/>
        </w:rPr>
        <w:t>lonas</w:t>
      </w:r>
      <w:r w:rsidRPr="004A1CCA">
        <w:rPr>
          <w:rFonts w:ascii="Arial" w:hAnsi="Arial" w:cs="Arial"/>
          <w:spacing w:val="-9"/>
          <w:w w:val="105"/>
        </w:rPr>
        <w:t xml:space="preserve"> </w:t>
      </w:r>
      <w:r w:rsidRPr="004A1CCA">
        <w:rPr>
          <w:rFonts w:ascii="Arial" w:hAnsi="Arial" w:cs="Arial"/>
          <w:w w:val="105"/>
        </w:rPr>
        <w:t>para</w:t>
      </w:r>
      <w:r w:rsidRPr="004A1CCA">
        <w:rPr>
          <w:rFonts w:ascii="Arial" w:hAnsi="Arial" w:cs="Arial"/>
          <w:spacing w:val="-5"/>
          <w:w w:val="105"/>
        </w:rPr>
        <w:t xml:space="preserve"> </w:t>
      </w:r>
      <w:r w:rsidRPr="004A1CCA">
        <w:rPr>
          <w:rFonts w:ascii="Arial" w:hAnsi="Arial" w:cs="Arial"/>
          <w:w w:val="105"/>
        </w:rPr>
        <w:t>que</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material</w:t>
      </w:r>
      <w:r w:rsidRPr="004A1CCA">
        <w:rPr>
          <w:rFonts w:ascii="Arial" w:hAnsi="Arial" w:cs="Arial"/>
          <w:spacing w:val="-6"/>
          <w:w w:val="105"/>
        </w:rPr>
        <w:t xml:space="preserve"> </w:t>
      </w:r>
      <w:r w:rsidRPr="004A1CCA">
        <w:rPr>
          <w:rFonts w:ascii="Arial" w:hAnsi="Arial" w:cs="Arial"/>
          <w:w w:val="105"/>
        </w:rPr>
        <w:t>não</w:t>
      </w:r>
      <w:r w:rsidRPr="004A1CCA">
        <w:rPr>
          <w:rFonts w:ascii="Arial" w:hAnsi="Arial" w:cs="Arial"/>
          <w:spacing w:val="-8"/>
          <w:w w:val="105"/>
        </w:rPr>
        <w:t xml:space="preserve"> </w:t>
      </w:r>
      <w:r w:rsidRPr="004A1CCA">
        <w:rPr>
          <w:rFonts w:ascii="Arial" w:hAnsi="Arial" w:cs="Arial"/>
          <w:w w:val="105"/>
        </w:rPr>
        <w:t>perca</w:t>
      </w:r>
      <w:r w:rsidRPr="004A1CCA">
        <w:rPr>
          <w:rFonts w:ascii="Arial" w:hAnsi="Arial" w:cs="Arial"/>
          <w:spacing w:val="-6"/>
          <w:w w:val="105"/>
        </w:rPr>
        <w:t xml:space="preserve"> </w:t>
      </w:r>
      <w:r w:rsidRPr="004A1CCA">
        <w:rPr>
          <w:rFonts w:ascii="Arial" w:hAnsi="Arial" w:cs="Arial"/>
          <w:w w:val="105"/>
        </w:rPr>
        <w:t>umidade</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nem</w:t>
      </w:r>
      <w:r w:rsidRPr="004A1CCA">
        <w:rPr>
          <w:rFonts w:ascii="Arial" w:hAnsi="Arial" w:cs="Arial"/>
          <w:spacing w:val="-6"/>
          <w:w w:val="105"/>
        </w:rPr>
        <w:t xml:space="preserve"> </w:t>
      </w:r>
      <w:r w:rsidRPr="004A1CCA">
        <w:rPr>
          <w:rFonts w:ascii="Arial" w:hAnsi="Arial" w:cs="Arial"/>
          <w:w w:val="105"/>
        </w:rPr>
        <w:t>receba</w:t>
      </w:r>
      <w:r w:rsidRPr="004A1CCA">
        <w:rPr>
          <w:rFonts w:ascii="Arial" w:hAnsi="Arial" w:cs="Arial"/>
          <w:spacing w:val="-5"/>
          <w:w w:val="105"/>
        </w:rPr>
        <w:t xml:space="preserve"> </w:t>
      </w:r>
      <w:r w:rsidRPr="004A1CCA">
        <w:rPr>
          <w:rFonts w:ascii="Arial" w:hAnsi="Arial" w:cs="Arial"/>
          <w:w w:val="105"/>
        </w:rPr>
        <w:t>água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chuva.</w:t>
      </w:r>
    </w:p>
    <w:p w14:paraId="07723730" w14:textId="0CFCC422"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mistura</w:t>
      </w:r>
      <w:r w:rsidRPr="004A1CCA">
        <w:rPr>
          <w:rFonts w:ascii="Arial" w:hAnsi="Arial" w:cs="Arial"/>
          <w:spacing w:val="-1"/>
          <w:w w:val="105"/>
        </w:rPr>
        <w:t xml:space="preserve"> </w:t>
      </w:r>
      <w:r w:rsidRPr="004A1CCA">
        <w:rPr>
          <w:rFonts w:ascii="Arial" w:hAnsi="Arial" w:cs="Arial"/>
          <w:w w:val="105"/>
        </w:rPr>
        <w:t>deve</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4"/>
          <w:w w:val="105"/>
        </w:rPr>
        <w:t xml:space="preserve"> </w:t>
      </w:r>
      <w:r w:rsidRPr="004A1CCA">
        <w:rPr>
          <w:rFonts w:ascii="Arial" w:hAnsi="Arial" w:cs="Arial"/>
          <w:w w:val="105"/>
        </w:rPr>
        <w:t>distribuída</w:t>
      </w:r>
      <w:r w:rsidRPr="004A1CCA">
        <w:rPr>
          <w:rFonts w:ascii="Arial" w:hAnsi="Arial" w:cs="Arial"/>
          <w:spacing w:val="-1"/>
          <w:w w:val="105"/>
        </w:rPr>
        <w:t xml:space="preserve"> </w:t>
      </w:r>
      <w:r w:rsidRPr="004A1CCA">
        <w:rPr>
          <w:rFonts w:ascii="Arial" w:hAnsi="Arial" w:cs="Arial"/>
          <w:w w:val="105"/>
        </w:rPr>
        <w:t>mantendo</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espessura</w:t>
      </w:r>
      <w:r w:rsidRPr="004A1CCA">
        <w:rPr>
          <w:rFonts w:ascii="Arial" w:hAnsi="Arial" w:cs="Arial"/>
          <w:spacing w:val="-1"/>
          <w:w w:val="105"/>
        </w:rPr>
        <w:t xml:space="preserve"> </w:t>
      </w:r>
      <w:r w:rsidRPr="004A1CCA">
        <w:rPr>
          <w:rFonts w:ascii="Arial" w:hAnsi="Arial" w:cs="Arial"/>
          <w:w w:val="105"/>
        </w:rPr>
        <w:t>regular</w:t>
      </w:r>
      <w:r w:rsidRPr="004A1CCA">
        <w:rPr>
          <w:rFonts w:ascii="Arial" w:hAnsi="Arial" w:cs="Arial"/>
          <w:spacing w:val="-4"/>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uniforme,</w:t>
      </w:r>
      <w:r w:rsidRPr="004A1CCA">
        <w:rPr>
          <w:rFonts w:ascii="Arial" w:hAnsi="Arial" w:cs="Arial"/>
          <w:spacing w:val="-3"/>
          <w:w w:val="105"/>
        </w:rPr>
        <w:t xml:space="preserve"> </w:t>
      </w:r>
      <w:r w:rsidRPr="004A1CCA">
        <w:rPr>
          <w:rFonts w:ascii="Arial" w:hAnsi="Arial" w:cs="Arial"/>
          <w:w w:val="105"/>
        </w:rPr>
        <w:t>sem</w:t>
      </w:r>
      <w:r w:rsidRPr="004A1CCA">
        <w:rPr>
          <w:rFonts w:ascii="Arial" w:hAnsi="Arial" w:cs="Arial"/>
          <w:spacing w:val="-77"/>
          <w:w w:val="105"/>
        </w:rPr>
        <w:t xml:space="preserve"> </w:t>
      </w:r>
      <w:r w:rsidRPr="004A1CCA">
        <w:rPr>
          <w:rFonts w:ascii="Arial" w:hAnsi="Arial" w:cs="Arial"/>
          <w:w w:val="105"/>
        </w:rPr>
        <w:t>ocorrência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segregação,</w:t>
      </w:r>
      <w:r w:rsidRPr="004A1CCA">
        <w:rPr>
          <w:rFonts w:ascii="Arial" w:hAnsi="Arial" w:cs="Arial"/>
          <w:spacing w:val="5"/>
          <w:w w:val="105"/>
        </w:rPr>
        <w:t xml:space="preserve"> </w:t>
      </w:r>
      <w:r w:rsidRPr="004A1CCA">
        <w:rPr>
          <w:rFonts w:ascii="Arial" w:hAnsi="Arial" w:cs="Arial"/>
          <w:w w:val="105"/>
        </w:rPr>
        <w:t>em</w:t>
      </w:r>
      <w:r w:rsidRPr="004A1CCA">
        <w:rPr>
          <w:rFonts w:ascii="Arial" w:hAnsi="Arial" w:cs="Arial"/>
          <w:spacing w:val="5"/>
          <w:w w:val="105"/>
        </w:rPr>
        <w:t xml:space="preserve"> </w:t>
      </w:r>
      <w:r w:rsidRPr="004A1CCA">
        <w:rPr>
          <w:rFonts w:ascii="Arial" w:hAnsi="Arial" w:cs="Arial"/>
          <w:w w:val="105"/>
        </w:rPr>
        <w:t>toda</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largura</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plataforma,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3"/>
          <w:w w:val="105"/>
        </w:rPr>
        <w:t xml:space="preserve"> </w:t>
      </w:r>
      <w:r w:rsidRPr="004A1CCA">
        <w:rPr>
          <w:rFonts w:ascii="Arial" w:hAnsi="Arial" w:cs="Arial"/>
          <w:w w:val="105"/>
        </w:rPr>
        <w:t>forma</w:t>
      </w:r>
      <w:r w:rsidRPr="004A1CCA">
        <w:rPr>
          <w:rFonts w:ascii="Arial" w:hAnsi="Arial" w:cs="Arial"/>
          <w:spacing w:val="6"/>
          <w:w w:val="105"/>
        </w:rPr>
        <w:t xml:space="preserve"> </w:t>
      </w:r>
      <w:r w:rsidRPr="004A1CCA">
        <w:rPr>
          <w:rFonts w:ascii="Arial" w:hAnsi="Arial" w:cs="Arial"/>
          <w:w w:val="105"/>
        </w:rPr>
        <w:t>tal que,</w:t>
      </w:r>
      <w:r w:rsidRPr="004A1CCA">
        <w:rPr>
          <w:rFonts w:ascii="Arial" w:hAnsi="Arial" w:cs="Arial"/>
          <w:spacing w:val="5"/>
          <w:w w:val="105"/>
        </w:rPr>
        <w:t xml:space="preserve"> </w:t>
      </w:r>
      <w:r w:rsidRPr="004A1CCA">
        <w:rPr>
          <w:rFonts w:ascii="Arial" w:hAnsi="Arial" w:cs="Arial"/>
          <w:w w:val="105"/>
        </w:rPr>
        <w:t>após</w:t>
      </w:r>
      <w:r w:rsidR="006243D3">
        <w:rPr>
          <w:rFonts w:ascii="Arial" w:hAnsi="Arial" w:cs="Arial"/>
          <w:lang w:val="pt-BR"/>
        </w:rPr>
        <w:t xml:space="preserve"> </w:t>
      </w:r>
      <w:r w:rsidRPr="004A1CCA">
        <w:rPr>
          <w:rFonts w:ascii="Arial" w:hAnsi="Arial" w:cs="Arial"/>
          <w:w w:val="110"/>
        </w:rPr>
        <w:t>a</w:t>
      </w:r>
      <w:r w:rsidRPr="004A1CCA">
        <w:rPr>
          <w:rFonts w:ascii="Arial" w:hAnsi="Arial" w:cs="Arial"/>
          <w:spacing w:val="41"/>
          <w:w w:val="110"/>
        </w:rPr>
        <w:t xml:space="preserve"> </w:t>
      </w:r>
      <w:r w:rsidRPr="004A1CCA">
        <w:rPr>
          <w:rFonts w:ascii="Arial" w:hAnsi="Arial" w:cs="Arial"/>
          <w:w w:val="110"/>
        </w:rPr>
        <w:t>compactação,</w:t>
      </w:r>
      <w:r w:rsidRPr="004A1CCA">
        <w:rPr>
          <w:rFonts w:ascii="Arial" w:hAnsi="Arial" w:cs="Arial"/>
          <w:spacing w:val="40"/>
          <w:w w:val="110"/>
        </w:rPr>
        <w:t xml:space="preserve"> </w:t>
      </w:r>
      <w:r w:rsidRPr="004A1CCA">
        <w:rPr>
          <w:rFonts w:ascii="Arial" w:hAnsi="Arial" w:cs="Arial"/>
          <w:w w:val="110"/>
        </w:rPr>
        <w:t>sua</w:t>
      </w:r>
      <w:r w:rsidRPr="004A1CCA">
        <w:rPr>
          <w:rFonts w:ascii="Arial" w:hAnsi="Arial" w:cs="Arial"/>
          <w:spacing w:val="41"/>
          <w:w w:val="110"/>
        </w:rPr>
        <w:t xml:space="preserve"> </w:t>
      </w:r>
      <w:r w:rsidRPr="004A1CCA">
        <w:rPr>
          <w:rFonts w:ascii="Arial" w:hAnsi="Arial" w:cs="Arial"/>
          <w:w w:val="110"/>
        </w:rPr>
        <w:t>espessura</w:t>
      </w:r>
      <w:r w:rsidRPr="004A1CCA">
        <w:rPr>
          <w:rFonts w:ascii="Arial" w:hAnsi="Arial" w:cs="Arial"/>
          <w:spacing w:val="41"/>
          <w:w w:val="110"/>
        </w:rPr>
        <w:t xml:space="preserve"> </w:t>
      </w:r>
      <w:r w:rsidRPr="004A1CCA">
        <w:rPr>
          <w:rFonts w:ascii="Arial" w:hAnsi="Arial" w:cs="Arial"/>
          <w:w w:val="110"/>
        </w:rPr>
        <w:t>não</w:t>
      </w:r>
      <w:r w:rsidRPr="004A1CCA">
        <w:rPr>
          <w:rFonts w:ascii="Arial" w:hAnsi="Arial" w:cs="Arial"/>
          <w:spacing w:val="39"/>
          <w:w w:val="110"/>
        </w:rPr>
        <w:t xml:space="preserve"> </w:t>
      </w:r>
      <w:r w:rsidRPr="004A1CCA">
        <w:rPr>
          <w:rFonts w:ascii="Arial" w:hAnsi="Arial" w:cs="Arial"/>
          <w:w w:val="110"/>
        </w:rPr>
        <w:t>exceda</w:t>
      </w:r>
      <w:r w:rsidRPr="004A1CCA">
        <w:rPr>
          <w:rFonts w:ascii="Arial" w:hAnsi="Arial" w:cs="Arial"/>
          <w:spacing w:val="41"/>
          <w:w w:val="110"/>
        </w:rPr>
        <w:t xml:space="preserve"> </w:t>
      </w:r>
      <w:r w:rsidRPr="004A1CCA">
        <w:rPr>
          <w:rFonts w:ascii="Arial" w:hAnsi="Arial" w:cs="Arial"/>
          <w:w w:val="110"/>
        </w:rPr>
        <w:t>e</w:t>
      </w:r>
      <w:r w:rsidRPr="004A1CCA">
        <w:rPr>
          <w:rFonts w:ascii="Arial" w:hAnsi="Arial" w:cs="Arial"/>
          <w:spacing w:val="40"/>
          <w:w w:val="110"/>
        </w:rPr>
        <w:t xml:space="preserve"> </w:t>
      </w:r>
      <w:r w:rsidRPr="004A1CCA">
        <w:rPr>
          <w:rFonts w:ascii="Arial" w:hAnsi="Arial" w:cs="Arial"/>
          <w:w w:val="110"/>
        </w:rPr>
        <w:t>nem</w:t>
      </w:r>
      <w:r w:rsidRPr="004A1CCA">
        <w:rPr>
          <w:rFonts w:ascii="Arial" w:hAnsi="Arial" w:cs="Arial"/>
          <w:spacing w:val="40"/>
          <w:w w:val="110"/>
        </w:rPr>
        <w:t xml:space="preserve"> </w:t>
      </w:r>
      <w:r w:rsidRPr="004A1CCA">
        <w:rPr>
          <w:rFonts w:ascii="Arial" w:hAnsi="Arial" w:cs="Arial"/>
          <w:w w:val="110"/>
        </w:rPr>
        <w:t>seja</w:t>
      </w:r>
      <w:r w:rsidRPr="004A1CCA">
        <w:rPr>
          <w:rFonts w:ascii="Arial" w:hAnsi="Arial" w:cs="Arial"/>
          <w:spacing w:val="41"/>
          <w:w w:val="110"/>
        </w:rPr>
        <w:t xml:space="preserve"> </w:t>
      </w:r>
      <w:r w:rsidRPr="004A1CCA">
        <w:rPr>
          <w:rFonts w:ascii="Arial" w:hAnsi="Arial" w:cs="Arial"/>
          <w:w w:val="110"/>
        </w:rPr>
        <w:t>inferior</w:t>
      </w:r>
      <w:r w:rsidRPr="004A1CCA">
        <w:rPr>
          <w:rFonts w:ascii="Arial" w:hAnsi="Arial" w:cs="Arial"/>
          <w:spacing w:val="39"/>
          <w:w w:val="110"/>
        </w:rPr>
        <w:t xml:space="preserve"> </w:t>
      </w:r>
      <w:r w:rsidRPr="004A1CCA">
        <w:rPr>
          <w:rFonts w:ascii="Arial" w:hAnsi="Arial" w:cs="Arial"/>
          <w:w w:val="110"/>
        </w:rPr>
        <w:t>as</w:t>
      </w:r>
      <w:r w:rsidR="006243D3">
        <w:rPr>
          <w:rFonts w:ascii="Arial" w:hAnsi="Arial" w:cs="Arial"/>
          <w:spacing w:val="42"/>
          <w:w w:val="110"/>
        </w:rPr>
        <w:t xml:space="preserve"> </w:t>
      </w:r>
      <w:r w:rsidRPr="004A1CCA">
        <w:rPr>
          <w:rFonts w:ascii="Arial" w:hAnsi="Arial" w:cs="Arial"/>
          <w:w w:val="110"/>
        </w:rPr>
        <w:t>espessuras</w:t>
      </w:r>
      <w:r w:rsidR="006243D3">
        <w:rPr>
          <w:rFonts w:ascii="Arial" w:hAnsi="Arial" w:cs="Arial"/>
          <w:w w:val="110"/>
          <w:lang w:val="pt-BR"/>
        </w:rPr>
        <w:t xml:space="preserve"> </w:t>
      </w:r>
      <w:r w:rsidRPr="004A1CCA">
        <w:rPr>
          <w:rFonts w:ascii="Arial" w:hAnsi="Arial" w:cs="Arial"/>
          <w:spacing w:val="-81"/>
          <w:w w:val="110"/>
        </w:rPr>
        <w:t xml:space="preserve"> </w:t>
      </w:r>
      <w:r w:rsidRPr="004A1CCA">
        <w:rPr>
          <w:rFonts w:ascii="Arial" w:hAnsi="Arial" w:cs="Arial"/>
          <w:w w:val="105"/>
        </w:rPr>
        <w:t>estipuladas</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9"/>
          <w:w w:val="105"/>
        </w:rPr>
        <w:t xml:space="preserve"> </w:t>
      </w:r>
      <w:r w:rsidRPr="004A1CCA">
        <w:rPr>
          <w:rFonts w:ascii="Arial" w:hAnsi="Arial" w:cs="Arial"/>
          <w:w w:val="105"/>
        </w:rPr>
        <w:t>cada</w:t>
      </w:r>
      <w:r w:rsidRPr="004A1CCA">
        <w:rPr>
          <w:rFonts w:ascii="Arial" w:hAnsi="Arial" w:cs="Arial"/>
          <w:spacing w:val="-8"/>
          <w:w w:val="105"/>
        </w:rPr>
        <w:t xml:space="preserve"> </w:t>
      </w:r>
      <w:r w:rsidRPr="004A1CCA">
        <w:rPr>
          <w:rFonts w:ascii="Arial" w:hAnsi="Arial" w:cs="Arial"/>
          <w:w w:val="105"/>
        </w:rPr>
        <w:t>camada,</w:t>
      </w:r>
      <w:r w:rsidRPr="004A1CCA">
        <w:rPr>
          <w:rFonts w:ascii="Arial" w:hAnsi="Arial" w:cs="Arial"/>
          <w:spacing w:val="-14"/>
          <w:w w:val="105"/>
        </w:rPr>
        <w:t xml:space="preserve"> </w:t>
      </w:r>
      <w:r w:rsidRPr="004A1CCA">
        <w:rPr>
          <w:rFonts w:ascii="Arial" w:hAnsi="Arial" w:cs="Arial"/>
          <w:w w:val="105"/>
        </w:rPr>
        <w:t>conforme</w:t>
      </w:r>
      <w:r w:rsidRPr="004A1CCA">
        <w:rPr>
          <w:rFonts w:ascii="Arial" w:hAnsi="Arial" w:cs="Arial"/>
          <w:spacing w:val="-11"/>
          <w:w w:val="105"/>
        </w:rPr>
        <w:t xml:space="preserve"> </w:t>
      </w:r>
      <w:r w:rsidRPr="004A1CCA">
        <w:rPr>
          <w:rFonts w:ascii="Arial" w:hAnsi="Arial" w:cs="Arial"/>
          <w:w w:val="105"/>
        </w:rPr>
        <w:t>projeto</w:t>
      </w:r>
      <w:r w:rsidRPr="004A1CCA">
        <w:rPr>
          <w:rFonts w:ascii="Arial" w:hAnsi="Arial" w:cs="Arial"/>
          <w:spacing w:val="-12"/>
          <w:w w:val="105"/>
        </w:rPr>
        <w:t xml:space="preserve"> </w:t>
      </w:r>
      <w:r w:rsidRPr="004A1CCA">
        <w:rPr>
          <w:rFonts w:ascii="Arial" w:hAnsi="Arial" w:cs="Arial"/>
          <w:w w:val="105"/>
        </w:rPr>
        <w:t>básico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urbanização.</w:t>
      </w:r>
    </w:p>
    <w:p w14:paraId="43BBE229" w14:textId="77777777" w:rsidR="003D1FD5" w:rsidRPr="004A1CCA" w:rsidRDefault="003D1FD5" w:rsidP="003D1FD5">
      <w:pPr>
        <w:pStyle w:val="Corpodetexto"/>
        <w:spacing w:before="14"/>
        <w:rPr>
          <w:rFonts w:ascii="Arial" w:hAnsi="Arial" w:cs="Arial"/>
          <w:sz w:val="36"/>
        </w:rPr>
      </w:pPr>
    </w:p>
    <w:p w14:paraId="19E021CD" w14:textId="1B06D9BF" w:rsidR="003D1FD5" w:rsidRPr="004A1CCA" w:rsidRDefault="00FC1E51" w:rsidP="0006566A">
      <w:pPr>
        <w:pStyle w:val="Ttulo1"/>
        <w:tabs>
          <w:tab w:val="left" w:pos="1477"/>
        </w:tabs>
        <w:spacing w:line="240" w:lineRule="auto"/>
        <w:ind w:left="1474" w:hanging="340"/>
        <w:jc w:val="both"/>
        <w:rPr>
          <w:rFonts w:ascii="Arial" w:hAnsi="Arial" w:cs="Arial"/>
        </w:rPr>
      </w:pPr>
      <w:bookmarkStart w:id="271" w:name="_bookmark96"/>
      <w:bookmarkStart w:id="272" w:name="_Toc143949592"/>
      <w:bookmarkEnd w:id="271"/>
      <w:r w:rsidRPr="00FC1E51">
        <w:rPr>
          <w:rFonts w:ascii="Tahoma" w:hAnsi="Tahoma" w:cs="Tahoma"/>
          <w:b/>
          <w:w w:val="110"/>
          <w:sz w:val="24"/>
          <w:szCs w:val="24"/>
        </w:rPr>
        <w:t>3.16.3</w:t>
      </w:r>
      <w:r w:rsidR="006243D3">
        <w:rPr>
          <w:rFonts w:ascii="Arial" w:hAnsi="Arial" w:cs="Arial"/>
          <w:w w:val="110"/>
        </w:rPr>
        <w:t xml:space="preserve"> </w:t>
      </w:r>
      <w:r w:rsidR="003D1FD5" w:rsidRPr="004A1CCA">
        <w:rPr>
          <w:rFonts w:ascii="Arial" w:hAnsi="Arial" w:cs="Arial"/>
          <w:w w:val="110"/>
        </w:rPr>
        <w:t>Compactação</w:t>
      </w:r>
      <w:bookmarkEnd w:id="272"/>
    </w:p>
    <w:p w14:paraId="467D8652"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Na fase inicial da obra, devem ser executados segmentos experimentais, com</w:t>
      </w:r>
      <w:r w:rsidRPr="004A1CCA">
        <w:rPr>
          <w:rFonts w:ascii="Arial" w:hAnsi="Arial" w:cs="Arial"/>
          <w:spacing w:val="-77"/>
          <w:w w:val="105"/>
        </w:rPr>
        <w:t xml:space="preserve"> </w:t>
      </w:r>
      <w:r w:rsidRPr="004A1CCA">
        <w:rPr>
          <w:rFonts w:ascii="Arial" w:hAnsi="Arial" w:cs="Arial"/>
          <w:w w:val="105"/>
        </w:rPr>
        <w:t>formas diferenciadas de execução, na sequência operacional de utilização dos</w:t>
      </w:r>
      <w:r w:rsidRPr="004A1CCA">
        <w:rPr>
          <w:rFonts w:ascii="Arial" w:hAnsi="Arial" w:cs="Arial"/>
          <w:spacing w:val="1"/>
          <w:w w:val="105"/>
        </w:rPr>
        <w:t xml:space="preserve"> </w:t>
      </w:r>
      <w:r w:rsidRPr="004A1CCA">
        <w:rPr>
          <w:rFonts w:ascii="Arial" w:hAnsi="Arial" w:cs="Arial"/>
          <w:w w:val="105"/>
        </w:rPr>
        <w:t>equipamentos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modo</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definir</w:t>
      </w:r>
      <w:r w:rsidRPr="004A1CCA">
        <w:rPr>
          <w:rFonts w:ascii="Arial" w:hAnsi="Arial" w:cs="Arial"/>
          <w:spacing w:val="-12"/>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procedimentos</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serem</w:t>
      </w:r>
      <w:r w:rsidRPr="004A1CCA">
        <w:rPr>
          <w:rFonts w:ascii="Arial" w:hAnsi="Arial" w:cs="Arial"/>
          <w:spacing w:val="-14"/>
          <w:w w:val="105"/>
        </w:rPr>
        <w:t xml:space="preserve"> </w:t>
      </w:r>
      <w:r w:rsidRPr="004A1CCA">
        <w:rPr>
          <w:rFonts w:ascii="Arial" w:hAnsi="Arial" w:cs="Arial"/>
          <w:w w:val="105"/>
        </w:rPr>
        <w:t>obedecidos</w:t>
      </w:r>
      <w:r w:rsidRPr="004A1CCA">
        <w:rPr>
          <w:rFonts w:ascii="Arial" w:hAnsi="Arial" w:cs="Arial"/>
          <w:spacing w:val="-17"/>
          <w:w w:val="105"/>
        </w:rPr>
        <w:t xml:space="preserve"> </w:t>
      </w:r>
      <w:r w:rsidRPr="004A1CCA">
        <w:rPr>
          <w:rFonts w:ascii="Arial" w:hAnsi="Arial" w:cs="Arial"/>
          <w:w w:val="105"/>
        </w:rPr>
        <w:t>nos serviços</w:t>
      </w:r>
      <w:r w:rsidRPr="004A1CCA">
        <w:rPr>
          <w:rFonts w:ascii="Arial" w:hAnsi="Arial" w:cs="Arial"/>
          <w:spacing w:val="-78"/>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compactação.</w:t>
      </w:r>
      <w:r w:rsidRPr="004A1CCA">
        <w:rPr>
          <w:rFonts w:ascii="Arial" w:hAnsi="Arial" w:cs="Arial"/>
          <w:spacing w:val="1"/>
          <w:w w:val="105"/>
        </w:rPr>
        <w:t xml:space="preserve"> </w:t>
      </w:r>
      <w:r w:rsidRPr="004A1CCA">
        <w:rPr>
          <w:rFonts w:ascii="Arial" w:hAnsi="Arial" w:cs="Arial"/>
          <w:w w:val="105"/>
        </w:rPr>
        <w:t>Deve-se</w:t>
      </w:r>
      <w:r w:rsidRPr="004A1CCA">
        <w:rPr>
          <w:rFonts w:ascii="Arial" w:hAnsi="Arial" w:cs="Arial"/>
          <w:spacing w:val="1"/>
          <w:w w:val="105"/>
        </w:rPr>
        <w:t xml:space="preserve"> </w:t>
      </w:r>
      <w:r w:rsidRPr="004A1CCA">
        <w:rPr>
          <w:rFonts w:ascii="Arial" w:hAnsi="Arial" w:cs="Arial"/>
          <w:w w:val="105"/>
        </w:rPr>
        <w:t>estabelecer</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número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passadas</w:t>
      </w:r>
      <w:r w:rsidRPr="004A1CCA">
        <w:rPr>
          <w:rFonts w:ascii="Arial" w:hAnsi="Arial" w:cs="Arial"/>
          <w:spacing w:val="1"/>
          <w:w w:val="105"/>
        </w:rPr>
        <w:t xml:space="preserve"> </w:t>
      </w:r>
      <w:r w:rsidRPr="004A1CCA">
        <w:rPr>
          <w:rFonts w:ascii="Arial" w:hAnsi="Arial" w:cs="Arial"/>
          <w:w w:val="105"/>
        </w:rPr>
        <w:t>necessárias</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77"/>
          <w:w w:val="105"/>
        </w:rPr>
        <w:t xml:space="preserve"> </w:t>
      </w:r>
      <w:r w:rsidRPr="004A1CCA">
        <w:rPr>
          <w:rFonts w:ascii="Arial" w:hAnsi="Arial" w:cs="Arial"/>
          <w:w w:val="105"/>
        </w:rPr>
        <w:t>equipamentos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compactação</w:t>
      </w:r>
      <w:r w:rsidRPr="004A1CCA">
        <w:rPr>
          <w:rFonts w:ascii="Arial" w:hAnsi="Arial" w:cs="Arial"/>
          <w:spacing w:val="8"/>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atingir</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grau</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compactação</w:t>
      </w:r>
      <w:r w:rsidRPr="004A1CCA">
        <w:rPr>
          <w:rFonts w:ascii="Arial" w:hAnsi="Arial" w:cs="Arial"/>
          <w:spacing w:val="7"/>
          <w:w w:val="105"/>
        </w:rPr>
        <w:t xml:space="preserve"> </w:t>
      </w:r>
      <w:r w:rsidRPr="004A1CCA">
        <w:rPr>
          <w:rFonts w:ascii="Arial" w:hAnsi="Arial" w:cs="Arial"/>
          <w:w w:val="105"/>
        </w:rPr>
        <w:t>especificado.</w:t>
      </w:r>
    </w:p>
    <w:p w14:paraId="5896D141"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Deve</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realizada</w:t>
      </w:r>
      <w:r w:rsidRPr="004A1CCA">
        <w:rPr>
          <w:rFonts w:ascii="Arial" w:hAnsi="Arial" w:cs="Arial"/>
          <w:spacing w:val="-13"/>
          <w:w w:val="105"/>
        </w:rPr>
        <w:t xml:space="preserve"> </w:t>
      </w:r>
      <w:r w:rsidRPr="004A1CCA">
        <w:rPr>
          <w:rFonts w:ascii="Arial" w:hAnsi="Arial" w:cs="Arial"/>
          <w:w w:val="105"/>
        </w:rPr>
        <w:t>nova</w:t>
      </w:r>
      <w:r w:rsidRPr="004A1CCA">
        <w:rPr>
          <w:rFonts w:ascii="Arial" w:hAnsi="Arial" w:cs="Arial"/>
          <w:spacing w:val="-12"/>
          <w:w w:val="105"/>
        </w:rPr>
        <w:t xml:space="preserve"> </w:t>
      </w:r>
      <w:r w:rsidRPr="004A1CCA">
        <w:rPr>
          <w:rFonts w:ascii="Arial" w:hAnsi="Arial" w:cs="Arial"/>
          <w:w w:val="105"/>
        </w:rPr>
        <w:t>determinação</w:t>
      </w:r>
      <w:r w:rsidRPr="004A1CCA">
        <w:rPr>
          <w:rFonts w:ascii="Arial" w:hAnsi="Arial" w:cs="Arial"/>
          <w:spacing w:val="-16"/>
          <w:w w:val="105"/>
        </w:rPr>
        <w:t xml:space="preserve"> </w:t>
      </w:r>
      <w:r w:rsidRPr="004A1CCA">
        <w:rPr>
          <w:rFonts w:ascii="Arial" w:hAnsi="Arial" w:cs="Arial"/>
          <w:w w:val="105"/>
        </w:rPr>
        <w:t>sempre</w:t>
      </w:r>
      <w:r w:rsidRPr="004A1CCA">
        <w:rPr>
          <w:rFonts w:ascii="Arial" w:hAnsi="Arial" w:cs="Arial"/>
          <w:spacing w:val="-15"/>
          <w:w w:val="105"/>
        </w:rPr>
        <w:t xml:space="preserve"> </w:t>
      </w:r>
      <w:r w:rsidRPr="004A1CCA">
        <w:rPr>
          <w:rFonts w:ascii="Arial" w:hAnsi="Arial" w:cs="Arial"/>
          <w:w w:val="105"/>
        </w:rPr>
        <w:t>que</w:t>
      </w:r>
      <w:r w:rsidRPr="004A1CCA">
        <w:rPr>
          <w:rFonts w:ascii="Arial" w:hAnsi="Arial" w:cs="Arial"/>
          <w:spacing w:val="-9"/>
          <w:w w:val="105"/>
        </w:rPr>
        <w:t xml:space="preserve"> </w:t>
      </w:r>
      <w:r w:rsidRPr="004A1CCA">
        <w:rPr>
          <w:rFonts w:ascii="Arial" w:hAnsi="Arial" w:cs="Arial"/>
          <w:w w:val="105"/>
        </w:rPr>
        <w:t>houver</w:t>
      </w:r>
      <w:r w:rsidRPr="004A1CCA">
        <w:rPr>
          <w:rFonts w:ascii="Arial" w:hAnsi="Arial" w:cs="Arial"/>
          <w:spacing w:val="-16"/>
          <w:w w:val="105"/>
        </w:rPr>
        <w:t xml:space="preserve"> </w:t>
      </w:r>
      <w:r w:rsidRPr="004A1CCA">
        <w:rPr>
          <w:rFonts w:ascii="Arial" w:hAnsi="Arial" w:cs="Arial"/>
          <w:w w:val="105"/>
        </w:rPr>
        <w:t>variação</w:t>
      </w:r>
      <w:r w:rsidRPr="004A1CCA">
        <w:rPr>
          <w:rFonts w:ascii="Arial" w:hAnsi="Arial" w:cs="Arial"/>
          <w:spacing w:val="-17"/>
          <w:w w:val="105"/>
        </w:rPr>
        <w:t xml:space="preserve"> </w:t>
      </w:r>
      <w:r w:rsidRPr="004A1CCA">
        <w:rPr>
          <w:rFonts w:ascii="Arial" w:hAnsi="Arial" w:cs="Arial"/>
          <w:w w:val="105"/>
        </w:rPr>
        <w:t>no</w:t>
      </w:r>
      <w:r w:rsidRPr="004A1CCA">
        <w:rPr>
          <w:rFonts w:ascii="Arial" w:hAnsi="Arial" w:cs="Arial"/>
          <w:spacing w:val="-11"/>
          <w:w w:val="105"/>
        </w:rPr>
        <w:t xml:space="preserve"> </w:t>
      </w:r>
      <w:r w:rsidRPr="004A1CCA">
        <w:rPr>
          <w:rFonts w:ascii="Arial" w:hAnsi="Arial" w:cs="Arial"/>
          <w:w w:val="105"/>
        </w:rPr>
        <w:t>material</w:t>
      </w:r>
      <w:r w:rsidRPr="004A1CCA">
        <w:rPr>
          <w:rFonts w:ascii="Arial" w:hAnsi="Arial" w:cs="Arial"/>
          <w:spacing w:val="-7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do</w:t>
      </w:r>
      <w:r w:rsidRPr="004A1CCA">
        <w:rPr>
          <w:rFonts w:ascii="Arial" w:hAnsi="Arial" w:cs="Arial"/>
          <w:spacing w:val="-17"/>
          <w:w w:val="105"/>
        </w:rPr>
        <w:t xml:space="preserve"> </w:t>
      </w:r>
      <w:r w:rsidRPr="004A1CCA">
        <w:rPr>
          <w:rFonts w:ascii="Arial" w:hAnsi="Arial" w:cs="Arial"/>
          <w:w w:val="105"/>
        </w:rPr>
        <w:t>equipamento</w:t>
      </w:r>
      <w:r w:rsidRPr="004A1CCA">
        <w:rPr>
          <w:rFonts w:ascii="Arial" w:hAnsi="Arial" w:cs="Arial"/>
          <w:spacing w:val="-16"/>
          <w:w w:val="105"/>
        </w:rPr>
        <w:t xml:space="preserve"> </w:t>
      </w:r>
      <w:r w:rsidRPr="004A1CCA">
        <w:rPr>
          <w:rFonts w:ascii="Arial" w:hAnsi="Arial" w:cs="Arial"/>
          <w:w w:val="105"/>
        </w:rPr>
        <w:t>empregado.</w:t>
      </w:r>
    </w:p>
    <w:p w14:paraId="2CE67FCF"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lastRenderedPageBreak/>
        <w:t>As</w:t>
      </w:r>
      <w:r w:rsidRPr="004A1CCA">
        <w:rPr>
          <w:rFonts w:ascii="Arial" w:hAnsi="Arial" w:cs="Arial"/>
          <w:spacing w:val="-11"/>
          <w:w w:val="105"/>
        </w:rPr>
        <w:t xml:space="preserve"> </w:t>
      </w:r>
      <w:r w:rsidRPr="004A1CCA">
        <w:rPr>
          <w:rFonts w:ascii="Arial" w:hAnsi="Arial" w:cs="Arial"/>
          <w:w w:val="105"/>
        </w:rPr>
        <w:t>operações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compactação</w:t>
      </w:r>
      <w:r w:rsidRPr="004A1CCA">
        <w:rPr>
          <w:rFonts w:ascii="Arial" w:hAnsi="Arial" w:cs="Arial"/>
          <w:spacing w:val="-11"/>
          <w:w w:val="105"/>
        </w:rPr>
        <w:t xml:space="preserve"> </w:t>
      </w:r>
      <w:r w:rsidRPr="004A1CCA">
        <w:rPr>
          <w:rFonts w:ascii="Arial" w:hAnsi="Arial" w:cs="Arial"/>
          <w:w w:val="105"/>
        </w:rPr>
        <w:t>devem</w:t>
      </w:r>
      <w:r w:rsidRPr="004A1CCA">
        <w:rPr>
          <w:rFonts w:ascii="Arial" w:hAnsi="Arial" w:cs="Arial"/>
          <w:spacing w:val="-7"/>
          <w:w w:val="105"/>
        </w:rPr>
        <w:t xml:space="preserve"> </w:t>
      </w:r>
      <w:r w:rsidRPr="004A1CCA">
        <w:rPr>
          <w:rFonts w:ascii="Arial" w:hAnsi="Arial" w:cs="Arial"/>
          <w:w w:val="105"/>
        </w:rPr>
        <w:t>prosseguir</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8"/>
          <w:w w:val="105"/>
        </w:rPr>
        <w:t xml:space="preserve"> </w:t>
      </w:r>
      <w:r w:rsidRPr="004A1CCA">
        <w:rPr>
          <w:rFonts w:ascii="Arial" w:hAnsi="Arial" w:cs="Arial"/>
          <w:w w:val="105"/>
        </w:rPr>
        <w:t>toda</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espessura</w:t>
      </w:r>
      <w:r w:rsidRPr="004A1CCA">
        <w:rPr>
          <w:rFonts w:ascii="Arial" w:hAnsi="Arial" w:cs="Arial"/>
          <w:spacing w:val="-7"/>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sub-</w:t>
      </w:r>
      <w:r w:rsidRPr="004A1CCA">
        <w:rPr>
          <w:rFonts w:ascii="Arial" w:hAnsi="Arial" w:cs="Arial"/>
          <w:spacing w:val="-78"/>
          <w:w w:val="105"/>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0"/>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12"/>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1"/>
          <w:w w:val="122"/>
        </w:rPr>
        <w:t>a</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w w:val="107"/>
        </w:rPr>
        <w:t>ja</w:t>
      </w:r>
      <w:r w:rsidRPr="004A1CCA">
        <w:rPr>
          <w:rFonts w:ascii="Arial" w:hAnsi="Arial" w:cs="Arial"/>
          <w:spacing w:val="-10"/>
        </w:rPr>
        <w:t xml:space="preserve"> </w:t>
      </w:r>
      <w:r w:rsidRPr="004A1CCA">
        <w:rPr>
          <w:rFonts w:ascii="Arial" w:hAnsi="Arial" w:cs="Arial"/>
          <w:spacing w:val="1"/>
          <w:w w:val="108"/>
        </w:rPr>
        <w:t>g</w:t>
      </w:r>
      <w:r w:rsidRPr="004A1CCA">
        <w:rPr>
          <w:rFonts w:ascii="Arial" w:hAnsi="Arial" w:cs="Arial"/>
          <w:spacing w:val="-6"/>
          <w:w w:val="91"/>
        </w:rPr>
        <w:t>r</w:t>
      </w:r>
      <w:r w:rsidRPr="004A1CCA">
        <w:rPr>
          <w:rFonts w:ascii="Arial" w:hAnsi="Arial" w:cs="Arial"/>
          <w:spacing w:val="1"/>
          <w:w w:val="122"/>
        </w:rPr>
        <w:t>a</w:t>
      </w:r>
      <w:r w:rsidRPr="004A1CCA">
        <w:rPr>
          <w:rFonts w:ascii="Arial" w:hAnsi="Arial" w:cs="Arial"/>
          <w:w w:val="103"/>
        </w:rPr>
        <w:t>u</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4"/>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10"/>
        </w:rPr>
        <w:t>m</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5"/>
          <w:w w:val="50"/>
        </w:rPr>
        <w:t>1</w:t>
      </w:r>
      <w:r w:rsidRPr="004A1CCA">
        <w:rPr>
          <w:rFonts w:ascii="Arial" w:hAnsi="Arial" w:cs="Arial"/>
          <w:w w:val="99"/>
        </w:rPr>
        <w:t>00</w:t>
      </w:r>
      <w:r w:rsidRPr="004A1CCA">
        <w:rPr>
          <w:rFonts w:ascii="Arial" w:hAnsi="Arial" w:cs="Arial"/>
          <w:w w:val="113"/>
        </w:rPr>
        <w:t>%</w:t>
      </w:r>
      <w:r w:rsidRPr="004A1CCA">
        <w:rPr>
          <w:rFonts w:ascii="Arial" w:hAnsi="Arial" w:cs="Arial"/>
          <w:spacing w:val="-7"/>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122"/>
        </w:rPr>
        <w:t xml:space="preserve">à </w:t>
      </w:r>
      <w:r w:rsidRPr="004A1CCA">
        <w:rPr>
          <w:rFonts w:ascii="Arial" w:hAnsi="Arial" w:cs="Arial"/>
          <w:w w:val="105"/>
        </w:rPr>
        <w:t>massa</w:t>
      </w:r>
      <w:r w:rsidRPr="004A1CCA">
        <w:rPr>
          <w:rFonts w:ascii="Arial" w:hAnsi="Arial" w:cs="Arial"/>
          <w:spacing w:val="-9"/>
          <w:w w:val="105"/>
        </w:rPr>
        <w:t xml:space="preserve"> </w:t>
      </w:r>
      <w:r w:rsidRPr="004A1CCA">
        <w:rPr>
          <w:rFonts w:ascii="Arial" w:hAnsi="Arial" w:cs="Arial"/>
          <w:w w:val="105"/>
        </w:rPr>
        <w:t>específica</w:t>
      </w:r>
      <w:r w:rsidRPr="004A1CCA">
        <w:rPr>
          <w:rFonts w:ascii="Arial" w:hAnsi="Arial" w:cs="Arial"/>
          <w:spacing w:val="-8"/>
          <w:w w:val="105"/>
        </w:rPr>
        <w:t xml:space="preserve"> </w:t>
      </w:r>
      <w:r w:rsidRPr="004A1CCA">
        <w:rPr>
          <w:rFonts w:ascii="Arial" w:hAnsi="Arial" w:cs="Arial"/>
          <w:w w:val="105"/>
        </w:rPr>
        <w:t>máxima,</w:t>
      </w:r>
      <w:r w:rsidRPr="004A1CCA">
        <w:rPr>
          <w:rFonts w:ascii="Arial" w:hAnsi="Arial" w:cs="Arial"/>
          <w:spacing w:val="-10"/>
          <w:w w:val="105"/>
        </w:rPr>
        <w:t xml:space="preserve"> </w:t>
      </w:r>
      <w:r w:rsidRPr="004A1CCA">
        <w:rPr>
          <w:rFonts w:ascii="Arial" w:hAnsi="Arial" w:cs="Arial"/>
          <w:w w:val="105"/>
        </w:rPr>
        <w:t>na</w:t>
      </w:r>
      <w:r w:rsidRPr="004A1CCA">
        <w:rPr>
          <w:rFonts w:ascii="Arial" w:hAnsi="Arial" w:cs="Arial"/>
          <w:spacing w:val="-8"/>
          <w:w w:val="105"/>
        </w:rPr>
        <w:t xml:space="preserve"> </w:t>
      </w:r>
      <w:r w:rsidRPr="004A1CCA">
        <w:rPr>
          <w:rFonts w:ascii="Arial" w:hAnsi="Arial" w:cs="Arial"/>
          <w:w w:val="105"/>
        </w:rPr>
        <w:t>energia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compactação</w:t>
      </w:r>
      <w:r w:rsidRPr="004A1CCA">
        <w:rPr>
          <w:rFonts w:ascii="Arial" w:hAnsi="Arial" w:cs="Arial"/>
          <w:spacing w:val="-12"/>
          <w:w w:val="105"/>
        </w:rPr>
        <w:t xml:space="preserve"> </w:t>
      </w:r>
      <w:r w:rsidRPr="004A1CCA">
        <w:rPr>
          <w:rFonts w:ascii="Arial" w:hAnsi="Arial" w:cs="Arial"/>
          <w:w w:val="105"/>
        </w:rPr>
        <w:t>definida</w:t>
      </w:r>
      <w:r w:rsidRPr="004A1CCA">
        <w:rPr>
          <w:rFonts w:ascii="Arial" w:hAnsi="Arial" w:cs="Arial"/>
          <w:spacing w:val="-8"/>
          <w:w w:val="105"/>
        </w:rPr>
        <w:t xml:space="preserve"> </w:t>
      </w:r>
      <w:r w:rsidRPr="004A1CCA">
        <w:rPr>
          <w:rFonts w:ascii="Arial" w:hAnsi="Arial" w:cs="Arial"/>
          <w:w w:val="105"/>
        </w:rPr>
        <w:t>em</w:t>
      </w:r>
      <w:r w:rsidRPr="004A1CCA">
        <w:rPr>
          <w:rFonts w:ascii="Arial" w:hAnsi="Arial" w:cs="Arial"/>
          <w:spacing w:val="-10"/>
          <w:w w:val="105"/>
        </w:rPr>
        <w:t xml:space="preserve"> </w:t>
      </w:r>
      <w:r w:rsidRPr="004A1CCA">
        <w:rPr>
          <w:rFonts w:ascii="Arial" w:hAnsi="Arial" w:cs="Arial"/>
          <w:w w:val="105"/>
        </w:rPr>
        <w:t>projeto.</w:t>
      </w:r>
    </w:p>
    <w:p w14:paraId="21C1EFD5" w14:textId="77777777" w:rsidR="003D1FD5" w:rsidRPr="004A1CCA" w:rsidRDefault="003D1FD5" w:rsidP="003D1FD5">
      <w:pPr>
        <w:pStyle w:val="Corpodetexto"/>
        <w:spacing w:before="4"/>
        <w:rPr>
          <w:rFonts w:ascii="Arial" w:hAnsi="Arial" w:cs="Arial"/>
          <w:sz w:val="39"/>
        </w:rPr>
      </w:pPr>
    </w:p>
    <w:p w14:paraId="281A8ABC" w14:textId="13900D26" w:rsidR="003D1FD5" w:rsidRPr="004A1CCA" w:rsidRDefault="00FC1E51" w:rsidP="0006566A">
      <w:pPr>
        <w:pStyle w:val="Ttulo1"/>
        <w:tabs>
          <w:tab w:val="left" w:pos="1477"/>
        </w:tabs>
        <w:spacing w:line="240" w:lineRule="auto"/>
        <w:ind w:left="1474" w:hanging="340"/>
        <w:jc w:val="both"/>
        <w:rPr>
          <w:rFonts w:ascii="Arial" w:hAnsi="Arial" w:cs="Arial"/>
        </w:rPr>
      </w:pPr>
      <w:bookmarkStart w:id="273" w:name="_bookmark97"/>
      <w:bookmarkStart w:id="274" w:name="_Toc143949593"/>
      <w:bookmarkEnd w:id="273"/>
      <w:r w:rsidRPr="00FC1E51">
        <w:rPr>
          <w:rFonts w:ascii="Tahoma" w:hAnsi="Tahoma" w:cs="Tahoma"/>
          <w:b/>
          <w:spacing w:val="-1"/>
          <w:w w:val="105"/>
          <w:sz w:val="24"/>
          <w:szCs w:val="24"/>
        </w:rPr>
        <w:t>3.16.4</w:t>
      </w:r>
      <w:r>
        <w:rPr>
          <w:rFonts w:ascii="Arial" w:hAnsi="Arial" w:cs="Arial"/>
          <w:spacing w:val="-1"/>
          <w:w w:val="105"/>
        </w:rPr>
        <w:t xml:space="preserve"> </w:t>
      </w:r>
      <w:r w:rsidR="003D1FD5" w:rsidRPr="004A1CCA">
        <w:rPr>
          <w:rFonts w:ascii="Arial" w:hAnsi="Arial" w:cs="Arial"/>
          <w:spacing w:val="-1"/>
          <w:w w:val="105"/>
        </w:rPr>
        <w:t>Controle</w:t>
      </w:r>
      <w:r w:rsidR="003D1FD5" w:rsidRPr="004A1CCA">
        <w:rPr>
          <w:rFonts w:ascii="Arial" w:hAnsi="Arial" w:cs="Arial"/>
          <w:spacing w:val="-20"/>
          <w:w w:val="105"/>
        </w:rPr>
        <w:t xml:space="preserve"> </w:t>
      </w:r>
      <w:r w:rsidR="003D1FD5" w:rsidRPr="004A1CCA">
        <w:rPr>
          <w:rFonts w:ascii="Arial" w:hAnsi="Arial" w:cs="Arial"/>
          <w:spacing w:val="-1"/>
          <w:w w:val="105"/>
        </w:rPr>
        <w:t>da</w:t>
      </w:r>
      <w:r w:rsidR="003D1FD5" w:rsidRPr="004A1CCA">
        <w:rPr>
          <w:rFonts w:ascii="Arial" w:hAnsi="Arial" w:cs="Arial"/>
          <w:spacing w:val="-19"/>
          <w:w w:val="105"/>
        </w:rPr>
        <w:t xml:space="preserve"> </w:t>
      </w:r>
      <w:r w:rsidR="003D1FD5" w:rsidRPr="004A1CCA">
        <w:rPr>
          <w:rFonts w:ascii="Arial" w:hAnsi="Arial" w:cs="Arial"/>
          <w:spacing w:val="-1"/>
          <w:w w:val="105"/>
        </w:rPr>
        <w:t>Largura</w:t>
      </w:r>
      <w:r w:rsidR="003D1FD5" w:rsidRPr="004A1CCA">
        <w:rPr>
          <w:rFonts w:ascii="Arial" w:hAnsi="Arial" w:cs="Arial"/>
          <w:spacing w:val="-19"/>
          <w:w w:val="105"/>
        </w:rPr>
        <w:t xml:space="preserve"> </w:t>
      </w:r>
      <w:r w:rsidR="003D1FD5" w:rsidRPr="004A1CCA">
        <w:rPr>
          <w:rFonts w:ascii="Arial" w:hAnsi="Arial" w:cs="Arial"/>
          <w:spacing w:val="-1"/>
          <w:w w:val="105"/>
        </w:rPr>
        <w:t>e</w:t>
      </w:r>
      <w:r w:rsidR="003D1FD5" w:rsidRPr="004A1CCA">
        <w:rPr>
          <w:rFonts w:ascii="Arial" w:hAnsi="Arial" w:cs="Arial"/>
          <w:spacing w:val="-19"/>
          <w:w w:val="105"/>
        </w:rPr>
        <w:t xml:space="preserve"> </w:t>
      </w:r>
      <w:r w:rsidR="003D1FD5" w:rsidRPr="004A1CCA">
        <w:rPr>
          <w:rFonts w:ascii="Arial" w:hAnsi="Arial" w:cs="Arial"/>
          <w:spacing w:val="-1"/>
          <w:w w:val="105"/>
        </w:rPr>
        <w:t>Alinhamentos</w:t>
      </w:r>
      <w:bookmarkEnd w:id="274"/>
    </w:p>
    <w:p w14:paraId="1D49054C" w14:textId="77777777" w:rsidR="003D1FD5"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A verificação do eixo e das bordas deve ser feita durante os trabalhos de</w:t>
      </w:r>
      <w:r w:rsidRPr="004A1CCA">
        <w:rPr>
          <w:rFonts w:ascii="Arial" w:hAnsi="Arial" w:cs="Arial"/>
          <w:spacing w:val="1"/>
          <w:w w:val="105"/>
        </w:rPr>
        <w:t xml:space="preserve"> </w:t>
      </w:r>
      <w:r w:rsidRPr="004A1CCA">
        <w:rPr>
          <w:rFonts w:ascii="Arial" w:hAnsi="Arial" w:cs="Arial"/>
          <w:w w:val="105"/>
        </w:rPr>
        <w:t>locação</w:t>
      </w:r>
      <w:r w:rsidRPr="004A1CCA">
        <w:rPr>
          <w:rFonts w:ascii="Arial" w:hAnsi="Arial" w:cs="Arial"/>
          <w:spacing w:val="2"/>
          <w:w w:val="105"/>
        </w:rPr>
        <w:t xml:space="preserve"> </w:t>
      </w:r>
      <w:r w:rsidRPr="004A1CCA">
        <w:rPr>
          <w:rFonts w:ascii="Arial" w:hAnsi="Arial" w:cs="Arial"/>
          <w:w w:val="105"/>
        </w:rPr>
        <w:t>e</w:t>
      </w:r>
      <w:r w:rsidRPr="004A1CCA">
        <w:rPr>
          <w:rFonts w:ascii="Arial" w:hAnsi="Arial" w:cs="Arial"/>
          <w:spacing w:val="3"/>
          <w:w w:val="105"/>
        </w:rPr>
        <w:t xml:space="preserve"> </w:t>
      </w:r>
      <w:r w:rsidRPr="004A1CCA">
        <w:rPr>
          <w:rFonts w:ascii="Arial" w:hAnsi="Arial" w:cs="Arial"/>
          <w:w w:val="105"/>
        </w:rPr>
        <w:t>nivelamento,</w:t>
      </w:r>
      <w:r w:rsidRPr="004A1CCA">
        <w:rPr>
          <w:rFonts w:ascii="Arial" w:hAnsi="Arial" w:cs="Arial"/>
          <w:spacing w:val="4"/>
          <w:w w:val="105"/>
        </w:rPr>
        <w:t xml:space="preserve"> </w:t>
      </w:r>
      <w:r w:rsidRPr="004A1CCA">
        <w:rPr>
          <w:rFonts w:ascii="Arial" w:hAnsi="Arial" w:cs="Arial"/>
          <w:w w:val="105"/>
        </w:rPr>
        <w:t>nas</w:t>
      </w:r>
      <w:r w:rsidRPr="004A1CCA">
        <w:rPr>
          <w:rFonts w:ascii="Arial" w:hAnsi="Arial" w:cs="Arial"/>
          <w:spacing w:val="2"/>
          <w:w w:val="105"/>
        </w:rPr>
        <w:t xml:space="preserve"> </w:t>
      </w:r>
      <w:r w:rsidRPr="004A1CCA">
        <w:rPr>
          <w:rFonts w:ascii="Arial" w:hAnsi="Arial" w:cs="Arial"/>
          <w:w w:val="105"/>
        </w:rPr>
        <w:t>diversas</w:t>
      </w:r>
      <w:r w:rsidRPr="004A1CCA">
        <w:rPr>
          <w:rFonts w:ascii="Arial" w:hAnsi="Arial" w:cs="Arial"/>
          <w:spacing w:val="2"/>
          <w:w w:val="105"/>
        </w:rPr>
        <w:t xml:space="preserve"> </w:t>
      </w:r>
      <w:r w:rsidRPr="004A1CCA">
        <w:rPr>
          <w:rFonts w:ascii="Arial" w:hAnsi="Arial" w:cs="Arial"/>
          <w:w w:val="105"/>
        </w:rPr>
        <w:t>seções</w:t>
      </w:r>
      <w:r w:rsidRPr="004A1CCA">
        <w:rPr>
          <w:rFonts w:ascii="Arial" w:hAnsi="Arial" w:cs="Arial"/>
          <w:spacing w:val="2"/>
          <w:w w:val="105"/>
        </w:rPr>
        <w:t xml:space="preserve"> </w:t>
      </w:r>
      <w:r w:rsidRPr="004A1CCA">
        <w:rPr>
          <w:rFonts w:ascii="Arial" w:hAnsi="Arial" w:cs="Arial"/>
          <w:w w:val="105"/>
        </w:rPr>
        <w:t>correspondentes</w:t>
      </w:r>
      <w:r w:rsidRPr="004A1CCA">
        <w:rPr>
          <w:rFonts w:ascii="Arial" w:hAnsi="Arial" w:cs="Arial"/>
          <w:spacing w:val="2"/>
          <w:w w:val="105"/>
        </w:rPr>
        <w:t xml:space="preserve"> </w:t>
      </w:r>
      <w:r w:rsidRPr="004A1CCA">
        <w:rPr>
          <w:rFonts w:ascii="Arial" w:hAnsi="Arial" w:cs="Arial"/>
          <w:w w:val="105"/>
        </w:rPr>
        <w:t>às</w:t>
      </w:r>
      <w:r w:rsidRPr="004A1CCA">
        <w:rPr>
          <w:rFonts w:ascii="Arial" w:hAnsi="Arial" w:cs="Arial"/>
          <w:spacing w:val="2"/>
          <w:w w:val="105"/>
        </w:rPr>
        <w:t xml:space="preserve"> </w:t>
      </w:r>
      <w:r w:rsidRPr="004A1CCA">
        <w:rPr>
          <w:rFonts w:ascii="Arial" w:hAnsi="Arial" w:cs="Arial"/>
          <w:w w:val="105"/>
        </w:rPr>
        <w:t>estacas</w:t>
      </w:r>
      <w:r w:rsidRPr="004A1CCA">
        <w:rPr>
          <w:rFonts w:ascii="Arial" w:hAnsi="Arial" w:cs="Arial"/>
          <w:spacing w:val="2"/>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locação.</w:t>
      </w:r>
    </w:p>
    <w:p w14:paraId="155CF487" w14:textId="77777777" w:rsidR="003D1FD5" w:rsidRPr="004A1CCA" w:rsidRDefault="003D1FD5" w:rsidP="003D1FD5">
      <w:pPr>
        <w:pStyle w:val="Corpodetexto"/>
        <w:spacing w:before="2"/>
        <w:rPr>
          <w:rFonts w:ascii="Arial" w:hAnsi="Arial" w:cs="Arial"/>
          <w:sz w:val="35"/>
        </w:rPr>
      </w:pPr>
    </w:p>
    <w:p w14:paraId="2A1D9033" w14:textId="41491C8A" w:rsidR="003D1FD5" w:rsidRPr="0006566A" w:rsidRDefault="003D1FD5" w:rsidP="0041375C">
      <w:pPr>
        <w:pStyle w:val="Ttulo1"/>
        <w:numPr>
          <w:ilvl w:val="2"/>
          <w:numId w:val="42"/>
        </w:numPr>
        <w:tabs>
          <w:tab w:val="left" w:pos="1477"/>
        </w:tabs>
        <w:spacing w:line="240" w:lineRule="auto"/>
        <w:ind w:left="1474" w:hanging="340"/>
        <w:jc w:val="both"/>
        <w:rPr>
          <w:rFonts w:ascii="Arial" w:hAnsi="Arial" w:cs="Arial"/>
        </w:rPr>
      </w:pPr>
      <w:bookmarkStart w:id="275" w:name="_bookmark98"/>
      <w:bookmarkStart w:id="276" w:name="_Toc143949594"/>
      <w:bookmarkEnd w:id="275"/>
      <w:r w:rsidRPr="0006566A">
        <w:rPr>
          <w:rFonts w:ascii="Arial" w:hAnsi="Arial" w:cs="Arial"/>
        </w:rPr>
        <w:t>Piso</w:t>
      </w:r>
      <w:r w:rsidRPr="0006566A">
        <w:rPr>
          <w:rFonts w:ascii="Arial" w:hAnsi="Arial" w:cs="Arial"/>
          <w:spacing w:val="14"/>
        </w:rPr>
        <w:t xml:space="preserve"> </w:t>
      </w:r>
      <w:r w:rsidRPr="0006566A">
        <w:rPr>
          <w:rFonts w:ascii="Arial" w:hAnsi="Arial" w:cs="Arial"/>
        </w:rPr>
        <w:t>de</w:t>
      </w:r>
      <w:r w:rsidRPr="0006566A">
        <w:rPr>
          <w:rFonts w:ascii="Arial" w:hAnsi="Arial" w:cs="Arial"/>
          <w:spacing w:val="16"/>
        </w:rPr>
        <w:t xml:space="preserve"> </w:t>
      </w:r>
      <w:r w:rsidRPr="0006566A">
        <w:rPr>
          <w:rFonts w:ascii="Arial" w:hAnsi="Arial" w:cs="Arial"/>
        </w:rPr>
        <w:t>concreto</w:t>
      </w:r>
      <w:bookmarkEnd w:id="276"/>
    </w:p>
    <w:p w14:paraId="4BECF5B0" w14:textId="56F8A280" w:rsidR="009B2654" w:rsidRPr="004A1CCA" w:rsidRDefault="003D1FD5" w:rsidP="0006566A">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executado</w:t>
      </w:r>
      <w:r w:rsidRPr="004A1CCA">
        <w:rPr>
          <w:rFonts w:ascii="Arial" w:hAnsi="Arial" w:cs="Arial"/>
          <w:spacing w:val="1"/>
          <w:w w:val="105"/>
        </w:rPr>
        <w:t xml:space="preserve"> </w:t>
      </w:r>
      <w:r w:rsidRPr="004A1CCA">
        <w:rPr>
          <w:rFonts w:ascii="Arial" w:hAnsi="Arial" w:cs="Arial"/>
          <w:w w:val="105"/>
        </w:rPr>
        <w:t>piso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concreto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acabamento</w:t>
      </w:r>
      <w:r w:rsidRPr="004A1CCA">
        <w:rPr>
          <w:rFonts w:ascii="Arial" w:hAnsi="Arial" w:cs="Arial"/>
          <w:spacing w:val="1"/>
          <w:w w:val="105"/>
        </w:rPr>
        <w:t xml:space="preserve"> </w:t>
      </w:r>
      <w:r w:rsidRPr="004A1CCA">
        <w:rPr>
          <w:rFonts w:ascii="Arial" w:hAnsi="Arial" w:cs="Arial"/>
          <w:w w:val="105"/>
        </w:rPr>
        <w:t>superficial,</w:t>
      </w:r>
      <w:r w:rsidRPr="004A1CCA">
        <w:rPr>
          <w:rFonts w:ascii="Arial" w:hAnsi="Arial" w:cs="Arial"/>
          <w:spacing w:val="1"/>
          <w:w w:val="105"/>
        </w:rPr>
        <w:t xml:space="preserve"> </w:t>
      </w:r>
      <w:r w:rsidRPr="004A1CCA">
        <w:rPr>
          <w:rFonts w:ascii="Arial" w:hAnsi="Arial" w:cs="Arial"/>
          <w:w w:val="105"/>
        </w:rPr>
        <w:t>na</w:t>
      </w:r>
      <w:r w:rsidRPr="004A1CCA">
        <w:rPr>
          <w:rFonts w:ascii="Arial" w:hAnsi="Arial" w:cs="Arial"/>
          <w:spacing w:val="1"/>
          <w:w w:val="105"/>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w w:val="89"/>
        </w:rPr>
        <w:t>f</w:t>
      </w:r>
      <w:r w:rsidRPr="004A1CCA">
        <w:rPr>
          <w:rFonts w:ascii="Arial" w:hAnsi="Arial" w:cs="Arial"/>
          <w:spacing w:val="-2"/>
          <w:w w:val="118"/>
        </w:rPr>
        <w:t>c</w:t>
      </w:r>
      <w:r w:rsidRPr="004A1CCA">
        <w:rPr>
          <w:rFonts w:ascii="Arial" w:hAnsi="Arial" w:cs="Arial"/>
          <w:w w:val="88"/>
        </w:rPr>
        <w:t>k</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1"/>
          <w:w w:val="99"/>
        </w:rPr>
        <w:t>M</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4"/>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rr</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00FC1E51">
        <w:rPr>
          <w:rFonts w:ascii="Arial" w:hAnsi="Arial" w:cs="Arial"/>
          <w:lang w:val="pt-BR"/>
        </w:rPr>
        <w:t xml:space="preserve"> </w:t>
      </w:r>
      <w:r w:rsidR="009B2654" w:rsidRPr="004A1CCA">
        <w:rPr>
          <w:rFonts w:ascii="Arial" w:hAnsi="Arial" w:cs="Arial"/>
          <w:spacing w:val="1"/>
          <w:w w:val="122"/>
        </w:rPr>
        <w:t>a</w:t>
      </w:r>
      <w:r w:rsidR="009B2654" w:rsidRPr="004A1CCA">
        <w:rPr>
          <w:rFonts w:ascii="Arial" w:hAnsi="Arial" w:cs="Arial"/>
          <w:spacing w:val="-2"/>
          <w:w w:val="118"/>
        </w:rPr>
        <w:t>c</w:t>
      </w:r>
      <w:r w:rsidR="009B2654" w:rsidRPr="004A1CCA">
        <w:rPr>
          <w:rFonts w:ascii="Arial" w:hAnsi="Arial" w:cs="Arial"/>
          <w:spacing w:val="1"/>
          <w:w w:val="122"/>
        </w:rPr>
        <w:t>a</w:t>
      </w:r>
      <w:r w:rsidR="009B2654" w:rsidRPr="004A1CCA">
        <w:rPr>
          <w:rFonts w:ascii="Arial" w:hAnsi="Arial" w:cs="Arial"/>
          <w:spacing w:val="1"/>
          <w:w w:val="107"/>
        </w:rPr>
        <w:t>b</w:t>
      </w:r>
      <w:r w:rsidR="009B2654" w:rsidRPr="004A1CCA">
        <w:rPr>
          <w:rFonts w:ascii="Arial" w:hAnsi="Arial" w:cs="Arial"/>
          <w:spacing w:val="-3"/>
          <w:w w:val="122"/>
        </w:rPr>
        <w:t>a</w:t>
      </w:r>
      <w:r w:rsidR="009B2654" w:rsidRPr="004A1CCA">
        <w:rPr>
          <w:rFonts w:ascii="Arial" w:hAnsi="Arial" w:cs="Arial"/>
          <w:w w:val="110"/>
        </w:rPr>
        <w:t>m</w:t>
      </w:r>
      <w:r w:rsidR="009B2654" w:rsidRPr="004A1CCA">
        <w:rPr>
          <w:rFonts w:ascii="Arial" w:hAnsi="Arial" w:cs="Arial"/>
          <w:spacing w:val="-1"/>
          <w:w w:val="111"/>
        </w:rPr>
        <w:t>e</w:t>
      </w:r>
      <w:r w:rsidR="009B2654" w:rsidRPr="004A1CCA">
        <w:rPr>
          <w:rFonts w:ascii="Arial" w:hAnsi="Arial" w:cs="Arial"/>
          <w:spacing w:val="-2"/>
          <w:w w:val="103"/>
        </w:rPr>
        <w:t>n</w:t>
      </w:r>
      <w:r w:rsidR="009B2654" w:rsidRPr="004A1CCA">
        <w:rPr>
          <w:rFonts w:ascii="Arial" w:hAnsi="Arial" w:cs="Arial"/>
          <w:w w:val="101"/>
        </w:rPr>
        <w:t>to</w:t>
      </w:r>
      <w:r w:rsidR="009B2654" w:rsidRPr="004A1CCA">
        <w:rPr>
          <w:rFonts w:ascii="Arial" w:hAnsi="Arial" w:cs="Arial"/>
        </w:rPr>
        <w:t xml:space="preserve"> </w:t>
      </w:r>
      <w:r w:rsidR="009B2654" w:rsidRPr="004A1CCA">
        <w:rPr>
          <w:rFonts w:ascii="Arial" w:hAnsi="Arial" w:cs="Arial"/>
          <w:spacing w:val="-38"/>
        </w:rPr>
        <w:t xml:space="preserve"> </w:t>
      </w:r>
      <w:r w:rsidR="009B2654" w:rsidRPr="004A1CCA">
        <w:rPr>
          <w:rFonts w:ascii="Arial" w:hAnsi="Arial" w:cs="Arial"/>
          <w:spacing w:val="-2"/>
          <w:w w:val="102"/>
        </w:rPr>
        <w:t>s</w:t>
      </w:r>
      <w:r w:rsidR="009B2654" w:rsidRPr="004A1CCA">
        <w:rPr>
          <w:rFonts w:ascii="Arial" w:hAnsi="Arial" w:cs="Arial"/>
          <w:spacing w:val="-2"/>
          <w:w w:val="103"/>
        </w:rPr>
        <w:t>u</w:t>
      </w:r>
      <w:r w:rsidR="009B2654" w:rsidRPr="004A1CCA">
        <w:rPr>
          <w:rFonts w:ascii="Arial" w:hAnsi="Arial" w:cs="Arial"/>
          <w:spacing w:val="1"/>
          <w:w w:val="107"/>
        </w:rPr>
        <w:t>p</w:t>
      </w:r>
      <w:r w:rsidR="009B2654" w:rsidRPr="004A1CCA">
        <w:rPr>
          <w:rFonts w:ascii="Arial" w:hAnsi="Arial" w:cs="Arial"/>
          <w:spacing w:val="-1"/>
          <w:w w:val="111"/>
        </w:rPr>
        <w:t>e</w:t>
      </w:r>
      <w:r w:rsidR="009B2654" w:rsidRPr="004A1CCA">
        <w:rPr>
          <w:rFonts w:ascii="Arial" w:hAnsi="Arial" w:cs="Arial"/>
          <w:spacing w:val="-2"/>
          <w:w w:val="91"/>
        </w:rPr>
        <w:t>r</w:t>
      </w:r>
      <w:r w:rsidR="009B2654" w:rsidRPr="004A1CCA">
        <w:rPr>
          <w:rFonts w:ascii="Arial" w:hAnsi="Arial" w:cs="Arial"/>
          <w:w w:val="89"/>
        </w:rPr>
        <w:t>f</w:t>
      </w:r>
      <w:r w:rsidR="009B2654" w:rsidRPr="004A1CCA">
        <w:rPr>
          <w:rFonts w:ascii="Arial" w:hAnsi="Arial" w:cs="Arial"/>
          <w:w w:val="85"/>
        </w:rPr>
        <w:t>i</w:t>
      </w:r>
      <w:r w:rsidR="009B2654" w:rsidRPr="004A1CCA">
        <w:rPr>
          <w:rFonts w:ascii="Arial" w:hAnsi="Arial" w:cs="Arial"/>
          <w:spacing w:val="-2"/>
          <w:w w:val="118"/>
        </w:rPr>
        <w:t>c</w:t>
      </w:r>
      <w:r w:rsidR="009B2654" w:rsidRPr="004A1CCA">
        <w:rPr>
          <w:rFonts w:ascii="Arial" w:hAnsi="Arial" w:cs="Arial"/>
          <w:w w:val="85"/>
        </w:rPr>
        <w:t>i</w:t>
      </w:r>
      <w:r w:rsidR="009B2654" w:rsidRPr="004A1CCA">
        <w:rPr>
          <w:rFonts w:ascii="Arial" w:hAnsi="Arial" w:cs="Arial"/>
          <w:spacing w:val="1"/>
          <w:w w:val="122"/>
        </w:rPr>
        <w:t>a</w:t>
      </w:r>
      <w:r w:rsidR="009B2654" w:rsidRPr="004A1CCA">
        <w:rPr>
          <w:rFonts w:ascii="Arial" w:hAnsi="Arial" w:cs="Arial"/>
          <w:w w:val="85"/>
        </w:rPr>
        <w:t>l</w:t>
      </w:r>
      <w:r w:rsidR="009B2654" w:rsidRPr="004A1CCA">
        <w:rPr>
          <w:rFonts w:ascii="Arial" w:hAnsi="Arial" w:cs="Arial"/>
          <w:w w:val="62"/>
        </w:rPr>
        <w:t>,</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103"/>
        </w:rPr>
        <w:t>n</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35"/>
        </w:rPr>
        <w:t xml:space="preserve"> </w:t>
      </w:r>
      <w:r w:rsidR="009B2654" w:rsidRPr="004A1CCA">
        <w:rPr>
          <w:rFonts w:ascii="Arial" w:hAnsi="Arial" w:cs="Arial"/>
          <w:spacing w:val="-1"/>
          <w:w w:val="111"/>
        </w:rPr>
        <w:t>e</w:t>
      </w:r>
      <w:r w:rsidR="009B2654" w:rsidRPr="004A1CCA">
        <w:rPr>
          <w:rFonts w:ascii="Arial" w:hAnsi="Arial" w:cs="Arial"/>
          <w:spacing w:val="-2"/>
          <w:w w:val="102"/>
        </w:rPr>
        <w:t>s</w:t>
      </w:r>
      <w:r w:rsidR="009B2654" w:rsidRPr="004A1CCA">
        <w:rPr>
          <w:rFonts w:ascii="Arial" w:hAnsi="Arial" w:cs="Arial"/>
          <w:spacing w:val="1"/>
          <w:w w:val="107"/>
        </w:rPr>
        <w:t>p</w:t>
      </w:r>
      <w:r w:rsidR="009B2654" w:rsidRPr="004A1CCA">
        <w:rPr>
          <w:rFonts w:ascii="Arial" w:hAnsi="Arial" w:cs="Arial"/>
          <w:spacing w:val="-1"/>
          <w:w w:val="111"/>
        </w:rPr>
        <w:t>e</w:t>
      </w:r>
      <w:r w:rsidR="009B2654" w:rsidRPr="004A1CCA">
        <w:rPr>
          <w:rFonts w:ascii="Arial" w:hAnsi="Arial" w:cs="Arial"/>
          <w:spacing w:val="-2"/>
          <w:w w:val="102"/>
        </w:rPr>
        <w:t>ss</w:t>
      </w:r>
      <w:r w:rsidR="009B2654" w:rsidRPr="004A1CCA">
        <w:rPr>
          <w:rFonts w:ascii="Arial" w:hAnsi="Arial" w:cs="Arial"/>
          <w:spacing w:val="2"/>
          <w:w w:val="103"/>
        </w:rPr>
        <w:t>u</w:t>
      </w:r>
      <w:r w:rsidR="009B2654" w:rsidRPr="004A1CCA">
        <w:rPr>
          <w:rFonts w:ascii="Arial" w:hAnsi="Arial" w:cs="Arial"/>
          <w:spacing w:val="-2"/>
          <w:w w:val="91"/>
        </w:rPr>
        <w:t>r</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35"/>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rPr>
        <w:t xml:space="preserve"> </w:t>
      </w:r>
      <w:r w:rsidR="009B2654" w:rsidRPr="004A1CCA">
        <w:rPr>
          <w:rFonts w:ascii="Arial" w:hAnsi="Arial" w:cs="Arial"/>
          <w:spacing w:val="-37"/>
        </w:rPr>
        <w:t xml:space="preserve"> </w:t>
      </w:r>
      <w:r w:rsidR="009B2654" w:rsidRPr="004A1CCA">
        <w:rPr>
          <w:rFonts w:ascii="Arial" w:hAnsi="Arial" w:cs="Arial"/>
          <w:spacing w:val="-1"/>
          <w:w w:val="50"/>
        </w:rPr>
        <w:t>1</w:t>
      </w:r>
      <w:r w:rsidR="009B2654" w:rsidRPr="004A1CCA">
        <w:rPr>
          <w:rFonts w:ascii="Arial" w:hAnsi="Arial" w:cs="Arial"/>
          <w:w w:val="99"/>
        </w:rPr>
        <w:t>5</w:t>
      </w:r>
      <w:r w:rsidR="009B2654" w:rsidRPr="004A1CCA">
        <w:rPr>
          <w:rFonts w:ascii="Arial" w:hAnsi="Arial" w:cs="Arial"/>
          <w:spacing w:val="-2"/>
          <w:w w:val="118"/>
        </w:rPr>
        <w:t>c</w:t>
      </w:r>
      <w:r w:rsidR="009B2654" w:rsidRPr="004A1CCA">
        <w:rPr>
          <w:rFonts w:ascii="Arial" w:hAnsi="Arial" w:cs="Arial"/>
          <w:w w:val="110"/>
        </w:rPr>
        <w:t>m</w:t>
      </w:r>
      <w:r w:rsidR="009B2654" w:rsidRPr="004A1CCA">
        <w:rPr>
          <w:rFonts w:ascii="Arial" w:hAnsi="Arial" w:cs="Arial"/>
          <w:w w:val="62"/>
        </w:rPr>
        <w:t>,</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w w:val="89"/>
        </w:rPr>
        <w:t>f</w:t>
      </w:r>
      <w:r w:rsidR="009B2654" w:rsidRPr="004A1CCA">
        <w:rPr>
          <w:rFonts w:ascii="Arial" w:hAnsi="Arial" w:cs="Arial"/>
          <w:spacing w:val="-2"/>
          <w:w w:val="118"/>
        </w:rPr>
        <w:t>c</w:t>
      </w:r>
      <w:r w:rsidR="009B2654" w:rsidRPr="004A1CCA">
        <w:rPr>
          <w:rFonts w:ascii="Arial" w:hAnsi="Arial" w:cs="Arial"/>
          <w:w w:val="88"/>
        </w:rPr>
        <w:t>k</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93"/>
        </w:rPr>
        <w:t>3</w:t>
      </w:r>
      <w:r w:rsidR="009B2654" w:rsidRPr="004A1CCA">
        <w:rPr>
          <w:rFonts w:ascii="Arial" w:hAnsi="Arial" w:cs="Arial"/>
          <w:w w:val="99"/>
        </w:rPr>
        <w:t>0</w:t>
      </w:r>
      <w:r w:rsidR="009B2654" w:rsidRPr="004A1CCA">
        <w:rPr>
          <w:rFonts w:ascii="Arial" w:hAnsi="Arial" w:cs="Arial"/>
          <w:spacing w:val="1"/>
          <w:w w:val="99"/>
        </w:rPr>
        <w:t>M</w:t>
      </w:r>
      <w:r w:rsidR="009B2654" w:rsidRPr="004A1CCA">
        <w:rPr>
          <w:rFonts w:ascii="Arial" w:hAnsi="Arial" w:cs="Arial"/>
          <w:spacing w:val="1"/>
          <w:w w:val="107"/>
        </w:rPr>
        <w:t>p</w:t>
      </w:r>
      <w:r w:rsidR="009B2654" w:rsidRPr="004A1CCA">
        <w:rPr>
          <w:rFonts w:ascii="Arial" w:hAnsi="Arial" w:cs="Arial"/>
          <w:spacing w:val="1"/>
          <w:w w:val="122"/>
        </w:rPr>
        <w:t>a</w:t>
      </w:r>
      <w:r w:rsidR="009B2654" w:rsidRPr="004A1CCA">
        <w:rPr>
          <w:rFonts w:ascii="Arial" w:hAnsi="Arial" w:cs="Arial"/>
          <w:w w:val="62"/>
        </w:rPr>
        <w:t>,</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4"/>
          <w:w w:val="97"/>
        </w:rPr>
        <w:t>t</w:t>
      </w:r>
      <w:r w:rsidR="009B2654" w:rsidRPr="004A1CCA">
        <w:rPr>
          <w:rFonts w:ascii="Arial" w:hAnsi="Arial" w:cs="Arial"/>
          <w:spacing w:val="1"/>
          <w:w w:val="122"/>
        </w:rPr>
        <w:t>a</w:t>
      </w:r>
      <w:r w:rsidR="009B2654" w:rsidRPr="004A1CCA">
        <w:rPr>
          <w:rFonts w:ascii="Arial" w:hAnsi="Arial" w:cs="Arial"/>
          <w:spacing w:val="-4"/>
          <w:w w:val="110"/>
        </w:rPr>
        <w:t>m</w:t>
      </w:r>
      <w:r w:rsidR="009B2654" w:rsidRPr="004A1CCA">
        <w:rPr>
          <w:rFonts w:ascii="Arial" w:hAnsi="Arial" w:cs="Arial"/>
          <w:spacing w:val="1"/>
          <w:w w:val="107"/>
        </w:rPr>
        <w:t>b</w:t>
      </w:r>
      <w:r w:rsidR="009B2654" w:rsidRPr="004A1CCA">
        <w:rPr>
          <w:rFonts w:ascii="Arial" w:hAnsi="Arial" w:cs="Arial"/>
          <w:spacing w:val="-1"/>
          <w:w w:val="111"/>
        </w:rPr>
        <w:t>é</w:t>
      </w:r>
      <w:r w:rsidR="009B2654" w:rsidRPr="004A1CCA">
        <w:rPr>
          <w:rFonts w:ascii="Arial" w:hAnsi="Arial" w:cs="Arial"/>
          <w:w w:val="110"/>
        </w:rPr>
        <w:t>m</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w w:val="110"/>
        </w:rPr>
        <w:t>m</w:t>
      </w:r>
      <w:r w:rsidR="009B2654" w:rsidRPr="004A1CCA">
        <w:rPr>
          <w:rFonts w:ascii="Arial" w:hAnsi="Arial" w:cs="Arial"/>
        </w:rPr>
        <w:t xml:space="preserve"> </w:t>
      </w:r>
      <w:r w:rsidR="009B2654" w:rsidRPr="004A1CCA">
        <w:rPr>
          <w:rFonts w:ascii="Arial" w:hAnsi="Arial" w:cs="Arial"/>
          <w:spacing w:val="-36"/>
        </w:rPr>
        <w:t xml:space="preserve"> </w:t>
      </w:r>
      <w:r w:rsidR="009B2654" w:rsidRPr="004A1CCA">
        <w:rPr>
          <w:rFonts w:ascii="Arial" w:hAnsi="Arial" w:cs="Arial"/>
          <w:spacing w:val="-2"/>
          <w:w w:val="103"/>
        </w:rPr>
        <w:t>u</w:t>
      </w:r>
      <w:r w:rsidR="009B2654" w:rsidRPr="004A1CCA">
        <w:rPr>
          <w:rFonts w:ascii="Arial" w:hAnsi="Arial" w:cs="Arial"/>
          <w:spacing w:val="-2"/>
          <w:w w:val="102"/>
        </w:rPr>
        <w:t>s</w:t>
      </w:r>
      <w:r w:rsidR="009B2654" w:rsidRPr="004A1CCA">
        <w:rPr>
          <w:rFonts w:ascii="Arial" w:hAnsi="Arial" w:cs="Arial"/>
          <w:w w:val="104"/>
        </w:rPr>
        <w:t>o</w:t>
      </w:r>
      <w:r w:rsidR="009B2654" w:rsidRPr="004A1CCA">
        <w:rPr>
          <w:rFonts w:ascii="Arial" w:hAnsi="Arial" w:cs="Arial"/>
        </w:rPr>
        <w:t xml:space="preserve"> </w:t>
      </w:r>
      <w:r w:rsidR="009B2654" w:rsidRPr="004A1CCA">
        <w:rPr>
          <w:rFonts w:ascii="Arial" w:hAnsi="Arial" w:cs="Arial"/>
          <w:spacing w:val="-35"/>
        </w:rPr>
        <w:t xml:space="preserve"> </w:t>
      </w:r>
      <w:r w:rsidR="009B2654" w:rsidRPr="004A1CCA">
        <w:rPr>
          <w:rFonts w:ascii="Arial" w:hAnsi="Arial" w:cs="Arial"/>
          <w:spacing w:val="1"/>
          <w:w w:val="107"/>
        </w:rPr>
        <w:t>d</w:t>
      </w:r>
      <w:r w:rsidR="009B2654" w:rsidRPr="004A1CCA">
        <w:rPr>
          <w:rFonts w:ascii="Arial" w:hAnsi="Arial" w:cs="Arial"/>
          <w:w w:val="111"/>
        </w:rPr>
        <w:t xml:space="preserve">e </w:t>
      </w:r>
      <w:r w:rsidR="009B2654" w:rsidRPr="004A1CCA">
        <w:rPr>
          <w:rFonts w:ascii="Arial" w:hAnsi="Arial" w:cs="Arial"/>
          <w:w w:val="105"/>
        </w:rPr>
        <w:t>formas</w:t>
      </w:r>
      <w:r w:rsidR="009B2654" w:rsidRPr="004A1CCA">
        <w:rPr>
          <w:rFonts w:ascii="Arial" w:hAnsi="Arial" w:cs="Arial"/>
          <w:spacing w:val="-18"/>
          <w:w w:val="105"/>
        </w:rPr>
        <w:t xml:space="preserve"> </w:t>
      </w:r>
      <w:r w:rsidR="009B2654" w:rsidRPr="004A1CCA">
        <w:rPr>
          <w:rFonts w:ascii="Arial" w:hAnsi="Arial" w:cs="Arial"/>
          <w:w w:val="105"/>
        </w:rPr>
        <w:t>de</w:t>
      </w:r>
      <w:r w:rsidR="009B2654" w:rsidRPr="004A1CCA">
        <w:rPr>
          <w:rFonts w:ascii="Arial" w:hAnsi="Arial" w:cs="Arial"/>
          <w:spacing w:val="-16"/>
          <w:w w:val="105"/>
        </w:rPr>
        <w:t xml:space="preserve"> </w:t>
      </w:r>
      <w:r w:rsidR="009B2654" w:rsidRPr="004A1CCA">
        <w:rPr>
          <w:rFonts w:ascii="Arial" w:hAnsi="Arial" w:cs="Arial"/>
          <w:w w:val="105"/>
        </w:rPr>
        <w:t>madeira</w:t>
      </w:r>
      <w:r w:rsidR="009B2654" w:rsidRPr="004A1CCA">
        <w:rPr>
          <w:rFonts w:ascii="Arial" w:hAnsi="Arial" w:cs="Arial"/>
          <w:spacing w:val="-15"/>
          <w:w w:val="105"/>
        </w:rPr>
        <w:t xml:space="preserve"> </w:t>
      </w:r>
      <w:r w:rsidR="009B2654" w:rsidRPr="004A1CCA">
        <w:rPr>
          <w:rFonts w:ascii="Arial" w:hAnsi="Arial" w:cs="Arial"/>
          <w:w w:val="105"/>
        </w:rPr>
        <w:t>serrada.</w:t>
      </w:r>
    </w:p>
    <w:p w14:paraId="5C9A49E9" w14:textId="77777777" w:rsidR="009B2654" w:rsidRPr="004A1CCA" w:rsidRDefault="009B2654" w:rsidP="009B2654">
      <w:pPr>
        <w:pStyle w:val="Corpodetexto"/>
        <w:spacing w:before="9"/>
        <w:rPr>
          <w:rFonts w:ascii="Arial" w:hAnsi="Arial" w:cs="Arial"/>
          <w:sz w:val="35"/>
        </w:rPr>
      </w:pPr>
    </w:p>
    <w:p w14:paraId="295A2C09" w14:textId="4919658A" w:rsidR="009B2654" w:rsidRPr="00FC1E51"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277" w:name="_bookmark99"/>
      <w:bookmarkStart w:id="278" w:name="_Toc143949595"/>
      <w:bookmarkEnd w:id="277"/>
      <w:r w:rsidRPr="004A1CCA">
        <w:rPr>
          <w:rFonts w:ascii="Arial" w:hAnsi="Arial" w:cs="Arial"/>
        </w:rPr>
        <w:t>Manta</w:t>
      </w:r>
      <w:r w:rsidRPr="004A1CCA">
        <w:rPr>
          <w:rFonts w:ascii="Arial" w:hAnsi="Arial" w:cs="Arial"/>
          <w:spacing w:val="29"/>
        </w:rPr>
        <w:t xml:space="preserve"> </w:t>
      </w:r>
      <w:r w:rsidRPr="004A1CCA">
        <w:rPr>
          <w:rFonts w:ascii="Arial" w:hAnsi="Arial" w:cs="Arial"/>
        </w:rPr>
        <w:t>Geotêxtil</w:t>
      </w:r>
      <w:bookmarkEnd w:id="278"/>
    </w:p>
    <w:p w14:paraId="03582273"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Deverão ser instaladas mantas geotêxtis, não tecido de poliéster, largura de</w:t>
      </w:r>
      <w:r w:rsidRPr="004A1CCA">
        <w:rPr>
          <w:rFonts w:ascii="Arial" w:hAnsi="Arial" w:cs="Arial"/>
          <w:spacing w:val="1"/>
          <w:w w:val="105"/>
        </w:rPr>
        <w:t xml:space="preserve"> </w:t>
      </w:r>
      <w:r w:rsidRPr="004A1CCA">
        <w:rPr>
          <w:rFonts w:ascii="Arial" w:hAnsi="Arial" w:cs="Arial"/>
          <w:w w:val="105"/>
        </w:rPr>
        <w:t>2,30,</w:t>
      </w:r>
      <w:r w:rsidRPr="004A1CCA">
        <w:rPr>
          <w:rFonts w:ascii="Arial" w:hAnsi="Arial" w:cs="Arial"/>
          <w:spacing w:val="-30"/>
          <w:w w:val="105"/>
        </w:rPr>
        <w:t xml:space="preserve"> </w:t>
      </w:r>
      <w:r w:rsidRPr="004A1CCA">
        <w:rPr>
          <w:rFonts w:ascii="Arial" w:hAnsi="Arial" w:cs="Arial"/>
          <w:w w:val="105"/>
        </w:rPr>
        <w:t>com</w:t>
      </w:r>
      <w:r w:rsidRPr="004A1CCA">
        <w:rPr>
          <w:rFonts w:ascii="Arial" w:hAnsi="Arial" w:cs="Arial"/>
          <w:spacing w:val="-30"/>
          <w:w w:val="105"/>
        </w:rPr>
        <w:t xml:space="preserve"> </w:t>
      </w:r>
      <w:r w:rsidRPr="004A1CCA">
        <w:rPr>
          <w:rFonts w:ascii="Arial" w:hAnsi="Arial" w:cs="Arial"/>
          <w:w w:val="105"/>
        </w:rPr>
        <w:t>resistência</w:t>
      </w:r>
      <w:r w:rsidRPr="004A1CCA">
        <w:rPr>
          <w:rFonts w:ascii="Arial" w:hAnsi="Arial" w:cs="Arial"/>
          <w:spacing w:val="-30"/>
          <w:w w:val="105"/>
        </w:rPr>
        <w:t xml:space="preserve"> </w:t>
      </w:r>
      <w:r w:rsidRPr="004A1CCA">
        <w:rPr>
          <w:rFonts w:ascii="Arial" w:hAnsi="Arial" w:cs="Arial"/>
          <w:w w:val="105"/>
        </w:rPr>
        <w:t>a</w:t>
      </w:r>
      <w:r w:rsidRPr="004A1CCA">
        <w:rPr>
          <w:rFonts w:ascii="Arial" w:hAnsi="Arial" w:cs="Arial"/>
          <w:spacing w:val="-29"/>
          <w:w w:val="105"/>
        </w:rPr>
        <w:t xml:space="preserve"> </w:t>
      </w:r>
      <w:r w:rsidRPr="004A1CCA">
        <w:rPr>
          <w:rFonts w:ascii="Arial" w:hAnsi="Arial" w:cs="Arial"/>
          <w:w w:val="105"/>
        </w:rPr>
        <w:t>tração</w:t>
      </w:r>
      <w:r w:rsidRPr="004A1CCA">
        <w:rPr>
          <w:rFonts w:ascii="Arial" w:hAnsi="Arial" w:cs="Arial"/>
          <w:spacing w:val="-33"/>
          <w:w w:val="105"/>
        </w:rPr>
        <w:t xml:space="preserve"> </w:t>
      </w:r>
      <w:r w:rsidRPr="004A1CCA">
        <w:rPr>
          <w:rFonts w:ascii="Arial" w:hAnsi="Arial" w:cs="Arial"/>
          <w:w w:val="105"/>
        </w:rPr>
        <w:t>a</w:t>
      </w:r>
      <w:r w:rsidRPr="004A1CCA">
        <w:rPr>
          <w:rFonts w:ascii="Arial" w:hAnsi="Arial" w:cs="Arial"/>
          <w:spacing w:val="-29"/>
          <w:w w:val="105"/>
        </w:rPr>
        <w:t xml:space="preserve"> </w:t>
      </w:r>
      <w:r w:rsidRPr="004A1CCA">
        <w:rPr>
          <w:rFonts w:ascii="Arial" w:hAnsi="Arial" w:cs="Arial"/>
          <w:w w:val="105"/>
        </w:rPr>
        <w:t>faixa</w:t>
      </w:r>
      <w:r w:rsidRPr="004A1CCA">
        <w:rPr>
          <w:rFonts w:ascii="Arial" w:hAnsi="Arial" w:cs="Arial"/>
          <w:spacing w:val="-30"/>
          <w:w w:val="105"/>
        </w:rPr>
        <w:t xml:space="preserve"> </w:t>
      </w:r>
      <w:r w:rsidRPr="004A1CCA">
        <w:rPr>
          <w:rFonts w:ascii="Arial" w:hAnsi="Arial" w:cs="Arial"/>
          <w:w w:val="105"/>
        </w:rPr>
        <w:t>larga</w:t>
      </w:r>
      <w:r w:rsidRPr="004A1CCA">
        <w:rPr>
          <w:rFonts w:ascii="Arial" w:hAnsi="Arial" w:cs="Arial"/>
          <w:spacing w:val="-29"/>
          <w:w w:val="105"/>
        </w:rPr>
        <w:t xml:space="preserve"> </w:t>
      </w:r>
      <w:r w:rsidRPr="004A1CCA">
        <w:rPr>
          <w:rFonts w:ascii="Arial" w:hAnsi="Arial" w:cs="Arial"/>
          <w:w w:val="105"/>
        </w:rPr>
        <w:t>na</w:t>
      </w:r>
      <w:r w:rsidRPr="004A1CCA">
        <w:rPr>
          <w:rFonts w:ascii="Arial" w:hAnsi="Arial" w:cs="Arial"/>
          <w:spacing w:val="-30"/>
          <w:w w:val="105"/>
        </w:rPr>
        <w:t xml:space="preserve"> </w:t>
      </w:r>
      <w:r w:rsidRPr="004A1CCA">
        <w:rPr>
          <w:rFonts w:ascii="Arial" w:hAnsi="Arial" w:cs="Arial"/>
          <w:w w:val="105"/>
        </w:rPr>
        <w:t>ruptura</w:t>
      </w:r>
      <w:r w:rsidRPr="004A1CCA">
        <w:rPr>
          <w:rFonts w:ascii="Arial" w:hAnsi="Arial" w:cs="Arial"/>
          <w:spacing w:val="-29"/>
          <w:w w:val="105"/>
        </w:rPr>
        <w:t xml:space="preserve"> </w:t>
      </w:r>
      <w:r w:rsidRPr="004A1CCA">
        <w:rPr>
          <w:rFonts w:ascii="Arial" w:hAnsi="Arial" w:cs="Arial"/>
          <w:w w:val="105"/>
        </w:rPr>
        <w:t>de</w:t>
      </w:r>
      <w:r w:rsidRPr="004A1CCA">
        <w:rPr>
          <w:rFonts w:ascii="Arial" w:hAnsi="Arial" w:cs="Arial"/>
          <w:spacing w:val="-19"/>
          <w:w w:val="105"/>
        </w:rPr>
        <w:t xml:space="preserve"> </w:t>
      </w:r>
      <w:r w:rsidRPr="004A1CCA">
        <w:rPr>
          <w:rFonts w:ascii="Arial" w:hAnsi="Arial" w:cs="Arial"/>
          <w:w w:val="105"/>
        </w:rPr>
        <w:t>8kn/m,</w:t>
      </w:r>
      <w:r w:rsidRPr="004A1CCA">
        <w:rPr>
          <w:rFonts w:ascii="Arial" w:hAnsi="Arial" w:cs="Arial"/>
          <w:spacing w:val="-31"/>
          <w:w w:val="105"/>
        </w:rPr>
        <w:t xml:space="preserve"> </w:t>
      </w:r>
      <w:r w:rsidRPr="004A1CCA">
        <w:rPr>
          <w:rFonts w:ascii="Arial" w:hAnsi="Arial" w:cs="Arial"/>
          <w:w w:val="105"/>
        </w:rPr>
        <w:t>nas</w:t>
      </w:r>
      <w:r w:rsidRPr="004A1CCA">
        <w:rPr>
          <w:rFonts w:ascii="Arial" w:hAnsi="Arial" w:cs="Arial"/>
          <w:spacing w:val="-28"/>
          <w:w w:val="105"/>
        </w:rPr>
        <w:t xml:space="preserve"> </w:t>
      </w:r>
      <w:r w:rsidRPr="004A1CCA">
        <w:rPr>
          <w:rFonts w:ascii="Arial" w:hAnsi="Arial" w:cs="Arial"/>
          <w:w w:val="105"/>
        </w:rPr>
        <w:t>áreas</w:t>
      </w:r>
      <w:r w:rsidRPr="004A1CCA">
        <w:rPr>
          <w:rFonts w:ascii="Arial" w:hAnsi="Arial" w:cs="Arial"/>
          <w:spacing w:val="-33"/>
          <w:w w:val="105"/>
        </w:rPr>
        <w:t xml:space="preserve"> </w:t>
      </w:r>
      <w:r w:rsidRPr="004A1CCA">
        <w:rPr>
          <w:rFonts w:ascii="Arial" w:hAnsi="Arial" w:cs="Arial"/>
          <w:w w:val="105"/>
        </w:rPr>
        <w:t>destinadas</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acordo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projeto</w:t>
      </w:r>
      <w:r w:rsidRPr="004A1CCA">
        <w:rPr>
          <w:rFonts w:ascii="Arial" w:hAnsi="Arial" w:cs="Arial"/>
          <w:spacing w:val="-17"/>
          <w:w w:val="105"/>
        </w:rPr>
        <w:t xml:space="preserve"> </w:t>
      </w:r>
      <w:r w:rsidRPr="004A1CCA">
        <w:rPr>
          <w:rFonts w:ascii="Arial" w:hAnsi="Arial" w:cs="Arial"/>
          <w:w w:val="105"/>
        </w:rPr>
        <w:t>básico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urbanização.</w:t>
      </w:r>
    </w:p>
    <w:p w14:paraId="672E4CB3" w14:textId="77777777" w:rsidR="009B2654" w:rsidRPr="004A1CCA" w:rsidRDefault="009B2654" w:rsidP="009B2654">
      <w:pPr>
        <w:pStyle w:val="Corpodetexto"/>
        <w:spacing w:before="15"/>
        <w:rPr>
          <w:rFonts w:ascii="Arial" w:hAnsi="Arial" w:cs="Arial"/>
          <w:sz w:val="36"/>
        </w:rPr>
      </w:pPr>
    </w:p>
    <w:p w14:paraId="76414E55" w14:textId="77777777" w:rsidR="009B2654" w:rsidRPr="004A1CCA" w:rsidRDefault="009B2654" w:rsidP="0041375C">
      <w:pPr>
        <w:pStyle w:val="Ttulo1"/>
        <w:numPr>
          <w:ilvl w:val="2"/>
          <w:numId w:val="42"/>
        </w:numPr>
        <w:tabs>
          <w:tab w:val="left" w:pos="1529"/>
        </w:tabs>
        <w:spacing w:line="240" w:lineRule="auto"/>
        <w:ind w:left="1474" w:hanging="340"/>
        <w:jc w:val="left"/>
        <w:rPr>
          <w:rFonts w:ascii="Arial" w:hAnsi="Arial" w:cs="Arial"/>
        </w:rPr>
      </w:pPr>
      <w:bookmarkStart w:id="279" w:name="_bookmark100"/>
      <w:bookmarkStart w:id="280" w:name="_Toc143949596"/>
      <w:bookmarkEnd w:id="279"/>
      <w:r w:rsidRPr="004A1CCA">
        <w:rPr>
          <w:rFonts w:ascii="Arial" w:hAnsi="Arial" w:cs="Arial"/>
          <w:w w:val="110"/>
        </w:rPr>
        <w:t>Calçadas</w:t>
      </w:r>
      <w:bookmarkEnd w:id="280"/>
    </w:p>
    <w:p w14:paraId="426714E1" w14:textId="77777777" w:rsidR="009B2654" w:rsidRPr="004A1CCA" w:rsidRDefault="009B2654" w:rsidP="009B2654">
      <w:pPr>
        <w:pStyle w:val="Corpodetexto"/>
        <w:rPr>
          <w:rFonts w:ascii="Arial" w:hAnsi="Arial" w:cs="Arial"/>
          <w:b/>
          <w:sz w:val="42"/>
        </w:rPr>
      </w:pPr>
    </w:p>
    <w:p w14:paraId="0798DB47" w14:textId="77777777" w:rsidR="009B2654" w:rsidRDefault="009B2654" w:rsidP="0006566A">
      <w:pPr>
        <w:pStyle w:val="Corpodetexto"/>
        <w:spacing w:line="350" w:lineRule="auto"/>
        <w:ind w:left="754" w:right="125" w:firstLine="709"/>
        <w:jc w:val="both"/>
        <w:rPr>
          <w:rFonts w:ascii="Arial" w:hAnsi="Arial" w:cs="Arial"/>
          <w:w w:val="105"/>
        </w:rPr>
      </w:pPr>
      <w:r w:rsidRPr="004A1CCA">
        <w:rPr>
          <w:rFonts w:ascii="Arial" w:hAnsi="Arial" w:cs="Arial"/>
          <w:w w:val="105"/>
        </w:rPr>
        <w:t>Deverá ser feita execução de passeio (calçada) com piso de concreto moldado</w:t>
      </w:r>
      <w:r w:rsidRPr="004A1CCA">
        <w:rPr>
          <w:rFonts w:ascii="Arial" w:hAnsi="Arial" w:cs="Arial"/>
          <w:spacing w:val="-77"/>
          <w:w w:val="105"/>
        </w:rPr>
        <w:t xml:space="preserve"> </w:t>
      </w:r>
      <w:r w:rsidRPr="004A1CCA">
        <w:rPr>
          <w:rFonts w:ascii="Arial" w:hAnsi="Arial" w:cs="Arial"/>
          <w:w w:val="105"/>
        </w:rPr>
        <w:t>in</w:t>
      </w:r>
      <w:r w:rsidRPr="004A1CCA">
        <w:rPr>
          <w:rFonts w:ascii="Arial" w:hAnsi="Arial" w:cs="Arial"/>
          <w:spacing w:val="-14"/>
          <w:w w:val="105"/>
        </w:rPr>
        <w:t xml:space="preserve"> </w:t>
      </w:r>
      <w:r w:rsidRPr="004A1CCA">
        <w:rPr>
          <w:rFonts w:ascii="Arial" w:hAnsi="Arial" w:cs="Arial"/>
          <w:w w:val="105"/>
        </w:rPr>
        <w:t>loco,</w:t>
      </w:r>
      <w:r w:rsidRPr="004A1CCA">
        <w:rPr>
          <w:rFonts w:ascii="Arial" w:hAnsi="Arial" w:cs="Arial"/>
          <w:spacing w:val="-11"/>
          <w:w w:val="105"/>
        </w:rPr>
        <w:t xml:space="preserve"> </w:t>
      </w:r>
      <w:r w:rsidRPr="004A1CCA">
        <w:rPr>
          <w:rFonts w:ascii="Arial" w:hAnsi="Arial" w:cs="Arial"/>
          <w:w w:val="105"/>
        </w:rPr>
        <w:t>usinado,</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acabamento</w:t>
      </w:r>
      <w:r w:rsidRPr="004A1CCA">
        <w:rPr>
          <w:rFonts w:ascii="Arial" w:hAnsi="Arial" w:cs="Arial"/>
          <w:spacing w:val="-13"/>
          <w:w w:val="105"/>
        </w:rPr>
        <w:t xml:space="preserve"> </w:t>
      </w:r>
      <w:r w:rsidRPr="004A1CCA">
        <w:rPr>
          <w:rFonts w:ascii="Arial" w:hAnsi="Arial" w:cs="Arial"/>
          <w:w w:val="105"/>
        </w:rPr>
        <w:t>convencional,</w:t>
      </w:r>
      <w:r w:rsidRPr="004A1CCA">
        <w:rPr>
          <w:rFonts w:ascii="Arial" w:hAnsi="Arial" w:cs="Arial"/>
          <w:spacing w:val="-11"/>
          <w:w w:val="105"/>
        </w:rPr>
        <w:t xml:space="preserve"> </w:t>
      </w:r>
      <w:r w:rsidRPr="004A1CCA">
        <w:rPr>
          <w:rFonts w:ascii="Arial" w:hAnsi="Arial" w:cs="Arial"/>
          <w:w w:val="105"/>
        </w:rPr>
        <w:t>espessura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8cm,</w:t>
      </w:r>
      <w:r w:rsidRPr="004A1CCA">
        <w:rPr>
          <w:rFonts w:ascii="Arial" w:hAnsi="Arial" w:cs="Arial"/>
          <w:spacing w:val="-11"/>
          <w:w w:val="105"/>
        </w:rPr>
        <w:t xml:space="preserve"> </w:t>
      </w:r>
      <w:r w:rsidRPr="004A1CCA">
        <w:rPr>
          <w:rFonts w:ascii="Arial" w:hAnsi="Arial" w:cs="Arial"/>
          <w:w w:val="105"/>
        </w:rPr>
        <w:t>armado.</w:t>
      </w:r>
    </w:p>
    <w:p w14:paraId="4E82DA93" w14:textId="77777777" w:rsidR="00A52BB7" w:rsidRPr="00A52BB7" w:rsidRDefault="00A52BB7" w:rsidP="00A52BB7">
      <w:pPr>
        <w:pStyle w:val="Corpodetexto"/>
        <w:spacing w:line="353" w:lineRule="auto"/>
        <w:ind w:left="754" w:right="125" w:firstLine="709"/>
        <w:jc w:val="both"/>
        <w:rPr>
          <w:rFonts w:ascii="Arial" w:hAnsi="Arial" w:cs="Arial"/>
          <w:sz w:val="36"/>
          <w:szCs w:val="36"/>
        </w:rPr>
      </w:pPr>
    </w:p>
    <w:p w14:paraId="0E20D69D" w14:textId="77777777" w:rsidR="009B2654" w:rsidRPr="004A1CCA"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281" w:name="_bookmark101"/>
      <w:bookmarkStart w:id="282" w:name="_Toc143949597"/>
      <w:bookmarkEnd w:id="281"/>
      <w:r w:rsidRPr="004A1CCA">
        <w:rPr>
          <w:rFonts w:ascii="Arial" w:hAnsi="Arial" w:cs="Arial"/>
          <w:spacing w:val="-1"/>
          <w:w w:val="105"/>
        </w:rPr>
        <w:t>Meio-fio</w:t>
      </w:r>
      <w:r w:rsidRPr="004A1CCA">
        <w:rPr>
          <w:rFonts w:ascii="Arial" w:hAnsi="Arial" w:cs="Arial"/>
          <w:spacing w:val="-18"/>
          <w:w w:val="105"/>
        </w:rPr>
        <w:t xml:space="preserve"> </w:t>
      </w:r>
      <w:r w:rsidRPr="004A1CCA">
        <w:rPr>
          <w:rFonts w:ascii="Arial" w:hAnsi="Arial" w:cs="Arial"/>
          <w:spacing w:val="-1"/>
          <w:w w:val="105"/>
        </w:rPr>
        <w:t>pré-fabricado</w:t>
      </w:r>
      <w:r w:rsidRPr="004A1CCA">
        <w:rPr>
          <w:rFonts w:ascii="Arial" w:hAnsi="Arial" w:cs="Arial"/>
          <w:spacing w:val="-18"/>
          <w:w w:val="105"/>
        </w:rPr>
        <w:t xml:space="preserve"> </w:t>
      </w:r>
      <w:r w:rsidRPr="004A1CCA">
        <w:rPr>
          <w:rFonts w:ascii="Arial" w:hAnsi="Arial" w:cs="Arial"/>
          <w:w w:val="105"/>
        </w:rPr>
        <w:t>h=25cm</w:t>
      </w:r>
      <w:bookmarkEnd w:id="282"/>
    </w:p>
    <w:p w14:paraId="1CD5F1C5" w14:textId="77777777" w:rsidR="009B2654" w:rsidRPr="004A1CCA" w:rsidRDefault="009B2654" w:rsidP="009B2654">
      <w:pPr>
        <w:pStyle w:val="Corpodetexto"/>
        <w:rPr>
          <w:rFonts w:ascii="Arial" w:hAnsi="Arial" w:cs="Arial"/>
          <w:b/>
          <w:sz w:val="42"/>
        </w:rPr>
      </w:pPr>
    </w:p>
    <w:p w14:paraId="56A8D6E6"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rPr>
        <w:lastRenderedPageBreak/>
        <w:t>Deverão ser executados meio-fio em trecho reto tipo pré-fabricado, possuindo</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w w:val="99"/>
        </w:rPr>
        <w:t>8</w:t>
      </w:r>
      <w:r w:rsidRPr="004A1CCA">
        <w:rPr>
          <w:rFonts w:ascii="Arial" w:hAnsi="Arial" w:cs="Arial"/>
          <w:spacing w:val="1"/>
          <w:w w:val="99"/>
        </w:rPr>
        <w:t>0</w:t>
      </w:r>
      <w:r w:rsidRPr="004A1CCA">
        <w:rPr>
          <w:rFonts w:ascii="Arial" w:hAnsi="Arial" w:cs="Arial"/>
          <w:w w:val="78"/>
        </w:rPr>
        <w:t>x</w:t>
      </w:r>
      <w:r w:rsidRPr="004A1CCA">
        <w:rPr>
          <w:rFonts w:ascii="Arial" w:hAnsi="Arial" w:cs="Arial"/>
          <w:w w:val="99"/>
        </w:rPr>
        <w:t>8</w:t>
      </w:r>
      <w:r w:rsidRPr="004A1CCA">
        <w:rPr>
          <w:rFonts w:ascii="Arial" w:hAnsi="Arial" w:cs="Arial"/>
          <w:spacing w:val="1"/>
          <w:w w:val="99"/>
        </w:rPr>
        <w:t>0</w:t>
      </w:r>
      <w:r w:rsidRPr="004A1CCA">
        <w:rPr>
          <w:rFonts w:ascii="Arial" w:hAnsi="Arial" w:cs="Arial"/>
          <w:w w:val="78"/>
        </w:rPr>
        <w:t>x</w:t>
      </w:r>
      <w:r w:rsidRPr="004A1CCA">
        <w:rPr>
          <w:rFonts w:ascii="Arial" w:hAnsi="Arial" w:cs="Arial"/>
          <w:w w:val="99"/>
        </w:rPr>
        <w:t>0</w:t>
      </w:r>
      <w:r w:rsidRPr="004A1CCA">
        <w:rPr>
          <w:rFonts w:ascii="Arial" w:hAnsi="Arial" w:cs="Arial"/>
          <w:w w:val="89"/>
        </w:rPr>
        <w:t>8</w:t>
      </w:r>
      <w:r w:rsidRPr="004A1CCA">
        <w:rPr>
          <w:rFonts w:ascii="Arial" w:hAnsi="Arial" w:cs="Arial"/>
          <w:spacing w:val="-3"/>
          <w:w w:val="89"/>
        </w:rPr>
        <w:t>x</w:t>
      </w:r>
      <w:r w:rsidRPr="004A1CCA">
        <w:rPr>
          <w:rFonts w:ascii="Arial" w:hAnsi="Arial" w:cs="Arial"/>
          <w:spacing w:val="1"/>
          <w:w w:val="90"/>
        </w:rPr>
        <w:t>2</w:t>
      </w:r>
      <w:r w:rsidRPr="004A1CCA">
        <w:rPr>
          <w:rFonts w:ascii="Arial" w:hAnsi="Arial" w:cs="Arial"/>
          <w:w w:val="99"/>
        </w:rPr>
        <w:t>5</w:t>
      </w:r>
      <w:r w:rsidRPr="004A1CCA">
        <w:rPr>
          <w:rFonts w:ascii="Arial" w:hAnsi="Arial" w:cs="Arial"/>
          <w:spacing w:val="3"/>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4"/>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
          <w:w w:val="107"/>
        </w:rPr>
        <w:t>b</w:t>
      </w:r>
      <w:r w:rsidRPr="004A1CCA">
        <w:rPr>
          <w:rFonts w:ascii="Arial" w:hAnsi="Arial" w:cs="Arial"/>
          <w:spacing w:val="6"/>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1"/>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2"/>
        </w:rPr>
        <w:t xml:space="preserve"> </w:t>
      </w:r>
      <w:r w:rsidRPr="004A1CCA">
        <w:rPr>
          <w:rFonts w:ascii="Arial" w:hAnsi="Arial" w:cs="Arial"/>
          <w:w w:val="78"/>
        </w:rPr>
        <w:t>x</w:t>
      </w:r>
      <w:r w:rsidRPr="004A1CCA">
        <w:rPr>
          <w:rFonts w:ascii="Arial" w:hAnsi="Arial" w:cs="Arial"/>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w:t>
      </w:r>
      <w:r w:rsidRPr="004A1CCA">
        <w:rPr>
          <w:rFonts w:ascii="Arial" w:hAnsi="Arial" w:cs="Arial"/>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rPr>
        <w:t>urbanização interna, sendo estes</w:t>
      </w:r>
      <w:r w:rsidRPr="004A1CCA">
        <w:rPr>
          <w:rFonts w:ascii="Arial" w:hAnsi="Arial" w:cs="Arial"/>
          <w:spacing w:val="1"/>
        </w:rPr>
        <w:t xml:space="preserve"> </w:t>
      </w:r>
      <w:r w:rsidRPr="004A1CCA">
        <w:rPr>
          <w:rFonts w:ascii="Arial" w:hAnsi="Arial" w:cs="Arial"/>
        </w:rPr>
        <w:t>rejuntados com argamassa</w:t>
      </w:r>
      <w:r w:rsidRPr="004A1CCA">
        <w:rPr>
          <w:rFonts w:ascii="Arial" w:hAnsi="Arial" w:cs="Arial"/>
          <w:spacing w:val="1"/>
        </w:rPr>
        <w:t xml:space="preserve"> </w:t>
      </w:r>
      <w:r w:rsidRPr="004A1CCA">
        <w:rPr>
          <w:rFonts w:ascii="Arial" w:hAnsi="Arial" w:cs="Arial"/>
        </w:rPr>
        <w:t>de cimento e areia</w:t>
      </w:r>
      <w:r w:rsidRPr="004A1CCA">
        <w:rPr>
          <w:rFonts w:ascii="Arial" w:hAnsi="Arial" w:cs="Arial"/>
          <w:spacing w:val="1"/>
        </w:rPr>
        <w:t xml:space="preserve"> </w:t>
      </w:r>
      <w:r w:rsidRPr="004A1CCA">
        <w:rPr>
          <w:rFonts w:ascii="Arial" w:hAnsi="Arial" w:cs="Arial"/>
        </w:rPr>
        <w:t>no</w:t>
      </w:r>
      <w:r w:rsidRPr="004A1CCA">
        <w:rPr>
          <w:rFonts w:ascii="Arial" w:hAnsi="Arial" w:cs="Arial"/>
          <w:spacing w:val="1"/>
        </w:rPr>
        <w:t xml:space="preserve"> </w:t>
      </w:r>
      <w:r w:rsidRPr="004A1CCA">
        <w:rPr>
          <w:rFonts w:ascii="Arial" w:hAnsi="Arial" w:cs="Arial"/>
        </w:rPr>
        <w:t>traço</w:t>
      </w:r>
      <w:r w:rsidRPr="004A1CCA">
        <w:rPr>
          <w:rFonts w:ascii="Arial" w:hAnsi="Arial" w:cs="Arial"/>
          <w:spacing w:val="-10"/>
        </w:rPr>
        <w:t xml:space="preserve"> </w:t>
      </w:r>
      <w:r w:rsidRPr="004A1CCA">
        <w:rPr>
          <w:rFonts w:ascii="Arial" w:hAnsi="Arial" w:cs="Arial"/>
        </w:rPr>
        <w:t>1:3,</w:t>
      </w:r>
      <w:r w:rsidRPr="004A1CCA">
        <w:rPr>
          <w:rFonts w:ascii="Arial" w:hAnsi="Arial" w:cs="Arial"/>
          <w:spacing w:val="-6"/>
        </w:rPr>
        <w:t xml:space="preserve"> </w:t>
      </w:r>
      <w:r w:rsidRPr="004A1CCA">
        <w:rPr>
          <w:rFonts w:ascii="Arial" w:hAnsi="Arial" w:cs="Arial"/>
        </w:rPr>
        <w:t>a</w:t>
      </w:r>
      <w:r w:rsidRPr="004A1CCA">
        <w:rPr>
          <w:rFonts w:ascii="Arial" w:hAnsi="Arial" w:cs="Arial"/>
          <w:spacing w:val="-5"/>
        </w:rPr>
        <w:t xml:space="preserve"> </w:t>
      </w:r>
      <w:r w:rsidRPr="004A1CCA">
        <w:rPr>
          <w:rFonts w:ascii="Arial" w:hAnsi="Arial" w:cs="Arial"/>
        </w:rPr>
        <w:t>ser</w:t>
      </w:r>
      <w:r w:rsidRPr="004A1CCA">
        <w:rPr>
          <w:rFonts w:ascii="Arial" w:hAnsi="Arial" w:cs="Arial"/>
          <w:spacing w:val="-9"/>
        </w:rPr>
        <w:t xml:space="preserve"> </w:t>
      </w:r>
      <w:r w:rsidRPr="004A1CCA">
        <w:rPr>
          <w:rFonts w:ascii="Arial" w:hAnsi="Arial" w:cs="Arial"/>
        </w:rPr>
        <w:t>aplicado</w:t>
      </w:r>
      <w:r w:rsidRPr="004A1CCA">
        <w:rPr>
          <w:rFonts w:ascii="Arial" w:hAnsi="Arial" w:cs="Arial"/>
          <w:spacing w:val="-9"/>
        </w:rPr>
        <w:t xml:space="preserve"> </w:t>
      </w:r>
      <w:r w:rsidRPr="004A1CCA">
        <w:rPr>
          <w:rFonts w:ascii="Arial" w:hAnsi="Arial" w:cs="Arial"/>
        </w:rPr>
        <w:t>conforme</w:t>
      </w:r>
      <w:r w:rsidRPr="004A1CCA">
        <w:rPr>
          <w:rFonts w:ascii="Arial" w:hAnsi="Arial" w:cs="Arial"/>
          <w:spacing w:val="-4"/>
        </w:rPr>
        <w:t xml:space="preserve"> </w:t>
      </w:r>
      <w:r w:rsidRPr="004A1CCA">
        <w:rPr>
          <w:rFonts w:ascii="Arial" w:hAnsi="Arial" w:cs="Arial"/>
        </w:rPr>
        <w:t>projeto</w:t>
      </w:r>
      <w:r w:rsidRPr="004A1CCA">
        <w:rPr>
          <w:rFonts w:ascii="Arial" w:hAnsi="Arial" w:cs="Arial"/>
          <w:spacing w:val="-9"/>
        </w:rPr>
        <w:t xml:space="preserve"> </w:t>
      </w:r>
      <w:r w:rsidRPr="004A1CCA">
        <w:rPr>
          <w:rFonts w:ascii="Arial" w:hAnsi="Arial" w:cs="Arial"/>
        </w:rPr>
        <w:t>básico</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urbanização.</w:t>
      </w:r>
    </w:p>
    <w:p w14:paraId="26492892" w14:textId="77777777" w:rsidR="009B2654" w:rsidRPr="004A1CCA" w:rsidRDefault="009B2654" w:rsidP="009B2654">
      <w:pPr>
        <w:pStyle w:val="Corpodetexto"/>
        <w:spacing w:before="2"/>
        <w:rPr>
          <w:rFonts w:ascii="Arial" w:hAnsi="Arial" w:cs="Arial"/>
          <w:sz w:val="20"/>
        </w:rPr>
      </w:pPr>
    </w:p>
    <w:p w14:paraId="5FA63BE8" w14:textId="77777777" w:rsidR="009B2654" w:rsidRPr="004A1CCA"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283" w:name="_bookmark102"/>
      <w:bookmarkStart w:id="284" w:name="_Toc143949598"/>
      <w:bookmarkEnd w:id="283"/>
      <w:r w:rsidRPr="004A1CCA">
        <w:rPr>
          <w:rFonts w:ascii="Arial" w:hAnsi="Arial" w:cs="Arial"/>
          <w:spacing w:val="-1"/>
          <w:w w:val="105"/>
        </w:rPr>
        <w:t>Meio-fio</w:t>
      </w:r>
      <w:r w:rsidRPr="004A1CCA">
        <w:rPr>
          <w:rFonts w:ascii="Arial" w:hAnsi="Arial" w:cs="Arial"/>
          <w:spacing w:val="-21"/>
          <w:w w:val="105"/>
        </w:rPr>
        <w:t xml:space="preserve"> </w:t>
      </w:r>
      <w:r w:rsidRPr="004A1CCA">
        <w:rPr>
          <w:rFonts w:ascii="Arial" w:hAnsi="Arial" w:cs="Arial"/>
          <w:w w:val="105"/>
        </w:rPr>
        <w:t>pré-fabricado</w:t>
      </w:r>
      <w:r w:rsidRPr="004A1CCA">
        <w:rPr>
          <w:rFonts w:ascii="Arial" w:hAnsi="Arial" w:cs="Arial"/>
          <w:spacing w:val="-20"/>
          <w:w w:val="105"/>
        </w:rPr>
        <w:t xml:space="preserve"> </w:t>
      </w:r>
      <w:r w:rsidRPr="004A1CCA">
        <w:rPr>
          <w:rFonts w:ascii="Arial" w:hAnsi="Arial" w:cs="Arial"/>
          <w:w w:val="105"/>
        </w:rPr>
        <w:t>h=30cm</w:t>
      </w:r>
      <w:bookmarkEnd w:id="284"/>
    </w:p>
    <w:p w14:paraId="07552F71" w14:textId="77777777" w:rsidR="009B2654" w:rsidRPr="004A1CCA" w:rsidRDefault="009B2654" w:rsidP="009B2654">
      <w:pPr>
        <w:pStyle w:val="Corpodetexto"/>
        <w:rPr>
          <w:rFonts w:ascii="Arial" w:hAnsi="Arial" w:cs="Arial"/>
          <w:b/>
          <w:sz w:val="42"/>
        </w:rPr>
      </w:pPr>
    </w:p>
    <w:p w14:paraId="6A09B4B3" w14:textId="183216FE" w:rsidR="009B2654" w:rsidRDefault="009B2654" w:rsidP="0006566A">
      <w:pPr>
        <w:pStyle w:val="Corpodetexto"/>
        <w:spacing w:line="350" w:lineRule="auto"/>
        <w:ind w:left="754" w:right="125" w:firstLine="709"/>
        <w:jc w:val="both"/>
        <w:rPr>
          <w:rFonts w:ascii="Arial" w:hAnsi="Arial" w:cs="Arial"/>
        </w:rPr>
      </w:pP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executados</w:t>
      </w:r>
      <w:r w:rsidRPr="004A1CCA">
        <w:rPr>
          <w:rFonts w:ascii="Arial" w:hAnsi="Arial" w:cs="Arial"/>
          <w:spacing w:val="1"/>
        </w:rPr>
        <w:t xml:space="preserve"> </w:t>
      </w:r>
      <w:r w:rsidRPr="004A1CCA">
        <w:rPr>
          <w:rFonts w:ascii="Arial" w:hAnsi="Arial" w:cs="Arial"/>
        </w:rPr>
        <w:t>meio-fio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trecho</w:t>
      </w:r>
      <w:r w:rsidRPr="004A1CCA">
        <w:rPr>
          <w:rFonts w:ascii="Arial" w:hAnsi="Arial" w:cs="Arial"/>
          <w:spacing w:val="1"/>
        </w:rPr>
        <w:t xml:space="preserve"> </w:t>
      </w:r>
      <w:r w:rsidRPr="004A1CCA">
        <w:rPr>
          <w:rFonts w:ascii="Arial" w:hAnsi="Arial" w:cs="Arial"/>
        </w:rPr>
        <w:t>reto,</w:t>
      </w:r>
      <w:r w:rsidRPr="004A1CCA">
        <w:rPr>
          <w:rFonts w:ascii="Arial" w:hAnsi="Arial" w:cs="Arial"/>
          <w:spacing w:val="1"/>
        </w:rPr>
        <w:t xml:space="preserve"> </w:t>
      </w:r>
      <w:r w:rsidRPr="004A1CCA">
        <w:rPr>
          <w:rFonts w:ascii="Arial" w:hAnsi="Arial" w:cs="Arial"/>
        </w:rPr>
        <w:t>pré-fabricado,</w:t>
      </w:r>
      <w:r w:rsidRPr="004A1CCA">
        <w:rPr>
          <w:rFonts w:ascii="Arial" w:hAnsi="Arial" w:cs="Arial"/>
          <w:spacing w:val="1"/>
        </w:rPr>
        <w:t xml:space="preserve"> </w:t>
      </w:r>
      <w:r w:rsidRPr="004A1CCA">
        <w:rPr>
          <w:rFonts w:ascii="Arial" w:hAnsi="Arial" w:cs="Arial"/>
        </w:rPr>
        <w:t>possuindo</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w w:val="99"/>
        </w:rPr>
        <w:t>00</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5</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78"/>
        </w:rPr>
        <w:t>x</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1"/>
          <w:w w:val="139"/>
        </w:rPr>
        <w:t>(</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4"/>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30"/>
        </w:rPr>
        <w:t xml:space="preserve"> </w:t>
      </w:r>
      <w:r w:rsidRPr="004A1CCA">
        <w:rPr>
          <w:rFonts w:ascii="Arial" w:hAnsi="Arial" w:cs="Arial"/>
          <w:w w:val="78"/>
        </w:rPr>
        <w:t>x</w:t>
      </w:r>
      <w:r w:rsidRPr="004A1CCA">
        <w:rPr>
          <w:rFonts w:ascii="Arial" w:hAnsi="Arial" w:cs="Arial"/>
          <w:spacing w:val="3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31"/>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30"/>
        </w:rPr>
        <w:t xml:space="preserve"> </w:t>
      </w:r>
      <w:r w:rsidRPr="004A1CCA">
        <w:rPr>
          <w:rFonts w:ascii="Arial" w:hAnsi="Arial" w:cs="Arial"/>
          <w:w w:val="78"/>
        </w:rPr>
        <w:t>x</w:t>
      </w:r>
      <w:r w:rsidRPr="004A1CCA">
        <w:rPr>
          <w:rFonts w:ascii="Arial" w:hAnsi="Arial" w:cs="Arial"/>
          <w:spacing w:val="32"/>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91"/>
        </w:rPr>
        <w:t>r</w:t>
      </w:r>
      <w:r w:rsidRPr="004A1CCA">
        <w:rPr>
          <w:rFonts w:ascii="Arial" w:hAnsi="Arial" w:cs="Arial"/>
          <w:spacing w:val="33"/>
        </w:rPr>
        <w:t xml:space="preserve"> </w:t>
      </w:r>
      <w:r w:rsidRPr="004A1CCA">
        <w:rPr>
          <w:rFonts w:ascii="Arial" w:hAnsi="Arial" w:cs="Arial"/>
          <w:w w:val="78"/>
        </w:rPr>
        <w:t>x</w:t>
      </w:r>
      <w:r w:rsidRPr="004A1CCA">
        <w:rPr>
          <w:rFonts w:ascii="Arial" w:hAnsi="Arial" w:cs="Arial"/>
          <w:spacing w:val="32"/>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1"/>
          <w:w w:val="139"/>
        </w:rPr>
        <w:t>)</w:t>
      </w:r>
      <w:r w:rsidRPr="004A1CCA">
        <w:rPr>
          <w:rFonts w:ascii="Arial" w:hAnsi="Arial" w:cs="Arial"/>
          <w:w w:val="62"/>
        </w:rPr>
        <w:t xml:space="preserve">, </w:t>
      </w:r>
      <w:r w:rsidRPr="004A1CCA">
        <w:rPr>
          <w:rFonts w:ascii="Arial" w:hAnsi="Arial" w:cs="Arial"/>
        </w:rPr>
        <w:t>para</w:t>
      </w:r>
      <w:r w:rsidRPr="004A1CCA">
        <w:rPr>
          <w:rFonts w:ascii="Arial" w:hAnsi="Arial" w:cs="Arial"/>
          <w:spacing w:val="65"/>
        </w:rPr>
        <w:t xml:space="preserve"> </w:t>
      </w:r>
      <w:r w:rsidRPr="004A1CCA">
        <w:rPr>
          <w:rFonts w:ascii="Arial" w:hAnsi="Arial" w:cs="Arial"/>
        </w:rPr>
        <w:t>vias</w:t>
      </w:r>
      <w:r w:rsidRPr="004A1CCA">
        <w:rPr>
          <w:rFonts w:ascii="Arial" w:hAnsi="Arial" w:cs="Arial"/>
          <w:spacing w:val="67"/>
        </w:rPr>
        <w:t xml:space="preserve"> </w:t>
      </w:r>
      <w:r w:rsidRPr="004A1CCA">
        <w:rPr>
          <w:rFonts w:ascii="Arial" w:hAnsi="Arial" w:cs="Arial"/>
        </w:rPr>
        <w:t>urbanas,</w:t>
      </w:r>
      <w:r w:rsidRPr="004A1CCA">
        <w:rPr>
          <w:rFonts w:ascii="Arial" w:hAnsi="Arial" w:cs="Arial"/>
          <w:spacing w:val="70"/>
        </w:rPr>
        <w:t xml:space="preserve"> </w:t>
      </w:r>
      <w:r w:rsidRPr="004A1CCA">
        <w:rPr>
          <w:rFonts w:ascii="Arial" w:hAnsi="Arial" w:cs="Arial"/>
        </w:rPr>
        <w:t>sendo</w:t>
      </w:r>
      <w:r w:rsidRPr="004A1CCA">
        <w:rPr>
          <w:rFonts w:ascii="Arial" w:hAnsi="Arial" w:cs="Arial"/>
          <w:spacing w:val="67"/>
        </w:rPr>
        <w:t xml:space="preserve"> </w:t>
      </w:r>
      <w:r w:rsidRPr="004A1CCA">
        <w:rPr>
          <w:rFonts w:ascii="Arial" w:hAnsi="Arial" w:cs="Arial"/>
        </w:rPr>
        <w:t>estes</w:t>
      </w:r>
      <w:r w:rsidRPr="004A1CCA">
        <w:rPr>
          <w:rFonts w:ascii="Arial" w:hAnsi="Arial" w:cs="Arial"/>
          <w:spacing w:val="67"/>
        </w:rPr>
        <w:t xml:space="preserve"> </w:t>
      </w:r>
      <w:r w:rsidRPr="004A1CCA">
        <w:rPr>
          <w:rFonts w:ascii="Arial" w:hAnsi="Arial" w:cs="Arial"/>
        </w:rPr>
        <w:t>rejuntados</w:t>
      </w:r>
      <w:r w:rsidRPr="004A1CCA">
        <w:rPr>
          <w:rFonts w:ascii="Arial" w:hAnsi="Arial" w:cs="Arial"/>
          <w:spacing w:val="68"/>
        </w:rPr>
        <w:t xml:space="preserve"> </w:t>
      </w:r>
      <w:r w:rsidRPr="004A1CCA">
        <w:rPr>
          <w:rFonts w:ascii="Arial" w:hAnsi="Arial" w:cs="Arial"/>
        </w:rPr>
        <w:t>com</w:t>
      </w:r>
      <w:r w:rsidRPr="004A1CCA">
        <w:rPr>
          <w:rFonts w:ascii="Arial" w:hAnsi="Arial" w:cs="Arial"/>
          <w:spacing w:val="70"/>
        </w:rPr>
        <w:t xml:space="preserve"> </w:t>
      </w:r>
      <w:r w:rsidRPr="004A1CCA">
        <w:rPr>
          <w:rFonts w:ascii="Arial" w:hAnsi="Arial" w:cs="Arial"/>
        </w:rPr>
        <w:t>argamassa</w:t>
      </w:r>
      <w:r w:rsidRPr="004A1CCA">
        <w:rPr>
          <w:rFonts w:ascii="Arial" w:hAnsi="Arial" w:cs="Arial"/>
          <w:spacing w:val="65"/>
        </w:rPr>
        <w:t xml:space="preserve"> </w:t>
      </w:r>
      <w:r w:rsidRPr="004A1CCA">
        <w:rPr>
          <w:rFonts w:ascii="Arial" w:hAnsi="Arial" w:cs="Arial"/>
        </w:rPr>
        <w:t>de</w:t>
      </w:r>
      <w:r w:rsidRPr="004A1CCA">
        <w:rPr>
          <w:rFonts w:ascii="Arial" w:hAnsi="Arial" w:cs="Arial"/>
          <w:spacing w:val="69"/>
        </w:rPr>
        <w:t xml:space="preserve"> </w:t>
      </w:r>
      <w:r w:rsidRPr="004A1CCA">
        <w:rPr>
          <w:rFonts w:ascii="Arial" w:hAnsi="Arial" w:cs="Arial"/>
        </w:rPr>
        <w:t>cimento</w:t>
      </w:r>
      <w:r w:rsidRPr="004A1CCA">
        <w:rPr>
          <w:rFonts w:ascii="Arial" w:hAnsi="Arial" w:cs="Arial"/>
          <w:spacing w:val="67"/>
        </w:rPr>
        <w:t xml:space="preserve"> </w:t>
      </w:r>
      <w:r w:rsidRPr="004A1CCA">
        <w:rPr>
          <w:rFonts w:ascii="Arial" w:hAnsi="Arial" w:cs="Arial"/>
        </w:rPr>
        <w:t>e</w:t>
      </w:r>
      <w:r w:rsidRPr="004A1CCA">
        <w:rPr>
          <w:rFonts w:ascii="Arial" w:hAnsi="Arial" w:cs="Arial"/>
          <w:spacing w:val="69"/>
        </w:rPr>
        <w:t xml:space="preserve"> </w:t>
      </w:r>
      <w:r w:rsidRPr="004A1CCA">
        <w:rPr>
          <w:rFonts w:ascii="Arial" w:hAnsi="Arial" w:cs="Arial"/>
        </w:rPr>
        <w:t>areia</w:t>
      </w:r>
      <w:r w:rsidRPr="004A1CCA">
        <w:rPr>
          <w:rFonts w:ascii="Arial" w:hAnsi="Arial" w:cs="Arial"/>
          <w:spacing w:val="71"/>
        </w:rPr>
        <w:t xml:space="preserve"> </w:t>
      </w:r>
      <w:r w:rsidR="00A52BB7">
        <w:rPr>
          <w:rFonts w:ascii="Arial" w:hAnsi="Arial" w:cs="Arial"/>
        </w:rPr>
        <w:t xml:space="preserve">no </w:t>
      </w:r>
      <w:r w:rsidRPr="004A1CCA">
        <w:rPr>
          <w:rFonts w:ascii="Arial" w:hAnsi="Arial" w:cs="Arial"/>
          <w:spacing w:val="-73"/>
        </w:rPr>
        <w:t xml:space="preserve"> </w:t>
      </w:r>
      <w:r w:rsidRPr="004A1CCA">
        <w:rPr>
          <w:rFonts w:ascii="Arial" w:hAnsi="Arial" w:cs="Arial"/>
        </w:rPr>
        <w:t>traço</w:t>
      </w:r>
      <w:r w:rsidRPr="004A1CCA">
        <w:rPr>
          <w:rFonts w:ascii="Arial" w:hAnsi="Arial" w:cs="Arial"/>
          <w:spacing w:val="-10"/>
        </w:rPr>
        <w:t xml:space="preserve"> </w:t>
      </w:r>
      <w:r w:rsidRPr="004A1CCA">
        <w:rPr>
          <w:rFonts w:ascii="Arial" w:hAnsi="Arial" w:cs="Arial"/>
        </w:rPr>
        <w:t>1:3,</w:t>
      </w:r>
      <w:r w:rsidRPr="004A1CCA">
        <w:rPr>
          <w:rFonts w:ascii="Arial" w:hAnsi="Arial" w:cs="Arial"/>
          <w:spacing w:val="-6"/>
        </w:rPr>
        <w:t xml:space="preserve"> </w:t>
      </w:r>
      <w:r w:rsidRPr="004A1CCA">
        <w:rPr>
          <w:rFonts w:ascii="Arial" w:hAnsi="Arial" w:cs="Arial"/>
        </w:rPr>
        <w:t>a</w:t>
      </w:r>
      <w:r w:rsidRPr="004A1CCA">
        <w:rPr>
          <w:rFonts w:ascii="Arial" w:hAnsi="Arial" w:cs="Arial"/>
          <w:spacing w:val="-5"/>
        </w:rPr>
        <w:t xml:space="preserve"> </w:t>
      </w:r>
      <w:r w:rsidRPr="004A1CCA">
        <w:rPr>
          <w:rFonts w:ascii="Arial" w:hAnsi="Arial" w:cs="Arial"/>
        </w:rPr>
        <w:t>ser</w:t>
      </w:r>
      <w:r w:rsidRPr="004A1CCA">
        <w:rPr>
          <w:rFonts w:ascii="Arial" w:hAnsi="Arial" w:cs="Arial"/>
          <w:spacing w:val="-9"/>
        </w:rPr>
        <w:t xml:space="preserve"> </w:t>
      </w:r>
      <w:r w:rsidRPr="004A1CCA">
        <w:rPr>
          <w:rFonts w:ascii="Arial" w:hAnsi="Arial" w:cs="Arial"/>
        </w:rPr>
        <w:t>aplicado</w:t>
      </w:r>
      <w:r w:rsidRPr="004A1CCA">
        <w:rPr>
          <w:rFonts w:ascii="Arial" w:hAnsi="Arial" w:cs="Arial"/>
          <w:spacing w:val="-9"/>
        </w:rPr>
        <w:t xml:space="preserve"> </w:t>
      </w:r>
      <w:r w:rsidRPr="004A1CCA">
        <w:rPr>
          <w:rFonts w:ascii="Arial" w:hAnsi="Arial" w:cs="Arial"/>
        </w:rPr>
        <w:t>conforme</w:t>
      </w:r>
      <w:r w:rsidRPr="004A1CCA">
        <w:rPr>
          <w:rFonts w:ascii="Arial" w:hAnsi="Arial" w:cs="Arial"/>
          <w:spacing w:val="-4"/>
        </w:rPr>
        <w:t xml:space="preserve"> </w:t>
      </w:r>
      <w:r w:rsidRPr="004A1CCA">
        <w:rPr>
          <w:rFonts w:ascii="Arial" w:hAnsi="Arial" w:cs="Arial"/>
        </w:rPr>
        <w:t>projeto</w:t>
      </w:r>
      <w:r w:rsidRPr="004A1CCA">
        <w:rPr>
          <w:rFonts w:ascii="Arial" w:hAnsi="Arial" w:cs="Arial"/>
          <w:spacing w:val="-9"/>
        </w:rPr>
        <w:t xml:space="preserve"> </w:t>
      </w:r>
      <w:r w:rsidRPr="004A1CCA">
        <w:rPr>
          <w:rFonts w:ascii="Arial" w:hAnsi="Arial" w:cs="Arial"/>
        </w:rPr>
        <w:t>básico</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urbanização.</w:t>
      </w:r>
    </w:p>
    <w:p w14:paraId="5A415680" w14:textId="77777777" w:rsidR="00A52BB7" w:rsidRPr="00A52BB7" w:rsidRDefault="00A52BB7" w:rsidP="00A52BB7">
      <w:pPr>
        <w:pStyle w:val="Corpodetexto"/>
        <w:spacing w:line="350" w:lineRule="auto"/>
        <w:ind w:left="754" w:right="130" w:firstLine="709"/>
        <w:jc w:val="both"/>
        <w:rPr>
          <w:rFonts w:ascii="Arial" w:hAnsi="Arial" w:cs="Arial"/>
          <w:sz w:val="36"/>
          <w:szCs w:val="36"/>
        </w:rPr>
      </w:pPr>
    </w:p>
    <w:p w14:paraId="11662F24" w14:textId="77777777" w:rsidR="009B2654" w:rsidRPr="004A1CCA" w:rsidRDefault="009B2654" w:rsidP="0041375C">
      <w:pPr>
        <w:pStyle w:val="Ttulo1"/>
        <w:numPr>
          <w:ilvl w:val="2"/>
          <w:numId w:val="42"/>
        </w:numPr>
        <w:tabs>
          <w:tab w:val="left" w:pos="2172"/>
          <w:tab w:val="left" w:pos="2173"/>
        </w:tabs>
        <w:spacing w:line="240" w:lineRule="auto"/>
        <w:ind w:left="1474" w:hanging="340"/>
        <w:jc w:val="left"/>
        <w:rPr>
          <w:rFonts w:ascii="Arial" w:hAnsi="Arial" w:cs="Arial"/>
        </w:rPr>
      </w:pPr>
      <w:bookmarkStart w:id="285" w:name="_Toc143949599"/>
      <w:r w:rsidRPr="004A1CCA">
        <w:rPr>
          <w:rFonts w:ascii="Arial" w:hAnsi="Arial" w:cs="Arial"/>
        </w:rPr>
        <w:t>Pavimento</w:t>
      </w:r>
      <w:r w:rsidRPr="004A1CCA">
        <w:rPr>
          <w:rFonts w:ascii="Arial" w:hAnsi="Arial" w:cs="Arial"/>
          <w:spacing w:val="63"/>
        </w:rPr>
        <w:t xml:space="preserve"> </w:t>
      </w:r>
      <w:r w:rsidRPr="004A1CCA">
        <w:rPr>
          <w:rFonts w:ascii="Arial" w:hAnsi="Arial" w:cs="Arial"/>
        </w:rPr>
        <w:t>Intertravado</w:t>
      </w:r>
      <w:bookmarkEnd w:id="285"/>
    </w:p>
    <w:p w14:paraId="182B3213" w14:textId="77777777" w:rsidR="009B2654" w:rsidRPr="004A1CCA" w:rsidRDefault="009B2654" w:rsidP="009B2654">
      <w:pPr>
        <w:pStyle w:val="Corpodetexto"/>
        <w:rPr>
          <w:rFonts w:ascii="Arial" w:hAnsi="Arial" w:cs="Arial"/>
          <w:b/>
          <w:sz w:val="42"/>
        </w:rPr>
      </w:pPr>
    </w:p>
    <w:p w14:paraId="4C2CCD02"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Deverá ser executado piso intertravado com bloco retangular, nas dimensões</w:t>
      </w:r>
      <w:r w:rsidRPr="004A1CCA">
        <w:rPr>
          <w:rFonts w:ascii="Arial" w:hAnsi="Arial" w:cs="Arial"/>
          <w:spacing w:val="1"/>
          <w:w w:val="10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90"/>
        </w:rPr>
        <w:t>2</w:t>
      </w:r>
      <w:r w:rsidRPr="004A1CCA">
        <w:rPr>
          <w:rFonts w:ascii="Arial" w:hAnsi="Arial" w:cs="Arial"/>
          <w:spacing w:val="-3"/>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99"/>
        </w:rPr>
        <w:t>0</w:t>
      </w:r>
      <w:r w:rsidRPr="004A1CCA">
        <w:rPr>
          <w:rFonts w:ascii="Arial" w:hAnsi="Arial" w:cs="Arial"/>
          <w:spacing w:val="-2"/>
          <w:w w:val="118"/>
        </w:rPr>
        <w:t>c</w:t>
      </w:r>
      <w:r w:rsidRPr="004A1CCA">
        <w:rPr>
          <w:rFonts w:ascii="Arial" w:hAnsi="Arial" w:cs="Arial"/>
          <w:w w:val="110"/>
        </w:rPr>
        <w:t>m</w:t>
      </w:r>
      <w:r w:rsidRPr="004A1CCA">
        <w:rPr>
          <w:rFonts w:ascii="Arial" w:hAnsi="Arial" w:cs="Arial"/>
        </w:rPr>
        <w:t xml:space="preserve"> </w:t>
      </w:r>
      <w:r w:rsidRPr="004A1CCA">
        <w:rPr>
          <w:rFonts w:ascii="Arial" w:hAnsi="Arial" w:cs="Arial"/>
          <w:spacing w:val="1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3"/>
        </w:rPr>
        <w:t xml:space="preserve"> </w:t>
      </w:r>
      <w:r w:rsidRPr="004A1CCA">
        <w:rPr>
          <w:rFonts w:ascii="Arial" w:hAnsi="Arial" w:cs="Arial"/>
          <w:spacing w:val="-1"/>
          <w:w w:val="74"/>
        </w:rPr>
        <w:t>1</w:t>
      </w:r>
      <w:r w:rsidRPr="004A1CCA">
        <w:rPr>
          <w:rFonts w:ascii="Arial" w:hAnsi="Arial" w:cs="Arial"/>
          <w:spacing w:val="1"/>
          <w:w w:val="74"/>
        </w:rPr>
        <w:t>0</w:t>
      </w:r>
      <w:r w:rsidRPr="004A1CCA">
        <w:rPr>
          <w:rFonts w:ascii="Arial" w:hAnsi="Arial" w:cs="Arial"/>
          <w:spacing w:val="-2"/>
          <w:w w:val="118"/>
        </w:rPr>
        <w:t>c</w:t>
      </w:r>
      <w:r w:rsidRPr="004A1CCA">
        <w:rPr>
          <w:rFonts w:ascii="Arial" w:hAnsi="Arial" w:cs="Arial"/>
          <w:w w:val="110"/>
        </w:rPr>
        <w:t>m</w:t>
      </w:r>
      <w:r w:rsidRPr="004A1CCA">
        <w:rPr>
          <w:rFonts w:ascii="Arial" w:hAnsi="Arial" w:cs="Arial"/>
        </w:rPr>
        <w:t xml:space="preserve"> </w:t>
      </w:r>
      <w:r w:rsidRPr="004A1CCA">
        <w:rPr>
          <w:rFonts w:ascii="Arial" w:hAnsi="Arial" w:cs="Arial"/>
          <w:spacing w:val="12"/>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ã</w:t>
      </w:r>
      <w:r w:rsidRPr="004A1CCA">
        <w:rPr>
          <w:rFonts w:ascii="Arial" w:hAnsi="Arial" w:cs="Arial"/>
          <w:w w:val="104"/>
        </w:rPr>
        <w:t>o</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85"/>
        </w:rPr>
        <w:t>i</w:t>
      </w:r>
      <w:r w:rsidRPr="004A1CCA">
        <w:rPr>
          <w:rFonts w:ascii="Arial" w:hAnsi="Arial" w:cs="Arial"/>
          <w:w w:val="122"/>
        </w:rPr>
        <w:t>a</w:t>
      </w:r>
      <w:r w:rsidRPr="004A1CCA">
        <w:rPr>
          <w:rFonts w:ascii="Arial" w:hAnsi="Arial" w:cs="Arial"/>
        </w:rPr>
        <w:t xml:space="preserve"> </w:t>
      </w:r>
      <w:r w:rsidRPr="004A1CCA">
        <w:rPr>
          <w:rFonts w:ascii="Arial" w:hAnsi="Arial" w:cs="Arial"/>
          <w:spacing w:val="18"/>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w w:val="104"/>
        </w:rPr>
        <w:t>ó</w:t>
      </w:r>
      <w:r w:rsidRPr="004A1CCA">
        <w:rPr>
          <w:rFonts w:ascii="Arial" w:hAnsi="Arial" w:cs="Arial"/>
        </w:rPr>
        <w:t xml:space="preserve"> </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7"/>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w w:val="105"/>
        </w:rPr>
        <w:t>devidamente espalhado e compactado mecanicamente com soquete vibratório até</w:t>
      </w:r>
      <w:r w:rsidRPr="004A1CCA">
        <w:rPr>
          <w:rFonts w:ascii="Arial" w:hAnsi="Arial" w:cs="Arial"/>
          <w:spacing w:val="1"/>
          <w:w w:val="105"/>
        </w:rPr>
        <w:t xml:space="preserve"> </w:t>
      </w:r>
      <w:r w:rsidRPr="004A1CCA">
        <w:rPr>
          <w:rFonts w:ascii="Arial" w:hAnsi="Arial" w:cs="Arial"/>
          <w:w w:val="110"/>
        </w:rPr>
        <w:t>alcançar</w:t>
      </w:r>
      <w:r w:rsidRPr="004A1CCA">
        <w:rPr>
          <w:rFonts w:ascii="Arial" w:hAnsi="Arial" w:cs="Arial"/>
          <w:spacing w:val="-23"/>
          <w:w w:val="110"/>
        </w:rPr>
        <w:t xml:space="preserve"> </w:t>
      </w:r>
      <w:r w:rsidRPr="004A1CCA">
        <w:rPr>
          <w:rFonts w:ascii="Arial" w:hAnsi="Arial" w:cs="Arial"/>
          <w:w w:val="110"/>
        </w:rPr>
        <w:t>proctor</w:t>
      </w:r>
      <w:r w:rsidRPr="004A1CCA">
        <w:rPr>
          <w:rFonts w:ascii="Arial" w:hAnsi="Arial" w:cs="Arial"/>
          <w:spacing w:val="-23"/>
          <w:w w:val="110"/>
        </w:rPr>
        <w:t xml:space="preserve"> </w:t>
      </w:r>
      <w:r w:rsidRPr="004A1CCA">
        <w:rPr>
          <w:rFonts w:ascii="Arial" w:hAnsi="Arial" w:cs="Arial"/>
          <w:w w:val="110"/>
        </w:rPr>
        <w:t>igual</w:t>
      </w:r>
      <w:r w:rsidRPr="004A1CCA">
        <w:rPr>
          <w:rFonts w:ascii="Arial" w:hAnsi="Arial" w:cs="Arial"/>
          <w:spacing w:val="-16"/>
          <w:w w:val="110"/>
        </w:rPr>
        <w:t xml:space="preserve"> </w:t>
      </w:r>
      <w:r w:rsidRPr="004A1CCA">
        <w:rPr>
          <w:rFonts w:ascii="Arial" w:hAnsi="Arial" w:cs="Arial"/>
          <w:w w:val="110"/>
        </w:rPr>
        <w:t>a</w:t>
      </w:r>
      <w:r w:rsidRPr="004A1CCA">
        <w:rPr>
          <w:rFonts w:ascii="Arial" w:hAnsi="Arial" w:cs="Arial"/>
          <w:spacing w:val="-20"/>
          <w:w w:val="110"/>
        </w:rPr>
        <w:t xml:space="preserve"> </w:t>
      </w:r>
      <w:r w:rsidRPr="004A1CCA">
        <w:rPr>
          <w:rFonts w:ascii="Arial" w:hAnsi="Arial" w:cs="Arial"/>
          <w:w w:val="110"/>
        </w:rPr>
        <w:t>90%.</w:t>
      </w:r>
    </w:p>
    <w:p w14:paraId="6DC191DA"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O piso intertravado deverá ser assentado, respeitando a paginação de piso do</w:t>
      </w:r>
      <w:r w:rsidRPr="004A1CCA">
        <w:rPr>
          <w:rFonts w:ascii="Arial" w:hAnsi="Arial" w:cs="Arial"/>
          <w:spacing w:val="-77"/>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arquitetônico,</w:t>
      </w:r>
      <w:r w:rsidRPr="004A1CCA">
        <w:rPr>
          <w:rFonts w:ascii="Arial" w:hAnsi="Arial" w:cs="Arial"/>
          <w:spacing w:val="1"/>
          <w:w w:val="105"/>
        </w:rPr>
        <w:t xml:space="preserve"> </w:t>
      </w:r>
      <w:r w:rsidRPr="004A1CCA">
        <w:rPr>
          <w:rFonts w:ascii="Arial" w:hAnsi="Arial" w:cs="Arial"/>
          <w:w w:val="105"/>
        </w:rPr>
        <w:t>devendo</w:t>
      </w:r>
      <w:r w:rsidRPr="004A1CCA">
        <w:rPr>
          <w:rFonts w:ascii="Arial" w:hAnsi="Arial" w:cs="Arial"/>
          <w:spacing w:val="1"/>
          <w:w w:val="105"/>
        </w:rPr>
        <w:t xml:space="preserve"> </w:t>
      </w:r>
      <w:r w:rsidRPr="004A1CCA">
        <w:rPr>
          <w:rFonts w:ascii="Arial" w:hAnsi="Arial" w:cs="Arial"/>
          <w:w w:val="105"/>
        </w:rPr>
        <w:t>estar</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
          <w:w w:val="105"/>
        </w:rPr>
        <w:t xml:space="preserve"> </w:t>
      </w:r>
      <w:r w:rsidRPr="004A1CCA">
        <w:rPr>
          <w:rFonts w:ascii="Arial" w:hAnsi="Arial" w:cs="Arial"/>
          <w:w w:val="105"/>
        </w:rPr>
        <w:t>alinhado,</w:t>
      </w:r>
      <w:r w:rsidRPr="004A1CCA">
        <w:rPr>
          <w:rFonts w:ascii="Arial" w:hAnsi="Arial" w:cs="Arial"/>
          <w:spacing w:val="1"/>
          <w:w w:val="105"/>
        </w:rPr>
        <w:t xml:space="preserve"> </w:t>
      </w:r>
      <w:r w:rsidRPr="004A1CCA">
        <w:rPr>
          <w:rFonts w:ascii="Arial" w:hAnsi="Arial" w:cs="Arial"/>
          <w:w w:val="105"/>
        </w:rPr>
        <w:t>nivelado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respeitando os caimentos necessários a execução perfeita da drenagem superficial</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6"/>
          <w:w w:val="105"/>
        </w:rPr>
        <w:t xml:space="preserve"> </w:t>
      </w:r>
      <w:r w:rsidRPr="004A1CCA">
        <w:rPr>
          <w:rFonts w:ascii="Arial" w:hAnsi="Arial" w:cs="Arial"/>
          <w:w w:val="105"/>
        </w:rPr>
        <w:t>os</w:t>
      </w:r>
      <w:r w:rsidRPr="004A1CCA">
        <w:rPr>
          <w:rFonts w:ascii="Arial" w:hAnsi="Arial" w:cs="Arial"/>
          <w:spacing w:val="-18"/>
          <w:w w:val="105"/>
        </w:rPr>
        <w:t xml:space="preserve"> </w:t>
      </w:r>
      <w:r w:rsidRPr="004A1CCA">
        <w:rPr>
          <w:rFonts w:ascii="Arial" w:hAnsi="Arial" w:cs="Arial"/>
          <w:w w:val="105"/>
        </w:rPr>
        <w:t>dispositivos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drenagem.</w:t>
      </w:r>
    </w:p>
    <w:p w14:paraId="36054704"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cores</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serem</w:t>
      </w:r>
      <w:r w:rsidRPr="004A1CCA">
        <w:rPr>
          <w:rFonts w:ascii="Arial" w:hAnsi="Arial" w:cs="Arial"/>
          <w:spacing w:val="-12"/>
          <w:w w:val="105"/>
        </w:rPr>
        <w:t xml:space="preserve"> </w:t>
      </w:r>
      <w:r w:rsidRPr="004A1CCA">
        <w:rPr>
          <w:rFonts w:ascii="Arial" w:hAnsi="Arial" w:cs="Arial"/>
          <w:w w:val="105"/>
        </w:rPr>
        <w:t>instaladas</w:t>
      </w:r>
      <w:r w:rsidRPr="004A1CCA">
        <w:rPr>
          <w:rFonts w:ascii="Arial" w:hAnsi="Arial" w:cs="Arial"/>
          <w:spacing w:val="-14"/>
          <w:w w:val="105"/>
        </w:rPr>
        <w:t xml:space="preserve"> </w:t>
      </w:r>
      <w:r w:rsidRPr="004A1CCA">
        <w:rPr>
          <w:rFonts w:ascii="Arial" w:hAnsi="Arial" w:cs="Arial"/>
          <w:w w:val="105"/>
        </w:rPr>
        <w:t>deverão</w:t>
      </w:r>
      <w:r w:rsidRPr="004A1CCA">
        <w:rPr>
          <w:rFonts w:ascii="Arial" w:hAnsi="Arial" w:cs="Arial"/>
          <w:spacing w:val="-14"/>
          <w:w w:val="105"/>
        </w:rPr>
        <w:t xml:space="preserve"> </w:t>
      </w:r>
      <w:r w:rsidRPr="004A1CCA">
        <w:rPr>
          <w:rFonts w:ascii="Arial" w:hAnsi="Arial" w:cs="Arial"/>
          <w:w w:val="105"/>
        </w:rPr>
        <w:t>respeitar</w:t>
      </w:r>
      <w:r w:rsidRPr="004A1CCA">
        <w:rPr>
          <w:rFonts w:ascii="Arial" w:hAnsi="Arial" w:cs="Arial"/>
          <w:spacing w:val="-14"/>
          <w:w w:val="105"/>
        </w:rPr>
        <w:t xml:space="preserve"> </w:t>
      </w:r>
      <w:r w:rsidRPr="004A1CCA">
        <w:rPr>
          <w:rFonts w:ascii="Arial" w:hAnsi="Arial" w:cs="Arial"/>
          <w:w w:val="105"/>
        </w:rPr>
        <w:t>fielmente</w:t>
      </w:r>
      <w:r w:rsidRPr="004A1CCA">
        <w:rPr>
          <w:rFonts w:ascii="Arial" w:hAnsi="Arial" w:cs="Arial"/>
          <w:spacing w:val="-12"/>
          <w:w w:val="105"/>
        </w:rPr>
        <w:t xml:space="preserve"> </w:t>
      </w:r>
      <w:r w:rsidRPr="004A1CCA">
        <w:rPr>
          <w:rFonts w:ascii="Arial" w:hAnsi="Arial" w:cs="Arial"/>
          <w:w w:val="105"/>
        </w:rPr>
        <w:t>os</w:t>
      </w:r>
      <w:r w:rsidRPr="004A1CCA">
        <w:rPr>
          <w:rFonts w:ascii="Arial" w:hAnsi="Arial" w:cs="Arial"/>
          <w:spacing w:val="-10"/>
          <w:w w:val="105"/>
        </w:rPr>
        <w:t xml:space="preserve"> </w:t>
      </w:r>
      <w:r w:rsidRPr="004A1CCA">
        <w:rPr>
          <w:rFonts w:ascii="Arial" w:hAnsi="Arial" w:cs="Arial"/>
          <w:w w:val="105"/>
        </w:rPr>
        <w:t>projetos</w:t>
      </w:r>
      <w:r w:rsidRPr="004A1CCA">
        <w:rPr>
          <w:rFonts w:ascii="Arial" w:hAnsi="Arial" w:cs="Arial"/>
          <w:spacing w:val="-14"/>
          <w:w w:val="105"/>
        </w:rPr>
        <w:t xml:space="preserve"> </w:t>
      </w:r>
      <w:r w:rsidRPr="004A1CCA">
        <w:rPr>
          <w:rFonts w:ascii="Arial" w:hAnsi="Arial" w:cs="Arial"/>
          <w:w w:val="105"/>
        </w:rPr>
        <w:t>básicos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urbanização.</w:t>
      </w:r>
    </w:p>
    <w:p w14:paraId="038230CF" w14:textId="77777777" w:rsidR="009B2654" w:rsidRPr="004A1CCA" w:rsidRDefault="009B2654" w:rsidP="009B2654">
      <w:pPr>
        <w:pStyle w:val="Corpodetexto"/>
        <w:spacing w:before="10"/>
        <w:rPr>
          <w:rFonts w:ascii="Arial" w:hAnsi="Arial" w:cs="Arial"/>
          <w:sz w:val="20"/>
        </w:rPr>
      </w:pPr>
    </w:p>
    <w:p w14:paraId="34972C33" w14:textId="77777777" w:rsidR="009B2654" w:rsidRPr="004A1CCA" w:rsidRDefault="009B2654" w:rsidP="0041375C">
      <w:pPr>
        <w:pStyle w:val="Ttulo1"/>
        <w:numPr>
          <w:ilvl w:val="1"/>
          <w:numId w:val="42"/>
        </w:numPr>
        <w:tabs>
          <w:tab w:val="left" w:pos="1325"/>
        </w:tabs>
        <w:spacing w:after="120"/>
        <w:ind w:left="1208" w:right="125" w:hanging="357"/>
        <w:jc w:val="both"/>
        <w:rPr>
          <w:rFonts w:ascii="Arial" w:hAnsi="Arial" w:cs="Arial"/>
        </w:rPr>
      </w:pPr>
      <w:bookmarkStart w:id="286" w:name="_bookmark104"/>
      <w:bookmarkStart w:id="287" w:name="_Toc143949600"/>
      <w:bookmarkEnd w:id="286"/>
      <w:r w:rsidRPr="004A1CCA">
        <w:rPr>
          <w:rFonts w:ascii="Arial" w:hAnsi="Arial" w:cs="Arial"/>
        </w:rPr>
        <w:t>ESQUADRIAS</w:t>
      </w:r>
      <w:bookmarkEnd w:id="287"/>
    </w:p>
    <w:p w14:paraId="26876071" w14:textId="77777777" w:rsidR="009B2654" w:rsidRPr="004A1CCA" w:rsidRDefault="009B2654" w:rsidP="009B2654">
      <w:pPr>
        <w:pStyle w:val="Corpodetexto"/>
        <w:spacing w:before="1"/>
        <w:rPr>
          <w:rFonts w:ascii="Arial" w:hAnsi="Arial" w:cs="Arial"/>
          <w:b/>
          <w:sz w:val="42"/>
        </w:rPr>
      </w:pPr>
    </w:p>
    <w:p w14:paraId="264CE329" w14:textId="77777777" w:rsidR="003B4F4F" w:rsidRDefault="009B2654" w:rsidP="0006566A">
      <w:pPr>
        <w:pStyle w:val="Corpodetexto"/>
        <w:spacing w:line="350" w:lineRule="auto"/>
        <w:ind w:left="754" w:right="125" w:firstLine="709"/>
        <w:jc w:val="both"/>
        <w:rPr>
          <w:rFonts w:ascii="Arial" w:hAnsi="Arial" w:cs="Arial"/>
          <w:w w:val="105"/>
          <w:lang w:val="pt-BR"/>
        </w:rPr>
      </w:pPr>
      <w:r w:rsidRPr="004A1CCA">
        <w:rPr>
          <w:rFonts w:ascii="Arial" w:hAnsi="Arial" w:cs="Arial"/>
          <w:w w:val="105"/>
        </w:rPr>
        <w:t>As</w:t>
      </w:r>
      <w:r w:rsidRPr="004A1CCA">
        <w:rPr>
          <w:rFonts w:ascii="Arial" w:hAnsi="Arial" w:cs="Arial"/>
          <w:spacing w:val="-7"/>
          <w:w w:val="105"/>
        </w:rPr>
        <w:t xml:space="preserve"> </w:t>
      </w:r>
      <w:r w:rsidRPr="004A1CCA">
        <w:rPr>
          <w:rFonts w:ascii="Arial" w:hAnsi="Arial" w:cs="Arial"/>
          <w:w w:val="105"/>
        </w:rPr>
        <w:t>esquadrias</w:t>
      </w:r>
      <w:r w:rsidRPr="004A1CCA">
        <w:rPr>
          <w:rFonts w:ascii="Arial" w:hAnsi="Arial" w:cs="Arial"/>
          <w:spacing w:val="-7"/>
          <w:w w:val="105"/>
        </w:rPr>
        <w:t xml:space="preserve"> </w:t>
      </w:r>
      <w:r w:rsidRPr="004A1CCA">
        <w:rPr>
          <w:rFonts w:ascii="Arial" w:hAnsi="Arial" w:cs="Arial"/>
          <w:w w:val="105"/>
        </w:rPr>
        <w:t>devem</w:t>
      </w:r>
      <w:r w:rsidRPr="004A1CCA">
        <w:rPr>
          <w:rFonts w:ascii="Arial" w:hAnsi="Arial" w:cs="Arial"/>
          <w:spacing w:val="-4"/>
          <w:w w:val="105"/>
        </w:rPr>
        <w:t xml:space="preserve"> </w:t>
      </w:r>
      <w:r w:rsidRPr="004A1CCA">
        <w:rPr>
          <w:rFonts w:ascii="Arial" w:hAnsi="Arial" w:cs="Arial"/>
          <w:w w:val="105"/>
        </w:rPr>
        <w:t>seguir</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6"/>
          <w:w w:val="105"/>
        </w:rPr>
        <w:t xml:space="preserve"> </w:t>
      </w:r>
      <w:r w:rsidRPr="004A1CCA">
        <w:rPr>
          <w:rFonts w:ascii="Arial" w:hAnsi="Arial" w:cs="Arial"/>
          <w:w w:val="105"/>
        </w:rPr>
        <w:t>padrão</w:t>
      </w:r>
      <w:r w:rsidRPr="004A1CCA">
        <w:rPr>
          <w:rFonts w:ascii="Arial" w:hAnsi="Arial" w:cs="Arial"/>
          <w:spacing w:val="-7"/>
          <w:w w:val="105"/>
        </w:rPr>
        <w:t xml:space="preserve"> </w:t>
      </w:r>
      <w:r w:rsidRPr="004A1CCA">
        <w:rPr>
          <w:rFonts w:ascii="Arial" w:hAnsi="Arial" w:cs="Arial"/>
          <w:w w:val="105"/>
        </w:rPr>
        <w:t>estabelecido</w:t>
      </w:r>
      <w:r w:rsidRPr="004A1CCA">
        <w:rPr>
          <w:rFonts w:ascii="Arial" w:hAnsi="Arial" w:cs="Arial"/>
          <w:spacing w:val="-6"/>
          <w:w w:val="105"/>
        </w:rPr>
        <w:t xml:space="preserve"> </w:t>
      </w:r>
      <w:r w:rsidRPr="004A1CCA">
        <w:rPr>
          <w:rFonts w:ascii="Arial" w:hAnsi="Arial" w:cs="Arial"/>
          <w:w w:val="105"/>
        </w:rPr>
        <w:t>pelas</w:t>
      </w:r>
      <w:r w:rsidRPr="004A1CCA">
        <w:rPr>
          <w:rFonts w:ascii="Arial" w:hAnsi="Arial" w:cs="Arial"/>
          <w:spacing w:val="-7"/>
          <w:w w:val="105"/>
        </w:rPr>
        <w:t xml:space="preserve"> </w:t>
      </w:r>
      <w:r w:rsidRPr="004A1CCA">
        <w:rPr>
          <w:rFonts w:ascii="Arial" w:hAnsi="Arial" w:cs="Arial"/>
          <w:w w:val="105"/>
        </w:rPr>
        <w:t>normas</w:t>
      </w:r>
      <w:r w:rsidRPr="004A1CCA">
        <w:rPr>
          <w:rFonts w:ascii="Arial" w:hAnsi="Arial" w:cs="Arial"/>
          <w:spacing w:val="-7"/>
          <w:w w:val="105"/>
        </w:rPr>
        <w:t xml:space="preserve"> </w:t>
      </w:r>
      <w:r w:rsidRPr="004A1CCA">
        <w:rPr>
          <w:rFonts w:ascii="Arial" w:hAnsi="Arial" w:cs="Arial"/>
          <w:w w:val="105"/>
        </w:rPr>
        <w:t>técnicas</w:t>
      </w:r>
      <w:r w:rsidR="003B4F4F">
        <w:rPr>
          <w:rFonts w:ascii="Arial" w:hAnsi="Arial" w:cs="Arial"/>
          <w:w w:val="105"/>
          <w:lang w:val="pt-BR"/>
        </w:rPr>
        <w:t>:</w:t>
      </w:r>
    </w:p>
    <w:p w14:paraId="7300DE43" w14:textId="0AD58C26"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t>ABNT NBR 10821-2:2017 – Esquadrias para Edificações Parte 2: Esquadrias externas – Requisitos e Classificação;</w:t>
      </w:r>
    </w:p>
    <w:p w14:paraId="7A0B774E" w14:textId="5E01EC5D"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lastRenderedPageBreak/>
        <w:t>ABNT NBR 10821-4:2017 – Esquadrias para Edificações Parte 4: Esquadrias externas – Requisitos adicionais de desempenho;</w:t>
      </w:r>
    </w:p>
    <w:p w14:paraId="3D6E318C" w14:textId="739BD307"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t>ABNT NBR 15969:2011 – Componentes para Esquadrias;</w:t>
      </w:r>
    </w:p>
    <w:p w14:paraId="33C04ECD" w14:textId="6E689223" w:rsidR="003B4F4F" w:rsidRDefault="003B4F4F" w:rsidP="0041375C">
      <w:pPr>
        <w:pStyle w:val="Corpodetexto"/>
        <w:numPr>
          <w:ilvl w:val="0"/>
          <w:numId w:val="43"/>
        </w:numPr>
        <w:spacing w:line="350" w:lineRule="auto"/>
        <w:ind w:left="754" w:right="130" w:firstLine="709"/>
        <w:jc w:val="both"/>
        <w:rPr>
          <w:rFonts w:ascii="Arial" w:hAnsi="Arial" w:cs="Arial"/>
          <w:w w:val="105"/>
          <w:lang w:val="pt-BR"/>
        </w:rPr>
      </w:pPr>
      <w:r>
        <w:rPr>
          <w:rFonts w:ascii="Arial" w:hAnsi="Arial" w:cs="Arial"/>
          <w:w w:val="105"/>
          <w:lang w:val="pt-BR"/>
        </w:rPr>
        <w:t>ABNT NBR 7199:2016 – Vidros na construção civil – Projeto, execução e aplicações;</w:t>
      </w:r>
    </w:p>
    <w:p w14:paraId="3281E883" w14:textId="77777777"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w w:val="105"/>
        </w:rPr>
        <w:t>As esquadrias deverão ser executadas conforme disposições descritas no</w:t>
      </w:r>
      <w:r w:rsidRPr="004A1CCA">
        <w:rPr>
          <w:rFonts w:ascii="Arial" w:hAnsi="Arial" w:cs="Arial"/>
          <w:spacing w:val="1"/>
          <w:w w:val="105"/>
        </w:rPr>
        <w:t xml:space="preserve"> </w:t>
      </w:r>
      <w:r w:rsidRPr="004A1CCA">
        <w:rPr>
          <w:rFonts w:ascii="Arial" w:hAnsi="Arial" w:cs="Arial"/>
          <w:w w:val="105"/>
        </w:rPr>
        <w:t>projeto básico de arquitetura. As mesmas deverão ser entregues completas e em</w:t>
      </w:r>
      <w:r w:rsidRPr="004A1CCA">
        <w:rPr>
          <w:rFonts w:ascii="Arial" w:hAnsi="Arial" w:cs="Arial"/>
          <w:spacing w:val="1"/>
          <w:w w:val="105"/>
        </w:rPr>
        <w:t xml:space="preserve"> </w:t>
      </w:r>
      <w:r w:rsidRPr="004A1CCA">
        <w:rPr>
          <w:rFonts w:ascii="Arial" w:hAnsi="Arial" w:cs="Arial"/>
          <w:w w:val="105"/>
        </w:rPr>
        <w:t>perfeito</w:t>
      </w:r>
      <w:r w:rsidRPr="004A1CCA">
        <w:rPr>
          <w:rFonts w:ascii="Arial" w:hAnsi="Arial" w:cs="Arial"/>
          <w:spacing w:val="-18"/>
          <w:w w:val="105"/>
        </w:rPr>
        <w:t xml:space="preserve"> </w:t>
      </w:r>
      <w:r w:rsidRPr="004A1CCA">
        <w:rPr>
          <w:rFonts w:ascii="Arial" w:hAnsi="Arial" w:cs="Arial"/>
          <w:w w:val="105"/>
        </w:rPr>
        <w:t>funcionamento.</w:t>
      </w:r>
    </w:p>
    <w:p w14:paraId="3CC1A948"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10"/>
        </w:rPr>
        <w:t>Durante o processo de instalação as esquadrias não serão forçadas a se</w:t>
      </w:r>
      <w:r w:rsidRPr="004A1CCA">
        <w:rPr>
          <w:rFonts w:ascii="Arial" w:hAnsi="Arial" w:cs="Arial"/>
          <w:spacing w:val="1"/>
          <w:w w:val="110"/>
        </w:rPr>
        <w:t xml:space="preserve"> </w:t>
      </w:r>
      <w:r w:rsidRPr="004A1CCA">
        <w:rPr>
          <w:rFonts w:ascii="Arial" w:hAnsi="Arial" w:cs="Arial"/>
          <w:w w:val="105"/>
        </w:rPr>
        <w:t>acomodarem em vãos fora de esquadro ou em dimensões diferentes das indicadas</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9"/>
          <w:w w:val="105"/>
        </w:rPr>
        <w:t xml:space="preserve"> </w:t>
      </w:r>
      <w:r w:rsidRPr="004A1CCA">
        <w:rPr>
          <w:rFonts w:ascii="Arial" w:hAnsi="Arial" w:cs="Arial"/>
          <w:w w:val="105"/>
        </w:rPr>
        <w:t>projetos,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4"/>
          <w:w w:val="105"/>
        </w:rPr>
        <w:t xml:space="preserve"> </w:t>
      </w:r>
      <w:r w:rsidRPr="004A1CCA">
        <w:rPr>
          <w:rFonts w:ascii="Arial" w:hAnsi="Arial" w:cs="Arial"/>
          <w:w w:val="105"/>
        </w:rPr>
        <w:t>obedecer</w:t>
      </w:r>
      <w:r w:rsidRPr="004A1CCA">
        <w:rPr>
          <w:rFonts w:ascii="Arial" w:hAnsi="Arial" w:cs="Arial"/>
          <w:spacing w:val="-15"/>
          <w:w w:val="105"/>
        </w:rPr>
        <w:t xml:space="preserve"> </w:t>
      </w:r>
      <w:r w:rsidRPr="004A1CCA">
        <w:rPr>
          <w:rFonts w:ascii="Arial" w:hAnsi="Arial" w:cs="Arial"/>
          <w:w w:val="105"/>
        </w:rPr>
        <w:t>ao</w:t>
      </w:r>
      <w:r w:rsidRPr="004A1CCA">
        <w:rPr>
          <w:rFonts w:ascii="Arial" w:hAnsi="Arial" w:cs="Arial"/>
          <w:spacing w:val="-18"/>
          <w:w w:val="105"/>
        </w:rPr>
        <w:t xml:space="preserve"> </w:t>
      </w:r>
      <w:r w:rsidRPr="004A1CCA">
        <w:rPr>
          <w:rFonts w:ascii="Arial" w:hAnsi="Arial" w:cs="Arial"/>
          <w:w w:val="105"/>
        </w:rPr>
        <w:t>alinhamento,</w:t>
      </w:r>
      <w:r w:rsidRPr="004A1CCA">
        <w:rPr>
          <w:rFonts w:ascii="Arial" w:hAnsi="Arial" w:cs="Arial"/>
          <w:spacing w:val="-17"/>
          <w:w w:val="105"/>
        </w:rPr>
        <w:t xml:space="preserve"> </w:t>
      </w:r>
      <w:r w:rsidRPr="004A1CCA">
        <w:rPr>
          <w:rFonts w:ascii="Arial" w:hAnsi="Arial" w:cs="Arial"/>
          <w:w w:val="105"/>
        </w:rPr>
        <w:t>prumo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nivelamento</w:t>
      </w:r>
      <w:r w:rsidRPr="004A1CCA">
        <w:rPr>
          <w:rFonts w:ascii="Arial" w:hAnsi="Arial" w:cs="Arial"/>
          <w:spacing w:val="-9"/>
          <w:w w:val="105"/>
        </w:rPr>
        <w:t xml:space="preserve"> </w:t>
      </w:r>
      <w:r w:rsidRPr="004A1CCA">
        <w:rPr>
          <w:rFonts w:ascii="Arial" w:hAnsi="Arial" w:cs="Arial"/>
          <w:w w:val="105"/>
        </w:rPr>
        <w:t>indicados.</w:t>
      </w:r>
    </w:p>
    <w:p w14:paraId="6C87F1C4"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A contratada</w:t>
      </w:r>
      <w:r w:rsidRPr="004A1CCA">
        <w:rPr>
          <w:rFonts w:ascii="Arial" w:hAnsi="Arial" w:cs="Arial"/>
          <w:spacing w:val="1"/>
          <w:w w:val="105"/>
        </w:rPr>
        <w:t xml:space="preserve"> </w:t>
      </w:r>
      <w:r w:rsidRPr="004A1CCA">
        <w:rPr>
          <w:rFonts w:ascii="Arial" w:hAnsi="Arial" w:cs="Arial"/>
          <w:w w:val="105"/>
        </w:rPr>
        <w:t>deverá</w:t>
      </w:r>
      <w:r w:rsidRPr="004A1CCA">
        <w:rPr>
          <w:rFonts w:ascii="Arial" w:hAnsi="Arial" w:cs="Arial"/>
          <w:spacing w:val="1"/>
          <w:w w:val="105"/>
        </w:rPr>
        <w:t xml:space="preserve"> </w:t>
      </w:r>
      <w:r w:rsidRPr="004A1CCA">
        <w:rPr>
          <w:rFonts w:ascii="Arial" w:hAnsi="Arial" w:cs="Arial"/>
          <w:w w:val="105"/>
        </w:rPr>
        <w:t>ser atentar as vedações necessárias após a  instalação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principalmente,</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janelas,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
          <w:w w:val="105"/>
        </w:rPr>
        <w:t xml:space="preserve"> </w:t>
      </w:r>
      <w:r w:rsidRPr="004A1CCA">
        <w:rPr>
          <w:rFonts w:ascii="Arial" w:hAnsi="Arial" w:cs="Arial"/>
          <w:w w:val="105"/>
        </w:rPr>
        <w:t>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impermeabilização</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presente</w:t>
      </w:r>
      <w:r w:rsidRPr="004A1CCA">
        <w:rPr>
          <w:rFonts w:ascii="Arial" w:hAnsi="Arial" w:cs="Arial"/>
          <w:spacing w:val="-13"/>
          <w:w w:val="105"/>
        </w:rPr>
        <w:t xml:space="preserve"> </w:t>
      </w:r>
      <w:r w:rsidRPr="004A1CCA">
        <w:rPr>
          <w:rFonts w:ascii="Arial" w:hAnsi="Arial" w:cs="Arial"/>
          <w:w w:val="105"/>
        </w:rPr>
        <w:t>memorial</w:t>
      </w:r>
      <w:r w:rsidRPr="004A1CCA">
        <w:rPr>
          <w:rFonts w:ascii="Arial" w:hAnsi="Arial" w:cs="Arial"/>
          <w:spacing w:val="-16"/>
          <w:w w:val="105"/>
        </w:rPr>
        <w:t xml:space="preserve"> </w:t>
      </w:r>
      <w:r w:rsidRPr="004A1CCA">
        <w:rPr>
          <w:rFonts w:ascii="Arial" w:hAnsi="Arial" w:cs="Arial"/>
          <w:w w:val="105"/>
        </w:rPr>
        <w:t>descritivo.</w:t>
      </w:r>
    </w:p>
    <w:p w14:paraId="3652D867" w14:textId="77777777" w:rsidR="009B2654" w:rsidRPr="004A1CCA" w:rsidRDefault="009B2654" w:rsidP="009B2654">
      <w:pPr>
        <w:pStyle w:val="Corpodetexto"/>
        <w:spacing w:before="1"/>
        <w:rPr>
          <w:rFonts w:ascii="Arial" w:hAnsi="Arial" w:cs="Arial"/>
          <w:sz w:val="20"/>
        </w:rPr>
      </w:pPr>
    </w:p>
    <w:p w14:paraId="2344A5FC"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288" w:name="_bookmark105"/>
      <w:bookmarkStart w:id="289" w:name="_Toc143949601"/>
      <w:bookmarkEnd w:id="288"/>
      <w:r w:rsidRPr="004A1CCA">
        <w:rPr>
          <w:rFonts w:ascii="Arial" w:hAnsi="Arial" w:cs="Arial"/>
          <w:w w:val="105"/>
        </w:rPr>
        <w:t>Portas</w:t>
      </w:r>
      <w:bookmarkEnd w:id="289"/>
    </w:p>
    <w:p w14:paraId="1BA081BA" w14:textId="77777777" w:rsidR="009B2654" w:rsidRPr="004A1CCA" w:rsidRDefault="009B2654" w:rsidP="009B2654">
      <w:pPr>
        <w:pStyle w:val="Corpodetexto"/>
        <w:rPr>
          <w:rFonts w:ascii="Arial" w:hAnsi="Arial" w:cs="Arial"/>
          <w:b/>
          <w:sz w:val="42"/>
        </w:rPr>
      </w:pPr>
    </w:p>
    <w:p w14:paraId="779D737D" w14:textId="1B6D4476" w:rsidR="009B2654" w:rsidRPr="004A1CCA" w:rsidRDefault="009B2654" w:rsidP="0006566A">
      <w:pPr>
        <w:pStyle w:val="Corpodetexto"/>
        <w:spacing w:line="350" w:lineRule="auto"/>
        <w:ind w:left="754" w:right="125" w:firstLine="709"/>
        <w:jc w:val="both"/>
        <w:rPr>
          <w:rFonts w:ascii="Arial" w:hAnsi="Arial" w:cs="Arial"/>
        </w:rPr>
      </w:pPr>
      <w:r w:rsidRPr="004A1CCA">
        <w:rPr>
          <w:rFonts w:ascii="Arial" w:hAnsi="Arial" w:cs="Arial"/>
          <w:spacing w:val="-2"/>
          <w:w w:val="105"/>
        </w:rPr>
        <w:t>A</w:t>
      </w:r>
      <w:r w:rsidRPr="004A1CCA">
        <w:rPr>
          <w:rFonts w:ascii="Arial" w:hAnsi="Arial" w:cs="Arial"/>
          <w:spacing w:val="-16"/>
          <w:w w:val="105"/>
        </w:rPr>
        <w:t xml:space="preserve"> </w:t>
      </w:r>
      <w:r w:rsidRPr="004A1CCA">
        <w:rPr>
          <w:rFonts w:ascii="Arial" w:hAnsi="Arial" w:cs="Arial"/>
          <w:spacing w:val="-1"/>
          <w:w w:val="105"/>
        </w:rPr>
        <w:t>CONTRATADA</w:t>
      </w:r>
      <w:r w:rsidRPr="004A1CCA">
        <w:rPr>
          <w:rFonts w:ascii="Arial" w:hAnsi="Arial" w:cs="Arial"/>
          <w:spacing w:val="-16"/>
          <w:w w:val="105"/>
        </w:rPr>
        <w:t xml:space="preserve"> </w:t>
      </w:r>
      <w:r w:rsidRPr="004A1CCA">
        <w:rPr>
          <w:rFonts w:ascii="Arial" w:hAnsi="Arial" w:cs="Arial"/>
          <w:spacing w:val="-1"/>
          <w:w w:val="105"/>
        </w:rPr>
        <w:t>deverá</w:t>
      </w:r>
      <w:r w:rsidRPr="004A1CCA">
        <w:rPr>
          <w:rFonts w:ascii="Arial" w:hAnsi="Arial" w:cs="Arial"/>
          <w:spacing w:val="-14"/>
          <w:w w:val="105"/>
        </w:rPr>
        <w:t xml:space="preserve"> </w:t>
      </w:r>
      <w:r w:rsidRPr="004A1CCA">
        <w:rPr>
          <w:rFonts w:ascii="Arial" w:hAnsi="Arial" w:cs="Arial"/>
          <w:spacing w:val="-1"/>
          <w:w w:val="105"/>
        </w:rPr>
        <w:t>fornecer</w:t>
      </w:r>
      <w:r w:rsidRPr="004A1CCA">
        <w:rPr>
          <w:rFonts w:ascii="Arial" w:hAnsi="Arial" w:cs="Arial"/>
          <w:spacing w:val="-16"/>
          <w:w w:val="105"/>
        </w:rPr>
        <w:t xml:space="preserve"> </w:t>
      </w:r>
      <w:r w:rsidRPr="004A1CCA">
        <w:rPr>
          <w:rFonts w:ascii="Arial" w:hAnsi="Arial" w:cs="Arial"/>
          <w:spacing w:val="-1"/>
          <w:w w:val="105"/>
        </w:rPr>
        <w:t>e</w:t>
      </w:r>
      <w:r w:rsidRPr="004A1CCA">
        <w:rPr>
          <w:rFonts w:ascii="Arial" w:hAnsi="Arial" w:cs="Arial"/>
          <w:spacing w:val="-12"/>
          <w:w w:val="105"/>
        </w:rPr>
        <w:t xml:space="preserve"> </w:t>
      </w:r>
      <w:r w:rsidRPr="004A1CCA">
        <w:rPr>
          <w:rFonts w:ascii="Arial" w:hAnsi="Arial" w:cs="Arial"/>
          <w:spacing w:val="-1"/>
          <w:w w:val="105"/>
        </w:rPr>
        <w:t>instalar</w:t>
      </w:r>
      <w:r w:rsidRPr="004A1CCA">
        <w:rPr>
          <w:rFonts w:ascii="Arial" w:hAnsi="Arial" w:cs="Arial"/>
          <w:spacing w:val="-9"/>
          <w:w w:val="105"/>
        </w:rPr>
        <w:t xml:space="preserve"> </w:t>
      </w:r>
      <w:r w:rsidRPr="004A1CCA">
        <w:rPr>
          <w:rFonts w:ascii="Arial" w:hAnsi="Arial" w:cs="Arial"/>
          <w:spacing w:val="-1"/>
          <w:w w:val="105"/>
        </w:rPr>
        <w:t>portas</w:t>
      </w:r>
      <w:r w:rsidRPr="004A1CCA">
        <w:rPr>
          <w:rFonts w:ascii="Arial" w:hAnsi="Arial" w:cs="Arial"/>
          <w:spacing w:val="-16"/>
          <w:w w:val="105"/>
        </w:rPr>
        <w:t xml:space="preserve"> </w:t>
      </w:r>
      <w:r w:rsidRPr="004A1CCA">
        <w:rPr>
          <w:rFonts w:ascii="Arial" w:hAnsi="Arial" w:cs="Arial"/>
          <w:spacing w:val="-1"/>
          <w:w w:val="105"/>
        </w:rPr>
        <w:t>de</w:t>
      </w:r>
      <w:r w:rsidRPr="004A1CCA">
        <w:rPr>
          <w:rFonts w:ascii="Arial" w:hAnsi="Arial" w:cs="Arial"/>
          <w:spacing w:val="-15"/>
          <w:w w:val="105"/>
        </w:rPr>
        <w:t xml:space="preserve"> </w:t>
      </w:r>
      <w:r w:rsidRPr="004A1CCA">
        <w:rPr>
          <w:rFonts w:ascii="Arial" w:hAnsi="Arial" w:cs="Arial"/>
          <w:spacing w:val="-1"/>
          <w:w w:val="105"/>
        </w:rPr>
        <w:t>madeira</w:t>
      </w:r>
      <w:r w:rsidRPr="004A1CCA">
        <w:rPr>
          <w:rFonts w:ascii="Arial" w:hAnsi="Arial" w:cs="Arial"/>
          <w:spacing w:val="-13"/>
          <w:w w:val="105"/>
        </w:rPr>
        <w:t xml:space="preserve"> </w:t>
      </w:r>
      <w:r w:rsidRPr="004A1CCA">
        <w:rPr>
          <w:rFonts w:ascii="Arial" w:hAnsi="Arial" w:cs="Arial"/>
          <w:spacing w:val="-1"/>
          <w:w w:val="105"/>
        </w:rPr>
        <w:t>e</w:t>
      </w:r>
      <w:r w:rsidRPr="004A1CCA">
        <w:rPr>
          <w:rFonts w:ascii="Arial" w:hAnsi="Arial" w:cs="Arial"/>
          <w:spacing w:val="-15"/>
          <w:w w:val="105"/>
        </w:rPr>
        <w:t xml:space="preserve"> </w:t>
      </w:r>
      <w:r w:rsidRPr="004A1CCA">
        <w:rPr>
          <w:rFonts w:ascii="Arial" w:hAnsi="Arial" w:cs="Arial"/>
          <w:spacing w:val="-1"/>
          <w:w w:val="105"/>
        </w:rPr>
        <w:t>de</w:t>
      </w:r>
      <w:r w:rsidRPr="004A1CCA">
        <w:rPr>
          <w:rFonts w:ascii="Arial" w:hAnsi="Arial" w:cs="Arial"/>
          <w:spacing w:val="-19"/>
          <w:w w:val="105"/>
        </w:rPr>
        <w:t xml:space="preserve"> </w:t>
      </w:r>
      <w:r w:rsidRPr="004A1CCA">
        <w:rPr>
          <w:rFonts w:ascii="Arial" w:hAnsi="Arial" w:cs="Arial"/>
          <w:spacing w:val="-1"/>
          <w:w w:val="105"/>
        </w:rPr>
        <w:t>alumínio</w:t>
      </w:r>
      <w:r w:rsidRPr="004A1CCA">
        <w:rPr>
          <w:rFonts w:ascii="Arial" w:hAnsi="Arial" w:cs="Arial"/>
          <w:spacing w:val="-16"/>
          <w:w w:val="105"/>
        </w:rPr>
        <w:t xml:space="preserve"> </w:t>
      </w:r>
      <w:r w:rsidRPr="004A1CCA">
        <w:rPr>
          <w:rFonts w:ascii="Arial" w:hAnsi="Arial" w:cs="Arial"/>
          <w:spacing w:val="-1"/>
          <w:w w:val="105"/>
        </w:rPr>
        <w:t>no</w:t>
      </w:r>
      <w:r w:rsidR="003B4F4F">
        <w:rPr>
          <w:rFonts w:ascii="Arial" w:hAnsi="Arial" w:cs="Arial"/>
          <w:spacing w:val="-1"/>
          <w:w w:val="105"/>
        </w:rPr>
        <w:t xml:space="preserve">s </w:t>
      </w:r>
      <w:r w:rsidRPr="004A1CCA">
        <w:rPr>
          <w:rFonts w:ascii="Arial" w:hAnsi="Arial" w:cs="Arial"/>
          <w:w w:val="105"/>
        </w:rPr>
        <w:t>ambientes externos e internos conforme designado no projeto arquitetônico e</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6"/>
          <w:w w:val="105"/>
        </w:rPr>
        <w:t xml:space="preserve"> </w:t>
      </w:r>
      <w:r w:rsidRPr="004A1CCA">
        <w:rPr>
          <w:rFonts w:ascii="Arial" w:hAnsi="Arial" w:cs="Arial"/>
          <w:w w:val="105"/>
        </w:rPr>
        <w:t>especificações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tabela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seguir:</w:t>
      </w:r>
    </w:p>
    <w:p w14:paraId="6E648814" w14:textId="77777777" w:rsidR="009B2654" w:rsidRPr="004A1CCA" w:rsidRDefault="009B2654" w:rsidP="009B2654">
      <w:pPr>
        <w:pStyle w:val="Corpodetexto"/>
        <w:spacing w:before="1"/>
        <w:rPr>
          <w:rFonts w:ascii="Arial" w:hAnsi="Arial" w:cs="Arial"/>
          <w:sz w:val="30"/>
        </w:rPr>
      </w:pPr>
    </w:p>
    <w:p w14:paraId="21C56945" w14:textId="77777777" w:rsidR="009B2654" w:rsidRDefault="009B2654" w:rsidP="009B2654">
      <w:pPr>
        <w:pStyle w:val="Corpodetexto"/>
        <w:spacing w:before="1"/>
        <w:ind w:left="747" w:right="121"/>
        <w:jc w:val="center"/>
        <w:rPr>
          <w:rFonts w:ascii="Arial" w:hAnsi="Arial" w:cs="Arial"/>
        </w:rPr>
      </w:pPr>
      <w:r w:rsidRPr="004A1CCA">
        <w:rPr>
          <w:rFonts w:ascii="Arial" w:hAnsi="Arial" w:cs="Arial"/>
        </w:rPr>
        <w:t>Tabela</w:t>
      </w:r>
      <w:r w:rsidRPr="004A1CCA">
        <w:rPr>
          <w:rFonts w:ascii="Arial" w:hAnsi="Arial" w:cs="Arial"/>
          <w:spacing w:val="-1"/>
        </w:rPr>
        <w:t xml:space="preserve"> </w:t>
      </w:r>
      <w:r w:rsidRPr="004A1CCA">
        <w:rPr>
          <w:rFonts w:ascii="Arial" w:hAnsi="Arial" w:cs="Arial"/>
        </w:rPr>
        <w:t>7</w:t>
      </w:r>
      <w:r w:rsidRPr="004A1CCA">
        <w:rPr>
          <w:rFonts w:ascii="Arial" w:hAnsi="Arial" w:cs="Arial"/>
          <w:spacing w:val="-3"/>
        </w:rPr>
        <w:t xml:space="preserve"> </w:t>
      </w:r>
      <w:r w:rsidRPr="004A1CCA">
        <w:rPr>
          <w:rFonts w:ascii="Arial" w:hAnsi="Arial" w:cs="Arial"/>
        </w:rPr>
        <w:t>–</w:t>
      </w:r>
      <w:r w:rsidRPr="004A1CCA">
        <w:rPr>
          <w:rFonts w:ascii="Arial" w:hAnsi="Arial" w:cs="Arial"/>
          <w:spacing w:val="-8"/>
        </w:rPr>
        <w:t xml:space="preserve"> </w:t>
      </w:r>
      <w:r w:rsidRPr="004A1CCA">
        <w:rPr>
          <w:rFonts w:ascii="Arial" w:hAnsi="Arial" w:cs="Arial"/>
        </w:rPr>
        <w:t>PORTAS:</w:t>
      </w:r>
    </w:p>
    <w:p w14:paraId="7239B098" w14:textId="5DDE7099" w:rsidR="00055916" w:rsidRPr="004A1CCA" w:rsidRDefault="00055916" w:rsidP="00055916">
      <w:pPr>
        <w:pStyle w:val="Corpodetexto"/>
        <w:spacing w:before="1"/>
        <w:ind w:right="121"/>
        <w:rPr>
          <w:rFonts w:ascii="Arial" w:hAnsi="Arial" w:cs="Arial"/>
        </w:rPr>
      </w:pPr>
      <w:r>
        <w:rPr>
          <w:rFonts w:ascii="Arial" w:hAnsi="Arial" w:cs="Arial"/>
          <w:noProof/>
          <w:lang w:val="pt-BR" w:eastAsia="pt-BR"/>
        </w:rPr>
        <w:lastRenderedPageBreak/>
        <w:drawing>
          <wp:inline distT="0" distB="0" distL="0" distR="0" wp14:anchorId="399292EC" wp14:editId="5805A3CE">
            <wp:extent cx="5924842" cy="2898475"/>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TABELA DE PORTAS TOATAL.jpg"/>
                    <pic:cNvPicPr/>
                  </pic:nvPicPr>
                  <pic:blipFill>
                    <a:blip r:embed="rId84">
                      <a:extLst>
                        <a:ext uri="{28A0092B-C50C-407E-A947-70E740481C1C}">
                          <a14:useLocalDpi xmlns:a14="http://schemas.microsoft.com/office/drawing/2010/main" val="0"/>
                        </a:ext>
                      </a:extLst>
                    </a:blip>
                    <a:stretch>
                      <a:fillRect/>
                    </a:stretch>
                  </pic:blipFill>
                  <pic:spPr>
                    <a:xfrm>
                      <a:off x="0" y="0"/>
                      <a:ext cx="5951413" cy="2911474"/>
                    </a:xfrm>
                    <a:prstGeom prst="rect">
                      <a:avLst/>
                    </a:prstGeom>
                  </pic:spPr>
                </pic:pic>
              </a:graphicData>
            </a:graphic>
          </wp:inline>
        </w:drawing>
      </w:r>
    </w:p>
    <w:p w14:paraId="2D64353D" w14:textId="77777777" w:rsidR="009B2654" w:rsidRPr="004A1CCA" w:rsidRDefault="009B2654" w:rsidP="009B2654">
      <w:pPr>
        <w:pStyle w:val="Corpodetexto"/>
        <w:rPr>
          <w:rFonts w:ascii="Arial" w:hAnsi="Arial" w:cs="Arial"/>
          <w:sz w:val="20"/>
        </w:rPr>
      </w:pPr>
    </w:p>
    <w:p w14:paraId="785B2F56" w14:textId="77777777" w:rsidR="009B2654" w:rsidRPr="004A1CCA" w:rsidRDefault="009B2654" w:rsidP="009B2654">
      <w:pPr>
        <w:pStyle w:val="Corpodetexto"/>
        <w:spacing w:before="14"/>
        <w:rPr>
          <w:rFonts w:ascii="Arial" w:hAnsi="Arial" w:cs="Arial"/>
          <w:sz w:val="17"/>
        </w:rPr>
      </w:pPr>
    </w:p>
    <w:p w14:paraId="5D33EFB3" w14:textId="75CDACAF" w:rsidR="009B2654" w:rsidRPr="004A1CCA" w:rsidRDefault="009B2654" w:rsidP="0041375C">
      <w:pPr>
        <w:pStyle w:val="Ttulo1"/>
        <w:numPr>
          <w:ilvl w:val="3"/>
          <w:numId w:val="42"/>
        </w:numPr>
        <w:tabs>
          <w:tab w:val="left" w:pos="1477"/>
        </w:tabs>
        <w:spacing w:after="120" w:line="240" w:lineRule="auto"/>
        <w:ind w:left="1474" w:hanging="340"/>
        <w:jc w:val="left"/>
        <w:rPr>
          <w:rFonts w:ascii="Arial" w:hAnsi="Arial" w:cs="Arial"/>
        </w:rPr>
      </w:pPr>
      <w:bookmarkStart w:id="290" w:name="_bookmark106"/>
      <w:bookmarkStart w:id="291" w:name="_Toc143949602"/>
      <w:bookmarkEnd w:id="290"/>
      <w:r w:rsidRPr="004A1CCA">
        <w:rPr>
          <w:rFonts w:ascii="Arial" w:hAnsi="Arial" w:cs="Arial"/>
          <w:w w:val="105"/>
        </w:rPr>
        <w:t>Portas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madeira</w:t>
      </w:r>
      <w:bookmarkEnd w:id="291"/>
    </w:p>
    <w:p w14:paraId="2C7F90CD" w14:textId="77777777" w:rsidR="009B2654" w:rsidRPr="004A1CCA" w:rsidRDefault="009B2654" w:rsidP="009B2654">
      <w:pPr>
        <w:pStyle w:val="Corpodetexto"/>
        <w:spacing w:before="1"/>
        <w:rPr>
          <w:rFonts w:ascii="Arial" w:hAnsi="Arial" w:cs="Arial"/>
          <w:b/>
          <w:sz w:val="42"/>
        </w:rPr>
      </w:pPr>
    </w:p>
    <w:p w14:paraId="34E2DC18"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Serão fornecidas e instaladas portas de madeira conforme ambientes e cores</w:t>
      </w:r>
      <w:r w:rsidRPr="004A1CCA">
        <w:rPr>
          <w:rFonts w:ascii="Arial" w:hAnsi="Arial" w:cs="Arial"/>
          <w:spacing w:val="1"/>
          <w:w w:val="105"/>
        </w:rPr>
        <w:t xml:space="preserve"> </w:t>
      </w:r>
      <w:r w:rsidRPr="004A1CCA">
        <w:rPr>
          <w:rFonts w:ascii="Arial" w:hAnsi="Arial" w:cs="Arial"/>
          <w:w w:val="105"/>
        </w:rPr>
        <w:t>estabelecidas</w:t>
      </w:r>
      <w:r w:rsidRPr="004A1CCA">
        <w:rPr>
          <w:rFonts w:ascii="Arial" w:hAnsi="Arial" w:cs="Arial"/>
          <w:spacing w:val="-16"/>
          <w:w w:val="105"/>
        </w:rPr>
        <w:t xml:space="preserve"> </w:t>
      </w:r>
      <w:r w:rsidRPr="004A1CCA">
        <w:rPr>
          <w:rFonts w:ascii="Arial" w:hAnsi="Arial" w:cs="Arial"/>
          <w:w w:val="105"/>
        </w:rPr>
        <w:t>nos</w:t>
      </w:r>
      <w:r w:rsidRPr="004A1CCA">
        <w:rPr>
          <w:rFonts w:ascii="Arial" w:hAnsi="Arial" w:cs="Arial"/>
          <w:spacing w:val="-16"/>
          <w:w w:val="105"/>
        </w:rPr>
        <w:t xml:space="preserve"> </w:t>
      </w:r>
      <w:r w:rsidRPr="004A1CCA">
        <w:rPr>
          <w:rFonts w:ascii="Arial" w:hAnsi="Arial" w:cs="Arial"/>
          <w:w w:val="105"/>
        </w:rPr>
        <w:t>projetos.</w:t>
      </w:r>
      <w:r w:rsidRPr="004A1CCA">
        <w:rPr>
          <w:rFonts w:ascii="Arial" w:hAnsi="Arial" w:cs="Arial"/>
          <w:spacing w:val="-13"/>
          <w:w w:val="105"/>
        </w:rPr>
        <w:t xml:space="preserve"> </w:t>
      </w:r>
      <w:r w:rsidRPr="004A1CCA">
        <w:rPr>
          <w:rFonts w:ascii="Arial" w:hAnsi="Arial" w:cs="Arial"/>
          <w:w w:val="105"/>
        </w:rPr>
        <w:t>Todos</w:t>
      </w:r>
      <w:r w:rsidRPr="004A1CCA">
        <w:rPr>
          <w:rFonts w:ascii="Arial" w:hAnsi="Arial" w:cs="Arial"/>
          <w:spacing w:val="-11"/>
          <w:w w:val="105"/>
        </w:rPr>
        <w:t xml:space="preserve"> </w:t>
      </w:r>
      <w:r w:rsidRPr="004A1CCA">
        <w:rPr>
          <w:rFonts w:ascii="Arial" w:hAnsi="Arial" w:cs="Arial"/>
          <w:w w:val="105"/>
        </w:rPr>
        <w:t>os</w:t>
      </w:r>
      <w:r w:rsidRPr="004A1CCA">
        <w:rPr>
          <w:rFonts w:ascii="Arial" w:hAnsi="Arial" w:cs="Arial"/>
          <w:spacing w:val="-16"/>
          <w:w w:val="105"/>
        </w:rPr>
        <w:t xml:space="preserve"> </w:t>
      </w:r>
      <w:r w:rsidRPr="004A1CCA">
        <w:rPr>
          <w:rFonts w:ascii="Arial" w:hAnsi="Arial" w:cs="Arial"/>
          <w:w w:val="105"/>
        </w:rPr>
        <w:t>materiais</w:t>
      </w:r>
      <w:r w:rsidRPr="004A1CCA">
        <w:rPr>
          <w:rFonts w:ascii="Arial" w:hAnsi="Arial" w:cs="Arial"/>
          <w:spacing w:val="-16"/>
          <w:w w:val="105"/>
        </w:rPr>
        <w:t xml:space="preserve"> </w:t>
      </w:r>
      <w:r w:rsidRPr="004A1CCA">
        <w:rPr>
          <w:rFonts w:ascii="Arial" w:hAnsi="Arial" w:cs="Arial"/>
          <w:w w:val="105"/>
        </w:rPr>
        <w:t>utilizados</w:t>
      </w:r>
      <w:r w:rsidRPr="004A1CCA">
        <w:rPr>
          <w:rFonts w:ascii="Arial" w:hAnsi="Arial" w:cs="Arial"/>
          <w:spacing w:val="-15"/>
          <w:w w:val="105"/>
        </w:rPr>
        <w:t xml:space="preserve"> </w:t>
      </w:r>
      <w:r w:rsidRPr="004A1CCA">
        <w:rPr>
          <w:rFonts w:ascii="Arial" w:hAnsi="Arial" w:cs="Arial"/>
          <w:w w:val="105"/>
        </w:rPr>
        <w:t>nas</w:t>
      </w:r>
      <w:r w:rsidRPr="004A1CCA">
        <w:rPr>
          <w:rFonts w:ascii="Arial" w:hAnsi="Arial" w:cs="Arial"/>
          <w:spacing w:val="-16"/>
          <w:w w:val="105"/>
        </w:rPr>
        <w:t xml:space="preserve"> </w:t>
      </w:r>
      <w:r w:rsidRPr="004A1CCA">
        <w:rPr>
          <w:rFonts w:ascii="Arial" w:hAnsi="Arial" w:cs="Arial"/>
          <w:w w:val="105"/>
        </w:rPr>
        <w:t>esquadrias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madeira</w:t>
      </w:r>
      <w:r w:rsidRPr="004A1CCA">
        <w:rPr>
          <w:rFonts w:ascii="Arial" w:hAnsi="Arial" w:cs="Arial"/>
          <w:spacing w:val="-78"/>
          <w:w w:val="105"/>
        </w:rPr>
        <w:t xml:space="preserve"> </w:t>
      </w:r>
      <w:r w:rsidRPr="004A1CCA">
        <w:rPr>
          <w:rFonts w:ascii="Arial" w:hAnsi="Arial" w:cs="Arial"/>
          <w:w w:val="105"/>
        </w:rPr>
        <w:t>deverão</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isentos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defeitos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fabricação.</w:t>
      </w:r>
    </w:p>
    <w:p w14:paraId="7E225377"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madeira</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utilizada</w:t>
      </w:r>
      <w:r w:rsidRPr="004A1CCA">
        <w:rPr>
          <w:rFonts w:ascii="Arial" w:hAnsi="Arial" w:cs="Arial"/>
          <w:spacing w:val="-10"/>
          <w:w w:val="105"/>
        </w:rPr>
        <w:t xml:space="preserve"> </w:t>
      </w:r>
      <w:r w:rsidRPr="004A1CCA">
        <w:rPr>
          <w:rFonts w:ascii="Arial" w:hAnsi="Arial" w:cs="Arial"/>
          <w:w w:val="105"/>
        </w:rPr>
        <w:t>deverá</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seca,</w:t>
      </w:r>
      <w:r w:rsidRPr="004A1CCA">
        <w:rPr>
          <w:rFonts w:ascii="Arial" w:hAnsi="Arial" w:cs="Arial"/>
          <w:spacing w:val="-10"/>
          <w:w w:val="105"/>
        </w:rPr>
        <w:t xml:space="preserve"> </w:t>
      </w:r>
      <w:r w:rsidRPr="004A1CCA">
        <w:rPr>
          <w:rFonts w:ascii="Arial" w:hAnsi="Arial" w:cs="Arial"/>
          <w:w w:val="105"/>
        </w:rPr>
        <w:t>isenta</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nós,</w:t>
      </w:r>
      <w:r w:rsidRPr="004A1CCA">
        <w:rPr>
          <w:rFonts w:ascii="Arial" w:hAnsi="Arial" w:cs="Arial"/>
          <w:spacing w:val="-10"/>
          <w:w w:val="105"/>
        </w:rPr>
        <w:t xml:space="preserve"> </w:t>
      </w:r>
      <w:r w:rsidRPr="004A1CCA">
        <w:rPr>
          <w:rFonts w:ascii="Arial" w:hAnsi="Arial" w:cs="Arial"/>
          <w:w w:val="105"/>
        </w:rPr>
        <w:t>cavidades,</w:t>
      </w:r>
      <w:r w:rsidRPr="004A1CCA">
        <w:rPr>
          <w:rFonts w:ascii="Arial" w:hAnsi="Arial" w:cs="Arial"/>
          <w:spacing w:val="-10"/>
          <w:w w:val="105"/>
        </w:rPr>
        <w:t xml:space="preserve"> </w:t>
      </w:r>
      <w:r w:rsidRPr="004A1CCA">
        <w:rPr>
          <w:rFonts w:ascii="Arial" w:hAnsi="Arial" w:cs="Arial"/>
          <w:w w:val="105"/>
        </w:rPr>
        <w:t>carunchos,</w:t>
      </w:r>
      <w:r w:rsidRPr="004A1CCA">
        <w:rPr>
          <w:rFonts w:ascii="Arial" w:hAnsi="Arial" w:cs="Arial"/>
          <w:spacing w:val="-77"/>
          <w:w w:val="105"/>
        </w:rPr>
        <w:t xml:space="preserve"> </w:t>
      </w:r>
      <w:r w:rsidRPr="004A1CCA">
        <w:rPr>
          <w:rFonts w:ascii="Arial" w:hAnsi="Arial" w:cs="Arial"/>
          <w:spacing w:val="-1"/>
          <w:w w:val="105"/>
        </w:rPr>
        <w:t>fendas</w:t>
      </w:r>
      <w:r w:rsidRPr="004A1CCA">
        <w:rPr>
          <w:rFonts w:ascii="Arial" w:hAnsi="Arial" w:cs="Arial"/>
          <w:spacing w:val="-22"/>
          <w:w w:val="105"/>
        </w:rPr>
        <w:t xml:space="preserve"> </w:t>
      </w:r>
      <w:r w:rsidRPr="004A1CCA">
        <w:rPr>
          <w:rFonts w:ascii="Arial" w:hAnsi="Arial" w:cs="Arial"/>
          <w:spacing w:val="-1"/>
          <w:w w:val="105"/>
        </w:rPr>
        <w:t>ou</w:t>
      </w:r>
      <w:r w:rsidRPr="004A1CCA">
        <w:rPr>
          <w:rFonts w:ascii="Arial" w:hAnsi="Arial" w:cs="Arial"/>
          <w:spacing w:val="-22"/>
          <w:w w:val="105"/>
        </w:rPr>
        <w:t xml:space="preserve"> </w:t>
      </w:r>
      <w:r w:rsidRPr="004A1CCA">
        <w:rPr>
          <w:rFonts w:ascii="Arial" w:hAnsi="Arial" w:cs="Arial"/>
          <w:spacing w:val="-1"/>
          <w:w w:val="105"/>
        </w:rPr>
        <w:t>qualquer</w:t>
      </w:r>
      <w:r w:rsidRPr="004A1CCA">
        <w:rPr>
          <w:rFonts w:ascii="Arial" w:hAnsi="Arial" w:cs="Arial"/>
          <w:spacing w:val="-22"/>
          <w:w w:val="105"/>
        </w:rPr>
        <w:t xml:space="preserve"> </w:t>
      </w:r>
      <w:r w:rsidRPr="004A1CCA">
        <w:rPr>
          <w:rFonts w:ascii="Arial" w:hAnsi="Arial" w:cs="Arial"/>
          <w:w w:val="105"/>
        </w:rPr>
        <w:t>outro</w:t>
      </w:r>
      <w:r w:rsidRPr="004A1CCA">
        <w:rPr>
          <w:rFonts w:ascii="Arial" w:hAnsi="Arial" w:cs="Arial"/>
          <w:spacing w:val="-22"/>
          <w:w w:val="105"/>
        </w:rPr>
        <w:t xml:space="preserve"> </w:t>
      </w:r>
      <w:r w:rsidRPr="004A1CCA">
        <w:rPr>
          <w:rFonts w:ascii="Arial" w:hAnsi="Arial" w:cs="Arial"/>
          <w:w w:val="105"/>
        </w:rPr>
        <w:t>defeito</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21"/>
          <w:w w:val="105"/>
        </w:rPr>
        <w:t xml:space="preserve"> </w:t>
      </w:r>
      <w:r w:rsidRPr="004A1CCA">
        <w:rPr>
          <w:rFonts w:ascii="Arial" w:hAnsi="Arial" w:cs="Arial"/>
          <w:w w:val="105"/>
        </w:rPr>
        <w:t>possa</w:t>
      </w:r>
      <w:r w:rsidRPr="004A1CCA">
        <w:rPr>
          <w:rFonts w:ascii="Arial" w:hAnsi="Arial" w:cs="Arial"/>
          <w:spacing w:val="-19"/>
          <w:w w:val="105"/>
        </w:rPr>
        <w:t xml:space="preserve"> </w:t>
      </w:r>
      <w:r w:rsidRPr="004A1CCA">
        <w:rPr>
          <w:rFonts w:ascii="Arial" w:hAnsi="Arial" w:cs="Arial"/>
          <w:w w:val="105"/>
        </w:rPr>
        <w:t>comprometer</w:t>
      </w:r>
      <w:r w:rsidRPr="004A1CCA">
        <w:rPr>
          <w:rFonts w:ascii="Arial" w:hAnsi="Arial" w:cs="Arial"/>
          <w:spacing w:val="-22"/>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durabilidade</w:t>
      </w:r>
      <w:r w:rsidRPr="004A1CCA">
        <w:rPr>
          <w:rFonts w:ascii="Arial" w:hAnsi="Arial" w:cs="Arial"/>
          <w:spacing w:val="-21"/>
          <w:w w:val="105"/>
        </w:rPr>
        <w:t xml:space="preserve"> </w:t>
      </w:r>
      <w:r w:rsidRPr="004A1CCA">
        <w:rPr>
          <w:rFonts w:ascii="Arial" w:hAnsi="Arial" w:cs="Arial"/>
          <w:w w:val="105"/>
        </w:rPr>
        <w:t>do</w:t>
      </w:r>
      <w:r w:rsidRPr="004A1CCA">
        <w:rPr>
          <w:rFonts w:ascii="Arial" w:hAnsi="Arial" w:cs="Arial"/>
          <w:spacing w:val="-22"/>
          <w:w w:val="105"/>
        </w:rPr>
        <w:t xml:space="preserve"> </w:t>
      </w:r>
      <w:r w:rsidRPr="004A1CCA">
        <w:rPr>
          <w:rFonts w:ascii="Arial" w:hAnsi="Arial" w:cs="Arial"/>
          <w:w w:val="105"/>
        </w:rPr>
        <w:t>produto,</w:t>
      </w:r>
      <w:r w:rsidRPr="004A1CCA">
        <w:rPr>
          <w:rFonts w:ascii="Arial" w:hAnsi="Arial" w:cs="Arial"/>
          <w:spacing w:val="-77"/>
          <w:w w:val="105"/>
        </w:rPr>
        <w:t xml:space="preserve"> </w:t>
      </w:r>
      <w:r w:rsidRPr="004A1CCA">
        <w:rPr>
          <w:rFonts w:ascii="Arial" w:hAnsi="Arial" w:cs="Arial"/>
          <w:w w:val="105"/>
        </w:rPr>
        <w:t>assim como, de sua resistência mecânica e aspecto. Não serão aceitos elementos</w:t>
      </w:r>
      <w:r w:rsidRPr="004A1CCA">
        <w:rPr>
          <w:rFonts w:ascii="Arial" w:hAnsi="Arial" w:cs="Arial"/>
          <w:spacing w:val="1"/>
          <w:w w:val="105"/>
        </w:rPr>
        <w:t xml:space="preserve"> </w:t>
      </w:r>
      <w:r w:rsidRPr="004A1CCA">
        <w:rPr>
          <w:rFonts w:ascii="Arial" w:hAnsi="Arial" w:cs="Arial"/>
          <w:w w:val="105"/>
        </w:rPr>
        <w:t>empenados,</w:t>
      </w:r>
      <w:r w:rsidRPr="004A1CCA">
        <w:rPr>
          <w:rFonts w:ascii="Arial" w:hAnsi="Arial" w:cs="Arial"/>
          <w:spacing w:val="-15"/>
          <w:w w:val="105"/>
        </w:rPr>
        <w:t xml:space="preserve"> </w:t>
      </w:r>
      <w:r w:rsidRPr="004A1CCA">
        <w:rPr>
          <w:rFonts w:ascii="Arial" w:hAnsi="Arial" w:cs="Arial"/>
          <w:w w:val="105"/>
        </w:rPr>
        <w:t>rachados,</w:t>
      </w:r>
      <w:r w:rsidRPr="004A1CCA">
        <w:rPr>
          <w:rFonts w:ascii="Arial" w:hAnsi="Arial" w:cs="Arial"/>
          <w:spacing w:val="-15"/>
          <w:w w:val="105"/>
        </w:rPr>
        <w:t xml:space="preserve"> </w:t>
      </w:r>
      <w:r w:rsidRPr="004A1CCA">
        <w:rPr>
          <w:rFonts w:ascii="Arial" w:hAnsi="Arial" w:cs="Arial"/>
          <w:w w:val="105"/>
        </w:rPr>
        <w:t>lascados</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quaisquer</w:t>
      </w:r>
      <w:r w:rsidRPr="004A1CCA">
        <w:rPr>
          <w:rFonts w:ascii="Arial" w:hAnsi="Arial" w:cs="Arial"/>
          <w:spacing w:val="-16"/>
          <w:w w:val="105"/>
        </w:rPr>
        <w:t xml:space="preserve"> </w:t>
      </w:r>
      <w:r w:rsidRPr="004A1CCA">
        <w:rPr>
          <w:rFonts w:ascii="Arial" w:hAnsi="Arial" w:cs="Arial"/>
          <w:w w:val="105"/>
        </w:rPr>
        <w:t>outras</w:t>
      </w:r>
      <w:r w:rsidRPr="004A1CCA">
        <w:rPr>
          <w:rFonts w:ascii="Arial" w:hAnsi="Arial" w:cs="Arial"/>
          <w:spacing w:val="-17"/>
          <w:w w:val="105"/>
        </w:rPr>
        <w:t xml:space="preserve"> </w:t>
      </w:r>
      <w:r w:rsidRPr="004A1CCA">
        <w:rPr>
          <w:rFonts w:ascii="Arial" w:hAnsi="Arial" w:cs="Arial"/>
          <w:w w:val="105"/>
        </w:rPr>
        <w:t>imperfeições.</w:t>
      </w:r>
    </w:p>
    <w:p w14:paraId="05E8F8C4"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As portas serão instaladas por meio de elementos adequados, rigidamente</w:t>
      </w:r>
      <w:r w:rsidRPr="004A1CCA">
        <w:rPr>
          <w:rFonts w:ascii="Arial" w:hAnsi="Arial" w:cs="Arial"/>
          <w:spacing w:val="1"/>
          <w:w w:val="105"/>
        </w:rPr>
        <w:t xml:space="preserve"> </w:t>
      </w:r>
      <w:r w:rsidRPr="004A1CCA">
        <w:rPr>
          <w:rFonts w:ascii="Arial" w:hAnsi="Arial" w:cs="Arial"/>
          <w:w w:val="105"/>
        </w:rPr>
        <w:t>fixados</w:t>
      </w:r>
      <w:r w:rsidRPr="004A1CCA">
        <w:rPr>
          <w:rFonts w:ascii="Arial" w:hAnsi="Arial" w:cs="Arial"/>
          <w:spacing w:val="-16"/>
          <w:w w:val="105"/>
        </w:rPr>
        <w:t xml:space="preserve"> </w:t>
      </w:r>
      <w:r w:rsidRPr="004A1CCA">
        <w:rPr>
          <w:rFonts w:ascii="Arial" w:hAnsi="Arial" w:cs="Arial"/>
          <w:w w:val="105"/>
        </w:rPr>
        <w:t>à</w:t>
      </w:r>
      <w:r w:rsidRPr="004A1CCA">
        <w:rPr>
          <w:rFonts w:ascii="Arial" w:hAnsi="Arial" w:cs="Arial"/>
          <w:spacing w:val="-12"/>
          <w:w w:val="105"/>
        </w:rPr>
        <w:t xml:space="preserve"> </w:t>
      </w:r>
      <w:r w:rsidRPr="004A1CCA">
        <w:rPr>
          <w:rFonts w:ascii="Arial" w:hAnsi="Arial" w:cs="Arial"/>
          <w:w w:val="105"/>
        </w:rPr>
        <w:t>alvenaria,</w:t>
      </w:r>
      <w:r w:rsidRPr="004A1CCA">
        <w:rPr>
          <w:rFonts w:ascii="Arial" w:hAnsi="Arial" w:cs="Arial"/>
          <w:spacing w:val="-14"/>
          <w:w w:val="105"/>
        </w:rPr>
        <w:t xml:space="preserve"> </w:t>
      </w:r>
      <w:r w:rsidRPr="004A1CCA">
        <w:rPr>
          <w:rFonts w:ascii="Arial" w:hAnsi="Arial" w:cs="Arial"/>
          <w:w w:val="105"/>
        </w:rPr>
        <w:t>concreto,</w:t>
      </w:r>
      <w:r w:rsidRPr="004A1CCA">
        <w:rPr>
          <w:rFonts w:ascii="Arial" w:hAnsi="Arial" w:cs="Arial"/>
          <w:spacing w:val="-10"/>
          <w:w w:val="105"/>
        </w:rPr>
        <w:t xml:space="preserve"> </w:t>
      </w:r>
      <w:r w:rsidRPr="004A1CCA">
        <w:rPr>
          <w:rFonts w:ascii="Arial" w:hAnsi="Arial" w:cs="Arial"/>
          <w:w w:val="105"/>
        </w:rPr>
        <w:t>estrutura</w:t>
      </w:r>
      <w:r w:rsidRPr="004A1CCA">
        <w:rPr>
          <w:rFonts w:ascii="Arial" w:hAnsi="Arial" w:cs="Arial"/>
          <w:spacing w:val="-12"/>
          <w:w w:val="105"/>
        </w:rPr>
        <w:t xml:space="preserve"> </w:t>
      </w:r>
      <w:r w:rsidRPr="004A1CCA">
        <w:rPr>
          <w:rFonts w:ascii="Arial" w:hAnsi="Arial" w:cs="Arial"/>
          <w:w w:val="105"/>
        </w:rPr>
        <w:t>metálica</w:t>
      </w:r>
      <w:r w:rsidRPr="004A1CCA">
        <w:rPr>
          <w:rFonts w:ascii="Arial" w:hAnsi="Arial" w:cs="Arial"/>
          <w:spacing w:val="-13"/>
          <w:w w:val="105"/>
        </w:rPr>
        <w:t xml:space="preserve"> </w:t>
      </w:r>
      <w:r w:rsidRPr="004A1CCA">
        <w:rPr>
          <w:rFonts w:ascii="Arial" w:hAnsi="Arial" w:cs="Arial"/>
          <w:w w:val="105"/>
        </w:rPr>
        <w:t>ou</w:t>
      </w:r>
      <w:r w:rsidRPr="004A1CCA">
        <w:rPr>
          <w:rFonts w:ascii="Arial" w:hAnsi="Arial" w:cs="Arial"/>
          <w:spacing w:val="-12"/>
          <w:w w:val="105"/>
        </w:rPr>
        <w:t xml:space="preserve"> </w:t>
      </w:r>
      <w:r w:rsidRPr="004A1CCA">
        <w:rPr>
          <w:rFonts w:ascii="Arial" w:hAnsi="Arial" w:cs="Arial"/>
          <w:w w:val="105"/>
        </w:rPr>
        <w:t>granito.</w:t>
      </w:r>
      <w:r w:rsidRPr="004A1CCA">
        <w:rPr>
          <w:rFonts w:ascii="Arial" w:hAnsi="Arial" w:cs="Arial"/>
          <w:spacing w:val="-13"/>
          <w:w w:val="105"/>
        </w:rPr>
        <w:t xml:space="preserve"> </w:t>
      </w:r>
      <w:r w:rsidRPr="004A1CCA">
        <w:rPr>
          <w:rFonts w:ascii="Arial" w:hAnsi="Arial" w:cs="Arial"/>
          <w:w w:val="105"/>
        </w:rPr>
        <w:t>Os</w:t>
      </w:r>
      <w:r w:rsidRPr="004A1CCA">
        <w:rPr>
          <w:rFonts w:ascii="Arial" w:hAnsi="Arial" w:cs="Arial"/>
          <w:spacing w:val="-12"/>
          <w:w w:val="105"/>
        </w:rPr>
        <w:t xml:space="preserve"> </w:t>
      </w:r>
      <w:r w:rsidRPr="004A1CCA">
        <w:rPr>
          <w:rFonts w:ascii="Arial" w:hAnsi="Arial" w:cs="Arial"/>
          <w:w w:val="105"/>
        </w:rPr>
        <w:t>parafusos,</w:t>
      </w:r>
      <w:r w:rsidRPr="004A1CCA">
        <w:rPr>
          <w:rFonts w:ascii="Arial" w:hAnsi="Arial" w:cs="Arial"/>
          <w:spacing w:val="-10"/>
          <w:w w:val="105"/>
        </w:rPr>
        <w:t xml:space="preserve"> </w:t>
      </w:r>
      <w:r w:rsidRPr="004A1CCA">
        <w:rPr>
          <w:rFonts w:ascii="Arial" w:hAnsi="Arial" w:cs="Arial"/>
          <w:w w:val="105"/>
        </w:rPr>
        <w:t>cavilhas</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outros elementos de fixação serão aprofundados em relação às faces das peças,</w:t>
      </w:r>
      <w:r w:rsidRPr="004A1CCA">
        <w:rPr>
          <w:rFonts w:ascii="Arial" w:hAnsi="Arial" w:cs="Arial"/>
          <w:spacing w:val="1"/>
          <w:w w:val="105"/>
        </w:rPr>
        <w:t xml:space="preserve"> </w:t>
      </w:r>
      <w:r w:rsidRPr="004A1CCA">
        <w:rPr>
          <w:rFonts w:ascii="Arial" w:hAnsi="Arial" w:cs="Arial"/>
          <w:w w:val="105"/>
        </w:rPr>
        <w:t>para fixação das ferragens deverão observar para que o seu encaixe tenha forma</w:t>
      </w:r>
      <w:r w:rsidRPr="004A1CCA">
        <w:rPr>
          <w:rFonts w:ascii="Arial" w:hAnsi="Arial" w:cs="Arial"/>
          <w:spacing w:val="1"/>
          <w:w w:val="105"/>
        </w:rPr>
        <w:t xml:space="preserve"> </w:t>
      </w:r>
      <w:r w:rsidRPr="004A1CCA">
        <w:rPr>
          <w:rFonts w:ascii="Arial" w:hAnsi="Arial" w:cs="Arial"/>
          <w:w w:val="105"/>
        </w:rPr>
        <w:t>exata.</w:t>
      </w:r>
    </w:p>
    <w:p w14:paraId="559C267B"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 xml:space="preserve">Deverá ser previsto folga nos vãos para instalação do marco/batente de </w:t>
      </w:r>
      <w:r w:rsidRPr="004A1CCA">
        <w:rPr>
          <w:rFonts w:ascii="Arial" w:hAnsi="Arial" w:cs="Arial"/>
          <w:w w:val="90"/>
        </w:rPr>
        <w:t xml:space="preserve">1 </w:t>
      </w:r>
      <w:r w:rsidRPr="004A1CCA">
        <w:rPr>
          <w:rFonts w:ascii="Arial" w:hAnsi="Arial" w:cs="Arial"/>
          <w:w w:val="105"/>
        </w:rPr>
        <w:t>a 2</w:t>
      </w:r>
      <w:r w:rsidRPr="004A1CCA">
        <w:rPr>
          <w:rFonts w:ascii="Arial" w:hAnsi="Arial" w:cs="Arial"/>
          <w:spacing w:val="1"/>
          <w:w w:val="105"/>
        </w:rPr>
        <w:t xml:space="preserve"> </w:t>
      </w:r>
      <w:r w:rsidRPr="004A1CCA">
        <w:rPr>
          <w:rFonts w:ascii="Arial" w:hAnsi="Arial" w:cs="Arial"/>
          <w:w w:val="105"/>
        </w:rPr>
        <w:t>cm</w:t>
      </w:r>
      <w:r w:rsidRPr="004A1CCA">
        <w:rPr>
          <w:rFonts w:ascii="Arial" w:hAnsi="Arial" w:cs="Arial"/>
          <w:spacing w:val="-16"/>
          <w:w w:val="105"/>
        </w:rPr>
        <w:t xml:space="preserve"> </w:t>
      </w:r>
      <w:r w:rsidRPr="004A1CCA">
        <w:rPr>
          <w:rFonts w:ascii="Arial" w:hAnsi="Arial" w:cs="Arial"/>
          <w:w w:val="105"/>
        </w:rPr>
        <w:t>tanto</w:t>
      </w:r>
      <w:r w:rsidRPr="004A1CCA">
        <w:rPr>
          <w:rFonts w:ascii="Arial" w:hAnsi="Arial" w:cs="Arial"/>
          <w:spacing w:val="-16"/>
          <w:w w:val="105"/>
        </w:rPr>
        <w:t xml:space="preserve"> </w:t>
      </w:r>
      <w:r w:rsidRPr="004A1CCA">
        <w:rPr>
          <w:rFonts w:ascii="Arial" w:hAnsi="Arial" w:cs="Arial"/>
          <w:w w:val="105"/>
        </w:rPr>
        <w:t>no</w:t>
      </w:r>
      <w:r w:rsidRPr="004A1CCA">
        <w:rPr>
          <w:rFonts w:ascii="Arial" w:hAnsi="Arial" w:cs="Arial"/>
          <w:spacing w:val="-13"/>
          <w:w w:val="105"/>
        </w:rPr>
        <w:t xml:space="preserve"> </w:t>
      </w:r>
      <w:r w:rsidRPr="004A1CCA">
        <w:rPr>
          <w:rFonts w:ascii="Arial" w:hAnsi="Arial" w:cs="Arial"/>
          <w:w w:val="105"/>
        </w:rPr>
        <w:t>topo,</w:t>
      </w:r>
      <w:r w:rsidRPr="004A1CCA">
        <w:rPr>
          <w:rFonts w:ascii="Arial" w:hAnsi="Arial" w:cs="Arial"/>
          <w:spacing w:val="-15"/>
          <w:w w:val="105"/>
        </w:rPr>
        <w:t xml:space="preserve"> </w:t>
      </w:r>
      <w:r w:rsidRPr="004A1CCA">
        <w:rPr>
          <w:rFonts w:ascii="Arial" w:hAnsi="Arial" w:cs="Arial"/>
          <w:w w:val="105"/>
        </w:rPr>
        <w:t>quanto</w:t>
      </w:r>
      <w:r w:rsidRPr="004A1CCA">
        <w:rPr>
          <w:rFonts w:ascii="Arial" w:hAnsi="Arial" w:cs="Arial"/>
          <w:spacing w:val="-12"/>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laterais.</w:t>
      </w:r>
      <w:r w:rsidRPr="004A1CCA">
        <w:rPr>
          <w:rFonts w:ascii="Arial" w:hAnsi="Arial" w:cs="Arial"/>
          <w:spacing w:val="-14"/>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casos</w:t>
      </w:r>
      <w:r w:rsidRPr="004A1CCA">
        <w:rPr>
          <w:rFonts w:ascii="Arial" w:hAnsi="Arial" w:cs="Arial"/>
          <w:spacing w:val="-17"/>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que</w:t>
      </w:r>
      <w:r w:rsidRPr="004A1CCA">
        <w:rPr>
          <w:rFonts w:ascii="Arial" w:hAnsi="Arial" w:cs="Arial"/>
          <w:spacing w:val="-13"/>
          <w:w w:val="105"/>
        </w:rPr>
        <w:t xml:space="preserve"> </w:t>
      </w:r>
      <w:r w:rsidRPr="004A1CCA">
        <w:rPr>
          <w:rFonts w:ascii="Arial" w:hAnsi="Arial" w:cs="Arial"/>
          <w:w w:val="105"/>
        </w:rPr>
        <w:t>se</w:t>
      </w:r>
      <w:r w:rsidRPr="004A1CCA">
        <w:rPr>
          <w:rFonts w:ascii="Arial" w:hAnsi="Arial" w:cs="Arial"/>
          <w:spacing w:val="-16"/>
          <w:w w:val="105"/>
        </w:rPr>
        <w:t xml:space="preserve"> </w:t>
      </w:r>
      <w:r w:rsidRPr="004A1CCA">
        <w:rPr>
          <w:rFonts w:ascii="Arial" w:hAnsi="Arial" w:cs="Arial"/>
          <w:w w:val="105"/>
        </w:rPr>
        <w:t>aplicar</w:t>
      </w:r>
      <w:r w:rsidRPr="004A1CCA">
        <w:rPr>
          <w:rFonts w:ascii="Arial" w:hAnsi="Arial" w:cs="Arial"/>
          <w:spacing w:val="-13"/>
          <w:w w:val="105"/>
        </w:rPr>
        <w:t xml:space="preserve"> </w:t>
      </w:r>
      <w:r w:rsidRPr="004A1CCA">
        <w:rPr>
          <w:rFonts w:ascii="Arial" w:hAnsi="Arial" w:cs="Arial"/>
          <w:w w:val="105"/>
        </w:rPr>
        <w:t>marco/batente,</w:t>
      </w:r>
      <w:r w:rsidRPr="004A1CCA">
        <w:rPr>
          <w:rFonts w:ascii="Arial" w:hAnsi="Arial" w:cs="Arial"/>
          <w:spacing w:val="-15"/>
          <w:w w:val="105"/>
        </w:rPr>
        <w:t xml:space="preserve"> </w:t>
      </w:r>
      <w:r w:rsidRPr="004A1CCA">
        <w:rPr>
          <w:rFonts w:ascii="Arial" w:hAnsi="Arial" w:cs="Arial"/>
          <w:w w:val="105"/>
        </w:rPr>
        <w:t>o</w:t>
      </w:r>
      <w:r w:rsidR="007660DD">
        <w:rPr>
          <w:rFonts w:ascii="Arial" w:hAnsi="Arial" w:cs="Arial"/>
          <w:w w:val="105"/>
          <w:lang w:val="pt-BR"/>
        </w:rPr>
        <w:t xml:space="preserve"> </w:t>
      </w:r>
      <w:r w:rsidRPr="004A1CCA">
        <w:rPr>
          <w:rFonts w:ascii="Arial" w:hAnsi="Arial" w:cs="Arial"/>
          <w:w w:val="110"/>
        </w:rPr>
        <w:t>mesmo</w:t>
      </w:r>
      <w:r w:rsidRPr="004A1CCA">
        <w:rPr>
          <w:rFonts w:ascii="Arial" w:hAnsi="Arial" w:cs="Arial"/>
          <w:spacing w:val="-6"/>
          <w:w w:val="110"/>
        </w:rPr>
        <w:t xml:space="preserve"> </w:t>
      </w:r>
      <w:r w:rsidRPr="004A1CCA">
        <w:rPr>
          <w:rFonts w:ascii="Arial" w:hAnsi="Arial" w:cs="Arial"/>
          <w:w w:val="110"/>
        </w:rPr>
        <w:t>deverá</w:t>
      </w:r>
      <w:r w:rsidRPr="004A1CCA">
        <w:rPr>
          <w:rFonts w:ascii="Arial" w:hAnsi="Arial" w:cs="Arial"/>
          <w:spacing w:val="-3"/>
          <w:w w:val="110"/>
        </w:rPr>
        <w:t xml:space="preserve"> </w:t>
      </w:r>
      <w:r w:rsidRPr="004A1CCA">
        <w:rPr>
          <w:rFonts w:ascii="Arial" w:hAnsi="Arial" w:cs="Arial"/>
          <w:w w:val="110"/>
        </w:rPr>
        <w:t>ser</w:t>
      </w:r>
      <w:r w:rsidRPr="004A1CCA">
        <w:rPr>
          <w:rFonts w:ascii="Arial" w:hAnsi="Arial" w:cs="Arial"/>
          <w:spacing w:val="-5"/>
          <w:w w:val="110"/>
        </w:rPr>
        <w:t xml:space="preserve"> </w:t>
      </w:r>
      <w:r w:rsidRPr="004A1CCA">
        <w:rPr>
          <w:rFonts w:ascii="Arial" w:hAnsi="Arial" w:cs="Arial"/>
          <w:w w:val="110"/>
        </w:rPr>
        <w:t>fixado</w:t>
      </w:r>
      <w:r w:rsidRPr="004A1CCA">
        <w:rPr>
          <w:rFonts w:ascii="Arial" w:hAnsi="Arial" w:cs="Arial"/>
          <w:spacing w:val="-6"/>
          <w:w w:val="110"/>
        </w:rPr>
        <w:t xml:space="preserve"> </w:t>
      </w:r>
      <w:r w:rsidRPr="004A1CCA">
        <w:rPr>
          <w:rFonts w:ascii="Arial" w:hAnsi="Arial" w:cs="Arial"/>
          <w:w w:val="110"/>
        </w:rPr>
        <w:t>através</w:t>
      </w:r>
      <w:r w:rsidRPr="004A1CCA">
        <w:rPr>
          <w:rFonts w:ascii="Arial" w:hAnsi="Arial" w:cs="Arial"/>
          <w:spacing w:val="-5"/>
          <w:w w:val="110"/>
        </w:rPr>
        <w:t xml:space="preserve"> </w:t>
      </w:r>
      <w:r w:rsidRPr="004A1CCA">
        <w:rPr>
          <w:rFonts w:ascii="Arial" w:hAnsi="Arial" w:cs="Arial"/>
          <w:w w:val="110"/>
        </w:rPr>
        <w:t>de</w:t>
      </w:r>
      <w:r w:rsidRPr="004A1CCA">
        <w:rPr>
          <w:rFonts w:ascii="Arial" w:hAnsi="Arial" w:cs="Arial"/>
          <w:spacing w:val="-5"/>
          <w:w w:val="110"/>
        </w:rPr>
        <w:t xml:space="preserve"> </w:t>
      </w:r>
      <w:r w:rsidRPr="004A1CCA">
        <w:rPr>
          <w:rFonts w:ascii="Arial" w:hAnsi="Arial" w:cs="Arial"/>
          <w:w w:val="110"/>
        </w:rPr>
        <w:t>cunhas</w:t>
      </w:r>
      <w:r w:rsidRPr="004A1CCA">
        <w:rPr>
          <w:rFonts w:ascii="Arial" w:hAnsi="Arial" w:cs="Arial"/>
          <w:spacing w:val="-2"/>
          <w:w w:val="110"/>
        </w:rPr>
        <w:t xml:space="preserve"> </w:t>
      </w:r>
      <w:r w:rsidRPr="004A1CCA">
        <w:rPr>
          <w:rFonts w:ascii="Arial" w:hAnsi="Arial" w:cs="Arial"/>
          <w:w w:val="110"/>
        </w:rPr>
        <w:t>de</w:t>
      </w:r>
      <w:r w:rsidRPr="004A1CCA">
        <w:rPr>
          <w:rFonts w:ascii="Arial" w:hAnsi="Arial" w:cs="Arial"/>
          <w:spacing w:val="-5"/>
          <w:w w:val="110"/>
        </w:rPr>
        <w:t xml:space="preserve"> </w:t>
      </w:r>
      <w:r w:rsidRPr="004A1CCA">
        <w:rPr>
          <w:rFonts w:ascii="Arial" w:hAnsi="Arial" w:cs="Arial"/>
          <w:w w:val="110"/>
        </w:rPr>
        <w:t>madeira</w:t>
      </w:r>
      <w:r w:rsidRPr="004A1CCA">
        <w:rPr>
          <w:rFonts w:ascii="Arial" w:hAnsi="Arial" w:cs="Arial"/>
          <w:spacing w:val="-3"/>
          <w:w w:val="110"/>
        </w:rPr>
        <w:t xml:space="preserve"> </w:t>
      </w:r>
      <w:r w:rsidRPr="004A1CCA">
        <w:rPr>
          <w:rFonts w:ascii="Arial" w:hAnsi="Arial" w:cs="Arial"/>
          <w:w w:val="110"/>
        </w:rPr>
        <w:t>em</w:t>
      </w:r>
      <w:r w:rsidRPr="004A1CCA">
        <w:rPr>
          <w:rFonts w:ascii="Arial" w:hAnsi="Arial" w:cs="Arial"/>
          <w:spacing w:val="-4"/>
          <w:w w:val="110"/>
        </w:rPr>
        <w:t xml:space="preserve"> </w:t>
      </w:r>
      <w:r w:rsidRPr="004A1CCA">
        <w:rPr>
          <w:rFonts w:ascii="Arial" w:hAnsi="Arial" w:cs="Arial"/>
          <w:w w:val="110"/>
        </w:rPr>
        <w:t>sua</w:t>
      </w:r>
      <w:r w:rsidRPr="004A1CCA">
        <w:rPr>
          <w:rFonts w:ascii="Arial" w:hAnsi="Arial" w:cs="Arial"/>
          <w:spacing w:val="-3"/>
          <w:w w:val="110"/>
        </w:rPr>
        <w:t xml:space="preserve"> </w:t>
      </w:r>
      <w:r w:rsidRPr="004A1CCA">
        <w:rPr>
          <w:rFonts w:ascii="Arial" w:hAnsi="Arial" w:cs="Arial"/>
          <w:w w:val="110"/>
        </w:rPr>
        <w:t>parte</w:t>
      </w:r>
      <w:r w:rsidRPr="004A1CCA">
        <w:rPr>
          <w:rFonts w:ascii="Arial" w:hAnsi="Arial" w:cs="Arial"/>
          <w:spacing w:val="-4"/>
          <w:w w:val="110"/>
        </w:rPr>
        <w:t xml:space="preserve"> </w:t>
      </w:r>
      <w:r w:rsidRPr="004A1CCA">
        <w:rPr>
          <w:rFonts w:ascii="Arial" w:hAnsi="Arial" w:cs="Arial"/>
          <w:w w:val="110"/>
        </w:rPr>
        <w:t>superior</w:t>
      </w:r>
      <w:r w:rsidRPr="004A1CCA">
        <w:rPr>
          <w:rFonts w:ascii="Arial" w:hAnsi="Arial" w:cs="Arial"/>
          <w:spacing w:val="-2"/>
          <w:w w:val="110"/>
        </w:rPr>
        <w:t xml:space="preserve"> </w:t>
      </w:r>
      <w:r w:rsidRPr="004A1CCA">
        <w:rPr>
          <w:rFonts w:ascii="Arial" w:hAnsi="Arial" w:cs="Arial"/>
          <w:w w:val="110"/>
        </w:rPr>
        <w:t>e</w:t>
      </w:r>
      <w:r w:rsidRPr="004A1CCA">
        <w:rPr>
          <w:rFonts w:ascii="Arial" w:hAnsi="Arial" w:cs="Arial"/>
          <w:spacing w:val="-82"/>
          <w:w w:val="110"/>
        </w:rPr>
        <w:t xml:space="preserve"> </w:t>
      </w:r>
      <w:r w:rsidRPr="004A1CCA">
        <w:rPr>
          <w:rFonts w:ascii="Arial" w:hAnsi="Arial" w:cs="Arial"/>
          <w:w w:val="105"/>
        </w:rPr>
        <w:t>lateral, com colocação de travas em seu interior, a fim de se garantir o tamanho do</w:t>
      </w:r>
      <w:r w:rsidRPr="004A1CCA">
        <w:rPr>
          <w:rFonts w:ascii="Arial" w:hAnsi="Arial" w:cs="Arial"/>
          <w:spacing w:val="-77"/>
          <w:w w:val="105"/>
        </w:rPr>
        <w:t xml:space="preserve"> </w:t>
      </w:r>
      <w:r w:rsidRPr="004A1CCA">
        <w:rPr>
          <w:rFonts w:ascii="Arial" w:hAnsi="Arial" w:cs="Arial"/>
          <w:w w:val="105"/>
        </w:rPr>
        <w:t>vão,</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7"/>
          <w:w w:val="105"/>
        </w:rPr>
        <w:t xml:space="preserve"> </w:t>
      </w:r>
      <w:r w:rsidRPr="004A1CCA">
        <w:rPr>
          <w:rFonts w:ascii="Arial" w:hAnsi="Arial" w:cs="Arial"/>
          <w:w w:val="105"/>
        </w:rPr>
        <w:t>vedação</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espuma</w:t>
      </w:r>
      <w:r w:rsidRPr="004A1CCA">
        <w:rPr>
          <w:rFonts w:ascii="Arial" w:hAnsi="Arial" w:cs="Arial"/>
          <w:spacing w:val="-17"/>
          <w:w w:val="105"/>
        </w:rPr>
        <w:t xml:space="preserve"> </w:t>
      </w:r>
      <w:r w:rsidRPr="004A1CCA">
        <w:rPr>
          <w:rFonts w:ascii="Arial" w:hAnsi="Arial" w:cs="Arial"/>
          <w:w w:val="105"/>
        </w:rPr>
        <w:t>expansiva.</w:t>
      </w:r>
    </w:p>
    <w:p w14:paraId="627D2E20"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lastRenderedPageBreak/>
        <w:t>Durante o processo de instalação as juntas deverão ser justas e dispostas de</w:t>
      </w:r>
      <w:r w:rsidRPr="004A1CCA">
        <w:rPr>
          <w:rFonts w:ascii="Arial" w:hAnsi="Arial" w:cs="Arial"/>
          <w:spacing w:val="1"/>
          <w:w w:val="105"/>
        </w:rPr>
        <w:t xml:space="preserve"> </w:t>
      </w:r>
      <w:r w:rsidRPr="004A1CCA">
        <w:rPr>
          <w:rFonts w:ascii="Arial" w:hAnsi="Arial" w:cs="Arial"/>
          <w:w w:val="105"/>
        </w:rPr>
        <w:t>modo</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2"/>
          <w:w w:val="105"/>
        </w:rPr>
        <w:t xml:space="preserve"> </w:t>
      </w:r>
      <w:r w:rsidRPr="004A1CCA">
        <w:rPr>
          <w:rFonts w:ascii="Arial" w:hAnsi="Arial" w:cs="Arial"/>
          <w:w w:val="105"/>
        </w:rPr>
        <w:t>impedir</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aberturas</w:t>
      </w:r>
      <w:r w:rsidRPr="004A1CCA">
        <w:rPr>
          <w:rFonts w:ascii="Arial" w:hAnsi="Arial" w:cs="Arial"/>
          <w:spacing w:val="-15"/>
          <w:w w:val="105"/>
        </w:rPr>
        <w:t xml:space="preserve"> </w:t>
      </w:r>
      <w:r w:rsidRPr="004A1CCA">
        <w:rPr>
          <w:rFonts w:ascii="Arial" w:hAnsi="Arial" w:cs="Arial"/>
          <w:w w:val="105"/>
        </w:rPr>
        <w:t>resultantes</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retração</w:t>
      </w:r>
      <w:r w:rsidRPr="004A1CCA">
        <w:rPr>
          <w:rFonts w:ascii="Arial" w:hAnsi="Arial" w:cs="Arial"/>
          <w:spacing w:val="-15"/>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madeira.</w:t>
      </w:r>
    </w:p>
    <w:p w14:paraId="775F5B9C"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Os arremates das guarnições com os rodapés e/ou revestimento de paredes</w:t>
      </w:r>
      <w:r w:rsidRPr="004A1CCA">
        <w:rPr>
          <w:rFonts w:ascii="Arial" w:hAnsi="Arial" w:cs="Arial"/>
          <w:spacing w:val="1"/>
          <w:w w:val="105"/>
        </w:rPr>
        <w:t xml:space="preserve"> </w:t>
      </w:r>
      <w:r w:rsidRPr="004A1CCA">
        <w:rPr>
          <w:rFonts w:ascii="Arial" w:hAnsi="Arial" w:cs="Arial"/>
          <w:w w:val="105"/>
        </w:rPr>
        <w:t>adjacentes</w:t>
      </w:r>
      <w:r w:rsidRPr="004A1CCA">
        <w:rPr>
          <w:rFonts w:ascii="Arial" w:hAnsi="Arial" w:cs="Arial"/>
          <w:spacing w:val="-13"/>
          <w:w w:val="105"/>
        </w:rPr>
        <w:t xml:space="preserve"> </w:t>
      </w:r>
      <w:r w:rsidRPr="004A1CCA">
        <w:rPr>
          <w:rFonts w:ascii="Arial" w:hAnsi="Arial" w:cs="Arial"/>
          <w:w w:val="105"/>
        </w:rPr>
        <w:t>serão</w:t>
      </w:r>
      <w:r w:rsidRPr="004A1CCA">
        <w:rPr>
          <w:rFonts w:ascii="Arial" w:hAnsi="Arial" w:cs="Arial"/>
          <w:spacing w:val="-12"/>
          <w:w w:val="105"/>
        </w:rPr>
        <w:t xml:space="preserve"> </w:t>
      </w:r>
      <w:r w:rsidRPr="004A1CCA">
        <w:rPr>
          <w:rFonts w:ascii="Arial" w:hAnsi="Arial" w:cs="Arial"/>
          <w:w w:val="105"/>
        </w:rPr>
        <w:t>executados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forma</w:t>
      </w:r>
      <w:r w:rsidRPr="004A1CCA">
        <w:rPr>
          <w:rFonts w:ascii="Arial" w:hAnsi="Arial" w:cs="Arial"/>
          <w:spacing w:val="-9"/>
          <w:w w:val="105"/>
        </w:rPr>
        <w:t xml:space="preserve"> </w:t>
      </w:r>
      <w:r w:rsidRPr="004A1CCA">
        <w:rPr>
          <w:rFonts w:ascii="Arial" w:hAnsi="Arial" w:cs="Arial"/>
          <w:w w:val="105"/>
        </w:rPr>
        <w:t>que</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acabamento</w:t>
      </w:r>
      <w:r w:rsidRPr="004A1CCA">
        <w:rPr>
          <w:rFonts w:ascii="Arial" w:hAnsi="Arial" w:cs="Arial"/>
          <w:spacing w:val="-11"/>
          <w:w w:val="105"/>
        </w:rPr>
        <w:t xml:space="preserve"> </w:t>
      </w:r>
      <w:r w:rsidRPr="004A1CCA">
        <w:rPr>
          <w:rFonts w:ascii="Arial" w:hAnsi="Arial" w:cs="Arial"/>
          <w:w w:val="105"/>
        </w:rPr>
        <w:t>fique</w:t>
      </w:r>
      <w:r w:rsidRPr="004A1CCA">
        <w:rPr>
          <w:rFonts w:ascii="Arial" w:hAnsi="Arial" w:cs="Arial"/>
          <w:spacing w:val="-11"/>
          <w:w w:val="105"/>
        </w:rPr>
        <w:t xml:space="preserve"> </w:t>
      </w:r>
      <w:r w:rsidRPr="004A1CCA">
        <w:rPr>
          <w:rFonts w:ascii="Arial" w:hAnsi="Arial" w:cs="Arial"/>
          <w:w w:val="105"/>
        </w:rPr>
        <w:t>alinhado.</w:t>
      </w:r>
      <w:r w:rsidRPr="004A1CCA">
        <w:rPr>
          <w:rFonts w:ascii="Arial" w:hAnsi="Arial" w:cs="Arial"/>
          <w:spacing w:val="-9"/>
          <w:w w:val="105"/>
        </w:rPr>
        <w:t xml:space="preserve"> </w:t>
      </w:r>
      <w:r w:rsidRPr="004A1CCA">
        <w:rPr>
          <w:rFonts w:ascii="Arial" w:hAnsi="Arial" w:cs="Arial"/>
          <w:w w:val="105"/>
        </w:rPr>
        <w:t>Não</w:t>
      </w:r>
      <w:r w:rsidRPr="004A1CCA">
        <w:rPr>
          <w:rFonts w:ascii="Arial" w:hAnsi="Arial" w:cs="Arial"/>
          <w:spacing w:val="-12"/>
          <w:w w:val="105"/>
        </w:rPr>
        <w:t xml:space="preserve"> </w:t>
      </w:r>
      <w:r w:rsidRPr="004A1CCA">
        <w:rPr>
          <w:rFonts w:ascii="Arial" w:hAnsi="Arial" w:cs="Arial"/>
          <w:w w:val="105"/>
        </w:rPr>
        <w:t>sendo</w:t>
      </w:r>
      <w:r w:rsidRPr="004A1CCA">
        <w:rPr>
          <w:rFonts w:ascii="Arial" w:hAnsi="Arial" w:cs="Arial"/>
          <w:spacing w:val="-78"/>
          <w:w w:val="105"/>
        </w:rPr>
        <w:t xml:space="preserve"> </w:t>
      </w:r>
      <w:r w:rsidRPr="004A1CCA">
        <w:rPr>
          <w:rFonts w:ascii="Arial" w:hAnsi="Arial" w:cs="Arial"/>
          <w:w w:val="105"/>
        </w:rPr>
        <w:t>toleradas</w:t>
      </w:r>
      <w:r w:rsidRPr="004A1CCA">
        <w:rPr>
          <w:rFonts w:ascii="Arial" w:hAnsi="Arial" w:cs="Arial"/>
          <w:spacing w:val="-19"/>
          <w:w w:val="105"/>
        </w:rPr>
        <w:t xml:space="preserve"> </w:t>
      </w:r>
      <w:r w:rsidRPr="004A1CCA">
        <w:rPr>
          <w:rFonts w:ascii="Arial" w:hAnsi="Arial" w:cs="Arial"/>
          <w:w w:val="105"/>
        </w:rPr>
        <w:t>folgas</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7"/>
          <w:w w:val="105"/>
        </w:rPr>
        <w:t xml:space="preserve"> </w:t>
      </w:r>
      <w:r w:rsidRPr="004A1CCA">
        <w:rPr>
          <w:rFonts w:ascii="Arial" w:hAnsi="Arial" w:cs="Arial"/>
          <w:w w:val="105"/>
        </w:rPr>
        <w:t>exijam</w:t>
      </w:r>
      <w:r w:rsidRPr="004A1CCA">
        <w:rPr>
          <w:rFonts w:ascii="Arial" w:hAnsi="Arial" w:cs="Arial"/>
          <w:spacing w:val="-17"/>
          <w:w w:val="105"/>
        </w:rPr>
        <w:t xml:space="preserve"> </w:t>
      </w:r>
      <w:r w:rsidRPr="004A1CCA">
        <w:rPr>
          <w:rFonts w:ascii="Arial" w:hAnsi="Arial" w:cs="Arial"/>
          <w:w w:val="105"/>
        </w:rPr>
        <w:t>correção</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massa</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4"/>
          <w:w w:val="105"/>
        </w:rPr>
        <w:t xml:space="preserve"> </w:t>
      </w:r>
      <w:r w:rsidRPr="004A1CCA">
        <w:rPr>
          <w:rFonts w:ascii="Arial" w:hAnsi="Arial" w:cs="Arial"/>
          <w:w w:val="105"/>
        </w:rPr>
        <w:t>outros</w:t>
      </w:r>
      <w:r w:rsidRPr="004A1CCA">
        <w:rPr>
          <w:rFonts w:ascii="Arial" w:hAnsi="Arial" w:cs="Arial"/>
          <w:spacing w:val="-18"/>
          <w:w w:val="105"/>
        </w:rPr>
        <w:t xml:space="preserve"> </w:t>
      </w:r>
      <w:r w:rsidRPr="004A1CCA">
        <w:rPr>
          <w:rFonts w:ascii="Arial" w:hAnsi="Arial" w:cs="Arial"/>
          <w:w w:val="105"/>
        </w:rPr>
        <w:t>artifícios.</w:t>
      </w:r>
    </w:p>
    <w:p w14:paraId="204A75A5" w14:textId="77777777" w:rsidR="009B2654" w:rsidRPr="004A1CCA" w:rsidRDefault="009B2654" w:rsidP="003B4F4F">
      <w:pPr>
        <w:pStyle w:val="Corpodetexto"/>
        <w:spacing w:line="350" w:lineRule="auto"/>
        <w:ind w:left="754" w:right="125" w:firstLine="709"/>
        <w:jc w:val="both"/>
        <w:rPr>
          <w:rFonts w:ascii="Arial" w:hAnsi="Arial" w:cs="Arial"/>
        </w:rPr>
      </w:pPr>
      <w:r w:rsidRPr="004A1CCA">
        <w:rPr>
          <w:rFonts w:ascii="Arial" w:hAnsi="Arial" w:cs="Arial"/>
          <w:w w:val="105"/>
        </w:rPr>
        <w:t>Deverá ser colocado no mínimo 03 (três) dobradiças em cada folha da porta,</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2"/>
          <w:w w:val="105"/>
        </w:rPr>
        <w:t xml:space="preserve"> </w:t>
      </w:r>
      <w:r w:rsidRPr="004A1CCA">
        <w:rPr>
          <w:rFonts w:ascii="Arial" w:hAnsi="Arial" w:cs="Arial"/>
          <w:w w:val="105"/>
        </w:rPr>
        <w:t>características</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2"/>
          <w:w w:val="105"/>
        </w:rPr>
        <w:t xml:space="preserve"> </w:t>
      </w:r>
      <w:r w:rsidRPr="004A1CCA">
        <w:rPr>
          <w:rFonts w:ascii="Arial" w:hAnsi="Arial" w:cs="Arial"/>
          <w:w w:val="105"/>
        </w:rPr>
        <w:t>tipo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material</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12"/>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9"/>
          <w:w w:val="105"/>
        </w:rPr>
        <w:t xml:space="preserve"> </w:t>
      </w:r>
      <w:r w:rsidRPr="004A1CCA">
        <w:rPr>
          <w:rFonts w:ascii="Arial" w:hAnsi="Arial" w:cs="Arial"/>
          <w:w w:val="105"/>
        </w:rPr>
        <w:t>aço</w:t>
      </w:r>
      <w:r w:rsidRPr="004A1CCA">
        <w:rPr>
          <w:rFonts w:ascii="Arial" w:hAnsi="Arial" w:cs="Arial"/>
          <w:spacing w:val="-12"/>
          <w:w w:val="105"/>
        </w:rPr>
        <w:t xml:space="preserve"> </w:t>
      </w:r>
      <w:r w:rsidRPr="004A1CCA">
        <w:rPr>
          <w:rFonts w:ascii="Arial" w:hAnsi="Arial" w:cs="Arial"/>
          <w:w w:val="105"/>
        </w:rPr>
        <w:t>laminado,</w:t>
      </w:r>
      <w:r w:rsidRPr="004A1CCA">
        <w:rPr>
          <w:rFonts w:ascii="Arial" w:hAnsi="Arial" w:cs="Arial"/>
          <w:spacing w:val="-14"/>
          <w:w w:val="105"/>
        </w:rPr>
        <w:t xml:space="preserve"> </w:t>
      </w:r>
      <w:r w:rsidRPr="004A1CCA">
        <w:rPr>
          <w:rFonts w:ascii="Arial" w:hAnsi="Arial" w:cs="Arial"/>
          <w:w w:val="105"/>
        </w:rPr>
        <w:t>apresentar</w:t>
      </w:r>
      <w:r w:rsidRPr="004A1CCA">
        <w:rPr>
          <w:rFonts w:ascii="Arial" w:hAnsi="Arial" w:cs="Arial"/>
          <w:spacing w:val="-12"/>
          <w:w w:val="105"/>
        </w:rPr>
        <w:t xml:space="preserve"> </w:t>
      </w:r>
      <w:r w:rsidRPr="004A1CCA">
        <w:rPr>
          <w:rFonts w:ascii="Arial" w:hAnsi="Arial" w:cs="Arial"/>
          <w:w w:val="105"/>
        </w:rPr>
        <w:t>anéis</w:t>
      </w:r>
      <w:r w:rsidRPr="004A1CCA">
        <w:rPr>
          <w:rFonts w:ascii="Arial" w:hAnsi="Arial" w:cs="Arial"/>
          <w:spacing w:val="-77"/>
          <w:w w:val="105"/>
        </w:rPr>
        <w:t xml:space="preserve"> </w:t>
      </w:r>
      <w:r w:rsidRPr="004A1CCA">
        <w:rPr>
          <w:rFonts w:ascii="Arial" w:hAnsi="Arial" w:cs="Arial"/>
          <w:w w:val="105"/>
        </w:rPr>
        <w:t>reforçados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acabamento</w:t>
      </w:r>
      <w:r w:rsidRPr="004A1CCA">
        <w:rPr>
          <w:rFonts w:ascii="Arial" w:hAnsi="Arial" w:cs="Arial"/>
          <w:spacing w:val="-15"/>
          <w:w w:val="105"/>
        </w:rPr>
        <w:t xml:space="preserve"> </w:t>
      </w:r>
      <w:r w:rsidRPr="004A1CCA">
        <w:rPr>
          <w:rFonts w:ascii="Arial" w:hAnsi="Arial" w:cs="Arial"/>
          <w:w w:val="105"/>
        </w:rPr>
        <w:t>cromado.</w:t>
      </w:r>
    </w:p>
    <w:p w14:paraId="63900C16" w14:textId="77777777" w:rsidR="009B2654" w:rsidRPr="004A1CCA" w:rsidRDefault="009B2654" w:rsidP="009B2654">
      <w:pPr>
        <w:pStyle w:val="Corpodetexto"/>
        <w:spacing w:before="1"/>
        <w:rPr>
          <w:rFonts w:ascii="Arial" w:hAnsi="Arial" w:cs="Arial"/>
          <w:sz w:val="20"/>
        </w:rPr>
      </w:pPr>
    </w:p>
    <w:p w14:paraId="282C9D55" w14:textId="70F396A5" w:rsidR="009B2654" w:rsidRPr="004A1CCA" w:rsidRDefault="00055916" w:rsidP="0041375C">
      <w:pPr>
        <w:pStyle w:val="Ttulo1"/>
        <w:numPr>
          <w:ilvl w:val="3"/>
          <w:numId w:val="42"/>
        </w:numPr>
        <w:tabs>
          <w:tab w:val="left" w:pos="1477"/>
        </w:tabs>
        <w:spacing w:line="240" w:lineRule="auto"/>
        <w:ind w:left="1474" w:right="125" w:hanging="340"/>
        <w:jc w:val="both"/>
        <w:rPr>
          <w:rFonts w:ascii="Arial" w:hAnsi="Arial" w:cs="Arial"/>
        </w:rPr>
      </w:pPr>
      <w:bookmarkStart w:id="292" w:name="_bookmark107"/>
      <w:bookmarkEnd w:id="292"/>
      <w:r>
        <w:rPr>
          <w:rFonts w:ascii="Arial" w:hAnsi="Arial" w:cs="Arial"/>
        </w:rPr>
        <w:t xml:space="preserve"> </w:t>
      </w:r>
      <w:bookmarkStart w:id="293" w:name="_Toc143949603"/>
      <w:r w:rsidR="009B2654" w:rsidRPr="004A1CCA">
        <w:rPr>
          <w:rFonts w:ascii="Arial" w:hAnsi="Arial" w:cs="Arial"/>
        </w:rPr>
        <w:t>Portas</w:t>
      </w:r>
      <w:r w:rsidR="009B2654" w:rsidRPr="004A1CCA">
        <w:rPr>
          <w:rFonts w:ascii="Arial" w:hAnsi="Arial" w:cs="Arial"/>
          <w:spacing w:val="28"/>
        </w:rPr>
        <w:t xml:space="preserve"> </w:t>
      </w:r>
      <w:r w:rsidR="009B2654" w:rsidRPr="004A1CCA">
        <w:rPr>
          <w:rFonts w:ascii="Arial" w:hAnsi="Arial" w:cs="Arial"/>
        </w:rPr>
        <w:t>de</w:t>
      </w:r>
      <w:r w:rsidR="009B2654" w:rsidRPr="004A1CCA">
        <w:rPr>
          <w:rFonts w:ascii="Arial" w:hAnsi="Arial" w:cs="Arial"/>
          <w:spacing w:val="26"/>
        </w:rPr>
        <w:t xml:space="preserve"> </w:t>
      </w:r>
      <w:r w:rsidR="009B2654" w:rsidRPr="004A1CCA">
        <w:rPr>
          <w:rFonts w:ascii="Arial" w:hAnsi="Arial" w:cs="Arial"/>
        </w:rPr>
        <w:t>Alumínio</w:t>
      </w:r>
      <w:bookmarkEnd w:id="293"/>
    </w:p>
    <w:p w14:paraId="529C8A96" w14:textId="77777777" w:rsidR="009B2654" w:rsidRPr="004A1CCA" w:rsidRDefault="009B2654" w:rsidP="009B2654">
      <w:pPr>
        <w:pStyle w:val="Corpodetexto"/>
        <w:rPr>
          <w:rFonts w:ascii="Arial" w:hAnsi="Arial" w:cs="Arial"/>
          <w:b/>
          <w:sz w:val="42"/>
        </w:rPr>
      </w:pPr>
    </w:p>
    <w:p w14:paraId="5A7D8BFC"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0"/>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fornecidas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instaladas</w:t>
      </w:r>
      <w:r w:rsidRPr="004A1CCA">
        <w:rPr>
          <w:rFonts w:ascii="Arial" w:hAnsi="Arial" w:cs="Arial"/>
          <w:spacing w:val="-10"/>
          <w:w w:val="105"/>
        </w:rPr>
        <w:t xml:space="preserve"> </w:t>
      </w:r>
      <w:r w:rsidRPr="004A1CCA">
        <w:rPr>
          <w:rFonts w:ascii="Arial" w:hAnsi="Arial" w:cs="Arial"/>
          <w:w w:val="105"/>
        </w:rPr>
        <w:t>portas</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alumínio,</w:t>
      </w:r>
      <w:r w:rsidRPr="004A1CCA">
        <w:rPr>
          <w:rFonts w:ascii="Arial" w:hAnsi="Arial" w:cs="Arial"/>
          <w:spacing w:val="-7"/>
          <w:w w:val="105"/>
        </w:rPr>
        <w:t xml:space="preserve"> </w:t>
      </w:r>
      <w:r w:rsidRPr="004A1CCA">
        <w:rPr>
          <w:rFonts w:ascii="Arial" w:hAnsi="Arial" w:cs="Arial"/>
          <w:w w:val="105"/>
        </w:rPr>
        <w:t>conforme</w:t>
      </w:r>
      <w:r w:rsidRPr="004A1CCA">
        <w:rPr>
          <w:rFonts w:ascii="Arial" w:hAnsi="Arial" w:cs="Arial"/>
          <w:spacing w:val="-5"/>
          <w:w w:val="105"/>
        </w:rPr>
        <w:t xml:space="preserve"> </w:t>
      </w:r>
      <w:r w:rsidRPr="004A1CCA">
        <w:rPr>
          <w:rFonts w:ascii="Arial" w:hAnsi="Arial" w:cs="Arial"/>
          <w:w w:val="105"/>
        </w:rPr>
        <w:t>ambientes</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78"/>
          <w:w w:val="105"/>
        </w:rPr>
        <w:t xml:space="preserve"> </w:t>
      </w:r>
      <w:r w:rsidRPr="004A1CCA">
        <w:rPr>
          <w:rFonts w:ascii="Arial" w:hAnsi="Arial" w:cs="Arial"/>
          <w:w w:val="105"/>
        </w:rPr>
        <w:t>especificações</w:t>
      </w:r>
      <w:r w:rsidRPr="004A1CCA">
        <w:rPr>
          <w:rFonts w:ascii="Arial" w:hAnsi="Arial" w:cs="Arial"/>
          <w:spacing w:val="1"/>
          <w:w w:val="105"/>
        </w:rPr>
        <w:t xml:space="preserve"> </w:t>
      </w:r>
      <w:r w:rsidRPr="004A1CCA">
        <w:rPr>
          <w:rFonts w:ascii="Arial" w:hAnsi="Arial" w:cs="Arial"/>
          <w:w w:val="105"/>
        </w:rPr>
        <w:t>estabelecidas</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
          <w:w w:val="105"/>
        </w:rPr>
        <w:t xml:space="preserve"> </w:t>
      </w:r>
      <w:r w:rsidRPr="004A1CCA">
        <w:rPr>
          <w:rFonts w:ascii="Arial" w:hAnsi="Arial" w:cs="Arial"/>
          <w:w w:val="105"/>
        </w:rPr>
        <w:t>projetos.</w:t>
      </w:r>
      <w:r w:rsidRPr="004A1CCA">
        <w:rPr>
          <w:rFonts w:ascii="Arial" w:hAnsi="Arial" w:cs="Arial"/>
          <w:spacing w:val="1"/>
          <w:w w:val="105"/>
        </w:rPr>
        <w:t xml:space="preserve"> </w:t>
      </w:r>
      <w:r w:rsidRPr="004A1CCA">
        <w:rPr>
          <w:rFonts w:ascii="Arial" w:hAnsi="Arial" w:cs="Arial"/>
          <w:w w:val="105"/>
        </w:rPr>
        <w:t>Todos</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materiais</w:t>
      </w:r>
      <w:r w:rsidRPr="004A1CCA">
        <w:rPr>
          <w:rFonts w:ascii="Arial" w:hAnsi="Arial" w:cs="Arial"/>
          <w:spacing w:val="1"/>
          <w:w w:val="105"/>
        </w:rPr>
        <w:t xml:space="preserve"> </w:t>
      </w:r>
      <w:r w:rsidRPr="004A1CCA">
        <w:rPr>
          <w:rFonts w:ascii="Arial" w:hAnsi="Arial" w:cs="Arial"/>
          <w:w w:val="105"/>
        </w:rPr>
        <w:t>utilizados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alumínio</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isentos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defeitos</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fabricação.</w:t>
      </w:r>
    </w:p>
    <w:p w14:paraId="1D70272E"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spacing w:val="-1"/>
          <w:w w:val="105"/>
        </w:rPr>
        <w:t>As</w:t>
      </w:r>
      <w:r w:rsidRPr="004A1CCA">
        <w:rPr>
          <w:rFonts w:ascii="Arial" w:hAnsi="Arial" w:cs="Arial"/>
          <w:spacing w:val="-30"/>
          <w:w w:val="105"/>
        </w:rPr>
        <w:t xml:space="preserve"> </w:t>
      </w:r>
      <w:r w:rsidRPr="004A1CCA">
        <w:rPr>
          <w:rFonts w:ascii="Arial" w:hAnsi="Arial" w:cs="Arial"/>
          <w:w w:val="105"/>
        </w:rPr>
        <w:t>portas</w:t>
      </w:r>
      <w:r w:rsidRPr="004A1CCA">
        <w:rPr>
          <w:rFonts w:ascii="Arial" w:hAnsi="Arial" w:cs="Arial"/>
          <w:spacing w:val="-30"/>
          <w:w w:val="105"/>
        </w:rPr>
        <w:t xml:space="preserve"> </w:t>
      </w:r>
      <w:r w:rsidRPr="004A1CCA">
        <w:rPr>
          <w:rFonts w:ascii="Arial" w:hAnsi="Arial" w:cs="Arial"/>
          <w:w w:val="105"/>
        </w:rPr>
        <w:t>serão</w:t>
      </w:r>
      <w:r w:rsidRPr="004A1CCA">
        <w:rPr>
          <w:rFonts w:ascii="Arial" w:hAnsi="Arial" w:cs="Arial"/>
          <w:spacing w:val="-29"/>
          <w:w w:val="105"/>
        </w:rPr>
        <w:t xml:space="preserve"> </w:t>
      </w:r>
      <w:r w:rsidRPr="004A1CCA">
        <w:rPr>
          <w:rFonts w:ascii="Arial" w:hAnsi="Arial" w:cs="Arial"/>
          <w:w w:val="105"/>
        </w:rPr>
        <w:t>fixadas</w:t>
      </w:r>
      <w:r w:rsidRPr="004A1CCA">
        <w:rPr>
          <w:rFonts w:ascii="Arial" w:hAnsi="Arial" w:cs="Arial"/>
          <w:spacing w:val="-30"/>
          <w:w w:val="105"/>
        </w:rPr>
        <w:t xml:space="preserve"> </w:t>
      </w:r>
      <w:r w:rsidRPr="004A1CCA">
        <w:rPr>
          <w:rFonts w:ascii="Arial" w:hAnsi="Arial" w:cs="Arial"/>
          <w:w w:val="105"/>
        </w:rPr>
        <w:t>rigidamente</w:t>
      </w:r>
      <w:r w:rsidRPr="004A1CCA">
        <w:rPr>
          <w:rFonts w:ascii="Arial" w:hAnsi="Arial" w:cs="Arial"/>
          <w:spacing w:val="-29"/>
          <w:w w:val="105"/>
        </w:rPr>
        <w:t xml:space="preserve"> </w:t>
      </w:r>
      <w:r w:rsidRPr="004A1CCA">
        <w:rPr>
          <w:rFonts w:ascii="Arial" w:hAnsi="Arial" w:cs="Arial"/>
          <w:w w:val="105"/>
        </w:rPr>
        <w:t>a</w:t>
      </w:r>
      <w:r w:rsidRPr="004A1CCA">
        <w:rPr>
          <w:rFonts w:ascii="Arial" w:hAnsi="Arial" w:cs="Arial"/>
          <w:spacing w:val="-26"/>
          <w:w w:val="105"/>
        </w:rPr>
        <w:t xml:space="preserve"> </w:t>
      </w:r>
      <w:r w:rsidRPr="004A1CCA">
        <w:rPr>
          <w:rFonts w:ascii="Arial" w:hAnsi="Arial" w:cs="Arial"/>
          <w:w w:val="105"/>
        </w:rPr>
        <w:t>alvenaria,</w:t>
      </w:r>
      <w:r w:rsidRPr="004A1CCA">
        <w:rPr>
          <w:rFonts w:ascii="Arial" w:hAnsi="Arial" w:cs="Arial"/>
          <w:spacing w:val="-32"/>
          <w:w w:val="105"/>
        </w:rPr>
        <w:t xml:space="preserve"> </w:t>
      </w:r>
      <w:r w:rsidRPr="004A1CCA">
        <w:rPr>
          <w:rFonts w:ascii="Arial" w:hAnsi="Arial" w:cs="Arial"/>
          <w:w w:val="105"/>
        </w:rPr>
        <w:t>concreto</w:t>
      </w:r>
      <w:r w:rsidRPr="004A1CCA">
        <w:rPr>
          <w:rFonts w:ascii="Arial" w:hAnsi="Arial" w:cs="Arial"/>
          <w:spacing w:val="-28"/>
          <w:w w:val="105"/>
        </w:rPr>
        <w:t xml:space="preserve"> </w:t>
      </w:r>
      <w:r w:rsidRPr="004A1CCA">
        <w:rPr>
          <w:rFonts w:ascii="Arial" w:hAnsi="Arial" w:cs="Arial"/>
          <w:w w:val="105"/>
        </w:rPr>
        <w:t>ou</w:t>
      </w:r>
      <w:r w:rsidRPr="004A1CCA">
        <w:rPr>
          <w:rFonts w:ascii="Arial" w:hAnsi="Arial" w:cs="Arial"/>
          <w:spacing w:val="-30"/>
          <w:w w:val="105"/>
        </w:rPr>
        <w:t xml:space="preserve"> </w:t>
      </w:r>
      <w:r w:rsidRPr="004A1CCA">
        <w:rPr>
          <w:rFonts w:ascii="Arial" w:hAnsi="Arial" w:cs="Arial"/>
          <w:w w:val="105"/>
        </w:rPr>
        <w:t>estrutura</w:t>
      </w:r>
      <w:r w:rsidRPr="004A1CCA">
        <w:rPr>
          <w:rFonts w:ascii="Arial" w:hAnsi="Arial" w:cs="Arial"/>
          <w:spacing w:val="-27"/>
          <w:w w:val="105"/>
        </w:rPr>
        <w:t xml:space="preserve"> </w:t>
      </w:r>
      <w:r w:rsidRPr="004A1CCA">
        <w:rPr>
          <w:rFonts w:ascii="Arial" w:hAnsi="Arial" w:cs="Arial"/>
          <w:w w:val="105"/>
        </w:rPr>
        <w:t>metálica.</w:t>
      </w:r>
      <w:r w:rsidRPr="004A1CCA">
        <w:rPr>
          <w:rFonts w:ascii="Arial" w:hAnsi="Arial" w:cs="Arial"/>
          <w:spacing w:val="-77"/>
          <w:w w:val="105"/>
        </w:rPr>
        <w:t xml:space="preserve"> </w:t>
      </w:r>
      <w:r w:rsidRPr="004A1CCA">
        <w:rPr>
          <w:rFonts w:ascii="Arial" w:hAnsi="Arial" w:cs="Arial"/>
          <w:w w:val="105"/>
        </w:rPr>
        <w:t>Os perfis barras e chapas, utilizados na fabricação das esquadrias, serão isentos de</w:t>
      </w:r>
      <w:r w:rsidRPr="004A1CCA">
        <w:rPr>
          <w:rFonts w:ascii="Arial" w:hAnsi="Arial" w:cs="Arial"/>
          <w:spacing w:val="-77"/>
          <w:w w:val="105"/>
        </w:rPr>
        <w:t xml:space="preserve"> </w:t>
      </w:r>
      <w:r w:rsidRPr="004A1CCA">
        <w:rPr>
          <w:rFonts w:ascii="Arial" w:hAnsi="Arial" w:cs="Arial"/>
          <w:w w:val="105"/>
        </w:rPr>
        <w:t>empenamentos, defeitos de superfícies e de diferença de espessuras. Todos os</w:t>
      </w:r>
      <w:r w:rsidRPr="004A1CCA">
        <w:rPr>
          <w:rFonts w:ascii="Arial" w:hAnsi="Arial" w:cs="Arial"/>
          <w:spacing w:val="1"/>
          <w:w w:val="105"/>
        </w:rPr>
        <w:t xml:space="preserve"> </w:t>
      </w:r>
      <w:r w:rsidRPr="004A1CCA">
        <w:rPr>
          <w:rFonts w:ascii="Arial" w:hAnsi="Arial" w:cs="Arial"/>
          <w:w w:val="105"/>
        </w:rPr>
        <w:t>acessórios necessários para o perfeito funcionamento e acabamento da esquadria</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7"/>
          <w:w w:val="105"/>
        </w:rPr>
        <w:t xml:space="preserve"> </w:t>
      </w:r>
      <w:r w:rsidRPr="004A1CCA">
        <w:rPr>
          <w:rFonts w:ascii="Arial" w:hAnsi="Arial" w:cs="Arial"/>
          <w:w w:val="105"/>
        </w:rPr>
        <w:t>receber</w:t>
      </w:r>
      <w:r w:rsidRPr="004A1CCA">
        <w:rPr>
          <w:rFonts w:ascii="Arial" w:hAnsi="Arial" w:cs="Arial"/>
          <w:spacing w:val="-17"/>
          <w:w w:val="105"/>
        </w:rPr>
        <w:t xml:space="preserve"> </w:t>
      </w:r>
      <w:r w:rsidRPr="004A1CCA">
        <w:rPr>
          <w:rFonts w:ascii="Arial" w:hAnsi="Arial" w:cs="Arial"/>
          <w:w w:val="105"/>
        </w:rPr>
        <w:t>anodização</w:t>
      </w:r>
      <w:r w:rsidRPr="004A1CCA">
        <w:rPr>
          <w:rFonts w:ascii="Arial" w:hAnsi="Arial" w:cs="Arial"/>
          <w:spacing w:val="-16"/>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porta.</w:t>
      </w:r>
    </w:p>
    <w:p w14:paraId="729BC103"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Durante</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processo</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deverá</w:t>
      </w:r>
      <w:r w:rsidRPr="004A1CCA">
        <w:rPr>
          <w:rFonts w:ascii="Arial" w:hAnsi="Arial" w:cs="Arial"/>
          <w:spacing w:val="-7"/>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conferido</w:t>
      </w:r>
      <w:r w:rsidRPr="004A1CCA">
        <w:rPr>
          <w:rFonts w:ascii="Arial" w:hAnsi="Arial" w:cs="Arial"/>
          <w:spacing w:val="-10"/>
          <w:w w:val="105"/>
        </w:rPr>
        <w:t xml:space="preserve"> </w:t>
      </w:r>
      <w:r w:rsidRPr="004A1CCA">
        <w:rPr>
          <w:rFonts w:ascii="Arial" w:hAnsi="Arial" w:cs="Arial"/>
          <w:w w:val="105"/>
        </w:rPr>
        <w:t>se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11"/>
          <w:w w:val="105"/>
        </w:rPr>
        <w:t xml:space="preserve"> </w:t>
      </w:r>
      <w:r w:rsidRPr="004A1CCA">
        <w:rPr>
          <w:rFonts w:ascii="Arial" w:hAnsi="Arial" w:cs="Arial"/>
          <w:w w:val="105"/>
        </w:rPr>
        <w:t>vão</w:t>
      </w:r>
      <w:r w:rsidRPr="004A1CCA">
        <w:rPr>
          <w:rFonts w:ascii="Arial" w:hAnsi="Arial" w:cs="Arial"/>
          <w:spacing w:val="-10"/>
          <w:w w:val="105"/>
        </w:rPr>
        <w:t xml:space="preserve"> </w:t>
      </w:r>
      <w:r w:rsidRPr="004A1CCA">
        <w:rPr>
          <w:rFonts w:ascii="Arial" w:hAnsi="Arial" w:cs="Arial"/>
          <w:w w:val="105"/>
        </w:rPr>
        <w:t>deixado</w:t>
      </w:r>
      <w:r w:rsidRPr="004A1CCA">
        <w:rPr>
          <w:rFonts w:ascii="Arial" w:hAnsi="Arial" w:cs="Arial"/>
          <w:spacing w:val="-14"/>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está</w:t>
      </w:r>
      <w:r w:rsidRPr="004A1CCA">
        <w:rPr>
          <w:rFonts w:ascii="Arial" w:hAnsi="Arial" w:cs="Arial"/>
          <w:spacing w:val="-11"/>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acordo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as</w:t>
      </w:r>
      <w:r w:rsidRPr="004A1CCA">
        <w:rPr>
          <w:rFonts w:ascii="Arial" w:hAnsi="Arial" w:cs="Arial"/>
          <w:spacing w:val="-18"/>
          <w:w w:val="105"/>
        </w:rPr>
        <w:t xml:space="preserve"> </w:t>
      </w:r>
      <w:r w:rsidRPr="004A1CCA">
        <w:rPr>
          <w:rFonts w:ascii="Arial" w:hAnsi="Arial" w:cs="Arial"/>
          <w:w w:val="105"/>
        </w:rPr>
        <w:t>dimensões</w:t>
      </w:r>
      <w:r w:rsidRPr="004A1CCA">
        <w:rPr>
          <w:rFonts w:ascii="Arial" w:hAnsi="Arial" w:cs="Arial"/>
          <w:spacing w:val="-11"/>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esquadria</w:t>
      </w:r>
      <w:r w:rsidRPr="004A1CCA">
        <w:rPr>
          <w:rFonts w:ascii="Arial" w:hAnsi="Arial" w:cs="Arial"/>
          <w:spacing w:val="-13"/>
          <w:w w:val="105"/>
        </w:rPr>
        <w:t xml:space="preserve"> </w:t>
      </w:r>
      <w:r w:rsidRPr="004A1CCA">
        <w:rPr>
          <w:rFonts w:ascii="Arial" w:hAnsi="Arial" w:cs="Arial"/>
          <w:w w:val="105"/>
        </w:rPr>
        <w:t>mais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3"/>
          <w:w w:val="105"/>
        </w:rPr>
        <w:t xml:space="preserve"> </w:t>
      </w:r>
      <w:r w:rsidRPr="004A1CCA">
        <w:rPr>
          <w:rFonts w:ascii="Arial" w:hAnsi="Arial" w:cs="Arial"/>
          <w:w w:val="105"/>
        </w:rPr>
        <w:t>folga</w:t>
      </w:r>
      <w:r w:rsidRPr="004A1CCA">
        <w:rPr>
          <w:rFonts w:ascii="Arial" w:hAnsi="Arial" w:cs="Arial"/>
          <w:spacing w:val="-13"/>
          <w:w w:val="105"/>
        </w:rPr>
        <w:t xml:space="preserve"> </w:t>
      </w:r>
      <w:r w:rsidRPr="004A1CCA">
        <w:rPr>
          <w:rFonts w:ascii="Arial" w:hAnsi="Arial" w:cs="Arial"/>
          <w:w w:val="105"/>
        </w:rPr>
        <w:t>nos</w:t>
      </w:r>
      <w:r w:rsidRPr="004A1CCA">
        <w:rPr>
          <w:rFonts w:ascii="Arial" w:hAnsi="Arial" w:cs="Arial"/>
          <w:spacing w:val="-17"/>
          <w:w w:val="105"/>
        </w:rPr>
        <w:t xml:space="preserve"> </w:t>
      </w:r>
      <w:r w:rsidRPr="004A1CCA">
        <w:rPr>
          <w:rFonts w:ascii="Arial" w:hAnsi="Arial" w:cs="Arial"/>
          <w:w w:val="105"/>
        </w:rPr>
        <w:t>topos</w:t>
      </w:r>
      <w:r w:rsidRPr="004A1CCA">
        <w:rPr>
          <w:rFonts w:ascii="Arial" w:hAnsi="Arial" w:cs="Arial"/>
          <w:spacing w:val="-78"/>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nas</w:t>
      </w:r>
      <w:r w:rsidRPr="004A1CCA">
        <w:rPr>
          <w:rFonts w:ascii="Arial" w:hAnsi="Arial" w:cs="Arial"/>
          <w:spacing w:val="-16"/>
          <w:w w:val="105"/>
        </w:rPr>
        <w:t xml:space="preserve"> </w:t>
      </w:r>
      <w:r w:rsidRPr="004A1CCA">
        <w:rPr>
          <w:rFonts w:ascii="Arial" w:hAnsi="Arial" w:cs="Arial"/>
          <w:w w:val="105"/>
        </w:rPr>
        <w:t>laterais</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vão</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8"/>
          <w:w w:val="105"/>
        </w:rPr>
        <w:t xml:space="preserve"> </w:t>
      </w:r>
      <w:r w:rsidRPr="004A1CCA">
        <w:rPr>
          <w:rFonts w:ascii="Arial" w:hAnsi="Arial" w:cs="Arial"/>
          <w:w w:val="105"/>
        </w:rPr>
        <w:t>instalação</w:t>
      </w:r>
      <w:r w:rsidRPr="004A1CCA">
        <w:rPr>
          <w:rFonts w:ascii="Arial" w:hAnsi="Arial" w:cs="Arial"/>
          <w:spacing w:val="-16"/>
          <w:w w:val="105"/>
        </w:rPr>
        <w:t xml:space="preserve"> </w:t>
      </w:r>
      <w:r w:rsidRPr="004A1CCA">
        <w:rPr>
          <w:rFonts w:ascii="Arial" w:hAnsi="Arial" w:cs="Arial"/>
          <w:w w:val="105"/>
        </w:rPr>
        <w:t>dela.</w:t>
      </w:r>
    </w:p>
    <w:p w14:paraId="5C487DDC"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Após conferido o sentido de abertura da porta, cota da soleira, prumo, nível e</w:t>
      </w:r>
      <w:r w:rsidRPr="004A1CCA">
        <w:rPr>
          <w:rFonts w:ascii="Arial" w:hAnsi="Arial" w:cs="Arial"/>
          <w:spacing w:val="-77"/>
          <w:w w:val="105"/>
        </w:rPr>
        <w:t xml:space="preserve"> </w:t>
      </w:r>
      <w:r w:rsidRPr="004A1CCA">
        <w:rPr>
          <w:rFonts w:ascii="Arial" w:hAnsi="Arial" w:cs="Arial"/>
          <w:w w:val="105"/>
        </w:rPr>
        <w:t>alinhamento da porta com a face da parede, deverá ser marcado os pontos para</w:t>
      </w:r>
      <w:r w:rsidRPr="004A1CCA">
        <w:rPr>
          <w:rFonts w:ascii="Arial" w:hAnsi="Arial" w:cs="Arial"/>
          <w:spacing w:val="1"/>
          <w:w w:val="105"/>
        </w:rPr>
        <w:t xml:space="preserve"> </w:t>
      </w:r>
      <w:r w:rsidRPr="004A1CCA">
        <w:rPr>
          <w:rFonts w:ascii="Arial" w:hAnsi="Arial" w:cs="Arial"/>
          <w:w w:val="105"/>
        </w:rPr>
        <w:t>perfuração de sua fixação. Após a realização dos furos posicionar a esquadria com</w:t>
      </w:r>
      <w:r w:rsidRPr="004A1CCA">
        <w:rPr>
          <w:rFonts w:ascii="Arial" w:hAnsi="Arial" w:cs="Arial"/>
          <w:spacing w:val="1"/>
          <w:w w:val="105"/>
        </w:rPr>
        <w:t xml:space="preserve"> </w:t>
      </w:r>
      <w:r w:rsidRPr="004A1CCA">
        <w:rPr>
          <w:rFonts w:ascii="Arial" w:hAnsi="Arial" w:cs="Arial"/>
          <w:w w:val="105"/>
        </w:rPr>
        <w:t>calços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madeira</w:t>
      </w:r>
      <w:r w:rsidRPr="004A1CCA">
        <w:rPr>
          <w:rFonts w:ascii="Arial" w:hAnsi="Arial" w:cs="Arial"/>
          <w:spacing w:val="-9"/>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papelão,</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fim</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evitar</w:t>
      </w:r>
      <w:r w:rsidRPr="004A1CCA">
        <w:rPr>
          <w:rFonts w:ascii="Arial" w:hAnsi="Arial" w:cs="Arial"/>
          <w:spacing w:val="-13"/>
          <w:w w:val="105"/>
        </w:rPr>
        <w:t xml:space="preserve"> </w:t>
      </w:r>
      <w:r w:rsidRPr="004A1CCA">
        <w:rPr>
          <w:rFonts w:ascii="Arial" w:hAnsi="Arial" w:cs="Arial"/>
          <w:w w:val="105"/>
        </w:rPr>
        <w:t>danos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9"/>
          <w:w w:val="105"/>
        </w:rPr>
        <w:t xml:space="preserve"> </w:t>
      </w:r>
      <w:r w:rsidRPr="004A1CCA">
        <w:rPr>
          <w:rFonts w:ascii="Arial" w:hAnsi="Arial" w:cs="Arial"/>
          <w:w w:val="105"/>
        </w:rPr>
        <w:t>superfície</w:t>
      </w:r>
      <w:r w:rsidRPr="004A1CCA">
        <w:rPr>
          <w:rFonts w:ascii="Arial" w:hAnsi="Arial" w:cs="Arial"/>
          <w:spacing w:val="-12"/>
          <w:w w:val="105"/>
        </w:rPr>
        <w:t xml:space="preserve"> </w:t>
      </w:r>
      <w:r w:rsidRPr="004A1CCA">
        <w:rPr>
          <w:rFonts w:ascii="Arial" w:hAnsi="Arial" w:cs="Arial"/>
          <w:w w:val="105"/>
        </w:rPr>
        <w:t>do</w:t>
      </w:r>
      <w:r w:rsidRPr="004A1CCA">
        <w:rPr>
          <w:rFonts w:ascii="Arial" w:hAnsi="Arial" w:cs="Arial"/>
          <w:spacing w:val="-12"/>
          <w:w w:val="105"/>
        </w:rPr>
        <w:t xml:space="preserve"> </w:t>
      </w:r>
      <w:r w:rsidRPr="004A1CCA">
        <w:rPr>
          <w:rFonts w:ascii="Arial" w:hAnsi="Arial" w:cs="Arial"/>
          <w:w w:val="105"/>
        </w:rPr>
        <w:t>alumínio</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2"/>
          <w:w w:val="105"/>
        </w:rPr>
        <w:t xml:space="preserve"> </w:t>
      </w:r>
      <w:r w:rsidRPr="004A1CCA">
        <w:rPr>
          <w:rFonts w:ascii="Arial" w:hAnsi="Arial" w:cs="Arial"/>
          <w:w w:val="105"/>
        </w:rPr>
        <w:t>manter</w:t>
      </w:r>
      <w:r w:rsidRPr="004A1CCA">
        <w:rPr>
          <w:rFonts w:ascii="Arial" w:hAnsi="Arial" w:cs="Arial"/>
          <w:spacing w:val="-77"/>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peça</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seu</w:t>
      </w:r>
      <w:r w:rsidRPr="004A1CCA">
        <w:rPr>
          <w:rFonts w:ascii="Arial" w:hAnsi="Arial" w:cs="Arial"/>
          <w:spacing w:val="-17"/>
          <w:w w:val="105"/>
        </w:rPr>
        <w:t xml:space="preserve"> </w:t>
      </w:r>
      <w:r w:rsidRPr="004A1CCA">
        <w:rPr>
          <w:rFonts w:ascii="Arial" w:hAnsi="Arial" w:cs="Arial"/>
          <w:w w:val="105"/>
        </w:rPr>
        <w:t>devido</w:t>
      </w:r>
      <w:r w:rsidRPr="004A1CCA">
        <w:rPr>
          <w:rFonts w:ascii="Arial" w:hAnsi="Arial" w:cs="Arial"/>
          <w:spacing w:val="-18"/>
          <w:w w:val="105"/>
        </w:rPr>
        <w:t xml:space="preserve"> </w:t>
      </w:r>
      <w:r w:rsidRPr="004A1CCA">
        <w:rPr>
          <w:rFonts w:ascii="Arial" w:hAnsi="Arial" w:cs="Arial"/>
          <w:w w:val="105"/>
        </w:rPr>
        <w:t>lugar.</w:t>
      </w:r>
    </w:p>
    <w:p w14:paraId="64113ECE"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Posterior a fixação dos parafusos, deverá ser aplicado o silicone (selante) em</w:t>
      </w:r>
      <w:r w:rsidRPr="004A1CCA">
        <w:rPr>
          <w:rFonts w:ascii="Arial" w:hAnsi="Arial" w:cs="Arial"/>
          <w:spacing w:val="1"/>
          <w:w w:val="105"/>
        </w:rPr>
        <w:t xml:space="preserve"> </w:t>
      </w:r>
      <w:r w:rsidRPr="004A1CCA">
        <w:rPr>
          <w:rFonts w:ascii="Arial" w:hAnsi="Arial" w:cs="Arial"/>
          <w:w w:val="105"/>
        </w:rPr>
        <w:t>todo o entorno da esquadria. Não sendo toleradas folgas que exijam correção com</w:t>
      </w:r>
      <w:r w:rsidRPr="004A1CCA">
        <w:rPr>
          <w:rFonts w:ascii="Arial" w:hAnsi="Arial" w:cs="Arial"/>
          <w:spacing w:val="1"/>
          <w:w w:val="105"/>
        </w:rPr>
        <w:t xml:space="preserve"> </w:t>
      </w:r>
      <w:r w:rsidRPr="004A1CCA">
        <w:rPr>
          <w:rFonts w:ascii="Arial" w:hAnsi="Arial" w:cs="Arial"/>
          <w:w w:val="105"/>
        </w:rPr>
        <w:t>massa</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artifícios.</w:t>
      </w:r>
    </w:p>
    <w:p w14:paraId="0914FD14" w14:textId="77777777" w:rsidR="009B2654" w:rsidRPr="004A1CCA" w:rsidRDefault="009B2654" w:rsidP="009B2654">
      <w:pPr>
        <w:pStyle w:val="Corpodetexto"/>
        <w:spacing w:before="11"/>
        <w:rPr>
          <w:rFonts w:ascii="Arial" w:hAnsi="Arial" w:cs="Arial"/>
          <w:sz w:val="38"/>
        </w:rPr>
      </w:pPr>
    </w:p>
    <w:p w14:paraId="053DA45D" w14:textId="46B8A9A3" w:rsidR="009B2654" w:rsidRPr="004A1CCA" w:rsidRDefault="00055916" w:rsidP="0041375C">
      <w:pPr>
        <w:pStyle w:val="Ttulo1"/>
        <w:numPr>
          <w:ilvl w:val="3"/>
          <w:numId w:val="42"/>
        </w:numPr>
        <w:tabs>
          <w:tab w:val="left" w:pos="1477"/>
        </w:tabs>
        <w:spacing w:line="240" w:lineRule="auto"/>
        <w:ind w:left="1474" w:hanging="340"/>
        <w:jc w:val="both"/>
        <w:rPr>
          <w:rFonts w:ascii="Arial" w:hAnsi="Arial" w:cs="Arial"/>
        </w:rPr>
      </w:pPr>
      <w:bookmarkStart w:id="294" w:name="_bookmark108"/>
      <w:bookmarkEnd w:id="294"/>
      <w:r>
        <w:rPr>
          <w:rFonts w:ascii="Arial" w:hAnsi="Arial" w:cs="Arial"/>
        </w:rPr>
        <w:lastRenderedPageBreak/>
        <w:t xml:space="preserve"> </w:t>
      </w:r>
      <w:bookmarkStart w:id="295" w:name="_Toc143949604"/>
      <w:r w:rsidR="009B2654" w:rsidRPr="004A1CCA">
        <w:rPr>
          <w:rFonts w:ascii="Arial" w:hAnsi="Arial" w:cs="Arial"/>
        </w:rPr>
        <w:t>Portas</w:t>
      </w:r>
      <w:r w:rsidR="009B2654" w:rsidRPr="004A1CCA">
        <w:rPr>
          <w:rFonts w:ascii="Arial" w:hAnsi="Arial" w:cs="Arial"/>
          <w:spacing w:val="11"/>
        </w:rPr>
        <w:t xml:space="preserve"> </w:t>
      </w:r>
      <w:r w:rsidR="009B2654" w:rsidRPr="004A1CCA">
        <w:rPr>
          <w:rFonts w:ascii="Arial" w:hAnsi="Arial" w:cs="Arial"/>
        </w:rPr>
        <w:t>de</w:t>
      </w:r>
      <w:r w:rsidR="009B2654" w:rsidRPr="004A1CCA">
        <w:rPr>
          <w:rFonts w:ascii="Arial" w:hAnsi="Arial" w:cs="Arial"/>
          <w:spacing w:val="12"/>
        </w:rPr>
        <w:t xml:space="preserve"> </w:t>
      </w:r>
      <w:r w:rsidR="009B2654" w:rsidRPr="004A1CCA">
        <w:rPr>
          <w:rFonts w:ascii="Arial" w:hAnsi="Arial" w:cs="Arial"/>
        </w:rPr>
        <w:t>vidro</w:t>
      </w:r>
      <w:bookmarkEnd w:id="295"/>
    </w:p>
    <w:p w14:paraId="28D72AD3" w14:textId="77777777" w:rsidR="009B2654" w:rsidRPr="004A1CCA" w:rsidRDefault="009B2654" w:rsidP="009B2654">
      <w:pPr>
        <w:pStyle w:val="Corpodetexto"/>
        <w:rPr>
          <w:rFonts w:ascii="Arial" w:hAnsi="Arial" w:cs="Arial"/>
          <w:b/>
          <w:sz w:val="42"/>
        </w:rPr>
      </w:pPr>
    </w:p>
    <w:p w14:paraId="6192AC7A"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Deverão ser fornecidas e instaladas portas de vidro temperado para box de</w:t>
      </w:r>
      <w:r w:rsidRPr="004A1CCA">
        <w:rPr>
          <w:rFonts w:ascii="Arial" w:hAnsi="Arial" w:cs="Arial"/>
          <w:spacing w:val="1"/>
          <w:w w:val="105"/>
        </w:rPr>
        <w:t xml:space="preserve"> </w:t>
      </w:r>
      <w:r w:rsidRPr="004A1CCA">
        <w:rPr>
          <w:rFonts w:ascii="Arial" w:hAnsi="Arial" w:cs="Arial"/>
          <w:spacing w:val="-2"/>
          <w:w w:val="118"/>
        </w:rPr>
        <w:t>c</w:t>
      </w:r>
      <w:r w:rsidRPr="004A1CCA">
        <w:rPr>
          <w:rFonts w:ascii="Arial" w:hAnsi="Arial" w:cs="Arial"/>
          <w:spacing w:val="-2"/>
          <w:w w:val="103"/>
        </w:rPr>
        <w:t>hu</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4</w:t>
      </w:r>
      <w:r w:rsidRPr="004A1CCA">
        <w:rPr>
          <w:rFonts w:ascii="Arial" w:hAnsi="Arial" w:cs="Arial"/>
          <w:w w:val="99"/>
        </w:rPr>
        <w:t>5</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4"/>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89"/>
        </w:rPr>
        <w:t>f</w:t>
      </w:r>
      <w:r w:rsidRPr="004A1CCA">
        <w:rPr>
          <w:rFonts w:ascii="Arial" w:hAnsi="Arial" w:cs="Arial"/>
          <w:w w:val="85"/>
        </w:rPr>
        <w:t>il</w:t>
      </w:r>
      <w:r w:rsidRPr="004A1CCA">
        <w:rPr>
          <w:rFonts w:ascii="Arial" w:hAnsi="Arial" w:cs="Arial"/>
        </w:rPr>
        <w:t xml:space="preserve"> </w:t>
      </w:r>
      <w:r w:rsidRPr="004A1CCA">
        <w:rPr>
          <w:rFonts w:ascii="Arial" w:hAnsi="Arial" w:cs="Arial"/>
          <w:spacing w:val="1"/>
          <w:w w:val="97"/>
        </w:rPr>
        <w:t>U</w:t>
      </w:r>
      <w:r w:rsidRPr="004A1CCA">
        <w:rPr>
          <w:rFonts w:ascii="Arial" w:hAnsi="Arial" w:cs="Arial"/>
          <w:w w:val="66"/>
        </w:rPr>
        <w:t>.</w:t>
      </w:r>
      <w:r w:rsidRPr="004A1CCA">
        <w:rPr>
          <w:rFonts w:ascii="Arial" w:hAnsi="Arial" w:cs="Arial"/>
          <w:spacing w:val="18"/>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4"/>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
        </w:rPr>
        <w:t xml:space="preserve"> </w:t>
      </w:r>
      <w:r w:rsidRPr="004A1CCA">
        <w:rPr>
          <w:rFonts w:ascii="Arial" w:hAnsi="Arial" w:cs="Arial"/>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w w:val="105"/>
        </w:rPr>
        <w:t>bucha de nylon sem aba S6, parafuso de 4,20x40mm em aço zincado com rosca</w:t>
      </w:r>
      <w:r w:rsidRPr="004A1CCA">
        <w:rPr>
          <w:rFonts w:ascii="Arial" w:hAnsi="Arial" w:cs="Arial"/>
          <w:spacing w:val="1"/>
          <w:w w:val="105"/>
        </w:rPr>
        <w:t xml:space="preserve"> </w:t>
      </w:r>
      <w:r w:rsidRPr="004A1CCA">
        <w:rPr>
          <w:rFonts w:ascii="Arial" w:hAnsi="Arial" w:cs="Arial"/>
          <w:w w:val="105"/>
        </w:rPr>
        <w:t>soberba,</w:t>
      </w:r>
      <w:r w:rsidRPr="004A1CCA">
        <w:rPr>
          <w:rFonts w:ascii="Arial" w:hAnsi="Arial" w:cs="Arial"/>
          <w:spacing w:val="-16"/>
          <w:w w:val="105"/>
        </w:rPr>
        <w:t xml:space="preserve"> </w:t>
      </w:r>
      <w:r w:rsidRPr="004A1CCA">
        <w:rPr>
          <w:rFonts w:ascii="Arial" w:hAnsi="Arial" w:cs="Arial"/>
          <w:w w:val="105"/>
        </w:rPr>
        <w:t>cabeça</w:t>
      </w:r>
      <w:r w:rsidRPr="004A1CCA">
        <w:rPr>
          <w:rFonts w:ascii="Arial" w:hAnsi="Arial" w:cs="Arial"/>
          <w:spacing w:val="-14"/>
          <w:w w:val="105"/>
        </w:rPr>
        <w:t xml:space="preserve"> </w:t>
      </w:r>
      <w:r w:rsidRPr="004A1CCA">
        <w:rPr>
          <w:rFonts w:ascii="Arial" w:hAnsi="Arial" w:cs="Arial"/>
          <w:w w:val="105"/>
        </w:rPr>
        <w:t>chata</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fenda</w:t>
      </w:r>
      <w:r w:rsidRPr="004A1CCA">
        <w:rPr>
          <w:rFonts w:ascii="Arial" w:hAnsi="Arial" w:cs="Arial"/>
          <w:spacing w:val="-14"/>
          <w:w w:val="105"/>
        </w:rPr>
        <w:t xml:space="preserve"> </w:t>
      </w:r>
      <w:r w:rsidRPr="004A1CCA">
        <w:rPr>
          <w:rFonts w:ascii="Arial" w:hAnsi="Arial" w:cs="Arial"/>
          <w:w w:val="105"/>
        </w:rPr>
        <w:t>phillips.</w:t>
      </w:r>
    </w:p>
    <w:p w14:paraId="52EFBDA1" w14:textId="77777777" w:rsidR="009B2654" w:rsidRPr="004A1CCA" w:rsidRDefault="009B2654" w:rsidP="009B2654">
      <w:pPr>
        <w:pStyle w:val="Corpodetexto"/>
        <w:spacing w:before="3"/>
        <w:rPr>
          <w:rFonts w:ascii="Arial" w:hAnsi="Arial" w:cs="Arial"/>
          <w:sz w:val="18"/>
        </w:rPr>
      </w:pPr>
    </w:p>
    <w:p w14:paraId="524AA640"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296" w:name="_bookmark109"/>
      <w:bookmarkStart w:id="297" w:name="_Toc143949605"/>
      <w:bookmarkEnd w:id="296"/>
      <w:r w:rsidRPr="004A1CCA">
        <w:rPr>
          <w:rFonts w:ascii="Arial" w:hAnsi="Arial" w:cs="Arial"/>
          <w:spacing w:val="-1"/>
          <w:w w:val="105"/>
        </w:rPr>
        <w:t>Ferragens</w:t>
      </w:r>
      <w:r w:rsidRPr="004A1CCA">
        <w:rPr>
          <w:rFonts w:ascii="Arial" w:hAnsi="Arial" w:cs="Arial"/>
          <w:spacing w:val="-17"/>
          <w:w w:val="105"/>
        </w:rPr>
        <w:t xml:space="preserve"> </w:t>
      </w:r>
      <w:r w:rsidRPr="004A1CCA">
        <w:rPr>
          <w:rFonts w:ascii="Arial" w:hAnsi="Arial" w:cs="Arial"/>
          <w:spacing w:val="-1"/>
          <w:w w:val="105"/>
        </w:rPr>
        <w:t>e</w:t>
      </w:r>
      <w:r w:rsidRPr="004A1CCA">
        <w:rPr>
          <w:rFonts w:ascii="Arial" w:hAnsi="Arial" w:cs="Arial"/>
          <w:spacing w:val="-20"/>
          <w:w w:val="105"/>
        </w:rPr>
        <w:t xml:space="preserve"> </w:t>
      </w:r>
      <w:r w:rsidRPr="004A1CCA">
        <w:rPr>
          <w:rFonts w:ascii="Arial" w:hAnsi="Arial" w:cs="Arial"/>
          <w:spacing w:val="-1"/>
          <w:w w:val="105"/>
        </w:rPr>
        <w:t>Acessórios</w:t>
      </w:r>
      <w:bookmarkEnd w:id="297"/>
    </w:p>
    <w:p w14:paraId="14D8BA26" w14:textId="77777777" w:rsidR="009B2654" w:rsidRPr="004A1CCA" w:rsidRDefault="009B2654" w:rsidP="009B2654">
      <w:pPr>
        <w:pStyle w:val="Corpodetexto"/>
        <w:rPr>
          <w:rFonts w:ascii="Arial" w:hAnsi="Arial" w:cs="Arial"/>
          <w:b/>
          <w:sz w:val="42"/>
        </w:rPr>
      </w:pPr>
    </w:p>
    <w:p w14:paraId="5969EF90"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ferragens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obedecer</w:t>
      </w:r>
      <w:r w:rsidRPr="004A1CCA">
        <w:rPr>
          <w:rFonts w:ascii="Arial" w:hAnsi="Arial" w:cs="Arial"/>
          <w:spacing w:val="1"/>
          <w:w w:val="105"/>
        </w:rPr>
        <w:t xml:space="preserve"> </w:t>
      </w:r>
      <w:r w:rsidRPr="004A1CCA">
        <w:rPr>
          <w:rFonts w:ascii="Arial" w:hAnsi="Arial" w:cs="Arial"/>
          <w:w w:val="105"/>
        </w:rPr>
        <w:t>às</w:t>
      </w:r>
      <w:r w:rsidRPr="004A1CCA">
        <w:rPr>
          <w:rFonts w:ascii="Arial" w:hAnsi="Arial" w:cs="Arial"/>
          <w:spacing w:val="1"/>
          <w:w w:val="105"/>
        </w:rPr>
        <w:t xml:space="preserve"> </w:t>
      </w:r>
      <w:r w:rsidRPr="004A1CCA">
        <w:rPr>
          <w:rFonts w:ascii="Arial" w:hAnsi="Arial" w:cs="Arial"/>
          <w:w w:val="105"/>
        </w:rPr>
        <w:t>indicações e especificações do projeto quanto ao tipo, função e acabamento. A</w:t>
      </w:r>
      <w:r w:rsidRPr="004A1CCA">
        <w:rPr>
          <w:rFonts w:ascii="Arial" w:hAnsi="Arial" w:cs="Arial"/>
          <w:spacing w:val="1"/>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ferragens</w:t>
      </w:r>
      <w:r w:rsidRPr="004A1CCA">
        <w:rPr>
          <w:rFonts w:ascii="Arial" w:hAnsi="Arial" w:cs="Arial"/>
          <w:spacing w:val="1"/>
          <w:w w:val="105"/>
        </w:rPr>
        <w:t xml:space="preserve"> </w:t>
      </w:r>
      <w:r w:rsidRPr="004A1CCA">
        <w:rPr>
          <w:rFonts w:ascii="Arial" w:hAnsi="Arial" w:cs="Arial"/>
          <w:w w:val="105"/>
        </w:rPr>
        <w:t>será</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modo</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rebaixos</w:t>
      </w:r>
      <w:r w:rsidRPr="004A1CCA">
        <w:rPr>
          <w:rFonts w:ascii="Arial" w:hAnsi="Arial" w:cs="Arial"/>
          <w:spacing w:val="1"/>
          <w:w w:val="105"/>
        </w:rPr>
        <w:t xml:space="preserve"> </w:t>
      </w:r>
      <w:r w:rsidRPr="004A1CCA">
        <w:rPr>
          <w:rFonts w:ascii="Arial" w:hAnsi="Arial" w:cs="Arial"/>
          <w:w w:val="105"/>
        </w:rPr>
        <w:t>ou</w:t>
      </w:r>
      <w:r w:rsidRPr="004A1CCA">
        <w:rPr>
          <w:rFonts w:ascii="Arial" w:hAnsi="Arial" w:cs="Arial"/>
          <w:spacing w:val="1"/>
          <w:w w:val="105"/>
        </w:rPr>
        <w:t xml:space="preserve"> </w:t>
      </w:r>
      <w:r w:rsidRPr="004A1CCA">
        <w:rPr>
          <w:rFonts w:ascii="Arial" w:hAnsi="Arial" w:cs="Arial"/>
          <w:w w:val="105"/>
        </w:rPr>
        <w:t>encaixes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77"/>
          <w:w w:val="105"/>
        </w:rPr>
        <w:t xml:space="preserve"> </w:t>
      </w:r>
      <w:r w:rsidRPr="004A1CCA">
        <w:rPr>
          <w:rFonts w:ascii="Arial" w:hAnsi="Arial" w:cs="Arial"/>
          <w:w w:val="105"/>
        </w:rPr>
        <w:t>dobradiças,</w:t>
      </w:r>
      <w:r w:rsidRPr="004A1CCA">
        <w:rPr>
          <w:rFonts w:ascii="Arial" w:hAnsi="Arial" w:cs="Arial"/>
          <w:spacing w:val="1"/>
          <w:w w:val="105"/>
        </w:rPr>
        <w:t xml:space="preserve"> </w:t>
      </w:r>
      <w:r w:rsidRPr="004A1CCA">
        <w:rPr>
          <w:rFonts w:ascii="Arial" w:hAnsi="Arial" w:cs="Arial"/>
          <w:w w:val="105"/>
        </w:rPr>
        <w:t>fechaduras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
          <w:w w:val="105"/>
        </w:rPr>
        <w:t xml:space="preserve"> </w:t>
      </w:r>
      <w:r w:rsidRPr="004A1CCA">
        <w:rPr>
          <w:rFonts w:ascii="Arial" w:hAnsi="Arial" w:cs="Arial"/>
          <w:w w:val="105"/>
        </w:rPr>
        <w:t>componentes</w:t>
      </w:r>
      <w:r w:rsidRPr="004A1CCA">
        <w:rPr>
          <w:rFonts w:ascii="Arial" w:hAnsi="Arial" w:cs="Arial"/>
          <w:spacing w:val="1"/>
          <w:w w:val="105"/>
        </w:rPr>
        <w:t xml:space="preserve"> </w:t>
      </w:r>
      <w:r w:rsidRPr="004A1CCA">
        <w:rPr>
          <w:rFonts w:ascii="Arial" w:hAnsi="Arial" w:cs="Arial"/>
          <w:w w:val="105"/>
        </w:rPr>
        <w:t>tenham</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conformação</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ferragens, não se admitindo folgas que exijam emendas, taliscas de madeira ou</w:t>
      </w:r>
      <w:r w:rsidRPr="004A1CCA">
        <w:rPr>
          <w:rFonts w:ascii="Arial" w:hAnsi="Arial" w:cs="Arial"/>
          <w:spacing w:val="1"/>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meios</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ajuste.</w:t>
      </w:r>
    </w:p>
    <w:p w14:paraId="50184426"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fechaduras</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nas</w:t>
      </w:r>
      <w:r w:rsidRPr="004A1CCA">
        <w:rPr>
          <w:rFonts w:ascii="Arial" w:hAnsi="Arial" w:cs="Arial"/>
          <w:spacing w:val="1"/>
          <w:w w:val="105"/>
        </w:rPr>
        <w:t xml:space="preserve"> </w:t>
      </w:r>
      <w:r w:rsidRPr="004A1CCA">
        <w:rPr>
          <w:rFonts w:ascii="Arial" w:hAnsi="Arial" w:cs="Arial"/>
          <w:w w:val="105"/>
        </w:rPr>
        <w:t>esquadrias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apresentar</w:t>
      </w:r>
      <w:r w:rsidRPr="004A1CCA">
        <w:rPr>
          <w:rFonts w:ascii="Arial" w:hAnsi="Arial" w:cs="Arial"/>
          <w:spacing w:val="1"/>
          <w:w w:val="105"/>
        </w:rPr>
        <w:t xml:space="preserve"> </w:t>
      </w:r>
      <w:r w:rsidRPr="004A1CCA">
        <w:rPr>
          <w:rFonts w:ascii="Arial" w:hAnsi="Arial" w:cs="Arial"/>
          <w:w w:val="105"/>
        </w:rPr>
        <w:t>características</w:t>
      </w:r>
      <w:r w:rsidRPr="004A1CCA">
        <w:rPr>
          <w:rFonts w:ascii="Arial" w:hAnsi="Arial" w:cs="Arial"/>
          <w:spacing w:val="-18"/>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atender</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8"/>
          <w:w w:val="105"/>
        </w:rPr>
        <w:t xml:space="preserve"> </w:t>
      </w:r>
      <w:r w:rsidRPr="004A1CCA">
        <w:rPr>
          <w:rFonts w:ascii="Arial" w:hAnsi="Arial" w:cs="Arial"/>
          <w:w w:val="105"/>
        </w:rPr>
        <w:t>tráfego</w:t>
      </w:r>
      <w:r w:rsidRPr="004A1CCA">
        <w:rPr>
          <w:rFonts w:ascii="Arial" w:hAnsi="Arial" w:cs="Arial"/>
          <w:spacing w:val="-17"/>
          <w:w w:val="105"/>
        </w:rPr>
        <w:t xml:space="preserve"> </w:t>
      </w:r>
      <w:r w:rsidRPr="004A1CCA">
        <w:rPr>
          <w:rFonts w:ascii="Arial" w:hAnsi="Arial" w:cs="Arial"/>
          <w:w w:val="105"/>
        </w:rPr>
        <w:t>intenso.</w:t>
      </w:r>
    </w:p>
    <w:p w14:paraId="4DFB41AB"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spacing w:val="-1"/>
          <w:w w:val="105"/>
        </w:rPr>
        <w:t>Deverão</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6"/>
          <w:w w:val="105"/>
        </w:rPr>
        <w:t xml:space="preserve"> </w:t>
      </w:r>
      <w:r w:rsidRPr="004A1CCA">
        <w:rPr>
          <w:rFonts w:ascii="Arial" w:hAnsi="Arial" w:cs="Arial"/>
          <w:w w:val="105"/>
        </w:rPr>
        <w:t>instaladas</w:t>
      </w:r>
      <w:r w:rsidRPr="004A1CCA">
        <w:rPr>
          <w:rFonts w:ascii="Arial" w:hAnsi="Arial" w:cs="Arial"/>
          <w:spacing w:val="-15"/>
          <w:w w:val="105"/>
        </w:rPr>
        <w:t xml:space="preserve"> </w:t>
      </w:r>
      <w:r w:rsidRPr="004A1CCA">
        <w:rPr>
          <w:rFonts w:ascii="Arial" w:hAnsi="Arial" w:cs="Arial"/>
          <w:w w:val="105"/>
        </w:rPr>
        <w:t>fechaduras</w:t>
      </w:r>
      <w:r w:rsidRPr="004A1CCA">
        <w:rPr>
          <w:rFonts w:ascii="Arial" w:hAnsi="Arial" w:cs="Arial"/>
          <w:spacing w:val="-16"/>
          <w:w w:val="105"/>
        </w:rPr>
        <w:t xml:space="preserve"> </w:t>
      </w:r>
      <w:r w:rsidRPr="004A1CCA">
        <w:rPr>
          <w:rFonts w:ascii="Arial" w:hAnsi="Arial" w:cs="Arial"/>
          <w:w w:val="105"/>
        </w:rPr>
        <w:t>tipo</w:t>
      </w:r>
      <w:r w:rsidRPr="004A1CCA">
        <w:rPr>
          <w:rFonts w:ascii="Arial" w:hAnsi="Arial" w:cs="Arial"/>
          <w:spacing w:val="-15"/>
          <w:w w:val="105"/>
        </w:rPr>
        <w:t xml:space="preserve"> </w:t>
      </w:r>
      <w:r w:rsidRPr="004A1CCA">
        <w:rPr>
          <w:rFonts w:ascii="Arial" w:hAnsi="Arial" w:cs="Arial"/>
          <w:w w:val="105"/>
        </w:rPr>
        <w:t>cilindro</w:t>
      </w:r>
      <w:r w:rsidRPr="004A1CCA">
        <w:rPr>
          <w:rFonts w:ascii="Arial" w:hAnsi="Arial" w:cs="Arial"/>
          <w:spacing w:val="-16"/>
          <w:w w:val="105"/>
        </w:rPr>
        <w:t xml:space="preserve"> </w:t>
      </w:r>
      <w:r w:rsidRPr="004A1CCA">
        <w:rPr>
          <w:rFonts w:ascii="Arial" w:hAnsi="Arial" w:cs="Arial"/>
          <w:w w:val="105"/>
        </w:rPr>
        <w:t>ovalado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sobrepor</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embutir,</w:t>
      </w:r>
      <w:r w:rsidRPr="004A1CCA">
        <w:rPr>
          <w:rFonts w:ascii="Arial" w:hAnsi="Arial" w:cs="Arial"/>
          <w:spacing w:val="-77"/>
          <w:w w:val="105"/>
        </w:rPr>
        <w:t xml:space="preserve"> </w:t>
      </w:r>
      <w:r w:rsidRPr="004A1CCA">
        <w:rPr>
          <w:rFonts w:ascii="Arial" w:hAnsi="Arial" w:cs="Arial"/>
          <w:w w:val="105"/>
        </w:rPr>
        <w:t>nas esquadrias conforme memória de cálculo. Assim como, nos demais ambientes</w:t>
      </w:r>
      <w:r w:rsidRPr="004A1CCA">
        <w:rPr>
          <w:rFonts w:ascii="Arial" w:hAnsi="Arial" w:cs="Arial"/>
          <w:spacing w:val="1"/>
          <w:w w:val="105"/>
        </w:rPr>
        <w:t xml:space="preserve"> </w:t>
      </w:r>
      <w:r w:rsidRPr="004A1CCA">
        <w:rPr>
          <w:rFonts w:ascii="Arial" w:hAnsi="Arial" w:cs="Arial"/>
          <w:w w:val="105"/>
        </w:rPr>
        <w:t>serão implantadas, também, fechaduras tipo cilindro ovalado com maçaneta tipo</w:t>
      </w:r>
      <w:r w:rsidRPr="004A1CCA">
        <w:rPr>
          <w:rFonts w:ascii="Arial" w:hAnsi="Arial" w:cs="Arial"/>
          <w:spacing w:val="1"/>
          <w:w w:val="105"/>
        </w:rPr>
        <w:t xml:space="preserve"> </w:t>
      </w:r>
      <w:r w:rsidRPr="004A1CCA">
        <w:rPr>
          <w:rFonts w:ascii="Arial" w:hAnsi="Arial" w:cs="Arial"/>
          <w:w w:val="105"/>
        </w:rPr>
        <w:t>alavanca.</w:t>
      </w:r>
    </w:p>
    <w:p w14:paraId="3B130B1F"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puxadores</w:t>
      </w:r>
      <w:r w:rsidRPr="004A1CCA">
        <w:rPr>
          <w:rFonts w:ascii="Arial" w:hAnsi="Arial" w:cs="Arial"/>
          <w:spacing w:val="1"/>
          <w:w w:val="105"/>
        </w:rPr>
        <w:t xml:space="preserve"> </w:t>
      </w:r>
      <w:r w:rsidRPr="004A1CCA">
        <w:rPr>
          <w:rFonts w:ascii="Arial" w:hAnsi="Arial" w:cs="Arial"/>
          <w:w w:val="105"/>
        </w:rPr>
        <w:t>horizontais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sanitários</w:t>
      </w:r>
      <w:r w:rsidRPr="004A1CCA">
        <w:rPr>
          <w:rFonts w:ascii="Arial" w:hAnsi="Arial" w:cs="Arial"/>
          <w:spacing w:val="1"/>
          <w:w w:val="105"/>
        </w:rPr>
        <w:t xml:space="preserve"> </w:t>
      </w:r>
      <w:r w:rsidRPr="004A1CCA">
        <w:rPr>
          <w:rFonts w:ascii="Arial" w:hAnsi="Arial" w:cs="Arial"/>
          <w:w w:val="105"/>
        </w:rPr>
        <w:t>acessíveis,</w:t>
      </w:r>
      <w:r w:rsidRPr="004A1CCA">
        <w:rPr>
          <w:rFonts w:ascii="Arial" w:hAnsi="Arial" w:cs="Arial"/>
          <w:spacing w:val="1"/>
          <w:w w:val="105"/>
        </w:rPr>
        <w:t xml:space="preserve"> </w:t>
      </w:r>
      <w:r w:rsidRPr="004A1CCA">
        <w:rPr>
          <w:rFonts w:ascii="Arial" w:hAnsi="Arial" w:cs="Arial"/>
        </w:rPr>
        <w:t>atendendo</w:t>
      </w:r>
      <w:r w:rsidRPr="004A1CCA">
        <w:rPr>
          <w:rFonts w:ascii="Arial" w:hAnsi="Arial" w:cs="Arial"/>
          <w:spacing w:val="-8"/>
        </w:rPr>
        <w:t xml:space="preserve"> </w:t>
      </w:r>
      <w:r w:rsidRPr="004A1CCA">
        <w:rPr>
          <w:rFonts w:ascii="Arial" w:hAnsi="Arial" w:cs="Arial"/>
        </w:rPr>
        <w:t>a</w:t>
      </w:r>
      <w:r w:rsidRPr="004A1CCA">
        <w:rPr>
          <w:rFonts w:ascii="Arial" w:hAnsi="Arial" w:cs="Arial"/>
          <w:spacing w:val="-4"/>
        </w:rPr>
        <w:t xml:space="preserve"> </w:t>
      </w:r>
      <w:r w:rsidRPr="004A1CCA">
        <w:rPr>
          <w:rFonts w:ascii="Arial" w:hAnsi="Arial" w:cs="Arial"/>
        </w:rPr>
        <w:t>ABNT</w:t>
      </w:r>
      <w:r w:rsidRPr="004A1CCA">
        <w:rPr>
          <w:rFonts w:ascii="Arial" w:hAnsi="Arial" w:cs="Arial"/>
          <w:spacing w:val="-8"/>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9050/2020</w:t>
      </w:r>
      <w:r w:rsidRPr="004A1CCA">
        <w:rPr>
          <w:rFonts w:ascii="Arial" w:hAnsi="Arial" w:cs="Arial"/>
          <w:spacing w:val="-4"/>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6"/>
        </w:rPr>
        <w:t xml:space="preserve"> </w:t>
      </w:r>
      <w:r w:rsidRPr="004A1CCA">
        <w:rPr>
          <w:rFonts w:ascii="Arial" w:hAnsi="Arial" w:cs="Arial"/>
        </w:rPr>
        <w:t>especificado</w:t>
      </w:r>
      <w:r w:rsidRPr="004A1CCA">
        <w:rPr>
          <w:rFonts w:ascii="Arial" w:hAnsi="Arial" w:cs="Arial"/>
          <w:spacing w:val="-7"/>
        </w:rPr>
        <w:t xml:space="preserve"> </w:t>
      </w:r>
      <w:r w:rsidRPr="004A1CCA">
        <w:rPr>
          <w:rFonts w:ascii="Arial" w:hAnsi="Arial" w:cs="Arial"/>
        </w:rPr>
        <w:t>em</w:t>
      </w:r>
      <w:r w:rsidRPr="004A1CCA">
        <w:rPr>
          <w:rFonts w:ascii="Arial" w:hAnsi="Arial" w:cs="Arial"/>
          <w:spacing w:val="-6"/>
        </w:rPr>
        <w:t xml:space="preserve"> </w:t>
      </w:r>
      <w:r w:rsidRPr="004A1CCA">
        <w:rPr>
          <w:rFonts w:ascii="Arial" w:hAnsi="Arial" w:cs="Arial"/>
        </w:rPr>
        <w:t>projeto.</w:t>
      </w:r>
    </w:p>
    <w:p w14:paraId="649E8178"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6"/>
          <w:w w:val="105"/>
        </w:rPr>
        <w:t xml:space="preserve"> </w:t>
      </w:r>
      <w:r w:rsidRPr="004A1CCA">
        <w:rPr>
          <w:rFonts w:ascii="Arial" w:hAnsi="Arial" w:cs="Arial"/>
          <w:w w:val="105"/>
        </w:rPr>
        <w:t>ser</w:t>
      </w:r>
      <w:r w:rsidRPr="004A1CCA">
        <w:rPr>
          <w:rFonts w:ascii="Arial" w:hAnsi="Arial" w:cs="Arial"/>
          <w:spacing w:val="-14"/>
          <w:w w:val="105"/>
        </w:rPr>
        <w:t xml:space="preserve"> </w:t>
      </w:r>
      <w:r w:rsidRPr="004A1CCA">
        <w:rPr>
          <w:rFonts w:ascii="Arial" w:hAnsi="Arial" w:cs="Arial"/>
          <w:w w:val="105"/>
        </w:rPr>
        <w:t>instalada</w:t>
      </w:r>
      <w:r w:rsidRPr="004A1CCA">
        <w:rPr>
          <w:rFonts w:ascii="Arial" w:hAnsi="Arial" w:cs="Arial"/>
          <w:spacing w:val="-15"/>
          <w:w w:val="105"/>
        </w:rPr>
        <w:t xml:space="preserve"> </w:t>
      </w:r>
      <w:r w:rsidRPr="004A1CCA">
        <w:rPr>
          <w:rFonts w:ascii="Arial" w:hAnsi="Arial" w:cs="Arial"/>
          <w:w w:val="105"/>
        </w:rPr>
        <w:t>portinhola</w:t>
      </w:r>
      <w:r w:rsidRPr="004A1CCA">
        <w:rPr>
          <w:rFonts w:ascii="Arial" w:hAnsi="Arial" w:cs="Arial"/>
          <w:spacing w:val="-15"/>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cisterna</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chapa</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ferro</w:t>
      </w:r>
      <w:r w:rsidRPr="004A1CCA">
        <w:rPr>
          <w:rFonts w:ascii="Arial" w:hAnsi="Arial" w:cs="Arial"/>
          <w:spacing w:val="-19"/>
          <w:w w:val="105"/>
        </w:rPr>
        <w:t xml:space="preserve"> </w:t>
      </w:r>
      <w:r w:rsidRPr="004A1CCA">
        <w:rPr>
          <w:rFonts w:ascii="Arial" w:hAnsi="Arial" w:cs="Arial"/>
          <w:w w:val="105"/>
        </w:rPr>
        <w:t>galvanizado</w:t>
      </w:r>
      <w:r w:rsidRPr="004A1CCA">
        <w:rPr>
          <w:rFonts w:ascii="Arial" w:hAnsi="Arial" w:cs="Arial"/>
          <w:spacing w:val="-18"/>
          <w:w w:val="105"/>
        </w:rPr>
        <w:t xml:space="preserve"> </w:t>
      </w:r>
      <w:r w:rsidRPr="004A1CCA">
        <w:rPr>
          <w:rFonts w:ascii="Arial" w:hAnsi="Arial" w:cs="Arial"/>
          <w:w w:val="105"/>
        </w:rPr>
        <w:t>nº</w:t>
      </w:r>
      <w:r w:rsidRPr="004A1CCA">
        <w:rPr>
          <w:rFonts w:ascii="Arial" w:hAnsi="Arial" w:cs="Arial"/>
          <w:spacing w:val="-78"/>
          <w:w w:val="105"/>
        </w:rPr>
        <w:t xml:space="preserve"> </w:t>
      </w:r>
      <w:r w:rsidRPr="004A1CCA">
        <w:rPr>
          <w:rFonts w:ascii="Arial" w:hAnsi="Arial" w:cs="Arial"/>
          <w:w w:val="105"/>
        </w:rPr>
        <w:t>16</w:t>
      </w:r>
      <w:r w:rsidRPr="004A1CCA">
        <w:rPr>
          <w:rFonts w:ascii="Arial" w:hAnsi="Arial" w:cs="Arial"/>
          <w:spacing w:val="-18"/>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dimensões</w:t>
      </w:r>
      <w:r w:rsidRPr="004A1CCA">
        <w:rPr>
          <w:rFonts w:ascii="Arial" w:hAnsi="Arial" w:cs="Arial"/>
          <w:spacing w:val="-14"/>
          <w:w w:val="105"/>
        </w:rPr>
        <w:t xml:space="preserve"> </w:t>
      </w:r>
      <w:r w:rsidRPr="004A1CCA">
        <w:rPr>
          <w:rFonts w:ascii="Arial" w:hAnsi="Arial" w:cs="Arial"/>
          <w:w w:val="105"/>
        </w:rPr>
        <w:t>0,60x0,60m</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guarnição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alça</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fechamento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cadeado.</w:t>
      </w:r>
    </w:p>
    <w:p w14:paraId="2FD9D74C" w14:textId="77777777" w:rsidR="009B2654" w:rsidRPr="004A1CCA" w:rsidRDefault="009B2654" w:rsidP="00055916">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instalados</w:t>
      </w:r>
      <w:r w:rsidRPr="004A1CCA">
        <w:rPr>
          <w:rFonts w:ascii="Arial" w:hAnsi="Arial" w:cs="Arial"/>
          <w:spacing w:val="-14"/>
          <w:w w:val="105"/>
        </w:rPr>
        <w:t xml:space="preserve"> </w:t>
      </w:r>
      <w:r w:rsidRPr="004A1CCA">
        <w:rPr>
          <w:rFonts w:ascii="Arial" w:hAnsi="Arial" w:cs="Arial"/>
          <w:w w:val="105"/>
        </w:rPr>
        <w:t>tarjeta</w:t>
      </w:r>
      <w:r w:rsidRPr="004A1CCA">
        <w:rPr>
          <w:rFonts w:ascii="Arial" w:hAnsi="Arial" w:cs="Arial"/>
          <w:spacing w:val="-16"/>
          <w:w w:val="105"/>
        </w:rPr>
        <w:t xml:space="preserve"> </w:t>
      </w:r>
      <w:r w:rsidRPr="004A1CCA">
        <w:rPr>
          <w:rFonts w:ascii="Arial" w:hAnsi="Arial" w:cs="Arial"/>
          <w:w w:val="105"/>
        </w:rPr>
        <w:t>tipo</w:t>
      </w:r>
      <w:r w:rsidRPr="004A1CCA">
        <w:rPr>
          <w:rFonts w:ascii="Arial" w:hAnsi="Arial" w:cs="Arial"/>
          <w:spacing w:val="-15"/>
          <w:w w:val="105"/>
        </w:rPr>
        <w:t xml:space="preserve"> </w:t>
      </w:r>
      <w:r w:rsidRPr="004A1CCA">
        <w:rPr>
          <w:rFonts w:ascii="Arial" w:hAnsi="Arial" w:cs="Arial"/>
          <w:w w:val="105"/>
        </w:rPr>
        <w:t>livre/ocupado</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tarjeta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ferro</w:t>
      </w:r>
      <w:r w:rsidRPr="004A1CCA">
        <w:rPr>
          <w:rFonts w:ascii="Arial" w:hAnsi="Arial" w:cs="Arial"/>
          <w:spacing w:val="-15"/>
          <w:w w:val="105"/>
        </w:rPr>
        <w:t xml:space="preserve"> </w:t>
      </w:r>
      <w:r w:rsidRPr="004A1CCA">
        <w:rPr>
          <w:rFonts w:ascii="Arial" w:hAnsi="Arial" w:cs="Arial"/>
          <w:w w:val="105"/>
        </w:rPr>
        <w:t>galvanizado</w:t>
      </w:r>
      <w:r w:rsidRPr="004A1CCA">
        <w:rPr>
          <w:rFonts w:ascii="Arial" w:hAnsi="Arial" w:cs="Arial"/>
          <w:spacing w:val="-77"/>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36cm,</w:t>
      </w:r>
      <w:r w:rsidRPr="004A1CCA">
        <w:rPr>
          <w:rFonts w:ascii="Arial" w:hAnsi="Arial" w:cs="Arial"/>
          <w:spacing w:val="1"/>
          <w:w w:val="105"/>
        </w:rPr>
        <w:t xml:space="preserve"> </w:t>
      </w:r>
      <w:r w:rsidRPr="004A1CCA">
        <w:rPr>
          <w:rFonts w:ascii="Arial" w:hAnsi="Arial" w:cs="Arial"/>
          <w:w w:val="105"/>
        </w:rPr>
        <w:t>adaptação de haste para</w:t>
      </w:r>
      <w:r w:rsidRPr="004A1CCA">
        <w:rPr>
          <w:rFonts w:ascii="Arial" w:hAnsi="Arial" w:cs="Arial"/>
          <w:spacing w:val="1"/>
          <w:w w:val="105"/>
        </w:rPr>
        <w:t xml:space="preserve"> </w:t>
      </w:r>
      <w:r w:rsidRPr="004A1CCA">
        <w:rPr>
          <w:rFonts w:ascii="Arial" w:hAnsi="Arial" w:cs="Arial"/>
          <w:w w:val="105"/>
        </w:rPr>
        <w:t>duplo funcionamento e</w:t>
      </w:r>
      <w:r w:rsidRPr="004A1CCA">
        <w:rPr>
          <w:rFonts w:ascii="Arial" w:hAnsi="Arial" w:cs="Arial"/>
          <w:spacing w:val="1"/>
          <w:w w:val="105"/>
        </w:rPr>
        <w:t xml:space="preserve"> </w:t>
      </w:r>
      <w:r w:rsidRPr="004A1CCA">
        <w:rPr>
          <w:rFonts w:ascii="Arial" w:hAnsi="Arial" w:cs="Arial"/>
          <w:w w:val="105"/>
        </w:rPr>
        <w:t>fechamento</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cadeado,</w:t>
      </w:r>
      <w:r w:rsidRPr="004A1CCA">
        <w:rPr>
          <w:rFonts w:ascii="Arial" w:hAnsi="Arial" w:cs="Arial"/>
          <w:spacing w:val="-10"/>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portas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banheiro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acordo</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projeto</w:t>
      </w:r>
      <w:r w:rsidRPr="004A1CCA">
        <w:rPr>
          <w:rFonts w:ascii="Arial" w:hAnsi="Arial" w:cs="Arial"/>
          <w:spacing w:val="-12"/>
          <w:w w:val="105"/>
        </w:rPr>
        <w:t xml:space="preserve"> </w:t>
      </w:r>
      <w:r w:rsidRPr="004A1CCA">
        <w:rPr>
          <w:rFonts w:ascii="Arial" w:hAnsi="Arial" w:cs="Arial"/>
          <w:w w:val="105"/>
        </w:rPr>
        <w:t>básico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arquitetura.</w:t>
      </w:r>
    </w:p>
    <w:p w14:paraId="53255E5E" w14:textId="77777777" w:rsidR="009B2654" w:rsidRPr="004A1CCA" w:rsidRDefault="009B2654" w:rsidP="009B2654">
      <w:pPr>
        <w:pStyle w:val="Corpodetexto"/>
        <w:spacing w:before="1"/>
        <w:ind w:left="747" w:right="121"/>
        <w:jc w:val="center"/>
        <w:rPr>
          <w:rFonts w:ascii="Arial" w:hAnsi="Arial" w:cs="Arial"/>
        </w:rPr>
      </w:pPr>
    </w:p>
    <w:p w14:paraId="5BA21B3B" w14:textId="77777777" w:rsidR="009B2654" w:rsidRPr="004A1CCA" w:rsidRDefault="009B2654" w:rsidP="009B2654">
      <w:pPr>
        <w:pStyle w:val="Corpodetexto"/>
        <w:spacing w:before="3"/>
        <w:rPr>
          <w:rFonts w:ascii="Arial" w:hAnsi="Arial" w:cs="Arial"/>
          <w:sz w:val="18"/>
        </w:rPr>
      </w:pPr>
    </w:p>
    <w:p w14:paraId="74FB9387"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298" w:name="_bookmark110"/>
      <w:bookmarkStart w:id="299" w:name="_Toc143949606"/>
      <w:bookmarkEnd w:id="298"/>
      <w:r w:rsidRPr="004A1CCA">
        <w:rPr>
          <w:rFonts w:ascii="Arial" w:hAnsi="Arial" w:cs="Arial"/>
        </w:rPr>
        <w:lastRenderedPageBreak/>
        <w:t>Tela</w:t>
      </w:r>
      <w:r w:rsidRPr="004A1CCA">
        <w:rPr>
          <w:rFonts w:ascii="Arial" w:hAnsi="Arial" w:cs="Arial"/>
          <w:spacing w:val="30"/>
        </w:rPr>
        <w:t xml:space="preserve"> </w:t>
      </w:r>
      <w:r w:rsidRPr="004A1CCA">
        <w:rPr>
          <w:rFonts w:ascii="Arial" w:hAnsi="Arial" w:cs="Arial"/>
        </w:rPr>
        <w:t>tipo</w:t>
      </w:r>
      <w:r w:rsidRPr="004A1CCA">
        <w:rPr>
          <w:rFonts w:ascii="Arial" w:hAnsi="Arial" w:cs="Arial"/>
          <w:spacing w:val="26"/>
        </w:rPr>
        <w:t xml:space="preserve"> </w:t>
      </w:r>
      <w:r w:rsidRPr="004A1CCA">
        <w:rPr>
          <w:rFonts w:ascii="Arial" w:hAnsi="Arial" w:cs="Arial"/>
        </w:rPr>
        <w:t>mosqueteiro</w:t>
      </w:r>
      <w:bookmarkEnd w:id="299"/>
    </w:p>
    <w:p w14:paraId="72578DDD" w14:textId="77777777" w:rsidR="009B2654" w:rsidRPr="004A1CCA" w:rsidRDefault="009B2654" w:rsidP="009B2654">
      <w:pPr>
        <w:pStyle w:val="Corpodetexto"/>
        <w:rPr>
          <w:rFonts w:ascii="Arial" w:hAnsi="Arial" w:cs="Arial"/>
          <w:b/>
          <w:sz w:val="42"/>
        </w:rPr>
      </w:pPr>
    </w:p>
    <w:p w14:paraId="23EA3FD0" w14:textId="77777777" w:rsidR="009B2654" w:rsidRDefault="009B2654" w:rsidP="00055916">
      <w:pPr>
        <w:pStyle w:val="Corpodetexto"/>
        <w:spacing w:line="350" w:lineRule="auto"/>
        <w:ind w:left="754" w:right="125" w:firstLine="709"/>
        <w:jc w:val="both"/>
        <w:rPr>
          <w:rFonts w:ascii="Arial" w:hAnsi="Arial" w:cs="Arial"/>
          <w:w w:val="105"/>
        </w:rPr>
      </w:pPr>
      <w:r w:rsidRPr="004A1CCA">
        <w:rPr>
          <w:rFonts w:ascii="Arial" w:hAnsi="Arial" w:cs="Arial"/>
        </w:rPr>
        <w:t>Deverá ser instalada tela tipo mosqueteiro em polietileno foi nº24, com moldura</w:t>
      </w:r>
      <w:r w:rsidRPr="004A1CCA">
        <w:rPr>
          <w:rFonts w:ascii="Arial" w:hAnsi="Arial" w:cs="Arial"/>
          <w:spacing w:val="1"/>
        </w:rPr>
        <w:t xml:space="preserve"> </w:t>
      </w:r>
      <w:r w:rsidRPr="004A1CCA">
        <w:rPr>
          <w:rFonts w:ascii="Arial" w:hAnsi="Arial" w:cs="Arial"/>
          <w:w w:val="105"/>
        </w:rPr>
        <w:t>em perfil de alumínio anodizado preto, fixado através de parafuso ferro, rosca</w:t>
      </w:r>
      <w:r w:rsidRPr="004A1CCA">
        <w:rPr>
          <w:rFonts w:ascii="Arial" w:hAnsi="Arial" w:cs="Arial"/>
          <w:spacing w:val="1"/>
          <w:w w:val="105"/>
        </w:rPr>
        <w:t xml:space="preserve"> </w:t>
      </w:r>
      <w:r w:rsidRPr="004A1CCA">
        <w:rPr>
          <w:rFonts w:ascii="Arial" w:hAnsi="Arial" w:cs="Arial"/>
          <w:spacing w:val="-1"/>
          <w:w w:val="105"/>
        </w:rPr>
        <w:t>soberba,</w:t>
      </w:r>
      <w:r w:rsidRPr="004A1CCA">
        <w:rPr>
          <w:rFonts w:ascii="Arial" w:hAnsi="Arial" w:cs="Arial"/>
          <w:spacing w:val="-16"/>
          <w:w w:val="105"/>
        </w:rPr>
        <w:t xml:space="preserve"> </w:t>
      </w:r>
      <w:r w:rsidRPr="004A1CCA">
        <w:rPr>
          <w:rFonts w:ascii="Arial" w:hAnsi="Arial" w:cs="Arial"/>
          <w:spacing w:val="-1"/>
          <w:w w:val="105"/>
        </w:rPr>
        <w:t>cabeça</w:t>
      </w:r>
      <w:r w:rsidRPr="004A1CCA">
        <w:rPr>
          <w:rFonts w:ascii="Arial" w:hAnsi="Arial" w:cs="Arial"/>
          <w:spacing w:val="-15"/>
          <w:w w:val="105"/>
        </w:rPr>
        <w:t xml:space="preserve"> </w:t>
      </w:r>
      <w:r w:rsidRPr="004A1CCA">
        <w:rPr>
          <w:rFonts w:ascii="Arial" w:hAnsi="Arial" w:cs="Arial"/>
          <w:spacing w:val="-1"/>
          <w:w w:val="105"/>
        </w:rPr>
        <w:t>chata,</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dimensões</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5,5x50mm</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bucha</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nylon,</w:t>
      </w:r>
      <w:r w:rsidRPr="004A1CCA">
        <w:rPr>
          <w:rFonts w:ascii="Arial" w:hAnsi="Arial" w:cs="Arial"/>
          <w:spacing w:val="-15"/>
          <w:w w:val="105"/>
        </w:rPr>
        <w:t xml:space="preserve"> </w:t>
      </w:r>
      <w:r w:rsidRPr="004A1CCA">
        <w:rPr>
          <w:rFonts w:ascii="Arial" w:hAnsi="Arial" w:cs="Arial"/>
          <w:w w:val="105"/>
        </w:rPr>
        <w:t>tipo</w:t>
      </w:r>
      <w:r w:rsidRPr="004A1CCA">
        <w:rPr>
          <w:rFonts w:ascii="Arial" w:hAnsi="Arial" w:cs="Arial"/>
          <w:spacing w:val="-18"/>
          <w:w w:val="105"/>
        </w:rPr>
        <w:t xml:space="preserve"> </w:t>
      </w:r>
      <w:r w:rsidRPr="004A1CCA">
        <w:rPr>
          <w:rFonts w:ascii="Arial" w:hAnsi="Arial" w:cs="Arial"/>
          <w:w w:val="105"/>
        </w:rPr>
        <w:t>S-08.</w:t>
      </w:r>
    </w:p>
    <w:p w14:paraId="108C2611" w14:textId="77777777" w:rsidR="00716F21" w:rsidRPr="004A1CCA" w:rsidRDefault="00716F21" w:rsidP="00716F21">
      <w:pPr>
        <w:pStyle w:val="Corpodetexto"/>
        <w:spacing w:line="353" w:lineRule="auto"/>
        <w:ind w:left="754" w:right="125" w:firstLine="709"/>
        <w:jc w:val="both"/>
        <w:rPr>
          <w:rFonts w:ascii="Arial" w:hAnsi="Arial" w:cs="Arial"/>
        </w:rPr>
      </w:pPr>
    </w:p>
    <w:p w14:paraId="6C9ED106"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300" w:name="_bookmark111"/>
      <w:bookmarkStart w:id="301" w:name="_Toc143949607"/>
      <w:bookmarkEnd w:id="300"/>
      <w:r w:rsidRPr="004A1CCA">
        <w:rPr>
          <w:rFonts w:ascii="Arial" w:hAnsi="Arial" w:cs="Arial"/>
          <w:w w:val="110"/>
        </w:rPr>
        <w:t>Janelas</w:t>
      </w:r>
      <w:bookmarkEnd w:id="301"/>
    </w:p>
    <w:p w14:paraId="23C5B171" w14:textId="77777777" w:rsidR="009B2654" w:rsidRPr="004A1CCA" w:rsidRDefault="009B2654" w:rsidP="009B2654">
      <w:pPr>
        <w:pStyle w:val="Corpodetexto"/>
        <w:spacing w:before="1"/>
        <w:rPr>
          <w:rFonts w:ascii="Arial" w:hAnsi="Arial" w:cs="Arial"/>
          <w:b/>
          <w:sz w:val="42"/>
        </w:rPr>
      </w:pPr>
    </w:p>
    <w:p w14:paraId="72350301" w14:textId="77777777" w:rsidR="009B2654" w:rsidRDefault="009B2654" w:rsidP="00261960">
      <w:pPr>
        <w:pStyle w:val="Corpodetexto"/>
        <w:spacing w:line="350" w:lineRule="auto"/>
        <w:ind w:left="754" w:right="125" w:firstLine="709"/>
        <w:jc w:val="both"/>
        <w:rPr>
          <w:rFonts w:ascii="Arial" w:hAnsi="Arial" w:cs="Arial"/>
          <w:w w:val="105"/>
        </w:rPr>
      </w:pPr>
      <w:r w:rsidRPr="004A1CCA">
        <w:rPr>
          <w:rFonts w:ascii="Arial" w:hAnsi="Arial" w:cs="Arial"/>
          <w:w w:val="105"/>
        </w:rPr>
        <w:t>A CONTRATADA deverá fornecer e instalar janelas e painéis fixos de alumínio</w:t>
      </w:r>
      <w:r w:rsidRPr="004A1CCA">
        <w:rPr>
          <w:rFonts w:ascii="Arial" w:hAnsi="Arial" w:cs="Arial"/>
          <w:spacing w:val="-77"/>
          <w:w w:val="105"/>
        </w:rPr>
        <w:t xml:space="preserve"> </w:t>
      </w:r>
      <w:r w:rsidRPr="004A1CCA">
        <w:rPr>
          <w:rFonts w:ascii="Arial" w:hAnsi="Arial" w:cs="Arial"/>
          <w:w w:val="105"/>
        </w:rPr>
        <w:t>anodizado na cor preta com vidros nos ambientes externos e internos conforme</w:t>
      </w:r>
      <w:r w:rsidRPr="004A1CCA">
        <w:rPr>
          <w:rFonts w:ascii="Arial" w:hAnsi="Arial" w:cs="Arial"/>
          <w:spacing w:val="1"/>
          <w:w w:val="105"/>
        </w:rPr>
        <w:t xml:space="preserve"> </w:t>
      </w:r>
      <w:r w:rsidRPr="004A1CCA">
        <w:rPr>
          <w:rFonts w:ascii="Arial" w:hAnsi="Arial" w:cs="Arial"/>
          <w:w w:val="105"/>
        </w:rPr>
        <w:t>designado</w:t>
      </w:r>
      <w:r w:rsidRPr="004A1CCA">
        <w:rPr>
          <w:rFonts w:ascii="Arial" w:hAnsi="Arial" w:cs="Arial"/>
          <w:spacing w:val="-15"/>
          <w:w w:val="105"/>
        </w:rPr>
        <w:t xml:space="preserve"> </w:t>
      </w:r>
      <w:r w:rsidRPr="004A1CCA">
        <w:rPr>
          <w:rFonts w:ascii="Arial" w:hAnsi="Arial" w:cs="Arial"/>
          <w:w w:val="105"/>
        </w:rPr>
        <w:t>no</w:t>
      </w:r>
      <w:r w:rsidRPr="004A1CCA">
        <w:rPr>
          <w:rFonts w:ascii="Arial" w:hAnsi="Arial" w:cs="Arial"/>
          <w:spacing w:val="-14"/>
          <w:w w:val="105"/>
        </w:rPr>
        <w:t xml:space="preserve"> </w:t>
      </w:r>
      <w:r w:rsidRPr="004A1CCA">
        <w:rPr>
          <w:rFonts w:ascii="Arial" w:hAnsi="Arial" w:cs="Arial"/>
          <w:w w:val="105"/>
        </w:rPr>
        <w:t>projeto</w:t>
      </w:r>
      <w:r w:rsidRPr="004A1CCA">
        <w:rPr>
          <w:rFonts w:ascii="Arial" w:hAnsi="Arial" w:cs="Arial"/>
          <w:spacing w:val="-15"/>
          <w:w w:val="105"/>
        </w:rPr>
        <w:t xml:space="preserve"> </w:t>
      </w:r>
      <w:r w:rsidRPr="004A1CCA">
        <w:rPr>
          <w:rFonts w:ascii="Arial" w:hAnsi="Arial" w:cs="Arial"/>
          <w:w w:val="105"/>
        </w:rPr>
        <w:t>arquitetônico</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conforme</w:t>
      </w:r>
      <w:r w:rsidRPr="004A1CCA">
        <w:rPr>
          <w:rFonts w:ascii="Arial" w:hAnsi="Arial" w:cs="Arial"/>
          <w:spacing w:val="-14"/>
          <w:w w:val="105"/>
        </w:rPr>
        <w:t xml:space="preserve"> </w:t>
      </w:r>
      <w:r w:rsidRPr="004A1CCA">
        <w:rPr>
          <w:rFonts w:ascii="Arial" w:hAnsi="Arial" w:cs="Arial"/>
          <w:w w:val="105"/>
        </w:rPr>
        <w:t>especificações</w:t>
      </w:r>
      <w:r w:rsidRPr="004A1CCA">
        <w:rPr>
          <w:rFonts w:ascii="Arial" w:hAnsi="Arial" w:cs="Arial"/>
          <w:spacing w:val="-14"/>
          <w:w w:val="105"/>
        </w:rPr>
        <w:t xml:space="preserve"> </w:t>
      </w:r>
      <w:r w:rsidRPr="004A1CCA">
        <w:rPr>
          <w:rFonts w:ascii="Arial" w:hAnsi="Arial" w:cs="Arial"/>
          <w:w w:val="105"/>
        </w:rPr>
        <w:t>da</w:t>
      </w:r>
      <w:r w:rsidRPr="004A1CCA">
        <w:rPr>
          <w:rFonts w:ascii="Arial" w:hAnsi="Arial" w:cs="Arial"/>
          <w:spacing w:val="-11"/>
          <w:w w:val="105"/>
        </w:rPr>
        <w:t xml:space="preserve"> </w:t>
      </w:r>
      <w:r w:rsidRPr="004A1CCA">
        <w:rPr>
          <w:rFonts w:ascii="Arial" w:hAnsi="Arial" w:cs="Arial"/>
          <w:w w:val="105"/>
        </w:rPr>
        <w:t>tabela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11"/>
          <w:w w:val="105"/>
        </w:rPr>
        <w:t xml:space="preserve"> </w:t>
      </w:r>
      <w:r w:rsidRPr="004A1CCA">
        <w:rPr>
          <w:rFonts w:ascii="Arial" w:hAnsi="Arial" w:cs="Arial"/>
          <w:w w:val="105"/>
        </w:rPr>
        <w:t>seguir:</w:t>
      </w:r>
    </w:p>
    <w:p w14:paraId="7487F8CD" w14:textId="53EB001C" w:rsidR="00716F21" w:rsidRDefault="00716F21" w:rsidP="00716F21">
      <w:pPr>
        <w:pStyle w:val="Corpodetexto"/>
        <w:spacing w:line="350" w:lineRule="auto"/>
        <w:ind w:left="754" w:right="125" w:firstLine="709"/>
        <w:jc w:val="center"/>
        <w:rPr>
          <w:rFonts w:ascii="Arial" w:hAnsi="Arial" w:cs="Arial"/>
          <w:w w:val="105"/>
          <w:lang w:val="pt-BR"/>
        </w:rPr>
      </w:pPr>
      <w:r>
        <w:rPr>
          <w:rFonts w:ascii="Arial" w:hAnsi="Arial" w:cs="Arial"/>
          <w:w w:val="105"/>
          <w:lang w:val="pt-BR"/>
        </w:rPr>
        <w:t>TABELA</w:t>
      </w:r>
      <w:r w:rsidR="00261960">
        <w:rPr>
          <w:rFonts w:ascii="Arial" w:hAnsi="Arial" w:cs="Arial"/>
          <w:w w:val="105"/>
          <w:lang w:val="pt-BR"/>
        </w:rPr>
        <w:t xml:space="preserve"> 8 – JANELAS:</w:t>
      </w:r>
    </w:p>
    <w:p w14:paraId="5544020E" w14:textId="3117B082" w:rsidR="00D02BC8" w:rsidRPr="00716F21" w:rsidRDefault="00201B04" w:rsidP="00666F28">
      <w:pPr>
        <w:pStyle w:val="Corpodetexto"/>
        <w:spacing w:line="350" w:lineRule="auto"/>
        <w:ind w:right="125"/>
        <w:rPr>
          <w:rFonts w:ascii="Arial" w:hAnsi="Arial" w:cs="Arial"/>
          <w:w w:val="105"/>
          <w:lang w:val="pt-BR"/>
        </w:rPr>
      </w:pPr>
      <w:r>
        <w:rPr>
          <w:rFonts w:ascii="Arial" w:hAnsi="Arial" w:cs="Arial"/>
          <w:noProof/>
          <w:w w:val="105"/>
          <w:lang w:val="pt-BR" w:eastAsia="pt-BR"/>
        </w:rPr>
        <w:drawing>
          <wp:inline distT="0" distB="0" distL="0" distR="0" wp14:anchorId="74DB2EBC" wp14:editId="4B86D4C4">
            <wp:extent cx="6030595" cy="3661410"/>
            <wp:effectExtent l="0" t="0" r="8255"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BELA DE JANELS TOTAL.jpg"/>
                    <pic:cNvPicPr/>
                  </pic:nvPicPr>
                  <pic:blipFill>
                    <a:blip r:embed="rId85">
                      <a:extLst>
                        <a:ext uri="{28A0092B-C50C-407E-A947-70E740481C1C}">
                          <a14:useLocalDpi xmlns:a14="http://schemas.microsoft.com/office/drawing/2010/main" val="0"/>
                        </a:ext>
                      </a:extLst>
                    </a:blip>
                    <a:stretch>
                      <a:fillRect/>
                    </a:stretch>
                  </pic:blipFill>
                  <pic:spPr>
                    <a:xfrm>
                      <a:off x="0" y="0"/>
                      <a:ext cx="6030595" cy="3661410"/>
                    </a:xfrm>
                    <a:prstGeom prst="rect">
                      <a:avLst/>
                    </a:prstGeom>
                  </pic:spPr>
                </pic:pic>
              </a:graphicData>
            </a:graphic>
          </wp:inline>
        </w:drawing>
      </w:r>
    </w:p>
    <w:p w14:paraId="1F60D89F" w14:textId="77777777" w:rsidR="00716F21" w:rsidRPr="004A1CCA" w:rsidRDefault="00716F21" w:rsidP="00716F21">
      <w:pPr>
        <w:pStyle w:val="Corpodetexto"/>
        <w:spacing w:line="350" w:lineRule="auto"/>
        <w:ind w:left="754" w:right="125" w:firstLine="709"/>
        <w:jc w:val="both"/>
        <w:rPr>
          <w:rFonts w:ascii="Arial" w:hAnsi="Arial" w:cs="Arial"/>
        </w:rPr>
      </w:pPr>
    </w:p>
    <w:p w14:paraId="6E77D497" w14:textId="165E63C7" w:rsidR="009B2654" w:rsidRPr="00716F21"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As esquadrias serão fixadas rigidamente a alvenaria, concreto ou estrutura</w:t>
      </w:r>
      <w:r w:rsidRPr="004A1CCA">
        <w:rPr>
          <w:rFonts w:ascii="Arial" w:hAnsi="Arial" w:cs="Arial"/>
          <w:spacing w:val="1"/>
          <w:w w:val="105"/>
        </w:rPr>
        <w:t xml:space="preserve"> </w:t>
      </w:r>
      <w:r w:rsidRPr="004A1CCA">
        <w:rPr>
          <w:rFonts w:ascii="Arial" w:hAnsi="Arial" w:cs="Arial"/>
          <w:w w:val="105"/>
        </w:rPr>
        <w:t>metálica, através de marcos e contramarco ou chumbadores de aço.</w:t>
      </w:r>
      <w:r w:rsidRPr="004A1CCA">
        <w:rPr>
          <w:rFonts w:ascii="Arial" w:hAnsi="Arial" w:cs="Arial"/>
          <w:spacing w:val="1"/>
          <w:w w:val="105"/>
        </w:rPr>
        <w:t xml:space="preserve"> </w:t>
      </w:r>
      <w:r w:rsidRPr="004A1CCA">
        <w:rPr>
          <w:rFonts w:ascii="Arial" w:hAnsi="Arial" w:cs="Arial"/>
          <w:w w:val="105"/>
        </w:rPr>
        <w:t>Os perfis,</w:t>
      </w:r>
      <w:r w:rsidRPr="004A1CCA">
        <w:rPr>
          <w:rFonts w:ascii="Arial" w:hAnsi="Arial" w:cs="Arial"/>
          <w:spacing w:val="1"/>
          <w:w w:val="105"/>
        </w:rPr>
        <w:t xml:space="preserve"> </w:t>
      </w:r>
      <w:r w:rsidRPr="004A1CCA">
        <w:rPr>
          <w:rFonts w:ascii="Arial" w:hAnsi="Arial" w:cs="Arial"/>
          <w:w w:val="105"/>
        </w:rPr>
        <w:t>barras e chapas, utilizados na fabricação das esquadrias, deverão ser isentos de</w:t>
      </w:r>
      <w:r w:rsidRPr="004A1CCA">
        <w:rPr>
          <w:rFonts w:ascii="Arial" w:hAnsi="Arial" w:cs="Arial"/>
          <w:spacing w:val="1"/>
          <w:w w:val="105"/>
        </w:rPr>
        <w:t xml:space="preserve"> </w:t>
      </w:r>
      <w:r w:rsidRPr="004A1CCA">
        <w:rPr>
          <w:rFonts w:ascii="Arial" w:hAnsi="Arial" w:cs="Arial"/>
          <w:w w:val="105"/>
        </w:rPr>
        <w:lastRenderedPageBreak/>
        <w:t>empenamentos, defeitos de superfícies e de diferença de espessuras. Todos os</w:t>
      </w:r>
      <w:r w:rsidRPr="004A1CCA">
        <w:rPr>
          <w:rFonts w:ascii="Arial" w:hAnsi="Arial" w:cs="Arial"/>
          <w:spacing w:val="1"/>
          <w:w w:val="105"/>
        </w:rPr>
        <w:t xml:space="preserve"> </w:t>
      </w:r>
      <w:r w:rsidRPr="004A1CCA">
        <w:rPr>
          <w:rFonts w:ascii="Arial" w:hAnsi="Arial" w:cs="Arial"/>
          <w:w w:val="105"/>
        </w:rPr>
        <w:t>acessórios necessários para o perfeito funcionamento e acabamento da esquadria</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7"/>
          <w:w w:val="105"/>
        </w:rPr>
        <w:t xml:space="preserve"> </w:t>
      </w:r>
      <w:r w:rsidRPr="004A1CCA">
        <w:rPr>
          <w:rFonts w:ascii="Arial" w:hAnsi="Arial" w:cs="Arial"/>
          <w:w w:val="105"/>
        </w:rPr>
        <w:t>receber</w:t>
      </w:r>
      <w:r w:rsidRPr="004A1CCA">
        <w:rPr>
          <w:rFonts w:ascii="Arial" w:hAnsi="Arial" w:cs="Arial"/>
          <w:spacing w:val="-16"/>
          <w:w w:val="105"/>
        </w:rPr>
        <w:t xml:space="preserve"> </w:t>
      </w:r>
      <w:r w:rsidRPr="004A1CCA">
        <w:rPr>
          <w:rFonts w:ascii="Arial" w:hAnsi="Arial" w:cs="Arial"/>
          <w:w w:val="105"/>
        </w:rPr>
        <w:t>anodização</w:t>
      </w:r>
      <w:r w:rsidRPr="004A1CCA">
        <w:rPr>
          <w:rFonts w:ascii="Arial" w:hAnsi="Arial" w:cs="Arial"/>
          <w:spacing w:val="-16"/>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janela</w:t>
      </w:r>
      <w:r w:rsidRPr="004A1CCA">
        <w:rPr>
          <w:rFonts w:ascii="Arial" w:hAnsi="Arial" w:cs="Arial"/>
          <w:spacing w:val="-13"/>
          <w:w w:val="105"/>
        </w:rPr>
        <w:t xml:space="preserve"> </w:t>
      </w:r>
      <w:r w:rsidRPr="004A1CCA">
        <w:rPr>
          <w:rFonts w:ascii="Arial" w:hAnsi="Arial" w:cs="Arial"/>
          <w:w w:val="105"/>
        </w:rPr>
        <w:t>e/ou</w:t>
      </w:r>
      <w:r w:rsidRPr="004A1CCA">
        <w:rPr>
          <w:rFonts w:ascii="Arial" w:hAnsi="Arial" w:cs="Arial"/>
          <w:spacing w:val="-16"/>
          <w:w w:val="105"/>
        </w:rPr>
        <w:t xml:space="preserve"> </w:t>
      </w:r>
      <w:r w:rsidRPr="004A1CCA">
        <w:rPr>
          <w:rFonts w:ascii="Arial" w:hAnsi="Arial" w:cs="Arial"/>
          <w:w w:val="105"/>
        </w:rPr>
        <w:t>painel.</w:t>
      </w:r>
    </w:p>
    <w:p w14:paraId="062395C7"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Durante</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processo</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instalação</w:t>
      </w:r>
      <w:r w:rsidRPr="004A1CCA">
        <w:rPr>
          <w:rFonts w:ascii="Arial" w:hAnsi="Arial" w:cs="Arial"/>
          <w:spacing w:val="-14"/>
          <w:w w:val="105"/>
        </w:rPr>
        <w:t xml:space="preserve"> </w:t>
      </w:r>
      <w:r w:rsidRPr="004A1CCA">
        <w:rPr>
          <w:rFonts w:ascii="Arial" w:hAnsi="Arial" w:cs="Arial"/>
          <w:w w:val="105"/>
        </w:rPr>
        <w:t>deverá</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10"/>
          <w:w w:val="105"/>
        </w:rPr>
        <w:t xml:space="preserve"> </w:t>
      </w:r>
      <w:r w:rsidRPr="004A1CCA">
        <w:rPr>
          <w:rFonts w:ascii="Arial" w:hAnsi="Arial" w:cs="Arial"/>
          <w:w w:val="105"/>
        </w:rPr>
        <w:t>conferido</w:t>
      </w:r>
      <w:r w:rsidRPr="004A1CCA">
        <w:rPr>
          <w:rFonts w:ascii="Arial" w:hAnsi="Arial" w:cs="Arial"/>
          <w:spacing w:val="-9"/>
          <w:w w:val="105"/>
        </w:rPr>
        <w:t xml:space="preserve"> </w:t>
      </w:r>
      <w:r w:rsidRPr="004A1CCA">
        <w:rPr>
          <w:rFonts w:ascii="Arial" w:hAnsi="Arial" w:cs="Arial"/>
          <w:w w:val="105"/>
        </w:rPr>
        <w:t>se</w:t>
      </w:r>
      <w:r w:rsidRPr="004A1CCA">
        <w:rPr>
          <w:rFonts w:ascii="Arial" w:hAnsi="Arial" w:cs="Arial"/>
          <w:spacing w:val="-9"/>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vão</w:t>
      </w:r>
      <w:r w:rsidRPr="004A1CCA">
        <w:rPr>
          <w:rFonts w:ascii="Arial" w:hAnsi="Arial" w:cs="Arial"/>
          <w:spacing w:val="-10"/>
          <w:w w:val="105"/>
        </w:rPr>
        <w:t xml:space="preserve"> </w:t>
      </w:r>
      <w:r w:rsidRPr="004A1CCA">
        <w:rPr>
          <w:rFonts w:ascii="Arial" w:hAnsi="Arial" w:cs="Arial"/>
          <w:w w:val="105"/>
        </w:rPr>
        <w:t>deixado</w:t>
      </w:r>
      <w:r w:rsidRPr="004A1CCA">
        <w:rPr>
          <w:rFonts w:ascii="Arial" w:hAnsi="Arial" w:cs="Arial"/>
          <w:spacing w:val="-14"/>
          <w:w w:val="105"/>
        </w:rPr>
        <w:t xml:space="preserve"> </w:t>
      </w:r>
      <w:r w:rsidRPr="004A1CCA">
        <w:rPr>
          <w:rFonts w:ascii="Arial" w:hAnsi="Arial" w:cs="Arial"/>
          <w:w w:val="105"/>
        </w:rPr>
        <w:t>para</w:t>
      </w:r>
      <w:r w:rsidRPr="004A1CCA">
        <w:rPr>
          <w:rFonts w:ascii="Arial" w:hAnsi="Arial" w:cs="Arial"/>
          <w:spacing w:val="-11"/>
          <w:w w:val="105"/>
        </w:rPr>
        <w:t xml:space="preserve"> </w:t>
      </w:r>
      <w:r w:rsidRPr="004A1CCA">
        <w:rPr>
          <w:rFonts w:ascii="Arial" w:hAnsi="Arial" w:cs="Arial"/>
          <w:w w:val="105"/>
        </w:rPr>
        <w:t>a</w:t>
      </w:r>
      <w:r w:rsidRPr="004A1CCA">
        <w:rPr>
          <w:rFonts w:ascii="Arial" w:hAnsi="Arial" w:cs="Arial"/>
          <w:spacing w:val="-77"/>
          <w:w w:val="105"/>
        </w:rPr>
        <w:t xml:space="preserve"> </w:t>
      </w:r>
      <w:r w:rsidRPr="004A1CCA">
        <w:rPr>
          <w:rFonts w:ascii="Arial" w:hAnsi="Arial" w:cs="Arial"/>
          <w:w w:val="105"/>
        </w:rPr>
        <w:t>instalação está em de acordo com as dimensões da esquadria, mais a folga nos</w:t>
      </w:r>
      <w:r w:rsidRPr="004A1CCA">
        <w:rPr>
          <w:rFonts w:ascii="Arial" w:hAnsi="Arial" w:cs="Arial"/>
          <w:spacing w:val="1"/>
          <w:w w:val="105"/>
        </w:rPr>
        <w:t xml:space="preserve"> </w:t>
      </w:r>
      <w:r w:rsidRPr="004A1CCA">
        <w:rPr>
          <w:rFonts w:ascii="Arial" w:hAnsi="Arial" w:cs="Arial"/>
          <w:w w:val="105"/>
        </w:rPr>
        <w:t>topos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nas</w:t>
      </w:r>
      <w:r w:rsidRPr="004A1CCA">
        <w:rPr>
          <w:rFonts w:ascii="Arial" w:hAnsi="Arial" w:cs="Arial"/>
          <w:spacing w:val="-17"/>
          <w:w w:val="105"/>
        </w:rPr>
        <w:t xml:space="preserve"> </w:t>
      </w:r>
      <w:r w:rsidRPr="004A1CCA">
        <w:rPr>
          <w:rFonts w:ascii="Arial" w:hAnsi="Arial" w:cs="Arial"/>
          <w:w w:val="105"/>
        </w:rPr>
        <w:t>laterais</w:t>
      </w:r>
      <w:r w:rsidRPr="004A1CCA">
        <w:rPr>
          <w:rFonts w:ascii="Arial" w:hAnsi="Arial" w:cs="Arial"/>
          <w:spacing w:val="-16"/>
          <w:w w:val="105"/>
        </w:rPr>
        <w:t xml:space="preserve"> </w:t>
      </w:r>
      <w:r w:rsidRPr="004A1CCA">
        <w:rPr>
          <w:rFonts w:ascii="Arial" w:hAnsi="Arial" w:cs="Arial"/>
          <w:w w:val="105"/>
        </w:rPr>
        <w:t>do</w:t>
      </w:r>
      <w:r w:rsidRPr="004A1CCA">
        <w:rPr>
          <w:rFonts w:ascii="Arial" w:hAnsi="Arial" w:cs="Arial"/>
          <w:spacing w:val="-16"/>
          <w:w w:val="105"/>
        </w:rPr>
        <w:t xml:space="preserve"> </w:t>
      </w:r>
      <w:r w:rsidRPr="004A1CCA">
        <w:rPr>
          <w:rFonts w:ascii="Arial" w:hAnsi="Arial" w:cs="Arial"/>
          <w:w w:val="105"/>
        </w:rPr>
        <w:t>vão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3"/>
          <w:w w:val="105"/>
        </w:rPr>
        <w:t xml:space="preserve"> </w:t>
      </w:r>
      <w:r w:rsidRPr="004A1CCA">
        <w:rPr>
          <w:rFonts w:ascii="Arial" w:hAnsi="Arial" w:cs="Arial"/>
          <w:w w:val="105"/>
        </w:rPr>
        <w:t>instalação</w:t>
      </w:r>
      <w:r w:rsidRPr="004A1CCA">
        <w:rPr>
          <w:rFonts w:ascii="Arial" w:hAnsi="Arial" w:cs="Arial"/>
          <w:spacing w:val="-16"/>
          <w:w w:val="105"/>
        </w:rPr>
        <w:t xml:space="preserve"> </w:t>
      </w:r>
      <w:r w:rsidRPr="004A1CCA">
        <w:rPr>
          <w:rFonts w:ascii="Arial" w:hAnsi="Arial" w:cs="Arial"/>
          <w:w w:val="105"/>
        </w:rPr>
        <w:t>dela.</w:t>
      </w:r>
    </w:p>
    <w:p w14:paraId="1E359C95"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Após conferir prumo, nível e alinhamento da janela e/ou painel com a face da</w:t>
      </w:r>
      <w:r w:rsidRPr="004A1CCA">
        <w:rPr>
          <w:rFonts w:ascii="Arial" w:hAnsi="Arial" w:cs="Arial"/>
          <w:spacing w:val="-77"/>
          <w:w w:val="105"/>
        </w:rPr>
        <w:t xml:space="preserve"> </w:t>
      </w:r>
      <w:r w:rsidRPr="004A1CCA">
        <w:rPr>
          <w:rFonts w:ascii="Arial" w:hAnsi="Arial" w:cs="Arial"/>
          <w:w w:val="105"/>
        </w:rPr>
        <w:t>parede, deverá ser marcado os pontos para perfuração de sua fixação. Após a</w:t>
      </w:r>
      <w:r w:rsidRPr="004A1CCA">
        <w:rPr>
          <w:rFonts w:ascii="Arial" w:hAnsi="Arial" w:cs="Arial"/>
          <w:spacing w:val="1"/>
          <w:w w:val="105"/>
        </w:rPr>
        <w:t xml:space="preserve"> </w:t>
      </w:r>
      <w:r w:rsidRPr="004A1CCA">
        <w:rPr>
          <w:rFonts w:ascii="Arial" w:hAnsi="Arial" w:cs="Arial"/>
          <w:w w:val="105"/>
        </w:rPr>
        <w:t>realização dos furos posicionar a esquadria com calços de madeira e papelão, a fim</w:t>
      </w:r>
      <w:r w:rsidRPr="004A1CCA">
        <w:rPr>
          <w:rFonts w:ascii="Arial" w:hAnsi="Arial" w:cs="Arial"/>
          <w:spacing w:val="-77"/>
          <w:w w:val="105"/>
        </w:rPr>
        <w:t xml:space="preserve"> </w:t>
      </w:r>
      <w:r w:rsidRPr="004A1CCA">
        <w:rPr>
          <w:rFonts w:ascii="Arial" w:hAnsi="Arial" w:cs="Arial"/>
          <w:w w:val="105"/>
        </w:rPr>
        <w:t>de evitar danos a superfície do alumínio, vidro e para manter a peça em seu devido</w:t>
      </w:r>
      <w:r w:rsidRPr="004A1CCA">
        <w:rPr>
          <w:rFonts w:ascii="Arial" w:hAnsi="Arial" w:cs="Arial"/>
          <w:spacing w:val="-77"/>
          <w:w w:val="105"/>
        </w:rPr>
        <w:t xml:space="preserve"> </w:t>
      </w:r>
      <w:r w:rsidRPr="004A1CCA">
        <w:rPr>
          <w:rFonts w:ascii="Arial" w:hAnsi="Arial" w:cs="Arial"/>
          <w:w w:val="105"/>
        </w:rPr>
        <w:t>lugar.</w:t>
      </w:r>
    </w:p>
    <w:p w14:paraId="09C4B6D5" w14:textId="77777777" w:rsidR="009B2654" w:rsidRPr="004A1CCA" w:rsidRDefault="009B2654" w:rsidP="00716F21">
      <w:pPr>
        <w:pStyle w:val="Corpodetexto"/>
        <w:spacing w:line="350" w:lineRule="auto"/>
        <w:ind w:left="754" w:right="125" w:firstLine="709"/>
        <w:jc w:val="both"/>
        <w:rPr>
          <w:rFonts w:ascii="Arial" w:hAnsi="Arial" w:cs="Arial"/>
        </w:rPr>
      </w:pPr>
      <w:r w:rsidRPr="004A1CCA">
        <w:rPr>
          <w:rFonts w:ascii="Arial" w:hAnsi="Arial" w:cs="Arial"/>
          <w:w w:val="105"/>
        </w:rPr>
        <w:t>Posterior a fixação dos parafusos, deverá ser aplicado o silicone (selante) em</w:t>
      </w:r>
      <w:r w:rsidRPr="004A1CCA">
        <w:rPr>
          <w:rFonts w:ascii="Arial" w:hAnsi="Arial" w:cs="Arial"/>
          <w:spacing w:val="-78"/>
          <w:w w:val="105"/>
        </w:rPr>
        <w:t xml:space="preserve"> </w:t>
      </w:r>
      <w:r w:rsidRPr="004A1CCA">
        <w:rPr>
          <w:rFonts w:ascii="Arial" w:hAnsi="Arial" w:cs="Arial"/>
          <w:w w:val="105"/>
        </w:rPr>
        <w:t>todo o entorno da esquadria. Não sendo toleradas folgas que exijam correção com</w:t>
      </w:r>
      <w:r w:rsidRPr="004A1CCA">
        <w:rPr>
          <w:rFonts w:ascii="Arial" w:hAnsi="Arial" w:cs="Arial"/>
          <w:spacing w:val="1"/>
          <w:w w:val="105"/>
        </w:rPr>
        <w:t xml:space="preserve"> </w:t>
      </w:r>
      <w:r w:rsidRPr="004A1CCA">
        <w:rPr>
          <w:rFonts w:ascii="Arial" w:hAnsi="Arial" w:cs="Arial"/>
          <w:w w:val="105"/>
        </w:rPr>
        <w:t>massa</w:t>
      </w:r>
      <w:r w:rsidRPr="004A1CCA">
        <w:rPr>
          <w:rFonts w:ascii="Arial" w:hAnsi="Arial" w:cs="Arial"/>
          <w:spacing w:val="-16"/>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outros</w:t>
      </w:r>
      <w:r w:rsidRPr="004A1CCA">
        <w:rPr>
          <w:rFonts w:ascii="Arial" w:hAnsi="Arial" w:cs="Arial"/>
          <w:spacing w:val="-19"/>
          <w:w w:val="105"/>
        </w:rPr>
        <w:t xml:space="preserve"> </w:t>
      </w:r>
      <w:r w:rsidRPr="004A1CCA">
        <w:rPr>
          <w:rFonts w:ascii="Arial" w:hAnsi="Arial" w:cs="Arial"/>
          <w:w w:val="105"/>
        </w:rPr>
        <w:t>artifícios.</w:t>
      </w:r>
    </w:p>
    <w:p w14:paraId="5AA6AD6B" w14:textId="77777777" w:rsidR="009B2654" w:rsidRPr="004A1CCA" w:rsidRDefault="009B2654" w:rsidP="009B2654">
      <w:pPr>
        <w:pStyle w:val="Corpodetexto"/>
        <w:spacing w:before="1"/>
        <w:rPr>
          <w:rFonts w:ascii="Arial" w:hAnsi="Arial" w:cs="Arial"/>
          <w:sz w:val="23"/>
        </w:rPr>
      </w:pPr>
    </w:p>
    <w:p w14:paraId="4757C9DF" w14:textId="77777777" w:rsidR="009B2654" w:rsidRPr="004A1CCA" w:rsidRDefault="009B2654" w:rsidP="0041375C">
      <w:pPr>
        <w:pStyle w:val="Ttulo1"/>
        <w:numPr>
          <w:ilvl w:val="2"/>
          <w:numId w:val="42"/>
        </w:numPr>
        <w:tabs>
          <w:tab w:val="left" w:pos="1477"/>
        </w:tabs>
        <w:spacing w:line="240" w:lineRule="auto"/>
        <w:ind w:left="1474" w:hanging="340"/>
        <w:jc w:val="both"/>
        <w:rPr>
          <w:rFonts w:ascii="Arial" w:hAnsi="Arial" w:cs="Arial"/>
        </w:rPr>
      </w:pPr>
      <w:bookmarkStart w:id="302" w:name="_bookmark112"/>
      <w:bookmarkStart w:id="303" w:name="_Toc143949608"/>
      <w:bookmarkEnd w:id="302"/>
      <w:r w:rsidRPr="004A1CCA">
        <w:rPr>
          <w:rFonts w:ascii="Arial" w:hAnsi="Arial" w:cs="Arial"/>
          <w:w w:val="105"/>
        </w:rPr>
        <w:t>Vidros</w:t>
      </w:r>
      <w:bookmarkEnd w:id="303"/>
    </w:p>
    <w:p w14:paraId="0DE84E5A" w14:textId="77777777" w:rsidR="009B2654" w:rsidRPr="004A1CCA" w:rsidRDefault="009B2654" w:rsidP="009B2654">
      <w:pPr>
        <w:pStyle w:val="Corpodetexto"/>
        <w:spacing w:before="1"/>
        <w:rPr>
          <w:rFonts w:ascii="Arial" w:hAnsi="Arial" w:cs="Arial"/>
          <w:b/>
          <w:sz w:val="42"/>
        </w:rPr>
      </w:pPr>
    </w:p>
    <w:p w14:paraId="24127A1C"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30"/>
          <w:w w:val="105"/>
        </w:rPr>
        <w:t xml:space="preserve"> </w:t>
      </w:r>
      <w:r w:rsidRPr="004A1CCA">
        <w:rPr>
          <w:rFonts w:ascii="Arial" w:hAnsi="Arial" w:cs="Arial"/>
          <w:w w:val="105"/>
        </w:rPr>
        <w:t>vidros</w:t>
      </w:r>
      <w:r w:rsidRPr="004A1CCA">
        <w:rPr>
          <w:rFonts w:ascii="Arial" w:hAnsi="Arial" w:cs="Arial"/>
          <w:spacing w:val="-24"/>
          <w:w w:val="105"/>
        </w:rPr>
        <w:t xml:space="preserve"> </w:t>
      </w:r>
      <w:r w:rsidRPr="004A1CCA">
        <w:rPr>
          <w:rFonts w:ascii="Arial" w:hAnsi="Arial" w:cs="Arial"/>
          <w:w w:val="105"/>
        </w:rPr>
        <w:t>estão</w:t>
      </w:r>
      <w:r w:rsidRPr="004A1CCA">
        <w:rPr>
          <w:rFonts w:ascii="Arial" w:hAnsi="Arial" w:cs="Arial"/>
          <w:spacing w:val="-29"/>
          <w:w w:val="105"/>
        </w:rPr>
        <w:t xml:space="preserve"> </w:t>
      </w:r>
      <w:r w:rsidRPr="004A1CCA">
        <w:rPr>
          <w:rFonts w:ascii="Arial" w:hAnsi="Arial" w:cs="Arial"/>
          <w:w w:val="105"/>
        </w:rPr>
        <w:t>presentes</w:t>
      </w:r>
      <w:r w:rsidRPr="004A1CCA">
        <w:rPr>
          <w:rFonts w:ascii="Arial" w:hAnsi="Arial" w:cs="Arial"/>
          <w:spacing w:val="-25"/>
          <w:w w:val="105"/>
        </w:rPr>
        <w:t xml:space="preserve"> </w:t>
      </w:r>
      <w:r w:rsidRPr="004A1CCA">
        <w:rPr>
          <w:rFonts w:ascii="Arial" w:hAnsi="Arial" w:cs="Arial"/>
          <w:w w:val="105"/>
        </w:rPr>
        <w:t>nas</w:t>
      </w:r>
      <w:r w:rsidRPr="004A1CCA">
        <w:rPr>
          <w:rFonts w:ascii="Arial" w:hAnsi="Arial" w:cs="Arial"/>
          <w:spacing w:val="-29"/>
          <w:w w:val="105"/>
        </w:rPr>
        <w:t xml:space="preserve"> </w:t>
      </w:r>
      <w:r w:rsidRPr="004A1CCA">
        <w:rPr>
          <w:rFonts w:ascii="Arial" w:hAnsi="Arial" w:cs="Arial"/>
          <w:w w:val="105"/>
        </w:rPr>
        <w:t>esquadrias,</w:t>
      </w:r>
      <w:r w:rsidRPr="004A1CCA">
        <w:rPr>
          <w:rFonts w:ascii="Arial" w:hAnsi="Arial" w:cs="Arial"/>
          <w:spacing w:val="-27"/>
          <w:w w:val="105"/>
        </w:rPr>
        <w:t xml:space="preserve"> </w:t>
      </w:r>
      <w:r w:rsidRPr="004A1CCA">
        <w:rPr>
          <w:rFonts w:ascii="Arial" w:hAnsi="Arial" w:cs="Arial"/>
          <w:w w:val="105"/>
        </w:rPr>
        <w:t>através</w:t>
      </w:r>
      <w:r w:rsidRPr="004A1CCA">
        <w:rPr>
          <w:rFonts w:ascii="Arial" w:hAnsi="Arial" w:cs="Arial"/>
          <w:spacing w:val="-29"/>
          <w:w w:val="105"/>
        </w:rPr>
        <w:t xml:space="preserve"> </w:t>
      </w:r>
      <w:r w:rsidRPr="004A1CCA">
        <w:rPr>
          <w:rFonts w:ascii="Arial" w:hAnsi="Arial" w:cs="Arial"/>
          <w:w w:val="105"/>
        </w:rPr>
        <w:t>do</w:t>
      </w:r>
      <w:r w:rsidRPr="004A1CCA">
        <w:rPr>
          <w:rFonts w:ascii="Arial" w:hAnsi="Arial" w:cs="Arial"/>
          <w:spacing w:val="-29"/>
          <w:w w:val="105"/>
        </w:rPr>
        <w:t xml:space="preserve"> </w:t>
      </w:r>
      <w:r w:rsidRPr="004A1CCA">
        <w:rPr>
          <w:rFonts w:ascii="Arial" w:hAnsi="Arial" w:cs="Arial"/>
          <w:w w:val="105"/>
        </w:rPr>
        <w:t>preenchimento</w:t>
      </w:r>
      <w:r w:rsidRPr="004A1CCA">
        <w:rPr>
          <w:rFonts w:ascii="Arial" w:hAnsi="Arial" w:cs="Arial"/>
          <w:spacing w:val="-30"/>
          <w:w w:val="105"/>
        </w:rPr>
        <w:t xml:space="preserve"> </w:t>
      </w:r>
      <w:r w:rsidRPr="004A1CCA">
        <w:rPr>
          <w:rFonts w:ascii="Arial" w:hAnsi="Arial" w:cs="Arial"/>
          <w:w w:val="105"/>
        </w:rPr>
        <w:t>dos</w:t>
      </w:r>
      <w:r w:rsidRPr="004A1CCA">
        <w:rPr>
          <w:rFonts w:ascii="Arial" w:hAnsi="Arial" w:cs="Arial"/>
          <w:spacing w:val="-24"/>
          <w:w w:val="105"/>
        </w:rPr>
        <w:t xml:space="preserve"> </w:t>
      </w:r>
      <w:r w:rsidRPr="004A1CCA">
        <w:rPr>
          <w:rFonts w:ascii="Arial" w:hAnsi="Arial" w:cs="Arial"/>
          <w:w w:val="105"/>
        </w:rPr>
        <w:t>vazios</w:t>
      </w:r>
      <w:r w:rsidRPr="004A1CCA">
        <w:rPr>
          <w:rFonts w:ascii="Arial" w:hAnsi="Arial" w:cs="Arial"/>
          <w:spacing w:val="-7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portas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janelas,</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projeto.</w:t>
      </w:r>
    </w:p>
    <w:p w14:paraId="71F9C905" w14:textId="5CA9A3C1" w:rsidR="009B2654" w:rsidRPr="00FD65BC"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Serão</w:t>
      </w:r>
      <w:r w:rsidRPr="004A1CCA">
        <w:rPr>
          <w:rFonts w:ascii="Arial" w:hAnsi="Arial" w:cs="Arial"/>
          <w:spacing w:val="-20"/>
          <w:w w:val="105"/>
        </w:rPr>
        <w:t xml:space="preserve"> </w:t>
      </w:r>
      <w:r w:rsidRPr="004A1CCA">
        <w:rPr>
          <w:rFonts w:ascii="Arial" w:hAnsi="Arial" w:cs="Arial"/>
          <w:w w:val="105"/>
        </w:rPr>
        <w:t>empregados</w:t>
      </w:r>
      <w:r w:rsidRPr="004A1CCA">
        <w:rPr>
          <w:rFonts w:ascii="Arial" w:hAnsi="Arial" w:cs="Arial"/>
          <w:spacing w:val="-19"/>
          <w:w w:val="105"/>
        </w:rPr>
        <w:t xml:space="preserve"> </w:t>
      </w:r>
      <w:r w:rsidRPr="004A1CCA">
        <w:rPr>
          <w:rFonts w:ascii="Arial" w:hAnsi="Arial" w:cs="Arial"/>
          <w:w w:val="105"/>
        </w:rPr>
        <w:t>vidros</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19"/>
          <w:w w:val="105"/>
        </w:rPr>
        <w:t xml:space="preserve"> </w:t>
      </w:r>
      <w:r w:rsidRPr="004A1CCA">
        <w:rPr>
          <w:rFonts w:ascii="Arial" w:hAnsi="Arial" w:cs="Arial"/>
          <w:w w:val="105"/>
        </w:rPr>
        <w:t>tipo:</w:t>
      </w:r>
    </w:p>
    <w:p w14:paraId="57C81A49" w14:textId="1D46DC7D" w:rsidR="009B2654" w:rsidRPr="00FD65BC" w:rsidRDefault="009B2654" w:rsidP="0041375C">
      <w:pPr>
        <w:pStyle w:val="PargrafodaLista"/>
        <w:widowControl w:val="0"/>
        <w:numPr>
          <w:ilvl w:val="0"/>
          <w:numId w:val="28"/>
        </w:numPr>
        <w:tabs>
          <w:tab w:val="left" w:pos="1661"/>
        </w:tabs>
        <w:suppressAutoHyphens w:val="0"/>
        <w:autoSpaceDE w:val="0"/>
        <w:autoSpaceDN w:val="0"/>
        <w:spacing w:line="350" w:lineRule="auto"/>
        <w:ind w:left="1661" w:hanging="198"/>
        <w:contextualSpacing w:val="0"/>
        <w:rPr>
          <w:rFonts w:ascii="Arial" w:hAnsi="Arial" w:cs="Arial"/>
          <w:sz w:val="22"/>
          <w:szCs w:val="22"/>
        </w:rPr>
      </w:pPr>
      <w:r w:rsidRPr="00FD65BC">
        <w:rPr>
          <w:rFonts w:ascii="Arial" w:hAnsi="Arial" w:cs="Arial"/>
          <w:w w:val="105"/>
          <w:sz w:val="22"/>
          <w:szCs w:val="22"/>
        </w:rPr>
        <w:t>Vidro</w:t>
      </w:r>
      <w:r w:rsidRPr="00FD65BC">
        <w:rPr>
          <w:rFonts w:ascii="Arial" w:hAnsi="Arial" w:cs="Arial"/>
          <w:spacing w:val="-16"/>
          <w:w w:val="105"/>
          <w:sz w:val="22"/>
          <w:szCs w:val="22"/>
        </w:rPr>
        <w:t xml:space="preserve"> </w:t>
      </w:r>
      <w:r w:rsidRPr="00FD65BC">
        <w:rPr>
          <w:rFonts w:ascii="Arial" w:hAnsi="Arial" w:cs="Arial"/>
          <w:w w:val="105"/>
          <w:sz w:val="22"/>
          <w:szCs w:val="22"/>
        </w:rPr>
        <w:t>laminado,</w:t>
      </w:r>
      <w:r w:rsidRPr="00FD65BC">
        <w:rPr>
          <w:rFonts w:ascii="Arial" w:hAnsi="Arial" w:cs="Arial"/>
          <w:spacing w:val="-13"/>
          <w:w w:val="105"/>
          <w:sz w:val="22"/>
          <w:szCs w:val="22"/>
        </w:rPr>
        <w:t xml:space="preserve"> </w:t>
      </w:r>
      <w:r w:rsidRPr="00FD65BC">
        <w:rPr>
          <w:rFonts w:ascii="Arial" w:hAnsi="Arial" w:cs="Arial"/>
          <w:w w:val="105"/>
          <w:sz w:val="22"/>
          <w:szCs w:val="22"/>
        </w:rPr>
        <w:t>com</w:t>
      </w:r>
      <w:r w:rsidRPr="00FD65BC">
        <w:rPr>
          <w:rFonts w:ascii="Arial" w:hAnsi="Arial" w:cs="Arial"/>
          <w:spacing w:val="-13"/>
          <w:w w:val="105"/>
          <w:sz w:val="22"/>
          <w:szCs w:val="22"/>
        </w:rPr>
        <w:t xml:space="preserve"> </w:t>
      </w:r>
      <w:r w:rsidRPr="00FD65BC">
        <w:rPr>
          <w:rFonts w:ascii="Arial" w:hAnsi="Arial" w:cs="Arial"/>
          <w:w w:val="105"/>
          <w:sz w:val="22"/>
          <w:szCs w:val="22"/>
        </w:rPr>
        <w:t>6mm</w:t>
      </w:r>
      <w:r w:rsidRPr="00FD65BC">
        <w:rPr>
          <w:rFonts w:ascii="Arial" w:hAnsi="Arial" w:cs="Arial"/>
          <w:spacing w:val="-12"/>
          <w:w w:val="105"/>
          <w:sz w:val="22"/>
          <w:szCs w:val="22"/>
        </w:rPr>
        <w:t xml:space="preserve"> </w:t>
      </w:r>
      <w:r w:rsidRPr="00FD65BC">
        <w:rPr>
          <w:rFonts w:ascii="Arial" w:hAnsi="Arial" w:cs="Arial"/>
          <w:w w:val="105"/>
          <w:sz w:val="22"/>
          <w:szCs w:val="22"/>
        </w:rPr>
        <w:t>de</w:t>
      </w:r>
      <w:r w:rsidRPr="00FD65BC">
        <w:rPr>
          <w:rFonts w:ascii="Arial" w:hAnsi="Arial" w:cs="Arial"/>
          <w:spacing w:val="-15"/>
          <w:w w:val="105"/>
          <w:sz w:val="22"/>
          <w:szCs w:val="22"/>
        </w:rPr>
        <w:t xml:space="preserve"> </w:t>
      </w:r>
      <w:r w:rsidRPr="00FD65BC">
        <w:rPr>
          <w:rFonts w:ascii="Arial" w:hAnsi="Arial" w:cs="Arial"/>
          <w:w w:val="105"/>
          <w:sz w:val="22"/>
          <w:szCs w:val="22"/>
        </w:rPr>
        <w:t>espessura;</w:t>
      </w:r>
    </w:p>
    <w:p w14:paraId="09BB7392" w14:textId="75F2EF91" w:rsidR="009B2654" w:rsidRPr="00FD65BC" w:rsidRDefault="009B2654" w:rsidP="0041375C">
      <w:pPr>
        <w:pStyle w:val="PargrafodaLista"/>
        <w:widowControl w:val="0"/>
        <w:numPr>
          <w:ilvl w:val="0"/>
          <w:numId w:val="28"/>
        </w:numPr>
        <w:tabs>
          <w:tab w:val="left" w:pos="1661"/>
        </w:tabs>
        <w:suppressAutoHyphens w:val="0"/>
        <w:autoSpaceDE w:val="0"/>
        <w:autoSpaceDN w:val="0"/>
        <w:spacing w:line="350" w:lineRule="auto"/>
        <w:ind w:left="1661" w:hanging="198"/>
        <w:contextualSpacing w:val="0"/>
        <w:rPr>
          <w:rFonts w:ascii="Arial" w:hAnsi="Arial" w:cs="Arial"/>
          <w:sz w:val="22"/>
          <w:szCs w:val="22"/>
        </w:rPr>
      </w:pPr>
      <w:r w:rsidRPr="00FD65BC">
        <w:rPr>
          <w:rFonts w:ascii="Arial" w:hAnsi="Arial" w:cs="Arial"/>
          <w:sz w:val="22"/>
          <w:szCs w:val="22"/>
        </w:rPr>
        <w:t>Vidro</w:t>
      </w:r>
      <w:r w:rsidRPr="00FD65BC">
        <w:rPr>
          <w:rFonts w:ascii="Arial" w:hAnsi="Arial" w:cs="Arial"/>
          <w:spacing w:val="7"/>
          <w:sz w:val="22"/>
          <w:szCs w:val="22"/>
        </w:rPr>
        <w:t xml:space="preserve"> </w:t>
      </w:r>
      <w:r w:rsidRPr="00FD65BC">
        <w:rPr>
          <w:rFonts w:ascii="Arial" w:hAnsi="Arial" w:cs="Arial"/>
          <w:sz w:val="22"/>
          <w:szCs w:val="22"/>
        </w:rPr>
        <w:t>liso,</w:t>
      </w:r>
      <w:r w:rsidRPr="00FD65BC">
        <w:rPr>
          <w:rFonts w:ascii="Arial" w:hAnsi="Arial" w:cs="Arial"/>
          <w:spacing w:val="11"/>
          <w:sz w:val="22"/>
          <w:szCs w:val="22"/>
        </w:rPr>
        <w:t xml:space="preserve"> </w:t>
      </w:r>
      <w:r w:rsidRPr="00FD65BC">
        <w:rPr>
          <w:rFonts w:ascii="Arial" w:hAnsi="Arial" w:cs="Arial"/>
          <w:sz w:val="22"/>
          <w:szCs w:val="22"/>
        </w:rPr>
        <w:t>com</w:t>
      </w:r>
      <w:r w:rsidRPr="00FD65BC">
        <w:rPr>
          <w:rFonts w:ascii="Arial" w:hAnsi="Arial" w:cs="Arial"/>
          <w:spacing w:val="10"/>
          <w:sz w:val="22"/>
          <w:szCs w:val="22"/>
        </w:rPr>
        <w:t xml:space="preserve"> </w:t>
      </w:r>
      <w:r w:rsidRPr="00FD65BC">
        <w:rPr>
          <w:rFonts w:ascii="Arial" w:hAnsi="Arial" w:cs="Arial"/>
          <w:sz w:val="22"/>
          <w:szCs w:val="22"/>
        </w:rPr>
        <w:t>4mm</w:t>
      </w:r>
      <w:r w:rsidRPr="00FD65BC">
        <w:rPr>
          <w:rFonts w:ascii="Arial" w:hAnsi="Arial" w:cs="Arial"/>
          <w:spacing w:val="11"/>
          <w:sz w:val="22"/>
          <w:szCs w:val="22"/>
        </w:rPr>
        <w:t xml:space="preserve"> </w:t>
      </w:r>
      <w:r w:rsidRPr="00FD65BC">
        <w:rPr>
          <w:rFonts w:ascii="Arial" w:hAnsi="Arial" w:cs="Arial"/>
          <w:sz w:val="22"/>
          <w:szCs w:val="22"/>
        </w:rPr>
        <w:t>de</w:t>
      </w:r>
      <w:r w:rsidRPr="00FD65BC">
        <w:rPr>
          <w:rFonts w:ascii="Arial" w:hAnsi="Arial" w:cs="Arial"/>
          <w:spacing w:val="9"/>
          <w:sz w:val="22"/>
          <w:szCs w:val="22"/>
        </w:rPr>
        <w:t xml:space="preserve"> </w:t>
      </w:r>
      <w:r w:rsidRPr="00FD65BC">
        <w:rPr>
          <w:rFonts w:ascii="Arial" w:hAnsi="Arial" w:cs="Arial"/>
          <w:sz w:val="22"/>
          <w:szCs w:val="22"/>
        </w:rPr>
        <w:t>espessura;</w:t>
      </w:r>
    </w:p>
    <w:p w14:paraId="6C669803" w14:textId="09FF2E2E" w:rsidR="009B2654" w:rsidRPr="00FD65BC" w:rsidRDefault="009B2654" w:rsidP="0041375C">
      <w:pPr>
        <w:pStyle w:val="PargrafodaLista"/>
        <w:widowControl w:val="0"/>
        <w:numPr>
          <w:ilvl w:val="0"/>
          <w:numId w:val="28"/>
        </w:numPr>
        <w:tabs>
          <w:tab w:val="left" w:pos="1661"/>
        </w:tabs>
        <w:suppressAutoHyphens w:val="0"/>
        <w:autoSpaceDE w:val="0"/>
        <w:autoSpaceDN w:val="0"/>
        <w:spacing w:line="350" w:lineRule="auto"/>
        <w:ind w:left="1661" w:hanging="198"/>
        <w:contextualSpacing w:val="0"/>
        <w:rPr>
          <w:rFonts w:ascii="Arial" w:hAnsi="Arial" w:cs="Arial"/>
          <w:sz w:val="22"/>
          <w:szCs w:val="22"/>
        </w:rPr>
      </w:pPr>
      <w:r w:rsidRPr="00FD65BC">
        <w:rPr>
          <w:rFonts w:ascii="Arial" w:hAnsi="Arial" w:cs="Arial"/>
          <w:spacing w:val="1"/>
          <w:w w:val="103"/>
          <w:sz w:val="22"/>
          <w:szCs w:val="22"/>
        </w:rPr>
        <w:t>V</w:t>
      </w:r>
      <w:r w:rsidRPr="00FD65BC">
        <w:rPr>
          <w:rFonts w:ascii="Arial" w:hAnsi="Arial" w:cs="Arial"/>
          <w:w w:val="85"/>
          <w:sz w:val="22"/>
          <w:szCs w:val="22"/>
        </w:rPr>
        <w:t>i</w:t>
      </w:r>
      <w:r w:rsidRPr="00FD65BC">
        <w:rPr>
          <w:rFonts w:ascii="Arial" w:hAnsi="Arial" w:cs="Arial"/>
          <w:spacing w:val="1"/>
          <w:w w:val="107"/>
          <w:sz w:val="22"/>
          <w:szCs w:val="22"/>
        </w:rPr>
        <w:t>d</w:t>
      </w:r>
      <w:r w:rsidRPr="00FD65BC">
        <w:rPr>
          <w:rFonts w:ascii="Arial" w:hAnsi="Arial" w:cs="Arial"/>
          <w:spacing w:val="-2"/>
          <w:w w:val="91"/>
          <w:sz w:val="22"/>
          <w:szCs w:val="22"/>
        </w:rPr>
        <w:t>r</w:t>
      </w:r>
      <w:r w:rsidRPr="00FD65BC">
        <w:rPr>
          <w:rFonts w:ascii="Arial" w:hAnsi="Arial" w:cs="Arial"/>
          <w:w w:val="104"/>
          <w:sz w:val="22"/>
          <w:szCs w:val="22"/>
        </w:rPr>
        <w:t>o</w:t>
      </w:r>
      <w:r w:rsidRPr="00FD65BC">
        <w:rPr>
          <w:rFonts w:ascii="Arial" w:hAnsi="Arial" w:cs="Arial"/>
          <w:spacing w:val="-14"/>
          <w:sz w:val="22"/>
          <w:szCs w:val="22"/>
        </w:rPr>
        <w:t xml:space="preserve"> </w:t>
      </w:r>
      <w:r w:rsidRPr="00FD65BC">
        <w:rPr>
          <w:rFonts w:ascii="Arial" w:hAnsi="Arial" w:cs="Arial"/>
          <w:w w:val="85"/>
          <w:sz w:val="22"/>
          <w:szCs w:val="22"/>
        </w:rPr>
        <w:t>l</w:t>
      </w:r>
      <w:r w:rsidRPr="00FD65BC">
        <w:rPr>
          <w:rFonts w:ascii="Arial" w:hAnsi="Arial" w:cs="Arial"/>
          <w:spacing w:val="1"/>
          <w:w w:val="122"/>
          <w:sz w:val="22"/>
          <w:szCs w:val="22"/>
        </w:rPr>
        <w:t>a</w:t>
      </w:r>
      <w:r w:rsidRPr="00FD65BC">
        <w:rPr>
          <w:rFonts w:ascii="Arial" w:hAnsi="Arial" w:cs="Arial"/>
          <w:w w:val="110"/>
          <w:sz w:val="22"/>
          <w:szCs w:val="22"/>
        </w:rPr>
        <w:t>m</w:t>
      </w:r>
      <w:r w:rsidRPr="00FD65BC">
        <w:rPr>
          <w:rFonts w:ascii="Arial" w:hAnsi="Arial" w:cs="Arial"/>
          <w:w w:val="85"/>
          <w:sz w:val="22"/>
          <w:szCs w:val="22"/>
        </w:rPr>
        <w:t>i</w:t>
      </w:r>
      <w:r w:rsidRPr="00FD65BC">
        <w:rPr>
          <w:rFonts w:ascii="Arial" w:hAnsi="Arial" w:cs="Arial"/>
          <w:spacing w:val="-2"/>
          <w:w w:val="103"/>
          <w:sz w:val="22"/>
          <w:szCs w:val="22"/>
        </w:rPr>
        <w:t>n</w:t>
      </w:r>
      <w:r w:rsidRPr="00FD65BC">
        <w:rPr>
          <w:rFonts w:ascii="Arial" w:hAnsi="Arial" w:cs="Arial"/>
          <w:spacing w:val="-3"/>
          <w:w w:val="122"/>
          <w:sz w:val="22"/>
          <w:szCs w:val="22"/>
        </w:rPr>
        <w:t>a</w:t>
      </w:r>
      <w:r w:rsidRPr="00FD65BC">
        <w:rPr>
          <w:rFonts w:ascii="Arial" w:hAnsi="Arial" w:cs="Arial"/>
          <w:spacing w:val="1"/>
          <w:w w:val="107"/>
          <w:sz w:val="22"/>
          <w:szCs w:val="22"/>
        </w:rPr>
        <w:t>d</w:t>
      </w:r>
      <w:r w:rsidRPr="00FD65BC">
        <w:rPr>
          <w:rFonts w:ascii="Arial" w:hAnsi="Arial" w:cs="Arial"/>
          <w:spacing w:val="-2"/>
          <w:w w:val="104"/>
          <w:sz w:val="22"/>
          <w:szCs w:val="22"/>
        </w:rPr>
        <w:t>o</w:t>
      </w:r>
      <w:r w:rsidRPr="00FD65BC">
        <w:rPr>
          <w:rFonts w:ascii="Arial" w:hAnsi="Arial" w:cs="Arial"/>
          <w:w w:val="62"/>
          <w:sz w:val="22"/>
          <w:szCs w:val="22"/>
        </w:rPr>
        <w:t>,</w:t>
      </w:r>
      <w:r w:rsidRPr="00FD65BC">
        <w:rPr>
          <w:rFonts w:ascii="Arial" w:hAnsi="Arial" w:cs="Arial"/>
          <w:spacing w:val="-12"/>
          <w:sz w:val="22"/>
          <w:szCs w:val="22"/>
        </w:rPr>
        <w:t xml:space="preserve"> </w:t>
      </w:r>
      <w:r w:rsidRPr="00FD65BC">
        <w:rPr>
          <w:rFonts w:ascii="Arial" w:hAnsi="Arial" w:cs="Arial"/>
          <w:spacing w:val="-2"/>
          <w:w w:val="118"/>
          <w:sz w:val="22"/>
          <w:szCs w:val="22"/>
        </w:rPr>
        <w:t>c</w:t>
      </w:r>
      <w:r w:rsidRPr="00FD65BC">
        <w:rPr>
          <w:rFonts w:ascii="Arial" w:hAnsi="Arial" w:cs="Arial"/>
          <w:spacing w:val="-2"/>
          <w:w w:val="104"/>
          <w:sz w:val="22"/>
          <w:szCs w:val="22"/>
        </w:rPr>
        <w:t>o</w:t>
      </w:r>
      <w:r w:rsidRPr="00FD65BC">
        <w:rPr>
          <w:rFonts w:ascii="Arial" w:hAnsi="Arial" w:cs="Arial"/>
          <w:w w:val="110"/>
          <w:sz w:val="22"/>
          <w:szCs w:val="22"/>
        </w:rPr>
        <w:t>m</w:t>
      </w:r>
      <w:r w:rsidRPr="00FD65BC">
        <w:rPr>
          <w:rFonts w:ascii="Arial" w:hAnsi="Arial" w:cs="Arial"/>
          <w:spacing w:val="-12"/>
          <w:sz w:val="22"/>
          <w:szCs w:val="22"/>
        </w:rPr>
        <w:t xml:space="preserve"> </w:t>
      </w:r>
      <w:r w:rsidRPr="00FD65BC">
        <w:rPr>
          <w:rFonts w:ascii="Arial" w:hAnsi="Arial" w:cs="Arial"/>
          <w:spacing w:val="-1"/>
          <w:w w:val="50"/>
          <w:sz w:val="22"/>
          <w:szCs w:val="22"/>
        </w:rPr>
        <w:t>1</w:t>
      </w:r>
      <w:r w:rsidRPr="00FD65BC">
        <w:rPr>
          <w:rFonts w:ascii="Arial" w:hAnsi="Arial" w:cs="Arial"/>
          <w:w w:val="99"/>
          <w:sz w:val="22"/>
          <w:szCs w:val="22"/>
        </w:rPr>
        <w:t>0</w:t>
      </w:r>
      <w:r w:rsidRPr="00FD65BC">
        <w:rPr>
          <w:rFonts w:ascii="Arial" w:hAnsi="Arial" w:cs="Arial"/>
          <w:w w:val="110"/>
          <w:sz w:val="22"/>
          <w:szCs w:val="22"/>
        </w:rPr>
        <w:t>mm</w:t>
      </w:r>
      <w:r w:rsidRPr="00FD65BC">
        <w:rPr>
          <w:rFonts w:ascii="Arial" w:hAnsi="Arial" w:cs="Arial"/>
          <w:spacing w:val="-12"/>
          <w:sz w:val="22"/>
          <w:szCs w:val="22"/>
        </w:rPr>
        <w:t xml:space="preserve"> </w:t>
      </w:r>
      <w:r w:rsidRPr="00FD65BC">
        <w:rPr>
          <w:rFonts w:ascii="Arial" w:hAnsi="Arial" w:cs="Arial"/>
          <w:spacing w:val="1"/>
          <w:w w:val="107"/>
          <w:sz w:val="22"/>
          <w:szCs w:val="22"/>
        </w:rPr>
        <w:t>d</w:t>
      </w:r>
      <w:r w:rsidRPr="00FD65BC">
        <w:rPr>
          <w:rFonts w:ascii="Arial" w:hAnsi="Arial" w:cs="Arial"/>
          <w:w w:val="111"/>
          <w:sz w:val="22"/>
          <w:szCs w:val="22"/>
        </w:rPr>
        <w:t>e</w:t>
      </w:r>
      <w:r w:rsidRPr="00FD65BC">
        <w:rPr>
          <w:rFonts w:ascii="Arial" w:hAnsi="Arial" w:cs="Arial"/>
          <w:spacing w:val="-13"/>
          <w:sz w:val="22"/>
          <w:szCs w:val="22"/>
        </w:rPr>
        <w:t xml:space="preserve"> </w:t>
      </w:r>
      <w:r w:rsidRPr="00FD65BC">
        <w:rPr>
          <w:rFonts w:ascii="Arial" w:hAnsi="Arial" w:cs="Arial"/>
          <w:spacing w:val="-1"/>
          <w:w w:val="111"/>
          <w:sz w:val="22"/>
          <w:szCs w:val="22"/>
        </w:rPr>
        <w:t>e</w:t>
      </w:r>
      <w:r w:rsidRPr="00FD65BC">
        <w:rPr>
          <w:rFonts w:ascii="Arial" w:hAnsi="Arial" w:cs="Arial"/>
          <w:spacing w:val="-2"/>
          <w:w w:val="102"/>
          <w:sz w:val="22"/>
          <w:szCs w:val="22"/>
        </w:rPr>
        <w:t>s</w:t>
      </w:r>
      <w:r w:rsidRPr="00FD65BC">
        <w:rPr>
          <w:rFonts w:ascii="Arial" w:hAnsi="Arial" w:cs="Arial"/>
          <w:spacing w:val="1"/>
          <w:w w:val="107"/>
          <w:sz w:val="22"/>
          <w:szCs w:val="22"/>
        </w:rPr>
        <w:t>p</w:t>
      </w:r>
      <w:r w:rsidRPr="00FD65BC">
        <w:rPr>
          <w:rFonts w:ascii="Arial" w:hAnsi="Arial" w:cs="Arial"/>
          <w:spacing w:val="-1"/>
          <w:w w:val="111"/>
          <w:sz w:val="22"/>
          <w:szCs w:val="22"/>
        </w:rPr>
        <w:t>e</w:t>
      </w:r>
      <w:r w:rsidRPr="00FD65BC">
        <w:rPr>
          <w:rFonts w:ascii="Arial" w:hAnsi="Arial" w:cs="Arial"/>
          <w:spacing w:val="-2"/>
          <w:w w:val="102"/>
          <w:sz w:val="22"/>
          <w:szCs w:val="22"/>
        </w:rPr>
        <w:t>ss</w:t>
      </w:r>
      <w:r w:rsidRPr="00FD65BC">
        <w:rPr>
          <w:rFonts w:ascii="Arial" w:hAnsi="Arial" w:cs="Arial"/>
          <w:spacing w:val="-2"/>
          <w:w w:val="103"/>
          <w:sz w:val="22"/>
          <w:szCs w:val="22"/>
        </w:rPr>
        <w:t>u</w:t>
      </w:r>
      <w:r w:rsidRPr="00FD65BC">
        <w:rPr>
          <w:rFonts w:ascii="Arial" w:hAnsi="Arial" w:cs="Arial"/>
          <w:spacing w:val="-2"/>
          <w:w w:val="91"/>
          <w:sz w:val="22"/>
          <w:szCs w:val="22"/>
        </w:rPr>
        <w:t>r</w:t>
      </w:r>
      <w:r w:rsidRPr="00FD65BC">
        <w:rPr>
          <w:rFonts w:ascii="Arial" w:hAnsi="Arial" w:cs="Arial"/>
          <w:spacing w:val="1"/>
          <w:w w:val="122"/>
          <w:sz w:val="22"/>
          <w:szCs w:val="22"/>
        </w:rPr>
        <w:t>a</w:t>
      </w:r>
      <w:r w:rsidRPr="00FD65BC">
        <w:rPr>
          <w:rFonts w:ascii="Arial" w:hAnsi="Arial" w:cs="Arial"/>
          <w:w w:val="66"/>
          <w:sz w:val="22"/>
          <w:szCs w:val="22"/>
        </w:rPr>
        <w:t>.</w:t>
      </w:r>
    </w:p>
    <w:p w14:paraId="36E2A29A" w14:textId="77777777" w:rsidR="009B2654" w:rsidRPr="004A1CCA" w:rsidRDefault="009B2654" w:rsidP="0041375C">
      <w:pPr>
        <w:pStyle w:val="PargrafodaLista"/>
        <w:widowControl w:val="0"/>
        <w:numPr>
          <w:ilvl w:val="0"/>
          <w:numId w:val="28"/>
        </w:numPr>
        <w:tabs>
          <w:tab w:val="left" w:pos="1661"/>
        </w:tabs>
        <w:suppressAutoHyphens w:val="0"/>
        <w:autoSpaceDE w:val="0"/>
        <w:autoSpaceDN w:val="0"/>
        <w:spacing w:before="1" w:line="350" w:lineRule="auto"/>
        <w:ind w:left="1661" w:hanging="198"/>
        <w:contextualSpacing w:val="0"/>
        <w:rPr>
          <w:rFonts w:ascii="Arial" w:hAnsi="Arial" w:cs="Arial"/>
        </w:rPr>
      </w:pPr>
      <w:r w:rsidRPr="00FD65BC">
        <w:rPr>
          <w:rFonts w:ascii="Arial" w:hAnsi="Arial" w:cs="Arial"/>
          <w:spacing w:val="1"/>
          <w:w w:val="103"/>
          <w:sz w:val="22"/>
          <w:szCs w:val="22"/>
        </w:rPr>
        <w:t>V</w:t>
      </w:r>
      <w:r w:rsidRPr="00FD65BC">
        <w:rPr>
          <w:rFonts w:ascii="Arial" w:hAnsi="Arial" w:cs="Arial"/>
          <w:w w:val="85"/>
          <w:sz w:val="22"/>
          <w:szCs w:val="22"/>
        </w:rPr>
        <w:t>i</w:t>
      </w:r>
      <w:r w:rsidRPr="00FD65BC">
        <w:rPr>
          <w:rFonts w:ascii="Arial" w:hAnsi="Arial" w:cs="Arial"/>
          <w:spacing w:val="1"/>
          <w:w w:val="107"/>
          <w:sz w:val="22"/>
          <w:szCs w:val="22"/>
        </w:rPr>
        <w:t>d</w:t>
      </w:r>
      <w:r w:rsidRPr="00FD65BC">
        <w:rPr>
          <w:rFonts w:ascii="Arial" w:hAnsi="Arial" w:cs="Arial"/>
          <w:spacing w:val="-2"/>
          <w:w w:val="91"/>
          <w:sz w:val="22"/>
          <w:szCs w:val="22"/>
        </w:rPr>
        <w:t>r</w:t>
      </w:r>
      <w:r w:rsidRPr="00FD65BC">
        <w:rPr>
          <w:rFonts w:ascii="Arial" w:hAnsi="Arial" w:cs="Arial"/>
          <w:w w:val="104"/>
          <w:sz w:val="22"/>
          <w:szCs w:val="22"/>
        </w:rPr>
        <w:t>o</w:t>
      </w:r>
      <w:r w:rsidRPr="00FD65BC">
        <w:rPr>
          <w:rFonts w:ascii="Arial" w:hAnsi="Arial" w:cs="Arial"/>
          <w:spacing w:val="-13"/>
          <w:sz w:val="22"/>
          <w:szCs w:val="22"/>
        </w:rPr>
        <w:t xml:space="preserve"> </w:t>
      </w:r>
      <w:r w:rsidRPr="00FD65BC">
        <w:rPr>
          <w:rFonts w:ascii="Arial" w:hAnsi="Arial" w:cs="Arial"/>
          <w:spacing w:val="-2"/>
          <w:w w:val="85"/>
          <w:sz w:val="22"/>
          <w:szCs w:val="22"/>
        </w:rPr>
        <w:t>T</w:t>
      </w:r>
      <w:r w:rsidRPr="00FD65BC">
        <w:rPr>
          <w:rFonts w:ascii="Arial" w:hAnsi="Arial" w:cs="Arial"/>
          <w:spacing w:val="-1"/>
          <w:w w:val="111"/>
          <w:sz w:val="22"/>
          <w:szCs w:val="22"/>
        </w:rPr>
        <w:t>e</w:t>
      </w:r>
      <w:r w:rsidRPr="00FD65BC">
        <w:rPr>
          <w:rFonts w:ascii="Arial" w:hAnsi="Arial" w:cs="Arial"/>
          <w:w w:val="110"/>
          <w:sz w:val="22"/>
          <w:szCs w:val="22"/>
        </w:rPr>
        <w:t>m</w:t>
      </w:r>
      <w:r w:rsidRPr="00FD65BC">
        <w:rPr>
          <w:rFonts w:ascii="Arial" w:hAnsi="Arial" w:cs="Arial"/>
          <w:spacing w:val="1"/>
          <w:w w:val="107"/>
          <w:sz w:val="22"/>
          <w:szCs w:val="22"/>
        </w:rPr>
        <w:t>p</w:t>
      </w:r>
      <w:r w:rsidRPr="00FD65BC">
        <w:rPr>
          <w:rFonts w:ascii="Arial" w:hAnsi="Arial" w:cs="Arial"/>
          <w:spacing w:val="-1"/>
          <w:w w:val="111"/>
          <w:sz w:val="22"/>
          <w:szCs w:val="22"/>
        </w:rPr>
        <w:t>e</w:t>
      </w:r>
      <w:r w:rsidRPr="00FD65BC">
        <w:rPr>
          <w:rFonts w:ascii="Arial" w:hAnsi="Arial" w:cs="Arial"/>
          <w:spacing w:val="-2"/>
          <w:w w:val="91"/>
          <w:sz w:val="22"/>
          <w:szCs w:val="22"/>
        </w:rPr>
        <w:t>r</w:t>
      </w:r>
      <w:r w:rsidRPr="00FD65BC">
        <w:rPr>
          <w:rFonts w:ascii="Arial" w:hAnsi="Arial" w:cs="Arial"/>
          <w:spacing w:val="1"/>
          <w:w w:val="122"/>
          <w:sz w:val="22"/>
          <w:szCs w:val="22"/>
        </w:rPr>
        <w:t>a</w:t>
      </w:r>
      <w:r w:rsidRPr="00FD65BC">
        <w:rPr>
          <w:rFonts w:ascii="Arial" w:hAnsi="Arial" w:cs="Arial"/>
          <w:spacing w:val="1"/>
          <w:w w:val="107"/>
          <w:sz w:val="22"/>
          <w:szCs w:val="22"/>
        </w:rPr>
        <w:t>d</w:t>
      </w:r>
      <w:r w:rsidRPr="00FD65BC">
        <w:rPr>
          <w:rFonts w:ascii="Arial" w:hAnsi="Arial" w:cs="Arial"/>
          <w:spacing w:val="-2"/>
          <w:w w:val="104"/>
          <w:sz w:val="22"/>
          <w:szCs w:val="22"/>
        </w:rPr>
        <w:t>o</w:t>
      </w:r>
      <w:r w:rsidRPr="00FD65BC">
        <w:rPr>
          <w:rFonts w:ascii="Arial" w:hAnsi="Arial" w:cs="Arial"/>
          <w:w w:val="62"/>
          <w:sz w:val="22"/>
          <w:szCs w:val="22"/>
        </w:rPr>
        <w:t>,</w:t>
      </w:r>
      <w:r w:rsidRPr="00FD65BC">
        <w:rPr>
          <w:rFonts w:ascii="Arial" w:hAnsi="Arial" w:cs="Arial"/>
          <w:spacing w:val="-12"/>
          <w:sz w:val="22"/>
          <w:szCs w:val="22"/>
        </w:rPr>
        <w:t xml:space="preserve"> </w:t>
      </w:r>
      <w:r w:rsidRPr="00FD65BC">
        <w:rPr>
          <w:rFonts w:ascii="Arial" w:hAnsi="Arial" w:cs="Arial"/>
          <w:spacing w:val="-2"/>
          <w:w w:val="118"/>
          <w:sz w:val="22"/>
          <w:szCs w:val="22"/>
        </w:rPr>
        <w:t>c</w:t>
      </w:r>
      <w:r w:rsidRPr="00FD65BC">
        <w:rPr>
          <w:rFonts w:ascii="Arial" w:hAnsi="Arial" w:cs="Arial"/>
          <w:spacing w:val="-2"/>
          <w:w w:val="104"/>
          <w:sz w:val="22"/>
          <w:szCs w:val="22"/>
        </w:rPr>
        <w:t>o</w:t>
      </w:r>
      <w:r w:rsidRPr="00FD65BC">
        <w:rPr>
          <w:rFonts w:ascii="Arial" w:hAnsi="Arial" w:cs="Arial"/>
          <w:w w:val="110"/>
          <w:sz w:val="22"/>
          <w:szCs w:val="22"/>
        </w:rPr>
        <w:t>m</w:t>
      </w:r>
      <w:r w:rsidRPr="00FD65BC">
        <w:rPr>
          <w:rFonts w:ascii="Arial" w:hAnsi="Arial" w:cs="Arial"/>
          <w:spacing w:val="-12"/>
          <w:sz w:val="22"/>
          <w:szCs w:val="22"/>
        </w:rPr>
        <w:t xml:space="preserve"> </w:t>
      </w:r>
      <w:r w:rsidRPr="00FD65BC">
        <w:rPr>
          <w:rFonts w:ascii="Arial" w:hAnsi="Arial" w:cs="Arial"/>
          <w:spacing w:val="-1"/>
          <w:w w:val="50"/>
          <w:sz w:val="22"/>
          <w:szCs w:val="22"/>
        </w:rPr>
        <w:t>1</w:t>
      </w:r>
      <w:r w:rsidRPr="00FD65BC">
        <w:rPr>
          <w:rFonts w:ascii="Arial" w:hAnsi="Arial" w:cs="Arial"/>
          <w:w w:val="99"/>
          <w:sz w:val="22"/>
          <w:szCs w:val="22"/>
        </w:rPr>
        <w:t>0</w:t>
      </w:r>
      <w:r w:rsidRPr="00FD65BC">
        <w:rPr>
          <w:rFonts w:ascii="Arial" w:hAnsi="Arial" w:cs="Arial"/>
          <w:w w:val="110"/>
          <w:sz w:val="22"/>
          <w:szCs w:val="22"/>
        </w:rPr>
        <w:t>mm</w:t>
      </w:r>
      <w:r w:rsidRPr="00FD65BC">
        <w:rPr>
          <w:rFonts w:ascii="Arial" w:hAnsi="Arial" w:cs="Arial"/>
          <w:spacing w:val="-12"/>
          <w:sz w:val="22"/>
          <w:szCs w:val="22"/>
        </w:rPr>
        <w:t xml:space="preserve"> </w:t>
      </w:r>
      <w:r w:rsidRPr="00FD65BC">
        <w:rPr>
          <w:rFonts w:ascii="Arial" w:hAnsi="Arial" w:cs="Arial"/>
          <w:spacing w:val="-3"/>
          <w:w w:val="107"/>
          <w:sz w:val="22"/>
          <w:szCs w:val="22"/>
        </w:rPr>
        <w:t>d</w:t>
      </w:r>
      <w:r w:rsidRPr="00FD65BC">
        <w:rPr>
          <w:rFonts w:ascii="Arial" w:hAnsi="Arial" w:cs="Arial"/>
          <w:w w:val="111"/>
          <w:sz w:val="22"/>
          <w:szCs w:val="22"/>
        </w:rPr>
        <w:t>e</w:t>
      </w:r>
      <w:r w:rsidRPr="00FD65BC">
        <w:rPr>
          <w:rFonts w:ascii="Arial" w:hAnsi="Arial" w:cs="Arial"/>
          <w:spacing w:val="-13"/>
          <w:sz w:val="22"/>
          <w:szCs w:val="22"/>
        </w:rPr>
        <w:t xml:space="preserve"> </w:t>
      </w:r>
      <w:r w:rsidRPr="00FD65BC">
        <w:rPr>
          <w:rFonts w:ascii="Arial" w:hAnsi="Arial" w:cs="Arial"/>
          <w:spacing w:val="-1"/>
          <w:w w:val="111"/>
          <w:sz w:val="22"/>
          <w:szCs w:val="22"/>
        </w:rPr>
        <w:t>e</w:t>
      </w:r>
      <w:r w:rsidRPr="00FD65BC">
        <w:rPr>
          <w:rFonts w:ascii="Arial" w:hAnsi="Arial" w:cs="Arial"/>
          <w:spacing w:val="-2"/>
          <w:w w:val="102"/>
          <w:sz w:val="22"/>
          <w:szCs w:val="22"/>
        </w:rPr>
        <w:t>s</w:t>
      </w:r>
      <w:r w:rsidRPr="00FD65BC">
        <w:rPr>
          <w:rFonts w:ascii="Arial" w:hAnsi="Arial" w:cs="Arial"/>
          <w:spacing w:val="1"/>
          <w:w w:val="107"/>
          <w:sz w:val="22"/>
          <w:szCs w:val="22"/>
        </w:rPr>
        <w:t>p</w:t>
      </w:r>
      <w:r w:rsidRPr="00FD65BC">
        <w:rPr>
          <w:rFonts w:ascii="Arial" w:hAnsi="Arial" w:cs="Arial"/>
          <w:spacing w:val="-1"/>
          <w:w w:val="111"/>
          <w:sz w:val="22"/>
          <w:szCs w:val="22"/>
        </w:rPr>
        <w:t>e</w:t>
      </w:r>
      <w:r w:rsidRPr="00FD65BC">
        <w:rPr>
          <w:rFonts w:ascii="Arial" w:hAnsi="Arial" w:cs="Arial"/>
          <w:spacing w:val="-2"/>
          <w:w w:val="102"/>
          <w:sz w:val="22"/>
          <w:szCs w:val="22"/>
        </w:rPr>
        <w:t>s</w:t>
      </w:r>
      <w:r w:rsidRPr="00FD65BC">
        <w:rPr>
          <w:rFonts w:ascii="Arial" w:hAnsi="Arial" w:cs="Arial"/>
          <w:spacing w:val="2"/>
          <w:w w:val="102"/>
          <w:sz w:val="22"/>
          <w:szCs w:val="22"/>
        </w:rPr>
        <w:t>s</w:t>
      </w:r>
      <w:r w:rsidRPr="00FD65BC">
        <w:rPr>
          <w:rFonts w:ascii="Arial" w:hAnsi="Arial" w:cs="Arial"/>
          <w:spacing w:val="-2"/>
          <w:w w:val="103"/>
          <w:sz w:val="22"/>
          <w:szCs w:val="22"/>
        </w:rPr>
        <w:t>u</w:t>
      </w:r>
      <w:r w:rsidRPr="00FD65BC">
        <w:rPr>
          <w:rFonts w:ascii="Arial" w:hAnsi="Arial" w:cs="Arial"/>
          <w:spacing w:val="-2"/>
          <w:w w:val="91"/>
          <w:sz w:val="22"/>
          <w:szCs w:val="22"/>
        </w:rPr>
        <w:t>r</w:t>
      </w:r>
      <w:r w:rsidRPr="00FD65BC">
        <w:rPr>
          <w:rFonts w:ascii="Arial" w:hAnsi="Arial" w:cs="Arial"/>
          <w:spacing w:val="1"/>
          <w:w w:val="122"/>
          <w:sz w:val="22"/>
          <w:szCs w:val="22"/>
        </w:rPr>
        <w:t>a</w:t>
      </w:r>
      <w:r w:rsidRPr="004A1CCA">
        <w:rPr>
          <w:rFonts w:ascii="Arial" w:hAnsi="Arial" w:cs="Arial"/>
          <w:w w:val="66"/>
        </w:rPr>
        <w:t>.</w:t>
      </w:r>
    </w:p>
    <w:p w14:paraId="2F84BCFF" w14:textId="77777777" w:rsidR="009B2654" w:rsidRPr="004A1CCA" w:rsidRDefault="009B2654" w:rsidP="009B2654">
      <w:pPr>
        <w:pStyle w:val="Corpodetexto"/>
        <w:spacing w:before="3"/>
        <w:rPr>
          <w:rFonts w:ascii="Arial" w:hAnsi="Arial" w:cs="Arial"/>
          <w:sz w:val="18"/>
        </w:rPr>
      </w:pPr>
    </w:p>
    <w:p w14:paraId="12534E51"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Não serão aceitos a utilização de nenhuma peça possuindo algum tipo de</w:t>
      </w:r>
      <w:r w:rsidRPr="004A1CCA">
        <w:rPr>
          <w:rFonts w:ascii="Arial" w:hAnsi="Arial" w:cs="Arial"/>
          <w:spacing w:val="1"/>
          <w:w w:val="105"/>
        </w:rPr>
        <w:t xml:space="preserve"> </w:t>
      </w:r>
      <w:r w:rsidRPr="004A1CCA">
        <w:rPr>
          <w:rFonts w:ascii="Arial" w:hAnsi="Arial" w:cs="Arial"/>
          <w:w w:val="105"/>
        </w:rPr>
        <w:t>avaria.</w:t>
      </w:r>
    </w:p>
    <w:p w14:paraId="20F03E70" w14:textId="77777777" w:rsidR="009B2654" w:rsidRPr="004A1CCA" w:rsidRDefault="009B2654" w:rsidP="009B2654">
      <w:pPr>
        <w:pStyle w:val="Corpodetexto"/>
        <w:spacing w:before="14"/>
        <w:rPr>
          <w:rFonts w:ascii="Arial" w:hAnsi="Arial" w:cs="Arial"/>
          <w:sz w:val="19"/>
        </w:rPr>
      </w:pPr>
    </w:p>
    <w:p w14:paraId="3B980D54" w14:textId="77777777" w:rsidR="009B2654" w:rsidRPr="004A1CCA" w:rsidRDefault="009B2654" w:rsidP="0041375C">
      <w:pPr>
        <w:pStyle w:val="Ttulo1"/>
        <w:numPr>
          <w:ilvl w:val="2"/>
          <w:numId w:val="42"/>
        </w:numPr>
        <w:tabs>
          <w:tab w:val="left" w:pos="1477"/>
        </w:tabs>
        <w:spacing w:line="240" w:lineRule="auto"/>
        <w:ind w:left="1474" w:hanging="340"/>
        <w:jc w:val="left"/>
        <w:rPr>
          <w:rFonts w:ascii="Arial" w:hAnsi="Arial" w:cs="Arial"/>
        </w:rPr>
      </w:pPr>
      <w:bookmarkStart w:id="304" w:name="_bookmark113"/>
      <w:bookmarkStart w:id="305" w:name="_Toc143949609"/>
      <w:bookmarkEnd w:id="304"/>
      <w:r w:rsidRPr="004A1CCA">
        <w:rPr>
          <w:rFonts w:ascii="Arial" w:hAnsi="Arial" w:cs="Arial"/>
        </w:rPr>
        <w:t>Brise</w:t>
      </w:r>
      <w:r w:rsidRPr="004A1CCA">
        <w:rPr>
          <w:rFonts w:ascii="Arial" w:hAnsi="Arial" w:cs="Arial"/>
          <w:spacing w:val="-16"/>
        </w:rPr>
        <w:t xml:space="preserve"> </w:t>
      </w:r>
      <w:r w:rsidRPr="004A1CCA">
        <w:rPr>
          <w:rFonts w:ascii="Arial" w:hAnsi="Arial" w:cs="Arial"/>
        </w:rPr>
        <w:t>Soleil</w:t>
      </w:r>
      <w:bookmarkEnd w:id="305"/>
    </w:p>
    <w:p w14:paraId="534423A9" w14:textId="77777777" w:rsidR="009B2654" w:rsidRPr="004A1CCA" w:rsidRDefault="009B2654" w:rsidP="009B2654">
      <w:pPr>
        <w:pStyle w:val="Corpodetexto"/>
        <w:rPr>
          <w:rFonts w:ascii="Arial" w:hAnsi="Arial" w:cs="Arial"/>
          <w:b/>
          <w:sz w:val="42"/>
        </w:rPr>
      </w:pPr>
    </w:p>
    <w:p w14:paraId="6DDEC4A1" w14:textId="5C148543" w:rsidR="009B2654" w:rsidRPr="00C57BBB"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lastRenderedPageBreak/>
        <w:t>Nas fachadas indicadas das edificações deverão ser instalados, conforme</w:t>
      </w:r>
      <w:r w:rsidRPr="004A1CCA">
        <w:rPr>
          <w:rFonts w:ascii="Arial" w:hAnsi="Arial" w:cs="Arial"/>
          <w:spacing w:val="1"/>
          <w:w w:val="105"/>
        </w:rPr>
        <w:t xml:space="preserve"> </w:t>
      </w:r>
      <w:r w:rsidRPr="004A1CCA">
        <w:rPr>
          <w:rFonts w:ascii="Arial" w:hAnsi="Arial" w:cs="Arial"/>
        </w:rPr>
        <w:t>projetos básicos de arquitetura respectivos, brises vertical/horizontal, feitos de chapa</w:t>
      </w:r>
      <w:r w:rsidRPr="004A1CCA">
        <w:rPr>
          <w:rFonts w:ascii="Arial" w:hAnsi="Arial" w:cs="Arial"/>
          <w:spacing w:val="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2"/>
          <w:w w:val="103"/>
        </w:rPr>
        <w:t>u</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w w:val="104"/>
        </w:rPr>
        <w:t>o</w:t>
      </w:r>
      <w:r w:rsidRPr="004A1CCA">
        <w:rPr>
          <w:rFonts w:ascii="Arial" w:hAnsi="Arial" w:cs="Arial"/>
          <w:w w:val="62"/>
        </w:rPr>
        <w:t>,</w:t>
      </w:r>
      <w:r w:rsidRPr="004A1CCA">
        <w:rPr>
          <w:rFonts w:ascii="Arial" w:hAnsi="Arial" w:cs="Arial"/>
          <w:spacing w:val="24"/>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2"/>
          <w:w w:val="102"/>
        </w:rPr>
        <w:t>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2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Pr="004A1CCA">
        <w:rPr>
          <w:rFonts w:ascii="Arial" w:hAnsi="Arial" w:cs="Arial"/>
          <w:spacing w:val="-1"/>
          <w:w w:val="50"/>
        </w:rPr>
        <w:t>1</w:t>
      </w:r>
      <w:r w:rsidRPr="004A1CCA">
        <w:rPr>
          <w:rFonts w:ascii="Arial" w:hAnsi="Arial" w:cs="Arial"/>
          <w:w w:val="81"/>
        </w:rPr>
        <w:t>,</w:t>
      </w:r>
      <w:r w:rsidRPr="004A1CCA">
        <w:rPr>
          <w:rFonts w:ascii="Arial" w:hAnsi="Arial" w:cs="Arial"/>
          <w:spacing w:val="2"/>
          <w:w w:val="81"/>
        </w:rPr>
        <w:t>2</w:t>
      </w:r>
      <w:r w:rsidRPr="004A1CCA">
        <w:rPr>
          <w:rFonts w:ascii="Arial" w:hAnsi="Arial" w:cs="Arial"/>
          <w:w w:val="99"/>
        </w:rPr>
        <w:t>0</w:t>
      </w:r>
      <w:r w:rsidRPr="004A1CCA">
        <w:rPr>
          <w:rFonts w:ascii="Arial" w:hAnsi="Arial" w:cs="Arial"/>
          <w:w w:val="110"/>
        </w:rPr>
        <w:t>mm</w:t>
      </w:r>
      <w:r w:rsidRPr="004A1CCA">
        <w:rPr>
          <w:rFonts w:ascii="Arial" w:hAnsi="Arial" w:cs="Arial"/>
          <w:spacing w:val="22"/>
        </w:rPr>
        <w:t xml:space="preserve"> </w:t>
      </w:r>
      <w:r w:rsidRPr="004A1CCA">
        <w:rPr>
          <w:rFonts w:ascii="Arial" w:hAnsi="Arial" w:cs="Arial"/>
          <w:w w:val="111"/>
        </w:rPr>
        <w:t>e</w:t>
      </w:r>
      <w:r w:rsidRPr="004A1CCA">
        <w:rPr>
          <w:rFonts w:ascii="Arial" w:hAnsi="Arial" w:cs="Arial"/>
          <w:spacing w:val="23"/>
        </w:rPr>
        <w:t xml:space="preserve"> </w:t>
      </w:r>
      <w:r w:rsidRPr="004A1CCA">
        <w:rPr>
          <w:rFonts w:ascii="Arial" w:hAnsi="Arial" w:cs="Arial"/>
          <w:w w:val="89"/>
        </w:rPr>
        <w:t>f</w:t>
      </w:r>
      <w:r w:rsidRPr="004A1CCA">
        <w:rPr>
          <w:rFonts w:ascii="Arial" w:hAnsi="Arial" w:cs="Arial"/>
          <w:w w:val="85"/>
        </w:rPr>
        <w:t>i</w:t>
      </w:r>
      <w:r w:rsidRPr="004A1CCA">
        <w:rPr>
          <w:rFonts w:ascii="Arial" w:hAnsi="Arial" w:cs="Arial"/>
          <w:spacing w:val="-3"/>
          <w:w w:val="78"/>
        </w:rPr>
        <w:t>x</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22"/>
        </w:rPr>
        <w:t>a</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3"/>
          <w:w w:val="122"/>
        </w:rPr>
        <w:t>a</w:t>
      </w:r>
      <w:r w:rsidRPr="004A1CCA">
        <w:rPr>
          <w:rFonts w:ascii="Arial" w:hAnsi="Arial" w:cs="Arial"/>
          <w:spacing w:val="1"/>
          <w:w w:val="108"/>
        </w:rPr>
        <w:t>v</w:t>
      </w:r>
      <w:r w:rsidRPr="004A1CCA">
        <w:rPr>
          <w:rFonts w:ascii="Arial" w:hAnsi="Arial" w:cs="Arial"/>
          <w:spacing w:val="-1"/>
          <w:w w:val="111"/>
        </w:rPr>
        <w:t>é</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2"/>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6"/>
          <w:w w:val="91"/>
        </w:rPr>
        <w:t>r</w:t>
      </w:r>
      <w:r w:rsidRPr="004A1CCA">
        <w:rPr>
          <w:rFonts w:ascii="Arial" w:hAnsi="Arial" w:cs="Arial"/>
          <w:spacing w:val="1"/>
          <w:w w:val="122"/>
        </w:rPr>
        <w:t>a</w:t>
      </w:r>
      <w:r w:rsidRPr="004A1CCA">
        <w:rPr>
          <w:rFonts w:ascii="Arial" w:hAnsi="Arial" w:cs="Arial"/>
          <w:w w:val="89"/>
        </w:rPr>
        <w:t>f</w:t>
      </w:r>
      <w:r w:rsidRPr="004A1CCA">
        <w:rPr>
          <w:rFonts w:ascii="Arial" w:hAnsi="Arial" w:cs="Arial"/>
          <w:spacing w:val="-2"/>
          <w:w w:val="103"/>
        </w:rPr>
        <w:t>u</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3"/>
        </w:rPr>
        <w:t xml:space="preserve"> </w:t>
      </w:r>
      <w:r w:rsidRPr="004A1CCA">
        <w:rPr>
          <w:rFonts w:ascii="Arial" w:hAnsi="Arial" w:cs="Arial"/>
          <w:spacing w:val="-2"/>
          <w:w w:val="79"/>
        </w:rPr>
        <w:t>z</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1"/>
          <w:w w:val="111"/>
        </w:rPr>
        <w:t>e</w:t>
      </w:r>
      <w:r w:rsidRPr="004A1CCA">
        <w:rPr>
          <w:rFonts w:ascii="Arial" w:hAnsi="Arial" w:cs="Arial"/>
          <w:w w:val="110"/>
        </w:rPr>
        <w:t xml:space="preserve">m </w:t>
      </w:r>
      <w:r w:rsidRPr="004A1CCA">
        <w:rPr>
          <w:rFonts w:ascii="Arial" w:hAnsi="Arial" w:cs="Arial"/>
          <w:w w:val="105"/>
        </w:rPr>
        <w:t>cantoneiras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aço</w:t>
      </w:r>
      <w:r w:rsidRPr="004A1CCA">
        <w:rPr>
          <w:rFonts w:ascii="Arial" w:hAnsi="Arial" w:cs="Arial"/>
          <w:spacing w:val="-12"/>
          <w:w w:val="105"/>
        </w:rPr>
        <w:t xml:space="preserve"> </w:t>
      </w:r>
      <w:r w:rsidRPr="004A1CCA">
        <w:rPr>
          <w:rFonts w:ascii="Arial" w:hAnsi="Arial" w:cs="Arial"/>
          <w:w w:val="105"/>
        </w:rPr>
        <w:t>que</w:t>
      </w:r>
      <w:r w:rsidRPr="004A1CCA">
        <w:rPr>
          <w:rFonts w:ascii="Arial" w:hAnsi="Arial" w:cs="Arial"/>
          <w:spacing w:val="-11"/>
          <w:w w:val="105"/>
        </w:rPr>
        <w:t xml:space="preserve"> </w:t>
      </w:r>
      <w:r w:rsidRPr="004A1CCA">
        <w:rPr>
          <w:rFonts w:ascii="Arial" w:hAnsi="Arial" w:cs="Arial"/>
          <w:w w:val="105"/>
        </w:rPr>
        <w:t>serão</w:t>
      </w:r>
      <w:r w:rsidRPr="004A1CCA">
        <w:rPr>
          <w:rFonts w:ascii="Arial" w:hAnsi="Arial" w:cs="Arial"/>
          <w:spacing w:val="-12"/>
          <w:w w:val="105"/>
        </w:rPr>
        <w:t xml:space="preserve"> </w:t>
      </w:r>
      <w:r w:rsidRPr="004A1CCA">
        <w:rPr>
          <w:rFonts w:ascii="Arial" w:hAnsi="Arial" w:cs="Arial"/>
          <w:w w:val="105"/>
        </w:rPr>
        <w:t>fixadas</w:t>
      </w:r>
      <w:r w:rsidRPr="004A1CCA">
        <w:rPr>
          <w:rFonts w:ascii="Arial" w:hAnsi="Arial" w:cs="Arial"/>
          <w:spacing w:val="-12"/>
          <w:w w:val="105"/>
        </w:rPr>
        <w:t xml:space="preserve"> </w:t>
      </w:r>
      <w:r w:rsidRPr="004A1CCA">
        <w:rPr>
          <w:rFonts w:ascii="Arial" w:hAnsi="Arial" w:cs="Arial"/>
          <w:w w:val="105"/>
        </w:rPr>
        <w:t>na</w:t>
      </w:r>
      <w:r w:rsidRPr="004A1CCA">
        <w:rPr>
          <w:rFonts w:ascii="Arial" w:hAnsi="Arial" w:cs="Arial"/>
          <w:spacing w:val="-9"/>
          <w:w w:val="105"/>
        </w:rPr>
        <w:t xml:space="preserve"> </w:t>
      </w:r>
      <w:r w:rsidRPr="004A1CCA">
        <w:rPr>
          <w:rFonts w:ascii="Arial" w:hAnsi="Arial" w:cs="Arial"/>
          <w:w w:val="105"/>
        </w:rPr>
        <w:t>alvenaria,</w:t>
      </w:r>
      <w:r w:rsidRPr="004A1CCA">
        <w:rPr>
          <w:rFonts w:ascii="Arial" w:hAnsi="Arial" w:cs="Arial"/>
          <w:spacing w:val="-9"/>
          <w:w w:val="105"/>
        </w:rPr>
        <w:t xml:space="preserve"> </w:t>
      </w:r>
      <w:r w:rsidRPr="004A1CCA">
        <w:rPr>
          <w:rFonts w:ascii="Arial" w:hAnsi="Arial" w:cs="Arial"/>
          <w:w w:val="105"/>
        </w:rPr>
        <w:t>concreto</w:t>
      </w:r>
      <w:r w:rsidRPr="004A1CCA">
        <w:rPr>
          <w:rFonts w:ascii="Arial" w:hAnsi="Arial" w:cs="Arial"/>
          <w:spacing w:val="-13"/>
          <w:w w:val="105"/>
        </w:rPr>
        <w:t xml:space="preserve"> </w:t>
      </w:r>
      <w:r w:rsidRPr="004A1CCA">
        <w:rPr>
          <w:rFonts w:ascii="Arial" w:hAnsi="Arial" w:cs="Arial"/>
          <w:w w:val="105"/>
        </w:rPr>
        <w:t>ou</w:t>
      </w:r>
      <w:r w:rsidRPr="004A1CCA">
        <w:rPr>
          <w:rFonts w:ascii="Arial" w:hAnsi="Arial" w:cs="Arial"/>
          <w:spacing w:val="-7"/>
          <w:w w:val="105"/>
        </w:rPr>
        <w:t xml:space="preserve"> </w:t>
      </w:r>
      <w:r w:rsidRPr="004A1CCA">
        <w:rPr>
          <w:rFonts w:ascii="Arial" w:hAnsi="Arial" w:cs="Arial"/>
          <w:w w:val="105"/>
        </w:rPr>
        <w:t>estrutura</w:t>
      </w:r>
      <w:r w:rsidRPr="004A1CCA">
        <w:rPr>
          <w:rFonts w:ascii="Arial" w:hAnsi="Arial" w:cs="Arial"/>
          <w:spacing w:val="-9"/>
          <w:w w:val="105"/>
        </w:rPr>
        <w:t xml:space="preserve"> </w:t>
      </w:r>
      <w:r w:rsidRPr="004A1CCA">
        <w:rPr>
          <w:rFonts w:ascii="Arial" w:hAnsi="Arial" w:cs="Arial"/>
          <w:w w:val="105"/>
        </w:rPr>
        <w:t>metálica.</w:t>
      </w:r>
    </w:p>
    <w:p w14:paraId="162A530C" w14:textId="77777777" w:rsidR="009B2654" w:rsidRPr="004A1CCA" w:rsidRDefault="009B2654" w:rsidP="009B2654">
      <w:pPr>
        <w:pStyle w:val="Corpodetexto"/>
        <w:spacing w:before="8"/>
        <w:rPr>
          <w:rFonts w:ascii="Arial" w:hAnsi="Arial" w:cs="Arial"/>
          <w:sz w:val="39"/>
        </w:rPr>
      </w:pPr>
    </w:p>
    <w:p w14:paraId="70C09EE4" w14:textId="77777777" w:rsidR="009B2654" w:rsidRPr="004A1CCA" w:rsidRDefault="009B2654" w:rsidP="0041375C">
      <w:pPr>
        <w:pStyle w:val="Ttulo1"/>
        <w:numPr>
          <w:ilvl w:val="2"/>
          <w:numId w:val="42"/>
        </w:numPr>
        <w:tabs>
          <w:tab w:val="left" w:pos="2172"/>
          <w:tab w:val="left" w:pos="2173"/>
        </w:tabs>
        <w:spacing w:line="240" w:lineRule="auto"/>
        <w:ind w:left="1474" w:hanging="340"/>
        <w:jc w:val="left"/>
        <w:rPr>
          <w:rFonts w:ascii="Arial" w:hAnsi="Arial" w:cs="Arial"/>
        </w:rPr>
      </w:pPr>
      <w:bookmarkStart w:id="306" w:name="_bookmark114"/>
      <w:bookmarkStart w:id="307" w:name="_Toc143949610"/>
      <w:bookmarkEnd w:id="306"/>
      <w:r w:rsidRPr="004A1CCA">
        <w:rPr>
          <w:rFonts w:ascii="Arial" w:hAnsi="Arial" w:cs="Arial"/>
          <w:w w:val="105"/>
        </w:rPr>
        <w:t>Guarda-corpo</w:t>
      </w:r>
      <w:r w:rsidRPr="004A1CCA">
        <w:rPr>
          <w:rFonts w:ascii="Arial" w:hAnsi="Arial" w:cs="Arial"/>
          <w:spacing w:val="8"/>
          <w:w w:val="105"/>
        </w:rPr>
        <w:t xml:space="preserve"> </w:t>
      </w:r>
      <w:r w:rsidRPr="004A1CCA">
        <w:rPr>
          <w:rFonts w:ascii="Arial" w:hAnsi="Arial" w:cs="Arial"/>
          <w:w w:val="105"/>
        </w:rPr>
        <w:t>e corrimão</w:t>
      </w:r>
      <w:bookmarkEnd w:id="307"/>
    </w:p>
    <w:p w14:paraId="289C7F20" w14:textId="77777777" w:rsidR="009B2654" w:rsidRPr="004A1CCA" w:rsidRDefault="009B2654" w:rsidP="009B2654">
      <w:pPr>
        <w:pStyle w:val="Corpodetexto"/>
        <w:spacing w:before="1"/>
        <w:rPr>
          <w:rFonts w:ascii="Arial" w:hAnsi="Arial" w:cs="Arial"/>
          <w:b/>
          <w:sz w:val="42"/>
        </w:rPr>
      </w:pPr>
    </w:p>
    <w:p w14:paraId="47E3704C" w14:textId="588DEAEE" w:rsidR="009B2654" w:rsidRPr="00C57BBB"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guarda-corpos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corrimões</w:t>
      </w:r>
      <w:r w:rsidRPr="004A1CCA">
        <w:rPr>
          <w:rFonts w:ascii="Arial" w:hAnsi="Arial" w:cs="Arial"/>
          <w:spacing w:val="1"/>
        </w:rPr>
        <w:t xml:space="preserve"> </w:t>
      </w:r>
      <w:r w:rsidRPr="004A1CCA">
        <w:rPr>
          <w:rFonts w:ascii="Arial" w:hAnsi="Arial" w:cs="Arial"/>
        </w:rPr>
        <w:t>devem</w:t>
      </w:r>
      <w:r w:rsidRPr="004A1CCA">
        <w:rPr>
          <w:rFonts w:ascii="Arial" w:hAnsi="Arial" w:cs="Arial"/>
          <w:spacing w:val="1"/>
        </w:rPr>
        <w:t xml:space="preserve"> </w:t>
      </w:r>
      <w:r w:rsidRPr="004A1CCA">
        <w:rPr>
          <w:rFonts w:ascii="Arial" w:hAnsi="Arial" w:cs="Arial"/>
        </w:rPr>
        <w:t>seguir</w:t>
      </w:r>
      <w:r w:rsidRPr="004A1CCA">
        <w:rPr>
          <w:rFonts w:ascii="Arial" w:hAnsi="Arial" w:cs="Arial"/>
          <w:spacing w:val="1"/>
        </w:rPr>
        <w:t xml:space="preserve"> </w:t>
      </w:r>
      <w:r w:rsidRPr="004A1CCA">
        <w:rPr>
          <w:rFonts w:ascii="Arial" w:hAnsi="Arial" w:cs="Arial"/>
        </w:rPr>
        <w:t>o</w:t>
      </w:r>
      <w:r w:rsidRPr="004A1CCA">
        <w:rPr>
          <w:rFonts w:ascii="Arial" w:hAnsi="Arial" w:cs="Arial"/>
          <w:spacing w:val="75"/>
        </w:rPr>
        <w:t xml:space="preserve"> </w:t>
      </w:r>
      <w:r w:rsidRPr="004A1CCA">
        <w:rPr>
          <w:rFonts w:ascii="Arial" w:hAnsi="Arial" w:cs="Arial"/>
        </w:rPr>
        <w:t>padrão</w:t>
      </w:r>
      <w:r w:rsidRPr="004A1CCA">
        <w:rPr>
          <w:rFonts w:ascii="Arial" w:hAnsi="Arial" w:cs="Arial"/>
          <w:spacing w:val="76"/>
        </w:rPr>
        <w:t xml:space="preserve"> </w:t>
      </w:r>
      <w:r w:rsidRPr="004A1CCA">
        <w:rPr>
          <w:rFonts w:ascii="Arial" w:hAnsi="Arial" w:cs="Arial"/>
        </w:rPr>
        <w:t>estabelecido</w:t>
      </w:r>
      <w:r w:rsidRPr="004A1CCA">
        <w:rPr>
          <w:rFonts w:ascii="Arial" w:hAnsi="Arial" w:cs="Arial"/>
          <w:spacing w:val="76"/>
        </w:rPr>
        <w:t xml:space="preserve"> </w:t>
      </w:r>
      <w:r w:rsidRPr="004A1CCA">
        <w:rPr>
          <w:rFonts w:ascii="Arial" w:hAnsi="Arial" w:cs="Arial"/>
        </w:rPr>
        <w:t>pelas</w:t>
      </w:r>
      <w:r w:rsidRPr="004A1CCA">
        <w:rPr>
          <w:rFonts w:ascii="Arial" w:hAnsi="Arial" w:cs="Arial"/>
          <w:spacing w:val="1"/>
        </w:rPr>
        <w:t xml:space="preserve"> </w:t>
      </w:r>
      <w:r w:rsidRPr="004A1CCA">
        <w:rPr>
          <w:rFonts w:ascii="Arial" w:hAnsi="Arial" w:cs="Arial"/>
          <w:w w:val="95"/>
        </w:rPr>
        <w:t>normas</w:t>
      </w:r>
      <w:r w:rsidRPr="004A1CCA">
        <w:rPr>
          <w:rFonts w:ascii="Arial" w:hAnsi="Arial" w:cs="Arial"/>
          <w:spacing w:val="-11"/>
          <w:w w:val="95"/>
        </w:rPr>
        <w:t xml:space="preserve"> </w:t>
      </w:r>
      <w:r w:rsidRPr="004A1CCA">
        <w:rPr>
          <w:rFonts w:ascii="Arial" w:hAnsi="Arial" w:cs="Arial"/>
          <w:w w:val="95"/>
        </w:rPr>
        <w:t>técnicas</w:t>
      </w:r>
      <w:r w:rsidRPr="004A1CCA">
        <w:rPr>
          <w:rFonts w:ascii="Arial" w:hAnsi="Arial" w:cs="Arial"/>
          <w:spacing w:val="-13"/>
          <w:w w:val="95"/>
        </w:rPr>
        <w:t xml:space="preserve"> </w:t>
      </w:r>
      <w:r w:rsidRPr="004A1CCA">
        <w:rPr>
          <w:rFonts w:ascii="Arial" w:hAnsi="Arial" w:cs="Arial"/>
          <w:w w:val="95"/>
        </w:rPr>
        <w:t>NBR</w:t>
      </w:r>
      <w:r w:rsidRPr="004A1CCA">
        <w:rPr>
          <w:rFonts w:ascii="Arial" w:hAnsi="Arial" w:cs="Arial"/>
          <w:spacing w:val="-8"/>
          <w:w w:val="95"/>
        </w:rPr>
        <w:t xml:space="preserve"> </w:t>
      </w:r>
      <w:r w:rsidRPr="004A1CCA">
        <w:rPr>
          <w:rFonts w:ascii="Arial" w:hAnsi="Arial" w:cs="Arial"/>
          <w:w w:val="95"/>
        </w:rPr>
        <w:t>14718:2019,</w:t>
      </w:r>
      <w:r w:rsidRPr="004A1CCA">
        <w:rPr>
          <w:rFonts w:ascii="Arial" w:hAnsi="Arial" w:cs="Arial"/>
          <w:spacing w:val="-11"/>
          <w:w w:val="95"/>
        </w:rPr>
        <w:t xml:space="preserve"> </w:t>
      </w:r>
      <w:r w:rsidRPr="004A1CCA">
        <w:rPr>
          <w:rFonts w:ascii="Arial" w:hAnsi="Arial" w:cs="Arial"/>
          <w:w w:val="95"/>
        </w:rPr>
        <w:t>NBR</w:t>
      </w:r>
      <w:r w:rsidRPr="004A1CCA">
        <w:rPr>
          <w:rFonts w:ascii="Arial" w:hAnsi="Arial" w:cs="Arial"/>
          <w:spacing w:val="-9"/>
          <w:w w:val="95"/>
        </w:rPr>
        <w:t xml:space="preserve"> </w:t>
      </w:r>
      <w:r w:rsidRPr="004A1CCA">
        <w:rPr>
          <w:rFonts w:ascii="Arial" w:hAnsi="Arial" w:cs="Arial"/>
          <w:w w:val="95"/>
        </w:rPr>
        <w:t>9050:2020</w:t>
      </w:r>
      <w:r w:rsidRPr="004A1CCA">
        <w:rPr>
          <w:rFonts w:ascii="Arial" w:hAnsi="Arial" w:cs="Arial"/>
          <w:spacing w:val="-9"/>
          <w:w w:val="95"/>
        </w:rPr>
        <w:t xml:space="preserve"> </w:t>
      </w:r>
      <w:r w:rsidRPr="004A1CCA">
        <w:rPr>
          <w:rFonts w:ascii="Arial" w:hAnsi="Arial" w:cs="Arial"/>
          <w:w w:val="95"/>
        </w:rPr>
        <w:t>e</w:t>
      </w:r>
      <w:r w:rsidRPr="004A1CCA">
        <w:rPr>
          <w:rFonts w:ascii="Arial" w:hAnsi="Arial" w:cs="Arial"/>
          <w:spacing w:val="-12"/>
          <w:w w:val="95"/>
        </w:rPr>
        <w:t xml:space="preserve"> </w:t>
      </w:r>
      <w:r w:rsidRPr="004A1CCA">
        <w:rPr>
          <w:rFonts w:ascii="Arial" w:hAnsi="Arial" w:cs="Arial"/>
          <w:w w:val="95"/>
        </w:rPr>
        <w:t>NBR</w:t>
      </w:r>
      <w:r w:rsidRPr="004A1CCA">
        <w:rPr>
          <w:rFonts w:ascii="Arial" w:hAnsi="Arial" w:cs="Arial"/>
          <w:spacing w:val="-9"/>
          <w:w w:val="95"/>
        </w:rPr>
        <w:t xml:space="preserve"> </w:t>
      </w:r>
      <w:r w:rsidRPr="004A1CCA">
        <w:rPr>
          <w:rFonts w:ascii="Arial" w:hAnsi="Arial" w:cs="Arial"/>
          <w:w w:val="95"/>
        </w:rPr>
        <w:t>7199:2016.</w:t>
      </w:r>
    </w:p>
    <w:p w14:paraId="7B57DD09" w14:textId="69B00E90" w:rsidR="009B2654" w:rsidRPr="004A1CCA" w:rsidRDefault="009B2654" w:rsidP="0041375C">
      <w:pPr>
        <w:pStyle w:val="Ttulo1"/>
        <w:numPr>
          <w:ilvl w:val="3"/>
          <w:numId w:val="42"/>
        </w:numPr>
        <w:tabs>
          <w:tab w:val="left" w:pos="2172"/>
          <w:tab w:val="left" w:pos="2173"/>
        </w:tabs>
        <w:spacing w:line="240" w:lineRule="auto"/>
        <w:ind w:left="1474" w:hanging="340"/>
        <w:jc w:val="both"/>
        <w:rPr>
          <w:rFonts w:ascii="Arial" w:hAnsi="Arial" w:cs="Arial"/>
        </w:rPr>
      </w:pPr>
      <w:bookmarkStart w:id="308" w:name="_Toc143949611"/>
      <w:r w:rsidRPr="004A1CCA">
        <w:rPr>
          <w:rFonts w:ascii="Arial" w:hAnsi="Arial" w:cs="Arial"/>
          <w:w w:val="105"/>
        </w:rPr>
        <w:t>Corrimão</w:t>
      </w:r>
      <w:bookmarkEnd w:id="308"/>
    </w:p>
    <w:p w14:paraId="74C7A2C5" w14:textId="77777777" w:rsidR="009B2654" w:rsidRPr="004A1CCA" w:rsidRDefault="009B2654" w:rsidP="009B2654">
      <w:pPr>
        <w:pStyle w:val="Corpodetexto"/>
        <w:spacing w:before="9"/>
        <w:rPr>
          <w:rFonts w:ascii="Arial" w:hAnsi="Arial" w:cs="Arial"/>
          <w:b/>
          <w:sz w:val="29"/>
        </w:rPr>
      </w:pPr>
    </w:p>
    <w:p w14:paraId="29BC4D30"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Os corrimãos deverão ser executados em tubo aço galvanizado com costura,</w:t>
      </w:r>
      <w:r w:rsidRPr="004A1CCA">
        <w:rPr>
          <w:rFonts w:ascii="Arial" w:hAnsi="Arial" w:cs="Arial"/>
          <w:spacing w:val="1"/>
        </w:rPr>
        <w:t xml:space="preserve"> </w:t>
      </w:r>
      <w:r w:rsidRPr="004A1CCA">
        <w:rPr>
          <w:rFonts w:ascii="Arial" w:hAnsi="Arial" w:cs="Arial"/>
          <w:spacing w:val="-2"/>
          <w:w w:val="118"/>
        </w:rPr>
        <w:t>c</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2"/>
        </w:rPr>
        <w:t>ss</w:t>
      </w:r>
      <w:r w:rsidRPr="004A1CCA">
        <w:rPr>
          <w:rFonts w:ascii="Arial" w:hAnsi="Arial" w:cs="Arial"/>
          <w:w w:val="111"/>
        </w:rPr>
        <w:t>e</w:t>
      </w:r>
      <w:r w:rsidRPr="004A1CCA">
        <w:rPr>
          <w:rFonts w:ascii="Arial" w:hAnsi="Arial" w:cs="Arial"/>
          <w:spacing w:val="-21"/>
        </w:rPr>
        <w:t xml:space="preserve"> </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107"/>
        </w:rPr>
        <w:t>d</w:t>
      </w:r>
      <w:r w:rsidRPr="004A1CCA">
        <w:rPr>
          <w:rFonts w:ascii="Arial" w:hAnsi="Arial" w:cs="Arial"/>
          <w:w w:val="103"/>
        </w:rPr>
        <w:t>n</w:t>
      </w:r>
      <w:r w:rsidRPr="004A1CCA">
        <w:rPr>
          <w:rFonts w:ascii="Arial" w:hAnsi="Arial" w:cs="Arial"/>
          <w:spacing w:val="-20"/>
        </w:rPr>
        <w:t xml:space="preserve"> </w:t>
      </w:r>
      <w:r w:rsidRPr="004A1CCA">
        <w:rPr>
          <w:rFonts w:ascii="Arial" w:hAnsi="Arial" w:cs="Arial"/>
          <w:w w:val="99"/>
        </w:rPr>
        <w:t>4</w:t>
      </w:r>
      <w:r w:rsidRPr="004A1CCA">
        <w:rPr>
          <w:rFonts w:ascii="Arial" w:hAnsi="Arial" w:cs="Arial"/>
          <w:spacing w:val="-3"/>
          <w:w w:val="99"/>
        </w:rPr>
        <w:t>0</w:t>
      </w:r>
      <w:r w:rsidRPr="004A1CCA">
        <w:rPr>
          <w:rFonts w:ascii="Arial" w:hAnsi="Arial" w:cs="Arial"/>
          <w:w w:val="110"/>
        </w:rPr>
        <w:t>mm</w:t>
      </w:r>
      <w:r w:rsidRPr="004A1CCA">
        <w:rPr>
          <w:rFonts w:ascii="Arial" w:hAnsi="Arial" w:cs="Arial"/>
          <w:spacing w:val="-18"/>
        </w:rPr>
        <w:t xml:space="preserve"> </w:t>
      </w:r>
      <w:r w:rsidRPr="004A1CCA">
        <w:rPr>
          <w:rFonts w:ascii="Arial" w:hAnsi="Arial" w:cs="Arial"/>
          <w:spacing w:val="-1"/>
          <w:w w:val="139"/>
        </w:rPr>
        <w:t>(</w:t>
      </w:r>
      <w:r w:rsidRPr="004A1CCA">
        <w:rPr>
          <w:rFonts w:ascii="Arial" w:hAnsi="Arial" w:cs="Arial"/>
          <w:w w:val="50"/>
        </w:rPr>
        <w:t>1</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spacing w:val="1"/>
          <w:w w:val="90"/>
        </w:rPr>
        <w:t>2</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20"/>
        </w:rPr>
        <w:t xml:space="preserve"> </w:t>
      </w:r>
      <w:r w:rsidRPr="004A1CCA">
        <w:rPr>
          <w:rFonts w:ascii="Arial" w:hAnsi="Arial" w:cs="Arial"/>
          <w:w w:val="111"/>
        </w:rPr>
        <w:t>e</w:t>
      </w:r>
      <w:r w:rsidRPr="004A1CCA">
        <w:rPr>
          <w:rFonts w:ascii="Arial" w:hAnsi="Arial" w:cs="Arial"/>
          <w:spacing w:val="-25"/>
        </w:rPr>
        <w:t xml:space="preserve"> </w:t>
      </w:r>
      <w:r w:rsidRPr="004A1CCA">
        <w:rPr>
          <w:rFonts w:ascii="Arial" w:hAnsi="Arial" w:cs="Arial"/>
          <w:w w:val="90"/>
        </w:rPr>
        <w:t>=</w:t>
      </w:r>
      <w:r w:rsidRPr="004A1CCA">
        <w:rPr>
          <w:rFonts w:ascii="Arial" w:hAnsi="Arial" w:cs="Arial"/>
          <w:spacing w:val="-22"/>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spacing w:val="-20"/>
        </w:rPr>
        <w:t xml:space="preserve"> </w:t>
      </w:r>
      <w:r w:rsidRPr="004A1CCA">
        <w:rPr>
          <w:rFonts w:ascii="Arial" w:hAnsi="Arial" w:cs="Arial"/>
          <w:spacing w:val="-4"/>
          <w:w w:val="110"/>
        </w:rPr>
        <w:t>m</w:t>
      </w:r>
      <w:r w:rsidRPr="004A1CCA">
        <w:rPr>
          <w:rFonts w:ascii="Arial" w:hAnsi="Arial" w:cs="Arial"/>
          <w:w w:val="110"/>
        </w:rPr>
        <w:t>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4</w:t>
      </w:r>
      <w:r w:rsidRPr="004A1CCA">
        <w:rPr>
          <w:rFonts w:ascii="Arial" w:hAnsi="Arial" w:cs="Arial"/>
          <w:w w:val="99"/>
        </w:rPr>
        <w:t>8</w:t>
      </w:r>
      <w:r w:rsidRPr="004A1CCA">
        <w:rPr>
          <w:rFonts w:ascii="Arial" w:hAnsi="Arial" w:cs="Arial"/>
          <w:spacing w:val="-24"/>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3"/>
          <w:w w:val="90"/>
        </w:rPr>
        <w:t>/</w:t>
      </w:r>
      <w:r w:rsidRPr="004A1CCA">
        <w:rPr>
          <w:rFonts w:ascii="Arial" w:hAnsi="Arial" w:cs="Arial"/>
          <w:w w:val="110"/>
        </w:rPr>
        <w:t>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20"/>
        </w:rPr>
        <w:t xml:space="preserve"> </w:t>
      </w:r>
      <w:r w:rsidRPr="004A1CCA">
        <w:rPr>
          <w:rFonts w:ascii="Arial" w:hAnsi="Arial" w:cs="Arial"/>
          <w:w w:val="94"/>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spacing w:val="-2"/>
          <w:w w:val="97"/>
        </w:rPr>
        <w:t>A</w:t>
      </w:r>
      <w:r w:rsidRPr="004A1CCA">
        <w:rPr>
          <w:rFonts w:ascii="Arial" w:hAnsi="Arial" w:cs="Arial"/>
          <w:spacing w:val="1"/>
          <w:w w:val="114"/>
        </w:rPr>
        <w:t>W</w:t>
      </w:r>
      <w:r w:rsidRPr="004A1CCA">
        <w:rPr>
          <w:rFonts w:ascii="Arial" w:hAnsi="Arial" w:cs="Arial"/>
          <w:w w:val="108"/>
        </w:rPr>
        <w:t>S</w:t>
      </w:r>
      <w:r w:rsidRPr="004A1CCA">
        <w:rPr>
          <w:rFonts w:ascii="Arial" w:hAnsi="Arial" w:cs="Arial"/>
          <w:spacing w:val="11"/>
        </w:rPr>
        <w:t xml:space="preserve"> </w:t>
      </w:r>
      <w:r w:rsidRPr="004A1CCA">
        <w:rPr>
          <w:rFonts w:ascii="Arial" w:hAnsi="Arial" w:cs="Arial"/>
          <w:w w:val="95"/>
        </w:rPr>
        <w:t>-</w:t>
      </w:r>
      <w:r w:rsidRPr="004A1CCA">
        <w:rPr>
          <w:rFonts w:ascii="Arial" w:hAnsi="Arial" w:cs="Arial"/>
          <w:spacing w:val="11"/>
        </w:rPr>
        <w:t xml:space="preserve"> </w:t>
      </w:r>
      <w:r w:rsidRPr="004A1CCA">
        <w:rPr>
          <w:rFonts w:ascii="Arial" w:hAnsi="Arial" w:cs="Arial"/>
          <w:spacing w:val="1"/>
          <w:w w:val="94"/>
        </w:rPr>
        <w:t>E</w:t>
      </w:r>
      <w:r w:rsidRPr="004A1CCA">
        <w:rPr>
          <w:rFonts w:ascii="Arial" w:hAnsi="Arial" w:cs="Arial"/>
          <w:w w:val="99"/>
        </w:rPr>
        <w:t>60</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1"/>
          <w:w w:val="122"/>
        </w:rPr>
        <w:t>â</w:t>
      </w:r>
      <w:r w:rsidRPr="004A1CCA">
        <w:rPr>
          <w:rFonts w:ascii="Arial" w:hAnsi="Arial" w:cs="Arial"/>
          <w:w w:val="110"/>
        </w:rPr>
        <w:t>m</w:t>
      </w:r>
      <w:r w:rsidRPr="004A1CCA">
        <w:rPr>
          <w:rFonts w:ascii="Arial" w:hAnsi="Arial" w:cs="Arial"/>
          <w:spacing w:val="-1"/>
          <w:w w:val="111"/>
        </w:rPr>
        <w:t>e</w:t>
      </w:r>
      <w:r w:rsidRPr="004A1CCA">
        <w:rPr>
          <w:rFonts w:ascii="Arial" w:hAnsi="Arial" w:cs="Arial"/>
          <w:w w:val="94"/>
        </w:rPr>
        <w:t>t</w:t>
      </w:r>
      <w:r w:rsidRPr="004A1CCA">
        <w:rPr>
          <w:rFonts w:ascii="Arial" w:hAnsi="Arial" w:cs="Arial"/>
          <w:spacing w:val="-1"/>
          <w:w w:val="94"/>
        </w:rPr>
        <w:t>r</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spacing w:val="16"/>
        </w:rPr>
        <w:t xml:space="preserve"> </w:t>
      </w:r>
      <w:r w:rsidRPr="004A1CCA">
        <w:rPr>
          <w:rFonts w:ascii="Arial" w:hAnsi="Arial" w:cs="Arial"/>
          <w:spacing w:val="-4"/>
          <w:w w:val="110"/>
        </w:rPr>
        <w:t>m</w:t>
      </w:r>
      <w:r w:rsidRPr="004A1CCA">
        <w:rPr>
          <w:rFonts w:ascii="Arial" w:hAnsi="Arial" w:cs="Arial"/>
          <w:spacing w:val="1"/>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4"/>
          <w:w w:val="107"/>
        </w:rPr>
        <w:t>b</w:t>
      </w:r>
      <w:r w:rsidRPr="004A1CCA">
        <w:rPr>
          <w:rFonts w:ascii="Arial" w:hAnsi="Arial" w:cs="Arial"/>
          <w:spacing w:val="-2"/>
          <w:w w:val="103"/>
        </w:rPr>
        <w:t>u</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1"/>
        </w:rPr>
        <w:t xml:space="preserve"> </w:t>
      </w:r>
      <w:r w:rsidRPr="004A1CCA">
        <w:rPr>
          <w:rFonts w:ascii="Arial" w:hAnsi="Arial" w:cs="Arial"/>
          <w:spacing w:val="-2"/>
          <w:w w:val="103"/>
        </w:rPr>
        <w:t>n</w:t>
      </w:r>
      <w:r w:rsidRPr="004A1CCA">
        <w:rPr>
          <w:rFonts w:ascii="Arial" w:hAnsi="Arial" w:cs="Arial"/>
          <w:w w:val="107"/>
        </w:rPr>
        <w:t>y</w:t>
      </w:r>
      <w:r w:rsidRPr="004A1CCA">
        <w:rPr>
          <w:rFonts w:ascii="Arial" w:hAnsi="Arial" w:cs="Arial"/>
          <w:w w:val="85"/>
        </w:rPr>
        <w:t>l</w:t>
      </w:r>
      <w:r w:rsidRPr="004A1CCA">
        <w:rPr>
          <w:rFonts w:ascii="Arial" w:hAnsi="Arial" w:cs="Arial"/>
          <w:spacing w:val="-2"/>
          <w:w w:val="104"/>
        </w:rPr>
        <w:t>o</w:t>
      </w:r>
      <w:r w:rsidRPr="004A1CCA">
        <w:rPr>
          <w:rFonts w:ascii="Arial" w:hAnsi="Arial" w:cs="Arial"/>
          <w:w w:val="103"/>
        </w:rPr>
        <w:t>n</w:t>
      </w:r>
      <w:r w:rsidRPr="004A1CCA">
        <w:rPr>
          <w:rFonts w:ascii="Arial" w:hAnsi="Arial" w:cs="Arial"/>
          <w:spacing w:val="1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122"/>
        </w:rPr>
        <w:t>a</w:t>
      </w:r>
      <w:r w:rsidRPr="004A1CCA">
        <w:rPr>
          <w:rFonts w:ascii="Arial" w:hAnsi="Arial" w:cs="Arial"/>
          <w:spacing w:val="13"/>
        </w:rPr>
        <w:t xml:space="preserve"> </w:t>
      </w:r>
      <w:r w:rsidRPr="004A1CCA">
        <w:rPr>
          <w:rFonts w:ascii="Arial" w:hAnsi="Arial" w:cs="Arial"/>
          <w:spacing w:val="-1"/>
          <w:w w:val="108"/>
        </w:rPr>
        <w:t>S</w:t>
      </w:r>
      <w:r w:rsidRPr="004A1CCA">
        <w:rPr>
          <w:rFonts w:ascii="Arial" w:hAnsi="Arial" w:cs="Arial"/>
          <w:spacing w:val="-1"/>
          <w:w w:val="50"/>
        </w:rPr>
        <w:t>1</w:t>
      </w:r>
      <w:r w:rsidRPr="004A1CCA">
        <w:rPr>
          <w:rFonts w:ascii="Arial" w:hAnsi="Arial" w:cs="Arial"/>
          <w:w w:val="99"/>
        </w:rPr>
        <w:t>0</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 xml:space="preserve">m </w:t>
      </w:r>
      <w:r w:rsidRPr="004A1CCA">
        <w:rPr>
          <w:rFonts w:ascii="Arial" w:hAnsi="Arial" w:cs="Arial"/>
        </w:rPr>
        <w:t>parafuso de 6,10 x 65 mm em aço zincado com rosca soberba, cabeça chata e fenda</w:t>
      </w:r>
      <w:r w:rsidRPr="004A1CCA">
        <w:rPr>
          <w:rFonts w:ascii="Arial" w:hAnsi="Arial" w:cs="Arial"/>
          <w:spacing w:val="1"/>
        </w:rPr>
        <w:t xml:space="preserve"> </w:t>
      </w:r>
      <w:r w:rsidRPr="004A1CCA">
        <w:rPr>
          <w:rFonts w:ascii="Arial" w:hAnsi="Arial" w:cs="Arial"/>
        </w:rPr>
        <w:t>phillips.</w:t>
      </w:r>
    </w:p>
    <w:p w14:paraId="26377A8A" w14:textId="1159D6D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Devem ser finalizados em curva, sem emenda e avançando 30 (trinta) cm em</w:t>
      </w:r>
      <w:r w:rsidRPr="004A1CCA">
        <w:rPr>
          <w:rFonts w:ascii="Arial" w:hAnsi="Arial" w:cs="Arial"/>
          <w:spacing w:val="1"/>
          <w:w w:val="105"/>
        </w:rPr>
        <w:t xml:space="preserve"> </w:t>
      </w:r>
      <w:r w:rsidRPr="004A1CCA">
        <w:rPr>
          <w:rFonts w:ascii="Arial" w:hAnsi="Arial" w:cs="Arial"/>
          <w:w w:val="110"/>
        </w:rPr>
        <w:t>relação</w:t>
      </w:r>
      <w:r w:rsidRPr="004A1CCA">
        <w:rPr>
          <w:rFonts w:ascii="Arial" w:hAnsi="Arial" w:cs="Arial"/>
          <w:spacing w:val="9"/>
          <w:w w:val="110"/>
        </w:rPr>
        <w:t xml:space="preserve"> </w:t>
      </w:r>
      <w:r w:rsidRPr="004A1CCA">
        <w:rPr>
          <w:rFonts w:ascii="Arial" w:hAnsi="Arial" w:cs="Arial"/>
          <w:w w:val="110"/>
        </w:rPr>
        <w:t>ao</w:t>
      </w:r>
      <w:r w:rsidRPr="004A1CCA">
        <w:rPr>
          <w:rFonts w:ascii="Arial" w:hAnsi="Arial" w:cs="Arial"/>
          <w:spacing w:val="9"/>
          <w:w w:val="110"/>
        </w:rPr>
        <w:t xml:space="preserve"> </w:t>
      </w:r>
      <w:r w:rsidRPr="004A1CCA">
        <w:rPr>
          <w:rFonts w:ascii="Arial" w:hAnsi="Arial" w:cs="Arial"/>
          <w:w w:val="110"/>
        </w:rPr>
        <w:t>início</w:t>
      </w:r>
      <w:r w:rsidRPr="004A1CCA">
        <w:rPr>
          <w:rFonts w:ascii="Arial" w:hAnsi="Arial" w:cs="Arial"/>
          <w:spacing w:val="13"/>
          <w:w w:val="110"/>
        </w:rPr>
        <w:t xml:space="preserve"> </w:t>
      </w:r>
      <w:r w:rsidRPr="004A1CCA">
        <w:rPr>
          <w:rFonts w:ascii="Arial" w:hAnsi="Arial" w:cs="Arial"/>
          <w:w w:val="110"/>
        </w:rPr>
        <w:t>e</w:t>
      </w:r>
      <w:r w:rsidRPr="004A1CCA">
        <w:rPr>
          <w:rFonts w:ascii="Arial" w:hAnsi="Arial" w:cs="Arial"/>
          <w:spacing w:val="10"/>
          <w:w w:val="110"/>
        </w:rPr>
        <w:t xml:space="preserve"> </w:t>
      </w:r>
      <w:r w:rsidRPr="004A1CCA">
        <w:rPr>
          <w:rFonts w:ascii="Arial" w:hAnsi="Arial" w:cs="Arial"/>
          <w:w w:val="110"/>
        </w:rPr>
        <w:t>ao</w:t>
      </w:r>
      <w:r w:rsidRPr="004A1CCA">
        <w:rPr>
          <w:rFonts w:ascii="Arial" w:hAnsi="Arial" w:cs="Arial"/>
          <w:spacing w:val="9"/>
          <w:w w:val="110"/>
        </w:rPr>
        <w:t xml:space="preserve"> </w:t>
      </w:r>
      <w:r w:rsidRPr="004A1CCA">
        <w:rPr>
          <w:rFonts w:ascii="Arial" w:hAnsi="Arial" w:cs="Arial"/>
          <w:w w:val="110"/>
        </w:rPr>
        <w:t>término</w:t>
      </w:r>
      <w:r w:rsidRPr="004A1CCA">
        <w:rPr>
          <w:rFonts w:ascii="Arial" w:hAnsi="Arial" w:cs="Arial"/>
          <w:spacing w:val="9"/>
          <w:w w:val="110"/>
        </w:rPr>
        <w:t xml:space="preserve"> </w:t>
      </w:r>
      <w:r w:rsidRPr="004A1CCA">
        <w:rPr>
          <w:rFonts w:ascii="Arial" w:hAnsi="Arial" w:cs="Arial"/>
          <w:w w:val="110"/>
        </w:rPr>
        <w:t>da</w:t>
      </w:r>
      <w:r w:rsidRPr="004A1CCA">
        <w:rPr>
          <w:rFonts w:ascii="Arial" w:hAnsi="Arial" w:cs="Arial"/>
          <w:spacing w:val="18"/>
          <w:w w:val="110"/>
        </w:rPr>
        <w:t xml:space="preserve"> </w:t>
      </w:r>
      <w:r w:rsidRPr="004A1CCA">
        <w:rPr>
          <w:rFonts w:ascii="Arial" w:hAnsi="Arial" w:cs="Arial"/>
          <w:w w:val="110"/>
        </w:rPr>
        <w:t>escada</w:t>
      </w:r>
      <w:r w:rsidRPr="004A1CCA">
        <w:rPr>
          <w:rFonts w:ascii="Arial" w:hAnsi="Arial" w:cs="Arial"/>
          <w:spacing w:val="12"/>
          <w:w w:val="110"/>
        </w:rPr>
        <w:t xml:space="preserve"> </w:t>
      </w:r>
      <w:r w:rsidRPr="004A1CCA">
        <w:rPr>
          <w:rFonts w:ascii="Arial" w:hAnsi="Arial" w:cs="Arial"/>
          <w:w w:val="110"/>
        </w:rPr>
        <w:t>ou</w:t>
      </w:r>
      <w:r w:rsidRPr="004A1CCA">
        <w:rPr>
          <w:rFonts w:ascii="Arial" w:hAnsi="Arial" w:cs="Arial"/>
          <w:spacing w:val="9"/>
          <w:w w:val="110"/>
        </w:rPr>
        <w:t xml:space="preserve"> </w:t>
      </w:r>
      <w:r w:rsidRPr="004A1CCA">
        <w:rPr>
          <w:rFonts w:ascii="Arial" w:hAnsi="Arial" w:cs="Arial"/>
          <w:w w:val="110"/>
        </w:rPr>
        <w:t>da</w:t>
      </w:r>
      <w:r w:rsidRPr="004A1CCA">
        <w:rPr>
          <w:rFonts w:ascii="Arial" w:hAnsi="Arial" w:cs="Arial"/>
          <w:spacing w:val="12"/>
          <w:w w:val="110"/>
        </w:rPr>
        <w:t xml:space="preserve"> </w:t>
      </w:r>
      <w:r w:rsidRPr="004A1CCA">
        <w:rPr>
          <w:rFonts w:ascii="Arial" w:hAnsi="Arial" w:cs="Arial"/>
          <w:w w:val="110"/>
        </w:rPr>
        <w:t>rampa.</w:t>
      </w:r>
      <w:r w:rsidRPr="004A1CCA">
        <w:rPr>
          <w:rFonts w:ascii="Arial" w:hAnsi="Arial" w:cs="Arial"/>
          <w:spacing w:val="12"/>
          <w:w w:val="110"/>
        </w:rPr>
        <w:t xml:space="preserve"> </w:t>
      </w:r>
      <w:r w:rsidRPr="004A1CCA">
        <w:rPr>
          <w:rFonts w:ascii="Arial" w:hAnsi="Arial" w:cs="Arial"/>
          <w:w w:val="110"/>
        </w:rPr>
        <w:t>Os</w:t>
      </w:r>
      <w:r w:rsidRPr="004A1CCA">
        <w:rPr>
          <w:rFonts w:ascii="Arial" w:hAnsi="Arial" w:cs="Arial"/>
          <w:spacing w:val="8"/>
          <w:w w:val="110"/>
        </w:rPr>
        <w:t xml:space="preserve"> </w:t>
      </w:r>
      <w:r w:rsidRPr="004A1CCA">
        <w:rPr>
          <w:rFonts w:ascii="Arial" w:hAnsi="Arial" w:cs="Arial"/>
          <w:w w:val="110"/>
        </w:rPr>
        <w:t>mesmos</w:t>
      </w:r>
      <w:r w:rsidRPr="004A1CCA">
        <w:rPr>
          <w:rFonts w:ascii="Arial" w:hAnsi="Arial" w:cs="Arial"/>
          <w:spacing w:val="9"/>
          <w:w w:val="110"/>
        </w:rPr>
        <w:t xml:space="preserve"> </w:t>
      </w:r>
      <w:r w:rsidRPr="004A1CCA">
        <w:rPr>
          <w:rFonts w:ascii="Arial" w:hAnsi="Arial" w:cs="Arial"/>
          <w:w w:val="110"/>
        </w:rPr>
        <w:t>deverão</w:t>
      </w:r>
      <w:r w:rsidRPr="004A1CCA">
        <w:rPr>
          <w:rFonts w:ascii="Arial" w:hAnsi="Arial" w:cs="Arial"/>
          <w:spacing w:val="9"/>
          <w:w w:val="110"/>
        </w:rPr>
        <w:t xml:space="preserve"> </w:t>
      </w:r>
      <w:r w:rsidRPr="004A1CCA">
        <w:rPr>
          <w:rFonts w:ascii="Arial" w:hAnsi="Arial" w:cs="Arial"/>
          <w:w w:val="110"/>
        </w:rPr>
        <w:t>ser</w:t>
      </w:r>
      <w:r w:rsidR="00C57BBB">
        <w:rPr>
          <w:rFonts w:ascii="Arial" w:hAnsi="Arial" w:cs="Arial"/>
          <w:lang w:val="pt-BR"/>
        </w:rPr>
        <w:t xml:space="preserve"> </w:t>
      </w:r>
      <w:r w:rsidRPr="004A1CCA">
        <w:rPr>
          <w:rFonts w:ascii="Arial" w:hAnsi="Arial" w:cs="Arial"/>
          <w:w w:val="105"/>
        </w:rPr>
        <w:t>soldados</w:t>
      </w:r>
      <w:r w:rsidRPr="004A1CCA">
        <w:rPr>
          <w:rFonts w:ascii="Arial" w:hAnsi="Arial" w:cs="Arial"/>
          <w:spacing w:val="-20"/>
          <w:w w:val="105"/>
        </w:rPr>
        <w:t xml:space="preserve"> </w:t>
      </w:r>
      <w:r w:rsidRPr="004A1CCA">
        <w:rPr>
          <w:rFonts w:ascii="Arial" w:hAnsi="Arial" w:cs="Arial"/>
          <w:w w:val="105"/>
        </w:rPr>
        <w:t>aos</w:t>
      </w:r>
      <w:r w:rsidRPr="004A1CCA">
        <w:rPr>
          <w:rFonts w:ascii="Arial" w:hAnsi="Arial" w:cs="Arial"/>
          <w:spacing w:val="-20"/>
          <w:w w:val="105"/>
        </w:rPr>
        <w:t xml:space="preserve"> </w:t>
      </w:r>
      <w:r w:rsidRPr="004A1CCA">
        <w:rPr>
          <w:rFonts w:ascii="Arial" w:hAnsi="Arial" w:cs="Arial"/>
          <w:w w:val="105"/>
        </w:rPr>
        <w:t>seus</w:t>
      </w:r>
      <w:r w:rsidRPr="004A1CCA">
        <w:rPr>
          <w:rFonts w:ascii="Arial" w:hAnsi="Arial" w:cs="Arial"/>
          <w:spacing w:val="-20"/>
          <w:w w:val="105"/>
        </w:rPr>
        <w:t xml:space="preserve"> </w:t>
      </w:r>
      <w:r w:rsidRPr="004A1CCA">
        <w:rPr>
          <w:rFonts w:ascii="Arial" w:hAnsi="Arial" w:cs="Arial"/>
          <w:w w:val="105"/>
        </w:rPr>
        <w:t>suportes</w:t>
      </w:r>
      <w:r w:rsidRPr="004A1CCA">
        <w:rPr>
          <w:rFonts w:ascii="Arial" w:hAnsi="Arial" w:cs="Arial"/>
          <w:spacing w:val="-19"/>
          <w:w w:val="105"/>
        </w:rPr>
        <w:t xml:space="preserve"> </w:t>
      </w:r>
      <w:r w:rsidRPr="004A1CCA">
        <w:rPr>
          <w:rFonts w:ascii="Arial" w:hAnsi="Arial" w:cs="Arial"/>
          <w:w w:val="105"/>
        </w:rPr>
        <w:t>que</w:t>
      </w:r>
      <w:r w:rsidRPr="004A1CCA">
        <w:rPr>
          <w:rFonts w:ascii="Arial" w:hAnsi="Arial" w:cs="Arial"/>
          <w:spacing w:val="-19"/>
          <w:w w:val="105"/>
        </w:rPr>
        <w:t xml:space="preserve"> </w:t>
      </w:r>
      <w:r w:rsidRPr="004A1CCA">
        <w:rPr>
          <w:rFonts w:ascii="Arial" w:hAnsi="Arial" w:cs="Arial"/>
          <w:w w:val="105"/>
        </w:rPr>
        <w:t>deverão</w:t>
      </w:r>
      <w:r w:rsidRPr="004A1CCA">
        <w:rPr>
          <w:rFonts w:ascii="Arial" w:hAnsi="Arial" w:cs="Arial"/>
          <w:spacing w:val="-20"/>
          <w:w w:val="105"/>
        </w:rPr>
        <w:t xml:space="preserve"> </w:t>
      </w:r>
      <w:r w:rsidRPr="004A1CCA">
        <w:rPr>
          <w:rFonts w:ascii="Arial" w:hAnsi="Arial" w:cs="Arial"/>
          <w:w w:val="105"/>
        </w:rPr>
        <w:t>ser</w:t>
      </w:r>
      <w:r w:rsidRPr="004A1CCA">
        <w:rPr>
          <w:rFonts w:ascii="Arial" w:hAnsi="Arial" w:cs="Arial"/>
          <w:spacing w:val="-19"/>
          <w:w w:val="105"/>
        </w:rPr>
        <w:t xml:space="preserve"> </w:t>
      </w:r>
      <w:r w:rsidRPr="004A1CCA">
        <w:rPr>
          <w:rFonts w:ascii="Arial" w:hAnsi="Arial" w:cs="Arial"/>
          <w:w w:val="105"/>
        </w:rPr>
        <w:t>fixados</w:t>
      </w:r>
      <w:r w:rsidRPr="004A1CCA">
        <w:rPr>
          <w:rFonts w:ascii="Arial" w:hAnsi="Arial" w:cs="Arial"/>
          <w:spacing w:val="-20"/>
          <w:w w:val="105"/>
        </w:rPr>
        <w:t xml:space="preserve"> </w:t>
      </w:r>
      <w:r w:rsidRPr="004A1CCA">
        <w:rPr>
          <w:rFonts w:ascii="Arial" w:hAnsi="Arial" w:cs="Arial"/>
          <w:w w:val="105"/>
        </w:rPr>
        <w:t>na</w:t>
      </w:r>
      <w:r w:rsidRPr="004A1CCA">
        <w:rPr>
          <w:rFonts w:ascii="Arial" w:hAnsi="Arial" w:cs="Arial"/>
          <w:spacing w:val="-17"/>
          <w:w w:val="105"/>
        </w:rPr>
        <w:t xml:space="preserve"> </w:t>
      </w:r>
      <w:r w:rsidRPr="004A1CCA">
        <w:rPr>
          <w:rFonts w:ascii="Arial" w:hAnsi="Arial" w:cs="Arial"/>
          <w:w w:val="105"/>
        </w:rPr>
        <w:t>parede.</w:t>
      </w:r>
      <w:r w:rsidRPr="004A1CCA">
        <w:rPr>
          <w:rFonts w:ascii="Arial" w:hAnsi="Arial" w:cs="Arial"/>
          <w:spacing w:val="-20"/>
          <w:w w:val="105"/>
        </w:rPr>
        <w:t xml:space="preserve"> </w:t>
      </w:r>
      <w:r w:rsidRPr="004A1CCA">
        <w:rPr>
          <w:rFonts w:ascii="Arial" w:hAnsi="Arial" w:cs="Arial"/>
          <w:w w:val="105"/>
        </w:rPr>
        <w:t>Após</w:t>
      </w:r>
      <w:r w:rsidRPr="004A1CCA">
        <w:rPr>
          <w:rFonts w:ascii="Arial" w:hAnsi="Arial" w:cs="Arial"/>
          <w:spacing w:val="-20"/>
          <w:w w:val="105"/>
        </w:rPr>
        <w:t xml:space="preserve"> </w:t>
      </w:r>
      <w:r w:rsidRPr="004A1CCA">
        <w:rPr>
          <w:rFonts w:ascii="Arial" w:hAnsi="Arial" w:cs="Arial"/>
          <w:w w:val="105"/>
        </w:rPr>
        <w:t>a</w:t>
      </w:r>
      <w:r w:rsidRPr="004A1CCA">
        <w:rPr>
          <w:rFonts w:ascii="Arial" w:hAnsi="Arial" w:cs="Arial"/>
          <w:spacing w:val="-17"/>
          <w:w w:val="105"/>
        </w:rPr>
        <w:t xml:space="preserve"> </w:t>
      </w:r>
      <w:r w:rsidRPr="004A1CCA">
        <w:rPr>
          <w:rFonts w:ascii="Arial" w:hAnsi="Arial" w:cs="Arial"/>
          <w:w w:val="105"/>
        </w:rPr>
        <w:t>soldagem</w:t>
      </w:r>
      <w:r w:rsidRPr="004A1CCA">
        <w:rPr>
          <w:rFonts w:ascii="Arial" w:hAnsi="Arial" w:cs="Arial"/>
          <w:spacing w:val="-22"/>
          <w:w w:val="105"/>
        </w:rPr>
        <w:t xml:space="preserve"> </w:t>
      </w:r>
      <w:r w:rsidRPr="004A1CCA">
        <w:rPr>
          <w:rFonts w:ascii="Arial" w:hAnsi="Arial" w:cs="Arial"/>
          <w:w w:val="105"/>
        </w:rPr>
        <w:t>nos</w:t>
      </w:r>
      <w:r w:rsidRPr="004A1CCA">
        <w:rPr>
          <w:rFonts w:ascii="Arial" w:hAnsi="Arial" w:cs="Arial"/>
          <w:spacing w:val="-77"/>
          <w:w w:val="105"/>
        </w:rPr>
        <w:t xml:space="preserve"> </w:t>
      </w:r>
      <w:r w:rsidRPr="004A1CCA">
        <w:rPr>
          <w:rFonts w:ascii="Arial" w:hAnsi="Arial" w:cs="Arial"/>
          <w:w w:val="105"/>
        </w:rPr>
        <w:t>suportes</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nas</w:t>
      </w:r>
      <w:r w:rsidRPr="004A1CCA">
        <w:rPr>
          <w:rFonts w:ascii="Arial" w:hAnsi="Arial" w:cs="Arial"/>
          <w:spacing w:val="-14"/>
          <w:w w:val="105"/>
        </w:rPr>
        <w:t xml:space="preserve"> </w:t>
      </w:r>
      <w:r w:rsidRPr="004A1CCA">
        <w:rPr>
          <w:rFonts w:ascii="Arial" w:hAnsi="Arial" w:cs="Arial"/>
          <w:w w:val="105"/>
        </w:rPr>
        <w:t>emendas,</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mesma</w:t>
      </w:r>
      <w:r w:rsidRPr="004A1CCA">
        <w:rPr>
          <w:rFonts w:ascii="Arial" w:hAnsi="Arial" w:cs="Arial"/>
          <w:spacing w:val="-15"/>
          <w:w w:val="105"/>
        </w:rPr>
        <w:t xml:space="preserve"> </w:t>
      </w:r>
      <w:r w:rsidRPr="004A1CCA">
        <w:rPr>
          <w:rFonts w:ascii="Arial" w:hAnsi="Arial" w:cs="Arial"/>
          <w:w w:val="105"/>
        </w:rPr>
        <w:t>deverá</w:t>
      </w:r>
      <w:r w:rsidRPr="004A1CCA">
        <w:rPr>
          <w:rFonts w:ascii="Arial" w:hAnsi="Arial" w:cs="Arial"/>
          <w:spacing w:val="-15"/>
          <w:w w:val="105"/>
        </w:rPr>
        <w:t xml:space="preserve"> </w:t>
      </w:r>
      <w:r w:rsidRPr="004A1CCA">
        <w:rPr>
          <w:rFonts w:ascii="Arial" w:hAnsi="Arial" w:cs="Arial"/>
          <w:w w:val="105"/>
        </w:rPr>
        <w:t>ser</w:t>
      </w:r>
      <w:r w:rsidRPr="004A1CCA">
        <w:rPr>
          <w:rFonts w:ascii="Arial" w:hAnsi="Arial" w:cs="Arial"/>
          <w:spacing w:val="-15"/>
          <w:w w:val="105"/>
        </w:rPr>
        <w:t xml:space="preserve"> </w:t>
      </w:r>
      <w:r w:rsidRPr="004A1CCA">
        <w:rPr>
          <w:rFonts w:ascii="Arial" w:hAnsi="Arial" w:cs="Arial"/>
          <w:w w:val="105"/>
        </w:rPr>
        <w:t>lixada</w:t>
      </w:r>
      <w:r w:rsidRPr="004A1CCA">
        <w:rPr>
          <w:rFonts w:ascii="Arial" w:hAnsi="Arial" w:cs="Arial"/>
          <w:spacing w:val="-15"/>
          <w:w w:val="105"/>
        </w:rPr>
        <w:t xml:space="preserve"> </w:t>
      </w:r>
      <w:r w:rsidRPr="004A1CCA">
        <w:rPr>
          <w:rFonts w:ascii="Arial" w:hAnsi="Arial" w:cs="Arial"/>
          <w:w w:val="105"/>
        </w:rPr>
        <w:t>perfeitamente,</w:t>
      </w:r>
      <w:r w:rsidRPr="004A1CCA">
        <w:rPr>
          <w:rFonts w:ascii="Arial" w:hAnsi="Arial" w:cs="Arial"/>
          <w:spacing w:val="-16"/>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fim</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que</w:t>
      </w:r>
      <w:r w:rsidRPr="004A1CCA">
        <w:rPr>
          <w:rFonts w:ascii="Arial" w:hAnsi="Arial" w:cs="Arial"/>
          <w:spacing w:val="-17"/>
          <w:w w:val="105"/>
        </w:rPr>
        <w:t xml:space="preserve"> </w:t>
      </w:r>
      <w:r w:rsidRPr="004A1CCA">
        <w:rPr>
          <w:rFonts w:ascii="Arial" w:hAnsi="Arial" w:cs="Arial"/>
          <w:w w:val="105"/>
        </w:rPr>
        <w:t>seja</w:t>
      </w:r>
      <w:r w:rsidRPr="004A1CCA">
        <w:rPr>
          <w:rFonts w:ascii="Arial" w:hAnsi="Arial" w:cs="Arial"/>
          <w:spacing w:val="-77"/>
          <w:w w:val="105"/>
        </w:rPr>
        <w:t xml:space="preserve"> </w:t>
      </w:r>
      <w:r w:rsidRPr="004A1CCA">
        <w:rPr>
          <w:rFonts w:ascii="Arial" w:hAnsi="Arial" w:cs="Arial"/>
          <w:w w:val="105"/>
        </w:rPr>
        <w:t>retirado</w:t>
      </w:r>
      <w:r w:rsidRPr="004A1CCA">
        <w:rPr>
          <w:rFonts w:ascii="Arial" w:hAnsi="Arial" w:cs="Arial"/>
          <w:spacing w:val="-19"/>
          <w:w w:val="105"/>
        </w:rPr>
        <w:t xml:space="preserve"> </w:t>
      </w:r>
      <w:r w:rsidRPr="004A1CCA">
        <w:rPr>
          <w:rFonts w:ascii="Arial" w:hAnsi="Arial" w:cs="Arial"/>
          <w:w w:val="105"/>
        </w:rPr>
        <w:t>possíveis</w:t>
      </w:r>
      <w:r w:rsidRPr="004A1CCA">
        <w:rPr>
          <w:rFonts w:ascii="Arial" w:hAnsi="Arial" w:cs="Arial"/>
          <w:spacing w:val="-19"/>
          <w:w w:val="105"/>
        </w:rPr>
        <w:t xml:space="preserve"> </w:t>
      </w:r>
      <w:r w:rsidRPr="004A1CCA">
        <w:rPr>
          <w:rFonts w:ascii="Arial" w:hAnsi="Arial" w:cs="Arial"/>
          <w:w w:val="105"/>
        </w:rPr>
        <w:t>excessos.</w:t>
      </w:r>
    </w:p>
    <w:p w14:paraId="3964BA0E" w14:textId="77777777" w:rsidR="009B2654" w:rsidRPr="004A1CCA" w:rsidRDefault="009B2654" w:rsidP="009B2654">
      <w:pPr>
        <w:pStyle w:val="Corpodetexto"/>
        <w:spacing w:before="1"/>
        <w:rPr>
          <w:rFonts w:ascii="Arial" w:hAnsi="Arial" w:cs="Arial"/>
          <w:sz w:val="20"/>
        </w:rPr>
      </w:pPr>
    </w:p>
    <w:p w14:paraId="68426E38" w14:textId="77777777" w:rsidR="009B2654" w:rsidRPr="004A1CCA" w:rsidRDefault="009B2654" w:rsidP="0041375C">
      <w:pPr>
        <w:pStyle w:val="Ttulo1"/>
        <w:numPr>
          <w:ilvl w:val="3"/>
          <w:numId w:val="42"/>
        </w:numPr>
        <w:tabs>
          <w:tab w:val="left" w:pos="2172"/>
          <w:tab w:val="left" w:pos="2173"/>
        </w:tabs>
        <w:spacing w:line="240" w:lineRule="auto"/>
        <w:ind w:left="1474" w:hanging="340"/>
        <w:jc w:val="both"/>
        <w:rPr>
          <w:rFonts w:ascii="Arial" w:hAnsi="Arial" w:cs="Arial"/>
        </w:rPr>
      </w:pPr>
      <w:bookmarkStart w:id="309" w:name="_Toc143949612"/>
      <w:r w:rsidRPr="004A1CCA">
        <w:rPr>
          <w:rFonts w:ascii="Arial" w:hAnsi="Arial" w:cs="Arial"/>
          <w:w w:val="110"/>
        </w:rPr>
        <w:t>Guarda-corpo</w:t>
      </w:r>
      <w:bookmarkEnd w:id="309"/>
    </w:p>
    <w:p w14:paraId="578B50F4" w14:textId="77777777" w:rsidR="009B2654" w:rsidRPr="004A1CCA" w:rsidRDefault="009B2654" w:rsidP="009B2654">
      <w:pPr>
        <w:pStyle w:val="Corpodetexto"/>
        <w:spacing w:before="9"/>
        <w:rPr>
          <w:rFonts w:ascii="Arial" w:hAnsi="Arial" w:cs="Arial"/>
          <w:b/>
          <w:sz w:val="29"/>
        </w:rPr>
      </w:pPr>
    </w:p>
    <w:p w14:paraId="16AD8F16"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Os</w:t>
      </w:r>
      <w:r w:rsidRPr="004A1CCA">
        <w:rPr>
          <w:rFonts w:ascii="Arial" w:hAnsi="Arial" w:cs="Arial"/>
          <w:spacing w:val="1"/>
        </w:rPr>
        <w:t xml:space="preserve"> </w:t>
      </w:r>
      <w:r w:rsidRPr="004A1CCA">
        <w:rPr>
          <w:rFonts w:ascii="Arial" w:hAnsi="Arial" w:cs="Arial"/>
        </w:rPr>
        <w:t>guarda-corpos</w:t>
      </w:r>
      <w:r w:rsidRPr="004A1CCA">
        <w:rPr>
          <w:rFonts w:ascii="Arial" w:hAnsi="Arial" w:cs="Arial"/>
          <w:spacing w:val="1"/>
        </w:rPr>
        <w:t xml:space="preserve"> </w:t>
      </w: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instalados</w:t>
      </w:r>
      <w:r w:rsidRPr="004A1CCA">
        <w:rPr>
          <w:rFonts w:ascii="Arial" w:hAnsi="Arial" w:cs="Arial"/>
          <w:spacing w:val="76"/>
        </w:rPr>
        <w:t xml:space="preserve"> </w:t>
      </w:r>
      <w:r w:rsidRPr="004A1CCA">
        <w:rPr>
          <w:rFonts w:ascii="Arial" w:hAnsi="Arial" w:cs="Arial"/>
        </w:rPr>
        <w:t>conforme</w:t>
      </w:r>
      <w:r w:rsidRPr="004A1CCA">
        <w:rPr>
          <w:rFonts w:ascii="Arial" w:hAnsi="Arial" w:cs="Arial"/>
          <w:spacing w:val="76"/>
        </w:rPr>
        <w:t xml:space="preserve"> </w:t>
      </w:r>
      <w:r w:rsidRPr="004A1CCA">
        <w:rPr>
          <w:rFonts w:ascii="Arial" w:hAnsi="Arial" w:cs="Arial"/>
        </w:rPr>
        <w:t>projeto</w:t>
      </w:r>
      <w:r w:rsidRPr="004A1CCA">
        <w:rPr>
          <w:rFonts w:ascii="Arial" w:hAnsi="Arial" w:cs="Arial"/>
          <w:spacing w:val="76"/>
        </w:rPr>
        <w:t xml:space="preserve"> </w:t>
      </w:r>
      <w:r w:rsidRPr="004A1CCA">
        <w:rPr>
          <w:rFonts w:ascii="Arial" w:hAnsi="Arial" w:cs="Arial"/>
        </w:rPr>
        <w:t>básico</w:t>
      </w:r>
      <w:r w:rsidRPr="004A1CCA">
        <w:rPr>
          <w:rFonts w:ascii="Arial" w:hAnsi="Arial" w:cs="Arial"/>
          <w:spacing w:val="1"/>
        </w:rPr>
        <w:t xml:space="preserve"> </w:t>
      </w:r>
      <w:r w:rsidRPr="004A1CCA">
        <w:rPr>
          <w:rFonts w:ascii="Arial" w:hAnsi="Arial" w:cs="Arial"/>
        </w:rPr>
        <w:t>arquitetônico,</w:t>
      </w:r>
      <w:r w:rsidRPr="004A1CCA">
        <w:rPr>
          <w:rFonts w:ascii="Arial" w:hAnsi="Arial" w:cs="Arial"/>
          <w:spacing w:val="47"/>
        </w:rPr>
        <w:t xml:space="preserve"> </w:t>
      </w:r>
      <w:r w:rsidRPr="004A1CCA">
        <w:rPr>
          <w:rFonts w:ascii="Arial" w:hAnsi="Arial" w:cs="Arial"/>
        </w:rPr>
        <w:t>contendo,</w:t>
      </w:r>
      <w:r w:rsidRPr="004A1CCA">
        <w:rPr>
          <w:rFonts w:ascii="Arial" w:hAnsi="Arial" w:cs="Arial"/>
          <w:spacing w:val="47"/>
        </w:rPr>
        <w:t xml:space="preserve"> </w:t>
      </w:r>
      <w:r w:rsidRPr="004A1CCA">
        <w:rPr>
          <w:rFonts w:ascii="Arial" w:hAnsi="Arial" w:cs="Arial"/>
        </w:rPr>
        <w:t>tubos</w:t>
      </w:r>
      <w:r w:rsidRPr="004A1CCA">
        <w:rPr>
          <w:rFonts w:ascii="Arial" w:hAnsi="Arial" w:cs="Arial"/>
          <w:spacing w:val="45"/>
        </w:rPr>
        <w:t xml:space="preserve"> </w:t>
      </w:r>
      <w:r w:rsidRPr="004A1CCA">
        <w:rPr>
          <w:rFonts w:ascii="Arial" w:hAnsi="Arial" w:cs="Arial"/>
        </w:rPr>
        <w:t>de</w:t>
      </w:r>
      <w:r w:rsidRPr="004A1CCA">
        <w:rPr>
          <w:rFonts w:ascii="Arial" w:hAnsi="Arial" w:cs="Arial"/>
          <w:spacing w:val="45"/>
        </w:rPr>
        <w:t xml:space="preserve"> </w:t>
      </w:r>
      <w:r w:rsidRPr="004A1CCA">
        <w:rPr>
          <w:rFonts w:ascii="Arial" w:hAnsi="Arial" w:cs="Arial"/>
        </w:rPr>
        <w:t>aço</w:t>
      </w:r>
      <w:r w:rsidRPr="004A1CCA">
        <w:rPr>
          <w:rFonts w:ascii="Arial" w:hAnsi="Arial" w:cs="Arial"/>
          <w:spacing w:val="45"/>
        </w:rPr>
        <w:t xml:space="preserve"> </w:t>
      </w:r>
      <w:r w:rsidRPr="004A1CCA">
        <w:rPr>
          <w:rFonts w:ascii="Arial" w:hAnsi="Arial" w:cs="Arial"/>
        </w:rPr>
        <w:t>galvanizado</w:t>
      </w:r>
      <w:r w:rsidRPr="004A1CCA">
        <w:rPr>
          <w:rFonts w:ascii="Arial" w:hAnsi="Arial" w:cs="Arial"/>
          <w:spacing w:val="45"/>
        </w:rPr>
        <w:t xml:space="preserve"> </w:t>
      </w:r>
      <w:r w:rsidRPr="004A1CCA">
        <w:rPr>
          <w:rFonts w:ascii="Arial" w:hAnsi="Arial" w:cs="Arial"/>
        </w:rPr>
        <w:t>com</w:t>
      </w:r>
      <w:r w:rsidRPr="004A1CCA">
        <w:rPr>
          <w:rFonts w:ascii="Arial" w:hAnsi="Arial" w:cs="Arial"/>
          <w:spacing w:val="47"/>
        </w:rPr>
        <w:t xml:space="preserve"> </w:t>
      </w:r>
      <w:r w:rsidRPr="004A1CCA">
        <w:rPr>
          <w:rFonts w:ascii="Arial" w:hAnsi="Arial" w:cs="Arial"/>
        </w:rPr>
        <w:t>costura,</w:t>
      </w:r>
      <w:r w:rsidRPr="004A1CCA">
        <w:rPr>
          <w:rFonts w:ascii="Arial" w:hAnsi="Arial" w:cs="Arial"/>
          <w:spacing w:val="47"/>
        </w:rPr>
        <w:t xml:space="preserve"> </w:t>
      </w:r>
      <w:r w:rsidRPr="004A1CCA">
        <w:rPr>
          <w:rFonts w:ascii="Arial" w:hAnsi="Arial" w:cs="Arial"/>
        </w:rPr>
        <w:t>classe</w:t>
      </w:r>
      <w:r w:rsidRPr="004A1CCA">
        <w:rPr>
          <w:rFonts w:ascii="Arial" w:hAnsi="Arial" w:cs="Arial"/>
          <w:spacing w:val="46"/>
        </w:rPr>
        <w:t xml:space="preserve"> </w:t>
      </w:r>
      <w:r w:rsidRPr="004A1CCA">
        <w:rPr>
          <w:rFonts w:ascii="Arial" w:hAnsi="Arial" w:cs="Arial"/>
        </w:rPr>
        <w:t>leve,</w:t>
      </w:r>
      <w:r w:rsidRPr="004A1CCA">
        <w:rPr>
          <w:rFonts w:ascii="Arial" w:hAnsi="Arial" w:cs="Arial"/>
          <w:spacing w:val="47"/>
        </w:rPr>
        <w:t xml:space="preserve"> </w:t>
      </w:r>
      <w:r w:rsidRPr="004A1CCA">
        <w:rPr>
          <w:rFonts w:ascii="Arial" w:hAnsi="Arial" w:cs="Arial"/>
        </w:rPr>
        <w:t>DN</w:t>
      </w:r>
      <w:r w:rsidRPr="004A1CCA">
        <w:rPr>
          <w:rFonts w:ascii="Arial" w:hAnsi="Arial" w:cs="Arial"/>
          <w:spacing w:val="46"/>
        </w:rPr>
        <w:t xml:space="preserve"> </w:t>
      </w:r>
      <w:r w:rsidRPr="004A1CCA">
        <w:rPr>
          <w:rFonts w:ascii="Arial" w:hAnsi="Arial" w:cs="Arial"/>
        </w:rPr>
        <w:t>40</w:t>
      </w:r>
      <w:r w:rsidRPr="004A1CCA">
        <w:rPr>
          <w:rFonts w:ascii="Arial" w:hAnsi="Arial" w:cs="Arial"/>
          <w:spacing w:val="-74"/>
        </w:rPr>
        <w:t xml:space="preserve"> </w:t>
      </w:r>
      <w:r w:rsidRPr="004A1CCA">
        <w:rPr>
          <w:rFonts w:ascii="Arial" w:hAnsi="Arial" w:cs="Arial"/>
          <w:w w:val="110"/>
        </w:rPr>
        <w:t>mm</w:t>
      </w:r>
      <w:r w:rsidRPr="004A1CCA">
        <w:rPr>
          <w:rFonts w:ascii="Arial" w:hAnsi="Arial" w:cs="Arial"/>
          <w:spacing w:val="-4"/>
        </w:rPr>
        <w:t xml:space="preserve"> </w:t>
      </w:r>
      <w:r w:rsidRPr="004A1CCA">
        <w:rPr>
          <w:rFonts w:ascii="Arial" w:hAnsi="Arial" w:cs="Arial"/>
          <w:spacing w:val="-1"/>
          <w:w w:val="139"/>
        </w:rPr>
        <w:t>(</w:t>
      </w:r>
      <w:r w:rsidRPr="004A1CCA">
        <w:rPr>
          <w:rFonts w:ascii="Arial" w:hAnsi="Arial" w:cs="Arial"/>
          <w:w w:val="50"/>
        </w:rPr>
        <w:t>1</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5"/>
        </w:rPr>
        <w:t xml:space="preserve"> </w:t>
      </w:r>
      <w:r w:rsidRPr="004A1CCA">
        <w:rPr>
          <w:rFonts w:ascii="Arial" w:hAnsi="Arial" w:cs="Arial"/>
          <w:w w:val="90"/>
        </w:rPr>
        <w:t>=</w:t>
      </w:r>
      <w:r w:rsidRPr="004A1CCA">
        <w:rPr>
          <w:rFonts w:ascii="Arial" w:hAnsi="Arial" w:cs="Arial"/>
          <w:spacing w:val="-2"/>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spacing w:val="-4"/>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4</w:t>
      </w:r>
      <w:r w:rsidRPr="004A1CCA">
        <w:rPr>
          <w:rFonts w:ascii="Arial" w:hAnsi="Arial" w:cs="Arial"/>
          <w:w w:val="99"/>
        </w:rPr>
        <w:t>8</w:t>
      </w:r>
      <w:r w:rsidRPr="004A1CCA">
        <w:rPr>
          <w:rFonts w:ascii="Arial" w:hAnsi="Arial" w:cs="Arial"/>
          <w:spacing w:val="-4"/>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3"/>
          <w:w w:val="90"/>
        </w:rPr>
        <w:t>/</w:t>
      </w:r>
      <w:r w:rsidRPr="004A1CCA">
        <w:rPr>
          <w:rFonts w:ascii="Arial" w:hAnsi="Arial" w:cs="Arial"/>
          <w:w w:val="110"/>
        </w:rPr>
        <w:t>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94"/>
        </w:rPr>
        <w:t>D</w:t>
      </w:r>
      <w:r w:rsidRPr="004A1CCA">
        <w:rPr>
          <w:rFonts w:ascii="Arial" w:hAnsi="Arial" w:cs="Arial"/>
          <w:w w:val="95"/>
        </w:rPr>
        <w:t>N</w:t>
      </w:r>
      <w:r w:rsidRPr="004A1CCA">
        <w:rPr>
          <w:rFonts w:ascii="Arial" w:hAnsi="Arial" w:cs="Arial"/>
          <w:spacing w:val="-5"/>
        </w:rPr>
        <w:t xml:space="preserve"> </w:t>
      </w:r>
      <w:r w:rsidRPr="004A1CCA">
        <w:rPr>
          <w:rFonts w:ascii="Arial" w:hAnsi="Arial" w:cs="Arial"/>
          <w:spacing w:val="-2"/>
          <w:w w:val="93"/>
        </w:rPr>
        <w:t>3</w:t>
      </w:r>
      <w:r w:rsidRPr="004A1CCA">
        <w:rPr>
          <w:rFonts w:ascii="Arial" w:hAnsi="Arial" w:cs="Arial"/>
          <w:w w:val="90"/>
        </w:rPr>
        <w:t>2</w:t>
      </w:r>
      <w:r w:rsidRPr="004A1CCA">
        <w:rPr>
          <w:rFonts w:ascii="Arial" w:hAnsi="Arial" w:cs="Arial"/>
          <w:spacing w:val="-3"/>
        </w:rPr>
        <w:t xml:space="preserve"> </w:t>
      </w:r>
      <w:r w:rsidRPr="004A1CCA">
        <w:rPr>
          <w:rFonts w:ascii="Arial" w:hAnsi="Arial" w:cs="Arial"/>
          <w:w w:val="110"/>
        </w:rPr>
        <w:t>mm</w:t>
      </w:r>
      <w:r w:rsidRPr="004A1CCA">
        <w:rPr>
          <w:rFonts w:ascii="Arial" w:hAnsi="Arial" w:cs="Arial"/>
          <w:spacing w:val="-4"/>
        </w:rPr>
        <w:t xml:space="preserve"> </w:t>
      </w:r>
      <w:r w:rsidRPr="004A1CCA">
        <w:rPr>
          <w:rFonts w:ascii="Arial" w:hAnsi="Arial" w:cs="Arial"/>
          <w:spacing w:val="2"/>
          <w:w w:val="139"/>
        </w:rPr>
        <w:t>(</w:t>
      </w:r>
      <w:r w:rsidRPr="004A1CCA">
        <w:rPr>
          <w:rFonts w:ascii="Arial" w:hAnsi="Arial" w:cs="Arial"/>
          <w:w w:val="50"/>
        </w:rPr>
        <w:t>1</w:t>
      </w:r>
      <w:r w:rsidRPr="004A1CCA">
        <w:rPr>
          <w:rFonts w:ascii="Arial" w:hAnsi="Arial" w:cs="Arial"/>
          <w:spacing w:val="-5"/>
        </w:rPr>
        <w:t xml:space="preserve"> </w:t>
      </w:r>
      <w:r w:rsidRPr="004A1CCA">
        <w:rPr>
          <w:rFonts w:ascii="Arial" w:hAnsi="Arial" w:cs="Arial"/>
          <w:spacing w:val="-1"/>
          <w:w w:val="50"/>
        </w:rPr>
        <w:t>1</w:t>
      </w:r>
      <w:r w:rsidRPr="004A1CCA">
        <w:rPr>
          <w:rFonts w:ascii="Arial" w:hAnsi="Arial" w:cs="Arial"/>
          <w:spacing w:val="1"/>
          <w:w w:val="90"/>
        </w:rPr>
        <w:t>/</w:t>
      </w:r>
      <w:r w:rsidRPr="004A1CCA">
        <w:rPr>
          <w:rFonts w:ascii="Arial" w:hAnsi="Arial" w:cs="Arial"/>
          <w:w w:val="99"/>
        </w:rPr>
        <w:t>4</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4"/>
        </w:rPr>
        <w:t xml:space="preserve"> </w:t>
      </w:r>
      <w:r w:rsidRPr="004A1CCA">
        <w:rPr>
          <w:rFonts w:ascii="Arial" w:hAnsi="Arial" w:cs="Arial"/>
          <w:w w:val="111"/>
        </w:rPr>
        <w:t>e</w:t>
      </w:r>
      <w:r w:rsidRPr="004A1CCA">
        <w:rPr>
          <w:rFonts w:ascii="Arial" w:hAnsi="Arial" w:cs="Arial"/>
          <w:spacing w:val="-1"/>
        </w:rPr>
        <w:t xml:space="preserve"> </w:t>
      </w:r>
      <w:r w:rsidRPr="004A1CCA">
        <w:rPr>
          <w:rFonts w:ascii="Arial" w:hAnsi="Arial" w:cs="Arial"/>
          <w:w w:val="90"/>
        </w:rPr>
        <w:t>=</w:t>
      </w:r>
      <w:r w:rsidRPr="004A1CCA">
        <w:rPr>
          <w:rFonts w:ascii="Arial" w:hAnsi="Arial" w:cs="Arial"/>
          <w:spacing w:val="-6"/>
        </w:rPr>
        <w:t xml:space="preserve"> </w:t>
      </w:r>
      <w:r w:rsidRPr="004A1CCA">
        <w:rPr>
          <w:rFonts w:ascii="Arial" w:hAnsi="Arial" w:cs="Arial"/>
          <w:spacing w:val="1"/>
          <w:w w:val="90"/>
        </w:rPr>
        <w:t>2</w:t>
      </w:r>
      <w:r w:rsidRPr="004A1CCA">
        <w:rPr>
          <w:rFonts w:ascii="Arial" w:hAnsi="Arial" w:cs="Arial"/>
          <w:w w:val="92"/>
        </w:rPr>
        <w:t>,65</w:t>
      </w:r>
      <w:r w:rsidRPr="004A1CCA">
        <w:rPr>
          <w:rFonts w:ascii="Arial" w:hAnsi="Arial" w:cs="Arial"/>
          <w:spacing w:val="-3"/>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1"/>
          <w:w w:val="90"/>
        </w:rPr>
        <w:t>2</w:t>
      </w:r>
      <w:r w:rsidRPr="004A1CCA">
        <w:rPr>
          <w:rFonts w:ascii="Arial" w:hAnsi="Arial" w:cs="Arial"/>
          <w:w w:val="78"/>
        </w:rPr>
        <w:t>,</w:t>
      </w:r>
      <w:r w:rsidRPr="004A1CCA">
        <w:rPr>
          <w:rFonts w:ascii="Arial" w:hAnsi="Arial" w:cs="Arial"/>
          <w:spacing w:val="1"/>
          <w:w w:val="78"/>
        </w:rPr>
        <w:t>7</w:t>
      </w:r>
      <w:r w:rsidRPr="004A1CCA">
        <w:rPr>
          <w:rFonts w:ascii="Arial" w:hAnsi="Arial" w:cs="Arial"/>
          <w:w w:val="50"/>
        </w:rPr>
        <w:t>1</w:t>
      </w:r>
      <w:r w:rsidRPr="004A1CCA">
        <w:rPr>
          <w:rFonts w:ascii="Arial" w:hAnsi="Arial" w:cs="Arial"/>
          <w:spacing w:val="-5"/>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1"/>
          <w:w w:val="90"/>
        </w:rPr>
        <w:t>/</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4"/>
        </w:rPr>
        <w:t xml:space="preserve"> </w:t>
      </w:r>
      <w:r w:rsidRPr="004A1CCA">
        <w:rPr>
          <w:rFonts w:ascii="Arial" w:hAnsi="Arial" w:cs="Arial"/>
          <w:spacing w:val="-2"/>
          <w:w w:val="94"/>
        </w:rPr>
        <w:t>D</w:t>
      </w:r>
      <w:r w:rsidRPr="004A1CCA">
        <w:rPr>
          <w:rFonts w:ascii="Arial" w:hAnsi="Arial" w:cs="Arial"/>
          <w:w w:val="95"/>
        </w:rPr>
        <w:t>N</w:t>
      </w:r>
      <w:r w:rsidRPr="004A1CCA">
        <w:rPr>
          <w:rFonts w:ascii="Arial" w:hAnsi="Arial" w:cs="Arial"/>
          <w:spacing w:val="-5"/>
        </w:rPr>
        <w:t xml:space="preserve"> </w:t>
      </w:r>
      <w:r w:rsidRPr="004A1CCA">
        <w:rPr>
          <w:rFonts w:ascii="Arial" w:hAnsi="Arial" w:cs="Arial"/>
          <w:spacing w:val="1"/>
          <w:w w:val="90"/>
        </w:rPr>
        <w:t>2</w:t>
      </w:r>
      <w:r w:rsidRPr="004A1CCA">
        <w:rPr>
          <w:rFonts w:ascii="Arial" w:hAnsi="Arial" w:cs="Arial"/>
          <w:w w:val="99"/>
        </w:rPr>
        <w:t xml:space="preserve">5 </w:t>
      </w:r>
      <w:r w:rsidRPr="004A1CCA">
        <w:rPr>
          <w:rFonts w:ascii="Arial" w:hAnsi="Arial" w:cs="Arial"/>
          <w:w w:val="110"/>
        </w:rPr>
        <w:t>mm</w:t>
      </w:r>
      <w:r w:rsidRPr="004A1CCA">
        <w:rPr>
          <w:rFonts w:ascii="Arial" w:hAnsi="Arial" w:cs="Arial"/>
          <w:spacing w:val="-16"/>
        </w:rPr>
        <w:t xml:space="preserve"> </w:t>
      </w:r>
      <w:r w:rsidRPr="004A1CCA">
        <w:rPr>
          <w:rFonts w:ascii="Arial" w:hAnsi="Arial" w:cs="Arial"/>
          <w:spacing w:val="-1"/>
          <w:w w:val="139"/>
        </w:rPr>
        <w:t>(</w:t>
      </w:r>
      <w:r w:rsidRPr="004A1CCA">
        <w:rPr>
          <w:rFonts w:ascii="Arial" w:hAnsi="Arial" w:cs="Arial"/>
          <w:spacing w:val="-1"/>
          <w:w w:val="50"/>
        </w:rPr>
        <w:t>1</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90"/>
        </w:rPr>
        <w:t>=</w:t>
      </w:r>
      <w:r w:rsidRPr="004A1CCA">
        <w:rPr>
          <w:rFonts w:ascii="Arial" w:hAnsi="Arial" w:cs="Arial"/>
          <w:spacing w:val="-18"/>
        </w:rPr>
        <w:t xml:space="preserve"> </w:t>
      </w:r>
      <w:r w:rsidRPr="004A1CCA">
        <w:rPr>
          <w:rFonts w:ascii="Arial" w:hAnsi="Arial" w:cs="Arial"/>
          <w:spacing w:val="1"/>
          <w:w w:val="90"/>
        </w:rPr>
        <w:t>2</w:t>
      </w:r>
      <w:r w:rsidRPr="004A1CCA">
        <w:rPr>
          <w:rFonts w:ascii="Arial" w:hAnsi="Arial" w:cs="Arial"/>
          <w:w w:val="92"/>
        </w:rPr>
        <w:t>,65</w:t>
      </w:r>
      <w:r w:rsidRPr="004A1CCA">
        <w:rPr>
          <w:rFonts w:ascii="Arial" w:hAnsi="Arial" w:cs="Arial"/>
          <w:spacing w:val="-15"/>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20"/>
        </w:rPr>
        <w:t xml:space="preserve"> </w:t>
      </w:r>
      <w:r w:rsidRPr="004A1CCA">
        <w:rPr>
          <w:rFonts w:ascii="Arial" w:hAnsi="Arial" w:cs="Arial"/>
          <w:spacing w:val="1"/>
          <w:w w:val="90"/>
        </w:rPr>
        <w:t>2</w:t>
      </w:r>
      <w:r w:rsidRPr="004A1CCA">
        <w:rPr>
          <w:rFonts w:ascii="Arial" w:hAnsi="Arial" w:cs="Arial"/>
          <w:w w:val="53"/>
        </w:rPr>
        <w:t>,11</w:t>
      </w:r>
      <w:r w:rsidRPr="004A1CCA">
        <w:rPr>
          <w:rFonts w:ascii="Arial" w:hAnsi="Arial" w:cs="Arial"/>
          <w:spacing w:val="-18"/>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1"/>
          <w:w w:val="90"/>
        </w:rPr>
        <w:t>/</w:t>
      </w:r>
      <w:r w:rsidRPr="004A1CCA">
        <w:rPr>
          <w:rFonts w:ascii="Arial" w:hAnsi="Arial" w:cs="Arial"/>
          <w:spacing w:val="-4"/>
          <w:w w:val="110"/>
        </w:rPr>
        <w:t>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94"/>
        </w:rPr>
        <w:t>D</w:t>
      </w:r>
      <w:r w:rsidRPr="004A1CCA">
        <w:rPr>
          <w:rFonts w:ascii="Arial" w:hAnsi="Arial" w:cs="Arial"/>
          <w:w w:val="95"/>
        </w:rPr>
        <w:t>N</w:t>
      </w:r>
      <w:r w:rsidRPr="004A1CCA">
        <w:rPr>
          <w:rFonts w:ascii="Arial" w:hAnsi="Arial" w:cs="Arial"/>
          <w:spacing w:val="-17"/>
        </w:rPr>
        <w:t xml:space="preserve"> </w:t>
      </w:r>
      <w:r w:rsidRPr="004A1CCA">
        <w:rPr>
          <w:rFonts w:ascii="Arial" w:hAnsi="Arial" w:cs="Arial"/>
          <w:spacing w:val="1"/>
          <w:w w:val="90"/>
        </w:rPr>
        <w:t>2</w:t>
      </w:r>
      <w:r w:rsidRPr="004A1CCA">
        <w:rPr>
          <w:rFonts w:ascii="Arial" w:hAnsi="Arial" w:cs="Arial"/>
          <w:w w:val="99"/>
        </w:rPr>
        <w:t>0</w:t>
      </w:r>
      <w:r w:rsidRPr="004A1CCA">
        <w:rPr>
          <w:rFonts w:ascii="Arial" w:hAnsi="Arial" w:cs="Arial"/>
          <w:spacing w:val="-15"/>
        </w:rPr>
        <w:t xml:space="preserve"> </w:t>
      </w:r>
      <w:r w:rsidRPr="004A1CCA">
        <w:rPr>
          <w:rFonts w:ascii="Arial" w:hAnsi="Arial" w:cs="Arial"/>
          <w:w w:val="110"/>
        </w:rPr>
        <w:t>mm</w:t>
      </w:r>
      <w:r w:rsidRPr="004A1CCA">
        <w:rPr>
          <w:rFonts w:ascii="Arial" w:hAnsi="Arial" w:cs="Arial"/>
          <w:spacing w:val="-16"/>
        </w:rPr>
        <w:t xml:space="preserve"> </w:t>
      </w:r>
      <w:r w:rsidRPr="004A1CCA">
        <w:rPr>
          <w:rFonts w:ascii="Arial" w:hAnsi="Arial" w:cs="Arial"/>
          <w:spacing w:val="-1"/>
          <w:w w:val="139"/>
        </w:rPr>
        <w:t>(</w:t>
      </w:r>
      <w:r w:rsidRPr="004A1CCA">
        <w:rPr>
          <w:rFonts w:ascii="Arial" w:hAnsi="Arial" w:cs="Arial"/>
          <w:spacing w:val="-2"/>
          <w:w w:val="93"/>
        </w:rPr>
        <w:t>3</w:t>
      </w:r>
      <w:r w:rsidRPr="004A1CCA">
        <w:rPr>
          <w:rFonts w:ascii="Arial" w:hAnsi="Arial" w:cs="Arial"/>
          <w:spacing w:val="1"/>
          <w:w w:val="90"/>
        </w:rPr>
        <w:t>/</w:t>
      </w:r>
      <w:r w:rsidRPr="004A1CCA">
        <w:rPr>
          <w:rFonts w:ascii="Arial" w:hAnsi="Arial" w:cs="Arial"/>
          <w:spacing w:val="-3"/>
          <w:w w:val="99"/>
        </w:rPr>
        <w:t>4</w:t>
      </w:r>
      <w:r w:rsidRPr="004A1CCA">
        <w:rPr>
          <w:rFonts w:ascii="Arial" w:hAnsi="Arial" w:cs="Arial"/>
          <w:spacing w:val="1"/>
          <w:w w:val="78"/>
        </w:rPr>
        <w:t>"</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w w:val="111"/>
        </w:rPr>
        <w:t>e</w:t>
      </w:r>
      <w:r w:rsidRPr="004A1CCA">
        <w:rPr>
          <w:rFonts w:ascii="Arial" w:hAnsi="Arial" w:cs="Arial"/>
          <w:spacing w:val="-17"/>
        </w:rPr>
        <w:t xml:space="preserve"> </w:t>
      </w:r>
      <w:r w:rsidRPr="004A1CCA">
        <w:rPr>
          <w:rFonts w:ascii="Arial" w:hAnsi="Arial" w:cs="Arial"/>
          <w:w w:val="90"/>
        </w:rPr>
        <w:t>=</w:t>
      </w:r>
      <w:r w:rsidRPr="004A1CCA">
        <w:rPr>
          <w:rFonts w:ascii="Arial" w:hAnsi="Arial" w:cs="Arial"/>
          <w:spacing w:val="-18"/>
        </w:rPr>
        <w:t xml:space="preserve"> </w:t>
      </w:r>
      <w:r w:rsidRPr="004A1CCA">
        <w:rPr>
          <w:rFonts w:ascii="Arial" w:hAnsi="Arial" w:cs="Arial"/>
          <w:spacing w:val="1"/>
          <w:w w:val="90"/>
        </w:rPr>
        <w:t>2</w:t>
      </w:r>
      <w:r w:rsidRPr="004A1CCA">
        <w:rPr>
          <w:rFonts w:ascii="Arial" w:hAnsi="Arial" w:cs="Arial"/>
          <w:w w:val="81"/>
        </w:rPr>
        <w:t>,</w:t>
      </w:r>
      <w:r w:rsidRPr="004A1CCA">
        <w:rPr>
          <w:rFonts w:ascii="Arial" w:hAnsi="Arial" w:cs="Arial"/>
          <w:spacing w:val="2"/>
          <w:w w:val="81"/>
        </w:rPr>
        <w:t>2</w:t>
      </w:r>
      <w:r w:rsidRPr="004A1CCA">
        <w:rPr>
          <w:rFonts w:ascii="Arial" w:hAnsi="Arial" w:cs="Arial"/>
          <w:w w:val="99"/>
        </w:rPr>
        <w:t>5</w:t>
      </w:r>
      <w:r w:rsidRPr="004A1CCA">
        <w:rPr>
          <w:rFonts w:ascii="Arial" w:hAnsi="Arial" w:cs="Arial"/>
          <w:spacing w:val="-20"/>
        </w:rPr>
        <w:t xml:space="preserve"> </w:t>
      </w:r>
      <w:r w:rsidRPr="004A1CCA">
        <w:rPr>
          <w:rFonts w:ascii="Arial" w:hAnsi="Arial" w:cs="Arial"/>
          <w:w w:val="110"/>
        </w:rPr>
        <w:t>mm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1"/>
          <w:w w:val="50"/>
        </w:rPr>
        <w:t>1</w:t>
      </w:r>
      <w:r w:rsidRPr="004A1CCA">
        <w:rPr>
          <w:rFonts w:ascii="Arial" w:hAnsi="Arial" w:cs="Arial"/>
          <w:w w:val="82"/>
        </w:rPr>
        <w:t>,3</w:t>
      </w:r>
      <w:r w:rsidRPr="004A1CCA">
        <w:rPr>
          <w:rFonts w:ascii="Arial" w:hAnsi="Arial" w:cs="Arial"/>
          <w:spacing w:val="-17"/>
        </w:rPr>
        <w:t xml:space="preserve"> </w:t>
      </w:r>
      <w:r w:rsidRPr="004A1CCA">
        <w:rPr>
          <w:rFonts w:ascii="Arial" w:hAnsi="Arial" w:cs="Arial"/>
          <w:w w:val="98"/>
        </w:rPr>
        <w:t>k</w:t>
      </w:r>
      <w:r w:rsidRPr="004A1CCA">
        <w:rPr>
          <w:rFonts w:ascii="Arial" w:hAnsi="Arial" w:cs="Arial"/>
          <w:spacing w:val="1"/>
          <w:w w:val="98"/>
        </w:rPr>
        <w:t>g</w:t>
      </w:r>
      <w:r w:rsidRPr="004A1CCA">
        <w:rPr>
          <w:rFonts w:ascii="Arial" w:hAnsi="Arial" w:cs="Arial"/>
          <w:spacing w:val="1"/>
          <w:w w:val="90"/>
        </w:rPr>
        <w:t>/</w:t>
      </w:r>
      <w:r w:rsidRPr="004A1CCA">
        <w:rPr>
          <w:rFonts w:ascii="Arial" w:hAnsi="Arial" w:cs="Arial"/>
          <w:w w:val="110"/>
        </w:rPr>
        <w:t>m</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1"/>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3"/>
          <w:w w:val="107"/>
        </w:rPr>
        <w:t>p</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 xml:space="preserve">o </w:t>
      </w:r>
      <w:r w:rsidRPr="004A1CCA">
        <w:rPr>
          <w:rFonts w:ascii="Arial" w:hAnsi="Arial" w:cs="Arial"/>
        </w:rPr>
        <w:t>grossa, ASTM A36, e - 3/8" (9,53 mm) 74,69 kg/m, Parafuso de aço tipo chumbador</w:t>
      </w:r>
      <w:r w:rsidRPr="004A1CCA">
        <w:rPr>
          <w:rFonts w:ascii="Arial" w:hAnsi="Arial" w:cs="Arial"/>
          <w:spacing w:val="1"/>
        </w:rPr>
        <w:t xml:space="preserve"> </w:t>
      </w:r>
      <w:r w:rsidRPr="004A1CCA">
        <w:rPr>
          <w:rFonts w:ascii="Arial" w:hAnsi="Arial" w:cs="Arial"/>
        </w:rPr>
        <w:t>parabolt,</w:t>
      </w:r>
      <w:r w:rsidRPr="004A1CCA">
        <w:rPr>
          <w:rFonts w:ascii="Arial" w:hAnsi="Arial" w:cs="Arial"/>
          <w:spacing w:val="1"/>
        </w:rPr>
        <w:t xml:space="preserve"> </w:t>
      </w:r>
      <w:r w:rsidRPr="004A1CCA">
        <w:rPr>
          <w:rFonts w:ascii="Arial" w:hAnsi="Arial" w:cs="Arial"/>
        </w:rPr>
        <w:t xml:space="preserve">diâmetro 3/8",comprimento </w:t>
      </w:r>
      <w:r w:rsidRPr="004A1CCA">
        <w:rPr>
          <w:rFonts w:ascii="Arial" w:hAnsi="Arial" w:cs="Arial"/>
          <w:w w:val="95"/>
        </w:rPr>
        <w:t>110</w:t>
      </w:r>
      <w:r w:rsidRPr="004A1CCA">
        <w:rPr>
          <w:rFonts w:ascii="Arial" w:hAnsi="Arial" w:cs="Arial"/>
          <w:spacing w:val="1"/>
          <w:w w:val="95"/>
        </w:rPr>
        <w:t xml:space="preserve"> </w:t>
      </w:r>
      <w:r w:rsidRPr="004A1CCA">
        <w:rPr>
          <w:rFonts w:ascii="Arial" w:hAnsi="Arial" w:cs="Arial"/>
        </w:rPr>
        <w:t>mm</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Eletrodo</w:t>
      </w:r>
      <w:r w:rsidRPr="004A1CCA">
        <w:rPr>
          <w:rFonts w:ascii="Arial" w:hAnsi="Arial" w:cs="Arial"/>
          <w:spacing w:val="1"/>
        </w:rPr>
        <w:t xml:space="preserve"> </w:t>
      </w:r>
      <w:r w:rsidRPr="004A1CCA">
        <w:rPr>
          <w:rFonts w:ascii="Arial" w:hAnsi="Arial" w:cs="Arial"/>
        </w:rPr>
        <w:t>revestido AWS</w:t>
      </w:r>
      <w:r w:rsidRPr="004A1CCA">
        <w:rPr>
          <w:rFonts w:ascii="Arial" w:hAnsi="Arial" w:cs="Arial"/>
          <w:spacing w:val="1"/>
        </w:rPr>
        <w:t xml:space="preserve"> </w:t>
      </w:r>
      <w:r w:rsidRPr="004A1CCA">
        <w:rPr>
          <w:rFonts w:ascii="Arial" w:hAnsi="Arial" w:cs="Arial"/>
        </w:rPr>
        <w:t>- E6013,</w:t>
      </w:r>
      <w:r w:rsidRPr="004A1CCA">
        <w:rPr>
          <w:rFonts w:ascii="Arial" w:hAnsi="Arial" w:cs="Arial"/>
          <w:spacing w:val="1"/>
        </w:rPr>
        <w:t xml:space="preserve"> </w:t>
      </w:r>
      <w:r w:rsidRPr="004A1CCA">
        <w:rPr>
          <w:rFonts w:ascii="Arial" w:hAnsi="Arial" w:cs="Arial"/>
        </w:rPr>
        <w:t>diâmetro</w:t>
      </w:r>
      <w:r w:rsidRPr="004A1CCA">
        <w:rPr>
          <w:rFonts w:ascii="Arial" w:hAnsi="Arial" w:cs="Arial"/>
          <w:spacing w:val="-14"/>
        </w:rPr>
        <w:t xml:space="preserve"> </w:t>
      </w:r>
      <w:r w:rsidRPr="004A1CCA">
        <w:rPr>
          <w:rFonts w:ascii="Arial" w:hAnsi="Arial" w:cs="Arial"/>
        </w:rPr>
        <w:t>igual</w:t>
      </w:r>
      <w:r w:rsidRPr="004A1CCA">
        <w:rPr>
          <w:rFonts w:ascii="Arial" w:hAnsi="Arial" w:cs="Arial"/>
          <w:spacing w:val="-15"/>
        </w:rPr>
        <w:t xml:space="preserve"> </w:t>
      </w:r>
      <w:r w:rsidRPr="004A1CCA">
        <w:rPr>
          <w:rFonts w:ascii="Arial" w:hAnsi="Arial" w:cs="Arial"/>
        </w:rPr>
        <w:t>a</w:t>
      </w:r>
      <w:r w:rsidRPr="004A1CCA">
        <w:rPr>
          <w:rFonts w:ascii="Arial" w:hAnsi="Arial" w:cs="Arial"/>
          <w:spacing w:val="-10"/>
        </w:rPr>
        <w:t xml:space="preserve"> </w:t>
      </w:r>
      <w:r w:rsidRPr="004A1CCA">
        <w:rPr>
          <w:rFonts w:ascii="Arial" w:hAnsi="Arial" w:cs="Arial"/>
        </w:rPr>
        <w:t>2,50</w:t>
      </w:r>
      <w:r w:rsidRPr="004A1CCA">
        <w:rPr>
          <w:rFonts w:ascii="Arial" w:hAnsi="Arial" w:cs="Arial"/>
          <w:spacing w:val="-10"/>
        </w:rPr>
        <w:t xml:space="preserve"> </w:t>
      </w:r>
      <w:r w:rsidRPr="004A1CCA">
        <w:rPr>
          <w:rFonts w:ascii="Arial" w:hAnsi="Arial" w:cs="Arial"/>
        </w:rPr>
        <w:t>mm.</w:t>
      </w:r>
    </w:p>
    <w:p w14:paraId="119BDFC4" w14:textId="2C4CE0F2" w:rsidR="009B2654"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lastRenderedPageBreak/>
        <w:t>Após</w:t>
      </w:r>
      <w:r w:rsidRPr="004A1CCA">
        <w:rPr>
          <w:rFonts w:ascii="Arial" w:hAnsi="Arial" w:cs="Arial"/>
          <w:spacing w:val="1"/>
          <w:w w:val="105"/>
        </w:rPr>
        <w:t xml:space="preserve"> </w:t>
      </w:r>
      <w:r w:rsidRPr="004A1CCA">
        <w:rPr>
          <w:rFonts w:ascii="Arial" w:hAnsi="Arial" w:cs="Arial"/>
          <w:w w:val="105"/>
        </w:rPr>
        <w:t>conferência</w:t>
      </w:r>
      <w:r w:rsidRPr="004A1CCA">
        <w:rPr>
          <w:rFonts w:ascii="Arial" w:hAnsi="Arial" w:cs="Arial"/>
          <w:spacing w:val="1"/>
          <w:w w:val="105"/>
        </w:rPr>
        <w:t xml:space="preserve"> </w:t>
      </w:r>
      <w:r w:rsidRPr="004A1CCA">
        <w:rPr>
          <w:rFonts w:ascii="Arial" w:hAnsi="Arial" w:cs="Arial"/>
          <w:w w:val="105"/>
        </w:rPr>
        <w:t>das</w:t>
      </w:r>
      <w:r w:rsidRPr="004A1CCA">
        <w:rPr>
          <w:rFonts w:ascii="Arial" w:hAnsi="Arial" w:cs="Arial"/>
          <w:spacing w:val="1"/>
          <w:w w:val="105"/>
        </w:rPr>
        <w:t xml:space="preserve"> </w:t>
      </w:r>
      <w:r w:rsidRPr="004A1CCA">
        <w:rPr>
          <w:rFonts w:ascii="Arial" w:hAnsi="Arial" w:cs="Arial"/>
          <w:w w:val="105"/>
        </w:rPr>
        <w:t>medidas</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obra,</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fixados</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chumbadores mecânicos, nos ambientes conforme especificações dos projetos,</w:t>
      </w:r>
      <w:r w:rsidRPr="004A1CCA">
        <w:rPr>
          <w:rFonts w:ascii="Arial" w:hAnsi="Arial" w:cs="Arial"/>
          <w:spacing w:val="1"/>
          <w:w w:val="105"/>
        </w:rPr>
        <w:t xml:space="preserve"> </w:t>
      </w:r>
      <w:r w:rsidRPr="004A1CCA">
        <w:rPr>
          <w:rFonts w:ascii="Arial" w:hAnsi="Arial" w:cs="Arial"/>
          <w:w w:val="105"/>
        </w:rPr>
        <w:t>através do montante vertical, com uma profundidade mínima de 9 (nove) cm, e</w:t>
      </w:r>
      <w:r w:rsidRPr="004A1CCA">
        <w:rPr>
          <w:rFonts w:ascii="Arial" w:hAnsi="Arial" w:cs="Arial"/>
          <w:spacing w:val="1"/>
          <w:w w:val="105"/>
        </w:rPr>
        <w:t xml:space="preserve"> </w:t>
      </w:r>
      <w:r w:rsidRPr="004A1CCA">
        <w:rPr>
          <w:rFonts w:ascii="Arial" w:hAnsi="Arial" w:cs="Arial"/>
          <w:w w:val="105"/>
        </w:rPr>
        <w:t>respeitando</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distância</w:t>
      </w:r>
      <w:r w:rsidRPr="004A1CCA">
        <w:rPr>
          <w:rFonts w:ascii="Arial" w:hAnsi="Arial" w:cs="Arial"/>
          <w:spacing w:val="-10"/>
          <w:w w:val="105"/>
        </w:rPr>
        <w:t xml:space="preserve"> </w:t>
      </w:r>
      <w:r w:rsidRPr="004A1CCA">
        <w:rPr>
          <w:rFonts w:ascii="Arial" w:hAnsi="Arial" w:cs="Arial"/>
          <w:w w:val="105"/>
        </w:rPr>
        <w:t>mínima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5</w:t>
      </w:r>
      <w:r w:rsidRPr="004A1CCA">
        <w:rPr>
          <w:rFonts w:ascii="Arial" w:hAnsi="Arial" w:cs="Arial"/>
          <w:spacing w:val="-10"/>
          <w:w w:val="105"/>
        </w:rPr>
        <w:t xml:space="preserve"> </w:t>
      </w:r>
      <w:r w:rsidRPr="004A1CCA">
        <w:rPr>
          <w:rFonts w:ascii="Arial" w:hAnsi="Arial" w:cs="Arial"/>
          <w:w w:val="105"/>
        </w:rPr>
        <w:t>(cinco)</w:t>
      </w:r>
      <w:r w:rsidRPr="004A1CCA">
        <w:rPr>
          <w:rFonts w:ascii="Arial" w:hAnsi="Arial" w:cs="Arial"/>
          <w:spacing w:val="-12"/>
          <w:w w:val="105"/>
        </w:rPr>
        <w:t xml:space="preserve"> </w:t>
      </w:r>
      <w:r w:rsidRPr="004A1CCA">
        <w:rPr>
          <w:rFonts w:ascii="Arial" w:hAnsi="Arial" w:cs="Arial"/>
          <w:w w:val="105"/>
        </w:rPr>
        <w:t>cm</w:t>
      </w:r>
      <w:r w:rsidRPr="004A1CCA">
        <w:rPr>
          <w:rFonts w:ascii="Arial" w:hAnsi="Arial" w:cs="Arial"/>
          <w:spacing w:val="-11"/>
          <w:w w:val="105"/>
        </w:rPr>
        <w:t xml:space="preserve"> </w:t>
      </w:r>
      <w:r w:rsidRPr="004A1CCA">
        <w:rPr>
          <w:rFonts w:ascii="Arial" w:hAnsi="Arial" w:cs="Arial"/>
          <w:w w:val="105"/>
        </w:rPr>
        <w:t>da</w:t>
      </w:r>
      <w:r w:rsidRPr="004A1CCA">
        <w:rPr>
          <w:rFonts w:ascii="Arial" w:hAnsi="Arial" w:cs="Arial"/>
          <w:spacing w:val="-10"/>
          <w:w w:val="105"/>
        </w:rPr>
        <w:t xml:space="preserve"> </w:t>
      </w:r>
      <w:r w:rsidRPr="004A1CCA">
        <w:rPr>
          <w:rFonts w:ascii="Arial" w:hAnsi="Arial" w:cs="Arial"/>
          <w:w w:val="105"/>
        </w:rPr>
        <w:t>borda</w:t>
      </w:r>
      <w:r w:rsidRPr="004A1CCA">
        <w:rPr>
          <w:rFonts w:ascii="Arial" w:hAnsi="Arial" w:cs="Arial"/>
          <w:spacing w:val="-10"/>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concreto.</w:t>
      </w:r>
    </w:p>
    <w:p w14:paraId="1C5E7AC2" w14:textId="77777777" w:rsidR="00257C1D" w:rsidRPr="00257C1D" w:rsidRDefault="00257C1D" w:rsidP="00257C1D">
      <w:pPr>
        <w:pStyle w:val="Corpodetexto"/>
        <w:spacing w:before="292" w:line="350" w:lineRule="auto"/>
        <w:ind w:left="756" w:right="133" w:firstLine="708"/>
        <w:jc w:val="both"/>
        <w:rPr>
          <w:rFonts w:ascii="Arial" w:hAnsi="Arial" w:cs="Arial"/>
        </w:rPr>
      </w:pPr>
    </w:p>
    <w:p w14:paraId="23E424AB" w14:textId="77777777" w:rsidR="009B2654" w:rsidRPr="004A1CCA" w:rsidRDefault="009B2654" w:rsidP="0041375C">
      <w:pPr>
        <w:pStyle w:val="Ttulo1"/>
        <w:numPr>
          <w:ilvl w:val="1"/>
          <w:numId w:val="42"/>
        </w:numPr>
        <w:tabs>
          <w:tab w:val="left" w:pos="1325"/>
        </w:tabs>
        <w:spacing w:after="120"/>
        <w:ind w:left="1208" w:right="125" w:hanging="357"/>
        <w:jc w:val="both"/>
        <w:rPr>
          <w:rFonts w:ascii="Arial" w:hAnsi="Arial" w:cs="Arial"/>
        </w:rPr>
      </w:pPr>
      <w:bookmarkStart w:id="310" w:name="_bookmark115"/>
      <w:bookmarkStart w:id="311" w:name="_Toc143949613"/>
      <w:bookmarkEnd w:id="310"/>
      <w:r w:rsidRPr="004A1CCA">
        <w:rPr>
          <w:rFonts w:ascii="Arial" w:hAnsi="Arial" w:cs="Arial"/>
          <w:spacing w:val="-1"/>
          <w:w w:val="95"/>
        </w:rPr>
        <w:t>INSTALAÇÃO</w:t>
      </w:r>
      <w:r w:rsidRPr="004A1CCA">
        <w:rPr>
          <w:rFonts w:ascii="Arial" w:hAnsi="Arial" w:cs="Arial"/>
          <w:spacing w:val="-16"/>
          <w:w w:val="95"/>
        </w:rPr>
        <w:t xml:space="preserve"> </w:t>
      </w:r>
      <w:r w:rsidRPr="004A1CCA">
        <w:rPr>
          <w:rFonts w:ascii="Arial" w:hAnsi="Arial" w:cs="Arial"/>
          <w:spacing w:val="-1"/>
          <w:w w:val="95"/>
        </w:rPr>
        <w:t>DE</w:t>
      </w:r>
      <w:r w:rsidRPr="004A1CCA">
        <w:rPr>
          <w:rFonts w:ascii="Arial" w:hAnsi="Arial" w:cs="Arial"/>
          <w:spacing w:val="-17"/>
          <w:w w:val="95"/>
        </w:rPr>
        <w:t xml:space="preserve"> </w:t>
      </w:r>
      <w:r w:rsidRPr="004A1CCA">
        <w:rPr>
          <w:rFonts w:ascii="Arial" w:hAnsi="Arial" w:cs="Arial"/>
          <w:spacing w:val="-1"/>
          <w:w w:val="95"/>
        </w:rPr>
        <w:t>APARELHOS,</w:t>
      </w:r>
      <w:r w:rsidRPr="004A1CCA">
        <w:rPr>
          <w:rFonts w:ascii="Arial" w:hAnsi="Arial" w:cs="Arial"/>
          <w:spacing w:val="-12"/>
          <w:w w:val="95"/>
        </w:rPr>
        <w:t xml:space="preserve"> </w:t>
      </w:r>
      <w:r w:rsidRPr="004A1CCA">
        <w:rPr>
          <w:rFonts w:ascii="Arial" w:hAnsi="Arial" w:cs="Arial"/>
          <w:spacing w:val="-1"/>
          <w:w w:val="95"/>
        </w:rPr>
        <w:t>LOUÇAS,</w:t>
      </w:r>
      <w:r w:rsidRPr="004A1CCA">
        <w:rPr>
          <w:rFonts w:ascii="Arial" w:hAnsi="Arial" w:cs="Arial"/>
          <w:spacing w:val="-16"/>
          <w:w w:val="95"/>
        </w:rPr>
        <w:t xml:space="preserve"> </w:t>
      </w:r>
      <w:r w:rsidRPr="004A1CCA">
        <w:rPr>
          <w:rFonts w:ascii="Arial" w:hAnsi="Arial" w:cs="Arial"/>
          <w:w w:val="95"/>
        </w:rPr>
        <w:t>METAIS</w:t>
      </w:r>
      <w:r w:rsidRPr="004A1CCA">
        <w:rPr>
          <w:rFonts w:ascii="Arial" w:hAnsi="Arial" w:cs="Arial"/>
          <w:spacing w:val="-13"/>
          <w:w w:val="95"/>
        </w:rPr>
        <w:t xml:space="preserve"> </w:t>
      </w:r>
      <w:r w:rsidRPr="004A1CCA">
        <w:rPr>
          <w:rFonts w:ascii="Arial" w:hAnsi="Arial" w:cs="Arial"/>
          <w:w w:val="95"/>
        </w:rPr>
        <w:t>E</w:t>
      </w:r>
      <w:r w:rsidRPr="004A1CCA">
        <w:rPr>
          <w:rFonts w:ascii="Arial" w:hAnsi="Arial" w:cs="Arial"/>
          <w:spacing w:val="-17"/>
          <w:w w:val="95"/>
        </w:rPr>
        <w:t xml:space="preserve"> </w:t>
      </w:r>
      <w:r w:rsidRPr="004A1CCA">
        <w:rPr>
          <w:rFonts w:ascii="Arial" w:hAnsi="Arial" w:cs="Arial"/>
          <w:w w:val="95"/>
        </w:rPr>
        <w:t>DISPOSITIVOS</w:t>
      </w:r>
      <w:r w:rsidRPr="004A1CCA">
        <w:rPr>
          <w:rFonts w:ascii="Arial" w:hAnsi="Arial" w:cs="Arial"/>
          <w:spacing w:val="-15"/>
          <w:w w:val="95"/>
        </w:rPr>
        <w:t xml:space="preserve"> </w:t>
      </w:r>
      <w:r w:rsidRPr="004A1CCA">
        <w:rPr>
          <w:rFonts w:ascii="Arial" w:hAnsi="Arial" w:cs="Arial"/>
          <w:w w:val="95"/>
        </w:rPr>
        <w:t>AUXILIARES</w:t>
      </w:r>
      <w:bookmarkEnd w:id="311"/>
    </w:p>
    <w:p w14:paraId="025F6C06" w14:textId="77777777" w:rsidR="009B2654" w:rsidRPr="004A1CCA" w:rsidRDefault="009B2654" w:rsidP="009B2654">
      <w:pPr>
        <w:pStyle w:val="Corpodetexto"/>
        <w:rPr>
          <w:rFonts w:ascii="Arial" w:hAnsi="Arial" w:cs="Arial"/>
          <w:b/>
          <w:sz w:val="42"/>
        </w:rPr>
      </w:pPr>
    </w:p>
    <w:p w14:paraId="3CAB5C8E" w14:textId="351E8F79" w:rsidR="009B2654" w:rsidRPr="00257C1D"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Nesta</w:t>
      </w:r>
      <w:r w:rsidRPr="004A1CCA">
        <w:rPr>
          <w:rFonts w:ascii="Arial" w:hAnsi="Arial" w:cs="Arial"/>
          <w:spacing w:val="-17"/>
          <w:w w:val="105"/>
        </w:rPr>
        <w:t xml:space="preserve"> </w:t>
      </w:r>
      <w:r w:rsidRPr="004A1CCA">
        <w:rPr>
          <w:rFonts w:ascii="Arial" w:hAnsi="Arial" w:cs="Arial"/>
          <w:w w:val="105"/>
        </w:rPr>
        <w:t>etapa</w:t>
      </w:r>
      <w:r w:rsidRPr="004A1CCA">
        <w:rPr>
          <w:rFonts w:ascii="Arial" w:hAnsi="Arial" w:cs="Arial"/>
          <w:spacing w:val="-18"/>
          <w:w w:val="105"/>
        </w:rPr>
        <w:t xml:space="preserve"> </w:t>
      </w:r>
      <w:r w:rsidRPr="004A1CCA">
        <w:rPr>
          <w:rFonts w:ascii="Arial" w:hAnsi="Arial" w:cs="Arial"/>
          <w:w w:val="105"/>
        </w:rPr>
        <w:t>serão</w:t>
      </w:r>
      <w:r w:rsidRPr="004A1CCA">
        <w:rPr>
          <w:rFonts w:ascii="Arial" w:hAnsi="Arial" w:cs="Arial"/>
          <w:spacing w:val="-21"/>
          <w:w w:val="105"/>
        </w:rPr>
        <w:t xml:space="preserve"> </w:t>
      </w:r>
      <w:r w:rsidRPr="004A1CCA">
        <w:rPr>
          <w:rFonts w:ascii="Arial" w:hAnsi="Arial" w:cs="Arial"/>
          <w:w w:val="105"/>
        </w:rPr>
        <w:t>descritos</w:t>
      </w:r>
      <w:r w:rsidRPr="004A1CCA">
        <w:rPr>
          <w:rFonts w:ascii="Arial" w:hAnsi="Arial" w:cs="Arial"/>
          <w:spacing w:val="-21"/>
          <w:w w:val="105"/>
        </w:rPr>
        <w:t xml:space="preserve"> </w:t>
      </w:r>
      <w:r w:rsidRPr="004A1CCA">
        <w:rPr>
          <w:rFonts w:ascii="Arial" w:hAnsi="Arial" w:cs="Arial"/>
          <w:w w:val="105"/>
        </w:rPr>
        <w:t>os</w:t>
      </w:r>
      <w:r w:rsidRPr="004A1CCA">
        <w:rPr>
          <w:rFonts w:ascii="Arial" w:hAnsi="Arial" w:cs="Arial"/>
          <w:spacing w:val="-21"/>
          <w:w w:val="105"/>
        </w:rPr>
        <w:t xml:space="preserve"> </w:t>
      </w:r>
      <w:r w:rsidRPr="004A1CCA">
        <w:rPr>
          <w:rFonts w:ascii="Arial" w:hAnsi="Arial" w:cs="Arial"/>
          <w:w w:val="105"/>
        </w:rPr>
        <w:t>aparelhos,</w:t>
      </w:r>
      <w:r w:rsidRPr="004A1CCA">
        <w:rPr>
          <w:rFonts w:ascii="Arial" w:hAnsi="Arial" w:cs="Arial"/>
          <w:spacing w:val="-19"/>
          <w:w w:val="105"/>
        </w:rPr>
        <w:t xml:space="preserve"> </w:t>
      </w:r>
      <w:r w:rsidRPr="004A1CCA">
        <w:rPr>
          <w:rFonts w:ascii="Arial" w:hAnsi="Arial" w:cs="Arial"/>
          <w:w w:val="105"/>
        </w:rPr>
        <w:t>louças,</w:t>
      </w:r>
      <w:r w:rsidRPr="004A1CCA">
        <w:rPr>
          <w:rFonts w:ascii="Arial" w:hAnsi="Arial" w:cs="Arial"/>
          <w:spacing w:val="-19"/>
          <w:w w:val="105"/>
        </w:rPr>
        <w:t xml:space="preserve"> </w:t>
      </w:r>
      <w:r w:rsidRPr="004A1CCA">
        <w:rPr>
          <w:rFonts w:ascii="Arial" w:hAnsi="Arial" w:cs="Arial"/>
          <w:w w:val="105"/>
        </w:rPr>
        <w:t>metais</w:t>
      </w:r>
      <w:r w:rsidRPr="004A1CCA">
        <w:rPr>
          <w:rFonts w:ascii="Arial" w:hAnsi="Arial" w:cs="Arial"/>
          <w:spacing w:val="-21"/>
          <w:w w:val="105"/>
        </w:rPr>
        <w:t xml:space="preserve"> </w:t>
      </w:r>
      <w:r w:rsidRPr="004A1CCA">
        <w:rPr>
          <w:rFonts w:ascii="Arial" w:hAnsi="Arial" w:cs="Arial"/>
          <w:w w:val="105"/>
        </w:rPr>
        <w:t>e</w:t>
      </w:r>
      <w:r w:rsidRPr="004A1CCA">
        <w:rPr>
          <w:rFonts w:ascii="Arial" w:hAnsi="Arial" w:cs="Arial"/>
          <w:spacing w:val="-20"/>
          <w:w w:val="105"/>
        </w:rPr>
        <w:t xml:space="preserve"> </w:t>
      </w:r>
      <w:r w:rsidRPr="004A1CCA">
        <w:rPr>
          <w:rFonts w:ascii="Arial" w:hAnsi="Arial" w:cs="Arial"/>
          <w:w w:val="105"/>
        </w:rPr>
        <w:t>dispositivos</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serem</w:t>
      </w:r>
      <w:r w:rsidRPr="004A1CCA">
        <w:rPr>
          <w:rFonts w:ascii="Arial" w:hAnsi="Arial" w:cs="Arial"/>
          <w:spacing w:val="-78"/>
          <w:w w:val="105"/>
        </w:rPr>
        <w:t xml:space="preserve"> </w:t>
      </w:r>
      <w:r w:rsidRPr="004A1CCA">
        <w:rPr>
          <w:rFonts w:ascii="Arial" w:hAnsi="Arial" w:cs="Arial"/>
          <w:w w:val="105"/>
        </w:rPr>
        <w:t>instalados. Ressalta-se que serão descritas aqui algumas normas técnicas que</w:t>
      </w:r>
      <w:r w:rsidRPr="004A1CCA">
        <w:rPr>
          <w:rFonts w:ascii="Arial" w:hAnsi="Arial" w:cs="Arial"/>
          <w:spacing w:val="1"/>
          <w:w w:val="105"/>
        </w:rPr>
        <w:t xml:space="preserve"> </w:t>
      </w:r>
      <w:r w:rsidRPr="004A1CCA">
        <w:rPr>
          <w:rFonts w:ascii="Arial" w:hAnsi="Arial" w:cs="Arial"/>
          <w:w w:val="105"/>
        </w:rPr>
        <w:t>deverão ser seguidas, não sendo possível a contratada alegar desconhecimento de</w:t>
      </w:r>
      <w:r w:rsidRPr="004A1CCA">
        <w:rPr>
          <w:rFonts w:ascii="Arial" w:hAnsi="Arial" w:cs="Arial"/>
          <w:spacing w:val="1"/>
          <w:w w:val="105"/>
        </w:rPr>
        <w:t xml:space="preserve"> </w:t>
      </w:r>
      <w:r w:rsidRPr="004A1CCA">
        <w:rPr>
          <w:rFonts w:ascii="Arial" w:hAnsi="Arial" w:cs="Arial"/>
          <w:w w:val="105"/>
        </w:rPr>
        <w:t>quaisquer outras aqui não citadas, mas que sejam correlacionadas diretamente ou</w:t>
      </w:r>
      <w:r w:rsidRPr="004A1CCA">
        <w:rPr>
          <w:rFonts w:ascii="Arial" w:hAnsi="Arial" w:cs="Arial"/>
          <w:spacing w:val="1"/>
          <w:w w:val="105"/>
        </w:rPr>
        <w:t xml:space="preserve"> </w:t>
      </w:r>
      <w:r w:rsidRPr="004A1CCA">
        <w:rPr>
          <w:rFonts w:ascii="Arial" w:hAnsi="Arial" w:cs="Arial"/>
          <w:w w:val="105"/>
        </w:rPr>
        <w:t>indiretamente</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execução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serviços.</w:t>
      </w:r>
    </w:p>
    <w:p w14:paraId="150A8CAE"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before="89"/>
        <w:contextualSpacing w:val="0"/>
        <w:jc w:val="both"/>
        <w:rPr>
          <w:rFonts w:ascii="Arial" w:hAnsi="Arial" w:cs="Arial"/>
          <w:sz w:val="22"/>
          <w:szCs w:val="22"/>
        </w:rPr>
      </w:pPr>
      <w:r w:rsidRPr="00470357">
        <w:rPr>
          <w:rFonts w:ascii="Arial" w:hAnsi="Arial" w:cs="Arial"/>
          <w:sz w:val="22"/>
          <w:szCs w:val="22"/>
        </w:rPr>
        <w:t>ABNT</w:t>
      </w:r>
      <w:r w:rsidRPr="00470357">
        <w:rPr>
          <w:rFonts w:ascii="Arial" w:hAnsi="Arial" w:cs="Arial"/>
          <w:spacing w:val="-11"/>
          <w:sz w:val="22"/>
          <w:szCs w:val="22"/>
        </w:rPr>
        <w:t xml:space="preserve"> </w:t>
      </w:r>
      <w:r w:rsidRPr="00470357">
        <w:rPr>
          <w:rFonts w:ascii="Arial" w:hAnsi="Arial" w:cs="Arial"/>
          <w:sz w:val="22"/>
          <w:szCs w:val="22"/>
        </w:rPr>
        <w:t>NBR</w:t>
      </w:r>
      <w:r w:rsidRPr="00470357">
        <w:rPr>
          <w:rFonts w:ascii="Arial" w:hAnsi="Arial" w:cs="Arial"/>
          <w:spacing w:val="-7"/>
          <w:sz w:val="22"/>
          <w:szCs w:val="22"/>
        </w:rPr>
        <w:t xml:space="preserve"> </w:t>
      </w:r>
      <w:r w:rsidRPr="00470357">
        <w:rPr>
          <w:rFonts w:ascii="Arial" w:hAnsi="Arial" w:cs="Arial"/>
          <w:sz w:val="22"/>
          <w:szCs w:val="22"/>
        </w:rPr>
        <w:t>10281,</w:t>
      </w:r>
      <w:r w:rsidRPr="00470357">
        <w:rPr>
          <w:rFonts w:ascii="Arial" w:hAnsi="Arial" w:cs="Arial"/>
          <w:spacing w:val="-9"/>
          <w:sz w:val="22"/>
          <w:szCs w:val="22"/>
        </w:rPr>
        <w:t xml:space="preserve"> </w:t>
      </w:r>
      <w:r w:rsidRPr="00470357">
        <w:rPr>
          <w:rFonts w:ascii="Arial" w:hAnsi="Arial" w:cs="Arial"/>
          <w:sz w:val="22"/>
          <w:szCs w:val="22"/>
        </w:rPr>
        <w:t>Torneira</w:t>
      </w:r>
      <w:r w:rsidRPr="00470357">
        <w:rPr>
          <w:rFonts w:ascii="Arial" w:hAnsi="Arial" w:cs="Arial"/>
          <w:spacing w:val="-8"/>
          <w:sz w:val="22"/>
          <w:szCs w:val="22"/>
        </w:rPr>
        <w:t xml:space="preserve"> </w:t>
      </w:r>
      <w:r w:rsidRPr="00470357">
        <w:rPr>
          <w:rFonts w:ascii="Arial" w:hAnsi="Arial" w:cs="Arial"/>
          <w:sz w:val="22"/>
          <w:szCs w:val="22"/>
        </w:rPr>
        <w:t>de</w:t>
      </w:r>
      <w:r w:rsidRPr="00470357">
        <w:rPr>
          <w:rFonts w:ascii="Arial" w:hAnsi="Arial" w:cs="Arial"/>
          <w:spacing w:val="-10"/>
          <w:sz w:val="22"/>
          <w:szCs w:val="22"/>
        </w:rPr>
        <w:t xml:space="preserve"> </w:t>
      </w:r>
      <w:r w:rsidRPr="00470357">
        <w:rPr>
          <w:rFonts w:ascii="Arial" w:hAnsi="Arial" w:cs="Arial"/>
          <w:sz w:val="22"/>
          <w:szCs w:val="22"/>
        </w:rPr>
        <w:t>pressão</w:t>
      </w:r>
      <w:r w:rsidRPr="00470357">
        <w:rPr>
          <w:rFonts w:ascii="Arial" w:hAnsi="Arial" w:cs="Arial"/>
          <w:spacing w:val="-6"/>
          <w:sz w:val="22"/>
          <w:szCs w:val="22"/>
        </w:rPr>
        <w:t xml:space="preserve"> </w:t>
      </w:r>
      <w:r w:rsidRPr="00470357">
        <w:rPr>
          <w:rFonts w:ascii="Arial" w:hAnsi="Arial" w:cs="Arial"/>
          <w:w w:val="105"/>
          <w:sz w:val="22"/>
          <w:szCs w:val="22"/>
        </w:rPr>
        <w:t>–</w:t>
      </w:r>
      <w:r w:rsidRPr="00470357">
        <w:rPr>
          <w:rFonts w:ascii="Arial" w:hAnsi="Arial" w:cs="Arial"/>
          <w:spacing w:val="-12"/>
          <w:w w:val="105"/>
          <w:sz w:val="22"/>
          <w:szCs w:val="22"/>
        </w:rPr>
        <w:t xml:space="preserve"> </w:t>
      </w:r>
      <w:r w:rsidRPr="00470357">
        <w:rPr>
          <w:rFonts w:ascii="Arial" w:hAnsi="Arial" w:cs="Arial"/>
          <w:sz w:val="22"/>
          <w:szCs w:val="22"/>
        </w:rPr>
        <w:t>Requisitos</w:t>
      </w:r>
      <w:r w:rsidRPr="00470357">
        <w:rPr>
          <w:rFonts w:ascii="Arial" w:hAnsi="Arial" w:cs="Arial"/>
          <w:spacing w:val="-11"/>
          <w:sz w:val="22"/>
          <w:szCs w:val="22"/>
        </w:rPr>
        <w:t xml:space="preserve"> </w:t>
      </w:r>
      <w:r w:rsidRPr="00470357">
        <w:rPr>
          <w:rFonts w:ascii="Arial" w:hAnsi="Arial" w:cs="Arial"/>
          <w:sz w:val="22"/>
          <w:szCs w:val="22"/>
        </w:rPr>
        <w:t>e</w:t>
      </w:r>
      <w:r w:rsidRPr="00470357">
        <w:rPr>
          <w:rFonts w:ascii="Arial" w:hAnsi="Arial" w:cs="Arial"/>
          <w:spacing w:val="-10"/>
          <w:sz w:val="22"/>
          <w:szCs w:val="22"/>
        </w:rPr>
        <w:t xml:space="preserve"> </w:t>
      </w:r>
      <w:r w:rsidRPr="00470357">
        <w:rPr>
          <w:rFonts w:ascii="Arial" w:hAnsi="Arial" w:cs="Arial"/>
          <w:sz w:val="22"/>
          <w:szCs w:val="22"/>
        </w:rPr>
        <w:t>métodos</w:t>
      </w:r>
      <w:r w:rsidRPr="00470357">
        <w:rPr>
          <w:rFonts w:ascii="Arial" w:hAnsi="Arial" w:cs="Arial"/>
          <w:spacing w:val="-11"/>
          <w:sz w:val="22"/>
          <w:szCs w:val="22"/>
        </w:rPr>
        <w:t xml:space="preserve"> </w:t>
      </w:r>
      <w:r w:rsidRPr="00470357">
        <w:rPr>
          <w:rFonts w:ascii="Arial" w:hAnsi="Arial" w:cs="Arial"/>
          <w:sz w:val="22"/>
          <w:szCs w:val="22"/>
        </w:rPr>
        <w:t>de</w:t>
      </w:r>
      <w:r w:rsidRPr="00470357">
        <w:rPr>
          <w:rFonts w:ascii="Arial" w:hAnsi="Arial" w:cs="Arial"/>
          <w:spacing w:val="-10"/>
          <w:sz w:val="22"/>
          <w:szCs w:val="22"/>
        </w:rPr>
        <w:t xml:space="preserve"> </w:t>
      </w:r>
      <w:r w:rsidRPr="00470357">
        <w:rPr>
          <w:rFonts w:ascii="Arial" w:hAnsi="Arial" w:cs="Arial"/>
          <w:sz w:val="22"/>
          <w:szCs w:val="22"/>
        </w:rPr>
        <w:t>ensaio;</w:t>
      </w:r>
    </w:p>
    <w:p w14:paraId="50C3A190"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before="172"/>
        <w:contextualSpacing w:val="0"/>
        <w:jc w:val="both"/>
        <w:rPr>
          <w:rFonts w:ascii="Arial" w:hAnsi="Arial" w:cs="Arial"/>
          <w:sz w:val="22"/>
          <w:szCs w:val="22"/>
        </w:rPr>
      </w:pPr>
      <w:r w:rsidRPr="00470357">
        <w:rPr>
          <w:rFonts w:ascii="Arial" w:hAnsi="Arial" w:cs="Arial"/>
          <w:sz w:val="22"/>
          <w:szCs w:val="22"/>
        </w:rPr>
        <w:t>ABNT</w:t>
      </w:r>
      <w:r w:rsidRPr="00470357">
        <w:rPr>
          <w:rFonts w:ascii="Arial" w:hAnsi="Arial" w:cs="Arial"/>
          <w:spacing w:val="-4"/>
          <w:sz w:val="22"/>
          <w:szCs w:val="22"/>
        </w:rPr>
        <w:t xml:space="preserve"> </w:t>
      </w:r>
      <w:r w:rsidRPr="00470357">
        <w:rPr>
          <w:rFonts w:ascii="Arial" w:hAnsi="Arial" w:cs="Arial"/>
          <w:sz w:val="22"/>
          <w:szCs w:val="22"/>
        </w:rPr>
        <w:t>NBR 11778,</w:t>
      </w:r>
      <w:r w:rsidRPr="00470357">
        <w:rPr>
          <w:rFonts w:ascii="Arial" w:hAnsi="Arial" w:cs="Arial"/>
          <w:spacing w:val="-1"/>
          <w:sz w:val="22"/>
          <w:szCs w:val="22"/>
        </w:rPr>
        <w:t xml:space="preserve"> </w:t>
      </w:r>
      <w:r w:rsidRPr="00470357">
        <w:rPr>
          <w:rFonts w:ascii="Arial" w:hAnsi="Arial" w:cs="Arial"/>
          <w:sz w:val="22"/>
          <w:szCs w:val="22"/>
        </w:rPr>
        <w:t>Aparelhos</w:t>
      </w:r>
      <w:r w:rsidRPr="00470357">
        <w:rPr>
          <w:rFonts w:ascii="Arial" w:hAnsi="Arial" w:cs="Arial"/>
          <w:spacing w:val="-4"/>
          <w:sz w:val="22"/>
          <w:szCs w:val="22"/>
        </w:rPr>
        <w:t xml:space="preserve"> </w:t>
      </w:r>
      <w:r w:rsidRPr="00470357">
        <w:rPr>
          <w:rFonts w:ascii="Arial" w:hAnsi="Arial" w:cs="Arial"/>
          <w:sz w:val="22"/>
          <w:szCs w:val="22"/>
        </w:rPr>
        <w:t>sanitários</w:t>
      </w:r>
      <w:r w:rsidRPr="00470357">
        <w:rPr>
          <w:rFonts w:ascii="Arial" w:hAnsi="Arial" w:cs="Arial"/>
          <w:spacing w:val="-4"/>
          <w:sz w:val="22"/>
          <w:szCs w:val="22"/>
        </w:rPr>
        <w:t xml:space="preserve"> </w:t>
      </w:r>
      <w:r w:rsidRPr="00470357">
        <w:rPr>
          <w:rFonts w:ascii="Arial" w:hAnsi="Arial" w:cs="Arial"/>
          <w:sz w:val="22"/>
          <w:szCs w:val="22"/>
        </w:rPr>
        <w:t>de</w:t>
      </w:r>
      <w:r w:rsidRPr="00470357">
        <w:rPr>
          <w:rFonts w:ascii="Arial" w:hAnsi="Arial" w:cs="Arial"/>
          <w:spacing w:val="-3"/>
          <w:sz w:val="22"/>
          <w:szCs w:val="22"/>
        </w:rPr>
        <w:t xml:space="preserve"> </w:t>
      </w:r>
      <w:r w:rsidRPr="00470357">
        <w:rPr>
          <w:rFonts w:ascii="Arial" w:hAnsi="Arial" w:cs="Arial"/>
          <w:sz w:val="22"/>
          <w:szCs w:val="22"/>
        </w:rPr>
        <w:t>material</w:t>
      </w:r>
      <w:r w:rsidRPr="00470357">
        <w:rPr>
          <w:rFonts w:ascii="Arial" w:hAnsi="Arial" w:cs="Arial"/>
          <w:spacing w:val="-2"/>
          <w:sz w:val="22"/>
          <w:szCs w:val="22"/>
        </w:rPr>
        <w:t xml:space="preserve"> </w:t>
      </w:r>
      <w:r w:rsidRPr="00470357">
        <w:rPr>
          <w:rFonts w:ascii="Arial" w:hAnsi="Arial" w:cs="Arial"/>
          <w:sz w:val="22"/>
          <w:szCs w:val="22"/>
        </w:rPr>
        <w:t>plástico</w:t>
      </w:r>
      <w:r w:rsidRPr="00470357">
        <w:rPr>
          <w:rFonts w:ascii="Arial" w:hAnsi="Arial" w:cs="Arial"/>
          <w:spacing w:val="4"/>
          <w:sz w:val="22"/>
          <w:szCs w:val="22"/>
        </w:rPr>
        <w:t xml:space="preserve"> </w:t>
      </w:r>
      <w:r w:rsidRPr="00470357">
        <w:rPr>
          <w:rFonts w:ascii="Arial" w:hAnsi="Arial" w:cs="Arial"/>
          <w:w w:val="105"/>
          <w:sz w:val="22"/>
          <w:szCs w:val="22"/>
        </w:rPr>
        <w:t>–</w:t>
      </w:r>
      <w:r w:rsidRPr="00470357">
        <w:rPr>
          <w:rFonts w:ascii="Arial" w:hAnsi="Arial" w:cs="Arial"/>
          <w:spacing w:val="-4"/>
          <w:w w:val="105"/>
          <w:sz w:val="22"/>
          <w:szCs w:val="22"/>
        </w:rPr>
        <w:t xml:space="preserve"> </w:t>
      </w:r>
      <w:r w:rsidRPr="00470357">
        <w:rPr>
          <w:rFonts w:ascii="Arial" w:hAnsi="Arial" w:cs="Arial"/>
          <w:sz w:val="22"/>
          <w:szCs w:val="22"/>
        </w:rPr>
        <w:t>Especificação;</w:t>
      </w:r>
    </w:p>
    <w:p w14:paraId="7C19ED8C"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before="171" w:line="352" w:lineRule="auto"/>
        <w:ind w:right="120"/>
        <w:contextualSpacing w:val="0"/>
        <w:jc w:val="both"/>
        <w:rPr>
          <w:rFonts w:ascii="Arial" w:hAnsi="Arial" w:cs="Arial"/>
          <w:sz w:val="22"/>
          <w:szCs w:val="22"/>
        </w:rPr>
      </w:pPr>
      <w:r w:rsidRPr="00470357">
        <w:rPr>
          <w:rFonts w:ascii="Arial" w:hAnsi="Arial" w:cs="Arial"/>
          <w:w w:val="105"/>
          <w:sz w:val="22"/>
          <w:szCs w:val="22"/>
        </w:rPr>
        <w:t xml:space="preserve">ABNT NBR </w:t>
      </w:r>
      <w:r w:rsidRPr="00470357">
        <w:rPr>
          <w:rFonts w:ascii="Arial" w:hAnsi="Arial" w:cs="Arial"/>
          <w:sz w:val="22"/>
          <w:szCs w:val="22"/>
        </w:rPr>
        <w:t xml:space="preserve">13713, </w:t>
      </w:r>
      <w:r w:rsidRPr="00470357">
        <w:rPr>
          <w:rFonts w:ascii="Arial" w:hAnsi="Arial" w:cs="Arial"/>
          <w:w w:val="105"/>
          <w:sz w:val="22"/>
          <w:szCs w:val="22"/>
        </w:rPr>
        <w:t>Instalações hidráulicas prediais – Aparelhos automáticos</w:t>
      </w:r>
      <w:r w:rsidRPr="00470357">
        <w:rPr>
          <w:rFonts w:ascii="Arial" w:hAnsi="Arial" w:cs="Arial"/>
          <w:spacing w:val="-77"/>
          <w:w w:val="105"/>
          <w:sz w:val="22"/>
          <w:szCs w:val="22"/>
        </w:rPr>
        <w:t xml:space="preserve"> </w:t>
      </w:r>
      <w:r w:rsidRPr="00470357">
        <w:rPr>
          <w:rFonts w:ascii="Arial" w:hAnsi="Arial" w:cs="Arial"/>
          <w:w w:val="105"/>
          <w:sz w:val="22"/>
          <w:szCs w:val="22"/>
        </w:rPr>
        <w:t>acionados</w:t>
      </w:r>
      <w:r w:rsidRPr="00470357">
        <w:rPr>
          <w:rFonts w:ascii="Arial" w:hAnsi="Arial" w:cs="Arial"/>
          <w:spacing w:val="1"/>
          <w:w w:val="105"/>
          <w:sz w:val="22"/>
          <w:szCs w:val="22"/>
        </w:rPr>
        <w:t xml:space="preserve"> </w:t>
      </w:r>
      <w:r w:rsidRPr="00470357">
        <w:rPr>
          <w:rFonts w:ascii="Arial" w:hAnsi="Arial" w:cs="Arial"/>
          <w:w w:val="105"/>
          <w:sz w:val="22"/>
          <w:szCs w:val="22"/>
        </w:rPr>
        <w:t>mecanicamente</w:t>
      </w:r>
      <w:r w:rsidRPr="00470357">
        <w:rPr>
          <w:rFonts w:ascii="Arial" w:hAnsi="Arial" w:cs="Arial"/>
          <w:spacing w:val="1"/>
          <w:w w:val="105"/>
          <w:sz w:val="22"/>
          <w:szCs w:val="22"/>
        </w:rPr>
        <w:t xml:space="preserve"> </w:t>
      </w:r>
      <w:r w:rsidRPr="00470357">
        <w:rPr>
          <w:rFonts w:ascii="Arial" w:hAnsi="Arial" w:cs="Arial"/>
          <w:w w:val="105"/>
          <w:sz w:val="22"/>
          <w:szCs w:val="22"/>
        </w:rPr>
        <w:t>e</w:t>
      </w:r>
      <w:r w:rsidRPr="00470357">
        <w:rPr>
          <w:rFonts w:ascii="Arial" w:hAnsi="Arial" w:cs="Arial"/>
          <w:spacing w:val="1"/>
          <w:w w:val="105"/>
          <w:sz w:val="22"/>
          <w:szCs w:val="22"/>
        </w:rPr>
        <w:t xml:space="preserve"> </w:t>
      </w:r>
      <w:r w:rsidRPr="00470357">
        <w:rPr>
          <w:rFonts w:ascii="Arial" w:hAnsi="Arial" w:cs="Arial"/>
          <w:w w:val="105"/>
          <w:sz w:val="22"/>
          <w:szCs w:val="22"/>
        </w:rPr>
        <w:t>com</w:t>
      </w:r>
      <w:r w:rsidRPr="00470357">
        <w:rPr>
          <w:rFonts w:ascii="Arial" w:hAnsi="Arial" w:cs="Arial"/>
          <w:spacing w:val="1"/>
          <w:w w:val="105"/>
          <w:sz w:val="22"/>
          <w:szCs w:val="22"/>
        </w:rPr>
        <w:t xml:space="preserve"> </w:t>
      </w:r>
      <w:r w:rsidRPr="00470357">
        <w:rPr>
          <w:rFonts w:ascii="Arial" w:hAnsi="Arial" w:cs="Arial"/>
          <w:w w:val="105"/>
          <w:sz w:val="22"/>
          <w:szCs w:val="22"/>
        </w:rPr>
        <w:t>ciclo</w:t>
      </w:r>
      <w:r w:rsidRPr="00470357">
        <w:rPr>
          <w:rFonts w:ascii="Arial" w:hAnsi="Arial" w:cs="Arial"/>
          <w:spacing w:val="1"/>
          <w:w w:val="105"/>
          <w:sz w:val="22"/>
          <w:szCs w:val="22"/>
        </w:rPr>
        <w:t xml:space="preserve"> </w:t>
      </w:r>
      <w:r w:rsidRPr="00470357">
        <w:rPr>
          <w:rFonts w:ascii="Arial" w:hAnsi="Arial" w:cs="Arial"/>
          <w:w w:val="105"/>
          <w:sz w:val="22"/>
          <w:szCs w:val="22"/>
        </w:rPr>
        <w:t>de</w:t>
      </w:r>
      <w:r w:rsidRPr="00470357">
        <w:rPr>
          <w:rFonts w:ascii="Arial" w:hAnsi="Arial" w:cs="Arial"/>
          <w:spacing w:val="1"/>
          <w:w w:val="105"/>
          <w:sz w:val="22"/>
          <w:szCs w:val="22"/>
        </w:rPr>
        <w:t xml:space="preserve"> </w:t>
      </w:r>
      <w:r w:rsidRPr="00470357">
        <w:rPr>
          <w:rFonts w:ascii="Arial" w:hAnsi="Arial" w:cs="Arial"/>
          <w:w w:val="105"/>
          <w:sz w:val="22"/>
          <w:szCs w:val="22"/>
        </w:rPr>
        <w:t>fechamento</w:t>
      </w:r>
      <w:r w:rsidRPr="00470357">
        <w:rPr>
          <w:rFonts w:ascii="Arial" w:hAnsi="Arial" w:cs="Arial"/>
          <w:spacing w:val="1"/>
          <w:w w:val="105"/>
          <w:sz w:val="22"/>
          <w:szCs w:val="22"/>
        </w:rPr>
        <w:t xml:space="preserve"> </w:t>
      </w:r>
      <w:r w:rsidRPr="00470357">
        <w:rPr>
          <w:rFonts w:ascii="Arial" w:hAnsi="Arial" w:cs="Arial"/>
          <w:w w:val="105"/>
          <w:sz w:val="22"/>
          <w:szCs w:val="22"/>
        </w:rPr>
        <w:t>automático</w:t>
      </w:r>
      <w:r w:rsidRPr="00470357">
        <w:rPr>
          <w:rFonts w:ascii="Arial" w:hAnsi="Arial" w:cs="Arial"/>
          <w:spacing w:val="1"/>
          <w:w w:val="105"/>
          <w:sz w:val="22"/>
          <w:szCs w:val="22"/>
        </w:rPr>
        <w:t xml:space="preserve"> </w:t>
      </w:r>
      <w:r w:rsidRPr="00470357">
        <w:rPr>
          <w:rFonts w:ascii="Arial" w:hAnsi="Arial" w:cs="Arial"/>
          <w:w w:val="105"/>
          <w:sz w:val="22"/>
          <w:szCs w:val="22"/>
        </w:rPr>
        <w:t>–</w:t>
      </w:r>
      <w:r w:rsidRPr="00470357">
        <w:rPr>
          <w:rFonts w:ascii="Arial" w:hAnsi="Arial" w:cs="Arial"/>
          <w:spacing w:val="1"/>
          <w:w w:val="105"/>
          <w:sz w:val="22"/>
          <w:szCs w:val="22"/>
        </w:rPr>
        <w:t xml:space="preserve"> </w:t>
      </w:r>
      <w:r w:rsidRPr="00470357">
        <w:rPr>
          <w:rFonts w:ascii="Arial" w:hAnsi="Arial" w:cs="Arial"/>
          <w:w w:val="105"/>
          <w:sz w:val="22"/>
          <w:szCs w:val="22"/>
        </w:rPr>
        <w:t>Requisitos</w:t>
      </w:r>
      <w:r w:rsidRPr="00470357">
        <w:rPr>
          <w:rFonts w:ascii="Arial" w:hAnsi="Arial" w:cs="Arial"/>
          <w:spacing w:val="-19"/>
          <w:w w:val="105"/>
          <w:sz w:val="22"/>
          <w:szCs w:val="22"/>
        </w:rPr>
        <w:t xml:space="preserve"> </w:t>
      </w:r>
      <w:r w:rsidRPr="00470357">
        <w:rPr>
          <w:rFonts w:ascii="Arial" w:hAnsi="Arial" w:cs="Arial"/>
          <w:w w:val="105"/>
          <w:sz w:val="22"/>
          <w:szCs w:val="22"/>
        </w:rPr>
        <w:t>e</w:t>
      </w:r>
      <w:r w:rsidRPr="00470357">
        <w:rPr>
          <w:rFonts w:ascii="Arial" w:hAnsi="Arial" w:cs="Arial"/>
          <w:spacing w:val="-17"/>
          <w:w w:val="105"/>
          <w:sz w:val="22"/>
          <w:szCs w:val="22"/>
        </w:rPr>
        <w:t xml:space="preserve"> </w:t>
      </w:r>
      <w:r w:rsidRPr="00470357">
        <w:rPr>
          <w:rFonts w:ascii="Arial" w:hAnsi="Arial" w:cs="Arial"/>
          <w:w w:val="105"/>
          <w:sz w:val="22"/>
          <w:szCs w:val="22"/>
        </w:rPr>
        <w:t>métodos</w:t>
      </w:r>
      <w:r w:rsidRPr="00470357">
        <w:rPr>
          <w:rFonts w:ascii="Arial" w:hAnsi="Arial" w:cs="Arial"/>
          <w:spacing w:val="-18"/>
          <w:w w:val="105"/>
          <w:sz w:val="22"/>
          <w:szCs w:val="22"/>
        </w:rPr>
        <w:t xml:space="preserve"> </w:t>
      </w:r>
      <w:r w:rsidRPr="00470357">
        <w:rPr>
          <w:rFonts w:ascii="Arial" w:hAnsi="Arial" w:cs="Arial"/>
          <w:w w:val="105"/>
          <w:sz w:val="22"/>
          <w:szCs w:val="22"/>
        </w:rPr>
        <w:t>de</w:t>
      </w:r>
      <w:r w:rsidRPr="00470357">
        <w:rPr>
          <w:rFonts w:ascii="Arial" w:hAnsi="Arial" w:cs="Arial"/>
          <w:spacing w:val="-17"/>
          <w:w w:val="105"/>
          <w:sz w:val="22"/>
          <w:szCs w:val="22"/>
        </w:rPr>
        <w:t xml:space="preserve"> </w:t>
      </w:r>
      <w:r w:rsidRPr="00470357">
        <w:rPr>
          <w:rFonts w:ascii="Arial" w:hAnsi="Arial" w:cs="Arial"/>
          <w:w w:val="105"/>
          <w:sz w:val="22"/>
          <w:szCs w:val="22"/>
        </w:rPr>
        <w:t>ensaio;</w:t>
      </w:r>
    </w:p>
    <w:p w14:paraId="09BB04B4"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spacing w:line="350" w:lineRule="auto"/>
        <w:ind w:right="125"/>
        <w:contextualSpacing w:val="0"/>
        <w:jc w:val="both"/>
        <w:rPr>
          <w:rFonts w:ascii="Arial" w:hAnsi="Arial" w:cs="Arial"/>
          <w:sz w:val="22"/>
          <w:szCs w:val="22"/>
        </w:rPr>
      </w:pPr>
      <w:r w:rsidRPr="00470357">
        <w:rPr>
          <w:rFonts w:ascii="Arial" w:hAnsi="Arial" w:cs="Arial"/>
          <w:sz w:val="22"/>
          <w:szCs w:val="22"/>
        </w:rPr>
        <w:t xml:space="preserve">ABNT NBR 14162, Aparelhos sanitários </w:t>
      </w:r>
      <w:r w:rsidRPr="00470357">
        <w:rPr>
          <w:rFonts w:ascii="Arial" w:hAnsi="Arial" w:cs="Arial"/>
          <w:w w:val="105"/>
          <w:sz w:val="22"/>
          <w:szCs w:val="22"/>
        </w:rPr>
        <w:t xml:space="preserve">– </w:t>
      </w:r>
      <w:r w:rsidRPr="00470357">
        <w:rPr>
          <w:rFonts w:ascii="Arial" w:hAnsi="Arial" w:cs="Arial"/>
          <w:sz w:val="22"/>
          <w:szCs w:val="22"/>
        </w:rPr>
        <w:t xml:space="preserve">Sifão </w:t>
      </w:r>
      <w:r w:rsidRPr="00470357">
        <w:rPr>
          <w:rFonts w:ascii="Arial" w:hAnsi="Arial" w:cs="Arial"/>
          <w:w w:val="105"/>
          <w:sz w:val="22"/>
          <w:szCs w:val="22"/>
        </w:rPr>
        <w:t xml:space="preserve">– </w:t>
      </w:r>
      <w:r w:rsidRPr="00470357">
        <w:rPr>
          <w:rFonts w:ascii="Arial" w:hAnsi="Arial" w:cs="Arial"/>
          <w:sz w:val="22"/>
          <w:szCs w:val="22"/>
        </w:rPr>
        <w:t>Requisitos e métodos de</w:t>
      </w:r>
      <w:r w:rsidRPr="00470357">
        <w:rPr>
          <w:rFonts w:ascii="Arial" w:hAnsi="Arial" w:cs="Arial"/>
          <w:spacing w:val="1"/>
          <w:sz w:val="22"/>
          <w:szCs w:val="22"/>
        </w:rPr>
        <w:t xml:space="preserve"> </w:t>
      </w:r>
      <w:r w:rsidRPr="00470357">
        <w:rPr>
          <w:rFonts w:ascii="Arial" w:hAnsi="Arial" w:cs="Arial"/>
          <w:sz w:val="22"/>
          <w:szCs w:val="22"/>
        </w:rPr>
        <w:t>ensaio;</w:t>
      </w:r>
    </w:p>
    <w:p w14:paraId="66B03625" w14:textId="77777777" w:rsidR="009B2654" w:rsidRPr="00470357" w:rsidRDefault="009B2654" w:rsidP="0041375C">
      <w:pPr>
        <w:pStyle w:val="PargrafodaLista"/>
        <w:widowControl w:val="0"/>
        <w:numPr>
          <w:ilvl w:val="0"/>
          <w:numId w:val="29"/>
        </w:numPr>
        <w:tabs>
          <w:tab w:val="left" w:pos="1825"/>
        </w:tabs>
        <w:suppressAutoHyphens w:val="0"/>
        <w:autoSpaceDE w:val="0"/>
        <w:autoSpaceDN w:val="0"/>
        <w:contextualSpacing w:val="0"/>
        <w:jc w:val="both"/>
        <w:rPr>
          <w:rFonts w:ascii="Arial" w:hAnsi="Arial" w:cs="Arial"/>
          <w:sz w:val="22"/>
          <w:szCs w:val="22"/>
        </w:rPr>
      </w:pPr>
      <w:r w:rsidRPr="00470357">
        <w:rPr>
          <w:rFonts w:ascii="Arial" w:hAnsi="Arial" w:cs="Arial"/>
          <w:sz w:val="22"/>
          <w:szCs w:val="22"/>
        </w:rPr>
        <w:t>ABNT</w:t>
      </w:r>
      <w:r w:rsidRPr="00470357">
        <w:rPr>
          <w:rFonts w:ascii="Arial" w:hAnsi="Arial" w:cs="Arial"/>
          <w:spacing w:val="-7"/>
          <w:sz w:val="22"/>
          <w:szCs w:val="22"/>
        </w:rPr>
        <w:t xml:space="preserve"> </w:t>
      </w:r>
      <w:r w:rsidRPr="00470357">
        <w:rPr>
          <w:rFonts w:ascii="Arial" w:hAnsi="Arial" w:cs="Arial"/>
          <w:sz w:val="22"/>
          <w:szCs w:val="22"/>
        </w:rPr>
        <w:t>NBR</w:t>
      </w:r>
      <w:r w:rsidRPr="00470357">
        <w:rPr>
          <w:rFonts w:ascii="Arial" w:hAnsi="Arial" w:cs="Arial"/>
          <w:spacing w:val="-2"/>
          <w:sz w:val="22"/>
          <w:szCs w:val="22"/>
        </w:rPr>
        <w:t xml:space="preserve"> </w:t>
      </w:r>
      <w:r w:rsidRPr="00470357">
        <w:rPr>
          <w:rFonts w:ascii="Arial" w:hAnsi="Arial" w:cs="Arial"/>
          <w:sz w:val="22"/>
          <w:szCs w:val="22"/>
        </w:rPr>
        <w:t>14877,</w:t>
      </w:r>
      <w:r w:rsidRPr="00470357">
        <w:rPr>
          <w:rFonts w:ascii="Arial" w:hAnsi="Arial" w:cs="Arial"/>
          <w:spacing w:val="-2"/>
          <w:sz w:val="22"/>
          <w:szCs w:val="22"/>
        </w:rPr>
        <w:t xml:space="preserve"> </w:t>
      </w:r>
      <w:r w:rsidRPr="00470357">
        <w:rPr>
          <w:rFonts w:ascii="Arial" w:hAnsi="Arial" w:cs="Arial"/>
          <w:sz w:val="22"/>
          <w:szCs w:val="22"/>
        </w:rPr>
        <w:t>Ducha</w:t>
      </w:r>
      <w:r w:rsidRPr="00470357">
        <w:rPr>
          <w:rFonts w:ascii="Arial" w:hAnsi="Arial" w:cs="Arial"/>
          <w:spacing w:val="-4"/>
          <w:sz w:val="22"/>
          <w:szCs w:val="22"/>
        </w:rPr>
        <w:t xml:space="preserve"> </w:t>
      </w:r>
      <w:r w:rsidRPr="00470357">
        <w:rPr>
          <w:rFonts w:ascii="Arial" w:hAnsi="Arial" w:cs="Arial"/>
          <w:sz w:val="22"/>
          <w:szCs w:val="22"/>
        </w:rPr>
        <w:t>Higiênica</w:t>
      </w:r>
      <w:r w:rsidRPr="00470357">
        <w:rPr>
          <w:rFonts w:ascii="Arial" w:hAnsi="Arial" w:cs="Arial"/>
          <w:spacing w:val="-1"/>
          <w:sz w:val="22"/>
          <w:szCs w:val="22"/>
        </w:rPr>
        <w:t xml:space="preserve"> </w:t>
      </w:r>
      <w:r w:rsidRPr="00470357">
        <w:rPr>
          <w:rFonts w:ascii="Arial" w:hAnsi="Arial" w:cs="Arial"/>
          <w:w w:val="105"/>
          <w:sz w:val="22"/>
          <w:szCs w:val="22"/>
        </w:rPr>
        <w:t>–</w:t>
      </w:r>
      <w:r w:rsidRPr="00470357">
        <w:rPr>
          <w:rFonts w:ascii="Arial" w:hAnsi="Arial" w:cs="Arial"/>
          <w:spacing w:val="-7"/>
          <w:w w:val="105"/>
          <w:sz w:val="22"/>
          <w:szCs w:val="22"/>
        </w:rPr>
        <w:t xml:space="preserve"> </w:t>
      </w:r>
      <w:r w:rsidRPr="00470357">
        <w:rPr>
          <w:rFonts w:ascii="Arial" w:hAnsi="Arial" w:cs="Arial"/>
          <w:sz w:val="22"/>
          <w:szCs w:val="22"/>
        </w:rPr>
        <w:t>Requisitos</w:t>
      </w:r>
      <w:r w:rsidRPr="00470357">
        <w:rPr>
          <w:rFonts w:ascii="Arial" w:hAnsi="Arial" w:cs="Arial"/>
          <w:spacing w:val="-7"/>
          <w:sz w:val="22"/>
          <w:szCs w:val="22"/>
        </w:rPr>
        <w:t xml:space="preserve"> </w:t>
      </w:r>
      <w:r w:rsidRPr="00470357">
        <w:rPr>
          <w:rFonts w:ascii="Arial" w:hAnsi="Arial" w:cs="Arial"/>
          <w:sz w:val="22"/>
          <w:szCs w:val="22"/>
        </w:rPr>
        <w:t>e</w:t>
      </w:r>
      <w:r w:rsidRPr="00470357">
        <w:rPr>
          <w:rFonts w:ascii="Arial" w:hAnsi="Arial" w:cs="Arial"/>
          <w:spacing w:val="-5"/>
          <w:sz w:val="22"/>
          <w:szCs w:val="22"/>
        </w:rPr>
        <w:t xml:space="preserve"> </w:t>
      </w:r>
      <w:r w:rsidRPr="00470357">
        <w:rPr>
          <w:rFonts w:ascii="Arial" w:hAnsi="Arial" w:cs="Arial"/>
          <w:sz w:val="22"/>
          <w:szCs w:val="22"/>
        </w:rPr>
        <w:t>métodos</w:t>
      </w:r>
      <w:r w:rsidRPr="00470357">
        <w:rPr>
          <w:rFonts w:ascii="Arial" w:hAnsi="Arial" w:cs="Arial"/>
          <w:spacing w:val="-7"/>
          <w:sz w:val="22"/>
          <w:szCs w:val="22"/>
        </w:rPr>
        <w:t xml:space="preserve"> </w:t>
      </w:r>
      <w:r w:rsidRPr="00470357">
        <w:rPr>
          <w:rFonts w:ascii="Arial" w:hAnsi="Arial" w:cs="Arial"/>
          <w:sz w:val="22"/>
          <w:szCs w:val="22"/>
        </w:rPr>
        <w:t>de</w:t>
      </w:r>
      <w:r w:rsidRPr="00470357">
        <w:rPr>
          <w:rFonts w:ascii="Arial" w:hAnsi="Arial" w:cs="Arial"/>
          <w:spacing w:val="-5"/>
          <w:sz w:val="22"/>
          <w:szCs w:val="22"/>
        </w:rPr>
        <w:t xml:space="preserve"> </w:t>
      </w:r>
      <w:r w:rsidRPr="00470357">
        <w:rPr>
          <w:rFonts w:ascii="Arial" w:hAnsi="Arial" w:cs="Arial"/>
          <w:sz w:val="22"/>
          <w:szCs w:val="22"/>
        </w:rPr>
        <w:t>ensaio;</w:t>
      </w:r>
    </w:p>
    <w:p w14:paraId="3021BA21" w14:textId="01DC84CF" w:rsidR="009B2654" w:rsidRPr="00470357" w:rsidRDefault="009B2654" w:rsidP="0041375C">
      <w:pPr>
        <w:pStyle w:val="PargrafodaLista"/>
        <w:widowControl w:val="0"/>
        <w:numPr>
          <w:ilvl w:val="0"/>
          <w:numId w:val="29"/>
        </w:numPr>
        <w:tabs>
          <w:tab w:val="left" w:pos="1825"/>
        </w:tabs>
        <w:suppressAutoHyphens w:val="0"/>
        <w:autoSpaceDE w:val="0"/>
        <w:autoSpaceDN w:val="0"/>
        <w:spacing w:before="169"/>
        <w:contextualSpacing w:val="0"/>
        <w:jc w:val="both"/>
        <w:rPr>
          <w:rFonts w:ascii="Arial" w:hAnsi="Arial" w:cs="Arial"/>
          <w:sz w:val="22"/>
          <w:szCs w:val="22"/>
        </w:rPr>
      </w:pPr>
      <w:r w:rsidRPr="00470357">
        <w:rPr>
          <w:rFonts w:ascii="Arial" w:hAnsi="Arial" w:cs="Arial"/>
          <w:w w:val="105"/>
          <w:sz w:val="22"/>
          <w:szCs w:val="22"/>
        </w:rPr>
        <w:t>ABNT</w:t>
      </w:r>
      <w:r w:rsidRPr="00470357">
        <w:rPr>
          <w:rFonts w:ascii="Arial" w:hAnsi="Arial" w:cs="Arial"/>
          <w:spacing w:val="-5"/>
          <w:w w:val="105"/>
          <w:sz w:val="22"/>
          <w:szCs w:val="22"/>
        </w:rPr>
        <w:t xml:space="preserve"> </w:t>
      </w:r>
      <w:r w:rsidRPr="00470357">
        <w:rPr>
          <w:rFonts w:ascii="Arial" w:hAnsi="Arial" w:cs="Arial"/>
          <w:w w:val="105"/>
          <w:sz w:val="22"/>
          <w:szCs w:val="22"/>
        </w:rPr>
        <w:t>NBR</w:t>
      </w:r>
      <w:r w:rsidRPr="00470357">
        <w:rPr>
          <w:rFonts w:ascii="Arial" w:hAnsi="Arial" w:cs="Arial"/>
          <w:spacing w:val="-2"/>
          <w:w w:val="105"/>
          <w:sz w:val="22"/>
          <w:szCs w:val="22"/>
        </w:rPr>
        <w:t xml:space="preserve"> </w:t>
      </w:r>
      <w:r w:rsidRPr="00470357">
        <w:rPr>
          <w:rFonts w:ascii="Arial" w:hAnsi="Arial" w:cs="Arial"/>
          <w:w w:val="105"/>
          <w:sz w:val="22"/>
          <w:szCs w:val="22"/>
        </w:rPr>
        <w:t>14878,</w:t>
      </w:r>
      <w:r w:rsidRPr="00470357">
        <w:rPr>
          <w:rFonts w:ascii="Arial" w:hAnsi="Arial" w:cs="Arial"/>
          <w:spacing w:val="-2"/>
          <w:w w:val="105"/>
          <w:sz w:val="22"/>
          <w:szCs w:val="22"/>
        </w:rPr>
        <w:t xml:space="preserve"> </w:t>
      </w:r>
      <w:r w:rsidRPr="00470357">
        <w:rPr>
          <w:rFonts w:ascii="Arial" w:hAnsi="Arial" w:cs="Arial"/>
          <w:w w:val="105"/>
          <w:sz w:val="22"/>
          <w:szCs w:val="22"/>
        </w:rPr>
        <w:t>Ligações</w:t>
      </w:r>
      <w:r w:rsidRPr="00470357">
        <w:rPr>
          <w:rFonts w:ascii="Arial" w:hAnsi="Arial" w:cs="Arial"/>
          <w:spacing w:val="-4"/>
          <w:w w:val="105"/>
          <w:sz w:val="22"/>
          <w:szCs w:val="22"/>
        </w:rPr>
        <w:t xml:space="preserve"> </w:t>
      </w:r>
      <w:r w:rsidRPr="00470357">
        <w:rPr>
          <w:rFonts w:ascii="Arial" w:hAnsi="Arial" w:cs="Arial"/>
          <w:w w:val="105"/>
          <w:sz w:val="22"/>
          <w:szCs w:val="22"/>
        </w:rPr>
        <w:t>flexíveis</w:t>
      </w:r>
      <w:r w:rsidRPr="00470357">
        <w:rPr>
          <w:rFonts w:ascii="Arial" w:hAnsi="Arial" w:cs="Arial"/>
          <w:spacing w:val="-4"/>
          <w:w w:val="105"/>
          <w:sz w:val="22"/>
          <w:szCs w:val="22"/>
        </w:rPr>
        <w:t xml:space="preserve"> </w:t>
      </w:r>
      <w:r w:rsidRPr="00470357">
        <w:rPr>
          <w:rFonts w:ascii="Arial" w:hAnsi="Arial" w:cs="Arial"/>
          <w:w w:val="105"/>
          <w:sz w:val="22"/>
          <w:szCs w:val="22"/>
        </w:rPr>
        <w:t>para</w:t>
      </w:r>
      <w:r w:rsidRPr="00470357">
        <w:rPr>
          <w:rFonts w:ascii="Arial" w:hAnsi="Arial" w:cs="Arial"/>
          <w:spacing w:val="-2"/>
          <w:w w:val="105"/>
          <w:sz w:val="22"/>
          <w:szCs w:val="22"/>
        </w:rPr>
        <w:t xml:space="preserve"> </w:t>
      </w:r>
      <w:r w:rsidRPr="00470357">
        <w:rPr>
          <w:rFonts w:ascii="Arial" w:hAnsi="Arial" w:cs="Arial"/>
          <w:w w:val="105"/>
          <w:sz w:val="22"/>
          <w:szCs w:val="22"/>
        </w:rPr>
        <w:t>aparelhos</w:t>
      </w:r>
      <w:r w:rsidRPr="00470357">
        <w:rPr>
          <w:rFonts w:ascii="Arial" w:hAnsi="Arial" w:cs="Arial"/>
          <w:spacing w:val="-4"/>
          <w:w w:val="105"/>
          <w:sz w:val="22"/>
          <w:szCs w:val="22"/>
        </w:rPr>
        <w:t xml:space="preserve"> </w:t>
      </w:r>
      <w:r w:rsidRPr="00470357">
        <w:rPr>
          <w:rFonts w:ascii="Arial" w:hAnsi="Arial" w:cs="Arial"/>
          <w:w w:val="105"/>
          <w:sz w:val="22"/>
          <w:szCs w:val="22"/>
        </w:rPr>
        <w:t>hidráulicos</w:t>
      </w:r>
      <w:r w:rsidRPr="00470357">
        <w:rPr>
          <w:rFonts w:ascii="Arial" w:hAnsi="Arial" w:cs="Arial"/>
          <w:spacing w:val="-4"/>
          <w:w w:val="105"/>
          <w:sz w:val="22"/>
          <w:szCs w:val="22"/>
        </w:rPr>
        <w:t xml:space="preserve"> </w:t>
      </w:r>
      <w:r w:rsidRPr="00470357">
        <w:rPr>
          <w:rFonts w:ascii="Arial" w:hAnsi="Arial" w:cs="Arial"/>
          <w:w w:val="105"/>
          <w:sz w:val="22"/>
          <w:szCs w:val="22"/>
        </w:rPr>
        <w:t>sanitários</w:t>
      </w:r>
      <w:r w:rsidRPr="00470357">
        <w:rPr>
          <w:rFonts w:ascii="Arial" w:hAnsi="Arial" w:cs="Arial"/>
          <w:spacing w:val="5"/>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18EE4986" w14:textId="77777777"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1" w:line="352" w:lineRule="auto"/>
        <w:ind w:right="123"/>
        <w:contextualSpacing w:val="0"/>
        <w:rPr>
          <w:rFonts w:ascii="Arial" w:hAnsi="Arial" w:cs="Arial"/>
          <w:sz w:val="22"/>
          <w:szCs w:val="22"/>
        </w:rPr>
      </w:pPr>
      <w:r w:rsidRPr="00470357">
        <w:rPr>
          <w:rFonts w:ascii="Arial" w:hAnsi="Arial" w:cs="Arial"/>
          <w:sz w:val="22"/>
          <w:szCs w:val="22"/>
        </w:rPr>
        <w:t>ABNT</w:t>
      </w:r>
      <w:r w:rsidRPr="00470357">
        <w:rPr>
          <w:rFonts w:ascii="Arial" w:hAnsi="Arial" w:cs="Arial"/>
          <w:spacing w:val="61"/>
          <w:sz w:val="22"/>
          <w:szCs w:val="22"/>
        </w:rPr>
        <w:t xml:space="preserve"> </w:t>
      </w:r>
      <w:r w:rsidRPr="00470357">
        <w:rPr>
          <w:rFonts w:ascii="Arial" w:hAnsi="Arial" w:cs="Arial"/>
          <w:sz w:val="22"/>
          <w:szCs w:val="22"/>
        </w:rPr>
        <w:t>NBR</w:t>
      </w:r>
      <w:r w:rsidRPr="00470357">
        <w:rPr>
          <w:rFonts w:ascii="Arial" w:hAnsi="Arial" w:cs="Arial"/>
          <w:spacing w:val="66"/>
          <w:sz w:val="22"/>
          <w:szCs w:val="22"/>
        </w:rPr>
        <w:t xml:space="preserve"> </w:t>
      </w:r>
      <w:r w:rsidRPr="00470357">
        <w:rPr>
          <w:rFonts w:ascii="Arial" w:hAnsi="Arial" w:cs="Arial"/>
          <w:sz w:val="22"/>
          <w:szCs w:val="22"/>
        </w:rPr>
        <w:t>15097-1,</w:t>
      </w:r>
      <w:r w:rsidRPr="00470357">
        <w:rPr>
          <w:rFonts w:ascii="Arial" w:hAnsi="Arial" w:cs="Arial"/>
          <w:spacing w:val="64"/>
          <w:sz w:val="22"/>
          <w:szCs w:val="22"/>
        </w:rPr>
        <w:t xml:space="preserve"> </w:t>
      </w:r>
      <w:r w:rsidRPr="00470357">
        <w:rPr>
          <w:rFonts w:ascii="Arial" w:hAnsi="Arial" w:cs="Arial"/>
          <w:sz w:val="22"/>
          <w:szCs w:val="22"/>
        </w:rPr>
        <w:t>Aparelhos</w:t>
      </w:r>
      <w:r w:rsidRPr="00470357">
        <w:rPr>
          <w:rFonts w:ascii="Arial" w:hAnsi="Arial" w:cs="Arial"/>
          <w:spacing w:val="63"/>
          <w:sz w:val="22"/>
          <w:szCs w:val="22"/>
        </w:rPr>
        <w:t xml:space="preserve"> </w:t>
      </w:r>
      <w:r w:rsidRPr="00470357">
        <w:rPr>
          <w:rFonts w:ascii="Arial" w:hAnsi="Arial" w:cs="Arial"/>
          <w:sz w:val="22"/>
          <w:szCs w:val="22"/>
        </w:rPr>
        <w:t>sanitários</w:t>
      </w:r>
      <w:r w:rsidRPr="00470357">
        <w:rPr>
          <w:rFonts w:ascii="Arial" w:hAnsi="Arial" w:cs="Arial"/>
          <w:spacing w:val="62"/>
          <w:sz w:val="22"/>
          <w:szCs w:val="22"/>
        </w:rPr>
        <w:t xml:space="preserve"> </w:t>
      </w:r>
      <w:r w:rsidRPr="00470357">
        <w:rPr>
          <w:rFonts w:ascii="Arial" w:hAnsi="Arial" w:cs="Arial"/>
          <w:sz w:val="22"/>
          <w:szCs w:val="22"/>
        </w:rPr>
        <w:t>de</w:t>
      </w:r>
      <w:r w:rsidRPr="00470357">
        <w:rPr>
          <w:rFonts w:ascii="Arial" w:hAnsi="Arial" w:cs="Arial"/>
          <w:spacing w:val="64"/>
          <w:sz w:val="22"/>
          <w:szCs w:val="22"/>
        </w:rPr>
        <w:t xml:space="preserve"> </w:t>
      </w:r>
      <w:r w:rsidRPr="00470357">
        <w:rPr>
          <w:rFonts w:ascii="Arial" w:hAnsi="Arial" w:cs="Arial"/>
          <w:sz w:val="22"/>
          <w:szCs w:val="22"/>
        </w:rPr>
        <w:t>material</w:t>
      </w:r>
      <w:r w:rsidRPr="00470357">
        <w:rPr>
          <w:rFonts w:ascii="Arial" w:hAnsi="Arial" w:cs="Arial"/>
          <w:spacing w:val="65"/>
          <w:sz w:val="22"/>
          <w:szCs w:val="22"/>
        </w:rPr>
        <w:t xml:space="preserve"> </w:t>
      </w:r>
      <w:r w:rsidRPr="00470357">
        <w:rPr>
          <w:rFonts w:ascii="Arial" w:hAnsi="Arial" w:cs="Arial"/>
          <w:sz w:val="22"/>
          <w:szCs w:val="22"/>
        </w:rPr>
        <w:t>cerâmico</w:t>
      </w:r>
      <w:r w:rsidRPr="00470357">
        <w:rPr>
          <w:rFonts w:ascii="Arial" w:hAnsi="Arial" w:cs="Arial"/>
          <w:spacing w:val="74"/>
          <w:sz w:val="22"/>
          <w:szCs w:val="22"/>
        </w:rPr>
        <w:t xml:space="preserve"> </w:t>
      </w:r>
      <w:r w:rsidRPr="00470357">
        <w:rPr>
          <w:rFonts w:ascii="Arial" w:hAnsi="Arial" w:cs="Arial"/>
          <w:w w:val="105"/>
          <w:sz w:val="22"/>
          <w:szCs w:val="22"/>
        </w:rPr>
        <w:t>–</w:t>
      </w:r>
      <w:r w:rsidRPr="00470357">
        <w:rPr>
          <w:rFonts w:ascii="Arial" w:hAnsi="Arial" w:cs="Arial"/>
          <w:spacing w:val="62"/>
          <w:w w:val="105"/>
          <w:sz w:val="22"/>
          <w:szCs w:val="22"/>
        </w:rPr>
        <w:t xml:space="preserve"> </w:t>
      </w:r>
      <w:r w:rsidRPr="00470357">
        <w:rPr>
          <w:rFonts w:ascii="Arial" w:hAnsi="Arial" w:cs="Arial"/>
          <w:sz w:val="22"/>
          <w:szCs w:val="22"/>
        </w:rPr>
        <w:t>Parte</w:t>
      </w:r>
      <w:r w:rsidRPr="00470357">
        <w:rPr>
          <w:rFonts w:ascii="Arial" w:hAnsi="Arial" w:cs="Arial"/>
          <w:spacing w:val="64"/>
          <w:sz w:val="22"/>
          <w:szCs w:val="22"/>
        </w:rPr>
        <w:t xml:space="preserve"> </w:t>
      </w:r>
      <w:r w:rsidRPr="00470357">
        <w:rPr>
          <w:rFonts w:ascii="Arial" w:hAnsi="Arial" w:cs="Arial"/>
          <w:sz w:val="22"/>
          <w:szCs w:val="22"/>
        </w:rPr>
        <w:t>1:</w:t>
      </w:r>
      <w:r w:rsidRPr="00470357">
        <w:rPr>
          <w:rFonts w:ascii="Arial" w:hAnsi="Arial" w:cs="Arial"/>
          <w:spacing w:val="-73"/>
          <w:sz w:val="22"/>
          <w:szCs w:val="22"/>
        </w:rPr>
        <w:t xml:space="preserve"> </w:t>
      </w:r>
      <w:r w:rsidRPr="00470357">
        <w:rPr>
          <w:rFonts w:ascii="Arial" w:hAnsi="Arial" w:cs="Arial"/>
          <w:sz w:val="22"/>
          <w:szCs w:val="22"/>
        </w:rPr>
        <w:t>Requisitos</w:t>
      </w:r>
      <w:r w:rsidRPr="00470357">
        <w:rPr>
          <w:rFonts w:ascii="Arial" w:hAnsi="Arial" w:cs="Arial"/>
          <w:spacing w:val="-13"/>
          <w:sz w:val="22"/>
          <w:szCs w:val="22"/>
        </w:rPr>
        <w:t xml:space="preserve"> </w:t>
      </w:r>
      <w:r w:rsidRPr="00470357">
        <w:rPr>
          <w:rFonts w:ascii="Arial" w:hAnsi="Arial" w:cs="Arial"/>
          <w:sz w:val="22"/>
          <w:szCs w:val="22"/>
        </w:rPr>
        <w:t>e</w:t>
      </w:r>
      <w:r w:rsidRPr="00470357">
        <w:rPr>
          <w:rFonts w:ascii="Arial" w:hAnsi="Arial" w:cs="Arial"/>
          <w:spacing w:val="-11"/>
          <w:sz w:val="22"/>
          <w:szCs w:val="22"/>
        </w:rPr>
        <w:t xml:space="preserve"> </w:t>
      </w:r>
      <w:r w:rsidRPr="00470357">
        <w:rPr>
          <w:rFonts w:ascii="Arial" w:hAnsi="Arial" w:cs="Arial"/>
          <w:sz w:val="22"/>
          <w:szCs w:val="22"/>
        </w:rPr>
        <w:t>métodos</w:t>
      </w:r>
      <w:r w:rsidRPr="00470357">
        <w:rPr>
          <w:rFonts w:ascii="Arial" w:hAnsi="Arial" w:cs="Arial"/>
          <w:spacing w:val="-12"/>
          <w:sz w:val="22"/>
          <w:szCs w:val="22"/>
        </w:rPr>
        <w:t xml:space="preserve"> </w:t>
      </w:r>
      <w:r w:rsidRPr="00470357">
        <w:rPr>
          <w:rFonts w:ascii="Arial" w:hAnsi="Arial" w:cs="Arial"/>
          <w:sz w:val="22"/>
          <w:szCs w:val="22"/>
        </w:rPr>
        <w:t>de</w:t>
      </w:r>
      <w:r w:rsidRPr="00470357">
        <w:rPr>
          <w:rFonts w:ascii="Arial" w:hAnsi="Arial" w:cs="Arial"/>
          <w:spacing w:val="-12"/>
          <w:sz w:val="22"/>
          <w:szCs w:val="22"/>
        </w:rPr>
        <w:t xml:space="preserve"> </w:t>
      </w:r>
      <w:r w:rsidRPr="00470357">
        <w:rPr>
          <w:rFonts w:ascii="Arial" w:hAnsi="Arial" w:cs="Arial"/>
          <w:sz w:val="22"/>
          <w:szCs w:val="22"/>
        </w:rPr>
        <w:t>ensaios;</w:t>
      </w:r>
    </w:p>
    <w:p w14:paraId="088762BD" w14:textId="77777777"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line="350" w:lineRule="auto"/>
        <w:ind w:right="120"/>
        <w:contextualSpacing w:val="0"/>
        <w:rPr>
          <w:rFonts w:ascii="Arial" w:hAnsi="Arial" w:cs="Arial"/>
          <w:sz w:val="22"/>
          <w:szCs w:val="22"/>
        </w:rPr>
      </w:pPr>
      <w:r w:rsidRPr="00470357">
        <w:rPr>
          <w:rFonts w:ascii="Arial" w:hAnsi="Arial" w:cs="Arial"/>
          <w:sz w:val="22"/>
          <w:szCs w:val="22"/>
        </w:rPr>
        <w:t>ABNT</w:t>
      </w:r>
      <w:r w:rsidRPr="00470357">
        <w:rPr>
          <w:rFonts w:ascii="Arial" w:hAnsi="Arial" w:cs="Arial"/>
          <w:spacing w:val="61"/>
          <w:sz w:val="22"/>
          <w:szCs w:val="22"/>
        </w:rPr>
        <w:t xml:space="preserve"> </w:t>
      </w:r>
      <w:r w:rsidRPr="00470357">
        <w:rPr>
          <w:rFonts w:ascii="Arial" w:hAnsi="Arial" w:cs="Arial"/>
          <w:sz w:val="22"/>
          <w:szCs w:val="22"/>
        </w:rPr>
        <w:t>NBR</w:t>
      </w:r>
      <w:r w:rsidRPr="00470357">
        <w:rPr>
          <w:rFonts w:ascii="Arial" w:hAnsi="Arial" w:cs="Arial"/>
          <w:spacing w:val="65"/>
          <w:sz w:val="22"/>
          <w:szCs w:val="22"/>
        </w:rPr>
        <w:t xml:space="preserve"> </w:t>
      </w:r>
      <w:r w:rsidRPr="00470357">
        <w:rPr>
          <w:rFonts w:ascii="Arial" w:hAnsi="Arial" w:cs="Arial"/>
          <w:sz w:val="22"/>
          <w:szCs w:val="22"/>
        </w:rPr>
        <w:t>15097-2,</w:t>
      </w:r>
      <w:r w:rsidRPr="00470357">
        <w:rPr>
          <w:rFonts w:ascii="Arial" w:hAnsi="Arial" w:cs="Arial"/>
          <w:spacing w:val="65"/>
          <w:sz w:val="22"/>
          <w:szCs w:val="22"/>
        </w:rPr>
        <w:t xml:space="preserve"> </w:t>
      </w:r>
      <w:r w:rsidRPr="00470357">
        <w:rPr>
          <w:rFonts w:ascii="Arial" w:hAnsi="Arial" w:cs="Arial"/>
          <w:sz w:val="22"/>
          <w:szCs w:val="22"/>
        </w:rPr>
        <w:t>Aparelhos</w:t>
      </w:r>
      <w:r w:rsidRPr="00470357">
        <w:rPr>
          <w:rFonts w:ascii="Arial" w:hAnsi="Arial" w:cs="Arial"/>
          <w:spacing w:val="62"/>
          <w:sz w:val="22"/>
          <w:szCs w:val="22"/>
        </w:rPr>
        <w:t xml:space="preserve"> </w:t>
      </w:r>
      <w:r w:rsidRPr="00470357">
        <w:rPr>
          <w:rFonts w:ascii="Arial" w:hAnsi="Arial" w:cs="Arial"/>
          <w:sz w:val="22"/>
          <w:szCs w:val="22"/>
        </w:rPr>
        <w:t>sanitários</w:t>
      </w:r>
      <w:r w:rsidRPr="00470357">
        <w:rPr>
          <w:rFonts w:ascii="Arial" w:hAnsi="Arial" w:cs="Arial"/>
          <w:spacing w:val="63"/>
          <w:sz w:val="22"/>
          <w:szCs w:val="22"/>
        </w:rPr>
        <w:t xml:space="preserve"> </w:t>
      </w:r>
      <w:r w:rsidRPr="00470357">
        <w:rPr>
          <w:rFonts w:ascii="Arial" w:hAnsi="Arial" w:cs="Arial"/>
          <w:sz w:val="22"/>
          <w:szCs w:val="22"/>
        </w:rPr>
        <w:t>de</w:t>
      </w:r>
      <w:r w:rsidRPr="00470357">
        <w:rPr>
          <w:rFonts w:ascii="Arial" w:hAnsi="Arial" w:cs="Arial"/>
          <w:spacing w:val="63"/>
          <w:sz w:val="22"/>
          <w:szCs w:val="22"/>
        </w:rPr>
        <w:t xml:space="preserve"> </w:t>
      </w:r>
      <w:r w:rsidRPr="00470357">
        <w:rPr>
          <w:rFonts w:ascii="Arial" w:hAnsi="Arial" w:cs="Arial"/>
          <w:sz w:val="22"/>
          <w:szCs w:val="22"/>
        </w:rPr>
        <w:t>material</w:t>
      </w:r>
      <w:r w:rsidRPr="00470357">
        <w:rPr>
          <w:rFonts w:ascii="Arial" w:hAnsi="Arial" w:cs="Arial"/>
          <w:spacing w:val="64"/>
          <w:sz w:val="22"/>
          <w:szCs w:val="22"/>
        </w:rPr>
        <w:t xml:space="preserve"> </w:t>
      </w:r>
      <w:r w:rsidRPr="00470357">
        <w:rPr>
          <w:rFonts w:ascii="Arial" w:hAnsi="Arial" w:cs="Arial"/>
          <w:sz w:val="22"/>
          <w:szCs w:val="22"/>
        </w:rPr>
        <w:t>cerâmico</w:t>
      </w:r>
      <w:r w:rsidRPr="00470357">
        <w:rPr>
          <w:rFonts w:ascii="Arial" w:hAnsi="Arial" w:cs="Arial"/>
          <w:spacing w:val="72"/>
          <w:sz w:val="22"/>
          <w:szCs w:val="22"/>
        </w:rPr>
        <w:t xml:space="preserve"> </w:t>
      </w:r>
      <w:r w:rsidRPr="00470357">
        <w:rPr>
          <w:rFonts w:ascii="Arial" w:hAnsi="Arial" w:cs="Arial"/>
          <w:w w:val="105"/>
          <w:sz w:val="22"/>
          <w:szCs w:val="22"/>
        </w:rPr>
        <w:t>–</w:t>
      </w:r>
      <w:r w:rsidRPr="00470357">
        <w:rPr>
          <w:rFonts w:ascii="Arial" w:hAnsi="Arial" w:cs="Arial"/>
          <w:spacing w:val="66"/>
          <w:w w:val="105"/>
          <w:sz w:val="22"/>
          <w:szCs w:val="22"/>
        </w:rPr>
        <w:t xml:space="preserve"> </w:t>
      </w:r>
      <w:r w:rsidRPr="00470357">
        <w:rPr>
          <w:rFonts w:ascii="Arial" w:hAnsi="Arial" w:cs="Arial"/>
          <w:sz w:val="22"/>
          <w:szCs w:val="22"/>
        </w:rPr>
        <w:t>Parte</w:t>
      </w:r>
      <w:r w:rsidRPr="00470357">
        <w:rPr>
          <w:rFonts w:ascii="Arial" w:hAnsi="Arial" w:cs="Arial"/>
          <w:spacing w:val="63"/>
          <w:sz w:val="22"/>
          <w:szCs w:val="22"/>
        </w:rPr>
        <w:t xml:space="preserve"> </w:t>
      </w:r>
      <w:r w:rsidRPr="00470357">
        <w:rPr>
          <w:rFonts w:ascii="Arial" w:hAnsi="Arial" w:cs="Arial"/>
          <w:sz w:val="22"/>
          <w:szCs w:val="22"/>
        </w:rPr>
        <w:t>2:</w:t>
      </w:r>
      <w:r w:rsidRPr="00470357">
        <w:rPr>
          <w:rFonts w:ascii="Arial" w:hAnsi="Arial" w:cs="Arial"/>
          <w:spacing w:val="-73"/>
          <w:sz w:val="22"/>
          <w:szCs w:val="22"/>
        </w:rPr>
        <w:t xml:space="preserve"> </w:t>
      </w:r>
      <w:r w:rsidRPr="00470357">
        <w:rPr>
          <w:rFonts w:ascii="Arial" w:hAnsi="Arial" w:cs="Arial"/>
          <w:sz w:val="22"/>
          <w:szCs w:val="22"/>
        </w:rPr>
        <w:t>Procedimentos</w:t>
      </w:r>
      <w:r w:rsidRPr="00470357">
        <w:rPr>
          <w:rFonts w:ascii="Arial" w:hAnsi="Arial" w:cs="Arial"/>
          <w:spacing w:val="-12"/>
          <w:sz w:val="22"/>
          <w:szCs w:val="22"/>
        </w:rPr>
        <w:t xml:space="preserve"> </w:t>
      </w:r>
      <w:r w:rsidRPr="00470357">
        <w:rPr>
          <w:rFonts w:ascii="Arial" w:hAnsi="Arial" w:cs="Arial"/>
          <w:sz w:val="22"/>
          <w:szCs w:val="22"/>
        </w:rPr>
        <w:t>para</w:t>
      </w:r>
      <w:r w:rsidRPr="00470357">
        <w:rPr>
          <w:rFonts w:ascii="Arial" w:hAnsi="Arial" w:cs="Arial"/>
          <w:spacing w:val="-8"/>
          <w:sz w:val="22"/>
          <w:szCs w:val="22"/>
        </w:rPr>
        <w:t xml:space="preserve"> </w:t>
      </w:r>
      <w:r w:rsidRPr="00470357">
        <w:rPr>
          <w:rFonts w:ascii="Arial" w:hAnsi="Arial" w:cs="Arial"/>
          <w:sz w:val="22"/>
          <w:szCs w:val="22"/>
        </w:rPr>
        <w:t>instalação;</w:t>
      </w:r>
    </w:p>
    <w:p w14:paraId="5415C9CA" w14:textId="415D4510"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contextualSpacing w:val="0"/>
        <w:rPr>
          <w:rFonts w:ascii="Arial" w:hAnsi="Arial" w:cs="Arial"/>
          <w:sz w:val="22"/>
          <w:szCs w:val="22"/>
        </w:rPr>
      </w:pPr>
      <w:r w:rsidRPr="00470357">
        <w:rPr>
          <w:rFonts w:ascii="Arial" w:hAnsi="Arial" w:cs="Arial"/>
          <w:w w:val="105"/>
          <w:sz w:val="22"/>
          <w:szCs w:val="22"/>
        </w:rPr>
        <w:t>ABNT</w:t>
      </w:r>
      <w:r w:rsidRPr="00470357">
        <w:rPr>
          <w:rFonts w:ascii="Arial" w:hAnsi="Arial" w:cs="Arial"/>
          <w:spacing w:val="1"/>
          <w:w w:val="105"/>
          <w:sz w:val="22"/>
          <w:szCs w:val="22"/>
        </w:rPr>
        <w:t xml:space="preserve"> </w:t>
      </w:r>
      <w:r w:rsidRPr="00470357">
        <w:rPr>
          <w:rFonts w:ascii="Arial" w:hAnsi="Arial" w:cs="Arial"/>
          <w:w w:val="105"/>
          <w:sz w:val="22"/>
          <w:szCs w:val="22"/>
        </w:rPr>
        <w:t>NBR</w:t>
      </w:r>
      <w:r w:rsidRPr="00470357">
        <w:rPr>
          <w:rFonts w:ascii="Arial" w:hAnsi="Arial" w:cs="Arial"/>
          <w:spacing w:val="5"/>
          <w:w w:val="105"/>
          <w:sz w:val="22"/>
          <w:szCs w:val="22"/>
        </w:rPr>
        <w:t xml:space="preserve"> </w:t>
      </w:r>
      <w:r w:rsidRPr="00470357">
        <w:rPr>
          <w:rFonts w:ascii="Arial" w:hAnsi="Arial" w:cs="Arial"/>
          <w:w w:val="105"/>
          <w:sz w:val="22"/>
          <w:szCs w:val="22"/>
        </w:rPr>
        <w:t>15206,</w:t>
      </w:r>
      <w:r w:rsidRPr="00470357">
        <w:rPr>
          <w:rFonts w:ascii="Arial" w:hAnsi="Arial" w:cs="Arial"/>
          <w:spacing w:val="1"/>
          <w:w w:val="105"/>
          <w:sz w:val="22"/>
          <w:szCs w:val="22"/>
        </w:rPr>
        <w:t xml:space="preserve"> </w:t>
      </w:r>
      <w:r w:rsidRPr="00470357">
        <w:rPr>
          <w:rFonts w:ascii="Arial" w:hAnsi="Arial" w:cs="Arial"/>
          <w:w w:val="105"/>
          <w:sz w:val="22"/>
          <w:szCs w:val="22"/>
        </w:rPr>
        <w:t>Instalações</w:t>
      </w:r>
      <w:r w:rsidRPr="00470357">
        <w:rPr>
          <w:rFonts w:ascii="Arial" w:hAnsi="Arial" w:cs="Arial"/>
          <w:spacing w:val="3"/>
          <w:w w:val="105"/>
          <w:sz w:val="22"/>
          <w:szCs w:val="22"/>
        </w:rPr>
        <w:t xml:space="preserve"> </w:t>
      </w:r>
      <w:r w:rsidRPr="00470357">
        <w:rPr>
          <w:rFonts w:ascii="Arial" w:hAnsi="Arial" w:cs="Arial"/>
          <w:w w:val="105"/>
          <w:sz w:val="22"/>
          <w:szCs w:val="22"/>
        </w:rPr>
        <w:t>hidráulicas</w:t>
      </w:r>
      <w:r w:rsidRPr="00470357">
        <w:rPr>
          <w:rFonts w:ascii="Arial" w:hAnsi="Arial" w:cs="Arial"/>
          <w:spacing w:val="2"/>
          <w:w w:val="105"/>
          <w:sz w:val="22"/>
          <w:szCs w:val="22"/>
        </w:rPr>
        <w:t xml:space="preserve"> </w:t>
      </w:r>
      <w:r w:rsidRPr="00470357">
        <w:rPr>
          <w:rFonts w:ascii="Arial" w:hAnsi="Arial" w:cs="Arial"/>
          <w:w w:val="105"/>
          <w:sz w:val="22"/>
          <w:szCs w:val="22"/>
        </w:rPr>
        <w:t>prediais</w:t>
      </w:r>
      <w:r w:rsidRPr="00470357">
        <w:rPr>
          <w:rFonts w:ascii="Arial" w:hAnsi="Arial" w:cs="Arial"/>
          <w:spacing w:val="9"/>
          <w:w w:val="105"/>
          <w:sz w:val="22"/>
          <w:szCs w:val="22"/>
        </w:rPr>
        <w:t xml:space="preserve"> </w:t>
      </w:r>
      <w:r w:rsidRPr="00470357">
        <w:rPr>
          <w:rFonts w:ascii="Arial" w:hAnsi="Arial" w:cs="Arial"/>
          <w:w w:val="105"/>
          <w:sz w:val="22"/>
          <w:szCs w:val="22"/>
        </w:rPr>
        <w:t>–</w:t>
      </w:r>
      <w:r w:rsidRPr="00470357">
        <w:rPr>
          <w:rFonts w:ascii="Arial" w:hAnsi="Arial" w:cs="Arial"/>
          <w:spacing w:val="2"/>
          <w:w w:val="105"/>
          <w:sz w:val="22"/>
          <w:szCs w:val="22"/>
        </w:rPr>
        <w:t xml:space="preserve"> </w:t>
      </w:r>
      <w:r w:rsidRPr="00470357">
        <w:rPr>
          <w:rFonts w:ascii="Arial" w:hAnsi="Arial" w:cs="Arial"/>
          <w:w w:val="105"/>
          <w:sz w:val="22"/>
          <w:szCs w:val="22"/>
        </w:rPr>
        <w:t>Chuveiros</w:t>
      </w:r>
      <w:r w:rsidRPr="00470357">
        <w:rPr>
          <w:rFonts w:ascii="Arial" w:hAnsi="Arial" w:cs="Arial"/>
          <w:spacing w:val="3"/>
          <w:w w:val="105"/>
          <w:sz w:val="22"/>
          <w:szCs w:val="22"/>
        </w:rPr>
        <w:t xml:space="preserve"> </w:t>
      </w:r>
      <w:r w:rsidRPr="00470357">
        <w:rPr>
          <w:rFonts w:ascii="Arial" w:hAnsi="Arial" w:cs="Arial"/>
          <w:w w:val="105"/>
          <w:sz w:val="22"/>
          <w:szCs w:val="22"/>
        </w:rPr>
        <w:t>ou</w:t>
      </w:r>
      <w:r w:rsidRPr="00470357">
        <w:rPr>
          <w:rFonts w:ascii="Arial" w:hAnsi="Arial" w:cs="Arial"/>
          <w:spacing w:val="6"/>
          <w:w w:val="105"/>
          <w:sz w:val="22"/>
          <w:szCs w:val="22"/>
        </w:rPr>
        <w:t xml:space="preserve"> </w:t>
      </w:r>
      <w:r w:rsidRPr="00470357">
        <w:rPr>
          <w:rFonts w:ascii="Arial" w:hAnsi="Arial" w:cs="Arial"/>
          <w:w w:val="105"/>
          <w:sz w:val="22"/>
          <w:szCs w:val="22"/>
        </w:rPr>
        <w:t>duchas</w:t>
      </w:r>
      <w:r w:rsidRPr="00470357">
        <w:rPr>
          <w:rFonts w:ascii="Arial" w:hAnsi="Arial" w:cs="Arial"/>
          <w:spacing w:val="5"/>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62EB37C7" w14:textId="77777777"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1"/>
        <w:contextualSpacing w:val="0"/>
        <w:rPr>
          <w:rFonts w:ascii="Arial" w:hAnsi="Arial" w:cs="Arial"/>
          <w:sz w:val="22"/>
          <w:szCs w:val="22"/>
        </w:rPr>
      </w:pPr>
      <w:r w:rsidRPr="00470357">
        <w:rPr>
          <w:rFonts w:ascii="Arial" w:hAnsi="Arial" w:cs="Arial"/>
          <w:sz w:val="22"/>
          <w:szCs w:val="22"/>
        </w:rPr>
        <w:t>ABNT</w:t>
      </w:r>
      <w:r w:rsidRPr="00470357">
        <w:rPr>
          <w:rFonts w:ascii="Arial" w:hAnsi="Arial" w:cs="Arial"/>
          <w:spacing w:val="3"/>
          <w:sz w:val="22"/>
          <w:szCs w:val="22"/>
        </w:rPr>
        <w:t xml:space="preserve"> </w:t>
      </w:r>
      <w:r w:rsidRPr="00470357">
        <w:rPr>
          <w:rFonts w:ascii="Arial" w:hAnsi="Arial" w:cs="Arial"/>
          <w:sz w:val="22"/>
          <w:szCs w:val="22"/>
        </w:rPr>
        <w:t>NBR</w:t>
      </w:r>
      <w:r w:rsidRPr="00470357">
        <w:rPr>
          <w:rFonts w:ascii="Arial" w:hAnsi="Arial" w:cs="Arial"/>
          <w:spacing w:val="9"/>
          <w:sz w:val="22"/>
          <w:szCs w:val="22"/>
        </w:rPr>
        <w:t xml:space="preserve"> </w:t>
      </w:r>
      <w:r w:rsidRPr="00470357">
        <w:rPr>
          <w:rFonts w:ascii="Arial" w:hAnsi="Arial" w:cs="Arial"/>
          <w:sz w:val="22"/>
          <w:szCs w:val="22"/>
        </w:rPr>
        <w:t>15423,</w:t>
      </w:r>
      <w:r w:rsidRPr="00470357">
        <w:rPr>
          <w:rFonts w:ascii="Arial" w:hAnsi="Arial" w:cs="Arial"/>
          <w:spacing w:val="6"/>
          <w:sz w:val="22"/>
          <w:szCs w:val="22"/>
        </w:rPr>
        <w:t xml:space="preserve"> </w:t>
      </w:r>
      <w:r w:rsidRPr="00470357">
        <w:rPr>
          <w:rFonts w:ascii="Arial" w:hAnsi="Arial" w:cs="Arial"/>
          <w:sz w:val="22"/>
          <w:szCs w:val="22"/>
        </w:rPr>
        <w:t>Válvulas</w:t>
      </w:r>
      <w:r w:rsidRPr="00470357">
        <w:rPr>
          <w:rFonts w:ascii="Arial" w:hAnsi="Arial" w:cs="Arial"/>
          <w:spacing w:val="3"/>
          <w:sz w:val="22"/>
          <w:szCs w:val="22"/>
        </w:rPr>
        <w:t xml:space="preserve"> </w:t>
      </w:r>
      <w:r w:rsidRPr="00470357">
        <w:rPr>
          <w:rFonts w:ascii="Arial" w:hAnsi="Arial" w:cs="Arial"/>
          <w:sz w:val="22"/>
          <w:szCs w:val="22"/>
        </w:rPr>
        <w:t>de</w:t>
      </w:r>
      <w:r w:rsidRPr="00470357">
        <w:rPr>
          <w:rFonts w:ascii="Arial" w:hAnsi="Arial" w:cs="Arial"/>
          <w:spacing w:val="10"/>
          <w:sz w:val="22"/>
          <w:szCs w:val="22"/>
        </w:rPr>
        <w:t xml:space="preserve"> </w:t>
      </w:r>
      <w:r w:rsidRPr="00470357">
        <w:rPr>
          <w:rFonts w:ascii="Arial" w:hAnsi="Arial" w:cs="Arial"/>
          <w:sz w:val="22"/>
          <w:szCs w:val="22"/>
        </w:rPr>
        <w:t>escoamento</w:t>
      </w:r>
      <w:r w:rsidRPr="00470357">
        <w:rPr>
          <w:rFonts w:ascii="Arial" w:hAnsi="Arial" w:cs="Arial"/>
          <w:spacing w:val="6"/>
          <w:sz w:val="22"/>
          <w:szCs w:val="22"/>
        </w:rPr>
        <w:t xml:space="preserve"> </w:t>
      </w:r>
      <w:r w:rsidRPr="00470357">
        <w:rPr>
          <w:rFonts w:ascii="Arial" w:hAnsi="Arial" w:cs="Arial"/>
          <w:sz w:val="22"/>
          <w:szCs w:val="22"/>
        </w:rPr>
        <w:t>–</w:t>
      </w:r>
      <w:r w:rsidRPr="00470357">
        <w:rPr>
          <w:rFonts w:ascii="Arial" w:hAnsi="Arial" w:cs="Arial"/>
          <w:spacing w:val="7"/>
          <w:sz w:val="22"/>
          <w:szCs w:val="22"/>
        </w:rPr>
        <w:t xml:space="preserve"> </w:t>
      </w:r>
      <w:r w:rsidRPr="00470357">
        <w:rPr>
          <w:rFonts w:ascii="Arial" w:hAnsi="Arial" w:cs="Arial"/>
          <w:sz w:val="22"/>
          <w:szCs w:val="22"/>
        </w:rPr>
        <w:t>Requisitos</w:t>
      </w:r>
      <w:r w:rsidRPr="00470357">
        <w:rPr>
          <w:rFonts w:ascii="Arial" w:hAnsi="Arial" w:cs="Arial"/>
          <w:spacing w:val="4"/>
          <w:sz w:val="22"/>
          <w:szCs w:val="22"/>
        </w:rPr>
        <w:t xml:space="preserve"> </w:t>
      </w:r>
      <w:r w:rsidRPr="00470357">
        <w:rPr>
          <w:rFonts w:ascii="Arial" w:hAnsi="Arial" w:cs="Arial"/>
          <w:sz w:val="22"/>
          <w:szCs w:val="22"/>
        </w:rPr>
        <w:t>e</w:t>
      </w:r>
      <w:r w:rsidRPr="00470357">
        <w:rPr>
          <w:rFonts w:ascii="Arial" w:hAnsi="Arial" w:cs="Arial"/>
          <w:spacing w:val="4"/>
          <w:sz w:val="22"/>
          <w:szCs w:val="22"/>
        </w:rPr>
        <w:t xml:space="preserve"> </w:t>
      </w:r>
      <w:r w:rsidRPr="00470357">
        <w:rPr>
          <w:rFonts w:ascii="Arial" w:hAnsi="Arial" w:cs="Arial"/>
          <w:sz w:val="22"/>
          <w:szCs w:val="22"/>
        </w:rPr>
        <w:t>métodos</w:t>
      </w:r>
      <w:r w:rsidRPr="00470357">
        <w:rPr>
          <w:rFonts w:ascii="Arial" w:hAnsi="Arial" w:cs="Arial"/>
          <w:spacing w:val="4"/>
          <w:sz w:val="22"/>
          <w:szCs w:val="22"/>
        </w:rPr>
        <w:t xml:space="preserve"> </w:t>
      </w:r>
      <w:r w:rsidRPr="00470357">
        <w:rPr>
          <w:rFonts w:ascii="Arial" w:hAnsi="Arial" w:cs="Arial"/>
          <w:sz w:val="22"/>
          <w:szCs w:val="22"/>
        </w:rPr>
        <w:t>de</w:t>
      </w:r>
      <w:r w:rsidRPr="00470357">
        <w:rPr>
          <w:rFonts w:ascii="Arial" w:hAnsi="Arial" w:cs="Arial"/>
          <w:spacing w:val="5"/>
          <w:sz w:val="22"/>
          <w:szCs w:val="22"/>
        </w:rPr>
        <w:t xml:space="preserve"> </w:t>
      </w:r>
      <w:r w:rsidRPr="00470357">
        <w:rPr>
          <w:rFonts w:ascii="Arial" w:hAnsi="Arial" w:cs="Arial"/>
          <w:sz w:val="22"/>
          <w:szCs w:val="22"/>
        </w:rPr>
        <w:t>ensaio;</w:t>
      </w:r>
    </w:p>
    <w:p w14:paraId="74C7AE9F" w14:textId="6CCEDB8E"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2" w:line="350" w:lineRule="auto"/>
        <w:ind w:right="124"/>
        <w:contextualSpacing w:val="0"/>
        <w:rPr>
          <w:rFonts w:ascii="Arial" w:hAnsi="Arial" w:cs="Arial"/>
          <w:sz w:val="22"/>
          <w:szCs w:val="22"/>
        </w:rPr>
      </w:pPr>
      <w:r w:rsidRPr="00470357">
        <w:rPr>
          <w:rFonts w:ascii="Arial" w:hAnsi="Arial" w:cs="Arial"/>
          <w:sz w:val="22"/>
          <w:szCs w:val="22"/>
        </w:rPr>
        <w:lastRenderedPageBreak/>
        <w:t>ABNT</w:t>
      </w:r>
      <w:r w:rsidRPr="00470357">
        <w:rPr>
          <w:rFonts w:ascii="Arial" w:hAnsi="Arial" w:cs="Arial"/>
          <w:spacing w:val="47"/>
          <w:sz w:val="22"/>
          <w:szCs w:val="22"/>
        </w:rPr>
        <w:t xml:space="preserve"> </w:t>
      </w:r>
      <w:r w:rsidRPr="00470357">
        <w:rPr>
          <w:rFonts w:ascii="Arial" w:hAnsi="Arial" w:cs="Arial"/>
          <w:sz w:val="22"/>
          <w:szCs w:val="22"/>
        </w:rPr>
        <w:t>NBR</w:t>
      </w:r>
      <w:r w:rsidRPr="00470357">
        <w:rPr>
          <w:rFonts w:ascii="Arial" w:hAnsi="Arial" w:cs="Arial"/>
          <w:spacing w:val="51"/>
          <w:sz w:val="22"/>
          <w:szCs w:val="22"/>
        </w:rPr>
        <w:t xml:space="preserve"> </w:t>
      </w:r>
      <w:r w:rsidRPr="00470357">
        <w:rPr>
          <w:rFonts w:ascii="Arial" w:hAnsi="Arial" w:cs="Arial"/>
          <w:sz w:val="22"/>
          <w:szCs w:val="22"/>
        </w:rPr>
        <w:t>15704-1,</w:t>
      </w:r>
      <w:r w:rsidRPr="00470357">
        <w:rPr>
          <w:rFonts w:ascii="Arial" w:hAnsi="Arial" w:cs="Arial"/>
          <w:spacing w:val="50"/>
          <w:sz w:val="22"/>
          <w:szCs w:val="22"/>
        </w:rPr>
        <w:t xml:space="preserve"> </w:t>
      </w:r>
      <w:r w:rsidRPr="00470357">
        <w:rPr>
          <w:rFonts w:ascii="Arial" w:hAnsi="Arial" w:cs="Arial"/>
          <w:sz w:val="22"/>
          <w:szCs w:val="22"/>
        </w:rPr>
        <w:t>Registro</w:t>
      </w:r>
      <w:r w:rsidRPr="00470357">
        <w:rPr>
          <w:rFonts w:ascii="Arial" w:hAnsi="Arial" w:cs="Arial"/>
          <w:spacing w:val="49"/>
          <w:sz w:val="22"/>
          <w:szCs w:val="22"/>
        </w:rPr>
        <w:t xml:space="preserve"> </w:t>
      </w:r>
      <w:r w:rsidRPr="00470357">
        <w:rPr>
          <w:rFonts w:ascii="Arial" w:hAnsi="Arial" w:cs="Arial"/>
          <w:w w:val="105"/>
          <w:sz w:val="22"/>
          <w:szCs w:val="22"/>
        </w:rPr>
        <w:t>–</w:t>
      </w:r>
      <w:r w:rsidRPr="00470357">
        <w:rPr>
          <w:rFonts w:ascii="Arial" w:hAnsi="Arial" w:cs="Arial"/>
          <w:spacing w:val="47"/>
          <w:w w:val="105"/>
          <w:sz w:val="22"/>
          <w:szCs w:val="22"/>
        </w:rPr>
        <w:t xml:space="preserve"> </w:t>
      </w:r>
      <w:r w:rsidRPr="00470357">
        <w:rPr>
          <w:rFonts w:ascii="Arial" w:hAnsi="Arial" w:cs="Arial"/>
          <w:sz w:val="22"/>
          <w:szCs w:val="22"/>
        </w:rPr>
        <w:t>Requisitos</w:t>
      </w:r>
      <w:r w:rsidRPr="00470357">
        <w:rPr>
          <w:rFonts w:ascii="Arial" w:hAnsi="Arial" w:cs="Arial"/>
          <w:spacing w:val="48"/>
          <w:sz w:val="22"/>
          <w:szCs w:val="22"/>
        </w:rPr>
        <w:t xml:space="preserve"> </w:t>
      </w:r>
      <w:r w:rsidRPr="00470357">
        <w:rPr>
          <w:rFonts w:ascii="Arial" w:hAnsi="Arial" w:cs="Arial"/>
          <w:sz w:val="22"/>
          <w:szCs w:val="22"/>
        </w:rPr>
        <w:t>e</w:t>
      </w:r>
      <w:r w:rsidRPr="00470357">
        <w:rPr>
          <w:rFonts w:ascii="Arial" w:hAnsi="Arial" w:cs="Arial"/>
          <w:spacing w:val="49"/>
          <w:sz w:val="22"/>
          <w:szCs w:val="22"/>
        </w:rPr>
        <w:t xml:space="preserve"> </w:t>
      </w:r>
      <w:r w:rsidRPr="00470357">
        <w:rPr>
          <w:rFonts w:ascii="Arial" w:hAnsi="Arial" w:cs="Arial"/>
          <w:sz w:val="22"/>
          <w:szCs w:val="22"/>
        </w:rPr>
        <w:t>métodos</w:t>
      </w:r>
      <w:r w:rsidRPr="00470357">
        <w:rPr>
          <w:rFonts w:ascii="Arial" w:hAnsi="Arial" w:cs="Arial"/>
          <w:spacing w:val="52"/>
          <w:sz w:val="22"/>
          <w:szCs w:val="22"/>
        </w:rPr>
        <w:t xml:space="preserve"> </w:t>
      </w:r>
      <w:r w:rsidRPr="00470357">
        <w:rPr>
          <w:rFonts w:ascii="Arial" w:hAnsi="Arial" w:cs="Arial"/>
          <w:sz w:val="22"/>
          <w:szCs w:val="22"/>
        </w:rPr>
        <w:t>de</w:t>
      </w:r>
      <w:r w:rsidRPr="00470357">
        <w:rPr>
          <w:rFonts w:ascii="Arial" w:hAnsi="Arial" w:cs="Arial"/>
          <w:spacing w:val="49"/>
          <w:sz w:val="22"/>
          <w:szCs w:val="22"/>
        </w:rPr>
        <w:t xml:space="preserve"> </w:t>
      </w:r>
      <w:r w:rsidRPr="00470357">
        <w:rPr>
          <w:rFonts w:ascii="Arial" w:hAnsi="Arial" w:cs="Arial"/>
          <w:sz w:val="22"/>
          <w:szCs w:val="22"/>
        </w:rPr>
        <w:t>ensaio</w:t>
      </w:r>
      <w:r w:rsidR="00257C1D" w:rsidRPr="00470357">
        <w:rPr>
          <w:rFonts w:ascii="Arial" w:hAnsi="Arial" w:cs="Arial"/>
          <w:spacing w:val="53"/>
          <w:sz w:val="22"/>
          <w:szCs w:val="22"/>
        </w:rPr>
        <w:t xml:space="preserve"> </w:t>
      </w:r>
      <w:r w:rsidRPr="00470357">
        <w:rPr>
          <w:rFonts w:ascii="Arial" w:hAnsi="Arial" w:cs="Arial"/>
          <w:w w:val="105"/>
          <w:sz w:val="22"/>
          <w:szCs w:val="22"/>
        </w:rPr>
        <w:t>–</w:t>
      </w:r>
      <w:r w:rsidRPr="00470357">
        <w:rPr>
          <w:rFonts w:ascii="Arial" w:hAnsi="Arial" w:cs="Arial"/>
          <w:spacing w:val="51"/>
          <w:w w:val="105"/>
          <w:sz w:val="22"/>
          <w:szCs w:val="22"/>
        </w:rPr>
        <w:t xml:space="preserve"> </w:t>
      </w:r>
      <w:r w:rsidRPr="00470357">
        <w:rPr>
          <w:rFonts w:ascii="Arial" w:hAnsi="Arial" w:cs="Arial"/>
          <w:sz w:val="22"/>
          <w:szCs w:val="22"/>
        </w:rPr>
        <w:t>Parte</w:t>
      </w:r>
      <w:r w:rsidRPr="00470357">
        <w:rPr>
          <w:rFonts w:ascii="Arial" w:hAnsi="Arial" w:cs="Arial"/>
          <w:spacing w:val="49"/>
          <w:sz w:val="22"/>
          <w:szCs w:val="22"/>
        </w:rPr>
        <w:t xml:space="preserve"> </w:t>
      </w:r>
      <w:r w:rsidRPr="00470357">
        <w:rPr>
          <w:rFonts w:ascii="Arial" w:hAnsi="Arial" w:cs="Arial"/>
          <w:sz w:val="22"/>
          <w:szCs w:val="22"/>
        </w:rPr>
        <w:t>1:</w:t>
      </w:r>
      <w:r w:rsidRPr="00470357">
        <w:rPr>
          <w:rFonts w:ascii="Arial" w:hAnsi="Arial" w:cs="Arial"/>
          <w:spacing w:val="-73"/>
          <w:sz w:val="22"/>
          <w:szCs w:val="22"/>
        </w:rPr>
        <w:t xml:space="preserve"> </w:t>
      </w:r>
      <w:r w:rsidRPr="00470357">
        <w:rPr>
          <w:rFonts w:ascii="Arial" w:hAnsi="Arial" w:cs="Arial"/>
          <w:sz w:val="22"/>
          <w:szCs w:val="22"/>
        </w:rPr>
        <w:t>Registros</w:t>
      </w:r>
      <w:r w:rsidRPr="00470357">
        <w:rPr>
          <w:rFonts w:ascii="Arial" w:hAnsi="Arial" w:cs="Arial"/>
          <w:spacing w:val="-14"/>
          <w:sz w:val="22"/>
          <w:szCs w:val="22"/>
        </w:rPr>
        <w:t xml:space="preserve"> </w:t>
      </w:r>
      <w:r w:rsidRPr="00470357">
        <w:rPr>
          <w:rFonts w:ascii="Arial" w:hAnsi="Arial" w:cs="Arial"/>
          <w:sz w:val="22"/>
          <w:szCs w:val="22"/>
        </w:rPr>
        <w:t>de</w:t>
      </w:r>
      <w:r w:rsidRPr="00470357">
        <w:rPr>
          <w:rFonts w:ascii="Arial" w:hAnsi="Arial" w:cs="Arial"/>
          <w:spacing w:val="-12"/>
          <w:sz w:val="22"/>
          <w:szCs w:val="22"/>
        </w:rPr>
        <w:t xml:space="preserve"> </w:t>
      </w:r>
      <w:r w:rsidRPr="00470357">
        <w:rPr>
          <w:rFonts w:ascii="Arial" w:hAnsi="Arial" w:cs="Arial"/>
          <w:sz w:val="22"/>
          <w:szCs w:val="22"/>
        </w:rPr>
        <w:t>pressão;</w:t>
      </w:r>
    </w:p>
    <w:p w14:paraId="5CDA3DC9" w14:textId="7E755363"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3"/>
        <w:contextualSpacing w:val="0"/>
        <w:rPr>
          <w:rFonts w:ascii="Arial" w:hAnsi="Arial" w:cs="Arial"/>
          <w:sz w:val="22"/>
          <w:szCs w:val="22"/>
        </w:rPr>
      </w:pPr>
      <w:r w:rsidRPr="00470357">
        <w:rPr>
          <w:rFonts w:ascii="Arial" w:hAnsi="Arial" w:cs="Arial"/>
          <w:w w:val="105"/>
          <w:sz w:val="22"/>
          <w:szCs w:val="22"/>
        </w:rPr>
        <w:t>ABNT</w:t>
      </w:r>
      <w:r w:rsidRPr="00470357">
        <w:rPr>
          <w:rFonts w:ascii="Arial" w:hAnsi="Arial" w:cs="Arial"/>
          <w:spacing w:val="30"/>
          <w:w w:val="105"/>
          <w:sz w:val="22"/>
          <w:szCs w:val="22"/>
        </w:rPr>
        <w:t xml:space="preserve"> </w:t>
      </w:r>
      <w:r w:rsidRPr="00470357">
        <w:rPr>
          <w:rFonts w:ascii="Arial" w:hAnsi="Arial" w:cs="Arial"/>
          <w:w w:val="105"/>
          <w:sz w:val="22"/>
          <w:szCs w:val="22"/>
        </w:rPr>
        <w:t>NBR</w:t>
      </w:r>
      <w:r w:rsidRPr="00470357">
        <w:rPr>
          <w:rFonts w:ascii="Arial" w:hAnsi="Arial" w:cs="Arial"/>
          <w:spacing w:val="35"/>
          <w:w w:val="105"/>
          <w:sz w:val="22"/>
          <w:szCs w:val="22"/>
        </w:rPr>
        <w:t xml:space="preserve"> </w:t>
      </w:r>
      <w:r w:rsidRPr="00470357">
        <w:rPr>
          <w:rFonts w:ascii="Arial" w:hAnsi="Arial" w:cs="Arial"/>
          <w:w w:val="105"/>
          <w:sz w:val="22"/>
          <w:szCs w:val="22"/>
        </w:rPr>
        <w:t>15705,</w:t>
      </w:r>
      <w:r w:rsidRPr="00470357">
        <w:rPr>
          <w:rFonts w:ascii="Arial" w:hAnsi="Arial" w:cs="Arial"/>
          <w:spacing w:val="33"/>
          <w:w w:val="105"/>
          <w:sz w:val="22"/>
          <w:szCs w:val="22"/>
        </w:rPr>
        <w:t xml:space="preserve"> </w:t>
      </w:r>
      <w:r w:rsidRPr="00470357">
        <w:rPr>
          <w:rFonts w:ascii="Arial" w:hAnsi="Arial" w:cs="Arial"/>
          <w:w w:val="105"/>
          <w:sz w:val="22"/>
          <w:szCs w:val="22"/>
        </w:rPr>
        <w:t>Instalações</w:t>
      </w:r>
      <w:r w:rsidRPr="00470357">
        <w:rPr>
          <w:rFonts w:ascii="Arial" w:hAnsi="Arial" w:cs="Arial"/>
          <w:spacing w:val="32"/>
          <w:w w:val="105"/>
          <w:sz w:val="22"/>
          <w:szCs w:val="22"/>
        </w:rPr>
        <w:t xml:space="preserve"> </w:t>
      </w:r>
      <w:r w:rsidRPr="00470357">
        <w:rPr>
          <w:rFonts w:ascii="Arial" w:hAnsi="Arial" w:cs="Arial"/>
          <w:w w:val="105"/>
          <w:sz w:val="22"/>
          <w:szCs w:val="22"/>
        </w:rPr>
        <w:t>hidráulicas</w:t>
      </w:r>
      <w:r w:rsidRPr="00470357">
        <w:rPr>
          <w:rFonts w:ascii="Arial" w:hAnsi="Arial" w:cs="Arial"/>
          <w:spacing w:val="32"/>
          <w:w w:val="105"/>
          <w:sz w:val="22"/>
          <w:szCs w:val="22"/>
        </w:rPr>
        <w:t xml:space="preserve"> </w:t>
      </w:r>
      <w:r w:rsidRPr="00470357">
        <w:rPr>
          <w:rFonts w:ascii="Arial" w:hAnsi="Arial" w:cs="Arial"/>
          <w:w w:val="105"/>
          <w:sz w:val="22"/>
          <w:szCs w:val="22"/>
        </w:rPr>
        <w:t>prediais</w:t>
      </w:r>
      <w:r w:rsidRPr="00470357">
        <w:rPr>
          <w:rFonts w:ascii="Arial" w:hAnsi="Arial" w:cs="Arial"/>
          <w:spacing w:val="36"/>
          <w:w w:val="105"/>
          <w:sz w:val="22"/>
          <w:szCs w:val="22"/>
        </w:rPr>
        <w:t xml:space="preserve"> </w:t>
      </w:r>
      <w:r w:rsidRPr="00470357">
        <w:rPr>
          <w:rFonts w:ascii="Arial" w:hAnsi="Arial" w:cs="Arial"/>
          <w:w w:val="105"/>
          <w:sz w:val="22"/>
          <w:szCs w:val="22"/>
        </w:rPr>
        <w:t>–</w:t>
      </w:r>
      <w:r w:rsidRPr="00470357">
        <w:rPr>
          <w:rFonts w:ascii="Arial" w:hAnsi="Arial" w:cs="Arial"/>
          <w:spacing w:val="32"/>
          <w:w w:val="105"/>
          <w:sz w:val="22"/>
          <w:szCs w:val="22"/>
        </w:rPr>
        <w:t xml:space="preserve"> </w:t>
      </w:r>
      <w:r w:rsidRPr="00470357">
        <w:rPr>
          <w:rFonts w:ascii="Arial" w:hAnsi="Arial" w:cs="Arial"/>
          <w:w w:val="105"/>
          <w:sz w:val="22"/>
          <w:szCs w:val="22"/>
        </w:rPr>
        <w:t>Registro</w:t>
      </w:r>
      <w:r w:rsidRPr="00470357">
        <w:rPr>
          <w:rFonts w:ascii="Arial" w:hAnsi="Arial" w:cs="Arial"/>
          <w:spacing w:val="32"/>
          <w:w w:val="105"/>
          <w:sz w:val="22"/>
          <w:szCs w:val="22"/>
        </w:rPr>
        <w:t xml:space="preserve"> </w:t>
      </w:r>
      <w:r w:rsidRPr="00470357">
        <w:rPr>
          <w:rFonts w:ascii="Arial" w:hAnsi="Arial" w:cs="Arial"/>
          <w:w w:val="105"/>
          <w:sz w:val="22"/>
          <w:szCs w:val="22"/>
        </w:rPr>
        <w:t>de</w:t>
      </w:r>
      <w:r w:rsidRPr="00470357">
        <w:rPr>
          <w:rFonts w:ascii="Arial" w:hAnsi="Arial" w:cs="Arial"/>
          <w:spacing w:val="29"/>
          <w:w w:val="105"/>
          <w:sz w:val="22"/>
          <w:szCs w:val="22"/>
        </w:rPr>
        <w:t xml:space="preserve"> </w:t>
      </w:r>
      <w:r w:rsidRPr="00470357">
        <w:rPr>
          <w:rFonts w:ascii="Arial" w:hAnsi="Arial" w:cs="Arial"/>
          <w:w w:val="105"/>
          <w:sz w:val="22"/>
          <w:szCs w:val="22"/>
        </w:rPr>
        <w:t>gaveta</w:t>
      </w:r>
      <w:r w:rsidRPr="00470357">
        <w:rPr>
          <w:rFonts w:ascii="Arial" w:hAnsi="Arial" w:cs="Arial"/>
          <w:spacing w:val="33"/>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64336422" w14:textId="488265E9" w:rsidR="009B2654" w:rsidRPr="00470357" w:rsidRDefault="009B2654" w:rsidP="0041375C">
      <w:pPr>
        <w:pStyle w:val="PargrafodaLista"/>
        <w:widowControl w:val="0"/>
        <w:numPr>
          <w:ilvl w:val="0"/>
          <w:numId w:val="29"/>
        </w:numPr>
        <w:tabs>
          <w:tab w:val="left" w:pos="1824"/>
          <w:tab w:val="left" w:pos="1825"/>
        </w:tabs>
        <w:suppressAutoHyphens w:val="0"/>
        <w:autoSpaceDE w:val="0"/>
        <w:autoSpaceDN w:val="0"/>
        <w:spacing w:before="171"/>
        <w:contextualSpacing w:val="0"/>
        <w:rPr>
          <w:rFonts w:ascii="Arial" w:hAnsi="Arial" w:cs="Arial"/>
          <w:sz w:val="22"/>
          <w:szCs w:val="22"/>
        </w:rPr>
      </w:pPr>
      <w:r w:rsidRPr="00470357">
        <w:rPr>
          <w:rFonts w:ascii="Arial" w:hAnsi="Arial" w:cs="Arial"/>
          <w:w w:val="105"/>
          <w:sz w:val="22"/>
          <w:szCs w:val="22"/>
        </w:rPr>
        <w:t>ABNT</w:t>
      </w:r>
      <w:r w:rsidRPr="00470357">
        <w:rPr>
          <w:rFonts w:ascii="Arial" w:hAnsi="Arial" w:cs="Arial"/>
          <w:spacing w:val="8"/>
          <w:w w:val="105"/>
          <w:sz w:val="22"/>
          <w:szCs w:val="22"/>
        </w:rPr>
        <w:t xml:space="preserve"> </w:t>
      </w:r>
      <w:r w:rsidRPr="00470357">
        <w:rPr>
          <w:rFonts w:ascii="Arial" w:hAnsi="Arial" w:cs="Arial"/>
          <w:w w:val="105"/>
          <w:sz w:val="22"/>
          <w:szCs w:val="22"/>
        </w:rPr>
        <w:t>NBR</w:t>
      </w:r>
      <w:r w:rsidRPr="00470357">
        <w:rPr>
          <w:rFonts w:ascii="Arial" w:hAnsi="Arial" w:cs="Arial"/>
          <w:spacing w:val="13"/>
          <w:w w:val="105"/>
          <w:sz w:val="22"/>
          <w:szCs w:val="22"/>
        </w:rPr>
        <w:t xml:space="preserve"> </w:t>
      </w:r>
      <w:r w:rsidRPr="00470357">
        <w:rPr>
          <w:rFonts w:ascii="Arial" w:hAnsi="Arial" w:cs="Arial"/>
          <w:w w:val="105"/>
          <w:sz w:val="22"/>
          <w:szCs w:val="22"/>
        </w:rPr>
        <w:t>15857,</w:t>
      </w:r>
      <w:r w:rsidRPr="00470357">
        <w:rPr>
          <w:rFonts w:ascii="Arial" w:hAnsi="Arial" w:cs="Arial"/>
          <w:spacing w:val="8"/>
          <w:w w:val="105"/>
          <w:sz w:val="22"/>
          <w:szCs w:val="22"/>
        </w:rPr>
        <w:t xml:space="preserve"> </w:t>
      </w:r>
      <w:r w:rsidRPr="00470357">
        <w:rPr>
          <w:rFonts w:ascii="Arial" w:hAnsi="Arial" w:cs="Arial"/>
          <w:w w:val="105"/>
          <w:sz w:val="22"/>
          <w:szCs w:val="22"/>
        </w:rPr>
        <w:t>Válvula</w:t>
      </w:r>
      <w:r w:rsidRPr="00470357">
        <w:rPr>
          <w:rFonts w:ascii="Arial" w:hAnsi="Arial" w:cs="Arial"/>
          <w:spacing w:val="13"/>
          <w:w w:val="105"/>
          <w:sz w:val="22"/>
          <w:szCs w:val="22"/>
        </w:rPr>
        <w:t xml:space="preserve"> </w:t>
      </w:r>
      <w:r w:rsidRPr="00470357">
        <w:rPr>
          <w:rFonts w:ascii="Arial" w:hAnsi="Arial" w:cs="Arial"/>
          <w:w w:val="105"/>
          <w:sz w:val="22"/>
          <w:szCs w:val="22"/>
        </w:rPr>
        <w:t>de</w:t>
      </w:r>
      <w:r w:rsidRPr="00470357">
        <w:rPr>
          <w:rFonts w:ascii="Arial" w:hAnsi="Arial" w:cs="Arial"/>
          <w:spacing w:val="6"/>
          <w:w w:val="105"/>
          <w:sz w:val="22"/>
          <w:szCs w:val="22"/>
        </w:rPr>
        <w:t xml:space="preserve"> </w:t>
      </w:r>
      <w:r w:rsidRPr="00470357">
        <w:rPr>
          <w:rFonts w:ascii="Arial" w:hAnsi="Arial" w:cs="Arial"/>
          <w:w w:val="105"/>
          <w:sz w:val="22"/>
          <w:szCs w:val="22"/>
        </w:rPr>
        <w:t>descarga</w:t>
      </w:r>
      <w:r w:rsidRPr="00470357">
        <w:rPr>
          <w:rFonts w:ascii="Arial" w:hAnsi="Arial" w:cs="Arial"/>
          <w:spacing w:val="9"/>
          <w:w w:val="105"/>
          <w:sz w:val="22"/>
          <w:szCs w:val="22"/>
        </w:rPr>
        <w:t xml:space="preserve"> </w:t>
      </w:r>
      <w:r w:rsidRPr="00470357">
        <w:rPr>
          <w:rFonts w:ascii="Arial" w:hAnsi="Arial" w:cs="Arial"/>
          <w:w w:val="105"/>
          <w:sz w:val="22"/>
          <w:szCs w:val="22"/>
        </w:rPr>
        <w:t>para</w:t>
      </w:r>
      <w:r w:rsidRPr="00470357">
        <w:rPr>
          <w:rFonts w:ascii="Arial" w:hAnsi="Arial" w:cs="Arial"/>
          <w:spacing w:val="13"/>
          <w:w w:val="105"/>
          <w:sz w:val="22"/>
          <w:szCs w:val="22"/>
        </w:rPr>
        <w:t xml:space="preserve"> </w:t>
      </w:r>
      <w:r w:rsidRPr="00470357">
        <w:rPr>
          <w:rFonts w:ascii="Arial" w:hAnsi="Arial" w:cs="Arial"/>
          <w:w w:val="105"/>
          <w:sz w:val="22"/>
          <w:szCs w:val="22"/>
        </w:rPr>
        <w:t>limpeza</w:t>
      </w:r>
      <w:r w:rsidRPr="00470357">
        <w:rPr>
          <w:rFonts w:ascii="Arial" w:hAnsi="Arial" w:cs="Arial"/>
          <w:spacing w:val="9"/>
          <w:w w:val="105"/>
          <w:sz w:val="22"/>
          <w:szCs w:val="22"/>
        </w:rPr>
        <w:t xml:space="preserve"> </w:t>
      </w:r>
      <w:r w:rsidRPr="00470357">
        <w:rPr>
          <w:rFonts w:ascii="Arial" w:hAnsi="Arial" w:cs="Arial"/>
          <w:w w:val="105"/>
          <w:sz w:val="22"/>
          <w:szCs w:val="22"/>
        </w:rPr>
        <w:t>de</w:t>
      </w:r>
      <w:r w:rsidRPr="00470357">
        <w:rPr>
          <w:rFonts w:ascii="Arial" w:hAnsi="Arial" w:cs="Arial"/>
          <w:spacing w:val="10"/>
          <w:w w:val="105"/>
          <w:sz w:val="22"/>
          <w:szCs w:val="22"/>
        </w:rPr>
        <w:t xml:space="preserve"> </w:t>
      </w:r>
      <w:r w:rsidRPr="00470357">
        <w:rPr>
          <w:rFonts w:ascii="Arial" w:hAnsi="Arial" w:cs="Arial"/>
          <w:w w:val="105"/>
          <w:sz w:val="22"/>
          <w:szCs w:val="22"/>
        </w:rPr>
        <w:t>bacias</w:t>
      </w:r>
      <w:r w:rsidRPr="00470357">
        <w:rPr>
          <w:rFonts w:ascii="Arial" w:hAnsi="Arial" w:cs="Arial"/>
          <w:spacing w:val="10"/>
          <w:w w:val="105"/>
          <w:sz w:val="22"/>
          <w:szCs w:val="22"/>
        </w:rPr>
        <w:t xml:space="preserve"> </w:t>
      </w:r>
      <w:r w:rsidRPr="00470357">
        <w:rPr>
          <w:rFonts w:ascii="Arial" w:hAnsi="Arial" w:cs="Arial"/>
          <w:w w:val="105"/>
          <w:sz w:val="22"/>
          <w:szCs w:val="22"/>
        </w:rPr>
        <w:t>sanitárias</w:t>
      </w:r>
      <w:r w:rsidRPr="00470357">
        <w:rPr>
          <w:rFonts w:ascii="Arial" w:hAnsi="Arial" w:cs="Arial"/>
          <w:spacing w:val="21"/>
          <w:w w:val="105"/>
          <w:sz w:val="22"/>
          <w:szCs w:val="22"/>
        </w:rPr>
        <w:t xml:space="preserve"> </w:t>
      </w:r>
      <w:r w:rsidRPr="00470357">
        <w:rPr>
          <w:rFonts w:ascii="Arial" w:hAnsi="Arial" w:cs="Arial"/>
          <w:w w:val="105"/>
          <w:sz w:val="22"/>
          <w:szCs w:val="22"/>
        </w:rPr>
        <w:t>–</w:t>
      </w:r>
      <w:r w:rsidR="00257C1D" w:rsidRPr="00470357">
        <w:rPr>
          <w:rFonts w:ascii="Arial" w:hAnsi="Arial" w:cs="Arial"/>
          <w:w w:val="105"/>
          <w:sz w:val="22"/>
          <w:szCs w:val="22"/>
        </w:rPr>
        <w:t xml:space="preserve"> </w:t>
      </w:r>
      <w:r w:rsidRPr="00470357">
        <w:rPr>
          <w:rFonts w:ascii="Arial" w:hAnsi="Arial" w:cs="Arial"/>
          <w:spacing w:val="-1"/>
          <w:w w:val="105"/>
          <w:sz w:val="22"/>
          <w:szCs w:val="22"/>
        </w:rPr>
        <w:t>Requisitos</w:t>
      </w:r>
      <w:r w:rsidRPr="00470357">
        <w:rPr>
          <w:rFonts w:ascii="Arial" w:hAnsi="Arial" w:cs="Arial"/>
          <w:spacing w:val="-19"/>
          <w:w w:val="105"/>
          <w:sz w:val="22"/>
          <w:szCs w:val="22"/>
        </w:rPr>
        <w:t xml:space="preserve"> </w:t>
      </w:r>
      <w:r w:rsidRPr="00470357">
        <w:rPr>
          <w:rFonts w:ascii="Arial" w:hAnsi="Arial" w:cs="Arial"/>
          <w:spacing w:val="-1"/>
          <w:w w:val="105"/>
          <w:sz w:val="22"/>
          <w:szCs w:val="22"/>
        </w:rPr>
        <w:t>e</w:t>
      </w:r>
      <w:r w:rsidRPr="00470357">
        <w:rPr>
          <w:rFonts w:ascii="Arial" w:hAnsi="Arial" w:cs="Arial"/>
          <w:spacing w:val="-17"/>
          <w:w w:val="105"/>
          <w:sz w:val="22"/>
          <w:szCs w:val="22"/>
        </w:rPr>
        <w:t xml:space="preserve"> </w:t>
      </w:r>
      <w:r w:rsidRPr="00470357">
        <w:rPr>
          <w:rFonts w:ascii="Arial" w:hAnsi="Arial" w:cs="Arial"/>
          <w:spacing w:val="-1"/>
          <w:w w:val="105"/>
          <w:sz w:val="22"/>
          <w:szCs w:val="22"/>
        </w:rPr>
        <w:t>métodos</w:t>
      </w:r>
      <w:r w:rsidRPr="00470357">
        <w:rPr>
          <w:rFonts w:ascii="Arial" w:hAnsi="Arial" w:cs="Arial"/>
          <w:spacing w:val="-18"/>
          <w:w w:val="105"/>
          <w:sz w:val="22"/>
          <w:szCs w:val="22"/>
        </w:rPr>
        <w:t xml:space="preserve"> </w:t>
      </w:r>
      <w:r w:rsidRPr="00470357">
        <w:rPr>
          <w:rFonts w:ascii="Arial" w:hAnsi="Arial" w:cs="Arial"/>
          <w:spacing w:val="-1"/>
          <w:w w:val="105"/>
          <w:sz w:val="22"/>
          <w:szCs w:val="22"/>
        </w:rPr>
        <w:t>de</w:t>
      </w:r>
      <w:r w:rsidRPr="00470357">
        <w:rPr>
          <w:rFonts w:ascii="Arial" w:hAnsi="Arial" w:cs="Arial"/>
          <w:spacing w:val="-17"/>
          <w:w w:val="105"/>
          <w:sz w:val="22"/>
          <w:szCs w:val="22"/>
        </w:rPr>
        <w:t xml:space="preserve"> </w:t>
      </w:r>
      <w:r w:rsidRPr="00470357">
        <w:rPr>
          <w:rFonts w:ascii="Arial" w:hAnsi="Arial" w:cs="Arial"/>
          <w:spacing w:val="-1"/>
          <w:w w:val="105"/>
          <w:sz w:val="22"/>
          <w:szCs w:val="22"/>
        </w:rPr>
        <w:t>ensaio;</w:t>
      </w:r>
    </w:p>
    <w:p w14:paraId="287808C1" w14:textId="77777777" w:rsidR="00470357" w:rsidRDefault="00470357" w:rsidP="00470357">
      <w:pPr>
        <w:pStyle w:val="Corpodetexto"/>
        <w:spacing w:line="350" w:lineRule="auto"/>
        <w:ind w:left="754" w:right="125" w:firstLine="709"/>
        <w:jc w:val="both"/>
        <w:rPr>
          <w:rFonts w:ascii="Arial" w:hAnsi="Arial" w:cs="Arial"/>
          <w:w w:val="105"/>
        </w:rPr>
      </w:pPr>
    </w:p>
    <w:p w14:paraId="22956A88"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Os elementos deverão ser instalados devidamente alinhados, aprumados e,</w:t>
      </w:r>
      <w:r w:rsidRPr="004A1CCA">
        <w:rPr>
          <w:rFonts w:ascii="Arial" w:hAnsi="Arial" w:cs="Arial"/>
          <w:spacing w:val="1"/>
          <w:w w:val="105"/>
        </w:rPr>
        <w:t xml:space="preserve"> </w:t>
      </w:r>
      <w:r w:rsidRPr="004A1CCA">
        <w:rPr>
          <w:rFonts w:ascii="Arial" w:hAnsi="Arial" w:cs="Arial"/>
          <w:w w:val="105"/>
        </w:rPr>
        <w:t>quando necessário, possuindo caimento adequado. A ergonomia deverá respeitar o</w:t>
      </w:r>
      <w:r w:rsidRPr="004A1CCA">
        <w:rPr>
          <w:rFonts w:ascii="Arial" w:hAnsi="Arial" w:cs="Arial"/>
          <w:spacing w:val="-77"/>
          <w:w w:val="105"/>
        </w:rPr>
        <w:t xml:space="preserve"> </w:t>
      </w:r>
      <w:r w:rsidRPr="004A1CCA">
        <w:rPr>
          <w:rFonts w:ascii="Arial" w:hAnsi="Arial" w:cs="Arial"/>
          <w:w w:val="105"/>
        </w:rPr>
        <w:t>projeto</w:t>
      </w:r>
      <w:r w:rsidRPr="004A1CCA">
        <w:rPr>
          <w:rFonts w:ascii="Arial" w:hAnsi="Arial" w:cs="Arial"/>
          <w:spacing w:val="-6"/>
          <w:w w:val="105"/>
        </w:rPr>
        <w:t xml:space="preserve"> </w:t>
      </w:r>
      <w:r w:rsidRPr="004A1CCA">
        <w:rPr>
          <w:rFonts w:ascii="Arial" w:hAnsi="Arial" w:cs="Arial"/>
          <w:w w:val="105"/>
        </w:rPr>
        <w:t>básico</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arquitetura</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NBR</w:t>
      </w:r>
      <w:r w:rsidRPr="004A1CCA">
        <w:rPr>
          <w:rFonts w:ascii="Arial" w:hAnsi="Arial" w:cs="Arial"/>
          <w:spacing w:val="-3"/>
          <w:w w:val="105"/>
        </w:rPr>
        <w:t xml:space="preserve"> </w:t>
      </w:r>
      <w:r w:rsidRPr="004A1CCA">
        <w:rPr>
          <w:rFonts w:ascii="Arial" w:hAnsi="Arial" w:cs="Arial"/>
          <w:w w:val="105"/>
        </w:rPr>
        <w:t>9050/2015,</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2"/>
          <w:w w:val="105"/>
        </w:rPr>
        <w:t xml:space="preserve"> </w:t>
      </w:r>
      <w:r w:rsidRPr="004A1CCA">
        <w:rPr>
          <w:rFonts w:ascii="Arial" w:hAnsi="Arial" w:cs="Arial"/>
          <w:w w:val="105"/>
        </w:rPr>
        <w:t>fim</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garantir</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acessibilidade</w:t>
      </w:r>
      <w:r w:rsidRPr="004A1CCA">
        <w:rPr>
          <w:rFonts w:ascii="Arial" w:hAnsi="Arial" w:cs="Arial"/>
          <w:spacing w:val="-77"/>
          <w:w w:val="105"/>
        </w:rPr>
        <w:t xml:space="preserve"> </w:t>
      </w:r>
      <w:r w:rsidRPr="004A1CCA">
        <w:rPr>
          <w:rFonts w:ascii="Arial" w:hAnsi="Arial" w:cs="Arial"/>
          <w:w w:val="105"/>
        </w:rPr>
        <w:t>dos</w:t>
      </w:r>
      <w:r w:rsidRPr="004A1CCA">
        <w:rPr>
          <w:rFonts w:ascii="Arial" w:hAnsi="Arial" w:cs="Arial"/>
          <w:spacing w:val="-18"/>
          <w:w w:val="105"/>
        </w:rPr>
        <w:t xml:space="preserve"> </w:t>
      </w:r>
      <w:r w:rsidRPr="004A1CCA">
        <w:rPr>
          <w:rFonts w:ascii="Arial" w:hAnsi="Arial" w:cs="Arial"/>
          <w:w w:val="105"/>
        </w:rPr>
        <w:t>ambientes</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todos</w:t>
      </w:r>
      <w:r w:rsidRPr="004A1CCA">
        <w:rPr>
          <w:rFonts w:ascii="Arial" w:hAnsi="Arial" w:cs="Arial"/>
          <w:spacing w:val="-17"/>
          <w:w w:val="105"/>
        </w:rPr>
        <w:t xml:space="preserve"> </w:t>
      </w:r>
      <w:r w:rsidRPr="004A1CCA">
        <w:rPr>
          <w:rFonts w:ascii="Arial" w:hAnsi="Arial" w:cs="Arial"/>
          <w:w w:val="105"/>
        </w:rPr>
        <w:t>os</w:t>
      </w:r>
      <w:r w:rsidRPr="004A1CCA">
        <w:rPr>
          <w:rFonts w:ascii="Arial" w:hAnsi="Arial" w:cs="Arial"/>
          <w:spacing w:val="-17"/>
          <w:w w:val="105"/>
        </w:rPr>
        <w:t xml:space="preserve"> </w:t>
      </w:r>
      <w:r w:rsidRPr="004A1CCA">
        <w:rPr>
          <w:rFonts w:ascii="Arial" w:hAnsi="Arial" w:cs="Arial"/>
          <w:w w:val="105"/>
        </w:rPr>
        <w:t>usuários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4"/>
          <w:w w:val="105"/>
        </w:rPr>
        <w:t xml:space="preserve"> </w:t>
      </w:r>
      <w:r w:rsidRPr="004A1CCA">
        <w:rPr>
          <w:rFonts w:ascii="Arial" w:hAnsi="Arial" w:cs="Arial"/>
          <w:w w:val="105"/>
        </w:rPr>
        <w:t>edificação.</w:t>
      </w:r>
    </w:p>
    <w:p w14:paraId="5924B8C0"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Os vasos sanitários deverão ser devidamente chumbados e sua junção com o</w:t>
      </w:r>
      <w:r w:rsidRPr="004A1CCA">
        <w:rPr>
          <w:rFonts w:ascii="Arial" w:hAnsi="Arial" w:cs="Arial"/>
          <w:spacing w:val="1"/>
          <w:w w:val="105"/>
        </w:rPr>
        <w:t xml:space="preserve"> </w:t>
      </w:r>
      <w:r w:rsidRPr="004A1CCA">
        <w:rPr>
          <w:rFonts w:ascii="Arial" w:hAnsi="Arial" w:cs="Arial"/>
          <w:w w:val="105"/>
        </w:rPr>
        <w:t>piso</w:t>
      </w:r>
      <w:r w:rsidRPr="004A1CCA">
        <w:rPr>
          <w:rFonts w:ascii="Arial" w:hAnsi="Arial" w:cs="Arial"/>
          <w:spacing w:val="-17"/>
          <w:w w:val="105"/>
        </w:rPr>
        <w:t xml:space="preserve"> </w:t>
      </w:r>
      <w:r w:rsidRPr="004A1CCA">
        <w:rPr>
          <w:rFonts w:ascii="Arial" w:hAnsi="Arial" w:cs="Arial"/>
          <w:w w:val="105"/>
        </w:rPr>
        <w:t>devidamente</w:t>
      </w:r>
      <w:r w:rsidRPr="004A1CCA">
        <w:rPr>
          <w:rFonts w:ascii="Arial" w:hAnsi="Arial" w:cs="Arial"/>
          <w:spacing w:val="-15"/>
          <w:w w:val="105"/>
        </w:rPr>
        <w:t xml:space="preserve"> </w:t>
      </w:r>
      <w:r w:rsidRPr="004A1CCA">
        <w:rPr>
          <w:rFonts w:ascii="Arial" w:hAnsi="Arial" w:cs="Arial"/>
          <w:w w:val="105"/>
        </w:rPr>
        <w:t>selada,</w:t>
      </w:r>
      <w:r w:rsidRPr="004A1CCA">
        <w:rPr>
          <w:rFonts w:ascii="Arial" w:hAnsi="Arial" w:cs="Arial"/>
          <w:spacing w:val="-19"/>
          <w:w w:val="105"/>
        </w:rPr>
        <w:t xml:space="preserve"> </w:t>
      </w:r>
      <w:r w:rsidRPr="004A1CCA">
        <w:rPr>
          <w:rFonts w:ascii="Arial" w:hAnsi="Arial" w:cs="Arial"/>
          <w:w w:val="105"/>
        </w:rPr>
        <w:t>garantindo</w:t>
      </w:r>
      <w:r w:rsidRPr="004A1CCA">
        <w:rPr>
          <w:rFonts w:ascii="Arial" w:hAnsi="Arial" w:cs="Arial"/>
          <w:spacing w:val="-17"/>
          <w:w w:val="105"/>
        </w:rPr>
        <w:t xml:space="preserve"> </w:t>
      </w:r>
      <w:r w:rsidRPr="004A1CCA">
        <w:rPr>
          <w:rFonts w:ascii="Arial" w:hAnsi="Arial" w:cs="Arial"/>
          <w:w w:val="105"/>
        </w:rPr>
        <w:t>estanqueidade.</w:t>
      </w:r>
    </w:p>
    <w:p w14:paraId="70D07351" w14:textId="795FF50B" w:rsidR="009B2654" w:rsidRPr="004A1CCA" w:rsidRDefault="009B2654" w:rsidP="00AF6D42">
      <w:pPr>
        <w:pStyle w:val="Corpodetexto"/>
        <w:tabs>
          <w:tab w:val="left" w:pos="2004"/>
          <w:tab w:val="left" w:pos="3446"/>
          <w:tab w:val="left" w:pos="4696"/>
          <w:tab w:val="left" w:pos="5087"/>
          <w:tab w:val="left" w:pos="6075"/>
          <w:tab w:val="left" w:pos="7553"/>
          <w:tab w:val="left" w:pos="8780"/>
          <w:tab w:val="left" w:pos="9332"/>
          <w:tab w:val="left" w:pos="10127"/>
        </w:tabs>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w w:val="105"/>
        </w:rPr>
        <w:tab/>
        <w:t>aparelhos</w:t>
      </w:r>
      <w:r w:rsidRPr="004A1CCA">
        <w:rPr>
          <w:rFonts w:ascii="Arial" w:hAnsi="Arial" w:cs="Arial"/>
          <w:w w:val="105"/>
        </w:rPr>
        <w:tab/>
        <w:t>elétricos</w:t>
      </w:r>
      <w:r w:rsidR="00257C1D">
        <w:rPr>
          <w:rFonts w:ascii="Arial" w:hAnsi="Arial" w:cs="Arial"/>
          <w:w w:val="105"/>
        </w:rPr>
        <w:tab/>
        <w:t>a</w:t>
      </w:r>
      <w:r w:rsidR="00257C1D">
        <w:rPr>
          <w:rFonts w:ascii="Arial" w:hAnsi="Arial" w:cs="Arial"/>
          <w:w w:val="105"/>
        </w:rPr>
        <w:tab/>
        <w:t>serem</w:t>
      </w:r>
      <w:r w:rsidR="00257C1D">
        <w:rPr>
          <w:rFonts w:ascii="Arial" w:hAnsi="Arial" w:cs="Arial"/>
          <w:w w:val="105"/>
        </w:rPr>
        <w:tab/>
        <w:t>instalados</w:t>
      </w:r>
      <w:r w:rsidR="00257C1D">
        <w:rPr>
          <w:rFonts w:ascii="Arial" w:hAnsi="Arial" w:cs="Arial"/>
          <w:w w:val="105"/>
        </w:rPr>
        <w:tab/>
        <w:t>deverão</w:t>
      </w:r>
      <w:r w:rsidR="00257C1D">
        <w:rPr>
          <w:rFonts w:ascii="Arial" w:hAnsi="Arial" w:cs="Arial"/>
          <w:w w:val="105"/>
        </w:rPr>
        <w:tab/>
        <w:t xml:space="preserve">ter </w:t>
      </w:r>
      <w:r w:rsidR="00AF6D42">
        <w:rPr>
          <w:rFonts w:ascii="Arial" w:hAnsi="Arial" w:cs="Arial"/>
          <w:w w:val="105"/>
        </w:rPr>
        <w:t xml:space="preserve">suas </w:t>
      </w:r>
      <w:r w:rsidRPr="004A1CCA">
        <w:rPr>
          <w:rFonts w:ascii="Arial" w:hAnsi="Arial" w:cs="Arial"/>
          <w:w w:val="105"/>
        </w:rPr>
        <w:t>fiaçõe</w:t>
      </w:r>
      <w:r w:rsidR="00AF6D42">
        <w:rPr>
          <w:rFonts w:ascii="Arial" w:hAnsi="Arial" w:cs="Arial"/>
          <w:w w:val="105"/>
        </w:rPr>
        <w:t xml:space="preserve">s </w:t>
      </w:r>
      <w:r w:rsidRPr="004A1CCA">
        <w:rPr>
          <w:rFonts w:ascii="Arial" w:hAnsi="Arial" w:cs="Arial"/>
          <w:w w:val="105"/>
        </w:rPr>
        <w:t>devidamente</w:t>
      </w:r>
      <w:r w:rsidRPr="004A1CCA">
        <w:rPr>
          <w:rFonts w:ascii="Arial" w:hAnsi="Arial" w:cs="Arial"/>
          <w:spacing w:val="5"/>
          <w:w w:val="105"/>
        </w:rPr>
        <w:t xml:space="preserve"> </w:t>
      </w:r>
      <w:r w:rsidRPr="004A1CCA">
        <w:rPr>
          <w:rFonts w:ascii="Arial" w:hAnsi="Arial" w:cs="Arial"/>
          <w:w w:val="105"/>
        </w:rPr>
        <w:t>isoladas</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serem</w:t>
      </w:r>
      <w:r w:rsidRPr="004A1CCA">
        <w:rPr>
          <w:rFonts w:ascii="Arial" w:hAnsi="Arial" w:cs="Arial"/>
          <w:spacing w:val="5"/>
          <w:w w:val="105"/>
        </w:rPr>
        <w:t xml:space="preserve"> </w:t>
      </w:r>
      <w:r w:rsidRPr="004A1CCA">
        <w:rPr>
          <w:rFonts w:ascii="Arial" w:hAnsi="Arial" w:cs="Arial"/>
          <w:w w:val="105"/>
        </w:rPr>
        <w:t>totalmente</w:t>
      </w:r>
      <w:r w:rsidRPr="004A1CCA">
        <w:rPr>
          <w:rFonts w:ascii="Arial" w:hAnsi="Arial" w:cs="Arial"/>
          <w:spacing w:val="6"/>
          <w:w w:val="105"/>
        </w:rPr>
        <w:t xml:space="preserve"> </w:t>
      </w:r>
      <w:r w:rsidRPr="004A1CCA">
        <w:rPr>
          <w:rFonts w:ascii="Arial" w:hAnsi="Arial" w:cs="Arial"/>
          <w:w w:val="105"/>
        </w:rPr>
        <w:t>acondicionadas</w:t>
      </w:r>
      <w:r w:rsidRPr="004A1CCA">
        <w:rPr>
          <w:rFonts w:ascii="Arial" w:hAnsi="Arial" w:cs="Arial"/>
          <w:spacing w:val="3"/>
          <w:w w:val="105"/>
        </w:rPr>
        <w:t xml:space="preserve"> </w:t>
      </w:r>
      <w:r w:rsidRPr="004A1CCA">
        <w:rPr>
          <w:rFonts w:ascii="Arial" w:hAnsi="Arial" w:cs="Arial"/>
          <w:w w:val="105"/>
        </w:rPr>
        <w:t>nas</w:t>
      </w:r>
      <w:r w:rsidRPr="004A1CCA">
        <w:rPr>
          <w:rFonts w:ascii="Arial" w:hAnsi="Arial" w:cs="Arial"/>
          <w:spacing w:val="3"/>
          <w:w w:val="105"/>
        </w:rPr>
        <w:t xml:space="preserve"> </w:t>
      </w:r>
      <w:r w:rsidRPr="004A1CCA">
        <w:rPr>
          <w:rFonts w:ascii="Arial" w:hAnsi="Arial" w:cs="Arial"/>
          <w:w w:val="105"/>
        </w:rPr>
        <w:t>caixas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passagem.</w:t>
      </w:r>
    </w:p>
    <w:p w14:paraId="07E4D4E7" w14:textId="77777777" w:rsidR="009B2654" w:rsidRPr="004A1CCA" w:rsidRDefault="009B2654" w:rsidP="00AF6D42">
      <w:pPr>
        <w:pStyle w:val="Corpodetexto"/>
        <w:spacing w:line="350" w:lineRule="auto"/>
        <w:ind w:left="754" w:right="125" w:firstLine="709"/>
        <w:jc w:val="both"/>
        <w:rPr>
          <w:rFonts w:ascii="Arial" w:hAnsi="Arial" w:cs="Arial"/>
        </w:rPr>
      </w:pPr>
      <w:r w:rsidRPr="004A1CCA">
        <w:rPr>
          <w:rFonts w:ascii="Arial" w:hAnsi="Arial" w:cs="Arial"/>
          <w:w w:val="105"/>
        </w:rPr>
        <w:t>Os</w:t>
      </w:r>
      <w:r w:rsidRPr="004A1CCA">
        <w:rPr>
          <w:rFonts w:ascii="Arial" w:hAnsi="Arial" w:cs="Arial"/>
          <w:spacing w:val="-11"/>
          <w:w w:val="105"/>
        </w:rPr>
        <w:t xml:space="preserve"> </w:t>
      </w:r>
      <w:r w:rsidRPr="004A1CCA">
        <w:rPr>
          <w:rFonts w:ascii="Arial" w:hAnsi="Arial" w:cs="Arial"/>
          <w:w w:val="105"/>
        </w:rPr>
        <w:t>aparelhos</w:t>
      </w:r>
      <w:r w:rsidRPr="004A1CCA">
        <w:rPr>
          <w:rFonts w:ascii="Arial" w:hAnsi="Arial" w:cs="Arial"/>
          <w:spacing w:val="-10"/>
          <w:w w:val="105"/>
        </w:rPr>
        <w:t xml:space="preserve"> </w:t>
      </w:r>
      <w:r w:rsidRPr="004A1CCA">
        <w:rPr>
          <w:rFonts w:ascii="Arial" w:hAnsi="Arial" w:cs="Arial"/>
          <w:w w:val="105"/>
        </w:rPr>
        <w:t>hidrossanitários</w:t>
      </w:r>
      <w:r w:rsidRPr="004A1CCA">
        <w:rPr>
          <w:rFonts w:ascii="Arial" w:hAnsi="Arial" w:cs="Arial"/>
          <w:spacing w:val="-10"/>
          <w:w w:val="105"/>
        </w:rPr>
        <w:t xml:space="preserve"> </w:t>
      </w:r>
      <w:r w:rsidRPr="004A1CCA">
        <w:rPr>
          <w:rFonts w:ascii="Arial" w:hAnsi="Arial" w:cs="Arial"/>
          <w:w w:val="105"/>
        </w:rPr>
        <w:t>deverão</w:t>
      </w:r>
      <w:r w:rsidRPr="004A1CCA">
        <w:rPr>
          <w:rFonts w:ascii="Arial" w:hAnsi="Arial" w:cs="Arial"/>
          <w:spacing w:val="-9"/>
          <w:w w:val="105"/>
        </w:rPr>
        <w:t xml:space="preserve"> </w:t>
      </w:r>
      <w:r w:rsidRPr="004A1CCA">
        <w:rPr>
          <w:rFonts w:ascii="Arial" w:hAnsi="Arial" w:cs="Arial"/>
          <w:w w:val="105"/>
        </w:rPr>
        <w:t>ter</w:t>
      </w:r>
      <w:r w:rsidRPr="004A1CCA">
        <w:rPr>
          <w:rFonts w:ascii="Arial" w:hAnsi="Arial" w:cs="Arial"/>
          <w:spacing w:val="-10"/>
          <w:w w:val="105"/>
        </w:rPr>
        <w:t xml:space="preserve"> </w:t>
      </w:r>
      <w:r w:rsidRPr="004A1CCA">
        <w:rPr>
          <w:rFonts w:ascii="Arial" w:hAnsi="Arial" w:cs="Arial"/>
          <w:w w:val="105"/>
        </w:rPr>
        <w:t>suas</w:t>
      </w:r>
      <w:r w:rsidRPr="004A1CCA">
        <w:rPr>
          <w:rFonts w:ascii="Arial" w:hAnsi="Arial" w:cs="Arial"/>
          <w:spacing w:val="-10"/>
          <w:w w:val="105"/>
        </w:rPr>
        <w:t xml:space="preserve"> </w:t>
      </w:r>
      <w:r w:rsidRPr="004A1CCA">
        <w:rPr>
          <w:rFonts w:ascii="Arial" w:hAnsi="Arial" w:cs="Arial"/>
          <w:w w:val="105"/>
        </w:rPr>
        <w:t>conexões</w:t>
      </w:r>
      <w:r w:rsidRPr="004A1CCA">
        <w:rPr>
          <w:rFonts w:ascii="Arial" w:hAnsi="Arial" w:cs="Arial"/>
          <w:spacing w:val="-9"/>
          <w:w w:val="105"/>
        </w:rPr>
        <w:t xml:space="preserve"> </w:t>
      </w:r>
      <w:r w:rsidRPr="004A1CCA">
        <w:rPr>
          <w:rFonts w:ascii="Arial" w:hAnsi="Arial" w:cs="Arial"/>
          <w:w w:val="105"/>
        </w:rPr>
        <w:t>limpas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impurezas</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serem</w:t>
      </w:r>
      <w:r w:rsidRPr="004A1CCA">
        <w:rPr>
          <w:rFonts w:ascii="Arial" w:hAnsi="Arial" w:cs="Arial"/>
          <w:spacing w:val="1"/>
          <w:w w:val="105"/>
        </w:rPr>
        <w:t xml:space="preserve"> </w:t>
      </w:r>
      <w:r w:rsidRPr="004A1CCA">
        <w:rPr>
          <w:rFonts w:ascii="Arial" w:hAnsi="Arial" w:cs="Arial"/>
          <w:w w:val="105"/>
        </w:rPr>
        <w:t>envoltas</w:t>
      </w:r>
      <w:r w:rsidRPr="004A1CCA">
        <w:rPr>
          <w:rFonts w:ascii="Arial" w:hAnsi="Arial" w:cs="Arial"/>
          <w:spacing w:val="1"/>
          <w:w w:val="105"/>
        </w:rPr>
        <w:t xml:space="preserve"> </w:t>
      </w:r>
      <w:r w:rsidRPr="004A1CCA">
        <w:rPr>
          <w:rFonts w:ascii="Arial" w:hAnsi="Arial" w:cs="Arial"/>
          <w:w w:val="105"/>
        </w:rPr>
        <w:t>por</w:t>
      </w:r>
      <w:r w:rsidRPr="004A1CCA">
        <w:rPr>
          <w:rFonts w:ascii="Arial" w:hAnsi="Arial" w:cs="Arial"/>
          <w:spacing w:val="1"/>
          <w:w w:val="105"/>
        </w:rPr>
        <w:t xml:space="preserve"> </w:t>
      </w:r>
      <w:r w:rsidRPr="004A1CCA">
        <w:rPr>
          <w:rFonts w:ascii="Arial" w:hAnsi="Arial" w:cs="Arial"/>
          <w:w w:val="105"/>
        </w:rPr>
        <w:t>fita</w:t>
      </w:r>
      <w:r w:rsidRPr="004A1CCA">
        <w:rPr>
          <w:rFonts w:ascii="Arial" w:hAnsi="Arial" w:cs="Arial"/>
          <w:spacing w:val="1"/>
          <w:w w:val="105"/>
        </w:rPr>
        <w:t xml:space="preserve"> </w:t>
      </w:r>
      <w:r w:rsidRPr="004A1CCA">
        <w:rPr>
          <w:rFonts w:ascii="Arial" w:hAnsi="Arial" w:cs="Arial"/>
          <w:w w:val="105"/>
        </w:rPr>
        <w:t>veda</w:t>
      </w:r>
      <w:r w:rsidRPr="004A1CCA">
        <w:rPr>
          <w:rFonts w:ascii="Arial" w:hAnsi="Arial" w:cs="Arial"/>
          <w:spacing w:val="1"/>
          <w:w w:val="105"/>
        </w:rPr>
        <w:t xml:space="preserve"> </w:t>
      </w:r>
      <w:r w:rsidRPr="004A1CCA">
        <w:rPr>
          <w:rFonts w:ascii="Arial" w:hAnsi="Arial" w:cs="Arial"/>
          <w:w w:val="105"/>
        </w:rPr>
        <w:t>rosca</w:t>
      </w:r>
      <w:r w:rsidRPr="004A1CCA">
        <w:rPr>
          <w:rFonts w:ascii="Arial" w:hAnsi="Arial" w:cs="Arial"/>
          <w:spacing w:val="1"/>
          <w:w w:val="105"/>
        </w:rPr>
        <w:t xml:space="preserve"> </w:t>
      </w:r>
      <w:r w:rsidRPr="004A1CCA">
        <w:rPr>
          <w:rFonts w:ascii="Arial" w:hAnsi="Arial" w:cs="Arial"/>
          <w:w w:val="105"/>
        </w:rPr>
        <w:t>quando</w:t>
      </w:r>
      <w:r w:rsidRPr="004A1CCA">
        <w:rPr>
          <w:rFonts w:ascii="Arial" w:hAnsi="Arial" w:cs="Arial"/>
          <w:spacing w:val="1"/>
          <w:w w:val="105"/>
        </w:rPr>
        <w:t xml:space="preserve"> </w:t>
      </w:r>
      <w:r w:rsidRPr="004A1CCA">
        <w:rPr>
          <w:rFonts w:ascii="Arial" w:hAnsi="Arial" w:cs="Arial"/>
          <w:w w:val="105"/>
        </w:rPr>
        <w:t>necessário,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fim</w:t>
      </w:r>
      <w:r w:rsidRPr="004A1CCA">
        <w:rPr>
          <w:rFonts w:ascii="Arial" w:hAnsi="Arial" w:cs="Arial"/>
          <w:spacing w:val="1"/>
          <w:w w:val="105"/>
        </w:rPr>
        <w:t xml:space="preserve"> </w:t>
      </w:r>
      <w:r w:rsidRPr="004A1CCA">
        <w:rPr>
          <w:rFonts w:ascii="Arial" w:hAnsi="Arial" w:cs="Arial"/>
          <w:w w:val="105"/>
        </w:rPr>
        <w:t>de garantir a</w:t>
      </w:r>
      <w:r w:rsidRPr="004A1CCA">
        <w:rPr>
          <w:rFonts w:ascii="Arial" w:hAnsi="Arial" w:cs="Arial"/>
          <w:spacing w:val="1"/>
          <w:w w:val="105"/>
        </w:rPr>
        <w:t xml:space="preserve"> </w:t>
      </w:r>
      <w:r w:rsidRPr="004A1CCA">
        <w:rPr>
          <w:rFonts w:ascii="Arial" w:hAnsi="Arial" w:cs="Arial"/>
          <w:w w:val="105"/>
        </w:rPr>
        <w:t>estanqueidade das conexões, prevenindo futuros vazamentos. As louças brancas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3"/>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rejuntadas,</w:t>
      </w:r>
      <w:r w:rsidRPr="004A1CCA">
        <w:rPr>
          <w:rFonts w:ascii="Arial" w:hAnsi="Arial" w:cs="Arial"/>
          <w:spacing w:val="-11"/>
          <w:w w:val="105"/>
        </w:rPr>
        <w:t xml:space="preserve"> </w:t>
      </w:r>
      <w:r w:rsidRPr="004A1CCA">
        <w:rPr>
          <w:rFonts w:ascii="Arial" w:hAnsi="Arial" w:cs="Arial"/>
          <w:w w:val="105"/>
        </w:rPr>
        <w:t>quando</w:t>
      </w:r>
      <w:r w:rsidRPr="004A1CCA">
        <w:rPr>
          <w:rFonts w:ascii="Arial" w:hAnsi="Arial" w:cs="Arial"/>
          <w:spacing w:val="-12"/>
          <w:w w:val="105"/>
        </w:rPr>
        <w:t xml:space="preserve"> </w:t>
      </w:r>
      <w:r w:rsidRPr="004A1CCA">
        <w:rPr>
          <w:rFonts w:ascii="Arial" w:hAnsi="Arial" w:cs="Arial"/>
          <w:w w:val="105"/>
        </w:rPr>
        <w:t>necessário,</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rejunte</w:t>
      </w:r>
      <w:r w:rsidRPr="004A1CCA">
        <w:rPr>
          <w:rFonts w:ascii="Arial" w:hAnsi="Arial" w:cs="Arial"/>
          <w:spacing w:val="-12"/>
          <w:w w:val="105"/>
        </w:rPr>
        <w:t xml:space="preserve"> </w:t>
      </w:r>
      <w:r w:rsidRPr="004A1CCA">
        <w:rPr>
          <w:rFonts w:ascii="Arial" w:hAnsi="Arial" w:cs="Arial"/>
          <w:w w:val="105"/>
        </w:rPr>
        <w:t>epóxi</w:t>
      </w:r>
      <w:r w:rsidRPr="004A1CCA">
        <w:rPr>
          <w:rFonts w:ascii="Arial" w:hAnsi="Arial" w:cs="Arial"/>
          <w:spacing w:val="-10"/>
          <w:w w:val="105"/>
        </w:rPr>
        <w:t xml:space="preserve"> </w:t>
      </w:r>
      <w:r w:rsidRPr="004A1CCA">
        <w:rPr>
          <w:rFonts w:ascii="Arial" w:hAnsi="Arial" w:cs="Arial"/>
          <w:w w:val="105"/>
        </w:rPr>
        <w:t>branco,</w:t>
      </w:r>
      <w:r w:rsidRPr="004A1CCA">
        <w:rPr>
          <w:rFonts w:ascii="Arial" w:hAnsi="Arial" w:cs="Arial"/>
          <w:spacing w:val="-11"/>
          <w:w w:val="105"/>
        </w:rPr>
        <w:t xml:space="preserve"> </w:t>
      </w:r>
      <w:r w:rsidRPr="004A1CCA">
        <w:rPr>
          <w:rFonts w:ascii="Arial" w:hAnsi="Arial" w:cs="Arial"/>
          <w:w w:val="105"/>
        </w:rPr>
        <w:t>afixadas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77"/>
          <w:w w:val="105"/>
        </w:rPr>
        <w:t xml:space="preserve"> </w:t>
      </w:r>
      <w:r w:rsidRPr="004A1CCA">
        <w:rPr>
          <w:rFonts w:ascii="Arial" w:hAnsi="Arial" w:cs="Arial"/>
          <w:w w:val="105"/>
        </w:rPr>
        <w:t>parafusos</w:t>
      </w:r>
      <w:r w:rsidRPr="004A1CCA">
        <w:rPr>
          <w:rFonts w:ascii="Arial" w:hAnsi="Arial" w:cs="Arial"/>
          <w:spacing w:val="-19"/>
          <w:w w:val="105"/>
        </w:rPr>
        <w:t xml:space="preserve"> </w:t>
      </w:r>
      <w:r w:rsidRPr="004A1CCA">
        <w:rPr>
          <w:rFonts w:ascii="Arial" w:hAnsi="Arial" w:cs="Arial"/>
          <w:w w:val="105"/>
        </w:rPr>
        <w:t>niquelados.</w:t>
      </w:r>
    </w:p>
    <w:p w14:paraId="70C859BD" w14:textId="77777777" w:rsidR="009B2654" w:rsidRPr="004A1CCA" w:rsidRDefault="009B2654" w:rsidP="00AF6D42">
      <w:pPr>
        <w:pStyle w:val="Corpodetexto"/>
        <w:spacing w:line="350" w:lineRule="auto"/>
        <w:ind w:left="754" w:right="125" w:firstLine="709"/>
        <w:jc w:val="both"/>
        <w:rPr>
          <w:rFonts w:ascii="Arial" w:hAnsi="Arial" w:cs="Arial"/>
        </w:rPr>
      </w:pPr>
      <w:r w:rsidRPr="004A1CCA">
        <w:rPr>
          <w:rFonts w:ascii="Arial" w:hAnsi="Arial" w:cs="Arial"/>
          <w:w w:val="105"/>
        </w:rPr>
        <w:t>Os banheiros para PCD deverão possuir peças sanitárias que atendam a NBR</w:t>
      </w:r>
      <w:r w:rsidRPr="004A1CCA">
        <w:rPr>
          <w:rFonts w:ascii="Arial" w:hAnsi="Arial" w:cs="Arial"/>
          <w:spacing w:val="1"/>
          <w:w w:val="105"/>
        </w:rPr>
        <w:t xml:space="preserve"> </w:t>
      </w:r>
      <w:r w:rsidRPr="004A1CCA">
        <w:rPr>
          <w:rFonts w:ascii="Arial" w:hAnsi="Arial" w:cs="Arial"/>
          <w:w w:val="105"/>
        </w:rPr>
        <w:t>9050, devendo ter algumas especificações diferenciadas quanto a escolha dos</w:t>
      </w:r>
      <w:r w:rsidRPr="004A1CCA">
        <w:rPr>
          <w:rFonts w:ascii="Arial" w:hAnsi="Arial" w:cs="Arial"/>
          <w:spacing w:val="1"/>
          <w:w w:val="105"/>
        </w:rPr>
        <w:t xml:space="preserve"> </w:t>
      </w:r>
      <w:r w:rsidRPr="004A1CCA">
        <w:rPr>
          <w:rFonts w:ascii="Arial" w:hAnsi="Arial" w:cs="Arial"/>
          <w:w w:val="105"/>
        </w:rPr>
        <w:t>metais</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louças,</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8"/>
          <w:w w:val="105"/>
        </w:rPr>
        <w:t xml:space="preserve"> </w:t>
      </w:r>
      <w:r w:rsidRPr="004A1CCA">
        <w:rPr>
          <w:rFonts w:ascii="Arial" w:hAnsi="Arial" w:cs="Arial"/>
          <w:w w:val="105"/>
        </w:rPr>
        <w:t>descritos</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16"/>
          <w:w w:val="105"/>
        </w:rPr>
        <w:t xml:space="preserve"> </w:t>
      </w:r>
      <w:r w:rsidRPr="004A1CCA">
        <w:rPr>
          <w:rFonts w:ascii="Arial" w:hAnsi="Arial" w:cs="Arial"/>
          <w:w w:val="105"/>
        </w:rPr>
        <w:t>setorização</w:t>
      </w:r>
      <w:r w:rsidRPr="004A1CCA">
        <w:rPr>
          <w:rFonts w:ascii="Arial" w:hAnsi="Arial" w:cs="Arial"/>
          <w:spacing w:val="-20"/>
          <w:w w:val="105"/>
        </w:rPr>
        <w:t xml:space="preserve"> </w:t>
      </w:r>
      <w:r w:rsidRPr="004A1CCA">
        <w:rPr>
          <w:rFonts w:ascii="Arial" w:hAnsi="Arial" w:cs="Arial"/>
          <w:w w:val="105"/>
        </w:rPr>
        <w:t>específica.</w:t>
      </w:r>
      <w:r w:rsidRPr="004A1CCA">
        <w:rPr>
          <w:rFonts w:ascii="Arial" w:hAnsi="Arial" w:cs="Arial"/>
          <w:spacing w:val="-16"/>
          <w:w w:val="105"/>
        </w:rPr>
        <w:t xml:space="preserve"> </w:t>
      </w:r>
      <w:r w:rsidRPr="004A1CCA">
        <w:rPr>
          <w:rFonts w:ascii="Arial" w:hAnsi="Arial" w:cs="Arial"/>
          <w:w w:val="105"/>
        </w:rPr>
        <w:t>Assim,</w:t>
      </w:r>
      <w:r w:rsidRPr="004A1CCA">
        <w:rPr>
          <w:rFonts w:ascii="Arial" w:hAnsi="Arial" w:cs="Arial"/>
          <w:spacing w:val="-17"/>
          <w:w w:val="105"/>
        </w:rPr>
        <w:t xml:space="preserve"> </w:t>
      </w:r>
      <w:r w:rsidRPr="004A1CCA">
        <w:rPr>
          <w:rFonts w:ascii="Arial" w:hAnsi="Arial" w:cs="Arial"/>
          <w:w w:val="105"/>
        </w:rPr>
        <w:t>as</w:t>
      </w:r>
      <w:r w:rsidRPr="004A1CCA">
        <w:rPr>
          <w:rFonts w:ascii="Arial" w:hAnsi="Arial" w:cs="Arial"/>
          <w:spacing w:val="-19"/>
          <w:w w:val="105"/>
        </w:rPr>
        <w:t xml:space="preserve"> </w:t>
      </w:r>
      <w:r w:rsidRPr="004A1CCA">
        <w:rPr>
          <w:rFonts w:ascii="Arial" w:hAnsi="Arial" w:cs="Arial"/>
          <w:w w:val="105"/>
        </w:rPr>
        <w:t>torneiras</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hidromecânicas deverão seguir a ilustração abaixo, assim como, os lavatórios de</w:t>
      </w:r>
      <w:r w:rsidRPr="004A1CCA">
        <w:rPr>
          <w:rFonts w:ascii="Arial" w:hAnsi="Arial" w:cs="Arial"/>
          <w:spacing w:val="1"/>
          <w:w w:val="105"/>
        </w:rPr>
        <w:t xml:space="preserve"> </w:t>
      </w:r>
      <w:r w:rsidRPr="004A1CCA">
        <w:rPr>
          <w:rFonts w:ascii="Arial" w:hAnsi="Arial" w:cs="Arial"/>
          <w:w w:val="105"/>
        </w:rPr>
        <w:t>coluna</w:t>
      </w:r>
      <w:r w:rsidRPr="004A1CCA">
        <w:rPr>
          <w:rFonts w:ascii="Arial" w:hAnsi="Arial" w:cs="Arial"/>
          <w:spacing w:val="-15"/>
          <w:w w:val="105"/>
        </w:rPr>
        <w:t xml:space="preserve"> </w:t>
      </w:r>
      <w:r w:rsidRPr="004A1CCA">
        <w:rPr>
          <w:rFonts w:ascii="Arial" w:hAnsi="Arial" w:cs="Arial"/>
          <w:w w:val="105"/>
        </w:rPr>
        <w:t>suspensa.</w:t>
      </w:r>
    </w:p>
    <w:p w14:paraId="51278DDD" w14:textId="77777777" w:rsidR="009B2654" w:rsidRPr="004A1CCA" w:rsidRDefault="009B2654" w:rsidP="009B2654">
      <w:pPr>
        <w:pStyle w:val="Corpodetexto"/>
        <w:rPr>
          <w:rFonts w:ascii="Arial" w:hAnsi="Arial" w:cs="Arial"/>
          <w:sz w:val="20"/>
        </w:rPr>
      </w:pPr>
    </w:p>
    <w:p w14:paraId="757A27D5" w14:textId="2CF3928A" w:rsidR="009B2654" w:rsidRPr="004A1CCA" w:rsidRDefault="006A74C6" w:rsidP="009B2654">
      <w:pPr>
        <w:pStyle w:val="Corpodetexto"/>
        <w:spacing w:before="4"/>
        <w:rPr>
          <w:rFonts w:ascii="Arial" w:hAnsi="Arial" w:cs="Arial"/>
          <w:sz w:val="12"/>
        </w:rPr>
      </w:pPr>
      <w:r w:rsidRPr="004A1CCA">
        <w:rPr>
          <w:rFonts w:ascii="Arial" w:hAnsi="Arial" w:cs="Arial"/>
          <w:noProof/>
          <w:lang w:val="pt-BR" w:eastAsia="pt-BR"/>
        </w:rPr>
        <mc:AlternateContent>
          <mc:Choice Requires="wpg">
            <w:drawing>
              <wp:anchor distT="0" distB="0" distL="0" distR="0" simplePos="0" relativeHeight="251666432" behindDoc="1" locked="0" layoutInCell="1" allowOverlap="1" wp14:anchorId="339EF960" wp14:editId="17BB631E">
                <wp:simplePos x="0" y="0"/>
                <wp:positionH relativeFrom="page">
                  <wp:posOffset>2665095</wp:posOffset>
                </wp:positionH>
                <wp:positionV relativeFrom="paragraph">
                  <wp:posOffset>144780</wp:posOffset>
                </wp:positionV>
                <wp:extent cx="3432810" cy="1685925"/>
                <wp:effectExtent l="0" t="0" r="0" b="0"/>
                <wp:wrapTopAndBottom/>
                <wp:docPr id="464992907"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2810" cy="1685925"/>
                          <a:chOff x="4197" y="228"/>
                          <a:chExt cx="5406" cy="2655"/>
                        </a:xfrm>
                      </wpg:grpSpPr>
                      <pic:pic xmlns:pic="http://schemas.openxmlformats.org/drawingml/2006/picture">
                        <pic:nvPicPr>
                          <pic:cNvPr id="1015370684" name="Picture 5" descr="Foto em preto e branco de pia branca  Descrição gerada automaticamente"/>
                          <pic:cNvPicPr>
                            <a:picLocks noChangeAspect="1" noChangeArrowheads="1"/>
                          </pic:cNvPicPr>
                        </pic:nvPicPr>
                        <pic:blipFill>
                          <a:blip r:embed="rId86" cstate="print"/>
                          <a:srcRect/>
                          <a:stretch>
                            <a:fillRect/>
                          </a:stretch>
                        </pic:blipFill>
                        <pic:spPr bwMode="auto">
                          <a:xfrm>
                            <a:off x="4197" y="227"/>
                            <a:ext cx="2796" cy="2655"/>
                          </a:xfrm>
                          <a:prstGeom prst="rect">
                            <a:avLst/>
                          </a:prstGeom>
                          <a:noFill/>
                          <a:ln>
                            <a:noFill/>
                          </a:ln>
                        </pic:spPr>
                      </pic:pic>
                      <pic:pic xmlns:pic="http://schemas.openxmlformats.org/drawingml/2006/picture">
                        <pic:nvPicPr>
                          <pic:cNvPr id="472856854" name="Picture 4" descr="Uma imagem contendo no interior, mesa, frente, espelho  Descrição gerada automaticamente"/>
                          <pic:cNvPicPr>
                            <a:picLocks noChangeAspect="1" noChangeArrowheads="1"/>
                          </pic:cNvPicPr>
                        </pic:nvPicPr>
                        <pic:blipFill>
                          <a:blip r:embed="rId87"/>
                          <a:srcRect/>
                          <a:stretch>
                            <a:fillRect/>
                          </a:stretch>
                        </pic:blipFill>
                        <pic:spPr bwMode="auto">
                          <a:xfrm>
                            <a:off x="6993" y="302"/>
                            <a:ext cx="2610" cy="257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D141386" id="Agrupar 1" o:spid="_x0000_s1026" style="position:absolute;margin-left:209.85pt;margin-top:11.4pt;width:270.3pt;height:132.75pt;z-index:-251650048;mso-wrap-distance-left:0;mso-wrap-distance-right:0;mso-position-horizontal-relative:page" coordorigin="4197,228" coordsize="5406,26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">
                <v:shape id="Picture 5" o:spid="_x0000_s1027" type="#_x0000_t75" alt="Foto em preto e branco de pia branca  Descrição gerada automaticamente" style="position:absolute;left:4197;top:227;width:2796;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ktNDHAAAA4wAAAA8AAABkcnMvZG93bnJldi54bWxET0tPAjEQvpP4H5ox8QYtIEhWCjEQFY+s&#10;r+tkO+6ubKfNtsDCr7ckJhzne8982dlGHKgNtWMNw4ECQVw4U3Op4eP9uT8DESKywcYxaThRgOXi&#10;pjfHzLgjb+mQx1KkEA4Zaqhi9JmUoajIYhg4T5y4H9dajOlsS2laPKZw28iRUlNpsebUUKGnVUXF&#10;Lt9bDdZ+Tpqv9Tl+v72E3d69+vy38Frf3XZPjyAidfEq/ndvTJqvhpPxg5rO7uHyUwJAL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PktNDHAAAA4wAAAA8AAAAAAAAAAAAA&#10;AAAAnwIAAGRycy9kb3ducmV2LnhtbFBLBQYAAAAABAAEAPcAAACTAwAAAAA=&#10;">
                  <v:imagedata r:id="rId88" o:title="Foto em preto e branco de pia branca  Descrição gerada automaticamente"/>
                </v:shape>
                <v:shape id="Picture 4" o:spid="_x0000_s1028" type="#_x0000_t75" alt="Uma imagem contendo no interior, mesa, frente, espelho  Descrição gerada automaticamente" style="position:absolute;left:6993;top:302;width:2610;height:2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0dmEHNAAAA4gAAAA8AAAAA&#10;AAAAAAAAAAAAnwIAAGRycy9kb3ducmV2LnhtbFBLBQYAAAAABAAEAPcAAACZAwAAAAA=&#10;">
                  <v:imagedata r:id="rId89" o:title="Uma imagem contendo no interior, mesa, frente, espelho  Descrição gerada automaticamente"/>
                </v:shape>
                <w10:wrap type="topAndBottom" anchorx="page"/>
              </v:group>
            </w:pict>
          </mc:Fallback>
        </mc:AlternateContent>
      </w:r>
    </w:p>
    <w:p w14:paraId="6A56FA55" w14:textId="77777777" w:rsidR="009B2654" w:rsidRPr="004A1CCA" w:rsidRDefault="009B2654" w:rsidP="009B2654">
      <w:pPr>
        <w:pStyle w:val="Corpodetexto"/>
        <w:spacing w:before="3"/>
        <w:rPr>
          <w:rFonts w:ascii="Arial" w:hAnsi="Arial" w:cs="Arial"/>
          <w:sz w:val="18"/>
        </w:rPr>
      </w:pPr>
    </w:p>
    <w:p w14:paraId="25CE74B5" w14:textId="29EEB7A4"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12" w:name="_bookmark116"/>
      <w:bookmarkStart w:id="313" w:name="_Toc143949614"/>
      <w:bookmarkEnd w:id="312"/>
      <w:r w:rsidRPr="004A1CCA">
        <w:rPr>
          <w:rFonts w:ascii="Arial" w:hAnsi="Arial" w:cs="Arial"/>
          <w:spacing w:val="-1"/>
          <w:w w:val="105"/>
        </w:rPr>
        <w:t>Vaso</w:t>
      </w:r>
      <w:r w:rsidRPr="004A1CCA">
        <w:rPr>
          <w:rFonts w:ascii="Arial" w:hAnsi="Arial" w:cs="Arial"/>
          <w:spacing w:val="-20"/>
          <w:w w:val="105"/>
        </w:rPr>
        <w:t xml:space="preserve"> </w:t>
      </w:r>
      <w:r w:rsidRPr="004A1CCA">
        <w:rPr>
          <w:rFonts w:ascii="Arial" w:hAnsi="Arial" w:cs="Arial"/>
          <w:w w:val="105"/>
        </w:rPr>
        <w:t>Sanitário</w:t>
      </w:r>
      <w:bookmarkEnd w:id="313"/>
    </w:p>
    <w:p w14:paraId="7C6017D2" w14:textId="77777777" w:rsidR="009B2654" w:rsidRPr="004A1CCA" w:rsidRDefault="009B2654" w:rsidP="009B2654">
      <w:pPr>
        <w:pStyle w:val="Corpodetexto"/>
        <w:rPr>
          <w:rFonts w:ascii="Arial" w:hAnsi="Arial" w:cs="Arial"/>
          <w:b/>
          <w:sz w:val="42"/>
        </w:rPr>
      </w:pPr>
    </w:p>
    <w:p w14:paraId="0D7ECBDA"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3"/>
          <w:w w:val="105"/>
        </w:rPr>
        <w:t xml:space="preserve"> </w:t>
      </w:r>
      <w:r w:rsidRPr="004A1CCA">
        <w:rPr>
          <w:rFonts w:ascii="Arial" w:hAnsi="Arial" w:cs="Arial"/>
          <w:w w:val="105"/>
        </w:rPr>
        <w:t>instalados</w:t>
      </w:r>
      <w:r w:rsidRPr="004A1CCA">
        <w:rPr>
          <w:rFonts w:ascii="Arial" w:hAnsi="Arial" w:cs="Arial"/>
          <w:spacing w:val="-14"/>
          <w:w w:val="105"/>
        </w:rPr>
        <w:t xml:space="preserve"> </w:t>
      </w:r>
      <w:r w:rsidRPr="004A1CCA">
        <w:rPr>
          <w:rFonts w:ascii="Arial" w:hAnsi="Arial" w:cs="Arial"/>
          <w:w w:val="105"/>
        </w:rPr>
        <w:t>vasos</w:t>
      </w:r>
      <w:r w:rsidRPr="004A1CCA">
        <w:rPr>
          <w:rFonts w:ascii="Arial" w:hAnsi="Arial" w:cs="Arial"/>
          <w:spacing w:val="-13"/>
          <w:w w:val="105"/>
        </w:rPr>
        <w:t xml:space="preserve"> </w:t>
      </w:r>
      <w:r w:rsidRPr="004A1CCA">
        <w:rPr>
          <w:rFonts w:ascii="Arial" w:hAnsi="Arial" w:cs="Arial"/>
          <w:w w:val="105"/>
        </w:rPr>
        <w:t>sanitário</w:t>
      </w:r>
      <w:r w:rsidRPr="004A1CCA">
        <w:rPr>
          <w:rFonts w:ascii="Arial" w:hAnsi="Arial" w:cs="Arial"/>
          <w:spacing w:val="-14"/>
          <w:w w:val="105"/>
        </w:rPr>
        <w:t xml:space="preserve"> </w:t>
      </w:r>
      <w:r w:rsidRPr="004A1CCA">
        <w:rPr>
          <w:rFonts w:ascii="Arial" w:hAnsi="Arial" w:cs="Arial"/>
          <w:w w:val="105"/>
        </w:rPr>
        <w:t>sifonados</w:t>
      </w:r>
      <w:r w:rsidRPr="004A1CCA">
        <w:rPr>
          <w:rFonts w:ascii="Arial" w:hAnsi="Arial" w:cs="Arial"/>
          <w:spacing w:val="-13"/>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caixa</w:t>
      </w:r>
      <w:r w:rsidRPr="004A1CCA">
        <w:rPr>
          <w:rFonts w:ascii="Arial" w:hAnsi="Arial" w:cs="Arial"/>
          <w:spacing w:val="-10"/>
          <w:w w:val="105"/>
        </w:rPr>
        <w:t xml:space="preserve"> </w:t>
      </w:r>
      <w:r w:rsidRPr="004A1CCA">
        <w:rPr>
          <w:rFonts w:ascii="Arial" w:hAnsi="Arial" w:cs="Arial"/>
          <w:w w:val="105"/>
        </w:rPr>
        <w:t>acoplada</w:t>
      </w:r>
      <w:r w:rsidRPr="004A1CCA">
        <w:rPr>
          <w:rFonts w:ascii="Arial" w:hAnsi="Arial" w:cs="Arial"/>
          <w:spacing w:val="-9"/>
          <w:w w:val="105"/>
        </w:rPr>
        <w:t xml:space="preserve"> </w:t>
      </w:r>
      <w:r w:rsidRPr="004A1CCA">
        <w:rPr>
          <w:rFonts w:ascii="Arial" w:hAnsi="Arial" w:cs="Arial"/>
          <w:w w:val="105"/>
        </w:rPr>
        <w:t>em</w:t>
      </w:r>
      <w:r w:rsidRPr="004A1CCA">
        <w:rPr>
          <w:rFonts w:ascii="Arial" w:hAnsi="Arial" w:cs="Arial"/>
          <w:spacing w:val="-11"/>
          <w:w w:val="105"/>
        </w:rPr>
        <w:t xml:space="preserve"> </w:t>
      </w:r>
      <w:r w:rsidRPr="004A1CCA">
        <w:rPr>
          <w:rFonts w:ascii="Arial" w:hAnsi="Arial" w:cs="Arial"/>
          <w:w w:val="105"/>
        </w:rPr>
        <w:t>louça</w:t>
      </w:r>
      <w:r w:rsidRPr="004A1CCA">
        <w:rPr>
          <w:rFonts w:ascii="Arial" w:hAnsi="Arial" w:cs="Arial"/>
          <w:spacing w:val="-78"/>
          <w:w w:val="105"/>
        </w:rPr>
        <w:t xml:space="preserve"> </w:t>
      </w:r>
      <w:r w:rsidRPr="004A1CCA">
        <w:rPr>
          <w:rFonts w:ascii="Arial" w:hAnsi="Arial" w:cs="Arial"/>
          <w:w w:val="105"/>
        </w:rPr>
        <w:t>branca,</w:t>
      </w:r>
      <w:r w:rsidRPr="004A1CCA">
        <w:rPr>
          <w:rFonts w:ascii="Arial" w:hAnsi="Arial" w:cs="Arial"/>
          <w:spacing w:val="-4"/>
          <w:w w:val="105"/>
        </w:rPr>
        <w:t xml:space="preserve"> </w:t>
      </w:r>
      <w:r w:rsidRPr="004A1CCA">
        <w:rPr>
          <w:rFonts w:ascii="Arial" w:hAnsi="Arial" w:cs="Arial"/>
          <w:w w:val="105"/>
        </w:rPr>
        <w:t>devidamente</w:t>
      </w:r>
      <w:r w:rsidRPr="004A1CCA">
        <w:rPr>
          <w:rFonts w:ascii="Arial" w:hAnsi="Arial" w:cs="Arial"/>
          <w:spacing w:val="-4"/>
          <w:w w:val="105"/>
        </w:rPr>
        <w:t xml:space="preserve"> </w:t>
      </w:r>
      <w:r w:rsidRPr="004A1CCA">
        <w:rPr>
          <w:rFonts w:ascii="Arial" w:hAnsi="Arial" w:cs="Arial"/>
          <w:w w:val="105"/>
        </w:rPr>
        <w:t>interligado</w:t>
      </w:r>
      <w:r w:rsidRPr="004A1CCA">
        <w:rPr>
          <w:rFonts w:ascii="Arial" w:hAnsi="Arial" w:cs="Arial"/>
          <w:spacing w:val="-9"/>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rede</w:t>
      </w:r>
      <w:r w:rsidRPr="004A1CCA">
        <w:rPr>
          <w:rFonts w:ascii="Arial" w:hAnsi="Arial" w:cs="Arial"/>
          <w:spacing w:val="-4"/>
          <w:w w:val="105"/>
        </w:rPr>
        <w:t xml:space="preserve"> </w:t>
      </w:r>
      <w:r w:rsidRPr="004A1CCA">
        <w:rPr>
          <w:rFonts w:ascii="Arial" w:hAnsi="Arial" w:cs="Arial"/>
          <w:w w:val="105"/>
        </w:rPr>
        <w:t>hidráulica</w:t>
      </w:r>
      <w:r w:rsidRPr="004A1CCA">
        <w:rPr>
          <w:rFonts w:ascii="Arial" w:hAnsi="Arial" w:cs="Arial"/>
          <w:spacing w:val="-6"/>
          <w:w w:val="105"/>
        </w:rPr>
        <w:t xml:space="preserve"> </w:t>
      </w:r>
      <w:r w:rsidRPr="004A1CCA">
        <w:rPr>
          <w:rFonts w:ascii="Arial" w:hAnsi="Arial" w:cs="Arial"/>
          <w:w w:val="105"/>
        </w:rPr>
        <w:t>através</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engate</w:t>
      </w:r>
      <w:r w:rsidRPr="004A1CCA">
        <w:rPr>
          <w:rFonts w:ascii="Arial" w:hAnsi="Arial" w:cs="Arial"/>
          <w:spacing w:val="-5"/>
          <w:w w:val="105"/>
        </w:rPr>
        <w:t xml:space="preserve"> </w:t>
      </w:r>
      <w:r w:rsidRPr="004A1CCA">
        <w:rPr>
          <w:rFonts w:ascii="Arial" w:hAnsi="Arial" w:cs="Arial"/>
          <w:w w:val="105"/>
        </w:rPr>
        <w:t>flexível</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1/2"</w:t>
      </w:r>
      <w:r w:rsidRPr="004A1CCA">
        <w:rPr>
          <w:rFonts w:ascii="Arial" w:hAnsi="Arial" w:cs="Arial"/>
          <w:spacing w:val="-78"/>
          <w:w w:val="105"/>
        </w:rPr>
        <w:t xml:space="preserve"> </w:t>
      </w:r>
      <w:r w:rsidRPr="004A1CCA">
        <w:rPr>
          <w:rFonts w:ascii="Arial" w:hAnsi="Arial" w:cs="Arial"/>
          <w:w w:val="105"/>
        </w:rPr>
        <w:t>com</w:t>
      </w:r>
      <w:r w:rsidRPr="004A1CCA">
        <w:rPr>
          <w:rFonts w:ascii="Arial" w:hAnsi="Arial" w:cs="Arial"/>
          <w:spacing w:val="-21"/>
          <w:w w:val="105"/>
        </w:rPr>
        <w:t xml:space="preserve"> </w:t>
      </w:r>
      <w:r w:rsidRPr="004A1CCA">
        <w:rPr>
          <w:rFonts w:ascii="Arial" w:hAnsi="Arial" w:cs="Arial"/>
          <w:w w:val="105"/>
        </w:rPr>
        <w:t>40cm</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comprimento,</w:t>
      </w:r>
      <w:r w:rsidRPr="004A1CCA">
        <w:rPr>
          <w:rFonts w:ascii="Arial" w:hAnsi="Arial" w:cs="Arial"/>
          <w:spacing w:val="-21"/>
          <w:w w:val="105"/>
        </w:rPr>
        <w:t xml:space="preserve"> </w:t>
      </w:r>
      <w:r w:rsidRPr="004A1CCA">
        <w:rPr>
          <w:rFonts w:ascii="Arial" w:hAnsi="Arial" w:cs="Arial"/>
          <w:w w:val="105"/>
        </w:rPr>
        <w:t>bem</w:t>
      </w:r>
      <w:r w:rsidRPr="004A1CCA">
        <w:rPr>
          <w:rFonts w:ascii="Arial" w:hAnsi="Arial" w:cs="Arial"/>
          <w:spacing w:val="-17"/>
          <w:w w:val="105"/>
        </w:rPr>
        <w:t xml:space="preserve"> </w:t>
      </w:r>
      <w:r w:rsidRPr="004A1CCA">
        <w:rPr>
          <w:rFonts w:ascii="Arial" w:hAnsi="Arial" w:cs="Arial"/>
          <w:w w:val="105"/>
        </w:rPr>
        <w:t>como,</w:t>
      </w:r>
      <w:r w:rsidRPr="004A1CCA">
        <w:rPr>
          <w:rFonts w:ascii="Arial" w:hAnsi="Arial" w:cs="Arial"/>
          <w:spacing w:val="-21"/>
          <w:w w:val="105"/>
        </w:rPr>
        <w:t xml:space="preserve"> </w:t>
      </w:r>
      <w:r w:rsidRPr="004A1CCA">
        <w:rPr>
          <w:rFonts w:ascii="Arial" w:hAnsi="Arial" w:cs="Arial"/>
          <w:w w:val="105"/>
        </w:rPr>
        <w:t>assento</w:t>
      </w:r>
      <w:r w:rsidRPr="004A1CCA">
        <w:rPr>
          <w:rFonts w:ascii="Arial" w:hAnsi="Arial" w:cs="Arial"/>
          <w:spacing w:val="-17"/>
          <w:w w:val="105"/>
        </w:rPr>
        <w:t xml:space="preserve"> </w:t>
      </w:r>
      <w:r w:rsidRPr="004A1CCA">
        <w:rPr>
          <w:rFonts w:ascii="Arial" w:hAnsi="Arial" w:cs="Arial"/>
          <w:w w:val="105"/>
        </w:rPr>
        <w:t>sanitário</w:t>
      </w:r>
      <w:r w:rsidRPr="004A1CCA">
        <w:rPr>
          <w:rFonts w:ascii="Arial" w:hAnsi="Arial" w:cs="Arial"/>
          <w:spacing w:val="-23"/>
          <w:w w:val="105"/>
        </w:rPr>
        <w:t xml:space="preserve"> </w:t>
      </w:r>
      <w:r w:rsidRPr="004A1CCA">
        <w:rPr>
          <w:rFonts w:ascii="Arial" w:hAnsi="Arial" w:cs="Arial"/>
          <w:w w:val="105"/>
        </w:rPr>
        <w:t>convencional</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22"/>
          <w:w w:val="105"/>
        </w:rPr>
        <w:t xml:space="preserve"> </w:t>
      </w:r>
      <w:r w:rsidRPr="004A1CCA">
        <w:rPr>
          <w:rFonts w:ascii="Arial" w:hAnsi="Arial" w:cs="Arial"/>
          <w:w w:val="105"/>
        </w:rPr>
        <w:t>PCD.</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21"/>
          <w:w w:val="105"/>
        </w:rPr>
        <w:t xml:space="preserve"> </w:t>
      </w:r>
      <w:r w:rsidRPr="004A1CCA">
        <w:rPr>
          <w:rFonts w:ascii="Arial" w:hAnsi="Arial" w:cs="Arial"/>
          <w:w w:val="105"/>
        </w:rPr>
        <w:t>vaso</w:t>
      </w:r>
      <w:r w:rsidRPr="004A1CCA">
        <w:rPr>
          <w:rFonts w:ascii="Arial" w:hAnsi="Arial" w:cs="Arial"/>
          <w:spacing w:val="-77"/>
          <w:w w:val="105"/>
        </w:rPr>
        <w:t xml:space="preserve"> </w:t>
      </w:r>
      <w:r w:rsidRPr="004A1CCA">
        <w:rPr>
          <w:rFonts w:ascii="Arial" w:hAnsi="Arial" w:cs="Arial"/>
          <w:w w:val="105"/>
        </w:rPr>
        <w:t>sanitário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5"/>
          <w:w w:val="105"/>
        </w:rPr>
        <w:t xml:space="preserve"> </w:t>
      </w:r>
      <w:r w:rsidRPr="004A1CCA">
        <w:rPr>
          <w:rFonts w:ascii="Arial" w:hAnsi="Arial" w:cs="Arial"/>
          <w:w w:val="105"/>
        </w:rPr>
        <w:t>caixa</w:t>
      </w:r>
      <w:r w:rsidRPr="004A1CCA">
        <w:rPr>
          <w:rFonts w:ascii="Arial" w:hAnsi="Arial" w:cs="Arial"/>
          <w:spacing w:val="-14"/>
          <w:w w:val="105"/>
        </w:rPr>
        <w:t xml:space="preserve"> </w:t>
      </w:r>
      <w:r w:rsidRPr="004A1CCA">
        <w:rPr>
          <w:rFonts w:ascii="Arial" w:hAnsi="Arial" w:cs="Arial"/>
          <w:w w:val="105"/>
        </w:rPr>
        <w:t>acoplada</w:t>
      </w:r>
      <w:r w:rsidRPr="004A1CCA">
        <w:rPr>
          <w:rFonts w:ascii="Arial" w:hAnsi="Arial" w:cs="Arial"/>
          <w:spacing w:val="-13"/>
          <w:w w:val="105"/>
        </w:rPr>
        <w:t xml:space="preserve"> </w:t>
      </w:r>
      <w:r w:rsidRPr="004A1CCA">
        <w:rPr>
          <w:rFonts w:ascii="Arial" w:hAnsi="Arial" w:cs="Arial"/>
          <w:w w:val="105"/>
        </w:rPr>
        <w:t>infantil</w:t>
      </w:r>
      <w:r w:rsidRPr="004A1CCA">
        <w:rPr>
          <w:rFonts w:ascii="Arial" w:hAnsi="Arial" w:cs="Arial"/>
          <w:spacing w:val="-15"/>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branca.</w:t>
      </w:r>
    </w:p>
    <w:p w14:paraId="545F27B6" w14:textId="77777777" w:rsidR="009B2654" w:rsidRPr="004A1CCA" w:rsidRDefault="009B2654" w:rsidP="009B2654">
      <w:pPr>
        <w:pStyle w:val="Corpodetexto"/>
        <w:spacing w:before="2"/>
        <w:rPr>
          <w:rFonts w:ascii="Arial" w:hAnsi="Arial" w:cs="Arial"/>
          <w:sz w:val="20"/>
        </w:rPr>
      </w:pPr>
    </w:p>
    <w:p w14:paraId="61834FD3"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14" w:name="_bookmark117"/>
      <w:bookmarkStart w:id="315" w:name="_Toc143949615"/>
      <w:bookmarkEnd w:id="314"/>
      <w:r w:rsidRPr="004A1CCA">
        <w:rPr>
          <w:rFonts w:ascii="Arial" w:hAnsi="Arial" w:cs="Arial"/>
        </w:rPr>
        <w:t>Chuveiro</w:t>
      </w:r>
      <w:r w:rsidRPr="004A1CCA">
        <w:rPr>
          <w:rFonts w:ascii="Arial" w:hAnsi="Arial" w:cs="Arial"/>
          <w:spacing w:val="33"/>
        </w:rPr>
        <w:t xml:space="preserve"> </w:t>
      </w:r>
      <w:r w:rsidRPr="004A1CCA">
        <w:rPr>
          <w:rFonts w:ascii="Arial" w:hAnsi="Arial" w:cs="Arial"/>
        </w:rPr>
        <w:t>Elétrico</w:t>
      </w:r>
      <w:bookmarkEnd w:id="315"/>
    </w:p>
    <w:p w14:paraId="059A4246" w14:textId="77777777" w:rsidR="009B2654" w:rsidRPr="004A1CCA" w:rsidRDefault="009B2654" w:rsidP="009B2654">
      <w:pPr>
        <w:pStyle w:val="Corpodetexto"/>
        <w:spacing w:before="1"/>
        <w:rPr>
          <w:rFonts w:ascii="Arial" w:hAnsi="Arial" w:cs="Arial"/>
          <w:b/>
          <w:sz w:val="42"/>
        </w:rPr>
      </w:pPr>
    </w:p>
    <w:p w14:paraId="09ED2B22"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chuveiros elétricos comum em plástico branco, com</w:t>
      </w:r>
      <w:r w:rsidRPr="004A1CCA">
        <w:rPr>
          <w:rFonts w:ascii="Arial" w:hAnsi="Arial" w:cs="Arial"/>
          <w:spacing w:val="1"/>
          <w:w w:val="105"/>
        </w:rPr>
        <w:t xml:space="preserve"> </w:t>
      </w:r>
      <w:r w:rsidRPr="004A1CCA">
        <w:rPr>
          <w:rFonts w:ascii="Arial" w:hAnsi="Arial" w:cs="Arial"/>
          <w:w w:val="105"/>
        </w:rPr>
        <w:t>cano,</w:t>
      </w:r>
      <w:r w:rsidRPr="004A1CCA">
        <w:rPr>
          <w:rFonts w:ascii="Arial" w:hAnsi="Arial" w:cs="Arial"/>
          <w:spacing w:val="-10"/>
          <w:w w:val="105"/>
        </w:rPr>
        <w:t xml:space="preserve"> </w:t>
      </w:r>
      <w:r w:rsidRPr="004A1CCA">
        <w:rPr>
          <w:rFonts w:ascii="Arial" w:hAnsi="Arial" w:cs="Arial"/>
          <w:w w:val="105"/>
        </w:rPr>
        <w:t>3</w:t>
      </w:r>
      <w:r w:rsidRPr="004A1CCA">
        <w:rPr>
          <w:rFonts w:ascii="Arial" w:hAnsi="Arial" w:cs="Arial"/>
          <w:spacing w:val="-12"/>
          <w:w w:val="105"/>
        </w:rPr>
        <w:t xml:space="preserve"> </w:t>
      </w:r>
      <w:r w:rsidRPr="004A1CCA">
        <w:rPr>
          <w:rFonts w:ascii="Arial" w:hAnsi="Arial" w:cs="Arial"/>
          <w:w w:val="105"/>
        </w:rPr>
        <w:t>temperaturas,</w:t>
      </w:r>
      <w:r w:rsidRPr="004A1CCA">
        <w:rPr>
          <w:rFonts w:ascii="Arial" w:hAnsi="Arial" w:cs="Arial"/>
          <w:spacing w:val="-9"/>
          <w:w w:val="105"/>
        </w:rPr>
        <w:t xml:space="preserve"> </w:t>
      </w:r>
      <w:r w:rsidRPr="004A1CCA">
        <w:rPr>
          <w:rFonts w:ascii="Arial" w:hAnsi="Arial" w:cs="Arial"/>
          <w:w w:val="105"/>
        </w:rPr>
        <w:t>através</w:t>
      </w:r>
      <w:r w:rsidRPr="004A1CCA">
        <w:rPr>
          <w:rFonts w:ascii="Arial" w:hAnsi="Arial" w:cs="Arial"/>
          <w:spacing w:val="-12"/>
          <w:w w:val="105"/>
        </w:rPr>
        <w:t xml:space="preserve"> </w:t>
      </w:r>
      <w:r w:rsidRPr="004A1CCA">
        <w:rPr>
          <w:rFonts w:ascii="Arial" w:hAnsi="Arial" w:cs="Arial"/>
          <w:w w:val="105"/>
        </w:rPr>
        <w:t>da</w:t>
      </w:r>
      <w:r w:rsidRPr="004A1CCA">
        <w:rPr>
          <w:rFonts w:ascii="Arial" w:hAnsi="Arial" w:cs="Arial"/>
          <w:spacing w:val="-8"/>
          <w:w w:val="105"/>
        </w:rPr>
        <w:t xml:space="preserve"> </w:t>
      </w:r>
      <w:r w:rsidRPr="004A1CCA">
        <w:rPr>
          <w:rFonts w:ascii="Arial" w:hAnsi="Arial" w:cs="Arial"/>
          <w:w w:val="105"/>
        </w:rPr>
        <w:t>interligação</w:t>
      </w:r>
      <w:r w:rsidRPr="004A1CCA">
        <w:rPr>
          <w:rFonts w:ascii="Arial" w:hAnsi="Arial" w:cs="Arial"/>
          <w:spacing w:val="-12"/>
          <w:w w:val="105"/>
        </w:rPr>
        <w:t xml:space="preserve"> </w:t>
      </w:r>
      <w:r w:rsidRPr="004A1CCA">
        <w:rPr>
          <w:rFonts w:ascii="Arial" w:hAnsi="Arial" w:cs="Arial"/>
          <w:w w:val="105"/>
        </w:rPr>
        <w:t>deste</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4"/>
          <w:w w:val="105"/>
        </w:rPr>
        <w:t xml:space="preserve"> </w:t>
      </w:r>
      <w:r w:rsidRPr="004A1CCA">
        <w:rPr>
          <w:rFonts w:ascii="Arial" w:hAnsi="Arial" w:cs="Arial"/>
          <w:w w:val="105"/>
        </w:rPr>
        <w:t>cano</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saída</w:t>
      </w:r>
      <w:r w:rsidRPr="004A1CCA">
        <w:rPr>
          <w:rFonts w:ascii="Arial" w:hAnsi="Arial" w:cs="Arial"/>
          <w:spacing w:val="-8"/>
          <w:w w:val="105"/>
        </w:rPr>
        <w:t xml:space="preserve"> </w:t>
      </w:r>
      <w:r w:rsidRPr="004A1CCA">
        <w:rPr>
          <w:rFonts w:ascii="Arial" w:hAnsi="Arial" w:cs="Arial"/>
          <w:w w:val="105"/>
        </w:rPr>
        <w:t>até</w:t>
      </w:r>
      <w:r w:rsidRPr="004A1CCA">
        <w:rPr>
          <w:rFonts w:ascii="Arial" w:hAnsi="Arial" w:cs="Arial"/>
          <w:spacing w:val="-11"/>
          <w:w w:val="105"/>
        </w:rPr>
        <w:t xml:space="preserve"> </w:t>
      </w:r>
      <w:r w:rsidRPr="004A1CCA">
        <w:rPr>
          <w:rFonts w:ascii="Arial" w:hAnsi="Arial" w:cs="Arial"/>
          <w:w w:val="105"/>
        </w:rPr>
        <w:t>o</w:t>
      </w:r>
      <w:r w:rsidRPr="004A1CCA">
        <w:rPr>
          <w:rFonts w:ascii="Arial" w:hAnsi="Arial" w:cs="Arial"/>
          <w:spacing w:val="-12"/>
          <w:w w:val="105"/>
        </w:rPr>
        <w:t xml:space="preserve"> </w:t>
      </w:r>
      <w:r w:rsidRPr="004A1CCA">
        <w:rPr>
          <w:rFonts w:ascii="Arial" w:hAnsi="Arial" w:cs="Arial"/>
          <w:w w:val="105"/>
        </w:rPr>
        <w:t>sistema</w:t>
      </w:r>
      <w:r w:rsidRPr="004A1CCA">
        <w:rPr>
          <w:rFonts w:ascii="Arial" w:hAnsi="Arial" w:cs="Arial"/>
          <w:spacing w:val="-77"/>
          <w:w w:val="105"/>
        </w:rPr>
        <w:t xml:space="preserve"> </w:t>
      </w:r>
      <w:r w:rsidRPr="004A1CCA">
        <w:rPr>
          <w:rFonts w:ascii="Arial" w:hAnsi="Arial" w:cs="Arial"/>
          <w:w w:val="105"/>
        </w:rPr>
        <w:t>de instalação hidráulica através do rosqueamento deste com o auxílio de fita veda</w:t>
      </w:r>
      <w:r w:rsidRPr="004A1CCA">
        <w:rPr>
          <w:rFonts w:ascii="Arial" w:hAnsi="Arial" w:cs="Arial"/>
          <w:spacing w:val="1"/>
          <w:w w:val="105"/>
        </w:rPr>
        <w:t xml:space="preserve"> </w:t>
      </w:r>
      <w:r w:rsidRPr="004A1CCA">
        <w:rPr>
          <w:rFonts w:ascii="Arial" w:hAnsi="Arial" w:cs="Arial"/>
          <w:w w:val="105"/>
        </w:rPr>
        <w:t>rosca.</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8"/>
          <w:w w:val="105"/>
        </w:rPr>
        <w:t xml:space="preserve"> </w:t>
      </w:r>
      <w:r w:rsidRPr="004A1CCA">
        <w:rPr>
          <w:rFonts w:ascii="Arial" w:hAnsi="Arial" w:cs="Arial"/>
          <w:w w:val="105"/>
        </w:rPr>
        <w:t>conclusão</w:t>
      </w:r>
      <w:r w:rsidRPr="004A1CCA">
        <w:rPr>
          <w:rFonts w:ascii="Arial" w:hAnsi="Arial" w:cs="Arial"/>
          <w:spacing w:val="-22"/>
          <w:w w:val="105"/>
        </w:rPr>
        <w:t xml:space="preserve"> </w:t>
      </w:r>
      <w:r w:rsidRPr="004A1CCA">
        <w:rPr>
          <w:rFonts w:ascii="Arial" w:hAnsi="Arial" w:cs="Arial"/>
          <w:w w:val="105"/>
        </w:rPr>
        <w:t>da</w:t>
      </w:r>
      <w:r w:rsidRPr="004A1CCA">
        <w:rPr>
          <w:rFonts w:ascii="Arial" w:hAnsi="Arial" w:cs="Arial"/>
          <w:spacing w:val="-17"/>
          <w:w w:val="105"/>
        </w:rPr>
        <w:t xml:space="preserve"> </w:t>
      </w:r>
      <w:r w:rsidRPr="004A1CCA">
        <w:rPr>
          <w:rFonts w:ascii="Arial" w:hAnsi="Arial" w:cs="Arial"/>
          <w:w w:val="105"/>
        </w:rPr>
        <w:t>instalação</w:t>
      </w:r>
      <w:r w:rsidRPr="004A1CCA">
        <w:rPr>
          <w:rFonts w:ascii="Arial" w:hAnsi="Arial" w:cs="Arial"/>
          <w:spacing w:val="-22"/>
          <w:w w:val="105"/>
        </w:rPr>
        <w:t xml:space="preserve"> </w:t>
      </w:r>
      <w:r w:rsidRPr="004A1CCA">
        <w:rPr>
          <w:rFonts w:ascii="Arial" w:hAnsi="Arial" w:cs="Arial"/>
          <w:w w:val="105"/>
        </w:rPr>
        <w:t>o</w:t>
      </w:r>
      <w:r w:rsidRPr="004A1CCA">
        <w:rPr>
          <w:rFonts w:ascii="Arial" w:hAnsi="Arial" w:cs="Arial"/>
          <w:spacing w:val="-16"/>
          <w:w w:val="105"/>
        </w:rPr>
        <w:t xml:space="preserve"> </w:t>
      </w:r>
      <w:r w:rsidRPr="004A1CCA">
        <w:rPr>
          <w:rFonts w:ascii="Arial" w:hAnsi="Arial" w:cs="Arial"/>
          <w:w w:val="105"/>
        </w:rPr>
        <w:t>chuveiro</w:t>
      </w:r>
      <w:r w:rsidRPr="004A1CCA">
        <w:rPr>
          <w:rFonts w:ascii="Arial" w:hAnsi="Arial" w:cs="Arial"/>
          <w:spacing w:val="-16"/>
          <w:w w:val="105"/>
        </w:rPr>
        <w:t xml:space="preserve"> </w:t>
      </w:r>
      <w:r w:rsidRPr="004A1CCA">
        <w:rPr>
          <w:rFonts w:ascii="Arial" w:hAnsi="Arial" w:cs="Arial"/>
          <w:w w:val="105"/>
        </w:rPr>
        <w:t>deverá</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21"/>
          <w:w w:val="105"/>
        </w:rPr>
        <w:t xml:space="preserve"> </w:t>
      </w:r>
      <w:r w:rsidRPr="004A1CCA">
        <w:rPr>
          <w:rFonts w:ascii="Arial" w:hAnsi="Arial" w:cs="Arial"/>
          <w:w w:val="105"/>
        </w:rPr>
        <w:t>interligado</w:t>
      </w:r>
      <w:r w:rsidRPr="004A1CCA">
        <w:rPr>
          <w:rFonts w:ascii="Arial" w:hAnsi="Arial" w:cs="Arial"/>
          <w:spacing w:val="-22"/>
          <w:w w:val="105"/>
        </w:rPr>
        <w:t xml:space="preserve"> </w:t>
      </w:r>
      <w:r w:rsidRPr="004A1CCA">
        <w:rPr>
          <w:rFonts w:ascii="Arial" w:hAnsi="Arial" w:cs="Arial"/>
          <w:w w:val="105"/>
        </w:rPr>
        <w:t>as</w:t>
      </w:r>
      <w:r w:rsidRPr="004A1CCA">
        <w:rPr>
          <w:rFonts w:ascii="Arial" w:hAnsi="Arial" w:cs="Arial"/>
          <w:spacing w:val="-21"/>
          <w:w w:val="105"/>
        </w:rPr>
        <w:t xml:space="preserve"> </w:t>
      </w:r>
      <w:r w:rsidRPr="004A1CCA">
        <w:rPr>
          <w:rFonts w:ascii="Arial" w:hAnsi="Arial" w:cs="Arial"/>
          <w:w w:val="105"/>
        </w:rPr>
        <w:t>instalações</w:t>
      </w:r>
      <w:r w:rsidRPr="004A1CCA">
        <w:rPr>
          <w:rFonts w:ascii="Arial" w:hAnsi="Arial" w:cs="Arial"/>
          <w:spacing w:val="-78"/>
          <w:w w:val="105"/>
        </w:rPr>
        <w:t xml:space="preserve"> </w:t>
      </w:r>
      <w:r w:rsidRPr="004A1CCA">
        <w:rPr>
          <w:rFonts w:ascii="Arial" w:hAnsi="Arial" w:cs="Arial"/>
          <w:w w:val="105"/>
        </w:rPr>
        <w:t>elétricas</w:t>
      </w:r>
      <w:r w:rsidRPr="004A1CCA">
        <w:rPr>
          <w:rFonts w:ascii="Arial" w:hAnsi="Arial" w:cs="Arial"/>
          <w:spacing w:val="1"/>
          <w:w w:val="105"/>
        </w:rPr>
        <w:t xml:space="preserve"> </w:t>
      </w:r>
      <w:r w:rsidRPr="004A1CCA">
        <w:rPr>
          <w:rFonts w:ascii="Arial" w:hAnsi="Arial" w:cs="Arial"/>
          <w:w w:val="105"/>
        </w:rPr>
        <w:t>provisionadas</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atendê-los,</w:t>
      </w:r>
      <w:r w:rsidRPr="004A1CCA">
        <w:rPr>
          <w:rFonts w:ascii="Arial" w:hAnsi="Arial" w:cs="Arial"/>
          <w:spacing w:val="1"/>
          <w:w w:val="105"/>
        </w:rPr>
        <w:t xml:space="preserve"> </w:t>
      </w:r>
      <w:r w:rsidRPr="004A1CCA">
        <w:rPr>
          <w:rFonts w:ascii="Arial" w:hAnsi="Arial" w:cs="Arial"/>
          <w:w w:val="105"/>
        </w:rPr>
        <w:t>devendo</w:t>
      </w:r>
      <w:r w:rsidRPr="004A1CCA">
        <w:rPr>
          <w:rFonts w:ascii="Arial" w:hAnsi="Arial" w:cs="Arial"/>
          <w:spacing w:val="1"/>
          <w:w w:val="105"/>
        </w:rPr>
        <w:t xml:space="preserve"> </w:t>
      </w:r>
      <w:r w:rsidRPr="004A1CCA">
        <w:rPr>
          <w:rFonts w:ascii="Arial" w:hAnsi="Arial" w:cs="Arial"/>
          <w:w w:val="105"/>
        </w:rPr>
        <w:t>todas</w:t>
      </w:r>
      <w:r w:rsidRPr="004A1CCA">
        <w:rPr>
          <w:rFonts w:ascii="Arial" w:hAnsi="Arial" w:cs="Arial"/>
          <w:spacing w:val="1"/>
          <w:w w:val="105"/>
        </w:rPr>
        <w:t xml:space="preserve"> </w:t>
      </w:r>
      <w:r w:rsidRPr="004A1CCA">
        <w:rPr>
          <w:rFonts w:ascii="Arial" w:hAnsi="Arial" w:cs="Arial"/>
          <w:w w:val="105"/>
        </w:rPr>
        <w:t>as</w:t>
      </w:r>
      <w:r w:rsidRPr="004A1CCA">
        <w:rPr>
          <w:rFonts w:ascii="Arial" w:hAnsi="Arial" w:cs="Arial"/>
          <w:spacing w:val="1"/>
          <w:w w:val="105"/>
        </w:rPr>
        <w:t xml:space="preserve"> </w:t>
      </w:r>
      <w:r w:rsidRPr="004A1CCA">
        <w:rPr>
          <w:rFonts w:ascii="Arial" w:hAnsi="Arial" w:cs="Arial"/>
          <w:w w:val="105"/>
        </w:rPr>
        <w:t>emendas</w:t>
      </w:r>
      <w:r w:rsidRPr="004A1CCA">
        <w:rPr>
          <w:rFonts w:ascii="Arial" w:hAnsi="Arial" w:cs="Arial"/>
          <w:spacing w:val="1"/>
          <w:w w:val="105"/>
        </w:rPr>
        <w:t xml:space="preserve"> </w:t>
      </w:r>
      <w:r w:rsidRPr="004A1CCA">
        <w:rPr>
          <w:rFonts w:ascii="Arial" w:hAnsi="Arial" w:cs="Arial"/>
          <w:w w:val="105"/>
        </w:rPr>
        <w:t>estarem</w:t>
      </w:r>
      <w:r w:rsidRPr="004A1CCA">
        <w:rPr>
          <w:rFonts w:ascii="Arial" w:hAnsi="Arial" w:cs="Arial"/>
          <w:spacing w:val="1"/>
          <w:w w:val="105"/>
        </w:rPr>
        <w:t xml:space="preserve"> </w:t>
      </w:r>
      <w:r w:rsidRPr="004A1CCA">
        <w:rPr>
          <w:rFonts w:ascii="Arial" w:hAnsi="Arial" w:cs="Arial"/>
          <w:w w:val="105"/>
        </w:rPr>
        <w:t>devidamente</w:t>
      </w:r>
      <w:r w:rsidRPr="004A1CCA">
        <w:rPr>
          <w:rFonts w:ascii="Arial" w:hAnsi="Arial" w:cs="Arial"/>
          <w:spacing w:val="-13"/>
          <w:w w:val="105"/>
        </w:rPr>
        <w:t xml:space="preserve"> </w:t>
      </w:r>
      <w:r w:rsidRPr="004A1CCA">
        <w:rPr>
          <w:rFonts w:ascii="Arial" w:hAnsi="Arial" w:cs="Arial"/>
          <w:w w:val="105"/>
        </w:rPr>
        <w:t>acondicionadas</w:t>
      </w:r>
      <w:r w:rsidRPr="004A1CCA">
        <w:rPr>
          <w:rFonts w:ascii="Arial" w:hAnsi="Arial" w:cs="Arial"/>
          <w:spacing w:val="-15"/>
          <w:w w:val="105"/>
        </w:rPr>
        <w:t xml:space="preserve"> </w:t>
      </w:r>
      <w:r w:rsidRPr="004A1CCA">
        <w:rPr>
          <w:rFonts w:ascii="Arial" w:hAnsi="Arial" w:cs="Arial"/>
          <w:w w:val="105"/>
        </w:rPr>
        <w:t>nas</w:t>
      </w:r>
      <w:r w:rsidRPr="004A1CCA">
        <w:rPr>
          <w:rFonts w:ascii="Arial" w:hAnsi="Arial" w:cs="Arial"/>
          <w:spacing w:val="-15"/>
          <w:w w:val="105"/>
        </w:rPr>
        <w:t xml:space="preserve"> </w:t>
      </w:r>
      <w:r w:rsidRPr="004A1CCA">
        <w:rPr>
          <w:rFonts w:ascii="Arial" w:hAnsi="Arial" w:cs="Arial"/>
          <w:w w:val="105"/>
        </w:rPr>
        <w:t>caixas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passagem.</w:t>
      </w:r>
    </w:p>
    <w:p w14:paraId="6A9C7790" w14:textId="77777777" w:rsidR="009B2654" w:rsidRPr="004A1CCA" w:rsidRDefault="009B2654" w:rsidP="009B2654">
      <w:pPr>
        <w:pStyle w:val="Corpodetexto"/>
        <w:spacing w:before="6"/>
        <w:rPr>
          <w:rFonts w:ascii="Arial" w:hAnsi="Arial" w:cs="Arial"/>
          <w:sz w:val="20"/>
        </w:rPr>
      </w:pPr>
    </w:p>
    <w:p w14:paraId="0FA3C2B5"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16" w:name="_bookmark118"/>
      <w:bookmarkStart w:id="317" w:name="_Toc143949616"/>
      <w:bookmarkEnd w:id="316"/>
      <w:r w:rsidRPr="004A1CCA">
        <w:rPr>
          <w:rFonts w:ascii="Arial" w:hAnsi="Arial" w:cs="Arial"/>
          <w:spacing w:val="-1"/>
          <w:w w:val="105"/>
        </w:rPr>
        <w:t>Louças,</w:t>
      </w:r>
      <w:r w:rsidRPr="004A1CCA">
        <w:rPr>
          <w:rFonts w:ascii="Arial" w:hAnsi="Arial" w:cs="Arial"/>
          <w:spacing w:val="-19"/>
          <w:w w:val="105"/>
        </w:rPr>
        <w:t xml:space="preserve"> </w:t>
      </w:r>
      <w:r w:rsidRPr="004A1CCA">
        <w:rPr>
          <w:rFonts w:ascii="Arial" w:hAnsi="Arial" w:cs="Arial"/>
          <w:spacing w:val="-1"/>
          <w:w w:val="105"/>
        </w:rPr>
        <w:t>Válvulas</w:t>
      </w:r>
      <w:r w:rsidRPr="004A1CCA">
        <w:rPr>
          <w:rFonts w:ascii="Arial" w:hAnsi="Arial" w:cs="Arial"/>
          <w:spacing w:val="-18"/>
          <w:w w:val="105"/>
        </w:rPr>
        <w:t xml:space="preserve"> </w:t>
      </w:r>
      <w:r w:rsidRPr="004A1CCA">
        <w:rPr>
          <w:rFonts w:ascii="Arial" w:hAnsi="Arial" w:cs="Arial"/>
          <w:spacing w:val="-1"/>
          <w:w w:val="105"/>
        </w:rPr>
        <w:t>e</w:t>
      </w:r>
      <w:r w:rsidRPr="004A1CCA">
        <w:rPr>
          <w:rFonts w:ascii="Arial" w:hAnsi="Arial" w:cs="Arial"/>
          <w:spacing w:val="-23"/>
          <w:w w:val="105"/>
        </w:rPr>
        <w:t xml:space="preserve"> </w:t>
      </w:r>
      <w:r w:rsidRPr="004A1CCA">
        <w:rPr>
          <w:rFonts w:ascii="Arial" w:hAnsi="Arial" w:cs="Arial"/>
          <w:spacing w:val="-1"/>
          <w:w w:val="105"/>
        </w:rPr>
        <w:t>Torneiras</w:t>
      </w:r>
      <w:bookmarkEnd w:id="317"/>
    </w:p>
    <w:p w14:paraId="187142BE" w14:textId="77777777" w:rsidR="009B2654" w:rsidRPr="004A1CCA" w:rsidRDefault="009B2654" w:rsidP="009B2654">
      <w:pPr>
        <w:pStyle w:val="Corpodetexto"/>
        <w:rPr>
          <w:rFonts w:ascii="Arial" w:hAnsi="Arial" w:cs="Arial"/>
          <w:b/>
          <w:sz w:val="42"/>
        </w:rPr>
      </w:pPr>
    </w:p>
    <w:p w14:paraId="4C1A3436"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cubas de aço inoxidável de embutir nas copas das</w:t>
      </w:r>
      <w:r w:rsidRPr="004A1CCA">
        <w:rPr>
          <w:rFonts w:ascii="Arial" w:hAnsi="Arial" w:cs="Arial"/>
          <w:spacing w:val="1"/>
          <w:w w:val="105"/>
        </w:rPr>
        <w:t xml:space="preserve"> </w:t>
      </w:r>
      <w:r w:rsidRPr="004A1CCA">
        <w:rPr>
          <w:rFonts w:ascii="Arial" w:hAnsi="Arial" w:cs="Arial"/>
          <w:w w:val="105"/>
        </w:rPr>
        <w:t>edificações a serem colocadas em bancadas de granito cinza andorinha. Estas</w:t>
      </w:r>
      <w:r w:rsidRPr="004A1CCA">
        <w:rPr>
          <w:rFonts w:ascii="Arial" w:hAnsi="Arial" w:cs="Arial"/>
          <w:spacing w:val="1"/>
          <w:w w:val="105"/>
        </w:rPr>
        <w:t xml:space="preserve"> </w:t>
      </w:r>
      <w:r w:rsidRPr="004A1CCA">
        <w:rPr>
          <w:rFonts w:ascii="Arial" w:hAnsi="Arial" w:cs="Arial"/>
          <w:w w:val="105"/>
        </w:rPr>
        <w:t>deverão possuir válvula tipo americana em metal cromado, bem como, sifão tipo</w:t>
      </w:r>
      <w:r w:rsidRPr="004A1CCA">
        <w:rPr>
          <w:rFonts w:ascii="Arial" w:hAnsi="Arial" w:cs="Arial"/>
          <w:spacing w:val="1"/>
          <w:w w:val="105"/>
        </w:rPr>
        <w:t xml:space="preserve"> </w:t>
      </w:r>
      <w:r w:rsidRPr="004A1CCA">
        <w:rPr>
          <w:rFonts w:ascii="Arial" w:hAnsi="Arial" w:cs="Arial"/>
          <w:w w:val="105"/>
        </w:rPr>
        <w:t>garrafa em metal cromado interligadas e sifão flexível em PVC. As pias deverão</w:t>
      </w:r>
      <w:r w:rsidRPr="004A1CCA">
        <w:rPr>
          <w:rFonts w:ascii="Arial" w:hAnsi="Arial" w:cs="Arial"/>
          <w:spacing w:val="1"/>
          <w:w w:val="105"/>
        </w:rPr>
        <w:t xml:space="preserve"> </w:t>
      </w:r>
      <w:r w:rsidRPr="004A1CCA">
        <w:rPr>
          <w:rFonts w:ascii="Arial" w:hAnsi="Arial" w:cs="Arial"/>
        </w:rPr>
        <w:t>possuir</w:t>
      </w:r>
      <w:r w:rsidRPr="004A1CCA">
        <w:rPr>
          <w:rFonts w:ascii="Arial" w:hAnsi="Arial" w:cs="Arial"/>
          <w:spacing w:val="-10"/>
        </w:rPr>
        <w:t xml:space="preserve"> </w:t>
      </w:r>
      <w:r w:rsidRPr="004A1CCA">
        <w:rPr>
          <w:rFonts w:ascii="Arial" w:hAnsi="Arial" w:cs="Arial"/>
        </w:rPr>
        <w:t>torneiras</w:t>
      </w:r>
      <w:r w:rsidRPr="004A1CCA">
        <w:rPr>
          <w:rFonts w:ascii="Arial" w:hAnsi="Arial" w:cs="Arial"/>
          <w:spacing w:val="-7"/>
        </w:rPr>
        <w:t xml:space="preserve"> </w:t>
      </w:r>
      <w:r w:rsidRPr="004A1CCA">
        <w:rPr>
          <w:rFonts w:ascii="Arial" w:hAnsi="Arial" w:cs="Arial"/>
        </w:rPr>
        <w:t>cromadas</w:t>
      </w:r>
      <w:r w:rsidRPr="004A1CCA">
        <w:rPr>
          <w:rFonts w:ascii="Arial" w:hAnsi="Arial" w:cs="Arial"/>
          <w:spacing w:val="-6"/>
        </w:rPr>
        <w:t xml:space="preserve"> </w:t>
      </w:r>
      <w:r w:rsidRPr="004A1CCA">
        <w:rPr>
          <w:rFonts w:ascii="Arial" w:hAnsi="Arial" w:cs="Arial"/>
        </w:rPr>
        <w:t>tipo</w:t>
      </w:r>
      <w:r w:rsidRPr="004A1CCA">
        <w:rPr>
          <w:rFonts w:ascii="Arial" w:hAnsi="Arial" w:cs="Arial"/>
          <w:spacing w:val="-9"/>
        </w:rPr>
        <w:t xml:space="preserve"> </w:t>
      </w:r>
      <w:r w:rsidRPr="004A1CCA">
        <w:rPr>
          <w:rFonts w:ascii="Arial" w:hAnsi="Arial" w:cs="Arial"/>
        </w:rPr>
        <w:t>tubo</w:t>
      </w:r>
      <w:r w:rsidRPr="004A1CCA">
        <w:rPr>
          <w:rFonts w:ascii="Arial" w:hAnsi="Arial" w:cs="Arial"/>
          <w:spacing w:val="-10"/>
        </w:rPr>
        <w:t xml:space="preserve"> </w:t>
      </w:r>
      <w:r w:rsidRPr="004A1CCA">
        <w:rPr>
          <w:rFonts w:ascii="Arial" w:hAnsi="Arial" w:cs="Arial"/>
        </w:rPr>
        <w:t>móvel</w:t>
      </w:r>
      <w:r w:rsidRPr="004A1CCA">
        <w:rPr>
          <w:rFonts w:ascii="Arial" w:hAnsi="Arial" w:cs="Arial"/>
          <w:spacing w:val="-7"/>
        </w:rPr>
        <w:t xml:space="preserve"> </w:t>
      </w:r>
      <w:r w:rsidRPr="004A1CCA">
        <w:rPr>
          <w:rFonts w:ascii="Arial" w:hAnsi="Arial" w:cs="Arial"/>
        </w:rPr>
        <w:t>padrão</w:t>
      </w:r>
      <w:r w:rsidRPr="004A1CCA">
        <w:rPr>
          <w:rFonts w:ascii="Arial" w:hAnsi="Arial" w:cs="Arial"/>
          <w:spacing w:val="-9"/>
        </w:rPr>
        <w:t xml:space="preserve"> </w:t>
      </w:r>
      <w:r w:rsidRPr="004A1CCA">
        <w:rPr>
          <w:rFonts w:ascii="Arial" w:hAnsi="Arial" w:cs="Arial"/>
        </w:rPr>
        <w:t>médio</w:t>
      </w:r>
      <w:r w:rsidRPr="004A1CCA">
        <w:rPr>
          <w:rFonts w:ascii="Arial" w:hAnsi="Arial" w:cs="Arial"/>
          <w:spacing w:val="-9"/>
        </w:rPr>
        <w:t xml:space="preserve"> </w:t>
      </w:r>
      <w:r w:rsidRPr="004A1CCA">
        <w:rPr>
          <w:rFonts w:ascii="Arial" w:hAnsi="Arial" w:cs="Arial"/>
        </w:rPr>
        <w:t>de</w:t>
      </w:r>
      <w:r w:rsidRPr="004A1CCA">
        <w:rPr>
          <w:rFonts w:ascii="Arial" w:hAnsi="Arial" w:cs="Arial"/>
          <w:spacing w:val="-8"/>
        </w:rPr>
        <w:t xml:space="preserve"> </w:t>
      </w:r>
      <w:r w:rsidRPr="004A1CCA">
        <w:rPr>
          <w:rFonts w:ascii="Arial" w:hAnsi="Arial" w:cs="Arial"/>
        </w:rPr>
        <w:t>1/2".</w:t>
      </w:r>
    </w:p>
    <w:p w14:paraId="2451D682"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cubas de embutir oval em louça branca nas dimensões</w:t>
      </w:r>
      <w:r w:rsidRPr="004A1CCA">
        <w:rPr>
          <w:rFonts w:ascii="Arial" w:hAnsi="Arial" w:cs="Arial"/>
          <w:spacing w:val="-78"/>
          <w:w w:val="105"/>
        </w:rPr>
        <w:t xml:space="preserve"> </w:t>
      </w:r>
      <w:r w:rsidRPr="004A1CCA">
        <w:rPr>
          <w:rFonts w:ascii="Arial" w:hAnsi="Arial" w:cs="Arial"/>
          <w:w w:val="110"/>
        </w:rPr>
        <w:t>de 35X50cm, com válvula de escoamento em metal cromado e interligação com</w:t>
      </w:r>
      <w:r w:rsidRPr="004A1CCA">
        <w:rPr>
          <w:rFonts w:ascii="Arial" w:hAnsi="Arial" w:cs="Arial"/>
          <w:spacing w:val="-81"/>
          <w:w w:val="110"/>
        </w:rPr>
        <w:t xml:space="preserve"> </w:t>
      </w:r>
      <w:r w:rsidRPr="004A1CCA">
        <w:rPr>
          <w:rFonts w:ascii="Arial" w:hAnsi="Arial" w:cs="Arial"/>
          <w:w w:val="105"/>
        </w:rPr>
        <w:t>esgoto</w:t>
      </w:r>
      <w:r w:rsidRPr="004A1CCA">
        <w:rPr>
          <w:rFonts w:ascii="Arial" w:hAnsi="Arial" w:cs="Arial"/>
          <w:spacing w:val="-2"/>
          <w:w w:val="105"/>
        </w:rPr>
        <w:t xml:space="preserve"> </w:t>
      </w:r>
      <w:r w:rsidRPr="004A1CCA">
        <w:rPr>
          <w:rFonts w:ascii="Arial" w:hAnsi="Arial" w:cs="Arial"/>
          <w:w w:val="105"/>
        </w:rPr>
        <w:t>através</w:t>
      </w:r>
      <w:r w:rsidRPr="004A1CCA">
        <w:rPr>
          <w:rFonts w:ascii="Arial" w:hAnsi="Arial" w:cs="Arial"/>
          <w:spacing w:val="-2"/>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sifão</w:t>
      </w:r>
      <w:r w:rsidRPr="004A1CCA">
        <w:rPr>
          <w:rFonts w:ascii="Arial" w:hAnsi="Arial" w:cs="Arial"/>
          <w:spacing w:val="-2"/>
          <w:w w:val="105"/>
        </w:rPr>
        <w:t xml:space="preserve"> </w:t>
      </w:r>
      <w:r w:rsidRPr="004A1CCA">
        <w:rPr>
          <w:rFonts w:ascii="Arial" w:hAnsi="Arial" w:cs="Arial"/>
          <w:w w:val="105"/>
        </w:rPr>
        <w:t>em</w:t>
      </w:r>
      <w:r w:rsidRPr="004A1CCA">
        <w:rPr>
          <w:rFonts w:ascii="Arial" w:hAnsi="Arial" w:cs="Arial"/>
          <w:spacing w:val="-4"/>
          <w:w w:val="105"/>
        </w:rPr>
        <w:t xml:space="preserve"> </w:t>
      </w:r>
      <w:r w:rsidRPr="004A1CCA">
        <w:rPr>
          <w:rFonts w:ascii="Arial" w:hAnsi="Arial" w:cs="Arial"/>
          <w:w w:val="105"/>
        </w:rPr>
        <w:t>metal</w:t>
      </w:r>
      <w:r w:rsidRPr="004A1CCA">
        <w:rPr>
          <w:rFonts w:ascii="Arial" w:hAnsi="Arial" w:cs="Arial"/>
          <w:spacing w:val="-4"/>
          <w:w w:val="105"/>
        </w:rPr>
        <w:t xml:space="preserve"> </w:t>
      </w:r>
      <w:r w:rsidRPr="004A1CCA">
        <w:rPr>
          <w:rFonts w:ascii="Arial" w:hAnsi="Arial" w:cs="Arial"/>
          <w:w w:val="105"/>
        </w:rPr>
        <w:t>cromado</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3"/>
          <w:w w:val="105"/>
        </w:rPr>
        <w:t xml:space="preserve"> </w:t>
      </w:r>
      <w:r w:rsidRPr="004A1CCA">
        <w:rPr>
          <w:rFonts w:ascii="Arial" w:hAnsi="Arial" w:cs="Arial"/>
          <w:w w:val="105"/>
        </w:rPr>
        <w:t>sistema</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2"/>
          <w:w w:val="105"/>
        </w:rPr>
        <w:t xml:space="preserve"> </w:t>
      </w:r>
      <w:r w:rsidRPr="004A1CCA">
        <w:rPr>
          <w:rFonts w:ascii="Arial" w:hAnsi="Arial" w:cs="Arial"/>
          <w:w w:val="105"/>
        </w:rPr>
        <w:t>instalação</w:t>
      </w:r>
      <w:r w:rsidRPr="004A1CCA">
        <w:rPr>
          <w:rFonts w:ascii="Arial" w:hAnsi="Arial" w:cs="Arial"/>
          <w:spacing w:val="1"/>
          <w:w w:val="105"/>
        </w:rPr>
        <w:t xml:space="preserve"> </w:t>
      </w:r>
      <w:r w:rsidRPr="004A1CCA">
        <w:rPr>
          <w:rFonts w:ascii="Arial" w:hAnsi="Arial" w:cs="Arial"/>
          <w:w w:val="105"/>
        </w:rPr>
        <w:t>hidráulica</w:t>
      </w:r>
    </w:p>
    <w:p w14:paraId="729EF95D"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spacing w:val="1"/>
          <w:w w:val="122"/>
        </w:rPr>
        <w:t>a</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1"/>
          <w:w w:val="111"/>
        </w:rPr>
        <w:t>é</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3"/>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8"/>
        </w:rPr>
        <w:t>g</w:t>
      </w:r>
      <w:r w:rsidRPr="004A1CCA">
        <w:rPr>
          <w:rFonts w:ascii="Arial" w:hAnsi="Arial" w:cs="Arial"/>
          <w:spacing w:val="1"/>
          <w:w w:val="122"/>
        </w:rPr>
        <w:t>a</w:t>
      </w:r>
      <w:r w:rsidRPr="004A1CCA">
        <w:rPr>
          <w:rFonts w:ascii="Arial" w:hAnsi="Arial" w:cs="Arial"/>
          <w:w w:val="105"/>
        </w:rPr>
        <w:t>te</w:t>
      </w:r>
      <w:r w:rsidRPr="004A1CCA">
        <w:rPr>
          <w:rFonts w:ascii="Arial" w:hAnsi="Arial" w:cs="Arial"/>
          <w:spacing w:val="31"/>
        </w:rPr>
        <w:t xml:space="preserve"> </w:t>
      </w:r>
      <w:r w:rsidRPr="004A1CCA">
        <w:rPr>
          <w:rFonts w:ascii="Arial" w:hAnsi="Arial" w:cs="Arial"/>
          <w:w w:val="89"/>
        </w:rPr>
        <w:t>f</w:t>
      </w:r>
      <w:r w:rsidRPr="004A1CCA">
        <w:rPr>
          <w:rFonts w:ascii="Arial" w:hAnsi="Arial" w:cs="Arial"/>
          <w:w w:val="85"/>
        </w:rPr>
        <w:t>l</w:t>
      </w:r>
      <w:r w:rsidRPr="004A1CCA">
        <w:rPr>
          <w:rFonts w:ascii="Arial" w:hAnsi="Arial" w:cs="Arial"/>
          <w:spacing w:val="-1"/>
          <w:w w:val="111"/>
        </w:rPr>
        <w:t>e</w:t>
      </w:r>
      <w:r w:rsidRPr="004A1CCA">
        <w:rPr>
          <w:rFonts w:ascii="Arial" w:hAnsi="Arial" w:cs="Arial"/>
          <w:w w:val="78"/>
        </w:rPr>
        <w:t>x</w:t>
      </w:r>
      <w:r w:rsidRPr="004A1CCA">
        <w:rPr>
          <w:rFonts w:ascii="Arial" w:hAnsi="Arial" w:cs="Arial"/>
          <w:spacing w:val="-4"/>
          <w:w w:val="85"/>
        </w:rPr>
        <w:t>í</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3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spacing w:val="-3"/>
          <w:w w:val="90"/>
        </w:rPr>
        <w:t>/</w:t>
      </w:r>
      <w:r w:rsidRPr="004A1CCA">
        <w:rPr>
          <w:rFonts w:ascii="Arial" w:hAnsi="Arial" w:cs="Arial"/>
          <w:spacing w:val="-2"/>
          <w:w w:val="90"/>
        </w:rPr>
        <w:t>2</w:t>
      </w:r>
      <w:r w:rsidRPr="004A1CCA">
        <w:rPr>
          <w:rFonts w:ascii="Arial" w:hAnsi="Arial" w:cs="Arial"/>
          <w:w w:val="101"/>
        </w:rPr>
        <w:t>”</w:t>
      </w:r>
      <w:r w:rsidRPr="004A1CCA">
        <w:rPr>
          <w:rFonts w:ascii="Arial" w:hAnsi="Arial" w:cs="Arial"/>
          <w:spacing w:val="33"/>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2"/>
          <w:w w:val="93"/>
        </w:rPr>
        <w:t>3</w:t>
      </w:r>
      <w:r w:rsidRPr="004A1CCA">
        <w:rPr>
          <w:rFonts w:ascii="Arial" w:hAnsi="Arial" w:cs="Arial"/>
          <w:w w:val="99"/>
        </w:rPr>
        <w:t>0</w:t>
      </w:r>
      <w:r w:rsidRPr="004A1CCA">
        <w:rPr>
          <w:rFonts w:ascii="Arial" w:hAnsi="Arial" w:cs="Arial"/>
          <w:spacing w:val="32"/>
        </w:rPr>
        <w:t xml:space="preserve"> </w:t>
      </w:r>
      <w:r w:rsidRPr="004A1CCA">
        <w:rPr>
          <w:rFonts w:ascii="Arial" w:hAnsi="Arial" w:cs="Arial"/>
          <w:spacing w:val="-2"/>
          <w:w w:val="118"/>
        </w:rPr>
        <w:t>c</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w:t>
      </w:r>
      <w:r w:rsidRPr="004A1CCA">
        <w:rPr>
          <w:rFonts w:ascii="Arial" w:hAnsi="Arial" w:cs="Arial"/>
          <w:spacing w:val="3"/>
          <w:w w:val="101"/>
        </w:rPr>
        <w:t>o</w:t>
      </w:r>
      <w:r w:rsidRPr="004A1CCA">
        <w:rPr>
          <w:rFonts w:ascii="Arial" w:hAnsi="Arial" w:cs="Arial"/>
          <w:w w:val="66"/>
        </w:rPr>
        <w:t>.</w:t>
      </w:r>
      <w:r w:rsidRPr="004A1CCA">
        <w:rPr>
          <w:rFonts w:ascii="Arial" w:hAnsi="Arial" w:cs="Arial"/>
          <w:spacing w:val="37"/>
        </w:rPr>
        <w:t xml:space="preserve"> </w:t>
      </w:r>
      <w:r w:rsidRPr="004A1CCA">
        <w:rPr>
          <w:rFonts w:ascii="Arial" w:hAnsi="Arial" w:cs="Arial"/>
          <w:w w:val="94"/>
        </w:rPr>
        <w:t>E</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 xml:space="preserve">r </w:t>
      </w:r>
      <w:r w:rsidRPr="004A1CCA">
        <w:rPr>
          <w:rFonts w:ascii="Arial" w:hAnsi="Arial" w:cs="Arial"/>
          <w:w w:val="105"/>
        </w:rPr>
        <w:t>colocadas</w:t>
      </w:r>
      <w:r w:rsidRPr="004A1CCA">
        <w:rPr>
          <w:rFonts w:ascii="Arial" w:hAnsi="Arial" w:cs="Arial"/>
          <w:spacing w:val="-13"/>
          <w:w w:val="105"/>
        </w:rPr>
        <w:t xml:space="preserve"> </w:t>
      </w:r>
      <w:r w:rsidRPr="004A1CCA">
        <w:rPr>
          <w:rFonts w:ascii="Arial" w:hAnsi="Arial" w:cs="Arial"/>
          <w:w w:val="105"/>
        </w:rPr>
        <w:t>conforme</w:t>
      </w:r>
      <w:r w:rsidRPr="004A1CCA">
        <w:rPr>
          <w:rFonts w:ascii="Arial" w:hAnsi="Arial" w:cs="Arial"/>
          <w:spacing w:val="-14"/>
          <w:w w:val="105"/>
        </w:rPr>
        <w:t xml:space="preserve"> </w:t>
      </w:r>
      <w:r w:rsidRPr="004A1CCA">
        <w:rPr>
          <w:rFonts w:ascii="Arial" w:hAnsi="Arial" w:cs="Arial"/>
          <w:w w:val="105"/>
        </w:rPr>
        <w:t>apontado</w:t>
      </w:r>
      <w:r w:rsidRPr="004A1CCA">
        <w:rPr>
          <w:rFonts w:ascii="Arial" w:hAnsi="Arial" w:cs="Arial"/>
          <w:spacing w:val="-15"/>
          <w:w w:val="105"/>
        </w:rPr>
        <w:t xml:space="preserve"> </w:t>
      </w:r>
      <w:r w:rsidRPr="004A1CCA">
        <w:rPr>
          <w:rFonts w:ascii="Arial" w:hAnsi="Arial" w:cs="Arial"/>
          <w:w w:val="105"/>
        </w:rPr>
        <w:t>nos</w:t>
      </w:r>
      <w:r w:rsidRPr="004A1CCA">
        <w:rPr>
          <w:rFonts w:ascii="Arial" w:hAnsi="Arial" w:cs="Arial"/>
          <w:spacing w:val="-15"/>
          <w:w w:val="105"/>
        </w:rPr>
        <w:t xml:space="preserve"> </w:t>
      </w:r>
      <w:r w:rsidRPr="004A1CCA">
        <w:rPr>
          <w:rFonts w:ascii="Arial" w:hAnsi="Arial" w:cs="Arial"/>
          <w:w w:val="105"/>
        </w:rPr>
        <w:t>projetos</w:t>
      </w:r>
      <w:r w:rsidRPr="004A1CCA">
        <w:rPr>
          <w:rFonts w:ascii="Arial" w:hAnsi="Arial" w:cs="Arial"/>
          <w:spacing w:val="-15"/>
          <w:w w:val="105"/>
        </w:rPr>
        <w:t xml:space="preserve"> </w:t>
      </w:r>
      <w:r w:rsidRPr="004A1CCA">
        <w:rPr>
          <w:rFonts w:ascii="Arial" w:hAnsi="Arial" w:cs="Arial"/>
          <w:w w:val="105"/>
        </w:rPr>
        <w:t>básicos</w:t>
      </w:r>
      <w:r w:rsidRPr="004A1CCA">
        <w:rPr>
          <w:rFonts w:ascii="Arial" w:hAnsi="Arial" w:cs="Arial"/>
          <w:spacing w:val="-15"/>
          <w:w w:val="105"/>
        </w:rPr>
        <w:t xml:space="preserve"> </w:t>
      </w:r>
      <w:r w:rsidRPr="004A1CCA">
        <w:rPr>
          <w:rFonts w:ascii="Arial" w:hAnsi="Arial" w:cs="Arial"/>
          <w:w w:val="105"/>
        </w:rPr>
        <w:t>respectivos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arquitetura.</w:t>
      </w:r>
    </w:p>
    <w:p w14:paraId="57D15135"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lastRenderedPageBreak/>
        <w:t>Deverão ser instalados tanque de louça branca com coluna, 30l ou equivalente,</w:t>
      </w:r>
      <w:r w:rsidRPr="004A1CCA">
        <w:rPr>
          <w:rFonts w:ascii="Arial" w:hAnsi="Arial" w:cs="Arial"/>
          <w:spacing w:val="1"/>
        </w:rPr>
        <w:t xml:space="preserve"> </w:t>
      </w:r>
      <w:r w:rsidRPr="004A1CCA">
        <w:rPr>
          <w:rFonts w:ascii="Arial" w:hAnsi="Arial" w:cs="Arial"/>
        </w:rPr>
        <w:t>incluso sifão flexível em PVC, válvula metálica e torneira de metal cromado padrão</w:t>
      </w:r>
      <w:r w:rsidRPr="004A1CCA">
        <w:rPr>
          <w:rFonts w:ascii="Arial" w:hAnsi="Arial" w:cs="Arial"/>
          <w:spacing w:val="1"/>
        </w:rPr>
        <w:t xml:space="preserve"> </w:t>
      </w:r>
      <w:r w:rsidRPr="004A1CCA">
        <w:rPr>
          <w:rFonts w:ascii="Arial" w:hAnsi="Arial" w:cs="Arial"/>
        </w:rPr>
        <w:t>médio.</w:t>
      </w:r>
    </w:p>
    <w:p w14:paraId="142531CD"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Deverão ser instalados lavatórios de canto de louça branca suspensa, 40x30cm,</w:t>
      </w:r>
      <w:r w:rsidRPr="004A1CCA">
        <w:rPr>
          <w:rFonts w:ascii="Arial" w:hAnsi="Arial" w:cs="Arial"/>
          <w:spacing w:val="1"/>
        </w:rPr>
        <w:t xml:space="preserve"> </w:t>
      </w:r>
      <w:r w:rsidRPr="004A1CCA">
        <w:rPr>
          <w:rFonts w:ascii="Arial" w:hAnsi="Arial" w:cs="Arial"/>
        </w:rPr>
        <w:t>sifão tipo garrafa, válvula e engate flexível com 30 cm de comprimento. Deverá ser</w:t>
      </w:r>
      <w:r w:rsidRPr="004A1CCA">
        <w:rPr>
          <w:rFonts w:ascii="Arial" w:hAnsi="Arial" w:cs="Arial"/>
          <w:spacing w:val="1"/>
        </w:rPr>
        <w:t xml:space="preserve"> </w:t>
      </w:r>
      <w:r w:rsidRPr="004A1CCA">
        <w:rPr>
          <w:rFonts w:ascii="Arial" w:hAnsi="Arial" w:cs="Arial"/>
        </w:rPr>
        <w:t>instalada</w:t>
      </w:r>
      <w:r w:rsidRPr="004A1CCA">
        <w:rPr>
          <w:rFonts w:ascii="Arial" w:hAnsi="Arial" w:cs="Arial"/>
          <w:spacing w:val="1"/>
        </w:rPr>
        <w:t xml:space="preserve"> </w:t>
      </w:r>
      <w:r w:rsidRPr="004A1CCA">
        <w:rPr>
          <w:rFonts w:ascii="Arial" w:hAnsi="Arial" w:cs="Arial"/>
        </w:rPr>
        <w:t>torneira</w:t>
      </w:r>
      <w:r w:rsidRPr="004A1CCA">
        <w:rPr>
          <w:rFonts w:ascii="Arial" w:hAnsi="Arial" w:cs="Arial"/>
          <w:spacing w:val="1"/>
        </w:rPr>
        <w:t xml:space="preserve"> </w:t>
      </w:r>
      <w:r w:rsidRPr="004A1CCA">
        <w:rPr>
          <w:rFonts w:ascii="Arial" w:hAnsi="Arial" w:cs="Arial"/>
        </w:rPr>
        <w:t>cromada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acionamento</w:t>
      </w:r>
      <w:r w:rsidRPr="004A1CCA">
        <w:rPr>
          <w:rFonts w:ascii="Arial" w:hAnsi="Arial" w:cs="Arial"/>
          <w:spacing w:val="76"/>
        </w:rPr>
        <w:t xml:space="preserve"> </w:t>
      </w:r>
      <w:r w:rsidRPr="004A1CCA">
        <w:rPr>
          <w:rFonts w:ascii="Arial" w:hAnsi="Arial" w:cs="Arial"/>
        </w:rPr>
        <w:t>hidromecânico,</w:t>
      </w:r>
      <w:r w:rsidRPr="004A1CCA">
        <w:rPr>
          <w:rFonts w:ascii="Arial" w:hAnsi="Arial" w:cs="Arial"/>
          <w:spacing w:val="76"/>
        </w:rPr>
        <w:t xml:space="preserve"> </w:t>
      </w:r>
      <w:r w:rsidRPr="004A1CCA">
        <w:rPr>
          <w:rFonts w:ascii="Arial" w:hAnsi="Arial" w:cs="Arial"/>
        </w:rPr>
        <w:t>antivandalismo,</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9050/2015.</w:t>
      </w:r>
    </w:p>
    <w:p w14:paraId="71F44D40" w14:textId="77777777" w:rsidR="009B2654" w:rsidRPr="004A1CCA" w:rsidRDefault="009B2654" w:rsidP="009B2654">
      <w:pPr>
        <w:pStyle w:val="Corpodetexto"/>
        <w:spacing w:before="3"/>
        <w:rPr>
          <w:rFonts w:ascii="Arial" w:hAnsi="Arial" w:cs="Arial"/>
          <w:sz w:val="20"/>
        </w:rPr>
      </w:pPr>
    </w:p>
    <w:p w14:paraId="444490E7" w14:textId="77777777" w:rsidR="009B2654" w:rsidRPr="004A1CCA" w:rsidRDefault="009B2654" w:rsidP="0041375C">
      <w:pPr>
        <w:pStyle w:val="Ttulo1"/>
        <w:numPr>
          <w:ilvl w:val="2"/>
          <w:numId w:val="44"/>
        </w:numPr>
        <w:tabs>
          <w:tab w:val="left" w:pos="1732"/>
          <w:tab w:val="left" w:pos="1733"/>
        </w:tabs>
        <w:spacing w:line="240" w:lineRule="auto"/>
        <w:ind w:left="1474" w:hanging="340"/>
        <w:jc w:val="both"/>
        <w:rPr>
          <w:rFonts w:ascii="Arial" w:hAnsi="Arial" w:cs="Arial"/>
        </w:rPr>
      </w:pPr>
      <w:bookmarkStart w:id="318" w:name="_bookmark119"/>
      <w:bookmarkStart w:id="319" w:name="_Toc143949617"/>
      <w:bookmarkEnd w:id="318"/>
      <w:r w:rsidRPr="004A1CCA">
        <w:rPr>
          <w:rFonts w:ascii="Arial" w:hAnsi="Arial" w:cs="Arial"/>
          <w:w w:val="105"/>
        </w:rPr>
        <w:t>Bancadas</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24"/>
          <w:w w:val="105"/>
        </w:rPr>
        <w:t xml:space="preserve"> </w:t>
      </w:r>
      <w:r w:rsidRPr="004A1CCA">
        <w:rPr>
          <w:rFonts w:ascii="Arial" w:hAnsi="Arial" w:cs="Arial"/>
          <w:w w:val="105"/>
        </w:rPr>
        <w:t>prateleiras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granito</w:t>
      </w:r>
      <w:bookmarkEnd w:id="319"/>
    </w:p>
    <w:p w14:paraId="1577C31D" w14:textId="77777777" w:rsidR="009B2654" w:rsidRPr="004A1CCA" w:rsidRDefault="009B2654" w:rsidP="009B2654">
      <w:pPr>
        <w:pStyle w:val="Corpodetexto"/>
        <w:rPr>
          <w:rFonts w:ascii="Arial" w:hAnsi="Arial" w:cs="Arial"/>
          <w:b/>
          <w:sz w:val="42"/>
        </w:rPr>
      </w:pPr>
    </w:p>
    <w:p w14:paraId="2E84F72B"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bancadas com abertura para cubas, em granito cinza</w:t>
      </w:r>
      <w:r w:rsidRPr="004A1CCA">
        <w:rPr>
          <w:rFonts w:ascii="Arial" w:hAnsi="Arial" w:cs="Arial"/>
          <w:spacing w:val="1"/>
          <w:w w:val="105"/>
        </w:rPr>
        <w:t xml:space="preserve"> </w:t>
      </w:r>
      <w:r w:rsidRPr="004A1CCA">
        <w:rPr>
          <w:rFonts w:ascii="Arial" w:hAnsi="Arial" w:cs="Arial"/>
          <w:w w:val="105"/>
        </w:rPr>
        <w:t>andorinha polido com formatos e dimensões variáveis, conforme projeto básico</w:t>
      </w:r>
      <w:r w:rsidRPr="004A1CCA">
        <w:rPr>
          <w:rFonts w:ascii="Arial" w:hAnsi="Arial" w:cs="Arial"/>
          <w:spacing w:val="1"/>
          <w:w w:val="105"/>
        </w:rPr>
        <w:t xml:space="preserve"> </w:t>
      </w:r>
      <w:r w:rsidRPr="004A1CCA">
        <w:rPr>
          <w:rFonts w:ascii="Arial" w:hAnsi="Arial" w:cs="Arial"/>
          <w:w w:val="105"/>
        </w:rPr>
        <w:t>arquitetônico</w:t>
      </w:r>
      <w:r w:rsidRPr="004A1CCA">
        <w:rPr>
          <w:rFonts w:ascii="Arial" w:hAnsi="Arial" w:cs="Arial"/>
          <w:spacing w:val="-11"/>
          <w:w w:val="105"/>
        </w:rPr>
        <w:t xml:space="preserve"> </w:t>
      </w:r>
      <w:r w:rsidRPr="004A1CCA">
        <w:rPr>
          <w:rFonts w:ascii="Arial" w:hAnsi="Arial" w:cs="Arial"/>
          <w:w w:val="105"/>
        </w:rPr>
        <w:t>nas</w:t>
      </w:r>
      <w:r w:rsidRPr="004A1CCA">
        <w:rPr>
          <w:rFonts w:ascii="Arial" w:hAnsi="Arial" w:cs="Arial"/>
          <w:spacing w:val="-7"/>
          <w:w w:val="105"/>
        </w:rPr>
        <w:t xml:space="preserve"> </w:t>
      </w:r>
      <w:r w:rsidRPr="004A1CCA">
        <w:rPr>
          <w:rFonts w:ascii="Arial" w:hAnsi="Arial" w:cs="Arial"/>
          <w:w w:val="105"/>
        </w:rPr>
        <w:t>espessuras</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2,5cm,</w:t>
      </w:r>
      <w:r w:rsidRPr="004A1CCA">
        <w:rPr>
          <w:rFonts w:ascii="Arial" w:hAnsi="Arial" w:cs="Arial"/>
          <w:spacing w:val="-10"/>
          <w:w w:val="105"/>
        </w:rPr>
        <w:t xml:space="preserve"> </w:t>
      </w:r>
      <w:r w:rsidRPr="004A1CCA">
        <w:rPr>
          <w:rFonts w:ascii="Arial" w:hAnsi="Arial" w:cs="Arial"/>
          <w:w w:val="105"/>
        </w:rPr>
        <w:t>bem</w:t>
      </w:r>
      <w:r w:rsidRPr="004A1CCA">
        <w:rPr>
          <w:rFonts w:ascii="Arial" w:hAnsi="Arial" w:cs="Arial"/>
          <w:spacing w:val="-10"/>
          <w:w w:val="105"/>
        </w:rPr>
        <w:t xml:space="preserve"> </w:t>
      </w:r>
      <w:r w:rsidRPr="004A1CCA">
        <w:rPr>
          <w:rFonts w:ascii="Arial" w:hAnsi="Arial" w:cs="Arial"/>
          <w:w w:val="105"/>
        </w:rPr>
        <w:t>como,</w:t>
      </w:r>
      <w:r w:rsidRPr="004A1CCA">
        <w:rPr>
          <w:rFonts w:ascii="Arial" w:hAnsi="Arial" w:cs="Arial"/>
          <w:spacing w:val="-10"/>
          <w:w w:val="105"/>
        </w:rPr>
        <w:t xml:space="preserve"> </w:t>
      </w:r>
      <w:r w:rsidRPr="004A1CCA">
        <w:rPr>
          <w:rFonts w:ascii="Arial" w:hAnsi="Arial" w:cs="Arial"/>
          <w:w w:val="105"/>
        </w:rPr>
        <w:t>seus</w:t>
      </w:r>
      <w:r w:rsidRPr="004A1CCA">
        <w:rPr>
          <w:rFonts w:ascii="Arial" w:hAnsi="Arial" w:cs="Arial"/>
          <w:spacing w:val="-8"/>
          <w:w w:val="105"/>
        </w:rPr>
        <w:t xml:space="preserve"> </w:t>
      </w:r>
      <w:r w:rsidRPr="004A1CCA">
        <w:rPr>
          <w:rFonts w:ascii="Arial" w:hAnsi="Arial" w:cs="Arial"/>
          <w:w w:val="105"/>
        </w:rPr>
        <w:t>respectivos</w:t>
      </w:r>
      <w:r w:rsidRPr="004A1CCA">
        <w:rPr>
          <w:rFonts w:ascii="Arial" w:hAnsi="Arial" w:cs="Arial"/>
          <w:spacing w:val="-12"/>
          <w:w w:val="105"/>
        </w:rPr>
        <w:t xml:space="preserve"> </w:t>
      </w:r>
      <w:r w:rsidRPr="004A1CCA">
        <w:rPr>
          <w:rFonts w:ascii="Arial" w:hAnsi="Arial" w:cs="Arial"/>
          <w:w w:val="105"/>
        </w:rPr>
        <w:t>acabamentos</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77"/>
          <w:w w:val="105"/>
        </w:rPr>
        <w:t xml:space="preserve"> </w:t>
      </w:r>
      <w:r w:rsidRPr="004A1CCA">
        <w:rPr>
          <w:rFonts w:ascii="Arial" w:hAnsi="Arial" w:cs="Arial"/>
          <w:w w:val="105"/>
        </w:rPr>
        <w:t>nível,</w:t>
      </w:r>
      <w:r w:rsidRPr="004A1CCA">
        <w:rPr>
          <w:rFonts w:ascii="Arial" w:hAnsi="Arial" w:cs="Arial"/>
          <w:spacing w:val="-16"/>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então</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mesma</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8"/>
          <w:w w:val="105"/>
        </w:rPr>
        <w:t xml:space="preserve"> </w:t>
      </w:r>
      <w:r w:rsidRPr="004A1CCA">
        <w:rPr>
          <w:rFonts w:ascii="Arial" w:hAnsi="Arial" w:cs="Arial"/>
          <w:w w:val="105"/>
        </w:rPr>
        <w:t>fixada</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seu</w:t>
      </w:r>
      <w:r w:rsidRPr="004A1CCA">
        <w:rPr>
          <w:rFonts w:ascii="Arial" w:hAnsi="Arial" w:cs="Arial"/>
          <w:spacing w:val="-17"/>
          <w:w w:val="105"/>
        </w:rPr>
        <w:t xml:space="preserve"> </w:t>
      </w:r>
      <w:r w:rsidRPr="004A1CCA">
        <w:rPr>
          <w:rFonts w:ascii="Arial" w:hAnsi="Arial" w:cs="Arial"/>
          <w:w w:val="105"/>
        </w:rPr>
        <w:t>apoio.</w:t>
      </w:r>
    </w:p>
    <w:p w14:paraId="3E0AF8F9"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As bancadas de granito cinza andorinha com largura variada com abertura</w:t>
      </w:r>
      <w:r w:rsidRPr="004A1CCA">
        <w:rPr>
          <w:rFonts w:ascii="Arial" w:hAnsi="Arial" w:cs="Arial"/>
          <w:spacing w:val="1"/>
          <w:w w:val="105"/>
        </w:rPr>
        <w:t xml:space="preserve"> </w:t>
      </w:r>
      <w:r w:rsidRPr="004A1CCA">
        <w:rPr>
          <w:rFonts w:ascii="Arial" w:hAnsi="Arial" w:cs="Arial"/>
          <w:w w:val="105"/>
        </w:rPr>
        <w:t>para cubas deverá ser assentes sobre tubos galvanizados de aço com costura, ou</w:t>
      </w:r>
      <w:r w:rsidRPr="004A1CCA">
        <w:rPr>
          <w:rFonts w:ascii="Arial" w:hAnsi="Arial" w:cs="Arial"/>
          <w:spacing w:val="1"/>
          <w:w w:val="105"/>
        </w:rPr>
        <w:t xml:space="preserve"> </w:t>
      </w:r>
      <w:r w:rsidRPr="004A1CCA">
        <w:rPr>
          <w:rFonts w:ascii="Arial" w:hAnsi="Arial" w:cs="Arial"/>
          <w:w w:val="105"/>
        </w:rPr>
        <w:t>sobre</w:t>
      </w:r>
      <w:r w:rsidRPr="004A1CCA">
        <w:rPr>
          <w:rFonts w:ascii="Arial" w:hAnsi="Arial" w:cs="Arial"/>
          <w:spacing w:val="-6"/>
          <w:w w:val="105"/>
        </w:rPr>
        <w:t xml:space="preserve"> </w:t>
      </w:r>
      <w:r w:rsidRPr="004A1CCA">
        <w:rPr>
          <w:rFonts w:ascii="Arial" w:hAnsi="Arial" w:cs="Arial"/>
          <w:w w:val="105"/>
        </w:rPr>
        <w:t>apoios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alvenaria</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tijolos</w:t>
      </w:r>
      <w:r w:rsidRPr="004A1CCA">
        <w:rPr>
          <w:rFonts w:ascii="Arial" w:hAnsi="Arial" w:cs="Arial"/>
          <w:spacing w:val="-3"/>
          <w:w w:val="105"/>
        </w:rPr>
        <w:t xml:space="preserve"> </w:t>
      </w:r>
      <w:r w:rsidRPr="004A1CCA">
        <w:rPr>
          <w:rFonts w:ascii="Arial" w:hAnsi="Arial" w:cs="Arial"/>
          <w:w w:val="105"/>
        </w:rPr>
        <w:t>cerâmicos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meia</w:t>
      </w:r>
      <w:r w:rsidRPr="004A1CCA">
        <w:rPr>
          <w:rFonts w:ascii="Arial" w:hAnsi="Arial" w:cs="Arial"/>
          <w:spacing w:val="-4"/>
          <w:w w:val="105"/>
        </w:rPr>
        <w:t xml:space="preserve"> </w:t>
      </w:r>
      <w:r w:rsidRPr="004A1CCA">
        <w:rPr>
          <w:rFonts w:ascii="Arial" w:hAnsi="Arial" w:cs="Arial"/>
          <w:w w:val="105"/>
        </w:rPr>
        <w:t>vez</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vergas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concreto,</w:t>
      </w:r>
      <w:r w:rsidRPr="004A1CCA">
        <w:rPr>
          <w:rFonts w:ascii="Arial" w:hAnsi="Arial" w:cs="Arial"/>
          <w:spacing w:val="-77"/>
          <w:w w:val="105"/>
        </w:rPr>
        <w:t xml:space="preserve"> </w:t>
      </w:r>
      <w:r w:rsidRPr="004A1CCA">
        <w:rPr>
          <w:rFonts w:ascii="Arial" w:hAnsi="Arial" w:cs="Arial"/>
          <w:w w:val="105"/>
        </w:rPr>
        <w:t>que deverão seguir o mesmo passo a passo dos parágrafos anteriores e de outros</w:t>
      </w:r>
      <w:r w:rsidRPr="004A1CCA">
        <w:rPr>
          <w:rFonts w:ascii="Arial" w:hAnsi="Arial" w:cs="Arial"/>
          <w:spacing w:val="1"/>
          <w:w w:val="105"/>
        </w:rPr>
        <w:t xml:space="preserve"> </w:t>
      </w:r>
      <w:r w:rsidRPr="004A1CCA">
        <w:rPr>
          <w:rFonts w:ascii="Arial" w:hAnsi="Arial" w:cs="Arial"/>
          <w:w w:val="105"/>
        </w:rPr>
        <w:t>tópicos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citados</w:t>
      </w:r>
      <w:r w:rsidRPr="004A1CCA">
        <w:rPr>
          <w:rFonts w:ascii="Arial" w:hAnsi="Arial" w:cs="Arial"/>
          <w:spacing w:val="-11"/>
          <w:w w:val="105"/>
        </w:rPr>
        <w:t xml:space="preserve"> </w:t>
      </w:r>
      <w:r w:rsidRPr="004A1CCA">
        <w:rPr>
          <w:rFonts w:ascii="Arial" w:hAnsi="Arial" w:cs="Arial"/>
          <w:w w:val="105"/>
        </w:rPr>
        <w:t>neste</w:t>
      </w:r>
      <w:r w:rsidRPr="004A1CCA">
        <w:rPr>
          <w:rFonts w:ascii="Arial" w:hAnsi="Arial" w:cs="Arial"/>
          <w:spacing w:val="-10"/>
          <w:w w:val="105"/>
        </w:rPr>
        <w:t xml:space="preserve"> </w:t>
      </w:r>
      <w:r w:rsidRPr="004A1CCA">
        <w:rPr>
          <w:rFonts w:ascii="Arial" w:hAnsi="Arial" w:cs="Arial"/>
          <w:w w:val="105"/>
        </w:rPr>
        <w:t>memorial,</w:t>
      </w:r>
      <w:r w:rsidRPr="004A1CCA">
        <w:rPr>
          <w:rFonts w:ascii="Arial" w:hAnsi="Arial" w:cs="Arial"/>
          <w:spacing w:val="-9"/>
          <w:w w:val="105"/>
        </w:rPr>
        <w:t xml:space="preserve"> </w:t>
      </w:r>
      <w:r w:rsidRPr="004A1CCA">
        <w:rPr>
          <w:rFonts w:ascii="Arial" w:hAnsi="Arial" w:cs="Arial"/>
          <w:w w:val="105"/>
        </w:rPr>
        <w:t>tendo</w:t>
      </w:r>
      <w:r w:rsidRPr="004A1CCA">
        <w:rPr>
          <w:rFonts w:ascii="Arial" w:hAnsi="Arial" w:cs="Arial"/>
          <w:spacing w:val="-11"/>
          <w:w w:val="105"/>
        </w:rPr>
        <w:t xml:space="preserve"> </w:t>
      </w:r>
      <w:r w:rsidRPr="004A1CCA">
        <w:rPr>
          <w:rFonts w:ascii="Arial" w:hAnsi="Arial" w:cs="Arial"/>
          <w:w w:val="105"/>
        </w:rPr>
        <w:t>seu</w:t>
      </w:r>
      <w:r w:rsidRPr="004A1CCA">
        <w:rPr>
          <w:rFonts w:ascii="Arial" w:hAnsi="Arial" w:cs="Arial"/>
          <w:spacing w:val="-11"/>
          <w:w w:val="105"/>
        </w:rPr>
        <w:t xml:space="preserve"> </w:t>
      </w:r>
      <w:r w:rsidRPr="004A1CCA">
        <w:rPr>
          <w:rFonts w:ascii="Arial" w:hAnsi="Arial" w:cs="Arial"/>
          <w:w w:val="105"/>
        </w:rPr>
        <w:t>rejuntamento</w:t>
      </w:r>
      <w:r w:rsidRPr="004A1CCA">
        <w:rPr>
          <w:rFonts w:ascii="Arial" w:hAnsi="Arial" w:cs="Arial"/>
          <w:spacing w:val="-11"/>
          <w:w w:val="105"/>
        </w:rPr>
        <w:t xml:space="preserve"> </w:t>
      </w:r>
      <w:r w:rsidRPr="004A1CCA">
        <w:rPr>
          <w:rFonts w:ascii="Arial" w:hAnsi="Arial" w:cs="Arial"/>
          <w:w w:val="105"/>
        </w:rPr>
        <w:t>realizado</w:t>
      </w:r>
      <w:r w:rsidRPr="004A1CCA">
        <w:rPr>
          <w:rFonts w:ascii="Arial" w:hAnsi="Arial" w:cs="Arial"/>
          <w:spacing w:val="-10"/>
          <w:w w:val="105"/>
        </w:rPr>
        <w:t xml:space="preserve"> </w:t>
      </w:r>
      <w:r w:rsidRPr="004A1CCA">
        <w:rPr>
          <w:rFonts w:ascii="Arial" w:hAnsi="Arial" w:cs="Arial"/>
          <w:w w:val="105"/>
        </w:rPr>
        <w:t>com</w:t>
      </w:r>
      <w:r w:rsidRPr="004A1CCA">
        <w:rPr>
          <w:rFonts w:ascii="Arial" w:hAnsi="Arial" w:cs="Arial"/>
          <w:spacing w:val="-78"/>
          <w:w w:val="105"/>
        </w:rPr>
        <w:t xml:space="preserve"> </w:t>
      </w:r>
      <w:r w:rsidRPr="004A1CCA">
        <w:rPr>
          <w:rFonts w:ascii="Arial" w:hAnsi="Arial" w:cs="Arial"/>
          <w:w w:val="105"/>
        </w:rPr>
        <w:t>argamassa</w:t>
      </w:r>
      <w:r w:rsidRPr="004A1CCA">
        <w:rPr>
          <w:rFonts w:ascii="Arial" w:hAnsi="Arial" w:cs="Arial"/>
          <w:spacing w:val="-16"/>
          <w:w w:val="105"/>
        </w:rPr>
        <w:t xml:space="preserve"> </w:t>
      </w:r>
      <w:r w:rsidRPr="004A1CCA">
        <w:rPr>
          <w:rFonts w:ascii="Arial" w:hAnsi="Arial" w:cs="Arial"/>
          <w:w w:val="105"/>
        </w:rPr>
        <w:t>industrializada</w:t>
      </w:r>
      <w:r w:rsidRPr="004A1CCA">
        <w:rPr>
          <w:rFonts w:ascii="Arial" w:hAnsi="Arial" w:cs="Arial"/>
          <w:spacing w:val="-16"/>
          <w:w w:val="105"/>
        </w:rPr>
        <w:t xml:space="preserve"> </w:t>
      </w:r>
      <w:r w:rsidRPr="004A1CCA">
        <w:rPr>
          <w:rFonts w:ascii="Arial" w:hAnsi="Arial" w:cs="Arial"/>
          <w:w w:val="105"/>
        </w:rPr>
        <w:t>flexível.</w:t>
      </w:r>
    </w:p>
    <w:p w14:paraId="330A2768" w14:textId="3FD0E546" w:rsidR="009B2654" w:rsidRPr="00584265"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Após a instalação das bancadas, deverão ser instalados os frontispícios cinza</w:t>
      </w:r>
      <w:r w:rsidRPr="004A1CCA">
        <w:rPr>
          <w:rFonts w:ascii="Arial" w:hAnsi="Arial" w:cs="Arial"/>
          <w:spacing w:val="1"/>
          <w:w w:val="105"/>
        </w:rPr>
        <w:t xml:space="preserve"> </w:t>
      </w:r>
      <w:r w:rsidRPr="004A1CCA">
        <w:rPr>
          <w:rFonts w:ascii="Arial" w:hAnsi="Arial" w:cs="Arial"/>
          <w:w w:val="110"/>
        </w:rPr>
        <w:t>andorinha</w:t>
      </w:r>
      <w:r w:rsidRPr="004A1CCA">
        <w:rPr>
          <w:rFonts w:ascii="Arial" w:hAnsi="Arial" w:cs="Arial"/>
          <w:spacing w:val="30"/>
          <w:w w:val="110"/>
        </w:rPr>
        <w:t xml:space="preserve"> </w:t>
      </w:r>
      <w:r w:rsidRPr="004A1CCA">
        <w:rPr>
          <w:rFonts w:ascii="Arial" w:hAnsi="Arial" w:cs="Arial"/>
          <w:w w:val="110"/>
        </w:rPr>
        <w:t>nos</w:t>
      </w:r>
      <w:r w:rsidRPr="004A1CCA">
        <w:rPr>
          <w:rFonts w:ascii="Arial" w:hAnsi="Arial" w:cs="Arial"/>
          <w:spacing w:val="32"/>
          <w:w w:val="110"/>
        </w:rPr>
        <w:t xml:space="preserve"> </w:t>
      </w:r>
      <w:r w:rsidRPr="004A1CCA">
        <w:rPr>
          <w:rFonts w:ascii="Arial" w:hAnsi="Arial" w:cs="Arial"/>
          <w:w w:val="110"/>
        </w:rPr>
        <w:t>engastamentos</w:t>
      </w:r>
      <w:r w:rsidRPr="004A1CCA">
        <w:rPr>
          <w:rFonts w:ascii="Arial" w:hAnsi="Arial" w:cs="Arial"/>
          <w:spacing w:val="31"/>
          <w:w w:val="110"/>
        </w:rPr>
        <w:t xml:space="preserve"> </w:t>
      </w:r>
      <w:r w:rsidRPr="004A1CCA">
        <w:rPr>
          <w:rFonts w:ascii="Arial" w:hAnsi="Arial" w:cs="Arial"/>
          <w:w w:val="110"/>
        </w:rPr>
        <w:t>da</w:t>
      </w:r>
      <w:r w:rsidRPr="004A1CCA">
        <w:rPr>
          <w:rFonts w:ascii="Arial" w:hAnsi="Arial" w:cs="Arial"/>
          <w:spacing w:val="31"/>
          <w:w w:val="110"/>
        </w:rPr>
        <w:t xml:space="preserve"> </w:t>
      </w:r>
      <w:r w:rsidRPr="004A1CCA">
        <w:rPr>
          <w:rFonts w:ascii="Arial" w:hAnsi="Arial" w:cs="Arial"/>
          <w:w w:val="110"/>
        </w:rPr>
        <w:t>banca</w:t>
      </w:r>
      <w:r w:rsidRPr="004A1CCA">
        <w:rPr>
          <w:rFonts w:ascii="Arial" w:hAnsi="Arial" w:cs="Arial"/>
          <w:spacing w:val="36"/>
          <w:w w:val="110"/>
        </w:rPr>
        <w:t xml:space="preserve"> </w:t>
      </w:r>
      <w:r w:rsidRPr="004A1CCA">
        <w:rPr>
          <w:rFonts w:ascii="Arial" w:hAnsi="Arial" w:cs="Arial"/>
          <w:w w:val="110"/>
        </w:rPr>
        <w:t>nas,</w:t>
      </w:r>
      <w:r w:rsidRPr="004A1CCA">
        <w:rPr>
          <w:rFonts w:ascii="Arial" w:hAnsi="Arial" w:cs="Arial"/>
          <w:spacing w:val="31"/>
          <w:w w:val="110"/>
        </w:rPr>
        <w:t xml:space="preserve"> </w:t>
      </w:r>
      <w:r w:rsidRPr="004A1CCA">
        <w:rPr>
          <w:rFonts w:ascii="Arial" w:hAnsi="Arial" w:cs="Arial"/>
          <w:w w:val="110"/>
        </w:rPr>
        <w:t>bem</w:t>
      </w:r>
      <w:r w:rsidRPr="004A1CCA">
        <w:rPr>
          <w:rFonts w:ascii="Arial" w:hAnsi="Arial" w:cs="Arial"/>
          <w:spacing w:val="30"/>
          <w:w w:val="110"/>
        </w:rPr>
        <w:t xml:space="preserve"> </w:t>
      </w:r>
      <w:r w:rsidRPr="004A1CCA">
        <w:rPr>
          <w:rFonts w:ascii="Arial" w:hAnsi="Arial" w:cs="Arial"/>
          <w:w w:val="110"/>
        </w:rPr>
        <w:t>como,</w:t>
      </w:r>
      <w:r w:rsidRPr="004A1CCA">
        <w:rPr>
          <w:rFonts w:ascii="Arial" w:hAnsi="Arial" w:cs="Arial"/>
          <w:spacing w:val="29"/>
          <w:w w:val="110"/>
        </w:rPr>
        <w:t xml:space="preserve"> </w:t>
      </w:r>
      <w:r w:rsidRPr="004A1CCA">
        <w:rPr>
          <w:rFonts w:ascii="Arial" w:hAnsi="Arial" w:cs="Arial"/>
          <w:w w:val="110"/>
        </w:rPr>
        <w:t>bancadas</w:t>
      </w:r>
      <w:r w:rsidRPr="004A1CCA">
        <w:rPr>
          <w:rFonts w:ascii="Arial" w:hAnsi="Arial" w:cs="Arial"/>
          <w:spacing w:val="28"/>
          <w:w w:val="110"/>
        </w:rPr>
        <w:t xml:space="preserve"> </w:t>
      </w:r>
      <w:r w:rsidRPr="004A1CCA">
        <w:rPr>
          <w:rFonts w:ascii="Arial" w:hAnsi="Arial" w:cs="Arial"/>
          <w:w w:val="110"/>
        </w:rPr>
        <w:t>de</w:t>
      </w:r>
      <w:r w:rsidRPr="004A1CCA">
        <w:rPr>
          <w:rFonts w:ascii="Arial" w:hAnsi="Arial" w:cs="Arial"/>
          <w:spacing w:val="29"/>
          <w:w w:val="110"/>
        </w:rPr>
        <w:t xml:space="preserve"> </w:t>
      </w:r>
      <w:r w:rsidRPr="004A1CCA">
        <w:rPr>
          <w:rFonts w:ascii="Arial" w:hAnsi="Arial" w:cs="Arial"/>
          <w:w w:val="110"/>
        </w:rPr>
        <w:t>granito</w:t>
      </w:r>
      <w:r w:rsidR="00584265">
        <w:rPr>
          <w:rFonts w:ascii="Arial" w:hAnsi="Arial" w:cs="Arial"/>
          <w:lang w:val="pt-BR"/>
        </w:rPr>
        <w:t xml:space="preserve"> </w:t>
      </w:r>
      <w:r w:rsidRPr="004A1CCA">
        <w:rPr>
          <w:rFonts w:ascii="Arial" w:hAnsi="Arial" w:cs="Arial"/>
          <w:w w:val="105"/>
        </w:rPr>
        <w:t>andorinhas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9"/>
          <w:w w:val="105"/>
        </w:rPr>
        <w:t xml:space="preserve"> </w:t>
      </w:r>
      <w:r w:rsidRPr="004A1CCA">
        <w:rPr>
          <w:rFonts w:ascii="Arial" w:hAnsi="Arial" w:cs="Arial"/>
          <w:w w:val="105"/>
        </w:rPr>
        <w:t>saia</w:t>
      </w:r>
      <w:r w:rsidRPr="004A1CCA">
        <w:rPr>
          <w:rFonts w:ascii="Arial" w:hAnsi="Arial" w:cs="Arial"/>
          <w:spacing w:val="21"/>
          <w:w w:val="105"/>
        </w:rPr>
        <w:t xml:space="preserve"> </w:t>
      </w:r>
      <w:r w:rsidRPr="004A1CCA">
        <w:rPr>
          <w:rFonts w:ascii="Arial" w:hAnsi="Arial" w:cs="Arial"/>
          <w:w w:val="105"/>
        </w:rPr>
        <w:t>em</w:t>
      </w:r>
      <w:r w:rsidRPr="004A1CCA">
        <w:rPr>
          <w:rFonts w:ascii="Arial" w:hAnsi="Arial" w:cs="Arial"/>
          <w:spacing w:val="19"/>
          <w:w w:val="105"/>
        </w:rPr>
        <w:t xml:space="preserve"> </w:t>
      </w:r>
      <w:r w:rsidRPr="004A1CCA">
        <w:rPr>
          <w:rFonts w:ascii="Arial" w:hAnsi="Arial" w:cs="Arial"/>
          <w:w w:val="105"/>
        </w:rPr>
        <w:t>“U”</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em</w:t>
      </w:r>
      <w:r w:rsidRPr="004A1CCA">
        <w:rPr>
          <w:rFonts w:ascii="Arial" w:hAnsi="Arial" w:cs="Arial"/>
          <w:spacing w:val="19"/>
          <w:w w:val="105"/>
        </w:rPr>
        <w:t xml:space="preserve"> </w:t>
      </w:r>
      <w:r w:rsidRPr="004A1CCA">
        <w:rPr>
          <w:rFonts w:ascii="Arial" w:hAnsi="Arial" w:cs="Arial"/>
          <w:w w:val="105"/>
        </w:rPr>
        <w:t>“L”</w:t>
      </w:r>
      <w:r w:rsidRPr="004A1CCA">
        <w:rPr>
          <w:rFonts w:ascii="Arial" w:hAnsi="Arial" w:cs="Arial"/>
          <w:spacing w:val="20"/>
          <w:w w:val="105"/>
        </w:rPr>
        <w:t xml:space="preserve"> </w:t>
      </w:r>
      <w:r w:rsidRPr="004A1CCA">
        <w:rPr>
          <w:rFonts w:ascii="Arial" w:hAnsi="Arial" w:cs="Arial"/>
          <w:w w:val="105"/>
        </w:rPr>
        <w:t>Frontal</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laterais,</w:t>
      </w:r>
      <w:r w:rsidRPr="004A1CCA">
        <w:rPr>
          <w:rFonts w:ascii="Arial" w:hAnsi="Arial" w:cs="Arial"/>
          <w:spacing w:val="25"/>
          <w:w w:val="105"/>
        </w:rPr>
        <w:t xml:space="preserve"> </w:t>
      </w:r>
      <w:r w:rsidRPr="004A1CCA">
        <w:rPr>
          <w:rFonts w:ascii="Arial" w:hAnsi="Arial" w:cs="Arial"/>
          <w:w w:val="105"/>
        </w:rPr>
        <w:t>que</w:t>
      </w:r>
      <w:r w:rsidRPr="004A1CCA">
        <w:rPr>
          <w:rFonts w:ascii="Arial" w:hAnsi="Arial" w:cs="Arial"/>
          <w:spacing w:val="19"/>
          <w:w w:val="105"/>
        </w:rPr>
        <w:t xml:space="preserve"> </w:t>
      </w:r>
      <w:r w:rsidRPr="004A1CCA">
        <w:rPr>
          <w:rFonts w:ascii="Arial" w:hAnsi="Arial" w:cs="Arial"/>
          <w:w w:val="105"/>
        </w:rPr>
        <w:t>deverá</w:t>
      </w:r>
      <w:r w:rsidRPr="004A1CCA">
        <w:rPr>
          <w:rFonts w:ascii="Arial" w:hAnsi="Arial" w:cs="Arial"/>
          <w:spacing w:val="21"/>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fixado</w:t>
      </w:r>
      <w:r w:rsidRPr="004A1CCA">
        <w:rPr>
          <w:rFonts w:ascii="Arial" w:hAnsi="Arial" w:cs="Arial"/>
          <w:spacing w:val="18"/>
          <w:w w:val="105"/>
        </w:rPr>
        <w:t xml:space="preserve"> </w:t>
      </w:r>
      <w:r w:rsidRPr="004A1CCA">
        <w:rPr>
          <w:rFonts w:ascii="Arial" w:hAnsi="Arial" w:cs="Arial"/>
          <w:w w:val="105"/>
        </w:rPr>
        <w:t>nas</w:t>
      </w:r>
      <w:r w:rsidRPr="004A1CCA">
        <w:rPr>
          <w:rFonts w:ascii="Arial" w:hAnsi="Arial" w:cs="Arial"/>
          <w:spacing w:val="-77"/>
          <w:w w:val="105"/>
        </w:rPr>
        <w:t xml:space="preserve"> </w:t>
      </w:r>
      <w:r w:rsidRPr="004A1CCA">
        <w:rPr>
          <w:rFonts w:ascii="Arial" w:hAnsi="Arial" w:cs="Arial"/>
          <w:w w:val="105"/>
        </w:rPr>
        <w:t>paredes</w:t>
      </w:r>
      <w:r w:rsidRPr="004A1CCA">
        <w:rPr>
          <w:rFonts w:ascii="Arial" w:hAnsi="Arial" w:cs="Arial"/>
          <w:spacing w:val="-12"/>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massa</w:t>
      </w:r>
      <w:r w:rsidRPr="004A1CCA">
        <w:rPr>
          <w:rFonts w:ascii="Arial" w:hAnsi="Arial" w:cs="Arial"/>
          <w:spacing w:val="-10"/>
          <w:w w:val="105"/>
        </w:rPr>
        <w:t xml:space="preserve"> </w:t>
      </w:r>
      <w:r w:rsidRPr="004A1CCA">
        <w:rPr>
          <w:rFonts w:ascii="Arial" w:hAnsi="Arial" w:cs="Arial"/>
          <w:w w:val="105"/>
        </w:rPr>
        <w:t>plástica</w:t>
      </w:r>
      <w:r w:rsidRPr="004A1CCA">
        <w:rPr>
          <w:rFonts w:ascii="Arial" w:hAnsi="Arial" w:cs="Arial"/>
          <w:spacing w:val="-11"/>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rejuntado</w:t>
      </w:r>
      <w:r w:rsidRPr="004A1CCA">
        <w:rPr>
          <w:rFonts w:ascii="Arial" w:hAnsi="Arial" w:cs="Arial"/>
          <w:spacing w:val="-14"/>
          <w:w w:val="105"/>
        </w:rPr>
        <w:t xml:space="preserve"> </w:t>
      </w:r>
      <w:r w:rsidRPr="004A1CCA">
        <w:rPr>
          <w:rFonts w:ascii="Arial" w:hAnsi="Arial" w:cs="Arial"/>
          <w:w w:val="105"/>
        </w:rPr>
        <w:t>com</w:t>
      </w:r>
      <w:r w:rsidRPr="004A1CCA">
        <w:rPr>
          <w:rFonts w:ascii="Arial" w:hAnsi="Arial" w:cs="Arial"/>
          <w:spacing w:val="-11"/>
          <w:w w:val="105"/>
        </w:rPr>
        <w:t xml:space="preserve"> </w:t>
      </w:r>
      <w:r w:rsidRPr="004A1CCA">
        <w:rPr>
          <w:rFonts w:ascii="Arial" w:hAnsi="Arial" w:cs="Arial"/>
          <w:w w:val="105"/>
        </w:rPr>
        <w:t>argamassa</w:t>
      </w:r>
      <w:r w:rsidRPr="004A1CCA">
        <w:rPr>
          <w:rFonts w:ascii="Arial" w:hAnsi="Arial" w:cs="Arial"/>
          <w:spacing w:val="-11"/>
          <w:w w:val="105"/>
        </w:rPr>
        <w:t xml:space="preserve"> </w:t>
      </w:r>
      <w:r w:rsidRPr="004A1CCA">
        <w:rPr>
          <w:rFonts w:ascii="Arial" w:hAnsi="Arial" w:cs="Arial"/>
          <w:w w:val="105"/>
        </w:rPr>
        <w:t>industrializada</w:t>
      </w:r>
      <w:r w:rsidRPr="004A1CCA">
        <w:rPr>
          <w:rFonts w:ascii="Arial" w:hAnsi="Arial" w:cs="Arial"/>
          <w:spacing w:val="-10"/>
          <w:w w:val="105"/>
        </w:rPr>
        <w:t xml:space="preserve"> </w:t>
      </w:r>
      <w:r w:rsidRPr="004A1CCA">
        <w:rPr>
          <w:rFonts w:ascii="Arial" w:hAnsi="Arial" w:cs="Arial"/>
          <w:w w:val="105"/>
        </w:rPr>
        <w:t>flexível.</w:t>
      </w:r>
    </w:p>
    <w:p w14:paraId="2796A09E" w14:textId="77777777" w:rsidR="009B2654" w:rsidRPr="004A1CCA" w:rsidRDefault="009B2654" w:rsidP="0041375C">
      <w:pPr>
        <w:pStyle w:val="Ttulo1"/>
        <w:numPr>
          <w:ilvl w:val="2"/>
          <w:numId w:val="44"/>
        </w:numPr>
        <w:tabs>
          <w:tab w:val="left" w:pos="1529"/>
        </w:tabs>
        <w:spacing w:line="240" w:lineRule="auto"/>
        <w:ind w:left="1474" w:hanging="340"/>
        <w:jc w:val="both"/>
        <w:rPr>
          <w:rFonts w:ascii="Arial" w:hAnsi="Arial" w:cs="Arial"/>
        </w:rPr>
      </w:pPr>
      <w:bookmarkStart w:id="320" w:name="_bookmark120"/>
      <w:bookmarkStart w:id="321" w:name="_Toc143949618"/>
      <w:bookmarkEnd w:id="320"/>
      <w:r w:rsidRPr="004A1CCA">
        <w:rPr>
          <w:rFonts w:ascii="Arial" w:hAnsi="Arial" w:cs="Arial"/>
          <w:w w:val="105"/>
        </w:rPr>
        <w:t>Tapa</w:t>
      </w:r>
      <w:r w:rsidRPr="004A1CCA">
        <w:rPr>
          <w:rFonts w:ascii="Arial" w:hAnsi="Arial" w:cs="Arial"/>
          <w:spacing w:val="-19"/>
          <w:w w:val="105"/>
        </w:rPr>
        <w:t xml:space="preserve"> </w:t>
      </w:r>
      <w:r w:rsidRPr="004A1CCA">
        <w:rPr>
          <w:rFonts w:ascii="Arial" w:hAnsi="Arial" w:cs="Arial"/>
          <w:w w:val="105"/>
        </w:rPr>
        <w:t>vista</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mictórios</w:t>
      </w:r>
      <w:bookmarkEnd w:id="321"/>
    </w:p>
    <w:p w14:paraId="589C8D16" w14:textId="77777777" w:rsidR="009B2654" w:rsidRPr="004A1CCA" w:rsidRDefault="009B2654" w:rsidP="009B2654">
      <w:pPr>
        <w:pStyle w:val="Corpodetexto"/>
        <w:rPr>
          <w:rFonts w:ascii="Arial" w:hAnsi="Arial" w:cs="Arial"/>
          <w:b/>
          <w:sz w:val="42"/>
        </w:rPr>
      </w:pPr>
    </w:p>
    <w:p w14:paraId="08DD6DF8" w14:textId="77777777" w:rsidR="009B2654" w:rsidRPr="004A1CCA" w:rsidRDefault="009B2654" w:rsidP="009B2654">
      <w:pPr>
        <w:pStyle w:val="Corpodetexto"/>
        <w:spacing w:line="350" w:lineRule="auto"/>
        <w:ind w:left="756" w:right="131" w:firstLine="708"/>
        <w:jc w:val="both"/>
        <w:rPr>
          <w:rFonts w:ascii="Arial" w:hAnsi="Arial" w:cs="Arial"/>
        </w:rPr>
      </w:pP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instalados</w:t>
      </w:r>
      <w:r w:rsidRPr="004A1CCA">
        <w:rPr>
          <w:rFonts w:ascii="Arial" w:hAnsi="Arial" w:cs="Arial"/>
          <w:spacing w:val="1"/>
          <w:w w:val="105"/>
        </w:rPr>
        <w:t xml:space="preserve"> </w:t>
      </w:r>
      <w:r w:rsidRPr="004A1CCA">
        <w:rPr>
          <w:rFonts w:ascii="Arial" w:hAnsi="Arial" w:cs="Arial"/>
          <w:w w:val="105"/>
        </w:rPr>
        <w:t>tapa</w:t>
      </w:r>
      <w:r w:rsidRPr="004A1CCA">
        <w:rPr>
          <w:rFonts w:ascii="Arial" w:hAnsi="Arial" w:cs="Arial"/>
          <w:spacing w:val="1"/>
          <w:w w:val="105"/>
        </w:rPr>
        <w:t xml:space="preserve"> </w:t>
      </w:r>
      <w:r w:rsidRPr="004A1CCA">
        <w:rPr>
          <w:rFonts w:ascii="Arial" w:hAnsi="Arial" w:cs="Arial"/>
          <w:w w:val="105"/>
        </w:rPr>
        <w:t>vista</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mictórios</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granito</w:t>
      </w:r>
      <w:r w:rsidRPr="004A1CCA">
        <w:rPr>
          <w:rFonts w:ascii="Arial" w:hAnsi="Arial" w:cs="Arial"/>
          <w:spacing w:val="1"/>
          <w:w w:val="105"/>
        </w:rPr>
        <w:t xml:space="preserve"> </w:t>
      </w:r>
      <w:r w:rsidRPr="004A1CCA">
        <w:rPr>
          <w:rFonts w:ascii="Arial" w:hAnsi="Arial" w:cs="Arial"/>
          <w:w w:val="105"/>
        </w:rPr>
        <w:t>cinza</w:t>
      </w:r>
      <w:r w:rsidRPr="004A1CCA">
        <w:rPr>
          <w:rFonts w:ascii="Arial" w:hAnsi="Arial" w:cs="Arial"/>
          <w:spacing w:val="1"/>
          <w:w w:val="105"/>
        </w:rPr>
        <w:t xml:space="preserve"> </w:t>
      </w:r>
      <w:r w:rsidRPr="004A1CCA">
        <w:rPr>
          <w:rFonts w:ascii="Arial" w:hAnsi="Arial" w:cs="Arial"/>
          <w:w w:val="105"/>
        </w:rPr>
        <w:t>polido,</w:t>
      </w:r>
      <w:r w:rsidRPr="004A1CCA">
        <w:rPr>
          <w:rFonts w:ascii="Arial" w:hAnsi="Arial" w:cs="Arial"/>
          <w:spacing w:val="-77"/>
          <w:w w:val="105"/>
        </w:rPr>
        <w:t xml:space="preserve"> </w:t>
      </w:r>
      <w:r w:rsidRPr="004A1CCA">
        <w:rPr>
          <w:rFonts w:ascii="Arial" w:hAnsi="Arial" w:cs="Arial"/>
          <w:w w:val="105"/>
        </w:rPr>
        <w:t>espessura</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3cm,</w:t>
      </w:r>
      <w:r w:rsidRPr="004A1CCA">
        <w:rPr>
          <w:rFonts w:ascii="Arial" w:hAnsi="Arial" w:cs="Arial"/>
          <w:spacing w:val="-14"/>
          <w:w w:val="105"/>
        </w:rPr>
        <w:t xml:space="preserve"> </w:t>
      </w:r>
      <w:r w:rsidRPr="004A1CCA">
        <w:rPr>
          <w:rFonts w:ascii="Arial" w:hAnsi="Arial" w:cs="Arial"/>
          <w:w w:val="105"/>
        </w:rPr>
        <w:t>assentado</w:t>
      </w:r>
      <w:r w:rsidRPr="004A1CCA">
        <w:rPr>
          <w:rFonts w:ascii="Arial" w:hAnsi="Arial" w:cs="Arial"/>
          <w:spacing w:val="-16"/>
          <w:w w:val="105"/>
        </w:rPr>
        <w:t xml:space="preserve"> </w:t>
      </w:r>
      <w:r w:rsidRPr="004A1CCA">
        <w:rPr>
          <w:rFonts w:ascii="Arial" w:hAnsi="Arial" w:cs="Arial"/>
          <w:w w:val="105"/>
        </w:rPr>
        <w:t>com</w:t>
      </w:r>
      <w:r w:rsidRPr="004A1CCA">
        <w:rPr>
          <w:rFonts w:ascii="Arial" w:hAnsi="Arial" w:cs="Arial"/>
          <w:spacing w:val="-14"/>
          <w:w w:val="105"/>
        </w:rPr>
        <w:t xml:space="preserve"> </w:t>
      </w:r>
      <w:r w:rsidRPr="004A1CCA">
        <w:rPr>
          <w:rFonts w:ascii="Arial" w:hAnsi="Arial" w:cs="Arial"/>
          <w:w w:val="105"/>
        </w:rPr>
        <w:t>argamassa</w:t>
      </w:r>
      <w:r w:rsidRPr="004A1CCA">
        <w:rPr>
          <w:rFonts w:ascii="Arial" w:hAnsi="Arial" w:cs="Arial"/>
          <w:spacing w:val="-13"/>
          <w:w w:val="105"/>
        </w:rPr>
        <w:t xml:space="preserve"> </w:t>
      </w:r>
      <w:r w:rsidRPr="004A1CCA">
        <w:rPr>
          <w:rFonts w:ascii="Arial" w:hAnsi="Arial" w:cs="Arial"/>
          <w:w w:val="105"/>
        </w:rPr>
        <w:t>colante</w:t>
      </w:r>
      <w:r w:rsidRPr="004A1CCA">
        <w:rPr>
          <w:rFonts w:ascii="Arial" w:hAnsi="Arial" w:cs="Arial"/>
          <w:spacing w:val="-14"/>
          <w:w w:val="105"/>
        </w:rPr>
        <w:t xml:space="preserve"> </w:t>
      </w:r>
      <w:r w:rsidRPr="004A1CCA">
        <w:rPr>
          <w:rFonts w:ascii="Arial" w:hAnsi="Arial" w:cs="Arial"/>
          <w:w w:val="105"/>
        </w:rPr>
        <w:t>AC</w:t>
      </w:r>
      <w:r w:rsidRPr="004A1CCA">
        <w:rPr>
          <w:rFonts w:ascii="Arial" w:hAnsi="Arial" w:cs="Arial"/>
          <w:spacing w:val="-16"/>
          <w:w w:val="105"/>
        </w:rPr>
        <w:t xml:space="preserve"> </w:t>
      </w:r>
      <w:r w:rsidRPr="004A1CCA">
        <w:rPr>
          <w:rFonts w:ascii="Arial" w:hAnsi="Arial" w:cs="Arial"/>
          <w:w w:val="105"/>
        </w:rPr>
        <w:t>III.</w:t>
      </w:r>
    </w:p>
    <w:p w14:paraId="31D088EE" w14:textId="77777777" w:rsidR="009B2654" w:rsidRPr="004A1CCA" w:rsidRDefault="009B2654" w:rsidP="009B2654">
      <w:pPr>
        <w:pStyle w:val="Corpodetexto"/>
        <w:rPr>
          <w:rFonts w:ascii="Arial" w:hAnsi="Arial" w:cs="Arial"/>
          <w:sz w:val="20"/>
        </w:rPr>
      </w:pPr>
    </w:p>
    <w:p w14:paraId="2821D107"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22" w:name="_bookmark121"/>
      <w:bookmarkStart w:id="323" w:name="_Toc143949619"/>
      <w:bookmarkEnd w:id="322"/>
      <w:r w:rsidRPr="004A1CCA">
        <w:rPr>
          <w:rFonts w:ascii="Arial" w:hAnsi="Arial" w:cs="Arial"/>
          <w:w w:val="105"/>
        </w:rPr>
        <w:t>Mictórios</w:t>
      </w:r>
      <w:bookmarkEnd w:id="323"/>
    </w:p>
    <w:p w14:paraId="345CC6B8" w14:textId="77777777" w:rsidR="009B2654" w:rsidRPr="004A1CCA" w:rsidRDefault="009B2654" w:rsidP="009B2654">
      <w:pPr>
        <w:pStyle w:val="Corpodetexto"/>
        <w:rPr>
          <w:rFonts w:ascii="Arial" w:hAnsi="Arial" w:cs="Arial"/>
          <w:b/>
          <w:sz w:val="42"/>
        </w:rPr>
      </w:pPr>
    </w:p>
    <w:p w14:paraId="66405E21"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spacing w:val="-1"/>
          <w:w w:val="105"/>
        </w:rPr>
        <w:lastRenderedPageBreak/>
        <w:t>Deverão</w:t>
      </w:r>
      <w:r w:rsidRPr="004A1CCA">
        <w:rPr>
          <w:rFonts w:ascii="Arial" w:hAnsi="Arial" w:cs="Arial"/>
          <w:spacing w:val="-19"/>
          <w:w w:val="105"/>
        </w:rPr>
        <w:t xml:space="preserve"> </w:t>
      </w:r>
      <w:r w:rsidRPr="004A1CCA">
        <w:rPr>
          <w:rFonts w:ascii="Arial" w:hAnsi="Arial" w:cs="Arial"/>
          <w:spacing w:val="-1"/>
          <w:w w:val="105"/>
        </w:rPr>
        <w:t>ser</w:t>
      </w:r>
      <w:r w:rsidRPr="004A1CCA">
        <w:rPr>
          <w:rFonts w:ascii="Arial" w:hAnsi="Arial" w:cs="Arial"/>
          <w:spacing w:val="-19"/>
          <w:w w:val="105"/>
        </w:rPr>
        <w:t xml:space="preserve"> </w:t>
      </w:r>
      <w:r w:rsidRPr="004A1CCA">
        <w:rPr>
          <w:rFonts w:ascii="Arial" w:hAnsi="Arial" w:cs="Arial"/>
          <w:spacing w:val="-1"/>
          <w:w w:val="105"/>
        </w:rPr>
        <w:t>instalados</w:t>
      </w:r>
      <w:r w:rsidRPr="004A1CCA">
        <w:rPr>
          <w:rFonts w:ascii="Arial" w:hAnsi="Arial" w:cs="Arial"/>
          <w:spacing w:val="-18"/>
          <w:w w:val="105"/>
        </w:rPr>
        <w:t xml:space="preserve"> </w:t>
      </w:r>
      <w:r w:rsidRPr="004A1CCA">
        <w:rPr>
          <w:rFonts w:ascii="Arial" w:hAnsi="Arial" w:cs="Arial"/>
          <w:spacing w:val="-1"/>
          <w:w w:val="105"/>
        </w:rPr>
        <w:t>mictórios</w:t>
      </w:r>
      <w:r w:rsidRPr="004A1CCA">
        <w:rPr>
          <w:rFonts w:ascii="Arial" w:hAnsi="Arial" w:cs="Arial"/>
          <w:spacing w:val="-15"/>
          <w:w w:val="105"/>
        </w:rPr>
        <w:t xml:space="preserve"> </w:t>
      </w:r>
      <w:r w:rsidRPr="004A1CCA">
        <w:rPr>
          <w:rFonts w:ascii="Arial" w:hAnsi="Arial" w:cs="Arial"/>
          <w:w w:val="105"/>
        </w:rPr>
        <w:t>sifonados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louça</w:t>
      </w:r>
      <w:r w:rsidRPr="004A1CCA">
        <w:rPr>
          <w:rFonts w:ascii="Arial" w:hAnsi="Arial" w:cs="Arial"/>
          <w:spacing w:val="-16"/>
          <w:w w:val="105"/>
        </w:rPr>
        <w:t xml:space="preserve"> </w:t>
      </w:r>
      <w:r w:rsidRPr="004A1CCA">
        <w:rPr>
          <w:rFonts w:ascii="Arial" w:hAnsi="Arial" w:cs="Arial"/>
          <w:w w:val="105"/>
        </w:rPr>
        <w:t>branca,</w:t>
      </w:r>
      <w:r w:rsidRPr="004A1CCA">
        <w:rPr>
          <w:rFonts w:ascii="Arial" w:hAnsi="Arial" w:cs="Arial"/>
          <w:spacing w:val="-14"/>
          <w:w w:val="105"/>
        </w:rPr>
        <w:t xml:space="preserve"> </w:t>
      </w:r>
      <w:r w:rsidRPr="004A1CCA">
        <w:rPr>
          <w:rFonts w:ascii="Arial" w:hAnsi="Arial" w:cs="Arial"/>
          <w:w w:val="105"/>
        </w:rPr>
        <w:t>conforme</w:t>
      </w:r>
      <w:r w:rsidRPr="004A1CCA">
        <w:rPr>
          <w:rFonts w:ascii="Arial" w:hAnsi="Arial" w:cs="Arial"/>
          <w:spacing w:val="-18"/>
          <w:w w:val="105"/>
        </w:rPr>
        <w:t xml:space="preserve"> </w:t>
      </w:r>
      <w:r w:rsidRPr="004A1CCA">
        <w:rPr>
          <w:rFonts w:ascii="Arial" w:hAnsi="Arial" w:cs="Arial"/>
          <w:w w:val="105"/>
        </w:rPr>
        <w:t>projetos</w:t>
      </w:r>
      <w:r w:rsidRPr="004A1CCA">
        <w:rPr>
          <w:rFonts w:ascii="Arial" w:hAnsi="Arial" w:cs="Arial"/>
          <w:spacing w:val="-77"/>
          <w:w w:val="105"/>
        </w:rPr>
        <w:t xml:space="preserve"> </w:t>
      </w:r>
      <w:r w:rsidRPr="004A1CCA">
        <w:rPr>
          <w:rFonts w:ascii="Arial" w:hAnsi="Arial" w:cs="Arial"/>
          <w:w w:val="105"/>
        </w:rPr>
        <w:t>básicos</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3"/>
          <w:w w:val="105"/>
        </w:rPr>
        <w:t xml:space="preserve"> </w:t>
      </w:r>
      <w:r w:rsidRPr="004A1CCA">
        <w:rPr>
          <w:rFonts w:ascii="Arial" w:hAnsi="Arial" w:cs="Arial"/>
          <w:w w:val="105"/>
        </w:rPr>
        <w:t>arquitetura,</w:t>
      </w:r>
      <w:r w:rsidRPr="004A1CCA">
        <w:rPr>
          <w:rFonts w:ascii="Arial" w:hAnsi="Arial" w:cs="Arial"/>
          <w:spacing w:val="-20"/>
          <w:w w:val="105"/>
        </w:rPr>
        <w:t xml:space="preserve"> </w:t>
      </w:r>
      <w:r w:rsidRPr="004A1CCA">
        <w:rPr>
          <w:rFonts w:ascii="Arial" w:hAnsi="Arial" w:cs="Arial"/>
          <w:w w:val="105"/>
        </w:rPr>
        <w:t>fixados</w:t>
      </w:r>
      <w:r w:rsidRPr="004A1CCA">
        <w:rPr>
          <w:rFonts w:ascii="Arial" w:hAnsi="Arial" w:cs="Arial"/>
          <w:spacing w:val="-24"/>
          <w:w w:val="105"/>
        </w:rPr>
        <w:t xml:space="preserve"> </w:t>
      </w:r>
      <w:r w:rsidRPr="004A1CCA">
        <w:rPr>
          <w:rFonts w:ascii="Arial" w:hAnsi="Arial" w:cs="Arial"/>
          <w:w w:val="105"/>
        </w:rPr>
        <w:t>na</w:t>
      </w:r>
      <w:r w:rsidRPr="004A1CCA">
        <w:rPr>
          <w:rFonts w:ascii="Arial" w:hAnsi="Arial" w:cs="Arial"/>
          <w:spacing w:val="-26"/>
          <w:w w:val="105"/>
        </w:rPr>
        <w:t xml:space="preserve"> </w:t>
      </w:r>
      <w:r w:rsidRPr="004A1CCA">
        <w:rPr>
          <w:rFonts w:ascii="Arial" w:hAnsi="Arial" w:cs="Arial"/>
          <w:w w:val="105"/>
        </w:rPr>
        <w:t>parede</w:t>
      </w:r>
      <w:r w:rsidRPr="004A1CCA">
        <w:rPr>
          <w:rFonts w:ascii="Arial" w:hAnsi="Arial" w:cs="Arial"/>
          <w:spacing w:val="-19"/>
          <w:w w:val="105"/>
        </w:rPr>
        <w:t xml:space="preserve"> </w:t>
      </w:r>
      <w:r w:rsidRPr="004A1CCA">
        <w:rPr>
          <w:rFonts w:ascii="Arial" w:hAnsi="Arial" w:cs="Arial"/>
          <w:w w:val="105"/>
        </w:rPr>
        <w:t>através</w:t>
      </w:r>
      <w:r w:rsidRPr="004A1CCA">
        <w:rPr>
          <w:rFonts w:ascii="Arial" w:hAnsi="Arial" w:cs="Arial"/>
          <w:spacing w:val="-24"/>
          <w:w w:val="105"/>
        </w:rPr>
        <w:t xml:space="preserve"> </w:t>
      </w:r>
      <w:r w:rsidRPr="004A1CCA">
        <w:rPr>
          <w:rFonts w:ascii="Arial" w:hAnsi="Arial" w:cs="Arial"/>
          <w:w w:val="105"/>
        </w:rPr>
        <w:t>de</w:t>
      </w:r>
      <w:r w:rsidRPr="004A1CCA">
        <w:rPr>
          <w:rFonts w:ascii="Arial" w:hAnsi="Arial" w:cs="Arial"/>
          <w:spacing w:val="-28"/>
          <w:w w:val="105"/>
        </w:rPr>
        <w:t xml:space="preserve"> </w:t>
      </w:r>
      <w:r w:rsidRPr="004A1CCA">
        <w:rPr>
          <w:rFonts w:ascii="Arial" w:hAnsi="Arial" w:cs="Arial"/>
          <w:w w:val="105"/>
        </w:rPr>
        <w:t>buchas</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parafusos,</w:t>
      </w:r>
      <w:r w:rsidRPr="004A1CCA">
        <w:rPr>
          <w:rFonts w:ascii="Arial" w:hAnsi="Arial" w:cs="Arial"/>
          <w:spacing w:val="-22"/>
          <w:w w:val="105"/>
        </w:rPr>
        <w:t xml:space="preserve"> </w:t>
      </w:r>
      <w:r w:rsidRPr="004A1CCA">
        <w:rPr>
          <w:rFonts w:ascii="Arial" w:hAnsi="Arial" w:cs="Arial"/>
          <w:w w:val="105"/>
        </w:rPr>
        <w:t>interligados</w:t>
      </w:r>
      <w:r w:rsidRPr="004A1CCA">
        <w:rPr>
          <w:rFonts w:ascii="Arial" w:hAnsi="Arial" w:cs="Arial"/>
          <w:spacing w:val="-77"/>
          <w:w w:val="105"/>
        </w:rPr>
        <w:t xml:space="preserve"> </w:t>
      </w:r>
      <w:r w:rsidRPr="004A1CCA">
        <w:rPr>
          <w:rFonts w:ascii="Arial" w:hAnsi="Arial" w:cs="Arial"/>
          <w:w w:val="105"/>
        </w:rPr>
        <w:t>a rede hidráulica através da válvula de descarga em aço inoxidável e com o sistema</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instalação</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esgoto</w:t>
      </w:r>
      <w:r w:rsidRPr="004A1CCA">
        <w:rPr>
          <w:rFonts w:ascii="Arial" w:hAnsi="Arial" w:cs="Arial"/>
          <w:spacing w:val="-8"/>
          <w:w w:val="105"/>
        </w:rPr>
        <w:t xml:space="preserve"> </w:t>
      </w:r>
      <w:r w:rsidRPr="004A1CCA">
        <w:rPr>
          <w:rFonts w:ascii="Arial" w:hAnsi="Arial" w:cs="Arial"/>
          <w:w w:val="105"/>
        </w:rPr>
        <w:t>através</w:t>
      </w:r>
      <w:r w:rsidRPr="004A1CCA">
        <w:rPr>
          <w:rFonts w:ascii="Arial" w:hAnsi="Arial" w:cs="Arial"/>
          <w:spacing w:val="-13"/>
          <w:w w:val="105"/>
        </w:rPr>
        <w:t xml:space="preserve"> </w:t>
      </w:r>
      <w:r w:rsidRPr="004A1CCA">
        <w:rPr>
          <w:rFonts w:ascii="Arial" w:hAnsi="Arial" w:cs="Arial"/>
          <w:w w:val="105"/>
        </w:rPr>
        <w:t>da</w:t>
      </w:r>
      <w:r w:rsidRPr="004A1CCA">
        <w:rPr>
          <w:rFonts w:ascii="Arial" w:hAnsi="Arial" w:cs="Arial"/>
          <w:spacing w:val="-5"/>
          <w:w w:val="105"/>
        </w:rPr>
        <w:t xml:space="preserve"> </w:t>
      </w:r>
      <w:r w:rsidRPr="004A1CCA">
        <w:rPr>
          <w:rFonts w:ascii="Arial" w:hAnsi="Arial" w:cs="Arial"/>
          <w:w w:val="105"/>
        </w:rPr>
        <w:t>ligação</w:t>
      </w:r>
      <w:r w:rsidRPr="004A1CCA">
        <w:rPr>
          <w:rFonts w:ascii="Arial" w:hAnsi="Arial" w:cs="Arial"/>
          <w:spacing w:val="-9"/>
          <w:w w:val="105"/>
        </w:rPr>
        <w:t xml:space="preserve"> </w:t>
      </w:r>
      <w:r w:rsidRPr="004A1CCA">
        <w:rPr>
          <w:rFonts w:ascii="Arial" w:hAnsi="Arial" w:cs="Arial"/>
          <w:w w:val="105"/>
        </w:rPr>
        <w:t>do</w:t>
      </w:r>
      <w:r w:rsidRPr="004A1CCA">
        <w:rPr>
          <w:rFonts w:ascii="Arial" w:hAnsi="Arial" w:cs="Arial"/>
          <w:spacing w:val="-9"/>
          <w:w w:val="105"/>
        </w:rPr>
        <w:t xml:space="preserve"> </w:t>
      </w:r>
      <w:r w:rsidRPr="004A1CCA">
        <w:rPr>
          <w:rFonts w:ascii="Arial" w:hAnsi="Arial" w:cs="Arial"/>
          <w:w w:val="105"/>
        </w:rPr>
        <w:t>espude</w:t>
      </w:r>
      <w:r w:rsidRPr="004A1CCA">
        <w:rPr>
          <w:rFonts w:ascii="Arial" w:hAnsi="Arial" w:cs="Arial"/>
          <w:spacing w:val="-7"/>
          <w:w w:val="105"/>
        </w:rPr>
        <w:t xml:space="preserve"> </w:t>
      </w:r>
      <w:r w:rsidRPr="004A1CCA">
        <w:rPr>
          <w:rFonts w:ascii="Arial" w:hAnsi="Arial" w:cs="Arial"/>
          <w:w w:val="105"/>
        </w:rPr>
        <w:t>com</w:t>
      </w:r>
      <w:r w:rsidRPr="004A1CCA">
        <w:rPr>
          <w:rFonts w:ascii="Arial" w:hAnsi="Arial" w:cs="Arial"/>
          <w:spacing w:val="2"/>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saída</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esgoto.</w:t>
      </w:r>
    </w:p>
    <w:p w14:paraId="4E67F74C" w14:textId="77777777" w:rsidR="009B2654" w:rsidRPr="004A1CCA" w:rsidRDefault="009B2654" w:rsidP="009B2654">
      <w:pPr>
        <w:pStyle w:val="Corpodetexto"/>
        <w:spacing w:before="2"/>
        <w:rPr>
          <w:rFonts w:ascii="Arial" w:hAnsi="Arial" w:cs="Arial"/>
          <w:sz w:val="20"/>
        </w:rPr>
      </w:pPr>
    </w:p>
    <w:p w14:paraId="0586FA40"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24" w:name="_bookmark122"/>
      <w:bookmarkStart w:id="325" w:name="_Toc143949620"/>
      <w:bookmarkEnd w:id="324"/>
      <w:r w:rsidRPr="004A1CCA">
        <w:rPr>
          <w:rFonts w:ascii="Arial" w:hAnsi="Arial" w:cs="Arial"/>
        </w:rPr>
        <w:t>Dispositivos</w:t>
      </w:r>
      <w:r w:rsidRPr="004A1CCA">
        <w:rPr>
          <w:rFonts w:ascii="Arial" w:hAnsi="Arial" w:cs="Arial"/>
          <w:spacing w:val="65"/>
        </w:rPr>
        <w:t xml:space="preserve"> </w:t>
      </w:r>
      <w:r w:rsidRPr="004A1CCA">
        <w:rPr>
          <w:rFonts w:ascii="Arial" w:hAnsi="Arial" w:cs="Arial"/>
        </w:rPr>
        <w:t>Plásticos</w:t>
      </w:r>
      <w:bookmarkEnd w:id="325"/>
    </w:p>
    <w:p w14:paraId="263B2259" w14:textId="77777777" w:rsidR="009B2654" w:rsidRPr="004A1CCA" w:rsidRDefault="009B2654" w:rsidP="009B2654">
      <w:pPr>
        <w:pStyle w:val="Corpodetexto"/>
        <w:spacing w:before="1"/>
        <w:rPr>
          <w:rFonts w:ascii="Arial" w:hAnsi="Arial" w:cs="Arial"/>
          <w:b/>
          <w:sz w:val="42"/>
        </w:rPr>
      </w:pPr>
    </w:p>
    <w:p w14:paraId="45A1738B" w14:textId="77777777" w:rsidR="009B2654" w:rsidRPr="004A1CCA" w:rsidRDefault="009B2654" w:rsidP="00584265">
      <w:pPr>
        <w:pStyle w:val="Corpodetexto"/>
        <w:spacing w:line="350" w:lineRule="auto"/>
        <w:ind w:left="754" w:right="125" w:firstLine="709"/>
        <w:jc w:val="both"/>
        <w:rPr>
          <w:rFonts w:ascii="Arial" w:hAnsi="Arial" w:cs="Arial"/>
        </w:rPr>
      </w:pPr>
      <w:r w:rsidRPr="004A1CCA">
        <w:rPr>
          <w:rFonts w:ascii="Arial" w:hAnsi="Arial" w:cs="Arial"/>
        </w:rPr>
        <w:t>Deverão</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instalados</w:t>
      </w:r>
      <w:r w:rsidRPr="004A1CCA">
        <w:rPr>
          <w:rFonts w:ascii="Arial" w:hAnsi="Arial" w:cs="Arial"/>
          <w:spacing w:val="1"/>
        </w:rPr>
        <w:t xml:space="preserve"> </w:t>
      </w:r>
      <w:r w:rsidRPr="004A1CCA">
        <w:rPr>
          <w:rFonts w:ascii="Arial" w:hAnsi="Arial" w:cs="Arial"/>
        </w:rPr>
        <w:t>portas</w:t>
      </w:r>
      <w:r w:rsidRPr="004A1CCA">
        <w:rPr>
          <w:rFonts w:ascii="Arial" w:hAnsi="Arial" w:cs="Arial"/>
          <w:spacing w:val="1"/>
        </w:rPr>
        <w:t xml:space="preserve"> </w:t>
      </w:r>
      <w:r w:rsidRPr="004A1CCA">
        <w:rPr>
          <w:rFonts w:ascii="Arial" w:hAnsi="Arial" w:cs="Arial"/>
        </w:rPr>
        <w:t>papel</w:t>
      </w:r>
      <w:r w:rsidRPr="004A1CCA">
        <w:rPr>
          <w:rFonts w:ascii="Arial" w:hAnsi="Arial" w:cs="Arial"/>
          <w:spacing w:val="1"/>
        </w:rPr>
        <w:t xml:space="preserve"> </w:t>
      </w:r>
      <w:r w:rsidRPr="004A1CCA">
        <w:rPr>
          <w:rFonts w:ascii="Arial" w:hAnsi="Arial" w:cs="Arial"/>
        </w:rPr>
        <w:t>higiênico</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plástico</w:t>
      </w:r>
      <w:r w:rsidRPr="004A1CCA">
        <w:rPr>
          <w:rFonts w:ascii="Arial" w:hAnsi="Arial" w:cs="Arial"/>
          <w:spacing w:val="1"/>
        </w:rPr>
        <w:t xml:space="preserve"> </w:t>
      </w:r>
      <w:r w:rsidRPr="004A1CCA">
        <w:rPr>
          <w:rFonts w:ascii="Arial" w:hAnsi="Arial" w:cs="Arial"/>
        </w:rPr>
        <w:t>ABS,</w:t>
      </w:r>
      <w:r w:rsidRPr="004A1CCA">
        <w:rPr>
          <w:rFonts w:ascii="Arial" w:hAnsi="Arial" w:cs="Arial"/>
          <w:spacing w:val="1"/>
        </w:rPr>
        <w:t xml:space="preserve"> </w:t>
      </w:r>
      <w:r w:rsidRPr="004A1CCA">
        <w:rPr>
          <w:rFonts w:ascii="Arial" w:hAnsi="Arial" w:cs="Arial"/>
        </w:rPr>
        <w:t>saboneteira</w:t>
      </w:r>
      <w:r w:rsidRPr="004A1CCA">
        <w:rPr>
          <w:rFonts w:ascii="Arial" w:hAnsi="Arial" w:cs="Arial"/>
          <w:spacing w:val="1"/>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á</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4"/>
          <w:w w:val="97"/>
        </w:rPr>
        <w:t>t</w:t>
      </w:r>
      <w:r w:rsidRPr="004A1CCA">
        <w:rPr>
          <w:rFonts w:ascii="Arial" w:hAnsi="Arial" w:cs="Arial"/>
          <w:w w:val="85"/>
        </w:rPr>
        <w:t>i</w:t>
      </w:r>
      <w:r w:rsidRPr="004A1CCA">
        <w:rPr>
          <w:rFonts w:ascii="Arial" w:hAnsi="Arial" w:cs="Arial"/>
          <w:spacing w:val="1"/>
          <w:w w:val="107"/>
        </w:rPr>
        <w:t>p</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3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4"/>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3"/>
          <w:w w:val="107"/>
        </w:rPr>
        <w:t>b</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w w:val="105"/>
        </w:rPr>
        <w:t>te</w:t>
      </w:r>
      <w:r w:rsidRPr="004A1CCA">
        <w:rPr>
          <w:rFonts w:ascii="Arial" w:hAnsi="Arial" w:cs="Arial"/>
          <w:spacing w:val="31"/>
        </w:rPr>
        <w:t xml:space="preserve"> </w:t>
      </w:r>
      <w:r w:rsidRPr="004A1CCA">
        <w:rPr>
          <w:rFonts w:ascii="Arial" w:hAnsi="Arial" w:cs="Arial"/>
          <w:w w:val="85"/>
        </w:rPr>
        <w:t>lí</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w w:val="85"/>
        </w:rPr>
        <w:t>i</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32"/>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w w:val="101"/>
        </w:rPr>
        <w:t>t</w:t>
      </w:r>
      <w:r w:rsidRPr="004A1CCA">
        <w:rPr>
          <w:rFonts w:ascii="Arial" w:hAnsi="Arial" w:cs="Arial"/>
          <w:spacing w:val="-1"/>
          <w:w w:val="101"/>
        </w:rPr>
        <w:t>ó</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30"/>
        </w:rPr>
        <w:t xml:space="preserve"> </w:t>
      </w:r>
      <w:r w:rsidRPr="004A1CCA">
        <w:rPr>
          <w:rFonts w:ascii="Arial" w:hAnsi="Arial" w:cs="Arial"/>
          <w:spacing w:val="5"/>
          <w:w w:val="107"/>
        </w:rPr>
        <w:t>d</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1"/>
          <w:w w:val="50"/>
        </w:rPr>
        <w:t>1</w:t>
      </w:r>
      <w:r w:rsidRPr="004A1CCA">
        <w:rPr>
          <w:rFonts w:ascii="Arial" w:hAnsi="Arial" w:cs="Arial"/>
          <w:w w:val="99"/>
        </w:rPr>
        <w:t>500</w:t>
      </w:r>
      <w:r w:rsidRPr="004A1CCA">
        <w:rPr>
          <w:rFonts w:ascii="Arial" w:hAnsi="Arial" w:cs="Arial"/>
          <w:w w:val="110"/>
        </w:rPr>
        <w:t>m</w:t>
      </w:r>
      <w:r w:rsidRPr="004A1CCA">
        <w:rPr>
          <w:rFonts w:ascii="Arial" w:hAnsi="Arial" w:cs="Arial"/>
          <w:w w:val="85"/>
        </w:rPr>
        <w:t>l</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w w:val="111"/>
        </w:rPr>
        <w:t>e</w:t>
      </w:r>
      <w:r w:rsidRPr="004A1CCA">
        <w:rPr>
          <w:rFonts w:ascii="Arial" w:hAnsi="Arial" w:cs="Arial"/>
          <w:spacing w:val="31"/>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 xml:space="preserve">ta </w:t>
      </w:r>
      <w:r w:rsidRPr="004A1CCA">
        <w:rPr>
          <w:rFonts w:ascii="Arial" w:hAnsi="Arial" w:cs="Arial"/>
        </w:rPr>
        <w:t>papel</w:t>
      </w:r>
      <w:r w:rsidRPr="004A1CCA">
        <w:rPr>
          <w:rFonts w:ascii="Arial" w:hAnsi="Arial" w:cs="Arial"/>
          <w:spacing w:val="-6"/>
        </w:rPr>
        <w:t xml:space="preserve"> </w:t>
      </w:r>
      <w:r w:rsidRPr="004A1CCA">
        <w:rPr>
          <w:rFonts w:ascii="Arial" w:hAnsi="Arial" w:cs="Arial"/>
        </w:rPr>
        <w:t>higiênico</w:t>
      </w:r>
      <w:r w:rsidRPr="004A1CCA">
        <w:rPr>
          <w:rFonts w:ascii="Arial" w:hAnsi="Arial" w:cs="Arial"/>
          <w:spacing w:val="-8"/>
        </w:rPr>
        <w:t xml:space="preserve"> </w:t>
      </w:r>
      <w:r w:rsidRPr="004A1CCA">
        <w:rPr>
          <w:rFonts w:ascii="Arial" w:hAnsi="Arial" w:cs="Arial"/>
        </w:rPr>
        <w:t>plástico</w:t>
      </w:r>
      <w:r w:rsidRPr="004A1CCA">
        <w:rPr>
          <w:rFonts w:ascii="Arial" w:hAnsi="Arial" w:cs="Arial"/>
          <w:spacing w:val="-7"/>
        </w:rPr>
        <w:t xml:space="preserve"> </w:t>
      </w:r>
      <w:r w:rsidRPr="004A1CCA">
        <w:rPr>
          <w:rFonts w:ascii="Arial" w:hAnsi="Arial" w:cs="Arial"/>
        </w:rPr>
        <w:t>ABS</w:t>
      </w:r>
      <w:r w:rsidRPr="004A1CCA">
        <w:rPr>
          <w:rFonts w:ascii="Arial" w:hAnsi="Arial" w:cs="Arial"/>
          <w:spacing w:val="-3"/>
        </w:rPr>
        <w:t xml:space="preserve"> </w:t>
      </w:r>
      <w:r w:rsidRPr="004A1CCA">
        <w:rPr>
          <w:rFonts w:ascii="Arial" w:hAnsi="Arial" w:cs="Arial"/>
        </w:rPr>
        <w:t>em</w:t>
      </w:r>
      <w:r w:rsidRPr="004A1CCA">
        <w:rPr>
          <w:rFonts w:ascii="Arial" w:hAnsi="Arial" w:cs="Arial"/>
          <w:spacing w:val="-5"/>
        </w:rPr>
        <w:t xml:space="preserve"> </w:t>
      </w:r>
      <w:r w:rsidRPr="004A1CCA">
        <w:rPr>
          <w:rFonts w:ascii="Arial" w:hAnsi="Arial" w:cs="Arial"/>
        </w:rPr>
        <w:t>sanitários</w:t>
      </w:r>
      <w:r w:rsidRPr="004A1CCA">
        <w:rPr>
          <w:rFonts w:ascii="Arial" w:hAnsi="Arial" w:cs="Arial"/>
          <w:spacing w:val="-8"/>
        </w:rPr>
        <w:t xml:space="preserve"> </w:t>
      </w:r>
      <w:r w:rsidRPr="004A1CCA">
        <w:rPr>
          <w:rFonts w:ascii="Arial" w:hAnsi="Arial" w:cs="Arial"/>
        </w:rPr>
        <w:t>feminino</w:t>
      </w:r>
      <w:r w:rsidRPr="004A1CCA">
        <w:rPr>
          <w:rFonts w:ascii="Arial" w:hAnsi="Arial" w:cs="Arial"/>
          <w:spacing w:val="-8"/>
        </w:rPr>
        <w:t xml:space="preserve"> </w:t>
      </w:r>
      <w:r w:rsidRPr="004A1CCA">
        <w:rPr>
          <w:rFonts w:ascii="Arial" w:hAnsi="Arial" w:cs="Arial"/>
        </w:rPr>
        <w:t>e</w:t>
      </w:r>
      <w:r w:rsidRPr="004A1CCA">
        <w:rPr>
          <w:rFonts w:ascii="Arial" w:hAnsi="Arial" w:cs="Arial"/>
          <w:spacing w:val="-6"/>
        </w:rPr>
        <w:t xml:space="preserve"> </w:t>
      </w:r>
      <w:r w:rsidRPr="004A1CCA">
        <w:rPr>
          <w:rFonts w:ascii="Arial" w:hAnsi="Arial" w:cs="Arial"/>
        </w:rPr>
        <w:t>masculino.</w:t>
      </w:r>
    </w:p>
    <w:p w14:paraId="5DDA72B6" w14:textId="77777777" w:rsidR="009B2654" w:rsidRPr="004A1CCA" w:rsidRDefault="009B2654" w:rsidP="009B2654">
      <w:pPr>
        <w:pStyle w:val="Corpodetexto"/>
        <w:spacing w:before="1"/>
        <w:rPr>
          <w:rFonts w:ascii="Arial" w:hAnsi="Arial" w:cs="Arial"/>
          <w:sz w:val="20"/>
        </w:rPr>
      </w:pPr>
    </w:p>
    <w:p w14:paraId="206F9A71" w14:textId="77777777"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26" w:name="_bookmark123"/>
      <w:bookmarkStart w:id="327" w:name="_Toc143949621"/>
      <w:bookmarkEnd w:id="326"/>
      <w:r w:rsidRPr="004A1CCA">
        <w:rPr>
          <w:rFonts w:ascii="Arial" w:hAnsi="Arial" w:cs="Arial"/>
          <w:w w:val="105"/>
        </w:rPr>
        <w:t>Metais</w:t>
      </w:r>
      <w:bookmarkEnd w:id="327"/>
    </w:p>
    <w:p w14:paraId="7484B139" w14:textId="77777777" w:rsidR="009B2654" w:rsidRPr="004A1CCA" w:rsidRDefault="009B2654" w:rsidP="009B2654">
      <w:pPr>
        <w:pStyle w:val="Corpodetexto"/>
        <w:rPr>
          <w:rFonts w:ascii="Arial" w:hAnsi="Arial" w:cs="Arial"/>
          <w:b/>
          <w:sz w:val="42"/>
        </w:rPr>
      </w:pPr>
    </w:p>
    <w:p w14:paraId="218FBF2F"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instaladas barras retas de apoio em aço inoxidável polido, com</w:t>
      </w:r>
      <w:r w:rsidRPr="004A1CCA">
        <w:rPr>
          <w:rFonts w:ascii="Arial" w:hAnsi="Arial" w:cs="Arial"/>
          <w:spacing w:val="1"/>
          <w:w w:val="105"/>
        </w:rPr>
        <w:t xml:space="preserve"> </w:t>
      </w:r>
      <w:r w:rsidRPr="004A1CCA">
        <w:rPr>
          <w:rFonts w:ascii="Arial" w:hAnsi="Arial" w:cs="Arial"/>
          <w:w w:val="105"/>
        </w:rPr>
        <w:t>comprimento de 50, 60, 70, 80 e 90cm, fixadas em parede. Deverão ser instalados</w:t>
      </w:r>
      <w:r w:rsidRPr="004A1CCA">
        <w:rPr>
          <w:rFonts w:ascii="Arial" w:hAnsi="Arial" w:cs="Arial"/>
          <w:spacing w:val="1"/>
          <w:w w:val="105"/>
        </w:rPr>
        <w:t xml:space="preserve"> </w:t>
      </w:r>
      <w:r w:rsidRPr="004A1CCA">
        <w:rPr>
          <w:rFonts w:ascii="Arial" w:hAnsi="Arial" w:cs="Arial"/>
          <w:w w:val="105"/>
        </w:rPr>
        <w:t>puxadores</w:t>
      </w:r>
      <w:r w:rsidRPr="004A1CCA">
        <w:rPr>
          <w:rFonts w:ascii="Arial" w:hAnsi="Arial" w:cs="Arial"/>
          <w:spacing w:val="-19"/>
          <w:w w:val="105"/>
        </w:rPr>
        <w:t xml:space="preserve"> </w:t>
      </w:r>
      <w:r w:rsidRPr="004A1CCA">
        <w:rPr>
          <w:rFonts w:ascii="Arial" w:hAnsi="Arial" w:cs="Arial"/>
          <w:w w:val="105"/>
        </w:rPr>
        <w:t>para</w:t>
      </w:r>
      <w:r w:rsidRPr="004A1CCA">
        <w:rPr>
          <w:rFonts w:ascii="Arial" w:hAnsi="Arial" w:cs="Arial"/>
          <w:spacing w:val="-16"/>
          <w:w w:val="105"/>
        </w:rPr>
        <w:t xml:space="preserve"> </w:t>
      </w:r>
      <w:r w:rsidRPr="004A1CCA">
        <w:rPr>
          <w:rFonts w:ascii="Arial" w:hAnsi="Arial" w:cs="Arial"/>
          <w:w w:val="105"/>
        </w:rPr>
        <w:t>PCD,</w:t>
      </w:r>
      <w:r w:rsidRPr="004A1CCA">
        <w:rPr>
          <w:rFonts w:ascii="Arial" w:hAnsi="Arial" w:cs="Arial"/>
          <w:spacing w:val="-17"/>
          <w:w w:val="105"/>
        </w:rPr>
        <w:t xml:space="preserve"> </w:t>
      </w:r>
      <w:r w:rsidRPr="004A1CCA">
        <w:rPr>
          <w:rFonts w:ascii="Arial" w:hAnsi="Arial" w:cs="Arial"/>
          <w:w w:val="105"/>
        </w:rPr>
        <w:t>fixados</w:t>
      </w:r>
      <w:r w:rsidRPr="004A1CCA">
        <w:rPr>
          <w:rFonts w:ascii="Arial" w:hAnsi="Arial" w:cs="Arial"/>
          <w:spacing w:val="-19"/>
          <w:w w:val="105"/>
        </w:rPr>
        <w:t xml:space="preserve"> </w:t>
      </w:r>
      <w:r w:rsidRPr="004A1CCA">
        <w:rPr>
          <w:rFonts w:ascii="Arial" w:hAnsi="Arial" w:cs="Arial"/>
          <w:w w:val="105"/>
        </w:rPr>
        <w:t>na</w:t>
      </w:r>
      <w:r w:rsidRPr="004A1CCA">
        <w:rPr>
          <w:rFonts w:ascii="Arial" w:hAnsi="Arial" w:cs="Arial"/>
          <w:spacing w:val="-15"/>
          <w:w w:val="105"/>
        </w:rPr>
        <w:t xml:space="preserve"> </w:t>
      </w:r>
      <w:r w:rsidRPr="004A1CCA">
        <w:rPr>
          <w:rFonts w:ascii="Arial" w:hAnsi="Arial" w:cs="Arial"/>
          <w:w w:val="105"/>
        </w:rPr>
        <w:t>porta.</w:t>
      </w:r>
    </w:p>
    <w:p w14:paraId="22A64212" w14:textId="77777777" w:rsidR="009B2654" w:rsidRPr="004A1CCA" w:rsidRDefault="009B2654" w:rsidP="009B2654">
      <w:pPr>
        <w:pStyle w:val="Corpodetexto"/>
        <w:spacing w:before="3"/>
        <w:rPr>
          <w:rFonts w:ascii="Arial" w:hAnsi="Arial" w:cs="Arial"/>
          <w:sz w:val="18"/>
        </w:rPr>
      </w:pPr>
    </w:p>
    <w:p w14:paraId="5F4177C4" w14:textId="77777777" w:rsidR="009B2654" w:rsidRPr="004A1CCA" w:rsidRDefault="009B2654" w:rsidP="0041375C">
      <w:pPr>
        <w:pStyle w:val="Ttulo1"/>
        <w:numPr>
          <w:ilvl w:val="2"/>
          <w:numId w:val="44"/>
        </w:numPr>
        <w:tabs>
          <w:tab w:val="left" w:pos="1736"/>
          <w:tab w:val="left" w:pos="1737"/>
        </w:tabs>
        <w:spacing w:line="240" w:lineRule="auto"/>
        <w:ind w:left="1474" w:hanging="340"/>
        <w:jc w:val="both"/>
        <w:rPr>
          <w:rFonts w:ascii="Arial" w:hAnsi="Arial" w:cs="Arial"/>
        </w:rPr>
      </w:pPr>
      <w:bookmarkStart w:id="328" w:name="_bookmark124"/>
      <w:bookmarkStart w:id="329" w:name="_Toc143949622"/>
      <w:bookmarkEnd w:id="328"/>
      <w:r w:rsidRPr="004A1CCA">
        <w:rPr>
          <w:rFonts w:ascii="Arial" w:hAnsi="Arial" w:cs="Arial"/>
          <w:w w:val="105"/>
        </w:rPr>
        <w:t>Espelhos</w:t>
      </w:r>
      <w:bookmarkEnd w:id="329"/>
    </w:p>
    <w:p w14:paraId="6D9C8220" w14:textId="77777777" w:rsidR="009B2654" w:rsidRPr="004A1CCA" w:rsidRDefault="009B2654" w:rsidP="009B2654">
      <w:pPr>
        <w:pStyle w:val="Corpodetexto"/>
        <w:rPr>
          <w:rFonts w:ascii="Arial" w:hAnsi="Arial" w:cs="Arial"/>
          <w:b/>
          <w:sz w:val="42"/>
        </w:rPr>
      </w:pPr>
    </w:p>
    <w:p w14:paraId="2839035B"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 ser instalados espelhos cristal, sem moldura, fixados nas paredes</w:t>
      </w:r>
      <w:r w:rsidRPr="004A1CCA">
        <w:rPr>
          <w:rFonts w:ascii="Arial" w:hAnsi="Arial" w:cs="Arial"/>
          <w:spacing w:val="1"/>
          <w:w w:val="105"/>
        </w:rPr>
        <w:t xml:space="preserve"> </w:t>
      </w:r>
      <w:r w:rsidRPr="004A1CCA">
        <w:rPr>
          <w:rFonts w:ascii="Arial" w:hAnsi="Arial" w:cs="Arial"/>
          <w:w w:val="105"/>
        </w:rPr>
        <w:t>através de parafusos e buchas, com acabamento em botão rosca conforme projeto</w:t>
      </w:r>
      <w:r w:rsidRPr="004A1CCA">
        <w:rPr>
          <w:rFonts w:ascii="Arial" w:hAnsi="Arial" w:cs="Arial"/>
          <w:spacing w:val="1"/>
          <w:w w:val="105"/>
        </w:rPr>
        <w:t xml:space="preserve"> </w:t>
      </w:r>
      <w:r w:rsidRPr="004A1CCA">
        <w:rPr>
          <w:rFonts w:ascii="Arial" w:hAnsi="Arial" w:cs="Arial"/>
          <w:w w:val="105"/>
        </w:rPr>
        <w:t>básico</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arquitetura.</w:t>
      </w:r>
    </w:p>
    <w:p w14:paraId="2E428C1B" w14:textId="77777777" w:rsidR="009B2654" w:rsidRPr="004A1CCA" w:rsidRDefault="009B2654" w:rsidP="009B2654">
      <w:pPr>
        <w:pStyle w:val="Corpodetexto"/>
        <w:spacing w:before="14"/>
        <w:rPr>
          <w:rFonts w:ascii="Arial" w:hAnsi="Arial" w:cs="Arial"/>
          <w:sz w:val="34"/>
        </w:rPr>
      </w:pPr>
    </w:p>
    <w:p w14:paraId="4A05BDAD" w14:textId="77777777" w:rsidR="009B2654" w:rsidRPr="004A1CCA" w:rsidRDefault="009B2654" w:rsidP="0041375C">
      <w:pPr>
        <w:pStyle w:val="Ttulo1"/>
        <w:numPr>
          <w:ilvl w:val="2"/>
          <w:numId w:val="44"/>
        </w:numPr>
        <w:tabs>
          <w:tab w:val="left" w:pos="2172"/>
          <w:tab w:val="left" w:pos="2173"/>
        </w:tabs>
        <w:spacing w:line="240" w:lineRule="auto"/>
        <w:ind w:left="1474" w:hanging="340"/>
        <w:jc w:val="both"/>
        <w:rPr>
          <w:rFonts w:ascii="Arial" w:hAnsi="Arial" w:cs="Arial"/>
        </w:rPr>
      </w:pPr>
      <w:bookmarkStart w:id="330" w:name="_bookmark125"/>
      <w:bookmarkStart w:id="331" w:name="_Toc143949623"/>
      <w:bookmarkEnd w:id="330"/>
      <w:r w:rsidRPr="004A1CCA">
        <w:rPr>
          <w:rFonts w:ascii="Arial" w:hAnsi="Arial" w:cs="Arial"/>
          <w:w w:val="105"/>
        </w:rPr>
        <w:t>Bebedouros</w:t>
      </w:r>
      <w:bookmarkEnd w:id="331"/>
    </w:p>
    <w:p w14:paraId="594A75D4" w14:textId="77777777" w:rsidR="009B2654" w:rsidRPr="004A1CCA" w:rsidRDefault="009B2654" w:rsidP="009B2654">
      <w:pPr>
        <w:pStyle w:val="Corpodetexto"/>
        <w:rPr>
          <w:rFonts w:ascii="Arial" w:hAnsi="Arial" w:cs="Arial"/>
          <w:b/>
          <w:sz w:val="42"/>
        </w:rPr>
      </w:pPr>
    </w:p>
    <w:p w14:paraId="18973A02"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31"/>
          <w:w w:val="105"/>
        </w:rPr>
        <w:t xml:space="preserve"> </w:t>
      </w:r>
      <w:r w:rsidRPr="004A1CCA">
        <w:rPr>
          <w:rFonts w:ascii="Arial" w:hAnsi="Arial" w:cs="Arial"/>
          <w:w w:val="105"/>
        </w:rPr>
        <w:t>ser</w:t>
      </w:r>
      <w:r w:rsidRPr="004A1CCA">
        <w:rPr>
          <w:rFonts w:ascii="Arial" w:hAnsi="Arial" w:cs="Arial"/>
          <w:spacing w:val="-31"/>
          <w:w w:val="105"/>
        </w:rPr>
        <w:t xml:space="preserve"> </w:t>
      </w:r>
      <w:r w:rsidRPr="004A1CCA">
        <w:rPr>
          <w:rFonts w:ascii="Arial" w:hAnsi="Arial" w:cs="Arial"/>
          <w:w w:val="105"/>
        </w:rPr>
        <w:t>instalados</w:t>
      </w:r>
      <w:r w:rsidRPr="004A1CCA">
        <w:rPr>
          <w:rFonts w:ascii="Arial" w:hAnsi="Arial" w:cs="Arial"/>
          <w:spacing w:val="-31"/>
          <w:w w:val="105"/>
        </w:rPr>
        <w:t xml:space="preserve"> </w:t>
      </w:r>
      <w:r w:rsidRPr="004A1CCA">
        <w:rPr>
          <w:rFonts w:ascii="Arial" w:hAnsi="Arial" w:cs="Arial"/>
          <w:w w:val="105"/>
        </w:rPr>
        <w:t>bebedouros</w:t>
      </w:r>
      <w:r w:rsidRPr="004A1CCA">
        <w:rPr>
          <w:rFonts w:ascii="Arial" w:hAnsi="Arial" w:cs="Arial"/>
          <w:spacing w:val="-31"/>
          <w:w w:val="105"/>
        </w:rPr>
        <w:t xml:space="preserve"> </w:t>
      </w:r>
      <w:r w:rsidRPr="004A1CCA">
        <w:rPr>
          <w:rFonts w:ascii="Arial" w:hAnsi="Arial" w:cs="Arial"/>
          <w:w w:val="105"/>
        </w:rPr>
        <w:t>nas</w:t>
      </w:r>
      <w:r w:rsidRPr="004A1CCA">
        <w:rPr>
          <w:rFonts w:ascii="Arial" w:hAnsi="Arial" w:cs="Arial"/>
          <w:spacing w:val="-27"/>
          <w:w w:val="105"/>
        </w:rPr>
        <w:t xml:space="preserve"> </w:t>
      </w:r>
      <w:r w:rsidRPr="004A1CCA">
        <w:rPr>
          <w:rFonts w:ascii="Arial" w:hAnsi="Arial" w:cs="Arial"/>
          <w:w w:val="105"/>
        </w:rPr>
        <w:t>circulações,</w:t>
      </w:r>
      <w:r w:rsidRPr="004A1CCA">
        <w:rPr>
          <w:rFonts w:ascii="Arial" w:hAnsi="Arial" w:cs="Arial"/>
          <w:spacing w:val="-28"/>
          <w:w w:val="105"/>
        </w:rPr>
        <w:t xml:space="preserve"> </w:t>
      </w:r>
      <w:r w:rsidRPr="004A1CCA">
        <w:rPr>
          <w:rFonts w:ascii="Arial" w:hAnsi="Arial" w:cs="Arial"/>
          <w:w w:val="105"/>
        </w:rPr>
        <w:t>conforme</w:t>
      </w:r>
      <w:r w:rsidRPr="004A1CCA">
        <w:rPr>
          <w:rFonts w:ascii="Arial" w:hAnsi="Arial" w:cs="Arial"/>
          <w:spacing w:val="-30"/>
          <w:w w:val="105"/>
        </w:rPr>
        <w:t xml:space="preserve"> </w:t>
      </w:r>
      <w:r w:rsidRPr="004A1CCA">
        <w:rPr>
          <w:rFonts w:ascii="Arial" w:hAnsi="Arial" w:cs="Arial"/>
          <w:w w:val="105"/>
        </w:rPr>
        <w:t>projeto</w:t>
      </w:r>
      <w:r w:rsidRPr="004A1CCA">
        <w:rPr>
          <w:rFonts w:ascii="Arial" w:hAnsi="Arial" w:cs="Arial"/>
          <w:spacing w:val="-30"/>
          <w:w w:val="105"/>
        </w:rPr>
        <w:t xml:space="preserve"> </w:t>
      </w:r>
      <w:r w:rsidRPr="004A1CCA">
        <w:rPr>
          <w:rFonts w:ascii="Arial" w:hAnsi="Arial" w:cs="Arial"/>
          <w:w w:val="105"/>
        </w:rPr>
        <w:t>básico</w:t>
      </w:r>
      <w:r w:rsidRPr="004A1CCA">
        <w:rPr>
          <w:rFonts w:ascii="Arial" w:hAnsi="Arial" w:cs="Arial"/>
          <w:spacing w:val="-31"/>
          <w:w w:val="105"/>
        </w:rPr>
        <w:t xml:space="preserve"> </w:t>
      </w:r>
      <w:r w:rsidRPr="004A1CCA">
        <w:rPr>
          <w:rFonts w:ascii="Arial" w:hAnsi="Arial" w:cs="Arial"/>
          <w:w w:val="105"/>
        </w:rPr>
        <w:t>de</w:t>
      </w:r>
      <w:r w:rsidRPr="004A1CCA">
        <w:rPr>
          <w:rFonts w:ascii="Arial" w:hAnsi="Arial" w:cs="Arial"/>
          <w:spacing w:val="-77"/>
          <w:w w:val="105"/>
        </w:rPr>
        <w:t xml:space="preserve"> </w:t>
      </w:r>
      <w:r w:rsidRPr="004A1CCA">
        <w:rPr>
          <w:rFonts w:ascii="Arial" w:hAnsi="Arial" w:cs="Arial"/>
          <w:w w:val="105"/>
        </w:rPr>
        <w:t>arquitetura,</w:t>
      </w:r>
      <w:r w:rsidRPr="004A1CCA">
        <w:rPr>
          <w:rFonts w:ascii="Arial" w:hAnsi="Arial" w:cs="Arial"/>
          <w:spacing w:val="1"/>
          <w:w w:val="105"/>
        </w:rPr>
        <w:t xml:space="preserve"> </w:t>
      </w:r>
      <w:r w:rsidRPr="004A1CCA">
        <w:rPr>
          <w:rFonts w:ascii="Arial" w:hAnsi="Arial" w:cs="Arial"/>
          <w:w w:val="105"/>
        </w:rPr>
        <w:t>bebedouros</w:t>
      </w:r>
      <w:r w:rsidRPr="004A1CCA">
        <w:rPr>
          <w:rFonts w:ascii="Arial" w:hAnsi="Arial" w:cs="Arial"/>
          <w:spacing w:val="1"/>
          <w:w w:val="105"/>
        </w:rPr>
        <w:t xml:space="preserve"> </w:t>
      </w:r>
      <w:r w:rsidRPr="004A1CCA">
        <w:rPr>
          <w:rFonts w:ascii="Arial" w:hAnsi="Arial" w:cs="Arial"/>
          <w:w w:val="105"/>
        </w:rPr>
        <w:t>purificadores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coluna</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acessibilidade</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aço</w:t>
      </w:r>
      <w:r w:rsidRPr="004A1CCA">
        <w:rPr>
          <w:rFonts w:ascii="Arial" w:hAnsi="Arial" w:cs="Arial"/>
          <w:spacing w:val="1"/>
          <w:w w:val="105"/>
        </w:rPr>
        <w:t xml:space="preserve"> </w:t>
      </w:r>
      <w:r w:rsidRPr="004A1CCA">
        <w:rPr>
          <w:rFonts w:ascii="Arial" w:hAnsi="Arial" w:cs="Arial"/>
          <w:w w:val="105"/>
        </w:rPr>
        <w:t>inoxidável, com duas torneiras, modelo de pressão, possuindo vazão mínima de 30</w:t>
      </w:r>
      <w:r w:rsidRPr="004A1CCA">
        <w:rPr>
          <w:rFonts w:ascii="Arial" w:hAnsi="Arial" w:cs="Arial"/>
          <w:spacing w:val="-77"/>
          <w:w w:val="105"/>
        </w:rPr>
        <w:t xml:space="preserve"> </w:t>
      </w:r>
      <w:r w:rsidRPr="004A1CCA">
        <w:rPr>
          <w:rFonts w:ascii="Arial" w:hAnsi="Arial" w:cs="Arial"/>
          <w:w w:val="105"/>
        </w:rPr>
        <w:t>litros/hora.</w:t>
      </w:r>
    </w:p>
    <w:p w14:paraId="7C991918" w14:textId="77777777" w:rsidR="009B2654" w:rsidRPr="004A1CCA" w:rsidRDefault="009B2654" w:rsidP="00470357">
      <w:pPr>
        <w:pStyle w:val="Corpodetexto"/>
        <w:spacing w:line="350" w:lineRule="auto"/>
        <w:ind w:left="754" w:right="113" w:firstLine="709"/>
        <w:jc w:val="both"/>
        <w:rPr>
          <w:rFonts w:ascii="Arial" w:hAnsi="Arial" w:cs="Arial"/>
        </w:rPr>
      </w:pPr>
      <w:r w:rsidRPr="004A1CCA">
        <w:rPr>
          <w:rFonts w:ascii="Arial" w:hAnsi="Arial" w:cs="Arial"/>
          <w:w w:val="105"/>
        </w:rPr>
        <w:lastRenderedPageBreak/>
        <w:t>Será necessário reforço metálico perfil guia, formato U, em aço zincado com</w:t>
      </w:r>
      <w:r w:rsidRPr="004A1CCA">
        <w:rPr>
          <w:rFonts w:ascii="Arial" w:hAnsi="Arial" w:cs="Arial"/>
          <w:spacing w:val="1"/>
          <w:w w:val="105"/>
        </w:rPr>
        <w:t xml:space="preserve"> </w:t>
      </w:r>
      <w:r w:rsidRPr="004A1CCA">
        <w:rPr>
          <w:rFonts w:ascii="Arial" w:hAnsi="Arial" w:cs="Arial"/>
          <w:w w:val="105"/>
        </w:rPr>
        <w:t>0,5mm</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espessura</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70x3000mm</w:t>
      </w:r>
      <w:r w:rsidRPr="004A1CCA">
        <w:rPr>
          <w:rFonts w:ascii="Arial" w:hAnsi="Arial" w:cs="Arial"/>
          <w:spacing w:val="-15"/>
          <w:w w:val="105"/>
        </w:rPr>
        <w:t xml:space="preserve"> </w:t>
      </w:r>
      <w:r w:rsidRPr="004A1CCA">
        <w:rPr>
          <w:rFonts w:ascii="Arial" w:hAnsi="Arial" w:cs="Arial"/>
          <w:w w:val="105"/>
        </w:rPr>
        <w:t>(LxC)</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15"/>
          <w:w w:val="105"/>
        </w:rPr>
        <w:t xml:space="preserve"> </w:t>
      </w:r>
      <w:r w:rsidRPr="004A1CCA">
        <w:rPr>
          <w:rFonts w:ascii="Arial" w:hAnsi="Arial" w:cs="Arial"/>
          <w:w w:val="105"/>
        </w:rPr>
        <w:t>paredes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drywall</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instalação</w:t>
      </w:r>
      <w:r w:rsidRPr="004A1CCA">
        <w:rPr>
          <w:rFonts w:ascii="Arial" w:hAnsi="Arial" w:cs="Arial"/>
          <w:spacing w:val="-18"/>
          <w:w w:val="105"/>
        </w:rPr>
        <w:t xml:space="preserve"> </w:t>
      </w:r>
      <w:r w:rsidRPr="004A1CCA">
        <w:rPr>
          <w:rFonts w:ascii="Arial" w:hAnsi="Arial" w:cs="Arial"/>
          <w:w w:val="105"/>
        </w:rPr>
        <w:t>das</w:t>
      </w:r>
      <w:r w:rsidRPr="004A1CCA">
        <w:rPr>
          <w:rFonts w:ascii="Arial" w:hAnsi="Arial" w:cs="Arial"/>
          <w:spacing w:val="-77"/>
          <w:w w:val="105"/>
        </w:rPr>
        <w:t xml:space="preserve"> </w:t>
      </w:r>
      <w:r w:rsidRPr="004A1CCA">
        <w:rPr>
          <w:rFonts w:ascii="Arial" w:hAnsi="Arial" w:cs="Arial"/>
          <w:w w:val="105"/>
        </w:rPr>
        <w:t>tubulações, fixados através de parafuso em aço zincado, cabeça lentilha e ponta</w:t>
      </w:r>
      <w:r w:rsidRPr="004A1CCA">
        <w:rPr>
          <w:rFonts w:ascii="Arial" w:hAnsi="Arial" w:cs="Arial"/>
          <w:spacing w:val="1"/>
          <w:w w:val="105"/>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99"/>
        </w:rPr>
        <w:t>4</w:t>
      </w:r>
      <w:r w:rsidRPr="004A1CCA">
        <w:rPr>
          <w:rFonts w:ascii="Arial" w:hAnsi="Arial" w:cs="Arial"/>
          <w:w w:val="81"/>
        </w:rPr>
        <w:t>,</w:t>
      </w:r>
      <w:r w:rsidRPr="004A1CCA">
        <w:rPr>
          <w:rFonts w:ascii="Arial" w:hAnsi="Arial" w:cs="Arial"/>
          <w:spacing w:val="2"/>
          <w:w w:val="81"/>
        </w:rPr>
        <w:t>2</w:t>
      </w:r>
      <w:r w:rsidRPr="004A1CCA">
        <w:rPr>
          <w:rFonts w:ascii="Arial" w:hAnsi="Arial" w:cs="Arial"/>
          <w:w w:val="78"/>
        </w:rPr>
        <w:t>x</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110"/>
        </w:rPr>
        <w:t>mm</w:t>
      </w:r>
      <w:r w:rsidRPr="004A1CCA">
        <w:rPr>
          <w:rFonts w:ascii="Arial" w:hAnsi="Arial" w:cs="Arial"/>
          <w:w w:val="66"/>
        </w:rPr>
        <w:t>.</w:t>
      </w:r>
    </w:p>
    <w:p w14:paraId="18649AAB" w14:textId="77777777" w:rsidR="009B2654" w:rsidRPr="004A1CCA" w:rsidRDefault="009B2654" w:rsidP="009B2654">
      <w:pPr>
        <w:pStyle w:val="Corpodetexto"/>
        <w:spacing w:before="3"/>
        <w:rPr>
          <w:rFonts w:ascii="Arial" w:hAnsi="Arial" w:cs="Arial"/>
          <w:sz w:val="20"/>
        </w:rPr>
      </w:pPr>
    </w:p>
    <w:p w14:paraId="668E49CA" w14:textId="77777777" w:rsidR="009B2654" w:rsidRPr="004A1CCA" w:rsidRDefault="009B2654" w:rsidP="0041375C">
      <w:pPr>
        <w:pStyle w:val="Ttulo1"/>
        <w:numPr>
          <w:ilvl w:val="1"/>
          <w:numId w:val="44"/>
        </w:numPr>
        <w:tabs>
          <w:tab w:val="left" w:pos="1325"/>
        </w:tabs>
        <w:spacing w:after="120"/>
        <w:ind w:left="1208" w:right="312" w:hanging="357"/>
        <w:jc w:val="both"/>
        <w:rPr>
          <w:rFonts w:ascii="Arial" w:hAnsi="Arial" w:cs="Arial"/>
        </w:rPr>
      </w:pPr>
      <w:bookmarkStart w:id="332" w:name="_bookmark126"/>
      <w:bookmarkStart w:id="333" w:name="_Toc143949624"/>
      <w:bookmarkEnd w:id="332"/>
      <w:r w:rsidRPr="004A1CCA">
        <w:rPr>
          <w:rFonts w:ascii="Arial" w:hAnsi="Arial" w:cs="Arial"/>
        </w:rPr>
        <w:t>ACESSIBILIDADE</w:t>
      </w:r>
      <w:bookmarkEnd w:id="333"/>
    </w:p>
    <w:p w14:paraId="7BB1C902" w14:textId="77777777" w:rsidR="009B2654" w:rsidRPr="004A1CCA" w:rsidRDefault="009B2654" w:rsidP="009B2654">
      <w:pPr>
        <w:pStyle w:val="Corpodetexto"/>
        <w:rPr>
          <w:rFonts w:ascii="Arial" w:hAnsi="Arial" w:cs="Arial"/>
          <w:b/>
          <w:sz w:val="34"/>
        </w:rPr>
      </w:pPr>
    </w:p>
    <w:p w14:paraId="6E7950E1" w14:textId="77777777" w:rsidR="009B2654" w:rsidRPr="004A1CCA" w:rsidRDefault="009B2654" w:rsidP="009B2654">
      <w:pPr>
        <w:pStyle w:val="Corpodetexto"/>
        <w:spacing w:before="6"/>
        <w:rPr>
          <w:rFonts w:ascii="Arial" w:hAnsi="Arial" w:cs="Arial"/>
          <w:b/>
          <w:sz w:val="27"/>
        </w:rPr>
      </w:pPr>
    </w:p>
    <w:p w14:paraId="5F6B017E" w14:textId="77777777" w:rsidR="009A71E2" w:rsidRDefault="009B2654" w:rsidP="00470357">
      <w:pPr>
        <w:pStyle w:val="Corpodetexto"/>
        <w:spacing w:line="350" w:lineRule="auto"/>
        <w:ind w:left="754" w:right="125" w:firstLine="709"/>
        <w:jc w:val="both"/>
        <w:rPr>
          <w:rFonts w:ascii="Arial" w:hAnsi="Arial" w:cs="Arial"/>
          <w:spacing w:val="1"/>
        </w:rPr>
      </w:pPr>
      <w:r w:rsidRPr="004A1CCA">
        <w:rPr>
          <w:rFonts w:ascii="Arial" w:hAnsi="Arial" w:cs="Arial"/>
        </w:rPr>
        <w:t>O</w:t>
      </w:r>
      <w:r w:rsidRPr="004A1CCA">
        <w:rPr>
          <w:rFonts w:ascii="Arial" w:hAnsi="Arial" w:cs="Arial"/>
          <w:spacing w:val="1"/>
        </w:rPr>
        <w:t xml:space="preserve"> </w:t>
      </w:r>
      <w:r w:rsidRPr="004A1CCA">
        <w:rPr>
          <w:rFonts w:ascii="Arial" w:hAnsi="Arial" w:cs="Arial"/>
        </w:rPr>
        <w:t>Projeto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acessibilidade</w:t>
      </w:r>
      <w:r w:rsidRPr="004A1CCA">
        <w:rPr>
          <w:rFonts w:ascii="Arial" w:hAnsi="Arial" w:cs="Arial"/>
          <w:spacing w:val="75"/>
        </w:rPr>
        <w:t xml:space="preserve"> </w:t>
      </w:r>
      <w:r w:rsidRPr="004A1CCA">
        <w:rPr>
          <w:rFonts w:ascii="Arial" w:hAnsi="Arial" w:cs="Arial"/>
        </w:rPr>
        <w:t>está composto de</w:t>
      </w:r>
      <w:r w:rsidRPr="004A1CCA">
        <w:rPr>
          <w:rFonts w:ascii="Arial" w:hAnsi="Arial" w:cs="Arial"/>
          <w:spacing w:val="76"/>
        </w:rPr>
        <w:t xml:space="preserve"> </w:t>
      </w:r>
      <w:r w:rsidRPr="004A1CCA">
        <w:rPr>
          <w:rFonts w:ascii="Arial" w:hAnsi="Arial" w:cs="Arial"/>
        </w:rPr>
        <w:t>ampliações e</w:t>
      </w:r>
      <w:r w:rsidRPr="004A1CCA">
        <w:rPr>
          <w:rFonts w:ascii="Arial" w:hAnsi="Arial" w:cs="Arial"/>
          <w:spacing w:val="76"/>
        </w:rPr>
        <w:t xml:space="preserve"> </w:t>
      </w:r>
      <w:r w:rsidRPr="004A1CCA">
        <w:rPr>
          <w:rFonts w:ascii="Arial" w:hAnsi="Arial" w:cs="Arial"/>
        </w:rPr>
        <w:t>detalhes técnicos</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escala</w:t>
      </w:r>
      <w:r w:rsidRPr="004A1CCA">
        <w:rPr>
          <w:rFonts w:ascii="Arial" w:hAnsi="Arial" w:cs="Arial"/>
          <w:spacing w:val="1"/>
        </w:rPr>
        <w:t xml:space="preserve"> </w:t>
      </w:r>
      <w:r w:rsidRPr="004A1CCA">
        <w:rPr>
          <w:rFonts w:ascii="Arial" w:hAnsi="Arial" w:cs="Arial"/>
        </w:rPr>
        <w:t>1:50,</w:t>
      </w:r>
      <w:r w:rsidRPr="004A1CCA">
        <w:rPr>
          <w:rFonts w:ascii="Arial" w:hAnsi="Arial" w:cs="Arial"/>
          <w:spacing w:val="1"/>
        </w:rPr>
        <w:t xml:space="preserve"> </w:t>
      </w:r>
      <w:r w:rsidRPr="004A1CCA">
        <w:rPr>
          <w:rFonts w:ascii="Arial" w:hAnsi="Arial" w:cs="Arial"/>
        </w:rPr>
        <w:t>devendo</w:t>
      </w:r>
      <w:r w:rsidRPr="004A1CCA">
        <w:rPr>
          <w:rFonts w:ascii="Arial" w:hAnsi="Arial" w:cs="Arial"/>
          <w:spacing w:val="1"/>
        </w:rPr>
        <w:t xml:space="preserve"> </w:t>
      </w:r>
      <w:r w:rsidRPr="004A1CCA">
        <w:rPr>
          <w:rFonts w:ascii="Arial" w:hAnsi="Arial" w:cs="Arial"/>
        </w:rPr>
        <w:t>seguir</w:t>
      </w:r>
      <w:r w:rsidRPr="004A1CCA">
        <w:rPr>
          <w:rFonts w:ascii="Arial" w:hAnsi="Arial" w:cs="Arial"/>
          <w:spacing w:val="1"/>
        </w:rPr>
        <w:t xml:space="preserve"> </w:t>
      </w:r>
      <w:r w:rsidRPr="004A1CCA">
        <w:rPr>
          <w:rFonts w:ascii="Arial" w:hAnsi="Arial" w:cs="Arial"/>
        </w:rPr>
        <w:t>as</w:t>
      </w:r>
      <w:r w:rsidRPr="004A1CCA">
        <w:rPr>
          <w:rFonts w:ascii="Arial" w:hAnsi="Arial" w:cs="Arial"/>
          <w:spacing w:val="1"/>
        </w:rPr>
        <w:t xml:space="preserve"> </w:t>
      </w:r>
      <w:r w:rsidRPr="004A1CCA">
        <w:rPr>
          <w:rFonts w:ascii="Arial" w:hAnsi="Arial" w:cs="Arial"/>
        </w:rPr>
        <w:t>seguintes</w:t>
      </w:r>
      <w:r w:rsidRPr="004A1CCA">
        <w:rPr>
          <w:rFonts w:ascii="Arial" w:hAnsi="Arial" w:cs="Arial"/>
          <w:spacing w:val="1"/>
        </w:rPr>
        <w:t xml:space="preserve"> </w:t>
      </w:r>
      <w:r w:rsidRPr="004A1CCA">
        <w:rPr>
          <w:rFonts w:ascii="Arial" w:hAnsi="Arial" w:cs="Arial"/>
        </w:rPr>
        <w:t>normas:</w:t>
      </w:r>
    </w:p>
    <w:p w14:paraId="6BE1D3EB" w14:textId="77777777" w:rsidR="009A71E2" w:rsidRDefault="009B2654" w:rsidP="0041375C">
      <w:pPr>
        <w:pStyle w:val="Corpodetexto"/>
        <w:numPr>
          <w:ilvl w:val="0"/>
          <w:numId w:val="45"/>
        </w:numPr>
        <w:spacing w:line="350" w:lineRule="auto"/>
        <w:ind w:left="754" w:right="125" w:firstLine="709"/>
        <w:jc w:val="both"/>
        <w:rPr>
          <w:rFonts w:ascii="Arial" w:hAnsi="Arial" w:cs="Arial"/>
          <w:spacing w:val="76"/>
        </w:rPr>
      </w:pPr>
      <w:r w:rsidRPr="004A1CCA">
        <w:rPr>
          <w:rFonts w:ascii="Arial" w:hAnsi="Arial" w:cs="Arial"/>
        </w:rPr>
        <w:t>ABNT</w:t>
      </w:r>
      <w:r w:rsidRPr="004A1CCA">
        <w:rPr>
          <w:rFonts w:ascii="Arial" w:hAnsi="Arial" w:cs="Arial"/>
          <w:spacing w:val="1"/>
        </w:rPr>
        <w:t xml:space="preserve"> </w:t>
      </w:r>
      <w:r w:rsidRPr="004A1CCA">
        <w:rPr>
          <w:rFonts w:ascii="Arial" w:hAnsi="Arial" w:cs="Arial"/>
        </w:rPr>
        <w:t>NBR</w:t>
      </w:r>
      <w:r w:rsidRPr="004A1CCA">
        <w:rPr>
          <w:rFonts w:ascii="Arial" w:hAnsi="Arial" w:cs="Arial"/>
          <w:spacing w:val="1"/>
        </w:rPr>
        <w:t xml:space="preserve"> </w:t>
      </w:r>
      <w:r w:rsidRPr="004A1CCA">
        <w:rPr>
          <w:rFonts w:ascii="Arial" w:hAnsi="Arial" w:cs="Arial"/>
        </w:rPr>
        <w:t>9050/2020</w:t>
      </w:r>
      <w:r w:rsidRPr="004A1CCA">
        <w:rPr>
          <w:rFonts w:ascii="Arial" w:hAnsi="Arial" w:cs="Arial"/>
          <w:spacing w:val="1"/>
        </w:rPr>
        <w:t xml:space="preserve"> </w:t>
      </w:r>
      <w:r w:rsidRPr="004A1CCA">
        <w:rPr>
          <w:rFonts w:ascii="Arial" w:hAnsi="Arial" w:cs="Arial"/>
          <w:w w:val="105"/>
        </w:rPr>
        <w:t>–</w:t>
      </w:r>
      <w:r w:rsidRPr="004A1CCA">
        <w:rPr>
          <w:rFonts w:ascii="Arial" w:hAnsi="Arial" w:cs="Arial"/>
          <w:spacing w:val="1"/>
          <w:w w:val="105"/>
        </w:rPr>
        <w:t xml:space="preserve"> </w:t>
      </w:r>
      <w:r w:rsidRPr="004A1CCA">
        <w:rPr>
          <w:rFonts w:ascii="Arial" w:hAnsi="Arial" w:cs="Arial"/>
        </w:rPr>
        <w:t>Acessibilidade</w:t>
      </w:r>
      <w:r w:rsidRPr="004A1CCA">
        <w:rPr>
          <w:rFonts w:ascii="Arial" w:hAnsi="Arial" w:cs="Arial"/>
          <w:spacing w:val="1"/>
        </w:rPr>
        <w:t xml:space="preserve"> </w:t>
      </w:r>
      <w:r w:rsidRPr="004A1CCA">
        <w:rPr>
          <w:rFonts w:ascii="Arial" w:hAnsi="Arial" w:cs="Arial"/>
          <w:w w:val="105"/>
        </w:rPr>
        <w:t xml:space="preserve">a </w:t>
      </w:r>
      <w:r w:rsidRPr="004A1CCA">
        <w:rPr>
          <w:rFonts w:ascii="Arial" w:hAnsi="Arial" w:cs="Arial"/>
        </w:rPr>
        <w:t>edificações,</w:t>
      </w:r>
      <w:r w:rsidRPr="004A1CCA">
        <w:rPr>
          <w:rFonts w:ascii="Arial" w:hAnsi="Arial" w:cs="Arial"/>
          <w:spacing w:val="1"/>
        </w:rPr>
        <w:t xml:space="preserve"> </w:t>
      </w:r>
      <w:r w:rsidRPr="004A1CCA">
        <w:rPr>
          <w:rFonts w:ascii="Arial" w:hAnsi="Arial" w:cs="Arial"/>
        </w:rPr>
        <w:t>mobiliário,</w:t>
      </w:r>
      <w:r w:rsidRPr="004A1CCA">
        <w:rPr>
          <w:rFonts w:ascii="Arial" w:hAnsi="Arial" w:cs="Arial"/>
          <w:spacing w:val="1"/>
        </w:rPr>
        <w:t xml:space="preserve"> </w:t>
      </w:r>
      <w:r w:rsidRPr="004A1CCA">
        <w:rPr>
          <w:rFonts w:ascii="Arial" w:hAnsi="Arial" w:cs="Arial"/>
        </w:rPr>
        <w:t>espaços</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equipamentos</w:t>
      </w:r>
      <w:r w:rsidRPr="004A1CCA">
        <w:rPr>
          <w:rFonts w:ascii="Arial" w:hAnsi="Arial" w:cs="Arial"/>
          <w:spacing w:val="75"/>
        </w:rPr>
        <w:t xml:space="preserve"> </w:t>
      </w:r>
      <w:r w:rsidRPr="004A1CCA">
        <w:rPr>
          <w:rFonts w:ascii="Arial" w:hAnsi="Arial" w:cs="Arial"/>
        </w:rPr>
        <w:t>urbanos;</w:t>
      </w:r>
    </w:p>
    <w:p w14:paraId="3F20AB05" w14:textId="48B88F7C" w:rsidR="009B2654" w:rsidRPr="009A71E2" w:rsidRDefault="009B2654" w:rsidP="0041375C">
      <w:pPr>
        <w:pStyle w:val="Corpodetexto"/>
        <w:numPr>
          <w:ilvl w:val="0"/>
          <w:numId w:val="45"/>
        </w:numPr>
        <w:spacing w:line="350" w:lineRule="auto"/>
        <w:ind w:left="754" w:right="125" w:firstLine="709"/>
        <w:jc w:val="both"/>
        <w:rPr>
          <w:rFonts w:ascii="Arial" w:hAnsi="Arial" w:cs="Arial"/>
          <w:spacing w:val="-25"/>
        </w:rPr>
      </w:pPr>
      <w:r w:rsidRPr="004A1CCA">
        <w:rPr>
          <w:rFonts w:ascii="Arial" w:hAnsi="Arial" w:cs="Arial"/>
        </w:rPr>
        <w:t>ABN</w:t>
      </w:r>
      <w:r w:rsidR="009A71E2">
        <w:rPr>
          <w:rFonts w:ascii="Arial" w:hAnsi="Arial" w:cs="Arial"/>
          <w:lang w:val="pt-BR"/>
        </w:rPr>
        <w:t xml:space="preserve">T </w:t>
      </w:r>
      <w:r w:rsidRPr="004A1CCA">
        <w:rPr>
          <w:rFonts w:ascii="Arial" w:hAnsi="Arial" w:cs="Arial"/>
          <w:spacing w:val="-73"/>
        </w:rPr>
        <w:t xml:space="preserve"> </w:t>
      </w:r>
      <w:r w:rsidRPr="004A1CCA">
        <w:rPr>
          <w:rFonts w:ascii="Arial" w:hAnsi="Arial" w:cs="Arial"/>
          <w:spacing w:val="-1"/>
          <w:w w:val="95"/>
        </w:rPr>
        <w:t>N</w:t>
      </w:r>
      <w:r w:rsidRPr="004A1CCA">
        <w:rPr>
          <w:rFonts w:ascii="Arial" w:hAnsi="Arial" w:cs="Arial"/>
          <w:w w:val="106"/>
        </w:rPr>
        <w:t>B</w:t>
      </w:r>
      <w:r w:rsidRPr="004A1CCA">
        <w:rPr>
          <w:rFonts w:ascii="Arial" w:hAnsi="Arial" w:cs="Arial"/>
          <w:w w:val="96"/>
        </w:rPr>
        <w:t>R</w:t>
      </w:r>
      <w:r w:rsidRPr="004A1CCA">
        <w:rPr>
          <w:rFonts w:ascii="Arial" w:hAnsi="Arial" w:cs="Arial"/>
          <w:spacing w:val="-19"/>
        </w:rPr>
        <w:t xml:space="preserve"> </w:t>
      </w:r>
      <w:r w:rsidRPr="004A1CCA">
        <w:rPr>
          <w:rFonts w:ascii="Arial" w:hAnsi="Arial" w:cs="Arial"/>
          <w:spacing w:val="-1"/>
          <w:w w:val="50"/>
        </w:rPr>
        <w:t>1</w:t>
      </w:r>
      <w:r w:rsidRPr="004A1CCA">
        <w:rPr>
          <w:rFonts w:ascii="Arial" w:hAnsi="Arial" w:cs="Arial"/>
          <w:w w:val="99"/>
        </w:rPr>
        <w:t>65</w:t>
      </w:r>
      <w:r w:rsidRPr="004A1CCA">
        <w:rPr>
          <w:rFonts w:ascii="Arial" w:hAnsi="Arial" w:cs="Arial"/>
          <w:spacing w:val="-2"/>
          <w:w w:val="93"/>
        </w:rPr>
        <w:t>3</w:t>
      </w:r>
      <w:r w:rsidRPr="004A1CCA">
        <w:rPr>
          <w:rFonts w:ascii="Arial" w:hAnsi="Arial" w:cs="Arial"/>
          <w:w w:val="86"/>
        </w:rPr>
        <w:t>7</w:t>
      </w:r>
      <w:r w:rsidRPr="004A1CCA">
        <w:rPr>
          <w:rFonts w:ascii="Arial" w:hAnsi="Arial" w:cs="Arial"/>
          <w:spacing w:val="-3"/>
          <w:w w:val="90"/>
        </w:rPr>
        <w:t>/</w:t>
      </w:r>
      <w:r w:rsidRPr="004A1CCA">
        <w:rPr>
          <w:rFonts w:ascii="Arial" w:hAnsi="Arial" w:cs="Arial"/>
          <w:spacing w:val="3"/>
          <w:w w:val="90"/>
        </w:rPr>
        <w:t>2</w:t>
      </w:r>
      <w:r w:rsidRPr="004A1CCA">
        <w:rPr>
          <w:rFonts w:ascii="Arial" w:hAnsi="Arial" w:cs="Arial"/>
          <w:w w:val="99"/>
        </w:rPr>
        <w:t>0</w:t>
      </w:r>
      <w:r w:rsidRPr="004A1CCA">
        <w:rPr>
          <w:rFonts w:ascii="Arial" w:hAnsi="Arial" w:cs="Arial"/>
          <w:spacing w:val="-1"/>
          <w:w w:val="50"/>
        </w:rPr>
        <w:t>1</w:t>
      </w:r>
      <w:r w:rsidRPr="004A1CCA">
        <w:rPr>
          <w:rFonts w:ascii="Arial" w:hAnsi="Arial" w:cs="Arial"/>
        </w:rPr>
        <w:t>6</w:t>
      </w:r>
      <w:r w:rsidRPr="004A1CCA">
        <w:rPr>
          <w:rFonts w:ascii="Arial" w:hAnsi="Arial" w:cs="Arial"/>
          <w:spacing w:val="-21"/>
        </w:rPr>
        <w:t xml:space="preserve"> </w:t>
      </w:r>
      <w:r w:rsidRPr="004A1CCA">
        <w:rPr>
          <w:rFonts w:ascii="Arial" w:hAnsi="Arial" w:cs="Arial"/>
          <w:spacing w:val="-6"/>
          <w:w w:val="139"/>
        </w:rPr>
        <w:t>(</w:t>
      </w:r>
      <w:r w:rsidRPr="004A1CCA">
        <w:rPr>
          <w:rFonts w:ascii="Arial" w:hAnsi="Arial" w:cs="Arial"/>
          <w:spacing w:val="1"/>
          <w:w w:val="103"/>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2"/>
        </w:rPr>
        <w:t>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rr</w:t>
      </w:r>
      <w:r w:rsidRPr="004A1CCA">
        <w:rPr>
          <w:rFonts w:ascii="Arial" w:hAnsi="Arial" w:cs="Arial"/>
          <w:w w:val="85"/>
        </w:rPr>
        <w:t>i</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23"/>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0"/>
        </w:rPr>
        <w:t xml:space="preserve"> </w:t>
      </w:r>
      <w:r w:rsidRPr="004A1CCA">
        <w:rPr>
          <w:rFonts w:ascii="Arial" w:hAnsi="Arial" w:cs="Arial"/>
          <w:spacing w:val="1"/>
          <w:w w:val="90"/>
        </w:rPr>
        <w:t>2</w:t>
      </w:r>
      <w:r w:rsidRPr="004A1CCA">
        <w:rPr>
          <w:rFonts w:ascii="Arial" w:hAnsi="Arial" w:cs="Arial"/>
          <w:w w:val="88"/>
        </w:rPr>
        <w:t>8</w:t>
      </w:r>
      <w:r w:rsidRPr="004A1CCA">
        <w:rPr>
          <w:rFonts w:ascii="Arial" w:hAnsi="Arial" w:cs="Arial"/>
          <w:spacing w:val="-2"/>
          <w:w w:val="88"/>
        </w:rPr>
        <w:t>.</w:t>
      </w:r>
      <w:r w:rsidRPr="004A1CCA">
        <w:rPr>
          <w:rFonts w:ascii="Arial" w:hAnsi="Arial" w:cs="Arial"/>
          <w:w w:val="99"/>
        </w:rPr>
        <w:t>0</w:t>
      </w:r>
      <w:r w:rsidRPr="004A1CCA">
        <w:rPr>
          <w:rFonts w:ascii="Arial" w:hAnsi="Arial" w:cs="Arial"/>
          <w:spacing w:val="-3"/>
          <w:w w:val="99"/>
        </w:rPr>
        <w:t>5</w:t>
      </w:r>
      <w:r w:rsidRPr="004A1CCA">
        <w:rPr>
          <w:rFonts w:ascii="Arial" w:hAnsi="Arial" w:cs="Arial"/>
          <w:spacing w:val="1"/>
          <w:w w:val="66"/>
        </w:rPr>
        <w:t>.</w:t>
      </w:r>
      <w:r w:rsidRPr="004A1CCA">
        <w:rPr>
          <w:rFonts w:ascii="Arial" w:hAnsi="Arial" w:cs="Arial"/>
          <w:spacing w:val="1"/>
          <w:w w:val="90"/>
        </w:rPr>
        <w:t>2</w:t>
      </w:r>
      <w:r w:rsidRPr="004A1CCA">
        <w:rPr>
          <w:rFonts w:ascii="Arial" w:hAnsi="Arial" w:cs="Arial"/>
          <w:w w:val="99"/>
        </w:rPr>
        <w:t>0</w:t>
      </w:r>
      <w:r w:rsidRPr="004A1CCA">
        <w:rPr>
          <w:rFonts w:ascii="Arial" w:hAnsi="Arial" w:cs="Arial"/>
          <w:spacing w:val="-1"/>
          <w:w w:val="50"/>
        </w:rPr>
        <w:t>1</w:t>
      </w:r>
      <w:r w:rsidRPr="004A1CCA">
        <w:rPr>
          <w:rFonts w:ascii="Arial" w:hAnsi="Arial" w:cs="Arial"/>
          <w:w w:val="113"/>
        </w:rPr>
        <w:t>8)</w:t>
      </w:r>
      <w:r w:rsidRPr="004A1CCA">
        <w:rPr>
          <w:rFonts w:ascii="Arial" w:hAnsi="Arial" w:cs="Arial"/>
          <w:spacing w:val="-19"/>
        </w:rPr>
        <w:t xml:space="preserve"> </w:t>
      </w:r>
      <w:r w:rsidRPr="004A1CCA">
        <w:rPr>
          <w:rFonts w:ascii="Arial" w:hAnsi="Arial" w:cs="Arial"/>
          <w:w w:val="135"/>
        </w:rPr>
        <w:t>–</w:t>
      </w:r>
      <w:r w:rsidRPr="004A1CCA">
        <w:rPr>
          <w:rFonts w:ascii="Arial" w:hAnsi="Arial" w:cs="Arial"/>
          <w:spacing w:val="-19"/>
        </w:rPr>
        <w:t xml:space="preserve"> </w:t>
      </w:r>
      <w:r w:rsidRPr="004A1CCA">
        <w:rPr>
          <w:rFonts w:ascii="Arial" w:hAnsi="Arial" w:cs="Arial"/>
          <w:spacing w:val="-2"/>
          <w:w w:val="97"/>
        </w:rPr>
        <w:t>A</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w w:val="85"/>
        </w:rPr>
        <w:t>i</w:t>
      </w:r>
      <w:r w:rsidRPr="004A1CCA">
        <w:rPr>
          <w:rFonts w:ascii="Arial" w:hAnsi="Arial" w:cs="Arial"/>
          <w:spacing w:val="1"/>
          <w:w w:val="107"/>
        </w:rPr>
        <w:t>b</w:t>
      </w:r>
      <w:r w:rsidRPr="004A1CCA">
        <w:rPr>
          <w:rFonts w:ascii="Arial" w:hAnsi="Arial" w:cs="Arial"/>
          <w:w w:val="85"/>
        </w:rPr>
        <w:t>ili</w:t>
      </w:r>
      <w:r w:rsidRPr="004A1CCA">
        <w:rPr>
          <w:rFonts w:ascii="Arial" w:hAnsi="Arial" w:cs="Arial"/>
          <w:spacing w:val="-3"/>
          <w:w w:val="107"/>
        </w:rPr>
        <w:t>d</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23"/>
        </w:rPr>
        <w:t xml:space="preserve"> </w:t>
      </w:r>
      <w:r w:rsidR="009A71E2">
        <w:rPr>
          <w:rFonts w:ascii="Arial" w:hAnsi="Arial" w:cs="Arial"/>
          <w:w w:val="95"/>
        </w:rPr>
        <w:t>–</w:t>
      </w:r>
      <w:r w:rsidRPr="004A1CCA">
        <w:rPr>
          <w:rFonts w:ascii="Arial" w:hAnsi="Arial" w:cs="Arial"/>
          <w:spacing w:val="-1"/>
          <w:w w:val="108"/>
        </w:rPr>
        <w:t>S</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w w:val="85"/>
        </w:rPr>
        <w:t>li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22"/>
        </w:rPr>
        <w:t xml:space="preserve"> </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4"/>
          <w:w w:val="97"/>
        </w:rPr>
        <w:t>t</w:t>
      </w:r>
      <w:r w:rsidRPr="004A1CCA">
        <w:rPr>
          <w:rFonts w:ascii="Arial" w:hAnsi="Arial" w:cs="Arial"/>
          <w:w w:val="85"/>
        </w:rPr>
        <w:t>il</w:t>
      </w:r>
      <w:r w:rsidRPr="004A1CCA">
        <w:rPr>
          <w:rFonts w:ascii="Arial" w:hAnsi="Arial" w:cs="Arial"/>
          <w:spacing w:val="-20"/>
        </w:rPr>
        <w:t xml:space="preserve"> </w:t>
      </w:r>
      <w:r w:rsidRPr="004A1CCA">
        <w:rPr>
          <w:rFonts w:ascii="Arial" w:hAnsi="Arial" w:cs="Arial"/>
          <w:spacing w:val="-2"/>
          <w:w w:val="103"/>
        </w:rPr>
        <w:t>n</w:t>
      </w:r>
      <w:r w:rsidRPr="004A1CCA">
        <w:rPr>
          <w:rFonts w:ascii="Arial" w:hAnsi="Arial" w:cs="Arial"/>
          <w:w w:val="104"/>
        </w:rPr>
        <w:t xml:space="preserve">o </w:t>
      </w:r>
      <w:r w:rsidRPr="004A1CCA">
        <w:rPr>
          <w:rFonts w:ascii="Arial" w:hAnsi="Arial" w:cs="Arial"/>
        </w:rPr>
        <w:t>piso</w:t>
      </w:r>
      <w:r w:rsidRPr="004A1CCA">
        <w:rPr>
          <w:rFonts w:ascii="Arial" w:hAnsi="Arial" w:cs="Arial"/>
          <w:spacing w:val="-10"/>
        </w:rPr>
        <w:t xml:space="preserve"> </w:t>
      </w:r>
      <w:r w:rsidR="009A71E2">
        <w:rPr>
          <w:rFonts w:ascii="Arial" w:hAnsi="Arial" w:cs="Arial"/>
        </w:rPr>
        <w:t>–</w:t>
      </w:r>
      <w:r w:rsidR="009A71E2">
        <w:rPr>
          <w:rFonts w:ascii="Arial" w:hAnsi="Arial" w:cs="Arial"/>
          <w:lang w:val="pt-BR"/>
        </w:rPr>
        <w:t xml:space="preserve"> </w:t>
      </w:r>
      <w:r w:rsidRPr="004A1CCA">
        <w:rPr>
          <w:rFonts w:ascii="Arial" w:hAnsi="Arial" w:cs="Arial"/>
        </w:rPr>
        <w:t>Diretrizes</w:t>
      </w:r>
      <w:r w:rsidRPr="004A1CCA">
        <w:rPr>
          <w:rFonts w:ascii="Arial" w:hAnsi="Arial" w:cs="Arial"/>
          <w:spacing w:val="-10"/>
        </w:rPr>
        <w:t xml:space="preserve"> </w:t>
      </w:r>
      <w:r w:rsidRPr="004A1CCA">
        <w:rPr>
          <w:rFonts w:ascii="Arial" w:hAnsi="Arial" w:cs="Arial"/>
        </w:rPr>
        <w:t>para</w:t>
      </w:r>
      <w:r w:rsidRPr="004A1CCA">
        <w:rPr>
          <w:rFonts w:ascii="Arial" w:hAnsi="Arial" w:cs="Arial"/>
          <w:spacing w:val="-7"/>
        </w:rPr>
        <w:t xml:space="preserve"> </w:t>
      </w:r>
      <w:r w:rsidRPr="004A1CCA">
        <w:rPr>
          <w:rFonts w:ascii="Arial" w:hAnsi="Arial" w:cs="Arial"/>
        </w:rPr>
        <w:t>elaboração</w:t>
      </w:r>
      <w:r w:rsidRPr="004A1CCA">
        <w:rPr>
          <w:rFonts w:ascii="Arial" w:hAnsi="Arial" w:cs="Arial"/>
          <w:spacing w:val="-9"/>
        </w:rPr>
        <w:t xml:space="preserve"> </w:t>
      </w:r>
      <w:r w:rsidRPr="004A1CCA">
        <w:rPr>
          <w:rFonts w:ascii="Arial" w:hAnsi="Arial" w:cs="Arial"/>
        </w:rPr>
        <w:t>de</w:t>
      </w:r>
      <w:r w:rsidRPr="004A1CCA">
        <w:rPr>
          <w:rFonts w:ascii="Arial" w:hAnsi="Arial" w:cs="Arial"/>
          <w:spacing w:val="-9"/>
        </w:rPr>
        <w:t xml:space="preserve"> </w:t>
      </w:r>
      <w:r w:rsidRPr="004A1CCA">
        <w:rPr>
          <w:rFonts w:ascii="Arial" w:hAnsi="Arial" w:cs="Arial"/>
        </w:rPr>
        <w:t>projetos</w:t>
      </w:r>
      <w:r w:rsidRPr="004A1CCA">
        <w:rPr>
          <w:rFonts w:ascii="Arial" w:hAnsi="Arial" w:cs="Arial"/>
          <w:spacing w:val="-10"/>
        </w:rPr>
        <w:t xml:space="preserve"> </w:t>
      </w:r>
      <w:r w:rsidRPr="004A1CCA">
        <w:rPr>
          <w:rFonts w:ascii="Arial" w:hAnsi="Arial" w:cs="Arial"/>
        </w:rPr>
        <w:t>e</w:t>
      </w:r>
      <w:r w:rsidRPr="004A1CCA">
        <w:rPr>
          <w:rFonts w:ascii="Arial" w:hAnsi="Arial" w:cs="Arial"/>
          <w:spacing w:val="-8"/>
        </w:rPr>
        <w:t xml:space="preserve"> </w:t>
      </w:r>
      <w:r w:rsidRPr="004A1CCA">
        <w:rPr>
          <w:rFonts w:ascii="Arial" w:hAnsi="Arial" w:cs="Arial"/>
        </w:rPr>
        <w:t>instalações.</w:t>
      </w:r>
    </w:p>
    <w:p w14:paraId="634DAC37"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Em atendimento a critérios e parâmetros técnicos estabelecidos nas normas</w:t>
      </w:r>
      <w:r w:rsidRPr="004A1CCA">
        <w:rPr>
          <w:rFonts w:ascii="Arial" w:hAnsi="Arial" w:cs="Arial"/>
          <w:spacing w:val="1"/>
          <w:w w:val="105"/>
        </w:rPr>
        <w:t xml:space="preserve"> </w:t>
      </w:r>
      <w:r w:rsidRPr="004A1CCA">
        <w:rPr>
          <w:rFonts w:ascii="Arial" w:hAnsi="Arial" w:cs="Arial"/>
          <w:w w:val="105"/>
        </w:rPr>
        <w:t>citadas anteriormente, em suma foram consideradas as seguintes condições de</w:t>
      </w:r>
      <w:r w:rsidRPr="004A1CCA">
        <w:rPr>
          <w:rFonts w:ascii="Arial" w:hAnsi="Arial" w:cs="Arial"/>
          <w:spacing w:val="1"/>
          <w:w w:val="105"/>
        </w:rPr>
        <w:t xml:space="preserve"> </w:t>
      </w:r>
      <w:r w:rsidRPr="004A1CCA">
        <w:rPr>
          <w:rFonts w:ascii="Arial" w:hAnsi="Arial" w:cs="Arial"/>
          <w:w w:val="105"/>
        </w:rPr>
        <w:t>mobilidade:</w:t>
      </w:r>
    </w:p>
    <w:p w14:paraId="35D4AC2C" w14:textId="77777777" w:rsidR="009B2654" w:rsidRPr="004A1CCA" w:rsidRDefault="009B2654" w:rsidP="009B2654">
      <w:pPr>
        <w:pStyle w:val="Corpodetexto"/>
        <w:spacing w:before="13"/>
        <w:rPr>
          <w:rFonts w:ascii="Arial" w:hAnsi="Arial" w:cs="Arial"/>
          <w:sz w:val="23"/>
        </w:rPr>
      </w:pPr>
    </w:p>
    <w:p w14:paraId="6DF11538" w14:textId="55C1ACB5" w:rsidR="009B2654" w:rsidRPr="009A71E2" w:rsidRDefault="009B2654" w:rsidP="0041375C">
      <w:pPr>
        <w:pStyle w:val="Ttulo1"/>
        <w:numPr>
          <w:ilvl w:val="2"/>
          <w:numId w:val="44"/>
        </w:numPr>
        <w:tabs>
          <w:tab w:val="left" w:pos="1477"/>
        </w:tabs>
        <w:spacing w:line="240" w:lineRule="auto"/>
        <w:ind w:left="1474" w:hanging="340"/>
        <w:jc w:val="left"/>
        <w:rPr>
          <w:rFonts w:ascii="Arial" w:hAnsi="Arial" w:cs="Arial"/>
        </w:rPr>
      </w:pPr>
      <w:bookmarkStart w:id="334" w:name="_bookmark127"/>
      <w:bookmarkStart w:id="335" w:name="_Toc143949625"/>
      <w:bookmarkEnd w:id="334"/>
      <w:r w:rsidRPr="004A1CCA">
        <w:rPr>
          <w:rFonts w:ascii="Arial" w:hAnsi="Arial" w:cs="Arial"/>
          <w:w w:val="105"/>
        </w:rPr>
        <w:t>Guias</w:t>
      </w:r>
      <w:r w:rsidRPr="004A1CCA">
        <w:rPr>
          <w:rFonts w:ascii="Arial" w:hAnsi="Arial" w:cs="Arial"/>
          <w:spacing w:val="13"/>
          <w:w w:val="105"/>
        </w:rPr>
        <w:t xml:space="preserve"> </w:t>
      </w:r>
      <w:r w:rsidRPr="004A1CCA">
        <w:rPr>
          <w:rFonts w:ascii="Arial" w:hAnsi="Arial" w:cs="Arial"/>
          <w:w w:val="105"/>
        </w:rPr>
        <w:t>e</w:t>
      </w:r>
      <w:r w:rsidRPr="004A1CCA">
        <w:rPr>
          <w:rFonts w:ascii="Arial" w:hAnsi="Arial" w:cs="Arial"/>
          <w:spacing w:val="4"/>
          <w:w w:val="105"/>
        </w:rPr>
        <w:t xml:space="preserve"> </w:t>
      </w:r>
      <w:r w:rsidRPr="004A1CCA">
        <w:rPr>
          <w:rFonts w:ascii="Arial" w:hAnsi="Arial" w:cs="Arial"/>
          <w:w w:val="105"/>
        </w:rPr>
        <w:t>Calçadas</w:t>
      </w:r>
      <w:bookmarkEnd w:id="335"/>
    </w:p>
    <w:p w14:paraId="54C8009A" w14:textId="77777777" w:rsidR="009B2654" w:rsidRPr="004A1CCA" w:rsidRDefault="009B2654" w:rsidP="009B2654">
      <w:pPr>
        <w:pStyle w:val="Corpodetexto"/>
        <w:spacing w:before="11"/>
        <w:rPr>
          <w:rFonts w:ascii="Arial" w:hAnsi="Arial" w:cs="Arial"/>
          <w:b/>
          <w:sz w:val="27"/>
        </w:rPr>
      </w:pPr>
    </w:p>
    <w:p w14:paraId="17CBE625" w14:textId="77777777" w:rsidR="009B2654" w:rsidRPr="004A1CCA" w:rsidRDefault="009B2654" w:rsidP="00470357">
      <w:pPr>
        <w:pStyle w:val="Corpodetexto"/>
        <w:spacing w:line="350" w:lineRule="auto"/>
        <w:ind w:left="754" w:right="130" w:firstLine="703"/>
        <w:jc w:val="both"/>
        <w:rPr>
          <w:rFonts w:ascii="Arial" w:hAnsi="Arial" w:cs="Arial"/>
        </w:rPr>
      </w:pPr>
      <w:r w:rsidRPr="004A1CCA">
        <w:rPr>
          <w:rFonts w:ascii="Arial" w:hAnsi="Arial" w:cs="Arial"/>
        </w:rPr>
        <w:t>Guias</w:t>
      </w:r>
      <w:r w:rsidRPr="004A1CCA">
        <w:rPr>
          <w:rFonts w:ascii="Arial" w:hAnsi="Arial" w:cs="Arial"/>
          <w:spacing w:val="1"/>
        </w:rPr>
        <w:t xml:space="preserve"> </w:t>
      </w:r>
      <w:r w:rsidRPr="004A1CCA">
        <w:rPr>
          <w:rFonts w:ascii="Arial" w:hAnsi="Arial" w:cs="Arial"/>
        </w:rPr>
        <w:t>rebaixadas</w:t>
      </w:r>
      <w:r w:rsidRPr="004A1CCA">
        <w:rPr>
          <w:rFonts w:ascii="Arial" w:hAnsi="Arial" w:cs="Arial"/>
          <w:spacing w:val="1"/>
        </w:rPr>
        <w:t xml:space="preserve"> </w:t>
      </w:r>
      <w:r w:rsidRPr="004A1CCA">
        <w:rPr>
          <w:rFonts w:ascii="Arial" w:hAnsi="Arial" w:cs="Arial"/>
        </w:rPr>
        <w:t>nas</w:t>
      </w:r>
      <w:r w:rsidRPr="004A1CCA">
        <w:rPr>
          <w:rFonts w:ascii="Arial" w:hAnsi="Arial" w:cs="Arial"/>
          <w:spacing w:val="1"/>
        </w:rPr>
        <w:t xml:space="preserve"> </w:t>
      </w:r>
      <w:r w:rsidRPr="004A1CCA">
        <w:rPr>
          <w:rFonts w:ascii="Arial" w:hAnsi="Arial" w:cs="Arial"/>
        </w:rPr>
        <w:t>calçadas</w:t>
      </w:r>
      <w:r w:rsidRPr="004A1CCA">
        <w:rPr>
          <w:rFonts w:ascii="Arial" w:hAnsi="Arial" w:cs="Arial"/>
          <w:spacing w:val="1"/>
        </w:rPr>
        <w:t xml:space="preserve"> </w:t>
      </w:r>
      <w:r w:rsidRPr="004A1CCA">
        <w:rPr>
          <w:rFonts w:ascii="Arial" w:hAnsi="Arial" w:cs="Arial"/>
        </w:rPr>
        <w:t>externas,</w:t>
      </w:r>
      <w:r w:rsidRPr="004A1CCA">
        <w:rPr>
          <w:rFonts w:ascii="Arial" w:hAnsi="Arial" w:cs="Arial"/>
          <w:spacing w:val="1"/>
        </w:rPr>
        <w:t xml:space="preserve"> </w:t>
      </w:r>
      <w:r w:rsidRPr="004A1CCA">
        <w:rPr>
          <w:rFonts w:ascii="Arial" w:hAnsi="Arial" w:cs="Arial"/>
        </w:rPr>
        <w:t>junto</w:t>
      </w:r>
      <w:r w:rsidRPr="004A1CCA">
        <w:rPr>
          <w:rFonts w:ascii="Arial" w:hAnsi="Arial" w:cs="Arial"/>
          <w:spacing w:val="76"/>
        </w:rPr>
        <w:t xml:space="preserve"> </w:t>
      </w:r>
      <w:r w:rsidRPr="004A1CCA">
        <w:rPr>
          <w:rFonts w:ascii="Arial" w:hAnsi="Arial" w:cs="Arial"/>
        </w:rPr>
        <w:t>ao</w:t>
      </w:r>
      <w:r w:rsidRPr="004A1CCA">
        <w:rPr>
          <w:rFonts w:ascii="Arial" w:hAnsi="Arial" w:cs="Arial"/>
          <w:spacing w:val="76"/>
        </w:rPr>
        <w:t xml:space="preserve"> </w:t>
      </w:r>
      <w:r w:rsidRPr="004A1CCA">
        <w:rPr>
          <w:rFonts w:ascii="Arial" w:hAnsi="Arial" w:cs="Arial"/>
        </w:rPr>
        <w:t>acesso</w:t>
      </w:r>
      <w:r w:rsidRPr="004A1CCA">
        <w:rPr>
          <w:rFonts w:ascii="Arial" w:hAnsi="Arial" w:cs="Arial"/>
          <w:spacing w:val="76"/>
        </w:rPr>
        <w:t xml:space="preserve"> </w:t>
      </w:r>
      <w:r w:rsidRPr="004A1CCA">
        <w:rPr>
          <w:rFonts w:ascii="Arial" w:hAnsi="Arial" w:cs="Arial"/>
        </w:rPr>
        <w:t>à</w:t>
      </w:r>
      <w:r w:rsidRPr="004A1CCA">
        <w:rPr>
          <w:rFonts w:ascii="Arial" w:hAnsi="Arial" w:cs="Arial"/>
          <w:spacing w:val="76"/>
        </w:rPr>
        <w:t xml:space="preserve"> </w:t>
      </w:r>
      <w:r w:rsidRPr="004A1CCA">
        <w:rPr>
          <w:rFonts w:ascii="Arial" w:hAnsi="Arial" w:cs="Arial"/>
        </w:rPr>
        <w:t>edificação</w:t>
      </w:r>
      <w:r w:rsidRPr="004A1CCA">
        <w:rPr>
          <w:rFonts w:ascii="Arial" w:hAnsi="Arial" w:cs="Arial"/>
          <w:spacing w:val="1"/>
        </w:rPr>
        <w:t xml:space="preserve"> </w:t>
      </w:r>
      <w:r w:rsidRPr="004A1CCA">
        <w:rPr>
          <w:rFonts w:ascii="Arial" w:hAnsi="Arial" w:cs="Arial"/>
        </w:rPr>
        <w:t>destinados exclusivamente a pedestres, garantindo uma faixa livre (passeio) para a</w:t>
      </w:r>
      <w:r w:rsidRPr="004A1CCA">
        <w:rPr>
          <w:rFonts w:ascii="Arial" w:hAnsi="Arial" w:cs="Arial"/>
          <w:spacing w:val="1"/>
        </w:rPr>
        <w:t xml:space="preserve"> </w:t>
      </w:r>
      <w:r w:rsidRPr="004A1CCA">
        <w:rPr>
          <w:rFonts w:ascii="Arial" w:hAnsi="Arial" w:cs="Arial"/>
        </w:rPr>
        <w:t>circulação de pedestres sem obstáculos, tendo no mínimo 1,20 m de largura e 2,10 m</w:t>
      </w:r>
      <w:r w:rsidRPr="004A1CCA">
        <w:rPr>
          <w:rFonts w:ascii="Arial" w:hAnsi="Arial" w:cs="Arial"/>
          <w:spacing w:val="1"/>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altura</w:t>
      </w:r>
      <w:r w:rsidRPr="004A1CCA">
        <w:rPr>
          <w:rFonts w:ascii="Arial" w:hAnsi="Arial" w:cs="Arial"/>
          <w:spacing w:val="-12"/>
        </w:rPr>
        <w:t xml:space="preserve"> </w:t>
      </w:r>
      <w:r w:rsidRPr="004A1CCA">
        <w:rPr>
          <w:rFonts w:ascii="Arial" w:hAnsi="Arial" w:cs="Arial"/>
        </w:rPr>
        <w:t>livre</w:t>
      </w:r>
      <w:r w:rsidRPr="004A1CCA">
        <w:rPr>
          <w:rFonts w:ascii="Arial" w:hAnsi="Arial" w:cs="Arial"/>
          <w:spacing w:val="-12"/>
        </w:rPr>
        <w:t xml:space="preserve"> </w:t>
      </w:r>
      <w:r w:rsidRPr="004A1CCA">
        <w:rPr>
          <w:rFonts w:ascii="Arial" w:hAnsi="Arial" w:cs="Arial"/>
        </w:rPr>
        <w:t>atendendo</w:t>
      </w:r>
      <w:r w:rsidRPr="004A1CCA">
        <w:rPr>
          <w:rFonts w:ascii="Arial" w:hAnsi="Arial" w:cs="Arial"/>
          <w:spacing w:val="-15"/>
        </w:rPr>
        <w:t xml:space="preserve"> </w:t>
      </w:r>
      <w:r w:rsidRPr="004A1CCA">
        <w:rPr>
          <w:rFonts w:ascii="Arial" w:hAnsi="Arial" w:cs="Arial"/>
        </w:rPr>
        <w:t>o</w:t>
      </w:r>
      <w:r w:rsidRPr="004A1CCA">
        <w:rPr>
          <w:rFonts w:ascii="Arial" w:hAnsi="Arial" w:cs="Arial"/>
          <w:spacing w:val="-16"/>
        </w:rPr>
        <w:t xml:space="preserve"> </w:t>
      </w:r>
      <w:r w:rsidRPr="004A1CCA">
        <w:rPr>
          <w:rFonts w:ascii="Arial" w:hAnsi="Arial" w:cs="Arial"/>
        </w:rPr>
        <w:t>item</w:t>
      </w:r>
      <w:r w:rsidRPr="004A1CCA">
        <w:rPr>
          <w:rFonts w:ascii="Arial" w:hAnsi="Arial" w:cs="Arial"/>
          <w:spacing w:val="-13"/>
        </w:rPr>
        <w:t xml:space="preserve"> </w:t>
      </w:r>
      <w:r w:rsidRPr="004A1CCA">
        <w:rPr>
          <w:rFonts w:ascii="Arial" w:hAnsi="Arial" w:cs="Arial"/>
        </w:rPr>
        <w:t>6.12.3</w:t>
      </w:r>
      <w:r w:rsidRPr="004A1CCA">
        <w:rPr>
          <w:rFonts w:ascii="Arial" w:hAnsi="Arial" w:cs="Arial"/>
          <w:spacing w:val="-12"/>
        </w:rPr>
        <w:t xml:space="preserve"> </w:t>
      </w:r>
      <w:r w:rsidRPr="004A1CCA">
        <w:rPr>
          <w:rFonts w:ascii="Arial" w:hAnsi="Arial" w:cs="Arial"/>
        </w:rPr>
        <w:t>ABNT</w:t>
      </w:r>
      <w:r w:rsidRPr="004A1CCA">
        <w:rPr>
          <w:rFonts w:ascii="Arial" w:hAnsi="Arial" w:cs="Arial"/>
          <w:spacing w:val="-15"/>
        </w:rPr>
        <w:t xml:space="preserve"> </w:t>
      </w:r>
      <w:r w:rsidRPr="004A1CCA">
        <w:rPr>
          <w:rFonts w:ascii="Arial" w:hAnsi="Arial" w:cs="Arial"/>
        </w:rPr>
        <w:t>NBR</w:t>
      </w:r>
      <w:r w:rsidRPr="004A1CCA">
        <w:rPr>
          <w:rFonts w:ascii="Arial" w:hAnsi="Arial" w:cs="Arial"/>
          <w:spacing w:val="-12"/>
        </w:rPr>
        <w:t xml:space="preserve"> </w:t>
      </w:r>
      <w:r w:rsidRPr="004A1CCA">
        <w:rPr>
          <w:rFonts w:ascii="Arial" w:hAnsi="Arial" w:cs="Arial"/>
        </w:rPr>
        <w:t>9050/2020.</w:t>
      </w:r>
    </w:p>
    <w:p w14:paraId="0448D6E3" w14:textId="77777777" w:rsidR="009B2654" w:rsidRPr="004A1CCA" w:rsidRDefault="009B2654" w:rsidP="009B2654">
      <w:pPr>
        <w:pStyle w:val="Corpodetexto"/>
        <w:spacing w:before="14"/>
        <w:rPr>
          <w:rFonts w:ascii="Arial" w:hAnsi="Arial" w:cs="Arial"/>
          <w:sz w:val="23"/>
        </w:rPr>
      </w:pPr>
    </w:p>
    <w:p w14:paraId="796873D7" w14:textId="77777777" w:rsidR="009B2654" w:rsidRPr="004A1CCA" w:rsidRDefault="009B2654" w:rsidP="0041375C">
      <w:pPr>
        <w:pStyle w:val="Ttulo1"/>
        <w:numPr>
          <w:ilvl w:val="2"/>
          <w:numId w:val="44"/>
        </w:numPr>
        <w:tabs>
          <w:tab w:val="left" w:pos="1632"/>
          <w:tab w:val="left" w:pos="1633"/>
        </w:tabs>
        <w:spacing w:line="240" w:lineRule="auto"/>
        <w:ind w:left="1474" w:hanging="340"/>
        <w:jc w:val="left"/>
        <w:rPr>
          <w:rFonts w:ascii="Arial" w:hAnsi="Arial" w:cs="Arial"/>
        </w:rPr>
      </w:pPr>
      <w:bookmarkStart w:id="336" w:name="_bookmark128"/>
      <w:bookmarkStart w:id="337" w:name="_Toc143949626"/>
      <w:bookmarkEnd w:id="336"/>
      <w:r w:rsidRPr="004A1CCA">
        <w:rPr>
          <w:rFonts w:ascii="Arial" w:hAnsi="Arial" w:cs="Arial"/>
          <w:w w:val="105"/>
        </w:rPr>
        <w:t>Acessos,</w:t>
      </w:r>
      <w:r w:rsidRPr="004A1CCA">
        <w:rPr>
          <w:rFonts w:ascii="Arial" w:hAnsi="Arial" w:cs="Arial"/>
          <w:spacing w:val="-23"/>
          <w:w w:val="105"/>
        </w:rPr>
        <w:t xml:space="preserve"> </w:t>
      </w:r>
      <w:r w:rsidRPr="004A1CCA">
        <w:rPr>
          <w:rFonts w:ascii="Arial" w:hAnsi="Arial" w:cs="Arial"/>
          <w:w w:val="105"/>
        </w:rPr>
        <w:t>circulações</w:t>
      </w:r>
      <w:r w:rsidRPr="004A1CCA">
        <w:rPr>
          <w:rFonts w:ascii="Arial" w:hAnsi="Arial" w:cs="Arial"/>
          <w:spacing w:val="-23"/>
          <w:w w:val="105"/>
        </w:rPr>
        <w:t xml:space="preserve"> </w:t>
      </w:r>
      <w:r w:rsidRPr="004A1CCA">
        <w:rPr>
          <w:rFonts w:ascii="Arial" w:hAnsi="Arial" w:cs="Arial"/>
          <w:w w:val="105"/>
        </w:rPr>
        <w:t>internas</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25"/>
          <w:w w:val="105"/>
        </w:rPr>
        <w:t xml:space="preserve"> </w:t>
      </w:r>
      <w:r w:rsidRPr="004A1CCA">
        <w:rPr>
          <w:rFonts w:ascii="Arial" w:hAnsi="Arial" w:cs="Arial"/>
          <w:w w:val="105"/>
        </w:rPr>
        <w:t>externas</w:t>
      </w:r>
      <w:bookmarkEnd w:id="337"/>
    </w:p>
    <w:p w14:paraId="6C077F4E" w14:textId="77777777" w:rsidR="009B2654" w:rsidRPr="004A1CCA" w:rsidRDefault="009B2654" w:rsidP="009B2654">
      <w:pPr>
        <w:pStyle w:val="Corpodetexto"/>
        <w:spacing w:before="7"/>
        <w:rPr>
          <w:rFonts w:ascii="Arial" w:hAnsi="Arial" w:cs="Arial"/>
          <w:b/>
          <w:sz w:val="27"/>
        </w:rPr>
      </w:pPr>
    </w:p>
    <w:p w14:paraId="76ABCB5E"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t>Acesso</w:t>
      </w:r>
      <w:r w:rsidRPr="004A1CCA">
        <w:rPr>
          <w:rFonts w:ascii="Arial" w:hAnsi="Arial" w:cs="Arial"/>
          <w:spacing w:val="1"/>
          <w:w w:val="105"/>
        </w:rPr>
        <w:t xml:space="preserve"> </w:t>
      </w:r>
      <w:r w:rsidRPr="004A1CCA">
        <w:rPr>
          <w:rFonts w:ascii="Arial" w:hAnsi="Arial" w:cs="Arial"/>
          <w:w w:val="105"/>
        </w:rPr>
        <w:t>principal</w:t>
      </w:r>
      <w:r w:rsidRPr="004A1CCA">
        <w:rPr>
          <w:rFonts w:ascii="Arial" w:hAnsi="Arial" w:cs="Arial"/>
          <w:spacing w:val="1"/>
          <w:w w:val="105"/>
        </w:rPr>
        <w:t xml:space="preserve"> </w:t>
      </w:r>
      <w:r w:rsidRPr="004A1CCA">
        <w:rPr>
          <w:rFonts w:ascii="Arial" w:hAnsi="Arial" w:cs="Arial"/>
          <w:w w:val="105"/>
        </w:rPr>
        <w:t>com</w:t>
      </w:r>
      <w:r w:rsidRPr="004A1CCA">
        <w:rPr>
          <w:rFonts w:ascii="Arial" w:hAnsi="Arial" w:cs="Arial"/>
          <w:spacing w:val="1"/>
          <w:w w:val="105"/>
        </w:rPr>
        <w:t xml:space="preserve"> </w:t>
      </w:r>
      <w:r w:rsidRPr="004A1CCA">
        <w:rPr>
          <w:rFonts w:ascii="Arial" w:hAnsi="Arial" w:cs="Arial"/>
          <w:w w:val="105"/>
        </w:rPr>
        <w:t>acessibilidade,</w:t>
      </w:r>
      <w:r w:rsidRPr="004A1CCA">
        <w:rPr>
          <w:rFonts w:ascii="Arial" w:hAnsi="Arial" w:cs="Arial"/>
          <w:spacing w:val="1"/>
          <w:w w:val="105"/>
        </w:rPr>
        <w:t xml:space="preserve"> </w:t>
      </w:r>
      <w:r w:rsidRPr="004A1CCA">
        <w:rPr>
          <w:rFonts w:ascii="Arial" w:hAnsi="Arial" w:cs="Arial"/>
          <w:w w:val="105"/>
        </w:rPr>
        <w:t>desde</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logradouro</w:t>
      </w:r>
      <w:r w:rsidRPr="004A1CCA">
        <w:rPr>
          <w:rFonts w:ascii="Arial" w:hAnsi="Arial" w:cs="Arial"/>
          <w:spacing w:val="1"/>
          <w:w w:val="105"/>
        </w:rPr>
        <w:t xml:space="preserve"> </w:t>
      </w:r>
      <w:r w:rsidRPr="004A1CCA">
        <w:rPr>
          <w:rFonts w:ascii="Arial" w:hAnsi="Arial" w:cs="Arial"/>
          <w:w w:val="105"/>
        </w:rPr>
        <w:t>até</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interior</w:t>
      </w:r>
      <w:r w:rsidRPr="004A1CCA">
        <w:rPr>
          <w:rFonts w:ascii="Arial" w:hAnsi="Arial" w:cs="Arial"/>
          <w:spacing w:val="1"/>
          <w:w w:val="105"/>
        </w:rPr>
        <w:t xml:space="preserve"> </w:t>
      </w:r>
      <w:r w:rsidRPr="004A1CCA">
        <w:rPr>
          <w:rFonts w:ascii="Arial" w:hAnsi="Arial" w:cs="Arial"/>
          <w:w w:val="105"/>
        </w:rPr>
        <w:t>da</w:t>
      </w:r>
      <w:r w:rsidRPr="004A1CCA">
        <w:rPr>
          <w:rFonts w:ascii="Arial" w:hAnsi="Arial" w:cs="Arial"/>
          <w:spacing w:val="1"/>
          <w:w w:val="105"/>
        </w:rPr>
        <w:t xml:space="preserve"> </w:t>
      </w:r>
      <w:r w:rsidRPr="004A1CCA">
        <w:rPr>
          <w:rFonts w:ascii="Arial" w:hAnsi="Arial" w:cs="Arial"/>
          <w:w w:val="105"/>
        </w:rPr>
        <w:t>edificação</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todos</w:t>
      </w:r>
      <w:r w:rsidRPr="004A1CCA">
        <w:rPr>
          <w:rFonts w:ascii="Arial" w:hAnsi="Arial" w:cs="Arial"/>
          <w:spacing w:val="-16"/>
          <w:w w:val="105"/>
        </w:rPr>
        <w:t xml:space="preserve"> </w:t>
      </w:r>
      <w:r w:rsidRPr="004A1CCA">
        <w:rPr>
          <w:rFonts w:ascii="Arial" w:hAnsi="Arial" w:cs="Arial"/>
          <w:w w:val="105"/>
        </w:rPr>
        <w:t>ambientes</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1"/>
          <w:w w:val="105"/>
        </w:rPr>
        <w:t xml:space="preserve"> </w:t>
      </w:r>
      <w:r w:rsidRPr="004A1CCA">
        <w:rPr>
          <w:rFonts w:ascii="Arial" w:hAnsi="Arial" w:cs="Arial"/>
          <w:w w:val="105"/>
        </w:rPr>
        <w:t>espaços.</w:t>
      </w:r>
    </w:p>
    <w:p w14:paraId="37A5D50D"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w w:val="105"/>
        </w:rPr>
        <w:lastRenderedPageBreak/>
        <w:t>Na</w:t>
      </w:r>
      <w:r w:rsidRPr="004A1CCA">
        <w:rPr>
          <w:rFonts w:ascii="Arial" w:hAnsi="Arial" w:cs="Arial"/>
          <w:spacing w:val="-5"/>
          <w:w w:val="105"/>
        </w:rPr>
        <w:t xml:space="preserve"> </w:t>
      </w:r>
      <w:r w:rsidRPr="004A1CCA">
        <w:rPr>
          <w:rFonts w:ascii="Arial" w:hAnsi="Arial" w:cs="Arial"/>
          <w:w w:val="105"/>
        </w:rPr>
        <w:t>entrada</w:t>
      </w:r>
      <w:r w:rsidRPr="004A1CCA">
        <w:rPr>
          <w:rFonts w:ascii="Arial" w:hAnsi="Arial" w:cs="Arial"/>
          <w:spacing w:val="-4"/>
          <w:w w:val="105"/>
        </w:rPr>
        <w:t xml:space="preserve"> </w:t>
      </w:r>
      <w:r w:rsidRPr="004A1CCA">
        <w:rPr>
          <w:rFonts w:ascii="Arial" w:hAnsi="Arial" w:cs="Arial"/>
          <w:w w:val="105"/>
        </w:rPr>
        <w:t>principal</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cada</w:t>
      </w:r>
      <w:r w:rsidRPr="004A1CCA">
        <w:rPr>
          <w:rFonts w:ascii="Arial" w:hAnsi="Arial" w:cs="Arial"/>
          <w:spacing w:val="-10"/>
          <w:w w:val="105"/>
        </w:rPr>
        <w:t xml:space="preserve"> </w:t>
      </w:r>
      <w:r w:rsidRPr="004A1CCA">
        <w:rPr>
          <w:rFonts w:ascii="Arial" w:hAnsi="Arial" w:cs="Arial"/>
          <w:w w:val="105"/>
        </w:rPr>
        <w:t>edificação,</w:t>
      </w:r>
      <w:r w:rsidRPr="004A1CCA">
        <w:rPr>
          <w:rFonts w:ascii="Arial" w:hAnsi="Arial" w:cs="Arial"/>
          <w:spacing w:val="-6"/>
          <w:w w:val="105"/>
        </w:rPr>
        <w:t xml:space="preserve"> </w:t>
      </w:r>
      <w:r w:rsidRPr="004A1CCA">
        <w:rPr>
          <w:rFonts w:ascii="Arial" w:hAnsi="Arial" w:cs="Arial"/>
          <w:w w:val="105"/>
        </w:rPr>
        <w:t>haverá</w:t>
      </w:r>
      <w:r w:rsidRPr="004A1CCA">
        <w:rPr>
          <w:rFonts w:ascii="Arial" w:hAnsi="Arial" w:cs="Arial"/>
          <w:spacing w:val="-4"/>
          <w:w w:val="105"/>
        </w:rPr>
        <w:t xml:space="preserve"> </w:t>
      </w:r>
      <w:r w:rsidRPr="004A1CCA">
        <w:rPr>
          <w:rFonts w:ascii="Arial" w:hAnsi="Arial" w:cs="Arial"/>
          <w:w w:val="105"/>
        </w:rPr>
        <w:t>um</w:t>
      </w:r>
      <w:r w:rsidRPr="004A1CCA">
        <w:rPr>
          <w:rFonts w:ascii="Arial" w:hAnsi="Arial" w:cs="Arial"/>
          <w:spacing w:val="-5"/>
          <w:w w:val="105"/>
        </w:rPr>
        <w:t xml:space="preserve"> </w:t>
      </w:r>
      <w:r w:rsidRPr="004A1CCA">
        <w:rPr>
          <w:rFonts w:ascii="Arial" w:hAnsi="Arial" w:cs="Arial"/>
          <w:w w:val="105"/>
        </w:rPr>
        <w:t>mapa</w:t>
      </w:r>
      <w:r w:rsidRPr="004A1CCA">
        <w:rPr>
          <w:rFonts w:ascii="Arial" w:hAnsi="Arial" w:cs="Arial"/>
          <w:spacing w:val="-5"/>
          <w:w w:val="105"/>
        </w:rPr>
        <w:t xml:space="preserve"> </w:t>
      </w:r>
      <w:r w:rsidRPr="004A1CCA">
        <w:rPr>
          <w:rFonts w:ascii="Arial" w:hAnsi="Arial" w:cs="Arial"/>
          <w:w w:val="105"/>
        </w:rPr>
        <w:t>tátil</w:t>
      </w:r>
      <w:r w:rsidRPr="004A1CCA">
        <w:rPr>
          <w:rFonts w:ascii="Arial" w:hAnsi="Arial" w:cs="Arial"/>
          <w:spacing w:val="-11"/>
          <w:w w:val="105"/>
        </w:rPr>
        <w:t xml:space="preserve"> </w:t>
      </w:r>
      <w:r w:rsidRPr="004A1CCA">
        <w:rPr>
          <w:rFonts w:ascii="Arial" w:hAnsi="Arial" w:cs="Arial"/>
          <w:w w:val="105"/>
        </w:rPr>
        <w:t>(braille/relevo)</w:t>
      </w:r>
      <w:r w:rsidRPr="004A1CCA">
        <w:rPr>
          <w:rFonts w:ascii="Arial" w:hAnsi="Arial" w:cs="Arial"/>
          <w:spacing w:val="-6"/>
          <w:w w:val="105"/>
        </w:rPr>
        <w:t xml:space="preserve"> </w:t>
      </w:r>
      <w:r w:rsidRPr="004A1CCA">
        <w:rPr>
          <w:rFonts w:ascii="Arial" w:hAnsi="Arial" w:cs="Arial"/>
          <w:w w:val="105"/>
        </w:rPr>
        <w:t>em</w:t>
      </w:r>
      <w:r w:rsidRPr="004A1CCA">
        <w:rPr>
          <w:rFonts w:ascii="Arial" w:hAnsi="Arial" w:cs="Arial"/>
          <w:spacing w:val="-78"/>
          <w:w w:val="105"/>
        </w:rPr>
        <w:t xml:space="preserve"> </w:t>
      </w:r>
      <w:r w:rsidRPr="004A1CCA">
        <w:rPr>
          <w:rFonts w:ascii="Arial" w:hAnsi="Arial" w:cs="Arial"/>
          <w:w w:val="105"/>
        </w:rPr>
        <w:t>acrílico, medindo 54x39cm, sob pedestal em aço com pintura eletrostática, para</w:t>
      </w:r>
      <w:r w:rsidRPr="004A1CCA">
        <w:rPr>
          <w:rFonts w:ascii="Arial" w:hAnsi="Arial" w:cs="Arial"/>
          <w:spacing w:val="1"/>
          <w:w w:val="105"/>
        </w:rPr>
        <w:t xml:space="preserve"> </w:t>
      </w:r>
      <w:r w:rsidRPr="004A1CCA">
        <w:rPr>
          <w:rFonts w:ascii="Arial" w:hAnsi="Arial" w:cs="Arial"/>
        </w:rPr>
        <w:t>garantir a orientação e localização de lugares e rota acessível, atendendo o item 6.2.1</w:t>
      </w:r>
      <w:r w:rsidRPr="004A1CCA">
        <w:rPr>
          <w:rFonts w:ascii="Arial" w:hAnsi="Arial" w:cs="Arial"/>
          <w:spacing w:val="1"/>
        </w:rPr>
        <w:t xml:space="preserve"> </w:t>
      </w:r>
      <w:r w:rsidRPr="004A1CCA">
        <w:rPr>
          <w:rFonts w:ascii="Arial" w:hAnsi="Arial" w:cs="Arial"/>
          <w:w w:val="105"/>
        </w:rPr>
        <w:t>ABNT</w:t>
      </w:r>
      <w:r w:rsidRPr="004A1CCA">
        <w:rPr>
          <w:rFonts w:ascii="Arial" w:hAnsi="Arial" w:cs="Arial"/>
          <w:spacing w:val="-20"/>
          <w:w w:val="105"/>
        </w:rPr>
        <w:t xml:space="preserve"> </w:t>
      </w:r>
      <w:r w:rsidRPr="004A1CCA">
        <w:rPr>
          <w:rFonts w:ascii="Arial" w:hAnsi="Arial" w:cs="Arial"/>
          <w:w w:val="105"/>
        </w:rPr>
        <w:t>NBR</w:t>
      </w:r>
      <w:r w:rsidRPr="004A1CCA">
        <w:rPr>
          <w:rFonts w:ascii="Arial" w:hAnsi="Arial" w:cs="Arial"/>
          <w:spacing w:val="-16"/>
          <w:w w:val="105"/>
        </w:rPr>
        <w:t xml:space="preserve"> </w:t>
      </w:r>
      <w:r w:rsidRPr="004A1CCA">
        <w:rPr>
          <w:rFonts w:ascii="Arial" w:hAnsi="Arial" w:cs="Arial"/>
          <w:w w:val="105"/>
        </w:rPr>
        <w:t>9050/2020.</w:t>
      </w:r>
    </w:p>
    <w:p w14:paraId="6FEB2FF5" w14:textId="77777777" w:rsidR="00F23E72" w:rsidRPr="004A1CCA" w:rsidRDefault="009B2654" w:rsidP="00470357">
      <w:pPr>
        <w:pStyle w:val="Sumrio3"/>
        <w:tabs>
          <w:tab w:val="left" w:pos="2076"/>
          <w:tab w:val="left" w:pos="2077"/>
          <w:tab w:val="right" w:leader="dot" w:pos="9252"/>
        </w:tabs>
        <w:spacing w:before="0" w:after="120" w:line="350" w:lineRule="auto"/>
        <w:ind w:left="754" w:right="125" w:firstLine="709"/>
        <w:jc w:val="both"/>
        <w:rPr>
          <w:rFonts w:ascii="Arial" w:hAnsi="Arial" w:cs="Arial"/>
        </w:rPr>
      </w:pPr>
      <w:r w:rsidRPr="004A1CCA">
        <w:rPr>
          <w:rFonts w:ascii="Arial" w:hAnsi="Arial" w:cs="Arial"/>
          <w:w w:val="105"/>
        </w:rPr>
        <w:t>O acesso será vinculado através de rota acessível a circulação principal. Os</w:t>
      </w:r>
      <w:r w:rsidRPr="004A1CCA">
        <w:rPr>
          <w:rFonts w:ascii="Arial" w:hAnsi="Arial" w:cs="Arial"/>
          <w:spacing w:val="1"/>
          <w:w w:val="105"/>
        </w:rPr>
        <w:t xml:space="preserve"> </w:t>
      </w:r>
      <w:r w:rsidRPr="004A1CCA">
        <w:rPr>
          <w:rFonts w:ascii="Arial" w:hAnsi="Arial" w:cs="Arial"/>
          <w:w w:val="105"/>
        </w:rPr>
        <w:t>Acessos deverão permanecer livres de quaisquer obstáculos de forma permanente,</w:t>
      </w:r>
      <w:r w:rsidRPr="004A1CCA">
        <w:rPr>
          <w:rFonts w:ascii="Arial" w:hAnsi="Arial" w:cs="Arial"/>
          <w:spacing w:val="1"/>
          <w:w w:val="105"/>
        </w:rPr>
        <w:t xml:space="preserve"> </w:t>
      </w:r>
      <w:r w:rsidRPr="004A1CCA">
        <w:rPr>
          <w:rFonts w:ascii="Arial" w:hAnsi="Arial" w:cs="Arial"/>
        </w:rPr>
        <w:t>conforme</w:t>
      </w:r>
      <w:r w:rsidRPr="004A1CCA">
        <w:rPr>
          <w:rFonts w:ascii="Arial" w:hAnsi="Arial" w:cs="Arial"/>
          <w:spacing w:val="-15"/>
        </w:rPr>
        <w:t xml:space="preserve"> </w:t>
      </w:r>
      <w:r w:rsidRPr="004A1CCA">
        <w:rPr>
          <w:rFonts w:ascii="Arial" w:hAnsi="Arial" w:cs="Arial"/>
        </w:rPr>
        <w:t>item</w:t>
      </w:r>
      <w:r w:rsidRPr="004A1CCA">
        <w:rPr>
          <w:rFonts w:ascii="Arial" w:hAnsi="Arial" w:cs="Arial"/>
          <w:spacing w:val="-13"/>
        </w:rPr>
        <w:t xml:space="preserve"> </w:t>
      </w:r>
      <w:r w:rsidRPr="004A1CCA">
        <w:rPr>
          <w:rFonts w:ascii="Arial" w:hAnsi="Arial" w:cs="Arial"/>
        </w:rPr>
        <w:t>6.2.3</w:t>
      </w:r>
      <w:r w:rsidRPr="004A1CCA">
        <w:rPr>
          <w:rFonts w:ascii="Arial" w:hAnsi="Arial" w:cs="Arial"/>
          <w:spacing w:val="-15"/>
        </w:rPr>
        <w:t xml:space="preserve"> </w:t>
      </w:r>
      <w:r w:rsidRPr="004A1CCA">
        <w:rPr>
          <w:rFonts w:ascii="Arial" w:hAnsi="Arial" w:cs="Arial"/>
        </w:rPr>
        <w:t>ABNT</w:t>
      </w:r>
      <w:r w:rsidRPr="004A1CCA">
        <w:rPr>
          <w:rFonts w:ascii="Arial" w:hAnsi="Arial" w:cs="Arial"/>
          <w:spacing w:val="-15"/>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9050/2020</w:t>
      </w:r>
    </w:p>
    <w:p w14:paraId="2C9BBAD9" w14:textId="77777777" w:rsidR="009B2654" w:rsidRPr="004A1CCA" w:rsidRDefault="009B2654" w:rsidP="00470357">
      <w:pPr>
        <w:pStyle w:val="Corpodetexto"/>
        <w:spacing w:line="350" w:lineRule="auto"/>
        <w:ind w:left="754" w:right="125" w:firstLine="709"/>
        <w:jc w:val="both"/>
        <w:rPr>
          <w:rFonts w:ascii="Arial" w:hAnsi="Arial" w:cs="Arial"/>
        </w:rPr>
      </w:pPr>
      <w:r w:rsidRPr="004A1CCA">
        <w:rPr>
          <w:rFonts w:ascii="Arial" w:hAnsi="Arial" w:cs="Arial"/>
        </w:rPr>
        <w:t>Ambientes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dimensionamento</w:t>
      </w:r>
      <w:r w:rsidRPr="004A1CCA">
        <w:rPr>
          <w:rFonts w:ascii="Arial" w:hAnsi="Arial" w:cs="Arial"/>
          <w:spacing w:val="1"/>
        </w:rPr>
        <w:t xml:space="preserve"> </w:t>
      </w:r>
      <w:r w:rsidRPr="004A1CCA">
        <w:rPr>
          <w:rFonts w:ascii="Arial" w:hAnsi="Arial" w:cs="Arial"/>
        </w:rPr>
        <w:t>adequado</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circulação</w:t>
      </w:r>
      <w:r w:rsidRPr="004A1CCA">
        <w:rPr>
          <w:rFonts w:ascii="Arial" w:hAnsi="Arial" w:cs="Arial"/>
          <w:spacing w:val="76"/>
        </w:rPr>
        <w:t xml:space="preserve"> </w:t>
      </w:r>
      <w:r w:rsidRPr="004A1CCA">
        <w:rPr>
          <w:rFonts w:ascii="Arial" w:hAnsi="Arial" w:cs="Arial"/>
        </w:rPr>
        <w:t>de</w:t>
      </w:r>
      <w:r w:rsidRPr="004A1CCA">
        <w:rPr>
          <w:rFonts w:ascii="Arial" w:hAnsi="Arial" w:cs="Arial"/>
          <w:spacing w:val="75"/>
        </w:rPr>
        <w:t xml:space="preserve"> </w:t>
      </w:r>
      <w:r w:rsidRPr="004A1CCA">
        <w:rPr>
          <w:rFonts w:ascii="Arial" w:hAnsi="Arial" w:cs="Arial"/>
        </w:rPr>
        <w:t>pessoas</w:t>
      </w:r>
      <w:r w:rsidRPr="004A1CCA">
        <w:rPr>
          <w:rFonts w:ascii="Arial" w:hAnsi="Arial" w:cs="Arial"/>
          <w:spacing w:val="76"/>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cadeiras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rodas,</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áreas</w:t>
      </w:r>
      <w:r w:rsidRPr="004A1CCA">
        <w:rPr>
          <w:rFonts w:ascii="Arial" w:hAnsi="Arial" w:cs="Arial"/>
          <w:spacing w:val="1"/>
        </w:rPr>
        <w:t xml:space="preserve"> </w:t>
      </w:r>
      <w:r w:rsidRPr="004A1CCA">
        <w:rPr>
          <w:rFonts w:ascii="Arial" w:hAnsi="Arial" w:cs="Arial"/>
        </w:rPr>
        <w:t>livres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1"/>
        </w:rPr>
        <w:t xml:space="preserve"> </w:t>
      </w:r>
      <w:r w:rsidRPr="004A1CCA">
        <w:rPr>
          <w:rFonts w:ascii="Arial" w:hAnsi="Arial" w:cs="Arial"/>
        </w:rPr>
        <w:t>manobra</w:t>
      </w:r>
      <w:r w:rsidRPr="004A1CCA">
        <w:rPr>
          <w:rFonts w:ascii="Arial" w:hAnsi="Arial" w:cs="Arial"/>
          <w:spacing w:val="1"/>
        </w:rPr>
        <w:t xml:space="preserve"> </w:t>
      </w:r>
      <w:r w:rsidRPr="004A1CCA">
        <w:rPr>
          <w:rFonts w:ascii="Arial" w:hAnsi="Arial" w:cs="Arial"/>
        </w:rPr>
        <w:t>com</w:t>
      </w:r>
      <w:r w:rsidRPr="004A1CCA">
        <w:rPr>
          <w:rFonts w:ascii="Arial" w:hAnsi="Arial" w:cs="Arial"/>
          <w:spacing w:val="1"/>
        </w:rPr>
        <w:t xml:space="preserve"> </w:t>
      </w:r>
      <w:r w:rsidRPr="004A1CCA">
        <w:rPr>
          <w:rFonts w:ascii="Arial" w:hAnsi="Arial" w:cs="Arial"/>
        </w:rPr>
        <w:t>dimensões</w:t>
      </w:r>
      <w:r w:rsidRPr="004A1CCA">
        <w:rPr>
          <w:rFonts w:ascii="Arial" w:hAnsi="Arial" w:cs="Arial"/>
          <w:spacing w:val="1"/>
        </w:rPr>
        <w:t xml:space="preserve"> </w:t>
      </w:r>
      <w:r w:rsidRPr="004A1CCA">
        <w:rPr>
          <w:rFonts w:ascii="Arial" w:hAnsi="Arial" w:cs="Arial"/>
        </w:rPr>
        <w:t>mínimas</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5</w:t>
      </w:r>
      <w:r w:rsidRPr="004A1CCA">
        <w:rPr>
          <w:rFonts w:ascii="Arial" w:hAnsi="Arial" w:cs="Arial"/>
          <w:spacing w:val="-3"/>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12"/>
        </w:rPr>
        <w:t xml:space="preserve"> </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10"/>
        </w:rPr>
        <w:t>m</w:t>
      </w:r>
      <w:r w:rsidRPr="004A1CCA">
        <w:rPr>
          <w:rFonts w:ascii="Arial" w:hAnsi="Arial" w:cs="Arial"/>
          <w:w w:val="85"/>
        </w:rPr>
        <w:t>i</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8"/>
        </w:rPr>
        <w:t>g</w:t>
      </w:r>
      <w:r w:rsidRPr="004A1CCA">
        <w:rPr>
          <w:rFonts w:ascii="Arial" w:hAnsi="Arial" w:cs="Arial"/>
          <w:w w:val="85"/>
        </w:rPr>
        <w:t>i</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3"/>
        </w:rPr>
        <w:t>3</w:t>
      </w:r>
      <w:r w:rsidRPr="004A1CCA">
        <w:rPr>
          <w:rFonts w:ascii="Arial" w:hAnsi="Arial" w:cs="Arial"/>
          <w:w w:val="99"/>
        </w:rPr>
        <w:t>60</w:t>
      </w:r>
      <w:r w:rsidRPr="004A1CCA">
        <w:rPr>
          <w:rFonts w:ascii="Arial" w:hAnsi="Arial" w:cs="Arial"/>
          <w:w w:val="148"/>
        </w:rPr>
        <w:t>°</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18"/>
        </w:rPr>
        <w:t>c</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91"/>
        </w:rPr>
        <w:t>r</w:t>
      </w:r>
      <w:r w:rsidRPr="004A1CCA">
        <w:rPr>
          <w:rFonts w:ascii="Arial" w:hAnsi="Arial" w:cs="Arial"/>
          <w:spacing w:val="-2"/>
          <w:w w:val="104"/>
        </w:rPr>
        <w:t>o</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spacing w:val="6"/>
          <w:w w:val="102"/>
        </w:rPr>
        <w:t>s</w:t>
      </w:r>
      <w:r w:rsidRPr="004A1CCA">
        <w:rPr>
          <w:rFonts w:ascii="Arial" w:hAnsi="Arial" w:cs="Arial"/>
          <w:w w:val="66"/>
        </w:rPr>
        <w:t>.</w:t>
      </w:r>
    </w:p>
    <w:p w14:paraId="6D5BDF96"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Portas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acesso</w:t>
      </w:r>
      <w:r w:rsidRPr="004A1CCA">
        <w:rPr>
          <w:rFonts w:ascii="Arial" w:hAnsi="Arial" w:cs="Arial"/>
          <w:spacing w:val="-14"/>
          <w:w w:val="105"/>
        </w:rPr>
        <w:t xml:space="preserve"> </w:t>
      </w:r>
      <w:r w:rsidRPr="004A1CCA">
        <w:rPr>
          <w:rFonts w:ascii="Arial" w:hAnsi="Arial" w:cs="Arial"/>
          <w:w w:val="105"/>
        </w:rPr>
        <w:t>aos</w:t>
      </w:r>
      <w:r w:rsidRPr="004A1CCA">
        <w:rPr>
          <w:rFonts w:ascii="Arial" w:hAnsi="Arial" w:cs="Arial"/>
          <w:spacing w:val="-15"/>
          <w:w w:val="105"/>
        </w:rPr>
        <w:t xml:space="preserve"> </w:t>
      </w:r>
      <w:r w:rsidRPr="004A1CCA">
        <w:rPr>
          <w:rFonts w:ascii="Arial" w:hAnsi="Arial" w:cs="Arial"/>
          <w:w w:val="105"/>
        </w:rPr>
        <w:t>ambientes</w:t>
      </w:r>
      <w:r w:rsidRPr="004A1CCA">
        <w:rPr>
          <w:rFonts w:ascii="Arial" w:hAnsi="Arial" w:cs="Arial"/>
          <w:spacing w:val="-15"/>
          <w:w w:val="105"/>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largura</w:t>
      </w:r>
      <w:r w:rsidRPr="004A1CCA">
        <w:rPr>
          <w:rFonts w:ascii="Arial" w:hAnsi="Arial" w:cs="Arial"/>
          <w:spacing w:val="-12"/>
          <w:w w:val="105"/>
        </w:rPr>
        <w:t xml:space="preserve"> </w:t>
      </w:r>
      <w:r w:rsidRPr="004A1CCA">
        <w:rPr>
          <w:rFonts w:ascii="Arial" w:hAnsi="Arial" w:cs="Arial"/>
          <w:w w:val="105"/>
        </w:rPr>
        <w:t>útil</w:t>
      </w:r>
      <w:r w:rsidRPr="004A1CCA">
        <w:rPr>
          <w:rFonts w:ascii="Arial" w:hAnsi="Arial" w:cs="Arial"/>
          <w:spacing w:val="-12"/>
          <w:w w:val="105"/>
        </w:rPr>
        <w:t xml:space="preserve"> </w:t>
      </w:r>
      <w:r w:rsidRPr="004A1CCA">
        <w:rPr>
          <w:rFonts w:ascii="Arial" w:hAnsi="Arial" w:cs="Arial"/>
          <w:w w:val="105"/>
        </w:rPr>
        <w:t>mínima</w:t>
      </w:r>
      <w:r w:rsidRPr="004A1CCA">
        <w:rPr>
          <w:rFonts w:ascii="Arial" w:hAnsi="Arial" w:cs="Arial"/>
          <w:spacing w:val="-12"/>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0,80m.</w:t>
      </w:r>
    </w:p>
    <w:p w14:paraId="789D65A4" w14:textId="002E1630" w:rsidR="009B2654" w:rsidRPr="004A1CCA" w:rsidRDefault="009A71E2" w:rsidP="00FE00A9">
      <w:pPr>
        <w:pStyle w:val="Corpodetexto"/>
        <w:spacing w:line="350" w:lineRule="auto"/>
        <w:ind w:left="754" w:right="125" w:firstLine="709"/>
        <w:jc w:val="both"/>
        <w:rPr>
          <w:rFonts w:ascii="Arial" w:hAnsi="Arial" w:cs="Arial"/>
        </w:rPr>
      </w:pPr>
      <w:r w:rsidRPr="004A1CCA">
        <w:rPr>
          <w:rFonts w:ascii="Arial" w:hAnsi="Arial" w:cs="Arial"/>
          <w:noProof/>
          <w:lang w:val="pt-BR" w:eastAsia="pt-BR"/>
        </w:rPr>
        <w:drawing>
          <wp:anchor distT="0" distB="0" distL="0" distR="0" simplePos="0" relativeHeight="251667456" behindDoc="0" locked="0" layoutInCell="1" allowOverlap="1" wp14:anchorId="74D1B2E9" wp14:editId="4D8CAA88">
            <wp:simplePos x="0" y="0"/>
            <wp:positionH relativeFrom="page">
              <wp:posOffset>2763520</wp:posOffset>
            </wp:positionH>
            <wp:positionV relativeFrom="paragraph">
              <wp:posOffset>690245</wp:posOffset>
            </wp:positionV>
            <wp:extent cx="2774950" cy="2066290"/>
            <wp:effectExtent l="0" t="0" r="6350" b="0"/>
            <wp:wrapTopAndBottom/>
            <wp:docPr id="115" name="image56.png" descr="Diagrama  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descr="Diagrama  Descrição gerada automaticamente com confiança baixa"/>
                    <pic:cNvPicPr>
                      <a:picLocks noChangeAspect="1" noChangeArrowheads="1"/>
                    </pic:cNvPicPr>
                  </pic:nvPicPr>
                  <pic:blipFill rotWithShape="1">
                    <a:blip r:embed="rId90">
                      <a:extLst>
                        <a:ext uri="{28A0092B-C50C-407E-A947-70E740481C1C}">
                          <a14:useLocalDpi xmlns:a14="http://schemas.microsoft.com/office/drawing/2010/main" val="0"/>
                        </a:ext>
                      </a:extLst>
                    </a:blip>
                    <a:srcRect t="6195"/>
                    <a:stretch/>
                  </pic:blipFill>
                  <pic:spPr bwMode="auto">
                    <a:xfrm>
                      <a:off x="0" y="0"/>
                      <a:ext cx="2774950" cy="2066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pt-BR" w:eastAsia="pt-BR"/>
        </w:rPr>
        <mc:AlternateContent>
          <mc:Choice Requires="wps">
            <w:drawing>
              <wp:anchor distT="0" distB="0" distL="114300" distR="114300" simplePos="0" relativeHeight="251762688" behindDoc="0" locked="0" layoutInCell="1" allowOverlap="1" wp14:anchorId="6131364B" wp14:editId="3D2539C6">
                <wp:simplePos x="0" y="0"/>
                <wp:positionH relativeFrom="column">
                  <wp:posOffset>1863090</wp:posOffset>
                </wp:positionH>
                <wp:positionV relativeFrom="paragraph">
                  <wp:posOffset>2756279</wp:posOffset>
                </wp:positionV>
                <wp:extent cx="2774950" cy="299720"/>
                <wp:effectExtent l="0" t="0" r="6350" b="5080"/>
                <wp:wrapTopAndBottom/>
                <wp:docPr id="62" name="Caixa de texto 62"/>
                <wp:cNvGraphicFramePr/>
                <a:graphic xmlns:a="http://schemas.openxmlformats.org/drawingml/2006/main">
                  <a:graphicData uri="http://schemas.microsoft.com/office/word/2010/wordprocessingShape">
                    <wps:wsp>
                      <wps:cNvSpPr txBox="1"/>
                      <wps:spPr>
                        <a:xfrm>
                          <a:off x="0" y="0"/>
                          <a:ext cx="2774950" cy="299720"/>
                        </a:xfrm>
                        <a:prstGeom prst="rect">
                          <a:avLst/>
                        </a:prstGeom>
                        <a:solidFill>
                          <a:prstClr val="white"/>
                        </a:solidFill>
                        <a:ln>
                          <a:noFill/>
                        </a:ln>
                        <a:effectLst/>
                      </wps:spPr>
                      <wps:txbx>
                        <w:txbxContent>
                          <w:p w14:paraId="4FC8DBFE" w14:textId="38AF17F9" w:rsidR="00A1074C" w:rsidRPr="000E03B6" w:rsidRDefault="00A1074C" w:rsidP="009A71E2">
                            <w:pPr>
                              <w:pStyle w:val="Legenda"/>
                              <w:jc w:val="center"/>
                              <w:rPr>
                                <w:rFonts w:ascii="Arial" w:hAnsi="Arial" w:cs="Arial"/>
                                <w:noProof/>
                                <w:szCs w:val="20"/>
                              </w:rPr>
                            </w:pPr>
                            <w:r>
                              <w:t>Figura 27 - Contraste de cores (ABNT NBR 16537/2016, p. 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31364B" id="Caixa de texto 62" o:spid="_x0000_s1056" type="#_x0000_t202" style="position:absolute;left:0;text-align:left;margin-left:146.7pt;margin-top:217.05pt;width:218.5pt;height:23.6pt;z-index:25176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" stroked="f">
                <v:textbox inset="0,0,0,0">
                  <w:txbxContent>
                    <w:p w14:paraId="4FC8DBFE" w14:textId="38AF17F9" w:rsidR="00A1074C" w:rsidRPr="000E03B6" w:rsidRDefault="00A1074C" w:rsidP="009A71E2">
                      <w:pPr>
                        <w:pStyle w:val="Legenda"/>
                        <w:jc w:val="center"/>
                        <w:rPr>
                          <w:rFonts w:ascii="Arial" w:hAnsi="Arial" w:cs="Arial"/>
                          <w:noProof/>
                          <w:szCs w:val="20"/>
                        </w:rPr>
                      </w:pPr>
                      <w:r>
                        <w:t>Figura 27 - Contraste de cores (ABNT NBR 16537/2016, p. 10)</w:t>
                      </w:r>
                    </w:p>
                  </w:txbxContent>
                </v:textbox>
                <w10:wrap type="topAndBottom"/>
              </v:shape>
            </w:pict>
          </mc:Fallback>
        </mc:AlternateContent>
      </w:r>
      <w:r w:rsidR="009B2654" w:rsidRPr="004A1CCA">
        <w:rPr>
          <w:rFonts w:ascii="Arial" w:hAnsi="Arial" w:cs="Arial"/>
          <w:spacing w:val="-1"/>
          <w:w w:val="94"/>
        </w:rPr>
        <w:t>F</w:t>
      </w:r>
      <w:r w:rsidR="009B2654" w:rsidRPr="004A1CCA">
        <w:rPr>
          <w:rFonts w:ascii="Arial" w:hAnsi="Arial" w:cs="Arial"/>
          <w:spacing w:val="-2"/>
          <w:w w:val="104"/>
        </w:rPr>
        <w:t>o</w:t>
      </w:r>
      <w:r w:rsidR="009B2654" w:rsidRPr="004A1CCA">
        <w:rPr>
          <w:rFonts w:ascii="Arial" w:hAnsi="Arial" w:cs="Arial"/>
          <w:w w:val="85"/>
        </w:rPr>
        <w:t>i</w:t>
      </w:r>
      <w:r w:rsidR="009B2654" w:rsidRPr="004A1CCA">
        <w:rPr>
          <w:rFonts w:ascii="Arial" w:hAnsi="Arial" w:cs="Arial"/>
        </w:rPr>
        <w:t xml:space="preserve"> </w:t>
      </w:r>
      <w:r w:rsidR="009B2654" w:rsidRPr="004A1CCA">
        <w:rPr>
          <w:rFonts w:ascii="Arial" w:hAnsi="Arial" w:cs="Arial"/>
          <w:spacing w:val="4"/>
        </w:rPr>
        <w:t xml:space="preserve"> </w:t>
      </w:r>
      <w:r w:rsidR="009B2654" w:rsidRPr="004A1CCA">
        <w:rPr>
          <w:rFonts w:ascii="Arial" w:hAnsi="Arial" w:cs="Arial"/>
          <w:spacing w:val="-2"/>
          <w:w w:val="103"/>
        </w:rPr>
        <w:t>u</w:t>
      </w:r>
      <w:r w:rsidR="009B2654" w:rsidRPr="004A1CCA">
        <w:rPr>
          <w:rFonts w:ascii="Arial" w:hAnsi="Arial" w:cs="Arial"/>
          <w:w w:val="91"/>
        </w:rPr>
        <w:t>t</w:t>
      </w:r>
      <w:r w:rsidR="009B2654" w:rsidRPr="004A1CCA">
        <w:rPr>
          <w:rFonts w:ascii="Arial" w:hAnsi="Arial" w:cs="Arial"/>
          <w:spacing w:val="1"/>
          <w:w w:val="91"/>
        </w:rPr>
        <w:t>i</w:t>
      </w:r>
      <w:r w:rsidR="009B2654" w:rsidRPr="004A1CCA">
        <w:rPr>
          <w:rFonts w:ascii="Arial" w:hAnsi="Arial" w:cs="Arial"/>
          <w:w w:val="85"/>
        </w:rPr>
        <w:t>li</w:t>
      </w:r>
      <w:r w:rsidR="009B2654" w:rsidRPr="004A1CCA">
        <w:rPr>
          <w:rFonts w:ascii="Arial" w:hAnsi="Arial" w:cs="Arial"/>
          <w:spacing w:val="-2"/>
          <w:w w:val="79"/>
        </w:rPr>
        <w:t>z</w:t>
      </w:r>
      <w:r w:rsidR="009B2654" w:rsidRPr="004A1CCA">
        <w:rPr>
          <w:rFonts w:ascii="Arial" w:hAnsi="Arial" w:cs="Arial"/>
          <w:spacing w:val="1"/>
          <w:w w:val="122"/>
        </w:rPr>
        <w:t>a</w:t>
      </w:r>
      <w:r w:rsidR="009B2654" w:rsidRPr="004A1CCA">
        <w:rPr>
          <w:rFonts w:ascii="Arial" w:hAnsi="Arial" w:cs="Arial"/>
          <w:spacing w:val="1"/>
          <w:w w:val="107"/>
        </w:rPr>
        <w:t>d</w:t>
      </w:r>
      <w:r w:rsidR="009B2654" w:rsidRPr="004A1CCA">
        <w:rPr>
          <w:rFonts w:ascii="Arial" w:hAnsi="Arial" w:cs="Arial"/>
          <w:w w:val="104"/>
        </w:rPr>
        <w:t>o</w:t>
      </w:r>
      <w:r w:rsidR="009B2654" w:rsidRPr="004A1CCA">
        <w:rPr>
          <w:rFonts w:ascii="Arial" w:hAnsi="Arial" w:cs="Arial"/>
        </w:rPr>
        <w:t xml:space="preserve"> </w:t>
      </w:r>
      <w:r w:rsidR="009B2654" w:rsidRPr="004A1CCA">
        <w:rPr>
          <w:rFonts w:ascii="Arial" w:hAnsi="Arial" w:cs="Arial"/>
          <w:spacing w:val="2"/>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w w:val="110"/>
        </w:rPr>
        <w:t>m</w:t>
      </w:r>
      <w:r w:rsidR="009B2654" w:rsidRPr="004A1CCA">
        <w:rPr>
          <w:rFonts w:ascii="Arial" w:hAnsi="Arial" w:cs="Arial"/>
          <w:w w:val="104"/>
        </w:rPr>
        <w:t>o</w:t>
      </w:r>
      <w:r w:rsidR="009B2654" w:rsidRPr="004A1CCA">
        <w:rPr>
          <w:rFonts w:ascii="Arial" w:hAnsi="Arial" w:cs="Arial"/>
        </w:rPr>
        <w:t xml:space="preserve"> </w:t>
      </w:r>
      <w:r w:rsidR="009B2654" w:rsidRPr="004A1CCA">
        <w:rPr>
          <w:rFonts w:ascii="Arial" w:hAnsi="Arial" w:cs="Arial"/>
          <w:spacing w:val="6"/>
        </w:rPr>
        <w:t xml:space="preserve"> </w:t>
      </w:r>
      <w:r w:rsidR="009B2654" w:rsidRPr="004A1CCA">
        <w:rPr>
          <w:rFonts w:ascii="Arial" w:hAnsi="Arial" w:cs="Arial"/>
          <w:spacing w:val="-2"/>
          <w:w w:val="91"/>
        </w:rPr>
        <w:t>r</w:t>
      </w:r>
      <w:r w:rsidR="009B2654" w:rsidRPr="004A1CCA">
        <w:rPr>
          <w:rFonts w:ascii="Arial" w:hAnsi="Arial" w:cs="Arial"/>
          <w:spacing w:val="-1"/>
          <w:w w:val="111"/>
        </w:rPr>
        <w:t>e</w:t>
      </w:r>
      <w:r w:rsidR="009B2654" w:rsidRPr="004A1CCA">
        <w:rPr>
          <w:rFonts w:ascii="Arial" w:hAnsi="Arial" w:cs="Arial"/>
          <w:w w:val="89"/>
        </w:rPr>
        <w:t>f</w:t>
      </w:r>
      <w:r w:rsidR="009B2654" w:rsidRPr="004A1CCA">
        <w:rPr>
          <w:rFonts w:ascii="Arial" w:hAnsi="Arial" w:cs="Arial"/>
          <w:spacing w:val="-1"/>
          <w:w w:val="111"/>
        </w:rPr>
        <w:t>e</w:t>
      </w:r>
      <w:r w:rsidR="009B2654" w:rsidRPr="004A1CCA">
        <w:rPr>
          <w:rFonts w:ascii="Arial" w:hAnsi="Arial" w:cs="Arial"/>
          <w:spacing w:val="-2"/>
          <w:w w:val="91"/>
        </w:rPr>
        <w:t>r</w:t>
      </w:r>
      <w:r w:rsidR="009B2654" w:rsidRPr="004A1CCA">
        <w:rPr>
          <w:rFonts w:ascii="Arial" w:hAnsi="Arial" w:cs="Arial"/>
          <w:spacing w:val="2"/>
          <w:w w:val="111"/>
        </w:rPr>
        <w:t>ê</w:t>
      </w:r>
      <w:r w:rsidR="009B2654" w:rsidRPr="004A1CCA">
        <w:rPr>
          <w:rFonts w:ascii="Arial" w:hAnsi="Arial" w:cs="Arial"/>
          <w:spacing w:val="-2"/>
          <w:w w:val="103"/>
        </w:rPr>
        <w:t>n</w:t>
      </w:r>
      <w:r w:rsidR="009B2654" w:rsidRPr="004A1CCA">
        <w:rPr>
          <w:rFonts w:ascii="Arial" w:hAnsi="Arial" w:cs="Arial"/>
          <w:spacing w:val="-2"/>
          <w:w w:val="118"/>
        </w:rPr>
        <w:t>c</w:t>
      </w:r>
      <w:r w:rsidR="009B2654" w:rsidRPr="004A1CCA">
        <w:rPr>
          <w:rFonts w:ascii="Arial" w:hAnsi="Arial" w:cs="Arial"/>
          <w:w w:val="85"/>
        </w:rPr>
        <w:t>i</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w w:val="112"/>
        </w:rPr>
        <w:t>t</w:t>
      </w:r>
      <w:r w:rsidR="009B2654" w:rsidRPr="004A1CCA">
        <w:rPr>
          <w:rFonts w:ascii="Arial" w:hAnsi="Arial" w:cs="Arial"/>
          <w:spacing w:val="2"/>
          <w:w w:val="112"/>
        </w:rPr>
        <w:t>a</w:t>
      </w:r>
      <w:r w:rsidR="009B2654" w:rsidRPr="004A1CCA">
        <w:rPr>
          <w:rFonts w:ascii="Arial" w:hAnsi="Arial" w:cs="Arial"/>
          <w:spacing w:val="1"/>
          <w:w w:val="107"/>
        </w:rPr>
        <w:t>b</w:t>
      </w:r>
      <w:r w:rsidR="009B2654" w:rsidRPr="004A1CCA">
        <w:rPr>
          <w:rFonts w:ascii="Arial" w:hAnsi="Arial" w:cs="Arial"/>
          <w:spacing w:val="5"/>
          <w:w w:val="111"/>
        </w:rPr>
        <w:t>e</w:t>
      </w:r>
      <w:r w:rsidR="009B2654" w:rsidRPr="004A1CCA">
        <w:rPr>
          <w:rFonts w:ascii="Arial" w:hAnsi="Arial" w:cs="Arial"/>
          <w:spacing w:val="-4"/>
          <w:w w:val="85"/>
        </w:rPr>
        <w:t>l</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spacing w:val="-1"/>
          <w:w w:val="139"/>
        </w:rPr>
        <w:t>(</w:t>
      </w:r>
      <w:r w:rsidR="009B2654" w:rsidRPr="004A1CCA">
        <w:rPr>
          <w:rFonts w:ascii="Arial" w:hAnsi="Arial" w:cs="Arial"/>
          <w:w w:val="89"/>
        </w:rPr>
        <w:t>f</w:t>
      </w:r>
      <w:r w:rsidR="009B2654" w:rsidRPr="004A1CCA">
        <w:rPr>
          <w:rFonts w:ascii="Arial" w:hAnsi="Arial" w:cs="Arial"/>
          <w:w w:val="85"/>
        </w:rPr>
        <w:t>i</w:t>
      </w:r>
      <w:r w:rsidR="009B2654" w:rsidRPr="004A1CCA">
        <w:rPr>
          <w:rFonts w:ascii="Arial" w:hAnsi="Arial" w:cs="Arial"/>
          <w:spacing w:val="1"/>
          <w:w w:val="108"/>
        </w:rPr>
        <w:t>g</w:t>
      </w:r>
      <w:r w:rsidR="009B2654" w:rsidRPr="004A1CCA">
        <w:rPr>
          <w:rFonts w:ascii="Arial" w:hAnsi="Arial" w:cs="Arial"/>
          <w:spacing w:val="-2"/>
          <w:w w:val="103"/>
        </w:rPr>
        <w:t>u</w:t>
      </w:r>
      <w:r w:rsidR="009B2654" w:rsidRPr="004A1CCA">
        <w:rPr>
          <w:rFonts w:ascii="Arial" w:hAnsi="Arial" w:cs="Arial"/>
          <w:spacing w:val="-2"/>
          <w:w w:val="91"/>
        </w:rPr>
        <w:t>r</w:t>
      </w:r>
      <w:r w:rsidR="009B2654" w:rsidRPr="004A1CCA">
        <w:rPr>
          <w:rFonts w:ascii="Arial" w:hAnsi="Arial" w:cs="Arial"/>
          <w:w w:val="122"/>
        </w:rPr>
        <w:t>a</w:t>
      </w:r>
      <w:r w:rsidR="009B2654" w:rsidRPr="004A1CCA">
        <w:rPr>
          <w:rFonts w:ascii="Arial" w:hAnsi="Arial" w:cs="Arial"/>
        </w:rPr>
        <w:t xml:space="preserve"> </w:t>
      </w:r>
      <w:r w:rsidR="009B2654" w:rsidRPr="004A1CCA">
        <w:rPr>
          <w:rFonts w:ascii="Arial" w:hAnsi="Arial" w:cs="Arial"/>
          <w:spacing w:val="5"/>
        </w:rPr>
        <w:t xml:space="preserve"> </w:t>
      </w:r>
      <w:r w:rsidR="009B2654" w:rsidRPr="004A1CCA">
        <w:rPr>
          <w:rFonts w:ascii="Arial" w:hAnsi="Arial" w:cs="Arial"/>
          <w:w w:val="99"/>
        </w:rPr>
        <w:t>0</w:t>
      </w:r>
      <w:r w:rsidR="009B2654" w:rsidRPr="004A1CCA">
        <w:rPr>
          <w:rFonts w:ascii="Arial" w:hAnsi="Arial" w:cs="Arial"/>
          <w:spacing w:val="-1"/>
          <w:w w:val="50"/>
        </w:rPr>
        <w:t>1</w:t>
      </w:r>
      <w:r w:rsidR="009B2654" w:rsidRPr="004A1CCA">
        <w:rPr>
          <w:rFonts w:ascii="Arial" w:hAnsi="Arial" w:cs="Arial"/>
          <w:w w:val="139"/>
        </w:rPr>
        <w:t>)</w:t>
      </w:r>
      <w:r w:rsidR="009B2654" w:rsidRPr="004A1CCA">
        <w:rPr>
          <w:rFonts w:ascii="Arial" w:hAnsi="Arial" w:cs="Arial"/>
        </w:rPr>
        <w:t xml:space="preserve"> </w:t>
      </w:r>
      <w:r w:rsidR="009B2654" w:rsidRPr="004A1CCA">
        <w:rPr>
          <w:rFonts w:ascii="Arial" w:hAnsi="Arial" w:cs="Arial"/>
          <w:spacing w:val="2"/>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rPr>
        <w:t xml:space="preserve"> </w:t>
      </w:r>
      <w:r w:rsidR="009B2654" w:rsidRPr="004A1CCA">
        <w:rPr>
          <w:rFonts w:ascii="Arial" w:hAnsi="Arial" w:cs="Arial"/>
          <w:spacing w:val="3"/>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103"/>
        </w:rPr>
        <w:t>n</w:t>
      </w:r>
      <w:r w:rsidR="009B2654" w:rsidRPr="004A1CCA">
        <w:rPr>
          <w:rFonts w:ascii="Arial" w:hAnsi="Arial" w:cs="Arial"/>
          <w:w w:val="94"/>
        </w:rPr>
        <w:t>t</w:t>
      </w:r>
      <w:r w:rsidR="009B2654" w:rsidRPr="004A1CCA">
        <w:rPr>
          <w:rFonts w:ascii="Arial" w:hAnsi="Arial" w:cs="Arial"/>
          <w:spacing w:val="2"/>
          <w:w w:val="94"/>
        </w:rPr>
        <w:t>r</w:t>
      </w:r>
      <w:r w:rsidR="009B2654" w:rsidRPr="004A1CCA">
        <w:rPr>
          <w:rFonts w:ascii="Arial" w:hAnsi="Arial" w:cs="Arial"/>
          <w:spacing w:val="1"/>
          <w:w w:val="122"/>
        </w:rPr>
        <w:t>a</w:t>
      </w:r>
      <w:r w:rsidR="009B2654" w:rsidRPr="004A1CCA">
        <w:rPr>
          <w:rFonts w:ascii="Arial" w:hAnsi="Arial" w:cs="Arial"/>
          <w:spacing w:val="-2"/>
          <w:w w:val="102"/>
        </w:rPr>
        <w:t>s</w:t>
      </w:r>
      <w:r w:rsidR="009B2654" w:rsidRPr="004A1CCA">
        <w:rPr>
          <w:rFonts w:ascii="Arial" w:hAnsi="Arial" w:cs="Arial"/>
          <w:w w:val="105"/>
        </w:rPr>
        <w:t>te</w:t>
      </w:r>
      <w:r w:rsidR="009B2654" w:rsidRPr="004A1CCA">
        <w:rPr>
          <w:rFonts w:ascii="Arial" w:hAnsi="Arial" w:cs="Arial"/>
        </w:rPr>
        <w:t xml:space="preserve"> </w:t>
      </w:r>
      <w:r w:rsidR="009B2654" w:rsidRPr="004A1CCA">
        <w:rPr>
          <w:rFonts w:ascii="Arial" w:hAnsi="Arial" w:cs="Arial"/>
          <w:spacing w:val="3"/>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rPr>
        <w:t xml:space="preserve"> </w:t>
      </w:r>
      <w:r w:rsidR="009B2654" w:rsidRPr="004A1CCA">
        <w:rPr>
          <w:rFonts w:ascii="Arial" w:hAnsi="Arial" w:cs="Arial"/>
          <w:spacing w:val="3"/>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91"/>
        </w:rPr>
        <w:t>r</w:t>
      </w:r>
      <w:r w:rsidR="009B2654" w:rsidRPr="004A1CCA">
        <w:rPr>
          <w:rFonts w:ascii="Arial" w:hAnsi="Arial" w:cs="Arial"/>
          <w:spacing w:val="2"/>
          <w:w w:val="111"/>
        </w:rPr>
        <w:t>e</w:t>
      </w:r>
      <w:r w:rsidR="009B2654" w:rsidRPr="004A1CCA">
        <w:rPr>
          <w:rFonts w:ascii="Arial" w:hAnsi="Arial" w:cs="Arial"/>
          <w:w w:val="102"/>
        </w:rPr>
        <w:t>s</w:t>
      </w:r>
      <w:r w:rsidR="009B2654" w:rsidRPr="004A1CCA">
        <w:rPr>
          <w:rFonts w:ascii="Arial" w:hAnsi="Arial" w:cs="Arial"/>
        </w:rPr>
        <w:t xml:space="preserve"> </w:t>
      </w:r>
      <w:r w:rsidR="009B2654" w:rsidRPr="004A1CCA">
        <w:rPr>
          <w:rFonts w:ascii="Arial" w:hAnsi="Arial" w:cs="Arial"/>
          <w:spacing w:val="2"/>
        </w:rPr>
        <w:t xml:space="preserve"> </w:t>
      </w:r>
      <w:r w:rsidR="009B2654" w:rsidRPr="004A1CCA">
        <w:rPr>
          <w:rFonts w:ascii="Arial" w:hAnsi="Arial" w:cs="Arial"/>
          <w:spacing w:val="1"/>
          <w:w w:val="107"/>
        </w:rPr>
        <w:t>d</w:t>
      </w:r>
      <w:r w:rsidR="009B2654" w:rsidRPr="004A1CCA">
        <w:rPr>
          <w:rFonts w:ascii="Arial" w:hAnsi="Arial" w:cs="Arial"/>
          <w:w w:val="122"/>
        </w:rPr>
        <w:t xml:space="preserve">a </w:t>
      </w:r>
      <w:r w:rsidR="009B2654" w:rsidRPr="004A1CCA">
        <w:rPr>
          <w:rFonts w:ascii="Arial" w:hAnsi="Arial" w:cs="Arial"/>
          <w:w w:val="105"/>
        </w:rPr>
        <w:t>sinalização tátil e do piso adjacente, levando em consideração o contraste claro-</w:t>
      </w:r>
      <w:r w:rsidR="009B2654" w:rsidRPr="004A1CCA">
        <w:rPr>
          <w:rFonts w:ascii="Arial" w:hAnsi="Arial" w:cs="Arial"/>
          <w:spacing w:val="1"/>
          <w:w w:val="105"/>
        </w:rPr>
        <w:t xml:space="preserve"> </w:t>
      </w:r>
      <w:r w:rsidR="009B2654" w:rsidRPr="004A1CCA">
        <w:rPr>
          <w:rFonts w:ascii="Arial" w:hAnsi="Arial" w:cs="Arial"/>
          <w:w w:val="105"/>
        </w:rPr>
        <w:t>escuro</w:t>
      </w:r>
      <w:r w:rsidR="009B2654" w:rsidRPr="004A1CCA">
        <w:rPr>
          <w:rFonts w:ascii="Arial" w:hAnsi="Arial" w:cs="Arial"/>
          <w:spacing w:val="-17"/>
          <w:w w:val="105"/>
        </w:rPr>
        <w:t xml:space="preserve"> </w:t>
      </w:r>
      <w:r w:rsidR="009B2654" w:rsidRPr="004A1CCA">
        <w:rPr>
          <w:rFonts w:ascii="Arial" w:hAnsi="Arial" w:cs="Arial"/>
          <w:w w:val="105"/>
        </w:rPr>
        <w:t>percebido</w:t>
      </w:r>
      <w:r w:rsidR="009B2654" w:rsidRPr="004A1CCA">
        <w:rPr>
          <w:rFonts w:ascii="Arial" w:hAnsi="Arial" w:cs="Arial"/>
          <w:spacing w:val="-17"/>
          <w:w w:val="105"/>
        </w:rPr>
        <w:t xml:space="preserve"> </w:t>
      </w:r>
      <w:r w:rsidR="009B2654" w:rsidRPr="004A1CCA">
        <w:rPr>
          <w:rFonts w:ascii="Arial" w:hAnsi="Arial" w:cs="Arial"/>
          <w:w w:val="105"/>
        </w:rPr>
        <w:t>pela</w:t>
      </w:r>
      <w:r w:rsidR="009B2654" w:rsidRPr="004A1CCA">
        <w:rPr>
          <w:rFonts w:ascii="Arial" w:hAnsi="Arial" w:cs="Arial"/>
          <w:spacing w:val="-14"/>
          <w:w w:val="105"/>
        </w:rPr>
        <w:t xml:space="preserve"> </w:t>
      </w:r>
      <w:r w:rsidR="009B2654" w:rsidRPr="004A1CCA">
        <w:rPr>
          <w:rFonts w:ascii="Arial" w:hAnsi="Arial" w:cs="Arial"/>
          <w:w w:val="105"/>
        </w:rPr>
        <w:t>maioria</w:t>
      </w:r>
      <w:r w:rsidR="009B2654" w:rsidRPr="004A1CCA">
        <w:rPr>
          <w:rFonts w:ascii="Arial" w:hAnsi="Arial" w:cs="Arial"/>
          <w:spacing w:val="-13"/>
          <w:w w:val="105"/>
        </w:rPr>
        <w:t xml:space="preserve"> </w:t>
      </w:r>
      <w:r w:rsidR="009B2654" w:rsidRPr="004A1CCA">
        <w:rPr>
          <w:rFonts w:ascii="Arial" w:hAnsi="Arial" w:cs="Arial"/>
          <w:w w:val="105"/>
        </w:rPr>
        <w:t>da</w:t>
      </w:r>
      <w:r w:rsidR="009B2654" w:rsidRPr="004A1CCA">
        <w:rPr>
          <w:rFonts w:ascii="Arial" w:hAnsi="Arial" w:cs="Arial"/>
          <w:spacing w:val="-14"/>
          <w:w w:val="105"/>
        </w:rPr>
        <w:t xml:space="preserve"> </w:t>
      </w:r>
      <w:r w:rsidR="009B2654" w:rsidRPr="004A1CCA">
        <w:rPr>
          <w:rFonts w:ascii="Arial" w:hAnsi="Arial" w:cs="Arial"/>
          <w:w w:val="105"/>
        </w:rPr>
        <w:t>população.</w:t>
      </w:r>
    </w:p>
    <w:p w14:paraId="6708E2A3" w14:textId="77777777" w:rsidR="009B2654" w:rsidRPr="009A71E2" w:rsidRDefault="009B2654" w:rsidP="009B2654">
      <w:pPr>
        <w:pStyle w:val="Corpodetexto"/>
        <w:spacing w:before="4"/>
        <w:rPr>
          <w:rFonts w:ascii="Arial" w:hAnsi="Arial" w:cs="Arial"/>
          <w:sz w:val="27"/>
          <w:szCs w:val="27"/>
        </w:rPr>
      </w:pPr>
    </w:p>
    <w:p w14:paraId="5AEB87DE"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Nas circulações externas, cujo a materialidade do piso seja intertravada, será</w:t>
      </w:r>
      <w:r w:rsidRPr="004A1CCA">
        <w:rPr>
          <w:rFonts w:ascii="Arial" w:hAnsi="Arial" w:cs="Arial"/>
          <w:spacing w:val="1"/>
          <w:w w:val="105"/>
        </w:rPr>
        <w:t xml:space="preserve"> </w:t>
      </w:r>
      <w:r w:rsidRPr="004A1CCA">
        <w:rPr>
          <w:rFonts w:ascii="Arial" w:hAnsi="Arial" w:cs="Arial"/>
        </w:rPr>
        <w:t>aplicado piso podotátil do tipo pré-moldado nas dimensões: 25x25x6cm, sendo este</w:t>
      </w:r>
      <w:r w:rsidRPr="004A1CCA">
        <w:rPr>
          <w:rFonts w:ascii="Arial" w:hAnsi="Arial" w:cs="Arial"/>
          <w:spacing w:val="1"/>
        </w:rPr>
        <w:t xml:space="preserve"> </w:t>
      </w:r>
      <w:r w:rsidRPr="004A1CCA">
        <w:rPr>
          <w:rFonts w:ascii="Arial" w:hAnsi="Arial" w:cs="Arial"/>
          <w:w w:val="105"/>
        </w:rPr>
        <w:t>direcional</w:t>
      </w:r>
      <w:r w:rsidRPr="004A1CCA">
        <w:rPr>
          <w:rFonts w:ascii="Arial" w:hAnsi="Arial" w:cs="Arial"/>
          <w:spacing w:val="-7"/>
          <w:w w:val="105"/>
        </w:rPr>
        <w:t xml:space="preserve"> </w:t>
      </w:r>
      <w:r w:rsidRPr="004A1CCA">
        <w:rPr>
          <w:rFonts w:ascii="Arial" w:hAnsi="Arial" w:cs="Arial"/>
          <w:w w:val="105"/>
        </w:rPr>
        <w:t>ou</w:t>
      </w:r>
      <w:r w:rsidRPr="004A1CCA">
        <w:rPr>
          <w:rFonts w:ascii="Arial" w:hAnsi="Arial" w:cs="Arial"/>
          <w:spacing w:val="-8"/>
          <w:w w:val="105"/>
        </w:rPr>
        <w:t xml:space="preserve"> </w:t>
      </w:r>
      <w:r w:rsidRPr="004A1CCA">
        <w:rPr>
          <w:rFonts w:ascii="Arial" w:hAnsi="Arial" w:cs="Arial"/>
          <w:w w:val="105"/>
        </w:rPr>
        <w:t>alerta,</w:t>
      </w:r>
      <w:r w:rsidRPr="004A1CCA">
        <w:rPr>
          <w:rFonts w:ascii="Arial" w:hAnsi="Arial" w:cs="Arial"/>
          <w:spacing w:val="-6"/>
          <w:w w:val="105"/>
        </w:rPr>
        <w:t xml:space="preserve"> </w:t>
      </w:r>
      <w:r w:rsidRPr="004A1CCA">
        <w:rPr>
          <w:rFonts w:ascii="Arial" w:hAnsi="Arial" w:cs="Arial"/>
          <w:w w:val="105"/>
        </w:rPr>
        <w:t>na</w:t>
      </w:r>
      <w:r w:rsidRPr="004A1CCA">
        <w:rPr>
          <w:rFonts w:ascii="Arial" w:hAnsi="Arial" w:cs="Arial"/>
          <w:spacing w:val="-5"/>
          <w:w w:val="105"/>
        </w:rPr>
        <w:t xml:space="preserve"> </w:t>
      </w:r>
      <w:r w:rsidRPr="004A1CCA">
        <w:rPr>
          <w:rFonts w:ascii="Arial" w:hAnsi="Arial" w:cs="Arial"/>
          <w:w w:val="105"/>
        </w:rPr>
        <w:t>cor</w:t>
      </w:r>
      <w:r w:rsidRPr="004A1CCA">
        <w:rPr>
          <w:rFonts w:ascii="Arial" w:hAnsi="Arial" w:cs="Arial"/>
          <w:spacing w:val="-8"/>
          <w:w w:val="105"/>
        </w:rPr>
        <w:t xml:space="preserve"> </w:t>
      </w:r>
      <w:r w:rsidRPr="004A1CCA">
        <w:rPr>
          <w:rFonts w:ascii="Arial" w:hAnsi="Arial" w:cs="Arial"/>
          <w:w w:val="105"/>
        </w:rPr>
        <w:t>amarelo,</w:t>
      </w:r>
      <w:r w:rsidRPr="004A1CCA">
        <w:rPr>
          <w:rFonts w:ascii="Arial" w:hAnsi="Arial" w:cs="Arial"/>
          <w:spacing w:val="-6"/>
          <w:w w:val="105"/>
        </w:rPr>
        <w:t xml:space="preserve"> </w:t>
      </w:r>
      <w:r w:rsidRPr="004A1CCA">
        <w:rPr>
          <w:rFonts w:ascii="Arial" w:hAnsi="Arial" w:cs="Arial"/>
          <w:w w:val="105"/>
        </w:rPr>
        <w:t>será</w:t>
      </w:r>
      <w:r w:rsidRPr="004A1CCA">
        <w:rPr>
          <w:rFonts w:ascii="Arial" w:hAnsi="Arial" w:cs="Arial"/>
          <w:spacing w:val="-5"/>
          <w:w w:val="105"/>
        </w:rPr>
        <w:t xml:space="preserve"> </w:t>
      </w:r>
      <w:r w:rsidRPr="004A1CCA">
        <w:rPr>
          <w:rFonts w:ascii="Arial" w:hAnsi="Arial" w:cs="Arial"/>
          <w:w w:val="105"/>
        </w:rPr>
        <w:t>assentado</w:t>
      </w:r>
      <w:r w:rsidRPr="004A1CCA">
        <w:rPr>
          <w:rFonts w:ascii="Arial" w:hAnsi="Arial" w:cs="Arial"/>
          <w:spacing w:val="-8"/>
          <w:w w:val="105"/>
        </w:rPr>
        <w:t xml:space="preserve"> </w:t>
      </w:r>
      <w:r w:rsidRPr="004A1CCA">
        <w:rPr>
          <w:rFonts w:ascii="Arial" w:hAnsi="Arial" w:cs="Arial"/>
          <w:w w:val="105"/>
        </w:rPr>
        <w:t>sobre</w:t>
      </w:r>
      <w:r w:rsidRPr="004A1CCA">
        <w:rPr>
          <w:rFonts w:ascii="Arial" w:hAnsi="Arial" w:cs="Arial"/>
          <w:spacing w:val="-7"/>
          <w:w w:val="105"/>
        </w:rPr>
        <w:t xml:space="preserve"> </w:t>
      </w:r>
      <w:r w:rsidRPr="004A1CCA">
        <w:rPr>
          <w:rFonts w:ascii="Arial" w:hAnsi="Arial" w:cs="Arial"/>
          <w:w w:val="105"/>
        </w:rPr>
        <w:t>camada</w:t>
      </w:r>
      <w:r w:rsidRPr="004A1CCA">
        <w:rPr>
          <w:rFonts w:ascii="Arial" w:hAnsi="Arial" w:cs="Arial"/>
          <w:spacing w:val="-10"/>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pó</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8"/>
          <w:w w:val="105"/>
        </w:rPr>
        <w:t xml:space="preserve"> </w:t>
      </w:r>
      <w:r w:rsidRPr="004A1CCA">
        <w:rPr>
          <w:rFonts w:ascii="Arial" w:hAnsi="Arial" w:cs="Arial"/>
          <w:w w:val="105"/>
        </w:rPr>
        <w:t>pedra.</w:t>
      </w:r>
    </w:p>
    <w:p w14:paraId="18C824C5"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circulações</w:t>
      </w:r>
      <w:r w:rsidRPr="004A1CCA">
        <w:rPr>
          <w:rFonts w:ascii="Arial" w:hAnsi="Arial" w:cs="Arial"/>
          <w:spacing w:val="-18"/>
          <w:w w:val="105"/>
        </w:rPr>
        <w:t xml:space="preserve"> </w:t>
      </w:r>
      <w:r w:rsidRPr="004A1CCA">
        <w:rPr>
          <w:rFonts w:ascii="Arial" w:hAnsi="Arial" w:cs="Arial"/>
          <w:w w:val="105"/>
        </w:rPr>
        <w:t>externas,</w:t>
      </w:r>
      <w:r w:rsidRPr="004A1CCA">
        <w:rPr>
          <w:rFonts w:ascii="Arial" w:hAnsi="Arial" w:cs="Arial"/>
          <w:spacing w:val="-16"/>
          <w:w w:val="105"/>
        </w:rPr>
        <w:t xml:space="preserve"> </w:t>
      </w:r>
      <w:r w:rsidRPr="004A1CCA">
        <w:rPr>
          <w:rFonts w:ascii="Arial" w:hAnsi="Arial" w:cs="Arial"/>
          <w:w w:val="105"/>
        </w:rPr>
        <w:t>cujo</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5"/>
          <w:w w:val="105"/>
        </w:rPr>
        <w:t xml:space="preserve"> </w:t>
      </w:r>
      <w:r w:rsidRPr="004A1CCA">
        <w:rPr>
          <w:rFonts w:ascii="Arial" w:hAnsi="Arial" w:cs="Arial"/>
          <w:w w:val="105"/>
        </w:rPr>
        <w:t>materialidade</w:t>
      </w:r>
      <w:r w:rsidRPr="004A1CCA">
        <w:rPr>
          <w:rFonts w:ascii="Arial" w:hAnsi="Arial" w:cs="Arial"/>
          <w:spacing w:val="-17"/>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piso</w:t>
      </w:r>
      <w:r w:rsidRPr="004A1CCA">
        <w:rPr>
          <w:rFonts w:ascii="Arial" w:hAnsi="Arial" w:cs="Arial"/>
          <w:spacing w:val="-17"/>
          <w:w w:val="105"/>
        </w:rPr>
        <w:t xml:space="preserve"> </w:t>
      </w:r>
      <w:r w:rsidRPr="004A1CCA">
        <w:rPr>
          <w:rFonts w:ascii="Arial" w:hAnsi="Arial" w:cs="Arial"/>
          <w:w w:val="105"/>
        </w:rPr>
        <w:t>seja</w:t>
      </w:r>
      <w:r w:rsidRPr="004A1CCA">
        <w:rPr>
          <w:rFonts w:ascii="Arial" w:hAnsi="Arial" w:cs="Arial"/>
          <w:spacing w:val="-15"/>
          <w:w w:val="105"/>
        </w:rPr>
        <w:t xml:space="preserve"> </w:t>
      </w:r>
      <w:r w:rsidRPr="004A1CCA">
        <w:rPr>
          <w:rFonts w:ascii="Arial" w:hAnsi="Arial" w:cs="Arial"/>
          <w:w w:val="105"/>
        </w:rPr>
        <w:t>concreto,</w:t>
      </w:r>
      <w:r w:rsidRPr="004A1CCA">
        <w:rPr>
          <w:rFonts w:ascii="Arial" w:hAnsi="Arial" w:cs="Arial"/>
          <w:spacing w:val="-16"/>
          <w:w w:val="105"/>
        </w:rPr>
        <w:t xml:space="preserve"> </w:t>
      </w:r>
      <w:r w:rsidRPr="004A1CCA">
        <w:rPr>
          <w:rFonts w:ascii="Arial" w:hAnsi="Arial" w:cs="Arial"/>
          <w:w w:val="105"/>
        </w:rPr>
        <w:t>será</w:t>
      </w:r>
      <w:r w:rsidRPr="004A1CCA">
        <w:rPr>
          <w:rFonts w:ascii="Arial" w:hAnsi="Arial" w:cs="Arial"/>
          <w:spacing w:val="-14"/>
          <w:w w:val="105"/>
        </w:rPr>
        <w:t xml:space="preserve"> </w:t>
      </w:r>
      <w:r w:rsidRPr="004A1CCA">
        <w:rPr>
          <w:rFonts w:ascii="Arial" w:hAnsi="Arial" w:cs="Arial"/>
          <w:w w:val="105"/>
        </w:rPr>
        <w:t>aplicado</w:t>
      </w:r>
      <w:r w:rsidRPr="004A1CCA">
        <w:rPr>
          <w:rFonts w:ascii="Arial" w:hAnsi="Arial" w:cs="Arial"/>
          <w:spacing w:val="-78"/>
          <w:w w:val="105"/>
        </w:rPr>
        <w:t xml:space="preserve"> </w:t>
      </w:r>
      <w:r w:rsidRPr="004A1CCA">
        <w:rPr>
          <w:rFonts w:ascii="Arial" w:hAnsi="Arial" w:cs="Arial"/>
        </w:rPr>
        <w:t>piso podotátil do tipo pré-moldado nas dimensões: 25x25x6cm, sendo este direcional</w:t>
      </w:r>
      <w:r w:rsidRPr="004A1CCA">
        <w:rPr>
          <w:rFonts w:ascii="Arial" w:hAnsi="Arial" w:cs="Arial"/>
          <w:spacing w:val="1"/>
        </w:rPr>
        <w:t xml:space="preserve"> </w:t>
      </w:r>
      <w:r w:rsidRPr="004A1CCA">
        <w:rPr>
          <w:rFonts w:ascii="Arial" w:hAnsi="Arial" w:cs="Arial"/>
          <w:w w:val="105"/>
        </w:rPr>
        <w:t>ou</w:t>
      </w:r>
      <w:r w:rsidRPr="004A1CCA">
        <w:rPr>
          <w:rFonts w:ascii="Arial" w:hAnsi="Arial" w:cs="Arial"/>
          <w:spacing w:val="-17"/>
          <w:w w:val="105"/>
        </w:rPr>
        <w:t xml:space="preserve"> </w:t>
      </w:r>
      <w:r w:rsidRPr="004A1CCA">
        <w:rPr>
          <w:rFonts w:ascii="Arial" w:hAnsi="Arial" w:cs="Arial"/>
          <w:w w:val="105"/>
        </w:rPr>
        <w:t>alerta,</w:t>
      </w:r>
      <w:r w:rsidRPr="004A1CCA">
        <w:rPr>
          <w:rFonts w:ascii="Arial" w:hAnsi="Arial" w:cs="Arial"/>
          <w:spacing w:val="-13"/>
          <w:w w:val="105"/>
        </w:rPr>
        <w:t xml:space="preserve"> </w:t>
      </w:r>
      <w:r w:rsidRPr="004A1CCA">
        <w:rPr>
          <w:rFonts w:ascii="Arial" w:hAnsi="Arial" w:cs="Arial"/>
          <w:w w:val="105"/>
        </w:rPr>
        <w:t>na</w:t>
      </w:r>
      <w:r w:rsidRPr="004A1CCA">
        <w:rPr>
          <w:rFonts w:ascii="Arial" w:hAnsi="Arial" w:cs="Arial"/>
          <w:spacing w:val="-13"/>
          <w:w w:val="105"/>
        </w:rPr>
        <w:t xml:space="preserve"> </w:t>
      </w:r>
      <w:r w:rsidRPr="004A1CCA">
        <w:rPr>
          <w:rFonts w:ascii="Arial" w:hAnsi="Arial" w:cs="Arial"/>
          <w:w w:val="105"/>
        </w:rPr>
        <w:t>cor</w:t>
      </w:r>
      <w:r w:rsidRPr="004A1CCA">
        <w:rPr>
          <w:rFonts w:ascii="Arial" w:hAnsi="Arial" w:cs="Arial"/>
          <w:spacing w:val="-16"/>
          <w:w w:val="105"/>
        </w:rPr>
        <w:t xml:space="preserve"> </w:t>
      </w:r>
      <w:r w:rsidRPr="004A1CCA">
        <w:rPr>
          <w:rFonts w:ascii="Arial" w:hAnsi="Arial" w:cs="Arial"/>
          <w:w w:val="105"/>
        </w:rPr>
        <w:t>amarelo,</w:t>
      </w:r>
      <w:r w:rsidRPr="004A1CCA">
        <w:rPr>
          <w:rFonts w:ascii="Arial" w:hAnsi="Arial" w:cs="Arial"/>
          <w:spacing w:val="-14"/>
          <w:w w:val="105"/>
        </w:rPr>
        <w:t xml:space="preserve"> </w:t>
      </w:r>
      <w:r w:rsidRPr="004A1CCA">
        <w:rPr>
          <w:rFonts w:ascii="Arial" w:hAnsi="Arial" w:cs="Arial"/>
          <w:w w:val="105"/>
        </w:rPr>
        <w:t>será</w:t>
      </w:r>
      <w:r w:rsidRPr="004A1CCA">
        <w:rPr>
          <w:rFonts w:ascii="Arial" w:hAnsi="Arial" w:cs="Arial"/>
          <w:spacing w:val="-13"/>
          <w:w w:val="105"/>
        </w:rPr>
        <w:t xml:space="preserve"> </w:t>
      </w:r>
      <w:r w:rsidRPr="004A1CCA">
        <w:rPr>
          <w:rFonts w:ascii="Arial" w:hAnsi="Arial" w:cs="Arial"/>
          <w:w w:val="105"/>
        </w:rPr>
        <w:t>assentado</w:t>
      </w:r>
      <w:r w:rsidRPr="004A1CCA">
        <w:rPr>
          <w:rFonts w:ascii="Arial" w:hAnsi="Arial" w:cs="Arial"/>
          <w:spacing w:val="-16"/>
          <w:w w:val="105"/>
        </w:rPr>
        <w:t xml:space="preserve"> </w:t>
      </w:r>
      <w:r w:rsidRPr="004A1CCA">
        <w:rPr>
          <w:rFonts w:ascii="Arial" w:hAnsi="Arial" w:cs="Arial"/>
          <w:w w:val="105"/>
        </w:rPr>
        <w:t>sobre</w:t>
      </w:r>
      <w:r w:rsidRPr="004A1CCA">
        <w:rPr>
          <w:rFonts w:ascii="Arial" w:hAnsi="Arial" w:cs="Arial"/>
          <w:spacing w:val="-15"/>
          <w:w w:val="105"/>
        </w:rPr>
        <w:t xml:space="preserve"> </w:t>
      </w:r>
      <w:r w:rsidRPr="004A1CCA">
        <w:rPr>
          <w:rFonts w:ascii="Arial" w:hAnsi="Arial" w:cs="Arial"/>
          <w:w w:val="105"/>
        </w:rPr>
        <w:t>argamassa.</w:t>
      </w:r>
    </w:p>
    <w:p w14:paraId="68FA7880" w14:textId="7C6B6EF8" w:rsidR="009B2654" w:rsidRPr="009A71E2" w:rsidRDefault="009B2654" w:rsidP="00FE00A9">
      <w:pPr>
        <w:pStyle w:val="Corpodetexto"/>
        <w:spacing w:line="350" w:lineRule="auto"/>
        <w:ind w:left="709" w:right="125" w:firstLine="709"/>
        <w:jc w:val="both"/>
        <w:rPr>
          <w:rFonts w:ascii="Arial" w:hAnsi="Arial" w:cs="Arial"/>
        </w:rPr>
      </w:pPr>
      <w:r w:rsidRPr="004A1CCA">
        <w:rPr>
          <w:rFonts w:ascii="Arial" w:hAnsi="Arial" w:cs="Arial"/>
          <w:w w:val="105"/>
        </w:rPr>
        <w:t>Nas circulações internas, será aplicado piso tátil direcional e alerta de 25x25cm</w:t>
      </w:r>
      <w:r w:rsidRPr="004A1CCA">
        <w:rPr>
          <w:rFonts w:ascii="Arial" w:hAnsi="Arial" w:cs="Arial"/>
          <w:spacing w:val="1"/>
          <w:w w:val="105"/>
        </w:rPr>
        <w:t xml:space="preserve"> </w:t>
      </w:r>
      <w:r w:rsidRPr="004A1CCA">
        <w:rPr>
          <w:rFonts w:ascii="Arial" w:hAnsi="Arial" w:cs="Arial"/>
          <w:w w:val="105"/>
        </w:rPr>
        <w:t>composto por elementos em pvc, na cor verde, colado com fita dupla face de alta</w:t>
      </w:r>
      <w:r w:rsidRPr="004A1CCA">
        <w:rPr>
          <w:rFonts w:ascii="Arial" w:hAnsi="Arial" w:cs="Arial"/>
          <w:spacing w:val="1"/>
          <w:w w:val="105"/>
        </w:rPr>
        <w:t xml:space="preserve"> </w:t>
      </w:r>
      <w:r w:rsidRPr="004A1CCA">
        <w:rPr>
          <w:rFonts w:ascii="Arial" w:hAnsi="Arial" w:cs="Arial"/>
          <w:w w:val="105"/>
        </w:rPr>
        <w:t>adesão.</w:t>
      </w:r>
    </w:p>
    <w:p w14:paraId="651150B0" w14:textId="177283FC" w:rsidR="009B2654" w:rsidRPr="009A71E2" w:rsidRDefault="009A71E2" w:rsidP="009A71E2">
      <w:pPr>
        <w:pStyle w:val="Corpodetexto"/>
        <w:spacing w:line="350" w:lineRule="auto"/>
        <w:ind w:leftChars="133" w:left="293"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64736" behindDoc="0" locked="0" layoutInCell="1" allowOverlap="1" wp14:anchorId="226C7065" wp14:editId="2E222605">
                <wp:simplePos x="0" y="0"/>
                <wp:positionH relativeFrom="margin">
                  <wp:posOffset>300355</wp:posOffset>
                </wp:positionH>
                <wp:positionV relativeFrom="paragraph">
                  <wp:posOffset>2614930</wp:posOffset>
                </wp:positionV>
                <wp:extent cx="5422265" cy="184150"/>
                <wp:effectExtent l="0" t="0" r="6985" b="6350"/>
                <wp:wrapTopAndBottom/>
                <wp:docPr id="2080500992" name="Caixa de texto 2080500992"/>
                <wp:cNvGraphicFramePr/>
                <a:graphic xmlns:a="http://schemas.openxmlformats.org/drawingml/2006/main">
                  <a:graphicData uri="http://schemas.microsoft.com/office/word/2010/wordprocessingShape">
                    <wps:wsp>
                      <wps:cNvSpPr txBox="1"/>
                      <wps:spPr>
                        <a:xfrm>
                          <a:off x="0" y="0"/>
                          <a:ext cx="5422265" cy="184150"/>
                        </a:xfrm>
                        <a:prstGeom prst="rect">
                          <a:avLst/>
                        </a:prstGeom>
                        <a:solidFill>
                          <a:prstClr val="white"/>
                        </a:solidFill>
                        <a:ln>
                          <a:noFill/>
                        </a:ln>
                        <a:effectLst/>
                      </wps:spPr>
                      <wps:txbx>
                        <w:txbxContent>
                          <w:p w14:paraId="6F155222" w14:textId="5BC55481" w:rsidR="00A1074C" w:rsidRPr="000E569B" w:rsidRDefault="00A1074C" w:rsidP="009A71E2">
                            <w:pPr>
                              <w:pStyle w:val="Legenda"/>
                              <w:jc w:val="center"/>
                              <w:rPr>
                                <w:rFonts w:ascii="Arial" w:hAnsi="Arial" w:cs="Arial"/>
                                <w:noProof/>
                                <w:szCs w:val="20"/>
                              </w:rPr>
                            </w:pPr>
                            <w:r>
                              <w:t xml:space="preserve">Figura 28 - </w:t>
                            </w:r>
                            <w:r w:rsidRPr="004C362F">
                              <w:t>Rampa, vista axonométrica (ABNT NBR 16537/2016, p.13).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6C7065" id="Caixa de texto 2080500992" o:spid="_x0000_s1057" type="#_x0000_t202" style="position:absolute;left:0;text-align:left;margin-left:23.65pt;margin-top:205.9pt;width:426.95pt;height:14.5pt;z-index:2517647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" stroked="f">
                <v:textbox inset="0,0,0,0">
                  <w:txbxContent>
                    <w:p w14:paraId="6F155222" w14:textId="5BC55481" w:rsidR="00A1074C" w:rsidRPr="000E569B" w:rsidRDefault="00A1074C" w:rsidP="009A71E2">
                      <w:pPr>
                        <w:pStyle w:val="Legenda"/>
                        <w:jc w:val="center"/>
                        <w:rPr>
                          <w:rFonts w:ascii="Arial" w:hAnsi="Arial" w:cs="Arial"/>
                          <w:noProof/>
                          <w:szCs w:val="20"/>
                        </w:rPr>
                      </w:pPr>
                      <w:r>
                        <w:t xml:space="preserve">Figura 28 - </w:t>
                      </w:r>
                      <w:r w:rsidRPr="004C362F">
                        <w:t>Rampa, vista axonométrica (ABNT NBR 16537/2016, p.13).</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8480" behindDoc="0" locked="0" layoutInCell="1" allowOverlap="1" wp14:anchorId="2BC98916" wp14:editId="7B917113">
            <wp:simplePos x="0" y="0"/>
            <wp:positionH relativeFrom="page">
              <wp:posOffset>1207770</wp:posOffset>
            </wp:positionH>
            <wp:positionV relativeFrom="paragraph">
              <wp:posOffset>323206</wp:posOffset>
            </wp:positionV>
            <wp:extent cx="5147310" cy="2155825"/>
            <wp:effectExtent l="0" t="0" r="0" b="0"/>
            <wp:wrapTopAndBottom/>
            <wp:docPr id="117" name="image57.jpeg" descr="Diagrama, Desenho técnic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descr="Diagrama, Desenho técnico  Descrição gerada automaticamente"/>
                    <pic:cNvPicPr>
                      <a:picLocks noChangeAspect="1" noChangeArrowheads="1"/>
                    </pic:cNvPicPr>
                  </pic:nvPicPr>
                  <pic:blipFill rotWithShape="1">
                    <a:blip r:embed="rId91">
                      <a:extLst>
                        <a:ext uri="{28A0092B-C50C-407E-A947-70E740481C1C}">
                          <a14:useLocalDpi xmlns:a14="http://schemas.microsoft.com/office/drawing/2010/main" val="0"/>
                        </a:ext>
                      </a:extLst>
                    </a:blip>
                    <a:srcRect t="2770"/>
                    <a:stretch/>
                  </pic:blipFill>
                  <pic:spPr bwMode="auto">
                    <a:xfrm>
                      <a:off x="0" y="0"/>
                      <a:ext cx="5147310" cy="2155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B2654" w:rsidRPr="004A1CCA">
        <w:rPr>
          <w:rFonts w:ascii="Arial" w:hAnsi="Arial" w:cs="Arial"/>
          <w:w w:val="105"/>
        </w:rPr>
        <w:t>Nas</w:t>
      </w:r>
      <w:r w:rsidR="009B2654" w:rsidRPr="004A1CCA">
        <w:rPr>
          <w:rFonts w:ascii="Arial" w:hAnsi="Arial" w:cs="Arial"/>
          <w:spacing w:val="-20"/>
          <w:w w:val="105"/>
        </w:rPr>
        <w:t xml:space="preserve"> </w:t>
      </w:r>
      <w:r w:rsidR="009B2654" w:rsidRPr="004A1CCA">
        <w:rPr>
          <w:rFonts w:ascii="Arial" w:hAnsi="Arial" w:cs="Arial"/>
          <w:w w:val="105"/>
        </w:rPr>
        <w:t>Rampas,</w:t>
      </w:r>
      <w:r w:rsidR="009B2654" w:rsidRPr="004A1CCA">
        <w:rPr>
          <w:rFonts w:ascii="Arial" w:hAnsi="Arial" w:cs="Arial"/>
          <w:spacing w:val="-17"/>
          <w:w w:val="105"/>
        </w:rPr>
        <w:t xml:space="preserve"> </w:t>
      </w:r>
      <w:r w:rsidR="009B2654" w:rsidRPr="004A1CCA">
        <w:rPr>
          <w:rFonts w:ascii="Arial" w:hAnsi="Arial" w:cs="Arial"/>
          <w:w w:val="105"/>
        </w:rPr>
        <w:t>o</w:t>
      </w:r>
      <w:r w:rsidR="009B2654" w:rsidRPr="004A1CCA">
        <w:rPr>
          <w:rFonts w:ascii="Arial" w:hAnsi="Arial" w:cs="Arial"/>
          <w:spacing w:val="-19"/>
          <w:w w:val="105"/>
        </w:rPr>
        <w:t xml:space="preserve"> </w:t>
      </w:r>
      <w:r w:rsidR="009B2654" w:rsidRPr="004A1CCA">
        <w:rPr>
          <w:rFonts w:ascii="Arial" w:hAnsi="Arial" w:cs="Arial"/>
          <w:w w:val="105"/>
        </w:rPr>
        <w:t>piso</w:t>
      </w:r>
      <w:r w:rsidR="009B2654" w:rsidRPr="004A1CCA">
        <w:rPr>
          <w:rFonts w:ascii="Arial" w:hAnsi="Arial" w:cs="Arial"/>
          <w:spacing w:val="-20"/>
          <w:w w:val="105"/>
        </w:rPr>
        <w:t xml:space="preserve"> </w:t>
      </w:r>
      <w:r w:rsidR="009B2654" w:rsidRPr="004A1CCA">
        <w:rPr>
          <w:rFonts w:ascii="Arial" w:hAnsi="Arial" w:cs="Arial"/>
          <w:w w:val="105"/>
        </w:rPr>
        <w:t>tátil</w:t>
      </w:r>
      <w:r w:rsidR="009B2654" w:rsidRPr="004A1CCA">
        <w:rPr>
          <w:rFonts w:ascii="Arial" w:hAnsi="Arial" w:cs="Arial"/>
          <w:spacing w:val="-17"/>
          <w:w w:val="105"/>
        </w:rPr>
        <w:t xml:space="preserve"> </w:t>
      </w:r>
      <w:r w:rsidR="009B2654" w:rsidRPr="004A1CCA">
        <w:rPr>
          <w:rFonts w:ascii="Arial" w:hAnsi="Arial" w:cs="Arial"/>
          <w:w w:val="105"/>
        </w:rPr>
        <w:t>será</w:t>
      </w:r>
      <w:r w:rsidR="009B2654" w:rsidRPr="004A1CCA">
        <w:rPr>
          <w:rFonts w:ascii="Arial" w:hAnsi="Arial" w:cs="Arial"/>
          <w:spacing w:val="-17"/>
          <w:w w:val="105"/>
        </w:rPr>
        <w:t xml:space="preserve"> </w:t>
      </w:r>
      <w:r w:rsidR="009B2654" w:rsidRPr="004A1CCA">
        <w:rPr>
          <w:rFonts w:ascii="Arial" w:hAnsi="Arial" w:cs="Arial"/>
          <w:w w:val="105"/>
        </w:rPr>
        <w:t>instalado</w:t>
      </w:r>
      <w:r w:rsidR="009B2654" w:rsidRPr="004A1CCA">
        <w:rPr>
          <w:rFonts w:ascii="Arial" w:hAnsi="Arial" w:cs="Arial"/>
          <w:spacing w:val="-19"/>
          <w:w w:val="105"/>
        </w:rPr>
        <w:t xml:space="preserve"> </w:t>
      </w:r>
      <w:r w:rsidR="009B2654" w:rsidRPr="004A1CCA">
        <w:rPr>
          <w:rFonts w:ascii="Arial" w:hAnsi="Arial" w:cs="Arial"/>
          <w:w w:val="105"/>
        </w:rPr>
        <w:t>da</w:t>
      </w:r>
      <w:r w:rsidR="009B2654" w:rsidRPr="004A1CCA">
        <w:rPr>
          <w:rFonts w:ascii="Arial" w:hAnsi="Arial" w:cs="Arial"/>
          <w:spacing w:val="-16"/>
          <w:w w:val="105"/>
        </w:rPr>
        <w:t xml:space="preserve"> </w:t>
      </w:r>
      <w:r w:rsidR="009B2654" w:rsidRPr="004A1CCA">
        <w:rPr>
          <w:rFonts w:ascii="Arial" w:hAnsi="Arial" w:cs="Arial"/>
          <w:w w:val="105"/>
        </w:rPr>
        <w:t>seguinte</w:t>
      </w:r>
      <w:r w:rsidR="009B2654" w:rsidRPr="004A1CCA">
        <w:rPr>
          <w:rFonts w:ascii="Arial" w:hAnsi="Arial" w:cs="Arial"/>
          <w:spacing w:val="-18"/>
          <w:w w:val="105"/>
        </w:rPr>
        <w:t xml:space="preserve"> </w:t>
      </w:r>
      <w:r w:rsidR="009B2654" w:rsidRPr="004A1CCA">
        <w:rPr>
          <w:rFonts w:ascii="Arial" w:hAnsi="Arial" w:cs="Arial"/>
          <w:w w:val="105"/>
        </w:rPr>
        <w:t>forma:</w:t>
      </w:r>
    </w:p>
    <w:p w14:paraId="5B3EAD97" w14:textId="5ECB9571" w:rsidR="009B2654" w:rsidRPr="009A71E2" w:rsidRDefault="00FE00A9" w:rsidP="00FE00A9">
      <w:pPr>
        <w:pStyle w:val="Corpodetexto"/>
        <w:spacing w:line="350" w:lineRule="auto"/>
        <w:ind w:left="754" w:right="125" w:firstLine="709"/>
        <w:jc w:val="both"/>
        <w:rPr>
          <w:rFonts w:ascii="Arial" w:hAnsi="Arial" w:cs="Arial"/>
        </w:rPr>
      </w:pPr>
      <w:r>
        <w:rPr>
          <w:noProof/>
          <w:lang w:val="pt-BR" w:eastAsia="pt-BR"/>
        </w:rPr>
        <mc:AlternateContent>
          <mc:Choice Requires="wps">
            <w:drawing>
              <wp:anchor distT="0" distB="0" distL="114300" distR="114300" simplePos="0" relativeHeight="251766784" behindDoc="0" locked="0" layoutInCell="1" allowOverlap="1" wp14:anchorId="30E223AF" wp14:editId="3C1B9968">
                <wp:simplePos x="0" y="0"/>
                <wp:positionH relativeFrom="margin">
                  <wp:align>center</wp:align>
                </wp:positionH>
                <wp:positionV relativeFrom="paragraph">
                  <wp:posOffset>4506331</wp:posOffset>
                </wp:positionV>
                <wp:extent cx="3998595" cy="299720"/>
                <wp:effectExtent l="0" t="0" r="1905" b="5080"/>
                <wp:wrapTopAndBottom/>
                <wp:docPr id="2080500993" name="Caixa de texto 2080500993"/>
                <wp:cNvGraphicFramePr/>
                <a:graphic xmlns:a="http://schemas.openxmlformats.org/drawingml/2006/main">
                  <a:graphicData uri="http://schemas.microsoft.com/office/word/2010/wordprocessingShape">
                    <wps:wsp>
                      <wps:cNvSpPr txBox="1"/>
                      <wps:spPr>
                        <a:xfrm>
                          <a:off x="0" y="0"/>
                          <a:ext cx="3998595" cy="299720"/>
                        </a:xfrm>
                        <a:prstGeom prst="rect">
                          <a:avLst/>
                        </a:prstGeom>
                        <a:solidFill>
                          <a:prstClr val="white"/>
                        </a:solidFill>
                        <a:ln>
                          <a:noFill/>
                        </a:ln>
                        <a:effectLst/>
                      </wps:spPr>
                      <wps:txbx>
                        <w:txbxContent>
                          <w:p w14:paraId="4B7ED8C3" w14:textId="2A3FBFC8" w:rsidR="00A1074C" w:rsidRPr="00647ED0" w:rsidRDefault="00A1074C" w:rsidP="009A71E2">
                            <w:pPr>
                              <w:pStyle w:val="Legenda"/>
                              <w:jc w:val="center"/>
                              <w:rPr>
                                <w:rFonts w:ascii="Arial" w:hAnsi="Arial" w:cs="Arial"/>
                                <w:noProof/>
                                <w:szCs w:val="20"/>
                              </w:rPr>
                            </w:pPr>
                            <w:r>
                              <w:t xml:space="preserve">Figura 29 - </w:t>
                            </w:r>
                            <w:r w:rsidRPr="006C35D3">
                              <w:t>Mudança de direção, vista superior (ABNT NBR 16537/2016, p.26).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E223AF" id="Caixa de texto 2080500993" o:spid="_x0000_s1058" type="#_x0000_t202" style="position:absolute;left:0;text-align:left;margin-left:0;margin-top:354.85pt;width:314.85pt;height:23.6pt;z-index:2517667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" stroked="f">
                <v:textbox inset="0,0,0,0">
                  <w:txbxContent>
                    <w:p w14:paraId="4B7ED8C3" w14:textId="2A3FBFC8" w:rsidR="00A1074C" w:rsidRPr="00647ED0" w:rsidRDefault="00A1074C" w:rsidP="009A71E2">
                      <w:pPr>
                        <w:pStyle w:val="Legenda"/>
                        <w:jc w:val="center"/>
                        <w:rPr>
                          <w:rFonts w:ascii="Arial" w:hAnsi="Arial" w:cs="Arial"/>
                          <w:noProof/>
                          <w:szCs w:val="20"/>
                        </w:rPr>
                      </w:pPr>
                      <w:r>
                        <w:t xml:space="preserve">Figura 29 - </w:t>
                      </w:r>
                      <w:r w:rsidRPr="006C35D3">
                        <w:t>Mudança de direção, vista superior (ABNT NBR 16537/2016, p.26).</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69504" behindDoc="0" locked="0" layoutInCell="1" allowOverlap="1" wp14:anchorId="6D9CCEF5" wp14:editId="43310384">
            <wp:simplePos x="0" y="0"/>
            <wp:positionH relativeFrom="margin">
              <wp:align>center</wp:align>
            </wp:positionH>
            <wp:positionV relativeFrom="paragraph">
              <wp:posOffset>3077054</wp:posOffset>
            </wp:positionV>
            <wp:extent cx="5408930" cy="1381760"/>
            <wp:effectExtent l="0" t="0" r="1270" b="8890"/>
            <wp:wrapTopAndBottom/>
            <wp:docPr id="116" name="image58.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descr="Diagrama  Descrição gerada automaticament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8930"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sidR="009B2654" w:rsidRPr="004A1CCA">
        <w:rPr>
          <w:rFonts w:ascii="Arial" w:hAnsi="Arial" w:cs="Arial"/>
          <w:spacing w:val="-2"/>
          <w:w w:val="101"/>
        </w:rPr>
        <w:t>Q</w:t>
      </w:r>
      <w:r w:rsidR="009B2654" w:rsidRPr="004A1CCA">
        <w:rPr>
          <w:rFonts w:ascii="Arial" w:hAnsi="Arial" w:cs="Arial"/>
          <w:spacing w:val="-2"/>
          <w:w w:val="103"/>
        </w:rPr>
        <w:t>u</w:t>
      </w:r>
      <w:r w:rsidR="009B2654" w:rsidRPr="004A1CCA">
        <w:rPr>
          <w:rFonts w:ascii="Arial" w:hAnsi="Arial" w:cs="Arial"/>
          <w:spacing w:val="1"/>
          <w:w w:val="122"/>
        </w:rPr>
        <w:t>a</w:t>
      </w:r>
      <w:r w:rsidR="009B2654" w:rsidRPr="004A1CCA">
        <w:rPr>
          <w:rFonts w:ascii="Arial" w:hAnsi="Arial" w:cs="Arial"/>
          <w:spacing w:val="-2"/>
          <w:w w:val="103"/>
        </w:rPr>
        <w:t>n</w:t>
      </w:r>
      <w:r w:rsidR="009B2654" w:rsidRPr="004A1CCA">
        <w:rPr>
          <w:rFonts w:ascii="Arial" w:hAnsi="Arial" w:cs="Arial"/>
          <w:spacing w:val="1"/>
          <w:w w:val="107"/>
        </w:rPr>
        <w:t>d</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spacing w:val="-2"/>
          <w:w w:val="103"/>
        </w:rPr>
        <w:t>h</w:t>
      </w:r>
      <w:r w:rsidR="009B2654" w:rsidRPr="004A1CCA">
        <w:rPr>
          <w:rFonts w:ascii="Arial" w:hAnsi="Arial" w:cs="Arial"/>
          <w:spacing w:val="2"/>
          <w:w w:val="104"/>
        </w:rPr>
        <w:t>o</w:t>
      </w:r>
      <w:r w:rsidR="009B2654" w:rsidRPr="004A1CCA">
        <w:rPr>
          <w:rFonts w:ascii="Arial" w:hAnsi="Arial" w:cs="Arial"/>
          <w:spacing w:val="-2"/>
          <w:w w:val="103"/>
        </w:rPr>
        <w:t>u</w:t>
      </w:r>
      <w:r w:rsidR="009B2654" w:rsidRPr="004A1CCA">
        <w:rPr>
          <w:rFonts w:ascii="Arial" w:hAnsi="Arial" w:cs="Arial"/>
          <w:spacing w:val="1"/>
          <w:w w:val="108"/>
        </w:rPr>
        <w:t>v</w:t>
      </w:r>
      <w:r w:rsidR="009B2654" w:rsidRPr="004A1CCA">
        <w:rPr>
          <w:rFonts w:ascii="Arial" w:hAnsi="Arial" w:cs="Arial"/>
          <w:spacing w:val="-1"/>
          <w:w w:val="111"/>
        </w:rPr>
        <w:t>e</w:t>
      </w:r>
      <w:r w:rsidR="009B2654" w:rsidRPr="004A1CCA">
        <w:rPr>
          <w:rFonts w:ascii="Arial" w:hAnsi="Arial" w:cs="Arial"/>
          <w:w w:val="91"/>
        </w:rPr>
        <w:t>r</w:t>
      </w:r>
      <w:r w:rsidR="009B2654" w:rsidRPr="004A1CCA">
        <w:rPr>
          <w:rFonts w:ascii="Arial" w:hAnsi="Arial" w:cs="Arial"/>
          <w:spacing w:val="34"/>
        </w:rPr>
        <w:t xml:space="preserve"> </w:t>
      </w:r>
      <w:r w:rsidR="009B2654" w:rsidRPr="004A1CCA">
        <w:rPr>
          <w:rFonts w:ascii="Arial" w:hAnsi="Arial" w:cs="Arial"/>
          <w:w w:val="110"/>
        </w:rPr>
        <w:t>m</w:t>
      </w:r>
      <w:r w:rsidR="009B2654" w:rsidRPr="004A1CCA">
        <w:rPr>
          <w:rFonts w:ascii="Arial" w:hAnsi="Arial" w:cs="Arial"/>
          <w:spacing w:val="-2"/>
          <w:w w:val="103"/>
        </w:rPr>
        <w:t>u</w:t>
      </w:r>
      <w:r w:rsidR="009B2654" w:rsidRPr="004A1CCA">
        <w:rPr>
          <w:rFonts w:ascii="Arial" w:hAnsi="Arial" w:cs="Arial"/>
          <w:spacing w:val="1"/>
          <w:w w:val="107"/>
        </w:rPr>
        <w:t>d</w:t>
      </w:r>
      <w:r w:rsidR="009B2654" w:rsidRPr="004A1CCA">
        <w:rPr>
          <w:rFonts w:ascii="Arial" w:hAnsi="Arial" w:cs="Arial"/>
          <w:spacing w:val="1"/>
          <w:w w:val="122"/>
        </w:rPr>
        <w:t>a</w:t>
      </w:r>
      <w:r w:rsidR="009B2654" w:rsidRPr="004A1CCA">
        <w:rPr>
          <w:rFonts w:ascii="Arial" w:hAnsi="Arial" w:cs="Arial"/>
          <w:spacing w:val="-2"/>
          <w:w w:val="103"/>
        </w:rPr>
        <w:t>n</w:t>
      </w:r>
      <w:r w:rsidR="009B2654" w:rsidRPr="004A1CCA">
        <w:rPr>
          <w:rFonts w:ascii="Arial" w:hAnsi="Arial" w:cs="Arial"/>
          <w:spacing w:val="-2"/>
          <w:w w:val="118"/>
        </w:rPr>
        <w:t>ç</w:t>
      </w:r>
      <w:r w:rsidR="009B2654" w:rsidRPr="004A1CCA">
        <w:rPr>
          <w:rFonts w:ascii="Arial" w:hAnsi="Arial" w:cs="Arial"/>
          <w:w w:val="122"/>
        </w:rPr>
        <w:t>a</w:t>
      </w:r>
      <w:r w:rsidR="009B2654" w:rsidRPr="004A1CCA">
        <w:rPr>
          <w:rFonts w:ascii="Arial" w:hAnsi="Arial" w:cs="Arial"/>
          <w:spacing w:val="37"/>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spacing w:val="31"/>
        </w:rPr>
        <w:t xml:space="preserve"> </w:t>
      </w:r>
      <w:r w:rsidR="009B2654" w:rsidRPr="004A1CCA">
        <w:rPr>
          <w:rFonts w:ascii="Arial" w:hAnsi="Arial" w:cs="Arial"/>
          <w:spacing w:val="1"/>
          <w:w w:val="107"/>
        </w:rPr>
        <w:t>d</w:t>
      </w:r>
      <w:r w:rsidR="009B2654" w:rsidRPr="004A1CCA">
        <w:rPr>
          <w:rFonts w:ascii="Arial" w:hAnsi="Arial" w:cs="Arial"/>
          <w:w w:val="85"/>
        </w:rPr>
        <w:t>i</w:t>
      </w:r>
      <w:r w:rsidR="009B2654" w:rsidRPr="004A1CCA">
        <w:rPr>
          <w:rFonts w:ascii="Arial" w:hAnsi="Arial" w:cs="Arial"/>
          <w:spacing w:val="-2"/>
          <w:w w:val="91"/>
        </w:rPr>
        <w:t>r</w:t>
      </w:r>
      <w:r w:rsidR="009B2654" w:rsidRPr="004A1CCA">
        <w:rPr>
          <w:rFonts w:ascii="Arial" w:hAnsi="Arial" w:cs="Arial"/>
          <w:spacing w:val="-1"/>
          <w:w w:val="111"/>
        </w:rPr>
        <w:t>e</w:t>
      </w:r>
      <w:r w:rsidR="009B2654" w:rsidRPr="004A1CCA">
        <w:rPr>
          <w:rFonts w:ascii="Arial" w:hAnsi="Arial" w:cs="Arial"/>
          <w:spacing w:val="-2"/>
          <w:w w:val="118"/>
        </w:rPr>
        <w:t>ç</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w w:val="89"/>
        </w:rPr>
        <w:t>f</w:t>
      </w:r>
      <w:r w:rsidR="009B2654" w:rsidRPr="004A1CCA">
        <w:rPr>
          <w:rFonts w:ascii="Arial" w:hAnsi="Arial" w:cs="Arial"/>
          <w:spacing w:val="-2"/>
          <w:w w:val="104"/>
        </w:rPr>
        <w:t>o</w:t>
      </w:r>
      <w:r w:rsidR="009B2654" w:rsidRPr="004A1CCA">
        <w:rPr>
          <w:rFonts w:ascii="Arial" w:hAnsi="Arial" w:cs="Arial"/>
          <w:spacing w:val="-2"/>
          <w:w w:val="91"/>
        </w:rPr>
        <w:t>r</w:t>
      </w:r>
      <w:r w:rsidR="009B2654" w:rsidRPr="004A1CCA">
        <w:rPr>
          <w:rFonts w:ascii="Arial" w:hAnsi="Arial" w:cs="Arial"/>
          <w:w w:val="110"/>
        </w:rPr>
        <w:t>m</w:t>
      </w:r>
      <w:r w:rsidR="009B2654" w:rsidRPr="004A1CCA">
        <w:rPr>
          <w:rFonts w:ascii="Arial" w:hAnsi="Arial" w:cs="Arial"/>
          <w:spacing w:val="1"/>
          <w:w w:val="122"/>
        </w:rPr>
        <w:t>a</w:t>
      </w:r>
      <w:r w:rsidR="009B2654" w:rsidRPr="004A1CCA">
        <w:rPr>
          <w:rFonts w:ascii="Arial" w:hAnsi="Arial" w:cs="Arial"/>
          <w:spacing w:val="-2"/>
          <w:w w:val="103"/>
        </w:rPr>
        <w:t>n</w:t>
      </w:r>
      <w:r w:rsidR="009B2654" w:rsidRPr="004A1CCA">
        <w:rPr>
          <w:rFonts w:ascii="Arial" w:hAnsi="Arial" w:cs="Arial"/>
          <w:spacing w:val="1"/>
          <w:w w:val="107"/>
        </w:rPr>
        <w:t>d</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spacing w:val="1"/>
          <w:w w:val="122"/>
        </w:rPr>
        <w:t>â</w:t>
      </w:r>
      <w:r w:rsidR="009B2654" w:rsidRPr="004A1CCA">
        <w:rPr>
          <w:rFonts w:ascii="Arial" w:hAnsi="Arial" w:cs="Arial"/>
          <w:spacing w:val="-2"/>
          <w:w w:val="103"/>
        </w:rPr>
        <w:t>n</w:t>
      </w:r>
      <w:r w:rsidR="009B2654" w:rsidRPr="004A1CCA">
        <w:rPr>
          <w:rFonts w:ascii="Arial" w:hAnsi="Arial" w:cs="Arial"/>
          <w:spacing w:val="1"/>
          <w:w w:val="108"/>
        </w:rPr>
        <w:t>g</w:t>
      </w:r>
      <w:r w:rsidR="009B2654" w:rsidRPr="004A1CCA">
        <w:rPr>
          <w:rFonts w:ascii="Arial" w:hAnsi="Arial" w:cs="Arial"/>
          <w:spacing w:val="-2"/>
          <w:w w:val="103"/>
        </w:rPr>
        <w:t>u</w:t>
      </w:r>
      <w:r w:rsidR="009B2654" w:rsidRPr="004A1CCA">
        <w:rPr>
          <w:rFonts w:ascii="Arial" w:hAnsi="Arial" w:cs="Arial"/>
          <w:w w:val="85"/>
        </w:rPr>
        <w:t>l</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spacing w:val="-1"/>
          <w:w w:val="111"/>
        </w:rPr>
        <w:t>e</w:t>
      </w:r>
      <w:r w:rsidR="009B2654" w:rsidRPr="004A1CCA">
        <w:rPr>
          <w:rFonts w:ascii="Arial" w:hAnsi="Arial" w:cs="Arial"/>
          <w:spacing w:val="-2"/>
          <w:w w:val="103"/>
        </w:rPr>
        <w:t>n</w:t>
      </w:r>
      <w:r w:rsidR="009B2654" w:rsidRPr="004A1CCA">
        <w:rPr>
          <w:rFonts w:ascii="Arial" w:hAnsi="Arial" w:cs="Arial"/>
          <w:w w:val="94"/>
        </w:rPr>
        <w:t>t</w:t>
      </w:r>
      <w:r w:rsidR="009B2654" w:rsidRPr="004A1CCA">
        <w:rPr>
          <w:rFonts w:ascii="Arial" w:hAnsi="Arial" w:cs="Arial"/>
          <w:spacing w:val="-1"/>
          <w:w w:val="94"/>
        </w:rPr>
        <w:t>r</w:t>
      </w:r>
      <w:r w:rsidR="009B2654" w:rsidRPr="004A1CCA">
        <w:rPr>
          <w:rFonts w:ascii="Arial" w:hAnsi="Arial" w:cs="Arial"/>
          <w:w w:val="111"/>
        </w:rPr>
        <w:t>e</w:t>
      </w:r>
      <w:r w:rsidR="009B2654" w:rsidRPr="004A1CCA">
        <w:rPr>
          <w:rFonts w:ascii="Arial" w:hAnsi="Arial" w:cs="Arial"/>
          <w:spacing w:val="35"/>
        </w:rPr>
        <w:t xml:space="preserve"> </w:t>
      </w:r>
      <w:r w:rsidR="009B2654" w:rsidRPr="004A1CCA">
        <w:rPr>
          <w:rFonts w:ascii="Arial" w:hAnsi="Arial" w:cs="Arial"/>
          <w:spacing w:val="-1"/>
          <w:w w:val="50"/>
        </w:rPr>
        <w:t>1</w:t>
      </w:r>
      <w:r w:rsidR="009B2654" w:rsidRPr="004A1CCA">
        <w:rPr>
          <w:rFonts w:ascii="Arial" w:hAnsi="Arial" w:cs="Arial"/>
          <w:w w:val="99"/>
        </w:rPr>
        <w:t>50</w:t>
      </w:r>
      <w:r w:rsidR="009B2654" w:rsidRPr="004A1CCA">
        <w:rPr>
          <w:rFonts w:ascii="Arial" w:hAnsi="Arial" w:cs="Arial"/>
          <w:w w:val="148"/>
        </w:rPr>
        <w:t>°</w:t>
      </w:r>
      <w:r w:rsidR="009B2654" w:rsidRPr="004A1CCA">
        <w:rPr>
          <w:rFonts w:ascii="Arial" w:hAnsi="Arial" w:cs="Arial"/>
          <w:spacing w:val="37"/>
        </w:rPr>
        <w:t xml:space="preserve"> </w:t>
      </w:r>
      <w:r w:rsidR="009B2654" w:rsidRPr="004A1CCA">
        <w:rPr>
          <w:rFonts w:ascii="Arial" w:hAnsi="Arial" w:cs="Arial"/>
          <w:w w:val="111"/>
        </w:rPr>
        <w:t>e</w:t>
      </w:r>
      <w:r w:rsidR="009B2654" w:rsidRPr="004A1CCA">
        <w:rPr>
          <w:rFonts w:ascii="Arial" w:hAnsi="Arial" w:cs="Arial"/>
          <w:spacing w:val="35"/>
        </w:rPr>
        <w:t xml:space="preserve"> </w:t>
      </w:r>
      <w:r w:rsidR="009B2654" w:rsidRPr="004A1CCA">
        <w:rPr>
          <w:rFonts w:ascii="Arial" w:hAnsi="Arial" w:cs="Arial"/>
          <w:spacing w:val="-1"/>
          <w:w w:val="50"/>
        </w:rPr>
        <w:t>1</w:t>
      </w:r>
      <w:r w:rsidR="009B2654" w:rsidRPr="004A1CCA">
        <w:rPr>
          <w:rFonts w:ascii="Arial" w:hAnsi="Arial" w:cs="Arial"/>
          <w:w w:val="99"/>
        </w:rPr>
        <w:t>8</w:t>
      </w:r>
      <w:r w:rsidR="009B2654" w:rsidRPr="004A1CCA">
        <w:rPr>
          <w:rFonts w:ascii="Arial" w:hAnsi="Arial" w:cs="Arial"/>
          <w:spacing w:val="-3"/>
          <w:w w:val="99"/>
        </w:rPr>
        <w:t>0</w:t>
      </w:r>
      <w:r w:rsidR="009B2654" w:rsidRPr="004A1CCA">
        <w:rPr>
          <w:rFonts w:ascii="Arial" w:hAnsi="Arial" w:cs="Arial"/>
          <w:spacing w:val="1"/>
          <w:w w:val="148"/>
        </w:rPr>
        <w:t>°</w:t>
      </w:r>
      <w:r w:rsidR="009B2654" w:rsidRPr="004A1CCA">
        <w:rPr>
          <w:rFonts w:ascii="Arial" w:hAnsi="Arial" w:cs="Arial"/>
          <w:w w:val="62"/>
        </w:rPr>
        <w:t>,</w:t>
      </w:r>
      <w:r w:rsidR="009B2654" w:rsidRPr="004A1CCA">
        <w:rPr>
          <w:rFonts w:ascii="Arial" w:hAnsi="Arial" w:cs="Arial"/>
          <w:spacing w:val="36"/>
        </w:rPr>
        <w:t xml:space="preserve"> </w:t>
      </w:r>
      <w:r w:rsidR="009B2654" w:rsidRPr="004A1CCA">
        <w:rPr>
          <w:rFonts w:ascii="Arial" w:hAnsi="Arial" w:cs="Arial"/>
          <w:spacing w:val="-2"/>
          <w:w w:val="103"/>
        </w:rPr>
        <w:t>n</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34"/>
        </w:rPr>
        <w:t xml:space="preserve"> </w:t>
      </w:r>
      <w:r w:rsidR="009B2654" w:rsidRPr="004A1CCA">
        <w:rPr>
          <w:rFonts w:ascii="Arial" w:hAnsi="Arial" w:cs="Arial"/>
          <w:w w:val="111"/>
        </w:rPr>
        <w:t xml:space="preserve">é </w:t>
      </w:r>
      <w:r w:rsidR="009B2654" w:rsidRPr="004A1CCA">
        <w:rPr>
          <w:rFonts w:ascii="Arial" w:hAnsi="Arial" w:cs="Arial"/>
          <w:w w:val="105"/>
        </w:rPr>
        <w:t>necessário</w:t>
      </w:r>
      <w:r w:rsidR="009B2654" w:rsidRPr="004A1CCA">
        <w:rPr>
          <w:rFonts w:ascii="Arial" w:hAnsi="Arial" w:cs="Arial"/>
          <w:spacing w:val="-17"/>
          <w:w w:val="105"/>
        </w:rPr>
        <w:t xml:space="preserve"> </w:t>
      </w:r>
      <w:r w:rsidR="009B2654" w:rsidRPr="004A1CCA">
        <w:rPr>
          <w:rFonts w:ascii="Arial" w:hAnsi="Arial" w:cs="Arial"/>
          <w:w w:val="105"/>
        </w:rPr>
        <w:t>sinalizar</w:t>
      </w:r>
      <w:r w:rsidR="009B2654" w:rsidRPr="004A1CCA">
        <w:rPr>
          <w:rFonts w:ascii="Arial" w:hAnsi="Arial" w:cs="Arial"/>
          <w:spacing w:val="-17"/>
          <w:w w:val="105"/>
        </w:rPr>
        <w:t xml:space="preserve"> </w:t>
      </w:r>
      <w:r w:rsidR="009B2654" w:rsidRPr="004A1CCA">
        <w:rPr>
          <w:rFonts w:ascii="Arial" w:hAnsi="Arial" w:cs="Arial"/>
          <w:w w:val="105"/>
        </w:rPr>
        <w:t>a</w:t>
      </w:r>
      <w:r w:rsidR="009B2654" w:rsidRPr="004A1CCA">
        <w:rPr>
          <w:rFonts w:ascii="Arial" w:hAnsi="Arial" w:cs="Arial"/>
          <w:spacing w:val="-14"/>
          <w:w w:val="105"/>
        </w:rPr>
        <w:t xml:space="preserve"> </w:t>
      </w:r>
      <w:r w:rsidR="009B2654" w:rsidRPr="004A1CCA">
        <w:rPr>
          <w:rFonts w:ascii="Arial" w:hAnsi="Arial" w:cs="Arial"/>
          <w:w w:val="105"/>
        </w:rPr>
        <w:t>mudança</w:t>
      </w:r>
      <w:r w:rsidR="009B2654" w:rsidRPr="004A1CCA">
        <w:rPr>
          <w:rFonts w:ascii="Arial" w:hAnsi="Arial" w:cs="Arial"/>
          <w:spacing w:val="-13"/>
          <w:w w:val="105"/>
        </w:rPr>
        <w:t xml:space="preserve"> </w:t>
      </w:r>
      <w:r w:rsidR="009B2654" w:rsidRPr="004A1CCA">
        <w:rPr>
          <w:rFonts w:ascii="Arial" w:hAnsi="Arial" w:cs="Arial"/>
          <w:w w:val="105"/>
        </w:rPr>
        <w:t>com</w:t>
      </w:r>
      <w:r w:rsidR="009B2654" w:rsidRPr="004A1CCA">
        <w:rPr>
          <w:rFonts w:ascii="Arial" w:hAnsi="Arial" w:cs="Arial"/>
          <w:spacing w:val="-15"/>
          <w:w w:val="105"/>
        </w:rPr>
        <w:t xml:space="preserve"> </w:t>
      </w:r>
      <w:r w:rsidR="009B2654" w:rsidRPr="004A1CCA">
        <w:rPr>
          <w:rFonts w:ascii="Arial" w:hAnsi="Arial" w:cs="Arial"/>
          <w:w w:val="105"/>
        </w:rPr>
        <w:t>sinalização</w:t>
      </w:r>
      <w:r w:rsidR="009B2654" w:rsidRPr="004A1CCA">
        <w:rPr>
          <w:rFonts w:ascii="Arial" w:hAnsi="Arial" w:cs="Arial"/>
          <w:spacing w:val="-17"/>
          <w:w w:val="105"/>
        </w:rPr>
        <w:t xml:space="preserve"> </w:t>
      </w:r>
      <w:r w:rsidR="009B2654" w:rsidRPr="004A1CCA">
        <w:rPr>
          <w:rFonts w:ascii="Arial" w:hAnsi="Arial" w:cs="Arial"/>
          <w:w w:val="105"/>
        </w:rPr>
        <w:t>tátil</w:t>
      </w:r>
      <w:r w:rsidR="009B2654" w:rsidRPr="004A1CCA">
        <w:rPr>
          <w:rFonts w:ascii="Arial" w:hAnsi="Arial" w:cs="Arial"/>
          <w:spacing w:val="-18"/>
          <w:w w:val="105"/>
        </w:rPr>
        <w:t xml:space="preserve"> </w:t>
      </w:r>
      <w:r w:rsidR="009B2654" w:rsidRPr="004A1CCA">
        <w:rPr>
          <w:rFonts w:ascii="Arial" w:hAnsi="Arial" w:cs="Arial"/>
          <w:w w:val="105"/>
        </w:rPr>
        <w:t>de</w:t>
      </w:r>
      <w:r w:rsidR="009B2654" w:rsidRPr="004A1CCA">
        <w:rPr>
          <w:rFonts w:ascii="Arial" w:hAnsi="Arial" w:cs="Arial"/>
          <w:spacing w:val="-16"/>
          <w:w w:val="105"/>
        </w:rPr>
        <w:t xml:space="preserve"> </w:t>
      </w:r>
      <w:r w:rsidR="009B2654" w:rsidRPr="004A1CCA">
        <w:rPr>
          <w:rFonts w:ascii="Arial" w:hAnsi="Arial" w:cs="Arial"/>
          <w:w w:val="105"/>
        </w:rPr>
        <w:t>alerta.</w:t>
      </w:r>
    </w:p>
    <w:p w14:paraId="3746AEA6" w14:textId="77777777" w:rsidR="009B2654" w:rsidRPr="004A1CCA" w:rsidRDefault="009B2654" w:rsidP="009B2654">
      <w:pPr>
        <w:pStyle w:val="Corpodetexto"/>
        <w:spacing w:before="3"/>
        <w:rPr>
          <w:rFonts w:ascii="Arial" w:hAnsi="Arial" w:cs="Arial"/>
          <w:sz w:val="21"/>
        </w:rPr>
      </w:pPr>
    </w:p>
    <w:p w14:paraId="2DA6E581" w14:textId="54FB5B61"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38" w:name="_bookmark129"/>
      <w:bookmarkStart w:id="339" w:name="_Toc143949627"/>
      <w:bookmarkEnd w:id="338"/>
      <w:r w:rsidRPr="004A1CCA">
        <w:rPr>
          <w:rFonts w:ascii="Arial" w:hAnsi="Arial" w:cs="Arial"/>
          <w:w w:val="105"/>
        </w:rPr>
        <w:t>Rampas</w:t>
      </w:r>
      <w:bookmarkEnd w:id="339"/>
    </w:p>
    <w:p w14:paraId="26BEAE74" w14:textId="77777777" w:rsidR="009B2654" w:rsidRPr="004A1CCA" w:rsidRDefault="009B2654" w:rsidP="009B2654">
      <w:pPr>
        <w:pStyle w:val="Corpodetexto"/>
        <w:spacing w:before="11"/>
        <w:rPr>
          <w:rFonts w:ascii="Arial" w:hAnsi="Arial" w:cs="Arial"/>
          <w:b/>
          <w:sz w:val="27"/>
        </w:rPr>
      </w:pPr>
    </w:p>
    <w:p w14:paraId="4202FCF0" w14:textId="6849AFC9" w:rsidR="00855415"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Será respeitada a inclinação máxima da rampa de 8,33% com patamar, corrimãos</w:t>
      </w:r>
      <w:r w:rsidRPr="004A1CCA">
        <w:rPr>
          <w:rFonts w:ascii="Arial" w:hAnsi="Arial" w:cs="Arial"/>
          <w:spacing w:val="-77"/>
          <w:w w:val="105"/>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duas</w:t>
      </w:r>
      <w:r w:rsidRPr="004A1CCA">
        <w:rPr>
          <w:rFonts w:ascii="Arial" w:hAnsi="Arial" w:cs="Arial"/>
          <w:spacing w:val="-17"/>
        </w:rPr>
        <w:t xml:space="preserve"> </w:t>
      </w:r>
      <w:r w:rsidRPr="004A1CCA">
        <w:rPr>
          <w:rFonts w:ascii="Arial" w:hAnsi="Arial" w:cs="Arial"/>
        </w:rPr>
        <w:t>alturas</w:t>
      </w:r>
      <w:r w:rsidRPr="004A1CCA">
        <w:rPr>
          <w:rFonts w:ascii="Arial" w:hAnsi="Arial" w:cs="Arial"/>
          <w:spacing w:val="-17"/>
        </w:rPr>
        <w:t xml:space="preserve"> </w:t>
      </w:r>
      <w:r w:rsidRPr="004A1CCA">
        <w:rPr>
          <w:rFonts w:ascii="Arial" w:hAnsi="Arial" w:cs="Arial"/>
        </w:rPr>
        <w:t>em</w:t>
      </w:r>
      <w:r w:rsidRPr="004A1CCA">
        <w:rPr>
          <w:rFonts w:ascii="Arial" w:hAnsi="Arial" w:cs="Arial"/>
          <w:spacing w:val="-15"/>
        </w:rPr>
        <w:t xml:space="preserve"> </w:t>
      </w:r>
      <w:r w:rsidRPr="004A1CCA">
        <w:rPr>
          <w:rFonts w:ascii="Arial" w:hAnsi="Arial" w:cs="Arial"/>
        </w:rPr>
        <w:t>cada</w:t>
      </w:r>
      <w:r w:rsidRPr="004A1CCA">
        <w:rPr>
          <w:rFonts w:ascii="Arial" w:hAnsi="Arial" w:cs="Arial"/>
          <w:spacing w:val="-15"/>
        </w:rPr>
        <w:t xml:space="preserve"> </w:t>
      </w:r>
      <w:r w:rsidRPr="004A1CCA">
        <w:rPr>
          <w:rFonts w:ascii="Arial" w:hAnsi="Arial" w:cs="Arial"/>
        </w:rPr>
        <w:t>lado,</w:t>
      </w:r>
      <w:r w:rsidRPr="004A1CCA">
        <w:rPr>
          <w:rFonts w:ascii="Arial" w:hAnsi="Arial" w:cs="Arial"/>
          <w:spacing w:val="-15"/>
        </w:rPr>
        <w:t xml:space="preserve"> </w:t>
      </w:r>
      <w:r w:rsidRPr="004A1CCA">
        <w:rPr>
          <w:rFonts w:ascii="Arial" w:hAnsi="Arial" w:cs="Arial"/>
        </w:rPr>
        <w:t>conforme</w:t>
      </w:r>
      <w:r w:rsidRPr="004A1CCA">
        <w:rPr>
          <w:rFonts w:ascii="Arial" w:hAnsi="Arial" w:cs="Arial"/>
          <w:spacing w:val="-16"/>
        </w:rPr>
        <w:t xml:space="preserve"> </w:t>
      </w:r>
      <w:r w:rsidRPr="004A1CCA">
        <w:rPr>
          <w:rFonts w:ascii="Arial" w:hAnsi="Arial" w:cs="Arial"/>
        </w:rPr>
        <w:t>itens</w:t>
      </w:r>
      <w:r w:rsidRPr="004A1CCA">
        <w:rPr>
          <w:rFonts w:ascii="Arial" w:hAnsi="Arial" w:cs="Arial"/>
          <w:spacing w:val="-17"/>
        </w:rPr>
        <w:t xml:space="preserve"> </w:t>
      </w:r>
      <w:r w:rsidRPr="004A1CCA">
        <w:rPr>
          <w:rFonts w:ascii="Arial" w:hAnsi="Arial" w:cs="Arial"/>
        </w:rPr>
        <w:t>6.6.2.1</w:t>
      </w:r>
      <w:r w:rsidRPr="004A1CCA">
        <w:rPr>
          <w:rFonts w:ascii="Arial" w:hAnsi="Arial" w:cs="Arial"/>
          <w:spacing w:val="-16"/>
        </w:rPr>
        <w:t xml:space="preserve"> </w:t>
      </w:r>
      <w:r w:rsidRPr="004A1CCA">
        <w:rPr>
          <w:rFonts w:ascii="Arial" w:hAnsi="Arial" w:cs="Arial"/>
        </w:rPr>
        <w:t>e</w:t>
      </w:r>
      <w:r w:rsidRPr="004A1CCA">
        <w:rPr>
          <w:rFonts w:ascii="Arial" w:hAnsi="Arial" w:cs="Arial"/>
          <w:spacing w:val="-17"/>
        </w:rPr>
        <w:t xml:space="preserve"> </w:t>
      </w:r>
      <w:r w:rsidRPr="004A1CCA">
        <w:rPr>
          <w:rFonts w:ascii="Arial" w:hAnsi="Arial" w:cs="Arial"/>
        </w:rPr>
        <w:t>6.6.2.6</w:t>
      </w:r>
      <w:r w:rsidRPr="004A1CCA">
        <w:rPr>
          <w:rFonts w:ascii="Arial" w:hAnsi="Arial" w:cs="Arial"/>
          <w:spacing w:val="-20"/>
        </w:rPr>
        <w:t xml:space="preserve"> </w:t>
      </w:r>
      <w:r w:rsidRPr="004A1CCA">
        <w:rPr>
          <w:rFonts w:ascii="Arial" w:hAnsi="Arial" w:cs="Arial"/>
        </w:rPr>
        <w:t>da</w:t>
      </w:r>
      <w:r w:rsidRPr="004A1CCA">
        <w:rPr>
          <w:rFonts w:ascii="Arial" w:hAnsi="Arial" w:cs="Arial"/>
          <w:spacing w:val="-18"/>
        </w:rPr>
        <w:t xml:space="preserve"> </w:t>
      </w:r>
      <w:r w:rsidRPr="004A1CCA">
        <w:rPr>
          <w:rFonts w:ascii="Arial" w:hAnsi="Arial" w:cs="Arial"/>
        </w:rPr>
        <w:t>ABNT</w:t>
      </w:r>
      <w:r w:rsidRPr="004A1CCA">
        <w:rPr>
          <w:rFonts w:ascii="Arial" w:hAnsi="Arial" w:cs="Arial"/>
          <w:spacing w:val="-17"/>
        </w:rPr>
        <w:t xml:space="preserve"> </w:t>
      </w:r>
      <w:r w:rsidRPr="004A1CCA">
        <w:rPr>
          <w:rFonts w:ascii="Arial" w:hAnsi="Arial" w:cs="Arial"/>
        </w:rPr>
        <w:t>NBR</w:t>
      </w:r>
      <w:r w:rsidRPr="004A1CCA">
        <w:rPr>
          <w:rFonts w:ascii="Arial" w:hAnsi="Arial" w:cs="Arial"/>
          <w:spacing w:val="-15"/>
        </w:rPr>
        <w:t xml:space="preserve"> </w:t>
      </w:r>
      <w:r w:rsidRPr="004A1CCA">
        <w:rPr>
          <w:rFonts w:ascii="Arial" w:hAnsi="Arial" w:cs="Arial"/>
        </w:rPr>
        <w:t>9050/2020;</w:t>
      </w:r>
      <w:r w:rsidRPr="004A1CCA">
        <w:rPr>
          <w:rFonts w:ascii="Arial" w:hAnsi="Arial" w:cs="Arial"/>
          <w:spacing w:val="-72"/>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largura</w:t>
      </w:r>
      <w:r w:rsidRPr="004A1CCA">
        <w:rPr>
          <w:rFonts w:ascii="Arial" w:hAnsi="Arial" w:cs="Arial"/>
          <w:spacing w:val="6"/>
          <w:w w:val="105"/>
        </w:rPr>
        <w:t xml:space="preserve"> </w:t>
      </w:r>
      <w:r w:rsidRPr="004A1CCA">
        <w:rPr>
          <w:rFonts w:ascii="Arial" w:hAnsi="Arial" w:cs="Arial"/>
          <w:w w:val="105"/>
        </w:rPr>
        <w:t>da</w:t>
      </w:r>
      <w:r w:rsidRPr="004A1CCA">
        <w:rPr>
          <w:rFonts w:ascii="Arial" w:hAnsi="Arial" w:cs="Arial"/>
          <w:spacing w:val="6"/>
          <w:w w:val="105"/>
        </w:rPr>
        <w:t xml:space="preserve"> </w:t>
      </w:r>
      <w:r w:rsidRPr="004A1CCA">
        <w:rPr>
          <w:rFonts w:ascii="Arial" w:hAnsi="Arial" w:cs="Arial"/>
          <w:w w:val="105"/>
        </w:rPr>
        <w:t>rampa</w:t>
      </w:r>
      <w:r w:rsidRPr="004A1CCA">
        <w:rPr>
          <w:rFonts w:ascii="Arial" w:hAnsi="Arial" w:cs="Arial"/>
          <w:spacing w:val="7"/>
          <w:w w:val="105"/>
        </w:rPr>
        <w:t xml:space="preserve"> </w:t>
      </w:r>
      <w:r w:rsidRPr="004A1CCA">
        <w:rPr>
          <w:rFonts w:ascii="Arial" w:hAnsi="Arial" w:cs="Arial"/>
          <w:w w:val="105"/>
        </w:rPr>
        <w:t>atende</w:t>
      </w:r>
      <w:r w:rsidRPr="004A1CCA">
        <w:rPr>
          <w:rFonts w:ascii="Arial" w:hAnsi="Arial" w:cs="Arial"/>
          <w:spacing w:val="4"/>
          <w:w w:val="105"/>
        </w:rPr>
        <w:t xml:space="preserve"> </w:t>
      </w:r>
      <w:r w:rsidRPr="004A1CCA">
        <w:rPr>
          <w:rFonts w:ascii="Arial" w:hAnsi="Arial" w:cs="Arial"/>
          <w:w w:val="105"/>
        </w:rPr>
        <w:t>as</w:t>
      </w:r>
      <w:r w:rsidRPr="004A1CCA">
        <w:rPr>
          <w:rFonts w:ascii="Arial" w:hAnsi="Arial" w:cs="Arial"/>
          <w:spacing w:val="3"/>
          <w:w w:val="105"/>
        </w:rPr>
        <w:t xml:space="preserve"> </w:t>
      </w:r>
      <w:r w:rsidRPr="004A1CCA">
        <w:rPr>
          <w:rFonts w:ascii="Arial" w:hAnsi="Arial" w:cs="Arial"/>
          <w:w w:val="105"/>
        </w:rPr>
        <w:t>especificações</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acordo</w:t>
      </w:r>
      <w:r w:rsidRPr="004A1CCA">
        <w:rPr>
          <w:rFonts w:ascii="Arial" w:hAnsi="Arial" w:cs="Arial"/>
          <w:spacing w:val="3"/>
          <w:w w:val="105"/>
        </w:rPr>
        <w:t xml:space="preserve"> </w:t>
      </w:r>
      <w:r w:rsidRPr="004A1CCA">
        <w:rPr>
          <w:rFonts w:ascii="Arial" w:hAnsi="Arial" w:cs="Arial"/>
          <w:w w:val="105"/>
        </w:rPr>
        <w:t>com</w:t>
      </w:r>
      <w:r w:rsidRPr="004A1CCA">
        <w:rPr>
          <w:rFonts w:ascii="Arial" w:hAnsi="Arial" w:cs="Arial"/>
          <w:spacing w:val="6"/>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fluxo</w:t>
      </w:r>
      <w:r w:rsidRPr="004A1CCA">
        <w:rPr>
          <w:rFonts w:ascii="Arial" w:hAnsi="Arial" w:cs="Arial"/>
          <w:spacing w:val="3"/>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pessoas,</w:t>
      </w:r>
      <w:r w:rsidRPr="004A1CCA">
        <w:rPr>
          <w:rFonts w:ascii="Arial" w:hAnsi="Arial" w:cs="Arial"/>
          <w:spacing w:val="1"/>
          <w:w w:val="105"/>
        </w:rPr>
        <w:t xml:space="preserve"> </w:t>
      </w:r>
      <w:r w:rsidRPr="004A1CCA">
        <w:rPr>
          <w:rFonts w:ascii="Arial" w:hAnsi="Arial" w:cs="Arial"/>
          <w:w w:val="105"/>
        </w:rPr>
        <w:t>conforme</w:t>
      </w:r>
      <w:r w:rsidRPr="004A1CCA">
        <w:rPr>
          <w:rFonts w:ascii="Arial" w:hAnsi="Arial" w:cs="Arial"/>
          <w:spacing w:val="-17"/>
          <w:w w:val="105"/>
        </w:rPr>
        <w:t xml:space="preserve"> </w:t>
      </w:r>
      <w:r w:rsidRPr="004A1CCA">
        <w:rPr>
          <w:rFonts w:ascii="Arial" w:hAnsi="Arial" w:cs="Arial"/>
          <w:w w:val="105"/>
        </w:rPr>
        <w:t>ABNT</w:t>
      </w:r>
      <w:r w:rsidRPr="004A1CCA">
        <w:rPr>
          <w:rFonts w:ascii="Arial" w:hAnsi="Arial" w:cs="Arial"/>
          <w:spacing w:val="-19"/>
          <w:w w:val="105"/>
        </w:rPr>
        <w:t xml:space="preserve"> </w:t>
      </w:r>
      <w:r w:rsidRPr="004A1CCA">
        <w:rPr>
          <w:rFonts w:ascii="Arial" w:hAnsi="Arial" w:cs="Arial"/>
          <w:w w:val="105"/>
        </w:rPr>
        <w:t>NBR</w:t>
      </w:r>
      <w:r w:rsidRPr="004A1CCA">
        <w:rPr>
          <w:rFonts w:ascii="Arial" w:hAnsi="Arial" w:cs="Arial"/>
          <w:spacing w:val="-15"/>
          <w:w w:val="105"/>
        </w:rPr>
        <w:t xml:space="preserve"> </w:t>
      </w:r>
      <w:r w:rsidRPr="004A1CCA">
        <w:rPr>
          <w:rFonts w:ascii="Arial" w:hAnsi="Arial" w:cs="Arial"/>
          <w:w w:val="105"/>
        </w:rPr>
        <w:t>9050/2020;</w:t>
      </w:r>
      <w:r w:rsidRPr="004A1CCA">
        <w:rPr>
          <w:rFonts w:ascii="Arial" w:hAnsi="Arial" w:cs="Arial"/>
          <w:spacing w:val="-16"/>
          <w:w w:val="105"/>
        </w:rPr>
        <w:t xml:space="preserve"> </w:t>
      </w:r>
      <w:r w:rsidRPr="004A1CCA">
        <w:rPr>
          <w:rFonts w:ascii="Arial" w:hAnsi="Arial" w:cs="Arial"/>
          <w:w w:val="105"/>
        </w:rPr>
        <w:t>contendo</w:t>
      </w:r>
      <w:r w:rsidRPr="004A1CCA">
        <w:rPr>
          <w:rFonts w:ascii="Arial" w:hAnsi="Arial" w:cs="Arial"/>
          <w:spacing w:val="-17"/>
          <w:w w:val="105"/>
        </w:rPr>
        <w:t xml:space="preserve"> </w:t>
      </w:r>
      <w:r w:rsidRPr="004A1CCA">
        <w:rPr>
          <w:rFonts w:ascii="Arial" w:hAnsi="Arial" w:cs="Arial"/>
          <w:w w:val="105"/>
        </w:rPr>
        <w:t>como</w:t>
      </w:r>
      <w:r w:rsidRPr="004A1CCA">
        <w:rPr>
          <w:rFonts w:ascii="Arial" w:hAnsi="Arial" w:cs="Arial"/>
          <w:spacing w:val="-18"/>
          <w:w w:val="105"/>
        </w:rPr>
        <w:t xml:space="preserve"> </w:t>
      </w:r>
      <w:r w:rsidRPr="004A1CCA">
        <w:rPr>
          <w:rFonts w:ascii="Arial" w:hAnsi="Arial" w:cs="Arial"/>
          <w:w w:val="105"/>
        </w:rPr>
        <w:t>largura</w:t>
      </w:r>
      <w:r w:rsidRPr="004A1CCA">
        <w:rPr>
          <w:rFonts w:ascii="Arial" w:hAnsi="Arial" w:cs="Arial"/>
          <w:spacing w:val="-15"/>
          <w:w w:val="105"/>
        </w:rPr>
        <w:t xml:space="preserve"> </w:t>
      </w:r>
      <w:r w:rsidRPr="004A1CCA">
        <w:rPr>
          <w:rFonts w:ascii="Arial" w:hAnsi="Arial" w:cs="Arial"/>
          <w:w w:val="105"/>
        </w:rPr>
        <w:t>mínima</w:t>
      </w:r>
      <w:r w:rsidRPr="004A1CCA">
        <w:rPr>
          <w:rFonts w:ascii="Arial" w:hAnsi="Arial" w:cs="Arial"/>
          <w:spacing w:val="-16"/>
          <w:w w:val="105"/>
        </w:rPr>
        <w:t xml:space="preserve"> </w:t>
      </w:r>
      <w:r w:rsidRPr="004A1CCA">
        <w:rPr>
          <w:rFonts w:ascii="Arial" w:hAnsi="Arial" w:cs="Arial"/>
          <w:w w:val="105"/>
        </w:rPr>
        <w:t>2,32m,</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6"/>
          <w:w w:val="105"/>
        </w:rPr>
        <w:t xml:space="preserve"> </w:t>
      </w:r>
      <w:r w:rsidRPr="004A1CCA">
        <w:rPr>
          <w:rFonts w:ascii="Arial" w:hAnsi="Arial" w:cs="Arial"/>
          <w:w w:val="105"/>
        </w:rPr>
        <w:t>dispõe</w:t>
      </w:r>
      <w:r w:rsidRPr="004A1CCA">
        <w:rPr>
          <w:rFonts w:ascii="Arial" w:hAnsi="Arial" w:cs="Arial"/>
          <w:spacing w:val="-17"/>
          <w:w w:val="105"/>
        </w:rPr>
        <w:t xml:space="preserve"> </w:t>
      </w:r>
      <w:r w:rsidRPr="004A1CCA">
        <w:rPr>
          <w:rFonts w:ascii="Arial" w:hAnsi="Arial" w:cs="Arial"/>
          <w:w w:val="105"/>
        </w:rPr>
        <w:t>de</w:t>
      </w:r>
      <w:r w:rsidR="009A71E2">
        <w:rPr>
          <w:rFonts w:ascii="Arial" w:hAnsi="Arial" w:cs="Arial"/>
          <w:lang w:val="pt-BR"/>
        </w:rPr>
        <w:t xml:space="preserve"> </w:t>
      </w:r>
      <w:r w:rsidRPr="004A1CCA">
        <w:rPr>
          <w:rFonts w:ascii="Arial" w:hAnsi="Arial" w:cs="Arial"/>
        </w:rPr>
        <w:t>guia</w:t>
      </w:r>
      <w:r w:rsidRPr="004A1CCA">
        <w:rPr>
          <w:rFonts w:ascii="Arial" w:hAnsi="Arial" w:cs="Arial"/>
          <w:spacing w:val="-10"/>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balizamento</w:t>
      </w:r>
      <w:r w:rsidRPr="004A1CCA">
        <w:rPr>
          <w:rFonts w:ascii="Arial" w:hAnsi="Arial" w:cs="Arial"/>
          <w:spacing w:val="-11"/>
        </w:rPr>
        <w:t xml:space="preserve"> </w:t>
      </w:r>
      <w:r w:rsidRPr="004A1CCA">
        <w:rPr>
          <w:rFonts w:ascii="Arial" w:hAnsi="Arial" w:cs="Arial"/>
        </w:rPr>
        <w:t>conforme</w:t>
      </w:r>
      <w:r w:rsidRPr="004A1CCA">
        <w:rPr>
          <w:rFonts w:ascii="Arial" w:hAnsi="Arial" w:cs="Arial"/>
          <w:spacing w:val="-11"/>
        </w:rPr>
        <w:t xml:space="preserve"> </w:t>
      </w:r>
      <w:r w:rsidRPr="004A1CCA">
        <w:rPr>
          <w:rFonts w:ascii="Arial" w:hAnsi="Arial" w:cs="Arial"/>
        </w:rPr>
        <w:t>itens</w:t>
      </w:r>
      <w:r w:rsidRPr="004A1CCA">
        <w:rPr>
          <w:rFonts w:ascii="Arial" w:hAnsi="Arial" w:cs="Arial"/>
          <w:spacing w:val="-12"/>
        </w:rPr>
        <w:t xml:space="preserve"> </w:t>
      </w:r>
      <w:r w:rsidRPr="004A1CCA">
        <w:rPr>
          <w:rFonts w:ascii="Arial" w:hAnsi="Arial" w:cs="Arial"/>
        </w:rPr>
        <w:t>6.8.3</w:t>
      </w:r>
      <w:r w:rsidRPr="004A1CCA">
        <w:rPr>
          <w:rFonts w:ascii="Arial" w:hAnsi="Arial" w:cs="Arial"/>
          <w:spacing w:val="-12"/>
        </w:rPr>
        <w:t xml:space="preserve"> </w:t>
      </w:r>
      <w:r w:rsidRPr="004A1CCA">
        <w:rPr>
          <w:rFonts w:ascii="Arial" w:hAnsi="Arial" w:cs="Arial"/>
        </w:rPr>
        <w:t>e</w:t>
      </w:r>
      <w:r w:rsidRPr="004A1CCA">
        <w:rPr>
          <w:rFonts w:ascii="Arial" w:hAnsi="Arial" w:cs="Arial"/>
          <w:spacing w:val="-11"/>
        </w:rPr>
        <w:t xml:space="preserve"> </w:t>
      </w:r>
      <w:r w:rsidRPr="004A1CCA">
        <w:rPr>
          <w:rFonts w:ascii="Arial" w:hAnsi="Arial" w:cs="Arial"/>
        </w:rPr>
        <w:t>6.6.3</w:t>
      </w:r>
      <w:r w:rsidRPr="004A1CCA">
        <w:rPr>
          <w:rFonts w:ascii="Arial" w:hAnsi="Arial" w:cs="Arial"/>
          <w:spacing w:val="-12"/>
        </w:rPr>
        <w:t xml:space="preserve"> </w:t>
      </w:r>
      <w:r w:rsidRPr="004A1CCA">
        <w:rPr>
          <w:rFonts w:ascii="Arial" w:hAnsi="Arial" w:cs="Arial"/>
        </w:rPr>
        <w:t>da</w:t>
      </w:r>
      <w:r w:rsidRPr="004A1CCA">
        <w:rPr>
          <w:rFonts w:ascii="Arial" w:hAnsi="Arial" w:cs="Arial"/>
          <w:spacing w:val="-9"/>
        </w:rPr>
        <w:t xml:space="preserve"> </w:t>
      </w:r>
      <w:r w:rsidRPr="004A1CCA">
        <w:rPr>
          <w:rFonts w:ascii="Arial" w:hAnsi="Arial" w:cs="Arial"/>
        </w:rPr>
        <w:t>ABNT</w:t>
      </w:r>
      <w:r w:rsidRPr="004A1CCA">
        <w:rPr>
          <w:rFonts w:ascii="Arial" w:hAnsi="Arial" w:cs="Arial"/>
          <w:spacing w:val="-12"/>
        </w:rPr>
        <w:t xml:space="preserve"> </w:t>
      </w:r>
      <w:r w:rsidRPr="004A1CCA">
        <w:rPr>
          <w:rFonts w:ascii="Arial" w:hAnsi="Arial" w:cs="Arial"/>
        </w:rPr>
        <w:t>NBR</w:t>
      </w:r>
      <w:r w:rsidRPr="004A1CCA">
        <w:rPr>
          <w:rFonts w:ascii="Arial" w:hAnsi="Arial" w:cs="Arial"/>
          <w:spacing w:val="-8"/>
        </w:rPr>
        <w:t xml:space="preserve"> </w:t>
      </w:r>
      <w:r w:rsidRPr="004A1CCA">
        <w:rPr>
          <w:rFonts w:ascii="Arial" w:hAnsi="Arial" w:cs="Arial"/>
        </w:rPr>
        <w:t>9050/2020;</w:t>
      </w:r>
    </w:p>
    <w:p w14:paraId="3908943F" w14:textId="2FCA5134" w:rsidR="009B2654" w:rsidRPr="00855415" w:rsidRDefault="00855415" w:rsidP="00FE00A9">
      <w:pPr>
        <w:pStyle w:val="Corpodetexto"/>
        <w:spacing w:line="350" w:lineRule="auto"/>
        <w:ind w:left="754" w:right="125" w:firstLine="709"/>
        <w:jc w:val="both"/>
        <w:rPr>
          <w:rFonts w:ascii="Arial" w:hAnsi="Arial" w:cs="Arial"/>
        </w:rPr>
      </w:pPr>
      <w:r>
        <w:rPr>
          <w:noProof/>
          <w:lang w:val="pt-BR" w:eastAsia="pt-BR"/>
        </w:rPr>
        <w:lastRenderedPageBreak/>
        <mc:AlternateContent>
          <mc:Choice Requires="wps">
            <w:drawing>
              <wp:anchor distT="0" distB="0" distL="114300" distR="114300" simplePos="0" relativeHeight="251768832" behindDoc="0" locked="0" layoutInCell="1" allowOverlap="1" wp14:anchorId="7082B533" wp14:editId="4318F70C">
                <wp:simplePos x="0" y="0"/>
                <wp:positionH relativeFrom="margin">
                  <wp:posOffset>764540</wp:posOffset>
                </wp:positionH>
                <wp:positionV relativeFrom="paragraph">
                  <wp:posOffset>2759075</wp:posOffset>
                </wp:positionV>
                <wp:extent cx="4496435" cy="429895"/>
                <wp:effectExtent l="0" t="0" r="0" b="8255"/>
                <wp:wrapTopAndBottom/>
                <wp:docPr id="2080500994" name="Caixa de texto 2080500994"/>
                <wp:cNvGraphicFramePr/>
                <a:graphic xmlns:a="http://schemas.openxmlformats.org/drawingml/2006/main">
                  <a:graphicData uri="http://schemas.microsoft.com/office/word/2010/wordprocessingShape">
                    <wps:wsp>
                      <wps:cNvSpPr txBox="1"/>
                      <wps:spPr>
                        <a:xfrm>
                          <a:off x="0" y="0"/>
                          <a:ext cx="4496435" cy="429895"/>
                        </a:xfrm>
                        <a:prstGeom prst="rect">
                          <a:avLst/>
                        </a:prstGeom>
                        <a:solidFill>
                          <a:prstClr val="white"/>
                        </a:solidFill>
                        <a:ln>
                          <a:noFill/>
                        </a:ln>
                        <a:effectLst/>
                      </wps:spPr>
                      <wps:txbx>
                        <w:txbxContent>
                          <w:p w14:paraId="00AF6F3B" w14:textId="04C53BA1" w:rsidR="00A1074C" w:rsidRPr="0049474C" w:rsidRDefault="00A1074C" w:rsidP="00855415">
                            <w:pPr>
                              <w:pStyle w:val="Legenda"/>
                              <w:jc w:val="center"/>
                              <w:rPr>
                                <w:rFonts w:ascii="Arial" w:hAnsi="Arial" w:cs="Arial"/>
                                <w:noProof/>
                                <w:szCs w:val="20"/>
                              </w:rPr>
                            </w:pPr>
                            <w:r>
                              <w:t xml:space="preserve">Figura 30 - </w:t>
                            </w:r>
                            <w:r w:rsidRPr="00F27D2F">
                              <w:t>Sinalização do corrimão, vista superior (criada por autor, com base na ABNT NBR 9050/2020).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82B533" id="Caixa de texto 2080500994" o:spid="_x0000_s1059" type="#_x0000_t202" style="position:absolute;left:0;text-align:left;margin-left:60.2pt;margin-top:217.25pt;width:354.05pt;height:33.8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" stroked="f">
                <v:textbox inset="0,0,0,0">
                  <w:txbxContent>
                    <w:p w14:paraId="00AF6F3B" w14:textId="04C53BA1" w:rsidR="00A1074C" w:rsidRPr="0049474C" w:rsidRDefault="00A1074C" w:rsidP="00855415">
                      <w:pPr>
                        <w:pStyle w:val="Legenda"/>
                        <w:jc w:val="center"/>
                        <w:rPr>
                          <w:rFonts w:ascii="Arial" w:hAnsi="Arial" w:cs="Arial"/>
                          <w:noProof/>
                          <w:szCs w:val="20"/>
                        </w:rPr>
                      </w:pPr>
                      <w:r>
                        <w:t xml:space="preserve">Figura 30 - </w:t>
                      </w:r>
                      <w:r w:rsidRPr="00F27D2F">
                        <w:t>Sinalização do corrimão, vista superior (criada por autor, com base na ABNT NBR 9050/2020).</w:t>
                      </w:r>
                    </w:p>
                  </w:txbxContent>
                </v:textbox>
                <w10:wrap type="topAndBottom" anchorx="margin"/>
              </v:shape>
            </w:pict>
          </mc:Fallback>
        </mc:AlternateContent>
      </w:r>
      <w:r w:rsidRPr="004A1CCA">
        <w:rPr>
          <w:rFonts w:ascii="Arial" w:hAnsi="Arial" w:cs="Arial"/>
          <w:noProof/>
          <w:lang w:val="pt-BR" w:eastAsia="pt-BR"/>
        </w:rPr>
        <w:drawing>
          <wp:anchor distT="0" distB="0" distL="0" distR="0" simplePos="0" relativeHeight="251670528" behindDoc="0" locked="0" layoutInCell="1" allowOverlap="1" wp14:anchorId="33BC6F29" wp14:editId="45296898">
            <wp:simplePos x="0" y="0"/>
            <wp:positionH relativeFrom="margin">
              <wp:posOffset>433070</wp:posOffset>
            </wp:positionH>
            <wp:positionV relativeFrom="paragraph">
              <wp:posOffset>821102</wp:posOffset>
            </wp:positionV>
            <wp:extent cx="5162550" cy="2038350"/>
            <wp:effectExtent l="0" t="0" r="0" b="0"/>
            <wp:wrapTopAndBottom/>
            <wp:docPr id="118" name="image59.jpeg" descr="Uma imagem contendo Tabel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descr="Uma imagem contendo Tabela  Descrição gerada automaticament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6255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9B2654" w:rsidRPr="004A1CCA">
        <w:rPr>
          <w:rFonts w:ascii="Arial" w:hAnsi="Arial" w:cs="Arial"/>
        </w:rPr>
        <w:t>Deverá ser instalado placas táteis sinalizando e identificando pavimentos (andares)</w:t>
      </w:r>
      <w:r w:rsidR="009B2654" w:rsidRPr="004A1CCA">
        <w:rPr>
          <w:rFonts w:ascii="Arial" w:hAnsi="Arial" w:cs="Arial"/>
          <w:spacing w:val="1"/>
        </w:rPr>
        <w:t xml:space="preserve"> </w:t>
      </w:r>
      <w:r w:rsidR="009B2654" w:rsidRPr="004A1CCA">
        <w:rPr>
          <w:rFonts w:ascii="Arial" w:hAnsi="Arial" w:cs="Arial"/>
          <w:spacing w:val="-1"/>
          <w:w w:val="111"/>
        </w:rPr>
        <w:t>e</w:t>
      </w:r>
      <w:r w:rsidR="009B2654" w:rsidRPr="004A1CCA">
        <w:rPr>
          <w:rFonts w:ascii="Arial" w:hAnsi="Arial" w:cs="Arial"/>
          <w:w w:val="110"/>
        </w:rPr>
        <w:t>m</w:t>
      </w:r>
      <w:r w:rsidR="009B2654" w:rsidRPr="004A1CCA">
        <w:rPr>
          <w:rFonts w:ascii="Arial" w:hAnsi="Arial" w:cs="Arial"/>
          <w:spacing w:val="4"/>
        </w:rPr>
        <w:t xml:space="preserve"> </w:t>
      </w:r>
      <w:r w:rsidR="009B2654" w:rsidRPr="004A1CCA">
        <w:rPr>
          <w:rFonts w:ascii="Arial" w:hAnsi="Arial" w:cs="Arial"/>
          <w:spacing w:val="1"/>
          <w:w w:val="107"/>
        </w:rPr>
        <w:t>b</w:t>
      </w:r>
      <w:r w:rsidR="009B2654" w:rsidRPr="004A1CCA">
        <w:rPr>
          <w:rFonts w:ascii="Arial" w:hAnsi="Arial" w:cs="Arial"/>
          <w:spacing w:val="-2"/>
          <w:w w:val="91"/>
        </w:rPr>
        <w:t>r</w:t>
      </w:r>
      <w:r w:rsidR="009B2654" w:rsidRPr="004A1CCA">
        <w:rPr>
          <w:rFonts w:ascii="Arial" w:hAnsi="Arial" w:cs="Arial"/>
          <w:spacing w:val="1"/>
          <w:w w:val="122"/>
        </w:rPr>
        <w:t>a</w:t>
      </w:r>
      <w:r w:rsidR="009B2654" w:rsidRPr="004A1CCA">
        <w:rPr>
          <w:rFonts w:ascii="Arial" w:hAnsi="Arial" w:cs="Arial"/>
          <w:w w:val="85"/>
        </w:rPr>
        <w:t>i</w:t>
      </w:r>
      <w:r w:rsidR="009B2654" w:rsidRPr="004A1CCA">
        <w:rPr>
          <w:rFonts w:ascii="Arial" w:hAnsi="Arial" w:cs="Arial"/>
          <w:spacing w:val="-4"/>
          <w:w w:val="85"/>
        </w:rPr>
        <w:t>l</w:t>
      </w:r>
      <w:r w:rsidR="009B2654" w:rsidRPr="004A1CCA">
        <w:rPr>
          <w:rFonts w:ascii="Arial" w:hAnsi="Arial" w:cs="Arial"/>
          <w:w w:val="85"/>
        </w:rPr>
        <w:t>l</w:t>
      </w:r>
      <w:r w:rsidR="009B2654" w:rsidRPr="004A1CCA">
        <w:rPr>
          <w:rFonts w:ascii="Arial" w:hAnsi="Arial" w:cs="Arial"/>
          <w:spacing w:val="-1"/>
          <w:w w:val="111"/>
        </w:rPr>
        <w:t>e</w:t>
      </w:r>
      <w:r w:rsidR="009B2654" w:rsidRPr="004A1CCA">
        <w:rPr>
          <w:rFonts w:ascii="Arial" w:hAnsi="Arial" w:cs="Arial"/>
          <w:spacing w:val="1"/>
          <w:w w:val="90"/>
        </w:rPr>
        <w:t>/</w:t>
      </w:r>
      <w:r w:rsidR="009B2654" w:rsidRPr="004A1CCA">
        <w:rPr>
          <w:rFonts w:ascii="Arial" w:hAnsi="Arial" w:cs="Arial"/>
          <w:spacing w:val="-2"/>
          <w:w w:val="91"/>
        </w:rPr>
        <w:t>r</w:t>
      </w:r>
      <w:r w:rsidR="009B2654" w:rsidRPr="004A1CCA">
        <w:rPr>
          <w:rFonts w:ascii="Arial" w:hAnsi="Arial" w:cs="Arial"/>
          <w:spacing w:val="-1"/>
          <w:w w:val="111"/>
        </w:rPr>
        <w:t>e</w:t>
      </w:r>
      <w:r w:rsidR="009B2654" w:rsidRPr="004A1CCA">
        <w:rPr>
          <w:rFonts w:ascii="Arial" w:hAnsi="Arial" w:cs="Arial"/>
          <w:w w:val="85"/>
        </w:rPr>
        <w:t>l</w:t>
      </w:r>
      <w:r w:rsidR="009B2654" w:rsidRPr="004A1CCA">
        <w:rPr>
          <w:rFonts w:ascii="Arial" w:hAnsi="Arial" w:cs="Arial"/>
          <w:spacing w:val="-1"/>
          <w:w w:val="111"/>
        </w:rPr>
        <w:t>e</w:t>
      </w:r>
      <w:r w:rsidR="009B2654" w:rsidRPr="004A1CCA">
        <w:rPr>
          <w:rFonts w:ascii="Arial" w:hAnsi="Arial" w:cs="Arial"/>
          <w:spacing w:val="3"/>
          <w:w w:val="108"/>
        </w:rPr>
        <w:t>v</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w w:val="96"/>
        </w:rPr>
        <w:t>j</w:t>
      </w:r>
      <w:r w:rsidR="009B2654" w:rsidRPr="004A1CCA">
        <w:rPr>
          <w:rFonts w:ascii="Arial" w:hAnsi="Arial" w:cs="Arial"/>
          <w:spacing w:val="-2"/>
          <w:w w:val="96"/>
        </w:rPr>
        <w:t>u</w:t>
      </w:r>
      <w:r w:rsidR="009B2654" w:rsidRPr="004A1CCA">
        <w:rPr>
          <w:rFonts w:ascii="Arial" w:hAnsi="Arial" w:cs="Arial"/>
          <w:spacing w:val="-2"/>
          <w:w w:val="103"/>
        </w:rPr>
        <w:t>n</w:t>
      </w:r>
      <w:r w:rsidR="009B2654" w:rsidRPr="004A1CCA">
        <w:rPr>
          <w:rFonts w:ascii="Arial" w:hAnsi="Arial" w:cs="Arial"/>
          <w:w w:val="101"/>
        </w:rPr>
        <w:t>to</w:t>
      </w:r>
      <w:r w:rsidR="009B2654" w:rsidRPr="004A1CCA">
        <w:rPr>
          <w:rFonts w:ascii="Arial" w:hAnsi="Arial" w:cs="Arial"/>
          <w:spacing w:val="2"/>
        </w:rPr>
        <w:t xml:space="preserve"> </w:t>
      </w:r>
      <w:r w:rsidR="009B2654" w:rsidRPr="004A1CCA">
        <w:rPr>
          <w:rFonts w:ascii="Arial" w:hAnsi="Arial" w:cs="Arial"/>
          <w:spacing w:val="1"/>
          <w:w w:val="122"/>
        </w:rPr>
        <w:t>a</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91"/>
        </w:rPr>
        <w:t>rr</w:t>
      </w:r>
      <w:r w:rsidR="009B2654" w:rsidRPr="004A1CCA">
        <w:rPr>
          <w:rFonts w:ascii="Arial" w:hAnsi="Arial" w:cs="Arial"/>
          <w:w w:val="85"/>
        </w:rPr>
        <w:t>i</w:t>
      </w:r>
      <w:r w:rsidR="009B2654" w:rsidRPr="004A1CCA">
        <w:rPr>
          <w:rFonts w:ascii="Arial" w:hAnsi="Arial" w:cs="Arial"/>
          <w:w w:val="110"/>
        </w:rPr>
        <w:t>m</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spacing w:val="1"/>
          <w:w w:val="107"/>
        </w:rPr>
        <w:t>d</w:t>
      </w:r>
      <w:r w:rsidR="009B2654" w:rsidRPr="004A1CCA">
        <w:rPr>
          <w:rFonts w:ascii="Arial" w:hAnsi="Arial" w:cs="Arial"/>
          <w:w w:val="111"/>
        </w:rPr>
        <w:t>e</w:t>
      </w:r>
      <w:r w:rsidR="009B2654" w:rsidRPr="004A1CCA">
        <w:rPr>
          <w:rFonts w:ascii="Arial" w:hAnsi="Arial" w:cs="Arial"/>
          <w:spacing w:val="3"/>
        </w:rPr>
        <w:t xml:space="preserve"> </w:t>
      </w:r>
      <w:r w:rsidR="009B2654" w:rsidRPr="004A1CCA">
        <w:rPr>
          <w:rFonts w:ascii="Arial" w:hAnsi="Arial" w:cs="Arial"/>
          <w:spacing w:val="-1"/>
          <w:w w:val="111"/>
        </w:rPr>
        <w:t>e</w:t>
      </w:r>
      <w:r w:rsidR="009B2654" w:rsidRPr="004A1CCA">
        <w:rPr>
          <w:rFonts w:ascii="Arial" w:hAnsi="Arial" w:cs="Arial"/>
          <w:spacing w:val="-2"/>
          <w:w w:val="102"/>
        </w:rPr>
        <w:t>s</w:t>
      </w:r>
      <w:r w:rsidR="009B2654" w:rsidRPr="004A1CCA">
        <w:rPr>
          <w:rFonts w:ascii="Arial" w:hAnsi="Arial" w:cs="Arial"/>
          <w:spacing w:val="-2"/>
          <w:w w:val="118"/>
        </w:rPr>
        <w:t>c</w:t>
      </w:r>
      <w:r w:rsidR="009B2654" w:rsidRPr="004A1CCA">
        <w:rPr>
          <w:rFonts w:ascii="Arial" w:hAnsi="Arial" w:cs="Arial"/>
          <w:spacing w:val="1"/>
          <w:w w:val="122"/>
        </w:rPr>
        <w:t>a</w:t>
      </w:r>
      <w:r w:rsidR="009B2654" w:rsidRPr="004A1CCA">
        <w:rPr>
          <w:rFonts w:ascii="Arial" w:hAnsi="Arial" w:cs="Arial"/>
          <w:spacing w:val="-3"/>
          <w:w w:val="107"/>
        </w:rPr>
        <w:t>d</w:t>
      </w:r>
      <w:r w:rsidR="009B2654" w:rsidRPr="004A1CCA">
        <w:rPr>
          <w:rFonts w:ascii="Arial" w:hAnsi="Arial" w:cs="Arial"/>
          <w:spacing w:val="1"/>
          <w:w w:val="122"/>
        </w:rPr>
        <w:t>a</w:t>
      </w:r>
      <w:r w:rsidR="009B2654" w:rsidRPr="004A1CCA">
        <w:rPr>
          <w:rFonts w:ascii="Arial" w:hAnsi="Arial" w:cs="Arial"/>
          <w:w w:val="102"/>
        </w:rPr>
        <w:t>s</w:t>
      </w:r>
      <w:r w:rsidR="009B2654" w:rsidRPr="004A1CCA">
        <w:rPr>
          <w:rFonts w:ascii="Arial" w:hAnsi="Arial" w:cs="Arial"/>
          <w:spacing w:val="2"/>
        </w:rPr>
        <w:t xml:space="preserve"> </w:t>
      </w:r>
      <w:r w:rsidR="009B2654" w:rsidRPr="004A1CCA">
        <w:rPr>
          <w:rFonts w:ascii="Arial" w:hAnsi="Arial" w:cs="Arial"/>
          <w:w w:val="111"/>
        </w:rPr>
        <w:t>e</w:t>
      </w:r>
      <w:r w:rsidR="009B2654" w:rsidRPr="004A1CCA">
        <w:rPr>
          <w:rFonts w:ascii="Arial" w:hAnsi="Arial" w:cs="Arial"/>
          <w:spacing w:val="3"/>
        </w:rPr>
        <w:t xml:space="preserve"> </w:t>
      </w:r>
      <w:r w:rsidR="009B2654" w:rsidRPr="004A1CCA">
        <w:rPr>
          <w:rFonts w:ascii="Arial" w:hAnsi="Arial" w:cs="Arial"/>
          <w:spacing w:val="-2"/>
          <w:w w:val="91"/>
        </w:rPr>
        <w:t>r</w:t>
      </w:r>
      <w:r w:rsidR="009B2654" w:rsidRPr="004A1CCA">
        <w:rPr>
          <w:rFonts w:ascii="Arial" w:hAnsi="Arial" w:cs="Arial"/>
          <w:spacing w:val="1"/>
          <w:w w:val="122"/>
        </w:rPr>
        <w:t>a</w:t>
      </w:r>
      <w:r w:rsidR="009B2654" w:rsidRPr="004A1CCA">
        <w:rPr>
          <w:rFonts w:ascii="Arial" w:hAnsi="Arial" w:cs="Arial"/>
          <w:spacing w:val="-4"/>
          <w:w w:val="110"/>
        </w:rPr>
        <w:t>m</w:t>
      </w:r>
      <w:r w:rsidR="009B2654" w:rsidRPr="004A1CCA">
        <w:rPr>
          <w:rFonts w:ascii="Arial" w:hAnsi="Arial" w:cs="Arial"/>
          <w:spacing w:val="1"/>
          <w:w w:val="107"/>
        </w:rPr>
        <w:t>p</w:t>
      </w:r>
      <w:r w:rsidR="009B2654" w:rsidRPr="004A1CCA">
        <w:rPr>
          <w:rFonts w:ascii="Arial" w:hAnsi="Arial" w:cs="Arial"/>
          <w:spacing w:val="1"/>
          <w:w w:val="122"/>
        </w:rPr>
        <w:t>a</w:t>
      </w:r>
      <w:r w:rsidR="009B2654" w:rsidRPr="004A1CCA">
        <w:rPr>
          <w:rFonts w:ascii="Arial" w:hAnsi="Arial" w:cs="Arial"/>
          <w:w w:val="102"/>
        </w:rPr>
        <w:t>s</w:t>
      </w:r>
      <w:r w:rsidR="009B2654" w:rsidRPr="004A1CCA">
        <w:rPr>
          <w:rFonts w:ascii="Arial" w:hAnsi="Arial" w:cs="Arial"/>
          <w:w w:val="62"/>
        </w:rPr>
        <w:t>,</w:t>
      </w:r>
      <w:r w:rsidR="009B2654" w:rsidRPr="004A1CCA">
        <w:rPr>
          <w:rFonts w:ascii="Arial" w:hAnsi="Arial" w:cs="Arial"/>
          <w:spacing w:val="4"/>
        </w:rPr>
        <w:t xml:space="preserve"> </w:t>
      </w:r>
      <w:r w:rsidR="009B2654" w:rsidRPr="004A1CCA">
        <w:rPr>
          <w:rFonts w:ascii="Arial" w:hAnsi="Arial" w:cs="Arial"/>
          <w:spacing w:val="-1"/>
          <w:w w:val="111"/>
        </w:rPr>
        <w:t>e</w:t>
      </w:r>
      <w:r w:rsidR="009B2654" w:rsidRPr="004A1CCA">
        <w:rPr>
          <w:rFonts w:ascii="Arial" w:hAnsi="Arial" w:cs="Arial"/>
          <w:w w:val="110"/>
        </w:rPr>
        <w:t>m</w:t>
      </w:r>
      <w:r w:rsidR="009B2654" w:rsidRPr="004A1CCA">
        <w:rPr>
          <w:rFonts w:ascii="Arial" w:hAnsi="Arial" w:cs="Arial"/>
        </w:rPr>
        <w:t xml:space="preserve"> </w:t>
      </w:r>
      <w:r w:rsidR="009B2654" w:rsidRPr="004A1CCA">
        <w:rPr>
          <w:rFonts w:ascii="Arial" w:hAnsi="Arial" w:cs="Arial"/>
          <w:spacing w:val="1"/>
          <w:w w:val="122"/>
        </w:rPr>
        <w:t>a</w:t>
      </w:r>
      <w:r w:rsidR="009B2654" w:rsidRPr="004A1CCA">
        <w:rPr>
          <w:rFonts w:ascii="Arial" w:hAnsi="Arial" w:cs="Arial"/>
          <w:spacing w:val="-2"/>
          <w:w w:val="118"/>
        </w:rPr>
        <w:t>ç</w:t>
      </w:r>
      <w:r w:rsidR="009B2654" w:rsidRPr="004A1CCA">
        <w:rPr>
          <w:rFonts w:ascii="Arial" w:hAnsi="Arial" w:cs="Arial"/>
          <w:w w:val="104"/>
        </w:rPr>
        <w:t>o</w:t>
      </w:r>
      <w:r w:rsidR="009B2654" w:rsidRPr="004A1CCA">
        <w:rPr>
          <w:rFonts w:ascii="Arial" w:hAnsi="Arial" w:cs="Arial"/>
          <w:spacing w:val="2"/>
        </w:rPr>
        <w:t xml:space="preserve"> </w:t>
      </w:r>
      <w:r w:rsidR="009B2654" w:rsidRPr="004A1CCA">
        <w:rPr>
          <w:rFonts w:ascii="Arial" w:hAnsi="Arial" w:cs="Arial"/>
          <w:w w:val="85"/>
        </w:rPr>
        <w:t>i</w:t>
      </w:r>
      <w:r w:rsidR="009B2654" w:rsidRPr="004A1CCA">
        <w:rPr>
          <w:rFonts w:ascii="Arial" w:hAnsi="Arial" w:cs="Arial"/>
          <w:spacing w:val="-2"/>
          <w:w w:val="103"/>
        </w:rPr>
        <w:t>n</w:t>
      </w:r>
      <w:r w:rsidR="009B2654" w:rsidRPr="004A1CCA">
        <w:rPr>
          <w:rFonts w:ascii="Arial" w:hAnsi="Arial" w:cs="Arial"/>
          <w:spacing w:val="-2"/>
          <w:w w:val="104"/>
        </w:rPr>
        <w:t>o</w:t>
      </w:r>
      <w:r w:rsidR="009B2654" w:rsidRPr="004A1CCA">
        <w:rPr>
          <w:rFonts w:ascii="Arial" w:hAnsi="Arial" w:cs="Arial"/>
          <w:w w:val="78"/>
        </w:rPr>
        <w:t>x</w:t>
      </w:r>
      <w:r w:rsidR="009B2654" w:rsidRPr="004A1CCA">
        <w:rPr>
          <w:rFonts w:ascii="Arial" w:hAnsi="Arial" w:cs="Arial"/>
          <w:w w:val="62"/>
        </w:rPr>
        <w:t xml:space="preserve">, </w:t>
      </w:r>
      <w:r w:rsidR="009B2654" w:rsidRPr="004A1CCA">
        <w:rPr>
          <w:rFonts w:ascii="Arial" w:hAnsi="Arial" w:cs="Arial"/>
          <w:spacing w:val="1"/>
          <w:w w:val="107"/>
        </w:rPr>
        <w:t>d</w:t>
      </w:r>
      <w:r w:rsidR="009B2654" w:rsidRPr="004A1CCA">
        <w:rPr>
          <w:rFonts w:ascii="Arial" w:hAnsi="Arial" w:cs="Arial"/>
          <w:w w:val="85"/>
        </w:rPr>
        <w:t>i</w:t>
      </w:r>
      <w:r w:rsidR="009B2654" w:rsidRPr="004A1CCA">
        <w:rPr>
          <w:rFonts w:ascii="Arial" w:hAnsi="Arial" w:cs="Arial"/>
          <w:w w:val="110"/>
        </w:rPr>
        <w:t>m</w:t>
      </w:r>
      <w:r w:rsidR="009B2654" w:rsidRPr="004A1CCA">
        <w:rPr>
          <w:rFonts w:ascii="Arial" w:hAnsi="Arial" w:cs="Arial"/>
          <w:spacing w:val="-1"/>
          <w:w w:val="111"/>
        </w:rPr>
        <w:t>e</w:t>
      </w:r>
      <w:r w:rsidR="009B2654" w:rsidRPr="004A1CCA">
        <w:rPr>
          <w:rFonts w:ascii="Arial" w:hAnsi="Arial" w:cs="Arial"/>
          <w:spacing w:val="-2"/>
          <w:w w:val="103"/>
        </w:rPr>
        <w:t>n</w:t>
      </w:r>
      <w:r w:rsidR="009B2654" w:rsidRPr="004A1CCA">
        <w:rPr>
          <w:rFonts w:ascii="Arial" w:hAnsi="Arial" w:cs="Arial"/>
          <w:spacing w:val="-2"/>
          <w:w w:val="102"/>
        </w:rPr>
        <w:t>s</w:t>
      </w:r>
      <w:r w:rsidR="009B2654" w:rsidRPr="004A1CCA">
        <w:rPr>
          <w:rFonts w:ascii="Arial" w:hAnsi="Arial" w:cs="Arial"/>
          <w:spacing w:val="1"/>
          <w:w w:val="122"/>
        </w:rPr>
        <w:t>ã</w:t>
      </w:r>
      <w:r w:rsidR="009B2654" w:rsidRPr="004A1CCA">
        <w:rPr>
          <w:rFonts w:ascii="Arial" w:hAnsi="Arial" w:cs="Arial"/>
          <w:w w:val="104"/>
        </w:rPr>
        <w:t>o</w:t>
      </w:r>
      <w:r w:rsidR="009B2654" w:rsidRPr="004A1CCA">
        <w:rPr>
          <w:rFonts w:ascii="Arial" w:hAnsi="Arial" w:cs="Arial"/>
          <w:spacing w:val="-14"/>
        </w:rPr>
        <w:t xml:space="preserve"> </w:t>
      </w:r>
      <w:r w:rsidR="009B2654" w:rsidRPr="004A1CCA">
        <w:rPr>
          <w:rFonts w:ascii="Arial" w:hAnsi="Arial" w:cs="Arial"/>
          <w:spacing w:val="-1"/>
          <w:w w:val="50"/>
        </w:rPr>
        <w:t>1</w:t>
      </w:r>
      <w:r w:rsidR="009B2654" w:rsidRPr="004A1CCA">
        <w:rPr>
          <w:rFonts w:ascii="Arial" w:hAnsi="Arial" w:cs="Arial"/>
          <w:w w:val="99"/>
        </w:rPr>
        <w:t>0</w:t>
      </w:r>
      <w:r w:rsidR="009B2654" w:rsidRPr="004A1CCA">
        <w:rPr>
          <w:rFonts w:ascii="Arial" w:hAnsi="Arial" w:cs="Arial"/>
          <w:w w:val="78"/>
        </w:rPr>
        <w:t>x</w:t>
      </w:r>
      <w:r w:rsidR="009B2654" w:rsidRPr="004A1CCA">
        <w:rPr>
          <w:rFonts w:ascii="Arial" w:hAnsi="Arial" w:cs="Arial"/>
          <w:spacing w:val="-2"/>
          <w:w w:val="93"/>
        </w:rPr>
        <w:t>3</w:t>
      </w:r>
      <w:r w:rsidR="009B2654" w:rsidRPr="004A1CCA">
        <w:rPr>
          <w:rFonts w:ascii="Arial" w:hAnsi="Arial" w:cs="Arial"/>
          <w:spacing w:val="-2"/>
          <w:w w:val="118"/>
        </w:rPr>
        <w:t>c</w:t>
      </w:r>
      <w:r w:rsidR="009B2654" w:rsidRPr="004A1CCA">
        <w:rPr>
          <w:rFonts w:ascii="Arial" w:hAnsi="Arial" w:cs="Arial"/>
          <w:w w:val="110"/>
        </w:rPr>
        <w:t>m</w:t>
      </w:r>
      <w:r w:rsidR="009B2654" w:rsidRPr="004A1CCA">
        <w:rPr>
          <w:rFonts w:ascii="Arial" w:hAnsi="Arial" w:cs="Arial"/>
          <w:w w:val="62"/>
        </w:rPr>
        <w:t>,</w:t>
      </w:r>
      <w:r w:rsidR="009B2654" w:rsidRPr="004A1CCA">
        <w:rPr>
          <w:rFonts w:ascii="Arial" w:hAnsi="Arial" w:cs="Arial"/>
          <w:spacing w:val="-12"/>
        </w:rPr>
        <w:t xml:space="preserve"> </w:t>
      </w:r>
      <w:r w:rsidR="009B2654" w:rsidRPr="004A1CCA">
        <w:rPr>
          <w:rFonts w:ascii="Arial" w:hAnsi="Arial" w:cs="Arial"/>
          <w:spacing w:val="-2"/>
          <w:w w:val="118"/>
        </w:rPr>
        <w:t>c</w:t>
      </w:r>
      <w:r w:rsidR="009B2654" w:rsidRPr="004A1CCA">
        <w:rPr>
          <w:rFonts w:ascii="Arial" w:hAnsi="Arial" w:cs="Arial"/>
          <w:spacing w:val="-2"/>
          <w:w w:val="104"/>
        </w:rPr>
        <w:t>o</w:t>
      </w:r>
      <w:r w:rsidR="009B2654" w:rsidRPr="004A1CCA">
        <w:rPr>
          <w:rFonts w:ascii="Arial" w:hAnsi="Arial" w:cs="Arial"/>
          <w:spacing w:val="-2"/>
          <w:w w:val="103"/>
        </w:rPr>
        <w:t>n</w:t>
      </w:r>
      <w:r w:rsidR="009B2654" w:rsidRPr="004A1CCA">
        <w:rPr>
          <w:rFonts w:ascii="Arial" w:hAnsi="Arial" w:cs="Arial"/>
          <w:w w:val="89"/>
        </w:rPr>
        <w:t>f</w:t>
      </w:r>
      <w:r w:rsidR="009B2654" w:rsidRPr="004A1CCA">
        <w:rPr>
          <w:rFonts w:ascii="Arial" w:hAnsi="Arial" w:cs="Arial"/>
          <w:spacing w:val="2"/>
          <w:w w:val="104"/>
        </w:rPr>
        <w:t>o</w:t>
      </w:r>
      <w:r w:rsidR="009B2654" w:rsidRPr="004A1CCA">
        <w:rPr>
          <w:rFonts w:ascii="Arial" w:hAnsi="Arial" w:cs="Arial"/>
          <w:spacing w:val="-2"/>
          <w:w w:val="91"/>
        </w:rPr>
        <w:t>r</w:t>
      </w:r>
      <w:r w:rsidR="009B2654" w:rsidRPr="004A1CCA">
        <w:rPr>
          <w:rFonts w:ascii="Arial" w:hAnsi="Arial" w:cs="Arial"/>
          <w:w w:val="110"/>
        </w:rPr>
        <w:t>m</w:t>
      </w:r>
      <w:r w:rsidR="009B2654" w:rsidRPr="004A1CCA">
        <w:rPr>
          <w:rFonts w:ascii="Arial" w:hAnsi="Arial" w:cs="Arial"/>
          <w:w w:val="111"/>
        </w:rPr>
        <w:t>e</w:t>
      </w:r>
      <w:r w:rsidR="009B2654" w:rsidRPr="004A1CCA">
        <w:rPr>
          <w:rFonts w:ascii="Arial" w:hAnsi="Arial" w:cs="Arial"/>
          <w:spacing w:val="-13"/>
        </w:rPr>
        <w:t xml:space="preserve"> </w:t>
      </w:r>
      <w:r w:rsidR="009B2654" w:rsidRPr="004A1CCA">
        <w:rPr>
          <w:rFonts w:ascii="Arial" w:hAnsi="Arial" w:cs="Arial"/>
          <w:w w:val="85"/>
        </w:rPr>
        <w:t>i</w:t>
      </w:r>
      <w:r w:rsidR="009B2654" w:rsidRPr="004A1CCA">
        <w:rPr>
          <w:rFonts w:ascii="Arial" w:hAnsi="Arial" w:cs="Arial"/>
          <w:w w:val="108"/>
        </w:rPr>
        <w:t>tem</w:t>
      </w:r>
      <w:r w:rsidR="009B2654" w:rsidRPr="004A1CCA">
        <w:rPr>
          <w:rFonts w:ascii="Arial" w:hAnsi="Arial" w:cs="Arial"/>
          <w:spacing w:val="-12"/>
        </w:rPr>
        <w:t xml:space="preserve"> </w:t>
      </w:r>
      <w:r w:rsidR="009B2654" w:rsidRPr="004A1CCA">
        <w:rPr>
          <w:rFonts w:ascii="Arial" w:hAnsi="Arial" w:cs="Arial"/>
          <w:spacing w:val="1"/>
          <w:w w:val="99"/>
        </w:rPr>
        <w:t>5</w:t>
      </w:r>
      <w:r w:rsidR="009B2654" w:rsidRPr="004A1CCA">
        <w:rPr>
          <w:rFonts w:ascii="Arial" w:hAnsi="Arial" w:cs="Arial"/>
          <w:spacing w:val="1"/>
          <w:w w:val="66"/>
        </w:rPr>
        <w:t>.</w:t>
      </w:r>
      <w:r w:rsidR="009B2654" w:rsidRPr="004A1CCA">
        <w:rPr>
          <w:rFonts w:ascii="Arial" w:hAnsi="Arial" w:cs="Arial"/>
          <w:w w:val="99"/>
        </w:rPr>
        <w:t>4</w:t>
      </w:r>
      <w:r w:rsidR="009B2654" w:rsidRPr="004A1CCA">
        <w:rPr>
          <w:rFonts w:ascii="Arial" w:hAnsi="Arial" w:cs="Arial"/>
          <w:spacing w:val="1"/>
          <w:w w:val="66"/>
        </w:rPr>
        <w:t>.</w:t>
      </w:r>
      <w:r w:rsidR="009B2654" w:rsidRPr="004A1CCA">
        <w:rPr>
          <w:rFonts w:ascii="Arial" w:hAnsi="Arial" w:cs="Arial"/>
          <w:w w:val="93"/>
        </w:rPr>
        <w:t>3</w:t>
      </w:r>
      <w:r w:rsidR="009B2654" w:rsidRPr="004A1CCA">
        <w:rPr>
          <w:rFonts w:ascii="Arial" w:hAnsi="Arial" w:cs="Arial"/>
          <w:spacing w:val="-14"/>
        </w:rPr>
        <w:t xml:space="preserve"> </w:t>
      </w:r>
      <w:r w:rsidR="009B2654" w:rsidRPr="004A1CCA">
        <w:rPr>
          <w:rFonts w:ascii="Arial" w:hAnsi="Arial" w:cs="Arial"/>
          <w:spacing w:val="-2"/>
          <w:w w:val="97"/>
        </w:rPr>
        <w:t>A</w:t>
      </w:r>
      <w:r w:rsidR="009B2654" w:rsidRPr="004A1CCA">
        <w:rPr>
          <w:rFonts w:ascii="Arial" w:hAnsi="Arial" w:cs="Arial"/>
          <w:w w:val="106"/>
        </w:rPr>
        <w:t>B</w:t>
      </w:r>
      <w:r w:rsidR="009B2654" w:rsidRPr="004A1CCA">
        <w:rPr>
          <w:rFonts w:ascii="Arial" w:hAnsi="Arial" w:cs="Arial"/>
          <w:spacing w:val="-1"/>
          <w:w w:val="95"/>
        </w:rPr>
        <w:t>N</w:t>
      </w:r>
      <w:r w:rsidR="009B2654" w:rsidRPr="004A1CCA">
        <w:rPr>
          <w:rFonts w:ascii="Arial" w:hAnsi="Arial" w:cs="Arial"/>
          <w:w w:val="85"/>
        </w:rPr>
        <w:t>T</w:t>
      </w:r>
      <w:r w:rsidR="009B2654" w:rsidRPr="004A1CCA">
        <w:rPr>
          <w:rFonts w:ascii="Arial" w:hAnsi="Arial" w:cs="Arial"/>
          <w:spacing w:val="-14"/>
        </w:rPr>
        <w:t xml:space="preserve"> </w:t>
      </w:r>
      <w:r w:rsidR="009B2654" w:rsidRPr="004A1CCA">
        <w:rPr>
          <w:rFonts w:ascii="Arial" w:hAnsi="Arial" w:cs="Arial"/>
          <w:spacing w:val="-1"/>
          <w:w w:val="95"/>
        </w:rPr>
        <w:t>N</w:t>
      </w:r>
      <w:r w:rsidR="009B2654" w:rsidRPr="004A1CCA">
        <w:rPr>
          <w:rFonts w:ascii="Arial" w:hAnsi="Arial" w:cs="Arial"/>
          <w:w w:val="106"/>
        </w:rPr>
        <w:t>B</w:t>
      </w:r>
      <w:r w:rsidR="009B2654" w:rsidRPr="004A1CCA">
        <w:rPr>
          <w:rFonts w:ascii="Arial" w:hAnsi="Arial" w:cs="Arial"/>
          <w:w w:val="96"/>
        </w:rPr>
        <w:t>R</w:t>
      </w:r>
      <w:r w:rsidR="009B2654" w:rsidRPr="004A1CCA">
        <w:rPr>
          <w:rFonts w:ascii="Arial" w:hAnsi="Arial" w:cs="Arial"/>
          <w:spacing w:val="-10"/>
        </w:rPr>
        <w:t xml:space="preserve"> </w:t>
      </w:r>
      <w:r w:rsidR="009B2654" w:rsidRPr="004A1CCA">
        <w:rPr>
          <w:rFonts w:ascii="Arial" w:hAnsi="Arial" w:cs="Arial"/>
          <w:w w:val="99"/>
        </w:rPr>
        <w:t>9</w:t>
      </w:r>
      <w:r w:rsidR="009B2654" w:rsidRPr="004A1CCA">
        <w:rPr>
          <w:rFonts w:ascii="Arial" w:hAnsi="Arial" w:cs="Arial"/>
          <w:spacing w:val="-3"/>
          <w:w w:val="99"/>
        </w:rPr>
        <w:t>0</w:t>
      </w:r>
      <w:r w:rsidR="009B2654" w:rsidRPr="004A1CCA">
        <w:rPr>
          <w:rFonts w:ascii="Arial" w:hAnsi="Arial" w:cs="Arial"/>
          <w:w w:val="99"/>
        </w:rPr>
        <w:t>50</w:t>
      </w:r>
      <w:r w:rsidR="009B2654" w:rsidRPr="004A1CCA">
        <w:rPr>
          <w:rFonts w:ascii="Arial" w:hAnsi="Arial" w:cs="Arial"/>
          <w:spacing w:val="-3"/>
          <w:w w:val="90"/>
        </w:rPr>
        <w:t>/</w:t>
      </w:r>
      <w:r w:rsidR="009B2654" w:rsidRPr="004A1CCA">
        <w:rPr>
          <w:rFonts w:ascii="Arial" w:hAnsi="Arial" w:cs="Arial"/>
          <w:spacing w:val="1"/>
          <w:w w:val="90"/>
        </w:rPr>
        <w:t>2</w:t>
      </w:r>
      <w:r w:rsidR="009B2654" w:rsidRPr="004A1CCA">
        <w:rPr>
          <w:rFonts w:ascii="Arial" w:hAnsi="Arial" w:cs="Arial"/>
          <w:spacing w:val="-3"/>
          <w:w w:val="99"/>
        </w:rPr>
        <w:t>0</w:t>
      </w:r>
      <w:r w:rsidR="009B2654" w:rsidRPr="004A1CCA">
        <w:rPr>
          <w:rFonts w:ascii="Arial" w:hAnsi="Arial" w:cs="Arial"/>
          <w:spacing w:val="1"/>
          <w:w w:val="90"/>
        </w:rPr>
        <w:t>2</w:t>
      </w:r>
      <w:r w:rsidR="009B2654" w:rsidRPr="004A1CCA">
        <w:rPr>
          <w:rFonts w:ascii="Arial" w:hAnsi="Arial" w:cs="Arial"/>
          <w:w w:val="99"/>
        </w:rPr>
        <w:t>0</w:t>
      </w:r>
      <w:r>
        <w:rPr>
          <w:rFonts w:ascii="Arial" w:hAnsi="Arial" w:cs="Arial"/>
          <w:w w:val="83"/>
        </w:rPr>
        <w:t>.</w:t>
      </w:r>
    </w:p>
    <w:p w14:paraId="192C05AA" w14:textId="45297414" w:rsidR="009B2654" w:rsidRPr="004A1CCA" w:rsidRDefault="009B2654" w:rsidP="009B2654">
      <w:pPr>
        <w:pStyle w:val="Corpodetexto"/>
        <w:spacing w:before="3"/>
        <w:rPr>
          <w:rFonts w:ascii="Arial" w:hAnsi="Arial" w:cs="Arial"/>
          <w:sz w:val="18"/>
        </w:rPr>
      </w:pPr>
    </w:p>
    <w:p w14:paraId="48E1F6E4" w14:textId="04D60FF9" w:rsidR="009B2654" w:rsidRPr="004A1CCA" w:rsidRDefault="009B2654" w:rsidP="0041375C">
      <w:pPr>
        <w:pStyle w:val="Ttulo1"/>
        <w:numPr>
          <w:ilvl w:val="2"/>
          <w:numId w:val="44"/>
        </w:numPr>
        <w:tabs>
          <w:tab w:val="left" w:pos="1477"/>
        </w:tabs>
        <w:spacing w:line="240" w:lineRule="auto"/>
        <w:ind w:left="1474" w:hanging="340"/>
        <w:jc w:val="both"/>
        <w:rPr>
          <w:rFonts w:ascii="Arial" w:hAnsi="Arial" w:cs="Arial"/>
        </w:rPr>
      </w:pPr>
      <w:bookmarkStart w:id="340" w:name="_bookmark130"/>
      <w:bookmarkStart w:id="341" w:name="_Toc143949628"/>
      <w:bookmarkEnd w:id="340"/>
      <w:r w:rsidRPr="004A1CCA">
        <w:rPr>
          <w:rFonts w:ascii="Arial" w:hAnsi="Arial" w:cs="Arial"/>
          <w:w w:val="90"/>
        </w:rPr>
        <w:t>S</w:t>
      </w:r>
      <w:r w:rsidR="008C34A9" w:rsidRPr="004A1CCA">
        <w:rPr>
          <w:rFonts w:ascii="Arial" w:hAnsi="Arial" w:cs="Arial"/>
          <w:w w:val="90"/>
        </w:rPr>
        <w:t>anitários</w:t>
      </w:r>
      <w:r w:rsidRPr="004A1CCA">
        <w:rPr>
          <w:rFonts w:ascii="Arial" w:hAnsi="Arial" w:cs="Arial"/>
          <w:spacing w:val="86"/>
        </w:rPr>
        <w:t xml:space="preserve"> </w:t>
      </w:r>
      <w:r w:rsidR="008C34A9">
        <w:rPr>
          <w:rFonts w:ascii="Arial" w:hAnsi="Arial" w:cs="Arial"/>
          <w:w w:val="90"/>
        </w:rPr>
        <w:t>A</w:t>
      </w:r>
      <w:r w:rsidR="008C34A9" w:rsidRPr="004A1CCA">
        <w:rPr>
          <w:rFonts w:ascii="Arial" w:hAnsi="Arial" w:cs="Arial"/>
          <w:w w:val="90"/>
        </w:rPr>
        <w:t>cessíveis</w:t>
      </w:r>
      <w:bookmarkEnd w:id="341"/>
    </w:p>
    <w:p w14:paraId="14CA243D" w14:textId="77777777" w:rsidR="00FE00A9" w:rsidRDefault="00FE00A9" w:rsidP="00FE00A9">
      <w:pPr>
        <w:pStyle w:val="Corpodetexto"/>
        <w:spacing w:line="350" w:lineRule="auto"/>
        <w:ind w:right="125"/>
        <w:jc w:val="both"/>
        <w:rPr>
          <w:rFonts w:ascii="Arial" w:hAnsi="Arial" w:cs="Arial"/>
          <w:b/>
          <w:sz w:val="34"/>
        </w:rPr>
      </w:pPr>
    </w:p>
    <w:p w14:paraId="69735EE6" w14:textId="2E64BD2A" w:rsidR="009B2654" w:rsidRPr="004A1CCA" w:rsidRDefault="009B2654" w:rsidP="00FE00A9">
      <w:pPr>
        <w:pStyle w:val="Corpodetexto"/>
        <w:spacing w:line="350" w:lineRule="auto"/>
        <w:ind w:left="1463" w:right="125" w:hanging="709"/>
        <w:jc w:val="both"/>
        <w:rPr>
          <w:rFonts w:ascii="Arial" w:hAnsi="Arial" w:cs="Arial"/>
        </w:rPr>
      </w:pP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sanitários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seguir</w:t>
      </w:r>
      <w:r w:rsidRPr="004A1CCA">
        <w:rPr>
          <w:rFonts w:ascii="Arial" w:hAnsi="Arial" w:cs="Arial"/>
          <w:spacing w:val="1"/>
          <w:w w:val="105"/>
        </w:rPr>
        <w:t xml:space="preserve"> </w:t>
      </w:r>
      <w:r w:rsidRPr="004A1CCA">
        <w:rPr>
          <w:rFonts w:ascii="Arial" w:hAnsi="Arial" w:cs="Arial"/>
          <w:w w:val="105"/>
        </w:rPr>
        <w:t>os</w:t>
      </w:r>
      <w:r w:rsidRPr="004A1CCA">
        <w:rPr>
          <w:rFonts w:ascii="Arial" w:hAnsi="Arial" w:cs="Arial"/>
          <w:spacing w:val="1"/>
          <w:w w:val="105"/>
        </w:rPr>
        <w:t xml:space="preserve"> </w:t>
      </w:r>
      <w:r w:rsidRPr="004A1CCA">
        <w:rPr>
          <w:rFonts w:ascii="Arial" w:hAnsi="Arial" w:cs="Arial"/>
          <w:w w:val="105"/>
        </w:rPr>
        <w:t>parâmetros</w:t>
      </w:r>
      <w:r w:rsidRPr="004A1CCA">
        <w:rPr>
          <w:rFonts w:ascii="Arial" w:hAnsi="Arial" w:cs="Arial"/>
          <w:spacing w:val="1"/>
          <w:w w:val="105"/>
        </w:rPr>
        <w:t xml:space="preserve"> </w:t>
      </w:r>
      <w:r w:rsidRPr="004A1CCA">
        <w:rPr>
          <w:rFonts w:ascii="Arial" w:hAnsi="Arial" w:cs="Arial"/>
          <w:w w:val="105"/>
        </w:rPr>
        <w:t>mínimos</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dimensionamento</w:t>
      </w:r>
      <w:r w:rsidRPr="004A1CCA">
        <w:rPr>
          <w:rFonts w:ascii="Arial" w:hAnsi="Arial" w:cs="Arial"/>
          <w:spacing w:val="1"/>
          <w:w w:val="105"/>
        </w:rPr>
        <w:t xml:space="preserve"> </w:t>
      </w:r>
      <w:r w:rsidRPr="004A1CCA">
        <w:rPr>
          <w:rFonts w:ascii="Arial" w:hAnsi="Arial" w:cs="Arial"/>
        </w:rPr>
        <w:t>conforme</w:t>
      </w:r>
      <w:r w:rsidR="00FE00A9">
        <w:rPr>
          <w:rFonts w:ascii="Arial" w:hAnsi="Arial" w:cs="Arial"/>
          <w:spacing w:val="-14"/>
        </w:rPr>
        <w:t xml:space="preserve"> </w:t>
      </w:r>
      <w:r w:rsidRPr="004A1CCA">
        <w:rPr>
          <w:rFonts w:ascii="Arial" w:hAnsi="Arial" w:cs="Arial"/>
        </w:rPr>
        <w:t>item</w:t>
      </w:r>
      <w:r w:rsidRPr="004A1CCA">
        <w:rPr>
          <w:rFonts w:ascii="Arial" w:hAnsi="Arial" w:cs="Arial"/>
          <w:spacing w:val="-12"/>
        </w:rPr>
        <w:t xml:space="preserve"> </w:t>
      </w:r>
      <w:r w:rsidRPr="004A1CCA">
        <w:rPr>
          <w:rFonts w:ascii="Arial" w:hAnsi="Arial" w:cs="Arial"/>
        </w:rPr>
        <w:t>7.5</w:t>
      </w:r>
      <w:r w:rsidRPr="004A1CCA">
        <w:rPr>
          <w:rFonts w:ascii="Arial" w:hAnsi="Arial" w:cs="Arial"/>
          <w:spacing w:val="-10"/>
        </w:rPr>
        <w:t xml:space="preserve"> </w:t>
      </w:r>
      <w:r w:rsidR="006804D0">
        <w:rPr>
          <w:rFonts w:ascii="Arial" w:hAnsi="Arial" w:cs="Arial"/>
          <w:spacing w:val="-10"/>
          <w:lang w:val="pt-BR"/>
        </w:rPr>
        <w:t xml:space="preserve">da </w:t>
      </w:r>
      <w:r w:rsidRPr="004A1CCA">
        <w:rPr>
          <w:rFonts w:ascii="Arial" w:hAnsi="Arial" w:cs="Arial"/>
        </w:rPr>
        <w:t>ABNT</w:t>
      </w:r>
      <w:r w:rsidRPr="004A1CCA">
        <w:rPr>
          <w:rFonts w:ascii="Arial" w:hAnsi="Arial" w:cs="Arial"/>
          <w:spacing w:val="-14"/>
        </w:rPr>
        <w:t xml:space="preserve"> </w:t>
      </w:r>
      <w:r w:rsidRPr="004A1CCA">
        <w:rPr>
          <w:rFonts w:ascii="Arial" w:hAnsi="Arial" w:cs="Arial"/>
        </w:rPr>
        <w:t>NBR</w:t>
      </w:r>
      <w:r w:rsidRPr="004A1CCA">
        <w:rPr>
          <w:rFonts w:ascii="Arial" w:hAnsi="Arial" w:cs="Arial"/>
          <w:spacing w:val="-11"/>
        </w:rPr>
        <w:t xml:space="preserve"> </w:t>
      </w:r>
      <w:r w:rsidRPr="004A1CCA">
        <w:rPr>
          <w:rFonts w:ascii="Arial" w:hAnsi="Arial" w:cs="Arial"/>
        </w:rPr>
        <w:t>9050/2020,</w:t>
      </w:r>
      <w:r w:rsidRPr="004A1CCA">
        <w:rPr>
          <w:rFonts w:ascii="Arial" w:hAnsi="Arial" w:cs="Arial"/>
          <w:spacing w:val="-16"/>
        </w:rPr>
        <w:t xml:space="preserve"> </w:t>
      </w:r>
      <w:r w:rsidRPr="004A1CCA">
        <w:rPr>
          <w:rFonts w:ascii="Arial" w:hAnsi="Arial" w:cs="Arial"/>
        </w:rPr>
        <w:t>que</w:t>
      </w:r>
      <w:r w:rsidRPr="004A1CCA">
        <w:rPr>
          <w:rFonts w:ascii="Arial" w:hAnsi="Arial" w:cs="Arial"/>
          <w:spacing w:val="-13"/>
        </w:rPr>
        <w:t xml:space="preserve"> </w:t>
      </w:r>
      <w:r w:rsidRPr="004A1CCA">
        <w:rPr>
          <w:rFonts w:ascii="Arial" w:hAnsi="Arial" w:cs="Arial"/>
        </w:rPr>
        <w:t>são:</w:t>
      </w:r>
    </w:p>
    <w:p w14:paraId="0A0C8F86" w14:textId="66CDFA73" w:rsidR="009B2654" w:rsidRPr="00FE00A9" w:rsidRDefault="0041272A"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Circulação</w:t>
      </w:r>
      <w:r w:rsidR="009B2654" w:rsidRPr="00FE00A9">
        <w:rPr>
          <w:rFonts w:ascii="Arial" w:hAnsi="Arial" w:cs="Arial"/>
          <w:spacing w:val="-9"/>
          <w:w w:val="105"/>
          <w:sz w:val="22"/>
          <w:szCs w:val="22"/>
        </w:rPr>
        <w:t xml:space="preserve"> </w:t>
      </w:r>
      <w:r w:rsidR="009B2654" w:rsidRPr="00FE00A9">
        <w:rPr>
          <w:rFonts w:ascii="Arial" w:hAnsi="Arial" w:cs="Arial"/>
          <w:w w:val="105"/>
          <w:sz w:val="22"/>
          <w:szCs w:val="22"/>
        </w:rPr>
        <w:t>com</w:t>
      </w:r>
      <w:r w:rsidR="009B2654" w:rsidRPr="00FE00A9">
        <w:rPr>
          <w:rFonts w:ascii="Arial" w:hAnsi="Arial" w:cs="Arial"/>
          <w:spacing w:val="-11"/>
          <w:w w:val="105"/>
          <w:sz w:val="22"/>
          <w:szCs w:val="22"/>
        </w:rPr>
        <w:t xml:space="preserve"> </w:t>
      </w:r>
      <w:r w:rsidR="009B2654" w:rsidRPr="00FE00A9">
        <w:rPr>
          <w:rFonts w:ascii="Arial" w:hAnsi="Arial" w:cs="Arial"/>
          <w:w w:val="105"/>
          <w:sz w:val="22"/>
          <w:szCs w:val="22"/>
        </w:rPr>
        <w:t>o</w:t>
      </w:r>
      <w:r w:rsidR="009B2654" w:rsidRPr="00FE00A9">
        <w:rPr>
          <w:rFonts w:ascii="Arial" w:hAnsi="Arial" w:cs="Arial"/>
          <w:spacing w:val="-13"/>
          <w:w w:val="105"/>
          <w:sz w:val="22"/>
          <w:szCs w:val="22"/>
        </w:rPr>
        <w:t xml:space="preserve"> </w:t>
      </w:r>
      <w:r w:rsidR="009B2654" w:rsidRPr="00FE00A9">
        <w:rPr>
          <w:rFonts w:ascii="Arial" w:hAnsi="Arial" w:cs="Arial"/>
          <w:w w:val="105"/>
          <w:sz w:val="22"/>
          <w:szCs w:val="22"/>
        </w:rPr>
        <w:t>giro</w:t>
      </w:r>
      <w:r w:rsidR="009B2654" w:rsidRPr="00FE00A9">
        <w:rPr>
          <w:rFonts w:ascii="Arial" w:hAnsi="Arial" w:cs="Arial"/>
          <w:spacing w:val="-13"/>
          <w:w w:val="105"/>
          <w:sz w:val="22"/>
          <w:szCs w:val="22"/>
        </w:rPr>
        <w:t xml:space="preserve"> </w:t>
      </w:r>
      <w:r w:rsidR="009B2654" w:rsidRPr="00FE00A9">
        <w:rPr>
          <w:rFonts w:ascii="Arial" w:hAnsi="Arial" w:cs="Arial"/>
          <w:w w:val="105"/>
          <w:sz w:val="22"/>
          <w:szCs w:val="22"/>
        </w:rPr>
        <w:t>de</w:t>
      </w:r>
      <w:r w:rsidR="009B2654" w:rsidRPr="00FE00A9">
        <w:rPr>
          <w:rFonts w:ascii="Arial" w:hAnsi="Arial" w:cs="Arial"/>
          <w:spacing w:val="-12"/>
          <w:w w:val="105"/>
          <w:sz w:val="22"/>
          <w:szCs w:val="22"/>
        </w:rPr>
        <w:t xml:space="preserve"> </w:t>
      </w:r>
      <w:r w:rsidR="009B2654" w:rsidRPr="00FE00A9">
        <w:rPr>
          <w:rFonts w:ascii="Arial" w:hAnsi="Arial" w:cs="Arial"/>
          <w:w w:val="105"/>
          <w:sz w:val="22"/>
          <w:szCs w:val="22"/>
        </w:rPr>
        <w:t>360°;</w:t>
      </w:r>
    </w:p>
    <w:p w14:paraId="1EEAC5B9" w14:textId="3D447582" w:rsidR="009B2654" w:rsidRPr="00FE00A9" w:rsidRDefault="0041272A"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10"/>
          <w:sz w:val="22"/>
          <w:szCs w:val="22"/>
        </w:rPr>
        <w:t>Área</w:t>
      </w:r>
      <w:r w:rsidR="009B2654" w:rsidRPr="00FE00A9">
        <w:rPr>
          <w:rFonts w:ascii="Arial" w:hAnsi="Arial" w:cs="Arial"/>
          <w:w w:val="110"/>
          <w:sz w:val="22"/>
          <w:szCs w:val="22"/>
        </w:rPr>
        <w:t xml:space="preserve"> necessária para garantir a transferência lateral, perpendicular e</w:t>
      </w:r>
      <w:r w:rsidR="009B2654" w:rsidRPr="00FE00A9">
        <w:rPr>
          <w:rFonts w:ascii="Arial" w:hAnsi="Arial" w:cs="Arial"/>
          <w:spacing w:val="-81"/>
          <w:w w:val="110"/>
          <w:sz w:val="22"/>
          <w:szCs w:val="22"/>
        </w:rPr>
        <w:t xml:space="preserve"> </w:t>
      </w:r>
      <w:r w:rsidR="009B2654" w:rsidRPr="00FE00A9">
        <w:rPr>
          <w:rFonts w:ascii="Arial" w:hAnsi="Arial" w:cs="Arial"/>
          <w:w w:val="105"/>
          <w:sz w:val="22"/>
          <w:szCs w:val="22"/>
        </w:rPr>
        <w:t>diagonal</w:t>
      </w:r>
      <w:r w:rsidR="009B2654" w:rsidRPr="00FE00A9">
        <w:rPr>
          <w:rFonts w:ascii="Arial" w:hAnsi="Arial" w:cs="Arial"/>
          <w:spacing w:val="-15"/>
          <w:w w:val="105"/>
          <w:sz w:val="22"/>
          <w:szCs w:val="22"/>
        </w:rPr>
        <w:t xml:space="preserve"> </w:t>
      </w:r>
      <w:r w:rsidR="009B2654" w:rsidRPr="00FE00A9">
        <w:rPr>
          <w:rFonts w:ascii="Arial" w:hAnsi="Arial" w:cs="Arial"/>
          <w:w w:val="105"/>
          <w:sz w:val="22"/>
          <w:szCs w:val="22"/>
        </w:rPr>
        <w:t>para</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bacia</w:t>
      </w:r>
      <w:r w:rsidR="009B2654" w:rsidRPr="00FE00A9">
        <w:rPr>
          <w:rFonts w:ascii="Arial" w:hAnsi="Arial" w:cs="Arial"/>
          <w:spacing w:val="-13"/>
          <w:w w:val="105"/>
          <w:sz w:val="22"/>
          <w:szCs w:val="22"/>
        </w:rPr>
        <w:t xml:space="preserve"> </w:t>
      </w:r>
      <w:r w:rsidR="009B2654" w:rsidRPr="00FE00A9">
        <w:rPr>
          <w:rFonts w:ascii="Arial" w:hAnsi="Arial" w:cs="Arial"/>
          <w:w w:val="105"/>
          <w:sz w:val="22"/>
          <w:szCs w:val="22"/>
        </w:rPr>
        <w:t>sanitária;</w:t>
      </w:r>
    </w:p>
    <w:p w14:paraId="2FB00CF8" w14:textId="57585F3C"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sz w:val="22"/>
          <w:szCs w:val="22"/>
        </w:rPr>
        <w:t> </w:t>
      </w:r>
      <w:r w:rsidRPr="00FE00A9">
        <w:rPr>
          <w:rFonts w:ascii="Arial" w:hAnsi="Arial" w:cs="Arial"/>
          <w:spacing w:val="28"/>
          <w:sz w:val="22"/>
          <w:szCs w:val="22"/>
        </w:rPr>
        <w:t xml:space="preserve"> </w:t>
      </w:r>
      <w:r w:rsidR="0041272A" w:rsidRPr="00FE00A9">
        <w:rPr>
          <w:rFonts w:ascii="Arial" w:hAnsi="Arial" w:cs="Arial"/>
          <w:sz w:val="22"/>
          <w:szCs w:val="22"/>
        </w:rPr>
        <w:t>A</w:t>
      </w:r>
      <w:r w:rsidRPr="00FE00A9">
        <w:rPr>
          <w:rFonts w:ascii="Arial" w:hAnsi="Arial" w:cs="Arial"/>
          <w:spacing w:val="16"/>
          <w:sz w:val="22"/>
          <w:szCs w:val="22"/>
        </w:rPr>
        <w:t xml:space="preserve"> </w:t>
      </w:r>
      <w:r w:rsidRPr="00FE00A9">
        <w:rPr>
          <w:rFonts w:ascii="Arial" w:hAnsi="Arial" w:cs="Arial"/>
          <w:sz w:val="22"/>
          <w:szCs w:val="22"/>
        </w:rPr>
        <w:t>área</w:t>
      </w:r>
      <w:r w:rsidRPr="00FE00A9">
        <w:rPr>
          <w:rFonts w:ascii="Arial" w:hAnsi="Arial" w:cs="Arial"/>
          <w:spacing w:val="15"/>
          <w:sz w:val="22"/>
          <w:szCs w:val="22"/>
        </w:rPr>
        <w:t xml:space="preserve"> </w:t>
      </w:r>
      <w:r w:rsidRPr="00FE00A9">
        <w:rPr>
          <w:rFonts w:ascii="Arial" w:hAnsi="Arial" w:cs="Arial"/>
          <w:sz w:val="22"/>
          <w:szCs w:val="22"/>
        </w:rPr>
        <w:t>de</w:t>
      </w:r>
      <w:r w:rsidRPr="00FE00A9">
        <w:rPr>
          <w:rFonts w:ascii="Arial" w:hAnsi="Arial" w:cs="Arial"/>
          <w:spacing w:val="13"/>
          <w:sz w:val="22"/>
          <w:szCs w:val="22"/>
        </w:rPr>
        <w:t xml:space="preserve"> </w:t>
      </w:r>
      <w:r w:rsidRPr="00FE00A9">
        <w:rPr>
          <w:rFonts w:ascii="Arial" w:hAnsi="Arial" w:cs="Arial"/>
          <w:sz w:val="22"/>
          <w:szCs w:val="22"/>
        </w:rPr>
        <w:t>manobra</w:t>
      </w:r>
      <w:r w:rsidRPr="00FE00A9">
        <w:rPr>
          <w:rFonts w:ascii="Arial" w:hAnsi="Arial" w:cs="Arial"/>
          <w:spacing w:val="16"/>
          <w:sz w:val="22"/>
          <w:szCs w:val="22"/>
        </w:rPr>
        <w:t xml:space="preserve"> </w:t>
      </w:r>
      <w:r w:rsidRPr="00FE00A9">
        <w:rPr>
          <w:rFonts w:ascii="Arial" w:hAnsi="Arial" w:cs="Arial"/>
          <w:sz w:val="22"/>
          <w:szCs w:val="22"/>
        </w:rPr>
        <w:t>pode</w:t>
      </w:r>
      <w:r w:rsidRPr="00FE00A9">
        <w:rPr>
          <w:rFonts w:ascii="Arial" w:hAnsi="Arial" w:cs="Arial"/>
          <w:spacing w:val="13"/>
          <w:sz w:val="22"/>
          <w:szCs w:val="22"/>
        </w:rPr>
        <w:t xml:space="preserve"> </w:t>
      </w:r>
      <w:r w:rsidRPr="00FE00A9">
        <w:rPr>
          <w:rFonts w:ascii="Arial" w:hAnsi="Arial" w:cs="Arial"/>
          <w:sz w:val="22"/>
          <w:szCs w:val="22"/>
        </w:rPr>
        <w:t>utilizar</w:t>
      </w:r>
      <w:r w:rsidRPr="00FE00A9">
        <w:rPr>
          <w:rFonts w:ascii="Arial" w:hAnsi="Arial" w:cs="Arial"/>
          <w:spacing w:val="11"/>
          <w:sz w:val="22"/>
          <w:szCs w:val="22"/>
        </w:rPr>
        <w:t xml:space="preserve"> </w:t>
      </w:r>
      <w:r w:rsidRPr="00FE00A9">
        <w:rPr>
          <w:rFonts w:ascii="Arial" w:hAnsi="Arial" w:cs="Arial"/>
          <w:sz w:val="22"/>
          <w:szCs w:val="22"/>
        </w:rPr>
        <w:t>no</w:t>
      </w:r>
      <w:r w:rsidRPr="00FE00A9">
        <w:rPr>
          <w:rFonts w:ascii="Arial" w:hAnsi="Arial" w:cs="Arial"/>
          <w:spacing w:val="11"/>
          <w:sz w:val="22"/>
          <w:szCs w:val="22"/>
        </w:rPr>
        <w:t xml:space="preserve"> </w:t>
      </w:r>
      <w:r w:rsidRPr="00FE00A9">
        <w:rPr>
          <w:rFonts w:ascii="Arial" w:hAnsi="Arial" w:cs="Arial"/>
          <w:sz w:val="22"/>
          <w:szCs w:val="22"/>
        </w:rPr>
        <w:t>máximo</w:t>
      </w:r>
      <w:r w:rsidRPr="00FE00A9">
        <w:rPr>
          <w:rFonts w:ascii="Arial" w:hAnsi="Arial" w:cs="Arial"/>
          <w:spacing w:val="12"/>
          <w:sz w:val="22"/>
          <w:szCs w:val="22"/>
        </w:rPr>
        <w:t xml:space="preserve"> </w:t>
      </w:r>
      <w:r w:rsidRPr="00FE00A9">
        <w:rPr>
          <w:rFonts w:ascii="Arial" w:hAnsi="Arial" w:cs="Arial"/>
          <w:sz w:val="22"/>
          <w:szCs w:val="22"/>
        </w:rPr>
        <w:t>0,10</w:t>
      </w:r>
      <w:r w:rsidRPr="00FE00A9">
        <w:rPr>
          <w:rFonts w:ascii="Arial" w:hAnsi="Arial" w:cs="Arial"/>
          <w:spacing w:val="14"/>
          <w:sz w:val="22"/>
          <w:szCs w:val="22"/>
        </w:rPr>
        <w:t xml:space="preserve"> </w:t>
      </w:r>
      <w:r w:rsidRPr="00FE00A9">
        <w:rPr>
          <w:rFonts w:ascii="Arial" w:hAnsi="Arial" w:cs="Arial"/>
          <w:sz w:val="22"/>
          <w:szCs w:val="22"/>
        </w:rPr>
        <w:t>m</w:t>
      </w:r>
      <w:r w:rsidRPr="00FE00A9">
        <w:rPr>
          <w:rFonts w:ascii="Arial" w:hAnsi="Arial" w:cs="Arial"/>
          <w:spacing w:val="14"/>
          <w:sz w:val="22"/>
          <w:szCs w:val="22"/>
        </w:rPr>
        <w:t xml:space="preserve"> </w:t>
      </w:r>
      <w:r w:rsidRPr="00FE00A9">
        <w:rPr>
          <w:rFonts w:ascii="Arial" w:hAnsi="Arial" w:cs="Arial"/>
          <w:sz w:val="22"/>
          <w:szCs w:val="22"/>
        </w:rPr>
        <w:t>sob</w:t>
      </w:r>
      <w:r w:rsidRPr="00FE00A9">
        <w:rPr>
          <w:rFonts w:ascii="Arial" w:hAnsi="Arial" w:cs="Arial"/>
          <w:spacing w:val="16"/>
          <w:sz w:val="22"/>
          <w:szCs w:val="22"/>
        </w:rPr>
        <w:t xml:space="preserve"> </w:t>
      </w:r>
      <w:r w:rsidRPr="00FE00A9">
        <w:rPr>
          <w:rFonts w:ascii="Arial" w:hAnsi="Arial" w:cs="Arial"/>
          <w:sz w:val="22"/>
          <w:szCs w:val="22"/>
        </w:rPr>
        <w:t>a</w:t>
      </w:r>
      <w:r w:rsidRPr="00FE00A9">
        <w:rPr>
          <w:rFonts w:ascii="Arial" w:hAnsi="Arial" w:cs="Arial"/>
          <w:spacing w:val="15"/>
          <w:sz w:val="22"/>
          <w:szCs w:val="22"/>
        </w:rPr>
        <w:t xml:space="preserve"> </w:t>
      </w:r>
      <w:r w:rsidRPr="00FE00A9">
        <w:rPr>
          <w:rFonts w:ascii="Arial" w:hAnsi="Arial" w:cs="Arial"/>
          <w:sz w:val="22"/>
          <w:szCs w:val="22"/>
        </w:rPr>
        <w:t>bacia</w:t>
      </w:r>
      <w:r w:rsidRPr="00FE00A9">
        <w:rPr>
          <w:rFonts w:ascii="Arial" w:hAnsi="Arial" w:cs="Arial"/>
          <w:spacing w:val="16"/>
          <w:sz w:val="22"/>
          <w:szCs w:val="22"/>
        </w:rPr>
        <w:t xml:space="preserve"> </w:t>
      </w:r>
      <w:r w:rsidRPr="00FE00A9">
        <w:rPr>
          <w:rFonts w:ascii="Arial" w:hAnsi="Arial" w:cs="Arial"/>
          <w:sz w:val="22"/>
          <w:szCs w:val="22"/>
        </w:rPr>
        <w:t>sanitária</w:t>
      </w:r>
      <w:r w:rsidRPr="00FE00A9">
        <w:rPr>
          <w:rFonts w:ascii="Arial" w:hAnsi="Arial" w:cs="Arial"/>
          <w:spacing w:val="-74"/>
          <w:sz w:val="22"/>
          <w:szCs w:val="22"/>
        </w:rPr>
        <w:t xml:space="preserve"> </w:t>
      </w:r>
      <w:r w:rsidRPr="00FE00A9">
        <w:rPr>
          <w:rFonts w:ascii="Arial" w:hAnsi="Arial" w:cs="Arial"/>
          <w:sz w:val="22"/>
          <w:szCs w:val="22"/>
        </w:rPr>
        <w:t>e</w:t>
      </w:r>
      <w:r w:rsidRPr="00FE00A9">
        <w:rPr>
          <w:rFonts w:ascii="Arial" w:hAnsi="Arial" w:cs="Arial"/>
          <w:spacing w:val="-13"/>
          <w:sz w:val="22"/>
          <w:szCs w:val="22"/>
        </w:rPr>
        <w:t xml:space="preserve"> </w:t>
      </w:r>
      <w:r w:rsidRPr="00FE00A9">
        <w:rPr>
          <w:rFonts w:ascii="Arial" w:hAnsi="Arial" w:cs="Arial"/>
          <w:sz w:val="22"/>
          <w:szCs w:val="22"/>
        </w:rPr>
        <w:t>0,30</w:t>
      </w:r>
      <w:r w:rsidRPr="00FE00A9">
        <w:rPr>
          <w:rFonts w:ascii="Arial" w:hAnsi="Arial" w:cs="Arial"/>
          <w:spacing w:val="-10"/>
          <w:sz w:val="22"/>
          <w:szCs w:val="22"/>
        </w:rPr>
        <w:t xml:space="preserve"> </w:t>
      </w:r>
      <w:r w:rsidRPr="00FE00A9">
        <w:rPr>
          <w:rFonts w:ascii="Arial" w:hAnsi="Arial" w:cs="Arial"/>
          <w:sz w:val="22"/>
          <w:szCs w:val="22"/>
        </w:rPr>
        <w:t>m</w:t>
      </w:r>
      <w:r w:rsidRPr="00FE00A9">
        <w:rPr>
          <w:rFonts w:ascii="Arial" w:hAnsi="Arial" w:cs="Arial"/>
          <w:spacing w:val="-12"/>
          <w:sz w:val="22"/>
          <w:szCs w:val="22"/>
        </w:rPr>
        <w:t xml:space="preserve"> </w:t>
      </w:r>
      <w:r w:rsidRPr="00FE00A9">
        <w:rPr>
          <w:rFonts w:ascii="Arial" w:hAnsi="Arial" w:cs="Arial"/>
          <w:sz w:val="22"/>
          <w:szCs w:val="22"/>
        </w:rPr>
        <w:t>sob</w:t>
      </w:r>
      <w:r w:rsidRPr="00FE00A9">
        <w:rPr>
          <w:rFonts w:ascii="Arial" w:hAnsi="Arial" w:cs="Arial"/>
          <w:spacing w:val="-10"/>
          <w:sz w:val="22"/>
          <w:szCs w:val="22"/>
        </w:rPr>
        <w:t xml:space="preserve"> </w:t>
      </w:r>
      <w:r w:rsidRPr="00FE00A9">
        <w:rPr>
          <w:rFonts w:ascii="Arial" w:hAnsi="Arial" w:cs="Arial"/>
          <w:sz w:val="22"/>
          <w:szCs w:val="22"/>
        </w:rPr>
        <w:t>o</w:t>
      </w:r>
      <w:r w:rsidRPr="00FE00A9">
        <w:rPr>
          <w:rFonts w:ascii="Arial" w:hAnsi="Arial" w:cs="Arial"/>
          <w:spacing w:val="-14"/>
          <w:sz w:val="22"/>
          <w:szCs w:val="22"/>
        </w:rPr>
        <w:t xml:space="preserve"> </w:t>
      </w:r>
      <w:r w:rsidRPr="00FE00A9">
        <w:rPr>
          <w:rFonts w:ascii="Arial" w:hAnsi="Arial" w:cs="Arial"/>
          <w:sz w:val="22"/>
          <w:szCs w:val="22"/>
        </w:rPr>
        <w:t>lavatório;</w:t>
      </w:r>
    </w:p>
    <w:p w14:paraId="0FEE59DE" w14:textId="62D778A5"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w:t>
      </w:r>
      <w:r w:rsidR="0041272A" w:rsidRPr="00FE00A9">
        <w:rPr>
          <w:rFonts w:ascii="Arial" w:hAnsi="Arial" w:cs="Arial"/>
          <w:w w:val="105"/>
          <w:sz w:val="22"/>
          <w:szCs w:val="22"/>
        </w:rPr>
        <w:t>Deve</w:t>
      </w:r>
      <w:r w:rsidRPr="00FE00A9">
        <w:rPr>
          <w:rFonts w:ascii="Arial" w:hAnsi="Arial" w:cs="Arial"/>
          <w:w w:val="105"/>
          <w:sz w:val="22"/>
          <w:szCs w:val="22"/>
        </w:rPr>
        <w:t xml:space="preserve"> ser instalado lavatório sem coluna ou com coluna suspensa ou</w:t>
      </w:r>
      <w:r w:rsidRPr="00FE00A9">
        <w:rPr>
          <w:rFonts w:ascii="Arial" w:hAnsi="Arial" w:cs="Arial"/>
          <w:spacing w:val="1"/>
          <w:w w:val="105"/>
          <w:sz w:val="22"/>
          <w:szCs w:val="22"/>
        </w:rPr>
        <w:t xml:space="preserve"> </w:t>
      </w:r>
      <w:r w:rsidRPr="00FE00A9">
        <w:rPr>
          <w:rFonts w:ascii="Arial" w:hAnsi="Arial" w:cs="Arial"/>
          <w:spacing w:val="-1"/>
          <w:w w:val="105"/>
          <w:sz w:val="22"/>
          <w:szCs w:val="22"/>
        </w:rPr>
        <w:t>lavatório</w:t>
      </w:r>
      <w:r w:rsidRPr="00FE00A9">
        <w:rPr>
          <w:rFonts w:ascii="Arial" w:hAnsi="Arial" w:cs="Arial"/>
          <w:spacing w:val="-30"/>
          <w:w w:val="105"/>
          <w:sz w:val="22"/>
          <w:szCs w:val="22"/>
        </w:rPr>
        <w:t xml:space="preserve"> </w:t>
      </w:r>
      <w:r w:rsidRPr="00FE00A9">
        <w:rPr>
          <w:rFonts w:ascii="Arial" w:hAnsi="Arial" w:cs="Arial"/>
          <w:spacing w:val="-1"/>
          <w:w w:val="105"/>
          <w:sz w:val="22"/>
          <w:szCs w:val="22"/>
        </w:rPr>
        <w:t>sobre</w:t>
      </w:r>
      <w:r w:rsidRPr="00FE00A9">
        <w:rPr>
          <w:rFonts w:ascii="Arial" w:hAnsi="Arial" w:cs="Arial"/>
          <w:spacing w:val="-28"/>
          <w:w w:val="105"/>
          <w:sz w:val="22"/>
          <w:szCs w:val="22"/>
        </w:rPr>
        <w:t xml:space="preserve"> </w:t>
      </w:r>
      <w:r w:rsidRPr="00FE00A9">
        <w:rPr>
          <w:rFonts w:ascii="Arial" w:hAnsi="Arial" w:cs="Arial"/>
          <w:spacing w:val="-1"/>
          <w:w w:val="105"/>
          <w:sz w:val="22"/>
          <w:szCs w:val="22"/>
        </w:rPr>
        <w:t>tampo,</w:t>
      </w:r>
      <w:r w:rsidRPr="00FE00A9">
        <w:rPr>
          <w:rFonts w:ascii="Arial" w:hAnsi="Arial" w:cs="Arial"/>
          <w:spacing w:val="-27"/>
          <w:w w:val="105"/>
          <w:sz w:val="22"/>
          <w:szCs w:val="22"/>
        </w:rPr>
        <w:t xml:space="preserve"> </w:t>
      </w:r>
      <w:r w:rsidRPr="00FE00A9">
        <w:rPr>
          <w:rFonts w:ascii="Arial" w:hAnsi="Arial" w:cs="Arial"/>
          <w:spacing w:val="-1"/>
          <w:w w:val="105"/>
          <w:sz w:val="22"/>
          <w:szCs w:val="22"/>
        </w:rPr>
        <w:t>dentro</w:t>
      </w:r>
      <w:r w:rsidRPr="00FE00A9">
        <w:rPr>
          <w:rFonts w:ascii="Arial" w:hAnsi="Arial" w:cs="Arial"/>
          <w:spacing w:val="-25"/>
          <w:w w:val="105"/>
          <w:sz w:val="22"/>
          <w:szCs w:val="22"/>
        </w:rPr>
        <w:t xml:space="preserve"> </w:t>
      </w:r>
      <w:r w:rsidRPr="00FE00A9">
        <w:rPr>
          <w:rFonts w:ascii="Arial" w:hAnsi="Arial" w:cs="Arial"/>
          <w:spacing w:val="-1"/>
          <w:w w:val="105"/>
          <w:sz w:val="22"/>
          <w:szCs w:val="22"/>
        </w:rPr>
        <w:t>do</w:t>
      </w:r>
      <w:r w:rsidRPr="00FE00A9">
        <w:rPr>
          <w:rFonts w:ascii="Arial" w:hAnsi="Arial" w:cs="Arial"/>
          <w:spacing w:val="-25"/>
          <w:w w:val="105"/>
          <w:sz w:val="22"/>
          <w:szCs w:val="22"/>
        </w:rPr>
        <w:t xml:space="preserve"> </w:t>
      </w:r>
      <w:r w:rsidRPr="00FE00A9">
        <w:rPr>
          <w:rFonts w:ascii="Arial" w:hAnsi="Arial" w:cs="Arial"/>
          <w:spacing w:val="-1"/>
          <w:w w:val="105"/>
          <w:sz w:val="22"/>
          <w:szCs w:val="22"/>
        </w:rPr>
        <w:t>sanitário</w:t>
      </w:r>
      <w:r w:rsidRPr="00FE00A9">
        <w:rPr>
          <w:rFonts w:ascii="Arial" w:hAnsi="Arial" w:cs="Arial"/>
          <w:spacing w:val="-29"/>
          <w:w w:val="105"/>
          <w:sz w:val="22"/>
          <w:szCs w:val="22"/>
        </w:rPr>
        <w:t xml:space="preserve"> </w:t>
      </w:r>
      <w:r w:rsidRPr="00FE00A9">
        <w:rPr>
          <w:rFonts w:ascii="Arial" w:hAnsi="Arial" w:cs="Arial"/>
          <w:spacing w:val="-1"/>
          <w:w w:val="105"/>
          <w:sz w:val="22"/>
          <w:szCs w:val="22"/>
        </w:rPr>
        <w:t>ou</w:t>
      </w:r>
      <w:r w:rsidRPr="00FE00A9">
        <w:rPr>
          <w:rFonts w:ascii="Arial" w:hAnsi="Arial" w:cs="Arial"/>
          <w:spacing w:val="-29"/>
          <w:w w:val="105"/>
          <w:sz w:val="22"/>
          <w:szCs w:val="22"/>
        </w:rPr>
        <w:t xml:space="preserve"> </w:t>
      </w:r>
      <w:r w:rsidRPr="00FE00A9">
        <w:rPr>
          <w:rFonts w:ascii="Arial" w:hAnsi="Arial" w:cs="Arial"/>
          <w:spacing w:val="-1"/>
          <w:w w:val="105"/>
          <w:sz w:val="22"/>
          <w:szCs w:val="22"/>
        </w:rPr>
        <w:t>boxe</w:t>
      </w:r>
      <w:r w:rsidRPr="00FE00A9">
        <w:rPr>
          <w:rFonts w:ascii="Arial" w:hAnsi="Arial" w:cs="Arial"/>
          <w:spacing w:val="-28"/>
          <w:w w:val="105"/>
          <w:sz w:val="22"/>
          <w:szCs w:val="22"/>
        </w:rPr>
        <w:t xml:space="preserve"> </w:t>
      </w:r>
      <w:r w:rsidRPr="00FE00A9">
        <w:rPr>
          <w:rFonts w:ascii="Arial" w:hAnsi="Arial" w:cs="Arial"/>
          <w:spacing w:val="-1"/>
          <w:w w:val="105"/>
          <w:sz w:val="22"/>
          <w:szCs w:val="22"/>
        </w:rPr>
        <w:t>acessível,</w:t>
      </w:r>
      <w:r w:rsidRPr="00FE00A9">
        <w:rPr>
          <w:rFonts w:ascii="Arial" w:hAnsi="Arial" w:cs="Arial"/>
          <w:spacing w:val="-27"/>
          <w:w w:val="105"/>
          <w:sz w:val="22"/>
          <w:szCs w:val="22"/>
        </w:rPr>
        <w:t xml:space="preserve"> </w:t>
      </w:r>
      <w:r w:rsidRPr="00FE00A9">
        <w:rPr>
          <w:rFonts w:ascii="Arial" w:hAnsi="Arial" w:cs="Arial"/>
          <w:w w:val="105"/>
          <w:sz w:val="22"/>
          <w:szCs w:val="22"/>
        </w:rPr>
        <w:t>em</w:t>
      </w:r>
      <w:r w:rsidRPr="00FE00A9">
        <w:rPr>
          <w:rFonts w:ascii="Arial" w:hAnsi="Arial" w:cs="Arial"/>
          <w:spacing w:val="-27"/>
          <w:w w:val="105"/>
          <w:sz w:val="22"/>
          <w:szCs w:val="22"/>
        </w:rPr>
        <w:t xml:space="preserve"> </w:t>
      </w:r>
      <w:r w:rsidRPr="00FE00A9">
        <w:rPr>
          <w:rFonts w:ascii="Arial" w:hAnsi="Arial" w:cs="Arial"/>
          <w:w w:val="105"/>
          <w:sz w:val="22"/>
          <w:szCs w:val="22"/>
        </w:rPr>
        <w:t>local</w:t>
      </w:r>
      <w:r w:rsidRPr="00FE00A9">
        <w:rPr>
          <w:rFonts w:ascii="Arial" w:hAnsi="Arial" w:cs="Arial"/>
          <w:spacing w:val="-27"/>
          <w:w w:val="105"/>
          <w:sz w:val="22"/>
          <w:szCs w:val="22"/>
        </w:rPr>
        <w:t xml:space="preserve"> </w:t>
      </w:r>
      <w:r w:rsidRPr="00FE00A9">
        <w:rPr>
          <w:rFonts w:ascii="Arial" w:hAnsi="Arial" w:cs="Arial"/>
          <w:w w:val="105"/>
          <w:sz w:val="22"/>
          <w:szCs w:val="22"/>
        </w:rPr>
        <w:t>que</w:t>
      </w:r>
      <w:r w:rsidRPr="00FE00A9">
        <w:rPr>
          <w:rFonts w:ascii="Arial" w:hAnsi="Arial" w:cs="Arial"/>
          <w:spacing w:val="-78"/>
          <w:w w:val="105"/>
          <w:sz w:val="22"/>
          <w:szCs w:val="22"/>
        </w:rPr>
        <w:t xml:space="preserve"> </w:t>
      </w:r>
      <w:r w:rsidRPr="00FE00A9">
        <w:rPr>
          <w:rFonts w:ascii="Arial" w:hAnsi="Arial" w:cs="Arial"/>
          <w:w w:val="105"/>
          <w:sz w:val="22"/>
          <w:szCs w:val="22"/>
        </w:rPr>
        <w:t>não</w:t>
      </w:r>
      <w:r w:rsidRPr="00FE00A9">
        <w:rPr>
          <w:rFonts w:ascii="Arial" w:hAnsi="Arial" w:cs="Arial"/>
          <w:spacing w:val="-18"/>
          <w:w w:val="105"/>
          <w:sz w:val="22"/>
          <w:szCs w:val="22"/>
        </w:rPr>
        <w:t xml:space="preserve"> </w:t>
      </w:r>
      <w:r w:rsidRPr="00FE00A9">
        <w:rPr>
          <w:rFonts w:ascii="Arial" w:hAnsi="Arial" w:cs="Arial"/>
          <w:w w:val="105"/>
          <w:sz w:val="22"/>
          <w:szCs w:val="22"/>
        </w:rPr>
        <w:t>interfira</w:t>
      </w:r>
      <w:r w:rsidRPr="00FE00A9">
        <w:rPr>
          <w:rFonts w:ascii="Arial" w:hAnsi="Arial" w:cs="Arial"/>
          <w:spacing w:val="-14"/>
          <w:w w:val="105"/>
          <w:sz w:val="22"/>
          <w:szCs w:val="22"/>
        </w:rPr>
        <w:t xml:space="preserve"> </w:t>
      </w:r>
      <w:r w:rsidRPr="00FE00A9">
        <w:rPr>
          <w:rFonts w:ascii="Arial" w:hAnsi="Arial" w:cs="Arial"/>
          <w:w w:val="105"/>
          <w:sz w:val="22"/>
          <w:szCs w:val="22"/>
        </w:rPr>
        <w:t>na</w:t>
      </w:r>
      <w:r w:rsidRPr="00FE00A9">
        <w:rPr>
          <w:rFonts w:ascii="Arial" w:hAnsi="Arial" w:cs="Arial"/>
          <w:spacing w:val="-14"/>
          <w:w w:val="105"/>
          <w:sz w:val="22"/>
          <w:szCs w:val="22"/>
        </w:rPr>
        <w:t xml:space="preserve"> </w:t>
      </w:r>
      <w:r w:rsidRPr="00FE00A9">
        <w:rPr>
          <w:rFonts w:ascii="Arial" w:hAnsi="Arial" w:cs="Arial"/>
          <w:w w:val="105"/>
          <w:sz w:val="22"/>
          <w:szCs w:val="22"/>
        </w:rPr>
        <w:t>área</w:t>
      </w:r>
      <w:r w:rsidRPr="00FE00A9">
        <w:rPr>
          <w:rFonts w:ascii="Arial" w:hAnsi="Arial" w:cs="Arial"/>
          <w:spacing w:val="-19"/>
          <w:w w:val="105"/>
          <w:sz w:val="22"/>
          <w:szCs w:val="22"/>
        </w:rPr>
        <w:t xml:space="preserve"> </w:t>
      </w:r>
      <w:r w:rsidRPr="00FE00A9">
        <w:rPr>
          <w:rFonts w:ascii="Arial" w:hAnsi="Arial" w:cs="Arial"/>
          <w:w w:val="105"/>
          <w:sz w:val="22"/>
          <w:szCs w:val="22"/>
        </w:rPr>
        <w:t>de</w:t>
      </w:r>
      <w:r w:rsidRPr="00FE00A9">
        <w:rPr>
          <w:rFonts w:ascii="Arial" w:hAnsi="Arial" w:cs="Arial"/>
          <w:spacing w:val="-17"/>
          <w:w w:val="105"/>
          <w:sz w:val="22"/>
          <w:szCs w:val="22"/>
        </w:rPr>
        <w:t xml:space="preserve"> </w:t>
      </w:r>
      <w:r w:rsidRPr="00FE00A9">
        <w:rPr>
          <w:rFonts w:ascii="Arial" w:hAnsi="Arial" w:cs="Arial"/>
          <w:w w:val="105"/>
          <w:sz w:val="22"/>
          <w:szCs w:val="22"/>
        </w:rPr>
        <w:t>transferência</w:t>
      </w:r>
      <w:r w:rsidRPr="00FE00A9">
        <w:rPr>
          <w:rFonts w:ascii="Arial" w:hAnsi="Arial" w:cs="Arial"/>
          <w:spacing w:val="-13"/>
          <w:w w:val="105"/>
          <w:sz w:val="22"/>
          <w:szCs w:val="22"/>
        </w:rPr>
        <w:t xml:space="preserve"> </w:t>
      </w:r>
      <w:r w:rsidRPr="00FE00A9">
        <w:rPr>
          <w:rFonts w:ascii="Arial" w:hAnsi="Arial" w:cs="Arial"/>
          <w:w w:val="105"/>
          <w:sz w:val="22"/>
          <w:szCs w:val="22"/>
        </w:rPr>
        <w:t>para</w:t>
      </w:r>
      <w:r w:rsidRPr="00FE00A9">
        <w:rPr>
          <w:rFonts w:ascii="Arial" w:hAnsi="Arial" w:cs="Arial"/>
          <w:spacing w:val="-14"/>
          <w:w w:val="105"/>
          <w:sz w:val="22"/>
          <w:szCs w:val="22"/>
        </w:rPr>
        <w:t xml:space="preserve"> </w:t>
      </w:r>
      <w:r w:rsidRPr="00FE00A9">
        <w:rPr>
          <w:rFonts w:ascii="Arial" w:hAnsi="Arial" w:cs="Arial"/>
          <w:w w:val="105"/>
          <w:sz w:val="22"/>
          <w:szCs w:val="22"/>
        </w:rPr>
        <w:t>a</w:t>
      </w:r>
      <w:r w:rsidRPr="00FE00A9">
        <w:rPr>
          <w:rFonts w:ascii="Arial" w:hAnsi="Arial" w:cs="Arial"/>
          <w:spacing w:val="-19"/>
          <w:w w:val="105"/>
          <w:sz w:val="22"/>
          <w:szCs w:val="22"/>
        </w:rPr>
        <w:t xml:space="preserve"> </w:t>
      </w:r>
      <w:r w:rsidRPr="00FE00A9">
        <w:rPr>
          <w:rFonts w:ascii="Arial" w:hAnsi="Arial" w:cs="Arial"/>
          <w:w w:val="105"/>
          <w:sz w:val="22"/>
          <w:szCs w:val="22"/>
        </w:rPr>
        <w:t>bacia</w:t>
      </w:r>
      <w:r w:rsidRPr="00FE00A9">
        <w:rPr>
          <w:rFonts w:ascii="Arial" w:hAnsi="Arial" w:cs="Arial"/>
          <w:spacing w:val="-14"/>
          <w:w w:val="105"/>
          <w:sz w:val="22"/>
          <w:szCs w:val="22"/>
        </w:rPr>
        <w:t xml:space="preserve"> </w:t>
      </w:r>
      <w:r w:rsidRPr="00FE00A9">
        <w:rPr>
          <w:rFonts w:ascii="Arial" w:hAnsi="Arial" w:cs="Arial"/>
          <w:w w:val="105"/>
          <w:sz w:val="22"/>
          <w:szCs w:val="22"/>
        </w:rPr>
        <w:t>sanitária,</w:t>
      </w:r>
      <w:r w:rsidRPr="00FE00A9">
        <w:rPr>
          <w:rFonts w:ascii="Arial" w:hAnsi="Arial" w:cs="Arial"/>
          <w:spacing w:val="-21"/>
          <w:w w:val="105"/>
          <w:sz w:val="22"/>
          <w:szCs w:val="22"/>
        </w:rPr>
        <w:t xml:space="preserve"> </w:t>
      </w:r>
      <w:r w:rsidRPr="00FE00A9">
        <w:rPr>
          <w:rFonts w:ascii="Arial" w:hAnsi="Arial" w:cs="Arial"/>
          <w:w w:val="105"/>
          <w:sz w:val="22"/>
          <w:szCs w:val="22"/>
        </w:rPr>
        <w:t>podendo</w:t>
      </w:r>
      <w:r w:rsidRPr="00FE00A9">
        <w:rPr>
          <w:rFonts w:ascii="Arial" w:hAnsi="Arial" w:cs="Arial"/>
          <w:spacing w:val="-17"/>
          <w:w w:val="105"/>
          <w:sz w:val="22"/>
          <w:szCs w:val="22"/>
        </w:rPr>
        <w:t xml:space="preserve"> </w:t>
      </w:r>
      <w:r w:rsidRPr="00FE00A9">
        <w:rPr>
          <w:rFonts w:ascii="Arial" w:hAnsi="Arial" w:cs="Arial"/>
          <w:w w:val="105"/>
          <w:sz w:val="22"/>
          <w:szCs w:val="22"/>
        </w:rPr>
        <w:t>sua</w:t>
      </w:r>
      <w:r w:rsidRPr="00FE00A9">
        <w:rPr>
          <w:rFonts w:ascii="Arial" w:hAnsi="Arial" w:cs="Arial"/>
          <w:spacing w:val="-78"/>
          <w:w w:val="105"/>
          <w:sz w:val="22"/>
          <w:szCs w:val="22"/>
        </w:rPr>
        <w:t xml:space="preserve"> </w:t>
      </w:r>
      <w:r w:rsidRPr="00FE00A9">
        <w:rPr>
          <w:rFonts w:ascii="Arial" w:hAnsi="Arial" w:cs="Arial"/>
          <w:w w:val="105"/>
          <w:sz w:val="22"/>
          <w:szCs w:val="22"/>
        </w:rPr>
        <w:t>área</w:t>
      </w:r>
      <w:r w:rsidRPr="00FE00A9">
        <w:rPr>
          <w:rFonts w:ascii="Arial" w:hAnsi="Arial" w:cs="Arial"/>
          <w:spacing w:val="-11"/>
          <w:w w:val="105"/>
          <w:sz w:val="22"/>
          <w:szCs w:val="22"/>
        </w:rPr>
        <w:t xml:space="preserve"> </w:t>
      </w:r>
      <w:r w:rsidRPr="00FE00A9">
        <w:rPr>
          <w:rFonts w:ascii="Arial" w:hAnsi="Arial" w:cs="Arial"/>
          <w:w w:val="105"/>
          <w:sz w:val="22"/>
          <w:szCs w:val="22"/>
        </w:rPr>
        <w:t>de</w:t>
      </w:r>
      <w:r w:rsidRPr="00FE00A9">
        <w:rPr>
          <w:rFonts w:ascii="Arial" w:hAnsi="Arial" w:cs="Arial"/>
          <w:spacing w:val="-12"/>
          <w:w w:val="105"/>
          <w:sz w:val="22"/>
          <w:szCs w:val="22"/>
        </w:rPr>
        <w:t xml:space="preserve"> </w:t>
      </w:r>
      <w:r w:rsidRPr="00FE00A9">
        <w:rPr>
          <w:rFonts w:ascii="Arial" w:hAnsi="Arial" w:cs="Arial"/>
          <w:w w:val="105"/>
          <w:sz w:val="22"/>
          <w:szCs w:val="22"/>
        </w:rPr>
        <w:t>aproximação</w:t>
      </w:r>
      <w:r w:rsidRPr="00FE00A9">
        <w:rPr>
          <w:rFonts w:ascii="Arial" w:hAnsi="Arial" w:cs="Arial"/>
          <w:spacing w:val="-13"/>
          <w:w w:val="105"/>
          <w:sz w:val="22"/>
          <w:szCs w:val="22"/>
        </w:rPr>
        <w:t xml:space="preserve"> </w:t>
      </w:r>
      <w:r w:rsidRPr="00FE00A9">
        <w:rPr>
          <w:rFonts w:ascii="Arial" w:hAnsi="Arial" w:cs="Arial"/>
          <w:w w:val="105"/>
          <w:sz w:val="22"/>
          <w:szCs w:val="22"/>
        </w:rPr>
        <w:t>ser</w:t>
      </w:r>
      <w:r w:rsidRPr="00FE00A9">
        <w:rPr>
          <w:rFonts w:ascii="Arial" w:hAnsi="Arial" w:cs="Arial"/>
          <w:spacing w:val="-14"/>
          <w:w w:val="105"/>
          <w:sz w:val="22"/>
          <w:szCs w:val="22"/>
        </w:rPr>
        <w:t xml:space="preserve"> </w:t>
      </w:r>
      <w:r w:rsidRPr="00FE00A9">
        <w:rPr>
          <w:rFonts w:ascii="Arial" w:hAnsi="Arial" w:cs="Arial"/>
          <w:w w:val="105"/>
          <w:sz w:val="22"/>
          <w:szCs w:val="22"/>
        </w:rPr>
        <w:t>sobreposta</w:t>
      </w:r>
      <w:r w:rsidRPr="00FE00A9">
        <w:rPr>
          <w:rFonts w:ascii="Arial" w:hAnsi="Arial" w:cs="Arial"/>
          <w:spacing w:val="-9"/>
          <w:w w:val="105"/>
          <w:sz w:val="22"/>
          <w:szCs w:val="22"/>
        </w:rPr>
        <w:t xml:space="preserve"> </w:t>
      </w:r>
      <w:r w:rsidRPr="00FE00A9">
        <w:rPr>
          <w:rFonts w:ascii="Arial" w:hAnsi="Arial" w:cs="Arial"/>
          <w:w w:val="105"/>
          <w:sz w:val="22"/>
          <w:szCs w:val="22"/>
        </w:rPr>
        <w:t>à</w:t>
      </w:r>
      <w:r w:rsidRPr="00FE00A9">
        <w:rPr>
          <w:rFonts w:ascii="Arial" w:hAnsi="Arial" w:cs="Arial"/>
          <w:spacing w:val="-10"/>
          <w:w w:val="105"/>
          <w:sz w:val="22"/>
          <w:szCs w:val="22"/>
        </w:rPr>
        <w:t xml:space="preserve"> </w:t>
      </w:r>
      <w:r w:rsidRPr="00FE00A9">
        <w:rPr>
          <w:rFonts w:ascii="Arial" w:hAnsi="Arial" w:cs="Arial"/>
          <w:w w:val="105"/>
          <w:sz w:val="22"/>
          <w:szCs w:val="22"/>
        </w:rPr>
        <w:t>área</w:t>
      </w:r>
      <w:r w:rsidRPr="00FE00A9">
        <w:rPr>
          <w:rFonts w:ascii="Arial" w:hAnsi="Arial" w:cs="Arial"/>
          <w:spacing w:val="-10"/>
          <w:w w:val="105"/>
          <w:sz w:val="22"/>
          <w:szCs w:val="22"/>
        </w:rPr>
        <w:t xml:space="preserve"> </w:t>
      </w:r>
      <w:r w:rsidRPr="00FE00A9">
        <w:rPr>
          <w:rFonts w:ascii="Arial" w:hAnsi="Arial" w:cs="Arial"/>
          <w:w w:val="105"/>
          <w:sz w:val="22"/>
          <w:szCs w:val="22"/>
        </w:rPr>
        <w:t>de</w:t>
      </w:r>
      <w:r w:rsidRPr="00FE00A9">
        <w:rPr>
          <w:rFonts w:ascii="Arial" w:hAnsi="Arial" w:cs="Arial"/>
          <w:spacing w:val="-12"/>
          <w:w w:val="105"/>
          <w:sz w:val="22"/>
          <w:szCs w:val="22"/>
        </w:rPr>
        <w:t xml:space="preserve"> </w:t>
      </w:r>
      <w:r w:rsidRPr="00FE00A9">
        <w:rPr>
          <w:rFonts w:ascii="Arial" w:hAnsi="Arial" w:cs="Arial"/>
          <w:w w:val="105"/>
          <w:sz w:val="22"/>
          <w:szCs w:val="22"/>
        </w:rPr>
        <w:t>manobra;</w:t>
      </w:r>
    </w:p>
    <w:p w14:paraId="45FA4FF9" w14:textId="44EC4C5C"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w:t>
      </w:r>
      <w:r w:rsidR="0041272A" w:rsidRPr="00FE00A9">
        <w:rPr>
          <w:rFonts w:ascii="Arial" w:hAnsi="Arial" w:cs="Arial"/>
          <w:w w:val="105"/>
          <w:sz w:val="22"/>
          <w:szCs w:val="22"/>
        </w:rPr>
        <w:t>Os</w:t>
      </w:r>
      <w:r w:rsidRPr="00FE00A9">
        <w:rPr>
          <w:rFonts w:ascii="Arial" w:hAnsi="Arial" w:cs="Arial"/>
          <w:w w:val="105"/>
          <w:sz w:val="22"/>
          <w:szCs w:val="22"/>
        </w:rPr>
        <w:t xml:space="preserve"> lavatórios devem garantir altura frontal livre na superfície inferior,</w:t>
      </w:r>
      <w:r w:rsidRPr="00FE00A9">
        <w:rPr>
          <w:rFonts w:ascii="Arial" w:hAnsi="Arial" w:cs="Arial"/>
          <w:spacing w:val="1"/>
          <w:w w:val="105"/>
          <w:sz w:val="22"/>
          <w:szCs w:val="22"/>
        </w:rPr>
        <w:t xml:space="preserve"> </w:t>
      </w:r>
      <w:r w:rsidRPr="00FE00A9">
        <w:rPr>
          <w:rFonts w:ascii="Arial" w:hAnsi="Arial" w:cs="Arial"/>
          <w:w w:val="105"/>
          <w:sz w:val="22"/>
          <w:szCs w:val="22"/>
        </w:rPr>
        <w:t>conforme</w:t>
      </w:r>
      <w:r w:rsidRPr="00FE00A9">
        <w:rPr>
          <w:rFonts w:ascii="Arial" w:hAnsi="Arial" w:cs="Arial"/>
          <w:spacing w:val="-11"/>
          <w:w w:val="105"/>
          <w:sz w:val="22"/>
          <w:szCs w:val="22"/>
        </w:rPr>
        <w:t xml:space="preserve"> </w:t>
      </w:r>
      <w:r w:rsidRPr="00FE00A9">
        <w:rPr>
          <w:rFonts w:ascii="Arial" w:hAnsi="Arial" w:cs="Arial"/>
          <w:w w:val="105"/>
          <w:sz w:val="22"/>
          <w:szCs w:val="22"/>
        </w:rPr>
        <w:t>Figura</w:t>
      </w:r>
      <w:r w:rsidRPr="00FE00A9">
        <w:rPr>
          <w:rFonts w:ascii="Arial" w:hAnsi="Arial" w:cs="Arial"/>
          <w:spacing w:val="-9"/>
          <w:w w:val="105"/>
          <w:sz w:val="22"/>
          <w:szCs w:val="22"/>
        </w:rPr>
        <w:t xml:space="preserve"> </w:t>
      </w:r>
      <w:r w:rsidRPr="00FE00A9">
        <w:rPr>
          <w:rFonts w:ascii="Arial" w:hAnsi="Arial" w:cs="Arial"/>
          <w:w w:val="105"/>
          <w:sz w:val="22"/>
          <w:szCs w:val="22"/>
        </w:rPr>
        <w:t>99,</w:t>
      </w:r>
      <w:r w:rsidRPr="00FE00A9">
        <w:rPr>
          <w:rFonts w:ascii="Arial" w:hAnsi="Arial" w:cs="Arial"/>
          <w:spacing w:val="-10"/>
          <w:w w:val="105"/>
          <w:sz w:val="22"/>
          <w:szCs w:val="22"/>
        </w:rPr>
        <w:t xml:space="preserve"> </w:t>
      </w:r>
      <w:r w:rsidRPr="00FE00A9">
        <w:rPr>
          <w:rFonts w:ascii="Arial" w:hAnsi="Arial" w:cs="Arial"/>
          <w:w w:val="105"/>
          <w:sz w:val="22"/>
          <w:szCs w:val="22"/>
        </w:rPr>
        <w:t>e</w:t>
      </w:r>
      <w:r w:rsidRPr="00FE00A9">
        <w:rPr>
          <w:rFonts w:ascii="Arial" w:hAnsi="Arial" w:cs="Arial"/>
          <w:spacing w:val="-10"/>
          <w:w w:val="105"/>
          <w:sz w:val="22"/>
          <w:szCs w:val="22"/>
        </w:rPr>
        <w:t xml:space="preserve"> </w:t>
      </w:r>
      <w:r w:rsidRPr="00FE00A9">
        <w:rPr>
          <w:rFonts w:ascii="Arial" w:hAnsi="Arial" w:cs="Arial"/>
          <w:w w:val="105"/>
          <w:sz w:val="22"/>
          <w:szCs w:val="22"/>
        </w:rPr>
        <w:t>na</w:t>
      </w:r>
      <w:r w:rsidRPr="00FE00A9">
        <w:rPr>
          <w:rFonts w:ascii="Arial" w:hAnsi="Arial" w:cs="Arial"/>
          <w:spacing w:val="-9"/>
          <w:w w:val="105"/>
          <w:sz w:val="22"/>
          <w:szCs w:val="22"/>
        </w:rPr>
        <w:t xml:space="preserve"> </w:t>
      </w:r>
      <w:r w:rsidRPr="00FE00A9">
        <w:rPr>
          <w:rFonts w:ascii="Arial" w:hAnsi="Arial" w:cs="Arial"/>
          <w:w w:val="105"/>
          <w:sz w:val="22"/>
          <w:szCs w:val="22"/>
        </w:rPr>
        <w:t>superfície</w:t>
      </w:r>
      <w:r w:rsidRPr="00FE00A9">
        <w:rPr>
          <w:rFonts w:ascii="Arial" w:hAnsi="Arial" w:cs="Arial"/>
          <w:spacing w:val="-11"/>
          <w:w w:val="105"/>
          <w:sz w:val="22"/>
          <w:szCs w:val="22"/>
        </w:rPr>
        <w:t xml:space="preserve"> </w:t>
      </w:r>
      <w:r w:rsidRPr="00FE00A9">
        <w:rPr>
          <w:rFonts w:ascii="Arial" w:hAnsi="Arial" w:cs="Arial"/>
          <w:w w:val="105"/>
          <w:sz w:val="22"/>
          <w:szCs w:val="22"/>
        </w:rPr>
        <w:t>superior</w:t>
      </w:r>
      <w:r w:rsidRPr="00FE00A9">
        <w:rPr>
          <w:rFonts w:ascii="Arial" w:hAnsi="Arial" w:cs="Arial"/>
          <w:spacing w:val="-12"/>
          <w:w w:val="105"/>
          <w:sz w:val="22"/>
          <w:szCs w:val="22"/>
        </w:rPr>
        <w:t xml:space="preserve"> </w:t>
      </w:r>
      <w:r w:rsidRPr="00FE00A9">
        <w:rPr>
          <w:rFonts w:ascii="Arial" w:hAnsi="Arial" w:cs="Arial"/>
          <w:w w:val="105"/>
          <w:sz w:val="22"/>
          <w:szCs w:val="22"/>
        </w:rPr>
        <w:t>à</w:t>
      </w:r>
      <w:r w:rsidRPr="00FE00A9">
        <w:rPr>
          <w:rFonts w:ascii="Arial" w:hAnsi="Arial" w:cs="Arial"/>
          <w:spacing w:val="-8"/>
          <w:w w:val="105"/>
          <w:sz w:val="22"/>
          <w:szCs w:val="22"/>
        </w:rPr>
        <w:t xml:space="preserve"> </w:t>
      </w:r>
      <w:r w:rsidRPr="00FE00A9">
        <w:rPr>
          <w:rFonts w:ascii="Arial" w:hAnsi="Arial" w:cs="Arial"/>
          <w:w w:val="105"/>
          <w:sz w:val="22"/>
          <w:szCs w:val="22"/>
        </w:rPr>
        <w:t>altura</w:t>
      </w:r>
      <w:r w:rsidRPr="00FE00A9">
        <w:rPr>
          <w:rFonts w:ascii="Arial" w:hAnsi="Arial" w:cs="Arial"/>
          <w:spacing w:val="-9"/>
          <w:w w:val="105"/>
          <w:sz w:val="22"/>
          <w:szCs w:val="22"/>
        </w:rPr>
        <w:t xml:space="preserve"> </w:t>
      </w:r>
      <w:r w:rsidRPr="00FE00A9">
        <w:rPr>
          <w:rFonts w:ascii="Arial" w:hAnsi="Arial" w:cs="Arial"/>
          <w:w w:val="105"/>
          <w:sz w:val="22"/>
          <w:szCs w:val="22"/>
        </w:rPr>
        <w:t>pode</w:t>
      </w:r>
      <w:r w:rsidRPr="00FE00A9">
        <w:rPr>
          <w:rFonts w:ascii="Arial" w:hAnsi="Arial" w:cs="Arial"/>
          <w:spacing w:val="-11"/>
          <w:w w:val="105"/>
          <w:sz w:val="22"/>
          <w:szCs w:val="22"/>
        </w:rPr>
        <w:t xml:space="preserve"> </w:t>
      </w:r>
      <w:r w:rsidRPr="00FE00A9">
        <w:rPr>
          <w:rFonts w:ascii="Arial" w:hAnsi="Arial" w:cs="Arial"/>
          <w:w w:val="105"/>
          <w:sz w:val="22"/>
          <w:szCs w:val="22"/>
        </w:rPr>
        <w:t>variar</w:t>
      </w:r>
      <w:r w:rsidRPr="00FE00A9">
        <w:rPr>
          <w:rFonts w:ascii="Arial" w:hAnsi="Arial" w:cs="Arial"/>
          <w:spacing w:val="-12"/>
          <w:w w:val="105"/>
          <w:sz w:val="22"/>
          <w:szCs w:val="22"/>
        </w:rPr>
        <w:t xml:space="preserve"> </w:t>
      </w:r>
      <w:r w:rsidRPr="00FE00A9">
        <w:rPr>
          <w:rFonts w:ascii="Arial" w:hAnsi="Arial" w:cs="Arial"/>
          <w:w w:val="105"/>
          <w:sz w:val="22"/>
          <w:szCs w:val="22"/>
        </w:rPr>
        <w:t>de</w:t>
      </w:r>
      <w:r w:rsidRPr="00FE00A9">
        <w:rPr>
          <w:rFonts w:ascii="Arial" w:hAnsi="Arial" w:cs="Arial"/>
          <w:spacing w:val="-10"/>
          <w:w w:val="105"/>
          <w:sz w:val="22"/>
          <w:szCs w:val="22"/>
        </w:rPr>
        <w:t xml:space="preserve"> </w:t>
      </w:r>
      <w:r w:rsidRPr="00FE00A9">
        <w:rPr>
          <w:rFonts w:ascii="Arial" w:hAnsi="Arial" w:cs="Arial"/>
          <w:w w:val="105"/>
          <w:sz w:val="22"/>
          <w:szCs w:val="22"/>
        </w:rPr>
        <w:t>0,78</w:t>
      </w:r>
      <w:r w:rsidRPr="00FE00A9">
        <w:rPr>
          <w:rFonts w:ascii="Arial" w:hAnsi="Arial" w:cs="Arial"/>
          <w:spacing w:val="-77"/>
          <w:w w:val="105"/>
          <w:sz w:val="22"/>
          <w:szCs w:val="22"/>
        </w:rPr>
        <w:t xml:space="preserve"> </w:t>
      </w:r>
      <w:r w:rsidRPr="00FE00A9">
        <w:rPr>
          <w:rFonts w:ascii="Arial" w:hAnsi="Arial" w:cs="Arial"/>
          <w:w w:val="105"/>
          <w:sz w:val="22"/>
          <w:szCs w:val="22"/>
        </w:rPr>
        <w:t>m</w:t>
      </w:r>
      <w:r w:rsidRPr="00FE00A9">
        <w:rPr>
          <w:rFonts w:ascii="Arial" w:hAnsi="Arial" w:cs="Arial"/>
          <w:spacing w:val="-17"/>
          <w:w w:val="105"/>
          <w:sz w:val="22"/>
          <w:szCs w:val="22"/>
        </w:rPr>
        <w:t xml:space="preserve"> </w:t>
      </w:r>
      <w:r w:rsidRPr="00FE00A9">
        <w:rPr>
          <w:rFonts w:ascii="Arial" w:hAnsi="Arial" w:cs="Arial"/>
          <w:w w:val="105"/>
          <w:sz w:val="22"/>
          <w:szCs w:val="22"/>
        </w:rPr>
        <w:t>a</w:t>
      </w:r>
      <w:r w:rsidRPr="00FE00A9">
        <w:rPr>
          <w:rFonts w:ascii="Arial" w:hAnsi="Arial" w:cs="Arial"/>
          <w:spacing w:val="-16"/>
          <w:w w:val="105"/>
          <w:sz w:val="22"/>
          <w:szCs w:val="22"/>
        </w:rPr>
        <w:t xml:space="preserve"> </w:t>
      </w:r>
      <w:r w:rsidRPr="00FE00A9">
        <w:rPr>
          <w:rFonts w:ascii="Arial" w:hAnsi="Arial" w:cs="Arial"/>
          <w:w w:val="105"/>
          <w:sz w:val="22"/>
          <w:szCs w:val="22"/>
        </w:rPr>
        <w:t>0,80</w:t>
      </w:r>
      <w:r w:rsidRPr="00FE00A9">
        <w:rPr>
          <w:rFonts w:ascii="Arial" w:hAnsi="Arial" w:cs="Arial"/>
          <w:spacing w:val="-16"/>
          <w:w w:val="105"/>
          <w:sz w:val="22"/>
          <w:szCs w:val="22"/>
        </w:rPr>
        <w:t xml:space="preserve"> </w:t>
      </w:r>
      <w:r w:rsidRPr="00FE00A9">
        <w:rPr>
          <w:rFonts w:ascii="Arial" w:hAnsi="Arial" w:cs="Arial"/>
          <w:w w:val="105"/>
          <w:sz w:val="22"/>
          <w:szCs w:val="22"/>
        </w:rPr>
        <w:t>m,</w:t>
      </w:r>
      <w:r w:rsidRPr="00FE00A9">
        <w:rPr>
          <w:rFonts w:ascii="Arial" w:hAnsi="Arial" w:cs="Arial"/>
          <w:spacing w:val="-17"/>
          <w:w w:val="105"/>
          <w:sz w:val="22"/>
          <w:szCs w:val="22"/>
        </w:rPr>
        <w:t xml:space="preserve"> </w:t>
      </w:r>
      <w:r w:rsidRPr="00FE00A9">
        <w:rPr>
          <w:rFonts w:ascii="Arial" w:hAnsi="Arial" w:cs="Arial"/>
          <w:w w:val="105"/>
          <w:sz w:val="22"/>
          <w:szCs w:val="22"/>
        </w:rPr>
        <w:t>exceto</w:t>
      </w:r>
      <w:r w:rsidRPr="00FE00A9">
        <w:rPr>
          <w:rFonts w:ascii="Arial" w:hAnsi="Arial" w:cs="Arial"/>
          <w:spacing w:val="-18"/>
          <w:w w:val="105"/>
          <w:sz w:val="22"/>
          <w:szCs w:val="22"/>
        </w:rPr>
        <w:t xml:space="preserve"> </w:t>
      </w:r>
      <w:r w:rsidRPr="00FE00A9">
        <w:rPr>
          <w:rFonts w:ascii="Arial" w:hAnsi="Arial" w:cs="Arial"/>
          <w:w w:val="105"/>
          <w:sz w:val="22"/>
          <w:szCs w:val="22"/>
        </w:rPr>
        <w:t>a</w:t>
      </w:r>
      <w:r w:rsidRPr="00FE00A9">
        <w:rPr>
          <w:rFonts w:ascii="Arial" w:hAnsi="Arial" w:cs="Arial"/>
          <w:spacing w:val="-16"/>
          <w:w w:val="105"/>
          <w:sz w:val="22"/>
          <w:szCs w:val="22"/>
        </w:rPr>
        <w:t xml:space="preserve"> </w:t>
      </w:r>
      <w:r w:rsidRPr="00FE00A9">
        <w:rPr>
          <w:rFonts w:ascii="Arial" w:hAnsi="Arial" w:cs="Arial"/>
          <w:w w:val="105"/>
          <w:sz w:val="22"/>
          <w:szCs w:val="22"/>
        </w:rPr>
        <w:t>infantil;</w:t>
      </w:r>
    </w:p>
    <w:p w14:paraId="2EDAD162" w14:textId="5A97A01D" w:rsidR="009B2654" w:rsidRPr="00FE00A9" w:rsidRDefault="009B2654" w:rsidP="0041375C">
      <w:pPr>
        <w:pStyle w:val="PargrafodaLista"/>
        <w:widowControl w:val="0"/>
        <w:numPr>
          <w:ilvl w:val="3"/>
          <w:numId w:val="46"/>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sz w:val="22"/>
          <w:szCs w:val="22"/>
        </w:rPr>
        <w:t> </w:t>
      </w:r>
      <w:r w:rsidR="0041272A" w:rsidRPr="00FE00A9">
        <w:rPr>
          <w:rFonts w:ascii="Arial" w:hAnsi="Arial" w:cs="Arial"/>
          <w:sz w:val="22"/>
          <w:szCs w:val="22"/>
        </w:rPr>
        <w:t>Quando</w:t>
      </w:r>
      <w:r w:rsidRPr="00FE00A9">
        <w:rPr>
          <w:rFonts w:ascii="Arial" w:hAnsi="Arial" w:cs="Arial"/>
          <w:sz w:val="22"/>
          <w:szCs w:val="22"/>
        </w:rPr>
        <w:t xml:space="preserve"> a</w:t>
      </w:r>
      <w:r w:rsidRPr="00FE00A9">
        <w:rPr>
          <w:rFonts w:ascii="Arial" w:hAnsi="Arial" w:cs="Arial"/>
          <w:spacing w:val="1"/>
          <w:sz w:val="22"/>
          <w:szCs w:val="22"/>
        </w:rPr>
        <w:t xml:space="preserve"> </w:t>
      </w:r>
      <w:r w:rsidRPr="00FE00A9">
        <w:rPr>
          <w:rFonts w:ascii="Arial" w:hAnsi="Arial" w:cs="Arial"/>
          <w:sz w:val="22"/>
          <w:szCs w:val="22"/>
        </w:rPr>
        <w:t>porta</w:t>
      </w:r>
      <w:r w:rsidRPr="00FE00A9">
        <w:rPr>
          <w:rFonts w:ascii="Arial" w:hAnsi="Arial" w:cs="Arial"/>
          <w:spacing w:val="1"/>
          <w:sz w:val="22"/>
          <w:szCs w:val="22"/>
        </w:rPr>
        <w:t xml:space="preserve"> </w:t>
      </w:r>
      <w:r w:rsidRPr="00FE00A9">
        <w:rPr>
          <w:rFonts w:ascii="Arial" w:hAnsi="Arial" w:cs="Arial"/>
          <w:sz w:val="22"/>
          <w:szCs w:val="22"/>
        </w:rPr>
        <w:t>instalada</w:t>
      </w:r>
      <w:r w:rsidRPr="00FE00A9">
        <w:rPr>
          <w:rFonts w:ascii="Arial" w:hAnsi="Arial" w:cs="Arial"/>
          <w:spacing w:val="1"/>
          <w:sz w:val="22"/>
          <w:szCs w:val="22"/>
        </w:rPr>
        <w:t xml:space="preserve"> </w:t>
      </w:r>
      <w:r w:rsidRPr="00FE00A9">
        <w:rPr>
          <w:rFonts w:ascii="Arial" w:hAnsi="Arial" w:cs="Arial"/>
          <w:sz w:val="22"/>
          <w:szCs w:val="22"/>
        </w:rPr>
        <w:t>for do tipo de eixo vertical,</w:t>
      </w:r>
      <w:r w:rsidRPr="00FE00A9">
        <w:rPr>
          <w:rFonts w:ascii="Arial" w:hAnsi="Arial" w:cs="Arial"/>
          <w:spacing w:val="75"/>
          <w:sz w:val="22"/>
          <w:szCs w:val="22"/>
        </w:rPr>
        <w:t xml:space="preserve"> </w:t>
      </w:r>
      <w:r w:rsidRPr="00FE00A9">
        <w:rPr>
          <w:rFonts w:ascii="Arial" w:hAnsi="Arial" w:cs="Arial"/>
          <w:sz w:val="22"/>
          <w:szCs w:val="22"/>
        </w:rPr>
        <w:t>deve abrir para</w:t>
      </w:r>
      <w:r w:rsidRPr="00FE00A9">
        <w:rPr>
          <w:rFonts w:ascii="Arial" w:hAnsi="Arial" w:cs="Arial"/>
          <w:spacing w:val="76"/>
          <w:sz w:val="22"/>
          <w:szCs w:val="22"/>
        </w:rPr>
        <w:t xml:space="preserve"> </w:t>
      </w:r>
      <w:r w:rsidRPr="00FE00A9">
        <w:rPr>
          <w:rFonts w:ascii="Arial" w:hAnsi="Arial" w:cs="Arial"/>
          <w:sz w:val="22"/>
          <w:szCs w:val="22"/>
        </w:rPr>
        <w:t>o</w:t>
      </w:r>
      <w:r w:rsidRPr="00FE00A9">
        <w:rPr>
          <w:rFonts w:ascii="Arial" w:hAnsi="Arial" w:cs="Arial"/>
          <w:spacing w:val="1"/>
          <w:sz w:val="22"/>
          <w:szCs w:val="22"/>
        </w:rPr>
        <w:t xml:space="preserve"> </w:t>
      </w:r>
      <w:r w:rsidRPr="00FE00A9">
        <w:rPr>
          <w:rFonts w:ascii="Arial" w:hAnsi="Arial" w:cs="Arial"/>
          <w:sz w:val="22"/>
          <w:szCs w:val="22"/>
        </w:rPr>
        <w:t>lado</w:t>
      </w:r>
      <w:r w:rsidRPr="00FE00A9">
        <w:rPr>
          <w:rFonts w:ascii="Arial" w:hAnsi="Arial" w:cs="Arial"/>
          <w:spacing w:val="-7"/>
          <w:sz w:val="22"/>
          <w:szCs w:val="22"/>
        </w:rPr>
        <w:t xml:space="preserve"> </w:t>
      </w:r>
      <w:r w:rsidRPr="00FE00A9">
        <w:rPr>
          <w:rFonts w:ascii="Arial" w:hAnsi="Arial" w:cs="Arial"/>
          <w:sz w:val="22"/>
          <w:szCs w:val="22"/>
        </w:rPr>
        <w:t>externo</w:t>
      </w:r>
      <w:r w:rsidRPr="00FE00A9">
        <w:rPr>
          <w:rFonts w:ascii="Arial" w:hAnsi="Arial" w:cs="Arial"/>
          <w:spacing w:val="-7"/>
          <w:sz w:val="22"/>
          <w:szCs w:val="22"/>
        </w:rPr>
        <w:t xml:space="preserve"> </w:t>
      </w:r>
      <w:r w:rsidRPr="00FE00A9">
        <w:rPr>
          <w:rFonts w:ascii="Arial" w:hAnsi="Arial" w:cs="Arial"/>
          <w:sz w:val="22"/>
          <w:szCs w:val="22"/>
        </w:rPr>
        <w:t>do</w:t>
      </w:r>
      <w:r w:rsidRPr="00FE00A9">
        <w:rPr>
          <w:rFonts w:ascii="Arial" w:hAnsi="Arial" w:cs="Arial"/>
          <w:spacing w:val="-1"/>
          <w:sz w:val="22"/>
          <w:szCs w:val="22"/>
        </w:rPr>
        <w:t xml:space="preserve"> </w:t>
      </w:r>
      <w:r w:rsidRPr="00FE00A9">
        <w:rPr>
          <w:rFonts w:ascii="Arial" w:hAnsi="Arial" w:cs="Arial"/>
          <w:sz w:val="22"/>
          <w:szCs w:val="22"/>
        </w:rPr>
        <w:t>sanitário</w:t>
      </w:r>
      <w:r w:rsidRPr="00FE00A9">
        <w:rPr>
          <w:rFonts w:ascii="Arial" w:hAnsi="Arial" w:cs="Arial"/>
          <w:spacing w:val="-2"/>
          <w:sz w:val="22"/>
          <w:szCs w:val="22"/>
        </w:rPr>
        <w:t xml:space="preserve"> </w:t>
      </w:r>
      <w:r w:rsidRPr="00FE00A9">
        <w:rPr>
          <w:rFonts w:ascii="Arial" w:hAnsi="Arial" w:cs="Arial"/>
          <w:sz w:val="22"/>
          <w:szCs w:val="22"/>
        </w:rPr>
        <w:t>ou</w:t>
      </w:r>
      <w:r w:rsidRPr="00FE00A9">
        <w:rPr>
          <w:rFonts w:ascii="Arial" w:hAnsi="Arial" w:cs="Arial"/>
          <w:spacing w:val="-1"/>
          <w:sz w:val="22"/>
          <w:szCs w:val="22"/>
        </w:rPr>
        <w:t xml:space="preserve"> </w:t>
      </w:r>
      <w:r w:rsidRPr="00FE00A9">
        <w:rPr>
          <w:rFonts w:ascii="Arial" w:hAnsi="Arial" w:cs="Arial"/>
          <w:sz w:val="22"/>
          <w:szCs w:val="22"/>
        </w:rPr>
        <w:t>boxe e</w:t>
      </w:r>
      <w:r w:rsidRPr="00FE00A9">
        <w:rPr>
          <w:rFonts w:ascii="Arial" w:hAnsi="Arial" w:cs="Arial"/>
          <w:spacing w:val="-6"/>
          <w:sz w:val="22"/>
          <w:szCs w:val="22"/>
        </w:rPr>
        <w:t xml:space="preserve"> </w:t>
      </w:r>
      <w:r w:rsidRPr="00FE00A9">
        <w:rPr>
          <w:rFonts w:ascii="Arial" w:hAnsi="Arial" w:cs="Arial"/>
          <w:sz w:val="22"/>
          <w:szCs w:val="22"/>
        </w:rPr>
        <w:t>possuir</w:t>
      </w:r>
      <w:r w:rsidRPr="00FE00A9">
        <w:rPr>
          <w:rFonts w:ascii="Arial" w:hAnsi="Arial" w:cs="Arial"/>
          <w:spacing w:val="-1"/>
          <w:sz w:val="22"/>
          <w:szCs w:val="22"/>
        </w:rPr>
        <w:t xml:space="preserve"> </w:t>
      </w:r>
      <w:r w:rsidRPr="00FE00A9">
        <w:rPr>
          <w:rFonts w:ascii="Arial" w:hAnsi="Arial" w:cs="Arial"/>
          <w:sz w:val="22"/>
          <w:szCs w:val="22"/>
        </w:rPr>
        <w:t>um</w:t>
      </w:r>
      <w:r w:rsidRPr="00FE00A9">
        <w:rPr>
          <w:rFonts w:ascii="Arial" w:hAnsi="Arial" w:cs="Arial"/>
          <w:spacing w:val="-4"/>
          <w:sz w:val="22"/>
          <w:szCs w:val="22"/>
        </w:rPr>
        <w:t xml:space="preserve"> </w:t>
      </w:r>
      <w:r w:rsidRPr="00FE00A9">
        <w:rPr>
          <w:rFonts w:ascii="Arial" w:hAnsi="Arial" w:cs="Arial"/>
          <w:sz w:val="22"/>
          <w:szCs w:val="22"/>
        </w:rPr>
        <w:t>puxador</w:t>
      </w:r>
      <w:r w:rsidRPr="00FE00A9">
        <w:rPr>
          <w:rFonts w:ascii="Arial" w:hAnsi="Arial" w:cs="Arial"/>
          <w:spacing w:val="-2"/>
          <w:sz w:val="22"/>
          <w:szCs w:val="22"/>
        </w:rPr>
        <w:t xml:space="preserve"> </w:t>
      </w:r>
      <w:r w:rsidRPr="00FE00A9">
        <w:rPr>
          <w:rFonts w:ascii="Arial" w:hAnsi="Arial" w:cs="Arial"/>
          <w:sz w:val="22"/>
          <w:szCs w:val="22"/>
        </w:rPr>
        <w:t>horizontal</w:t>
      </w:r>
      <w:r w:rsidRPr="00FE00A9">
        <w:rPr>
          <w:rFonts w:ascii="Arial" w:hAnsi="Arial" w:cs="Arial"/>
          <w:spacing w:val="-4"/>
          <w:sz w:val="22"/>
          <w:szCs w:val="22"/>
        </w:rPr>
        <w:t xml:space="preserve"> </w:t>
      </w:r>
      <w:r w:rsidRPr="00FE00A9">
        <w:rPr>
          <w:rFonts w:ascii="Arial" w:hAnsi="Arial" w:cs="Arial"/>
          <w:sz w:val="22"/>
          <w:szCs w:val="22"/>
        </w:rPr>
        <w:t>no</w:t>
      </w:r>
      <w:r w:rsidRPr="00FE00A9">
        <w:rPr>
          <w:rFonts w:ascii="Arial" w:hAnsi="Arial" w:cs="Arial"/>
          <w:spacing w:val="-7"/>
          <w:sz w:val="22"/>
          <w:szCs w:val="22"/>
        </w:rPr>
        <w:t xml:space="preserve"> </w:t>
      </w:r>
      <w:r w:rsidRPr="00FE00A9">
        <w:rPr>
          <w:rFonts w:ascii="Arial" w:hAnsi="Arial" w:cs="Arial"/>
          <w:sz w:val="22"/>
          <w:szCs w:val="22"/>
        </w:rPr>
        <w:t>lado</w:t>
      </w:r>
      <w:r w:rsidRPr="00FE00A9">
        <w:rPr>
          <w:rFonts w:ascii="Arial" w:hAnsi="Arial" w:cs="Arial"/>
          <w:spacing w:val="-73"/>
          <w:sz w:val="22"/>
          <w:szCs w:val="22"/>
        </w:rPr>
        <w:t xml:space="preserve"> </w:t>
      </w:r>
      <w:r w:rsidRPr="00FE00A9">
        <w:rPr>
          <w:rFonts w:ascii="Arial" w:hAnsi="Arial" w:cs="Arial"/>
          <w:sz w:val="22"/>
          <w:szCs w:val="22"/>
        </w:rPr>
        <w:t>interno</w:t>
      </w:r>
      <w:r w:rsidRPr="00FE00A9">
        <w:rPr>
          <w:rFonts w:ascii="Arial" w:hAnsi="Arial" w:cs="Arial"/>
          <w:spacing w:val="1"/>
          <w:sz w:val="22"/>
          <w:szCs w:val="22"/>
        </w:rPr>
        <w:t xml:space="preserve"> </w:t>
      </w:r>
      <w:r w:rsidRPr="00FE00A9">
        <w:rPr>
          <w:rFonts w:ascii="Arial" w:hAnsi="Arial" w:cs="Arial"/>
          <w:sz w:val="22"/>
          <w:szCs w:val="22"/>
        </w:rPr>
        <w:t>do</w:t>
      </w:r>
      <w:r w:rsidRPr="00FE00A9">
        <w:rPr>
          <w:rFonts w:ascii="Arial" w:hAnsi="Arial" w:cs="Arial"/>
          <w:spacing w:val="1"/>
          <w:sz w:val="22"/>
          <w:szCs w:val="22"/>
        </w:rPr>
        <w:t xml:space="preserve"> </w:t>
      </w:r>
      <w:r w:rsidRPr="00FE00A9">
        <w:rPr>
          <w:rFonts w:ascii="Arial" w:hAnsi="Arial" w:cs="Arial"/>
          <w:sz w:val="22"/>
          <w:szCs w:val="22"/>
        </w:rPr>
        <w:lastRenderedPageBreak/>
        <w:t>ambiente,</w:t>
      </w:r>
      <w:r w:rsidRPr="00FE00A9">
        <w:rPr>
          <w:rFonts w:ascii="Arial" w:hAnsi="Arial" w:cs="Arial"/>
          <w:spacing w:val="1"/>
          <w:sz w:val="22"/>
          <w:szCs w:val="22"/>
        </w:rPr>
        <w:t xml:space="preserve"> </w:t>
      </w:r>
      <w:r w:rsidRPr="00FE00A9">
        <w:rPr>
          <w:rFonts w:ascii="Arial" w:hAnsi="Arial" w:cs="Arial"/>
          <w:sz w:val="22"/>
          <w:szCs w:val="22"/>
        </w:rPr>
        <w:t>medindo</w:t>
      </w:r>
      <w:r w:rsidRPr="00FE00A9">
        <w:rPr>
          <w:rFonts w:ascii="Arial" w:hAnsi="Arial" w:cs="Arial"/>
          <w:spacing w:val="1"/>
          <w:sz w:val="22"/>
          <w:szCs w:val="22"/>
        </w:rPr>
        <w:t xml:space="preserve"> </w:t>
      </w:r>
      <w:r w:rsidRPr="00FE00A9">
        <w:rPr>
          <w:rFonts w:ascii="Arial" w:hAnsi="Arial" w:cs="Arial"/>
          <w:sz w:val="22"/>
          <w:szCs w:val="22"/>
        </w:rPr>
        <w:t>no</w:t>
      </w:r>
      <w:r w:rsidRPr="00FE00A9">
        <w:rPr>
          <w:rFonts w:ascii="Arial" w:hAnsi="Arial" w:cs="Arial"/>
          <w:spacing w:val="1"/>
          <w:sz w:val="22"/>
          <w:szCs w:val="22"/>
        </w:rPr>
        <w:t xml:space="preserve"> </w:t>
      </w:r>
      <w:r w:rsidRPr="00FE00A9">
        <w:rPr>
          <w:rFonts w:ascii="Arial" w:hAnsi="Arial" w:cs="Arial"/>
          <w:sz w:val="22"/>
          <w:szCs w:val="22"/>
        </w:rPr>
        <w:t>mínimo</w:t>
      </w:r>
      <w:r w:rsidRPr="00FE00A9">
        <w:rPr>
          <w:rFonts w:ascii="Arial" w:hAnsi="Arial" w:cs="Arial"/>
          <w:spacing w:val="1"/>
          <w:sz w:val="22"/>
          <w:szCs w:val="22"/>
        </w:rPr>
        <w:t xml:space="preserve"> </w:t>
      </w:r>
      <w:r w:rsidRPr="00FE00A9">
        <w:rPr>
          <w:rFonts w:ascii="Arial" w:hAnsi="Arial" w:cs="Arial"/>
          <w:sz w:val="22"/>
          <w:szCs w:val="22"/>
        </w:rPr>
        <w:t>0,40m</w:t>
      </w:r>
      <w:r w:rsidRPr="00FE00A9">
        <w:rPr>
          <w:rFonts w:ascii="Arial" w:hAnsi="Arial" w:cs="Arial"/>
          <w:spacing w:val="1"/>
          <w:sz w:val="22"/>
          <w:szCs w:val="22"/>
        </w:rPr>
        <w:t xml:space="preserve"> </w:t>
      </w:r>
      <w:r w:rsidRPr="00FE00A9">
        <w:rPr>
          <w:rFonts w:ascii="Arial" w:hAnsi="Arial" w:cs="Arial"/>
          <w:sz w:val="22"/>
          <w:szCs w:val="22"/>
        </w:rPr>
        <w:t>de</w:t>
      </w:r>
      <w:r w:rsidRPr="00FE00A9">
        <w:rPr>
          <w:rFonts w:ascii="Arial" w:hAnsi="Arial" w:cs="Arial"/>
          <w:spacing w:val="1"/>
          <w:sz w:val="22"/>
          <w:szCs w:val="22"/>
        </w:rPr>
        <w:t xml:space="preserve"> </w:t>
      </w:r>
      <w:r w:rsidRPr="00FE00A9">
        <w:rPr>
          <w:rFonts w:ascii="Arial" w:hAnsi="Arial" w:cs="Arial"/>
          <w:sz w:val="22"/>
          <w:szCs w:val="22"/>
        </w:rPr>
        <w:t>comprimento,</w:t>
      </w:r>
      <w:r w:rsidRPr="00FE00A9">
        <w:rPr>
          <w:rFonts w:ascii="Arial" w:hAnsi="Arial" w:cs="Arial"/>
          <w:spacing w:val="1"/>
          <w:sz w:val="22"/>
          <w:szCs w:val="22"/>
        </w:rPr>
        <w:t xml:space="preserve"> </w:t>
      </w:r>
      <w:r w:rsidRPr="00FE00A9">
        <w:rPr>
          <w:rFonts w:ascii="Arial" w:hAnsi="Arial" w:cs="Arial"/>
          <w:sz w:val="22"/>
          <w:szCs w:val="22"/>
        </w:rPr>
        <w:t>afastamento</w:t>
      </w:r>
      <w:r w:rsidRPr="00FE00A9">
        <w:rPr>
          <w:rFonts w:ascii="Arial" w:hAnsi="Arial" w:cs="Arial"/>
          <w:spacing w:val="7"/>
          <w:sz w:val="22"/>
          <w:szCs w:val="22"/>
        </w:rPr>
        <w:t xml:space="preserve"> </w:t>
      </w:r>
      <w:r w:rsidRPr="00FE00A9">
        <w:rPr>
          <w:rFonts w:ascii="Arial" w:hAnsi="Arial" w:cs="Arial"/>
          <w:sz w:val="22"/>
          <w:szCs w:val="22"/>
        </w:rPr>
        <w:t>de</w:t>
      </w:r>
      <w:r w:rsidRPr="00FE00A9">
        <w:rPr>
          <w:rFonts w:ascii="Arial" w:hAnsi="Arial" w:cs="Arial"/>
          <w:spacing w:val="10"/>
          <w:sz w:val="22"/>
          <w:szCs w:val="22"/>
        </w:rPr>
        <w:t xml:space="preserve"> </w:t>
      </w:r>
      <w:r w:rsidRPr="00FE00A9">
        <w:rPr>
          <w:rFonts w:ascii="Arial" w:hAnsi="Arial" w:cs="Arial"/>
          <w:sz w:val="22"/>
          <w:szCs w:val="22"/>
        </w:rPr>
        <w:t>no</w:t>
      </w:r>
      <w:r w:rsidRPr="00FE00A9">
        <w:rPr>
          <w:rFonts w:ascii="Arial" w:hAnsi="Arial" w:cs="Arial"/>
          <w:spacing w:val="6"/>
          <w:sz w:val="22"/>
          <w:szCs w:val="22"/>
        </w:rPr>
        <w:t xml:space="preserve"> </w:t>
      </w:r>
      <w:r w:rsidRPr="00FE00A9">
        <w:rPr>
          <w:rFonts w:ascii="Arial" w:hAnsi="Arial" w:cs="Arial"/>
          <w:sz w:val="22"/>
          <w:szCs w:val="22"/>
        </w:rPr>
        <w:t>máximo</w:t>
      </w:r>
      <w:r w:rsidRPr="00FE00A9">
        <w:rPr>
          <w:rFonts w:ascii="Arial" w:hAnsi="Arial" w:cs="Arial"/>
          <w:spacing w:val="6"/>
          <w:sz w:val="22"/>
          <w:szCs w:val="22"/>
        </w:rPr>
        <w:t xml:space="preserve"> </w:t>
      </w:r>
      <w:r w:rsidRPr="00FE00A9">
        <w:rPr>
          <w:rFonts w:ascii="Arial" w:hAnsi="Arial" w:cs="Arial"/>
          <w:sz w:val="22"/>
          <w:szCs w:val="22"/>
        </w:rPr>
        <w:t>40mm</w:t>
      </w:r>
      <w:r w:rsidRPr="00FE00A9">
        <w:rPr>
          <w:rFonts w:ascii="Arial" w:hAnsi="Arial" w:cs="Arial"/>
          <w:spacing w:val="9"/>
          <w:sz w:val="22"/>
          <w:szCs w:val="22"/>
        </w:rPr>
        <w:t xml:space="preserve"> </w:t>
      </w:r>
      <w:r w:rsidRPr="00FE00A9">
        <w:rPr>
          <w:rFonts w:ascii="Arial" w:hAnsi="Arial" w:cs="Arial"/>
          <w:sz w:val="22"/>
          <w:szCs w:val="22"/>
        </w:rPr>
        <w:t>e</w:t>
      </w:r>
      <w:r w:rsidRPr="00FE00A9">
        <w:rPr>
          <w:rFonts w:ascii="Arial" w:hAnsi="Arial" w:cs="Arial"/>
          <w:spacing w:val="7"/>
          <w:sz w:val="22"/>
          <w:szCs w:val="22"/>
        </w:rPr>
        <w:t xml:space="preserve"> </w:t>
      </w:r>
      <w:r w:rsidRPr="00FE00A9">
        <w:rPr>
          <w:rFonts w:ascii="Arial" w:hAnsi="Arial" w:cs="Arial"/>
          <w:sz w:val="22"/>
          <w:szCs w:val="22"/>
        </w:rPr>
        <w:t>diâmetro</w:t>
      </w:r>
      <w:r w:rsidRPr="00FE00A9">
        <w:rPr>
          <w:rFonts w:ascii="Arial" w:hAnsi="Arial" w:cs="Arial"/>
          <w:spacing w:val="7"/>
          <w:sz w:val="22"/>
          <w:szCs w:val="22"/>
        </w:rPr>
        <w:t xml:space="preserve"> </w:t>
      </w:r>
      <w:r w:rsidRPr="00FE00A9">
        <w:rPr>
          <w:rFonts w:ascii="Arial" w:hAnsi="Arial" w:cs="Arial"/>
          <w:sz w:val="22"/>
          <w:szCs w:val="22"/>
        </w:rPr>
        <w:t>entre</w:t>
      </w:r>
      <w:r w:rsidRPr="00FE00A9">
        <w:rPr>
          <w:rFonts w:ascii="Arial" w:hAnsi="Arial" w:cs="Arial"/>
          <w:spacing w:val="7"/>
          <w:sz w:val="22"/>
          <w:szCs w:val="22"/>
        </w:rPr>
        <w:t xml:space="preserve"> </w:t>
      </w:r>
      <w:r w:rsidRPr="00FE00A9">
        <w:rPr>
          <w:rFonts w:ascii="Arial" w:hAnsi="Arial" w:cs="Arial"/>
          <w:sz w:val="22"/>
          <w:szCs w:val="22"/>
        </w:rPr>
        <w:t>25mm</w:t>
      </w:r>
      <w:r w:rsidRPr="00FE00A9">
        <w:rPr>
          <w:rFonts w:ascii="Arial" w:hAnsi="Arial" w:cs="Arial"/>
          <w:spacing w:val="9"/>
          <w:sz w:val="22"/>
          <w:szCs w:val="22"/>
        </w:rPr>
        <w:t xml:space="preserve"> </w:t>
      </w:r>
      <w:r w:rsidRPr="00FE00A9">
        <w:rPr>
          <w:rFonts w:ascii="Arial" w:hAnsi="Arial" w:cs="Arial"/>
          <w:sz w:val="22"/>
          <w:szCs w:val="22"/>
        </w:rPr>
        <w:t>e</w:t>
      </w:r>
      <w:r w:rsidRPr="00FE00A9">
        <w:rPr>
          <w:rFonts w:ascii="Arial" w:hAnsi="Arial" w:cs="Arial"/>
          <w:spacing w:val="7"/>
          <w:sz w:val="22"/>
          <w:szCs w:val="22"/>
        </w:rPr>
        <w:t xml:space="preserve"> </w:t>
      </w:r>
      <w:r w:rsidRPr="00FE00A9">
        <w:rPr>
          <w:rFonts w:ascii="Arial" w:hAnsi="Arial" w:cs="Arial"/>
          <w:sz w:val="22"/>
          <w:szCs w:val="22"/>
        </w:rPr>
        <w:t>35mm.</w:t>
      </w:r>
      <w:r w:rsidR="00CD5CD3" w:rsidRPr="00FE00A9">
        <w:rPr>
          <w:rFonts w:ascii="Arial" w:hAnsi="Arial" w:cs="Arial"/>
          <w:sz w:val="22"/>
          <w:szCs w:val="22"/>
        </w:rPr>
        <w:t xml:space="preserve"> </w:t>
      </w:r>
    </w:p>
    <w:p w14:paraId="1B9F72D9" w14:textId="28235219" w:rsidR="009B2654" w:rsidRPr="00FE00A9" w:rsidRDefault="009B2654" w:rsidP="0041272A">
      <w:pPr>
        <w:pStyle w:val="Corpodetexto"/>
        <w:spacing w:line="350" w:lineRule="auto"/>
        <w:ind w:left="754" w:right="125" w:firstLine="709"/>
        <w:jc w:val="both"/>
        <w:rPr>
          <w:rFonts w:ascii="Arial" w:hAnsi="Arial" w:cs="Arial"/>
          <w:szCs w:val="22"/>
        </w:rPr>
      </w:pPr>
      <w:r w:rsidRPr="00FE00A9">
        <w:rPr>
          <w:rFonts w:ascii="Arial" w:hAnsi="Arial" w:cs="Arial"/>
          <w:szCs w:val="22"/>
        </w:rPr>
        <w:t>Para</w:t>
      </w:r>
      <w:r w:rsidRPr="00FE00A9">
        <w:rPr>
          <w:rFonts w:ascii="Arial" w:hAnsi="Arial" w:cs="Arial"/>
          <w:spacing w:val="43"/>
          <w:szCs w:val="22"/>
        </w:rPr>
        <w:t xml:space="preserve"> </w:t>
      </w:r>
      <w:r w:rsidRPr="00FE00A9">
        <w:rPr>
          <w:rFonts w:ascii="Arial" w:hAnsi="Arial" w:cs="Arial"/>
          <w:szCs w:val="22"/>
        </w:rPr>
        <w:t>instalação</w:t>
      </w:r>
      <w:r w:rsidRPr="00FE00A9">
        <w:rPr>
          <w:rFonts w:ascii="Arial" w:hAnsi="Arial" w:cs="Arial"/>
          <w:spacing w:val="38"/>
          <w:szCs w:val="22"/>
        </w:rPr>
        <w:t xml:space="preserve"> </w:t>
      </w:r>
      <w:r w:rsidRPr="00FE00A9">
        <w:rPr>
          <w:rFonts w:ascii="Arial" w:hAnsi="Arial" w:cs="Arial"/>
          <w:szCs w:val="22"/>
        </w:rPr>
        <w:t>de</w:t>
      </w:r>
      <w:r w:rsidRPr="00FE00A9">
        <w:rPr>
          <w:rFonts w:ascii="Arial" w:hAnsi="Arial" w:cs="Arial"/>
          <w:spacing w:val="40"/>
          <w:szCs w:val="22"/>
        </w:rPr>
        <w:t xml:space="preserve"> </w:t>
      </w:r>
      <w:r w:rsidRPr="00FE00A9">
        <w:rPr>
          <w:rFonts w:ascii="Arial" w:hAnsi="Arial" w:cs="Arial"/>
          <w:szCs w:val="22"/>
        </w:rPr>
        <w:t>maneira</w:t>
      </w:r>
      <w:r w:rsidRPr="00FE00A9">
        <w:rPr>
          <w:rFonts w:ascii="Arial" w:hAnsi="Arial" w:cs="Arial"/>
          <w:spacing w:val="43"/>
          <w:szCs w:val="22"/>
        </w:rPr>
        <w:t xml:space="preserve"> </w:t>
      </w:r>
      <w:r w:rsidRPr="00FE00A9">
        <w:rPr>
          <w:rFonts w:ascii="Arial" w:hAnsi="Arial" w:cs="Arial"/>
          <w:szCs w:val="22"/>
        </w:rPr>
        <w:t>correta</w:t>
      </w:r>
      <w:r w:rsidRPr="00FE00A9">
        <w:rPr>
          <w:rFonts w:ascii="Arial" w:hAnsi="Arial" w:cs="Arial"/>
          <w:spacing w:val="46"/>
          <w:szCs w:val="22"/>
        </w:rPr>
        <w:t xml:space="preserve"> </w:t>
      </w:r>
      <w:r w:rsidRPr="00FE00A9">
        <w:rPr>
          <w:rFonts w:ascii="Arial" w:hAnsi="Arial" w:cs="Arial"/>
          <w:szCs w:val="22"/>
        </w:rPr>
        <w:t>da</w:t>
      </w:r>
      <w:r w:rsidRPr="00FE00A9">
        <w:rPr>
          <w:rFonts w:ascii="Arial" w:hAnsi="Arial" w:cs="Arial"/>
          <w:spacing w:val="43"/>
          <w:szCs w:val="22"/>
        </w:rPr>
        <w:t xml:space="preserve"> </w:t>
      </w:r>
      <w:r w:rsidRPr="00FE00A9">
        <w:rPr>
          <w:rFonts w:ascii="Arial" w:hAnsi="Arial" w:cs="Arial"/>
          <w:szCs w:val="22"/>
        </w:rPr>
        <w:t>sinalização</w:t>
      </w:r>
      <w:r w:rsidRPr="00FE00A9">
        <w:rPr>
          <w:rFonts w:ascii="Arial" w:hAnsi="Arial" w:cs="Arial"/>
          <w:spacing w:val="38"/>
          <w:szCs w:val="22"/>
        </w:rPr>
        <w:t xml:space="preserve"> </w:t>
      </w:r>
      <w:r w:rsidRPr="00FE00A9">
        <w:rPr>
          <w:rFonts w:ascii="Arial" w:hAnsi="Arial" w:cs="Arial"/>
          <w:szCs w:val="22"/>
        </w:rPr>
        <w:t>de</w:t>
      </w:r>
      <w:r w:rsidRPr="00FE00A9">
        <w:rPr>
          <w:rFonts w:ascii="Arial" w:hAnsi="Arial" w:cs="Arial"/>
          <w:spacing w:val="40"/>
          <w:szCs w:val="22"/>
        </w:rPr>
        <w:t xml:space="preserve"> </w:t>
      </w:r>
      <w:r w:rsidRPr="00FE00A9">
        <w:rPr>
          <w:rFonts w:ascii="Arial" w:hAnsi="Arial" w:cs="Arial"/>
          <w:szCs w:val="22"/>
        </w:rPr>
        <w:t>portas</w:t>
      </w:r>
      <w:r w:rsidRPr="00FE00A9">
        <w:rPr>
          <w:rFonts w:ascii="Arial" w:hAnsi="Arial" w:cs="Arial"/>
          <w:spacing w:val="38"/>
          <w:szCs w:val="22"/>
        </w:rPr>
        <w:t xml:space="preserve"> </w:t>
      </w:r>
      <w:r w:rsidRPr="00FE00A9">
        <w:rPr>
          <w:rFonts w:ascii="Arial" w:hAnsi="Arial" w:cs="Arial"/>
          <w:szCs w:val="22"/>
        </w:rPr>
        <w:t>e</w:t>
      </w:r>
      <w:r w:rsidRPr="00FE00A9">
        <w:rPr>
          <w:rFonts w:ascii="Arial" w:hAnsi="Arial" w:cs="Arial"/>
          <w:spacing w:val="40"/>
          <w:szCs w:val="22"/>
        </w:rPr>
        <w:t xml:space="preserve"> </w:t>
      </w:r>
      <w:r w:rsidRPr="00FE00A9">
        <w:rPr>
          <w:rFonts w:ascii="Arial" w:hAnsi="Arial" w:cs="Arial"/>
          <w:szCs w:val="22"/>
        </w:rPr>
        <w:t>passagens,</w:t>
      </w:r>
      <w:r w:rsidRPr="00FE00A9">
        <w:rPr>
          <w:rFonts w:ascii="Arial" w:hAnsi="Arial" w:cs="Arial"/>
          <w:spacing w:val="41"/>
          <w:szCs w:val="22"/>
        </w:rPr>
        <w:t xml:space="preserve"> </w:t>
      </w:r>
      <w:r w:rsidRPr="00FE00A9">
        <w:rPr>
          <w:rFonts w:ascii="Arial" w:hAnsi="Arial" w:cs="Arial"/>
          <w:szCs w:val="22"/>
        </w:rPr>
        <w:t>deve</w:t>
      </w:r>
      <w:r w:rsidRPr="00FE00A9">
        <w:rPr>
          <w:rFonts w:ascii="Arial" w:hAnsi="Arial" w:cs="Arial"/>
          <w:spacing w:val="-73"/>
          <w:szCs w:val="22"/>
        </w:rPr>
        <w:t xml:space="preserve"> </w:t>
      </w:r>
      <w:r w:rsidRPr="00FE00A9">
        <w:rPr>
          <w:rFonts w:ascii="Arial" w:hAnsi="Arial" w:cs="Arial"/>
          <w:szCs w:val="22"/>
        </w:rPr>
        <w:t>se</w:t>
      </w:r>
      <w:r w:rsidRPr="00FE00A9">
        <w:rPr>
          <w:rFonts w:ascii="Arial" w:hAnsi="Arial" w:cs="Arial"/>
          <w:spacing w:val="-11"/>
          <w:szCs w:val="22"/>
        </w:rPr>
        <w:t xml:space="preserve"> </w:t>
      </w:r>
      <w:r w:rsidRPr="00FE00A9">
        <w:rPr>
          <w:rFonts w:ascii="Arial" w:hAnsi="Arial" w:cs="Arial"/>
          <w:szCs w:val="22"/>
        </w:rPr>
        <w:t>considerar</w:t>
      </w:r>
      <w:r w:rsidRPr="00FE00A9">
        <w:rPr>
          <w:rFonts w:ascii="Arial" w:hAnsi="Arial" w:cs="Arial"/>
          <w:spacing w:val="-12"/>
          <w:szCs w:val="22"/>
        </w:rPr>
        <w:t xml:space="preserve"> </w:t>
      </w:r>
      <w:r w:rsidRPr="00FE00A9">
        <w:rPr>
          <w:rFonts w:ascii="Arial" w:hAnsi="Arial" w:cs="Arial"/>
          <w:szCs w:val="22"/>
        </w:rPr>
        <w:t>os</w:t>
      </w:r>
      <w:r w:rsidRPr="00FE00A9">
        <w:rPr>
          <w:rFonts w:ascii="Arial" w:hAnsi="Arial" w:cs="Arial"/>
          <w:spacing w:val="-12"/>
          <w:szCs w:val="22"/>
        </w:rPr>
        <w:t xml:space="preserve"> </w:t>
      </w:r>
      <w:r w:rsidRPr="00FE00A9">
        <w:rPr>
          <w:rFonts w:ascii="Arial" w:hAnsi="Arial" w:cs="Arial"/>
          <w:szCs w:val="22"/>
        </w:rPr>
        <w:t>seguintes</w:t>
      </w:r>
      <w:r w:rsidRPr="00FE00A9">
        <w:rPr>
          <w:rFonts w:ascii="Arial" w:hAnsi="Arial" w:cs="Arial"/>
          <w:spacing w:val="-12"/>
          <w:szCs w:val="22"/>
        </w:rPr>
        <w:t xml:space="preserve"> </w:t>
      </w:r>
      <w:r w:rsidRPr="00FE00A9">
        <w:rPr>
          <w:rFonts w:ascii="Arial" w:hAnsi="Arial" w:cs="Arial"/>
          <w:szCs w:val="22"/>
        </w:rPr>
        <w:t>aspectos,</w:t>
      </w:r>
      <w:r w:rsidRPr="00FE00A9">
        <w:rPr>
          <w:rFonts w:ascii="Arial" w:hAnsi="Arial" w:cs="Arial"/>
          <w:spacing w:val="-6"/>
          <w:szCs w:val="22"/>
        </w:rPr>
        <w:t xml:space="preserve"> </w:t>
      </w:r>
      <w:r w:rsidRPr="00FE00A9">
        <w:rPr>
          <w:rFonts w:ascii="Arial" w:hAnsi="Arial" w:cs="Arial"/>
          <w:szCs w:val="22"/>
        </w:rPr>
        <w:t>conforme</w:t>
      </w:r>
      <w:r w:rsidRPr="00FE00A9">
        <w:rPr>
          <w:rFonts w:ascii="Arial" w:hAnsi="Arial" w:cs="Arial"/>
          <w:spacing w:val="-11"/>
          <w:szCs w:val="22"/>
        </w:rPr>
        <w:t xml:space="preserve"> </w:t>
      </w:r>
      <w:r w:rsidRPr="00FE00A9">
        <w:rPr>
          <w:rFonts w:ascii="Arial" w:hAnsi="Arial" w:cs="Arial"/>
          <w:szCs w:val="22"/>
        </w:rPr>
        <w:t>item</w:t>
      </w:r>
      <w:r w:rsidRPr="00FE00A9">
        <w:rPr>
          <w:rFonts w:ascii="Arial" w:hAnsi="Arial" w:cs="Arial"/>
          <w:spacing w:val="-10"/>
          <w:szCs w:val="22"/>
        </w:rPr>
        <w:t xml:space="preserve"> </w:t>
      </w:r>
      <w:r w:rsidRPr="00FE00A9">
        <w:rPr>
          <w:rFonts w:ascii="Arial" w:hAnsi="Arial" w:cs="Arial"/>
          <w:szCs w:val="22"/>
        </w:rPr>
        <w:t>5.4.1</w:t>
      </w:r>
      <w:r w:rsidRPr="00FE00A9">
        <w:rPr>
          <w:rFonts w:ascii="Arial" w:hAnsi="Arial" w:cs="Arial"/>
          <w:spacing w:val="-9"/>
          <w:szCs w:val="22"/>
        </w:rPr>
        <w:t xml:space="preserve"> </w:t>
      </w:r>
      <w:r w:rsidRPr="00FE00A9">
        <w:rPr>
          <w:rFonts w:ascii="Arial" w:hAnsi="Arial" w:cs="Arial"/>
          <w:szCs w:val="22"/>
        </w:rPr>
        <w:t>ABNT</w:t>
      </w:r>
      <w:r w:rsidRPr="00FE00A9">
        <w:rPr>
          <w:rFonts w:ascii="Arial" w:hAnsi="Arial" w:cs="Arial"/>
          <w:spacing w:val="-12"/>
          <w:szCs w:val="22"/>
        </w:rPr>
        <w:t xml:space="preserve"> </w:t>
      </w:r>
      <w:r w:rsidRPr="00FE00A9">
        <w:rPr>
          <w:rFonts w:ascii="Arial" w:hAnsi="Arial" w:cs="Arial"/>
          <w:szCs w:val="22"/>
        </w:rPr>
        <w:t>NBR</w:t>
      </w:r>
      <w:r w:rsidRPr="00FE00A9">
        <w:rPr>
          <w:rFonts w:ascii="Arial" w:hAnsi="Arial" w:cs="Arial"/>
          <w:spacing w:val="-8"/>
          <w:szCs w:val="22"/>
        </w:rPr>
        <w:t xml:space="preserve"> </w:t>
      </w:r>
      <w:r w:rsidR="0041272A" w:rsidRPr="00FE00A9">
        <w:rPr>
          <w:rFonts w:ascii="Arial" w:hAnsi="Arial" w:cs="Arial"/>
          <w:szCs w:val="22"/>
        </w:rPr>
        <w:t>9050/2020.</w:t>
      </w:r>
    </w:p>
    <w:p w14:paraId="4F05A4EE" w14:textId="7C6CB847" w:rsidR="009B2654" w:rsidRPr="00FE00A9" w:rsidRDefault="0041272A"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sz w:val="22"/>
          <w:szCs w:val="22"/>
        </w:rPr>
        <w:t>A</w:t>
      </w:r>
      <w:r w:rsidR="009B2654" w:rsidRPr="00FE00A9">
        <w:rPr>
          <w:rFonts w:ascii="Arial" w:hAnsi="Arial" w:cs="Arial"/>
          <w:sz w:val="22"/>
          <w:szCs w:val="22"/>
        </w:rPr>
        <w:t xml:space="preserve"> sinalização deve estar localizada na faixa de alcance entre 1,20 m e 1,60</w:t>
      </w:r>
      <w:r w:rsidR="009B2654" w:rsidRPr="00FE00A9">
        <w:rPr>
          <w:rFonts w:ascii="Arial" w:hAnsi="Arial" w:cs="Arial"/>
          <w:spacing w:val="1"/>
          <w:sz w:val="22"/>
          <w:szCs w:val="22"/>
        </w:rPr>
        <w:t xml:space="preserve"> </w:t>
      </w:r>
      <w:r w:rsidR="009B2654" w:rsidRPr="00FE00A9">
        <w:rPr>
          <w:rFonts w:ascii="Arial" w:hAnsi="Arial" w:cs="Arial"/>
          <w:sz w:val="22"/>
          <w:szCs w:val="22"/>
        </w:rPr>
        <w:t>m</w:t>
      </w:r>
      <w:r w:rsidR="009B2654" w:rsidRPr="00FE00A9">
        <w:rPr>
          <w:rFonts w:ascii="Arial" w:hAnsi="Arial" w:cs="Arial"/>
          <w:spacing w:val="4"/>
          <w:sz w:val="22"/>
          <w:szCs w:val="22"/>
        </w:rPr>
        <w:t xml:space="preserve"> </w:t>
      </w:r>
      <w:r w:rsidR="009B2654" w:rsidRPr="00FE00A9">
        <w:rPr>
          <w:rFonts w:ascii="Arial" w:hAnsi="Arial" w:cs="Arial"/>
          <w:sz w:val="22"/>
          <w:szCs w:val="22"/>
        </w:rPr>
        <w:t>em</w:t>
      </w:r>
      <w:r w:rsidR="009B2654" w:rsidRPr="00FE00A9">
        <w:rPr>
          <w:rFonts w:ascii="Arial" w:hAnsi="Arial" w:cs="Arial"/>
          <w:spacing w:val="4"/>
          <w:sz w:val="22"/>
          <w:szCs w:val="22"/>
        </w:rPr>
        <w:t xml:space="preserve"> </w:t>
      </w:r>
      <w:r w:rsidR="009B2654" w:rsidRPr="00FE00A9">
        <w:rPr>
          <w:rFonts w:ascii="Arial" w:hAnsi="Arial" w:cs="Arial"/>
          <w:sz w:val="22"/>
          <w:szCs w:val="22"/>
        </w:rPr>
        <w:t>plano</w:t>
      </w:r>
      <w:r w:rsidR="009B2654" w:rsidRPr="00FE00A9">
        <w:rPr>
          <w:rFonts w:ascii="Arial" w:hAnsi="Arial" w:cs="Arial"/>
          <w:spacing w:val="1"/>
          <w:sz w:val="22"/>
          <w:szCs w:val="22"/>
        </w:rPr>
        <w:t xml:space="preserve"> </w:t>
      </w:r>
      <w:r w:rsidR="009B2654" w:rsidRPr="00FE00A9">
        <w:rPr>
          <w:rFonts w:ascii="Arial" w:hAnsi="Arial" w:cs="Arial"/>
          <w:sz w:val="22"/>
          <w:szCs w:val="22"/>
        </w:rPr>
        <w:t>vertical,</w:t>
      </w:r>
      <w:r w:rsidR="009B2654" w:rsidRPr="00FE00A9">
        <w:rPr>
          <w:rFonts w:ascii="Arial" w:hAnsi="Arial" w:cs="Arial"/>
          <w:spacing w:val="4"/>
          <w:sz w:val="22"/>
          <w:szCs w:val="22"/>
        </w:rPr>
        <w:t xml:space="preserve"> </w:t>
      </w:r>
      <w:r w:rsidR="009B2654" w:rsidRPr="00FE00A9">
        <w:rPr>
          <w:rFonts w:ascii="Arial" w:hAnsi="Arial" w:cs="Arial"/>
          <w:sz w:val="22"/>
          <w:szCs w:val="22"/>
        </w:rPr>
        <w:t>conforme</w:t>
      </w:r>
      <w:r w:rsidR="009B2654" w:rsidRPr="00FE00A9">
        <w:rPr>
          <w:rFonts w:ascii="Arial" w:hAnsi="Arial" w:cs="Arial"/>
          <w:spacing w:val="3"/>
          <w:sz w:val="22"/>
          <w:szCs w:val="22"/>
        </w:rPr>
        <w:t xml:space="preserve"> </w:t>
      </w:r>
      <w:r w:rsidR="009B2654" w:rsidRPr="00FE00A9">
        <w:rPr>
          <w:rFonts w:ascii="Arial" w:hAnsi="Arial" w:cs="Arial"/>
          <w:sz w:val="22"/>
          <w:szCs w:val="22"/>
        </w:rPr>
        <w:t>Figura</w:t>
      </w:r>
      <w:r w:rsidR="009B2654" w:rsidRPr="00FE00A9">
        <w:rPr>
          <w:rFonts w:ascii="Arial" w:hAnsi="Arial" w:cs="Arial"/>
          <w:spacing w:val="5"/>
          <w:sz w:val="22"/>
          <w:szCs w:val="22"/>
        </w:rPr>
        <w:t xml:space="preserve"> </w:t>
      </w:r>
      <w:r w:rsidR="009B2654" w:rsidRPr="00FE00A9">
        <w:rPr>
          <w:rFonts w:ascii="Arial" w:hAnsi="Arial" w:cs="Arial"/>
          <w:sz w:val="22"/>
          <w:szCs w:val="22"/>
        </w:rPr>
        <w:t>01.</w:t>
      </w:r>
      <w:r w:rsidR="009B2654" w:rsidRPr="00FE00A9">
        <w:rPr>
          <w:rFonts w:ascii="Arial" w:hAnsi="Arial" w:cs="Arial"/>
          <w:spacing w:val="5"/>
          <w:sz w:val="22"/>
          <w:szCs w:val="22"/>
        </w:rPr>
        <w:t xml:space="preserve"> </w:t>
      </w:r>
      <w:r w:rsidR="009B2654" w:rsidRPr="00FE00A9">
        <w:rPr>
          <w:rFonts w:ascii="Arial" w:hAnsi="Arial" w:cs="Arial"/>
          <w:sz w:val="22"/>
          <w:szCs w:val="22"/>
        </w:rPr>
        <w:t>Quando</w:t>
      </w:r>
      <w:r w:rsidR="009B2654" w:rsidRPr="00FE00A9">
        <w:rPr>
          <w:rFonts w:ascii="Arial" w:hAnsi="Arial" w:cs="Arial"/>
          <w:spacing w:val="2"/>
          <w:sz w:val="22"/>
          <w:szCs w:val="22"/>
        </w:rPr>
        <w:t xml:space="preserve"> </w:t>
      </w:r>
      <w:r w:rsidR="009B2654" w:rsidRPr="00FE00A9">
        <w:rPr>
          <w:rFonts w:ascii="Arial" w:hAnsi="Arial" w:cs="Arial"/>
          <w:sz w:val="22"/>
          <w:szCs w:val="22"/>
        </w:rPr>
        <w:t>instalada</w:t>
      </w:r>
      <w:r w:rsidR="009B2654" w:rsidRPr="00FE00A9">
        <w:rPr>
          <w:rFonts w:ascii="Arial" w:hAnsi="Arial" w:cs="Arial"/>
          <w:spacing w:val="5"/>
          <w:sz w:val="22"/>
          <w:szCs w:val="22"/>
        </w:rPr>
        <w:t xml:space="preserve"> </w:t>
      </w:r>
      <w:r w:rsidR="009B2654" w:rsidRPr="00FE00A9">
        <w:rPr>
          <w:rFonts w:ascii="Arial" w:hAnsi="Arial" w:cs="Arial"/>
          <w:sz w:val="22"/>
          <w:szCs w:val="22"/>
        </w:rPr>
        <w:t>entre</w:t>
      </w:r>
      <w:r w:rsidR="009B2654" w:rsidRPr="00FE00A9">
        <w:rPr>
          <w:rFonts w:ascii="Arial" w:hAnsi="Arial" w:cs="Arial"/>
          <w:spacing w:val="3"/>
          <w:sz w:val="22"/>
          <w:szCs w:val="22"/>
        </w:rPr>
        <w:t xml:space="preserve"> </w:t>
      </w:r>
      <w:r w:rsidR="009B2654" w:rsidRPr="00FE00A9">
        <w:rPr>
          <w:rFonts w:ascii="Arial" w:hAnsi="Arial" w:cs="Arial"/>
          <w:sz w:val="22"/>
          <w:szCs w:val="22"/>
        </w:rPr>
        <w:t>0,90</w:t>
      </w:r>
      <w:r w:rsidR="009B2654" w:rsidRPr="00FE00A9">
        <w:rPr>
          <w:rFonts w:ascii="Arial" w:hAnsi="Arial" w:cs="Arial"/>
          <w:spacing w:val="5"/>
          <w:sz w:val="22"/>
          <w:szCs w:val="22"/>
        </w:rPr>
        <w:t xml:space="preserve"> </w:t>
      </w:r>
      <w:r w:rsidR="009B2654" w:rsidRPr="00FE00A9">
        <w:rPr>
          <w:rFonts w:ascii="Arial" w:hAnsi="Arial" w:cs="Arial"/>
          <w:sz w:val="22"/>
          <w:szCs w:val="22"/>
        </w:rPr>
        <w:t>m</w:t>
      </w:r>
      <w:r w:rsidR="009B2654" w:rsidRPr="00FE00A9">
        <w:rPr>
          <w:rFonts w:ascii="Arial" w:hAnsi="Arial" w:cs="Arial"/>
          <w:spacing w:val="4"/>
          <w:sz w:val="22"/>
          <w:szCs w:val="22"/>
        </w:rPr>
        <w:t xml:space="preserve"> </w:t>
      </w:r>
      <w:r w:rsidR="009B2654" w:rsidRPr="00FE00A9">
        <w:rPr>
          <w:rFonts w:ascii="Arial" w:hAnsi="Arial" w:cs="Arial"/>
          <w:sz w:val="22"/>
          <w:szCs w:val="22"/>
        </w:rPr>
        <w:t>e</w:t>
      </w:r>
      <w:r w:rsidR="00CD5CD3" w:rsidRPr="00FE00A9">
        <w:rPr>
          <w:rFonts w:ascii="Arial" w:hAnsi="Arial" w:cs="Arial"/>
          <w:sz w:val="22"/>
          <w:szCs w:val="22"/>
        </w:rPr>
        <w:t xml:space="preserve"> </w:t>
      </w:r>
      <w:r w:rsidR="009B2654" w:rsidRPr="00FE00A9">
        <w:rPr>
          <w:rFonts w:ascii="Arial" w:hAnsi="Arial" w:cs="Arial"/>
          <w:sz w:val="22"/>
          <w:szCs w:val="22"/>
        </w:rPr>
        <w:t>1,20 m, deve estar na parede ao</w:t>
      </w:r>
      <w:r w:rsidR="009B2654" w:rsidRPr="00FE00A9">
        <w:rPr>
          <w:rFonts w:ascii="Arial" w:hAnsi="Arial" w:cs="Arial"/>
          <w:spacing w:val="75"/>
          <w:sz w:val="22"/>
          <w:szCs w:val="22"/>
        </w:rPr>
        <w:t xml:space="preserve"> </w:t>
      </w:r>
      <w:r w:rsidR="009B2654" w:rsidRPr="00FE00A9">
        <w:rPr>
          <w:rFonts w:ascii="Arial" w:hAnsi="Arial" w:cs="Arial"/>
          <w:sz w:val="22"/>
          <w:szCs w:val="22"/>
        </w:rPr>
        <w:t>lado da maçaneta em plano inclinado</w:t>
      </w:r>
      <w:r w:rsidR="009B2654" w:rsidRPr="00FE00A9">
        <w:rPr>
          <w:rFonts w:ascii="Arial" w:hAnsi="Arial" w:cs="Arial"/>
          <w:spacing w:val="1"/>
          <w:sz w:val="22"/>
          <w:szCs w:val="22"/>
        </w:rPr>
        <w:t xml:space="preserve"> </w:t>
      </w:r>
      <w:r w:rsidR="009B2654" w:rsidRPr="00FE00A9">
        <w:rPr>
          <w:rFonts w:ascii="Arial" w:hAnsi="Arial" w:cs="Arial"/>
          <w:spacing w:val="-1"/>
          <w:w w:val="111"/>
          <w:sz w:val="22"/>
          <w:szCs w:val="22"/>
        </w:rPr>
        <w:t>e</w:t>
      </w:r>
      <w:r w:rsidR="009B2654" w:rsidRPr="00FE00A9">
        <w:rPr>
          <w:rFonts w:ascii="Arial" w:hAnsi="Arial" w:cs="Arial"/>
          <w:spacing w:val="-2"/>
          <w:w w:val="103"/>
          <w:sz w:val="22"/>
          <w:szCs w:val="22"/>
        </w:rPr>
        <w:t>n</w:t>
      </w:r>
      <w:r w:rsidR="009B2654" w:rsidRPr="00FE00A9">
        <w:rPr>
          <w:rFonts w:ascii="Arial" w:hAnsi="Arial" w:cs="Arial"/>
          <w:w w:val="94"/>
          <w:sz w:val="22"/>
          <w:szCs w:val="22"/>
        </w:rPr>
        <w:t>t</w:t>
      </w:r>
      <w:r w:rsidR="009B2654" w:rsidRPr="00FE00A9">
        <w:rPr>
          <w:rFonts w:ascii="Arial" w:hAnsi="Arial" w:cs="Arial"/>
          <w:spacing w:val="-1"/>
          <w:w w:val="94"/>
          <w:sz w:val="22"/>
          <w:szCs w:val="22"/>
        </w:rPr>
        <w:t>r</w:t>
      </w:r>
      <w:r w:rsidR="009B2654" w:rsidRPr="00FE00A9">
        <w:rPr>
          <w:rFonts w:ascii="Arial" w:hAnsi="Arial" w:cs="Arial"/>
          <w:w w:val="111"/>
          <w:sz w:val="22"/>
          <w:szCs w:val="22"/>
        </w:rPr>
        <w:t>e</w:t>
      </w:r>
      <w:r w:rsidR="009B2654" w:rsidRPr="00FE00A9">
        <w:rPr>
          <w:rFonts w:ascii="Arial" w:hAnsi="Arial" w:cs="Arial"/>
          <w:spacing w:val="-21"/>
          <w:sz w:val="22"/>
          <w:szCs w:val="22"/>
        </w:rPr>
        <w:t xml:space="preserve"> </w:t>
      </w:r>
      <w:r w:rsidR="009B2654" w:rsidRPr="00FE00A9">
        <w:rPr>
          <w:rFonts w:ascii="Arial" w:hAnsi="Arial" w:cs="Arial"/>
          <w:spacing w:val="-1"/>
          <w:w w:val="50"/>
          <w:sz w:val="22"/>
          <w:szCs w:val="22"/>
        </w:rPr>
        <w:t>1</w:t>
      </w:r>
      <w:r w:rsidR="009B2654" w:rsidRPr="00FE00A9">
        <w:rPr>
          <w:rFonts w:ascii="Arial" w:hAnsi="Arial" w:cs="Arial"/>
          <w:w w:val="99"/>
          <w:sz w:val="22"/>
          <w:szCs w:val="22"/>
        </w:rPr>
        <w:t>5</w:t>
      </w:r>
      <w:r w:rsidR="009B2654" w:rsidRPr="00FE00A9">
        <w:rPr>
          <w:rFonts w:ascii="Arial" w:hAnsi="Arial" w:cs="Arial"/>
          <w:w w:val="148"/>
          <w:sz w:val="22"/>
          <w:szCs w:val="22"/>
        </w:rPr>
        <w:t>°</w:t>
      </w:r>
      <w:r w:rsidR="009B2654" w:rsidRPr="00FE00A9">
        <w:rPr>
          <w:rFonts w:ascii="Arial" w:hAnsi="Arial" w:cs="Arial"/>
          <w:spacing w:val="-19"/>
          <w:sz w:val="22"/>
          <w:szCs w:val="22"/>
        </w:rPr>
        <w:t xml:space="preserve"> </w:t>
      </w:r>
      <w:r w:rsidR="009B2654" w:rsidRPr="00FE00A9">
        <w:rPr>
          <w:rFonts w:ascii="Arial" w:hAnsi="Arial" w:cs="Arial"/>
          <w:w w:val="111"/>
          <w:sz w:val="22"/>
          <w:szCs w:val="22"/>
        </w:rPr>
        <w:t>e</w:t>
      </w:r>
      <w:r w:rsidR="009B2654" w:rsidRPr="00FE00A9">
        <w:rPr>
          <w:rFonts w:ascii="Arial" w:hAnsi="Arial" w:cs="Arial"/>
          <w:spacing w:val="-21"/>
          <w:sz w:val="22"/>
          <w:szCs w:val="22"/>
        </w:rPr>
        <w:t xml:space="preserve"> </w:t>
      </w:r>
      <w:r w:rsidR="009B2654" w:rsidRPr="00FE00A9">
        <w:rPr>
          <w:rFonts w:ascii="Arial" w:hAnsi="Arial" w:cs="Arial"/>
          <w:spacing w:val="-2"/>
          <w:w w:val="93"/>
          <w:sz w:val="22"/>
          <w:szCs w:val="22"/>
        </w:rPr>
        <w:t>3</w:t>
      </w:r>
      <w:r w:rsidR="009B2654" w:rsidRPr="00FE00A9">
        <w:rPr>
          <w:rFonts w:ascii="Arial" w:hAnsi="Arial" w:cs="Arial"/>
          <w:w w:val="99"/>
          <w:sz w:val="22"/>
          <w:szCs w:val="22"/>
        </w:rPr>
        <w:t>0</w:t>
      </w:r>
      <w:r w:rsidR="009B2654" w:rsidRPr="00FE00A9">
        <w:rPr>
          <w:rFonts w:ascii="Arial" w:hAnsi="Arial" w:cs="Arial"/>
          <w:w w:val="148"/>
          <w:sz w:val="22"/>
          <w:szCs w:val="22"/>
        </w:rPr>
        <w:t>°</w:t>
      </w:r>
      <w:r w:rsidR="009B2654" w:rsidRPr="00FE00A9">
        <w:rPr>
          <w:rFonts w:ascii="Arial" w:hAnsi="Arial" w:cs="Arial"/>
          <w:spacing w:val="-23"/>
          <w:sz w:val="22"/>
          <w:szCs w:val="22"/>
        </w:rPr>
        <w:t xml:space="preserve"> </w:t>
      </w:r>
      <w:r w:rsidR="009B2654" w:rsidRPr="00FE00A9">
        <w:rPr>
          <w:rFonts w:ascii="Arial" w:hAnsi="Arial" w:cs="Arial"/>
          <w:spacing w:val="1"/>
          <w:w w:val="107"/>
          <w:sz w:val="22"/>
          <w:szCs w:val="22"/>
        </w:rPr>
        <w:t>d</w:t>
      </w:r>
      <w:r w:rsidR="009B2654" w:rsidRPr="00FE00A9">
        <w:rPr>
          <w:rFonts w:ascii="Arial" w:hAnsi="Arial" w:cs="Arial"/>
          <w:w w:val="122"/>
          <w:sz w:val="22"/>
          <w:szCs w:val="22"/>
        </w:rPr>
        <w:t>a</w:t>
      </w:r>
      <w:r w:rsidR="009B2654" w:rsidRPr="00FE00A9">
        <w:rPr>
          <w:rFonts w:ascii="Arial" w:hAnsi="Arial" w:cs="Arial"/>
          <w:spacing w:val="-23"/>
          <w:sz w:val="22"/>
          <w:szCs w:val="22"/>
        </w:rPr>
        <w:t xml:space="preserve"> </w:t>
      </w:r>
      <w:r w:rsidR="009B2654" w:rsidRPr="00FE00A9">
        <w:rPr>
          <w:rFonts w:ascii="Arial" w:hAnsi="Arial" w:cs="Arial"/>
          <w:w w:val="85"/>
          <w:sz w:val="22"/>
          <w:szCs w:val="22"/>
        </w:rPr>
        <w:t>li</w:t>
      </w:r>
      <w:r w:rsidR="009B2654" w:rsidRPr="00FE00A9">
        <w:rPr>
          <w:rFonts w:ascii="Arial" w:hAnsi="Arial" w:cs="Arial"/>
          <w:spacing w:val="-2"/>
          <w:w w:val="103"/>
          <w:sz w:val="22"/>
          <w:szCs w:val="22"/>
        </w:rPr>
        <w:t>nh</w:t>
      </w:r>
      <w:r w:rsidR="009B2654" w:rsidRPr="00FE00A9">
        <w:rPr>
          <w:rFonts w:ascii="Arial" w:hAnsi="Arial" w:cs="Arial"/>
          <w:w w:val="122"/>
          <w:sz w:val="22"/>
          <w:szCs w:val="22"/>
        </w:rPr>
        <w:t>a</w:t>
      </w:r>
      <w:r w:rsidR="009B2654" w:rsidRPr="00FE00A9">
        <w:rPr>
          <w:rFonts w:ascii="Arial" w:hAnsi="Arial" w:cs="Arial"/>
          <w:spacing w:val="-19"/>
          <w:sz w:val="22"/>
          <w:szCs w:val="22"/>
        </w:rPr>
        <w:t xml:space="preserve"> </w:t>
      </w:r>
      <w:r w:rsidR="009B2654" w:rsidRPr="00FE00A9">
        <w:rPr>
          <w:rFonts w:ascii="Arial" w:hAnsi="Arial" w:cs="Arial"/>
          <w:spacing w:val="-2"/>
          <w:w w:val="103"/>
          <w:sz w:val="22"/>
          <w:szCs w:val="22"/>
        </w:rPr>
        <w:t>h</w:t>
      </w:r>
      <w:r w:rsidR="009B2654" w:rsidRPr="00FE00A9">
        <w:rPr>
          <w:rFonts w:ascii="Arial" w:hAnsi="Arial" w:cs="Arial"/>
          <w:spacing w:val="-2"/>
          <w:w w:val="104"/>
          <w:sz w:val="22"/>
          <w:szCs w:val="22"/>
        </w:rPr>
        <w:t>o</w:t>
      </w:r>
      <w:r w:rsidR="009B2654" w:rsidRPr="00FE00A9">
        <w:rPr>
          <w:rFonts w:ascii="Arial" w:hAnsi="Arial" w:cs="Arial"/>
          <w:spacing w:val="-2"/>
          <w:w w:val="91"/>
          <w:sz w:val="22"/>
          <w:szCs w:val="22"/>
        </w:rPr>
        <w:t>r</w:t>
      </w:r>
      <w:r w:rsidR="009B2654" w:rsidRPr="00FE00A9">
        <w:rPr>
          <w:rFonts w:ascii="Arial" w:hAnsi="Arial" w:cs="Arial"/>
          <w:w w:val="85"/>
          <w:sz w:val="22"/>
          <w:szCs w:val="22"/>
        </w:rPr>
        <w:t>i</w:t>
      </w:r>
      <w:r w:rsidR="009B2654" w:rsidRPr="00FE00A9">
        <w:rPr>
          <w:rFonts w:ascii="Arial" w:hAnsi="Arial" w:cs="Arial"/>
          <w:spacing w:val="-2"/>
          <w:w w:val="79"/>
          <w:sz w:val="22"/>
          <w:szCs w:val="22"/>
        </w:rPr>
        <w:t>z</w:t>
      </w:r>
      <w:r w:rsidR="009B2654" w:rsidRPr="00FE00A9">
        <w:rPr>
          <w:rFonts w:ascii="Arial" w:hAnsi="Arial" w:cs="Arial"/>
          <w:spacing w:val="-2"/>
          <w:w w:val="104"/>
          <w:sz w:val="22"/>
          <w:szCs w:val="22"/>
        </w:rPr>
        <w:t>o</w:t>
      </w:r>
      <w:r w:rsidR="009B2654" w:rsidRPr="00FE00A9">
        <w:rPr>
          <w:rFonts w:ascii="Arial" w:hAnsi="Arial" w:cs="Arial"/>
          <w:spacing w:val="-2"/>
          <w:w w:val="103"/>
          <w:sz w:val="22"/>
          <w:szCs w:val="22"/>
        </w:rPr>
        <w:t>n</w:t>
      </w:r>
      <w:r w:rsidR="009B2654" w:rsidRPr="00FE00A9">
        <w:rPr>
          <w:rFonts w:ascii="Arial" w:hAnsi="Arial" w:cs="Arial"/>
          <w:w w:val="112"/>
          <w:sz w:val="22"/>
          <w:szCs w:val="22"/>
        </w:rPr>
        <w:t>t</w:t>
      </w:r>
      <w:r w:rsidR="009B2654" w:rsidRPr="00FE00A9">
        <w:rPr>
          <w:rFonts w:ascii="Arial" w:hAnsi="Arial" w:cs="Arial"/>
          <w:spacing w:val="2"/>
          <w:w w:val="112"/>
          <w:sz w:val="22"/>
          <w:szCs w:val="22"/>
        </w:rPr>
        <w:t>a</w:t>
      </w:r>
      <w:r w:rsidR="009B2654" w:rsidRPr="00FE00A9">
        <w:rPr>
          <w:rFonts w:ascii="Arial" w:hAnsi="Arial" w:cs="Arial"/>
          <w:w w:val="85"/>
          <w:sz w:val="22"/>
          <w:szCs w:val="22"/>
        </w:rPr>
        <w:t>l</w:t>
      </w:r>
      <w:r w:rsidR="009B2654" w:rsidRPr="00FE00A9">
        <w:rPr>
          <w:rFonts w:ascii="Arial" w:hAnsi="Arial" w:cs="Arial"/>
          <w:spacing w:val="-24"/>
          <w:sz w:val="22"/>
          <w:szCs w:val="22"/>
        </w:rPr>
        <w:t xml:space="preserve"> </w:t>
      </w:r>
      <w:r w:rsidR="009B2654" w:rsidRPr="00FE00A9">
        <w:rPr>
          <w:rFonts w:ascii="Arial" w:hAnsi="Arial" w:cs="Arial"/>
          <w:w w:val="111"/>
          <w:sz w:val="22"/>
          <w:szCs w:val="22"/>
        </w:rPr>
        <w:t>e</w:t>
      </w:r>
      <w:r w:rsidR="009B2654" w:rsidRPr="00FE00A9">
        <w:rPr>
          <w:rFonts w:ascii="Arial" w:hAnsi="Arial" w:cs="Arial"/>
          <w:spacing w:val="-21"/>
          <w:sz w:val="22"/>
          <w:szCs w:val="22"/>
        </w:rPr>
        <w:t xml:space="preserve"> </w:t>
      </w:r>
      <w:r w:rsidR="009B2654" w:rsidRPr="00FE00A9">
        <w:rPr>
          <w:rFonts w:ascii="Arial" w:hAnsi="Arial" w:cs="Arial"/>
          <w:spacing w:val="1"/>
          <w:w w:val="122"/>
          <w:sz w:val="22"/>
          <w:szCs w:val="22"/>
        </w:rPr>
        <w:t>a</w:t>
      </w:r>
      <w:r w:rsidR="009B2654" w:rsidRPr="00FE00A9">
        <w:rPr>
          <w:rFonts w:ascii="Arial" w:hAnsi="Arial" w:cs="Arial"/>
          <w:w w:val="104"/>
          <w:sz w:val="22"/>
          <w:szCs w:val="22"/>
        </w:rPr>
        <w:t>te</w:t>
      </w:r>
      <w:r w:rsidR="009B2654" w:rsidRPr="00FE00A9">
        <w:rPr>
          <w:rFonts w:ascii="Arial" w:hAnsi="Arial" w:cs="Arial"/>
          <w:spacing w:val="-2"/>
          <w:w w:val="104"/>
          <w:sz w:val="22"/>
          <w:szCs w:val="22"/>
        </w:rPr>
        <w:t>n</w:t>
      </w:r>
      <w:r w:rsidR="009B2654" w:rsidRPr="00FE00A9">
        <w:rPr>
          <w:rFonts w:ascii="Arial" w:hAnsi="Arial" w:cs="Arial"/>
          <w:spacing w:val="1"/>
          <w:w w:val="107"/>
          <w:sz w:val="22"/>
          <w:szCs w:val="22"/>
        </w:rPr>
        <w:t>d</w:t>
      </w:r>
      <w:r w:rsidR="009B2654" w:rsidRPr="00FE00A9">
        <w:rPr>
          <w:rFonts w:ascii="Arial" w:hAnsi="Arial" w:cs="Arial"/>
          <w:spacing w:val="-1"/>
          <w:w w:val="111"/>
          <w:sz w:val="22"/>
          <w:szCs w:val="22"/>
        </w:rPr>
        <w:t>e</w:t>
      </w:r>
      <w:r w:rsidR="009B2654" w:rsidRPr="00FE00A9">
        <w:rPr>
          <w:rFonts w:ascii="Arial" w:hAnsi="Arial" w:cs="Arial"/>
          <w:w w:val="91"/>
          <w:sz w:val="22"/>
          <w:szCs w:val="22"/>
        </w:rPr>
        <w:t>r</w:t>
      </w:r>
      <w:r w:rsidR="009B2654" w:rsidRPr="00FE00A9">
        <w:rPr>
          <w:rFonts w:ascii="Arial" w:hAnsi="Arial" w:cs="Arial"/>
          <w:spacing w:val="-22"/>
          <w:sz w:val="22"/>
          <w:szCs w:val="22"/>
        </w:rPr>
        <w:t xml:space="preserve"> </w:t>
      </w:r>
      <w:r w:rsidR="009B2654" w:rsidRPr="00FE00A9">
        <w:rPr>
          <w:rFonts w:ascii="Arial" w:hAnsi="Arial" w:cs="Arial"/>
          <w:spacing w:val="1"/>
          <w:w w:val="122"/>
          <w:sz w:val="22"/>
          <w:szCs w:val="22"/>
        </w:rPr>
        <w:t>a</w:t>
      </w:r>
      <w:r w:rsidR="009B2654" w:rsidRPr="00FE00A9">
        <w:rPr>
          <w:rFonts w:ascii="Arial" w:hAnsi="Arial" w:cs="Arial"/>
          <w:w w:val="104"/>
          <w:sz w:val="22"/>
          <w:szCs w:val="22"/>
        </w:rPr>
        <w:t>o</w:t>
      </w:r>
      <w:r w:rsidR="009B2654" w:rsidRPr="00FE00A9">
        <w:rPr>
          <w:rFonts w:ascii="Arial" w:hAnsi="Arial" w:cs="Arial"/>
          <w:spacing w:val="-26"/>
          <w:sz w:val="22"/>
          <w:szCs w:val="22"/>
        </w:rPr>
        <w:t xml:space="preserve"> </w:t>
      </w:r>
      <w:r w:rsidR="009B2654" w:rsidRPr="00FE00A9">
        <w:rPr>
          <w:rFonts w:ascii="Arial" w:hAnsi="Arial" w:cs="Arial"/>
          <w:spacing w:val="1"/>
          <w:w w:val="107"/>
          <w:sz w:val="22"/>
          <w:szCs w:val="22"/>
        </w:rPr>
        <w:t>d</w:t>
      </w:r>
      <w:r w:rsidR="009B2654" w:rsidRPr="00FE00A9">
        <w:rPr>
          <w:rFonts w:ascii="Arial" w:hAnsi="Arial" w:cs="Arial"/>
          <w:spacing w:val="-1"/>
          <w:w w:val="111"/>
          <w:sz w:val="22"/>
          <w:szCs w:val="22"/>
        </w:rPr>
        <w:t>e</w:t>
      </w:r>
      <w:r w:rsidR="009B2654" w:rsidRPr="00FE00A9">
        <w:rPr>
          <w:rFonts w:ascii="Arial" w:hAnsi="Arial" w:cs="Arial"/>
          <w:spacing w:val="-2"/>
          <w:w w:val="102"/>
          <w:sz w:val="22"/>
          <w:szCs w:val="22"/>
        </w:rPr>
        <w:t>s</w:t>
      </w:r>
      <w:r w:rsidR="009B2654" w:rsidRPr="00FE00A9">
        <w:rPr>
          <w:rFonts w:ascii="Arial" w:hAnsi="Arial" w:cs="Arial"/>
          <w:spacing w:val="-2"/>
          <w:w w:val="118"/>
          <w:sz w:val="22"/>
          <w:szCs w:val="22"/>
        </w:rPr>
        <w:t>c</w:t>
      </w:r>
      <w:r w:rsidR="009B2654" w:rsidRPr="00FE00A9">
        <w:rPr>
          <w:rFonts w:ascii="Arial" w:hAnsi="Arial" w:cs="Arial"/>
          <w:spacing w:val="-2"/>
          <w:w w:val="91"/>
          <w:sz w:val="22"/>
          <w:szCs w:val="22"/>
        </w:rPr>
        <w:t>r</w:t>
      </w:r>
      <w:r w:rsidR="009B2654" w:rsidRPr="00FE00A9">
        <w:rPr>
          <w:rFonts w:ascii="Arial" w:hAnsi="Arial" w:cs="Arial"/>
          <w:w w:val="85"/>
          <w:sz w:val="22"/>
          <w:szCs w:val="22"/>
        </w:rPr>
        <w:t>i</w:t>
      </w:r>
      <w:r w:rsidR="009B2654" w:rsidRPr="00FE00A9">
        <w:rPr>
          <w:rFonts w:ascii="Arial" w:hAnsi="Arial" w:cs="Arial"/>
          <w:w w:val="101"/>
          <w:sz w:val="22"/>
          <w:szCs w:val="22"/>
        </w:rPr>
        <w:t>to</w:t>
      </w:r>
      <w:r w:rsidR="009B2654" w:rsidRPr="00FE00A9">
        <w:rPr>
          <w:rFonts w:ascii="Arial" w:hAnsi="Arial" w:cs="Arial"/>
          <w:spacing w:val="-21"/>
          <w:sz w:val="22"/>
          <w:szCs w:val="22"/>
        </w:rPr>
        <w:t xml:space="preserve"> </w:t>
      </w:r>
      <w:r w:rsidR="009B2654" w:rsidRPr="00FE00A9">
        <w:rPr>
          <w:rFonts w:ascii="Arial" w:hAnsi="Arial" w:cs="Arial"/>
          <w:spacing w:val="-1"/>
          <w:w w:val="111"/>
          <w:sz w:val="22"/>
          <w:szCs w:val="22"/>
        </w:rPr>
        <w:t>e</w:t>
      </w:r>
      <w:r w:rsidR="009B2654" w:rsidRPr="00FE00A9">
        <w:rPr>
          <w:rFonts w:ascii="Arial" w:hAnsi="Arial" w:cs="Arial"/>
          <w:w w:val="110"/>
          <w:sz w:val="22"/>
          <w:szCs w:val="22"/>
        </w:rPr>
        <w:t>m</w:t>
      </w:r>
      <w:r w:rsidR="009B2654" w:rsidRPr="00FE00A9">
        <w:rPr>
          <w:rFonts w:ascii="Arial" w:hAnsi="Arial" w:cs="Arial"/>
          <w:spacing w:val="-20"/>
          <w:sz w:val="22"/>
          <w:szCs w:val="22"/>
        </w:rPr>
        <w:t xml:space="preserve"> </w:t>
      </w:r>
      <w:r w:rsidR="009B2654" w:rsidRPr="00FE00A9">
        <w:rPr>
          <w:rFonts w:ascii="Arial" w:hAnsi="Arial" w:cs="Arial"/>
          <w:w w:val="99"/>
          <w:sz w:val="22"/>
          <w:szCs w:val="22"/>
        </w:rPr>
        <w:t>5</w:t>
      </w:r>
      <w:r w:rsidR="009B2654" w:rsidRPr="00FE00A9">
        <w:rPr>
          <w:rFonts w:ascii="Arial" w:hAnsi="Arial" w:cs="Arial"/>
          <w:spacing w:val="1"/>
          <w:w w:val="66"/>
          <w:sz w:val="22"/>
          <w:szCs w:val="22"/>
        </w:rPr>
        <w:t>.</w:t>
      </w:r>
      <w:r w:rsidR="009B2654" w:rsidRPr="00FE00A9">
        <w:rPr>
          <w:rFonts w:ascii="Arial" w:hAnsi="Arial" w:cs="Arial"/>
          <w:w w:val="99"/>
          <w:sz w:val="22"/>
          <w:szCs w:val="22"/>
        </w:rPr>
        <w:t>4</w:t>
      </w:r>
      <w:r w:rsidR="009B2654" w:rsidRPr="00FE00A9">
        <w:rPr>
          <w:rFonts w:ascii="Arial" w:hAnsi="Arial" w:cs="Arial"/>
          <w:spacing w:val="1"/>
          <w:w w:val="66"/>
          <w:sz w:val="22"/>
          <w:szCs w:val="22"/>
        </w:rPr>
        <w:t>.</w:t>
      </w:r>
      <w:r w:rsidR="009B2654" w:rsidRPr="00FE00A9">
        <w:rPr>
          <w:rFonts w:ascii="Arial" w:hAnsi="Arial" w:cs="Arial"/>
          <w:spacing w:val="-5"/>
          <w:sz w:val="22"/>
          <w:szCs w:val="22"/>
        </w:rPr>
        <w:t>6</w:t>
      </w:r>
      <w:r w:rsidR="009B2654" w:rsidRPr="00FE00A9">
        <w:rPr>
          <w:rFonts w:ascii="Arial" w:hAnsi="Arial" w:cs="Arial"/>
          <w:spacing w:val="1"/>
          <w:w w:val="66"/>
          <w:sz w:val="22"/>
          <w:szCs w:val="22"/>
        </w:rPr>
        <w:t>.</w:t>
      </w:r>
      <w:r w:rsidR="009B2654" w:rsidRPr="00FE00A9">
        <w:rPr>
          <w:rFonts w:ascii="Arial" w:hAnsi="Arial" w:cs="Arial"/>
          <w:w w:val="99"/>
          <w:sz w:val="22"/>
          <w:szCs w:val="22"/>
        </w:rPr>
        <w:t>5</w:t>
      </w:r>
      <w:r w:rsidR="009B2654" w:rsidRPr="00FE00A9">
        <w:rPr>
          <w:rFonts w:ascii="Arial" w:hAnsi="Arial" w:cs="Arial"/>
          <w:w w:val="62"/>
          <w:sz w:val="22"/>
          <w:szCs w:val="22"/>
        </w:rPr>
        <w:t>,</w:t>
      </w:r>
      <w:r w:rsidR="009B2654" w:rsidRPr="00FE00A9">
        <w:rPr>
          <w:rFonts w:ascii="Arial" w:hAnsi="Arial" w:cs="Arial"/>
          <w:spacing w:val="-24"/>
          <w:sz w:val="22"/>
          <w:szCs w:val="22"/>
        </w:rPr>
        <w:t xml:space="preserve"> </w:t>
      </w:r>
      <w:r w:rsidR="009B2654" w:rsidRPr="00FE00A9">
        <w:rPr>
          <w:rFonts w:ascii="Arial" w:hAnsi="Arial" w:cs="Arial"/>
          <w:spacing w:val="-3"/>
          <w:w w:val="107"/>
          <w:sz w:val="22"/>
          <w:szCs w:val="22"/>
        </w:rPr>
        <w:t>q</w:t>
      </w:r>
      <w:r w:rsidR="009B2654" w:rsidRPr="00FE00A9">
        <w:rPr>
          <w:rFonts w:ascii="Arial" w:hAnsi="Arial" w:cs="Arial"/>
          <w:spacing w:val="-2"/>
          <w:w w:val="103"/>
          <w:sz w:val="22"/>
          <w:szCs w:val="22"/>
        </w:rPr>
        <w:t>u</w:t>
      </w:r>
      <w:r w:rsidR="009B2654" w:rsidRPr="00FE00A9">
        <w:rPr>
          <w:rFonts w:ascii="Arial" w:hAnsi="Arial" w:cs="Arial"/>
          <w:spacing w:val="1"/>
          <w:w w:val="122"/>
          <w:sz w:val="22"/>
          <w:szCs w:val="22"/>
        </w:rPr>
        <w:t>a</w:t>
      </w:r>
      <w:r w:rsidR="009B2654" w:rsidRPr="00FE00A9">
        <w:rPr>
          <w:rFonts w:ascii="Arial" w:hAnsi="Arial" w:cs="Arial"/>
          <w:spacing w:val="-2"/>
          <w:w w:val="103"/>
          <w:sz w:val="22"/>
          <w:szCs w:val="22"/>
        </w:rPr>
        <w:t>n</w:t>
      </w:r>
      <w:r w:rsidR="009B2654" w:rsidRPr="00FE00A9">
        <w:rPr>
          <w:rFonts w:ascii="Arial" w:hAnsi="Arial" w:cs="Arial"/>
          <w:spacing w:val="1"/>
          <w:w w:val="107"/>
          <w:sz w:val="22"/>
          <w:szCs w:val="22"/>
        </w:rPr>
        <w:t>d</w:t>
      </w:r>
      <w:r w:rsidR="009B2654" w:rsidRPr="00FE00A9">
        <w:rPr>
          <w:rFonts w:ascii="Arial" w:hAnsi="Arial" w:cs="Arial"/>
          <w:w w:val="104"/>
          <w:sz w:val="22"/>
          <w:szCs w:val="22"/>
        </w:rPr>
        <w:t xml:space="preserve">o </w:t>
      </w:r>
      <w:r w:rsidR="009B2654" w:rsidRPr="00FE00A9">
        <w:rPr>
          <w:rFonts w:ascii="Arial" w:hAnsi="Arial" w:cs="Arial"/>
          <w:sz w:val="22"/>
          <w:szCs w:val="22"/>
        </w:rPr>
        <w:t>exceder</w:t>
      </w:r>
      <w:r w:rsidR="009B2654" w:rsidRPr="00FE00A9">
        <w:rPr>
          <w:rFonts w:ascii="Arial" w:hAnsi="Arial" w:cs="Arial"/>
          <w:spacing w:val="-15"/>
          <w:sz w:val="22"/>
          <w:szCs w:val="22"/>
        </w:rPr>
        <w:t xml:space="preserve"> </w:t>
      </w:r>
      <w:r w:rsidR="009B2654" w:rsidRPr="00FE00A9">
        <w:rPr>
          <w:rFonts w:ascii="Arial" w:hAnsi="Arial" w:cs="Arial"/>
          <w:sz w:val="22"/>
          <w:szCs w:val="22"/>
        </w:rPr>
        <w:t>0,10</w:t>
      </w:r>
      <w:r w:rsidR="009B2654" w:rsidRPr="00FE00A9">
        <w:rPr>
          <w:rFonts w:ascii="Arial" w:hAnsi="Arial" w:cs="Arial"/>
          <w:spacing w:val="-13"/>
          <w:sz w:val="22"/>
          <w:szCs w:val="22"/>
        </w:rPr>
        <w:t xml:space="preserve"> </w:t>
      </w:r>
      <w:r w:rsidR="009B2654" w:rsidRPr="00FE00A9">
        <w:rPr>
          <w:rFonts w:ascii="Arial" w:hAnsi="Arial" w:cs="Arial"/>
          <w:sz w:val="22"/>
          <w:szCs w:val="22"/>
        </w:rPr>
        <w:t>m.</w:t>
      </w:r>
    </w:p>
    <w:p w14:paraId="26951DD9" w14:textId="323E16AA" w:rsidR="009B2654" w:rsidRPr="00FE00A9" w:rsidRDefault="0041272A" w:rsidP="0041375C">
      <w:pPr>
        <w:pStyle w:val="PargrafodaLista"/>
        <w:widowControl w:val="0"/>
        <w:numPr>
          <w:ilvl w:val="3"/>
          <w:numId w:val="47"/>
        </w:numPr>
        <w:tabs>
          <w:tab w:val="left" w:pos="2249"/>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A</w:t>
      </w:r>
      <w:r w:rsidR="009B2654" w:rsidRPr="00FE00A9">
        <w:rPr>
          <w:rFonts w:ascii="Arial" w:hAnsi="Arial" w:cs="Arial"/>
          <w:spacing w:val="-3"/>
          <w:w w:val="105"/>
          <w:sz w:val="22"/>
          <w:szCs w:val="22"/>
        </w:rPr>
        <w:t xml:space="preserve"> </w:t>
      </w:r>
      <w:r w:rsidR="009B2654" w:rsidRPr="00FE00A9">
        <w:rPr>
          <w:rFonts w:ascii="Arial" w:hAnsi="Arial" w:cs="Arial"/>
          <w:w w:val="105"/>
          <w:sz w:val="22"/>
          <w:szCs w:val="22"/>
        </w:rPr>
        <w:t>sinalização,</w:t>
      </w:r>
      <w:r w:rsidR="009B2654" w:rsidRPr="00FE00A9">
        <w:rPr>
          <w:rFonts w:ascii="Arial" w:hAnsi="Arial" w:cs="Arial"/>
          <w:spacing w:val="-5"/>
          <w:w w:val="105"/>
          <w:sz w:val="22"/>
          <w:szCs w:val="22"/>
        </w:rPr>
        <w:t xml:space="preserve"> </w:t>
      </w:r>
      <w:r w:rsidR="009B2654" w:rsidRPr="00FE00A9">
        <w:rPr>
          <w:rFonts w:ascii="Arial" w:hAnsi="Arial" w:cs="Arial"/>
          <w:w w:val="105"/>
          <w:sz w:val="22"/>
          <w:szCs w:val="22"/>
        </w:rPr>
        <w:t>quando</w:t>
      </w:r>
      <w:r w:rsidR="009B2654" w:rsidRPr="00FE00A9">
        <w:rPr>
          <w:rFonts w:ascii="Arial" w:hAnsi="Arial" w:cs="Arial"/>
          <w:spacing w:val="-6"/>
          <w:w w:val="105"/>
          <w:sz w:val="22"/>
          <w:szCs w:val="22"/>
        </w:rPr>
        <w:t xml:space="preserve"> </w:t>
      </w:r>
      <w:r w:rsidR="009B2654" w:rsidRPr="00FE00A9">
        <w:rPr>
          <w:rFonts w:ascii="Arial" w:hAnsi="Arial" w:cs="Arial"/>
          <w:w w:val="105"/>
          <w:sz w:val="22"/>
          <w:szCs w:val="22"/>
        </w:rPr>
        <w:t>instalada</w:t>
      </w:r>
      <w:r w:rsidR="009B2654" w:rsidRPr="00FE00A9">
        <w:rPr>
          <w:rFonts w:ascii="Arial" w:hAnsi="Arial" w:cs="Arial"/>
          <w:spacing w:val="-7"/>
          <w:w w:val="105"/>
          <w:sz w:val="22"/>
          <w:szCs w:val="22"/>
        </w:rPr>
        <w:t xml:space="preserve"> </w:t>
      </w:r>
      <w:r w:rsidR="009B2654" w:rsidRPr="00FE00A9">
        <w:rPr>
          <w:rFonts w:ascii="Arial" w:hAnsi="Arial" w:cs="Arial"/>
          <w:w w:val="105"/>
          <w:sz w:val="22"/>
          <w:szCs w:val="22"/>
        </w:rPr>
        <w:t>nas</w:t>
      </w:r>
      <w:r w:rsidR="009B2654" w:rsidRPr="00FE00A9">
        <w:rPr>
          <w:rFonts w:ascii="Arial" w:hAnsi="Arial" w:cs="Arial"/>
          <w:spacing w:val="-6"/>
          <w:w w:val="105"/>
          <w:sz w:val="22"/>
          <w:szCs w:val="22"/>
        </w:rPr>
        <w:t xml:space="preserve"> </w:t>
      </w:r>
      <w:r w:rsidR="009B2654" w:rsidRPr="00FE00A9">
        <w:rPr>
          <w:rFonts w:ascii="Arial" w:hAnsi="Arial" w:cs="Arial"/>
          <w:w w:val="105"/>
          <w:sz w:val="22"/>
          <w:szCs w:val="22"/>
        </w:rPr>
        <w:t>portas,</w:t>
      </w:r>
      <w:r w:rsidR="009B2654" w:rsidRPr="00FE00A9">
        <w:rPr>
          <w:rFonts w:ascii="Arial" w:hAnsi="Arial" w:cs="Arial"/>
          <w:spacing w:val="-4"/>
          <w:w w:val="105"/>
          <w:sz w:val="22"/>
          <w:szCs w:val="22"/>
        </w:rPr>
        <w:t xml:space="preserve"> </w:t>
      </w:r>
      <w:r w:rsidR="009B2654" w:rsidRPr="00FE00A9">
        <w:rPr>
          <w:rFonts w:ascii="Arial" w:hAnsi="Arial" w:cs="Arial"/>
          <w:w w:val="105"/>
          <w:sz w:val="22"/>
          <w:szCs w:val="22"/>
        </w:rPr>
        <w:t>deve</w:t>
      </w:r>
      <w:r w:rsidR="009B2654" w:rsidRPr="00FE00A9">
        <w:rPr>
          <w:rFonts w:ascii="Arial" w:hAnsi="Arial" w:cs="Arial"/>
          <w:spacing w:val="-5"/>
          <w:w w:val="105"/>
          <w:sz w:val="22"/>
          <w:szCs w:val="22"/>
        </w:rPr>
        <w:t xml:space="preserve"> </w:t>
      </w:r>
      <w:r w:rsidR="009B2654" w:rsidRPr="00FE00A9">
        <w:rPr>
          <w:rFonts w:ascii="Arial" w:hAnsi="Arial" w:cs="Arial"/>
          <w:w w:val="105"/>
          <w:sz w:val="22"/>
          <w:szCs w:val="22"/>
        </w:rPr>
        <w:t>ser</w:t>
      </w:r>
      <w:r w:rsidR="009B2654" w:rsidRPr="00FE00A9">
        <w:rPr>
          <w:rFonts w:ascii="Arial" w:hAnsi="Arial" w:cs="Arial"/>
          <w:spacing w:val="-2"/>
          <w:w w:val="105"/>
          <w:sz w:val="22"/>
          <w:szCs w:val="22"/>
        </w:rPr>
        <w:t xml:space="preserve"> </w:t>
      </w:r>
      <w:r w:rsidR="009B2654" w:rsidRPr="00FE00A9">
        <w:rPr>
          <w:rFonts w:ascii="Arial" w:hAnsi="Arial" w:cs="Arial"/>
          <w:w w:val="105"/>
          <w:sz w:val="22"/>
          <w:szCs w:val="22"/>
        </w:rPr>
        <w:t>centralizada,</w:t>
      </w:r>
      <w:r w:rsidR="009B2654" w:rsidRPr="00FE00A9">
        <w:rPr>
          <w:rFonts w:ascii="Arial" w:hAnsi="Arial" w:cs="Arial"/>
          <w:spacing w:val="-8"/>
          <w:w w:val="105"/>
          <w:sz w:val="22"/>
          <w:szCs w:val="22"/>
        </w:rPr>
        <w:t xml:space="preserve"> </w:t>
      </w:r>
      <w:r w:rsidR="009B2654" w:rsidRPr="00FE00A9">
        <w:rPr>
          <w:rFonts w:ascii="Arial" w:hAnsi="Arial" w:cs="Arial"/>
          <w:w w:val="105"/>
          <w:sz w:val="22"/>
          <w:szCs w:val="22"/>
        </w:rPr>
        <w:t>e</w:t>
      </w:r>
      <w:r w:rsidR="009B2654" w:rsidRPr="00FE00A9">
        <w:rPr>
          <w:rFonts w:ascii="Arial" w:hAnsi="Arial" w:cs="Arial"/>
          <w:spacing w:val="-5"/>
          <w:w w:val="105"/>
          <w:sz w:val="22"/>
          <w:szCs w:val="22"/>
        </w:rPr>
        <w:t xml:space="preserve"> </w:t>
      </w:r>
      <w:r w:rsidR="009B2654" w:rsidRPr="00FE00A9">
        <w:rPr>
          <w:rFonts w:ascii="Arial" w:hAnsi="Arial" w:cs="Arial"/>
          <w:w w:val="105"/>
          <w:sz w:val="22"/>
          <w:szCs w:val="22"/>
        </w:rPr>
        <w:t>não</w:t>
      </w:r>
      <w:r w:rsidR="009B2654" w:rsidRPr="00FE00A9">
        <w:rPr>
          <w:rFonts w:ascii="Arial" w:hAnsi="Arial" w:cs="Arial"/>
          <w:spacing w:val="-78"/>
          <w:w w:val="105"/>
          <w:sz w:val="22"/>
          <w:szCs w:val="22"/>
        </w:rPr>
        <w:t xml:space="preserve"> </w:t>
      </w:r>
      <w:r w:rsidR="009B2654" w:rsidRPr="00FE00A9">
        <w:rPr>
          <w:rFonts w:ascii="Arial" w:hAnsi="Arial" w:cs="Arial"/>
          <w:w w:val="105"/>
          <w:sz w:val="22"/>
          <w:szCs w:val="22"/>
        </w:rPr>
        <w:t>pode</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conter</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informações</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táteis.</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Para</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complementar</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informação</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instalada na porta, deve existir informação tátil ou sonora, na parede</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adjacente</w:t>
      </w:r>
      <w:r w:rsidR="009B2654" w:rsidRPr="00FE00A9">
        <w:rPr>
          <w:rFonts w:ascii="Arial" w:hAnsi="Arial" w:cs="Arial"/>
          <w:spacing w:val="-17"/>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5"/>
          <w:w w:val="105"/>
          <w:sz w:val="22"/>
          <w:szCs w:val="22"/>
        </w:rPr>
        <w:t xml:space="preserve"> </w:t>
      </w:r>
      <w:r w:rsidR="009B2654" w:rsidRPr="00FE00A9">
        <w:rPr>
          <w:rFonts w:ascii="Arial" w:hAnsi="Arial" w:cs="Arial"/>
          <w:w w:val="105"/>
          <w:sz w:val="22"/>
          <w:szCs w:val="22"/>
        </w:rPr>
        <w:t>ela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ou</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no</w:t>
      </w:r>
      <w:r w:rsidR="009B2654" w:rsidRPr="00FE00A9">
        <w:rPr>
          <w:rFonts w:ascii="Arial" w:hAnsi="Arial" w:cs="Arial"/>
          <w:spacing w:val="-19"/>
          <w:w w:val="105"/>
          <w:sz w:val="22"/>
          <w:szCs w:val="22"/>
        </w:rPr>
        <w:t xml:space="preserve"> </w:t>
      </w:r>
      <w:r w:rsidR="009B2654" w:rsidRPr="00FE00A9">
        <w:rPr>
          <w:rFonts w:ascii="Arial" w:hAnsi="Arial" w:cs="Arial"/>
          <w:w w:val="105"/>
          <w:sz w:val="22"/>
          <w:szCs w:val="22"/>
        </w:rPr>
        <w:t>batente,</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conforme</w:t>
      </w:r>
      <w:r w:rsidR="009B2654" w:rsidRPr="00FE00A9">
        <w:rPr>
          <w:rFonts w:ascii="Arial" w:hAnsi="Arial" w:cs="Arial"/>
          <w:spacing w:val="-17"/>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Figura</w:t>
      </w:r>
      <w:r w:rsidR="009B2654" w:rsidRPr="00FE00A9">
        <w:rPr>
          <w:rFonts w:ascii="Arial" w:hAnsi="Arial" w:cs="Arial"/>
          <w:spacing w:val="-9"/>
          <w:w w:val="105"/>
          <w:sz w:val="22"/>
          <w:szCs w:val="22"/>
        </w:rPr>
        <w:t xml:space="preserve"> </w:t>
      </w:r>
      <w:r w:rsidR="009B2654" w:rsidRPr="00FE00A9">
        <w:rPr>
          <w:rFonts w:ascii="Arial" w:hAnsi="Arial" w:cs="Arial"/>
          <w:w w:val="105"/>
          <w:sz w:val="22"/>
          <w:szCs w:val="22"/>
        </w:rPr>
        <w:t>01;</w:t>
      </w:r>
    </w:p>
    <w:p w14:paraId="41A6CA13" w14:textId="20A4D642" w:rsidR="009B2654" w:rsidRPr="00FE00A9" w:rsidRDefault="009B2654"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w:t>
      </w:r>
      <w:r w:rsidR="0041272A" w:rsidRPr="00FE00A9">
        <w:rPr>
          <w:rFonts w:ascii="Arial" w:hAnsi="Arial" w:cs="Arial"/>
          <w:w w:val="105"/>
          <w:sz w:val="22"/>
          <w:szCs w:val="22"/>
        </w:rPr>
        <w:t>Em</w:t>
      </w:r>
      <w:r w:rsidRPr="00FE00A9">
        <w:rPr>
          <w:rFonts w:ascii="Arial" w:hAnsi="Arial" w:cs="Arial"/>
          <w:w w:val="105"/>
          <w:sz w:val="22"/>
          <w:szCs w:val="22"/>
        </w:rPr>
        <w:t xml:space="preserve"> portas duplas, com maçaneta central, instalar ao lado da porta</w:t>
      </w:r>
      <w:r w:rsidRPr="00FE00A9">
        <w:rPr>
          <w:rFonts w:ascii="Arial" w:hAnsi="Arial" w:cs="Arial"/>
          <w:spacing w:val="1"/>
          <w:w w:val="105"/>
          <w:sz w:val="22"/>
          <w:szCs w:val="22"/>
        </w:rPr>
        <w:t xml:space="preserve"> </w:t>
      </w:r>
      <w:r w:rsidRPr="00FE00A9">
        <w:rPr>
          <w:rFonts w:ascii="Arial" w:hAnsi="Arial" w:cs="Arial"/>
          <w:w w:val="105"/>
          <w:sz w:val="22"/>
          <w:szCs w:val="22"/>
        </w:rPr>
        <w:t>direita;</w:t>
      </w:r>
    </w:p>
    <w:p w14:paraId="36A3163E" w14:textId="3DD7F37D" w:rsidR="009B2654" w:rsidRPr="00FE00A9" w:rsidRDefault="0041272A"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sz w:val="22"/>
          <w:szCs w:val="22"/>
        </w:rPr>
      </w:pPr>
      <w:r w:rsidRPr="00FE00A9">
        <w:rPr>
          <w:rFonts w:ascii="Arial" w:hAnsi="Arial" w:cs="Arial"/>
          <w:w w:val="105"/>
          <w:sz w:val="22"/>
          <w:szCs w:val="22"/>
        </w:rPr>
        <w:t> Nas</w:t>
      </w:r>
      <w:r w:rsidR="009B2654" w:rsidRPr="00FE00A9">
        <w:rPr>
          <w:rFonts w:ascii="Arial" w:hAnsi="Arial" w:cs="Arial"/>
          <w:w w:val="105"/>
          <w:sz w:val="22"/>
          <w:szCs w:val="22"/>
        </w:rPr>
        <w:t xml:space="preserve"> passagens a sinalização deve ser instalada na parede adjacente,</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conforme</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Figura</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01;</w:t>
      </w:r>
    </w:p>
    <w:p w14:paraId="1221575F" w14:textId="03E600BE" w:rsidR="009B2654" w:rsidRPr="0041272A" w:rsidRDefault="0041272A" w:rsidP="0041375C">
      <w:pPr>
        <w:pStyle w:val="PargrafodaLista"/>
        <w:widowControl w:val="0"/>
        <w:numPr>
          <w:ilvl w:val="3"/>
          <w:numId w:val="47"/>
        </w:numPr>
        <w:tabs>
          <w:tab w:val="left" w:pos="2185"/>
        </w:tabs>
        <w:suppressAutoHyphens w:val="0"/>
        <w:autoSpaceDE w:val="0"/>
        <w:autoSpaceDN w:val="0"/>
        <w:spacing w:after="120" w:line="350" w:lineRule="auto"/>
        <w:ind w:left="754" w:right="125" w:firstLine="709"/>
        <w:contextualSpacing w:val="0"/>
        <w:jc w:val="both"/>
        <w:rPr>
          <w:rFonts w:ascii="Arial" w:hAnsi="Arial" w:cs="Arial"/>
        </w:rPr>
      </w:pPr>
      <w:r w:rsidRPr="00FE00A9">
        <w:rPr>
          <w:noProof/>
          <w:sz w:val="22"/>
          <w:szCs w:val="22"/>
          <w:lang w:eastAsia="pt-BR"/>
        </w:rPr>
        <w:drawing>
          <wp:anchor distT="0" distB="0" distL="0" distR="0" simplePos="0" relativeHeight="251671552" behindDoc="0" locked="0" layoutInCell="1" allowOverlap="1" wp14:anchorId="5F014FEF" wp14:editId="00B7FB63">
            <wp:simplePos x="0" y="0"/>
            <wp:positionH relativeFrom="page">
              <wp:posOffset>2145030</wp:posOffset>
            </wp:positionH>
            <wp:positionV relativeFrom="paragraph">
              <wp:posOffset>604520</wp:posOffset>
            </wp:positionV>
            <wp:extent cx="3542030" cy="2200910"/>
            <wp:effectExtent l="0" t="0" r="0" b="0"/>
            <wp:wrapTopAndBottom/>
            <wp:docPr id="119" name="image60.jpeg" descr="Diagram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descr="Diagrama  Descrição gerada automaticament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42030" cy="2200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00A9">
        <w:rPr>
          <w:noProof/>
          <w:sz w:val="22"/>
          <w:szCs w:val="22"/>
          <w:lang w:eastAsia="pt-BR"/>
        </w:rPr>
        <mc:AlternateContent>
          <mc:Choice Requires="wps">
            <w:drawing>
              <wp:anchor distT="0" distB="0" distL="114300" distR="114300" simplePos="0" relativeHeight="251770880" behindDoc="0" locked="0" layoutInCell="1" allowOverlap="1" wp14:anchorId="341177A3" wp14:editId="4A926F35">
                <wp:simplePos x="0" y="0"/>
                <wp:positionH relativeFrom="column">
                  <wp:posOffset>1244950</wp:posOffset>
                </wp:positionH>
                <wp:positionV relativeFrom="paragraph">
                  <wp:posOffset>2862779</wp:posOffset>
                </wp:positionV>
                <wp:extent cx="3542030" cy="635"/>
                <wp:effectExtent l="0" t="0" r="0" b="0"/>
                <wp:wrapTopAndBottom/>
                <wp:docPr id="2080500995" name="Caixa de texto 2080500995"/>
                <wp:cNvGraphicFramePr/>
                <a:graphic xmlns:a="http://schemas.openxmlformats.org/drawingml/2006/main">
                  <a:graphicData uri="http://schemas.microsoft.com/office/word/2010/wordprocessingShape">
                    <wps:wsp>
                      <wps:cNvSpPr txBox="1"/>
                      <wps:spPr>
                        <a:xfrm>
                          <a:off x="0" y="0"/>
                          <a:ext cx="3542030" cy="635"/>
                        </a:xfrm>
                        <a:prstGeom prst="rect">
                          <a:avLst/>
                        </a:prstGeom>
                        <a:solidFill>
                          <a:prstClr val="white"/>
                        </a:solidFill>
                        <a:ln>
                          <a:noFill/>
                        </a:ln>
                        <a:effectLst/>
                      </wps:spPr>
                      <wps:txbx>
                        <w:txbxContent>
                          <w:p w14:paraId="13CF4DCE" w14:textId="27439A02" w:rsidR="00A1074C" w:rsidRPr="002521DD" w:rsidRDefault="00A1074C" w:rsidP="0041272A">
                            <w:pPr>
                              <w:pStyle w:val="Legenda"/>
                              <w:jc w:val="center"/>
                              <w:rPr>
                                <w:rFonts w:ascii="Arial" w:hAnsi="Arial" w:cs="Arial"/>
                                <w:noProof/>
                                <w:szCs w:val="20"/>
                              </w:rPr>
                            </w:pPr>
                            <w:r>
                              <w:t xml:space="preserve">Figura 31 - </w:t>
                            </w:r>
                            <w:r w:rsidRPr="004862CB">
                              <w:t>Sinalização de portas/ambientes, vista frontal (criada por autor, com base na ABNT NBR 9050/2020).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1177A3" id="Caixa de texto 2080500995" o:spid="_x0000_s1060" type="#_x0000_t202" style="position:absolute;left:0;text-align:left;margin-left:98.05pt;margin-top:225.4pt;width:278.9pt;height:.05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" stroked="f">
                <v:textbox style="mso-fit-shape-to-text:t" inset="0,0,0,0">
                  <w:txbxContent>
                    <w:p w14:paraId="13CF4DCE" w14:textId="27439A02" w:rsidR="00A1074C" w:rsidRPr="002521DD" w:rsidRDefault="00A1074C" w:rsidP="0041272A">
                      <w:pPr>
                        <w:pStyle w:val="Legenda"/>
                        <w:jc w:val="center"/>
                        <w:rPr>
                          <w:rFonts w:ascii="Arial" w:hAnsi="Arial" w:cs="Arial"/>
                          <w:noProof/>
                          <w:szCs w:val="20"/>
                        </w:rPr>
                      </w:pPr>
                      <w:r>
                        <w:t xml:space="preserve">Figura 31 - </w:t>
                      </w:r>
                      <w:r w:rsidRPr="004862CB">
                        <w:t>Sinalização de portas/ambientes, vista frontal (criada por autor, com base na ABNT NBR 9050/2020).</w:t>
                      </w:r>
                    </w:p>
                  </w:txbxContent>
                </v:textbox>
                <w10:wrap type="topAndBottom"/>
              </v:shape>
            </w:pict>
          </mc:Fallback>
        </mc:AlternateContent>
      </w:r>
      <w:r w:rsidRPr="00FE00A9">
        <w:rPr>
          <w:rFonts w:ascii="Arial" w:hAnsi="Arial" w:cs="Arial"/>
          <w:w w:val="105"/>
          <w:sz w:val="22"/>
          <w:szCs w:val="22"/>
        </w:rPr>
        <w:t>Os</w:t>
      </w:r>
      <w:r w:rsidR="009B2654" w:rsidRPr="00FE00A9">
        <w:rPr>
          <w:rFonts w:ascii="Arial" w:hAnsi="Arial" w:cs="Arial"/>
          <w:w w:val="105"/>
          <w:sz w:val="22"/>
          <w:szCs w:val="22"/>
        </w:rPr>
        <w:t xml:space="preserve"> elementos de sinalização devem ter formas que não agridam os</w:t>
      </w:r>
      <w:r w:rsidR="009B2654" w:rsidRPr="00FE00A9">
        <w:rPr>
          <w:rFonts w:ascii="Arial" w:hAnsi="Arial" w:cs="Arial"/>
          <w:spacing w:val="1"/>
          <w:w w:val="105"/>
          <w:sz w:val="22"/>
          <w:szCs w:val="22"/>
        </w:rPr>
        <w:t xml:space="preserve"> </w:t>
      </w:r>
      <w:r w:rsidR="009B2654" w:rsidRPr="00FE00A9">
        <w:rPr>
          <w:rFonts w:ascii="Arial" w:hAnsi="Arial" w:cs="Arial"/>
          <w:w w:val="105"/>
          <w:sz w:val="22"/>
          <w:szCs w:val="22"/>
        </w:rPr>
        <w:t>usuários,</w:t>
      </w:r>
      <w:r w:rsidR="009B2654" w:rsidRPr="00FE00A9">
        <w:rPr>
          <w:rFonts w:ascii="Arial" w:hAnsi="Arial" w:cs="Arial"/>
          <w:spacing w:val="-16"/>
          <w:w w:val="105"/>
          <w:sz w:val="22"/>
          <w:szCs w:val="22"/>
        </w:rPr>
        <w:t xml:space="preserve"> </w:t>
      </w:r>
      <w:r w:rsidR="009B2654" w:rsidRPr="00FE00A9">
        <w:rPr>
          <w:rFonts w:ascii="Arial" w:hAnsi="Arial" w:cs="Arial"/>
          <w:w w:val="105"/>
          <w:sz w:val="22"/>
          <w:szCs w:val="22"/>
        </w:rPr>
        <w:t>evitando</w:t>
      </w:r>
      <w:r w:rsidR="009B2654" w:rsidRPr="00FE00A9">
        <w:rPr>
          <w:rFonts w:ascii="Arial" w:hAnsi="Arial" w:cs="Arial"/>
          <w:spacing w:val="-17"/>
          <w:w w:val="105"/>
          <w:sz w:val="22"/>
          <w:szCs w:val="22"/>
        </w:rPr>
        <w:t xml:space="preserve"> </w:t>
      </w:r>
      <w:r w:rsidR="009B2654" w:rsidRPr="00FE00A9">
        <w:rPr>
          <w:rFonts w:ascii="Arial" w:hAnsi="Arial" w:cs="Arial"/>
          <w:w w:val="105"/>
          <w:sz w:val="22"/>
          <w:szCs w:val="22"/>
        </w:rPr>
        <w:t>cantos</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vivos</w:t>
      </w:r>
      <w:r w:rsidR="009B2654" w:rsidRPr="00FE00A9">
        <w:rPr>
          <w:rFonts w:ascii="Arial" w:hAnsi="Arial" w:cs="Arial"/>
          <w:spacing w:val="-18"/>
          <w:w w:val="105"/>
          <w:sz w:val="22"/>
          <w:szCs w:val="22"/>
        </w:rPr>
        <w:t xml:space="preserve"> </w:t>
      </w:r>
      <w:r w:rsidR="009B2654" w:rsidRPr="00FE00A9">
        <w:rPr>
          <w:rFonts w:ascii="Arial" w:hAnsi="Arial" w:cs="Arial"/>
          <w:w w:val="105"/>
          <w:sz w:val="22"/>
          <w:szCs w:val="22"/>
        </w:rPr>
        <w:t>e</w:t>
      </w:r>
      <w:r w:rsidR="009B2654" w:rsidRPr="00FE00A9">
        <w:rPr>
          <w:rFonts w:ascii="Arial" w:hAnsi="Arial" w:cs="Arial"/>
          <w:spacing w:val="-14"/>
          <w:w w:val="105"/>
          <w:sz w:val="22"/>
          <w:szCs w:val="22"/>
        </w:rPr>
        <w:t xml:space="preserve"> </w:t>
      </w:r>
      <w:r w:rsidR="009B2654" w:rsidRPr="00FE00A9">
        <w:rPr>
          <w:rFonts w:ascii="Arial" w:hAnsi="Arial" w:cs="Arial"/>
          <w:w w:val="105"/>
          <w:sz w:val="22"/>
          <w:szCs w:val="22"/>
        </w:rPr>
        <w:t>arestas</w:t>
      </w:r>
      <w:r w:rsidR="009B2654" w:rsidRPr="00FE00A9">
        <w:rPr>
          <w:rFonts w:ascii="Arial" w:hAnsi="Arial" w:cs="Arial"/>
          <w:spacing w:val="-15"/>
          <w:w w:val="105"/>
          <w:sz w:val="22"/>
          <w:szCs w:val="22"/>
        </w:rPr>
        <w:t xml:space="preserve"> </w:t>
      </w:r>
      <w:r w:rsidR="009B2654" w:rsidRPr="00FE00A9">
        <w:rPr>
          <w:rFonts w:ascii="Arial" w:hAnsi="Arial" w:cs="Arial"/>
          <w:w w:val="105"/>
          <w:sz w:val="22"/>
          <w:szCs w:val="22"/>
        </w:rPr>
        <w:t>constantes.</w:t>
      </w:r>
    </w:p>
    <w:p w14:paraId="34B2EB08" w14:textId="1C721EA7" w:rsidR="009B2654" w:rsidRPr="004A1CCA" w:rsidRDefault="009B2654" w:rsidP="009B2654">
      <w:pPr>
        <w:pStyle w:val="Corpodetexto"/>
        <w:spacing w:before="3"/>
        <w:rPr>
          <w:rFonts w:ascii="Arial" w:hAnsi="Arial" w:cs="Arial"/>
          <w:sz w:val="21"/>
        </w:rPr>
      </w:pPr>
    </w:p>
    <w:p w14:paraId="4EEF71E4" w14:textId="412EED33"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Portas</w:t>
      </w:r>
      <w:r w:rsidRPr="004A1CCA">
        <w:rPr>
          <w:rFonts w:ascii="Arial" w:hAnsi="Arial" w:cs="Arial"/>
          <w:spacing w:val="-33"/>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acesso</w:t>
      </w:r>
      <w:r w:rsidRPr="004A1CCA">
        <w:rPr>
          <w:rFonts w:ascii="Arial" w:hAnsi="Arial" w:cs="Arial"/>
          <w:spacing w:val="-33"/>
          <w:w w:val="105"/>
        </w:rPr>
        <w:t xml:space="preserve"> </w:t>
      </w:r>
      <w:r w:rsidRPr="004A1CCA">
        <w:rPr>
          <w:rFonts w:ascii="Arial" w:hAnsi="Arial" w:cs="Arial"/>
          <w:w w:val="105"/>
        </w:rPr>
        <w:t>com</w:t>
      </w:r>
      <w:r w:rsidRPr="004A1CCA">
        <w:rPr>
          <w:rFonts w:ascii="Arial" w:hAnsi="Arial" w:cs="Arial"/>
          <w:spacing w:val="-30"/>
          <w:w w:val="105"/>
        </w:rPr>
        <w:t xml:space="preserve"> </w:t>
      </w:r>
      <w:r w:rsidRPr="004A1CCA">
        <w:rPr>
          <w:rFonts w:ascii="Arial" w:hAnsi="Arial" w:cs="Arial"/>
          <w:w w:val="105"/>
        </w:rPr>
        <w:t>largura</w:t>
      </w:r>
      <w:r w:rsidRPr="004A1CCA">
        <w:rPr>
          <w:rFonts w:ascii="Arial" w:hAnsi="Arial" w:cs="Arial"/>
          <w:spacing w:val="-29"/>
          <w:w w:val="105"/>
        </w:rPr>
        <w:t xml:space="preserve"> </w:t>
      </w:r>
      <w:r w:rsidRPr="004A1CCA">
        <w:rPr>
          <w:rFonts w:ascii="Arial" w:hAnsi="Arial" w:cs="Arial"/>
          <w:w w:val="105"/>
        </w:rPr>
        <w:t>útil</w:t>
      </w:r>
      <w:r w:rsidRPr="004A1CCA">
        <w:rPr>
          <w:rFonts w:ascii="Arial" w:hAnsi="Arial" w:cs="Arial"/>
          <w:spacing w:val="-30"/>
          <w:w w:val="105"/>
        </w:rPr>
        <w:t xml:space="preserve"> </w:t>
      </w:r>
      <w:r w:rsidRPr="004A1CCA">
        <w:rPr>
          <w:rFonts w:ascii="Arial" w:hAnsi="Arial" w:cs="Arial"/>
          <w:w w:val="105"/>
        </w:rPr>
        <w:t>mínima</w:t>
      </w:r>
      <w:r w:rsidRPr="004A1CCA">
        <w:rPr>
          <w:rFonts w:ascii="Arial" w:hAnsi="Arial" w:cs="Arial"/>
          <w:spacing w:val="-34"/>
          <w:w w:val="105"/>
        </w:rPr>
        <w:t xml:space="preserve"> </w:t>
      </w:r>
      <w:r w:rsidRPr="004A1CCA">
        <w:rPr>
          <w:rFonts w:ascii="Arial" w:hAnsi="Arial" w:cs="Arial"/>
          <w:w w:val="105"/>
        </w:rPr>
        <w:t>de</w:t>
      </w:r>
      <w:r w:rsidRPr="004A1CCA">
        <w:rPr>
          <w:rFonts w:ascii="Arial" w:hAnsi="Arial" w:cs="Arial"/>
          <w:spacing w:val="-31"/>
          <w:w w:val="105"/>
        </w:rPr>
        <w:t xml:space="preserve"> </w:t>
      </w:r>
      <w:r w:rsidRPr="004A1CCA">
        <w:rPr>
          <w:rFonts w:ascii="Arial" w:hAnsi="Arial" w:cs="Arial"/>
          <w:w w:val="105"/>
        </w:rPr>
        <w:t>0,80m,</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30"/>
          <w:w w:val="105"/>
        </w:rPr>
        <w:t xml:space="preserve"> </w:t>
      </w:r>
      <w:r w:rsidRPr="004A1CCA">
        <w:rPr>
          <w:rFonts w:ascii="Arial" w:hAnsi="Arial" w:cs="Arial"/>
          <w:w w:val="105"/>
        </w:rPr>
        <w:t>puxadores</w:t>
      </w:r>
      <w:r w:rsidRPr="004A1CCA">
        <w:rPr>
          <w:rFonts w:ascii="Arial" w:hAnsi="Arial" w:cs="Arial"/>
          <w:spacing w:val="-33"/>
          <w:w w:val="105"/>
        </w:rPr>
        <w:t xml:space="preserve"> </w:t>
      </w:r>
      <w:r w:rsidRPr="004A1CCA">
        <w:rPr>
          <w:rFonts w:ascii="Arial" w:hAnsi="Arial" w:cs="Arial"/>
          <w:w w:val="105"/>
        </w:rPr>
        <w:t>especiais</w:t>
      </w:r>
      <w:r w:rsidRPr="004A1CCA">
        <w:rPr>
          <w:rFonts w:ascii="Arial" w:hAnsi="Arial" w:cs="Arial"/>
          <w:spacing w:val="-32"/>
          <w:w w:val="105"/>
        </w:rPr>
        <w:t xml:space="preserve"> </w:t>
      </w:r>
      <w:r w:rsidRPr="004A1CCA">
        <w:rPr>
          <w:rFonts w:ascii="Arial" w:hAnsi="Arial" w:cs="Arial"/>
          <w:w w:val="105"/>
        </w:rPr>
        <w:t>tanto</w:t>
      </w:r>
      <w:r w:rsidRPr="004A1CCA">
        <w:rPr>
          <w:rFonts w:ascii="Arial" w:hAnsi="Arial" w:cs="Arial"/>
          <w:spacing w:val="-77"/>
          <w:w w:val="105"/>
        </w:rPr>
        <w:t xml:space="preserve"> </w:t>
      </w:r>
      <w:r w:rsidRPr="004A1CCA">
        <w:rPr>
          <w:rFonts w:ascii="Arial" w:hAnsi="Arial" w:cs="Arial"/>
          <w:w w:val="105"/>
        </w:rPr>
        <w:t>no</w:t>
      </w:r>
      <w:r w:rsidRPr="004A1CCA">
        <w:rPr>
          <w:rFonts w:ascii="Arial" w:hAnsi="Arial" w:cs="Arial"/>
          <w:spacing w:val="-20"/>
          <w:w w:val="105"/>
        </w:rPr>
        <w:t xml:space="preserve"> </w:t>
      </w:r>
      <w:r w:rsidRPr="004A1CCA">
        <w:rPr>
          <w:rFonts w:ascii="Arial" w:hAnsi="Arial" w:cs="Arial"/>
          <w:w w:val="105"/>
        </w:rPr>
        <w:t>lado</w:t>
      </w:r>
      <w:r w:rsidRPr="004A1CCA">
        <w:rPr>
          <w:rFonts w:ascii="Arial" w:hAnsi="Arial" w:cs="Arial"/>
          <w:spacing w:val="-19"/>
          <w:w w:val="105"/>
        </w:rPr>
        <w:t xml:space="preserve"> </w:t>
      </w:r>
      <w:r w:rsidRPr="004A1CCA">
        <w:rPr>
          <w:rFonts w:ascii="Arial" w:hAnsi="Arial" w:cs="Arial"/>
          <w:w w:val="105"/>
        </w:rPr>
        <w:t>interno</w:t>
      </w:r>
      <w:r w:rsidRPr="004A1CCA">
        <w:rPr>
          <w:rFonts w:ascii="Arial" w:hAnsi="Arial" w:cs="Arial"/>
          <w:spacing w:val="-15"/>
          <w:w w:val="105"/>
        </w:rPr>
        <w:t xml:space="preserve"> </w:t>
      </w:r>
      <w:r w:rsidRPr="004A1CCA">
        <w:rPr>
          <w:rFonts w:ascii="Arial" w:hAnsi="Arial" w:cs="Arial"/>
          <w:w w:val="105"/>
        </w:rPr>
        <w:t>quanto</w:t>
      </w:r>
      <w:r w:rsidRPr="004A1CCA">
        <w:rPr>
          <w:rFonts w:ascii="Arial" w:hAnsi="Arial" w:cs="Arial"/>
          <w:spacing w:val="-19"/>
          <w:w w:val="105"/>
        </w:rPr>
        <w:t xml:space="preserve"> </w:t>
      </w:r>
      <w:r w:rsidRPr="004A1CCA">
        <w:rPr>
          <w:rFonts w:ascii="Arial" w:hAnsi="Arial" w:cs="Arial"/>
          <w:w w:val="105"/>
        </w:rPr>
        <w:t>no</w:t>
      </w:r>
      <w:r w:rsidRPr="004A1CCA">
        <w:rPr>
          <w:rFonts w:ascii="Arial" w:hAnsi="Arial" w:cs="Arial"/>
          <w:spacing w:val="-15"/>
          <w:w w:val="105"/>
        </w:rPr>
        <w:t xml:space="preserve"> </w:t>
      </w:r>
      <w:r w:rsidRPr="004A1CCA">
        <w:rPr>
          <w:rFonts w:ascii="Arial" w:hAnsi="Arial" w:cs="Arial"/>
          <w:w w:val="105"/>
        </w:rPr>
        <w:t>externo</w:t>
      </w:r>
      <w:r w:rsidRPr="004A1CCA">
        <w:rPr>
          <w:rFonts w:ascii="Arial" w:hAnsi="Arial" w:cs="Arial"/>
          <w:spacing w:val="-15"/>
          <w:w w:val="105"/>
        </w:rPr>
        <w:t xml:space="preserve"> </w:t>
      </w:r>
      <w:r w:rsidRPr="004A1CCA">
        <w:rPr>
          <w:rFonts w:ascii="Arial" w:hAnsi="Arial" w:cs="Arial"/>
          <w:w w:val="105"/>
        </w:rPr>
        <w:t>e</w:t>
      </w:r>
      <w:r w:rsidRPr="004A1CCA">
        <w:rPr>
          <w:rFonts w:ascii="Arial" w:hAnsi="Arial" w:cs="Arial"/>
          <w:spacing w:val="-19"/>
          <w:w w:val="105"/>
        </w:rPr>
        <w:t xml:space="preserve"> </w:t>
      </w:r>
      <w:r w:rsidRPr="004A1CCA">
        <w:rPr>
          <w:rFonts w:ascii="Arial" w:hAnsi="Arial" w:cs="Arial"/>
          <w:w w:val="105"/>
        </w:rPr>
        <w:t>protetor</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alto</w:t>
      </w:r>
      <w:r w:rsidRPr="004A1CCA">
        <w:rPr>
          <w:rFonts w:ascii="Arial" w:hAnsi="Arial" w:cs="Arial"/>
          <w:spacing w:val="-18"/>
          <w:w w:val="105"/>
        </w:rPr>
        <w:t xml:space="preserve"> </w:t>
      </w:r>
      <w:r w:rsidRPr="004A1CCA">
        <w:rPr>
          <w:rFonts w:ascii="Arial" w:hAnsi="Arial" w:cs="Arial"/>
          <w:w w:val="105"/>
        </w:rPr>
        <w:t>impacto.</w:t>
      </w:r>
    </w:p>
    <w:p w14:paraId="52F10574"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lastRenderedPageBreak/>
        <w:t>Equipamentos sanitários específicos para pessoas com deficiência (vaso sanitário</w:t>
      </w:r>
      <w:r w:rsidRPr="004A1CCA">
        <w:rPr>
          <w:rFonts w:ascii="Arial" w:hAnsi="Arial" w:cs="Arial"/>
          <w:spacing w:val="-77"/>
          <w:w w:val="105"/>
        </w:rPr>
        <w:t xml:space="preserve"> </w:t>
      </w:r>
      <w:r w:rsidRPr="004A1CCA">
        <w:rPr>
          <w:rFonts w:ascii="Arial" w:hAnsi="Arial" w:cs="Arial"/>
          <w:w w:val="105"/>
        </w:rPr>
        <w:t>elevado com dimensões adequadas, lavatório com torneira de acionamento do tipo</w:t>
      </w:r>
      <w:r w:rsidRPr="004A1CCA">
        <w:rPr>
          <w:rFonts w:ascii="Arial" w:hAnsi="Arial" w:cs="Arial"/>
          <w:spacing w:val="-77"/>
          <w:w w:val="105"/>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3"/>
          <w:w w:val="108"/>
        </w:rPr>
        <w:t>v</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39"/>
        </w:rPr>
        <w:t>)</w:t>
      </w:r>
      <w:r w:rsidRPr="004A1CCA">
        <w:rPr>
          <w:rFonts w:ascii="Arial" w:hAnsi="Arial" w:cs="Arial"/>
          <w:spacing w:val="26"/>
        </w:rPr>
        <w:t xml:space="preserve"> </w:t>
      </w:r>
      <w:r w:rsidRPr="004A1CCA">
        <w:rPr>
          <w:rFonts w:ascii="Arial" w:hAnsi="Arial" w:cs="Arial"/>
          <w:w w:val="111"/>
        </w:rPr>
        <w:t>e</w:t>
      </w:r>
      <w:r w:rsidRPr="004A1CCA">
        <w:rPr>
          <w:rFonts w:ascii="Arial" w:hAnsi="Arial" w:cs="Arial"/>
          <w:spacing w:val="27"/>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4"/>
        </w:rPr>
        <w:t>ó</w:t>
      </w:r>
      <w:r w:rsidRPr="004A1CCA">
        <w:rPr>
          <w:rFonts w:ascii="Arial" w:hAnsi="Arial" w:cs="Arial"/>
          <w:spacing w:val="-2"/>
          <w:w w:val="91"/>
        </w:rPr>
        <w:t>r</w:t>
      </w:r>
      <w:r w:rsidRPr="004A1CCA">
        <w:rPr>
          <w:rFonts w:ascii="Arial" w:hAnsi="Arial" w:cs="Arial"/>
          <w:w w:val="85"/>
        </w:rPr>
        <w:t>i</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39"/>
        </w:rPr>
        <w:t>(</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rPr>
        <w:t>tei</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spacing w:val="28"/>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ta</w:t>
      </w:r>
      <w:r w:rsidRPr="004A1CCA">
        <w:rPr>
          <w:rFonts w:ascii="Arial" w:hAnsi="Arial" w:cs="Arial"/>
          <w:spacing w:val="29"/>
        </w:rPr>
        <w:t xml:space="preserve"> </w:t>
      </w:r>
      <w:r w:rsidRPr="004A1CCA">
        <w:rPr>
          <w:rFonts w:ascii="Arial" w:hAnsi="Arial" w:cs="Arial"/>
          <w:spacing w:val="1"/>
          <w:w w:val="107"/>
        </w:rPr>
        <w:t>p</w:t>
      </w:r>
      <w:r w:rsidRPr="004A1CCA">
        <w:rPr>
          <w:rFonts w:ascii="Arial" w:hAnsi="Arial" w:cs="Arial"/>
          <w:spacing w:val="-3"/>
          <w:w w:val="122"/>
        </w:rPr>
        <w:t>a</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w w:val="85"/>
        </w:rPr>
        <w:t>l</w:t>
      </w:r>
      <w:r w:rsidRPr="004A1CCA">
        <w:rPr>
          <w:rFonts w:ascii="Arial" w:hAnsi="Arial" w:cs="Arial"/>
          <w:w w:val="139"/>
        </w:rPr>
        <w:t>)</w:t>
      </w:r>
      <w:r w:rsidRPr="004A1CCA">
        <w:rPr>
          <w:rFonts w:ascii="Arial" w:hAnsi="Arial" w:cs="Arial"/>
          <w:spacing w:val="2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28"/>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 xml:space="preserve">a </w:t>
      </w:r>
      <w:r w:rsidRPr="004A1CCA">
        <w:rPr>
          <w:rFonts w:ascii="Arial" w:hAnsi="Arial" w:cs="Arial"/>
        </w:rPr>
        <w:t>apropriadas</w:t>
      </w:r>
      <w:r w:rsidRPr="004A1CCA">
        <w:rPr>
          <w:rFonts w:ascii="Arial" w:hAnsi="Arial" w:cs="Arial"/>
          <w:spacing w:val="-4"/>
        </w:rPr>
        <w:t xml:space="preserve"> </w:t>
      </w:r>
      <w:r w:rsidRPr="004A1CCA">
        <w:rPr>
          <w:rFonts w:ascii="Arial" w:hAnsi="Arial" w:cs="Arial"/>
        </w:rPr>
        <w:t>a</w:t>
      </w:r>
      <w:r w:rsidRPr="004A1CCA">
        <w:rPr>
          <w:rFonts w:ascii="Arial" w:hAnsi="Arial" w:cs="Arial"/>
          <w:spacing w:val="2"/>
        </w:rPr>
        <w:t xml:space="preserve"> </w:t>
      </w:r>
      <w:r w:rsidRPr="004A1CCA">
        <w:rPr>
          <w:rFonts w:ascii="Arial" w:hAnsi="Arial" w:cs="Arial"/>
        </w:rPr>
        <w:t>fim</w:t>
      </w:r>
      <w:r w:rsidRPr="004A1CCA">
        <w:rPr>
          <w:rFonts w:ascii="Arial" w:hAnsi="Arial" w:cs="Arial"/>
          <w:spacing w:val="-1"/>
        </w:rPr>
        <w:t xml:space="preserve"> </w:t>
      </w:r>
      <w:r w:rsidRPr="004A1CCA">
        <w:rPr>
          <w:rFonts w:ascii="Arial" w:hAnsi="Arial" w:cs="Arial"/>
        </w:rPr>
        <w:t>de</w:t>
      </w:r>
      <w:r w:rsidRPr="004A1CCA">
        <w:rPr>
          <w:rFonts w:ascii="Arial" w:hAnsi="Arial" w:cs="Arial"/>
          <w:spacing w:val="-2"/>
        </w:rPr>
        <w:t xml:space="preserve"> </w:t>
      </w:r>
      <w:r w:rsidRPr="004A1CCA">
        <w:rPr>
          <w:rFonts w:ascii="Arial" w:hAnsi="Arial" w:cs="Arial"/>
        </w:rPr>
        <w:t>garantir</w:t>
      </w:r>
      <w:r w:rsidRPr="004A1CCA">
        <w:rPr>
          <w:rFonts w:ascii="Arial" w:hAnsi="Arial" w:cs="Arial"/>
          <w:spacing w:val="-4"/>
        </w:rPr>
        <w:t xml:space="preserve"> </w:t>
      </w:r>
      <w:r w:rsidRPr="004A1CCA">
        <w:rPr>
          <w:rFonts w:ascii="Arial" w:hAnsi="Arial" w:cs="Arial"/>
        </w:rPr>
        <w:t>a acessibilidade,</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2"/>
        </w:rPr>
        <w:t xml:space="preserve"> </w:t>
      </w:r>
      <w:r w:rsidRPr="004A1CCA">
        <w:rPr>
          <w:rFonts w:ascii="Arial" w:hAnsi="Arial" w:cs="Arial"/>
        </w:rPr>
        <w:t>ABNT</w:t>
      </w:r>
      <w:r w:rsidRPr="004A1CCA">
        <w:rPr>
          <w:rFonts w:ascii="Arial" w:hAnsi="Arial" w:cs="Arial"/>
          <w:spacing w:val="-4"/>
        </w:rPr>
        <w:t xml:space="preserve"> </w:t>
      </w:r>
      <w:r w:rsidRPr="004A1CCA">
        <w:rPr>
          <w:rFonts w:ascii="Arial" w:hAnsi="Arial" w:cs="Arial"/>
        </w:rPr>
        <w:t>NBR</w:t>
      </w:r>
      <w:r w:rsidRPr="004A1CCA">
        <w:rPr>
          <w:rFonts w:ascii="Arial" w:hAnsi="Arial" w:cs="Arial"/>
          <w:spacing w:val="5"/>
        </w:rPr>
        <w:t xml:space="preserve"> </w:t>
      </w:r>
      <w:r w:rsidRPr="004A1CCA">
        <w:rPr>
          <w:rFonts w:ascii="Arial" w:hAnsi="Arial" w:cs="Arial"/>
        </w:rPr>
        <w:t>9050/2020.</w:t>
      </w:r>
    </w:p>
    <w:p w14:paraId="036B13E1"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As bacias e assentos em sanitários acessíveis não podem ter abertura frontal,</w:t>
      </w:r>
      <w:r w:rsidRPr="004A1CCA">
        <w:rPr>
          <w:rFonts w:ascii="Arial" w:hAnsi="Arial" w:cs="Arial"/>
          <w:spacing w:val="1"/>
          <w:w w:val="105"/>
        </w:rPr>
        <w:t xml:space="preserve"> </w:t>
      </w:r>
      <w:r w:rsidRPr="004A1CCA">
        <w:rPr>
          <w:rFonts w:ascii="Arial" w:hAnsi="Arial" w:cs="Arial"/>
        </w:rPr>
        <w:t>conforme</w:t>
      </w:r>
      <w:r w:rsidRPr="004A1CCA">
        <w:rPr>
          <w:rFonts w:ascii="Arial" w:hAnsi="Arial" w:cs="Arial"/>
          <w:spacing w:val="-14"/>
        </w:rPr>
        <w:t xml:space="preserve"> </w:t>
      </w:r>
      <w:r w:rsidRPr="004A1CCA">
        <w:rPr>
          <w:rFonts w:ascii="Arial" w:hAnsi="Arial" w:cs="Arial"/>
        </w:rPr>
        <w:t>Item</w:t>
      </w:r>
      <w:r w:rsidRPr="004A1CCA">
        <w:rPr>
          <w:rFonts w:ascii="Arial" w:hAnsi="Arial" w:cs="Arial"/>
          <w:spacing w:val="-13"/>
        </w:rPr>
        <w:t xml:space="preserve"> </w:t>
      </w:r>
      <w:r w:rsidRPr="004A1CCA">
        <w:rPr>
          <w:rFonts w:ascii="Arial" w:hAnsi="Arial" w:cs="Arial"/>
        </w:rPr>
        <w:t>7.7</w:t>
      </w:r>
      <w:r w:rsidRPr="004A1CCA">
        <w:rPr>
          <w:rFonts w:ascii="Arial" w:hAnsi="Arial" w:cs="Arial"/>
          <w:spacing w:val="-12"/>
        </w:rPr>
        <w:t xml:space="preserve"> </w:t>
      </w:r>
      <w:r w:rsidRPr="004A1CCA">
        <w:rPr>
          <w:rFonts w:ascii="Arial" w:hAnsi="Arial" w:cs="Arial"/>
        </w:rPr>
        <w:t>da</w:t>
      </w:r>
      <w:r w:rsidRPr="004A1CCA">
        <w:rPr>
          <w:rFonts w:ascii="Arial" w:hAnsi="Arial" w:cs="Arial"/>
          <w:spacing w:val="-12"/>
        </w:rPr>
        <w:t xml:space="preserve"> </w:t>
      </w:r>
      <w:r w:rsidRPr="004A1CCA">
        <w:rPr>
          <w:rFonts w:ascii="Arial" w:hAnsi="Arial" w:cs="Arial"/>
        </w:rPr>
        <w:t>ABNT</w:t>
      </w:r>
      <w:r w:rsidRPr="004A1CCA">
        <w:rPr>
          <w:rFonts w:ascii="Arial" w:hAnsi="Arial" w:cs="Arial"/>
          <w:spacing w:val="-15"/>
        </w:rPr>
        <w:t xml:space="preserve"> </w:t>
      </w:r>
      <w:r w:rsidRPr="004A1CCA">
        <w:rPr>
          <w:rFonts w:ascii="Arial" w:hAnsi="Arial" w:cs="Arial"/>
        </w:rPr>
        <w:t>NBR</w:t>
      </w:r>
      <w:r w:rsidRPr="004A1CCA">
        <w:rPr>
          <w:rFonts w:ascii="Arial" w:hAnsi="Arial" w:cs="Arial"/>
          <w:spacing w:val="-10"/>
        </w:rPr>
        <w:t xml:space="preserve"> </w:t>
      </w:r>
      <w:r w:rsidRPr="004A1CCA">
        <w:rPr>
          <w:rFonts w:ascii="Arial" w:hAnsi="Arial" w:cs="Arial"/>
        </w:rPr>
        <w:t>9050/2020.</w:t>
      </w:r>
    </w:p>
    <w:p w14:paraId="450A1AE4" w14:textId="1ED04548" w:rsidR="009B2654"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Barras</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apoio</w:t>
      </w:r>
      <w:r w:rsidRPr="004A1CCA">
        <w:rPr>
          <w:rFonts w:ascii="Arial" w:hAnsi="Arial" w:cs="Arial"/>
          <w:spacing w:val="-6"/>
          <w:w w:val="105"/>
        </w:rPr>
        <w:t xml:space="preserve"> </w:t>
      </w:r>
      <w:r w:rsidRPr="004A1CCA">
        <w:rPr>
          <w:rFonts w:ascii="Arial" w:hAnsi="Arial" w:cs="Arial"/>
          <w:w w:val="105"/>
        </w:rPr>
        <w:t>instaladas</w:t>
      </w:r>
      <w:r w:rsidRPr="004A1CCA">
        <w:rPr>
          <w:rFonts w:ascii="Arial" w:hAnsi="Arial" w:cs="Arial"/>
          <w:spacing w:val="-5"/>
          <w:w w:val="105"/>
        </w:rPr>
        <w:t xml:space="preserve"> </w:t>
      </w:r>
      <w:r w:rsidRPr="004A1CCA">
        <w:rPr>
          <w:rFonts w:ascii="Arial" w:hAnsi="Arial" w:cs="Arial"/>
          <w:w w:val="105"/>
        </w:rPr>
        <w:t>na</w:t>
      </w:r>
      <w:r w:rsidRPr="004A1CCA">
        <w:rPr>
          <w:rFonts w:ascii="Arial" w:hAnsi="Arial" w:cs="Arial"/>
          <w:spacing w:val="-8"/>
          <w:w w:val="105"/>
        </w:rPr>
        <w:t xml:space="preserve"> </w:t>
      </w:r>
      <w:r w:rsidRPr="004A1CCA">
        <w:rPr>
          <w:rFonts w:ascii="Arial" w:hAnsi="Arial" w:cs="Arial"/>
          <w:w w:val="105"/>
        </w:rPr>
        <w:t>parede</w:t>
      </w:r>
      <w:r w:rsidRPr="004A1CCA">
        <w:rPr>
          <w:rFonts w:ascii="Arial" w:hAnsi="Arial" w:cs="Arial"/>
          <w:spacing w:val="-4"/>
          <w:w w:val="105"/>
        </w:rPr>
        <w:t xml:space="preserve"> </w:t>
      </w:r>
      <w:r w:rsidRPr="004A1CCA">
        <w:rPr>
          <w:rFonts w:ascii="Arial" w:hAnsi="Arial" w:cs="Arial"/>
          <w:w w:val="105"/>
        </w:rPr>
        <w:t>da</w:t>
      </w:r>
      <w:r w:rsidRPr="004A1CCA">
        <w:rPr>
          <w:rFonts w:ascii="Arial" w:hAnsi="Arial" w:cs="Arial"/>
          <w:spacing w:val="-2"/>
          <w:w w:val="105"/>
        </w:rPr>
        <w:t xml:space="preserve"> </w:t>
      </w:r>
      <w:r w:rsidRPr="004A1CCA">
        <w:rPr>
          <w:rFonts w:ascii="Arial" w:hAnsi="Arial" w:cs="Arial"/>
          <w:w w:val="105"/>
        </w:rPr>
        <w:t>lateral</w:t>
      </w:r>
      <w:r w:rsidRPr="004A1CCA">
        <w:rPr>
          <w:rFonts w:ascii="Arial" w:hAnsi="Arial" w:cs="Arial"/>
          <w:spacing w:val="-3"/>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na</w:t>
      </w:r>
      <w:r w:rsidRPr="004A1CCA">
        <w:rPr>
          <w:rFonts w:ascii="Arial" w:hAnsi="Arial" w:cs="Arial"/>
          <w:spacing w:val="-7"/>
          <w:w w:val="105"/>
        </w:rPr>
        <w:t xml:space="preserve"> </w:t>
      </w:r>
      <w:r w:rsidRPr="004A1CCA">
        <w:rPr>
          <w:rFonts w:ascii="Arial" w:hAnsi="Arial" w:cs="Arial"/>
          <w:w w:val="105"/>
        </w:rPr>
        <w:t>parede</w:t>
      </w:r>
      <w:r w:rsidRPr="004A1CCA">
        <w:rPr>
          <w:rFonts w:ascii="Arial" w:hAnsi="Arial" w:cs="Arial"/>
          <w:spacing w:val="7"/>
          <w:w w:val="105"/>
        </w:rPr>
        <w:t xml:space="preserve"> </w:t>
      </w:r>
      <w:r w:rsidRPr="004A1CCA">
        <w:rPr>
          <w:rFonts w:ascii="Arial" w:hAnsi="Arial" w:cs="Arial"/>
          <w:w w:val="105"/>
        </w:rPr>
        <w:t>atrás</w:t>
      </w:r>
      <w:r w:rsidRPr="004A1CCA">
        <w:rPr>
          <w:rFonts w:ascii="Arial" w:hAnsi="Arial" w:cs="Arial"/>
          <w:spacing w:val="-6"/>
          <w:w w:val="105"/>
        </w:rPr>
        <w:t xml:space="preserve"> </w:t>
      </w:r>
      <w:r w:rsidRPr="004A1CCA">
        <w:rPr>
          <w:rFonts w:ascii="Arial" w:hAnsi="Arial" w:cs="Arial"/>
          <w:w w:val="105"/>
        </w:rPr>
        <w:t>do</w:t>
      </w:r>
      <w:r w:rsidRPr="004A1CCA">
        <w:rPr>
          <w:rFonts w:ascii="Arial" w:hAnsi="Arial" w:cs="Arial"/>
          <w:spacing w:val="-6"/>
          <w:w w:val="105"/>
        </w:rPr>
        <w:t xml:space="preserve"> </w:t>
      </w:r>
      <w:r w:rsidRPr="004A1CCA">
        <w:rPr>
          <w:rFonts w:ascii="Arial" w:hAnsi="Arial" w:cs="Arial"/>
          <w:w w:val="105"/>
        </w:rPr>
        <w:t>vaso</w:t>
      </w:r>
      <w:r w:rsidRPr="004A1CCA">
        <w:rPr>
          <w:rFonts w:ascii="Arial" w:hAnsi="Arial" w:cs="Arial"/>
          <w:spacing w:val="-6"/>
          <w:w w:val="105"/>
        </w:rPr>
        <w:t xml:space="preserve"> </w:t>
      </w:r>
      <w:r w:rsidRPr="004A1CCA">
        <w:rPr>
          <w:rFonts w:ascii="Arial" w:hAnsi="Arial" w:cs="Arial"/>
          <w:w w:val="105"/>
        </w:rPr>
        <w:t>sanitário</w:t>
      </w:r>
      <w:r w:rsidRPr="004A1CCA">
        <w:rPr>
          <w:rFonts w:ascii="Arial" w:hAnsi="Arial" w:cs="Arial"/>
          <w:spacing w:val="-77"/>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ao</w:t>
      </w:r>
      <w:r w:rsidRPr="004A1CCA">
        <w:rPr>
          <w:rFonts w:ascii="Arial" w:hAnsi="Arial" w:cs="Arial"/>
          <w:spacing w:val="-12"/>
          <w:w w:val="105"/>
        </w:rPr>
        <w:t xml:space="preserve"> </w:t>
      </w:r>
      <w:r w:rsidRPr="004A1CCA">
        <w:rPr>
          <w:rFonts w:ascii="Arial" w:hAnsi="Arial" w:cs="Arial"/>
          <w:w w:val="105"/>
        </w:rPr>
        <w:t>redor</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11"/>
          <w:w w:val="105"/>
        </w:rPr>
        <w:t xml:space="preserve"> </w:t>
      </w:r>
      <w:r w:rsidRPr="004A1CCA">
        <w:rPr>
          <w:rFonts w:ascii="Arial" w:hAnsi="Arial" w:cs="Arial"/>
          <w:w w:val="105"/>
        </w:rPr>
        <w:t>lavatório</w:t>
      </w:r>
      <w:r w:rsidRPr="004A1CCA">
        <w:rPr>
          <w:rFonts w:ascii="Arial" w:hAnsi="Arial" w:cs="Arial"/>
          <w:spacing w:val="-11"/>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garantir</w:t>
      </w:r>
      <w:r w:rsidRPr="004A1CCA">
        <w:rPr>
          <w:rFonts w:ascii="Arial" w:hAnsi="Arial" w:cs="Arial"/>
          <w:spacing w:val="-11"/>
          <w:w w:val="105"/>
        </w:rPr>
        <w:t xml:space="preserve"> </w:t>
      </w:r>
      <w:r w:rsidRPr="004A1CCA">
        <w:rPr>
          <w:rFonts w:ascii="Arial" w:hAnsi="Arial" w:cs="Arial"/>
          <w:w w:val="105"/>
        </w:rPr>
        <w:t>segurança</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10"/>
          <w:w w:val="105"/>
        </w:rPr>
        <w:t xml:space="preserve"> </w:t>
      </w:r>
      <w:r w:rsidRPr="004A1CCA">
        <w:rPr>
          <w:rFonts w:ascii="Arial" w:hAnsi="Arial" w:cs="Arial"/>
          <w:w w:val="105"/>
        </w:rPr>
        <w:t>autonomia</w:t>
      </w:r>
      <w:r w:rsidRPr="004A1CCA">
        <w:rPr>
          <w:rFonts w:ascii="Arial" w:hAnsi="Arial" w:cs="Arial"/>
          <w:spacing w:val="-8"/>
          <w:w w:val="105"/>
        </w:rPr>
        <w:t xml:space="preserve"> </w:t>
      </w:r>
      <w:r w:rsidRPr="004A1CCA">
        <w:rPr>
          <w:rFonts w:ascii="Arial" w:hAnsi="Arial" w:cs="Arial"/>
          <w:w w:val="105"/>
        </w:rPr>
        <w:t>aos</w:t>
      </w:r>
      <w:r w:rsidRPr="004A1CCA">
        <w:rPr>
          <w:rFonts w:ascii="Arial" w:hAnsi="Arial" w:cs="Arial"/>
          <w:spacing w:val="-11"/>
          <w:w w:val="105"/>
        </w:rPr>
        <w:t xml:space="preserve"> </w:t>
      </w:r>
      <w:r w:rsidRPr="004A1CCA">
        <w:rPr>
          <w:rFonts w:ascii="Arial" w:hAnsi="Arial" w:cs="Arial"/>
          <w:w w:val="105"/>
        </w:rPr>
        <w:t>usuários,</w:t>
      </w:r>
      <w:r w:rsidRPr="004A1CCA">
        <w:rPr>
          <w:rFonts w:ascii="Arial" w:hAnsi="Arial" w:cs="Arial"/>
          <w:spacing w:val="-9"/>
          <w:w w:val="105"/>
        </w:rPr>
        <w:t xml:space="preserve"> </w:t>
      </w:r>
      <w:r w:rsidRPr="004A1CCA">
        <w:rPr>
          <w:rFonts w:ascii="Arial" w:hAnsi="Arial" w:cs="Arial"/>
          <w:w w:val="105"/>
        </w:rPr>
        <w:t>conforme</w:t>
      </w:r>
      <w:r w:rsidRPr="004A1CCA">
        <w:rPr>
          <w:rFonts w:ascii="Arial" w:hAnsi="Arial" w:cs="Arial"/>
          <w:spacing w:val="-77"/>
          <w:w w:val="105"/>
        </w:rPr>
        <w:t xml:space="preserve"> </w:t>
      </w:r>
      <w:r w:rsidRPr="004A1CCA">
        <w:rPr>
          <w:rFonts w:ascii="Arial" w:hAnsi="Arial" w:cs="Arial"/>
          <w:w w:val="105"/>
        </w:rPr>
        <w:t>Item</w:t>
      </w:r>
      <w:r w:rsidRPr="004A1CCA">
        <w:rPr>
          <w:rFonts w:ascii="Arial" w:hAnsi="Arial" w:cs="Arial"/>
          <w:spacing w:val="-19"/>
          <w:w w:val="105"/>
        </w:rPr>
        <w:t xml:space="preserve"> </w:t>
      </w:r>
      <w:r w:rsidRPr="004A1CCA">
        <w:rPr>
          <w:rFonts w:ascii="Arial" w:hAnsi="Arial" w:cs="Arial"/>
          <w:w w:val="105"/>
        </w:rPr>
        <w:t>7.6</w:t>
      </w:r>
      <w:r w:rsidRPr="004A1CCA">
        <w:rPr>
          <w:rFonts w:ascii="Arial" w:hAnsi="Arial" w:cs="Arial"/>
          <w:spacing w:val="-18"/>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ABNT</w:t>
      </w:r>
      <w:r w:rsidRPr="004A1CCA">
        <w:rPr>
          <w:rFonts w:ascii="Arial" w:hAnsi="Arial" w:cs="Arial"/>
          <w:spacing w:val="-20"/>
          <w:w w:val="105"/>
        </w:rPr>
        <w:t xml:space="preserve"> </w:t>
      </w:r>
      <w:r w:rsidRPr="004A1CCA">
        <w:rPr>
          <w:rFonts w:ascii="Arial" w:hAnsi="Arial" w:cs="Arial"/>
          <w:w w:val="105"/>
        </w:rPr>
        <w:t>NBR</w:t>
      </w:r>
      <w:r w:rsidRPr="004A1CCA">
        <w:rPr>
          <w:rFonts w:ascii="Arial" w:hAnsi="Arial" w:cs="Arial"/>
          <w:spacing w:val="-17"/>
          <w:w w:val="105"/>
        </w:rPr>
        <w:t xml:space="preserve"> </w:t>
      </w:r>
      <w:r w:rsidRPr="004A1CCA">
        <w:rPr>
          <w:rFonts w:ascii="Arial" w:hAnsi="Arial" w:cs="Arial"/>
          <w:w w:val="105"/>
        </w:rPr>
        <w:t>9050/2020.</w:t>
      </w:r>
    </w:p>
    <w:p w14:paraId="36FEAA5B" w14:textId="77777777" w:rsidR="009D3855" w:rsidRPr="009D3855" w:rsidRDefault="009D3855" w:rsidP="009D3855">
      <w:pPr>
        <w:pStyle w:val="Corpodetexto"/>
        <w:spacing w:line="350" w:lineRule="auto"/>
        <w:ind w:left="754" w:right="125" w:firstLine="709"/>
        <w:jc w:val="both"/>
        <w:rPr>
          <w:rFonts w:ascii="Arial" w:hAnsi="Arial" w:cs="Arial"/>
        </w:rPr>
      </w:pPr>
    </w:p>
    <w:p w14:paraId="2FB66729" w14:textId="297F5E58" w:rsidR="009B2654" w:rsidRPr="004A1CCA" w:rsidRDefault="009B2654" w:rsidP="0041375C">
      <w:pPr>
        <w:pStyle w:val="Ttulo1"/>
        <w:numPr>
          <w:ilvl w:val="1"/>
          <w:numId w:val="48"/>
        </w:numPr>
        <w:tabs>
          <w:tab w:val="left" w:pos="1325"/>
        </w:tabs>
        <w:spacing w:after="120"/>
        <w:ind w:left="1208" w:right="125" w:hanging="357"/>
        <w:jc w:val="both"/>
        <w:rPr>
          <w:rFonts w:ascii="Arial" w:hAnsi="Arial" w:cs="Arial"/>
        </w:rPr>
      </w:pPr>
      <w:bookmarkStart w:id="342" w:name="_bookmark131"/>
      <w:bookmarkStart w:id="343" w:name="_Toc143949629"/>
      <w:bookmarkEnd w:id="342"/>
      <w:r w:rsidRPr="004A1CCA">
        <w:rPr>
          <w:rFonts w:ascii="Arial" w:hAnsi="Arial" w:cs="Arial"/>
          <w:w w:val="95"/>
        </w:rPr>
        <w:t>SERVIÇOS</w:t>
      </w:r>
      <w:r w:rsidRPr="004A1CCA">
        <w:rPr>
          <w:rFonts w:ascii="Arial" w:hAnsi="Arial" w:cs="Arial"/>
          <w:spacing w:val="37"/>
          <w:w w:val="95"/>
        </w:rPr>
        <w:t xml:space="preserve"> </w:t>
      </w:r>
      <w:r w:rsidRPr="004A1CCA">
        <w:rPr>
          <w:rFonts w:ascii="Arial" w:hAnsi="Arial" w:cs="Arial"/>
          <w:w w:val="95"/>
        </w:rPr>
        <w:t>COMPLEMENTARES</w:t>
      </w:r>
      <w:bookmarkEnd w:id="343"/>
    </w:p>
    <w:p w14:paraId="03A04A91" w14:textId="77777777" w:rsidR="009B2654" w:rsidRPr="004A1CCA" w:rsidRDefault="009B2654" w:rsidP="009B2654">
      <w:pPr>
        <w:pStyle w:val="Corpodetexto"/>
        <w:spacing w:before="6"/>
        <w:rPr>
          <w:rFonts w:ascii="Arial" w:hAnsi="Arial" w:cs="Arial"/>
          <w:b/>
          <w:sz w:val="29"/>
        </w:rPr>
      </w:pPr>
    </w:p>
    <w:p w14:paraId="375958C5" w14:textId="2FFDE030" w:rsidR="009B2654" w:rsidRPr="004A1CCA" w:rsidRDefault="009B2654" w:rsidP="0041375C">
      <w:pPr>
        <w:pStyle w:val="Ttulo1"/>
        <w:numPr>
          <w:ilvl w:val="2"/>
          <w:numId w:val="48"/>
        </w:numPr>
        <w:tabs>
          <w:tab w:val="left" w:pos="1477"/>
        </w:tabs>
        <w:spacing w:line="240" w:lineRule="auto"/>
        <w:ind w:left="1474" w:hanging="340"/>
        <w:jc w:val="left"/>
        <w:rPr>
          <w:rFonts w:ascii="Arial" w:hAnsi="Arial" w:cs="Arial"/>
        </w:rPr>
      </w:pPr>
      <w:bookmarkStart w:id="344" w:name="_bookmark132"/>
      <w:bookmarkStart w:id="345" w:name="_Toc143949630"/>
      <w:bookmarkEnd w:id="344"/>
      <w:r w:rsidRPr="004A1CCA">
        <w:rPr>
          <w:rFonts w:ascii="Arial" w:hAnsi="Arial" w:cs="Arial"/>
          <w:w w:val="105"/>
        </w:rPr>
        <w:t>Grama</w:t>
      </w:r>
      <w:r w:rsidRPr="004A1CCA">
        <w:rPr>
          <w:rFonts w:ascii="Arial" w:hAnsi="Arial" w:cs="Arial"/>
          <w:spacing w:val="-6"/>
          <w:w w:val="105"/>
        </w:rPr>
        <w:t xml:space="preserve"> </w:t>
      </w:r>
      <w:r w:rsidRPr="004A1CCA">
        <w:rPr>
          <w:rFonts w:ascii="Arial" w:hAnsi="Arial" w:cs="Arial"/>
          <w:w w:val="105"/>
        </w:rPr>
        <w:t>sintética</w:t>
      </w:r>
      <w:bookmarkEnd w:id="345"/>
    </w:p>
    <w:p w14:paraId="79AF4AF7" w14:textId="77777777" w:rsidR="009B2654" w:rsidRPr="004A1CCA" w:rsidRDefault="009B2654" w:rsidP="009B2654">
      <w:pPr>
        <w:pStyle w:val="Corpodetexto"/>
        <w:rPr>
          <w:rFonts w:ascii="Arial" w:hAnsi="Arial" w:cs="Arial"/>
          <w:b/>
          <w:sz w:val="42"/>
        </w:rPr>
      </w:pPr>
    </w:p>
    <w:p w14:paraId="54DBD7EC"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 ser executado piso de grama sintética europeia, em rolos, com fios de</w:t>
      </w:r>
      <w:r w:rsidRPr="004A1CCA">
        <w:rPr>
          <w:rFonts w:ascii="Arial" w:hAnsi="Arial" w:cs="Arial"/>
          <w:spacing w:val="-77"/>
          <w:w w:val="105"/>
        </w:rPr>
        <w:t xml:space="preserve"> </w:t>
      </w:r>
      <w:r w:rsidRPr="004A1CCA">
        <w:rPr>
          <w:rFonts w:ascii="Arial" w:hAnsi="Arial" w:cs="Arial"/>
          <w:w w:val="105"/>
        </w:rPr>
        <w:t>28mm de comprimento, na cor verde, inclusive mão de obra especializada para</w:t>
      </w:r>
      <w:r w:rsidRPr="004A1CCA">
        <w:rPr>
          <w:rFonts w:ascii="Arial" w:hAnsi="Arial" w:cs="Arial"/>
          <w:spacing w:val="1"/>
          <w:w w:val="105"/>
        </w:rPr>
        <w:t xml:space="preserve"> </w:t>
      </w:r>
      <w:r w:rsidRPr="004A1CCA">
        <w:rPr>
          <w:rFonts w:ascii="Arial" w:hAnsi="Arial" w:cs="Arial"/>
          <w:w w:val="105"/>
        </w:rPr>
        <w:t>execução de serviços, regularização com areia adequada e transporte do material</w:t>
      </w:r>
      <w:r w:rsidRPr="004A1CCA">
        <w:rPr>
          <w:rFonts w:ascii="Arial" w:hAnsi="Arial" w:cs="Arial"/>
          <w:spacing w:val="1"/>
          <w:w w:val="105"/>
        </w:rPr>
        <w:t xml:space="preserve"> </w:t>
      </w:r>
      <w:r w:rsidRPr="004A1CCA">
        <w:rPr>
          <w:rFonts w:ascii="Arial" w:hAnsi="Arial" w:cs="Arial"/>
          <w:spacing w:val="1"/>
          <w:w w:val="122"/>
        </w:rPr>
        <w:t>a</w:t>
      </w:r>
      <w:r w:rsidRPr="004A1CCA">
        <w:rPr>
          <w:rFonts w:ascii="Arial" w:hAnsi="Arial" w:cs="Arial"/>
          <w:w w:val="105"/>
        </w:rPr>
        <w:t>té</w:t>
      </w:r>
      <w:r w:rsidRPr="004A1CCA">
        <w:rPr>
          <w:rFonts w:ascii="Arial" w:hAnsi="Arial" w:cs="Arial"/>
          <w:spacing w:val="-9"/>
        </w:rPr>
        <w:t xml:space="preserve"> </w:t>
      </w:r>
      <w:r w:rsidRPr="004A1CCA">
        <w:rPr>
          <w:rFonts w:ascii="Arial" w:hAnsi="Arial" w:cs="Arial"/>
          <w:w w:val="104"/>
        </w:rPr>
        <w:t>o</w:t>
      </w:r>
      <w:r w:rsidRPr="004A1CCA">
        <w:rPr>
          <w:rFonts w:ascii="Arial" w:hAnsi="Arial" w:cs="Arial"/>
          <w:spacing w:val="-10"/>
        </w:rPr>
        <w:t xml:space="preserve"> </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8"/>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02"/>
        </w:rPr>
        <w:t>s</w:t>
      </w:r>
      <w:r w:rsidRPr="004A1CCA">
        <w:rPr>
          <w:rFonts w:ascii="Arial" w:hAnsi="Arial" w:cs="Arial"/>
          <w:spacing w:val="2"/>
          <w:w w:val="111"/>
        </w:rPr>
        <w:t>e</w:t>
      </w:r>
      <w:r w:rsidRPr="004A1CCA">
        <w:rPr>
          <w:rFonts w:ascii="Arial" w:hAnsi="Arial" w:cs="Arial"/>
          <w:spacing w:val="-2"/>
          <w:w w:val="91"/>
        </w:rPr>
        <w:t>r</w:t>
      </w:r>
      <w:r w:rsidRPr="004A1CCA">
        <w:rPr>
          <w:rFonts w:ascii="Arial" w:hAnsi="Arial" w:cs="Arial"/>
          <w:spacing w:val="1"/>
          <w:w w:val="108"/>
        </w:rPr>
        <w:t>v</w:t>
      </w:r>
      <w:r w:rsidRPr="004A1CCA">
        <w:rPr>
          <w:rFonts w:ascii="Arial" w:hAnsi="Arial" w:cs="Arial"/>
          <w:w w:val="85"/>
        </w:rPr>
        <w:t>i</w:t>
      </w:r>
      <w:r w:rsidRPr="004A1CCA">
        <w:rPr>
          <w:rFonts w:ascii="Arial" w:hAnsi="Arial" w:cs="Arial"/>
          <w:spacing w:val="-2"/>
          <w:w w:val="118"/>
        </w:rPr>
        <w:t>ç</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4"/>
          <w:w w:val="110"/>
        </w:rPr>
        <w:t>m</w:t>
      </w:r>
      <w:r w:rsidRPr="004A1CCA">
        <w:rPr>
          <w:rFonts w:ascii="Arial" w:hAnsi="Arial" w:cs="Arial"/>
          <w:w w:val="85"/>
        </w:rPr>
        <w:t>i</w:t>
      </w:r>
      <w:r w:rsidRPr="004A1CCA">
        <w:rPr>
          <w:rFonts w:ascii="Arial" w:hAnsi="Arial" w:cs="Arial"/>
          <w:spacing w:val="-2"/>
          <w:w w:val="103"/>
        </w:rPr>
        <w:t>nh</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3"/>
        </w:rPr>
        <w:t>u</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105"/>
        </w:rPr>
        <w:t>te</w:t>
      </w:r>
      <w:r w:rsidRPr="004A1CCA">
        <w:rPr>
          <w:rFonts w:ascii="Arial" w:hAnsi="Arial" w:cs="Arial"/>
          <w:spacing w:val="-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6"/>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w:t>
      </w:r>
      <w:r w:rsidRPr="004A1CCA">
        <w:rPr>
          <w:rFonts w:ascii="Arial" w:hAnsi="Arial" w:cs="Arial"/>
          <w:w w:val="71"/>
        </w:rPr>
        <w:t>³,</w:t>
      </w:r>
      <w:r w:rsidRPr="004A1CCA">
        <w:rPr>
          <w:rFonts w:ascii="Arial" w:hAnsi="Arial" w:cs="Arial"/>
          <w:spacing w:val="-8"/>
        </w:rPr>
        <w:t xml:space="preserve"> </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2"/>
          <w:w w:val="103"/>
        </w:rPr>
        <w:t>u</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5"/>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w w:val="85"/>
        </w:rPr>
        <w:t>i</w:t>
      </w:r>
      <w:r w:rsidRPr="004A1CCA">
        <w:rPr>
          <w:rFonts w:ascii="Arial" w:hAnsi="Arial" w:cs="Arial"/>
          <w:spacing w:val="-2"/>
          <w:w w:val="103"/>
        </w:rPr>
        <w:t>n</w:t>
      </w:r>
      <w:r w:rsidRPr="004A1CCA">
        <w:rPr>
          <w:rFonts w:ascii="Arial" w:hAnsi="Arial" w:cs="Arial"/>
          <w:w w:val="111"/>
        </w:rPr>
        <w:t>e</w:t>
      </w:r>
      <w:r w:rsidRPr="004A1CCA">
        <w:rPr>
          <w:rFonts w:ascii="Arial" w:hAnsi="Arial" w:cs="Arial"/>
          <w:spacing w:val="-9"/>
        </w:rPr>
        <w:t xml:space="preserve"> </w:t>
      </w:r>
      <w:r w:rsidRPr="004A1CCA">
        <w:rPr>
          <w:rFonts w:ascii="Arial" w:hAnsi="Arial" w:cs="Arial"/>
          <w:spacing w:val="-2"/>
          <w:w w:val="102"/>
        </w:rPr>
        <w:t>s</w:t>
      </w:r>
      <w:r w:rsidRPr="004A1CCA">
        <w:rPr>
          <w:rFonts w:ascii="Arial" w:hAnsi="Arial" w:cs="Arial"/>
          <w:w w:val="85"/>
        </w:rPr>
        <w:t>i</w:t>
      </w:r>
      <w:r w:rsidRPr="004A1CCA">
        <w:rPr>
          <w:rFonts w:ascii="Arial" w:hAnsi="Arial" w:cs="Arial"/>
          <w:w w:val="110"/>
        </w:rPr>
        <w:t>m</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w w:val="105"/>
        </w:rPr>
        <w:t>com</w:t>
      </w:r>
      <w:r w:rsidRPr="004A1CCA">
        <w:rPr>
          <w:rFonts w:ascii="Arial" w:hAnsi="Arial" w:cs="Arial"/>
          <w:spacing w:val="-12"/>
          <w:w w:val="105"/>
        </w:rPr>
        <w:t xml:space="preserve"> </w:t>
      </w:r>
      <w:r w:rsidRPr="004A1CCA">
        <w:rPr>
          <w:rFonts w:ascii="Arial" w:hAnsi="Arial" w:cs="Arial"/>
          <w:w w:val="105"/>
        </w:rPr>
        <w:t>caçamba</w:t>
      </w:r>
      <w:r w:rsidRPr="004A1CCA">
        <w:rPr>
          <w:rFonts w:ascii="Arial" w:hAnsi="Arial" w:cs="Arial"/>
          <w:spacing w:val="-11"/>
          <w:w w:val="105"/>
        </w:rPr>
        <w:t xml:space="preserve"> </w:t>
      </w:r>
      <w:r w:rsidRPr="004A1CCA">
        <w:rPr>
          <w:rFonts w:ascii="Arial" w:hAnsi="Arial" w:cs="Arial"/>
          <w:w w:val="105"/>
        </w:rPr>
        <w:t>metálica,</w:t>
      </w:r>
      <w:r w:rsidRPr="004A1CCA">
        <w:rPr>
          <w:rFonts w:ascii="Arial" w:hAnsi="Arial" w:cs="Arial"/>
          <w:spacing w:val="-12"/>
          <w:w w:val="105"/>
        </w:rPr>
        <w:t xml:space="preserve"> </w:t>
      </w:r>
      <w:r w:rsidRPr="004A1CCA">
        <w:rPr>
          <w:rFonts w:ascii="Arial" w:hAnsi="Arial" w:cs="Arial"/>
          <w:w w:val="105"/>
        </w:rPr>
        <w:t>em</w:t>
      </w:r>
      <w:r w:rsidRPr="004A1CCA">
        <w:rPr>
          <w:rFonts w:ascii="Arial" w:hAnsi="Arial" w:cs="Arial"/>
          <w:spacing w:val="-12"/>
          <w:w w:val="105"/>
        </w:rPr>
        <w:t xml:space="preserve"> </w:t>
      </w:r>
      <w:r w:rsidRPr="004A1CCA">
        <w:rPr>
          <w:rFonts w:ascii="Arial" w:hAnsi="Arial" w:cs="Arial"/>
          <w:w w:val="105"/>
        </w:rPr>
        <w:t>via</w:t>
      </w:r>
      <w:r w:rsidRPr="004A1CCA">
        <w:rPr>
          <w:rFonts w:ascii="Arial" w:hAnsi="Arial" w:cs="Arial"/>
          <w:spacing w:val="-10"/>
          <w:w w:val="105"/>
        </w:rPr>
        <w:t xml:space="preserve"> </w:t>
      </w:r>
      <w:r w:rsidRPr="004A1CCA">
        <w:rPr>
          <w:rFonts w:ascii="Arial" w:hAnsi="Arial" w:cs="Arial"/>
          <w:w w:val="105"/>
        </w:rPr>
        <w:t>urbana</w:t>
      </w:r>
      <w:r w:rsidRPr="004A1CCA">
        <w:rPr>
          <w:rFonts w:ascii="Arial" w:hAnsi="Arial" w:cs="Arial"/>
          <w:spacing w:val="-11"/>
          <w:w w:val="105"/>
        </w:rPr>
        <w:t xml:space="preserve"> </w:t>
      </w:r>
      <w:r w:rsidRPr="004A1CCA">
        <w:rPr>
          <w:rFonts w:ascii="Arial" w:hAnsi="Arial" w:cs="Arial"/>
          <w:w w:val="105"/>
        </w:rPr>
        <w:t>pavimentada.</w:t>
      </w:r>
    </w:p>
    <w:p w14:paraId="10F74BAF" w14:textId="77777777" w:rsidR="009B2654" w:rsidRPr="004A1CCA" w:rsidRDefault="009B2654" w:rsidP="009B2654">
      <w:pPr>
        <w:pStyle w:val="Corpodetexto"/>
        <w:spacing w:before="3"/>
        <w:rPr>
          <w:rFonts w:ascii="Arial" w:hAnsi="Arial" w:cs="Arial"/>
          <w:sz w:val="18"/>
        </w:rPr>
      </w:pPr>
    </w:p>
    <w:p w14:paraId="7A1F2EF8" w14:textId="6A15232A" w:rsidR="009B2654" w:rsidRPr="004A1CCA" w:rsidRDefault="009B2654" w:rsidP="0041375C">
      <w:pPr>
        <w:pStyle w:val="Ttulo1"/>
        <w:numPr>
          <w:ilvl w:val="2"/>
          <w:numId w:val="48"/>
        </w:numPr>
        <w:tabs>
          <w:tab w:val="left" w:pos="1477"/>
        </w:tabs>
        <w:spacing w:line="240" w:lineRule="auto"/>
        <w:ind w:left="1474" w:hanging="340"/>
        <w:jc w:val="left"/>
        <w:rPr>
          <w:rFonts w:ascii="Arial" w:hAnsi="Arial" w:cs="Arial"/>
        </w:rPr>
      </w:pPr>
      <w:bookmarkStart w:id="346" w:name="_bookmark133"/>
      <w:bookmarkStart w:id="347" w:name="_Toc143949631"/>
      <w:bookmarkEnd w:id="346"/>
      <w:r w:rsidRPr="004A1CCA">
        <w:rPr>
          <w:rFonts w:ascii="Arial" w:hAnsi="Arial" w:cs="Arial"/>
          <w:spacing w:val="-1"/>
          <w:w w:val="105"/>
        </w:rPr>
        <w:t>Plantio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0"/>
          <w:w w:val="105"/>
        </w:rPr>
        <w:t xml:space="preserve"> </w:t>
      </w:r>
      <w:r w:rsidRPr="004A1CCA">
        <w:rPr>
          <w:rFonts w:ascii="Arial" w:hAnsi="Arial" w:cs="Arial"/>
          <w:w w:val="105"/>
        </w:rPr>
        <w:t>Grama</w:t>
      </w:r>
      <w:bookmarkEnd w:id="347"/>
    </w:p>
    <w:p w14:paraId="6666B55F" w14:textId="77777777" w:rsidR="00FE00A9" w:rsidRDefault="00FE00A9" w:rsidP="00FE00A9">
      <w:pPr>
        <w:pStyle w:val="Corpodetexto"/>
        <w:spacing w:line="350" w:lineRule="auto"/>
        <w:ind w:right="125"/>
        <w:jc w:val="both"/>
        <w:rPr>
          <w:rFonts w:ascii="Arial" w:hAnsi="Arial" w:cs="Arial"/>
          <w:b/>
          <w:sz w:val="42"/>
        </w:rPr>
      </w:pPr>
    </w:p>
    <w:p w14:paraId="2740DDE5"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5"/>
          <w:w w:val="105"/>
        </w:rPr>
        <w:t xml:space="preserve"> </w:t>
      </w:r>
      <w:r w:rsidRPr="004A1CCA">
        <w:rPr>
          <w:rFonts w:ascii="Arial" w:hAnsi="Arial" w:cs="Arial"/>
          <w:w w:val="105"/>
        </w:rPr>
        <w:t>ser</w:t>
      </w:r>
      <w:r w:rsidRPr="004A1CCA">
        <w:rPr>
          <w:rFonts w:ascii="Arial" w:hAnsi="Arial" w:cs="Arial"/>
          <w:spacing w:val="-8"/>
          <w:w w:val="105"/>
        </w:rPr>
        <w:t xml:space="preserve"> </w:t>
      </w:r>
      <w:r w:rsidRPr="004A1CCA">
        <w:rPr>
          <w:rFonts w:ascii="Arial" w:hAnsi="Arial" w:cs="Arial"/>
          <w:w w:val="105"/>
        </w:rPr>
        <w:t>precedido</w:t>
      </w:r>
      <w:r w:rsidRPr="004A1CCA">
        <w:rPr>
          <w:rFonts w:ascii="Arial" w:hAnsi="Arial" w:cs="Arial"/>
          <w:spacing w:val="-7"/>
          <w:w w:val="105"/>
        </w:rPr>
        <w:t xml:space="preserve"> </w:t>
      </w:r>
      <w:r w:rsidRPr="004A1CCA">
        <w:rPr>
          <w:rFonts w:ascii="Arial" w:hAnsi="Arial" w:cs="Arial"/>
          <w:w w:val="105"/>
        </w:rPr>
        <w:t>a</w:t>
      </w:r>
      <w:r w:rsidRPr="004A1CCA">
        <w:rPr>
          <w:rFonts w:ascii="Arial" w:hAnsi="Arial" w:cs="Arial"/>
          <w:spacing w:val="-5"/>
          <w:w w:val="105"/>
        </w:rPr>
        <w:t xml:space="preserve"> </w:t>
      </w:r>
      <w:r w:rsidRPr="004A1CCA">
        <w:rPr>
          <w:rFonts w:ascii="Arial" w:hAnsi="Arial" w:cs="Arial"/>
          <w:w w:val="105"/>
        </w:rPr>
        <w:t>limpeza</w:t>
      </w:r>
      <w:r w:rsidRPr="004A1CCA">
        <w:rPr>
          <w:rFonts w:ascii="Arial" w:hAnsi="Arial" w:cs="Arial"/>
          <w:spacing w:val="-3"/>
          <w:w w:val="105"/>
        </w:rPr>
        <w:t xml:space="preserve"> </w:t>
      </w:r>
      <w:r w:rsidRPr="004A1CCA">
        <w:rPr>
          <w:rFonts w:ascii="Arial" w:hAnsi="Arial" w:cs="Arial"/>
          <w:w w:val="105"/>
        </w:rPr>
        <w:t>minuciosa</w:t>
      </w:r>
      <w:r w:rsidRPr="004A1CCA">
        <w:rPr>
          <w:rFonts w:ascii="Arial" w:hAnsi="Arial" w:cs="Arial"/>
          <w:spacing w:val="-3"/>
          <w:w w:val="105"/>
        </w:rPr>
        <w:t xml:space="preserve"> </w:t>
      </w:r>
      <w:r w:rsidRPr="004A1CCA">
        <w:rPr>
          <w:rFonts w:ascii="Arial" w:hAnsi="Arial" w:cs="Arial"/>
          <w:w w:val="105"/>
        </w:rPr>
        <w:t>do</w:t>
      </w:r>
      <w:r w:rsidRPr="004A1CCA">
        <w:rPr>
          <w:rFonts w:ascii="Arial" w:hAnsi="Arial" w:cs="Arial"/>
          <w:spacing w:val="-7"/>
          <w:w w:val="105"/>
        </w:rPr>
        <w:t xml:space="preserve"> </w:t>
      </w:r>
      <w:r w:rsidRPr="004A1CCA">
        <w:rPr>
          <w:rFonts w:ascii="Arial" w:hAnsi="Arial" w:cs="Arial"/>
          <w:w w:val="105"/>
        </w:rPr>
        <w:t>local</w:t>
      </w:r>
      <w:r w:rsidRPr="004A1CCA">
        <w:rPr>
          <w:rFonts w:ascii="Arial" w:hAnsi="Arial" w:cs="Arial"/>
          <w:spacing w:val="-6"/>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plantio,</w:t>
      </w:r>
      <w:r w:rsidRPr="004A1CCA">
        <w:rPr>
          <w:rFonts w:ascii="Arial" w:hAnsi="Arial" w:cs="Arial"/>
          <w:spacing w:val="-6"/>
          <w:w w:val="105"/>
        </w:rPr>
        <w:t xml:space="preserve"> </w:t>
      </w:r>
      <w:r w:rsidRPr="004A1CCA">
        <w:rPr>
          <w:rFonts w:ascii="Arial" w:hAnsi="Arial" w:cs="Arial"/>
          <w:w w:val="105"/>
        </w:rPr>
        <w:t>retirando</w:t>
      </w:r>
      <w:r w:rsidRPr="004A1CCA">
        <w:rPr>
          <w:rFonts w:ascii="Arial" w:hAnsi="Arial" w:cs="Arial"/>
          <w:spacing w:val="-7"/>
          <w:w w:val="105"/>
        </w:rPr>
        <w:t xml:space="preserve"> </w:t>
      </w:r>
      <w:r w:rsidRPr="004A1CCA">
        <w:rPr>
          <w:rFonts w:ascii="Arial" w:hAnsi="Arial" w:cs="Arial"/>
          <w:w w:val="105"/>
        </w:rPr>
        <w:t>todos</w:t>
      </w:r>
      <w:r w:rsidRPr="004A1CCA">
        <w:rPr>
          <w:rFonts w:ascii="Arial" w:hAnsi="Arial" w:cs="Arial"/>
          <w:spacing w:val="-78"/>
          <w:w w:val="105"/>
        </w:rPr>
        <w:t xml:space="preserve"> </w:t>
      </w:r>
      <w:r w:rsidRPr="004A1CCA">
        <w:rPr>
          <w:rFonts w:ascii="Arial" w:hAnsi="Arial" w:cs="Arial"/>
          <w:w w:val="105"/>
        </w:rPr>
        <w:t>os</w:t>
      </w:r>
      <w:r w:rsidRPr="004A1CCA">
        <w:rPr>
          <w:rFonts w:ascii="Arial" w:hAnsi="Arial" w:cs="Arial"/>
          <w:spacing w:val="-7"/>
          <w:w w:val="105"/>
        </w:rPr>
        <w:t xml:space="preserve"> </w:t>
      </w:r>
      <w:r w:rsidRPr="004A1CCA">
        <w:rPr>
          <w:rFonts w:ascii="Arial" w:hAnsi="Arial" w:cs="Arial"/>
          <w:w w:val="105"/>
        </w:rPr>
        <w:t>resíduos,</w:t>
      </w:r>
      <w:r w:rsidRPr="004A1CCA">
        <w:rPr>
          <w:rFonts w:ascii="Arial" w:hAnsi="Arial" w:cs="Arial"/>
          <w:spacing w:val="-5"/>
          <w:w w:val="105"/>
        </w:rPr>
        <w:t xml:space="preserve"> </w:t>
      </w:r>
      <w:r w:rsidRPr="004A1CCA">
        <w:rPr>
          <w:rFonts w:ascii="Arial" w:hAnsi="Arial" w:cs="Arial"/>
          <w:w w:val="105"/>
        </w:rPr>
        <w:t>bem</w:t>
      </w:r>
      <w:r w:rsidRPr="004A1CCA">
        <w:rPr>
          <w:rFonts w:ascii="Arial" w:hAnsi="Arial" w:cs="Arial"/>
          <w:spacing w:val="-4"/>
          <w:w w:val="105"/>
        </w:rPr>
        <w:t xml:space="preserve"> </w:t>
      </w:r>
      <w:r w:rsidRPr="004A1CCA">
        <w:rPr>
          <w:rFonts w:ascii="Arial" w:hAnsi="Arial" w:cs="Arial"/>
          <w:w w:val="105"/>
        </w:rPr>
        <w:t>como,</w:t>
      </w:r>
      <w:r w:rsidRPr="004A1CCA">
        <w:rPr>
          <w:rFonts w:ascii="Arial" w:hAnsi="Arial" w:cs="Arial"/>
          <w:spacing w:val="-5"/>
          <w:w w:val="105"/>
        </w:rPr>
        <w:t xml:space="preserve"> </w:t>
      </w:r>
      <w:r w:rsidRPr="004A1CCA">
        <w:rPr>
          <w:rFonts w:ascii="Arial" w:hAnsi="Arial" w:cs="Arial"/>
          <w:w w:val="105"/>
        </w:rPr>
        <w:t>o</w:t>
      </w:r>
      <w:r w:rsidRPr="004A1CCA">
        <w:rPr>
          <w:rFonts w:ascii="Arial" w:hAnsi="Arial" w:cs="Arial"/>
          <w:spacing w:val="-7"/>
          <w:w w:val="105"/>
        </w:rPr>
        <w:t xml:space="preserve"> </w:t>
      </w:r>
      <w:r w:rsidRPr="004A1CCA">
        <w:rPr>
          <w:rFonts w:ascii="Arial" w:hAnsi="Arial" w:cs="Arial"/>
          <w:w w:val="105"/>
        </w:rPr>
        <w:t>acerto</w:t>
      </w:r>
      <w:r w:rsidRPr="004A1CCA">
        <w:rPr>
          <w:rFonts w:ascii="Arial" w:hAnsi="Arial" w:cs="Arial"/>
          <w:spacing w:val="-2"/>
          <w:w w:val="105"/>
        </w:rPr>
        <w:t xml:space="preserve"> </w:t>
      </w:r>
      <w:r w:rsidRPr="004A1CCA">
        <w:rPr>
          <w:rFonts w:ascii="Arial" w:hAnsi="Arial" w:cs="Arial"/>
          <w:w w:val="105"/>
        </w:rPr>
        <w:t>do</w:t>
      </w:r>
      <w:r w:rsidRPr="004A1CCA">
        <w:rPr>
          <w:rFonts w:ascii="Arial" w:hAnsi="Arial" w:cs="Arial"/>
          <w:spacing w:val="-7"/>
          <w:w w:val="105"/>
        </w:rPr>
        <w:t xml:space="preserve"> </w:t>
      </w:r>
      <w:r w:rsidRPr="004A1CCA">
        <w:rPr>
          <w:rFonts w:ascii="Arial" w:hAnsi="Arial" w:cs="Arial"/>
          <w:w w:val="105"/>
        </w:rPr>
        <w:t>terreno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forma</w:t>
      </w:r>
      <w:r w:rsidRPr="004A1CCA">
        <w:rPr>
          <w:rFonts w:ascii="Arial" w:hAnsi="Arial" w:cs="Arial"/>
          <w:spacing w:val="-4"/>
          <w:w w:val="105"/>
        </w:rPr>
        <w:t xml:space="preserve"> </w:t>
      </w:r>
      <w:r w:rsidRPr="004A1CCA">
        <w:rPr>
          <w:rFonts w:ascii="Arial" w:hAnsi="Arial" w:cs="Arial"/>
          <w:w w:val="105"/>
        </w:rPr>
        <w:t>manual,</w:t>
      </w:r>
      <w:r w:rsidRPr="004A1CCA">
        <w:rPr>
          <w:rFonts w:ascii="Arial" w:hAnsi="Arial" w:cs="Arial"/>
          <w:spacing w:val="-5"/>
          <w:w w:val="105"/>
        </w:rPr>
        <w:t xml:space="preserve"> </w:t>
      </w:r>
      <w:r w:rsidRPr="004A1CCA">
        <w:rPr>
          <w:rFonts w:ascii="Arial" w:hAnsi="Arial" w:cs="Arial"/>
          <w:w w:val="105"/>
        </w:rPr>
        <w:t>bem</w:t>
      </w:r>
      <w:r w:rsidRPr="004A1CCA">
        <w:rPr>
          <w:rFonts w:ascii="Arial" w:hAnsi="Arial" w:cs="Arial"/>
          <w:spacing w:val="-4"/>
          <w:w w:val="105"/>
        </w:rPr>
        <w:t xml:space="preserve"> </w:t>
      </w:r>
      <w:r w:rsidRPr="004A1CCA">
        <w:rPr>
          <w:rFonts w:ascii="Arial" w:hAnsi="Arial" w:cs="Arial"/>
          <w:w w:val="105"/>
        </w:rPr>
        <w:t>como,</w:t>
      </w:r>
      <w:r w:rsidRPr="004A1CCA">
        <w:rPr>
          <w:rFonts w:ascii="Arial" w:hAnsi="Arial" w:cs="Arial"/>
          <w:spacing w:val="-5"/>
          <w:w w:val="105"/>
        </w:rPr>
        <w:t xml:space="preserve"> </w:t>
      </w:r>
      <w:r w:rsidRPr="004A1CCA">
        <w:rPr>
          <w:rFonts w:ascii="Arial" w:hAnsi="Arial" w:cs="Arial"/>
          <w:w w:val="105"/>
        </w:rPr>
        <w:t>execução</w:t>
      </w:r>
      <w:r w:rsidRPr="004A1CCA">
        <w:rPr>
          <w:rFonts w:ascii="Arial" w:hAnsi="Arial" w:cs="Arial"/>
          <w:spacing w:val="-77"/>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aterro</w:t>
      </w:r>
      <w:r w:rsidRPr="004A1CCA">
        <w:rPr>
          <w:rFonts w:ascii="Arial" w:hAnsi="Arial" w:cs="Arial"/>
          <w:spacing w:val="-11"/>
          <w:w w:val="105"/>
        </w:rPr>
        <w:t xml:space="preserve"> </w:t>
      </w:r>
      <w:r w:rsidRPr="004A1CCA">
        <w:rPr>
          <w:rFonts w:ascii="Arial" w:hAnsi="Arial" w:cs="Arial"/>
          <w:w w:val="105"/>
        </w:rPr>
        <w:t>com</w:t>
      </w:r>
      <w:r w:rsidRPr="004A1CCA">
        <w:rPr>
          <w:rFonts w:ascii="Arial" w:hAnsi="Arial" w:cs="Arial"/>
          <w:spacing w:val="-8"/>
          <w:w w:val="105"/>
        </w:rPr>
        <w:t xml:space="preserve"> </w:t>
      </w:r>
      <w:r w:rsidRPr="004A1CCA">
        <w:rPr>
          <w:rFonts w:ascii="Arial" w:hAnsi="Arial" w:cs="Arial"/>
          <w:w w:val="105"/>
        </w:rPr>
        <w:t>terra</w:t>
      </w:r>
      <w:r w:rsidRPr="004A1CCA">
        <w:rPr>
          <w:rFonts w:ascii="Arial" w:hAnsi="Arial" w:cs="Arial"/>
          <w:spacing w:val="-7"/>
          <w:w w:val="105"/>
        </w:rPr>
        <w:t xml:space="preserve"> </w:t>
      </w:r>
      <w:r w:rsidRPr="004A1CCA">
        <w:rPr>
          <w:rFonts w:ascii="Arial" w:hAnsi="Arial" w:cs="Arial"/>
          <w:w w:val="105"/>
        </w:rPr>
        <w:t>preta</w:t>
      </w:r>
      <w:r w:rsidRPr="004A1CCA">
        <w:rPr>
          <w:rFonts w:ascii="Arial" w:hAnsi="Arial" w:cs="Arial"/>
          <w:spacing w:val="-6"/>
          <w:w w:val="105"/>
        </w:rPr>
        <w:t xml:space="preserve"> </w:t>
      </w:r>
      <w:r w:rsidRPr="004A1CCA">
        <w:rPr>
          <w:rFonts w:ascii="Arial" w:hAnsi="Arial" w:cs="Arial"/>
          <w:w w:val="105"/>
        </w:rPr>
        <w:t>vegetal</w:t>
      </w:r>
      <w:r w:rsidRPr="004A1CCA">
        <w:rPr>
          <w:rFonts w:ascii="Arial" w:hAnsi="Arial" w:cs="Arial"/>
          <w:spacing w:val="-8"/>
          <w:w w:val="105"/>
        </w:rPr>
        <w:t xml:space="preserve"> </w:t>
      </w:r>
      <w:r w:rsidRPr="004A1CCA">
        <w:rPr>
          <w:rFonts w:ascii="Arial" w:hAnsi="Arial" w:cs="Arial"/>
          <w:w w:val="105"/>
        </w:rPr>
        <w:t>e</w:t>
      </w:r>
      <w:r w:rsidRPr="004A1CCA">
        <w:rPr>
          <w:rFonts w:ascii="Arial" w:hAnsi="Arial" w:cs="Arial"/>
          <w:spacing w:val="-9"/>
          <w:w w:val="105"/>
        </w:rPr>
        <w:t xml:space="preserve"> </w:t>
      </w:r>
      <w:r w:rsidRPr="004A1CCA">
        <w:rPr>
          <w:rFonts w:ascii="Arial" w:hAnsi="Arial" w:cs="Arial"/>
          <w:w w:val="105"/>
        </w:rPr>
        <w:t>aplicação</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adubo</w:t>
      </w:r>
      <w:r w:rsidRPr="004A1CCA">
        <w:rPr>
          <w:rFonts w:ascii="Arial" w:hAnsi="Arial" w:cs="Arial"/>
          <w:spacing w:val="-8"/>
          <w:w w:val="105"/>
        </w:rPr>
        <w:t xml:space="preserve"> </w:t>
      </w:r>
      <w:r w:rsidRPr="004A1CCA">
        <w:rPr>
          <w:rFonts w:ascii="Arial" w:hAnsi="Arial" w:cs="Arial"/>
          <w:w w:val="105"/>
        </w:rPr>
        <w:t>para</w:t>
      </w:r>
      <w:r w:rsidRPr="004A1CCA">
        <w:rPr>
          <w:rFonts w:ascii="Arial" w:hAnsi="Arial" w:cs="Arial"/>
          <w:spacing w:val="-12"/>
          <w:w w:val="105"/>
        </w:rPr>
        <w:t xml:space="preserve"> </w:t>
      </w:r>
      <w:r w:rsidRPr="004A1CCA">
        <w:rPr>
          <w:rFonts w:ascii="Arial" w:hAnsi="Arial" w:cs="Arial"/>
          <w:w w:val="105"/>
        </w:rPr>
        <w:t>a</w:t>
      </w:r>
      <w:r w:rsidRPr="004A1CCA">
        <w:rPr>
          <w:rFonts w:ascii="Arial" w:hAnsi="Arial" w:cs="Arial"/>
          <w:spacing w:val="-7"/>
          <w:w w:val="105"/>
        </w:rPr>
        <w:t xml:space="preserve"> </w:t>
      </w:r>
      <w:r w:rsidRPr="004A1CCA">
        <w:rPr>
          <w:rFonts w:ascii="Arial" w:hAnsi="Arial" w:cs="Arial"/>
          <w:w w:val="105"/>
        </w:rPr>
        <w:t>execução</w:t>
      </w:r>
      <w:r w:rsidRPr="004A1CCA">
        <w:rPr>
          <w:rFonts w:ascii="Arial" w:hAnsi="Arial" w:cs="Arial"/>
          <w:spacing w:val="-11"/>
          <w:w w:val="105"/>
        </w:rPr>
        <w:t xml:space="preserve"> </w:t>
      </w:r>
      <w:r w:rsidRPr="004A1CCA">
        <w:rPr>
          <w:rFonts w:ascii="Arial" w:hAnsi="Arial" w:cs="Arial"/>
          <w:w w:val="105"/>
        </w:rPr>
        <w:t>posterior</w:t>
      </w:r>
      <w:r w:rsidRPr="004A1CCA">
        <w:rPr>
          <w:rFonts w:ascii="Arial" w:hAnsi="Arial" w:cs="Arial"/>
          <w:spacing w:val="-11"/>
          <w:w w:val="105"/>
        </w:rPr>
        <w:t xml:space="preserve"> </w:t>
      </w:r>
      <w:r w:rsidRPr="004A1CCA">
        <w:rPr>
          <w:rFonts w:ascii="Arial" w:hAnsi="Arial" w:cs="Arial"/>
          <w:w w:val="105"/>
        </w:rPr>
        <w:t>do</w:t>
      </w:r>
      <w:r w:rsidRPr="004A1CCA">
        <w:rPr>
          <w:rFonts w:ascii="Arial" w:hAnsi="Arial" w:cs="Arial"/>
          <w:spacing w:val="-77"/>
          <w:w w:val="105"/>
        </w:rPr>
        <w:t xml:space="preserve"> </w:t>
      </w:r>
      <w:r w:rsidRPr="004A1CCA">
        <w:rPr>
          <w:rFonts w:ascii="Arial" w:hAnsi="Arial" w:cs="Arial"/>
          <w:w w:val="105"/>
        </w:rPr>
        <w:t>plantio de grama. Este deverá possuir 5cm de espessura e ser espalhado de forma</w:t>
      </w:r>
      <w:r w:rsidRPr="004A1CCA">
        <w:rPr>
          <w:rFonts w:ascii="Arial" w:hAnsi="Arial" w:cs="Arial"/>
          <w:spacing w:val="1"/>
          <w:w w:val="105"/>
        </w:rPr>
        <w:t xml:space="preserve"> </w:t>
      </w:r>
      <w:r w:rsidRPr="004A1CCA">
        <w:rPr>
          <w:rFonts w:ascii="Arial" w:hAnsi="Arial" w:cs="Arial"/>
          <w:w w:val="105"/>
        </w:rPr>
        <w:t>manual com auxílio de enxadas e outro tipo de ferramenta. As gramas a serem</w:t>
      </w:r>
      <w:r w:rsidRPr="004A1CCA">
        <w:rPr>
          <w:rFonts w:ascii="Arial" w:hAnsi="Arial" w:cs="Arial"/>
          <w:spacing w:val="1"/>
          <w:w w:val="105"/>
        </w:rPr>
        <w:t xml:space="preserve"> </w:t>
      </w:r>
      <w:r w:rsidRPr="004A1CCA">
        <w:rPr>
          <w:rFonts w:ascii="Arial" w:hAnsi="Arial" w:cs="Arial"/>
          <w:w w:val="105"/>
        </w:rPr>
        <w:t>plantadas</w:t>
      </w:r>
      <w:r w:rsidRPr="004A1CCA">
        <w:rPr>
          <w:rFonts w:ascii="Arial" w:hAnsi="Arial" w:cs="Arial"/>
          <w:spacing w:val="1"/>
          <w:w w:val="105"/>
        </w:rPr>
        <w:t xml:space="preserve"> </w:t>
      </w:r>
      <w:r w:rsidRPr="004A1CCA">
        <w:rPr>
          <w:rFonts w:ascii="Arial" w:hAnsi="Arial" w:cs="Arial"/>
          <w:w w:val="105"/>
        </w:rPr>
        <w:t>deverão</w:t>
      </w:r>
      <w:r w:rsidRPr="004A1CCA">
        <w:rPr>
          <w:rFonts w:ascii="Arial" w:hAnsi="Arial" w:cs="Arial"/>
          <w:spacing w:val="1"/>
          <w:w w:val="105"/>
        </w:rPr>
        <w:t xml:space="preserve"> </w:t>
      </w:r>
      <w:r w:rsidRPr="004A1CCA">
        <w:rPr>
          <w:rFonts w:ascii="Arial" w:hAnsi="Arial" w:cs="Arial"/>
          <w:w w:val="105"/>
        </w:rPr>
        <w:t>ser</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placas,</w:t>
      </w:r>
      <w:r w:rsidRPr="004A1CCA">
        <w:rPr>
          <w:rFonts w:ascii="Arial" w:hAnsi="Arial" w:cs="Arial"/>
          <w:spacing w:val="1"/>
          <w:w w:val="105"/>
        </w:rPr>
        <w:t xml:space="preserve"> </w:t>
      </w:r>
      <w:r w:rsidRPr="004A1CCA">
        <w:rPr>
          <w:rFonts w:ascii="Arial" w:hAnsi="Arial" w:cs="Arial"/>
          <w:w w:val="105"/>
        </w:rPr>
        <w:t>colocadas</w:t>
      </w:r>
      <w:r w:rsidRPr="004A1CCA">
        <w:rPr>
          <w:rFonts w:ascii="Arial" w:hAnsi="Arial" w:cs="Arial"/>
          <w:spacing w:val="1"/>
          <w:w w:val="105"/>
        </w:rPr>
        <w:t xml:space="preserve"> </w:t>
      </w:r>
      <w:r w:rsidRPr="004A1CCA">
        <w:rPr>
          <w:rFonts w:ascii="Arial" w:hAnsi="Arial" w:cs="Arial"/>
          <w:w w:val="105"/>
        </w:rPr>
        <w:t>alinhadas</w:t>
      </w:r>
      <w:r w:rsidRPr="004A1CCA">
        <w:rPr>
          <w:rFonts w:ascii="Arial" w:hAnsi="Arial" w:cs="Arial"/>
          <w:spacing w:val="1"/>
          <w:w w:val="105"/>
        </w:rPr>
        <w:t xml:space="preserve"> </w:t>
      </w:r>
      <w:r w:rsidRPr="004A1CCA">
        <w:rPr>
          <w:rFonts w:ascii="Arial" w:hAnsi="Arial" w:cs="Arial"/>
          <w:w w:val="105"/>
        </w:rPr>
        <w:t>lado</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lado</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que</w:t>
      </w:r>
      <w:r w:rsidRPr="004A1CCA">
        <w:rPr>
          <w:rFonts w:ascii="Arial" w:hAnsi="Arial" w:cs="Arial"/>
          <w:spacing w:val="1"/>
          <w:w w:val="105"/>
        </w:rPr>
        <w:t xml:space="preserve"> </w:t>
      </w:r>
      <w:r w:rsidRPr="004A1CCA">
        <w:rPr>
          <w:rFonts w:ascii="Arial" w:hAnsi="Arial" w:cs="Arial"/>
          <w:w w:val="105"/>
        </w:rPr>
        <w:t>enraízem</w:t>
      </w:r>
      <w:r w:rsidRPr="004A1CCA">
        <w:rPr>
          <w:rFonts w:ascii="Arial" w:hAnsi="Arial" w:cs="Arial"/>
          <w:spacing w:val="-20"/>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cresçam</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21"/>
          <w:w w:val="105"/>
        </w:rPr>
        <w:t xml:space="preserve"> </w:t>
      </w:r>
      <w:r w:rsidRPr="004A1CCA">
        <w:rPr>
          <w:rFonts w:ascii="Arial" w:hAnsi="Arial" w:cs="Arial"/>
          <w:w w:val="105"/>
        </w:rPr>
        <w:t>forma</w:t>
      </w:r>
      <w:r w:rsidRPr="004A1CCA">
        <w:rPr>
          <w:rFonts w:ascii="Arial" w:hAnsi="Arial" w:cs="Arial"/>
          <w:spacing w:val="-19"/>
          <w:w w:val="105"/>
        </w:rPr>
        <w:t xml:space="preserve"> </w:t>
      </w:r>
      <w:r w:rsidRPr="004A1CCA">
        <w:rPr>
          <w:rFonts w:ascii="Arial" w:hAnsi="Arial" w:cs="Arial"/>
          <w:w w:val="105"/>
        </w:rPr>
        <w:t>uniforme,</w:t>
      </w:r>
      <w:r w:rsidRPr="004A1CCA">
        <w:rPr>
          <w:rFonts w:ascii="Arial" w:hAnsi="Arial" w:cs="Arial"/>
          <w:spacing w:val="-20"/>
          <w:w w:val="105"/>
        </w:rPr>
        <w:t xml:space="preserve"> </w:t>
      </w:r>
      <w:r w:rsidRPr="004A1CCA">
        <w:rPr>
          <w:rFonts w:ascii="Arial" w:hAnsi="Arial" w:cs="Arial"/>
          <w:w w:val="105"/>
        </w:rPr>
        <w:t>podendo</w:t>
      </w:r>
      <w:r w:rsidRPr="004A1CCA">
        <w:rPr>
          <w:rFonts w:ascii="Arial" w:hAnsi="Arial" w:cs="Arial"/>
          <w:spacing w:val="-18"/>
          <w:w w:val="105"/>
        </w:rPr>
        <w:t xml:space="preserve"> </w:t>
      </w:r>
      <w:r w:rsidRPr="004A1CCA">
        <w:rPr>
          <w:rFonts w:ascii="Arial" w:hAnsi="Arial" w:cs="Arial"/>
          <w:w w:val="105"/>
        </w:rPr>
        <w:t>serem</w:t>
      </w:r>
      <w:r w:rsidRPr="004A1CCA">
        <w:rPr>
          <w:rFonts w:ascii="Arial" w:hAnsi="Arial" w:cs="Arial"/>
          <w:spacing w:val="-15"/>
          <w:w w:val="105"/>
        </w:rPr>
        <w:t xml:space="preserve"> </w:t>
      </w:r>
      <w:r w:rsidRPr="004A1CCA">
        <w:rPr>
          <w:rFonts w:ascii="Arial" w:hAnsi="Arial" w:cs="Arial"/>
          <w:w w:val="105"/>
        </w:rPr>
        <w:t>das</w:t>
      </w:r>
      <w:r w:rsidRPr="004A1CCA">
        <w:rPr>
          <w:rFonts w:ascii="Arial" w:hAnsi="Arial" w:cs="Arial"/>
          <w:spacing w:val="-22"/>
          <w:w w:val="105"/>
        </w:rPr>
        <w:t xml:space="preserve"> </w:t>
      </w:r>
      <w:r w:rsidRPr="004A1CCA">
        <w:rPr>
          <w:rFonts w:ascii="Arial" w:hAnsi="Arial" w:cs="Arial"/>
          <w:w w:val="105"/>
        </w:rPr>
        <w:t>espécies</w:t>
      </w:r>
      <w:r w:rsidRPr="004A1CCA">
        <w:rPr>
          <w:rFonts w:ascii="Arial" w:hAnsi="Arial" w:cs="Arial"/>
          <w:spacing w:val="-13"/>
          <w:w w:val="105"/>
        </w:rPr>
        <w:t xml:space="preserve"> </w:t>
      </w:r>
      <w:r w:rsidRPr="004A1CCA">
        <w:rPr>
          <w:rFonts w:ascii="Arial" w:hAnsi="Arial" w:cs="Arial"/>
          <w:w w:val="105"/>
        </w:rPr>
        <w:t>esmeralda,</w:t>
      </w:r>
      <w:r w:rsidRPr="004A1CCA">
        <w:rPr>
          <w:rFonts w:ascii="Arial" w:hAnsi="Arial" w:cs="Arial"/>
          <w:spacing w:val="-20"/>
          <w:w w:val="105"/>
        </w:rPr>
        <w:t xml:space="preserve"> </w:t>
      </w:r>
      <w:r w:rsidRPr="004A1CCA">
        <w:rPr>
          <w:rFonts w:ascii="Arial" w:hAnsi="Arial" w:cs="Arial"/>
          <w:w w:val="105"/>
        </w:rPr>
        <w:t>são</w:t>
      </w:r>
      <w:r w:rsidRPr="004A1CCA">
        <w:rPr>
          <w:rFonts w:ascii="Arial" w:hAnsi="Arial" w:cs="Arial"/>
          <w:spacing w:val="-78"/>
          <w:w w:val="105"/>
        </w:rPr>
        <w:t xml:space="preserve"> </w:t>
      </w:r>
      <w:r w:rsidRPr="004A1CCA">
        <w:rPr>
          <w:rFonts w:ascii="Arial" w:hAnsi="Arial" w:cs="Arial"/>
          <w:w w:val="105"/>
        </w:rPr>
        <w:t>Carlos</w:t>
      </w:r>
      <w:r w:rsidRPr="004A1CCA">
        <w:rPr>
          <w:rFonts w:ascii="Arial" w:hAnsi="Arial" w:cs="Arial"/>
          <w:spacing w:val="-17"/>
          <w:w w:val="105"/>
        </w:rPr>
        <w:t xml:space="preserve"> </w:t>
      </w:r>
      <w:r w:rsidRPr="004A1CCA">
        <w:rPr>
          <w:rFonts w:ascii="Arial" w:hAnsi="Arial" w:cs="Arial"/>
          <w:w w:val="105"/>
        </w:rPr>
        <w:t>ou</w:t>
      </w:r>
      <w:r w:rsidRPr="004A1CCA">
        <w:rPr>
          <w:rFonts w:ascii="Arial" w:hAnsi="Arial" w:cs="Arial"/>
          <w:spacing w:val="-18"/>
          <w:w w:val="105"/>
        </w:rPr>
        <w:t xml:space="preserve"> </w:t>
      </w:r>
      <w:r w:rsidRPr="004A1CCA">
        <w:rPr>
          <w:rFonts w:ascii="Arial" w:hAnsi="Arial" w:cs="Arial"/>
          <w:w w:val="105"/>
        </w:rPr>
        <w:t>curitibana.</w:t>
      </w:r>
    </w:p>
    <w:p w14:paraId="7E8D57A1"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lastRenderedPageBreak/>
        <w:t>Após o plantio as gramas deverão ser irrigadas por 60 dias consecutivos</w:t>
      </w:r>
      <w:r w:rsidRPr="004A1CCA">
        <w:rPr>
          <w:rFonts w:ascii="Arial" w:hAnsi="Arial" w:cs="Arial"/>
          <w:spacing w:val="1"/>
          <w:w w:val="105"/>
        </w:rPr>
        <w:t xml:space="preserve"> </w:t>
      </w:r>
      <w:r w:rsidRPr="004A1CCA">
        <w:rPr>
          <w:rFonts w:ascii="Arial" w:hAnsi="Arial" w:cs="Arial"/>
          <w:w w:val="105"/>
        </w:rPr>
        <w:t>através</w:t>
      </w:r>
      <w:r w:rsidRPr="004A1CCA">
        <w:rPr>
          <w:rFonts w:ascii="Arial" w:hAnsi="Arial" w:cs="Arial"/>
          <w:spacing w:val="-17"/>
          <w:w w:val="105"/>
        </w:rPr>
        <w:t xml:space="preserve"> </w:t>
      </w:r>
      <w:r w:rsidRPr="004A1CCA">
        <w:rPr>
          <w:rFonts w:ascii="Arial" w:hAnsi="Arial" w:cs="Arial"/>
          <w:w w:val="105"/>
        </w:rPr>
        <w:t>da</w:t>
      </w:r>
      <w:r w:rsidRPr="004A1CCA">
        <w:rPr>
          <w:rFonts w:ascii="Arial" w:hAnsi="Arial" w:cs="Arial"/>
          <w:spacing w:val="-18"/>
          <w:w w:val="105"/>
        </w:rPr>
        <w:t xml:space="preserve"> </w:t>
      </w:r>
      <w:r w:rsidRPr="004A1CCA">
        <w:rPr>
          <w:rFonts w:ascii="Arial" w:hAnsi="Arial" w:cs="Arial"/>
          <w:w w:val="105"/>
        </w:rPr>
        <w:t>disponibilização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6"/>
          <w:w w:val="105"/>
        </w:rPr>
        <w:t xml:space="preserve"> </w:t>
      </w:r>
      <w:r w:rsidRPr="004A1CCA">
        <w:rPr>
          <w:rFonts w:ascii="Arial" w:hAnsi="Arial" w:cs="Arial"/>
          <w:w w:val="105"/>
        </w:rPr>
        <w:t>caminhão</w:t>
      </w:r>
      <w:r w:rsidRPr="004A1CCA">
        <w:rPr>
          <w:rFonts w:ascii="Arial" w:hAnsi="Arial" w:cs="Arial"/>
          <w:spacing w:val="-17"/>
          <w:w w:val="105"/>
        </w:rPr>
        <w:t xml:space="preserve"> </w:t>
      </w:r>
      <w:r w:rsidRPr="004A1CCA">
        <w:rPr>
          <w:rFonts w:ascii="Arial" w:hAnsi="Arial" w:cs="Arial"/>
          <w:w w:val="105"/>
        </w:rPr>
        <w:t>pipa.</w:t>
      </w:r>
    </w:p>
    <w:p w14:paraId="0F67B999" w14:textId="77777777" w:rsidR="009B2654" w:rsidRPr="004A1CCA" w:rsidRDefault="009B2654" w:rsidP="0041375C">
      <w:pPr>
        <w:pStyle w:val="Ttulo1"/>
        <w:numPr>
          <w:ilvl w:val="2"/>
          <w:numId w:val="48"/>
        </w:numPr>
        <w:tabs>
          <w:tab w:val="left" w:pos="1633"/>
        </w:tabs>
        <w:spacing w:line="240" w:lineRule="auto"/>
        <w:ind w:left="1474" w:hanging="340"/>
        <w:jc w:val="both"/>
        <w:rPr>
          <w:rFonts w:ascii="Arial" w:hAnsi="Arial" w:cs="Arial"/>
        </w:rPr>
      </w:pPr>
      <w:bookmarkStart w:id="348" w:name="_bookmark134"/>
      <w:bookmarkStart w:id="349" w:name="_Toc143949632"/>
      <w:bookmarkEnd w:id="348"/>
      <w:r w:rsidRPr="004A1CCA">
        <w:rPr>
          <w:rFonts w:ascii="Arial" w:hAnsi="Arial" w:cs="Arial"/>
          <w:spacing w:val="-1"/>
          <w:w w:val="105"/>
        </w:rPr>
        <w:t>Plantio</w:t>
      </w:r>
      <w:r w:rsidRPr="004A1CCA">
        <w:rPr>
          <w:rFonts w:ascii="Arial" w:hAnsi="Arial" w:cs="Arial"/>
          <w:spacing w:val="-24"/>
          <w:w w:val="105"/>
        </w:rPr>
        <w:t xml:space="preserve"> </w:t>
      </w:r>
      <w:r w:rsidRPr="004A1CCA">
        <w:rPr>
          <w:rFonts w:ascii="Arial" w:hAnsi="Arial" w:cs="Arial"/>
          <w:spacing w:val="-1"/>
          <w:w w:val="105"/>
        </w:rPr>
        <w:t>de</w:t>
      </w:r>
      <w:r w:rsidRPr="004A1CCA">
        <w:rPr>
          <w:rFonts w:ascii="Arial" w:hAnsi="Arial" w:cs="Arial"/>
          <w:spacing w:val="-20"/>
          <w:w w:val="105"/>
        </w:rPr>
        <w:t xml:space="preserve"> </w:t>
      </w:r>
      <w:r w:rsidRPr="004A1CCA">
        <w:rPr>
          <w:rFonts w:ascii="Arial" w:hAnsi="Arial" w:cs="Arial"/>
          <w:spacing w:val="-1"/>
          <w:w w:val="105"/>
        </w:rPr>
        <w:t>Espécies</w:t>
      </w:r>
      <w:r w:rsidRPr="004A1CCA">
        <w:rPr>
          <w:rFonts w:ascii="Arial" w:hAnsi="Arial" w:cs="Arial"/>
          <w:spacing w:val="-20"/>
          <w:w w:val="105"/>
        </w:rPr>
        <w:t xml:space="preserve"> </w:t>
      </w:r>
      <w:r w:rsidRPr="004A1CCA">
        <w:rPr>
          <w:rFonts w:ascii="Arial" w:hAnsi="Arial" w:cs="Arial"/>
          <w:spacing w:val="-1"/>
          <w:w w:val="105"/>
        </w:rPr>
        <w:t>Arbustivas</w:t>
      </w:r>
      <w:r w:rsidRPr="004A1CCA">
        <w:rPr>
          <w:rFonts w:ascii="Arial" w:hAnsi="Arial" w:cs="Arial"/>
          <w:spacing w:val="-24"/>
          <w:w w:val="105"/>
        </w:rPr>
        <w:t xml:space="preserve"> </w:t>
      </w:r>
      <w:r w:rsidRPr="004A1CCA">
        <w:rPr>
          <w:rFonts w:ascii="Arial" w:hAnsi="Arial" w:cs="Arial"/>
          <w:spacing w:val="-1"/>
          <w:w w:val="105"/>
        </w:rPr>
        <w:t>e</w:t>
      </w:r>
      <w:r w:rsidRPr="004A1CCA">
        <w:rPr>
          <w:rFonts w:ascii="Arial" w:hAnsi="Arial" w:cs="Arial"/>
          <w:spacing w:val="-22"/>
          <w:w w:val="105"/>
        </w:rPr>
        <w:t xml:space="preserve"> </w:t>
      </w:r>
      <w:r w:rsidRPr="004A1CCA">
        <w:rPr>
          <w:rFonts w:ascii="Arial" w:hAnsi="Arial" w:cs="Arial"/>
          <w:spacing w:val="-1"/>
          <w:w w:val="105"/>
        </w:rPr>
        <w:t>indivíduos</w:t>
      </w:r>
      <w:r w:rsidRPr="004A1CCA">
        <w:rPr>
          <w:rFonts w:ascii="Arial" w:hAnsi="Arial" w:cs="Arial"/>
          <w:spacing w:val="-24"/>
          <w:w w:val="105"/>
        </w:rPr>
        <w:t xml:space="preserve"> </w:t>
      </w:r>
      <w:r w:rsidRPr="004A1CCA">
        <w:rPr>
          <w:rFonts w:ascii="Arial" w:hAnsi="Arial" w:cs="Arial"/>
          <w:spacing w:val="-1"/>
          <w:w w:val="105"/>
        </w:rPr>
        <w:t>arbóreos</w:t>
      </w:r>
      <w:bookmarkEnd w:id="349"/>
    </w:p>
    <w:p w14:paraId="1947CAAC" w14:textId="77777777" w:rsidR="009B2654" w:rsidRPr="004A1CCA" w:rsidRDefault="009B2654" w:rsidP="009B2654">
      <w:pPr>
        <w:pStyle w:val="Corpodetexto"/>
        <w:rPr>
          <w:rFonts w:ascii="Arial" w:hAnsi="Arial" w:cs="Arial"/>
          <w:b/>
          <w:sz w:val="42"/>
        </w:rPr>
      </w:pPr>
    </w:p>
    <w:p w14:paraId="7236E2C7"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6"/>
          <w:w w:val="105"/>
        </w:rPr>
        <w:t xml:space="preserve"> </w:t>
      </w:r>
      <w:r w:rsidRPr="004A1CCA">
        <w:rPr>
          <w:rFonts w:ascii="Arial" w:hAnsi="Arial" w:cs="Arial"/>
          <w:w w:val="105"/>
        </w:rPr>
        <w:t>ser</w:t>
      </w:r>
      <w:r w:rsidRPr="004A1CCA">
        <w:rPr>
          <w:rFonts w:ascii="Arial" w:hAnsi="Arial" w:cs="Arial"/>
          <w:spacing w:val="-9"/>
          <w:w w:val="105"/>
        </w:rPr>
        <w:t xml:space="preserve"> </w:t>
      </w:r>
      <w:r w:rsidRPr="004A1CCA">
        <w:rPr>
          <w:rFonts w:ascii="Arial" w:hAnsi="Arial" w:cs="Arial"/>
          <w:w w:val="105"/>
        </w:rPr>
        <w:t>executado</w:t>
      </w:r>
      <w:r w:rsidRPr="004A1CCA">
        <w:rPr>
          <w:rFonts w:ascii="Arial" w:hAnsi="Arial" w:cs="Arial"/>
          <w:spacing w:val="-8"/>
          <w:w w:val="105"/>
        </w:rPr>
        <w:t xml:space="preserve"> </w:t>
      </w:r>
      <w:r w:rsidRPr="004A1CCA">
        <w:rPr>
          <w:rFonts w:ascii="Arial" w:hAnsi="Arial" w:cs="Arial"/>
          <w:w w:val="105"/>
        </w:rPr>
        <w:t>o</w:t>
      </w:r>
      <w:r w:rsidRPr="004A1CCA">
        <w:rPr>
          <w:rFonts w:ascii="Arial" w:hAnsi="Arial" w:cs="Arial"/>
          <w:spacing w:val="-9"/>
          <w:w w:val="105"/>
        </w:rPr>
        <w:t xml:space="preserve"> </w:t>
      </w:r>
      <w:r w:rsidRPr="004A1CCA">
        <w:rPr>
          <w:rFonts w:ascii="Arial" w:hAnsi="Arial" w:cs="Arial"/>
          <w:w w:val="105"/>
        </w:rPr>
        <w:t>plantio</w:t>
      </w:r>
      <w:r w:rsidRPr="004A1CCA">
        <w:rPr>
          <w:rFonts w:ascii="Arial" w:hAnsi="Arial" w:cs="Arial"/>
          <w:spacing w:val="-9"/>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arbustos</w:t>
      </w:r>
      <w:r w:rsidRPr="004A1CCA">
        <w:rPr>
          <w:rFonts w:ascii="Arial" w:hAnsi="Arial" w:cs="Arial"/>
          <w:spacing w:val="-5"/>
          <w:w w:val="105"/>
        </w:rPr>
        <w:t xml:space="preserve"> </w:t>
      </w:r>
      <w:r w:rsidRPr="004A1CCA">
        <w:rPr>
          <w:rFonts w:ascii="Arial" w:hAnsi="Arial" w:cs="Arial"/>
          <w:w w:val="105"/>
        </w:rPr>
        <w:t>ou</w:t>
      </w:r>
      <w:r w:rsidRPr="004A1CCA">
        <w:rPr>
          <w:rFonts w:ascii="Arial" w:hAnsi="Arial" w:cs="Arial"/>
          <w:spacing w:val="-5"/>
          <w:w w:val="105"/>
        </w:rPr>
        <w:t xml:space="preserve"> </w:t>
      </w:r>
      <w:r w:rsidRPr="004A1CCA">
        <w:rPr>
          <w:rFonts w:ascii="Arial" w:hAnsi="Arial" w:cs="Arial"/>
          <w:w w:val="105"/>
        </w:rPr>
        <w:t>cerca</w:t>
      </w:r>
      <w:r w:rsidRPr="004A1CCA">
        <w:rPr>
          <w:rFonts w:ascii="Arial" w:hAnsi="Arial" w:cs="Arial"/>
          <w:spacing w:val="-5"/>
          <w:w w:val="105"/>
        </w:rPr>
        <w:t xml:space="preserve"> </w:t>
      </w:r>
      <w:r w:rsidRPr="004A1CCA">
        <w:rPr>
          <w:rFonts w:ascii="Arial" w:hAnsi="Arial" w:cs="Arial"/>
          <w:w w:val="105"/>
        </w:rPr>
        <w:t>viva</w:t>
      </w:r>
      <w:r w:rsidRPr="004A1CCA">
        <w:rPr>
          <w:rFonts w:ascii="Arial" w:hAnsi="Arial" w:cs="Arial"/>
          <w:spacing w:val="-6"/>
          <w:w w:val="105"/>
        </w:rPr>
        <w:t xml:space="preserve"> </w:t>
      </w:r>
      <w:r w:rsidRPr="004A1CCA">
        <w:rPr>
          <w:rFonts w:ascii="Arial" w:hAnsi="Arial" w:cs="Arial"/>
          <w:w w:val="105"/>
        </w:rPr>
        <w:t>e</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6"/>
          <w:w w:val="105"/>
        </w:rPr>
        <w:t xml:space="preserve"> </w:t>
      </w:r>
      <w:r w:rsidRPr="004A1CCA">
        <w:rPr>
          <w:rFonts w:ascii="Arial" w:hAnsi="Arial" w:cs="Arial"/>
          <w:w w:val="105"/>
        </w:rPr>
        <w:t>plantio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árvore</w:t>
      </w:r>
      <w:r w:rsidRPr="004A1CCA">
        <w:rPr>
          <w:rFonts w:ascii="Arial" w:hAnsi="Arial" w:cs="Arial"/>
          <w:spacing w:val="-77"/>
          <w:w w:val="105"/>
        </w:rPr>
        <w:t xml:space="preserve"> </w:t>
      </w:r>
      <w:r w:rsidRPr="004A1CCA">
        <w:rPr>
          <w:rFonts w:ascii="Arial" w:hAnsi="Arial" w:cs="Arial"/>
          <w:w w:val="105"/>
        </w:rPr>
        <w:t>ornamental</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22"/>
          <w:w w:val="105"/>
        </w:rPr>
        <w:t xml:space="preserve"> </w:t>
      </w:r>
      <w:r w:rsidRPr="004A1CCA">
        <w:rPr>
          <w:rFonts w:ascii="Arial" w:hAnsi="Arial" w:cs="Arial"/>
          <w:w w:val="105"/>
        </w:rPr>
        <w:t>altura</w:t>
      </w:r>
      <w:r w:rsidRPr="004A1CCA">
        <w:rPr>
          <w:rFonts w:ascii="Arial" w:hAnsi="Arial" w:cs="Arial"/>
          <w:spacing w:val="-25"/>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muda</w:t>
      </w:r>
      <w:r w:rsidRPr="004A1CCA">
        <w:rPr>
          <w:rFonts w:ascii="Arial" w:hAnsi="Arial" w:cs="Arial"/>
          <w:spacing w:val="-22"/>
          <w:w w:val="105"/>
        </w:rPr>
        <w:t xml:space="preserve"> </w:t>
      </w:r>
      <w:r w:rsidRPr="004A1CCA">
        <w:rPr>
          <w:rFonts w:ascii="Arial" w:hAnsi="Arial" w:cs="Arial"/>
          <w:w w:val="105"/>
        </w:rPr>
        <w:t>maior</w:t>
      </w:r>
      <w:r w:rsidRPr="004A1CCA">
        <w:rPr>
          <w:rFonts w:ascii="Arial" w:hAnsi="Arial" w:cs="Arial"/>
          <w:spacing w:val="-28"/>
          <w:w w:val="105"/>
        </w:rPr>
        <w:t xml:space="preserve"> </w:t>
      </w:r>
      <w:r w:rsidRPr="004A1CCA">
        <w:rPr>
          <w:rFonts w:ascii="Arial" w:hAnsi="Arial" w:cs="Arial"/>
          <w:w w:val="105"/>
        </w:rPr>
        <w:t>que</w:t>
      </w:r>
      <w:r w:rsidRPr="004A1CCA">
        <w:rPr>
          <w:rFonts w:ascii="Arial" w:hAnsi="Arial" w:cs="Arial"/>
          <w:spacing w:val="-26"/>
          <w:w w:val="105"/>
        </w:rPr>
        <w:t xml:space="preserve"> </w:t>
      </w:r>
      <w:r w:rsidRPr="004A1CCA">
        <w:rPr>
          <w:rFonts w:ascii="Arial" w:hAnsi="Arial" w:cs="Arial"/>
          <w:w w:val="105"/>
        </w:rPr>
        <w:t>2,00m</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7"/>
          <w:w w:val="105"/>
        </w:rPr>
        <w:t xml:space="preserve"> </w:t>
      </w:r>
      <w:r w:rsidRPr="004A1CCA">
        <w:rPr>
          <w:rFonts w:ascii="Arial" w:hAnsi="Arial" w:cs="Arial"/>
          <w:w w:val="105"/>
        </w:rPr>
        <w:t>menor</w:t>
      </w:r>
      <w:r w:rsidRPr="004A1CCA">
        <w:rPr>
          <w:rFonts w:ascii="Arial" w:hAnsi="Arial" w:cs="Arial"/>
          <w:spacing w:val="-24"/>
          <w:w w:val="105"/>
        </w:rPr>
        <w:t xml:space="preserve"> </w:t>
      </w:r>
      <w:r w:rsidRPr="004A1CCA">
        <w:rPr>
          <w:rFonts w:ascii="Arial" w:hAnsi="Arial" w:cs="Arial"/>
          <w:w w:val="105"/>
        </w:rPr>
        <w:t>ou</w:t>
      </w:r>
      <w:r w:rsidRPr="004A1CCA">
        <w:rPr>
          <w:rFonts w:ascii="Arial" w:hAnsi="Arial" w:cs="Arial"/>
          <w:spacing w:val="-29"/>
          <w:w w:val="105"/>
        </w:rPr>
        <w:t xml:space="preserve"> </w:t>
      </w:r>
      <w:r w:rsidRPr="004A1CCA">
        <w:rPr>
          <w:rFonts w:ascii="Arial" w:hAnsi="Arial" w:cs="Arial"/>
          <w:w w:val="105"/>
        </w:rPr>
        <w:t>igual</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5"/>
          <w:w w:val="105"/>
        </w:rPr>
        <w:t xml:space="preserve"> </w:t>
      </w:r>
      <w:r w:rsidRPr="004A1CCA">
        <w:rPr>
          <w:rFonts w:ascii="Arial" w:hAnsi="Arial" w:cs="Arial"/>
          <w:w w:val="105"/>
        </w:rPr>
        <w:t>4,00m</w:t>
      </w:r>
      <w:r w:rsidRPr="004A1CCA">
        <w:rPr>
          <w:rFonts w:ascii="Arial" w:hAnsi="Arial" w:cs="Arial"/>
          <w:spacing w:val="-21"/>
          <w:w w:val="105"/>
        </w:rPr>
        <w:t xml:space="preserve"> </w:t>
      </w:r>
      <w:r w:rsidRPr="004A1CCA">
        <w:rPr>
          <w:rFonts w:ascii="Arial" w:hAnsi="Arial" w:cs="Arial"/>
          <w:w w:val="105"/>
        </w:rPr>
        <w:t>de</w:t>
      </w:r>
      <w:r w:rsidRPr="004A1CCA">
        <w:rPr>
          <w:rFonts w:ascii="Arial" w:hAnsi="Arial" w:cs="Arial"/>
          <w:spacing w:val="-27"/>
          <w:w w:val="105"/>
        </w:rPr>
        <w:t xml:space="preserve"> </w:t>
      </w:r>
      <w:r w:rsidRPr="004A1CCA">
        <w:rPr>
          <w:rFonts w:ascii="Arial" w:hAnsi="Arial" w:cs="Arial"/>
          <w:w w:val="105"/>
        </w:rPr>
        <w:t>altura.</w:t>
      </w:r>
      <w:r w:rsidRPr="004A1CCA">
        <w:rPr>
          <w:rFonts w:ascii="Arial" w:hAnsi="Arial" w:cs="Arial"/>
          <w:spacing w:val="-77"/>
          <w:w w:val="105"/>
        </w:rPr>
        <w:t xml:space="preserve"> </w:t>
      </w:r>
      <w:r w:rsidRPr="004A1CCA">
        <w:rPr>
          <w:rFonts w:ascii="Arial" w:hAnsi="Arial" w:cs="Arial"/>
          <w:w w:val="105"/>
        </w:rPr>
        <w:t>Deverá</w:t>
      </w:r>
      <w:r w:rsidRPr="004A1CCA">
        <w:rPr>
          <w:rFonts w:ascii="Arial" w:hAnsi="Arial" w:cs="Arial"/>
          <w:spacing w:val="77"/>
          <w:w w:val="105"/>
        </w:rPr>
        <w:t xml:space="preserve"> </w:t>
      </w:r>
      <w:r w:rsidRPr="004A1CCA">
        <w:rPr>
          <w:rFonts w:ascii="Arial" w:hAnsi="Arial" w:cs="Arial"/>
          <w:w w:val="105"/>
        </w:rPr>
        <w:t>ser</w:t>
      </w:r>
      <w:r w:rsidRPr="004A1CCA">
        <w:rPr>
          <w:rFonts w:ascii="Arial" w:hAnsi="Arial" w:cs="Arial"/>
          <w:spacing w:val="75"/>
          <w:w w:val="105"/>
        </w:rPr>
        <w:t xml:space="preserve"> </w:t>
      </w:r>
      <w:r w:rsidRPr="004A1CCA">
        <w:rPr>
          <w:rFonts w:ascii="Arial" w:hAnsi="Arial" w:cs="Arial"/>
          <w:w w:val="105"/>
        </w:rPr>
        <w:t>feita</w:t>
      </w:r>
      <w:r w:rsidRPr="004A1CCA">
        <w:rPr>
          <w:rFonts w:ascii="Arial" w:hAnsi="Arial" w:cs="Arial"/>
          <w:spacing w:val="78"/>
          <w:w w:val="105"/>
        </w:rPr>
        <w:t xml:space="preserve"> </w:t>
      </w:r>
      <w:r w:rsidRPr="004A1CCA">
        <w:rPr>
          <w:rFonts w:ascii="Arial" w:hAnsi="Arial" w:cs="Arial"/>
          <w:w w:val="105"/>
        </w:rPr>
        <w:t>aplicação</w:t>
      </w:r>
      <w:r w:rsidRPr="004A1CCA">
        <w:rPr>
          <w:rFonts w:ascii="Arial" w:hAnsi="Arial" w:cs="Arial"/>
          <w:spacing w:val="75"/>
          <w:w w:val="105"/>
        </w:rPr>
        <w:t xml:space="preserve"> </w:t>
      </w:r>
      <w:r w:rsidRPr="004A1CCA">
        <w:rPr>
          <w:rFonts w:ascii="Arial" w:hAnsi="Arial" w:cs="Arial"/>
          <w:w w:val="105"/>
        </w:rPr>
        <w:t>de</w:t>
      </w:r>
      <w:r w:rsidRPr="004A1CCA">
        <w:rPr>
          <w:rFonts w:ascii="Arial" w:hAnsi="Arial" w:cs="Arial"/>
          <w:spacing w:val="75"/>
          <w:w w:val="105"/>
        </w:rPr>
        <w:t xml:space="preserve"> </w:t>
      </w:r>
      <w:r w:rsidRPr="004A1CCA">
        <w:rPr>
          <w:rFonts w:ascii="Arial" w:hAnsi="Arial" w:cs="Arial"/>
          <w:w w:val="105"/>
        </w:rPr>
        <w:t>adubo</w:t>
      </w:r>
      <w:r w:rsidRPr="004A1CCA">
        <w:rPr>
          <w:rFonts w:ascii="Arial" w:hAnsi="Arial" w:cs="Arial"/>
          <w:spacing w:val="75"/>
          <w:w w:val="105"/>
        </w:rPr>
        <w:t xml:space="preserve"> </w:t>
      </w:r>
      <w:r w:rsidRPr="004A1CCA">
        <w:rPr>
          <w:rFonts w:ascii="Arial" w:hAnsi="Arial" w:cs="Arial"/>
          <w:w w:val="105"/>
        </w:rPr>
        <w:t>em</w:t>
      </w:r>
      <w:r w:rsidRPr="004A1CCA">
        <w:rPr>
          <w:rFonts w:ascii="Arial" w:hAnsi="Arial" w:cs="Arial"/>
          <w:spacing w:val="76"/>
          <w:w w:val="105"/>
        </w:rPr>
        <w:t xml:space="preserve"> </w:t>
      </w:r>
      <w:r w:rsidRPr="004A1CCA">
        <w:rPr>
          <w:rFonts w:ascii="Arial" w:hAnsi="Arial" w:cs="Arial"/>
          <w:w w:val="105"/>
        </w:rPr>
        <w:t>solo</w:t>
      </w:r>
      <w:r w:rsidRPr="004A1CCA">
        <w:rPr>
          <w:rFonts w:ascii="Arial" w:hAnsi="Arial" w:cs="Arial"/>
          <w:spacing w:val="75"/>
          <w:w w:val="105"/>
        </w:rPr>
        <w:t xml:space="preserve"> </w:t>
      </w:r>
      <w:r w:rsidRPr="004A1CCA">
        <w:rPr>
          <w:rFonts w:ascii="Arial" w:hAnsi="Arial" w:cs="Arial"/>
          <w:w w:val="105"/>
        </w:rPr>
        <w:t>e</w:t>
      </w:r>
      <w:r w:rsidRPr="004A1CCA">
        <w:rPr>
          <w:rFonts w:ascii="Arial" w:hAnsi="Arial" w:cs="Arial"/>
          <w:spacing w:val="75"/>
          <w:w w:val="105"/>
        </w:rPr>
        <w:t xml:space="preserve"> </w:t>
      </w:r>
      <w:r w:rsidRPr="004A1CCA">
        <w:rPr>
          <w:rFonts w:ascii="Arial" w:hAnsi="Arial" w:cs="Arial"/>
          <w:w w:val="105"/>
        </w:rPr>
        <w:t>a</w:t>
      </w:r>
      <w:r w:rsidRPr="004A1CCA">
        <w:rPr>
          <w:rFonts w:ascii="Arial" w:hAnsi="Arial" w:cs="Arial"/>
          <w:spacing w:val="8"/>
          <w:w w:val="105"/>
        </w:rPr>
        <w:t xml:space="preserve"> </w:t>
      </w:r>
      <w:r w:rsidRPr="004A1CCA">
        <w:rPr>
          <w:rFonts w:ascii="Arial" w:hAnsi="Arial" w:cs="Arial"/>
          <w:w w:val="105"/>
        </w:rPr>
        <w:t>irrigação</w:t>
      </w:r>
      <w:r w:rsidRPr="004A1CCA">
        <w:rPr>
          <w:rFonts w:ascii="Arial" w:hAnsi="Arial" w:cs="Arial"/>
          <w:spacing w:val="75"/>
          <w:w w:val="105"/>
        </w:rPr>
        <w:t xml:space="preserve"> </w:t>
      </w:r>
      <w:r w:rsidRPr="004A1CCA">
        <w:rPr>
          <w:rFonts w:ascii="Arial" w:hAnsi="Arial" w:cs="Arial"/>
          <w:w w:val="105"/>
        </w:rPr>
        <w:t>será</w:t>
      </w:r>
      <w:r w:rsidRPr="004A1CCA">
        <w:rPr>
          <w:rFonts w:ascii="Arial" w:hAnsi="Arial" w:cs="Arial"/>
          <w:spacing w:val="77"/>
          <w:w w:val="105"/>
        </w:rPr>
        <w:t xml:space="preserve"> </w:t>
      </w:r>
      <w:r w:rsidRPr="004A1CCA">
        <w:rPr>
          <w:rFonts w:ascii="Arial" w:hAnsi="Arial" w:cs="Arial"/>
          <w:w w:val="105"/>
        </w:rPr>
        <w:t>efetuado</w:t>
      </w:r>
      <w:r w:rsidRPr="004A1CCA">
        <w:rPr>
          <w:rFonts w:ascii="Arial" w:hAnsi="Arial" w:cs="Arial"/>
          <w:spacing w:val="75"/>
          <w:w w:val="105"/>
        </w:rPr>
        <w:t xml:space="preserve"> </w:t>
      </w:r>
      <w:r w:rsidRPr="004A1CCA">
        <w:rPr>
          <w:rFonts w:ascii="Arial" w:hAnsi="Arial" w:cs="Arial"/>
          <w:w w:val="105"/>
        </w:rPr>
        <w:t>por</w:t>
      </w:r>
      <w:r w:rsidRPr="004A1CCA">
        <w:rPr>
          <w:rFonts w:ascii="Arial" w:hAnsi="Arial" w:cs="Arial"/>
          <w:spacing w:val="-78"/>
          <w:w w:val="105"/>
        </w:rPr>
        <w:t xml:space="preserve"> </w:t>
      </w:r>
      <w:r w:rsidRPr="004A1CCA">
        <w:rPr>
          <w:rFonts w:ascii="Arial" w:hAnsi="Arial" w:cs="Arial"/>
          <w:w w:val="105"/>
        </w:rPr>
        <w:t>caminhão</w:t>
      </w:r>
      <w:r w:rsidRPr="004A1CCA">
        <w:rPr>
          <w:rFonts w:ascii="Arial" w:hAnsi="Arial" w:cs="Arial"/>
          <w:spacing w:val="-18"/>
          <w:w w:val="105"/>
        </w:rPr>
        <w:t xml:space="preserve"> </w:t>
      </w:r>
      <w:r w:rsidRPr="004A1CCA">
        <w:rPr>
          <w:rFonts w:ascii="Arial" w:hAnsi="Arial" w:cs="Arial"/>
          <w:w w:val="105"/>
        </w:rPr>
        <w:t>pipa</w:t>
      </w:r>
      <w:r w:rsidRPr="004A1CCA">
        <w:rPr>
          <w:rFonts w:ascii="Arial" w:hAnsi="Arial" w:cs="Arial"/>
          <w:spacing w:val="-15"/>
          <w:w w:val="105"/>
        </w:rPr>
        <w:t xml:space="preserve"> </w:t>
      </w:r>
      <w:r w:rsidRPr="004A1CCA">
        <w:rPr>
          <w:rFonts w:ascii="Arial" w:hAnsi="Arial" w:cs="Arial"/>
          <w:w w:val="105"/>
        </w:rPr>
        <w:t>durante</w:t>
      </w:r>
      <w:r w:rsidRPr="004A1CCA">
        <w:rPr>
          <w:rFonts w:ascii="Arial" w:hAnsi="Arial" w:cs="Arial"/>
          <w:spacing w:val="-14"/>
          <w:w w:val="105"/>
        </w:rPr>
        <w:t xml:space="preserve"> </w:t>
      </w:r>
      <w:r w:rsidRPr="004A1CCA">
        <w:rPr>
          <w:rFonts w:ascii="Arial" w:hAnsi="Arial" w:cs="Arial"/>
          <w:w w:val="105"/>
        </w:rPr>
        <w:t>60</w:t>
      </w:r>
      <w:r w:rsidRPr="004A1CCA">
        <w:rPr>
          <w:rFonts w:ascii="Arial" w:hAnsi="Arial" w:cs="Arial"/>
          <w:spacing w:val="-16"/>
          <w:w w:val="105"/>
        </w:rPr>
        <w:t xml:space="preserve"> </w:t>
      </w:r>
      <w:r w:rsidRPr="004A1CCA">
        <w:rPr>
          <w:rFonts w:ascii="Arial" w:hAnsi="Arial" w:cs="Arial"/>
          <w:w w:val="105"/>
        </w:rPr>
        <w:t>dias</w:t>
      </w:r>
      <w:r w:rsidRPr="004A1CCA">
        <w:rPr>
          <w:rFonts w:ascii="Arial" w:hAnsi="Arial" w:cs="Arial"/>
          <w:spacing w:val="-17"/>
          <w:w w:val="105"/>
        </w:rPr>
        <w:t xml:space="preserve"> </w:t>
      </w:r>
      <w:r w:rsidRPr="004A1CCA">
        <w:rPr>
          <w:rFonts w:ascii="Arial" w:hAnsi="Arial" w:cs="Arial"/>
          <w:w w:val="105"/>
        </w:rPr>
        <w:t>consecutivos.</w:t>
      </w:r>
    </w:p>
    <w:p w14:paraId="3EA6D245" w14:textId="77777777" w:rsidR="009B2654" w:rsidRPr="004A1CCA" w:rsidRDefault="009B2654" w:rsidP="009B2654">
      <w:pPr>
        <w:pStyle w:val="Corpodetexto"/>
        <w:spacing w:before="3"/>
        <w:rPr>
          <w:rFonts w:ascii="Arial" w:hAnsi="Arial" w:cs="Arial"/>
          <w:sz w:val="20"/>
        </w:rPr>
      </w:pPr>
    </w:p>
    <w:p w14:paraId="20DD8326"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50" w:name="_bookmark135"/>
      <w:bookmarkStart w:id="351" w:name="_Toc143949633"/>
      <w:bookmarkEnd w:id="350"/>
      <w:r w:rsidRPr="004A1CCA">
        <w:rPr>
          <w:rFonts w:ascii="Arial" w:hAnsi="Arial" w:cs="Arial"/>
          <w:w w:val="105"/>
        </w:rPr>
        <w:t>Casinhas</w:t>
      </w:r>
      <w:r w:rsidRPr="004A1CCA">
        <w:rPr>
          <w:rFonts w:ascii="Arial" w:hAnsi="Arial" w:cs="Arial"/>
          <w:spacing w:val="-10"/>
          <w:w w:val="105"/>
        </w:rPr>
        <w:t xml:space="preserve"> </w:t>
      </w:r>
      <w:r w:rsidRPr="004A1CCA">
        <w:rPr>
          <w:rFonts w:ascii="Arial" w:hAnsi="Arial" w:cs="Arial"/>
          <w:w w:val="105"/>
        </w:rPr>
        <w:t>do</w:t>
      </w:r>
      <w:r w:rsidRPr="004A1CCA">
        <w:rPr>
          <w:rFonts w:ascii="Arial" w:hAnsi="Arial" w:cs="Arial"/>
          <w:spacing w:val="-5"/>
          <w:w w:val="105"/>
        </w:rPr>
        <w:t xml:space="preserve"> </w:t>
      </w:r>
      <w:r w:rsidRPr="004A1CCA">
        <w:rPr>
          <w:rFonts w:ascii="Arial" w:hAnsi="Arial" w:cs="Arial"/>
          <w:w w:val="105"/>
        </w:rPr>
        <w:t>Tarzan</w:t>
      </w:r>
      <w:bookmarkEnd w:id="351"/>
    </w:p>
    <w:p w14:paraId="6CFD19BA" w14:textId="77777777" w:rsidR="009B2654" w:rsidRPr="004A1CCA" w:rsidRDefault="009B2654" w:rsidP="009B2654">
      <w:pPr>
        <w:pStyle w:val="Corpodetexto"/>
        <w:rPr>
          <w:rFonts w:ascii="Arial" w:hAnsi="Arial" w:cs="Arial"/>
          <w:b/>
          <w:sz w:val="42"/>
        </w:rPr>
      </w:pPr>
    </w:p>
    <w:p w14:paraId="1A885883" w14:textId="47C7AA92"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14"/>
          <w:w w:val="105"/>
        </w:rPr>
        <w:t xml:space="preserve"> </w:t>
      </w:r>
      <w:r w:rsidRPr="004A1CCA">
        <w:rPr>
          <w:rFonts w:ascii="Arial" w:hAnsi="Arial" w:cs="Arial"/>
          <w:w w:val="105"/>
        </w:rPr>
        <w:t>ser</w:t>
      </w:r>
      <w:r w:rsidRPr="004A1CCA">
        <w:rPr>
          <w:rFonts w:ascii="Arial" w:hAnsi="Arial" w:cs="Arial"/>
          <w:spacing w:val="12"/>
          <w:w w:val="105"/>
        </w:rPr>
        <w:t xml:space="preserve"> </w:t>
      </w:r>
      <w:r w:rsidRPr="004A1CCA">
        <w:rPr>
          <w:rFonts w:ascii="Arial" w:hAnsi="Arial" w:cs="Arial"/>
          <w:w w:val="105"/>
        </w:rPr>
        <w:t>fornecido</w:t>
      </w:r>
      <w:r w:rsidRPr="004A1CCA">
        <w:rPr>
          <w:rFonts w:ascii="Arial" w:hAnsi="Arial" w:cs="Arial"/>
          <w:spacing w:val="12"/>
          <w:w w:val="105"/>
        </w:rPr>
        <w:t xml:space="preserve"> </w:t>
      </w:r>
      <w:r w:rsidRPr="004A1CCA">
        <w:rPr>
          <w:rFonts w:ascii="Arial" w:hAnsi="Arial" w:cs="Arial"/>
          <w:w w:val="105"/>
        </w:rPr>
        <w:t>e</w:t>
      </w:r>
      <w:r w:rsidRPr="004A1CCA">
        <w:rPr>
          <w:rFonts w:ascii="Arial" w:hAnsi="Arial" w:cs="Arial"/>
          <w:spacing w:val="13"/>
          <w:w w:val="105"/>
        </w:rPr>
        <w:t xml:space="preserve"> </w:t>
      </w:r>
      <w:r w:rsidRPr="004A1CCA">
        <w:rPr>
          <w:rFonts w:ascii="Arial" w:hAnsi="Arial" w:cs="Arial"/>
          <w:w w:val="105"/>
        </w:rPr>
        <w:t>instalado</w:t>
      </w:r>
      <w:r w:rsidRPr="004A1CCA">
        <w:rPr>
          <w:rFonts w:ascii="Arial" w:hAnsi="Arial" w:cs="Arial"/>
          <w:spacing w:val="8"/>
          <w:w w:val="105"/>
        </w:rPr>
        <w:t xml:space="preserve"> </w:t>
      </w:r>
      <w:r w:rsidRPr="004A1CCA">
        <w:rPr>
          <w:rFonts w:ascii="Arial" w:hAnsi="Arial" w:cs="Arial"/>
          <w:w w:val="105"/>
        </w:rPr>
        <w:t>brinquedo</w:t>
      </w:r>
      <w:r w:rsidRPr="004A1CCA">
        <w:rPr>
          <w:rFonts w:ascii="Arial" w:hAnsi="Arial" w:cs="Arial"/>
          <w:spacing w:val="12"/>
          <w:w w:val="105"/>
        </w:rPr>
        <w:t xml:space="preserve"> </w:t>
      </w:r>
      <w:r w:rsidRPr="004A1CCA">
        <w:rPr>
          <w:rFonts w:ascii="Arial" w:hAnsi="Arial" w:cs="Arial"/>
          <w:w w:val="105"/>
        </w:rPr>
        <w:t>para</w:t>
      </w:r>
      <w:r w:rsidRPr="004A1CCA">
        <w:rPr>
          <w:rFonts w:ascii="Arial" w:hAnsi="Arial" w:cs="Arial"/>
          <w:spacing w:val="15"/>
          <w:w w:val="105"/>
        </w:rPr>
        <w:t xml:space="preserve"> </w:t>
      </w:r>
      <w:r w:rsidRPr="004A1CCA">
        <w:rPr>
          <w:rFonts w:ascii="Arial" w:hAnsi="Arial" w:cs="Arial"/>
          <w:w w:val="105"/>
        </w:rPr>
        <w:t>parque</w:t>
      </w:r>
      <w:r w:rsidRPr="004A1CCA">
        <w:rPr>
          <w:rFonts w:ascii="Arial" w:hAnsi="Arial" w:cs="Arial"/>
          <w:spacing w:val="13"/>
          <w:w w:val="105"/>
        </w:rPr>
        <w:t xml:space="preserve"> </w:t>
      </w:r>
      <w:r w:rsidRPr="004A1CCA">
        <w:rPr>
          <w:rFonts w:ascii="Arial" w:hAnsi="Arial" w:cs="Arial"/>
          <w:w w:val="105"/>
        </w:rPr>
        <w:t>infantil</w:t>
      </w:r>
      <w:r w:rsidRPr="004A1CCA">
        <w:rPr>
          <w:rFonts w:ascii="Arial" w:hAnsi="Arial" w:cs="Arial"/>
          <w:spacing w:val="14"/>
          <w:w w:val="105"/>
        </w:rPr>
        <w:t xml:space="preserve"> </w:t>
      </w:r>
      <w:r w:rsidRPr="004A1CCA">
        <w:rPr>
          <w:rFonts w:ascii="Arial" w:hAnsi="Arial" w:cs="Arial"/>
          <w:w w:val="105"/>
        </w:rPr>
        <w:t>denominado</w:t>
      </w:r>
      <w:r w:rsidR="009D3855">
        <w:rPr>
          <w:rFonts w:ascii="Arial" w:hAnsi="Arial" w:cs="Arial"/>
          <w:lang w:val="pt-BR"/>
        </w:rPr>
        <w:t xml:space="preserve"> </w:t>
      </w:r>
      <w:r w:rsidRPr="004A1CCA">
        <w:rPr>
          <w:rFonts w:ascii="Arial" w:hAnsi="Arial" w:cs="Arial"/>
          <w:w w:val="105"/>
        </w:rPr>
        <w:t>“Casinha</w:t>
      </w:r>
      <w:r w:rsidRPr="004A1CCA">
        <w:rPr>
          <w:rFonts w:ascii="Arial" w:hAnsi="Arial" w:cs="Arial"/>
          <w:spacing w:val="-13"/>
          <w:w w:val="105"/>
        </w:rPr>
        <w:t xml:space="preserve"> </w:t>
      </w:r>
      <w:r w:rsidRPr="004A1CCA">
        <w:rPr>
          <w:rFonts w:ascii="Arial" w:hAnsi="Arial" w:cs="Arial"/>
          <w:w w:val="105"/>
        </w:rPr>
        <w:t>do</w:t>
      </w:r>
      <w:r w:rsidRPr="004A1CCA">
        <w:rPr>
          <w:rFonts w:ascii="Arial" w:hAnsi="Arial" w:cs="Arial"/>
          <w:spacing w:val="-13"/>
          <w:w w:val="105"/>
        </w:rPr>
        <w:t xml:space="preserve"> </w:t>
      </w:r>
      <w:r w:rsidRPr="004A1CCA">
        <w:rPr>
          <w:rFonts w:ascii="Arial" w:hAnsi="Arial" w:cs="Arial"/>
          <w:w w:val="105"/>
        </w:rPr>
        <w:t>Tarzan”</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4"/>
          <w:w w:val="105"/>
        </w:rPr>
        <w:t xml:space="preserve"> </w:t>
      </w:r>
      <w:r w:rsidRPr="004A1CCA">
        <w:rPr>
          <w:rFonts w:ascii="Arial" w:hAnsi="Arial" w:cs="Arial"/>
          <w:w w:val="105"/>
        </w:rPr>
        <w:t>madeira</w:t>
      </w:r>
      <w:r w:rsidRPr="004A1CCA">
        <w:rPr>
          <w:rFonts w:ascii="Arial" w:hAnsi="Arial" w:cs="Arial"/>
          <w:spacing w:val="-16"/>
          <w:w w:val="105"/>
        </w:rPr>
        <w:t xml:space="preserve"> </w:t>
      </w:r>
      <w:r w:rsidRPr="004A1CCA">
        <w:rPr>
          <w:rFonts w:ascii="Arial" w:hAnsi="Arial" w:cs="Arial"/>
          <w:w w:val="105"/>
        </w:rPr>
        <w:t>de</w:t>
      </w:r>
      <w:r w:rsidRPr="004A1CCA">
        <w:rPr>
          <w:rFonts w:ascii="Arial" w:hAnsi="Arial" w:cs="Arial"/>
          <w:spacing w:val="-15"/>
          <w:w w:val="105"/>
        </w:rPr>
        <w:t xml:space="preserve"> </w:t>
      </w:r>
      <w:r w:rsidRPr="004A1CCA">
        <w:rPr>
          <w:rFonts w:ascii="Arial" w:hAnsi="Arial" w:cs="Arial"/>
          <w:w w:val="105"/>
        </w:rPr>
        <w:t>reflorestamento</w:t>
      </w:r>
      <w:r w:rsidRPr="004A1CCA">
        <w:rPr>
          <w:rFonts w:ascii="Arial" w:hAnsi="Arial" w:cs="Arial"/>
          <w:spacing w:val="-14"/>
          <w:w w:val="105"/>
        </w:rPr>
        <w:t xml:space="preserve"> </w:t>
      </w:r>
      <w:r w:rsidRPr="004A1CCA">
        <w:rPr>
          <w:rFonts w:ascii="Arial" w:hAnsi="Arial" w:cs="Arial"/>
          <w:w w:val="105"/>
        </w:rPr>
        <w:t>tipo</w:t>
      </w:r>
      <w:r w:rsidRPr="004A1CCA">
        <w:rPr>
          <w:rFonts w:ascii="Arial" w:hAnsi="Arial" w:cs="Arial"/>
          <w:spacing w:val="-16"/>
          <w:w w:val="105"/>
        </w:rPr>
        <w:t xml:space="preserve"> </w:t>
      </w:r>
      <w:r w:rsidRPr="004A1CCA">
        <w:rPr>
          <w:rFonts w:ascii="Arial" w:hAnsi="Arial" w:cs="Arial"/>
          <w:w w:val="105"/>
        </w:rPr>
        <w:t>toras</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1"/>
          <w:w w:val="105"/>
        </w:rPr>
        <w:t xml:space="preserve"> </w:t>
      </w:r>
      <w:r w:rsidRPr="004A1CCA">
        <w:rPr>
          <w:rFonts w:ascii="Arial" w:hAnsi="Arial" w:cs="Arial"/>
          <w:w w:val="105"/>
        </w:rPr>
        <w:t>eucalipto</w:t>
      </w:r>
      <w:r w:rsidRPr="004A1CCA">
        <w:rPr>
          <w:rFonts w:ascii="Arial" w:hAnsi="Arial" w:cs="Arial"/>
          <w:spacing w:val="-14"/>
          <w:w w:val="105"/>
        </w:rPr>
        <w:t xml:space="preserve"> </w:t>
      </w:r>
      <w:r w:rsidRPr="004A1CCA">
        <w:rPr>
          <w:rFonts w:ascii="Arial" w:hAnsi="Arial" w:cs="Arial"/>
          <w:w w:val="105"/>
        </w:rPr>
        <w:t>tratado.</w:t>
      </w:r>
    </w:p>
    <w:p w14:paraId="7BB86890" w14:textId="77777777" w:rsidR="009B2654" w:rsidRPr="004A1CCA" w:rsidRDefault="009B2654" w:rsidP="009B2654">
      <w:pPr>
        <w:pStyle w:val="Corpodetexto"/>
        <w:spacing w:before="3"/>
        <w:rPr>
          <w:rFonts w:ascii="Arial" w:hAnsi="Arial" w:cs="Arial"/>
          <w:sz w:val="18"/>
        </w:rPr>
      </w:pPr>
    </w:p>
    <w:p w14:paraId="6C904762" w14:textId="381BFC02" w:rsidR="009B2654" w:rsidRPr="004A1CCA" w:rsidRDefault="009B2654" w:rsidP="0041375C">
      <w:pPr>
        <w:pStyle w:val="Ttulo1"/>
        <w:numPr>
          <w:ilvl w:val="2"/>
          <w:numId w:val="48"/>
        </w:numPr>
        <w:tabs>
          <w:tab w:val="left" w:pos="2584"/>
          <w:tab w:val="left" w:pos="2585"/>
        </w:tabs>
        <w:spacing w:line="240" w:lineRule="auto"/>
        <w:ind w:left="1474" w:hanging="340"/>
        <w:jc w:val="both"/>
        <w:rPr>
          <w:rFonts w:ascii="Arial" w:hAnsi="Arial" w:cs="Arial"/>
        </w:rPr>
      </w:pPr>
      <w:bookmarkStart w:id="352" w:name="_bookmark136"/>
      <w:bookmarkStart w:id="353" w:name="_Toc143949634"/>
      <w:bookmarkEnd w:id="352"/>
      <w:r w:rsidRPr="004A1CCA">
        <w:rPr>
          <w:rFonts w:ascii="Arial" w:hAnsi="Arial" w:cs="Arial"/>
          <w:w w:val="105"/>
        </w:rPr>
        <w:t>Mastro</w:t>
      </w:r>
      <w:r w:rsidRPr="004A1CCA">
        <w:rPr>
          <w:rFonts w:ascii="Arial" w:hAnsi="Arial" w:cs="Arial"/>
          <w:spacing w:val="-24"/>
          <w:w w:val="105"/>
        </w:rPr>
        <w:t xml:space="preserve"> </w:t>
      </w:r>
      <w:r w:rsidRPr="004A1CCA">
        <w:rPr>
          <w:rFonts w:ascii="Arial" w:hAnsi="Arial" w:cs="Arial"/>
          <w:w w:val="105"/>
        </w:rPr>
        <w:t>metálico</w:t>
      </w:r>
      <w:bookmarkEnd w:id="353"/>
    </w:p>
    <w:p w14:paraId="760F6A2B" w14:textId="77777777" w:rsidR="009B2654" w:rsidRPr="004A1CCA" w:rsidRDefault="009B2654" w:rsidP="009B2654">
      <w:pPr>
        <w:pStyle w:val="Corpodetexto"/>
        <w:rPr>
          <w:rFonts w:ascii="Arial" w:hAnsi="Arial" w:cs="Arial"/>
          <w:b/>
          <w:sz w:val="42"/>
        </w:rPr>
      </w:pPr>
    </w:p>
    <w:p w14:paraId="4868DF4B" w14:textId="77777777" w:rsidR="009B2654" w:rsidRPr="004A1CCA" w:rsidRDefault="009B2654" w:rsidP="00FE00A9">
      <w:pPr>
        <w:pStyle w:val="Corpodetexto"/>
        <w:spacing w:line="350" w:lineRule="auto"/>
        <w:ind w:left="754" w:right="125" w:firstLine="709"/>
        <w:jc w:val="both"/>
        <w:rPr>
          <w:rFonts w:ascii="Arial" w:hAnsi="Arial" w:cs="Arial"/>
        </w:rPr>
      </w:pPr>
      <w:r w:rsidRPr="004A1CCA">
        <w:rPr>
          <w:rFonts w:ascii="Arial" w:hAnsi="Arial" w:cs="Arial"/>
          <w:w w:val="105"/>
        </w:rPr>
        <w:t>Deverão</w:t>
      </w:r>
      <w:r w:rsidRPr="004A1CCA">
        <w:rPr>
          <w:rFonts w:ascii="Arial" w:hAnsi="Arial" w:cs="Arial"/>
          <w:spacing w:val="-28"/>
          <w:w w:val="105"/>
        </w:rPr>
        <w:t xml:space="preserve"> </w:t>
      </w:r>
      <w:r w:rsidRPr="004A1CCA">
        <w:rPr>
          <w:rFonts w:ascii="Arial" w:hAnsi="Arial" w:cs="Arial"/>
          <w:w w:val="105"/>
        </w:rPr>
        <w:t>ser</w:t>
      </w:r>
      <w:r w:rsidRPr="004A1CCA">
        <w:rPr>
          <w:rFonts w:ascii="Arial" w:hAnsi="Arial" w:cs="Arial"/>
          <w:spacing w:val="-26"/>
          <w:w w:val="105"/>
        </w:rPr>
        <w:t xml:space="preserve"> </w:t>
      </w:r>
      <w:r w:rsidRPr="004A1CCA">
        <w:rPr>
          <w:rFonts w:ascii="Arial" w:hAnsi="Arial" w:cs="Arial"/>
          <w:w w:val="105"/>
        </w:rPr>
        <w:t>instalados</w:t>
      </w:r>
      <w:r w:rsidRPr="004A1CCA">
        <w:rPr>
          <w:rFonts w:ascii="Arial" w:hAnsi="Arial" w:cs="Arial"/>
          <w:spacing w:val="-27"/>
          <w:w w:val="105"/>
        </w:rPr>
        <w:t xml:space="preserve"> </w:t>
      </w:r>
      <w:r w:rsidRPr="004A1CCA">
        <w:rPr>
          <w:rFonts w:ascii="Arial" w:hAnsi="Arial" w:cs="Arial"/>
          <w:w w:val="105"/>
        </w:rPr>
        <w:t>mastro</w:t>
      </w:r>
      <w:r w:rsidRPr="004A1CCA">
        <w:rPr>
          <w:rFonts w:ascii="Arial" w:hAnsi="Arial" w:cs="Arial"/>
          <w:spacing w:val="-27"/>
          <w:w w:val="105"/>
        </w:rPr>
        <w:t xml:space="preserve"> </w:t>
      </w:r>
      <w:r w:rsidRPr="004A1CCA">
        <w:rPr>
          <w:rFonts w:ascii="Arial" w:hAnsi="Arial" w:cs="Arial"/>
          <w:w w:val="105"/>
        </w:rPr>
        <w:t>metálico</w:t>
      </w:r>
      <w:r w:rsidRPr="004A1CCA">
        <w:rPr>
          <w:rFonts w:ascii="Arial" w:hAnsi="Arial" w:cs="Arial"/>
          <w:spacing w:val="-27"/>
          <w:w w:val="105"/>
        </w:rPr>
        <w:t xml:space="preserve"> </w:t>
      </w:r>
      <w:r w:rsidRPr="004A1CCA">
        <w:rPr>
          <w:rFonts w:ascii="Arial" w:hAnsi="Arial" w:cs="Arial"/>
          <w:w w:val="105"/>
        </w:rPr>
        <w:t>em</w:t>
      </w:r>
      <w:r w:rsidRPr="004A1CCA">
        <w:rPr>
          <w:rFonts w:ascii="Arial" w:hAnsi="Arial" w:cs="Arial"/>
          <w:spacing w:val="-25"/>
          <w:w w:val="105"/>
        </w:rPr>
        <w:t xml:space="preserve"> </w:t>
      </w:r>
      <w:r w:rsidRPr="004A1CCA">
        <w:rPr>
          <w:rFonts w:ascii="Arial" w:hAnsi="Arial" w:cs="Arial"/>
          <w:w w:val="105"/>
        </w:rPr>
        <w:t>tubo</w:t>
      </w:r>
      <w:r w:rsidRPr="004A1CCA">
        <w:rPr>
          <w:rFonts w:ascii="Arial" w:hAnsi="Arial" w:cs="Arial"/>
          <w:spacing w:val="-31"/>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ferro</w:t>
      </w:r>
      <w:r w:rsidRPr="004A1CCA">
        <w:rPr>
          <w:rFonts w:ascii="Arial" w:hAnsi="Arial" w:cs="Arial"/>
          <w:spacing w:val="-27"/>
          <w:w w:val="105"/>
        </w:rPr>
        <w:t xml:space="preserve"> </w:t>
      </w:r>
      <w:r w:rsidRPr="004A1CCA">
        <w:rPr>
          <w:rFonts w:ascii="Arial" w:hAnsi="Arial" w:cs="Arial"/>
          <w:w w:val="105"/>
        </w:rPr>
        <w:t>galvanizado</w:t>
      </w:r>
      <w:r w:rsidRPr="004A1CCA">
        <w:rPr>
          <w:rFonts w:ascii="Arial" w:hAnsi="Arial" w:cs="Arial"/>
          <w:spacing w:val="-27"/>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3”</w:t>
      </w:r>
      <w:r w:rsidRPr="004A1CCA">
        <w:rPr>
          <w:rFonts w:ascii="Arial" w:hAnsi="Arial" w:cs="Arial"/>
          <w:spacing w:val="-25"/>
          <w:w w:val="105"/>
        </w:rPr>
        <w:t xml:space="preserve"> </w:t>
      </w:r>
      <w:r w:rsidRPr="004A1CCA">
        <w:rPr>
          <w:rFonts w:ascii="Arial" w:hAnsi="Arial" w:cs="Arial"/>
          <w:w w:val="105"/>
        </w:rPr>
        <w:t>com</w:t>
      </w:r>
      <w:r w:rsidRPr="004A1CCA">
        <w:rPr>
          <w:rFonts w:ascii="Arial" w:hAnsi="Arial" w:cs="Arial"/>
          <w:spacing w:val="-78"/>
          <w:w w:val="105"/>
        </w:rPr>
        <w:t xml:space="preserve"> </w:t>
      </w:r>
      <w:r w:rsidRPr="004A1CCA">
        <w:rPr>
          <w:rFonts w:ascii="Arial" w:hAnsi="Arial" w:cs="Arial"/>
          <w:w w:val="105"/>
        </w:rPr>
        <w:t>altura de 5,50 e 6m, equipado com roldana com fixação em prisma de concreto de</w:t>
      </w:r>
      <w:r w:rsidRPr="004A1CCA">
        <w:rPr>
          <w:rFonts w:ascii="Arial" w:hAnsi="Arial" w:cs="Arial"/>
          <w:spacing w:val="1"/>
          <w:w w:val="105"/>
        </w:rPr>
        <w:t xml:space="preserve"> </w:t>
      </w:r>
      <w:r w:rsidRPr="004A1CCA">
        <w:rPr>
          <w:rFonts w:ascii="Arial" w:hAnsi="Arial" w:cs="Arial"/>
          <w:w w:val="105"/>
        </w:rPr>
        <w:t>30x30x50cm.</w:t>
      </w:r>
    </w:p>
    <w:p w14:paraId="7A4B1AD5" w14:textId="77777777" w:rsidR="009B2654" w:rsidRPr="004A1CCA" w:rsidRDefault="009B2654" w:rsidP="009B2654">
      <w:pPr>
        <w:pStyle w:val="Corpodetexto"/>
        <w:spacing w:before="11"/>
        <w:rPr>
          <w:rFonts w:ascii="Arial" w:hAnsi="Arial" w:cs="Arial"/>
          <w:sz w:val="38"/>
        </w:rPr>
      </w:pPr>
    </w:p>
    <w:p w14:paraId="2E514E5F" w14:textId="77777777" w:rsidR="009B2654" w:rsidRPr="004A1CCA" w:rsidRDefault="009B2654" w:rsidP="0041375C">
      <w:pPr>
        <w:pStyle w:val="Ttulo1"/>
        <w:numPr>
          <w:ilvl w:val="3"/>
          <w:numId w:val="48"/>
        </w:numPr>
        <w:tabs>
          <w:tab w:val="left" w:pos="2172"/>
          <w:tab w:val="left" w:pos="2173"/>
        </w:tabs>
        <w:spacing w:line="240" w:lineRule="auto"/>
        <w:ind w:left="1474" w:hanging="340"/>
        <w:jc w:val="both"/>
        <w:rPr>
          <w:rFonts w:ascii="Arial" w:hAnsi="Arial" w:cs="Arial"/>
        </w:rPr>
      </w:pPr>
      <w:bookmarkStart w:id="354" w:name="_bookmark137"/>
      <w:bookmarkStart w:id="355" w:name="_Toc143949635"/>
      <w:bookmarkEnd w:id="354"/>
      <w:r w:rsidRPr="004A1CCA">
        <w:rPr>
          <w:rFonts w:ascii="Arial" w:hAnsi="Arial" w:cs="Arial"/>
          <w:w w:val="105"/>
        </w:rPr>
        <w:t>Quadro</w:t>
      </w:r>
      <w:r w:rsidRPr="004A1CCA">
        <w:rPr>
          <w:rFonts w:ascii="Arial" w:hAnsi="Arial" w:cs="Arial"/>
          <w:spacing w:val="-15"/>
          <w:w w:val="105"/>
        </w:rPr>
        <w:t xml:space="preserve"> </w:t>
      </w:r>
      <w:r w:rsidRPr="004A1CCA">
        <w:rPr>
          <w:rFonts w:ascii="Arial" w:hAnsi="Arial" w:cs="Arial"/>
          <w:w w:val="105"/>
        </w:rPr>
        <w:t>de</w:t>
      </w:r>
      <w:r w:rsidRPr="004A1CCA">
        <w:rPr>
          <w:rFonts w:ascii="Arial" w:hAnsi="Arial" w:cs="Arial"/>
          <w:spacing w:val="-13"/>
          <w:w w:val="105"/>
        </w:rPr>
        <w:t xml:space="preserve"> </w:t>
      </w:r>
      <w:r w:rsidRPr="004A1CCA">
        <w:rPr>
          <w:rFonts w:ascii="Arial" w:hAnsi="Arial" w:cs="Arial"/>
          <w:w w:val="105"/>
        </w:rPr>
        <w:t>aula</w:t>
      </w:r>
      <w:bookmarkEnd w:id="355"/>
    </w:p>
    <w:p w14:paraId="0038690F" w14:textId="77777777" w:rsidR="009B2654" w:rsidRPr="004A1CCA" w:rsidRDefault="009B2654" w:rsidP="009B2654">
      <w:pPr>
        <w:pStyle w:val="Corpodetexto"/>
        <w:rPr>
          <w:rFonts w:ascii="Arial" w:hAnsi="Arial" w:cs="Arial"/>
          <w:b/>
          <w:sz w:val="42"/>
        </w:rPr>
      </w:pPr>
    </w:p>
    <w:p w14:paraId="0F231010"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spacing w:val="-2"/>
          <w:w w:val="94"/>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0"/>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9"/>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6"/>
        </w:rPr>
        <w:t xml:space="preserve"> </w:t>
      </w:r>
      <w:r w:rsidRPr="004A1CCA">
        <w:rPr>
          <w:rFonts w:ascii="Arial" w:hAnsi="Arial" w:cs="Arial"/>
          <w:spacing w:val="1"/>
          <w:w w:val="107"/>
        </w:rPr>
        <w:t>q</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91"/>
        </w:rPr>
        <w:t>r</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5"/>
          <w:w w:val="107"/>
        </w:rPr>
        <w:t>d</w:t>
      </w:r>
      <w:r w:rsidRPr="004A1CCA">
        <w:rPr>
          <w:rFonts w:ascii="Arial" w:hAnsi="Arial" w:cs="Arial"/>
          <w:w w:val="111"/>
        </w:rPr>
        <w:t>e</w:t>
      </w:r>
      <w:r w:rsidRPr="004A1CCA">
        <w:rPr>
          <w:rFonts w:ascii="Arial" w:hAnsi="Arial" w:cs="Arial"/>
          <w:spacing w:val="7"/>
        </w:rPr>
        <w:t xml:space="preserve"> </w:t>
      </w:r>
      <w:r w:rsidRPr="004A1CCA">
        <w:rPr>
          <w:rFonts w:ascii="Arial" w:hAnsi="Arial" w:cs="Arial"/>
          <w:spacing w:val="1"/>
          <w:w w:val="122"/>
        </w:rPr>
        <w:t>a</w:t>
      </w:r>
      <w:r w:rsidRPr="004A1CCA">
        <w:rPr>
          <w:rFonts w:ascii="Arial" w:hAnsi="Arial" w:cs="Arial"/>
          <w:spacing w:val="-2"/>
          <w:w w:val="103"/>
        </w:rPr>
        <w:t>u</w:t>
      </w:r>
      <w:r w:rsidRPr="004A1CCA">
        <w:rPr>
          <w:rFonts w:ascii="Arial" w:hAnsi="Arial" w:cs="Arial"/>
          <w:w w:val="85"/>
        </w:rPr>
        <w:t>l</w:t>
      </w:r>
      <w:r w:rsidRPr="004A1CCA">
        <w:rPr>
          <w:rFonts w:ascii="Arial" w:hAnsi="Arial" w:cs="Arial"/>
          <w:w w:val="122"/>
        </w:rPr>
        <w:t>a</w:t>
      </w:r>
      <w:r w:rsidRPr="004A1CCA">
        <w:rPr>
          <w:rFonts w:ascii="Arial" w:hAnsi="Arial" w:cs="Arial"/>
          <w:spacing w:val="9"/>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6"/>
        </w:rPr>
        <w:t xml:space="preserve"> </w:t>
      </w:r>
      <w:r w:rsidRPr="004A1CCA">
        <w:rPr>
          <w:rFonts w:ascii="Arial" w:hAnsi="Arial" w:cs="Arial"/>
          <w:spacing w:val="10"/>
          <w:w w:val="99"/>
        </w:rPr>
        <w:t>5</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1"/>
        </w:rPr>
        <w:t>,</w:t>
      </w:r>
      <w:r w:rsidRPr="004A1CCA">
        <w:rPr>
          <w:rFonts w:ascii="Arial" w:hAnsi="Arial" w:cs="Arial"/>
          <w:spacing w:val="2"/>
          <w:w w:val="81"/>
        </w:rPr>
        <w:t>2</w:t>
      </w:r>
      <w:r w:rsidRPr="004A1CCA">
        <w:rPr>
          <w:rFonts w:ascii="Arial" w:hAnsi="Arial" w:cs="Arial"/>
          <w:spacing w:val="-3"/>
          <w:w w:val="99"/>
        </w:rPr>
        <w:t>0</w:t>
      </w:r>
      <w:r w:rsidRPr="004A1CCA">
        <w:rPr>
          <w:rFonts w:ascii="Arial" w:hAnsi="Arial" w:cs="Arial"/>
          <w:w w:val="110"/>
        </w:rPr>
        <w:t>m</w:t>
      </w:r>
      <w:r w:rsidRPr="004A1CCA">
        <w:rPr>
          <w:rFonts w:ascii="Arial" w:hAnsi="Arial" w:cs="Arial"/>
          <w:w w:val="62"/>
        </w:rPr>
        <w:t>,</w:t>
      </w:r>
      <w:r w:rsidRPr="004A1CCA">
        <w:rPr>
          <w:rFonts w:ascii="Arial" w:hAnsi="Arial" w:cs="Arial"/>
          <w:spacing w:val="8"/>
        </w:rPr>
        <w:t xml:space="preserve"> </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 xml:space="preserve">o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110"/>
        </w:rPr>
        <w:t>mm</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62"/>
        </w:rPr>
        <w:t>,</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91"/>
        </w:rPr>
        <w:t>t</w:t>
      </w:r>
      <w:r w:rsidRPr="004A1CCA">
        <w:rPr>
          <w:rFonts w:ascii="Arial" w:hAnsi="Arial" w:cs="Arial"/>
          <w:spacing w:val="5"/>
          <w:w w:val="91"/>
        </w:rPr>
        <w:t>i</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rPr>
        <w:t xml:space="preserve"> </w:t>
      </w:r>
      <w:r w:rsidRPr="004A1CCA">
        <w:rPr>
          <w:rFonts w:ascii="Arial" w:hAnsi="Arial" w:cs="Arial"/>
          <w:spacing w:val="-20"/>
        </w:rPr>
        <w:t xml:space="preserve"> </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1"/>
          <w:w w:val="107"/>
        </w:rPr>
        <w:t>p</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1"/>
        </w:rPr>
        <w:t xml:space="preserve"> </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4"/>
          <w:w w:val="110"/>
        </w:rPr>
        <w:t>m</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w w:val="110"/>
        </w:rPr>
        <w:t>m</w:t>
      </w:r>
      <w:r w:rsidRPr="004A1CCA">
        <w:rPr>
          <w:rFonts w:ascii="Arial" w:hAnsi="Arial" w:cs="Arial"/>
          <w:spacing w:val="-1"/>
          <w:w w:val="111"/>
        </w:rPr>
        <w:t>e</w:t>
      </w:r>
      <w:r w:rsidRPr="004A1CCA">
        <w:rPr>
          <w:rFonts w:ascii="Arial" w:hAnsi="Arial" w:cs="Arial"/>
          <w:w w:val="85"/>
        </w:rPr>
        <w:t>l</w:t>
      </w:r>
      <w:r w:rsidRPr="004A1CCA">
        <w:rPr>
          <w:rFonts w:ascii="Arial" w:hAnsi="Arial" w:cs="Arial"/>
          <w:spacing w:val="1"/>
          <w:w w:val="122"/>
        </w:rPr>
        <w:t>a</w:t>
      </w:r>
      <w:r w:rsidRPr="004A1CCA">
        <w:rPr>
          <w:rFonts w:ascii="Arial" w:hAnsi="Arial" w:cs="Arial"/>
          <w:w w:val="110"/>
        </w:rPr>
        <w:t>m</w:t>
      </w:r>
      <w:r w:rsidRPr="004A1CCA">
        <w:rPr>
          <w:rFonts w:ascii="Arial" w:hAnsi="Arial" w:cs="Arial"/>
          <w:w w:val="85"/>
        </w:rPr>
        <w:t>í</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118"/>
        </w:rPr>
        <w:t>c</w:t>
      </w:r>
      <w:r w:rsidRPr="004A1CCA">
        <w:rPr>
          <w:rFonts w:ascii="Arial" w:hAnsi="Arial" w:cs="Arial"/>
          <w:w w:val="104"/>
        </w:rPr>
        <w:t>o</w:t>
      </w:r>
      <w:r w:rsidRPr="004A1CCA">
        <w:rPr>
          <w:rFonts w:ascii="Arial" w:hAnsi="Arial" w:cs="Arial"/>
        </w:rPr>
        <w:t xml:space="preserve"> </w:t>
      </w:r>
      <w:r w:rsidRPr="004A1CCA">
        <w:rPr>
          <w:rFonts w:ascii="Arial" w:hAnsi="Arial" w:cs="Arial"/>
          <w:spacing w:val="-22"/>
        </w:rPr>
        <w:t xml:space="preserve"> </w:t>
      </w:r>
      <w:r w:rsidRPr="004A1CCA">
        <w:rPr>
          <w:rFonts w:ascii="Arial" w:hAnsi="Arial" w:cs="Arial"/>
          <w:spacing w:val="-2"/>
          <w:w w:val="103"/>
        </w:rPr>
        <w:t>n</w:t>
      </w:r>
      <w:r w:rsidRPr="004A1CCA">
        <w:rPr>
          <w:rFonts w:ascii="Arial" w:hAnsi="Arial" w:cs="Arial"/>
          <w:w w:val="122"/>
        </w:rPr>
        <w:t>a</w:t>
      </w:r>
      <w:r w:rsidRPr="004A1CCA">
        <w:rPr>
          <w:rFonts w:ascii="Arial" w:hAnsi="Arial" w:cs="Arial"/>
        </w:rPr>
        <w:t xml:space="preserve"> </w:t>
      </w:r>
      <w:r w:rsidRPr="004A1CCA">
        <w:rPr>
          <w:rFonts w:ascii="Arial" w:hAnsi="Arial" w:cs="Arial"/>
          <w:spacing w:val="-19"/>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91"/>
        </w:rPr>
        <w:t xml:space="preserve">r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w w:val="85"/>
        </w:rPr>
        <w:t>il</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4"/>
        </w:rPr>
        <w:t>te,</w:t>
      </w:r>
      <w:r w:rsidRPr="004A1CCA">
        <w:rPr>
          <w:rFonts w:ascii="Arial" w:hAnsi="Arial" w:cs="Arial"/>
          <w:spacing w:val="-12"/>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1"/>
          <w:w w:val="107"/>
        </w:rPr>
        <w:t>d</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85"/>
        </w:rPr>
        <w:t>i</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spacing w:val="-2"/>
          <w:w w:val="103"/>
        </w:rPr>
        <w:t>n</w:t>
      </w:r>
      <w:r w:rsidRPr="004A1CCA">
        <w:rPr>
          <w:rFonts w:ascii="Arial" w:hAnsi="Arial" w:cs="Arial"/>
          <w:w w:val="85"/>
        </w:rPr>
        <w:t>i</w:t>
      </w:r>
      <w:r w:rsidRPr="004A1CCA">
        <w:rPr>
          <w:rFonts w:ascii="Arial" w:hAnsi="Arial" w:cs="Arial"/>
          <w:spacing w:val="-2"/>
          <w:w w:val="79"/>
        </w:rPr>
        <w:t>z</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spacing w:val="-3"/>
          <w:w w:val="99"/>
        </w:rPr>
        <w:t>0</w:t>
      </w:r>
      <w:r w:rsidRPr="004A1CCA">
        <w:rPr>
          <w:rFonts w:ascii="Arial" w:hAnsi="Arial" w:cs="Arial"/>
          <w:w w:val="78"/>
        </w:rPr>
        <w:t>x</w:t>
      </w:r>
      <w:r w:rsidRPr="004A1CCA">
        <w:rPr>
          <w:rFonts w:ascii="Arial" w:hAnsi="Arial" w:cs="Arial"/>
          <w:spacing w:val="1"/>
          <w:w w:val="90"/>
        </w:rPr>
        <w:t>2</w:t>
      </w:r>
      <w:r w:rsidRPr="004A1CCA">
        <w:rPr>
          <w:rFonts w:ascii="Arial" w:hAnsi="Arial" w:cs="Arial"/>
          <w:w w:val="87"/>
        </w:rPr>
        <w:t>,</w:t>
      </w:r>
      <w:r w:rsidRPr="004A1CCA">
        <w:rPr>
          <w:rFonts w:ascii="Arial" w:hAnsi="Arial" w:cs="Arial"/>
          <w:spacing w:val="1"/>
          <w:w w:val="87"/>
        </w:rPr>
        <w:t>5</w:t>
      </w:r>
      <w:r w:rsidRPr="004A1CCA">
        <w:rPr>
          <w:rFonts w:ascii="Arial" w:hAnsi="Arial" w:cs="Arial"/>
          <w:spacing w:val="-6"/>
          <w:w w:val="118"/>
        </w:rPr>
        <w:t>c</w:t>
      </w:r>
      <w:r w:rsidRPr="004A1CCA">
        <w:rPr>
          <w:rFonts w:ascii="Arial" w:hAnsi="Arial" w:cs="Arial"/>
          <w:w w:val="110"/>
        </w:rPr>
        <w:t>m</w:t>
      </w:r>
      <w:r w:rsidRPr="004A1CCA">
        <w:rPr>
          <w:rFonts w:ascii="Arial" w:hAnsi="Arial" w:cs="Arial"/>
          <w:w w:val="66"/>
        </w:rPr>
        <w:t>.</w:t>
      </w:r>
    </w:p>
    <w:p w14:paraId="4F2BDE59" w14:textId="77777777" w:rsidR="009B2654" w:rsidRPr="004A1CCA" w:rsidRDefault="009B2654" w:rsidP="009B2654">
      <w:pPr>
        <w:pStyle w:val="Corpodetexto"/>
        <w:spacing w:before="7"/>
        <w:rPr>
          <w:rFonts w:ascii="Arial" w:hAnsi="Arial" w:cs="Arial"/>
          <w:sz w:val="39"/>
        </w:rPr>
      </w:pPr>
    </w:p>
    <w:p w14:paraId="60FDEECD" w14:textId="77777777" w:rsidR="009B2654" w:rsidRPr="004A1CCA" w:rsidRDefault="009B2654" w:rsidP="0041375C">
      <w:pPr>
        <w:pStyle w:val="Ttulo1"/>
        <w:numPr>
          <w:ilvl w:val="2"/>
          <w:numId w:val="48"/>
        </w:numPr>
        <w:tabs>
          <w:tab w:val="left" w:pos="1884"/>
          <w:tab w:val="left" w:pos="1885"/>
        </w:tabs>
        <w:spacing w:line="240" w:lineRule="auto"/>
        <w:ind w:left="1474" w:hanging="340"/>
        <w:jc w:val="both"/>
        <w:rPr>
          <w:rFonts w:ascii="Arial" w:hAnsi="Arial" w:cs="Arial"/>
        </w:rPr>
      </w:pPr>
      <w:bookmarkStart w:id="356" w:name="_bookmark138"/>
      <w:bookmarkStart w:id="357" w:name="_Toc143949636"/>
      <w:bookmarkEnd w:id="356"/>
      <w:r w:rsidRPr="004A1CCA">
        <w:rPr>
          <w:rFonts w:ascii="Arial" w:hAnsi="Arial" w:cs="Arial"/>
        </w:rPr>
        <w:lastRenderedPageBreak/>
        <w:t>Letras</w:t>
      </w:r>
      <w:r w:rsidRPr="004A1CCA">
        <w:rPr>
          <w:rFonts w:ascii="Arial" w:hAnsi="Arial" w:cs="Arial"/>
          <w:spacing w:val="-4"/>
        </w:rPr>
        <w:t xml:space="preserve"> </w:t>
      </w:r>
      <w:r w:rsidRPr="004A1CCA">
        <w:rPr>
          <w:rFonts w:ascii="Arial" w:hAnsi="Arial" w:cs="Arial"/>
        </w:rPr>
        <w:t>em</w:t>
      </w:r>
      <w:r w:rsidRPr="004A1CCA">
        <w:rPr>
          <w:rFonts w:ascii="Arial" w:hAnsi="Arial" w:cs="Arial"/>
          <w:spacing w:val="-3"/>
        </w:rPr>
        <w:t xml:space="preserve"> </w:t>
      </w:r>
      <w:r w:rsidRPr="004A1CCA">
        <w:rPr>
          <w:rFonts w:ascii="Arial" w:hAnsi="Arial" w:cs="Arial"/>
        </w:rPr>
        <w:t>aço</w:t>
      </w:r>
      <w:r w:rsidRPr="004A1CCA">
        <w:rPr>
          <w:rFonts w:ascii="Arial" w:hAnsi="Arial" w:cs="Arial"/>
          <w:spacing w:val="2"/>
        </w:rPr>
        <w:t xml:space="preserve"> </w:t>
      </w:r>
      <w:r w:rsidRPr="004A1CCA">
        <w:rPr>
          <w:rFonts w:ascii="Arial" w:hAnsi="Arial" w:cs="Arial"/>
        </w:rPr>
        <w:t>inox</w:t>
      </w:r>
      <w:bookmarkEnd w:id="357"/>
    </w:p>
    <w:p w14:paraId="08BF252A" w14:textId="77777777" w:rsidR="009B2654" w:rsidRPr="004A1CCA" w:rsidRDefault="009B2654" w:rsidP="009B2654">
      <w:pPr>
        <w:pStyle w:val="Corpodetexto"/>
        <w:rPr>
          <w:rFonts w:ascii="Arial" w:hAnsi="Arial" w:cs="Arial"/>
          <w:b/>
          <w:sz w:val="42"/>
        </w:rPr>
      </w:pPr>
    </w:p>
    <w:p w14:paraId="280164F2"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Nas fachadas principais das edificações deverão ser instaladas letras em aço</w:t>
      </w:r>
      <w:r w:rsidRPr="004A1CCA">
        <w:rPr>
          <w:rFonts w:ascii="Arial" w:hAnsi="Arial" w:cs="Arial"/>
          <w:spacing w:val="1"/>
          <w:w w:val="105"/>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w w:val="85"/>
        </w:rPr>
        <w:t>li</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4"/>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08"/>
        </w:rPr>
        <w:t>v</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39"/>
        </w:rPr>
        <w:t>(</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1"/>
          <w:w w:val="139"/>
        </w:rPr>
        <w:t>)</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w w:val="89"/>
        </w:rPr>
        <w:t>f</w:t>
      </w:r>
      <w:r w:rsidRPr="004A1CCA">
        <w:rPr>
          <w:rFonts w:ascii="Arial" w:hAnsi="Arial" w:cs="Arial"/>
          <w:w w:val="85"/>
        </w:rPr>
        <w:t>i</w:t>
      </w:r>
      <w:r w:rsidRPr="004A1CCA">
        <w:rPr>
          <w:rFonts w:ascii="Arial" w:hAnsi="Arial" w:cs="Arial"/>
          <w:w w:val="78"/>
        </w:rPr>
        <w:t>x</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6"/>
        </w:rPr>
        <w:t xml:space="preserve"> </w:t>
      </w:r>
      <w:r w:rsidRPr="004A1CCA">
        <w:rPr>
          <w:rFonts w:ascii="Arial" w:hAnsi="Arial" w:cs="Arial"/>
          <w:spacing w:val="-3"/>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7"/>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w w:val="105"/>
        </w:rPr>
        <w:t>40cm</w:t>
      </w:r>
      <w:r w:rsidRPr="004A1CCA">
        <w:rPr>
          <w:rFonts w:ascii="Arial" w:hAnsi="Arial" w:cs="Arial"/>
          <w:spacing w:val="-16"/>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espessura</w:t>
      </w:r>
      <w:r w:rsidRPr="004A1CCA">
        <w:rPr>
          <w:rFonts w:ascii="Arial" w:hAnsi="Arial" w:cs="Arial"/>
          <w:spacing w:val="-16"/>
          <w:w w:val="105"/>
        </w:rPr>
        <w:t xml:space="preserve"> </w:t>
      </w:r>
      <w:r w:rsidRPr="004A1CCA">
        <w:rPr>
          <w:rFonts w:ascii="Arial" w:hAnsi="Arial" w:cs="Arial"/>
          <w:w w:val="105"/>
        </w:rPr>
        <w:t>igual</w:t>
      </w:r>
      <w:r w:rsidRPr="004A1CCA">
        <w:rPr>
          <w:rFonts w:ascii="Arial" w:hAnsi="Arial" w:cs="Arial"/>
          <w:spacing w:val="-17"/>
          <w:w w:val="105"/>
        </w:rPr>
        <w:t xml:space="preserve"> </w:t>
      </w:r>
      <w:r w:rsidRPr="004A1CCA">
        <w:rPr>
          <w:rFonts w:ascii="Arial" w:hAnsi="Arial" w:cs="Arial"/>
          <w:w w:val="105"/>
        </w:rPr>
        <w:t>a</w:t>
      </w:r>
      <w:r w:rsidRPr="004A1CCA">
        <w:rPr>
          <w:rFonts w:ascii="Arial" w:hAnsi="Arial" w:cs="Arial"/>
          <w:spacing w:val="-16"/>
          <w:w w:val="105"/>
        </w:rPr>
        <w:t xml:space="preserve"> </w:t>
      </w:r>
      <w:r w:rsidRPr="004A1CCA">
        <w:rPr>
          <w:rFonts w:ascii="Arial" w:hAnsi="Arial" w:cs="Arial"/>
          <w:w w:val="105"/>
        </w:rPr>
        <w:t>4cm,</w:t>
      </w:r>
      <w:r w:rsidRPr="004A1CCA">
        <w:rPr>
          <w:rFonts w:ascii="Arial" w:hAnsi="Arial" w:cs="Arial"/>
          <w:spacing w:val="-17"/>
          <w:w w:val="105"/>
        </w:rPr>
        <w:t xml:space="preserve"> </w:t>
      </w:r>
      <w:r w:rsidRPr="004A1CCA">
        <w:rPr>
          <w:rFonts w:ascii="Arial" w:hAnsi="Arial" w:cs="Arial"/>
          <w:w w:val="105"/>
        </w:rPr>
        <w:t>conforme</w:t>
      </w:r>
      <w:r w:rsidRPr="004A1CCA">
        <w:rPr>
          <w:rFonts w:ascii="Arial" w:hAnsi="Arial" w:cs="Arial"/>
          <w:spacing w:val="-18"/>
          <w:w w:val="105"/>
        </w:rPr>
        <w:t xml:space="preserve"> </w:t>
      </w:r>
      <w:r w:rsidRPr="004A1CCA">
        <w:rPr>
          <w:rFonts w:ascii="Arial" w:hAnsi="Arial" w:cs="Arial"/>
          <w:w w:val="105"/>
        </w:rPr>
        <w:t>Projeto</w:t>
      </w:r>
      <w:r w:rsidRPr="004A1CCA">
        <w:rPr>
          <w:rFonts w:ascii="Arial" w:hAnsi="Arial" w:cs="Arial"/>
          <w:spacing w:val="-18"/>
          <w:w w:val="105"/>
        </w:rPr>
        <w:t xml:space="preserve"> </w:t>
      </w:r>
      <w:r w:rsidRPr="004A1CCA">
        <w:rPr>
          <w:rFonts w:ascii="Arial" w:hAnsi="Arial" w:cs="Arial"/>
          <w:w w:val="105"/>
        </w:rPr>
        <w:t>Básico</w:t>
      </w:r>
      <w:r w:rsidRPr="004A1CCA">
        <w:rPr>
          <w:rFonts w:ascii="Arial" w:hAnsi="Arial" w:cs="Arial"/>
          <w:spacing w:val="-19"/>
          <w:w w:val="105"/>
        </w:rPr>
        <w:t xml:space="preserve"> </w:t>
      </w:r>
      <w:r w:rsidRPr="004A1CCA">
        <w:rPr>
          <w:rFonts w:ascii="Arial" w:hAnsi="Arial" w:cs="Arial"/>
          <w:w w:val="105"/>
        </w:rPr>
        <w:t>de</w:t>
      </w:r>
      <w:r w:rsidRPr="004A1CCA">
        <w:rPr>
          <w:rFonts w:ascii="Arial" w:hAnsi="Arial" w:cs="Arial"/>
          <w:spacing w:val="-14"/>
          <w:w w:val="105"/>
        </w:rPr>
        <w:t xml:space="preserve"> </w:t>
      </w:r>
      <w:r w:rsidRPr="004A1CCA">
        <w:rPr>
          <w:rFonts w:ascii="Arial" w:hAnsi="Arial" w:cs="Arial"/>
          <w:w w:val="105"/>
        </w:rPr>
        <w:t>Arquitetura.</w:t>
      </w:r>
    </w:p>
    <w:p w14:paraId="588A6397" w14:textId="77777777" w:rsidR="009B2654" w:rsidRPr="004A1CCA" w:rsidRDefault="009B2654" w:rsidP="009B2654">
      <w:pPr>
        <w:pStyle w:val="Corpodetexto"/>
        <w:spacing w:before="1"/>
        <w:rPr>
          <w:rFonts w:ascii="Arial" w:hAnsi="Arial" w:cs="Arial"/>
          <w:sz w:val="20"/>
        </w:rPr>
      </w:pPr>
    </w:p>
    <w:p w14:paraId="501B833A"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58" w:name="_bookmark139"/>
      <w:bookmarkStart w:id="359" w:name="_Toc143949637"/>
      <w:bookmarkEnd w:id="358"/>
      <w:r w:rsidRPr="004A1CCA">
        <w:rPr>
          <w:rFonts w:ascii="Arial" w:hAnsi="Arial" w:cs="Arial"/>
          <w:spacing w:val="-1"/>
          <w:w w:val="105"/>
        </w:rPr>
        <w:t>Placas</w:t>
      </w:r>
      <w:r w:rsidRPr="004A1CCA">
        <w:rPr>
          <w:rFonts w:ascii="Arial" w:hAnsi="Arial" w:cs="Arial"/>
          <w:spacing w:val="-20"/>
          <w:w w:val="105"/>
        </w:rPr>
        <w:t xml:space="preserve"> </w:t>
      </w:r>
      <w:r w:rsidRPr="004A1CCA">
        <w:rPr>
          <w:rFonts w:ascii="Arial" w:hAnsi="Arial" w:cs="Arial"/>
          <w:spacing w:val="-1"/>
          <w:w w:val="105"/>
        </w:rPr>
        <w:t>de</w:t>
      </w:r>
      <w:r w:rsidRPr="004A1CCA">
        <w:rPr>
          <w:rFonts w:ascii="Arial" w:hAnsi="Arial" w:cs="Arial"/>
          <w:spacing w:val="-25"/>
          <w:w w:val="105"/>
        </w:rPr>
        <w:t xml:space="preserve"> </w:t>
      </w:r>
      <w:r w:rsidRPr="004A1CCA">
        <w:rPr>
          <w:rFonts w:ascii="Arial" w:hAnsi="Arial" w:cs="Arial"/>
          <w:spacing w:val="-1"/>
          <w:w w:val="105"/>
        </w:rPr>
        <w:t>Identificação</w:t>
      </w:r>
      <w:r w:rsidRPr="004A1CCA">
        <w:rPr>
          <w:rFonts w:ascii="Arial" w:hAnsi="Arial" w:cs="Arial"/>
          <w:spacing w:val="-21"/>
          <w:w w:val="105"/>
        </w:rPr>
        <w:t xml:space="preserve"> </w:t>
      </w:r>
      <w:r w:rsidRPr="004A1CCA">
        <w:rPr>
          <w:rFonts w:ascii="Arial" w:hAnsi="Arial" w:cs="Arial"/>
          <w:w w:val="105"/>
        </w:rPr>
        <w:t>portas</w:t>
      </w:r>
      <w:bookmarkEnd w:id="359"/>
    </w:p>
    <w:p w14:paraId="4A862D13" w14:textId="77777777" w:rsidR="009B2654" w:rsidRPr="004A1CCA" w:rsidRDefault="009B2654" w:rsidP="009B2654">
      <w:pPr>
        <w:pStyle w:val="Corpodetexto"/>
        <w:rPr>
          <w:rFonts w:ascii="Arial" w:hAnsi="Arial" w:cs="Arial"/>
          <w:b/>
          <w:sz w:val="42"/>
        </w:rPr>
      </w:pPr>
    </w:p>
    <w:p w14:paraId="6900D386" w14:textId="04FE9DCB"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Deverão ser instaladas placas de identificação de portas a fim de identificar</w:t>
      </w:r>
      <w:r w:rsidRPr="004A1CCA">
        <w:rPr>
          <w:rFonts w:ascii="Arial" w:hAnsi="Arial" w:cs="Arial"/>
          <w:spacing w:val="1"/>
          <w:w w:val="105"/>
        </w:rPr>
        <w:t xml:space="preserve"> </w:t>
      </w:r>
      <w:r w:rsidRPr="004A1CCA">
        <w:rPr>
          <w:rFonts w:ascii="Arial" w:hAnsi="Arial" w:cs="Arial"/>
          <w:w w:val="105"/>
        </w:rPr>
        <w:t>visualmente o uso de</w:t>
      </w:r>
      <w:r w:rsidR="00DA60B4">
        <w:rPr>
          <w:rFonts w:ascii="Arial" w:hAnsi="Arial" w:cs="Arial"/>
          <w:w w:val="105"/>
        </w:rPr>
        <w:t xml:space="preserve"> cada compartimento do prédio. </w:t>
      </w:r>
      <w:r w:rsidR="00DA60B4">
        <w:rPr>
          <w:rFonts w:ascii="Arial" w:hAnsi="Arial" w:cs="Arial"/>
          <w:w w:val="105"/>
          <w:lang w:val="pt-BR"/>
        </w:rPr>
        <w:t>A</w:t>
      </w:r>
      <w:r w:rsidRPr="004A1CCA">
        <w:rPr>
          <w:rFonts w:ascii="Arial" w:hAnsi="Arial" w:cs="Arial"/>
          <w:w w:val="105"/>
        </w:rPr>
        <w:t>o término da obra, deverão</w:t>
      </w:r>
      <w:r w:rsidRPr="004A1CCA">
        <w:rPr>
          <w:rFonts w:ascii="Arial" w:hAnsi="Arial" w:cs="Arial"/>
          <w:spacing w:val="1"/>
          <w:w w:val="105"/>
        </w:rPr>
        <w:t xml:space="preserve"> </w:t>
      </w:r>
      <w:r w:rsidRPr="004A1CCA">
        <w:rPr>
          <w:rFonts w:ascii="Arial" w:hAnsi="Arial" w:cs="Arial"/>
          <w:w w:val="105"/>
        </w:rPr>
        <w:t>ser afixadas na parte externa das portas placas em aço inoxidável, com escrita em</w:t>
      </w:r>
      <w:r w:rsidRPr="004A1CCA">
        <w:rPr>
          <w:rFonts w:ascii="Arial" w:hAnsi="Arial" w:cs="Arial"/>
          <w:spacing w:val="1"/>
          <w:w w:val="105"/>
        </w:rPr>
        <w:t xml:space="preserve"> </w:t>
      </w:r>
      <w:r w:rsidRPr="004A1CCA">
        <w:rPr>
          <w:rFonts w:ascii="Arial" w:hAnsi="Arial" w:cs="Arial"/>
          <w:w w:val="105"/>
        </w:rPr>
        <w:t>braille,</w:t>
      </w:r>
      <w:r w:rsidRPr="004A1CCA">
        <w:rPr>
          <w:rFonts w:ascii="Arial" w:hAnsi="Arial" w:cs="Arial"/>
          <w:spacing w:val="33"/>
          <w:w w:val="105"/>
        </w:rPr>
        <w:t xml:space="preserve"> </w:t>
      </w:r>
      <w:r w:rsidRPr="004A1CCA">
        <w:rPr>
          <w:rFonts w:ascii="Arial" w:hAnsi="Arial" w:cs="Arial"/>
          <w:w w:val="105"/>
        </w:rPr>
        <w:t>medindo</w:t>
      </w:r>
      <w:r w:rsidRPr="004A1CCA">
        <w:rPr>
          <w:rFonts w:ascii="Arial" w:hAnsi="Arial" w:cs="Arial"/>
          <w:spacing w:val="38"/>
          <w:w w:val="105"/>
        </w:rPr>
        <w:t xml:space="preserve"> </w:t>
      </w:r>
      <w:r w:rsidRPr="004A1CCA">
        <w:rPr>
          <w:rFonts w:ascii="Arial" w:hAnsi="Arial" w:cs="Arial"/>
          <w:w w:val="105"/>
        </w:rPr>
        <w:t>25x8cm</w:t>
      </w:r>
      <w:r w:rsidR="00DA60B4">
        <w:rPr>
          <w:rFonts w:ascii="Arial" w:hAnsi="Arial" w:cs="Arial"/>
          <w:w w:val="105"/>
        </w:rPr>
        <w:t xml:space="preserve">. </w:t>
      </w:r>
      <w:r w:rsidR="00DA60B4">
        <w:rPr>
          <w:rFonts w:ascii="Arial" w:hAnsi="Arial" w:cs="Arial"/>
          <w:w w:val="105"/>
          <w:lang w:val="pt-BR"/>
        </w:rPr>
        <w:t>P</w:t>
      </w:r>
      <w:r w:rsidRPr="004A1CCA">
        <w:rPr>
          <w:rFonts w:ascii="Arial" w:hAnsi="Arial" w:cs="Arial"/>
          <w:w w:val="105"/>
        </w:rPr>
        <w:t>ara</w:t>
      </w:r>
      <w:r w:rsidRPr="004A1CCA">
        <w:rPr>
          <w:rFonts w:ascii="Arial" w:hAnsi="Arial" w:cs="Arial"/>
          <w:spacing w:val="39"/>
          <w:w w:val="105"/>
        </w:rPr>
        <w:t xml:space="preserve"> </w:t>
      </w:r>
      <w:r w:rsidRPr="004A1CCA">
        <w:rPr>
          <w:rFonts w:ascii="Arial" w:hAnsi="Arial" w:cs="Arial"/>
          <w:w w:val="105"/>
        </w:rPr>
        <w:t>o</w:t>
      </w:r>
      <w:r w:rsidRPr="004A1CCA">
        <w:rPr>
          <w:rFonts w:ascii="Arial" w:hAnsi="Arial" w:cs="Arial"/>
          <w:spacing w:val="36"/>
          <w:w w:val="105"/>
        </w:rPr>
        <w:t xml:space="preserve"> </w:t>
      </w:r>
      <w:r w:rsidRPr="004A1CCA">
        <w:rPr>
          <w:rFonts w:ascii="Arial" w:hAnsi="Arial" w:cs="Arial"/>
          <w:w w:val="105"/>
        </w:rPr>
        <w:t>abrigo</w:t>
      </w:r>
      <w:r w:rsidRPr="004A1CCA">
        <w:rPr>
          <w:rFonts w:ascii="Arial" w:hAnsi="Arial" w:cs="Arial"/>
          <w:spacing w:val="35"/>
          <w:w w:val="105"/>
        </w:rPr>
        <w:t xml:space="preserve"> </w:t>
      </w:r>
      <w:r w:rsidRPr="004A1CCA">
        <w:rPr>
          <w:rFonts w:ascii="Arial" w:hAnsi="Arial" w:cs="Arial"/>
          <w:w w:val="105"/>
        </w:rPr>
        <w:t>de</w:t>
      </w:r>
      <w:r w:rsidRPr="004A1CCA">
        <w:rPr>
          <w:rFonts w:ascii="Arial" w:hAnsi="Arial" w:cs="Arial"/>
          <w:spacing w:val="33"/>
          <w:w w:val="105"/>
        </w:rPr>
        <w:t xml:space="preserve"> </w:t>
      </w:r>
      <w:r w:rsidRPr="004A1CCA">
        <w:rPr>
          <w:rFonts w:ascii="Arial" w:hAnsi="Arial" w:cs="Arial"/>
          <w:w w:val="105"/>
        </w:rPr>
        <w:t>gás,</w:t>
      </w:r>
      <w:r w:rsidRPr="004A1CCA">
        <w:rPr>
          <w:rFonts w:ascii="Arial" w:hAnsi="Arial" w:cs="Arial"/>
          <w:spacing w:val="34"/>
          <w:w w:val="105"/>
        </w:rPr>
        <w:t xml:space="preserve"> </w:t>
      </w:r>
      <w:r w:rsidRPr="004A1CCA">
        <w:rPr>
          <w:rFonts w:ascii="Arial" w:hAnsi="Arial" w:cs="Arial"/>
          <w:w w:val="105"/>
        </w:rPr>
        <w:t>será</w:t>
      </w:r>
      <w:r w:rsidRPr="004A1CCA">
        <w:rPr>
          <w:rFonts w:ascii="Arial" w:hAnsi="Arial" w:cs="Arial"/>
          <w:spacing w:val="39"/>
          <w:w w:val="105"/>
        </w:rPr>
        <w:t xml:space="preserve"> </w:t>
      </w:r>
      <w:proofErr w:type="gramStart"/>
      <w:r w:rsidRPr="004A1CCA">
        <w:rPr>
          <w:rFonts w:ascii="Arial" w:hAnsi="Arial" w:cs="Arial"/>
          <w:w w:val="105"/>
        </w:rPr>
        <w:t>necessário</w:t>
      </w:r>
      <w:r w:rsidRPr="004A1CCA">
        <w:rPr>
          <w:rFonts w:ascii="Arial" w:hAnsi="Arial" w:cs="Arial"/>
          <w:spacing w:val="35"/>
          <w:w w:val="105"/>
        </w:rPr>
        <w:t xml:space="preserve"> </w:t>
      </w:r>
      <w:r w:rsidRPr="004A1CCA">
        <w:rPr>
          <w:rFonts w:ascii="Arial" w:hAnsi="Arial" w:cs="Arial"/>
          <w:w w:val="105"/>
        </w:rPr>
        <w:t>uma</w:t>
      </w:r>
      <w:r w:rsidRPr="004A1CCA">
        <w:rPr>
          <w:rFonts w:ascii="Arial" w:hAnsi="Arial" w:cs="Arial"/>
          <w:spacing w:val="39"/>
          <w:w w:val="105"/>
        </w:rPr>
        <w:t xml:space="preserve"> </w:t>
      </w:r>
      <w:r w:rsidRPr="004A1CCA">
        <w:rPr>
          <w:rFonts w:ascii="Arial" w:hAnsi="Arial" w:cs="Arial"/>
          <w:w w:val="105"/>
        </w:rPr>
        <w:t>placa</w:t>
      </w:r>
      <w:proofErr w:type="gramEnd"/>
      <w:r w:rsidRPr="004A1CCA">
        <w:rPr>
          <w:rFonts w:ascii="Arial" w:hAnsi="Arial" w:cs="Arial"/>
          <w:spacing w:val="35"/>
          <w:w w:val="105"/>
        </w:rPr>
        <w:t xml:space="preserve"> </w:t>
      </w:r>
      <w:r w:rsidRPr="004A1CCA">
        <w:rPr>
          <w:rFonts w:ascii="Arial" w:hAnsi="Arial" w:cs="Arial"/>
          <w:w w:val="105"/>
        </w:rPr>
        <w:t>de</w:t>
      </w:r>
      <w:r w:rsidR="00DA60B4">
        <w:rPr>
          <w:rFonts w:ascii="Arial" w:hAnsi="Arial" w:cs="Arial"/>
          <w:lang w:val="pt-BR"/>
        </w:rPr>
        <w:t xml:space="preserve"> </w:t>
      </w:r>
      <w:r w:rsidRPr="004A1CCA">
        <w:rPr>
          <w:rFonts w:ascii="Arial" w:hAnsi="Arial" w:cs="Arial"/>
          <w:w w:val="105"/>
        </w:rPr>
        <w:t>identificação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alerta</w:t>
      </w:r>
      <w:r w:rsidRPr="004A1CCA">
        <w:rPr>
          <w:rFonts w:ascii="Arial" w:hAnsi="Arial" w:cs="Arial"/>
          <w:spacing w:val="1"/>
          <w:w w:val="105"/>
        </w:rPr>
        <w:t xml:space="preserve"> </w:t>
      </w:r>
      <w:r w:rsidRPr="004A1CCA">
        <w:rPr>
          <w:rFonts w:ascii="Arial" w:hAnsi="Arial" w:cs="Arial"/>
          <w:w w:val="105"/>
        </w:rPr>
        <w:t>triangular</w:t>
      </w:r>
      <w:r w:rsidRPr="004A1CCA">
        <w:rPr>
          <w:rFonts w:ascii="Arial" w:hAnsi="Arial" w:cs="Arial"/>
          <w:spacing w:val="1"/>
          <w:w w:val="105"/>
        </w:rPr>
        <w:t xml:space="preserve"> </w:t>
      </w:r>
      <w:r w:rsidRPr="004A1CCA">
        <w:rPr>
          <w:rFonts w:ascii="Arial" w:hAnsi="Arial" w:cs="Arial"/>
          <w:w w:val="105"/>
        </w:rPr>
        <w:t>em</w:t>
      </w:r>
      <w:r w:rsidRPr="004A1CCA">
        <w:rPr>
          <w:rFonts w:ascii="Arial" w:hAnsi="Arial" w:cs="Arial"/>
          <w:spacing w:val="1"/>
          <w:w w:val="105"/>
        </w:rPr>
        <w:t xml:space="preserve"> </w:t>
      </w:r>
      <w:r w:rsidRPr="004A1CCA">
        <w:rPr>
          <w:rFonts w:ascii="Arial" w:hAnsi="Arial" w:cs="Arial"/>
          <w:w w:val="105"/>
        </w:rPr>
        <w:t>PVC,</w:t>
      </w:r>
      <w:r w:rsidRPr="004A1CCA">
        <w:rPr>
          <w:rFonts w:ascii="Arial" w:hAnsi="Arial" w:cs="Arial"/>
          <w:spacing w:val="1"/>
          <w:w w:val="105"/>
        </w:rPr>
        <w:t xml:space="preserve"> </w:t>
      </w:r>
      <w:r w:rsidRPr="004A1CCA">
        <w:rPr>
          <w:rFonts w:ascii="Arial" w:hAnsi="Arial" w:cs="Arial"/>
          <w:w w:val="105"/>
        </w:rPr>
        <w:t>antichamas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o</w:t>
      </w:r>
      <w:r w:rsidRPr="004A1CCA">
        <w:rPr>
          <w:rFonts w:ascii="Arial" w:hAnsi="Arial" w:cs="Arial"/>
          <w:spacing w:val="1"/>
          <w:w w:val="105"/>
        </w:rPr>
        <w:t xml:space="preserve"> </w:t>
      </w:r>
      <w:r w:rsidRPr="004A1CCA">
        <w:rPr>
          <w:rFonts w:ascii="Arial" w:hAnsi="Arial" w:cs="Arial"/>
          <w:w w:val="105"/>
        </w:rPr>
        <w:t>corrimão</w:t>
      </w:r>
      <w:r w:rsidRPr="004A1CCA">
        <w:rPr>
          <w:rFonts w:ascii="Arial" w:hAnsi="Arial" w:cs="Arial"/>
          <w:spacing w:val="1"/>
          <w:w w:val="105"/>
        </w:rPr>
        <w:t xml:space="preserve"> </w:t>
      </w:r>
      <w:r w:rsidRPr="004A1CCA">
        <w:rPr>
          <w:rFonts w:ascii="Arial" w:hAnsi="Arial" w:cs="Arial"/>
          <w:w w:val="105"/>
        </w:rPr>
        <w:t>será</w:t>
      </w:r>
      <w:r w:rsidRPr="004A1CCA">
        <w:rPr>
          <w:rFonts w:ascii="Arial" w:hAnsi="Arial" w:cs="Arial"/>
          <w:spacing w:val="-78"/>
          <w:w w:val="105"/>
        </w:rPr>
        <w:t xml:space="preserve"> </w:t>
      </w:r>
      <w:r w:rsidRPr="004A1CCA">
        <w:rPr>
          <w:rFonts w:ascii="Arial" w:hAnsi="Arial" w:cs="Arial"/>
          <w:spacing w:val="-2"/>
          <w:w w:val="103"/>
        </w:rPr>
        <w:t>n</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2"/>
          <w:w w:val="111"/>
        </w:rPr>
        <w:t>e</w:t>
      </w:r>
      <w:r w:rsidRPr="004A1CCA">
        <w:rPr>
          <w:rFonts w:ascii="Arial" w:hAnsi="Arial" w:cs="Arial"/>
          <w:spacing w:val="-2"/>
          <w:w w:val="102"/>
        </w:rPr>
        <w:t>ss</w:t>
      </w:r>
      <w:r w:rsidRPr="004A1CCA">
        <w:rPr>
          <w:rFonts w:ascii="Arial" w:hAnsi="Arial" w:cs="Arial"/>
          <w:spacing w:val="1"/>
          <w:w w:val="12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4"/>
          <w:w w:val="97"/>
        </w:rPr>
        <w:t>t</w:t>
      </w:r>
      <w:r w:rsidRPr="004A1CCA">
        <w:rPr>
          <w:rFonts w:ascii="Arial" w:hAnsi="Arial" w:cs="Arial"/>
          <w:spacing w:val="1"/>
          <w:w w:val="122"/>
        </w:rPr>
        <w:t>á</w:t>
      </w:r>
      <w:r w:rsidRPr="004A1CCA">
        <w:rPr>
          <w:rFonts w:ascii="Arial" w:hAnsi="Arial" w:cs="Arial"/>
          <w:w w:val="91"/>
        </w:rPr>
        <w:t>t</w:t>
      </w:r>
      <w:r w:rsidRPr="004A1CCA">
        <w:rPr>
          <w:rFonts w:ascii="Arial" w:hAnsi="Arial" w:cs="Arial"/>
          <w:spacing w:val="1"/>
          <w:w w:val="91"/>
        </w:rPr>
        <w:t>i</w:t>
      </w:r>
      <w:r w:rsidRPr="004A1CCA">
        <w:rPr>
          <w:rFonts w:ascii="Arial" w:hAnsi="Arial" w:cs="Arial"/>
          <w:w w:val="85"/>
        </w:rPr>
        <w:t>l</w:t>
      </w:r>
      <w:r w:rsidRPr="004A1CCA">
        <w:rPr>
          <w:rFonts w:ascii="Arial" w:hAnsi="Arial" w:cs="Arial"/>
          <w:spacing w:val="-11"/>
        </w:rPr>
        <w:t xml:space="preserve"> </w:t>
      </w:r>
      <w:r w:rsidRPr="004A1CCA">
        <w:rPr>
          <w:rFonts w:ascii="Arial" w:hAnsi="Arial" w:cs="Arial"/>
          <w:spacing w:val="1"/>
          <w:w w:val="107"/>
        </w:rPr>
        <w:t>b</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85"/>
        </w:rPr>
        <w:t>i</w:t>
      </w:r>
      <w:r w:rsidRPr="004A1CCA">
        <w:rPr>
          <w:rFonts w:ascii="Arial" w:hAnsi="Arial" w:cs="Arial"/>
          <w:spacing w:val="-4"/>
          <w:w w:val="85"/>
        </w:rPr>
        <w:t>l</w:t>
      </w:r>
      <w:r w:rsidRPr="004A1CCA">
        <w:rPr>
          <w:rFonts w:ascii="Arial" w:hAnsi="Arial" w:cs="Arial"/>
          <w:w w:val="85"/>
        </w:rPr>
        <w:t>l</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w w:val="104"/>
        </w:rPr>
        <w:t>o</w:t>
      </w:r>
      <w:r w:rsidRPr="004A1CCA">
        <w:rPr>
          <w:rFonts w:ascii="Arial" w:hAnsi="Arial" w:cs="Arial"/>
          <w:spacing w:val="-14"/>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4"/>
        </w:rPr>
        <w:t>o</w:t>
      </w:r>
      <w:r w:rsidRPr="004A1CCA">
        <w:rPr>
          <w:rFonts w:ascii="Arial" w:hAnsi="Arial" w:cs="Arial"/>
          <w:w w:val="78"/>
        </w:rPr>
        <w:t>x</w:t>
      </w:r>
      <w:r w:rsidRPr="004A1CCA">
        <w:rPr>
          <w:rFonts w:ascii="Arial" w:hAnsi="Arial" w:cs="Arial"/>
          <w:spacing w:val="-12"/>
        </w:rPr>
        <w:t xml:space="preserve"> </w:t>
      </w:r>
      <w:r w:rsidRPr="004A1CCA">
        <w:rPr>
          <w:rFonts w:ascii="Arial" w:hAnsi="Arial" w:cs="Arial"/>
          <w:spacing w:val="-1"/>
          <w:w w:val="50"/>
        </w:rPr>
        <w:t>1</w:t>
      </w:r>
      <w:r w:rsidRPr="004A1CCA">
        <w:rPr>
          <w:rFonts w:ascii="Arial" w:hAnsi="Arial" w:cs="Arial"/>
          <w:w w:val="99"/>
        </w:rPr>
        <w:t>0</w:t>
      </w:r>
      <w:r w:rsidRPr="004A1CCA">
        <w:rPr>
          <w:rFonts w:ascii="Arial" w:hAnsi="Arial" w:cs="Arial"/>
          <w:w w:val="78"/>
        </w:rPr>
        <w:t>x</w:t>
      </w:r>
      <w:r w:rsidRPr="004A1CCA">
        <w:rPr>
          <w:rFonts w:ascii="Arial" w:hAnsi="Arial" w:cs="Arial"/>
          <w:spacing w:val="-2"/>
          <w:w w:val="93"/>
        </w:rPr>
        <w:t>3</w:t>
      </w:r>
      <w:r w:rsidRPr="004A1CCA">
        <w:rPr>
          <w:rFonts w:ascii="Arial" w:hAnsi="Arial" w:cs="Arial"/>
          <w:spacing w:val="-2"/>
          <w:w w:val="118"/>
        </w:rPr>
        <w:t>c</w:t>
      </w:r>
      <w:r w:rsidRPr="004A1CCA">
        <w:rPr>
          <w:rFonts w:ascii="Arial" w:hAnsi="Arial" w:cs="Arial"/>
          <w:w w:val="110"/>
        </w:rPr>
        <w:t>m</w:t>
      </w:r>
      <w:r w:rsidR="00DA60B4">
        <w:rPr>
          <w:rFonts w:ascii="Arial" w:hAnsi="Arial" w:cs="Arial"/>
          <w:spacing w:val="-12"/>
        </w:rPr>
        <w:t>.</w:t>
      </w:r>
    </w:p>
    <w:p w14:paraId="5FBF9B5D" w14:textId="77777777" w:rsidR="009B2654" w:rsidRPr="004A1CCA" w:rsidRDefault="009B2654" w:rsidP="009B2654">
      <w:pPr>
        <w:pStyle w:val="Corpodetexto"/>
        <w:spacing w:before="14"/>
        <w:rPr>
          <w:rFonts w:ascii="Arial" w:hAnsi="Arial" w:cs="Arial"/>
          <w:sz w:val="19"/>
        </w:rPr>
      </w:pPr>
    </w:p>
    <w:p w14:paraId="54B816E6" w14:textId="77777777" w:rsidR="009B2654" w:rsidRPr="004A1CCA" w:rsidRDefault="009B2654" w:rsidP="0041375C">
      <w:pPr>
        <w:pStyle w:val="Ttulo1"/>
        <w:numPr>
          <w:ilvl w:val="2"/>
          <w:numId w:val="48"/>
        </w:numPr>
        <w:tabs>
          <w:tab w:val="left" w:pos="2224"/>
          <w:tab w:val="left" w:pos="2225"/>
        </w:tabs>
        <w:spacing w:line="240" w:lineRule="auto"/>
        <w:ind w:left="1474" w:hanging="340"/>
        <w:jc w:val="both"/>
        <w:rPr>
          <w:rFonts w:ascii="Arial" w:hAnsi="Arial" w:cs="Arial"/>
        </w:rPr>
      </w:pPr>
      <w:bookmarkStart w:id="360" w:name="_bookmark140"/>
      <w:bookmarkStart w:id="361" w:name="_Toc143949638"/>
      <w:bookmarkEnd w:id="360"/>
      <w:r w:rsidRPr="004A1CCA">
        <w:rPr>
          <w:rFonts w:ascii="Arial" w:hAnsi="Arial" w:cs="Arial"/>
        </w:rPr>
        <w:t>Placas</w:t>
      </w:r>
      <w:r w:rsidRPr="004A1CCA">
        <w:rPr>
          <w:rFonts w:ascii="Arial" w:hAnsi="Arial" w:cs="Arial"/>
          <w:spacing w:val="27"/>
        </w:rPr>
        <w:t xml:space="preserve"> </w:t>
      </w:r>
      <w:r w:rsidRPr="004A1CCA">
        <w:rPr>
          <w:rFonts w:ascii="Arial" w:hAnsi="Arial" w:cs="Arial"/>
        </w:rPr>
        <w:t>de</w:t>
      </w:r>
      <w:r w:rsidRPr="004A1CCA">
        <w:rPr>
          <w:rFonts w:ascii="Arial" w:hAnsi="Arial" w:cs="Arial"/>
          <w:spacing w:val="17"/>
        </w:rPr>
        <w:t xml:space="preserve"> </w:t>
      </w:r>
      <w:r w:rsidRPr="004A1CCA">
        <w:rPr>
          <w:rFonts w:ascii="Arial" w:hAnsi="Arial" w:cs="Arial"/>
        </w:rPr>
        <w:t>Identificação</w:t>
      </w:r>
      <w:r w:rsidRPr="004A1CCA">
        <w:rPr>
          <w:rFonts w:ascii="Arial" w:hAnsi="Arial" w:cs="Arial"/>
          <w:spacing w:val="22"/>
        </w:rPr>
        <w:t xml:space="preserve"> </w:t>
      </w:r>
      <w:r w:rsidRPr="004A1CCA">
        <w:rPr>
          <w:rFonts w:ascii="Arial" w:hAnsi="Arial" w:cs="Arial"/>
        </w:rPr>
        <w:t>de</w:t>
      </w:r>
      <w:r w:rsidRPr="004A1CCA">
        <w:rPr>
          <w:rFonts w:ascii="Arial" w:hAnsi="Arial" w:cs="Arial"/>
          <w:spacing w:val="24"/>
        </w:rPr>
        <w:t xml:space="preserve"> </w:t>
      </w:r>
      <w:r w:rsidRPr="004A1CCA">
        <w:rPr>
          <w:rFonts w:ascii="Arial" w:hAnsi="Arial" w:cs="Arial"/>
        </w:rPr>
        <w:t>Sanitários</w:t>
      </w:r>
      <w:bookmarkEnd w:id="361"/>
    </w:p>
    <w:p w14:paraId="355366C6" w14:textId="77777777" w:rsidR="009B2654" w:rsidRPr="004A1CCA" w:rsidRDefault="009B2654" w:rsidP="009B2654">
      <w:pPr>
        <w:pStyle w:val="Corpodetexto"/>
        <w:rPr>
          <w:rFonts w:ascii="Arial" w:hAnsi="Arial" w:cs="Arial"/>
          <w:b/>
          <w:sz w:val="42"/>
        </w:rPr>
      </w:pPr>
    </w:p>
    <w:p w14:paraId="5B9A7F03" w14:textId="77777777" w:rsidR="009B2654" w:rsidRPr="004A1CCA" w:rsidRDefault="009B2654" w:rsidP="003A3BDE">
      <w:pPr>
        <w:pStyle w:val="Corpodetexto"/>
        <w:spacing w:line="350" w:lineRule="auto"/>
        <w:ind w:leftChars="133" w:left="293" w:right="125" w:firstLine="709"/>
        <w:jc w:val="both"/>
        <w:rPr>
          <w:rFonts w:ascii="Arial" w:hAnsi="Arial" w:cs="Arial"/>
        </w:rPr>
      </w:pPr>
      <w:r w:rsidRPr="004A1CCA">
        <w:rPr>
          <w:rFonts w:ascii="Arial" w:hAnsi="Arial" w:cs="Arial"/>
          <w:w w:val="105"/>
        </w:rPr>
        <w:t>Deverão ser instaladas placas indicando sanitários masculinos e femininos a</w:t>
      </w:r>
      <w:r w:rsidRPr="004A1CCA">
        <w:rPr>
          <w:rFonts w:ascii="Arial" w:hAnsi="Arial" w:cs="Arial"/>
          <w:spacing w:val="1"/>
          <w:w w:val="105"/>
        </w:rPr>
        <w:t xml:space="preserve"> </w:t>
      </w:r>
      <w:r w:rsidRPr="004A1CCA">
        <w:rPr>
          <w:rFonts w:ascii="Arial" w:hAnsi="Arial" w:cs="Arial"/>
          <w:w w:val="105"/>
        </w:rPr>
        <w:t>fim</w:t>
      </w:r>
      <w:r w:rsidRPr="004A1CCA">
        <w:rPr>
          <w:rFonts w:ascii="Arial" w:hAnsi="Arial" w:cs="Arial"/>
          <w:spacing w:val="-18"/>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identificar</w:t>
      </w:r>
      <w:r w:rsidRPr="004A1CCA">
        <w:rPr>
          <w:rFonts w:ascii="Arial" w:hAnsi="Arial" w:cs="Arial"/>
          <w:spacing w:val="-19"/>
          <w:w w:val="105"/>
        </w:rPr>
        <w:t xml:space="preserve"> </w:t>
      </w:r>
      <w:r w:rsidRPr="004A1CCA">
        <w:rPr>
          <w:rFonts w:ascii="Arial" w:hAnsi="Arial" w:cs="Arial"/>
          <w:w w:val="105"/>
        </w:rPr>
        <w:t>visualmente</w:t>
      </w:r>
      <w:r w:rsidRPr="004A1CCA">
        <w:rPr>
          <w:rFonts w:ascii="Arial" w:hAnsi="Arial" w:cs="Arial"/>
          <w:spacing w:val="-17"/>
          <w:w w:val="105"/>
        </w:rPr>
        <w:t xml:space="preserve"> </w:t>
      </w:r>
      <w:r w:rsidRPr="004A1CCA">
        <w:rPr>
          <w:rFonts w:ascii="Arial" w:hAnsi="Arial" w:cs="Arial"/>
          <w:w w:val="105"/>
        </w:rPr>
        <w:t>o</w:t>
      </w:r>
      <w:r w:rsidRPr="004A1CCA">
        <w:rPr>
          <w:rFonts w:ascii="Arial" w:hAnsi="Arial" w:cs="Arial"/>
          <w:spacing w:val="-19"/>
          <w:w w:val="105"/>
        </w:rPr>
        <w:t xml:space="preserve"> </w:t>
      </w:r>
      <w:r w:rsidRPr="004A1CCA">
        <w:rPr>
          <w:rFonts w:ascii="Arial" w:hAnsi="Arial" w:cs="Arial"/>
          <w:w w:val="105"/>
        </w:rPr>
        <w:t>uso</w:t>
      </w:r>
      <w:r w:rsidRPr="004A1CCA">
        <w:rPr>
          <w:rFonts w:ascii="Arial" w:hAnsi="Arial" w:cs="Arial"/>
          <w:spacing w:val="-19"/>
          <w:w w:val="105"/>
        </w:rPr>
        <w:t xml:space="preserve"> </w:t>
      </w:r>
      <w:r w:rsidRPr="004A1CCA">
        <w:rPr>
          <w:rFonts w:ascii="Arial" w:hAnsi="Arial" w:cs="Arial"/>
          <w:w w:val="105"/>
        </w:rPr>
        <w:t>do</w:t>
      </w:r>
      <w:r w:rsidRPr="004A1CCA">
        <w:rPr>
          <w:rFonts w:ascii="Arial" w:hAnsi="Arial" w:cs="Arial"/>
          <w:spacing w:val="-18"/>
          <w:w w:val="105"/>
        </w:rPr>
        <w:t xml:space="preserve"> </w:t>
      </w:r>
      <w:r w:rsidRPr="004A1CCA">
        <w:rPr>
          <w:rFonts w:ascii="Arial" w:hAnsi="Arial" w:cs="Arial"/>
          <w:w w:val="105"/>
        </w:rPr>
        <w:t>ambiente,</w:t>
      </w:r>
      <w:r w:rsidRPr="004A1CCA">
        <w:rPr>
          <w:rFonts w:ascii="Arial" w:hAnsi="Arial" w:cs="Arial"/>
          <w:spacing w:val="-18"/>
          <w:w w:val="105"/>
        </w:rPr>
        <w:t xml:space="preserve"> </w:t>
      </w:r>
      <w:r w:rsidRPr="004A1CCA">
        <w:rPr>
          <w:rFonts w:ascii="Arial" w:hAnsi="Arial" w:cs="Arial"/>
          <w:w w:val="105"/>
        </w:rPr>
        <w:t>com</w:t>
      </w:r>
      <w:r w:rsidRPr="004A1CCA">
        <w:rPr>
          <w:rFonts w:ascii="Arial" w:hAnsi="Arial" w:cs="Arial"/>
          <w:spacing w:val="-13"/>
          <w:w w:val="105"/>
        </w:rPr>
        <w:t xml:space="preserve"> </w:t>
      </w:r>
      <w:r w:rsidRPr="004A1CCA">
        <w:rPr>
          <w:rFonts w:ascii="Arial" w:hAnsi="Arial" w:cs="Arial"/>
          <w:w w:val="105"/>
        </w:rPr>
        <w:t>escrita</w:t>
      </w:r>
      <w:r w:rsidRPr="004A1CCA">
        <w:rPr>
          <w:rFonts w:ascii="Arial" w:hAnsi="Arial" w:cs="Arial"/>
          <w:spacing w:val="-15"/>
          <w:w w:val="105"/>
        </w:rPr>
        <w:t xml:space="preserve"> </w:t>
      </w:r>
      <w:r w:rsidRPr="004A1CCA">
        <w:rPr>
          <w:rFonts w:ascii="Arial" w:hAnsi="Arial" w:cs="Arial"/>
          <w:w w:val="105"/>
        </w:rPr>
        <w:t>em</w:t>
      </w:r>
      <w:r w:rsidRPr="004A1CCA">
        <w:rPr>
          <w:rFonts w:ascii="Arial" w:hAnsi="Arial" w:cs="Arial"/>
          <w:spacing w:val="-17"/>
          <w:w w:val="105"/>
        </w:rPr>
        <w:t xml:space="preserve"> </w:t>
      </w:r>
      <w:r w:rsidRPr="004A1CCA">
        <w:rPr>
          <w:rFonts w:ascii="Arial" w:hAnsi="Arial" w:cs="Arial"/>
          <w:w w:val="105"/>
        </w:rPr>
        <w:t>braille,</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9"/>
          <w:w w:val="105"/>
        </w:rPr>
        <w:t xml:space="preserve"> </w:t>
      </w:r>
      <w:r w:rsidRPr="004A1CCA">
        <w:rPr>
          <w:rFonts w:ascii="Arial" w:hAnsi="Arial" w:cs="Arial"/>
          <w:w w:val="105"/>
        </w:rPr>
        <w:t>ser</w:t>
      </w:r>
      <w:r w:rsidRPr="004A1CCA">
        <w:rPr>
          <w:rFonts w:ascii="Arial" w:hAnsi="Arial" w:cs="Arial"/>
          <w:spacing w:val="-77"/>
          <w:w w:val="105"/>
        </w:rPr>
        <w:t xml:space="preserve"> </w:t>
      </w:r>
      <w:r w:rsidRPr="004A1CCA">
        <w:rPr>
          <w:rFonts w:ascii="Arial" w:hAnsi="Arial" w:cs="Arial"/>
          <w:w w:val="105"/>
        </w:rPr>
        <w:t>fixadas</w:t>
      </w:r>
      <w:r w:rsidRPr="004A1CCA">
        <w:rPr>
          <w:rFonts w:ascii="Arial" w:hAnsi="Arial" w:cs="Arial"/>
          <w:spacing w:val="-14"/>
          <w:w w:val="105"/>
        </w:rPr>
        <w:t xml:space="preserve"> </w:t>
      </w:r>
      <w:r w:rsidRPr="004A1CCA">
        <w:rPr>
          <w:rFonts w:ascii="Arial" w:hAnsi="Arial" w:cs="Arial"/>
          <w:w w:val="105"/>
        </w:rPr>
        <w:t>na</w:t>
      </w:r>
      <w:r w:rsidRPr="004A1CCA">
        <w:rPr>
          <w:rFonts w:ascii="Arial" w:hAnsi="Arial" w:cs="Arial"/>
          <w:spacing w:val="-15"/>
          <w:w w:val="105"/>
        </w:rPr>
        <w:t xml:space="preserve"> </w:t>
      </w:r>
      <w:r w:rsidRPr="004A1CCA">
        <w:rPr>
          <w:rFonts w:ascii="Arial" w:hAnsi="Arial" w:cs="Arial"/>
          <w:w w:val="105"/>
        </w:rPr>
        <w:t>parte</w:t>
      </w:r>
      <w:r w:rsidRPr="004A1CCA">
        <w:rPr>
          <w:rFonts w:ascii="Arial" w:hAnsi="Arial" w:cs="Arial"/>
          <w:spacing w:val="-12"/>
          <w:w w:val="105"/>
        </w:rPr>
        <w:t xml:space="preserve"> </w:t>
      </w:r>
      <w:r w:rsidRPr="004A1CCA">
        <w:rPr>
          <w:rFonts w:ascii="Arial" w:hAnsi="Arial" w:cs="Arial"/>
          <w:w w:val="105"/>
        </w:rPr>
        <w:t>externa</w:t>
      </w:r>
      <w:r w:rsidRPr="004A1CCA">
        <w:rPr>
          <w:rFonts w:ascii="Arial" w:hAnsi="Arial" w:cs="Arial"/>
          <w:spacing w:val="-11"/>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portas</w:t>
      </w:r>
      <w:r w:rsidRPr="004A1CCA">
        <w:rPr>
          <w:rFonts w:ascii="Arial" w:hAnsi="Arial" w:cs="Arial"/>
          <w:spacing w:val="-14"/>
          <w:w w:val="105"/>
        </w:rPr>
        <w:t xml:space="preserve"> </w:t>
      </w:r>
      <w:r w:rsidRPr="004A1CCA">
        <w:rPr>
          <w:rFonts w:ascii="Arial" w:hAnsi="Arial" w:cs="Arial"/>
          <w:w w:val="105"/>
        </w:rPr>
        <w:t>placas</w:t>
      </w:r>
      <w:r w:rsidRPr="004A1CCA">
        <w:rPr>
          <w:rFonts w:ascii="Arial" w:hAnsi="Arial" w:cs="Arial"/>
          <w:spacing w:val="-14"/>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alumínio</w:t>
      </w:r>
      <w:r w:rsidRPr="004A1CCA">
        <w:rPr>
          <w:rFonts w:ascii="Arial" w:hAnsi="Arial" w:cs="Arial"/>
          <w:spacing w:val="-14"/>
          <w:w w:val="105"/>
        </w:rPr>
        <w:t xml:space="preserve"> </w:t>
      </w:r>
      <w:r w:rsidRPr="004A1CCA">
        <w:rPr>
          <w:rFonts w:ascii="Arial" w:hAnsi="Arial" w:cs="Arial"/>
          <w:w w:val="105"/>
        </w:rPr>
        <w:t>desenhada,</w:t>
      </w:r>
      <w:r w:rsidRPr="004A1CCA">
        <w:rPr>
          <w:rFonts w:ascii="Arial" w:hAnsi="Arial" w:cs="Arial"/>
          <w:spacing w:val="-12"/>
          <w:w w:val="105"/>
        </w:rPr>
        <w:t xml:space="preserve"> </w:t>
      </w:r>
      <w:r w:rsidRPr="004A1CCA">
        <w:rPr>
          <w:rFonts w:ascii="Arial" w:hAnsi="Arial" w:cs="Arial"/>
          <w:w w:val="105"/>
        </w:rPr>
        <w:t>medindo</w:t>
      </w:r>
      <w:r w:rsidRPr="004A1CCA">
        <w:rPr>
          <w:rFonts w:ascii="Arial" w:hAnsi="Arial" w:cs="Arial"/>
          <w:spacing w:val="-13"/>
          <w:w w:val="105"/>
        </w:rPr>
        <w:t xml:space="preserve"> </w:t>
      </w:r>
      <w:r w:rsidRPr="004A1CCA">
        <w:rPr>
          <w:rFonts w:ascii="Arial" w:hAnsi="Arial" w:cs="Arial"/>
          <w:w w:val="105"/>
        </w:rPr>
        <w:t>(30x20)</w:t>
      </w:r>
      <w:r w:rsidRPr="004A1CCA">
        <w:rPr>
          <w:rFonts w:ascii="Arial" w:hAnsi="Arial" w:cs="Arial"/>
          <w:spacing w:val="-78"/>
          <w:w w:val="105"/>
        </w:rPr>
        <w:t xml:space="preserve"> </w:t>
      </w:r>
      <w:r w:rsidRPr="004A1CCA">
        <w:rPr>
          <w:rFonts w:ascii="Arial" w:hAnsi="Arial" w:cs="Arial"/>
          <w:w w:val="105"/>
        </w:rPr>
        <w:t>cm,</w:t>
      </w:r>
      <w:r w:rsidRPr="004A1CCA">
        <w:rPr>
          <w:rFonts w:ascii="Arial" w:hAnsi="Arial" w:cs="Arial"/>
          <w:spacing w:val="-16"/>
          <w:w w:val="105"/>
        </w:rPr>
        <w:t xml:space="preserve"> </w:t>
      </w:r>
      <w:r w:rsidRPr="004A1CCA">
        <w:rPr>
          <w:rFonts w:ascii="Arial" w:hAnsi="Arial" w:cs="Arial"/>
          <w:w w:val="105"/>
        </w:rPr>
        <w:t>conforme</w:t>
      </w:r>
      <w:r w:rsidRPr="004A1CCA">
        <w:rPr>
          <w:rFonts w:ascii="Arial" w:hAnsi="Arial" w:cs="Arial"/>
          <w:spacing w:val="-15"/>
          <w:w w:val="105"/>
        </w:rPr>
        <w:t xml:space="preserve"> </w:t>
      </w:r>
      <w:r w:rsidRPr="004A1CCA">
        <w:rPr>
          <w:rFonts w:ascii="Arial" w:hAnsi="Arial" w:cs="Arial"/>
          <w:w w:val="105"/>
        </w:rPr>
        <w:t>indicado</w:t>
      </w:r>
      <w:r w:rsidRPr="004A1CCA">
        <w:rPr>
          <w:rFonts w:ascii="Arial" w:hAnsi="Arial" w:cs="Arial"/>
          <w:spacing w:val="-17"/>
          <w:w w:val="105"/>
        </w:rPr>
        <w:t xml:space="preserve"> </w:t>
      </w:r>
      <w:r w:rsidRPr="004A1CCA">
        <w:rPr>
          <w:rFonts w:ascii="Arial" w:hAnsi="Arial" w:cs="Arial"/>
          <w:w w:val="105"/>
        </w:rPr>
        <w:t>na</w:t>
      </w:r>
      <w:r w:rsidRPr="004A1CCA">
        <w:rPr>
          <w:rFonts w:ascii="Arial" w:hAnsi="Arial" w:cs="Arial"/>
          <w:spacing w:val="-14"/>
          <w:w w:val="105"/>
        </w:rPr>
        <w:t xml:space="preserve"> </w:t>
      </w:r>
      <w:r w:rsidRPr="004A1CCA">
        <w:rPr>
          <w:rFonts w:ascii="Arial" w:hAnsi="Arial" w:cs="Arial"/>
          <w:w w:val="105"/>
        </w:rPr>
        <w:t>planilha</w:t>
      </w:r>
      <w:r w:rsidRPr="004A1CCA">
        <w:rPr>
          <w:rFonts w:ascii="Arial" w:hAnsi="Arial" w:cs="Arial"/>
          <w:spacing w:val="-15"/>
          <w:w w:val="105"/>
        </w:rPr>
        <w:t xml:space="preserve"> </w:t>
      </w:r>
      <w:r w:rsidRPr="004A1CCA">
        <w:rPr>
          <w:rFonts w:ascii="Arial" w:hAnsi="Arial" w:cs="Arial"/>
          <w:w w:val="105"/>
        </w:rPr>
        <w:t>orçamentária.</w:t>
      </w:r>
    </w:p>
    <w:p w14:paraId="51078210" w14:textId="77777777" w:rsidR="009B2654" w:rsidRPr="004A1CCA" w:rsidRDefault="009B2654" w:rsidP="009B2654">
      <w:pPr>
        <w:pStyle w:val="Corpodetexto"/>
        <w:spacing w:before="3"/>
        <w:rPr>
          <w:rFonts w:ascii="Arial" w:hAnsi="Arial" w:cs="Arial"/>
          <w:sz w:val="20"/>
        </w:rPr>
      </w:pPr>
    </w:p>
    <w:p w14:paraId="28156FD6" w14:textId="77777777" w:rsidR="009B2654" w:rsidRPr="004A1CCA" w:rsidRDefault="009B2654" w:rsidP="0041375C">
      <w:pPr>
        <w:pStyle w:val="Ttulo1"/>
        <w:numPr>
          <w:ilvl w:val="2"/>
          <w:numId w:val="48"/>
        </w:numPr>
        <w:tabs>
          <w:tab w:val="left" w:pos="2224"/>
          <w:tab w:val="left" w:pos="2225"/>
        </w:tabs>
        <w:spacing w:line="240" w:lineRule="auto"/>
        <w:ind w:left="1474" w:hanging="340"/>
        <w:jc w:val="both"/>
        <w:rPr>
          <w:rFonts w:ascii="Arial" w:hAnsi="Arial" w:cs="Arial"/>
        </w:rPr>
      </w:pPr>
      <w:bookmarkStart w:id="362" w:name="_bookmark141"/>
      <w:bookmarkStart w:id="363" w:name="_Toc143949639"/>
      <w:bookmarkEnd w:id="362"/>
      <w:r w:rsidRPr="004A1CCA">
        <w:rPr>
          <w:rFonts w:ascii="Arial" w:hAnsi="Arial" w:cs="Arial"/>
          <w:spacing w:val="-1"/>
          <w:w w:val="105"/>
        </w:rPr>
        <w:t>Placas</w:t>
      </w:r>
      <w:r w:rsidRPr="004A1CCA">
        <w:rPr>
          <w:rFonts w:ascii="Arial" w:hAnsi="Arial" w:cs="Arial"/>
          <w:spacing w:val="-20"/>
          <w:w w:val="105"/>
        </w:rPr>
        <w:t xml:space="preserve"> </w:t>
      </w:r>
      <w:r w:rsidRPr="004A1CCA">
        <w:rPr>
          <w:rFonts w:ascii="Arial" w:hAnsi="Arial" w:cs="Arial"/>
          <w:spacing w:val="-1"/>
          <w:w w:val="105"/>
        </w:rPr>
        <w:t>de</w:t>
      </w:r>
      <w:r w:rsidRPr="004A1CCA">
        <w:rPr>
          <w:rFonts w:ascii="Arial" w:hAnsi="Arial" w:cs="Arial"/>
          <w:spacing w:val="-25"/>
          <w:w w:val="105"/>
        </w:rPr>
        <w:t xml:space="preserve"> </w:t>
      </w:r>
      <w:r w:rsidRPr="004A1CCA">
        <w:rPr>
          <w:rFonts w:ascii="Arial" w:hAnsi="Arial" w:cs="Arial"/>
          <w:spacing w:val="-1"/>
          <w:w w:val="105"/>
        </w:rPr>
        <w:t>Sinalização</w:t>
      </w:r>
      <w:r w:rsidRPr="004A1CCA">
        <w:rPr>
          <w:rFonts w:ascii="Arial" w:hAnsi="Arial" w:cs="Arial"/>
          <w:spacing w:val="-22"/>
          <w:w w:val="105"/>
        </w:rPr>
        <w:t xml:space="preserve"> </w:t>
      </w:r>
      <w:r w:rsidRPr="004A1CCA">
        <w:rPr>
          <w:rFonts w:ascii="Arial" w:hAnsi="Arial" w:cs="Arial"/>
          <w:w w:val="105"/>
        </w:rPr>
        <w:t>de</w:t>
      </w:r>
      <w:r w:rsidRPr="004A1CCA">
        <w:rPr>
          <w:rFonts w:ascii="Arial" w:hAnsi="Arial" w:cs="Arial"/>
          <w:spacing w:val="-26"/>
          <w:w w:val="105"/>
        </w:rPr>
        <w:t xml:space="preserve"> </w:t>
      </w:r>
      <w:r w:rsidRPr="004A1CCA">
        <w:rPr>
          <w:rFonts w:ascii="Arial" w:hAnsi="Arial" w:cs="Arial"/>
          <w:w w:val="105"/>
        </w:rPr>
        <w:t>Segurança</w:t>
      </w:r>
      <w:r w:rsidRPr="004A1CCA">
        <w:rPr>
          <w:rFonts w:ascii="Arial" w:hAnsi="Arial" w:cs="Arial"/>
          <w:spacing w:val="-20"/>
          <w:w w:val="105"/>
        </w:rPr>
        <w:t xml:space="preserve"> </w:t>
      </w:r>
      <w:r w:rsidRPr="004A1CCA">
        <w:rPr>
          <w:rFonts w:ascii="Arial" w:hAnsi="Arial" w:cs="Arial"/>
          <w:w w:val="105"/>
        </w:rPr>
        <w:t>Contra</w:t>
      </w:r>
      <w:r w:rsidRPr="004A1CCA">
        <w:rPr>
          <w:rFonts w:ascii="Arial" w:hAnsi="Arial" w:cs="Arial"/>
          <w:spacing w:val="-20"/>
          <w:w w:val="105"/>
        </w:rPr>
        <w:t xml:space="preserve"> </w:t>
      </w:r>
      <w:r w:rsidRPr="004A1CCA">
        <w:rPr>
          <w:rFonts w:ascii="Arial" w:hAnsi="Arial" w:cs="Arial"/>
          <w:w w:val="105"/>
        </w:rPr>
        <w:t>Incêndio</w:t>
      </w:r>
      <w:bookmarkEnd w:id="363"/>
    </w:p>
    <w:p w14:paraId="59703E48" w14:textId="77777777" w:rsidR="009B2654" w:rsidRPr="004A1CCA" w:rsidRDefault="009B2654" w:rsidP="009B2654">
      <w:pPr>
        <w:pStyle w:val="Corpodetexto"/>
        <w:rPr>
          <w:rFonts w:ascii="Arial" w:hAnsi="Arial" w:cs="Arial"/>
          <w:b/>
          <w:sz w:val="42"/>
        </w:rPr>
      </w:pPr>
    </w:p>
    <w:p w14:paraId="42122C51" w14:textId="4B44468B"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rPr>
        <w:t>Deverão ser instaladas placas indicando as rotas de saída e ações necessárias</w:t>
      </w:r>
      <w:r w:rsidRPr="004A1CCA">
        <w:rPr>
          <w:rFonts w:ascii="Arial" w:hAnsi="Arial" w:cs="Arial"/>
          <w:spacing w:val="1"/>
        </w:rPr>
        <w:t xml:space="preserve"> </w:t>
      </w:r>
      <w:r w:rsidRPr="004A1CCA">
        <w:rPr>
          <w:rFonts w:ascii="Arial" w:hAnsi="Arial" w:cs="Arial"/>
        </w:rPr>
        <w:t>para</w:t>
      </w:r>
      <w:r w:rsidRPr="004A1CCA">
        <w:rPr>
          <w:rFonts w:ascii="Arial" w:hAnsi="Arial" w:cs="Arial"/>
          <w:spacing w:val="75"/>
        </w:rPr>
        <w:t xml:space="preserve"> </w:t>
      </w:r>
      <w:r w:rsidRPr="004A1CCA">
        <w:rPr>
          <w:rFonts w:ascii="Arial" w:hAnsi="Arial" w:cs="Arial"/>
        </w:rPr>
        <w:t>a</w:t>
      </w:r>
      <w:r w:rsidRPr="004A1CCA">
        <w:rPr>
          <w:rFonts w:ascii="Arial" w:hAnsi="Arial" w:cs="Arial"/>
          <w:spacing w:val="76"/>
        </w:rPr>
        <w:t xml:space="preserve"> </w:t>
      </w:r>
      <w:r w:rsidRPr="004A1CCA">
        <w:rPr>
          <w:rFonts w:ascii="Arial" w:hAnsi="Arial" w:cs="Arial"/>
        </w:rPr>
        <w:t>evacuação da</w:t>
      </w:r>
      <w:r w:rsidRPr="004A1CCA">
        <w:rPr>
          <w:rFonts w:ascii="Arial" w:hAnsi="Arial" w:cs="Arial"/>
          <w:spacing w:val="76"/>
        </w:rPr>
        <w:t xml:space="preserve"> </w:t>
      </w:r>
      <w:r w:rsidRPr="004A1CCA">
        <w:rPr>
          <w:rFonts w:ascii="Arial" w:hAnsi="Arial" w:cs="Arial"/>
        </w:rPr>
        <w:t>edificação em caso de i</w:t>
      </w:r>
      <w:r w:rsidR="00DA60B4">
        <w:rPr>
          <w:rFonts w:ascii="Arial" w:hAnsi="Arial" w:cs="Arial"/>
        </w:rPr>
        <w:t xml:space="preserve">ncêndio.   As placas indicarão </w:t>
      </w:r>
      <w:r w:rsidRPr="004A1CCA">
        <w:rPr>
          <w:rFonts w:ascii="Arial" w:hAnsi="Arial" w:cs="Arial"/>
        </w:rPr>
        <w:t>saída,</w:t>
      </w:r>
      <w:r w:rsidRPr="004A1CCA">
        <w:rPr>
          <w:rFonts w:ascii="Arial" w:hAnsi="Arial" w:cs="Arial"/>
          <w:spacing w:val="1"/>
        </w:rPr>
        <w:t xml:space="preserve"> </w:t>
      </w:r>
      <w:r w:rsidRPr="004A1CCA">
        <w:rPr>
          <w:rFonts w:ascii="Arial" w:hAnsi="Arial" w:cs="Arial"/>
        </w:rPr>
        <w:t>saída à direita ou esquerda, saída à frente, descida, escada</w:t>
      </w:r>
      <w:r w:rsidR="00DA60B4">
        <w:rPr>
          <w:rFonts w:ascii="Arial" w:hAnsi="Arial" w:cs="Arial"/>
          <w:lang w:val="pt-BR"/>
        </w:rPr>
        <w:t>s</w:t>
      </w:r>
      <w:r w:rsidRPr="004A1CCA">
        <w:rPr>
          <w:rFonts w:ascii="Arial" w:hAnsi="Arial" w:cs="Arial"/>
        </w:rPr>
        <w:t xml:space="preserve"> e rampas. Deverão ser</w:t>
      </w:r>
      <w:r w:rsidRPr="004A1CCA">
        <w:rPr>
          <w:rFonts w:ascii="Arial" w:hAnsi="Arial" w:cs="Arial"/>
          <w:spacing w:val="1"/>
        </w:rPr>
        <w:t xml:space="preserve"> </w:t>
      </w:r>
      <w:r w:rsidRPr="004A1CCA">
        <w:rPr>
          <w:rFonts w:ascii="Arial" w:hAnsi="Arial" w:cs="Arial"/>
        </w:rPr>
        <w:t>placas</w:t>
      </w:r>
      <w:r w:rsidRPr="004A1CCA">
        <w:rPr>
          <w:rFonts w:ascii="Arial" w:hAnsi="Arial" w:cs="Arial"/>
          <w:spacing w:val="-11"/>
        </w:rPr>
        <w:t xml:space="preserve"> </w:t>
      </w:r>
      <w:r w:rsidRPr="004A1CCA">
        <w:rPr>
          <w:rFonts w:ascii="Arial" w:hAnsi="Arial" w:cs="Arial"/>
        </w:rPr>
        <w:t>fotoluminescentes</w:t>
      </w:r>
      <w:r w:rsidRPr="004A1CCA">
        <w:rPr>
          <w:rFonts w:ascii="Arial" w:hAnsi="Arial" w:cs="Arial"/>
          <w:spacing w:val="-5"/>
        </w:rPr>
        <w:t xml:space="preserve"> </w:t>
      </w:r>
      <w:r w:rsidRPr="004A1CCA">
        <w:rPr>
          <w:rFonts w:ascii="Arial" w:hAnsi="Arial" w:cs="Arial"/>
        </w:rPr>
        <w:t>retangulares</w:t>
      </w:r>
      <w:r w:rsidRPr="004A1CCA">
        <w:rPr>
          <w:rFonts w:ascii="Arial" w:hAnsi="Arial" w:cs="Arial"/>
          <w:spacing w:val="-10"/>
        </w:rPr>
        <w:t xml:space="preserve"> </w:t>
      </w:r>
      <w:r w:rsidRPr="004A1CCA">
        <w:rPr>
          <w:rFonts w:ascii="Arial" w:hAnsi="Arial" w:cs="Arial"/>
        </w:rPr>
        <w:t>com</w:t>
      </w:r>
      <w:r w:rsidRPr="004A1CCA">
        <w:rPr>
          <w:rFonts w:ascii="Arial" w:hAnsi="Arial" w:cs="Arial"/>
          <w:spacing w:val="-8"/>
        </w:rPr>
        <w:t xml:space="preserve"> </w:t>
      </w:r>
      <w:r w:rsidRPr="004A1CCA">
        <w:rPr>
          <w:rFonts w:ascii="Arial" w:hAnsi="Arial" w:cs="Arial"/>
        </w:rPr>
        <w:t>dimensões</w:t>
      </w:r>
      <w:r w:rsidRPr="004A1CCA">
        <w:rPr>
          <w:rFonts w:ascii="Arial" w:hAnsi="Arial" w:cs="Arial"/>
          <w:spacing w:val="-10"/>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13x26,</w:t>
      </w:r>
      <w:r w:rsidRPr="004A1CCA">
        <w:rPr>
          <w:rFonts w:ascii="Arial" w:hAnsi="Arial" w:cs="Arial"/>
          <w:spacing w:val="-8"/>
        </w:rPr>
        <w:t xml:space="preserve"> </w:t>
      </w:r>
      <w:r w:rsidRPr="004A1CCA">
        <w:rPr>
          <w:rFonts w:ascii="Arial" w:hAnsi="Arial" w:cs="Arial"/>
        </w:rPr>
        <w:t>14x14</w:t>
      </w:r>
      <w:r w:rsidRPr="004A1CCA">
        <w:rPr>
          <w:rFonts w:ascii="Arial" w:hAnsi="Arial" w:cs="Arial"/>
          <w:spacing w:val="-8"/>
        </w:rPr>
        <w:t xml:space="preserve"> </w:t>
      </w:r>
      <w:r w:rsidRPr="004A1CCA">
        <w:rPr>
          <w:rFonts w:ascii="Arial" w:hAnsi="Arial" w:cs="Arial"/>
        </w:rPr>
        <w:t>e</w:t>
      </w:r>
      <w:r w:rsidRPr="004A1CCA">
        <w:rPr>
          <w:rFonts w:ascii="Arial" w:hAnsi="Arial" w:cs="Arial"/>
          <w:spacing w:val="-9"/>
        </w:rPr>
        <w:t xml:space="preserve"> </w:t>
      </w:r>
      <w:r w:rsidRPr="004A1CCA">
        <w:rPr>
          <w:rFonts w:ascii="Arial" w:hAnsi="Arial" w:cs="Arial"/>
        </w:rPr>
        <w:t>20x20cm</w:t>
      </w:r>
      <w:r w:rsidRPr="004A1CCA">
        <w:rPr>
          <w:rFonts w:ascii="Arial" w:hAnsi="Arial" w:cs="Arial"/>
          <w:spacing w:val="-4"/>
        </w:rPr>
        <w:t xml:space="preserve"> </w:t>
      </w:r>
      <w:r w:rsidRPr="004A1CCA">
        <w:rPr>
          <w:rFonts w:ascii="Arial" w:hAnsi="Arial" w:cs="Arial"/>
        </w:rPr>
        <w:t>em</w:t>
      </w:r>
      <w:r w:rsidR="00DA60B4">
        <w:rPr>
          <w:rFonts w:ascii="Arial" w:hAnsi="Arial" w:cs="Arial"/>
          <w:lang w:val="pt-BR"/>
        </w:rPr>
        <w:t xml:space="preserve"> </w:t>
      </w:r>
      <w:r w:rsidRPr="004A1CCA">
        <w:rPr>
          <w:rFonts w:ascii="Arial" w:hAnsi="Arial" w:cs="Arial"/>
          <w:spacing w:val="-74"/>
        </w:rPr>
        <w:t xml:space="preserve"> </w:t>
      </w:r>
      <w:r w:rsidR="00DA60B4">
        <w:rPr>
          <w:rFonts w:ascii="Arial" w:hAnsi="Arial" w:cs="Arial"/>
          <w:spacing w:val="1"/>
          <w:w w:val="107"/>
          <w:lang w:val="pt-BR"/>
        </w:rPr>
        <w:t>PVC</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1"/>
          <w:w w:val="90"/>
        </w:rPr>
        <w:lastRenderedPageBreak/>
        <w:t>2</w:t>
      </w:r>
      <w:r w:rsidRPr="004A1CCA">
        <w:rPr>
          <w:rFonts w:ascii="Arial" w:hAnsi="Arial" w:cs="Arial"/>
          <w:w w:val="110"/>
        </w:rPr>
        <w:t>mm</w:t>
      </w:r>
      <w:r w:rsidRPr="004A1CCA">
        <w:rPr>
          <w:rFonts w:ascii="Arial" w:hAnsi="Arial" w:cs="Arial"/>
          <w:w w:val="62"/>
        </w:rPr>
        <w:t>,</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1"/>
          <w:w w:val="122"/>
        </w:rPr>
        <w:t>a</w:t>
      </w:r>
      <w:r w:rsidRPr="004A1CCA">
        <w:rPr>
          <w:rFonts w:ascii="Arial" w:hAnsi="Arial" w:cs="Arial"/>
          <w:spacing w:val="-2"/>
          <w:w w:val="103"/>
        </w:rPr>
        <w:t>n</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2"/>
          <w:w w:val="118"/>
        </w:rPr>
        <w:t>c</w:t>
      </w:r>
      <w:r w:rsidRPr="004A1CCA">
        <w:rPr>
          <w:rFonts w:ascii="Arial" w:hAnsi="Arial" w:cs="Arial"/>
          <w:spacing w:val="-2"/>
          <w:w w:val="103"/>
        </w:rPr>
        <w:t>h</w:t>
      </w:r>
      <w:r w:rsidRPr="004A1CCA">
        <w:rPr>
          <w:rFonts w:ascii="Arial" w:hAnsi="Arial" w:cs="Arial"/>
          <w:spacing w:val="1"/>
          <w:w w:val="122"/>
        </w:rPr>
        <w:t>a</w:t>
      </w:r>
      <w:r w:rsidRPr="004A1CCA">
        <w:rPr>
          <w:rFonts w:ascii="Arial" w:hAnsi="Arial" w:cs="Arial"/>
          <w:w w:val="110"/>
        </w:rPr>
        <w:t>m</w:t>
      </w:r>
      <w:r w:rsidRPr="004A1CCA">
        <w:rPr>
          <w:rFonts w:ascii="Arial" w:hAnsi="Arial" w:cs="Arial"/>
          <w:w w:val="122"/>
        </w:rPr>
        <w:t>a</w:t>
      </w:r>
      <w:r w:rsidRPr="004A1CCA">
        <w:rPr>
          <w:rFonts w:ascii="Arial" w:hAnsi="Arial" w:cs="Arial"/>
        </w:rPr>
        <w:t xml:space="preserve">  </w:t>
      </w:r>
      <w:r w:rsidRPr="004A1CCA">
        <w:rPr>
          <w:rFonts w:ascii="Arial" w:hAnsi="Arial" w:cs="Arial"/>
          <w:spacing w:val="-35"/>
        </w:rPr>
        <w:t xml:space="preserve"> </w:t>
      </w:r>
      <w:r w:rsidRPr="004A1CCA">
        <w:rPr>
          <w:rFonts w:ascii="Arial" w:hAnsi="Arial" w:cs="Arial"/>
          <w:spacing w:val="-1"/>
          <w:w w:val="139"/>
        </w:rPr>
        <w:t>(</w:t>
      </w:r>
      <w:r w:rsidRPr="004A1CCA">
        <w:rPr>
          <w:rFonts w:ascii="Arial" w:hAnsi="Arial" w:cs="Arial"/>
          <w:spacing w:val="-2"/>
          <w:w w:val="102"/>
        </w:rPr>
        <w:t>s</w:t>
      </w:r>
      <w:r w:rsidRPr="004A1CCA">
        <w:rPr>
          <w:rFonts w:ascii="Arial" w:hAnsi="Arial" w:cs="Arial"/>
          <w:w w:val="85"/>
        </w:rPr>
        <w:t>í</w:t>
      </w:r>
      <w:r w:rsidRPr="004A1CCA">
        <w:rPr>
          <w:rFonts w:ascii="Arial" w:hAnsi="Arial" w:cs="Arial"/>
          <w:w w:val="110"/>
        </w:rPr>
        <w:t>m</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spacing w:val="-4"/>
          <w:w w:val="85"/>
        </w:rPr>
        <w:t>l</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rPr>
        <w:t xml:space="preserve">  </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18"/>
        </w:rPr>
        <w:t>c</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8"/>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spacing w:val="4"/>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10"/>
          <w:w w:val="95"/>
        </w:rPr>
        <w:t>N</w:t>
      </w:r>
      <w:r w:rsidRPr="004A1CCA">
        <w:rPr>
          <w:rFonts w:ascii="Arial" w:hAnsi="Arial" w:cs="Arial"/>
          <w:w w:val="101"/>
        </w:rPr>
        <w:t>BR</w:t>
      </w:r>
      <w:r w:rsidRPr="004A1CCA">
        <w:rPr>
          <w:rFonts w:ascii="Arial" w:hAnsi="Arial" w:cs="Arial"/>
        </w:rPr>
        <w:t xml:space="preserve">  </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w w:val="97"/>
        </w:rPr>
        <w:t>68</w:t>
      </w:r>
      <w:r w:rsidRPr="004A1CCA">
        <w:rPr>
          <w:rFonts w:ascii="Arial" w:hAnsi="Arial" w:cs="Arial"/>
          <w:spacing w:val="1"/>
          <w:w w:val="97"/>
        </w:rPr>
        <w:t>2</w:t>
      </w:r>
      <w:r w:rsidRPr="004A1CCA">
        <w:rPr>
          <w:rFonts w:ascii="Arial" w:hAnsi="Arial" w:cs="Arial"/>
          <w:w w:val="99"/>
        </w:rPr>
        <w:t>0</w:t>
      </w:r>
      <w:r w:rsidRPr="004A1CCA">
        <w:rPr>
          <w:rFonts w:ascii="Arial" w:hAnsi="Arial" w:cs="Arial"/>
          <w:spacing w:val="-1"/>
          <w:w w:val="139"/>
        </w:rPr>
        <w:t>)</w:t>
      </w:r>
      <w:r w:rsidRPr="004A1CCA">
        <w:rPr>
          <w:rFonts w:ascii="Arial" w:hAnsi="Arial" w:cs="Arial"/>
          <w:w w:val="6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14"/>
        </w:rPr>
        <w:t xml:space="preserve"> </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w w:val="110"/>
        </w:rPr>
        <w:t>m</w:t>
      </w:r>
      <w:r w:rsidRPr="004A1CCA">
        <w:rPr>
          <w:rFonts w:ascii="Arial" w:hAnsi="Arial" w:cs="Arial"/>
          <w:spacing w:val="-16"/>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1"/>
          <w:w w:val="107"/>
        </w:rPr>
        <w:t>b</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2"/>
          <w:w w:val="104"/>
        </w:rPr>
        <w:t>o</w:t>
      </w:r>
      <w:r w:rsidRPr="004A1CCA">
        <w:rPr>
          <w:rFonts w:ascii="Arial" w:hAnsi="Arial" w:cs="Arial"/>
          <w:w w:val="103"/>
        </w:rPr>
        <w:t>u</w:t>
      </w:r>
      <w:r w:rsidRPr="004A1CCA">
        <w:rPr>
          <w:rFonts w:ascii="Arial" w:hAnsi="Arial" w:cs="Arial"/>
          <w:spacing w:val="-14"/>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w w:val="85"/>
        </w:rPr>
        <w:t>i</w:t>
      </w:r>
      <w:r w:rsidRPr="004A1CCA">
        <w:rPr>
          <w:rFonts w:ascii="Arial" w:hAnsi="Arial" w:cs="Arial"/>
          <w:w w:val="110"/>
        </w:rPr>
        <w:t>m</w:t>
      </w:r>
      <w:r w:rsidRPr="004A1CCA">
        <w:rPr>
          <w:rFonts w:ascii="Arial" w:hAnsi="Arial" w:cs="Arial"/>
          <w:w w:val="122"/>
        </w:rPr>
        <w:t>a</w:t>
      </w:r>
      <w:r w:rsidRPr="004A1CCA">
        <w:rPr>
          <w:rFonts w:ascii="Arial" w:hAnsi="Arial" w:cs="Arial"/>
          <w:spacing w:val="-11"/>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3"/>
          <w:w w:val="107"/>
        </w:rPr>
        <w:t>p</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2"/>
        </w:rPr>
        <w:t>s</w:t>
      </w:r>
      <w:r w:rsidRPr="004A1CCA">
        <w:rPr>
          <w:rFonts w:ascii="Arial" w:hAnsi="Arial" w:cs="Arial"/>
          <w:w w:val="66"/>
        </w:rPr>
        <w:t>.</w:t>
      </w:r>
    </w:p>
    <w:p w14:paraId="4E3B094D" w14:textId="7900B692" w:rsidR="009B2654" w:rsidRPr="004A1CCA" w:rsidRDefault="009B2654" w:rsidP="001934DC">
      <w:pPr>
        <w:pStyle w:val="Corpodetexto"/>
        <w:spacing w:line="350" w:lineRule="auto"/>
        <w:ind w:left="754" w:right="125" w:firstLine="709"/>
        <w:jc w:val="both"/>
        <w:rPr>
          <w:rFonts w:ascii="Arial" w:hAnsi="Arial" w:cs="Arial"/>
          <w:w w:val="66"/>
        </w:rPr>
      </w:pPr>
      <w:r w:rsidRPr="004A1CCA">
        <w:rPr>
          <w:rFonts w:ascii="Arial" w:hAnsi="Arial" w:cs="Arial"/>
          <w:w w:val="105"/>
        </w:rPr>
        <w:t>Para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sinalização</w:t>
      </w:r>
      <w:r w:rsidRPr="004A1CCA">
        <w:rPr>
          <w:rFonts w:ascii="Arial" w:hAnsi="Arial" w:cs="Arial"/>
          <w:spacing w:val="1"/>
          <w:w w:val="105"/>
        </w:rPr>
        <w:t xml:space="preserve"> </w:t>
      </w:r>
      <w:r w:rsidRPr="004A1CCA">
        <w:rPr>
          <w:rFonts w:ascii="Arial" w:hAnsi="Arial" w:cs="Arial"/>
          <w:w w:val="105"/>
        </w:rPr>
        <w:t>dos</w:t>
      </w:r>
      <w:r w:rsidRPr="004A1CCA">
        <w:rPr>
          <w:rFonts w:ascii="Arial" w:hAnsi="Arial" w:cs="Arial"/>
          <w:spacing w:val="1"/>
          <w:w w:val="105"/>
        </w:rPr>
        <w:t xml:space="preserve"> </w:t>
      </w:r>
      <w:r w:rsidRPr="004A1CCA">
        <w:rPr>
          <w:rFonts w:ascii="Arial" w:hAnsi="Arial" w:cs="Arial"/>
          <w:w w:val="105"/>
        </w:rPr>
        <w:t>extintores</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hidrantes</w:t>
      </w:r>
      <w:r w:rsidRPr="004A1CCA">
        <w:rPr>
          <w:rFonts w:ascii="Arial" w:hAnsi="Arial" w:cs="Arial"/>
          <w:spacing w:val="1"/>
          <w:w w:val="105"/>
        </w:rPr>
        <w:t xml:space="preserve"> </w:t>
      </w:r>
      <w:r w:rsidRPr="004A1CCA">
        <w:rPr>
          <w:rFonts w:ascii="Arial" w:hAnsi="Arial" w:cs="Arial"/>
          <w:w w:val="105"/>
        </w:rPr>
        <w:t>serão</w:t>
      </w:r>
      <w:r w:rsidRPr="004A1CCA">
        <w:rPr>
          <w:rFonts w:ascii="Arial" w:hAnsi="Arial" w:cs="Arial"/>
          <w:spacing w:val="1"/>
          <w:w w:val="105"/>
        </w:rPr>
        <w:t xml:space="preserve"> </w:t>
      </w:r>
      <w:r w:rsidRPr="004A1CCA">
        <w:rPr>
          <w:rFonts w:ascii="Arial" w:hAnsi="Arial" w:cs="Arial"/>
          <w:w w:val="105"/>
        </w:rPr>
        <w:t>instaladas</w:t>
      </w:r>
      <w:r w:rsidRPr="004A1CCA">
        <w:rPr>
          <w:rFonts w:ascii="Arial" w:hAnsi="Arial" w:cs="Arial"/>
          <w:spacing w:val="1"/>
          <w:w w:val="105"/>
        </w:rPr>
        <w:t xml:space="preserve"> </w:t>
      </w:r>
      <w:r w:rsidRPr="004A1CCA">
        <w:rPr>
          <w:rFonts w:ascii="Arial" w:hAnsi="Arial" w:cs="Arial"/>
          <w:w w:val="105"/>
        </w:rPr>
        <w:t>placas</w:t>
      </w:r>
      <w:r w:rsidRPr="004A1CCA">
        <w:rPr>
          <w:rFonts w:ascii="Arial" w:hAnsi="Arial" w:cs="Arial"/>
          <w:spacing w:val="1"/>
          <w:w w:val="105"/>
        </w:rPr>
        <w:t xml:space="preserve"> </w:t>
      </w:r>
      <w:r w:rsidRPr="004A1CCA">
        <w:rPr>
          <w:rFonts w:ascii="Arial" w:hAnsi="Arial" w:cs="Arial"/>
          <w:w w:val="105"/>
        </w:rPr>
        <w:t>fotoluminescentes quadradas</w:t>
      </w:r>
      <w:r w:rsidR="00DA60B4">
        <w:rPr>
          <w:rFonts w:ascii="Arial" w:hAnsi="Arial" w:cs="Arial"/>
          <w:w w:val="105"/>
        </w:rPr>
        <w:t xml:space="preserve"> nas dimensões de 30x30cm em </w:t>
      </w:r>
      <w:r w:rsidR="00DA60B4">
        <w:rPr>
          <w:rFonts w:ascii="Arial" w:hAnsi="Arial" w:cs="Arial"/>
          <w:w w:val="105"/>
          <w:lang w:val="pt-BR"/>
        </w:rPr>
        <w:t>PVC</w:t>
      </w:r>
      <w:r w:rsidRPr="004A1CCA">
        <w:rPr>
          <w:rFonts w:ascii="Arial" w:hAnsi="Arial" w:cs="Arial"/>
          <w:w w:val="105"/>
        </w:rPr>
        <w:t xml:space="preserve"> 2mm, antichama</w:t>
      </w:r>
      <w:r w:rsidRPr="004A1CCA">
        <w:rPr>
          <w:rFonts w:ascii="Arial" w:hAnsi="Arial" w:cs="Arial"/>
          <w:spacing w:val="-77"/>
          <w:w w:val="105"/>
        </w:rPr>
        <w:t xml:space="preserve"> </w:t>
      </w:r>
      <w:r w:rsidRPr="004A1CCA">
        <w:rPr>
          <w:rFonts w:ascii="Arial" w:hAnsi="Arial" w:cs="Arial"/>
          <w:spacing w:val="-1"/>
          <w:w w:val="139"/>
        </w:rPr>
        <w:t>(</w:t>
      </w:r>
      <w:r w:rsidRPr="004A1CCA">
        <w:rPr>
          <w:rFonts w:ascii="Arial" w:hAnsi="Arial" w:cs="Arial"/>
          <w:spacing w:val="-2"/>
          <w:w w:val="102"/>
        </w:rPr>
        <w:t>s</w:t>
      </w:r>
      <w:r w:rsidRPr="004A1CCA">
        <w:rPr>
          <w:rFonts w:ascii="Arial" w:hAnsi="Arial" w:cs="Arial"/>
          <w:w w:val="85"/>
        </w:rPr>
        <w:t>í</w:t>
      </w:r>
      <w:r w:rsidRPr="004A1CCA">
        <w:rPr>
          <w:rFonts w:ascii="Arial" w:hAnsi="Arial" w:cs="Arial"/>
          <w:w w:val="110"/>
        </w:rPr>
        <w:t>m</w:t>
      </w:r>
      <w:r w:rsidRPr="004A1CCA">
        <w:rPr>
          <w:rFonts w:ascii="Arial" w:hAnsi="Arial" w:cs="Arial"/>
          <w:spacing w:val="1"/>
          <w:w w:val="107"/>
        </w:rPr>
        <w:t>b</w:t>
      </w:r>
      <w:r w:rsidRPr="004A1CCA">
        <w:rPr>
          <w:rFonts w:ascii="Arial" w:hAnsi="Arial" w:cs="Arial"/>
          <w:spacing w:val="-2"/>
          <w:w w:val="104"/>
        </w:rPr>
        <w:t>o</w:t>
      </w:r>
      <w:r w:rsidRPr="004A1CCA">
        <w:rPr>
          <w:rFonts w:ascii="Arial" w:hAnsi="Arial" w:cs="Arial"/>
          <w:w w:val="85"/>
        </w:rPr>
        <w:t>l</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w:t>
      </w:r>
      <w:r w:rsidRPr="004A1CCA">
        <w:rPr>
          <w:rFonts w:ascii="Arial" w:hAnsi="Arial" w:cs="Arial"/>
          <w:spacing w:val="36"/>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w w:val="102"/>
        </w:rPr>
        <w:t>s</w:t>
      </w:r>
      <w:r w:rsidRPr="004A1CCA">
        <w:rPr>
          <w:rFonts w:ascii="Arial" w:hAnsi="Arial" w:cs="Arial"/>
          <w:spacing w:val="34"/>
        </w:rPr>
        <w:t xml:space="preserve"> </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18"/>
        </w:rPr>
        <w:t>c</w:t>
      </w:r>
      <w:r w:rsidRPr="004A1CCA">
        <w:rPr>
          <w:rFonts w:ascii="Arial" w:hAnsi="Arial" w:cs="Arial"/>
          <w:w w:val="101"/>
        </w:rPr>
        <w:t>t</w:t>
      </w:r>
      <w:r w:rsidRPr="004A1CCA">
        <w:rPr>
          <w:rFonts w:ascii="Arial" w:hAnsi="Arial" w:cs="Arial"/>
          <w:spacing w:val="-1"/>
          <w:w w:val="101"/>
        </w:rPr>
        <w:t>o</w:t>
      </w:r>
      <w:r w:rsidRPr="004A1CCA">
        <w:rPr>
          <w:rFonts w:ascii="Arial" w:hAnsi="Arial" w:cs="Arial"/>
          <w:spacing w:val="1"/>
          <w:w w:val="108"/>
        </w:rPr>
        <w:t>g</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0"/>
        </w:rPr>
        <w:t>m</w:t>
      </w:r>
      <w:r w:rsidRPr="004A1CCA">
        <w:rPr>
          <w:rFonts w:ascii="Arial" w:hAnsi="Arial" w:cs="Arial"/>
          <w:spacing w:val="1"/>
          <w:w w:val="122"/>
        </w:rPr>
        <w:t>a</w:t>
      </w:r>
      <w:r w:rsidRPr="004A1CCA">
        <w:rPr>
          <w:rFonts w:ascii="Arial" w:hAnsi="Arial" w:cs="Arial"/>
          <w:w w:val="102"/>
        </w:rPr>
        <w:t>s</w:t>
      </w:r>
      <w:r w:rsidRPr="004A1CCA">
        <w:rPr>
          <w:rFonts w:ascii="Arial" w:hAnsi="Arial" w:cs="Arial"/>
        </w:rPr>
        <w:t xml:space="preserve"> </w:t>
      </w:r>
      <w:r w:rsidRPr="004A1CCA">
        <w:rPr>
          <w:rFonts w:ascii="Arial" w:hAnsi="Arial" w:cs="Arial"/>
          <w:spacing w:val="-37"/>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89"/>
        </w:rPr>
        <w:t>f</w:t>
      </w:r>
      <w:r w:rsidRPr="004A1CCA">
        <w:rPr>
          <w:rFonts w:ascii="Arial" w:hAnsi="Arial" w:cs="Arial"/>
          <w:spacing w:val="2"/>
          <w:w w:val="104"/>
        </w:rPr>
        <w:t>o</w:t>
      </w:r>
      <w:r w:rsidRPr="004A1CCA">
        <w:rPr>
          <w:rFonts w:ascii="Arial" w:hAnsi="Arial" w:cs="Arial"/>
          <w:spacing w:val="-2"/>
          <w:w w:val="91"/>
        </w:rPr>
        <w:t>r</w:t>
      </w:r>
      <w:r w:rsidRPr="004A1CCA">
        <w:rPr>
          <w:rFonts w:ascii="Arial" w:hAnsi="Arial" w:cs="Arial"/>
          <w:w w:val="110"/>
        </w:rPr>
        <w:t>m</w:t>
      </w:r>
      <w:r w:rsidRPr="004A1CCA">
        <w:rPr>
          <w:rFonts w:ascii="Arial" w:hAnsi="Arial" w:cs="Arial"/>
          <w:w w:val="111"/>
        </w:rPr>
        <w:t>e</w:t>
      </w:r>
      <w:r w:rsidRPr="004A1CCA">
        <w:rPr>
          <w:rFonts w:ascii="Arial" w:hAnsi="Arial" w:cs="Arial"/>
          <w:spacing w:val="35"/>
        </w:rPr>
        <w:t xml:space="preserve"> </w:t>
      </w:r>
      <w:r w:rsidRPr="004A1CCA">
        <w:rPr>
          <w:rFonts w:ascii="Arial" w:hAnsi="Arial" w:cs="Arial"/>
          <w:spacing w:val="-1"/>
          <w:w w:val="95"/>
        </w:rPr>
        <w:t>N</w:t>
      </w:r>
      <w:r w:rsidR="00DA60B4">
        <w:rPr>
          <w:rFonts w:ascii="Arial" w:hAnsi="Arial" w:cs="Arial"/>
          <w:spacing w:val="-1"/>
          <w:w w:val="95"/>
          <w:lang w:val="pt-BR"/>
        </w:rPr>
        <w:t>BR</w:t>
      </w:r>
      <w:r w:rsidRPr="004A1CCA">
        <w:rPr>
          <w:rFonts w:ascii="Arial" w:hAnsi="Arial" w:cs="Arial"/>
          <w:spacing w:val="34"/>
        </w:rPr>
        <w:t xml:space="preserve"> </w:t>
      </w:r>
      <w:r w:rsidRPr="004A1CCA">
        <w:rPr>
          <w:rFonts w:ascii="Arial" w:hAnsi="Arial" w:cs="Arial"/>
          <w:spacing w:val="-1"/>
          <w:w w:val="50"/>
        </w:rPr>
        <w:t>1</w:t>
      </w:r>
      <w:r w:rsidRPr="004A1CCA">
        <w:rPr>
          <w:rFonts w:ascii="Arial" w:hAnsi="Arial" w:cs="Arial"/>
          <w:w w:val="97"/>
        </w:rPr>
        <w:t>68</w:t>
      </w:r>
      <w:r w:rsidRPr="004A1CCA">
        <w:rPr>
          <w:rFonts w:ascii="Arial" w:hAnsi="Arial" w:cs="Arial"/>
          <w:spacing w:val="1"/>
          <w:w w:val="97"/>
        </w:rPr>
        <w:t>2</w:t>
      </w:r>
      <w:r w:rsidRPr="004A1CCA">
        <w:rPr>
          <w:rFonts w:ascii="Arial" w:hAnsi="Arial" w:cs="Arial"/>
          <w:w w:val="99"/>
        </w:rPr>
        <w:t>0</w:t>
      </w:r>
      <w:r w:rsidRPr="004A1CCA">
        <w:rPr>
          <w:rFonts w:ascii="Arial" w:hAnsi="Arial" w:cs="Arial"/>
          <w:spacing w:val="-1"/>
          <w:w w:val="139"/>
        </w:rPr>
        <w:t>)</w:t>
      </w:r>
      <w:r w:rsidRPr="004A1CCA">
        <w:rPr>
          <w:rFonts w:ascii="Arial" w:hAnsi="Arial" w:cs="Arial"/>
          <w:w w:val="66"/>
        </w:rPr>
        <w:t>.</w:t>
      </w:r>
      <w:r w:rsidRPr="004A1CCA">
        <w:rPr>
          <w:rFonts w:ascii="Arial" w:hAnsi="Arial" w:cs="Arial"/>
          <w:spacing w:val="37"/>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3"/>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34"/>
        </w:rPr>
        <w:t xml:space="preserve"> </w:t>
      </w:r>
      <w:r w:rsidRPr="004A1CCA">
        <w:rPr>
          <w:rFonts w:ascii="Arial" w:hAnsi="Arial" w:cs="Arial"/>
          <w:w w:val="122"/>
        </w:rPr>
        <w:t>a</w:t>
      </w:r>
      <w:r w:rsidRPr="004A1CCA">
        <w:rPr>
          <w:rFonts w:ascii="Arial" w:hAnsi="Arial" w:cs="Arial"/>
          <w:spacing w:val="37"/>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w w:val="122"/>
        </w:rPr>
        <w:t>a</w:t>
      </w:r>
      <w:r w:rsidRPr="004A1CCA">
        <w:rPr>
          <w:rFonts w:ascii="Arial" w:hAnsi="Arial" w:cs="Arial"/>
          <w:spacing w:val="33"/>
        </w:rPr>
        <w:t xml:space="preserve"> </w:t>
      </w:r>
      <w:r w:rsidRPr="004A1CCA">
        <w:rPr>
          <w:rFonts w:ascii="Arial" w:hAnsi="Arial" w:cs="Arial"/>
          <w:spacing w:val="1"/>
          <w:w w:val="122"/>
        </w:rPr>
        <w:t>a</w:t>
      </w:r>
      <w:r w:rsidRPr="004A1CCA">
        <w:rPr>
          <w:rFonts w:ascii="Arial" w:hAnsi="Arial" w:cs="Arial"/>
          <w:w w:val="85"/>
        </w:rPr>
        <w:t>l</w:t>
      </w:r>
      <w:r w:rsidRPr="004A1CCA">
        <w:rPr>
          <w:rFonts w:ascii="Arial" w:hAnsi="Arial" w:cs="Arial"/>
        </w:rPr>
        <w:t>t</w:t>
      </w:r>
      <w:r w:rsidRPr="004A1CCA">
        <w:rPr>
          <w:rFonts w:ascii="Arial" w:hAnsi="Arial" w:cs="Arial"/>
          <w:spacing w:val="-1"/>
        </w:rPr>
        <w:t>u</w:t>
      </w:r>
      <w:r w:rsidRPr="004A1CCA">
        <w:rPr>
          <w:rFonts w:ascii="Arial" w:hAnsi="Arial" w:cs="Arial"/>
          <w:spacing w:val="-2"/>
          <w:w w:val="91"/>
        </w:rPr>
        <w:t>r</w:t>
      </w:r>
      <w:r w:rsidRPr="004A1CCA">
        <w:rPr>
          <w:rFonts w:ascii="Arial" w:hAnsi="Arial" w:cs="Arial"/>
          <w:w w:val="122"/>
        </w:rPr>
        <w:t>a</w:t>
      </w:r>
      <w:r w:rsidRPr="004A1CCA">
        <w:rPr>
          <w:rFonts w:ascii="Arial" w:hAnsi="Arial" w:cs="Arial"/>
          <w:spacing w:val="37"/>
        </w:rPr>
        <w:t xml:space="preserve"> </w:t>
      </w:r>
      <w:r w:rsidRPr="004A1CCA">
        <w:rPr>
          <w:rFonts w:ascii="Arial" w:hAnsi="Arial" w:cs="Arial"/>
          <w:spacing w:val="1"/>
          <w:w w:val="107"/>
        </w:rPr>
        <w:t>d</w:t>
      </w:r>
      <w:r w:rsidRPr="004A1CCA">
        <w:rPr>
          <w:rFonts w:ascii="Arial" w:hAnsi="Arial" w:cs="Arial"/>
          <w:w w:val="111"/>
        </w:rPr>
        <w:t xml:space="preserve">e </w:t>
      </w:r>
      <w:r w:rsidRPr="004A1CCA">
        <w:rPr>
          <w:rFonts w:ascii="Arial" w:hAnsi="Arial" w:cs="Arial"/>
          <w:spacing w:val="-1"/>
          <w:w w:val="50"/>
        </w:rPr>
        <w:t>1</w:t>
      </w:r>
      <w:r w:rsidRPr="004A1CCA">
        <w:rPr>
          <w:rFonts w:ascii="Arial" w:hAnsi="Arial" w:cs="Arial"/>
          <w:w w:val="87"/>
        </w:rPr>
        <w:t>,8</w:t>
      </w:r>
      <w:r w:rsidRPr="004A1CCA">
        <w:rPr>
          <w:rFonts w:ascii="Arial" w:hAnsi="Arial" w:cs="Arial"/>
          <w:w w:val="99"/>
        </w:rPr>
        <w:t>0</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3"/>
          <w:w w:val="107"/>
        </w:rPr>
        <w:t>b</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66"/>
        </w:rPr>
        <w:t>.</w:t>
      </w:r>
      <w:r w:rsidRPr="004A1CCA">
        <w:rPr>
          <w:rFonts w:ascii="Arial" w:hAnsi="Arial" w:cs="Arial"/>
          <w:spacing w:val="-23"/>
        </w:rPr>
        <w:t xml:space="preserve"> </w:t>
      </w:r>
      <w:r w:rsidRPr="004A1CCA">
        <w:rPr>
          <w:rFonts w:ascii="Arial" w:hAnsi="Arial" w:cs="Arial"/>
          <w:spacing w:val="-2"/>
          <w:w w:val="97"/>
        </w:rPr>
        <w:t>A</w:t>
      </w:r>
      <w:r w:rsidRPr="004A1CCA">
        <w:rPr>
          <w:rFonts w:ascii="Arial" w:hAnsi="Arial" w:cs="Arial"/>
          <w:w w:val="85"/>
        </w:rPr>
        <w:t>l</w:t>
      </w:r>
      <w:r w:rsidRPr="004A1CCA">
        <w:rPr>
          <w:rFonts w:ascii="Arial" w:hAnsi="Arial" w:cs="Arial"/>
          <w:spacing w:val="-1"/>
          <w:w w:val="111"/>
        </w:rPr>
        <w:t>é</w:t>
      </w:r>
      <w:r w:rsidRPr="004A1CCA">
        <w:rPr>
          <w:rFonts w:ascii="Arial" w:hAnsi="Arial" w:cs="Arial"/>
          <w:w w:val="110"/>
        </w:rPr>
        <w:t>m</w:t>
      </w:r>
      <w:r w:rsidRPr="004A1CCA">
        <w:rPr>
          <w:rFonts w:ascii="Arial" w:hAnsi="Arial" w:cs="Arial"/>
          <w:spacing w:val="-24"/>
        </w:rPr>
        <w:t xml:space="preserve"> </w:t>
      </w:r>
      <w:r w:rsidRPr="004A1CCA">
        <w:rPr>
          <w:rFonts w:ascii="Arial" w:hAnsi="Arial" w:cs="Arial"/>
          <w:spacing w:val="1"/>
          <w:w w:val="107"/>
        </w:rPr>
        <w:t>d</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30"/>
        </w:rPr>
        <w:t xml:space="preserve"> </w:t>
      </w:r>
      <w:r w:rsidRPr="004A1CCA">
        <w:rPr>
          <w:rFonts w:ascii="Arial" w:hAnsi="Arial" w:cs="Arial"/>
          <w:spacing w:val="1"/>
          <w:w w:val="107"/>
        </w:rPr>
        <w:t>p</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23"/>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26"/>
        </w:rPr>
        <w:t xml:space="preserve"> </w:t>
      </w:r>
      <w:r w:rsidRPr="004A1CCA">
        <w:rPr>
          <w:rFonts w:ascii="Arial" w:hAnsi="Arial" w:cs="Arial"/>
          <w:w w:val="85"/>
        </w:rPr>
        <w:t>i</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w w:val="112"/>
        </w:rPr>
        <w:t>t</w:t>
      </w:r>
      <w:r w:rsidRPr="004A1CCA">
        <w:rPr>
          <w:rFonts w:ascii="Arial" w:hAnsi="Arial" w:cs="Arial"/>
          <w:spacing w:val="2"/>
          <w:w w:val="112"/>
        </w:rPr>
        <w:t>a</w:t>
      </w:r>
      <w:r w:rsidRPr="004A1CCA">
        <w:rPr>
          <w:rFonts w:ascii="Arial" w:hAnsi="Arial" w:cs="Arial"/>
          <w:w w:val="85"/>
        </w:rPr>
        <w:t>l</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7"/>
          <w:w w:val="104"/>
        </w:rPr>
        <w:t>o</w:t>
      </w:r>
      <w:r w:rsidRPr="004A1CCA">
        <w:rPr>
          <w:rFonts w:ascii="Arial" w:hAnsi="Arial" w:cs="Arial"/>
          <w:w w:val="62"/>
        </w:rPr>
        <w:t>,</w:t>
      </w:r>
      <w:r w:rsidRPr="004A1CCA">
        <w:rPr>
          <w:rFonts w:ascii="Arial" w:hAnsi="Arial" w:cs="Arial"/>
          <w:spacing w:val="-24"/>
        </w:rPr>
        <w:t xml:space="preserve"> </w:t>
      </w:r>
      <w:r w:rsidRPr="004A1CCA">
        <w:rPr>
          <w:rFonts w:ascii="Arial" w:hAnsi="Arial" w:cs="Arial"/>
          <w:spacing w:val="-3"/>
          <w:w w:val="122"/>
        </w:rPr>
        <w:t>a</w:t>
      </w:r>
      <w:r w:rsidRPr="004A1CCA">
        <w:rPr>
          <w:rFonts w:ascii="Arial" w:hAnsi="Arial" w:cs="Arial"/>
          <w:spacing w:val="1"/>
          <w:w w:val="107"/>
        </w:rPr>
        <w:t>b</w:t>
      </w:r>
      <w:r w:rsidRPr="004A1CCA">
        <w:rPr>
          <w:rFonts w:ascii="Arial" w:hAnsi="Arial" w:cs="Arial"/>
          <w:spacing w:val="1"/>
          <w:w w:val="122"/>
        </w:rPr>
        <w:t>a</w:t>
      </w:r>
      <w:r w:rsidRPr="004A1CCA">
        <w:rPr>
          <w:rFonts w:ascii="Arial" w:hAnsi="Arial" w:cs="Arial"/>
          <w:spacing w:val="-4"/>
          <w:w w:val="85"/>
        </w:rPr>
        <w:t>i</w:t>
      </w:r>
      <w:r w:rsidRPr="004A1CCA">
        <w:rPr>
          <w:rFonts w:ascii="Arial" w:hAnsi="Arial" w:cs="Arial"/>
          <w:spacing w:val="-3"/>
          <w:w w:val="78"/>
        </w:rPr>
        <w:t>x</w:t>
      </w:r>
      <w:r w:rsidRPr="004A1CCA">
        <w:rPr>
          <w:rFonts w:ascii="Arial" w:hAnsi="Arial" w:cs="Arial"/>
          <w:w w:val="104"/>
        </w:rPr>
        <w:t>o</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spacing w:val="-2"/>
          <w:w w:val="104"/>
        </w:rPr>
        <w:t>o</w:t>
      </w:r>
      <w:r w:rsidRPr="004A1CCA">
        <w:rPr>
          <w:rFonts w:ascii="Arial" w:hAnsi="Arial" w:cs="Arial"/>
          <w:w w:val="102"/>
        </w:rPr>
        <w:t>s</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85"/>
        </w:rPr>
        <w:t>i</w:t>
      </w:r>
      <w:r w:rsidRPr="004A1CCA">
        <w:rPr>
          <w:rFonts w:ascii="Arial" w:hAnsi="Arial" w:cs="Arial"/>
          <w:w w:val="91"/>
        </w:rPr>
        <w:t>t</w:t>
      </w:r>
      <w:r w:rsidRPr="004A1CCA">
        <w:rPr>
          <w:rFonts w:ascii="Arial" w:hAnsi="Arial" w:cs="Arial"/>
          <w:spacing w:val="1"/>
          <w:w w:val="91"/>
        </w:rPr>
        <w:t>i</w:t>
      </w:r>
      <w:r w:rsidRPr="004A1CCA">
        <w:rPr>
          <w:rFonts w:ascii="Arial" w:hAnsi="Arial" w:cs="Arial"/>
          <w:spacing w:val="1"/>
          <w:w w:val="108"/>
        </w:rPr>
        <w:t>v</w:t>
      </w:r>
      <w:r w:rsidRPr="004A1CCA">
        <w:rPr>
          <w:rFonts w:ascii="Arial" w:hAnsi="Arial" w:cs="Arial"/>
          <w:spacing w:val="-2"/>
          <w:w w:val="104"/>
        </w:rPr>
        <w:t>o</w:t>
      </w:r>
      <w:r w:rsidRPr="004A1CCA">
        <w:rPr>
          <w:rFonts w:ascii="Arial" w:hAnsi="Arial" w:cs="Arial"/>
          <w:spacing w:val="-2"/>
          <w:w w:val="102"/>
        </w:rPr>
        <w:t>s</w:t>
      </w:r>
      <w:r w:rsidRPr="004A1CCA">
        <w:rPr>
          <w:rFonts w:ascii="Arial" w:hAnsi="Arial" w:cs="Arial"/>
          <w:w w:val="62"/>
        </w:rPr>
        <w:t xml:space="preserve">, </w:t>
      </w:r>
      <w:r w:rsidRPr="004A1CCA">
        <w:rPr>
          <w:rFonts w:ascii="Arial" w:hAnsi="Arial" w:cs="Arial"/>
          <w:spacing w:val="-2"/>
          <w:w w:val="103"/>
        </w:rPr>
        <w:t>n</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p</w:t>
      </w:r>
      <w:r w:rsidRPr="004A1CCA">
        <w:rPr>
          <w:rFonts w:ascii="Arial" w:hAnsi="Arial" w:cs="Arial"/>
          <w:w w:val="85"/>
        </w:rPr>
        <w:t>i</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62"/>
        </w:rPr>
        <w:t>,</w:t>
      </w:r>
      <w:r w:rsidRPr="004A1CCA">
        <w:rPr>
          <w:rFonts w:ascii="Arial" w:hAnsi="Arial" w:cs="Arial"/>
          <w:spacing w:val="-11"/>
        </w:rPr>
        <w:t xml:space="preserve"> </w:t>
      </w:r>
      <w:r w:rsidRPr="004A1CCA">
        <w:rPr>
          <w:rFonts w:ascii="Arial" w:hAnsi="Arial" w:cs="Arial"/>
          <w:spacing w:val="-2"/>
          <w:w w:val="103"/>
        </w:rPr>
        <w:t>u</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w w:val="85"/>
        </w:rPr>
        <w:t>i</w:t>
      </w:r>
      <w:r w:rsidRPr="004A1CCA">
        <w:rPr>
          <w:rFonts w:ascii="Arial" w:hAnsi="Arial" w:cs="Arial"/>
          <w:spacing w:val="1"/>
          <w:w w:val="108"/>
        </w:rPr>
        <w:t>v</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w w:val="110"/>
        </w:rPr>
        <w:t>m</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2"/>
          <w:w w:val="118"/>
        </w:rPr>
        <w:t>c</w:t>
      </w:r>
      <w:r w:rsidRPr="004A1CCA">
        <w:rPr>
          <w:rFonts w:ascii="Arial" w:hAnsi="Arial" w:cs="Arial"/>
          <w:spacing w:val="1"/>
          <w:w w:val="122"/>
        </w:rPr>
        <w:t>a</w:t>
      </w:r>
      <w:r w:rsidRPr="004A1CCA">
        <w:rPr>
          <w:rFonts w:ascii="Arial" w:hAnsi="Arial" w:cs="Arial"/>
          <w:spacing w:val="-2"/>
          <w:w w:val="118"/>
        </w:rPr>
        <w:t>ç</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2"/>
          <w:w w:val="102"/>
        </w:rPr>
        <w:t>s</w:t>
      </w:r>
      <w:r w:rsidRPr="004A1CCA">
        <w:rPr>
          <w:rFonts w:ascii="Arial" w:hAnsi="Arial" w:cs="Arial"/>
          <w:spacing w:val="-2"/>
          <w:w w:val="104"/>
        </w:rPr>
        <w:t>o</w:t>
      </w:r>
      <w:r w:rsidRPr="004A1CCA">
        <w:rPr>
          <w:rFonts w:ascii="Arial" w:hAnsi="Arial" w:cs="Arial"/>
          <w:w w:val="85"/>
        </w:rPr>
        <w:t>l</w:t>
      </w:r>
      <w:r w:rsidRPr="004A1CCA">
        <w:rPr>
          <w:rFonts w:ascii="Arial" w:hAnsi="Arial" w:cs="Arial"/>
          <w:w w:val="104"/>
        </w:rPr>
        <w:t>o</w:t>
      </w:r>
      <w:r w:rsidRPr="004A1CCA">
        <w:rPr>
          <w:rFonts w:ascii="Arial" w:hAnsi="Arial" w:cs="Arial"/>
          <w:spacing w:val="-14"/>
        </w:rPr>
        <w:t xml:space="preserve"> </w:t>
      </w:r>
      <w:r w:rsidRPr="004A1CCA">
        <w:rPr>
          <w:rFonts w:ascii="Arial" w:hAnsi="Arial" w:cs="Arial"/>
          <w:spacing w:val="1"/>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2"/>
        </w:rPr>
        <w:t xml:space="preserve"> </w:t>
      </w:r>
      <w:r w:rsidRPr="004A1CCA">
        <w:rPr>
          <w:rFonts w:ascii="Arial" w:hAnsi="Arial" w:cs="Arial"/>
          <w:spacing w:val="1"/>
          <w:w w:val="122"/>
        </w:rPr>
        <w:t>a</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85"/>
        </w:rPr>
        <w:t>i</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2"/>
          <w:w w:val="102"/>
        </w:rPr>
        <w:t>s</w:t>
      </w:r>
      <w:r w:rsidRPr="004A1CCA">
        <w:rPr>
          <w:rFonts w:ascii="Arial" w:hAnsi="Arial" w:cs="Arial"/>
          <w:spacing w:val="-2"/>
          <w:w w:val="104"/>
        </w:rPr>
        <w:t>õ</w:t>
      </w:r>
      <w:r w:rsidRPr="004A1CCA">
        <w:rPr>
          <w:rFonts w:ascii="Arial" w:hAnsi="Arial" w:cs="Arial"/>
          <w:spacing w:val="2"/>
          <w:w w:val="111"/>
        </w:rPr>
        <w:t>e</w:t>
      </w:r>
      <w:r w:rsidRPr="004A1CCA">
        <w:rPr>
          <w:rFonts w:ascii="Arial" w:hAnsi="Arial" w:cs="Arial"/>
          <w:w w:val="102"/>
        </w:rPr>
        <w:t>s</w:t>
      </w:r>
      <w:r w:rsidRPr="004A1CCA">
        <w:rPr>
          <w:rFonts w:ascii="Arial" w:hAnsi="Arial" w:cs="Arial"/>
          <w:spacing w:val="-14"/>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spacing w:val="-13"/>
        </w:rPr>
        <w:t xml:space="preserve"> </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w w:val="78"/>
        </w:rPr>
        <w:t>x</w:t>
      </w:r>
      <w:r w:rsidRPr="004A1CCA">
        <w:rPr>
          <w:rFonts w:ascii="Arial" w:hAnsi="Arial" w:cs="Arial"/>
          <w:spacing w:val="-1"/>
          <w:w w:val="50"/>
        </w:rPr>
        <w:t>1</w:t>
      </w:r>
      <w:r w:rsidRPr="004A1CCA">
        <w:rPr>
          <w:rFonts w:ascii="Arial" w:hAnsi="Arial" w:cs="Arial"/>
          <w:w w:val="87"/>
        </w:rPr>
        <w:t>,</w:t>
      </w:r>
      <w:r w:rsidRPr="004A1CCA">
        <w:rPr>
          <w:rFonts w:ascii="Arial" w:hAnsi="Arial" w:cs="Arial"/>
          <w:spacing w:val="1"/>
          <w:w w:val="87"/>
        </w:rPr>
        <w:t>0</w:t>
      </w:r>
      <w:r w:rsidRPr="004A1CCA">
        <w:rPr>
          <w:rFonts w:ascii="Arial" w:hAnsi="Arial" w:cs="Arial"/>
          <w:w w:val="99"/>
        </w:rPr>
        <w:t>0</w:t>
      </w:r>
      <w:r w:rsidRPr="004A1CCA">
        <w:rPr>
          <w:rFonts w:ascii="Arial" w:hAnsi="Arial" w:cs="Arial"/>
          <w:spacing w:val="-4"/>
          <w:w w:val="110"/>
        </w:rPr>
        <w:t>m</w:t>
      </w:r>
      <w:r w:rsidRPr="004A1CCA">
        <w:rPr>
          <w:rFonts w:ascii="Arial" w:hAnsi="Arial" w:cs="Arial"/>
          <w:w w:val="66"/>
        </w:rPr>
        <w:t>.</w:t>
      </w:r>
    </w:p>
    <w:p w14:paraId="49E09BB3" w14:textId="217222B5"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Para o elevador deverá ser instalada placa fotoluminescente de sinalização d</w:t>
      </w:r>
      <w:r w:rsidR="00DA60B4">
        <w:rPr>
          <w:rFonts w:ascii="Arial" w:hAnsi="Arial" w:cs="Arial"/>
          <w:w w:val="105"/>
        </w:rPr>
        <w:t xml:space="preserve">e </w:t>
      </w:r>
      <w:r w:rsidRPr="004A1CCA">
        <w:rPr>
          <w:rFonts w:ascii="Arial" w:hAnsi="Arial" w:cs="Arial"/>
          <w:w w:val="105"/>
        </w:rPr>
        <w:t>segurança</w:t>
      </w:r>
      <w:r w:rsidRPr="004A1CCA">
        <w:rPr>
          <w:rFonts w:ascii="Arial" w:hAnsi="Arial" w:cs="Arial"/>
          <w:spacing w:val="-4"/>
          <w:w w:val="105"/>
        </w:rPr>
        <w:t xml:space="preserve"> </w:t>
      </w:r>
      <w:r w:rsidRPr="004A1CCA">
        <w:rPr>
          <w:rFonts w:ascii="Arial" w:hAnsi="Arial" w:cs="Arial"/>
          <w:w w:val="105"/>
        </w:rPr>
        <w:t>com</w:t>
      </w:r>
      <w:r w:rsidRPr="004A1CCA">
        <w:rPr>
          <w:rFonts w:ascii="Arial" w:hAnsi="Arial" w:cs="Arial"/>
          <w:spacing w:val="-5"/>
          <w:w w:val="105"/>
        </w:rPr>
        <w:t xml:space="preserve"> </w:t>
      </w:r>
      <w:r w:rsidRPr="004A1CCA">
        <w:rPr>
          <w:rFonts w:ascii="Arial" w:hAnsi="Arial" w:cs="Arial"/>
          <w:w w:val="105"/>
        </w:rPr>
        <w:t>a</w:t>
      </w:r>
      <w:r w:rsidRPr="004A1CCA">
        <w:rPr>
          <w:rFonts w:ascii="Arial" w:hAnsi="Arial" w:cs="Arial"/>
          <w:spacing w:val="-4"/>
          <w:w w:val="105"/>
        </w:rPr>
        <w:t xml:space="preserve"> </w:t>
      </w:r>
      <w:r w:rsidRPr="004A1CCA">
        <w:rPr>
          <w:rFonts w:ascii="Arial" w:hAnsi="Arial" w:cs="Arial"/>
          <w:w w:val="105"/>
        </w:rPr>
        <w:t>descrição</w:t>
      </w:r>
      <w:r w:rsidRPr="004A1CCA">
        <w:rPr>
          <w:rFonts w:ascii="Arial" w:hAnsi="Arial" w:cs="Arial"/>
          <w:spacing w:val="-8"/>
          <w:w w:val="105"/>
        </w:rPr>
        <w:t xml:space="preserve"> </w:t>
      </w:r>
      <w:r w:rsidRPr="004A1CCA">
        <w:rPr>
          <w:rFonts w:ascii="Arial" w:hAnsi="Arial" w:cs="Arial"/>
          <w:w w:val="105"/>
        </w:rPr>
        <w:t>de</w:t>
      </w:r>
      <w:r w:rsidRPr="004A1CCA">
        <w:rPr>
          <w:rFonts w:ascii="Arial" w:hAnsi="Arial" w:cs="Arial"/>
          <w:spacing w:val="-6"/>
          <w:w w:val="105"/>
        </w:rPr>
        <w:t xml:space="preserve"> </w:t>
      </w:r>
      <w:r w:rsidRPr="004A1CCA">
        <w:rPr>
          <w:rFonts w:ascii="Arial" w:hAnsi="Arial" w:cs="Arial"/>
          <w:w w:val="105"/>
        </w:rPr>
        <w:t>“Proibido</w:t>
      </w:r>
      <w:r w:rsidRPr="004A1CCA">
        <w:rPr>
          <w:rFonts w:ascii="Arial" w:hAnsi="Arial" w:cs="Arial"/>
          <w:spacing w:val="-8"/>
          <w:w w:val="105"/>
        </w:rPr>
        <w:t xml:space="preserve"> </w:t>
      </w:r>
      <w:r w:rsidRPr="004A1CCA">
        <w:rPr>
          <w:rFonts w:ascii="Arial" w:hAnsi="Arial" w:cs="Arial"/>
          <w:w w:val="105"/>
        </w:rPr>
        <w:t>utilizar</w:t>
      </w:r>
      <w:r w:rsidRPr="004A1CCA">
        <w:rPr>
          <w:rFonts w:ascii="Arial" w:hAnsi="Arial" w:cs="Arial"/>
          <w:spacing w:val="-7"/>
          <w:w w:val="105"/>
        </w:rPr>
        <w:t xml:space="preserve"> </w:t>
      </w:r>
      <w:r w:rsidRPr="004A1CCA">
        <w:rPr>
          <w:rFonts w:ascii="Arial" w:hAnsi="Arial" w:cs="Arial"/>
          <w:w w:val="105"/>
        </w:rPr>
        <w:t>o</w:t>
      </w:r>
      <w:r w:rsidRPr="004A1CCA">
        <w:rPr>
          <w:rFonts w:ascii="Arial" w:hAnsi="Arial" w:cs="Arial"/>
          <w:spacing w:val="-8"/>
          <w:w w:val="105"/>
        </w:rPr>
        <w:t xml:space="preserve"> </w:t>
      </w:r>
      <w:r w:rsidRPr="004A1CCA">
        <w:rPr>
          <w:rFonts w:ascii="Arial" w:hAnsi="Arial" w:cs="Arial"/>
          <w:w w:val="105"/>
        </w:rPr>
        <w:t>elevador</w:t>
      </w:r>
      <w:r w:rsidRPr="004A1CCA">
        <w:rPr>
          <w:rFonts w:ascii="Arial" w:hAnsi="Arial" w:cs="Arial"/>
          <w:spacing w:val="-7"/>
          <w:w w:val="105"/>
        </w:rPr>
        <w:t xml:space="preserve"> </w:t>
      </w:r>
      <w:r w:rsidRPr="004A1CCA">
        <w:rPr>
          <w:rFonts w:ascii="Arial" w:hAnsi="Arial" w:cs="Arial"/>
          <w:w w:val="105"/>
        </w:rPr>
        <w:t>em</w:t>
      </w:r>
      <w:r w:rsidRPr="004A1CCA">
        <w:rPr>
          <w:rFonts w:ascii="Arial" w:hAnsi="Arial" w:cs="Arial"/>
          <w:spacing w:val="-6"/>
          <w:w w:val="105"/>
        </w:rPr>
        <w:t xml:space="preserve"> </w:t>
      </w:r>
      <w:r w:rsidRPr="004A1CCA">
        <w:rPr>
          <w:rFonts w:ascii="Arial" w:hAnsi="Arial" w:cs="Arial"/>
          <w:w w:val="105"/>
        </w:rPr>
        <w:t>caso</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7"/>
          <w:w w:val="105"/>
        </w:rPr>
        <w:t xml:space="preserve"> </w:t>
      </w:r>
      <w:r w:rsidRPr="004A1CCA">
        <w:rPr>
          <w:rFonts w:ascii="Arial" w:hAnsi="Arial" w:cs="Arial"/>
          <w:w w:val="105"/>
        </w:rPr>
        <w:t>incêndio”</w:t>
      </w:r>
      <w:r w:rsidRPr="004A1CCA">
        <w:rPr>
          <w:rFonts w:ascii="Arial" w:hAnsi="Arial" w:cs="Arial"/>
          <w:spacing w:val="9"/>
          <w:w w:val="105"/>
        </w:rPr>
        <w:t xml:space="preserve"> </w:t>
      </w:r>
      <w:r w:rsidRPr="004A1CCA">
        <w:rPr>
          <w:rFonts w:ascii="Arial" w:hAnsi="Arial" w:cs="Arial"/>
          <w:w w:val="105"/>
        </w:rPr>
        <w:t>e</w:t>
      </w:r>
      <w:r w:rsidR="00DA60B4">
        <w:rPr>
          <w:rFonts w:ascii="Arial" w:hAnsi="Arial" w:cs="Arial"/>
          <w:w w:val="105"/>
        </w:rPr>
        <w:t xml:space="preserve">m </w:t>
      </w:r>
      <w:r w:rsidRPr="004A1CCA">
        <w:rPr>
          <w:rFonts w:ascii="Arial" w:hAnsi="Arial" w:cs="Arial"/>
        </w:rPr>
        <w:t>forma</w:t>
      </w:r>
      <w:r w:rsidRPr="004A1CCA">
        <w:rPr>
          <w:rFonts w:ascii="Arial" w:hAnsi="Arial" w:cs="Arial"/>
          <w:spacing w:val="-4"/>
        </w:rPr>
        <w:t xml:space="preserve"> </w:t>
      </w:r>
      <w:r w:rsidRPr="004A1CCA">
        <w:rPr>
          <w:rFonts w:ascii="Arial" w:hAnsi="Arial" w:cs="Arial"/>
        </w:rPr>
        <w:t>circular,</w:t>
      </w:r>
      <w:r w:rsidRPr="004A1CCA">
        <w:rPr>
          <w:rFonts w:ascii="Arial" w:hAnsi="Arial" w:cs="Arial"/>
          <w:spacing w:val="-5"/>
        </w:rPr>
        <w:t xml:space="preserve"> </w:t>
      </w:r>
      <w:r w:rsidRPr="004A1CCA">
        <w:rPr>
          <w:rFonts w:ascii="Arial" w:hAnsi="Arial" w:cs="Arial"/>
        </w:rPr>
        <w:t>com</w:t>
      </w:r>
      <w:r w:rsidRPr="004A1CCA">
        <w:rPr>
          <w:rFonts w:ascii="Arial" w:hAnsi="Arial" w:cs="Arial"/>
          <w:spacing w:val="-5"/>
        </w:rPr>
        <w:t xml:space="preserve"> </w:t>
      </w:r>
      <w:r w:rsidRPr="004A1CCA">
        <w:rPr>
          <w:rFonts w:ascii="Arial" w:hAnsi="Arial" w:cs="Arial"/>
        </w:rPr>
        <w:t>diâmetro</w:t>
      </w:r>
      <w:r w:rsidRPr="004A1CCA">
        <w:rPr>
          <w:rFonts w:ascii="Arial" w:hAnsi="Arial" w:cs="Arial"/>
          <w:spacing w:val="-7"/>
        </w:rPr>
        <w:t xml:space="preserve"> </w:t>
      </w:r>
      <w:r w:rsidRPr="004A1CCA">
        <w:rPr>
          <w:rFonts w:ascii="Arial" w:hAnsi="Arial" w:cs="Arial"/>
        </w:rPr>
        <w:t>aproximado</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20cm</w:t>
      </w:r>
      <w:r w:rsidRPr="004A1CCA">
        <w:rPr>
          <w:rFonts w:ascii="Arial" w:hAnsi="Arial" w:cs="Arial"/>
          <w:spacing w:val="5"/>
        </w:rPr>
        <w:t xml:space="preserve"> </w:t>
      </w:r>
      <w:r w:rsidRPr="004A1CCA">
        <w:rPr>
          <w:rFonts w:ascii="Arial" w:hAnsi="Arial" w:cs="Arial"/>
        </w:rPr>
        <w:t>conforme</w:t>
      </w:r>
      <w:r w:rsidRPr="004A1CCA">
        <w:rPr>
          <w:rFonts w:ascii="Arial" w:hAnsi="Arial" w:cs="Arial"/>
          <w:spacing w:val="-2"/>
        </w:rPr>
        <w:t xml:space="preserve"> </w:t>
      </w:r>
      <w:r w:rsidRPr="004A1CCA">
        <w:rPr>
          <w:rFonts w:ascii="Arial" w:hAnsi="Arial" w:cs="Arial"/>
        </w:rPr>
        <w:t>ABNT</w:t>
      </w:r>
      <w:r w:rsidRPr="004A1CCA">
        <w:rPr>
          <w:rFonts w:ascii="Arial" w:hAnsi="Arial" w:cs="Arial"/>
          <w:spacing w:val="-2"/>
        </w:rPr>
        <w:t xml:space="preserve"> </w:t>
      </w:r>
      <w:r w:rsidRPr="004A1CCA">
        <w:rPr>
          <w:rFonts w:ascii="Arial" w:hAnsi="Arial" w:cs="Arial"/>
        </w:rPr>
        <w:t>NBR</w:t>
      </w:r>
      <w:r w:rsidRPr="004A1CCA">
        <w:rPr>
          <w:rFonts w:ascii="Arial" w:hAnsi="Arial" w:cs="Arial"/>
          <w:spacing w:val="-3"/>
        </w:rPr>
        <w:t xml:space="preserve"> </w:t>
      </w:r>
      <w:r w:rsidRPr="004A1CCA">
        <w:rPr>
          <w:rFonts w:ascii="Arial" w:hAnsi="Arial" w:cs="Arial"/>
        </w:rPr>
        <w:t>16820.</w:t>
      </w:r>
    </w:p>
    <w:p w14:paraId="48C1FBDE" w14:textId="77777777" w:rsidR="009B2654" w:rsidRPr="004A1CCA" w:rsidRDefault="009B2654" w:rsidP="009B2654">
      <w:pPr>
        <w:pStyle w:val="Corpodetexto"/>
        <w:spacing w:before="1"/>
        <w:rPr>
          <w:rFonts w:ascii="Arial" w:hAnsi="Arial" w:cs="Arial"/>
          <w:sz w:val="20"/>
        </w:rPr>
      </w:pPr>
    </w:p>
    <w:p w14:paraId="54E84552"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64" w:name="_bookmark142"/>
      <w:bookmarkStart w:id="365" w:name="_Toc143949640"/>
      <w:bookmarkEnd w:id="364"/>
      <w:r w:rsidRPr="004A1CCA">
        <w:rPr>
          <w:rFonts w:ascii="Arial" w:hAnsi="Arial" w:cs="Arial"/>
          <w:spacing w:val="-1"/>
          <w:w w:val="105"/>
        </w:rPr>
        <w:t>Papeleira</w:t>
      </w:r>
      <w:r w:rsidRPr="004A1CCA">
        <w:rPr>
          <w:rFonts w:ascii="Arial" w:hAnsi="Arial" w:cs="Arial"/>
          <w:spacing w:val="-23"/>
          <w:w w:val="105"/>
        </w:rPr>
        <w:t xml:space="preserve"> </w:t>
      </w:r>
      <w:r w:rsidRPr="004A1CCA">
        <w:rPr>
          <w:rFonts w:ascii="Arial" w:hAnsi="Arial" w:cs="Arial"/>
          <w:w w:val="105"/>
        </w:rPr>
        <w:t>Plástica</w:t>
      </w:r>
      <w:bookmarkEnd w:id="365"/>
    </w:p>
    <w:p w14:paraId="6DB8342D" w14:textId="77777777" w:rsidR="009B2654" w:rsidRPr="004A1CCA" w:rsidRDefault="009B2654" w:rsidP="009B2654">
      <w:pPr>
        <w:pStyle w:val="Corpodetexto"/>
        <w:rPr>
          <w:rFonts w:ascii="Arial" w:hAnsi="Arial" w:cs="Arial"/>
          <w:b/>
          <w:sz w:val="42"/>
        </w:rPr>
      </w:pPr>
    </w:p>
    <w:p w14:paraId="4EB696EF"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w w:val="105"/>
        </w:rPr>
        <w:t>Deverão ser instaladas papeleiras plásticas em polietileno com capacidade</w:t>
      </w:r>
      <w:r w:rsidRPr="004A1CCA">
        <w:rPr>
          <w:rFonts w:ascii="Arial" w:hAnsi="Arial" w:cs="Arial"/>
          <w:spacing w:val="1"/>
          <w:w w:val="105"/>
        </w:rPr>
        <w:t xml:space="preserve"> </w:t>
      </w:r>
      <w:r w:rsidRPr="004A1CCA">
        <w:rPr>
          <w:rFonts w:ascii="Arial" w:hAnsi="Arial" w:cs="Arial"/>
        </w:rPr>
        <w:t>para 50litros, possuindo dimensões de 75,50cm de altura, 43,50cm de comprimento e</w:t>
      </w:r>
      <w:r w:rsidRPr="004A1CCA">
        <w:rPr>
          <w:rFonts w:ascii="Arial" w:hAnsi="Arial" w:cs="Arial"/>
          <w:spacing w:val="1"/>
        </w:rPr>
        <w:t xml:space="preserve"> </w:t>
      </w:r>
      <w:r w:rsidRPr="004A1CCA">
        <w:rPr>
          <w:rFonts w:ascii="Arial" w:hAnsi="Arial" w:cs="Arial"/>
        </w:rPr>
        <w:t>34,50cm</w:t>
      </w:r>
      <w:r w:rsidRPr="004A1CCA">
        <w:rPr>
          <w:rFonts w:ascii="Arial" w:hAnsi="Arial" w:cs="Arial"/>
          <w:spacing w:val="-4"/>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largura,</w:t>
      </w:r>
      <w:r w:rsidRPr="004A1CCA">
        <w:rPr>
          <w:rFonts w:ascii="Arial" w:hAnsi="Arial" w:cs="Arial"/>
          <w:spacing w:val="-4"/>
        </w:rPr>
        <w:t xml:space="preserve"> </w:t>
      </w:r>
      <w:r w:rsidRPr="004A1CCA">
        <w:rPr>
          <w:rFonts w:ascii="Arial" w:hAnsi="Arial" w:cs="Arial"/>
        </w:rPr>
        <w:t>sendo</w:t>
      </w:r>
      <w:r w:rsidRPr="004A1CCA">
        <w:rPr>
          <w:rFonts w:ascii="Arial" w:hAnsi="Arial" w:cs="Arial"/>
          <w:spacing w:val="-6"/>
        </w:rPr>
        <w:t xml:space="preserve"> </w:t>
      </w:r>
      <w:r w:rsidRPr="004A1CCA">
        <w:rPr>
          <w:rFonts w:ascii="Arial" w:hAnsi="Arial" w:cs="Arial"/>
        </w:rPr>
        <w:t>devidamente</w:t>
      </w:r>
      <w:r w:rsidRPr="004A1CCA">
        <w:rPr>
          <w:rFonts w:ascii="Arial" w:hAnsi="Arial" w:cs="Arial"/>
          <w:spacing w:val="-4"/>
        </w:rPr>
        <w:t xml:space="preserve"> </w:t>
      </w:r>
      <w:r w:rsidRPr="004A1CCA">
        <w:rPr>
          <w:rFonts w:ascii="Arial" w:hAnsi="Arial" w:cs="Arial"/>
        </w:rPr>
        <w:t>distribuídas</w:t>
      </w:r>
      <w:r w:rsidRPr="004A1CCA">
        <w:rPr>
          <w:rFonts w:ascii="Arial" w:hAnsi="Arial" w:cs="Arial"/>
          <w:spacing w:val="-6"/>
        </w:rPr>
        <w:t xml:space="preserve"> </w:t>
      </w:r>
      <w:r w:rsidRPr="004A1CCA">
        <w:rPr>
          <w:rFonts w:ascii="Arial" w:hAnsi="Arial" w:cs="Arial"/>
        </w:rPr>
        <w:t>conforme</w:t>
      </w:r>
      <w:r w:rsidRPr="004A1CCA">
        <w:rPr>
          <w:rFonts w:ascii="Arial" w:hAnsi="Arial" w:cs="Arial"/>
          <w:spacing w:val="-5"/>
        </w:rPr>
        <w:t xml:space="preserve"> </w:t>
      </w:r>
      <w:r w:rsidRPr="004A1CCA">
        <w:rPr>
          <w:rFonts w:ascii="Arial" w:hAnsi="Arial" w:cs="Arial"/>
        </w:rPr>
        <w:t>projeto.</w:t>
      </w:r>
    </w:p>
    <w:p w14:paraId="4DC940F1" w14:textId="77777777" w:rsidR="009B2654" w:rsidRPr="004A1CCA" w:rsidRDefault="009B2654" w:rsidP="009B2654">
      <w:pPr>
        <w:pStyle w:val="Corpodetexto"/>
        <w:spacing w:before="1"/>
        <w:rPr>
          <w:rFonts w:ascii="Arial" w:hAnsi="Arial" w:cs="Arial"/>
          <w:sz w:val="20"/>
        </w:rPr>
      </w:pPr>
    </w:p>
    <w:p w14:paraId="3CCD2987" w14:textId="77777777" w:rsidR="009B2654" w:rsidRPr="004A1CCA" w:rsidRDefault="009B2654" w:rsidP="0041375C">
      <w:pPr>
        <w:pStyle w:val="Ttulo1"/>
        <w:numPr>
          <w:ilvl w:val="2"/>
          <w:numId w:val="48"/>
        </w:numPr>
        <w:tabs>
          <w:tab w:val="left" w:pos="2172"/>
          <w:tab w:val="left" w:pos="2173"/>
        </w:tabs>
        <w:spacing w:line="240" w:lineRule="auto"/>
        <w:ind w:left="1474" w:hanging="340"/>
        <w:jc w:val="both"/>
        <w:rPr>
          <w:rFonts w:ascii="Arial" w:hAnsi="Arial" w:cs="Arial"/>
        </w:rPr>
      </w:pPr>
      <w:bookmarkStart w:id="366" w:name="_bookmark143"/>
      <w:bookmarkStart w:id="367" w:name="_Toc143949641"/>
      <w:bookmarkEnd w:id="366"/>
      <w:r w:rsidRPr="004A1CCA">
        <w:rPr>
          <w:rFonts w:ascii="Arial" w:hAnsi="Arial" w:cs="Arial"/>
          <w:w w:val="105"/>
        </w:rPr>
        <w:t>Bicicletário</w:t>
      </w:r>
      <w:bookmarkEnd w:id="367"/>
    </w:p>
    <w:p w14:paraId="25BF00ED" w14:textId="77777777" w:rsidR="009B2654" w:rsidRPr="004A1CCA" w:rsidRDefault="009B2654" w:rsidP="009B2654">
      <w:pPr>
        <w:pStyle w:val="Corpodetexto"/>
        <w:rPr>
          <w:rFonts w:ascii="Arial" w:hAnsi="Arial" w:cs="Arial"/>
          <w:b/>
          <w:sz w:val="42"/>
        </w:rPr>
      </w:pPr>
    </w:p>
    <w:p w14:paraId="2B93589E" w14:textId="77777777" w:rsidR="009B2654" w:rsidRPr="004A1CCA" w:rsidRDefault="009B2654" w:rsidP="001934DC">
      <w:pPr>
        <w:pStyle w:val="Corpodetexto"/>
        <w:spacing w:line="350" w:lineRule="auto"/>
        <w:ind w:left="754" w:right="125" w:firstLine="709"/>
        <w:jc w:val="both"/>
        <w:rPr>
          <w:rFonts w:ascii="Arial" w:hAnsi="Arial" w:cs="Arial"/>
        </w:rPr>
      </w:pPr>
      <w:r w:rsidRPr="004A1CCA">
        <w:rPr>
          <w:rFonts w:ascii="Arial" w:hAnsi="Arial" w:cs="Arial"/>
        </w:rPr>
        <w:t>Deverão ser instalados bicicletários em tudo de aço galvanizado com diâmetro</w:t>
      </w:r>
      <w:r w:rsidRPr="004A1CCA">
        <w:rPr>
          <w:rFonts w:ascii="Arial" w:hAnsi="Arial" w:cs="Arial"/>
          <w:spacing w:val="1"/>
        </w:rPr>
        <w:t xml:space="preserve"> </w:t>
      </w:r>
      <w:r w:rsidRPr="004A1CCA">
        <w:rPr>
          <w:rFonts w:ascii="Arial" w:hAnsi="Arial" w:cs="Arial"/>
          <w:spacing w:val="-1"/>
          <w:w w:val="111"/>
        </w:rPr>
        <w:t>e</w:t>
      </w:r>
      <w:r w:rsidRPr="004A1CCA">
        <w:rPr>
          <w:rFonts w:ascii="Arial" w:hAnsi="Arial" w:cs="Arial"/>
          <w:w w:val="78"/>
        </w:rPr>
        <w:t>x</w:t>
      </w:r>
      <w:r w:rsidRPr="004A1CCA">
        <w:rPr>
          <w:rFonts w:ascii="Arial" w:hAnsi="Arial" w:cs="Arial"/>
          <w:w w:val="101"/>
        </w:rPr>
        <w:t>te</w:t>
      </w:r>
      <w:r w:rsidRPr="004A1CCA">
        <w:rPr>
          <w:rFonts w:ascii="Arial" w:hAnsi="Arial" w:cs="Arial"/>
          <w:spacing w:val="-2"/>
          <w:w w:val="101"/>
        </w:rPr>
        <w:t>r</w:t>
      </w:r>
      <w:r w:rsidRPr="004A1CCA">
        <w:rPr>
          <w:rFonts w:ascii="Arial" w:hAnsi="Arial" w:cs="Arial"/>
          <w:spacing w:val="-2"/>
          <w:w w:val="103"/>
        </w:rPr>
        <w:t>n</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1"/>
          <w:w w:val="50"/>
        </w:rPr>
        <w:t>1</w:t>
      </w:r>
      <w:r w:rsidRPr="004A1CCA">
        <w:rPr>
          <w:rFonts w:ascii="Arial" w:hAnsi="Arial" w:cs="Arial"/>
          <w:spacing w:val="1"/>
          <w:w w:val="66"/>
        </w:rPr>
        <w:t>.</w:t>
      </w:r>
      <w:r w:rsidRPr="004A1CCA">
        <w:rPr>
          <w:rFonts w:ascii="Arial" w:hAnsi="Arial" w:cs="Arial"/>
          <w:spacing w:val="-1"/>
          <w:w w:val="50"/>
        </w:rPr>
        <w:t>1</w:t>
      </w:r>
      <w:r w:rsidRPr="004A1CCA">
        <w:rPr>
          <w:rFonts w:ascii="Arial" w:hAnsi="Arial" w:cs="Arial"/>
          <w:spacing w:val="1"/>
          <w:w w:val="90"/>
        </w:rPr>
        <w:t>/2</w:t>
      </w:r>
      <w:r w:rsidRPr="004A1CCA">
        <w:rPr>
          <w:rFonts w:ascii="Arial" w:hAnsi="Arial" w:cs="Arial"/>
          <w:w w:val="101"/>
        </w:rPr>
        <w:t>”</w:t>
      </w:r>
      <w:r w:rsidRPr="004A1CCA">
        <w:rPr>
          <w:rFonts w:ascii="Arial" w:hAnsi="Arial" w:cs="Arial"/>
        </w:rPr>
        <w:t xml:space="preserve"> </w:t>
      </w:r>
      <w:r w:rsidRPr="004A1CCA">
        <w:rPr>
          <w:rFonts w:ascii="Arial" w:hAnsi="Arial" w:cs="Arial"/>
          <w:spacing w:val="28"/>
        </w:rPr>
        <w:t xml:space="preserve"> </w:t>
      </w:r>
      <w:r w:rsidRPr="004A1CCA">
        <w:rPr>
          <w:rFonts w:ascii="Arial" w:hAnsi="Arial" w:cs="Arial"/>
          <w:w w:val="111"/>
        </w:rPr>
        <w:t>e</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1"/>
          <w:w w:val="111"/>
        </w:rPr>
        <w:t>e</w:t>
      </w:r>
      <w:r w:rsidRPr="004A1CCA">
        <w:rPr>
          <w:rFonts w:ascii="Arial" w:hAnsi="Arial" w:cs="Arial"/>
          <w:spacing w:val="-2"/>
          <w:w w:val="102"/>
        </w:rPr>
        <w:t>s</w:t>
      </w:r>
      <w:r w:rsidRPr="004A1CCA">
        <w:rPr>
          <w:rFonts w:ascii="Arial" w:hAnsi="Arial" w:cs="Arial"/>
          <w:spacing w:val="1"/>
          <w:w w:val="107"/>
        </w:rPr>
        <w:t>p</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2"/>
          <w:w w:val="103"/>
        </w:rPr>
        <w:t>u</w:t>
      </w:r>
      <w:r w:rsidRPr="004A1CCA">
        <w:rPr>
          <w:rFonts w:ascii="Arial" w:hAnsi="Arial" w:cs="Arial"/>
          <w:spacing w:val="-2"/>
          <w:w w:val="91"/>
        </w:rPr>
        <w:t>r</w:t>
      </w:r>
      <w:r w:rsidRPr="004A1CCA">
        <w:rPr>
          <w:rFonts w:ascii="Arial" w:hAnsi="Arial" w:cs="Arial"/>
          <w:w w:val="122"/>
        </w:rPr>
        <w:t>a</w:t>
      </w:r>
      <w:r w:rsidRPr="004A1CCA">
        <w:rPr>
          <w:rFonts w:ascii="Arial" w:hAnsi="Arial" w:cs="Arial"/>
        </w:rPr>
        <w:t xml:space="preserve"> </w:t>
      </w:r>
      <w:r w:rsidRPr="004A1CCA">
        <w:rPr>
          <w:rFonts w:ascii="Arial" w:hAnsi="Arial" w:cs="Arial"/>
          <w:spacing w:val="29"/>
        </w:rPr>
        <w:t xml:space="preserve"> </w:t>
      </w:r>
      <w:r w:rsidRPr="004A1CCA">
        <w:rPr>
          <w:rFonts w:ascii="Arial" w:hAnsi="Arial" w:cs="Arial"/>
          <w:spacing w:val="1"/>
          <w:w w:val="107"/>
        </w:rPr>
        <w:t>d</w:t>
      </w:r>
      <w:r w:rsidRPr="004A1CCA">
        <w:rPr>
          <w:rFonts w:ascii="Arial" w:hAnsi="Arial" w:cs="Arial"/>
          <w:w w:val="122"/>
        </w:rPr>
        <w:t>a</w:t>
      </w:r>
      <w:r w:rsidRPr="004A1CCA">
        <w:rPr>
          <w:rFonts w:ascii="Arial" w:hAnsi="Arial" w:cs="Arial"/>
        </w:rPr>
        <w:t xml:space="preserve"> </w:t>
      </w:r>
      <w:r w:rsidRPr="004A1CCA">
        <w:rPr>
          <w:rFonts w:ascii="Arial" w:hAnsi="Arial" w:cs="Arial"/>
          <w:spacing w:val="25"/>
        </w:rPr>
        <w:t xml:space="preserve"> </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3"/>
        </w:rPr>
        <w:t xml:space="preserve"> </w:t>
      </w:r>
      <w:r w:rsidRPr="004A1CCA">
        <w:rPr>
          <w:rFonts w:ascii="Arial" w:hAnsi="Arial" w:cs="Arial"/>
          <w:spacing w:val="1"/>
          <w:w w:val="107"/>
        </w:rPr>
        <w:t>d</w:t>
      </w:r>
      <w:r w:rsidRPr="004A1CCA">
        <w:rPr>
          <w:rFonts w:ascii="Arial" w:hAnsi="Arial" w:cs="Arial"/>
          <w:w w:val="111"/>
        </w:rPr>
        <w:t>e</w:t>
      </w:r>
      <w:r w:rsidRPr="004A1CCA">
        <w:rPr>
          <w:rFonts w:ascii="Arial" w:hAnsi="Arial" w:cs="Arial"/>
        </w:rPr>
        <w:t xml:space="preserve"> </w:t>
      </w:r>
      <w:r w:rsidRPr="004A1CCA">
        <w:rPr>
          <w:rFonts w:ascii="Arial" w:hAnsi="Arial" w:cs="Arial"/>
          <w:spacing w:val="27"/>
        </w:rPr>
        <w:t xml:space="preserve"> </w:t>
      </w:r>
      <w:r w:rsidRPr="004A1CCA">
        <w:rPr>
          <w:rFonts w:ascii="Arial" w:hAnsi="Arial" w:cs="Arial"/>
          <w:spacing w:val="-2"/>
          <w:w w:val="93"/>
        </w:rPr>
        <w:t>3</w:t>
      </w:r>
      <w:r w:rsidRPr="004A1CCA">
        <w:rPr>
          <w:rFonts w:ascii="Arial" w:hAnsi="Arial" w:cs="Arial"/>
          <w:w w:val="82"/>
        </w:rPr>
        <w:t>,</w:t>
      </w:r>
      <w:r w:rsidRPr="004A1CCA">
        <w:rPr>
          <w:rFonts w:ascii="Arial" w:hAnsi="Arial" w:cs="Arial"/>
          <w:spacing w:val="-1"/>
          <w:w w:val="82"/>
        </w:rPr>
        <w:t>3</w:t>
      </w:r>
      <w:r w:rsidRPr="004A1CCA">
        <w:rPr>
          <w:rFonts w:ascii="Arial" w:hAnsi="Arial" w:cs="Arial"/>
          <w:w w:val="99"/>
        </w:rPr>
        <w:t>5</w:t>
      </w:r>
      <w:r w:rsidRPr="004A1CCA">
        <w:rPr>
          <w:rFonts w:ascii="Arial" w:hAnsi="Arial" w:cs="Arial"/>
          <w:w w:val="110"/>
        </w:rPr>
        <w:t>mm</w:t>
      </w:r>
      <w:r w:rsidRPr="004A1CCA">
        <w:rPr>
          <w:rFonts w:ascii="Arial" w:hAnsi="Arial" w:cs="Arial"/>
          <w:w w:val="62"/>
        </w:rPr>
        <w:t>,</w:t>
      </w:r>
      <w:r w:rsidRPr="004A1CCA">
        <w:rPr>
          <w:rFonts w:ascii="Arial" w:hAnsi="Arial" w:cs="Arial"/>
        </w:rPr>
        <w:t xml:space="preserve"> </w:t>
      </w:r>
      <w:r w:rsidRPr="004A1CCA">
        <w:rPr>
          <w:rFonts w:ascii="Arial" w:hAnsi="Arial" w:cs="Arial"/>
          <w:spacing w:val="24"/>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spacing w:val="1"/>
          <w:w w:val="107"/>
        </w:rPr>
        <w:t>d</w:t>
      </w:r>
      <w:r w:rsidRPr="004A1CCA">
        <w:rPr>
          <w:rFonts w:ascii="Arial" w:hAnsi="Arial" w:cs="Arial"/>
          <w:w w:val="104"/>
        </w:rPr>
        <w:t>o</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spacing w:val="-2"/>
          <w:w w:val="102"/>
        </w:rPr>
        <w:t>s</w:t>
      </w:r>
      <w:r w:rsidRPr="004A1CCA">
        <w:rPr>
          <w:rFonts w:ascii="Arial" w:hAnsi="Arial" w:cs="Arial"/>
          <w:spacing w:val="-1"/>
          <w:w w:val="111"/>
        </w:rPr>
        <w:t>e</w:t>
      </w:r>
      <w:r w:rsidRPr="004A1CCA">
        <w:rPr>
          <w:rFonts w:ascii="Arial" w:hAnsi="Arial" w:cs="Arial"/>
          <w:spacing w:val="-2"/>
          <w:w w:val="103"/>
        </w:rPr>
        <w:t>u</w:t>
      </w:r>
      <w:r w:rsidRPr="004A1CCA">
        <w:rPr>
          <w:rFonts w:ascii="Arial" w:hAnsi="Arial" w:cs="Arial"/>
          <w:w w:val="102"/>
        </w:rPr>
        <w:t>s</w:t>
      </w:r>
      <w:r w:rsidRPr="004A1CCA">
        <w:rPr>
          <w:rFonts w:ascii="Arial" w:hAnsi="Arial" w:cs="Arial"/>
        </w:rPr>
        <w:t xml:space="preserve"> </w:t>
      </w:r>
      <w:r w:rsidRPr="004A1CCA">
        <w:rPr>
          <w:rFonts w:ascii="Arial" w:hAnsi="Arial" w:cs="Arial"/>
          <w:spacing w:val="26"/>
        </w:rPr>
        <w:t xml:space="preserve"> </w:t>
      </w:r>
      <w:r w:rsidRPr="004A1CCA">
        <w:rPr>
          <w:rFonts w:ascii="Arial" w:hAnsi="Arial" w:cs="Arial"/>
          <w:w w:val="110"/>
        </w:rPr>
        <w:t>m</w:t>
      </w:r>
      <w:r w:rsidRPr="004A1CCA">
        <w:rPr>
          <w:rFonts w:ascii="Arial" w:hAnsi="Arial" w:cs="Arial"/>
          <w:spacing w:val="-2"/>
          <w:w w:val="104"/>
        </w:rPr>
        <w:t>o</w:t>
      </w:r>
      <w:r w:rsidRPr="004A1CCA">
        <w:rPr>
          <w:rFonts w:ascii="Arial" w:hAnsi="Arial" w:cs="Arial"/>
          <w:spacing w:val="-2"/>
          <w:w w:val="103"/>
        </w:rPr>
        <w:t>n</w:t>
      </w:r>
      <w:r w:rsidRPr="004A1CCA">
        <w:rPr>
          <w:rFonts w:ascii="Arial" w:hAnsi="Arial" w:cs="Arial"/>
          <w:w w:val="112"/>
        </w:rPr>
        <w:t>t</w:t>
      </w:r>
      <w:r w:rsidRPr="004A1CCA">
        <w:rPr>
          <w:rFonts w:ascii="Arial" w:hAnsi="Arial" w:cs="Arial"/>
          <w:spacing w:val="2"/>
          <w:w w:val="112"/>
        </w:rPr>
        <w:t>a</w:t>
      </w:r>
      <w:r w:rsidRPr="004A1CCA">
        <w:rPr>
          <w:rFonts w:ascii="Arial" w:hAnsi="Arial" w:cs="Arial"/>
          <w:spacing w:val="-2"/>
          <w:w w:val="103"/>
        </w:rPr>
        <w:t>n</w:t>
      </w:r>
      <w:r w:rsidRPr="004A1CCA">
        <w:rPr>
          <w:rFonts w:ascii="Arial" w:hAnsi="Arial" w:cs="Arial"/>
          <w:w w:val="105"/>
        </w:rPr>
        <w:t>t</w:t>
      </w:r>
      <w:r w:rsidRPr="004A1CCA">
        <w:rPr>
          <w:rFonts w:ascii="Arial" w:hAnsi="Arial" w:cs="Arial"/>
          <w:spacing w:val="3"/>
          <w:w w:val="105"/>
        </w:rPr>
        <w:t>e</w:t>
      </w:r>
      <w:r w:rsidRPr="004A1CCA">
        <w:rPr>
          <w:rFonts w:ascii="Arial" w:hAnsi="Arial" w:cs="Arial"/>
          <w:w w:val="102"/>
        </w:rPr>
        <w:t xml:space="preserve">s </w:t>
      </w:r>
      <w:r w:rsidRPr="004A1CCA">
        <w:rPr>
          <w:rFonts w:ascii="Arial" w:hAnsi="Arial" w:cs="Arial"/>
        </w:rPr>
        <w:t>chumbados em fundações (02 unidades) do tipo bloco, nas dimensões de 0,75m de</w:t>
      </w:r>
      <w:r w:rsidRPr="004A1CCA">
        <w:rPr>
          <w:rFonts w:ascii="Arial" w:hAnsi="Arial" w:cs="Arial"/>
          <w:spacing w:val="1"/>
        </w:rPr>
        <w:t xml:space="preserve"> </w:t>
      </w:r>
      <w:r w:rsidRPr="004A1CCA">
        <w:rPr>
          <w:rFonts w:ascii="Arial" w:hAnsi="Arial" w:cs="Arial"/>
        </w:rPr>
        <w:t>comprimento,</w:t>
      </w:r>
      <w:r w:rsidRPr="004A1CCA">
        <w:rPr>
          <w:rFonts w:ascii="Arial" w:hAnsi="Arial" w:cs="Arial"/>
          <w:spacing w:val="12"/>
        </w:rPr>
        <w:t xml:space="preserve"> </w:t>
      </w:r>
      <w:r w:rsidRPr="004A1CCA">
        <w:rPr>
          <w:rFonts w:ascii="Arial" w:hAnsi="Arial" w:cs="Arial"/>
        </w:rPr>
        <w:t>0,30m</w:t>
      </w:r>
      <w:r w:rsidRPr="004A1CCA">
        <w:rPr>
          <w:rFonts w:ascii="Arial" w:hAnsi="Arial" w:cs="Arial"/>
          <w:spacing w:val="12"/>
        </w:rPr>
        <w:t xml:space="preserve"> </w:t>
      </w:r>
      <w:r w:rsidRPr="004A1CCA">
        <w:rPr>
          <w:rFonts w:ascii="Arial" w:hAnsi="Arial" w:cs="Arial"/>
        </w:rPr>
        <w:t>de</w:t>
      </w:r>
      <w:r w:rsidRPr="004A1CCA">
        <w:rPr>
          <w:rFonts w:ascii="Arial" w:hAnsi="Arial" w:cs="Arial"/>
          <w:spacing w:val="11"/>
        </w:rPr>
        <w:t xml:space="preserve"> </w:t>
      </w:r>
      <w:r w:rsidRPr="004A1CCA">
        <w:rPr>
          <w:rFonts w:ascii="Arial" w:hAnsi="Arial" w:cs="Arial"/>
        </w:rPr>
        <w:t>largura</w:t>
      </w:r>
      <w:r w:rsidRPr="004A1CCA">
        <w:rPr>
          <w:rFonts w:ascii="Arial" w:hAnsi="Arial" w:cs="Arial"/>
          <w:spacing w:val="21"/>
        </w:rPr>
        <w:t xml:space="preserve"> </w:t>
      </w:r>
      <w:r w:rsidRPr="004A1CCA">
        <w:rPr>
          <w:rFonts w:ascii="Arial" w:hAnsi="Arial" w:cs="Arial"/>
        </w:rPr>
        <w:t>e</w:t>
      </w:r>
      <w:r w:rsidRPr="004A1CCA">
        <w:rPr>
          <w:rFonts w:ascii="Arial" w:hAnsi="Arial" w:cs="Arial"/>
          <w:spacing w:val="5"/>
        </w:rPr>
        <w:t xml:space="preserve"> </w:t>
      </w:r>
      <w:r w:rsidRPr="004A1CCA">
        <w:rPr>
          <w:rFonts w:ascii="Arial" w:hAnsi="Arial" w:cs="Arial"/>
        </w:rPr>
        <w:t>0,25m</w:t>
      </w:r>
      <w:r w:rsidRPr="004A1CCA">
        <w:rPr>
          <w:rFonts w:ascii="Arial" w:hAnsi="Arial" w:cs="Arial"/>
          <w:spacing w:val="7"/>
        </w:rPr>
        <w:t xml:space="preserve"> </w:t>
      </w:r>
      <w:r w:rsidRPr="004A1CCA">
        <w:rPr>
          <w:rFonts w:ascii="Arial" w:hAnsi="Arial" w:cs="Arial"/>
        </w:rPr>
        <w:t>de</w:t>
      </w:r>
      <w:r w:rsidRPr="004A1CCA">
        <w:rPr>
          <w:rFonts w:ascii="Arial" w:hAnsi="Arial" w:cs="Arial"/>
          <w:spacing w:val="5"/>
        </w:rPr>
        <w:t xml:space="preserve"> </w:t>
      </w:r>
      <w:r w:rsidRPr="004A1CCA">
        <w:rPr>
          <w:rFonts w:ascii="Arial" w:hAnsi="Arial" w:cs="Arial"/>
        </w:rPr>
        <w:t>altura,</w:t>
      </w:r>
      <w:r w:rsidRPr="004A1CCA">
        <w:rPr>
          <w:rFonts w:ascii="Arial" w:hAnsi="Arial" w:cs="Arial"/>
          <w:spacing w:val="12"/>
        </w:rPr>
        <w:t xml:space="preserve"> </w:t>
      </w:r>
      <w:r w:rsidRPr="004A1CCA">
        <w:rPr>
          <w:rFonts w:ascii="Arial" w:hAnsi="Arial" w:cs="Arial"/>
        </w:rPr>
        <w:t>em</w:t>
      </w:r>
      <w:r w:rsidRPr="004A1CCA">
        <w:rPr>
          <w:rFonts w:ascii="Arial" w:hAnsi="Arial" w:cs="Arial"/>
          <w:spacing w:val="13"/>
        </w:rPr>
        <w:t xml:space="preserve"> </w:t>
      </w:r>
      <w:r w:rsidRPr="004A1CCA">
        <w:rPr>
          <w:rFonts w:ascii="Arial" w:hAnsi="Arial" w:cs="Arial"/>
        </w:rPr>
        <w:t>concreto</w:t>
      </w:r>
      <w:r w:rsidRPr="004A1CCA">
        <w:rPr>
          <w:rFonts w:ascii="Arial" w:hAnsi="Arial" w:cs="Arial"/>
          <w:spacing w:val="11"/>
        </w:rPr>
        <w:t xml:space="preserve"> </w:t>
      </w:r>
      <w:r w:rsidRPr="004A1CCA">
        <w:rPr>
          <w:rFonts w:ascii="Arial" w:hAnsi="Arial" w:cs="Arial"/>
        </w:rPr>
        <w:t>possuindo</w:t>
      </w:r>
      <w:r w:rsidRPr="004A1CCA">
        <w:rPr>
          <w:rFonts w:ascii="Arial" w:hAnsi="Arial" w:cs="Arial"/>
          <w:spacing w:val="9"/>
        </w:rPr>
        <w:t xml:space="preserve"> </w:t>
      </w:r>
      <w:r w:rsidRPr="004A1CCA">
        <w:rPr>
          <w:rFonts w:ascii="Arial" w:hAnsi="Arial" w:cs="Arial"/>
        </w:rPr>
        <w:t>resistência</w:t>
      </w:r>
      <w:r w:rsidRPr="004A1CCA">
        <w:rPr>
          <w:rFonts w:ascii="Arial" w:hAnsi="Arial" w:cs="Arial"/>
          <w:spacing w:val="-73"/>
        </w:rPr>
        <w:t xml:space="preserve"> </w:t>
      </w:r>
      <w:r w:rsidRPr="004A1CCA">
        <w:rPr>
          <w:rFonts w:ascii="Arial" w:hAnsi="Arial" w:cs="Arial"/>
          <w:w w:val="122"/>
        </w:rPr>
        <w:t>à</w:t>
      </w:r>
      <w:r w:rsidRPr="004A1CCA">
        <w:rPr>
          <w:rFonts w:ascii="Arial" w:hAnsi="Arial" w:cs="Arial"/>
          <w:spacing w:val="-15"/>
        </w:rPr>
        <w:t xml:space="preserve"> </w:t>
      </w:r>
      <w:r w:rsidRPr="004A1CCA">
        <w:rPr>
          <w:rFonts w:ascii="Arial" w:hAnsi="Arial" w:cs="Arial"/>
          <w:spacing w:val="-2"/>
          <w:w w:val="118"/>
        </w:rPr>
        <w:t>c</w:t>
      </w:r>
      <w:r w:rsidRPr="004A1CCA">
        <w:rPr>
          <w:rFonts w:ascii="Arial" w:hAnsi="Arial" w:cs="Arial"/>
          <w:spacing w:val="-2"/>
          <w:w w:val="104"/>
        </w:rPr>
        <w:t>o</w:t>
      </w:r>
      <w:r w:rsidRPr="004A1CCA">
        <w:rPr>
          <w:rFonts w:ascii="Arial" w:hAnsi="Arial" w:cs="Arial"/>
          <w:w w:val="110"/>
        </w:rPr>
        <w:t>m</w:t>
      </w:r>
      <w:r w:rsidRPr="004A1CCA">
        <w:rPr>
          <w:rFonts w:ascii="Arial" w:hAnsi="Arial" w:cs="Arial"/>
          <w:spacing w:val="1"/>
          <w:w w:val="107"/>
        </w:rPr>
        <w:t>p</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02"/>
        </w:rPr>
        <w:t>ss</w:t>
      </w:r>
      <w:r w:rsidRPr="004A1CCA">
        <w:rPr>
          <w:rFonts w:ascii="Arial" w:hAnsi="Arial" w:cs="Arial"/>
          <w:spacing w:val="1"/>
          <w:w w:val="122"/>
        </w:rPr>
        <w:t>ã</w:t>
      </w:r>
      <w:r w:rsidRPr="004A1CCA">
        <w:rPr>
          <w:rFonts w:ascii="Arial" w:hAnsi="Arial" w:cs="Arial"/>
          <w:w w:val="104"/>
        </w:rPr>
        <w:t>o</w:t>
      </w:r>
      <w:r w:rsidRPr="004A1CCA">
        <w:rPr>
          <w:rFonts w:ascii="Arial" w:hAnsi="Arial" w:cs="Arial"/>
          <w:spacing w:val="-18"/>
        </w:rPr>
        <w:t xml:space="preserve"> </w:t>
      </w:r>
      <w:r w:rsidRPr="004A1CCA">
        <w:rPr>
          <w:rFonts w:ascii="Arial" w:hAnsi="Arial" w:cs="Arial"/>
          <w:w w:val="85"/>
        </w:rPr>
        <w:t>i</w:t>
      </w:r>
      <w:r w:rsidRPr="004A1CCA">
        <w:rPr>
          <w:rFonts w:ascii="Arial" w:hAnsi="Arial" w:cs="Arial"/>
          <w:spacing w:val="1"/>
          <w:w w:val="108"/>
        </w:rPr>
        <w:t>g</w:t>
      </w:r>
      <w:r w:rsidRPr="004A1CCA">
        <w:rPr>
          <w:rFonts w:ascii="Arial" w:hAnsi="Arial" w:cs="Arial"/>
          <w:spacing w:val="-2"/>
          <w:w w:val="103"/>
        </w:rPr>
        <w:t>u</w:t>
      </w:r>
      <w:r w:rsidRPr="004A1CCA">
        <w:rPr>
          <w:rFonts w:ascii="Arial" w:hAnsi="Arial" w:cs="Arial"/>
          <w:spacing w:val="1"/>
          <w:w w:val="122"/>
        </w:rPr>
        <w:t>a</w:t>
      </w:r>
      <w:r w:rsidRPr="004A1CCA">
        <w:rPr>
          <w:rFonts w:ascii="Arial" w:hAnsi="Arial" w:cs="Arial"/>
          <w:w w:val="85"/>
        </w:rPr>
        <w:t>l</w:t>
      </w:r>
      <w:r w:rsidRPr="004A1CCA">
        <w:rPr>
          <w:rFonts w:ascii="Arial" w:hAnsi="Arial" w:cs="Arial"/>
          <w:spacing w:val="-16"/>
        </w:rPr>
        <w:t xml:space="preserve"> </w:t>
      </w:r>
      <w:r w:rsidRPr="004A1CCA">
        <w:rPr>
          <w:rFonts w:ascii="Arial" w:hAnsi="Arial" w:cs="Arial"/>
          <w:w w:val="122"/>
        </w:rPr>
        <w:t>a</w:t>
      </w:r>
      <w:r w:rsidRPr="004A1CCA">
        <w:rPr>
          <w:rFonts w:ascii="Arial" w:hAnsi="Arial" w:cs="Arial"/>
          <w:spacing w:val="-15"/>
        </w:rPr>
        <w:t xml:space="preserve"> </w:t>
      </w:r>
      <w:r w:rsidRPr="004A1CCA">
        <w:rPr>
          <w:rFonts w:ascii="Arial" w:hAnsi="Arial" w:cs="Arial"/>
          <w:spacing w:val="-1"/>
          <w:w w:val="94"/>
        </w:rPr>
        <w:t>F</w:t>
      </w:r>
      <w:r w:rsidRPr="004A1CCA">
        <w:rPr>
          <w:rFonts w:ascii="Arial" w:hAnsi="Arial" w:cs="Arial"/>
          <w:spacing w:val="-2"/>
          <w:w w:val="111"/>
        </w:rPr>
        <w:t>C</w:t>
      </w:r>
      <w:r w:rsidRPr="004A1CCA">
        <w:rPr>
          <w:rFonts w:ascii="Arial" w:hAnsi="Arial" w:cs="Arial"/>
          <w:w w:val="91"/>
        </w:rPr>
        <w:t>K</w:t>
      </w:r>
      <w:r w:rsidRPr="004A1CCA">
        <w:rPr>
          <w:rFonts w:ascii="Arial" w:hAnsi="Arial" w:cs="Arial"/>
          <w:spacing w:val="2"/>
          <w:w w:val="91"/>
        </w:rPr>
        <w:t>=</w:t>
      </w:r>
      <w:r w:rsidRPr="004A1CCA">
        <w:rPr>
          <w:rFonts w:ascii="Arial" w:hAnsi="Arial" w:cs="Arial"/>
          <w:spacing w:val="-1"/>
          <w:w w:val="50"/>
        </w:rPr>
        <w:t>1</w:t>
      </w:r>
      <w:r w:rsidRPr="004A1CCA">
        <w:rPr>
          <w:rFonts w:ascii="Arial" w:hAnsi="Arial" w:cs="Arial"/>
          <w:spacing w:val="-2"/>
          <w:w w:val="93"/>
        </w:rPr>
        <w:t>3</w:t>
      </w:r>
      <w:r w:rsidRPr="004A1CCA">
        <w:rPr>
          <w:rFonts w:ascii="Arial" w:hAnsi="Arial" w:cs="Arial"/>
          <w:w w:val="87"/>
        </w:rPr>
        <w:t>,</w:t>
      </w:r>
      <w:r w:rsidRPr="004A1CCA">
        <w:rPr>
          <w:rFonts w:ascii="Arial" w:hAnsi="Arial" w:cs="Arial"/>
          <w:spacing w:val="1"/>
          <w:w w:val="87"/>
        </w:rPr>
        <w:t>5</w:t>
      </w:r>
      <w:r w:rsidRPr="004A1CCA">
        <w:rPr>
          <w:rFonts w:ascii="Arial" w:hAnsi="Arial" w:cs="Arial"/>
          <w:spacing w:val="1"/>
          <w:w w:val="99"/>
        </w:rPr>
        <w:t>M</w:t>
      </w:r>
      <w:r w:rsidRPr="004A1CCA">
        <w:rPr>
          <w:rFonts w:ascii="Arial" w:hAnsi="Arial" w:cs="Arial"/>
          <w:spacing w:val="1"/>
          <w:w w:val="107"/>
        </w:rPr>
        <w:t>p</w:t>
      </w:r>
      <w:r w:rsidRPr="004A1CCA">
        <w:rPr>
          <w:rFonts w:ascii="Arial" w:hAnsi="Arial" w:cs="Arial"/>
          <w:spacing w:val="1"/>
          <w:w w:val="122"/>
        </w:rPr>
        <w:t>a</w:t>
      </w:r>
      <w:r w:rsidRPr="004A1CCA">
        <w:rPr>
          <w:rFonts w:ascii="Arial" w:hAnsi="Arial" w:cs="Arial"/>
          <w:w w:val="66"/>
        </w:rPr>
        <w:t>.</w:t>
      </w:r>
      <w:r w:rsidRPr="004A1CCA">
        <w:rPr>
          <w:rFonts w:ascii="Arial" w:hAnsi="Arial" w:cs="Arial"/>
          <w:spacing w:val="-15"/>
        </w:rPr>
        <w:t xml:space="preserve"> </w:t>
      </w:r>
      <w:r w:rsidRPr="004A1CCA">
        <w:rPr>
          <w:rFonts w:ascii="Arial" w:hAnsi="Arial" w:cs="Arial"/>
          <w:w w:val="101"/>
        </w:rPr>
        <w:t>O</w:t>
      </w:r>
      <w:r w:rsidRPr="004A1CCA">
        <w:rPr>
          <w:rFonts w:ascii="Arial" w:hAnsi="Arial" w:cs="Arial"/>
          <w:spacing w:val="-17"/>
        </w:rPr>
        <w:t xml:space="preserve"> </w:t>
      </w:r>
      <w:r w:rsidRPr="004A1CCA">
        <w:rPr>
          <w:rFonts w:ascii="Arial" w:hAnsi="Arial" w:cs="Arial"/>
          <w:spacing w:val="1"/>
          <w:w w:val="107"/>
        </w:rPr>
        <w:t>b</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i</w:t>
      </w:r>
      <w:r w:rsidRPr="004A1CCA">
        <w:rPr>
          <w:rFonts w:ascii="Arial" w:hAnsi="Arial" w:cs="Arial"/>
          <w:spacing w:val="-2"/>
          <w:w w:val="118"/>
        </w:rPr>
        <w:t>c</w:t>
      </w:r>
      <w:r w:rsidRPr="004A1CCA">
        <w:rPr>
          <w:rFonts w:ascii="Arial" w:hAnsi="Arial" w:cs="Arial"/>
          <w:w w:val="85"/>
        </w:rPr>
        <w:t>l</w:t>
      </w:r>
      <w:r w:rsidRPr="004A1CCA">
        <w:rPr>
          <w:rFonts w:ascii="Arial" w:hAnsi="Arial" w:cs="Arial"/>
          <w:spacing w:val="-1"/>
          <w:w w:val="111"/>
        </w:rPr>
        <w:t>e</w:t>
      </w:r>
      <w:r w:rsidRPr="004A1CCA">
        <w:rPr>
          <w:rFonts w:ascii="Arial" w:hAnsi="Arial" w:cs="Arial"/>
          <w:w w:val="112"/>
        </w:rPr>
        <w:t>t</w:t>
      </w:r>
      <w:r w:rsidRPr="004A1CCA">
        <w:rPr>
          <w:rFonts w:ascii="Arial" w:hAnsi="Arial" w:cs="Arial"/>
          <w:spacing w:val="2"/>
          <w:w w:val="112"/>
        </w:rPr>
        <w:t>á</w:t>
      </w:r>
      <w:r w:rsidRPr="004A1CCA">
        <w:rPr>
          <w:rFonts w:ascii="Arial" w:hAnsi="Arial" w:cs="Arial"/>
          <w:spacing w:val="-2"/>
          <w:w w:val="91"/>
        </w:rPr>
        <w:t>r</w:t>
      </w:r>
      <w:r w:rsidRPr="004A1CCA">
        <w:rPr>
          <w:rFonts w:ascii="Arial" w:hAnsi="Arial" w:cs="Arial"/>
          <w:w w:val="85"/>
        </w:rPr>
        <w:t>i</w:t>
      </w:r>
      <w:r w:rsidRPr="004A1CCA">
        <w:rPr>
          <w:rFonts w:ascii="Arial" w:hAnsi="Arial" w:cs="Arial"/>
          <w:w w:val="104"/>
        </w:rPr>
        <w:t>o</w:t>
      </w:r>
      <w:r w:rsidRPr="004A1CCA">
        <w:rPr>
          <w:rFonts w:ascii="Arial" w:hAnsi="Arial" w:cs="Arial"/>
          <w:spacing w:val="-18"/>
        </w:rPr>
        <w:t xml:space="preserve"> </w:t>
      </w:r>
      <w:r w:rsidRPr="004A1CCA">
        <w:rPr>
          <w:rFonts w:ascii="Arial" w:hAnsi="Arial" w:cs="Arial"/>
          <w:spacing w:val="1"/>
          <w:w w:val="107"/>
        </w:rPr>
        <w:t>d</w:t>
      </w:r>
      <w:r w:rsidRPr="004A1CCA">
        <w:rPr>
          <w:rFonts w:ascii="Arial" w:hAnsi="Arial" w:cs="Arial"/>
          <w:spacing w:val="-1"/>
          <w:w w:val="111"/>
        </w:rPr>
        <w:t>e</w:t>
      </w:r>
      <w:r w:rsidRPr="004A1CCA">
        <w:rPr>
          <w:rFonts w:ascii="Arial" w:hAnsi="Arial" w:cs="Arial"/>
          <w:spacing w:val="1"/>
          <w:w w:val="108"/>
        </w:rPr>
        <w:t>v</w:t>
      </w:r>
      <w:r w:rsidRPr="004A1CCA">
        <w:rPr>
          <w:rFonts w:ascii="Arial" w:hAnsi="Arial" w:cs="Arial"/>
          <w:spacing w:val="-1"/>
          <w:w w:val="111"/>
        </w:rPr>
        <w:t>e</w:t>
      </w:r>
      <w:r w:rsidRPr="004A1CCA">
        <w:rPr>
          <w:rFonts w:ascii="Arial" w:hAnsi="Arial" w:cs="Arial"/>
          <w:spacing w:val="-2"/>
          <w:w w:val="91"/>
        </w:rPr>
        <w:t>r</w:t>
      </w:r>
      <w:r w:rsidRPr="004A1CCA">
        <w:rPr>
          <w:rFonts w:ascii="Arial" w:hAnsi="Arial" w:cs="Arial"/>
          <w:w w:val="122"/>
        </w:rPr>
        <w:t>á</w:t>
      </w:r>
      <w:r w:rsidRPr="004A1CCA">
        <w:rPr>
          <w:rFonts w:ascii="Arial" w:hAnsi="Arial" w:cs="Arial"/>
          <w:spacing w:val="-15"/>
        </w:rPr>
        <w:t xml:space="preserve"> </w:t>
      </w:r>
      <w:r w:rsidRPr="004A1CCA">
        <w:rPr>
          <w:rFonts w:ascii="Arial" w:hAnsi="Arial" w:cs="Arial"/>
          <w:spacing w:val="-2"/>
          <w:w w:val="91"/>
        </w:rPr>
        <w:t>r</w:t>
      </w:r>
      <w:r w:rsidRPr="004A1CCA">
        <w:rPr>
          <w:rFonts w:ascii="Arial" w:hAnsi="Arial" w:cs="Arial"/>
          <w:spacing w:val="-1"/>
          <w:w w:val="111"/>
        </w:rPr>
        <w:t>e</w:t>
      </w:r>
      <w:r w:rsidRPr="004A1CCA">
        <w:rPr>
          <w:rFonts w:ascii="Arial" w:hAnsi="Arial" w:cs="Arial"/>
          <w:spacing w:val="-2"/>
          <w:w w:val="118"/>
        </w:rPr>
        <w:t>c</w:t>
      </w:r>
      <w:r w:rsidRPr="004A1CCA">
        <w:rPr>
          <w:rFonts w:ascii="Arial" w:hAnsi="Arial" w:cs="Arial"/>
          <w:spacing w:val="-1"/>
          <w:w w:val="111"/>
        </w:rPr>
        <w:t>e</w:t>
      </w:r>
      <w:r w:rsidRPr="004A1CCA">
        <w:rPr>
          <w:rFonts w:ascii="Arial" w:hAnsi="Arial" w:cs="Arial"/>
          <w:spacing w:val="1"/>
          <w:w w:val="107"/>
        </w:rPr>
        <w:t>b</w:t>
      </w:r>
      <w:r w:rsidRPr="004A1CCA">
        <w:rPr>
          <w:rFonts w:ascii="Arial" w:hAnsi="Arial" w:cs="Arial"/>
          <w:spacing w:val="-1"/>
          <w:w w:val="111"/>
        </w:rPr>
        <w:t>e</w:t>
      </w:r>
      <w:r w:rsidRPr="004A1CCA">
        <w:rPr>
          <w:rFonts w:ascii="Arial" w:hAnsi="Arial" w:cs="Arial"/>
          <w:w w:val="91"/>
        </w:rPr>
        <w:t>r</w:t>
      </w:r>
      <w:r w:rsidRPr="004A1CCA">
        <w:rPr>
          <w:rFonts w:ascii="Arial" w:hAnsi="Arial" w:cs="Arial"/>
          <w:spacing w:val="-18"/>
        </w:rPr>
        <w:t xml:space="preserve"> </w:t>
      </w:r>
      <w:r w:rsidRPr="004A1CCA">
        <w:rPr>
          <w:rFonts w:ascii="Arial" w:hAnsi="Arial" w:cs="Arial"/>
          <w:spacing w:val="4"/>
          <w:w w:val="97"/>
        </w:rPr>
        <w:t>t</w:t>
      </w:r>
      <w:r w:rsidRPr="004A1CCA">
        <w:rPr>
          <w:rFonts w:ascii="Arial" w:hAnsi="Arial" w:cs="Arial"/>
          <w:spacing w:val="2"/>
          <w:w w:val="91"/>
        </w:rPr>
        <w:t>r</w:t>
      </w:r>
      <w:r w:rsidRPr="004A1CCA">
        <w:rPr>
          <w:rFonts w:ascii="Arial" w:hAnsi="Arial" w:cs="Arial"/>
          <w:spacing w:val="1"/>
          <w:w w:val="122"/>
        </w:rPr>
        <w:t>a</w:t>
      </w:r>
      <w:r w:rsidRPr="004A1CCA">
        <w:rPr>
          <w:rFonts w:ascii="Arial" w:hAnsi="Arial" w:cs="Arial"/>
          <w:w w:val="112"/>
        </w:rPr>
        <w:t>t</w:t>
      </w:r>
      <w:r w:rsidRPr="004A1CCA">
        <w:rPr>
          <w:rFonts w:ascii="Arial" w:hAnsi="Arial" w:cs="Arial"/>
          <w:spacing w:val="2"/>
          <w:w w:val="112"/>
        </w:rPr>
        <w:t>a</w:t>
      </w:r>
      <w:r w:rsidRPr="004A1CCA">
        <w:rPr>
          <w:rFonts w:ascii="Arial" w:hAnsi="Arial" w:cs="Arial"/>
          <w:w w:val="110"/>
        </w:rPr>
        <w:t>m</w:t>
      </w:r>
      <w:r w:rsidRPr="004A1CCA">
        <w:rPr>
          <w:rFonts w:ascii="Arial" w:hAnsi="Arial" w:cs="Arial"/>
          <w:spacing w:val="-1"/>
          <w:w w:val="111"/>
        </w:rPr>
        <w:t>e</w:t>
      </w:r>
      <w:r w:rsidRPr="004A1CCA">
        <w:rPr>
          <w:rFonts w:ascii="Arial" w:hAnsi="Arial" w:cs="Arial"/>
          <w:spacing w:val="-2"/>
          <w:w w:val="103"/>
        </w:rPr>
        <w:t>n</w:t>
      </w:r>
      <w:r w:rsidRPr="004A1CCA">
        <w:rPr>
          <w:rFonts w:ascii="Arial" w:hAnsi="Arial" w:cs="Arial"/>
          <w:w w:val="101"/>
        </w:rPr>
        <w:t>to</w:t>
      </w:r>
      <w:r w:rsidRPr="004A1CCA">
        <w:rPr>
          <w:rFonts w:ascii="Arial" w:hAnsi="Arial" w:cs="Arial"/>
          <w:spacing w:val="-17"/>
        </w:rPr>
        <w:t xml:space="preserve"> </w:t>
      </w:r>
      <w:r w:rsidRPr="004A1CCA">
        <w:rPr>
          <w:rFonts w:ascii="Arial" w:hAnsi="Arial" w:cs="Arial"/>
          <w:spacing w:val="1"/>
          <w:w w:val="122"/>
        </w:rPr>
        <w:t>a</w:t>
      </w:r>
      <w:r w:rsidRPr="004A1CCA">
        <w:rPr>
          <w:rFonts w:ascii="Arial" w:hAnsi="Arial" w:cs="Arial"/>
          <w:w w:val="94"/>
        </w:rPr>
        <w:t>t</w:t>
      </w:r>
      <w:r w:rsidRPr="004A1CCA">
        <w:rPr>
          <w:rFonts w:ascii="Arial" w:hAnsi="Arial" w:cs="Arial"/>
          <w:spacing w:val="-1"/>
          <w:w w:val="94"/>
        </w:rPr>
        <w:t>r</w:t>
      </w:r>
      <w:r w:rsidRPr="004A1CCA">
        <w:rPr>
          <w:rFonts w:ascii="Arial" w:hAnsi="Arial" w:cs="Arial"/>
          <w:spacing w:val="1"/>
          <w:w w:val="122"/>
        </w:rPr>
        <w:t>a</w:t>
      </w:r>
      <w:r w:rsidRPr="004A1CCA">
        <w:rPr>
          <w:rFonts w:ascii="Arial" w:hAnsi="Arial" w:cs="Arial"/>
          <w:spacing w:val="1"/>
          <w:w w:val="108"/>
        </w:rPr>
        <w:t>v</w:t>
      </w:r>
      <w:r w:rsidRPr="004A1CCA">
        <w:rPr>
          <w:rFonts w:ascii="Arial" w:hAnsi="Arial" w:cs="Arial"/>
          <w:spacing w:val="-1"/>
          <w:w w:val="111"/>
        </w:rPr>
        <w:t>é</w:t>
      </w:r>
      <w:r w:rsidRPr="004A1CCA">
        <w:rPr>
          <w:rFonts w:ascii="Arial" w:hAnsi="Arial" w:cs="Arial"/>
          <w:w w:val="102"/>
        </w:rPr>
        <w:t xml:space="preserve">s </w:t>
      </w:r>
      <w:r w:rsidRPr="004A1CCA">
        <w:rPr>
          <w:rFonts w:ascii="Arial" w:hAnsi="Arial" w:cs="Arial"/>
        </w:rPr>
        <w:t>de pintura, procedendo para isso, inicialmente, o desengorduramento da estrutura de</w:t>
      </w:r>
      <w:r w:rsidRPr="004A1CCA">
        <w:rPr>
          <w:rFonts w:ascii="Arial" w:hAnsi="Arial" w:cs="Arial"/>
          <w:spacing w:val="1"/>
        </w:rPr>
        <w:t xml:space="preserve"> </w:t>
      </w:r>
      <w:r w:rsidRPr="004A1CCA">
        <w:rPr>
          <w:rFonts w:ascii="Arial" w:hAnsi="Arial" w:cs="Arial"/>
        </w:rPr>
        <w:t>aço</w:t>
      </w:r>
      <w:r w:rsidRPr="004A1CCA">
        <w:rPr>
          <w:rFonts w:ascii="Arial" w:hAnsi="Arial" w:cs="Arial"/>
          <w:spacing w:val="1"/>
        </w:rPr>
        <w:t xml:space="preserve"> </w:t>
      </w:r>
      <w:r w:rsidRPr="004A1CCA">
        <w:rPr>
          <w:rFonts w:ascii="Arial" w:hAnsi="Arial" w:cs="Arial"/>
        </w:rPr>
        <w:t>galvanizado,</w:t>
      </w:r>
      <w:r w:rsidRPr="004A1CCA">
        <w:rPr>
          <w:rFonts w:ascii="Arial" w:hAnsi="Arial" w:cs="Arial"/>
          <w:spacing w:val="1"/>
        </w:rPr>
        <w:t xml:space="preserve"> </w:t>
      </w:r>
      <w:r w:rsidRPr="004A1CCA">
        <w:rPr>
          <w:rFonts w:ascii="Arial" w:hAnsi="Arial" w:cs="Arial"/>
        </w:rPr>
        <w:t>posteriormente,</w:t>
      </w:r>
      <w:r w:rsidRPr="004A1CCA">
        <w:rPr>
          <w:rFonts w:ascii="Arial" w:hAnsi="Arial" w:cs="Arial"/>
          <w:spacing w:val="1"/>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rPr>
        <w:t>aplicação</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um</w:t>
      </w:r>
      <w:r w:rsidRPr="004A1CCA">
        <w:rPr>
          <w:rFonts w:ascii="Arial" w:hAnsi="Arial" w:cs="Arial"/>
          <w:spacing w:val="1"/>
        </w:rPr>
        <w:t xml:space="preserve"> </w:t>
      </w:r>
      <w:r w:rsidRPr="004A1CCA">
        <w:rPr>
          <w:rFonts w:ascii="Arial" w:hAnsi="Arial" w:cs="Arial"/>
        </w:rPr>
        <w:t>fundo</w:t>
      </w:r>
      <w:r w:rsidRPr="004A1CCA">
        <w:rPr>
          <w:rFonts w:ascii="Arial" w:hAnsi="Arial" w:cs="Arial"/>
          <w:spacing w:val="1"/>
        </w:rPr>
        <w:t xml:space="preserve"> </w:t>
      </w:r>
      <w:r w:rsidRPr="004A1CCA">
        <w:rPr>
          <w:rFonts w:ascii="Arial" w:hAnsi="Arial" w:cs="Arial"/>
        </w:rPr>
        <w:t>preparador</w:t>
      </w:r>
      <w:r w:rsidRPr="004A1CCA">
        <w:rPr>
          <w:rFonts w:ascii="Arial" w:hAnsi="Arial" w:cs="Arial"/>
          <w:spacing w:val="1"/>
        </w:rPr>
        <w:t xml:space="preserve"> </w:t>
      </w:r>
      <w:r w:rsidRPr="004A1CCA">
        <w:rPr>
          <w:rFonts w:ascii="Arial" w:hAnsi="Arial" w:cs="Arial"/>
        </w:rPr>
        <w:t>em</w:t>
      </w:r>
      <w:r w:rsidRPr="004A1CCA">
        <w:rPr>
          <w:rFonts w:ascii="Arial" w:hAnsi="Arial" w:cs="Arial"/>
          <w:spacing w:val="1"/>
        </w:rPr>
        <w:t xml:space="preserve"> </w:t>
      </w:r>
      <w:r w:rsidRPr="004A1CCA">
        <w:rPr>
          <w:rFonts w:ascii="Arial" w:hAnsi="Arial" w:cs="Arial"/>
        </w:rPr>
        <w:t>base</w:t>
      </w:r>
      <w:r w:rsidRPr="004A1CCA">
        <w:rPr>
          <w:rFonts w:ascii="Arial" w:hAnsi="Arial" w:cs="Arial"/>
          <w:spacing w:val="1"/>
        </w:rPr>
        <w:t xml:space="preserve"> </w:t>
      </w:r>
      <w:r w:rsidRPr="004A1CCA">
        <w:rPr>
          <w:rFonts w:ascii="Arial" w:hAnsi="Arial" w:cs="Arial"/>
        </w:rPr>
        <w:t xml:space="preserve">alquídica e em seguida </w:t>
      </w:r>
      <w:r w:rsidRPr="004A1CCA">
        <w:rPr>
          <w:rFonts w:ascii="Arial" w:hAnsi="Arial" w:cs="Arial"/>
          <w:w w:val="105"/>
        </w:rPr>
        <w:t xml:space="preserve">a </w:t>
      </w:r>
      <w:r w:rsidRPr="004A1CCA">
        <w:rPr>
          <w:rFonts w:ascii="Arial" w:hAnsi="Arial" w:cs="Arial"/>
        </w:rPr>
        <w:t xml:space="preserve">pintura de acabamento </w:t>
      </w:r>
      <w:r w:rsidRPr="004A1CCA">
        <w:rPr>
          <w:rFonts w:ascii="Arial" w:hAnsi="Arial" w:cs="Arial"/>
          <w:w w:val="105"/>
        </w:rPr>
        <w:t xml:space="preserve">a </w:t>
      </w:r>
      <w:r w:rsidRPr="004A1CCA">
        <w:rPr>
          <w:rFonts w:ascii="Arial" w:hAnsi="Arial" w:cs="Arial"/>
        </w:rPr>
        <w:t>ser aplicada em duas demãos de</w:t>
      </w:r>
      <w:r w:rsidRPr="004A1CCA">
        <w:rPr>
          <w:rFonts w:ascii="Arial" w:hAnsi="Arial" w:cs="Arial"/>
          <w:spacing w:val="1"/>
        </w:rPr>
        <w:t xml:space="preserve"> </w:t>
      </w:r>
      <w:r w:rsidRPr="004A1CCA">
        <w:rPr>
          <w:rFonts w:ascii="Arial" w:hAnsi="Arial" w:cs="Arial"/>
        </w:rPr>
        <w:t>esmalte</w:t>
      </w:r>
      <w:r w:rsidRPr="004A1CCA">
        <w:rPr>
          <w:rFonts w:ascii="Arial" w:hAnsi="Arial" w:cs="Arial"/>
          <w:spacing w:val="1"/>
        </w:rPr>
        <w:t xml:space="preserve"> </w:t>
      </w:r>
      <w:r w:rsidRPr="004A1CCA">
        <w:rPr>
          <w:rFonts w:ascii="Arial" w:hAnsi="Arial" w:cs="Arial"/>
        </w:rPr>
        <w:t>sintético.</w:t>
      </w:r>
      <w:r w:rsidRPr="004A1CCA">
        <w:rPr>
          <w:rFonts w:ascii="Arial" w:hAnsi="Arial" w:cs="Arial"/>
          <w:spacing w:val="1"/>
        </w:rPr>
        <w:t xml:space="preserve"> </w:t>
      </w:r>
      <w:r w:rsidRPr="004A1CCA">
        <w:rPr>
          <w:rFonts w:ascii="Arial" w:hAnsi="Arial" w:cs="Arial"/>
        </w:rPr>
        <w:t>Este</w:t>
      </w:r>
      <w:r w:rsidRPr="004A1CCA">
        <w:rPr>
          <w:rFonts w:ascii="Arial" w:hAnsi="Arial" w:cs="Arial"/>
          <w:spacing w:val="1"/>
        </w:rPr>
        <w:t xml:space="preserve"> </w:t>
      </w:r>
      <w:r w:rsidRPr="004A1CCA">
        <w:rPr>
          <w:rFonts w:ascii="Arial" w:hAnsi="Arial" w:cs="Arial"/>
        </w:rPr>
        <w:t>deverá</w:t>
      </w:r>
      <w:r w:rsidRPr="004A1CCA">
        <w:rPr>
          <w:rFonts w:ascii="Arial" w:hAnsi="Arial" w:cs="Arial"/>
          <w:spacing w:val="1"/>
        </w:rPr>
        <w:t xml:space="preserve"> </w:t>
      </w:r>
      <w:r w:rsidRPr="004A1CCA">
        <w:rPr>
          <w:rFonts w:ascii="Arial" w:hAnsi="Arial" w:cs="Arial"/>
        </w:rPr>
        <w:t>ser</w:t>
      </w:r>
      <w:r w:rsidRPr="004A1CCA">
        <w:rPr>
          <w:rFonts w:ascii="Arial" w:hAnsi="Arial" w:cs="Arial"/>
          <w:spacing w:val="1"/>
        </w:rPr>
        <w:t xml:space="preserve"> </w:t>
      </w:r>
      <w:r w:rsidRPr="004A1CCA">
        <w:rPr>
          <w:rFonts w:ascii="Arial" w:hAnsi="Arial" w:cs="Arial"/>
        </w:rPr>
        <w:t>conforme</w:t>
      </w:r>
      <w:r w:rsidRPr="004A1CCA">
        <w:rPr>
          <w:rFonts w:ascii="Arial" w:hAnsi="Arial" w:cs="Arial"/>
          <w:spacing w:val="1"/>
        </w:rPr>
        <w:t xml:space="preserve"> </w:t>
      </w:r>
      <w:r w:rsidRPr="004A1CCA">
        <w:rPr>
          <w:rFonts w:ascii="Arial" w:hAnsi="Arial" w:cs="Arial"/>
          <w:w w:val="105"/>
        </w:rPr>
        <w:t xml:space="preserve">a </w:t>
      </w:r>
      <w:r w:rsidRPr="004A1CCA">
        <w:rPr>
          <w:rFonts w:ascii="Arial" w:hAnsi="Arial" w:cs="Arial"/>
        </w:rPr>
        <w:t>Resolução</w:t>
      </w:r>
      <w:r w:rsidRPr="004A1CCA">
        <w:rPr>
          <w:rFonts w:ascii="Arial" w:hAnsi="Arial" w:cs="Arial"/>
          <w:spacing w:val="1"/>
        </w:rPr>
        <w:t xml:space="preserve"> </w:t>
      </w:r>
      <w:r w:rsidRPr="004A1CCA">
        <w:rPr>
          <w:rFonts w:ascii="Arial" w:hAnsi="Arial" w:cs="Arial"/>
        </w:rPr>
        <w:t>SMAC</w:t>
      </w:r>
      <w:r w:rsidRPr="004A1CCA">
        <w:rPr>
          <w:rFonts w:ascii="Arial" w:hAnsi="Arial" w:cs="Arial"/>
          <w:spacing w:val="1"/>
        </w:rPr>
        <w:t xml:space="preserve"> </w:t>
      </w:r>
      <w:r w:rsidRPr="004A1CCA">
        <w:rPr>
          <w:rFonts w:ascii="Arial" w:hAnsi="Arial" w:cs="Arial"/>
        </w:rPr>
        <w:t>nº</w:t>
      </w:r>
      <w:r w:rsidRPr="004A1CCA">
        <w:rPr>
          <w:rFonts w:ascii="Arial" w:hAnsi="Arial" w:cs="Arial"/>
          <w:spacing w:val="1"/>
        </w:rPr>
        <w:t xml:space="preserve"> </w:t>
      </w:r>
      <w:r w:rsidRPr="004A1CCA">
        <w:rPr>
          <w:rFonts w:ascii="Arial" w:hAnsi="Arial" w:cs="Arial"/>
        </w:rPr>
        <w:t>498</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21</w:t>
      </w:r>
      <w:r w:rsidRPr="004A1CCA">
        <w:rPr>
          <w:rFonts w:ascii="Arial" w:hAnsi="Arial" w:cs="Arial"/>
          <w:spacing w:val="1"/>
        </w:rPr>
        <w:t xml:space="preserve"> </w:t>
      </w:r>
      <w:r w:rsidRPr="004A1CCA">
        <w:rPr>
          <w:rFonts w:ascii="Arial" w:hAnsi="Arial" w:cs="Arial"/>
        </w:rPr>
        <w:t>de</w:t>
      </w:r>
      <w:r w:rsidRPr="004A1CCA">
        <w:rPr>
          <w:rFonts w:ascii="Arial" w:hAnsi="Arial" w:cs="Arial"/>
          <w:spacing w:val="1"/>
        </w:rPr>
        <w:t xml:space="preserve"> </w:t>
      </w:r>
      <w:r w:rsidRPr="004A1CCA">
        <w:rPr>
          <w:rFonts w:ascii="Arial" w:hAnsi="Arial" w:cs="Arial"/>
        </w:rPr>
        <w:t>setembro</w:t>
      </w:r>
      <w:r w:rsidRPr="004A1CCA">
        <w:rPr>
          <w:rFonts w:ascii="Arial" w:hAnsi="Arial" w:cs="Arial"/>
          <w:spacing w:val="-15"/>
        </w:rPr>
        <w:t xml:space="preserve"> </w:t>
      </w:r>
      <w:r w:rsidRPr="004A1CCA">
        <w:rPr>
          <w:rFonts w:ascii="Arial" w:hAnsi="Arial" w:cs="Arial"/>
        </w:rPr>
        <w:t>de</w:t>
      </w:r>
      <w:r w:rsidRPr="004A1CCA">
        <w:rPr>
          <w:rFonts w:ascii="Arial" w:hAnsi="Arial" w:cs="Arial"/>
          <w:spacing w:val="-14"/>
        </w:rPr>
        <w:t xml:space="preserve"> </w:t>
      </w:r>
      <w:r w:rsidRPr="004A1CCA">
        <w:rPr>
          <w:rFonts w:ascii="Arial" w:hAnsi="Arial" w:cs="Arial"/>
        </w:rPr>
        <w:t>2011</w:t>
      </w:r>
      <w:r w:rsidRPr="004A1CCA">
        <w:rPr>
          <w:rFonts w:ascii="Arial" w:hAnsi="Arial" w:cs="Arial"/>
          <w:spacing w:val="-13"/>
        </w:rPr>
        <w:t xml:space="preserve"> </w:t>
      </w:r>
      <w:r w:rsidRPr="004A1CCA">
        <w:rPr>
          <w:rFonts w:ascii="Arial" w:hAnsi="Arial" w:cs="Arial"/>
          <w:w w:val="105"/>
        </w:rPr>
        <w:t>–</w:t>
      </w:r>
      <w:r w:rsidRPr="004A1CCA">
        <w:rPr>
          <w:rFonts w:ascii="Arial" w:hAnsi="Arial" w:cs="Arial"/>
          <w:spacing w:val="-16"/>
          <w:w w:val="105"/>
        </w:rPr>
        <w:t xml:space="preserve"> </w:t>
      </w:r>
      <w:r w:rsidRPr="004A1CCA">
        <w:rPr>
          <w:rFonts w:ascii="Arial" w:hAnsi="Arial" w:cs="Arial"/>
        </w:rPr>
        <w:t>anexo</w:t>
      </w:r>
      <w:r w:rsidRPr="004A1CCA">
        <w:rPr>
          <w:rFonts w:ascii="Arial" w:hAnsi="Arial" w:cs="Arial"/>
          <w:spacing w:val="-15"/>
        </w:rPr>
        <w:t xml:space="preserve"> </w:t>
      </w:r>
      <w:r w:rsidRPr="004A1CCA">
        <w:rPr>
          <w:rFonts w:ascii="Arial" w:hAnsi="Arial" w:cs="Arial"/>
        </w:rPr>
        <w:t>II</w:t>
      </w:r>
      <w:r w:rsidRPr="004A1CCA">
        <w:rPr>
          <w:rFonts w:ascii="Arial" w:hAnsi="Arial" w:cs="Arial"/>
          <w:position w:val="8"/>
          <w:sz w:val="14"/>
        </w:rPr>
        <w:t>1</w:t>
      </w:r>
      <w:r w:rsidRPr="004A1CCA">
        <w:rPr>
          <w:rFonts w:ascii="Arial" w:hAnsi="Arial" w:cs="Arial"/>
        </w:rPr>
        <w:t>.</w:t>
      </w:r>
    </w:p>
    <w:p w14:paraId="4EBB7B0A" w14:textId="77777777" w:rsidR="004A1CCA" w:rsidRPr="004A1CCA" w:rsidRDefault="004A1CCA" w:rsidP="0041375C">
      <w:pPr>
        <w:pStyle w:val="Ttulo1"/>
        <w:numPr>
          <w:ilvl w:val="1"/>
          <w:numId w:val="48"/>
        </w:numPr>
        <w:tabs>
          <w:tab w:val="left" w:pos="1464"/>
          <w:tab w:val="left" w:pos="1465"/>
        </w:tabs>
        <w:spacing w:after="120"/>
        <w:ind w:left="1236" w:right="125" w:hanging="357"/>
        <w:jc w:val="both"/>
        <w:rPr>
          <w:rFonts w:ascii="Arial" w:hAnsi="Arial" w:cs="Arial"/>
        </w:rPr>
      </w:pPr>
      <w:bookmarkStart w:id="368" w:name="_Toc143949642"/>
      <w:r w:rsidRPr="004A1CCA">
        <w:rPr>
          <w:rFonts w:ascii="Arial" w:hAnsi="Arial" w:cs="Arial"/>
          <w:w w:val="90"/>
        </w:rPr>
        <w:t>LIMPEZA</w:t>
      </w:r>
      <w:r w:rsidRPr="004A1CCA">
        <w:rPr>
          <w:rFonts w:ascii="Arial" w:hAnsi="Arial" w:cs="Arial"/>
          <w:spacing w:val="29"/>
          <w:w w:val="90"/>
        </w:rPr>
        <w:t xml:space="preserve"> </w:t>
      </w:r>
      <w:r w:rsidRPr="004A1CCA">
        <w:rPr>
          <w:rFonts w:ascii="Arial" w:hAnsi="Arial" w:cs="Arial"/>
          <w:w w:val="90"/>
        </w:rPr>
        <w:t>GERAL</w:t>
      </w:r>
      <w:r w:rsidRPr="004A1CCA">
        <w:rPr>
          <w:rFonts w:ascii="Arial" w:hAnsi="Arial" w:cs="Arial"/>
          <w:spacing w:val="32"/>
          <w:w w:val="90"/>
        </w:rPr>
        <w:t xml:space="preserve"> </w:t>
      </w:r>
      <w:r w:rsidRPr="004A1CCA">
        <w:rPr>
          <w:rFonts w:ascii="Arial" w:hAnsi="Arial" w:cs="Arial"/>
          <w:w w:val="90"/>
        </w:rPr>
        <w:t>DE</w:t>
      </w:r>
      <w:r w:rsidRPr="004A1CCA">
        <w:rPr>
          <w:rFonts w:ascii="Arial" w:hAnsi="Arial" w:cs="Arial"/>
          <w:spacing w:val="28"/>
          <w:w w:val="90"/>
        </w:rPr>
        <w:t xml:space="preserve"> </w:t>
      </w:r>
      <w:r w:rsidRPr="004A1CCA">
        <w:rPr>
          <w:rFonts w:ascii="Arial" w:hAnsi="Arial" w:cs="Arial"/>
          <w:w w:val="90"/>
        </w:rPr>
        <w:t>OBRA</w:t>
      </w:r>
      <w:bookmarkEnd w:id="368"/>
    </w:p>
    <w:p w14:paraId="096C2014" w14:textId="77777777" w:rsidR="004A1CCA" w:rsidRPr="004A1CCA" w:rsidRDefault="004A1CCA" w:rsidP="004A1CCA">
      <w:pPr>
        <w:pStyle w:val="Corpodetexto"/>
        <w:rPr>
          <w:rFonts w:ascii="Arial" w:hAnsi="Arial" w:cs="Arial"/>
          <w:b/>
          <w:sz w:val="42"/>
        </w:rPr>
      </w:pPr>
    </w:p>
    <w:p w14:paraId="141752E5" w14:textId="4795FDC0"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lastRenderedPageBreak/>
        <w:t>Fundamental para entrega e finalização da obra é realizar a limpeza complet</w:t>
      </w:r>
      <w:r w:rsidR="003A3BDE">
        <w:rPr>
          <w:rFonts w:ascii="Arial" w:hAnsi="Arial" w:cs="Arial"/>
          <w:w w:val="105"/>
        </w:rPr>
        <w:t xml:space="preserve">a </w:t>
      </w:r>
      <w:r w:rsidRPr="004A1CCA">
        <w:rPr>
          <w:rFonts w:ascii="Arial" w:hAnsi="Arial" w:cs="Arial"/>
          <w:w w:val="105"/>
        </w:rPr>
        <w:t>em todos os ambientes da edificação, por este motivo deverá ser realizado limpez</w:t>
      </w:r>
      <w:r w:rsidR="003A3BDE">
        <w:rPr>
          <w:rFonts w:ascii="Arial" w:hAnsi="Arial" w:cs="Arial"/>
          <w:w w:val="105"/>
        </w:rPr>
        <w:t xml:space="preserve">a </w:t>
      </w:r>
      <w:r w:rsidRPr="004A1CCA">
        <w:rPr>
          <w:rFonts w:ascii="Arial" w:hAnsi="Arial" w:cs="Arial"/>
          <w:w w:val="105"/>
        </w:rPr>
        <w:t>de: Piso cerâmico e porcelanato com pano úmido, o mesmo se aplicará ao piso e</w:t>
      </w:r>
      <w:r w:rsidRPr="004A1CCA">
        <w:rPr>
          <w:rFonts w:ascii="Arial" w:hAnsi="Arial" w:cs="Arial"/>
          <w:spacing w:val="1"/>
          <w:w w:val="105"/>
        </w:rPr>
        <w:t xml:space="preserve"> </w:t>
      </w:r>
      <w:r w:rsidRPr="004A1CCA">
        <w:rPr>
          <w:rFonts w:ascii="Arial" w:hAnsi="Arial" w:cs="Arial"/>
          <w:w w:val="105"/>
        </w:rPr>
        <w:t>rodapé de marmorite. Na limpeza do piso cerâmico, porcelanato e o revestimento</w:t>
      </w:r>
      <w:r w:rsidRPr="004A1CCA">
        <w:rPr>
          <w:rFonts w:ascii="Arial" w:hAnsi="Arial" w:cs="Arial"/>
          <w:spacing w:val="1"/>
          <w:w w:val="105"/>
        </w:rPr>
        <w:t xml:space="preserve"> </w:t>
      </w:r>
      <w:r w:rsidRPr="004A1CCA">
        <w:rPr>
          <w:rFonts w:ascii="Arial" w:hAnsi="Arial" w:cs="Arial"/>
          <w:w w:val="105"/>
        </w:rPr>
        <w:t>cerâmico deverá ser utilizado detergente neutro e escovação manual.</w:t>
      </w:r>
      <w:r w:rsidRPr="004A1CCA">
        <w:rPr>
          <w:rFonts w:ascii="Arial" w:hAnsi="Arial" w:cs="Arial"/>
          <w:spacing w:val="1"/>
          <w:w w:val="105"/>
        </w:rPr>
        <w:t xml:space="preserve"> </w:t>
      </w:r>
      <w:r w:rsidRPr="004A1CCA">
        <w:rPr>
          <w:rFonts w:ascii="Arial" w:hAnsi="Arial" w:cs="Arial"/>
          <w:w w:val="105"/>
        </w:rPr>
        <w:t>Os ladrilhos</w:t>
      </w:r>
      <w:r w:rsidRPr="004A1CCA">
        <w:rPr>
          <w:rFonts w:ascii="Arial" w:hAnsi="Arial" w:cs="Arial"/>
          <w:spacing w:val="1"/>
          <w:w w:val="105"/>
        </w:rPr>
        <w:t xml:space="preserve"> </w:t>
      </w:r>
      <w:r w:rsidRPr="004A1CCA">
        <w:rPr>
          <w:rFonts w:ascii="Arial" w:hAnsi="Arial" w:cs="Arial"/>
          <w:w w:val="105"/>
        </w:rPr>
        <w:t>hidráulicos</w:t>
      </w:r>
      <w:r w:rsidRPr="004A1CCA">
        <w:rPr>
          <w:rFonts w:ascii="Arial" w:hAnsi="Arial" w:cs="Arial"/>
          <w:spacing w:val="-18"/>
          <w:w w:val="105"/>
        </w:rPr>
        <w:t xml:space="preserve"> </w:t>
      </w:r>
      <w:r w:rsidRPr="004A1CCA">
        <w:rPr>
          <w:rFonts w:ascii="Arial" w:hAnsi="Arial" w:cs="Arial"/>
          <w:w w:val="105"/>
        </w:rPr>
        <w:t>localizados</w:t>
      </w:r>
      <w:r w:rsidRPr="004A1CCA">
        <w:rPr>
          <w:rFonts w:ascii="Arial" w:hAnsi="Arial" w:cs="Arial"/>
          <w:spacing w:val="-17"/>
          <w:w w:val="105"/>
        </w:rPr>
        <w:t xml:space="preserve"> </w:t>
      </w:r>
      <w:r w:rsidRPr="004A1CCA">
        <w:rPr>
          <w:rFonts w:ascii="Arial" w:hAnsi="Arial" w:cs="Arial"/>
          <w:w w:val="105"/>
        </w:rPr>
        <w:t>nas</w:t>
      </w:r>
      <w:r w:rsidRPr="004A1CCA">
        <w:rPr>
          <w:rFonts w:ascii="Arial" w:hAnsi="Arial" w:cs="Arial"/>
          <w:spacing w:val="-18"/>
          <w:w w:val="105"/>
        </w:rPr>
        <w:t xml:space="preserve"> </w:t>
      </w:r>
      <w:r w:rsidRPr="004A1CCA">
        <w:rPr>
          <w:rFonts w:ascii="Arial" w:hAnsi="Arial" w:cs="Arial"/>
          <w:w w:val="105"/>
        </w:rPr>
        <w:t>paredes</w:t>
      </w:r>
      <w:r w:rsidRPr="004A1CCA">
        <w:rPr>
          <w:rFonts w:ascii="Arial" w:hAnsi="Arial" w:cs="Arial"/>
          <w:spacing w:val="-17"/>
          <w:w w:val="105"/>
        </w:rPr>
        <w:t xml:space="preserve"> </w:t>
      </w:r>
      <w:r w:rsidRPr="004A1CCA">
        <w:rPr>
          <w:rFonts w:ascii="Arial" w:hAnsi="Arial" w:cs="Arial"/>
          <w:w w:val="105"/>
        </w:rPr>
        <w:t>deverão</w:t>
      </w:r>
      <w:r w:rsidRPr="004A1CCA">
        <w:rPr>
          <w:rFonts w:ascii="Arial" w:hAnsi="Arial" w:cs="Arial"/>
          <w:spacing w:val="-18"/>
          <w:w w:val="105"/>
        </w:rPr>
        <w:t xml:space="preserve"> </w:t>
      </w:r>
      <w:r w:rsidRPr="004A1CCA">
        <w:rPr>
          <w:rFonts w:ascii="Arial" w:hAnsi="Arial" w:cs="Arial"/>
          <w:w w:val="105"/>
        </w:rPr>
        <w:t>ser</w:t>
      </w:r>
      <w:r w:rsidRPr="004A1CCA">
        <w:rPr>
          <w:rFonts w:ascii="Arial" w:hAnsi="Arial" w:cs="Arial"/>
          <w:spacing w:val="-17"/>
          <w:w w:val="105"/>
        </w:rPr>
        <w:t xml:space="preserve"> </w:t>
      </w:r>
      <w:r w:rsidRPr="004A1CCA">
        <w:rPr>
          <w:rFonts w:ascii="Arial" w:hAnsi="Arial" w:cs="Arial"/>
          <w:w w:val="105"/>
        </w:rPr>
        <w:t>limpos</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pano</w:t>
      </w:r>
      <w:r w:rsidRPr="004A1CCA">
        <w:rPr>
          <w:rFonts w:ascii="Arial" w:hAnsi="Arial" w:cs="Arial"/>
          <w:spacing w:val="-13"/>
          <w:w w:val="105"/>
        </w:rPr>
        <w:t xml:space="preserve"> </w:t>
      </w:r>
      <w:r w:rsidRPr="004A1CCA">
        <w:rPr>
          <w:rFonts w:ascii="Arial" w:hAnsi="Arial" w:cs="Arial"/>
          <w:w w:val="105"/>
        </w:rPr>
        <w:t>úmido.</w:t>
      </w:r>
    </w:p>
    <w:p w14:paraId="5DD3D46F" w14:textId="628472B4"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A limpeza de mármore e granito em paredes deverá ser utilizado detergente</w:t>
      </w:r>
      <w:r w:rsidRPr="004A1CCA">
        <w:rPr>
          <w:rFonts w:ascii="Arial" w:hAnsi="Arial" w:cs="Arial"/>
          <w:spacing w:val="1"/>
          <w:w w:val="105"/>
        </w:rPr>
        <w:t xml:space="preserve"> </w:t>
      </w:r>
      <w:r w:rsidRPr="004A1CCA">
        <w:rPr>
          <w:rFonts w:ascii="Arial" w:hAnsi="Arial" w:cs="Arial"/>
          <w:w w:val="105"/>
        </w:rPr>
        <w:t>neutro e escovação manual. Caso tenha que retirar qualquer marca que tenha no</w:t>
      </w:r>
      <w:r w:rsidRPr="004A1CCA">
        <w:rPr>
          <w:rFonts w:ascii="Arial" w:hAnsi="Arial" w:cs="Arial"/>
          <w:spacing w:val="1"/>
          <w:w w:val="105"/>
        </w:rPr>
        <w:t xml:space="preserve"> </w:t>
      </w:r>
      <w:r w:rsidRPr="004A1CCA">
        <w:rPr>
          <w:rFonts w:ascii="Arial" w:hAnsi="Arial" w:cs="Arial"/>
          <w:w w:val="105"/>
        </w:rPr>
        <w:t>mesmo, inclusive se houver respingos de tinta retirar com auxílio de espátula, be</w:t>
      </w:r>
      <w:r w:rsidR="003A3BDE">
        <w:rPr>
          <w:rFonts w:ascii="Arial" w:hAnsi="Arial" w:cs="Arial"/>
          <w:w w:val="105"/>
        </w:rPr>
        <w:t xml:space="preserve">m </w:t>
      </w:r>
      <w:r w:rsidRPr="004A1CCA">
        <w:rPr>
          <w:rFonts w:ascii="Arial" w:hAnsi="Arial" w:cs="Arial"/>
          <w:w w:val="105"/>
        </w:rPr>
        <w:t>como para peitoril realizar toda a limpeza retirando qualquer resíduo de poeira ou</w:t>
      </w:r>
      <w:r w:rsidRPr="004A1CCA">
        <w:rPr>
          <w:rFonts w:ascii="Arial" w:hAnsi="Arial" w:cs="Arial"/>
          <w:spacing w:val="1"/>
          <w:w w:val="105"/>
        </w:rPr>
        <w:t xml:space="preserve"> </w:t>
      </w:r>
      <w:r w:rsidRPr="004A1CCA">
        <w:rPr>
          <w:rFonts w:ascii="Arial" w:hAnsi="Arial" w:cs="Arial"/>
          <w:w w:val="105"/>
        </w:rPr>
        <w:t>sujeira</w:t>
      </w:r>
      <w:r w:rsidRPr="004A1CCA">
        <w:rPr>
          <w:rFonts w:ascii="Arial" w:hAnsi="Arial" w:cs="Arial"/>
          <w:spacing w:val="-17"/>
          <w:w w:val="105"/>
        </w:rPr>
        <w:t xml:space="preserve"> </w:t>
      </w:r>
      <w:r w:rsidRPr="004A1CCA">
        <w:rPr>
          <w:rFonts w:ascii="Arial" w:hAnsi="Arial" w:cs="Arial"/>
          <w:w w:val="105"/>
        </w:rPr>
        <w:t>existente</w:t>
      </w:r>
      <w:r w:rsidRPr="004A1CCA">
        <w:rPr>
          <w:rFonts w:ascii="Arial" w:hAnsi="Arial" w:cs="Arial"/>
          <w:spacing w:val="-17"/>
          <w:w w:val="105"/>
        </w:rPr>
        <w:t xml:space="preserve"> </w:t>
      </w:r>
      <w:r w:rsidRPr="004A1CCA">
        <w:rPr>
          <w:rFonts w:ascii="Arial" w:hAnsi="Arial" w:cs="Arial"/>
          <w:w w:val="105"/>
        </w:rPr>
        <w:t>nesse</w:t>
      </w:r>
      <w:r w:rsidRPr="004A1CCA">
        <w:rPr>
          <w:rFonts w:ascii="Arial" w:hAnsi="Arial" w:cs="Arial"/>
          <w:spacing w:val="-18"/>
          <w:w w:val="105"/>
        </w:rPr>
        <w:t xml:space="preserve"> </w:t>
      </w:r>
      <w:r w:rsidRPr="004A1CCA">
        <w:rPr>
          <w:rFonts w:ascii="Arial" w:hAnsi="Arial" w:cs="Arial"/>
          <w:w w:val="105"/>
        </w:rPr>
        <w:t>dispositivo.</w:t>
      </w:r>
    </w:p>
    <w:p w14:paraId="22899DD6"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A limpeza da superfície das calçadas, do estacionamento e de calçada de</w:t>
      </w:r>
      <w:r w:rsidRPr="004A1CCA">
        <w:rPr>
          <w:rFonts w:ascii="Arial" w:hAnsi="Arial" w:cs="Arial"/>
          <w:spacing w:val="1"/>
          <w:w w:val="105"/>
        </w:rPr>
        <w:t xml:space="preserve"> </w:t>
      </w:r>
      <w:r w:rsidRPr="004A1CCA">
        <w:rPr>
          <w:rFonts w:ascii="Arial" w:hAnsi="Arial" w:cs="Arial"/>
          <w:w w:val="105"/>
        </w:rPr>
        <w:t>concreto</w:t>
      </w:r>
      <w:r w:rsidRPr="004A1CCA">
        <w:rPr>
          <w:rFonts w:ascii="Arial" w:hAnsi="Arial" w:cs="Arial"/>
          <w:spacing w:val="-15"/>
          <w:w w:val="105"/>
        </w:rPr>
        <w:t xml:space="preserve"> </w:t>
      </w:r>
      <w:r w:rsidRPr="004A1CCA">
        <w:rPr>
          <w:rFonts w:ascii="Arial" w:hAnsi="Arial" w:cs="Arial"/>
          <w:w w:val="105"/>
        </w:rPr>
        <w:t>será</w:t>
      </w:r>
      <w:r w:rsidRPr="004A1CCA">
        <w:rPr>
          <w:rFonts w:ascii="Arial" w:hAnsi="Arial" w:cs="Arial"/>
          <w:spacing w:val="-15"/>
          <w:w w:val="105"/>
        </w:rPr>
        <w:t xml:space="preserve"> </w:t>
      </w:r>
      <w:r w:rsidRPr="004A1CCA">
        <w:rPr>
          <w:rFonts w:ascii="Arial" w:hAnsi="Arial" w:cs="Arial"/>
          <w:w w:val="105"/>
        </w:rPr>
        <w:t>utilizado</w:t>
      </w:r>
      <w:r w:rsidRPr="004A1CCA">
        <w:rPr>
          <w:rFonts w:ascii="Arial" w:hAnsi="Arial" w:cs="Arial"/>
          <w:spacing w:val="-18"/>
          <w:w w:val="105"/>
        </w:rPr>
        <w:t xml:space="preserve"> </w:t>
      </w:r>
      <w:r w:rsidRPr="004A1CCA">
        <w:rPr>
          <w:rFonts w:ascii="Arial" w:hAnsi="Arial" w:cs="Arial"/>
          <w:w w:val="105"/>
        </w:rPr>
        <w:t>jato</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7"/>
          <w:w w:val="105"/>
        </w:rPr>
        <w:t xml:space="preserve"> </w:t>
      </w:r>
      <w:r w:rsidRPr="004A1CCA">
        <w:rPr>
          <w:rFonts w:ascii="Arial" w:hAnsi="Arial" w:cs="Arial"/>
          <w:w w:val="105"/>
        </w:rPr>
        <w:t>alta</w:t>
      </w:r>
      <w:r w:rsidRPr="004A1CCA">
        <w:rPr>
          <w:rFonts w:ascii="Arial" w:hAnsi="Arial" w:cs="Arial"/>
          <w:spacing w:val="-15"/>
          <w:w w:val="105"/>
        </w:rPr>
        <w:t xml:space="preserve"> </w:t>
      </w:r>
      <w:r w:rsidRPr="004A1CCA">
        <w:rPr>
          <w:rFonts w:ascii="Arial" w:hAnsi="Arial" w:cs="Arial"/>
          <w:w w:val="105"/>
        </w:rPr>
        <w:t>pressão.</w:t>
      </w:r>
    </w:p>
    <w:p w14:paraId="1478E9B8" w14:textId="6743CC45"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23"/>
          <w:w w:val="105"/>
        </w:rPr>
        <w:t xml:space="preserve"> </w:t>
      </w:r>
      <w:r w:rsidRPr="004A1CCA">
        <w:rPr>
          <w:rFonts w:ascii="Arial" w:hAnsi="Arial" w:cs="Arial"/>
          <w:w w:val="105"/>
        </w:rPr>
        <w:t>ser</w:t>
      </w:r>
      <w:r w:rsidRPr="004A1CCA">
        <w:rPr>
          <w:rFonts w:ascii="Arial" w:hAnsi="Arial" w:cs="Arial"/>
          <w:spacing w:val="-25"/>
          <w:w w:val="105"/>
        </w:rPr>
        <w:t xml:space="preserve"> </w:t>
      </w:r>
      <w:r w:rsidRPr="004A1CCA">
        <w:rPr>
          <w:rFonts w:ascii="Arial" w:hAnsi="Arial" w:cs="Arial"/>
          <w:w w:val="105"/>
        </w:rPr>
        <w:t>realizado</w:t>
      </w:r>
      <w:r w:rsidRPr="004A1CCA">
        <w:rPr>
          <w:rFonts w:ascii="Arial" w:hAnsi="Arial" w:cs="Arial"/>
          <w:spacing w:val="-26"/>
          <w:w w:val="105"/>
        </w:rPr>
        <w:t xml:space="preserve"> </w:t>
      </w:r>
      <w:r w:rsidRPr="004A1CCA">
        <w:rPr>
          <w:rFonts w:ascii="Arial" w:hAnsi="Arial" w:cs="Arial"/>
          <w:w w:val="105"/>
        </w:rPr>
        <w:t>a</w:t>
      </w:r>
      <w:r w:rsidRPr="004A1CCA">
        <w:rPr>
          <w:rFonts w:ascii="Arial" w:hAnsi="Arial" w:cs="Arial"/>
          <w:spacing w:val="-22"/>
          <w:w w:val="105"/>
        </w:rPr>
        <w:t xml:space="preserve"> </w:t>
      </w:r>
      <w:r w:rsidRPr="004A1CCA">
        <w:rPr>
          <w:rFonts w:ascii="Arial" w:hAnsi="Arial" w:cs="Arial"/>
          <w:w w:val="105"/>
        </w:rPr>
        <w:t>limpeza</w:t>
      </w:r>
      <w:r w:rsidRPr="004A1CCA">
        <w:rPr>
          <w:rFonts w:ascii="Arial" w:hAnsi="Arial" w:cs="Arial"/>
          <w:spacing w:val="-22"/>
          <w:w w:val="105"/>
        </w:rPr>
        <w:t xml:space="preserve"> </w:t>
      </w:r>
      <w:r w:rsidRPr="004A1CCA">
        <w:rPr>
          <w:rFonts w:ascii="Arial" w:hAnsi="Arial" w:cs="Arial"/>
          <w:w w:val="105"/>
        </w:rPr>
        <w:t>das</w:t>
      </w:r>
      <w:r w:rsidRPr="004A1CCA">
        <w:rPr>
          <w:rFonts w:ascii="Arial" w:hAnsi="Arial" w:cs="Arial"/>
          <w:spacing w:val="-26"/>
          <w:w w:val="105"/>
        </w:rPr>
        <w:t xml:space="preserve"> </w:t>
      </w:r>
      <w:r w:rsidRPr="004A1CCA">
        <w:rPr>
          <w:rFonts w:ascii="Arial" w:hAnsi="Arial" w:cs="Arial"/>
          <w:w w:val="105"/>
        </w:rPr>
        <w:t>pias</w:t>
      </w:r>
      <w:r w:rsidRPr="004A1CCA">
        <w:rPr>
          <w:rFonts w:ascii="Arial" w:hAnsi="Arial" w:cs="Arial"/>
          <w:spacing w:val="-26"/>
          <w:w w:val="105"/>
        </w:rPr>
        <w:t xml:space="preserve"> </w:t>
      </w:r>
      <w:r w:rsidRPr="004A1CCA">
        <w:rPr>
          <w:rFonts w:ascii="Arial" w:hAnsi="Arial" w:cs="Arial"/>
          <w:w w:val="105"/>
        </w:rPr>
        <w:t>de</w:t>
      </w:r>
      <w:r w:rsidRPr="004A1CCA">
        <w:rPr>
          <w:rFonts w:ascii="Arial" w:hAnsi="Arial" w:cs="Arial"/>
          <w:spacing w:val="-24"/>
          <w:w w:val="105"/>
        </w:rPr>
        <w:t xml:space="preserve"> </w:t>
      </w:r>
      <w:r w:rsidRPr="004A1CCA">
        <w:rPr>
          <w:rFonts w:ascii="Arial" w:hAnsi="Arial" w:cs="Arial"/>
          <w:w w:val="105"/>
        </w:rPr>
        <w:t>inox</w:t>
      </w:r>
      <w:r w:rsidRPr="004A1CCA">
        <w:rPr>
          <w:rFonts w:ascii="Arial" w:hAnsi="Arial" w:cs="Arial"/>
          <w:spacing w:val="-23"/>
          <w:w w:val="105"/>
        </w:rPr>
        <w:t xml:space="preserve"> </w:t>
      </w:r>
      <w:r w:rsidRPr="004A1CCA">
        <w:rPr>
          <w:rFonts w:ascii="Arial" w:hAnsi="Arial" w:cs="Arial"/>
          <w:w w:val="105"/>
        </w:rPr>
        <w:t>com</w:t>
      </w:r>
      <w:r w:rsidRPr="004A1CCA">
        <w:rPr>
          <w:rFonts w:ascii="Arial" w:hAnsi="Arial" w:cs="Arial"/>
          <w:spacing w:val="-24"/>
          <w:w w:val="105"/>
        </w:rPr>
        <w:t xml:space="preserve"> </w:t>
      </w:r>
      <w:r w:rsidRPr="004A1CCA">
        <w:rPr>
          <w:rFonts w:ascii="Arial" w:hAnsi="Arial" w:cs="Arial"/>
          <w:w w:val="105"/>
        </w:rPr>
        <w:t>bancada</w:t>
      </w:r>
      <w:r w:rsidRPr="004A1CCA">
        <w:rPr>
          <w:rFonts w:ascii="Arial" w:hAnsi="Arial" w:cs="Arial"/>
          <w:spacing w:val="-26"/>
          <w:w w:val="105"/>
        </w:rPr>
        <w:t xml:space="preserve"> </w:t>
      </w:r>
      <w:r w:rsidRPr="004A1CCA">
        <w:rPr>
          <w:rFonts w:ascii="Arial" w:hAnsi="Arial" w:cs="Arial"/>
          <w:w w:val="105"/>
        </w:rPr>
        <w:t>de</w:t>
      </w:r>
      <w:r w:rsidRPr="004A1CCA">
        <w:rPr>
          <w:rFonts w:ascii="Arial" w:hAnsi="Arial" w:cs="Arial"/>
          <w:spacing w:val="-25"/>
          <w:w w:val="105"/>
        </w:rPr>
        <w:t xml:space="preserve"> </w:t>
      </w:r>
      <w:r w:rsidRPr="004A1CCA">
        <w:rPr>
          <w:rFonts w:ascii="Arial" w:hAnsi="Arial" w:cs="Arial"/>
          <w:w w:val="105"/>
        </w:rPr>
        <w:t>pedra,</w:t>
      </w:r>
      <w:r w:rsidRPr="004A1CCA">
        <w:rPr>
          <w:rFonts w:ascii="Arial" w:hAnsi="Arial" w:cs="Arial"/>
          <w:spacing w:val="-11"/>
          <w:w w:val="105"/>
        </w:rPr>
        <w:t xml:space="preserve"> </w:t>
      </w:r>
      <w:r w:rsidRPr="004A1CCA">
        <w:rPr>
          <w:rFonts w:ascii="Arial" w:hAnsi="Arial" w:cs="Arial"/>
          <w:w w:val="105"/>
        </w:rPr>
        <w:t>limpez</w:t>
      </w:r>
      <w:r w:rsidR="003A3BDE">
        <w:rPr>
          <w:rFonts w:ascii="Arial" w:hAnsi="Arial" w:cs="Arial"/>
          <w:w w:val="105"/>
        </w:rPr>
        <w:t xml:space="preserve">a </w:t>
      </w:r>
      <w:r w:rsidRPr="004A1CCA">
        <w:rPr>
          <w:rFonts w:ascii="Arial" w:hAnsi="Arial" w:cs="Arial"/>
          <w:w w:val="105"/>
        </w:rPr>
        <w:t>dos</w:t>
      </w:r>
      <w:r w:rsidRPr="004A1CCA">
        <w:rPr>
          <w:rFonts w:ascii="Arial" w:hAnsi="Arial" w:cs="Arial"/>
          <w:spacing w:val="-11"/>
          <w:w w:val="105"/>
        </w:rPr>
        <w:t xml:space="preserve"> </w:t>
      </w:r>
      <w:r w:rsidRPr="004A1CCA">
        <w:rPr>
          <w:rFonts w:ascii="Arial" w:hAnsi="Arial" w:cs="Arial"/>
          <w:w w:val="105"/>
        </w:rPr>
        <w:t>tanques,</w:t>
      </w:r>
      <w:r w:rsidRPr="004A1CCA">
        <w:rPr>
          <w:rFonts w:ascii="Arial" w:hAnsi="Arial" w:cs="Arial"/>
          <w:spacing w:val="-8"/>
          <w:w w:val="105"/>
        </w:rPr>
        <w:t xml:space="preserve"> </w:t>
      </w:r>
      <w:r w:rsidRPr="004A1CCA">
        <w:rPr>
          <w:rFonts w:ascii="Arial" w:hAnsi="Arial" w:cs="Arial"/>
          <w:w w:val="105"/>
        </w:rPr>
        <w:t>lavatórios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10"/>
          <w:w w:val="105"/>
        </w:rPr>
        <w:t xml:space="preserve"> </w:t>
      </w:r>
      <w:r w:rsidRPr="004A1CCA">
        <w:rPr>
          <w:rFonts w:ascii="Arial" w:hAnsi="Arial" w:cs="Arial"/>
          <w:w w:val="105"/>
        </w:rPr>
        <w:t>louças,</w:t>
      </w:r>
      <w:r w:rsidRPr="004A1CCA">
        <w:rPr>
          <w:rFonts w:ascii="Arial" w:hAnsi="Arial" w:cs="Arial"/>
          <w:spacing w:val="-3"/>
          <w:w w:val="105"/>
        </w:rPr>
        <w:t xml:space="preserve"> </w:t>
      </w:r>
      <w:r w:rsidRPr="004A1CCA">
        <w:rPr>
          <w:rFonts w:ascii="Arial" w:hAnsi="Arial" w:cs="Arial"/>
          <w:w w:val="105"/>
        </w:rPr>
        <w:t>limpeza</w:t>
      </w:r>
      <w:r w:rsidRPr="004A1CCA">
        <w:rPr>
          <w:rFonts w:ascii="Arial" w:hAnsi="Arial" w:cs="Arial"/>
          <w:spacing w:val="-8"/>
          <w:w w:val="105"/>
        </w:rPr>
        <w:t xml:space="preserve"> </w:t>
      </w:r>
      <w:r w:rsidRPr="004A1CCA">
        <w:rPr>
          <w:rFonts w:ascii="Arial" w:hAnsi="Arial" w:cs="Arial"/>
          <w:w w:val="105"/>
        </w:rPr>
        <w:t>dos</w:t>
      </w:r>
      <w:r w:rsidRPr="004A1CCA">
        <w:rPr>
          <w:rFonts w:ascii="Arial" w:hAnsi="Arial" w:cs="Arial"/>
          <w:spacing w:val="-10"/>
          <w:w w:val="105"/>
        </w:rPr>
        <w:t xml:space="preserve"> </w:t>
      </w:r>
      <w:r w:rsidRPr="004A1CCA">
        <w:rPr>
          <w:rFonts w:ascii="Arial" w:hAnsi="Arial" w:cs="Arial"/>
          <w:w w:val="105"/>
        </w:rPr>
        <w:t>lavatórios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9"/>
          <w:w w:val="105"/>
        </w:rPr>
        <w:t xml:space="preserve"> </w:t>
      </w:r>
      <w:r w:rsidRPr="004A1CCA">
        <w:rPr>
          <w:rFonts w:ascii="Arial" w:hAnsi="Arial" w:cs="Arial"/>
          <w:w w:val="105"/>
        </w:rPr>
        <w:t>louças</w:t>
      </w:r>
      <w:r w:rsidRPr="004A1CCA">
        <w:rPr>
          <w:rFonts w:ascii="Arial" w:hAnsi="Arial" w:cs="Arial"/>
          <w:spacing w:val="-6"/>
          <w:w w:val="105"/>
        </w:rPr>
        <w:t xml:space="preserve"> </w:t>
      </w:r>
      <w:r w:rsidRPr="004A1CCA">
        <w:rPr>
          <w:rFonts w:ascii="Arial" w:hAnsi="Arial" w:cs="Arial"/>
          <w:w w:val="105"/>
        </w:rPr>
        <w:t>com</w:t>
      </w:r>
      <w:r w:rsidRPr="004A1CCA">
        <w:rPr>
          <w:rFonts w:ascii="Arial" w:hAnsi="Arial" w:cs="Arial"/>
          <w:spacing w:val="-9"/>
          <w:w w:val="105"/>
        </w:rPr>
        <w:t xml:space="preserve"> </w:t>
      </w:r>
      <w:r w:rsidRPr="004A1CCA">
        <w:rPr>
          <w:rFonts w:ascii="Arial" w:hAnsi="Arial" w:cs="Arial"/>
          <w:w w:val="105"/>
        </w:rPr>
        <w:t>bancada</w:t>
      </w:r>
      <w:r w:rsidRPr="004A1CCA">
        <w:rPr>
          <w:rFonts w:ascii="Arial" w:hAnsi="Arial" w:cs="Arial"/>
          <w:spacing w:val="-7"/>
          <w:w w:val="105"/>
        </w:rPr>
        <w:t xml:space="preserve"> </w:t>
      </w:r>
      <w:r w:rsidR="003A3BDE">
        <w:rPr>
          <w:rFonts w:ascii="Arial" w:hAnsi="Arial" w:cs="Arial"/>
          <w:w w:val="105"/>
        </w:rPr>
        <w:t xml:space="preserve">de </w:t>
      </w:r>
      <w:r w:rsidRPr="004A1CCA">
        <w:rPr>
          <w:rFonts w:ascii="Arial" w:hAnsi="Arial" w:cs="Arial"/>
          <w:spacing w:val="-77"/>
          <w:w w:val="105"/>
        </w:rPr>
        <w:t xml:space="preserve"> </w:t>
      </w:r>
      <w:r w:rsidRPr="004A1CCA">
        <w:rPr>
          <w:rFonts w:ascii="Arial" w:hAnsi="Arial" w:cs="Arial"/>
        </w:rPr>
        <w:t>pedra, limpeza das bacias sanitárias, bidê, mictórios, incluindo todos os metais. Estes</w:t>
      </w:r>
      <w:r w:rsidRPr="004A1CCA">
        <w:rPr>
          <w:rFonts w:ascii="Arial" w:hAnsi="Arial" w:cs="Arial"/>
          <w:spacing w:val="1"/>
        </w:rPr>
        <w:t xml:space="preserve"> </w:t>
      </w:r>
      <w:r w:rsidRPr="004A1CCA">
        <w:rPr>
          <w:rFonts w:ascii="Arial" w:hAnsi="Arial" w:cs="Arial"/>
          <w:spacing w:val="-1"/>
          <w:w w:val="105"/>
        </w:rPr>
        <w:t>dispositivos</w:t>
      </w:r>
      <w:r w:rsidRPr="004A1CCA">
        <w:rPr>
          <w:rFonts w:ascii="Arial" w:hAnsi="Arial" w:cs="Arial"/>
          <w:spacing w:val="-19"/>
          <w:w w:val="105"/>
        </w:rPr>
        <w:t xml:space="preserve"> </w:t>
      </w:r>
      <w:r w:rsidRPr="004A1CCA">
        <w:rPr>
          <w:rFonts w:ascii="Arial" w:hAnsi="Arial" w:cs="Arial"/>
          <w:spacing w:val="-1"/>
          <w:w w:val="105"/>
        </w:rPr>
        <w:t>devem</w:t>
      </w:r>
      <w:r w:rsidRPr="004A1CCA">
        <w:rPr>
          <w:rFonts w:ascii="Arial" w:hAnsi="Arial" w:cs="Arial"/>
          <w:spacing w:val="-17"/>
          <w:w w:val="105"/>
        </w:rPr>
        <w:t xml:space="preserve"> </w:t>
      </w:r>
      <w:r w:rsidRPr="004A1CCA">
        <w:rPr>
          <w:rFonts w:ascii="Arial" w:hAnsi="Arial" w:cs="Arial"/>
          <w:spacing w:val="-1"/>
          <w:w w:val="105"/>
        </w:rPr>
        <w:t>estar</w:t>
      </w:r>
      <w:r w:rsidRPr="004A1CCA">
        <w:rPr>
          <w:rFonts w:ascii="Arial" w:hAnsi="Arial" w:cs="Arial"/>
          <w:spacing w:val="-19"/>
          <w:w w:val="105"/>
        </w:rPr>
        <w:t xml:space="preserve"> </w:t>
      </w:r>
      <w:r w:rsidRPr="004A1CCA">
        <w:rPr>
          <w:rFonts w:ascii="Arial" w:hAnsi="Arial" w:cs="Arial"/>
          <w:spacing w:val="-1"/>
          <w:w w:val="105"/>
        </w:rPr>
        <w:t>livre</w:t>
      </w:r>
      <w:r w:rsidRPr="004A1CCA">
        <w:rPr>
          <w:rFonts w:ascii="Arial" w:hAnsi="Arial" w:cs="Arial"/>
          <w:spacing w:val="-18"/>
          <w:w w:val="105"/>
        </w:rPr>
        <w:t xml:space="preserve"> </w:t>
      </w:r>
      <w:r w:rsidRPr="004A1CCA">
        <w:rPr>
          <w:rFonts w:ascii="Arial" w:hAnsi="Arial" w:cs="Arial"/>
          <w:spacing w:val="-1"/>
          <w:w w:val="105"/>
        </w:rPr>
        <w:t>de</w:t>
      </w:r>
      <w:r w:rsidRPr="004A1CCA">
        <w:rPr>
          <w:rFonts w:ascii="Arial" w:hAnsi="Arial" w:cs="Arial"/>
          <w:spacing w:val="-18"/>
          <w:w w:val="105"/>
        </w:rPr>
        <w:t xml:space="preserve"> </w:t>
      </w:r>
      <w:r w:rsidRPr="004A1CCA">
        <w:rPr>
          <w:rFonts w:ascii="Arial" w:hAnsi="Arial" w:cs="Arial"/>
          <w:spacing w:val="-1"/>
          <w:w w:val="105"/>
        </w:rPr>
        <w:t>resíduos,</w:t>
      </w:r>
      <w:r w:rsidRPr="004A1CCA">
        <w:rPr>
          <w:rFonts w:ascii="Arial" w:hAnsi="Arial" w:cs="Arial"/>
          <w:spacing w:val="-17"/>
          <w:w w:val="105"/>
        </w:rPr>
        <w:t xml:space="preserve"> </w:t>
      </w:r>
      <w:r w:rsidRPr="004A1CCA">
        <w:rPr>
          <w:rFonts w:ascii="Arial" w:hAnsi="Arial" w:cs="Arial"/>
          <w:spacing w:val="-1"/>
          <w:w w:val="105"/>
        </w:rPr>
        <w:t>manchas</w:t>
      </w:r>
      <w:r w:rsidRPr="004A1CCA">
        <w:rPr>
          <w:rFonts w:ascii="Arial" w:hAnsi="Arial" w:cs="Arial"/>
          <w:spacing w:val="-15"/>
          <w:w w:val="105"/>
        </w:rPr>
        <w:t xml:space="preserve"> </w:t>
      </w:r>
      <w:r w:rsidRPr="004A1CCA">
        <w:rPr>
          <w:rFonts w:ascii="Arial" w:hAnsi="Arial" w:cs="Arial"/>
          <w:spacing w:val="-1"/>
          <w:w w:val="105"/>
        </w:rPr>
        <w:t>e</w:t>
      </w:r>
      <w:r w:rsidRPr="004A1CCA">
        <w:rPr>
          <w:rFonts w:ascii="Arial" w:hAnsi="Arial" w:cs="Arial"/>
          <w:spacing w:val="-18"/>
          <w:w w:val="105"/>
        </w:rPr>
        <w:t xml:space="preserve"> </w:t>
      </w:r>
      <w:r w:rsidRPr="004A1CCA">
        <w:rPr>
          <w:rFonts w:ascii="Arial" w:hAnsi="Arial" w:cs="Arial"/>
          <w:w w:val="105"/>
        </w:rPr>
        <w:t>sujeiras</w:t>
      </w:r>
      <w:r w:rsidRPr="004A1CCA">
        <w:rPr>
          <w:rFonts w:ascii="Arial" w:hAnsi="Arial" w:cs="Arial"/>
          <w:spacing w:val="-19"/>
          <w:w w:val="105"/>
        </w:rPr>
        <w:t xml:space="preserve"> </w:t>
      </w:r>
      <w:r w:rsidRPr="004A1CCA">
        <w:rPr>
          <w:rFonts w:ascii="Arial" w:hAnsi="Arial" w:cs="Arial"/>
          <w:w w:val="105"/>
        </w:rPr>
        <w:t>provenientes</w:t>
      </w:r>
      <w:r w:rsidRPr="004A1CCA">
        <w:rPr>
          <w:rFonts w:ascii="Arial" w:hAnsi="Arial" w:cs="Arial"/>
          <w:spacing w:val="-10"/>
          <w:w w:val="105"/>
        </w:rPr>
        <w:t xml:space="preserve"> </w:t>
      </w:r>
      <w:r w:rsidRPr="004A1CCA">
        <w:rPr>
          <w:rFonts w:ascii="Arial" w:hAnsi="Arial" w:cs="Arial"/>
          <w:w w:val="105"/>
        </w:rPr>
        <w:t>da</w:t>
      </w:r>
      <w:r w:rsidRPr="004A1CCA">
        <w:rPr>
          <w:rFonts w:ascii="Arial" w:hAnsi="Arial" w:cs="Arial"/>
          <w:spacing w:val="-16"/>
          <w:w w:val="105"/>
        </w:rPr>
        <w:t xml:space="preserve"> </w:t>
      </w:r>
      <w:r w:rsidRPr="004A1CCA">
        <w:rPr>
          <w:rFonts w:ascii="Arial" w:hAnsi="Arial" w:cs="Arial"/>
          <w:w w:val="105"/>
        </w:rPr>
        <w:t>obra.</w:t>
      </w:r>
    </w:p>
    <w:p w14:paraId="7DAAFC8D"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6"/>
          <w:w w:val="105"/>
        </w:rPr>
        <w:t xml:space="preserve"> </w:t>
      </w:r>
      <w:r w:rsidRPr="004A1CCA">
        <w:rPr>
          <w:rFonts w:ascii="Arial" w:hAnsi="Arial" w:cs="Arial"/>
          <w:w w:val="105"/>
        </w:rPr>
        <w:t>realizado</w:t>
      </w:r>
      <w:r w:rsidRPr="004A1CCA">
        <w:rPr>
          <w:rFonts w:ascii="Arial" w:hAnsi="Arial" w:cs="Arial"/>
          <w:spacing w:val="-6"/>
          <w:w w:val="105"/>
        </w:rPr>
        <w:t xml:space="preserve"> </w:t>
      </w:r>
      <w:r w:rsidRPr="004A1CCA">
        <w:rPr>
          <w:rFonts w:ascii="Arial" w:hAnsi="Arial" w:cs="Arial"/>
          <w:w w:val="105"/>
        </w:rPr>
        <w:t>a</w:t>
      </w:r>
      <w:r w:rsidRPr="004A1CCA">
        <w:rPr>
          <w:rFonts w:ascii="Arial" w:hAnsi="Arial" w:cs="Arial"/>
          <w:spacing w:val="-3"/>
          <w:w w:val="105"/>
        </w:rPr>
        <w:t xml:space="preserve"> </w:t>
      </w:r>
      <w:r w:rsidRPr="004A1CCA">
        <w:rPr>
          <w:rFonts w:ascii="Arial" w:hAnsi="Arial" w:cs="Arial"/>
          <w:w w:val="105"/>
        </w:rPr>
        <w:t>limpeza</w:t>
      </w:r>
      <w:r w:rsidRPr="004A1CCA">
        <w:rPr>
          <w:rFonts w:ascii="Arial" w:hAnsi="Arial" w:cs="Arial"/>
          <w:spacing w:val="-2"/>
          <w:w w:val="105"/>
        </w:rPr>
        <w:t xml:space="preserve"> </w:t>
      </w:r>
      <w:r w:rsidRPr="004A1CCA">
        <w:rPr>
          <w:rFonts w:ascii="Arial" w:hAnsi="Arial" w:cs="Arial"/>
          <w:w w:val="105"/>
        </w:rPr>
        <w:t>das</w:t>
      </w:r>
      <w:r w:rsidRPr="004A1CCA">
        <w:rPr>
          <w:rFonts w:ascii="Arial" w:hAnsi="Arial" w:cs="Arial"/>
          <w:spacing w:val="-6"/>
          <w:w w:val="105"/>
        </w:rPr>
        <w:t xml:space="preserve"> </w:t>
      </w:r>
      <w:r w:rsidRPr="004A1CCA">
        <w:rPr>
          <w:rFonts w:ascii="Arial" w:hAnsi="Arial" w:cs="Arial"/>
          <w:w w:val="105"/>
        </w:rPr>
        <w:t>bancadas</w:t>
      </w:r>
      <w:r w:rsidRPr="004A1CCA">
        <w:rPr>
          <w:rFonts w:ascii="Arial" w:hAnsi="Arial" w:cs="Arial"/>
          <w:spacing w:val="-11"/>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pedra</w:t>
      </w:r>
      <w:r w:rsidRPr="004A1CCA">
        <w:rPr>
          <w:rFonts w:ascii="Arial" w:hAnsi="Arial" w:cs="Arial"/>
          <w:spacing w:val="-7"/>
          <w:w w:val="105"/>
        </w:rPr>
        <w:t xml:space="preserve"> </w:t>
      </w:r>
      <w:r w:rsidRPr="004A1CCA">
        <w:rPr>
          <w:rFonts w:ascii="Arial" w:hAnsi="Arial" w:cs="Arial"/>
          <w:w w:val="105"/>
        </w:rPr>
        <w:t>feitas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4"/>
          <w:w w:val="105"/>
        </w:rPr>
        <w:t xml:space="preserve"> </w:t>
      </w:r>
      <w:r w:rsidRPr="004A1CCA">
        <w:rPr>
          <w:rFonts w:ascii="Arial" w:hAnsi="Arial" w:cs="Arial"/>
          <w:w w:val="105"/>
        </w:rPr>
        <w:t>mármore</w:t>
      </w:r>
      <w:r w:rsidRPr="004A1CCA">
        <w:rPr>
          <w:rFonts w:ascii="Arial" w:hAnsi="Arial" w:cs="Arial"/>
          <w:spacing w:val="-5"/>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de</w:t>
      </w:r>
      <w:r w:rsidRPr="004A1CCA">
        <w:rPr>
          <w:rFonts w:ascii="Arial" w:hAnsi="Arial" w:cs="Arial"/>
          <w:spacing w:val="-78"/>
          <w:w w:val="105"/>
        </w:rPr>
        <w:t xml:space="preserve"> </w:t>
      </w:r>
      <w:r w:rsidRPr="004A1CCA">
        <w:rPr>
          <w:rFonts w:ascii="Arial" w:hAnsi="Arial" w:cs="Arial"/>
          <w:w w:val="105"/>
        </w:rPr>
        <w:t>granito</w:t>
      </w:r>
      <w:r w:rsidRPr="004A1CCA">
        <w:rPr>
          <w:rFonts w:ascii="Arial" w:hAnsi="Arial" w:cs="Arial"/>
          <w:spacing w:val="-17"/>
          <w:w w:val="105"/>
        </w:rPr>
        <w:t xml:space="preserve"> </w:t>
      </w:r>
      <w:r w:rsidRPr="004A1CCA">
        <w:rPr>
          <w:rFonts w:ascii="Arial" w:hAnsi="Arial" w:cs="Arial"/>
          <w:w w:val="105"/>
        </w:rPr>
        <w:t>com</w:t>
      </w:r>
      <w:r w:rsidRPr="004A1CCA">
        <w:rPr>
          <w:rFonts w:ascii="Arial" w:hAnsi="Arial" w:cs="Arial"/>
          <w:spacing w:val="-16"/>
          <w:w w:val="105"/>
        </w:rPr>
        <w:t xml:space="preserve"> </w:t>
      </w:r>
      <w:r w:rsidRPr="004A1CCA">
        <w:rPr>
          <w:rFonts w:ascii="Arial" w:hAnsi="Arial" w:cs="Arial"/>
          <w:w w:val="105"/>
        </w:rPr>
        <w:t>detergente</w:t>
      </w:r>
      <w:r w:rsidRPr="004A1CCA">
        <w:rPr>
          <w:rFonts w:ascii="Arial" w:hAnsi="Arial" w:cs="Arial"/>
          <w:spacing w:val="-16"/>
          <w:w w:val="105"/>
        </w:rPr>
        <w:t xml:space="preserve"> </w:t>
      </w:r>
      <w:r w:rsidRPr="004A1CCA">
        <w:rPr>
          <w:rFonts w:ascii="Arial" w:hAnsi="Arial" w:cs="Arial"/>
          <w:w w:val="105"/>
        </w:rPr>
        <w:t>neutro</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4"/>
          <w:w w:val="105"/>
        </w:rPr>
        <w:t xml:space="preserve"> </w:t>
      </w:r>
      <w:r w:rsidRPr="004A1CCA">
        <w:rPr>
          <w:rFonts w:ascii="Arial" w:hAnsi="Arial" w:cs="Arial"/>
          <w:w w:val="105"/>
        </w:rPr>
        <w:t>desinfetante.</w:t>
      </w:r>
    </w:p>
    <w:p w14:paraId="23A79CB8" w14:textId="7357A1B3"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Também foi provisionado limpeza em todos os vidros da edificação, devend</w:t>
      </w:r>
      <w:r w:rsidR="003A3BDE">
        <w:rPr>
          <w:rFonts w:ascii="Arial" w:hAnsi="Arial" w:cs="Arial"/>
          <w:w w:val="105"/>
        </w:rPr>
        <w:t xml:space="preserve">o </w:t>
      </w:r>
      <w:r w:rsidRPr="004A1CCA">
        <w:rPr>
          <w:rFonts w:ascii="Arial" w:hAnsi="Arial" w:cs="Arial"/>
          <w:w w:val="105"/>
        </w:rPr>
        <w:t>ser realizado a remoção de qualquer resíduo de impureza, considerando as duas</w:t>
      </w:r>
      <w:r w:rsidRPr="004A1CCA">
        <w:rPr>
          <w:rFonts w:ascii="Arial" w:hAnsi="Arial" w:cs="Arial"/>
          <w:spacing w:val="1"/>
          <w:w w:val="105"/>
        </w:rPr>
        <w:t xml:space="preserve"> </w:t>
      </w:r>
      <w:r w:rsidRPr="004A1CCA">
        <w:rPr>
          <w:rFonts w:ascii="Arial" w:hAnsi="Arial" w:cs="Arial"/>
          <w:w w:val="105"/>
        </w:rPr>
        <w:t>faces</w:t>
      </w:r>
      <w:r w:rsidRPr="004A1CCA">
        <w:rPr>
          <w:rFonts w:ascii="Arial" w:hAnsi="Arial" w:cs="Arial"/>
          <w:spacing w:val="-7"/>
          <w:w w:val="105"/>
        </w:rPr>
        <w:t xml:space="preserve"> </w:t>
      </w:r>
      <w:r w:rsidRPr="004A1CCA">
        <w:rPr>
          <w:rFonts w:ascii="Arial" w:hAnsi="Arial" w:cs="Arial"/>
          <w:w w:val="105"/>
        </w:rPr>
        <w:t>de</w:t>
      </w:r>
      <w:r w:rsidRPr="004A1CCA">
        <w:rPr>
          <w:rFonts w:ascii="Arial" w:hAnsi="Arial" w:cs="Arial"/>
          <w:spacing w:val="-5"/>
          <w:w w:val="105"/>
        </w:rPr>
        <w:t xml:space="preserve"> </w:t>
      </w:r>
      <w:r w:rsidRPr="004A1CCA">
        <w:rPr>
          <w:rFonts w:ascii="Arial" w:hAnsi="Arial" w:cs="Arial"/>
          <w:w w:val="105"/>
        </w:rPr>
        <w:t>vidros</w:t>
      </w:r>
      <w:r w:rsidRPr="004A1CCA">
        <w:rPr>
          <w:rFonts w:ascii="Arial" w:hAnsi="Arial" w:cs="Arial"/>
          <w:spacing w:val="-7"/>
          <w:w w:val="105"/>
        </w:rPr>
        <w:t xml:space="preserve"> </w:t>
      </w:r>
      <w:r w:rsidRPr="004A1CCA">
        <w:rPr>
          <w:rFonts w:ascii="Arial" w:hAnsi="Arial" w:cs="Arial"/>
          <w:w w:val="105"/>
        </w:rPr>
        <w:t>para</w:t>
      </w:r>
      <w:r w:rsidRPr="004A1CCA">
        <w:rPr>
          <w:rFonts w:ascii="Arial" w:hAnsi="Arial" w:cs="Arial"/>
          <w:spacing w:val="-3"/>
          <w:w w:val="105"/>
        </w:rPr>
        <w:t xml:space="preserve"> </w:t>
      </w:r>
      <w:r w:rsidRPr="004A1CCA">
        <w:rPr>
          <w:rFonts w:ascii="Arial" w:hAnsi="Arial" w:cs="Arial"/>
          <w:w w:val="105"/>
        </w:rPr>
        <w:t>portas</w:t>
      </w:r>
      <w:r w:rsidRPr="004A1CCA">
        <w:rPr>
          <w:rFonts w:ascii="Arial" w:hAnsi="Arial" w:cs="Arial"/>
          <w:spacing w:val="-7"/>
          <w:w w:val="105"/>
        </w:rPr>
        <w:t xml:space="preserve"> </w:t>
      </w:r>
      <w:r w:rsidRPr="004A1CCA">
        <w:rPr>
          <w:rFonts w:ascii="Arial" w:hAnsi="Arial" w:cs="Arial"/>
          <w:w w:val="105"/>
        </w:rPr>
        <w:t>e</w:t>
      </w:r>
      <w:r w:rsidRPr="004A1CCA">
        <w:rPr>
          <w:rFonts w:ascii="Arial" w:hAnsi="Arial" w:cs="Arial"/>
          <w:spacing w:val="-5"/>
          <w:w w:val="105"/>
        </w:rPr>
        <w:t xml:space="preserve"> </w:t>
      </w:r>
      <w:r w:rsidRPr="004A1CCA">
        <w:rPr>
          <w:rFonts w:ascii="Arial" w:hAnsi="Arial" w:cs="Arial"/>
          <w:w w:val="105"/>
        </w:rPr>
        <w:t>janelas</w:t>
      </w:r>
      <w:r w:rsidRPr="004A1CCA">
        <w:rPr>
          <w:rFonts w:ascii="Arial" w:hAnsi="Arial" w:cs="Arial"/>
          <w:spacing w:val="-7"/>
          <w:w w:val="105"/>
        </w:rPr>
        <w:t xml:space="preserve"> </w:t>
      </w:r>
      <w:r w:rsidRPr="004A1CCA">
        <w:rPr>
          <w:rFonts w:ascii="Arial" w:hAnsi="Arial" w:cs="Arial"/>
          <w:w w:val="105"/>
        </w:rPr>
        <w:t>dos</w:t>
      </w:r>
      <w:r w:rsidRPr="004A1CCA">
        <w:rPr>
          <w:rFonts w:ascii="Arial" w:hAnsi="Arial" w:cs="Arial"/>
          <w:spacing w:val="-6"/>
          <w:w w:val="105"/>
        </w:rPr>
        <w:t xml:space="preserve"> </w:t>
      </w:r>
      <w:r w:rsidRPr="004A1CCA">
        <w:rPr>
          <w:rFonts w:ascii="Arial" w:hAnsi="Arial" w:cs="Arial"/>
          <w:w w:val="105"/>
        </w:rPr>
        <w:t>ambientes.</w:t>
      </w:r>
      <w:r w:rsidRPr="004A1CCA">
        <w:rPr>
          <w:rFonts w:ascii="Arial" w:hAnsi="Arial" w:cs="Arial"/>
          <w:spacing w:val="-3"/>
          <w:w w:val="105"/>
        </w:rPr>
        <w:t xml:space="preserve"> </w:t>
      </w:r>
      <w:r w:rsidRPr="004A1CCA">
        <w:rPr>
          <w:rFonts w:ascii="Arial" w:hAnsi="Arial" w:cs="Arial"/>
          <w:w w:val="105"/>
        </w:rPr>
        <w:t>Deverá</w:t>
      </w:r>
      <w:r w:rsidRPr="004A1CCA">
        <w:rPr>
          <w:rFonts w:ascii="Arial" w:hAnsi="Arial" w:cs="Arial"/>
          <w:spacing w:val="-3"/>
          <w:w w:val="105"/>
        </w:rPr>
        <w:t xml:space="preserve"> </w:t>
      </w:r>
      <w:r w:rsidRPr="004A1CCA">
        <w:rPr>
          <w:rFonts w:ascii="Arial" w:hAnsi="Arial" w:cs="Arial"/>
          <w:w w:val="105"/>
        </w:rPr>
        <w:t>ser</w:t>
      </w:r>
      <w:r w:rsidRPr="004A1CCA">
        <w:rPr>
          <w:rFonts w:ascii="Arial" w:hAnsi="Arial" w:cs="Arial"/>
          <w:spacing w:val="-2"/>
          <w:w w:val="105"/>
        </w:rPr>
        <w:t xml:space="preserve"> </w:t>
      </w:r>
      <w:r w:rsidRPr="004A1CCA">
        <w:rPr>
          <w:rFonts w:ascii="Arial" w:hAnsi="Arial" w:cs="Arial"/>
          <w:w w:val="105"/>
        </w:rPr>
        <w:t>realizada</w:t>
      </w:r>
      <w:r w:rsidRPr="004A1CCA">
        <w:rPr>
          <w:rFonts w:ascii="Arial" w:hAnsi="Arial" w:cs="Arial"/>
          <w:spacing w:val="-3"/>
          <w:w w:val="105"/>
        </w:rPr>
        <w:t xml:space="preserve"> </w:t>
      </w:r>
      <w:r w:rsidRPr="004A1CCA">
        <w:rPr>
          <w:rFonts w:ascii="Arial" w:hAnsi="Arial" w:cs="Arial"/>
          <w:w w:val="105"/>
        </w:rPr>
        <w:t>também</w:t>
      </w:r>
      <w:r w:rsidRPr="004A1CCA">
        <w:rPr>
          <w:rFonts w:ascii="Arial" w:hAnsi="Arial" w:cs="Arial"/>
          <w:spacing w:val="-4"/>
          <w:w w:val="105"/>
        </w:rPr>
        <w:t xml:space="preserve"> </w:t>
      </w:r>
      <w:r w:rsidRPr="004A1CCA">
        <w:rPr>
          <w:rFonts w:ascii="Arial" w:hAnsi="Arial" w:cs="Arial"/>
          <w:w w:val="105"/>
        </w:rPr>
        <w:t>a</w:t>
      </w:r>
      <w:r w:rsidR="003C3ADD">
        <w:rPr>
          <w:rFonts w:ascii="Arial" w:hAnsi="Arial" w:cs="Arial"/>
          <w:w w:val="105"/>
          <w:lang w:val="pt-BR"/>
        </w:rPr>
        <w:t xml:space="preserve"> </w:t>
      </w:r>
      <w:r w:rsidRPr="004A1CCA">
        <w:rPr>
          <w:rFonts w:ascii="Arial" w:hAnsi="Arial" w:cs="Arial"/>
          <w:w w:val="105"/>
        </w:rPr>
        <w:t>limpeza</w:t>
      </w:r>
      <w:r w:rsidRPr="004A1CCA">
        <w:rPr>
          <w:rFonts w:ascii="Arial" w:hAnsi="Arial" w:cs="Arial"/>
          <w:spacing w:val="12"/>
          <w:w w:val="105"/>
        </w:rPr>
        <w:t xml:space="preserve"> </w:t>
      </w:r>
      <w:r w:rsidRPr="004A1CCA">
        <w:rPr>
          <w:rFonts w:ascii="Arial" w:hAnsi="Arial" w:cs="Arial"/>
          <w:w w:val="105"/>
        </w:rPr>
        <w:t>das</w:t>
      </w:r>
      <w:r w:rsidRPr="004A1CCA">
        <w:rPr>
          <w:rFonts w:ascii="Arial" w:hAnsi="Arial" w:cs="Arial"/>
          <w:spacing w:val="9"/>
          <w:w w:val="105"/>
        </w:rPr>
        <w:t xml:space="preserve"> </w:t>
      </w:r>
      <w:r w:rsidRPr="004A1CCA">
        <w:rPr>
          <w:rFonts w:ascii="Arial" w:hAnsi="Arial" w:cs="Arial"/>
          <w:w w:val="105"/>
        </w:rPr>
        <w:t>portas</w:t>
      </w:r>
      <w:r w:rsidRPr="004A1CCA">
        <w:rPr>
          <w:rFonts w:ascii="Arial" w:hAnsi="Arial" w:cs="Arial"/>
          <w:spacing w:val="14"/>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madeira,</w:t>
      </w:r>
      <w:r w:rsidRPr="004A1CCA">
        <w:rPr>
          <w:rFonts w:ascii="Arial" w:hAnsi="Arial" w:cs="Arial"/>
          <w:spacing w:val="7"/>
          <w:w w:val="105"/>
        </w:rPr>
        <w:t xml:space="preserve"> </w:t>
      </w:r>
      <w:r w:rsidRPr="004A1CCA">
        <w:rPr>
          <w:rFonts w:ascii="Arial" w:hAnsi="Arial" w:cs="Arial"/>
          <w:w w:val="105"/>
        </w:rPr>
        <w:t>em</w:t>
      </w:r>
      <w:r w:rsidRPr="004A1CCA">
        <w:rPr>
          <w:rFonts w:ascii="Arial" w:hAnsi="Arial" w:cs="Arial"/>
          <w:spacing w:val="16"/>
          <w:w w:val="105"/>
        </w:rPr>
        <w:t xml:space="preserve"> </w:t>
      </w:r>
      <w:r w:rsidRPr="004A1CCA">
        <w:rPr>
          <w:rFonts w:ascii="Arial" w:hAnsi="Arial" w:cs="Arial"/>
          <w:w w:val="105"/>
        </w:rPr>
        <w:t>aço</w:t>
      </w:r>
      <w:r w:rsidRPr="004A1CCA">
        <w:rPr>
          <w:rFonts w:ascii="Arial" w:hAnsi="Arial" w:cs="Arial"/>
          <w:spacing w:val="14"/>
          <w:w w:val="105"/>
        </w:rPr>
        <w:t xml:space="preserve"> </w:t>
      </w:r>
      <w:r w:rsidRPr="004A1CCA">
        <w:rPr>
          <w:rFonts w:ascii="Arial" w:hAnsi="Arial" w:cs="Arial"/>
          <w:w w:val="105"/>
        </w:rPr>
        <w:t>e</w:t>
      </w:r>
      <w:r w:rsidRPr="004A1CCA">
        <w:rPr>
          <w:rFonts w:ascii="Arial" w:hAnsi="Arial" w:cs="Arial"/>
          <w:spacing w:val="15"/>
          <w:w w:val="105"/>
        </w:rPr>
        <w:t xml:space="preserve"> </w:t>
      </w:r>
      <w:r w:rsidRPr="004A1CCA">
        <w:rPr>
          <w:rFonts w:ascii="Arial" w:hAnsi="Arial" w:cs="Arial"/>
          <w:w w:val="105"/>
        </w:rPr>
        <w:t>alumínio,</w:t>
      </w:r>
      <w:r w:rsidRPr="004A1CCA">
        <w:rPr>
          <w:rFonts w:ascii="Arial" w:hAnsi="Arial" w:cs="Arial"/>
          <w:spacing w:val="16"/>
          <w:w w:val="105"/>
        </w:rPr>
        <w:t xml:space="preserve"> </w:t>
      </w:r>
      <w:r w:rsidRPr="004A1CCA">
        <w:rPr>
          <w:rFonts w:ascii="Arial" w:hAnsi="Arial" w:cs="Arial"/>
          <w:w w:val="105"/>
        </w:rPr>
        <w:t>considerando</w:t>
      </w:r>
      <w:r w:rsidRPr="004A1CCA">
        <w:rPr>
          <w:rFonts w:ascii="Arial" w:hAnsi="Arial" w:cs="Arial"/>
          <w:spacing w:val="13"/>
          <w:w w:val="105"/>
        </w:rPr>
        <w:t xml:space="preserve"> </w:t>
      </w:r>
      <w:r w:rsidRPr="004A1CCA">
        <w:rPr>
          <w:rFonts w:ascii="Arial" w:hAnsi="Arial" w:cs="Arial"/>
          <w:w w:val="105"/>
        </w:rPr>
        <w:t>ambos</w:t>
      </w:r>
      <w:r w:rsidRPr="004A1CCA">
        <w:rPr>
          <w:rFonts w:ascii="Arial" w:hAnsi="Arial" w:cs="Arial"/>
          <w:spacing w:val="14"/>
          <w:w w:val="105"/>
        </w:rPr>
        <w:t xml:space="preserve"> </w:t>
      </w:r>
      <w:r w:rsidRPr="004A1CCA">
        <w:rPr>
          <w:rFonts w:ascii="Arial" w:hAnsi="Arial" w:cs="Arial"/>
          <w:w w:val="105"/>
        </w:rPr>
        <w:t>os</w:t>
      </w:r>
      <w:r w:rsidRPr="004A1CCA">
        <w:rPr>
          <w:rFonts w:ascii="Arial" w:hAnsi="Arial" w:cs="Arial"/>
          <w:spacing w:val="14"/>
          <w:w w:val="105"/>
        </w:rPr>
        <w:t xml:space="preserve"> </w:t>
      </w:r>
      <w:r w:rsidRPr="004A1CCA">
        <w:rPr>
          <w:rFonts w:ascii="Arial" w:hAnsi="Arial" w:cs="Arial"/>
          <w:w w:val="105"/>
        </w:rPr>
        <w:t>lado</w:t>
      </w:r>
      <w:r w:rsidR="003A3BDE">
        <w:rPr>
          <w:rFonts w:ascii="Arial" w:hAnsi="Arial" w:cs="Arial"/>
          <w:w w:val="105"/>
        </w:rPr>
        <w:t xml:space="preserve">s </w:t>
      </w:r>
      <w:r w:rsidRPr="004A1CCA">
        <w:rPr>
          <w:rFonts w:ascii="Arial" w:hAnsi="Arial" w:cs="Arial"/>
          <w:spacing w:val="-77"/>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esquadrias.</w:t>
      </w:r>
    </w:p>
    <w:p w14:paraId="7033FD1B" w14:textId="5CBFD4ED"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rPr>
        <w:t>Nos</w:t>
      </w:r>
      <w:r w:rsidRPr="004A1CCA">
        <w:rPr>
          <w:rFonts w:ascii="Arial" w:hAnsi="Arial" w:cs="Arial"/>
          <w:spacing w:val="18"/>
        </w:rPr>
        <w:t xml:space="preserve"> </w:t>
      </w:r>
      <w:r w:rsidRPr="004A1CCA">
        <w:rPr>
          <w:rFonts w:ascii="Arial" w:hAnsi="Arial" w:cs="Arial"/>
        </w:rPr>
        <w:t>ambientes</w:t>
      </w:r>
      <w:r w:rsidRPr="004A1CCA">
        <w:rPr>
          <w:rFonts w:ascii="Arial" w:hAnsi="Arial" w:cs="Arial"/>
          <w:spacing w:val="18"/>
        </w:rPr>
        <w:t xml:space="preserve"> </w:t>
      </w:r>
      <w:r w:rsidRPr="004A1CCA">
        <w:rPr>
          <w:rFonts w:ascii="Arial" w:hAnsi="Arial" w:cs="Arial"/>
        </w:rPr>
        <w:t>que</w:t>
      </w:r>
      <w:r w:rsidRPr="004A1CCA">
        <w:rPr>
          <w:rFonts w:ascii="Arial" w:hAnsi="Arial" w:cs="Arial"/>
          <w:spacing w:val="23"/>
        </w:rPr>
        <w:t xml:space="preserve"> </w:t>
      </w:r>
      <w:r w:rsidRPr="004A1CCA">
        <w:rPr>
          <w:rFonts w:ascii="Arial" w:hAnsi="Arial" w:cs="Arial"/>
        </w:rPr>
        <w:t>tiverem</w:t>
      </w:r>
      <w:r w:rsidRPr="004A1CCA">
        <w:rPr>
          <w:rFonts w:ascii="Arial" w:hAnsi="Arial" w:cs="Arial"/>
          <w:spacing w:val="27"/>
        </w:rPr>
        <w:t xml:space="preserve"> </w:t>
      </w:r>
      <w:r w:rsidRPr="004A1CCA">
        <w:rPr>
          <w:rFonts w:ascii="Arial" w:hAnsi="Arial" w:cs="Arial"/>
        </w:rPr>
        <w:t>forro</w:t>
      </w:r>
      <w:r w:rsidRPr="004A1CCA">
        <w:rPr>
          <w:rFonts w:ascii="Arial" w:hAnsi="Arial" w:cs="Arial"/>
          <w:spacing w:val="18"/>
        </w:rPr>
        <w:t xml:space="preserve"> </w:t>
      </w:r>
      <w:r w:rsidRPr="004A1CCA">
        <w:rPr>
          <w:rFonts w:ascii="Arial" w:hAnsi="Arial" w:cs="Arial"/>
        </w:rPr>
        <w:t>removível</w:t>
      </w:r>
      <w:r w:rsidRPr="004A1CCA">
        <w:rPr>
          <w:rFonts w:ascii="Arial" w:hAnsi="Arial" w:cs="Arial"/>
          <w:spacing w:val="20"/>
        </w:rPr>
        <w:t xml:space="preserve"> </w:t>
      </w:r>
      <w:r w:rsidRPr="004A1CCA">
        <w:rPr>
          <w:rFonts w:ascii="Arial" w:hAnsi="Arial" w:cs="Arial"/>
        </w:rPr>
        <w:t>deverão</w:t>
      </w:r>
      <w:r w:rsidRPr="004A1CCA">
        <w:rPr>
          <w:rFonts w:ascii="Arial" w:hAnsi="Arial" w:cs="Arial"/>
          <w:spacing w:val="18"/>
        </w:rPr>
        <w:t xml:space="preserve"> </w:t>
      </w:r>
      <w:r w:rsidRPr="004A1CCA">
        <w:rPr>
          <w:rFonts w:ascii="Arial" w:hAnsi="Arial" w:cs="Arial"/>
        </w:rPr>
        <w:t>ser</w:t>
      </w:r>
      <w:r w:rsidRPr="004A1CCA">
        <w:rPr>
          <w:rFonts w:ascii="Arial" w:hAnsi="Arial" w:cs="Arial"/>
          <w:spacing w:val="23"/>
        </w:rPr>
        <w:t xml:space="preserve"> </w:t>
      </w:r>
      <w:r w:rsidRPr="004A1CCA">
        <w:rPr>
          <w:rFonts w:ascii="Arial" w:hAnsi="Arial" w:cs="Arial"/>
        </w:rPr>
        <w:t>limpos</w:t>
      </w:r>
      <w:r w:rsidRPr="004A1CCA">
        <w:rPr>
          <w:rFonts w:ascii="Arial" w:hAnsi="Arial" w:cs="Arial"/>
          <w:spacing w:val="18"/>
        </w:rPr>
        <w:t xml:space="preserve"> </w:t>
      </w:r>
      <w:r w:rsidRPr="004A1CCA">
        <w:rPr>
          <w:rFonts w:ascii="Arial" w:hAnsi="Arial" w:cs="Arial"/>
        </w:rPr>
        <w:t>com</w:t>
      </w:r>
      <w:r w:rsidRPr="004A1CCA">
        <w:rPr>
          <w:rFonts w:ascii="Arial" w:hAnsi="Arial" w:cs="Arial"/>
          <w:spacing w:val="20"/>
        </w:rPr>
        <w:t xml:space="preserve"> </w:t>
      </w:r>
      <w:r w:rsidRPr="004A1CCA">
        <w:rPr>
          <w:rFonts w:ascii="Arial" w:hAnsi="Arial" w:cs="Arial"/>
        </w:rPr>
        <w:t>pa</w:t>
      </w:r>
      <w:r w:rsidR="003A3BDE">
        <w:rPr>
          <w:rFonts w:ascii="Arial" w:hAnsi="Arial" w:cs="Arial"/>
        </w:rPr>
        <w:t xml:space="preserve">no </w:t>
      </w:r>
      <w:r w:rsidRPr="004A1CCA">
        <w:rPr>
          <w:rFonts w:ascii="Arial" w:hAnsi="Arial" w:cs="Arial"/>
          <w:spacing w:val="-73"/>
        </w:rPr>
        <w:t xml:space="preserve"> </w:t>
      </w:r>
      <w:r w:rsidRPr="004A1CCA">
        <w:rPr>
          <w:rFonts w:ascii="Arial" w:hAnsi="Arial" w:cs="Arial"/>
        </w:rPr>
        <w:t>úmido.</w:t>
      </w:r>
    </w:p>
    <w:p w14:paraId="1581F2D7"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spacing w:val="-1"/>
          <w:w w:val="105"/>
        </w:rPr>
        <w:t>Também</w:t>
      </w:r>
      <w:r w:rsidRPr="004A1CCA">
        <w:rPr>
          <w:rFonts w:ascii="Arial" w:hAnsi="Arial" w:cs="Arial"/>
          <w:spacing w:val="-18"/>
          <w:w w:val="105"/>
        </w:rPr>
        <w:t xml:space="preserve"> </w:t>
      </w:r>
      <w:r w:rsidRPr="004A1CCA">
        <w:rPr>
          <w:rFonts w:ascii="Arial" w:hAnsi="Arial" w:cs="Arial"/>
          <w:w w:val="105"/>
        </w:rPr>
        <w:t>foi</w:t>
      </w:r>
      <w:r w:rsidRPr="004A1CCA">
        <w:rPr>
          <w:rFonts w:ascii="Arial" w:hAnsi="Arial" w:cs="Arial"/>
          <w:spacing w:val="-18"/>
          <w:w w:val="105"/>
        </w:rPr>
        <w:t xml:space="preserve"> </w:t>
      </w:r>
      <w:r w:rsidRPr="004A1CCA">
        <w:rPr>
          <w:rFonts w:ascii="Arial" w:hAnsi="Arial" w:cs="Arial"/>
          <w:w w:val="105"/>
        </w:rPr>
        <w:t>previsto</w:t>
      </w:r>
      <w:r w:rsidRPr="004A1CCA">
        <w:rPr>
          <w:rFonts w:ascii="Arial" w:hAnsi="Arial" w:cs="Arial"/>
          <w:spacing w:val="-18"/>
          <w:w w:val="105"/>
        </w:rPr>
        <w:t xml:space="preserve"> </w:t>
      </w:r>
      <w:r w:rsidRPr="004A1CCA">
        <w:rPr>
          <w:rFonts w:ascii="Arial" w:hAnsi="Arial" w:cs="Arial"/>
          <w:w w:val="105"/>
        </w:rPr>
        <w:t>limpeza</w:t>
      </w:r>
      <w:r w:rsidRPr="004A1CCA">
        <w:rPr>
          <w:rFonts w:ascii="Arial" w:hAnsi="Arial" w:cs="Arial"/>
          <w:spacing w:val="-17"/>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portas</w:t>
      </w:r>
      <w:r w:rsidRPr="004A1CCA">
        <w:rPr>
          <w:rFonts w:ascii="Arial" w:hAnsi="Arial" w:cs="Arial"/>
          <w:spacing w:val="-20"/>
          <w:w w:val="105"/>
        </w:rPr>
        <w:t xml:space="preserve"> </w:t>
      </w:r>
      <w:r w:rsidRPr="004A1CCA">
        <w:rPr>
          <w:rFonts w:ascii="Arial" w:hAnsi="Arial" w:cs="Arial"/>
          <w:w w:val="105"/>
        </w:rPr>
        <w:t>de</w:t>
      </w:r>
      <w:r w:rsidRPr="004A1CCA">
        <w:rPr>
          <w:rFonts w:ascii="Arial" w:hAnsi="Arial" w:cs="Arial"/>
          <w:spacing w:val="-18"/>
          <w:w w:val="105"/>
        </w:rPr>
        <w:t xml:space="preserve"> </w:t>
      </w:r>
      <w:r w:rsidRPr="004A1CCA">
        <w:rPr>
          <w:rFonts w:ascii="Arial" w:hAnsi="Arial" w:cs="Arial"/>
          <w:w w:val="105"/>
        </w:rPr>
        <w:t>madeira</w:t>
      </w:r>
      <w:r w:rsidRPr="004A1CCA">
        <w:rPr>
          <w:rFonts w:ascii="Arial" w:hAnsi="Arial" w:cs="Arial"/>
          <w:spacing w:val="-17"/>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alumínio.</w:t>
      </w:r>
    </w:p>
    <w:p w14:paraId="354DE9AA" w14:textId="77777777" w:rsidR="004A1CCA" w:rsidRPr="004A1CCA" w:rsidRDefault="004A1CCA" w:rsidP="004A1CCA">
      <w:pPr>
        <w:pStyle w:val="Corpodetexto"/>
        <w:rPr>
          <w:rFonts w:ascii="Arial" w:hAnsi="Arial" w:cs="Arial"/>
          <w:sz w:val="23"/>
        </w:rPr>
      </w:pPr>
    </w:p>
    <w:p w14:paraId="0909E425" w14:textId="15722BDA" w:rsidR="004A1CCA" w:rsidRPr="004A1CCA" w:rsidRDefault="004A1CCA" w:rsidP="0041375C">
      <w:pPr>
        <w:pStyle w:val="Ttulo1"/>
        <w:numPr>
          <w:ilvl w:val="1"/>
          <w:numId w:val="48"/>
        </w:numPr>
        <w:tabs>
          <w:tab w:val="left" w:pos="1325"/>
        </w:tabs>
        <w:spacing w:after="120"/>
        <w:ind w:left="1208" w:right="125" w:hanging="357"/>
        <w:jc w:val="both"/>
        <w:rPr>
          <w:rFonts w:ascii="Arial" w:hAnsi="Arial" w:cs="Arial"/>
        </w:rPr>
      </w:pPr>
      <w:bookmarkStart w:id="369" w:name="_bookmark145"/>
      <w:bookmarkStart w:id="370" w:name="_Toc143949643"/>
      <w:bookmarkEnd w:id="369"/>
      <w:r w:rsidRPr="004A1CCA">
        <w:rPr>
          <w:rFonts w:ascii="Arial" w:hAnsi="Arial" w:cs="Arial"/>
          <w:w w:val="95"/>
        </w:rPr>
        <w:t>RECEBIMENTO</w:t>
      </w:r>
      <w:r w:rsidRPr="004A1CCA">
        <w:rPr>
          <w:rFonts w:ascii="Arial" w:hAnsi="Arial" w:cs="Arial"/>
          <w:spacing w:val="-12"/>
          <w:w w:val="95"/>
        </w:rPr>
        <w:t xml:space="preserve"> </w:t>
      </w:r>
      <w:r w:rsidRPr="004A1CCA">
        <w:rPr>
          <w:rFonts w:ascii="Arial" w:hAnsi="Arial" w:cs="Arial"/>
          <w:w w:val="95"/>
        </w:rPr>
        <w:t>DOS</w:t>
      </w:r>
      <w:r w:rsidRPr="004A1CCA">
        <w:rPr>
          <w:rFonts w:ascii="Arial" w:hAnsi="Arial" w:cs="Arial"/>
          <w:spacing w:val="-10"/>
          <w:w w:val="95"/>
        </w:rPr>
        <w:t xml:space="preserve"> </w:t>
      </w:r>
      <w:r w:rsidRPr="004A1CCA">
        <w:rPr>
          <w:rFonts w:ascii="Arial" w:hAnsi="Arial" w:cs="Arial"/>
          <w:w w:val="95"/>
        </w:rPr>
        <w:t>SERVIÇOS</w:t>
      </w:r>
      <w:bookmarkEnd w:id="370"/>
    </w:p>
    <w:p w14:paraId="5B821A8F" w14:textId="77777777" w:rsidR="004A1CCA" w:rsidRPr="004A1CCA" w:rsidRDefault="004A1CCA" w:rsidP="004A1CCA">
      <w:pPr>
        <w:pStyle w:val="Corpodetexto"/>
        <w:rPr>
          <w:rFonts w:ascii="Arial" w:hAnsi="Arial" w:cs="Arial"/>
          <w:b/>
          <w:sz w:val="42"/>
        </w:rPr>
      </w:pPr>
    </w:p>
    <w:p w14:paraId="2941C5DA"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O aceite dos serviços e obras executados pela empresa contratada, após o</w:t>
      </w:r>
      <w:r w:rsidRPr="004A1CCA">
        <w:rPr>
          <w:rFonts w:ascii="Arial" w:hAnsi="Arial" w:cs="Arial"/>
          <w:spacing w:val="1"/>
          <w:w w:val="105"/>
        </w:rPr>
        <w:t xml:space="preserve"> </w:t>
      </w:r>
      <w:r w:rsidRPr="004A1CCA">
        <w:rPr>
          <w:rFonts w:ascii="Arial" w:hAnsi="Arial" w:cs="Arial"/>
          <w:w w:val="105"/>
        </w:rPr>
        <w:t>recebimento</w:t>
      </w:r>
      <w:r w:rsidRPr="004A1CCA">
        <w:rPr>
          <w:rFonts w:ascii="Arial" w:hAnsi="Arial" w:cs="Arial"/>
          <w:spacing w:val="1"/>
          <w:w w:val="105"/>
        </w:rPr>
        <w:t xml:space="preserve"> </w:t>
      </w:r>
      <w:r w:rsidRPr="004A1CCA">
        <w:rPr>
          <w:rFonts w:ascii="Arial" w:hAnsi="Arial" w:cs="Arial"/>
          <w:w w:val="105"/>
        </w:rPr>
        <w:t>de</w:t>
      </w:r>
      <w:r w:rsidRPr="004A1CCA">
        <w:rPr>
          <w:rFonts w:ascii="Arial" w:hAnsi="Arial" w:cs="Arial"/>
          <w:spacing w:val="1"/>
          <w:w w:val="105"/>
        </w:rPr>
        <w:t xml:space="preserve"> </w:t>
      </w:r>
      <w:r w:rsidRPr="004A1CCA">
        <w:rPr>
          <w:rFonts w:ascii="Arial" w:hAnsi="Arial" w:cs="Arial"/>
          <w:w w:val="105"/>
        </w:rPr>
        <w:t>toda</w:t>
      </w:r>
      <w:r w:rsidRPr="004A1CCA">
        <w:rPr>
          <w:rFonts w:ascii="Arial" w:hAnsi="Arial" w:cs="Arial"/>
          <w:spacing w:val="1"/>
          <w:w w:val="105"/>
        </w:rPr>
        <w:t xml:space="preserve"> </w:t>
      </w:r>
      <w:r w:rsidRPr="004A1CCA">
        <w:rPr>
          <w:rFonts w:ascii="Arial" w:hAnsi="Arial" w:cs="Arial"/>
          <w:w w:val="105"/>
        </w:rPr>
        <w:t>a</w:t>
      </w:r>
      <w:r w:rsidRPr="004A1CCA">
        <w:rPr>
          <w:rFonts w:ascii="Arial" w:hAnsi="Arial" w:cs="Arial"/>
          <w:spacing w:val="1"/>
          <w:w w:val="105"/>
        </w:rPr>
        <w:t xml:space="preserve"> </w:t>
      </w:r>
      <w:r w:rsidRPr="004A1CCA">
        <w:rPr>
          <w:rFonts w:ascii="Arial" w:hAnsi="Arial" w:cs="Arial"/>
          <w:w w:val="105"/>
        </w:rPr>
        <w:t>documentação</w:t>
      </w:r>
      <w:r w:rsidRPr="004A1CCA">
        <w:rPr>
          <w:rFonts w:ascii="Arial" w:hAnsi="Arial" w:cs="Arial"/>
          <w:spacing w:val="1"/>
          <w:w w:val="105"/>
        </w:rPr>
        <w:t xml:space="preserve"> </w:t>
      </w:r>
      <w:r w:rsidRPr="004A1CCA">
        <w:rPr>
          <w:rFonts w:ascii="Arial" w:hAnsi="Arial" w:cs="Arial"/>
          <w:w w:val="105"/>
        </w:rPr>
        <w:t>exigida</w:t>
      </w:r>
      <w:r w:rsidRPr="004A1CCA">
        <w:rPr>
          <w:rFonts w:ascii="Arial" w:hAnsi="Arial" w:cs="Arial"/>
          <w:spacing w:val="1"/>
          <w:w w:val="105"/>
        </w:rPr>
        <w:t xml:space="preserve"> </w:t>
      </w:r>
      <w:r w:rsidRPr="004A1CCA">
        <w:rPr>
          <w:rFonts w:ascii="Arial" w:hAnsi="Arial" w:cs="Arial"/>
          <w:w w:val="105"/>
        </w:rPr>
        <w:t>neste</w:t>
      </w:r>
      <w:r w:rsidRPr="004A1CCA">
        <w:rPr>
          <w:rFonts w:ascii="Arial" w:hAnsi="Arial" w:cs="Arial"/>
          <w:spacing w:val="1"/>
          <w:w w:val="105"/>
        </w:rPr>
        <w:t xml:space="preserve"> </w:t>
      </w:r>
      <w:r w:rsidRPr="004A1CCA">
        <w:rPr>
          <w:rFonts w:ascii="Arial" w:hAnsi="Arial" w:cs="Arial"/>
          <w:w w:val="105"/>
        </w:rPr>
        <w:t>memorial</w:t>
      </w:r>
      <w:r w:rsidRPr="004A1CCA">
        <w:rPr>
          <w:rFonts w:ascii="Arial" w:hAnsi="Arial" w:cs="Arial"/>
          <w:spacing w:val="1"/>
          <w:w w:val="105"/>
        </w:rPr>
        <w:t xml:space="preserve"> </w:t>
      </w:r>
      <w:r w:rsidRPr="004A1CCA">
        <w:rPr>
          <w:rFonts w:ascii="Arial" w:hAnsi="Arial" w:cs="Arial"/>
          <w:w w:val="105"/>
        </w:rPr>
        <w:t>e</w:t>
      </w:r>
      <w:r w:rsidRPr="004A1CCA">
        <w:rPr>
          <w:rFonts w:ascii="Arial" w:hAnsi="Arial" w:cs="Arial"/>
          <w:spacing w:val="1"/>
          <w:w w:val="105"/>
        </w:rPr>
        <w:t xml:space="preserve"> </w:t>
      </w:r>
      <w:r w:rsidRPr="004A1CCA">
        <w:rPr>
          <w:rFonts w:ascii="Arial" w:hAnsi="Arial" w:cs="Arial"/>
          <w:w w:val="105"/>
        </w:rPr>
        <w:t>nos</w:t>
      </w:r>
      <w:r w:rsidRPr="004A1CCA">
        <w:rPr>
          <w:rFonts w:ascii="Arial" w:hAnsi="Arial" w:cs="Arial"/>
          <w:spacing w:val="1"/>
          <w:w w:val="105"/>
        </w:rPr>
        <w:t xml:space="preserve"> </w:t>
      </w:r>
      <w:r w:rsidRPr="004A1CCA">
        <w:rPr>
          <w:rFonts w:ascii="Arial" w:hAnsi="Arial" w:cs="Arial"/>
          <w:w w:val="105"/>
        </w:rPr>
        <w:t>demais</w:t>
      </w:r>
      <w:r w:rsidRPr="004A1CCA">
        <w:rPr>
          <w:rFonts w:ascii="Arial" w:hAnsi="Arial" w:cs="Arial"/>
          <w:spacing w:val="1"/>
          <w:w w:val="105"/>
        </w:rPr>
        <w:t xml:space="preserve"> </w:t>
      </w:r>
      <w:r w:rsidRPr="004A1CCA">
        <w:rPr>
          <w:rFonts w:ascii="Arial" w:hAnsi="Arial" w:cs="Arial"/>
          <w:w w:val="105"/>
        </w:rPr>
        <w:lastRenderedPageBreak/>
        <w:t>documentos contratuais, será efetivado pela Secretaria Municipal de Educação em</w:t>
      </w:r>
      <w:r w:rsidRPr="004A1CCA">
        <w:rPr>
          <w:rFonts w:ascii="Arial" w:hAnsi="Arial" w:cs="Arial"/>
          <w:spacing w:val="1"/>
          <w:w w:val="105"/>
        </w:rPr>
        <w:t xml:space="preserve"> </w:t>
      </w:r>
      <w:r w:rsidRPr="004A1CCA">
        <w:rPr>
          <w:rFonts w:ascii="Arial" w:hAnsi="Arial" w:cs="Arial"/>
          <w:w w:val="105"/>
        </w:rPr>
        <w:t>duas</w:t>
      </w:r>
      <w:r w:rsidRPr="004A1CCA">
        <w:rPr>
          <w:rFonts w:ascii="Arial" w:hAnsi="Arial" w:cs="Arial"/>
          <w:spacing w:val="-20"/>
          <w:w w:val="105"/>
        </w:rPr>
        <w:t xml:space="preserve"> </w:t>
      </w:r>
      <w:r w:rsidRPr="004A1CCA">
        <w:rPr>
          <w:rFonts w:ascii="Arial" w:hAnsi="Arial" w:cs="Arial"/>
          <w:w w:val="105"/>
        </w:rPr>
        <w:t>etapas</w:t>
      </w:r>
      <w:r w:rsidRPr="004A1CCA">
        <w:rPr>
          <w:rFonts w:ascii="Arial" w:hAnsi="Arial" w:cs="Arial"/>
          <w:spacing w:val="-19"/>
          <w:w w:val="105"/>
        </w:rPr>
        <w:t xml:space="preserve"> </w:t>
      </w:r>
      <w:r w:rsidRPr="004A1CCA">
        <w:rPr>
          <w:rFonts w:ascii="Arial" w:hAnsi="Arial" w:cs="Arial"/>
          <w:w w:val="105"/>
        </w:rPr>
        <w:t>sucessivas:</w:t>
      </w:r>
      <w:r w:rsidRPr="004A1CCA">
        <w:rPr>
          <w:rFonts w:ascii="Arial" w:hAnsi="Arial" w:cs="Arial"/>
          <w:spacing w:val="-17"/>
          <w:w w:val="105"/>
        </w:rPr>
        <w:t xml:space="preserve"> </w:t>
      </w:r>
      <w:r w:rsidRPr="004A1CCA">
        <w:rPr>
          <w:rFonts w:ascii="Arial" w:hAnsi="Arial" w:cs="Arial"/>
          <w:w w:val="105"/>
        </w:rPr>
        <w:t>recebimento</w:t>
      </w:r>
      <w:r w:rsidRPr="004A1CCA">
        <w:rPr>
          <w:rFonts w:ascii="Arial" w:hAnsi="Arial" w:cs="Arial"/>
          <w:spacing w:val="-18"/>
          <w:w w:val="105"/>
        </w:rPr>
        <w:t xml:space="preserve"> </w:t>
      </w:r>
      <w:r w:rsidRPr="004A1CCA">
        <w:rPr>
          <w:rFonts w:ascii="Arial" w:hAnsi="Arial" w:cs="Arial"/>
          <w:w w:val="105"/>
        </w:rPr>
        <w:t>provisório</w:t>
      </w:r>
      <w:r w:rsidRPr="004A1CCA">
        <w:rPr>
          <w:rFonts w:ascii="Arial" w:hAnsi="Arial" w:cs="Arial"/>
          <w:spacing w:val="-19"/>
          <w:w w:val="105"/>
        </w:rPr>
        <w:t xml:space="preserve"> </w:t>
      </w:r>
      <w:r w:rsidRPr="004A1CCA">
        <w:rPr>
          <w:rFonts w:ascii="Arial" w:hAnsi="Arial" w:cs="Arial"/>
          <w:w w:val="105"/>
        </w:rPr>
        <w:t>e</w:t>
      </w:r>
      <w:r w:rsidRPr="004A1CCA">
        <w:rPr>
          <w:rFonts w:ascii="Arial" w:hAnsi="Arial" w:cs="Arial"/>
          <w:spacing w:val="-18"/>
          <w:w w:val="105"/>
        </w:rPr>
        <w:t xml:space="preserve"> </w:t>
      </w:r>
      <w:r w:rsidRPr="004A1CCA">
        <w:rPr>
          <w:rFonts w:ascii="Arial" w:hAnsi="Arial" w:cs="Arial"/>
          <w:w w:val="105"/>
        </w:rPr>
        <w:t>recebimento</w:t>
      </w:r>
      <w:r w:rsidRPr="004A1CCA">
        <w:rPr>
          <w:rFonts w:ascii="Arial" w:hAnsi="Arial" w:cs="Arial"/>
          <w:spacing w:val="-18"/>
          <w:w w:val="105"/>
        </w:rPr>
        <w:t xml:space="preserve"> </w:t>
      </w:r>
      <w:r w:rsidRPr="004A1CCA">
        <w:rPr>
          <w:rFonts w:ascii="Arial" w:hAnsi="Arial" w:cs="Arial"/>
          <w:w w:val="105"/>
        </w:rPr>
        <w:t>definitivo.</w:t>
      </w:r>
    </w:p>
    <w:p w14:paraId="5B50173B"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O</w:t>
      </w:r>
      <w:r w:rsidRPr="004A1CCA">
        <w:rPr>
          <w:rFonts w:ascii="Arial" w:hAnsi="Arial" w:cs="Arial"/>
          <w:spacing w:val="-13"/>
          <w:w w:val="105"/>
        </w:rPr>
        <w:t xml:space="preserve"> </w:t>
      </w:r>
      <w:r w:rsidRPr="004A1CCA">
        <w:rPr>
          <w:rFonts w:ascii="Arial" w:hAnsi="Arial" w:cs="Arial"/>
          <w:w w:val="105"/>
        </w:rPr>
        <w:t>termo</w:t>
      </w:r>
      <w:r w:rsidRPr="004A1CCA">
        <w:rPr>
          <w:rFonts w:ascii="Arial" w:hAnsi="Arial" w:cs="Arial"/>
          <w:spacing w:val="-13"/>
          <w:w w:val="105"/>
        </w:rPr>
        <w:t xml:space="preserve"> </w:t>
      </w:r>
      <w:r w:rsidRPr="004A1CCA">
        <w:rPr>
          <w:rFonts w:ascii="Arial" w:hAnsi="Arial" w:cs="Arial"/>
          <w:w w:val="105"/>
        </w:rPr>
        <w:t>de</w:t>
      </w:r>
      <w:r w:rsidRPr="004A1CCA">
        <w:rPr>
          <w:rFonts w:ascii="Arial" w:hAnsi="Arial" w:cs="Arial"/>
          <w:spacing w:val="-12"/>
          <w:w w:val="105"/>
        </w:rPr>
        <w:t xml:space="preserve"> </w:t>
      </w:r>
      <w:r w:rsidRPr="004A1CCA">
        <w:rPr>
          <w:rFonts w:ascii="Arial" w:hAnsi="Arial" w:cs="Arial"/>
          <w:w w:val="105"/>
        </w:rPr>
        <w:t>recebimento</w:t>
      </w:r>
      <w:r w:rsidRPr="004A1CCA">
        <w:rPr>
          <w:rFonts w:ascii="Arial" w:hAnsi="Arial" w:cs="Arial"/>
          <w:spacing w:val="-12"/>
          <w:w w:val="105"/>
        </w:rPr>
        <w:t xml:space="preserve"> </w:t>
      </w:r>
      <w:r w:rsidRPr="004A1CCA">
        <w:rPr>
          <w:rFonts w:ascii="Arial" w:hAnsi="Arial" w:cs="Arial"/>
          <w:w w:val="105"/>
        </w:rPr>
        <w:t>provisório</w:t>
      </w:r>
      <w:r w:rsidRPr="004A1CCA">
        <w:rPr>
          <w:rFonts w:ascii="Arial" w:hAnsi="Arial" w:cs="Arial"/>
          <w:spacing w:val="-13"/>
          <w:w w:val="105"/>
        </w:rPr>
        <w:t xml:space="preserve"> </w:t>
      </w:r>
      <w:r w:rsidRPr="004A1CCA">
        <w:rPr>
          <w:rFonts w:ascii="Arial" w:hAnsi="Arial" w:cs="Arial"/>
          <w:w w:val="105"/>
        </w:rPr>
        <w:t>será</w:t>
      </w:r>
      <w:r w:rsidRPr="004A1CCA">
        <w:rPr>
          <w:rFonts w:ascii="Arial" w:hAnsi="Arial" w:cs="Arial"/>
          <w:spacing w:val="-10"/>
          <w:w w:val="105"/>
        </w:rPr>
        <w:t xml:space="preserve"> </w:t>
      </w:r>
      <w:r w:rsidRPr="004A1CCA">
        <w:rPr>
          <w:rFonts w:ascii="Arial" w:hAnsi="Arial" w:cs="Arial"/>
          <w:w w:val="105"/>
        </w:rPr>
        <w:t>lavrado</w:t>
      </w:r>
      <w:r w:rsidRPr="004A1CCA">
        <w:rPr>
          <w:rFonts w:ascii="Arial" w:hAnsi="Arial" w:cs="Arial"/>
          <w:spacing w:val="-14"/>
          <w:w w:val="105"/>
        </w:rPr>
        <w:t xml:space="preserve"> </w:t>
      </w:r>
      <w:r w:rsidRPr="004A1CCA">
        <w:rPr>
          <w:rFonts w:ascii="Arial" w:hAnsi="Arial" w:cs="Arial"/>
          <w:w w:val="105"/>
        </w:rPr>
        <w:t>após</w:t>
      </w:r>
      <w:r w:rsidRPr="004A1CCA">
        <w:rPr>
          <w:rFonts w:ascii="Arial" w:hAnsi="Arial" w:cs="Arial"/>
          <w:spacing w:val="-13"/>
          <w:w w:val="105"/>
        </w:rPr>
        <w:t xml:space="preserve"> </w:t>
      </w:r>
      <w:r w:rsidRPr="004A1CCA">
        <w:rPr>
          <w:rFonts w:ascii="Arial" w:hAnsi="Arial" w:cs="Arial"/>
          <w:w w:val="105"/>
        </w:rPr>
        <w:t>a</w:t>
      </w:r>
      <w:r w:rsidRPr="004A1CCA">
        <w:rPr>
          <w:rFonts w:ascii="Arial" w:hAnsi="Arial" w:cs="Arial"/>
          <w:spacing w:val="-10"/>
          <w:w w:val="105"/>
        </w:rPr>
        <w:t xml:space="preserve"> </w:t>
      </w:r>
      <w:r w:rsidRPr="004A1CCA">
        <w:rPr>
          <w:rFonts w:ascii="Arial" w:hAnsi="Arial" w:cs="Arial"/>
          <w:w w:val="105"/>
        </w:rPr>
        <w:t>conclusão</w:t>
      </w:r>
      <w:r w:rsidRPr="004A1CCA">
        <w:rPr>
          <w:rFonts w:ascii="Arial" w:hAnsi="Arial" w:cs="Arial"/>
          <w:spacing w:val="-9"/>
          <w:w w:val="105"/>
        </w:rPr>
        <w:t xml:space="preserve"> </w:t>
      </w:r>
      <w:r w:rsidRPr="004A1CCA">
        <w:rPr>
          <w:rFonts w:ascii="Arial" w:hAnsi="Arial" w:cs="Arial"/>
          <w:w w:val="105"/>
        </w:rPr>
        <w:t>dos</w:t>
      </w:r>
      <w:r w:rsidRPr="004A1CCA">
        <w:rPr>
          <w:rFonts w:ascii="Arial" w:hAnsi="Arial" w:cs="Arial"/>
          <w:spacing w:val="-13"/>
          <w:w w:val="105"/>
        </w:rPr>
        <w:t xml:space="preserve"> </w:t>
      </w:r>
      <w:r w:rsidRPr="004A1CCA">
        <w:rPr>
          <w:rFonts w:ascii="Arial" w:hAnsi="Arial" w:cs="Arial"/>
          <w:w w:val="105"/>
        </w:rPr>
        <w:t>serviços</w:t>
      </w:r>
      <w:r w:rsidRPr="004A1CCA">
        <w:rPr>
          <w:rFonts w:ascii="Arial" w:hAnsi="Arial" w:cs="Arial"/>
          <w:spacing w:val="-77"/>
          <w:w w:val="105"/>
        </w:rPr>
        <w:t xml:space="preserve"> </w:t>
      </w:r>
      <w:r w:rsidRPr="004A1CCA">
        <w:rPr>
          <w:rFonts w:ascii="Arial" w:hAnsi="Arial" w:cs="Arial"/>
          <w:w w:val="110"/>
        </w:rPr>
        <w:t>e a solicitação oficial da empresa contratada para a realização de uma vistoria</w:t>
      </w:r>
      <w:r w:rsidRPr="004A1CCA">
        <w:rPr>
          <w:rFonts w:ascii="Arial" w:hAnsi="Arial" w:cs="Arial"/>
          <w:spacing w:val="1"/>
          <w:w w:val="110"/>
        </w:rPr>
        <w:t xml:space="preserve"> </w:t>
      </w:r>
      <w:r w:rsidRPr="004A1CCA">
        <w:rPr>
          <w:rFonts w:ascii="Arial" w:hAnsi="Arial" w:cs="Arial"/>
          <w:w w:val="110"/>
        </w:rPr>
        <w:t>minuciosa na obra, pela fiscalização da prefeitura. Após a vistoria, através de</w:t>
      </w:r>
      <w:r w:rsidRPr="004A1CCA">
        <w:rPr>
          <w:rFonts w:ascii="Arial" w:hAnsi="Arial" w:cs="Arial"/>
          <w:spacing w:val="1"/>
          <w:w w:val="110"/>
        </w:rPr>
        <w:t xml:space="preserve"> </w:t>
      </w:r>
      <w:r w:rsidRPr="004A1CCA">
        <w:rPr>
          <w:rFonts w:ascii="Arial" w:hAnsi="Arial" w:cs="Arial"/>
          <w:w w:val="110"/>
        </w:rPr>
        <w:t>comunicação</w:t>
      </w:r>
      <w:r w:rsidRPr="004A1CCA">
        <w:rPr>
          <w:rFonts w:ascii="Arial" w:hAnsi="Arial" w:cs="Arial"/>
          <w:spacing w:val="1"/>
          <w:w w:val="110"/>
        </w:rPr>
        <w:t xml:space="preserve"> </w:t>
      </w:r>
      <w:r w:rsidRPr="004A1CCA">
        <w:rPr>
          <w:rFonts w:ascii="Arial" w:hAnsi="Arial" w:cs="Arial"/>
          <w:w w:val="110"/>
        </w:rPr>
        <w:t>oficial,</w:t>
      </w:r>
      <w:r w:rsidRPr="004A1CCA">
        <w:rPr>
          <w:rFonts w:ascii="Arial" w:hAnsi="Arial" w:cs="Arial"/>
          <w:spacing w:val="1"/>
          <w:w w:val="110"/>
        </w:rPr>
        <w:t xml:space="preserve"> </w:t>
      </w:r>
      <w:r w:rsidRPr="004A1CCA">
        <w:rPr>
          <w:rFonts w:ascii="Arial" w:hAnsi="Arial" w:cs="Arial"/>
          <w:w w:val="110"/>
        </w:rPr>
        <w:t>serão</w:t>
      </w:r>
      <w:r w:rsidRPr="004A1CCA">
        <w:rPr>
          <w:rFonts w:ascii="Arial" w:hAnsi="Arial" w:cs="Arial"/>
          <w:spacing w:val="1"/>
          <w:w w:val="110"/>
        </w:rPr>
        <w:t xml:space="preserve"> </w:t>
      </w:r>
      <w:r w:rsidRPr="004A1CCA">
        <w:rPr>
          <w:rFonts w:ascii="Arial" w:hAnsi="Arial" w:cs="Arial"/>
          <w:w w:val="110"/>
        </w:rPr>
        <w:t>indicadas</w:t>
      </w:r>
      <w:r w:rsidRPr="004A1CCA">
        <w:rPr>
          <w:rFonts w:ascii="Arial" w:hAnsi="Arial" w:cs="Arial"/>
          <w:spacing w:val="1"/>
          <w:w w:val="110"/>
        </w:rPr>
        <w:t xml:space="preserve"> </w:t>
      </w:r>
      <w:r w:rsidRPr="004A1CCA">
        <w:rPr>
          <w:rFonts w:ascii="Arial" w:hAnsi="Arial" w:cs="Arial"/>
          <w:w w:val="110"/>
        </w:rPr>
        <w:t>as</w:t>
      </w:r>
      <w:r w:rsidRPr="004A1CCA">
        <w:rPr>
          <w:rFonts w:ascii="Arial" w:hAnsi="Arial" w:cs="Arial"/>
          <w:spacing w:val="1"/>
          <w:w w:val="110"/>
        </w:rPr>
        <w:t xml:space="preserve"> </w:t>
      </w:r>
      <w:r w:rsidRPr="004A1CCA">
        <w:rPr>
          <w:rFonts w:ascii="Arial" w:hAnsi="Arial" w:cs="Arial"/>
          <w:w w:val="110"/>
        </w:rPr>
        <w:t>correções</w:t>
      </w:r>
      <w:r w:rsidRPr="004A1CCA">
        <w:rPr>
          <w:rFonts w:ascii="Arial" w:hAnsi="Arial" w:cs="Arial"/>
          <w:spacing w:val="1"/>
          <w:w w:val="110"/>
        </w:rPr>
        <w:t xml:space="preserve"> </w:t>
      </w:r>
      <w:r w:rsidRPr="004A1CCA">
        <w:rPr>
          <w:rFonts w:ascii="Arial" w:hAnsi="Arial" w:cs="Arial"/>
          <w:w w:val="110"/>
        </w:rPr>
        <w:t>e</w:t>
      </w:r>
      <w:r w:rsidRPr="004A1CCA">
        <w:rPr>
          <w:rFonts w:ascii="Arial" w:hAnsi="Arial" w:cs="Arial"/>
          <w:spacing w:val="1"/>
          <w:w w:val="110"/>
        </w:rPr>
        <w:t xml:space="preserve"> </w:t>
      </w:r>
      <w:r w:rsidRPr="004A1CCA">
        <w:rPr>
          <w:rFonts w:ascii="Arial" w:hAnsi="Arial" w:cs="Arial"/>
          <w:w w:val="110"/>
        </w:rPr>
        <w:t>complementações</w:t>
      </w:r>
      <w:r w:rsidRPr="004A1CCA">
        <w:rPr>
          <w:rFonts w:ascii="Arial" w:hAnsi="Arial" w:cs="Arial"/>
          <w:spacing w:val="1"/>
          <w:w w:val="110"/>
        </w:rPr>
        <w:t xml:space="preserve"> </w:t>
      </w:r>
      <w:r w:rsidRPr="004A1CCA">
        <w:rPr>
          <w:rFonts w:ascii="Arial" w:hAnsi="Arial" w:cs="Arial"/>
          <w:w w:val="110"/>
        </w:rPr>
        <w:t>consideradas necessárias para que se dê o recebimento definitivo, bem como</w:t>
      </w:r>
      <w:r w:rsidRPr="004A1CCA">
        <w:rPr>
          <w:rFonts w:ascii="Arial" w:hAnsi="Arial" w:cs="Arial"/>
          <w:spacing w:val="1"/>
          <w:w w:val="110"/>
        </w:rPr>
        <w:t xml:space="preserve"> </w:t>
      </w:r>
      <w:r w:rsidRPr="004A1CCA">
        <w:rPr>
          <w:rFonts w:ascii="Arial" w:hAnsi="Arial" w:cs="Arial"/>
          <w:w w:val="105"/>
        </w:rPr>
        <w:t>estabelecido</w:t>
      </w:r>
      <w:r w:rsidRPr="004A1CCA">
        <w:rPr>
          <w:rFonts w:ascii="Arial" w:hAnsi="Arial" w:cs="Arial"/>
          <w:spacing w:val="-18"/>
          <w:w w:val="105"/>
        </w:rPr>
        <w:t xml:space="preserve"> </w:t>
      </w:r>
      <w:r w:rsidRPr="004A1CCA">
        <w:rPr>
          <w:rFonts w:ascii="Arial" w:hAnsi="Arial" w:cs="Arial"/>
          <w:w w:val="105"/>
        </w:rPr>
        <w:t>o</w:t>
      </w:r>
      <w:r w:rsidRPr="004A1CCA">
        <w:rPr>
          <w:rFonts w:ascii="Arial" w:hAnsi="Arial" w:cs="Arial"/>
          <w:spacing w:val="-17"/>
          <w:w w:val="105"/>
        </w:rPr>
        <w:t xml:space="preserve"> </w:t>
      </w:r>
      <w:r w:rsidRPr="004A1CCA">
        <w:rPr>
          <w:rFonts w:ascii="Arial" w:hAnsi="Arial" w:cs="Arial"/>
          <w:w w:val="105"/>
        </w:rPr>
        <w:t>prazo</w:t>
      </w:r>
      <w:r w:rsidRPr="004A1CCA">
        <w:rPr>
          <w:rFonts w:ascii="Arial" w:hAnsi="Arial" w:cs="Arial"/>
          <w:spacing w:val="-17"/>
          <w:w w:val="105"/>
        </w:rPr>
        <w:t xml:space="preserve"> </w:t>
      </w:r>
      <w:r w:rsidRPr="004A1CCA">
        <w:rPr>
          <w:rFonts w:ascii="Arial" w:hAnsi="Arial" w:cs="Arial"/>
          <w:w w:val="105"/>
        </w:rPr>
        <w:t>para</w:t>
      </w:r>
      <w:r w:rsidRPr="004A1CCA">
        <w:rPr>
          <w:rFonts w:ascii="Arial" w:hAnsi="Arial" w:cs="Arial"/>
          <w:spacing w:val="-14"/>
          <w:w w:val="105"/>
        </w:rPr>
        <w:t xml:space="preserve"> </w:t>
      </w:r>
      <w:r w:rsidRPr="004A1CCA">
        <w:rPr>
          <w:rFonts w:ascii="Arial" w:hAnsi="Arial" w:cs="Arial"/>
          <w:w w:val="105"/>
        </w:rPr>
        <w:t>a</w:t>
      </w:r>
      <w:r w:rsidRPr="004A1CCA">
        <w:rPr>
          <w:rFonts w:ascii="Arial" w:hAnsi="Arial" w:cs="Arial"/>
          <w:spacing w:val="-14"/>
          <w:w w:val="105"/>
        </w:rPr>
        <w:t xml:space="preserve"> </w:t>
      </w:r>
      <w:r w:rsidRPr="004A1CCA">
        <w:rPr>
          <w:rFonts w:ascii="Arial" w:hAnsi="Arial" w:cs="Arial"/>
          <w:w w:val="105"/>
        </w:rPr>
        <w:t>execução</w:t>
      </w:r>
      <w:r w:rsidRPr="004A1CCA">
        <w:rPr>
          <w:rFonts w:ascii="Arial" w:hAnsi="Arial" w:cs="Arial"/>
          <w:spacing w:val="-17"/>
          <w:w w:val="105"/>
        </w:rPr>
        <w:t xml:space="preserve"> </w:t>
      </w:r>
      <w:r w:rsidRPr="004A1CCA">
        <w:rPr>
          <w:rFonts w:ascii="Arial" w:hAnsi="Arial" w:cs="Arial"/>
          <w:w w:val="105"/>
        </w:rPr>
        <w:t>dos</w:t>
      </w:r>
      <w:r w:rsidRPr="004A1CCA">
        <w:rPr>
          <w:rFonts w:ascii="Arial" w:hAnsi="Arial" w:cs="Arial"/>
          <w:spacing w:val="-17"/>
          <w:w w:val="105"/>
        </w:rPr>
        <w:t xml:space="preserve"> </w:t>
      </w:r>
      <w:r w:rsidRPr="004A1CCA">
        <w:rPr>
          <w:rFonts w:ascii="Arial" w:hAnsi="Arial" w:cs="Arial"/>
          <w:w w:val="105"/>
        </w:rPr>
        <w:t>ajustes.</w:t>
      </w:r>
    </w:p>
    <w:p w14:paraId="2A9826E0"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w w:val="105"/>
        </w:rPr>
        <w:t>O recebimento provisório só poderá ocorrer após terem sido realizadas todas</w:t>
      </w:r>
      <w:r w:rsidRPr="004A1CCA">
        <w:rPr>
          <w:rFonts w:ascii="Arial" w:hAnsi="Arial" w:cs="Arial"/>
          <w:spacing w:val="-77"/>
          <w:w w:val="105"/>
        </w:rPr>
        <w:t xml:space="preserve"> </w:t>
      </w:r>
      <w:r w:rsidRPr="004A1CCA">
        <w:rPr>
          <w:rFonts w:ascii="Arial" w:hAnsi="Arial" w:cs="Arial"/>
          <w:w w:val="105"/>
        </w:rPr>
        <w:t>as medições e apropriações referentes a eventuais acréscimos e modificações, e</w:t>
      </w:r>
      <w:r w:rsidRPr="004A1CCA">
        <w:rPr>
          <w:rFonts w:ascii="Arial" w:hAnsi="Arial" w:cs="Arial"/>
          <w:spacing w:val="1"/>
          <w:w w:val="105"/>
        </w:rPr>
        <w:t xml:space="preserve"> </w:t>
      </w:r>
      <w:r w:rsidRPr="004A1CCA">
        <w:rPr>
          <w:rFonts w:ascii="Arial" w:hAnsi="Arial" w:cs="Arial"/>
          <w:w w:val="105"/>
        </w:rPr>
        <w:t>apresentadas</w:t>
      </w:r>
      <w:r w:rsidRPr="004A1CCA">
        <w:rPr>
          <w:rFonts w:ascii="Arial" w:hAnsi="Arial" w:cs="Arial"/>
          <w:spacing w:val="-16"/>
          <w:w w:val="105"/>
        </w:rPr>
        <w:t xml:space="preserve"> </w:t>
      </w:r>
      <w:r w:rsidRPr="004A1CCA">
        <w:rPr>
          <w:rFonts w:ascii="Arial" w:hAnsi="Arial" w:cs="Arial"/>
          <w:w w:val="105"/>
        </w:rPr>
        <w:t>as</w:t>
      </w:r>
      <w:r w:rsidRPr="004A1CCA">
        <w:rPr>
          <w:rFonts w:ascii="Arial" w:hAnsi="Arial" w:cs="Arial"/>
          <w:spacing w:val="-15"/>
          <w:w w:val="105"/>
        </w:rPr>
        <w:t xml:space="preserve"> </w:t>
      </w:r>
      <w:r w:rsidRPr="004A1CCA">
        <w:rPr>
          <w:rFonts w:ascii="Arial" w:hAnsi="Arial" w:cs="Arial"/>
          <w:w w:val="105"/>
        </w:rPr>
        <w:t>faturas</w:t>
      </w:r>
      <w:r w:rsidRPr="004A1CCA">
        <w:rPr>
          <w:rFonts w:ascii="Arial" w:hAnsi="Arial" w:cs="Arial"/>
          <w:spacing w:val="-16"/>
          <w:w w:val="105"/>
        </w:rPr>
        <w:t xml:space="preserve"> </w:t>
      </w:r>
      <w:r w:rsidRPr="004A1CCA">
        <w:rPr>
          <w:rFonts w:ascii="Arial" w:hAnsi="Arial" w:cs="Arial"/>
          <w:w w:val="105"/>
        </w:rPr>
        <w:t>correspondentes</w:t>
      </w:r>
      <w:r w:rsidRPr="004A1CCA">
        <w:rPr>
          <w:rFonts w:ascii="Arial" w:hAnsi="Arial" w:cs="Arial"/>
          <w:spacing w:val="-15"/>
          <w:w w:val="105"/>
        </w:rPr>
        <w:t xml:space="preserve"> </w:t>
      </w:r>
      <w:r w:rsidRPr="004A1CCA">
        <w:rPr>
          <w:rFonts w:ascii="Arial" w:hAnsi="Arial" w:cs="Arial"/>
          <w:w w:val="105"/>
        </w:rPr>
        <w:t>aos</w:t>
      </w:r>
      <w:r w:rsidRPr="004A1CCA">
        <w:rPr>
          <w:rFonts w:ascii="Arial" w:hAnsi="Arial" w:cs="Arial"/>
          <w:spacing w:val="-16"/>
          <w:w w:val="105"/>
        </w:rPr>
        <w:t xml:space="preserve"> </w:t>
      </w:r>
      <w:r w:rsidRPr="004A1CCA">
        <w:rPr>
          <w:rFonts w:ascii="Arial" w:hAnsi="Arial" w:cs="Arial"/>
          <w:w w:val="105"/>
        </w:rPr>
        <w:t>pagamentos.</w:t>
      </w:r>
    </w:p>
    <w:p w14:paraId="7A24B504" w14:textId="17968005" w:rsidR="004A1CCA" w:rsidRPr="004A1CCA" w:rsidRDefault="004A1CCA" w:rsidP="0069581D">
      <w:pPr>
        <w:pStyle w:val="Corpodetexto"/>
        <w:spacing w:line="350" w:lineRule="auto"/>
        <w:ind w:left="754" w:right="125" w:firstLine="709"/>
        <w:jc w:val="both"/>
        <w:rPr>
          <w:rFonts w:ascii="Arial" w:hAnsi="Arial" w:cs="Arial"/>
        </w:rPr>
      </w:pPr>
      <w:r w:rsidRPr="004A1CCA">
        <w:rPr>
          <w:rFonts w:ascii="Arial" w:hAnsi="Arial" w:cs="Arial"/>
          <w:w w:val="105"/>
        </w:rPr>
        <w:t>Tendo</w:t>
      </w:r>
      <w:r w:rsidRPr="004A1CCA">
        <w:rPr>
          <w:rFonts w:ascii="Arial" w:hAnsi="Arial" w:cs="Arial"/>
          <w:spacing w:val="-24"/>
          <w:w w:val="105"/>
        </w:rPr>
        <w:t xml:space="preserve"> </w:t>
      </w:r>
      <w:r w:rsidRPr="004A1CCA">
        <w:rPr>
          <w:rFonts w:ascii="Arial" w:hAnsi="Arial" w:cs="Arial"/>
          <w:w w:val="105"/>
        </w:rPr>
        <w:t>sido</w:t>
      </w:r>
      <w:r w:rsidRPr="004A1CCA">
        <w:rPr>
          <w:rFonts w:ascii="Arial" w:hAnsi="Arial" w:cs="Arial"/>
          <w:spacing w:val="-24"/>
          <w:w w:val="105"/>
        </w:rPr>
        <w:t xml:space="preserve"> </w:t>
      </w:r>
      <w:r w:rsidRPr="004A1CCA">
        <w:rPr>
          <w:rFonts w:ascii="Arial" w:hAnsi="Arial" w:cs="Arial"/>
          <w:w w:val="105"/>
        </w:rPr>
        <w:t>realizadas</w:t>
      </w:r>
      <w:r w:rsidRPr="004A1CCA">
        <w:rPr>
          <w:rFonts w:ascii="Arial" w:hAnsi="Arial" w:cs="Arial"/>
          <w:spacing w:val="-28"/>
          <w:w w:val="105"/>
        </w:rPr>
        <w:t xml:space="preserve"> </w:t>
      </w:r>
      <w:r w:rsidRPr="004A1CCA">
        <w:rPr>
          <w:rFonts w:ascii="Arial" w:hAnsi="Arial" w:cs="Arial"/>
          <w:w w:val="105"/>
        </w:rPr>
        <w:t>as</w:t>
      </w:r>
      <w:r w:rsidRPr="004A1CCA">
        <w:rPr>
          <w:rFonts w:ascii="Arial" w:hAnsi="Arial" w:cs="Arial"/>
          <w:spacing w:val="-24"/>
          <w:w w:val="105"/>
        </w:rPr>
        <w:t xml:space="preserve"> </w:t>
      </w:r>
      <w:r w:rsidRPr="004A1CCA">
        <w:rPr>
          <w:rFonts w:ascii="Arial" w:hAnsi="Arial" w:cs="Arial"/>
          <w:w w:val="105"/>
        </w:rPr>
        <w:t>correções</w:t>
      </w:r>
      <w:r w:rsidRPr="004A1CCA">
        <w:rPr>
          <w:rFonts w:ascii="Arial" w:hAnsi="Arial" w:cs="Arial"/>
          <w:spacing w:val="-24"/>
          <w:w w:val="105"/>
        </w:rPr>
        <w:t xml:space="preserve"> </w:t>
      </w:r>
      <w:r w:rsidRPr="004A1CCA">
        <w:rPr>
          <w:rFonts w:ascii="Arial" w:hAnsi="Arial" w:cs="Arial"/>
          <w:w w:val="105"/>
        </w:rPr>
        <w:t>e</w:t>
      </w:r>
      <w:r w:rsidRPr="004A1CCA">
        <w:rPr>
          <w:rFonts w:ascii="Arial" w:hAnsi="Arial" w:cs="Arial"/>
          <w:spacing w:val="-23"/>
          <w:w w:val="105"/>
        </w:rPr>
        <w:t xml:space="preserve"> </w:t>
      </w:r>
      <w:r w:rsidRPr="004A1CCA">
        <w:rPr>
          <w:rFonts w:ascii="Arial" w:hAnsi="Arial" w:cs="Arial"/>
          <w:w w:val="105"/>
        </w:rPr>
        <w:t>complementações,</w:t>
      </w:r>
      <w:r w:rsidRPr="004A1CCA">
        <w:rPr>
          <w:rFonts w:ascii="Arial" w:hAnsi="Arial" w:cs="Arial"/>
          <w:spacing w:val="-21"/>
          <w:w w:val="105"/>
        </w:rPr>
        <w:t xml:space="preserve"> </w:t>
      </w:r>
      <w:r w:rsidRPr="004A1CCA">
        <w:rPr>
          <w:rFonts w:ascii="Arial" w:hAnsi="Arial" w:cs="Arial"/>
          <w:w w:val="105"/>
        </w:rPr>
        <w:t>após</w:t>
      </w:r>
      <w:r w:rsidRPr="004A1CCA">
        <w:rPr>
          <w:rFonts w:ascii="Arial" w:hAnsi="Arial" w:cs="Arial"/>
          <w:spacing w:val="-24"/>
          <w:w w:val="105"/>
        </w:rPr>
        <w:t xml:space="preserve"> </w:t>
      </w:r>
      <w:r w:rsidRPr="004A1CCA">
        <w:rPr>
          <w:rFonts w:ascii="Arial" w:hAnsi="Arial" w:cs="Arial"/>
          <w:w w:val="105"/>
        </w:rPr>
        <w:t>solicitação</w:t>
      </w:r>
      <w:r w:rsidRPr="004A1CCA">
        <w:rPr>
          <w:rFonts w:ascii="Arial" w:hAnsi="Arial" w:cs="Arial"/>
          <w:spacing w:val="-24"/>
          <w:w w:val="105"/>
        </w:rPr>
        <w:t xml:space="preserve"> </w:t>
      </w:r>
      <w:r w:rsidRPr="004A1CCA">
        <w:rPr>
          <w:rFonts w:ascii="Arial" w:hAnsi="Arial" w:cs="Arial"/>
          <w:w w:val="105"/>
        </w:rPr>
        <w:t>oficial</w:t>
      </w:r>
      <w:r w:rsidRPr="004A1CCA">
        <w:rPr>
          <w:rFonts w:ascii="Arial" w:hAnsi="Arial" w:cs="Arial"/>
          <w:spacing w:val="-77"/>
          <w:w w:val="105"/>
        </w:rPr>
        <w:t xml:space="preserve"> </w:t>
      </w:r>
      <w:r w:rsidRPr="004A1CCA">
        <w:rPr>
          <w:rFonts w:ascii="Arial" w:hAnsi="Arial" w:cs="Arial"/>
          <w:w w:val="105"/>
        </w:rPr>
        <w:t>da</w:t>
      </w:r>
      <w:r w:rsidRPr="004A1CCA">
        <w:rPr>
          <w:rFonts w:ascii="Arial" w:hAnsi="Arial" w:cs="Arial"/>
          <w:spacing w:val="13"/>
          <w:w w:val="105"/>
        </w:rPr>
        <w:t xml:space="preserve"> </w:t>
      </w:r>
      <w:r w:rsidRPr="004A1CCA">
        <w:rPr>
          <w:rFonts w:ascii="Arial" w:hAnsi="Arial" w:cs="Arial"/>
          <w:w w:val="105"/>
        </w:rPr>
        <w:t>empresa</w:t>
      </w:r>
      <w:r w:rsidRPr="004A1CCA">
        <w:rPr>
          <w:rFonts w:ascii="Arial" w:hAnsi="Arial" w:cs="Arial"/>
          <w:spacing w:val="13"/>
          <w:w w:val="105"/>
        </w:rPr>
        <w:t xml:space="preserve"> </w:t>
      </w:r>
      <w:r w:rsidRPr="004A1CCA">
        <w:rPr>
          <w:rFonts w:ascii="Arial" w:hAnsi="Arial" w:cs="Arial"/>
          <w:w w:val="105"/>
        </w:rPr>
        <w:t>contratada,</w:t>
      </w:r>
      <w:r w:rsidRPr="004A1CCA">
        <w:rPr>
          <w:rFonts w:ascii="Arial" w:hAnsi="Arial" w:cs="Arial"/>
          <w:spacing w:val="12"/>
          <w:w w:val="105"/>
        </w:rPr>
        <w:t xml:space="preserve"> </w:t>
      </w:r>
      <w:r w:rsidRPr="004A1CCA">
        <w:rPr>
          <w:rFonts w:ascii="Arial" w:hAnsi="Arial" w:cs="Arial"/>
          <w:w w:val="105"/>
        </w:rPr>
        <w:t>mediante</w:t>
      </w:r>
      <w:r w:rsidRPr="004A1CCA">
        <w:rPr>
          <w:rFonts w:ascii="Arial" w:hAnsi="Arial" w:cs="Arial"/>
          <w:spacing w:val="11"/>
          <w:w w:val="105"/>
        </w:rPr>
        <w:t xml:space="preserve"> </w:t>
      </w:r>
      <w:r w:rsidRPr="004A1CCA">
        <w:rPr>
          <w:rFonts w:ascii="Arial" w:hAnsi="Arial" w:cs="Arial"/>
          <w:w w:val="105"/>
        </w:rPr>
        <w:t>nova</w:t>
      </w:r>
      <w:r w:rsidRPr="004A1CCA">
        <w:rPr>
          <w:rFonts w:ascii="Arial" w:hAnsi="Arial" w:cs="Arial"/>
          <w:spacing w:val="13"/>
          <w:w w:val="105"/>
        </w:rPr>
        <w:t xml:space="preserve"> </w:t>
      </w:r>
      <w:r w:rsidRPr="004A1CCA">
        <w:rPr>
          <w:rFonts w:ascii="Arial" w:hAnsi="Arial" w:cs="Arial"/>
          <w:w w:val="105"/>
        </w:rPr>
        <w:t>vistoria</w:t>
      </w:r>
      <w:r w:rsidRPr="004A1CCA">
        <w:rPr>
          <w:rFonts w:ascii="Arial" w:hAnsi="Arial" w:cs="Arial"/>
          <w:spacing w:val="13"/>
          <w:w w:val="105"/>
        </w:rPr>
        <w:t xml:space="preserve"> </w:t>
      </w:r>
      <w:r w:rsidRPr="004A1CCA">
        <w:rPr>
          <w:rFonts w:ascii="Arial" w:hAnsi="Arial" w:cs="Arial"/>
          <w:w w:val="105"/>
        </w:rPr>
        <w:t>realizada</w:t>
      </w:r>
      <w:r w:rsidRPr="004A1CCA">
        <w:rPr>
          <w:rFonts w:ascii="Arial" w:hAnsi="Arial" w:cs="Arial"/>
          <w:spacing w:val="9"/>
          <w:w w:val="105"/>
        </w:rPr>
        <w:t xml:space="preserve"> </w:t>
      </w:r>
      <w:r w:rsidRPr="004A1CCA">
        <w:rPr>
          <w:rFonts w:ascii="Arial" w:hAnsi="Arial" w:cs="Arial"/>
          <w:w w:val="105"/>
        </w:rPr>
        <w:t>pela</w:t>
      </w:r>
      <w:r w:rsidRPr="004A1CCA">
        <w:rPr>
          <w:rFonts w:ascii="Arial" w:hAnsi="Arial" w:cs="Arial"/>
          <w:spacing w:val="13"/>
          <w:w w:val="105"/>
        </w:rPr>
        <w:t xml:space="preserve"> </w:t>
      </w:r>
      <w:r w:rsidRPr="004A1CCA">
        <w:rPr>
          <w:rFonts w:ascii="Arial" w:hAnsi="Arial" w:cs="Arial"/>
          <w:w w:val="105"/>
        </w:rPr>
        <w:t>fiscalização</w:t>
      </w:r>
      <w:r w:rsidRPr="004A1CCA">
        <w:rPr>
          <w:rFonts w:ascii="Arial" w:hAnsi="Arial" w:cs="Arial"/>
          <w:spacing w:val="10"/>
          <w:w w:val="105"/>
        </w:rPr>
        <w:t xml:space="preserve"> </w:t>
      </w:r>
      <w:r w:rsidRPr="004A1CCA">
        <w:rPr>
          <w:rFonts w:ascii="Arial" w:hAnsi="Arial" w:cs="Arial"/>
          <w:w w:val="105"/>
        </w:rPr>
        <w:t>da</w:t>
      </w:r>
      <w:r w:rsidR="0069581D">
        <w:rPr>
          <w:rFonts w:ascii="Arial" w:hAnsi="Arial" w:cs="Arial"/>
          <w:lang w:val="pt-BR"/>
        </w:rPr>
        <w:t xml:space="preserve"> </w:t>
      </w:r>
      <w:r w:rsidRPr="004A1CCA">
        <w:rPr>
          <w:rFonts w:ascii="Arial" w:hAnsi="Arial" w:cs="Arial"/>
          <w:w w:val="105"/>
        </w:rPr>
        <w:t>prefeitura,</w:t>
      </w:r>
      <w:r w:rsidRPr="004A1CCA">
        <w:rPr>
          <w:rFonts w:ascii="Arial" w:hAnsi="Arial" w:cs="Arial"/>
          <w:spacing w:val="-21"/>
          <w:w w:val="105"/>
        </w:rPr>
        <w:t xml:space="preserve"> </w:t>
      </w:r>
      <w:r w:rsidRPr="004A1CCA">
        <w:rPr>
          <w:rFonts w:ascii="Arial" w:hAnsi="Arial" w:cs="Arial"/>
          <w:w w:val="105"/>
        </w:rPr>
        <w:t>com</w:t>
      </w:r>
      <w:r w:rsidRPr="004A1CCA">
        <w:rPr>
          <w:rFonts w:ascii="Arial" w:hAnsi="Arial" w:cs="Arial"/>
          <w:spacing w:val="-21"/>
          <w:w w:val="105"/>
        </w:rPr>
        <w:t xml:space="preserve"> </w:t>
      </w:r>
      <w:r w:rsidRPr="004A1CCA">
        <w:rPr>
          <w:rFonts w:ascii="Arial" w:hAnsi="Arial" w:cs="Arial"/>
          <w:w w:val="105"/>
        </w:rPr>
        <w:t>a</w:t>
      </w:r>
      <w:r w:rsidRPr="004A1CCA">
        <w:rPr>
          <w:rFonts w:ascii="Arial" w:hAnsi="Arial" w:cs="Arial"/>
          <w:spacing w:val="-19"/>
          <w:w w:val="105"/>
        </w:rPr>
        <w:t xml:space="preserve"> </w:t>
      </w:r>
      <w:r w:rsidRPr="004A1CCA">
        <w:rPr>
          <w:rFonts w:ascii="Arial" w:hAnsi="Arial" w:cs="Arial"/>
          <w:w w:val="105"/>
        </w:rPr>
        <w:t>aprovação</w:t>
      </w:r>
      <w:r w:rsidRPr="004A1CCA">
        <w:rPr>
          <w:rFonts w:ascii="Arial" w:hAnsi="Arial" w:cs="Arial"/>
          <w:spacing w:val="-23"/>
          <w:w w:val="105"/>
        </w:rPr>
        <w:t xml:space="preserve"> </w:t>
      </w:r>
      <w:r w:rsidRPr="004A1CCA">
        <w:rPr>
          <w:rFonts w:ascii="Arial" w:hAnsi="Arial" w:cs="Arial"/>
          <w:w w:val="105"/>
        </w:rPr>
        <w:t>de</w:t>
      </w:r>
      <w:r w:rsidRPr="004A1CCA">
        <w:rPr>
          <w:rFonts w:ascii="Arial" w:hAnsi="Arial" w:cs="Arial"/>
          <w:spacing w:val="-22"/>
          <w:w w:val="105"/>
        </w:rPr>
        <w:t xml:space="preserve"> </w:t>
      </w:r>
      <w:r w:rsidRPr="004A1CCA">
        <w:rPr>
          <w:rFonts w:ascii="Arial" w:hAnsi="Arial" w:cs="Arial"/>
          <w:w w:val="105"/>
        </w:rPr>
        <w:t>todo</w:t>
      </w:r>
      <w:r w:rsidRPr="004A1CCA">
        <w:rPr>
          <w:rFonts w:ascii="Arial" w:hAnsi="Arial" w:cs="Arial"/>
          <w:spacing w:val="-22"/>
          <w:w w:val="105"/>
        </w:rPr>
        <w:t xml:space="preserve"> </w:t>
      </w:r>
      <w:r w:rsidRPr="004A1CCA">
        <w:rPr>
          <w:rFonts w:ascii="Arial" w:hAnsi="Arial" w:cs="Arial"/>
          <w:w w:val="105"/>
        </w:rPr>
        <w:t>serviço</w:t>
      </w:r>
      <w:r w:rsidRPr="004A1CCA">
        <w:rPr>
          <w:rFonts w:ascii="Arial" w:hAnsi="Arial" w:cs="Arial"/>
          <w:spacing w:val="-23"/>
          <w:w w:val="105"/>
        </w:rPr>
        <w:t xml:space="preserve"> </w:t>
      </w:r>
      <w:r w:rsidRPr="004A1CCA">
        <w:rPr>
          <w:rFonts w:ascii="Arial" w:hAnsi="Arial" w:cs="Arial"/>
          <w:w w:val="105"/>
        </w:rPr>
        <w:t>executado,</w:t>
      </w:r>
      <w:r w:rsidRPr="004A1CCA">
        <w:rPr>
          <w:rFonts w:ascii="Arial" w:hAnsi="Arial" w:cs="Arial"/>
          <w:spacing w:val="-21"/>
          <w:w w:val="105"/>
        </w:rPr>
        <w:t xml:space="preserve"> </w:t>
      </w:r>
      <w:r w:rsidRPr="004A1CCA">
        <w:rPr>
          <w:rFonts w:ascii="Arial" w:hAnsi="Arial" w:cs="Arial"/>
          <w:w w:val="105"/>
        </w:rPr>
        <w:t>será</w:t>
      </w:r>
      <w:r w:rsidRPr="004A1CCA">
        <w:rPr>
          <w:rFonts w:ascii="Arial" w:hAnsi="Arial" w:cs="Arial"/>
          <w:spacing w:val="-19"/>
          <w:w w:val="105"/>
        </w:rPr>
        <w:t xml:space="preserve"> </w:t>
      </w:r>
      <w:r w:rsidRPr="004A1CCA">
        <w:rPr>
          <w:rFonts w:ascii="Arial" w:hAnsi="Arial" w:cs="Arial"/>
          <w:w w:val="105"/>
        </w:rPr>
        <w:t>realizado</w:t>
      </w:r>
      <w:r w:rsidRPr="004A1CCA">
        <w:rPr>
          <w:rFonts w:ascii="Arial" w:hAnsi="Arial" w:cs="Arial"/>
          <w:spacing w:val="-23"/>
          <w:w w:val="105"/>
        </w:rPr>
        <w:t xml:space="preserve"> </w:t>
      </w:r>
      <w:r w:rsidRPr="004A1CCA">
        <w:rPr>
          <w:rFonts w:ascii="Arial" w:hAnsi="Arial" w:cs="Arial"/>
          <w:w w:val="105"/>
        </w:rPr>
        <w:t>o</w:t>
      </w:r>
      <w:r w:rsidRPr="004A1CCA">
        <w:rPr>
          <w:rFonts w:ascii="Arial" w:hAnsi="Arial" w:cs="Arial"/>
          <w:spacing w:val="-23"/>
          <w:w w:val="105"/>
        </w:rPr>
        <w:t xml:space="preserve"> </w:t>
      </w:r>
      <w:r w:rsidRPr="004A1CCA">
        <w:rPr>
          <w:rFonts w:ascii="Arial" w:hAnsi="Arial" w:cs="Arial"/>
          <w:w w:val="105"/>
        </w:rPr>
        <w:t>recebimento</w:t>
      </w:r>
      <w:r w:rsidRPr="004A1CCA">
        <w:rPr>
          <w:rFonts w:ascii="Arial" w:hAnsi="Arial" w:cs="Arial"/>
          <w:spacing w:val="-76"/>
          <w:w w:val="105"/>
        </w:rPr>
        <w:t xml:space="preserve"> </w:t>
      </w:r>
      <w:r w:rsidRPr="004A1CCA">
        <w:rPr>
          <w:rFonts w:ascii="Arial" w:hAnsi="Arial" w:cs="Arial"/>
          <w:w w:val="105"/>
        </w:rPr>
        <w:t>definitivo</w:t>
      </w:r>
      <w:r w:rsidRPr="004A1CCA">
        <w:rPr>
          <w:rFonts w:ascii="Arial" w:hAnsi="Arial" w:cs="Arial"/>
          <w:spacing w:val="-19"/>
          <w:w w:val="105"/>
        </w:rPr>
        <w:t xml:space="preserve"> </w:t>
      </w:r>
      <w:r w:rsidRPr="004A1CCA">
        <w:rPr>
          <w:rFonts w:ascii="Arial" w:hAnsi="Arial" w:cs="Arial"/>
          <w:w w:val="105"/>
        </w:rPr>
        <w:t>das</w:t>
      </w:r>
      <w:r w:rsidRPr="004A1CCA">
        <w:rPr>
          <w:rFonts w:ascii="Arial" w:hAnsi="Arial" w:cs="Arial"/>
          <w:spacing w:val="-18"/>
          <w:w w:val="105"/>
        </w:rPr>
        <w:t xml:space="preserve"> </w:t>
      </w:r>
      <w:r w:rsidRPr="004A1CCA">
        <w:rPr>
          <w:rFonts w:ascii="Arial" w:hAnsi="Arial" w:cs="Arial"/>
          <w:w w:val="105"/>
        </w:rPr>
        <w:t>obras</w:t>
      </w:r>
      <w:r w:rsidRPr="004A1CCA">
        <w:rPr>
          <w:rFonts w:ascii="Arial" w:hAnsi="Arial" w:cs="Arial"/>
          <w:spacing w:val="-18"/>
          <w:w w:val="105"/>
        </w:rPr>
        <w:t xml:space="preserve"> </w:t>
      </w:r>
      <w:r w:rsidRPr="004A1CCA">
        <w:rPr>
          <w:rFonts w:ascii="Arial" w:hAnsi="Arial" w:cs="Arial"/>
          <w:w w:val="105"/>
        </w:rPr>
        <w:t>e</w:t>
      </w:r>
      <w:r w:rsidRPr="004A1CCA">
        <w:rPr>
          <w:rFonts w:ascii="Arial" w:hAnsi="Arial" w:cs="Arial"/>
          <w:spacing w:val="-17"/>
          <w:w w:val="105"/>
        </w:rPr>
        <w:t xml:space="preserve"> </w:t>
      </w:r>
      <w:r w:rsidRPr="004A1CCA">
        <w:rPr>
          <w:rFonts w:ascii="Arial" w:hAnsi="Arial" w:cs="Arial"/>
          <w:w w:val="105"/>
        </w:rPr>
        <w:t>serviços</w:t>
      </w:r>
      <w:r w:rsidRPr="004A1CCA">
        <w:rPr>
          <w:rFonts w:ascii="Arial" w:hAnsi="Arial" w:cs="Arial"/>
          <w:spacing w:val="-14"/>
          <w:w w:val="105"/>
        </w:rPr>
        <w:t xml:space="preserve"> </w:t>
      </w:r>
      <w:r w:rsidRPr="004A1CCA">
        <w:rPr>
          <w:rFonts w:ascii="Arial" w:hAnsi="Arial" w:cs="Arial"/>
          <w:w w:val="105"/>
        </w:rPr>
        <w:t>contratados.</w:t>
      </w:r>
    </w:p>
    <w:p w14:paraId="003125EB" w14:textId="77777777" w:rsidR="003C3ADD" w:rsidRDefault="003C3ADD" w:rsidP="004A1CCA">
      <w:pPr>
        <w:pStyle w:val="Corpodetexto"/>
        <w:spacing w:before="14"/>
        <w:rPr>
          <w:rFonts w:ascii="Arial" w:hAnsi="Arial" w:cs="Arial"/>
          <w:sz w:val="19"/>
          <w:lang w:val="pt-BR"/>
        </w:rPr>
      </w:pPr>
    </w:p>
    <w:p w14:paraId="7888618A" w14:textId="77777777" w:rsidR="003C3ADD" w:rsidRPr="003C3ADD" w:rsidRDefault="003C3ADD" w:rsidP="004A1CCA">
      <w:pPr>
        <w:pStyle w:val="Corpodetexto"/>
        <w:spacing w:before="14"/>
        <w:rPr>
          <w:rFonts w:ascii="Arial" w:hAnsi="Arial" w:cs="Arial"/>
          <w:sz w:val="19"/>
          <w:lang w:val="pt-BR"/>
        </w:rPr>
      </w:pPr>
    </w:p>
    <w:p w14:paraId="2312DBAE" w14:textId="77777777" w:rsidR="004A1CCA" w:rsidRPr="004A1CCA" w:rsidRDefault="004A1CCA" w:rsidP="0041375C">
      <w:pPr>
        <w:pStyle w:val="Ttulo1"/>
        <w:numPr>
          <w:ilvl w:val="1"/>
          <w:numId w:val="48"/>
        </w:numPr>
        <w:tabs>
          <w:tab w:val="left" w:pos="1464"/>
          <w:tab w:val="left" w:pos="1465"/>
        </w:tabs>
        <w:spacing w:after="120"/>
        <w:ind w:left="1208" w:right="125" w:hanging="357"/>
        <w:jc w:val="both"/>
        <w:rPr>
          <w:rFonts w:ascii="Arial" w:hAnsi="Arial" w:cs="Arial"/>
        </w:rPr>
      </w:pPr>
      <w:bookmarkStart w:id="371" w:name="_bookmark146"/>
      <w:bookmarkStart w:id="372" w:name="_Toc143949644"/>
      <w:bookmarkEnd w:id="371"/>
      <w:r w:rsidRPr="004A1CCA">
        <w:rPr>
          <w:rFonts w:ascii="Arial" w:hAnsi="Arial" w:cs="Arial"/>
          <w:w w:val="90"/>
        </w:rPr>
        <w:t>DESMOBILIZAÇÕES</w:t>
      </w:r>
      <w:r w:rsidRPr="004A1CCA">
        <w:rPr>
          <w:rFonts w:ascii="Arial" w:hAnsi="Arial" w:cs="Arial"/>
          <w:spacing w:val="42"/>
          <w:w w:val="90"/>
        </w:rPr>
        <w:t xml:space="preserve"> </w:t>
      </w:r>
      <w:r w:rsidRPr="004A1CCA">
        <w:rPr>
          <w:rFonts w:ascii="Arial" w:hAnsi="Arial" w:cs="Arial"/>
          <w:w w:val="90"/>
        </w:rPr>
        <w:t>E</w:t>
      </w:r>
      <w:r w:rsidRPr="004A1CCA">
        <w:rPr>
          <w:rFonts w:ascii="Arial" w:hAnsi="Arial" w:cs="Arial"/>
          <w:spacing w:val="38"/>
          <w:w w:val="90"/>
        </w:rPr>
        <w:t xml:space="preserve"> </w:t>
      </w:r>
      <w:r w:rsidRPr="004A1CCA">
        <w:rPr>
          <w:rFonts w:ascii="Arial" w:hAnsi="Arial" w:cs="Arial"/>
          <w:w w:val="90"/>
        </w:rPr>
        <w:t>ENTREGAS</w:t>
      </w:r>
      <w:r w:rsidRPr="004A1CCA">
        <w:rPr>
          <w:rFonts w:ascii="Arial" w:hAnsi="Arial" w:cs="Arial"/>
          <w:spacing w:val="43"/>
          <w:w w:val="90"/>
        </w:rPr>
        <w:t xml:space="preserve"> </w:t>
      </w:r>
      <w:r w:rsidRPr="004A1CCA">
        <w:rPr>
          <w:rFonts w:ascii="Arial" w:hAnsi="Arial" w:cs="Arial"/>
          <w:w w:val="90"/>
        </w:rPr>
        <w:t>FINAIS</w:t>
      </w:r>
      <w:bookmarkEnd w:id="372"/>
    </w:p>
    <w:p w14:paraId="25825D55" w14:textId="77777777" w:rsidR="004A1CCA" w:rsidRPr="004A1CCA" w:rsidRDefault="004A1CCA" w:rsidP="004A1CCA">
      <w:pPr>
        <w:pStyle w:val="Corpodetexto"/>
        <w:rPr>
          <w:rFonts w:ascii="Arial" w:hAnsi="Arial" w:cs="Arial"/>
          <w:b/>
          <w:sz w:val="42"/>
        </w:rPr>
      </w:pPr>
    </w:p>
    <w:p w14:paraId="1543456C" w14:textId="77777777" w:rsidR="004A1CCA" w:rsidRPr="004A1CCA" w:rsidRDefault="004A1CCA" w:rsidP="001934DC">
      <w:pPr>
        <w:pStyle w:val="Corpodetexto"/>
        <w:spacing w:line="350" w:lineRule="auto"/>
        <w:ind w:left="754" w:right="125" w:firstLine="709"/>
        <w:jc w:val="both"/>
        <w:rPr>
          <w:rFonts w:ascii="Arial" w:hAnsi="Arial" w:cs="Arial"/>
        </w:rPr>
      </w:pPr>
      <w:r w:rsidRPr="004A1CCA">
        <w:rPr>
          <w:rFonts w:ascii="Arial" w:hAnsi="Arial" w:cs="Arial"/>
        </w:rPr>
        <w:t>Após o término de todos os serviços especificados no projeto de arquitetura</w:t>
      </w:r>
      <w:r w:rsidRPr="004A1CCA">
        <w:rPr>
          <w:rFonts w:ascii="Arial" w:hAnsi="Arial" w:cs="Arial"/>
          <w:spacing w:val="75"/>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nos</w:t>
      </w:r>
      <w:r w:rsidRPr="004A1CCA">
        <w:rPr>
          <w:rFonts w:ascii="Arial" w:hAnsi="Arial" w:cs="Arial"/>
          <w:spacing w:val="1"/>
        </w:rPr>
        <w:t xml:space="preserve"> </w:t>
      </w:r>
      <w:r w:rsidRPr="004A1CCA">
        <w:rPr>
          <w:rFonts w:ascii="Arial" w:hAnsi="Arial" w:cs="Arial"/>
        </w:rPr>
        <w:t>projetos</w:t>
      </w:r>
      <w:r w:rsidRPr="004A1CCA">
        <w:rPr>
          <w:rFonts w:ascii="Arial" w:hAnsi="Arial" w:cs="Arial"/>
          <w:spacing w:val="1"/>
        </w:rPr>
        <w:t xml:space="preserve"> </w:t>
      </w:r>
      <w:r w:rsidRPr="004A1CCA">
        <w:rPr>
          <w:rFonts w:ascii="Arial" w:hAnsi="Arial" w:cs="Arial"/>
        </w:rPr>
        <w:t>complementares,</w:t>
      </w:r>
      <w:r w:rsidRPr="004A1CCA">
        <w:rPr>
          <w:rFonts w:ascii="Arial" w:hAnsi="Arial" w:cs="Arial"/>
          <w:spacing w:val="1"/>
        </w:rPr>
        <w:t xml:space="preserve"> </w:t>
      </w:r>
      <w:r w:rsidRPr="004A1CCA">
        <w:rPr>
          <w:rFonts w:ascii="Arial" w:hAnsi="Arial" w:cs="Arial"/>
        </w:rPr>
        <w:t>tendo</w:t>
      </w:r>
      <w:r w:rsidRPr="004A1CCA">
        <w:rPr>
          <w:rFonts w:ascii="Arial" w:hAnsi="Arial" w:cs="Arial"/>
          <w:spacing w:val="1"/>
        </w:rPr>
        <w:t xml:space="preserve"> </w:t>
      </w:r>
      <w:r w:rsidRPr="004A1CCA">
        <w:rPr>
          <w:rFonts w:ascii="Arial" w:hAnsi="Arial" w:cs="Arial"/>
        </w:rPr>
        <w:t>sido</w:t>
      </w:r>
      <w:r w:rsidRPr="004A1CCA">
        <w:rPr>
          <w:rFonts w:ascii="Arial" w:hAnsi="Arial" w:cs="Arial"/>
          <w:spacing w:val="1"/>
        </w:rPr>
        <w:t xml:space="preserve"> </w:t>
      </w:r>
      <w:r w:rsidRPr="004A1CCA">
        <w:rPr>
          <w:rFonts w:ascii="Arial" w:hAnsi="Arial" w:cs="Arial"/>
        </w:rPr>
        <w:t>sanados</w:t>
      </w:r>
      <w:r w:rsidRPr="004A1CCA">
        <w:rPr>
          <w:rFonts w:ascii="Arial" w:hAnsi="Arial" w:cs="Arial"/>
          <w:spacing w:val="1"/>
        </w:rPr>
        <w:t xml:space="preserve"> </w:t>
      </w:r>
      <w:r w:rsidRPr="004A1CCA">
        <w:rPr>
          <w:rFonts w:ascii="Arial" w:hAnsi="Arial" w:cs="Arial"/>
        </w:rPr>
        <w:t>os</w:t>
      </w:r>
      <w:r w:rsidRPr="004A1CCA">
        <w:rPr>
          <w:rFonts w:ascii="Arial" w:hAnsi="Arial" w:cs="Arial"/>
          <w:spacing w:val="1"/>
        </w:rPr>
        <w:t xml:space="preserve"> </w:t>
      </w:r>
      <w:r w:rsidRPr="004A1CCA">
        <w:rPr>
          <w:rFonts w:ascii="Arial" w:hAnsi="Arial" w:cs="Arial"/>
        </w:rPr>
        <w:t>defeitos</w:t>
      </w:r>
      <w:r w:rsidRPr="004A1CCA">
        <w:rPr>
          <w:rFonts w:ascii="Arial" w:hAnsi="Arial" w:cs="Arial"/>
          <w:spacing w:val="1"/>
        </w:rPr>
        <w:t xml:space="preserve"> </w:t>
      </w:r>
      <w:r w:rsidRPr="004A1CCA">
        <w:rPr>
          <w:rFonts w:ascii="Arial" w:hAnsi="Arial" w:cs="Arial"/>
        </w:rPr>
        <w:t>e/ou</w:t>
      </w:r>
      <w:r w:rsidRPr="004A1CCA">
        <w:rPr>
          <w:rFonts w:ascii="Arial" w:hAnsi="Arial" w:cs="Arial"/>
          <w:spacing w:val="1"/>
        </w:rPr>
        <w:t xml:space="preserve"> </w:t>
      </w:r>
      <w:r w:rsidRPr="004A1CCA">
        <w:rPr>
          <w:rFonts w:ascii="Arial" w:hAnsi="Arial" w:cs="Arial"/>
        </w:rPr>
        <w:t>imperfeições</w:t>
      </w:r>
      <w:r w:rsidRPr="004A1CCA">
        <w:rPr>
          <w:rFonts w:ascii="Arial" w:hAnsi="Arial" w:cs="Arial"/>
          <w:spacing w:val="1"/>
        </w:rPr>
        <w:t xml:space="preserve"> </w:t>
      </w:r>
      <w:r w:rsidRPr="004A1CCA">
        <w:rPr>
          <w:rFonts w:ascii="Arial" w:hAnsi="Arial" w:cs="Arial"/>
        </w:rPr>
        <w:t>verificadas</w:t>
      </w:r>
      <w:r w:rsidRPr="004A1CCA">
        <w:rPr>
          <w:rFonts w:ascii="Arial" w:hAnsi="Arial" w:cs="Arial"/>
          <w:spacing w:val="35"/>
        </w:rPr>
        <w:t xml:space="preserve"> </w:t>
      </w:r>
      <w:r w:rsidRPr="004A1CCA">
        <w:rPr>
          <w:rFonts w:ascii="Arial" w:hAnsi="Arial" w:cs="Arial"/>
        </w:rPr>
        <w:t>pela</w:t>
      </w:r>
      <w:r w:rsidRPr="004A1CCA">
        <w:rPr>
          <w:rFonts w:ascii="Arial" w:hAnsi="Arial" w:cs="Arial"/>
          <w:spacing w:val="47"/>
        </w:rPr>
        <w:t xml:space="preserve"> </w:t>
      </w:r>
      <w:r w:rsidRPr="004A1CCA">
        <w:rPr>
          <w:rFonts w:ascii="Arial" w:hAnsi="Arial" w:cs="Arial"/>
        </w:rPr>
        <w:t>fiscalização</w:t>
      </w:r>
      <w:r w:rsidRPr="004A1CCA">
        <w:rPr>
          <w:rFonts w:ascii="Arial" w:hAnsi="Arial" w:cs="Arial"/>
          <w:spacing w:val="42"/>
        </w:rPr>
        <w:t xml:space="preserve"> </w:t>
      </w:r>
      <w:r w:rsidRPr="004A1CCA">
        <w:rPr>
          <w:rFonts w:ascii="Arial" w:hAnsi="Arial" w:cs="Arial"/>
        </w:rPr>
        <w:t>da</w:t>
      </w:r>
      <w:r w:rsidRPr="004A1CCA">
        <w:rPr>
          <w:rFonts w:ascii="Arial" w:hAnsi="Arial" w:cs="Arial"/>
          <w:spacing w:val="47"/>
        </w:rPr>
        <w:t xml:space="preserve"> </w:t>
      </w:r>
      <w:r w:rsidRPr="004A1CCA">
        <w:rPr>
          <w:rFonts w:ascii="Arial" w:hAnsi="Arial" w:cs="Arial"/>
        </w:rPr>
        <w:t>prefeitura</w:t>
      </w:r>
      <w:r w:rsidRPr="004A1CCA">
        <w:rPr>
          <w:rFonts w:ascii="Arial" w:hAnsi="Arial" w:cs="Arial"/>
          <w:spacing w:val="47"/>
        </w:rPr>
        <w:t xml:space="preserve"> </w:t>
      </w:r>
      <w:r w:rsidRPr="004A1CCA">
        <w:rPr>
          <w:rFonts w:ascii="Arial" w:hAnsi="Arial" w:cs="Arial"/>
        </w:rPr>
        <w:t>na</w:t>
      </w:r>
      <w:r w:rsidRPr="004A1CCA">
        <w:rPr>
          <w:rFonts w:ascii="Arial" w:hAnsi="Arial" w:cs="Arial"/>
          <w:spacing w:val="47"/>
        </w:rPr>
        <w:t xml:space="preserve"> </w:t>
      </w:r>
      <w:r w:rsidRPr="004A1CCA">
        <w:rPr>
          <w:rFonts w:ascii="Arial" w:hAnsi="Arial" w:cs="Arial"/>
        </w:rPr>
        <w:t>vistoria</w:t>
      </w:r>
      <w:r w:rsidRPr="004A1CCA">
        <w:rPr>
          <w:rFonts w:ascii="Arial" w:hAnsi="Arial" w:cs="Arial"/>
          <w:spacing w:val="47"/>
        </w:rPr>
        <w:t xml:space="preserve"> </w:t>
      </w:r>
      <w:r w:rsidRPr="004A1CCA">
        <w:rPr>
          <w:rFonts w:ascii="Arial" w:hAnsi="Arial" w:cs="Arial"/>
        </w:rPr>
        <w:t>final,</w:t>
      </w:r>
      <w:r w:rsidRPr="004A1CCA">
        <w:rPr>
          <w:rFonts w:ascii="Arial" w:hAnsi="Arial" w:cs="Arial"/>
          <w:spacing w:val="39"/>
        </w:rPr>
        <w:t xml:space="preserve"> </w:t>
      </w:r>
      <w:r w:rsidRPr="004A1CCA">
        <w:rPr>
          <w:rFonts w:ascii="Arial" w:hAnsi="Arial" w:cs="Arial"/>
        </w:rPr>
        <w:t>deverá</w:t>
      </w:r>
      <w:r w:rsidRPr="004A1CCA">
        <w:rPr>
          <w:rFonts w:ascii="Arial" w:hAnsi="Arial" w:cs="Arial"/>
          <w:spacing w:val="40"/>
        </w:rPr>
        <w:t xml:space="preserve"> </w:t>
      </w:r>
      <w:r w:rsidRPr="004A1CCA">
        <w:rPr>
          <w:rFonts w:ascii="Arial" w:hAnsi="Arial" w:cs="Arial"/>
        </w:rPr>
        <w:t>ser</w:t>
      </w:r>
      <w:r w:rsidRPr="004A1CCA">
        <w:rPr>
          <w:rFonts w:ascii="Arial" w:hAnsi="Arial" w:cs="Arial"/>
          <w:spacing w:val="42"/>
        </w:rPr>
        <w:t xml:space="preserve"> </w:t>
      </w:r>
      <w:r w:rsidRPr="004A1CCA">
        <w:rPr>
          <w:rFonts w:ascii="Arial" w:hAnsi="Arial" w:cs="Arial"/>
        </w:rPr>
        <w:t>providenciada</w:t>
      </w:r>
      <w:r w:rsidRPr="004A1CCA">
        <w:rPr>
          <w:rFonts w:ascii="Arial" w:hAnsi="Arial" w:cs="Arial"/>
          <w:spacing w:val="1"/>
        </w:rPr>
        <w:t xml:space="preserve"> </w:t>
      </w:r>
      <w:r w:rsidRPr="004A1CCA">
        <w:rPr>
          <w:rFonts w:ascii="Arial" w:hAnsi="Arial" w:cs="Arial"/>
        </w:rPr>
        <w:t>a desmobilização do canteiro de</w:t>
      </w:r>
      <w:r w:rsidRPr="004A1CCA">
        <w:rPr>
          <w:rFonts w:ascii="Arial" w:hAnsi="Arial" w:cs="Arial"/>
          <w:spacing w:val="1"/>
        </w:rPr>
        <w:t xml:space="preserve"> </w:t>
      </w:r>
      <w:r w:rsidRPr="004A1CCA">
        <w:rPr>
          <w:rFonts w:ascii="Arial" w:hAnsi="Arial" w:cs="Arial"/>
        </w:rPr>
        <w:t>obra, eliminando-se todos</w:t>
      </w:r>
      <w:r w:rsidRPr="004A1CCA">
        <w:rPr>
          <w:rFonts w:ascii="Arial" w:hAnsi="Arial" w:cs="Arial"/>
          <w:spacing w:val="75"/>
        </w:rPr>
        <w:t xml:space="preserve"> </w:t>
      </w:r>
      <w:r w:rsidRPr="004A1CCA">
        <w:rPr>
          <w:rFonts w:ascii="Arial" w:hAnsi="Arial" w:cs="Arial"/>
        </w:rPr>
        <w:t>os detritos e</w:t>
      </w:r>
      <w:r w:rsidRPr="004A1CCA">
        <w:rPr>
          <w:rFonts w:ascii="Arial" w:hAnsi="Arial" w:cs="Arial"/>
          <w:spacing w:val="76"/>
        </w:rPr>
        <w:t xml:space="preserve"> </w:t>
      </w:r>
      <w:r w:rsidRPr="004A1CCA">
        <w:rPr>
          <w:rFonts w:ascii="Arial" w:hAnsi="Arial" w:cs="Arial"/>
        </w:rPr>
        <w:t>realizando-</w:t>
      </w:r>
      <w:r w:rsidRPr="004A1CCA">
        <w:rPr>
          <w:rFonts w:ascii="Arial" w:hAnsi="Arial" w:cs="Arial"/>
          <w:spacing w:val="1"/>
        </w:rPr>
        <w:t xml:space="preserve"> </w:t>
      </w:r>
      <w:r w:rsidRPr="004A1CCA">
        <w:rPr>
          <w:rFonts w:ascii="Arial" w:hAnsi="Arial" w:cs="Arial"/>
        </w:rPr>
        <w:t>se</w:t>
      </w:r>
      <w:r w:rsidRPr="004A1CCA">
        <w:rPr>
          <w:rFonts w:ascii="Arial" w:hAnsi="Arial" w:cs="Arial"/>
          <w:spacing w:val="1"/>
        </w:rPr>
        <w:t xml:space="preserve"> </w:t>
      </w:r>
      <w:r w:rsidRPr="004A1CCA">
        <w:rPr>
          <w:rFonts w:ascii="Arial" w:hAnsi="Arial" w:cs="Arial"/>
        </w:rPr>
        <w:t>a</w:t>
      </w:r>
      <w:r w:rsidRPr="004A1CCA">
        <w:rPr>
          <w:rFonts w:ascii="Arial" w:hAnsi="Arial" w:cs="Arial"/>
          <w:spacing w:val="1"/>
        </w:rPr>
        <w:t xml:space="preserve"> </w:t>
      </w:r>
      <w:r w:rsidRPr="004A1CCA">
        <w:rPr>
          <w:rFonts w:ascii="Arial" w:hAnsi="Arial" w:cs="Arial"/>
        </w:rPr>
        <w:t>limpeza</w:t>
      </w:r>
      <w:r w:rsidRPr="004A1CCA">
        <w:rPr>
          <w:rFonts w:ascii="Arial" w:hAnsi="Arial" w:cs="Arial"/>
          <w:spacing w:val="1"/>
        </w:rPr>
        <w:t xml:space="preserve"> </w:t>
      </w:r>
      <w:r w:rsidRPr="004A1CCA">
        <w:rPr>
          <w:rFonts w:ascii="Arial" w:hAnsi="Arial" w:cs="Arial"/>
        </w:rPr>
        <w:t>completa</w:t>
      </w:r>
      <w:r w:rsidRPr="004A1CCA">
        <w:rPr>
          <w:rFonts w:ascii="Arial" w:hAnsi="Arial" w:cs="Arial"/>
          <w:spacing w:val="1"/>
        </w:rPr>
        <w:t xml:space="preserve"> </w:t>
      </w:r>
      <w:r w:rsidRPr="004A1CCA">
        <w:rPr>
          <w:rFonts w:ascii="Arial" w:hAnsi="Arial" w:cs="Arial"/>
        </w:rPr>
        <w:t>da</w:t>
      </w:r>
      <w:r w:rsidRPr="004A1CCA">
        <w:rPr>
          <w:rFonts w:ascii="Arial" w:hAnsi="Arial" w:cs="Arial"/>
          <w:spacing w:val="1"/>
        </w:rPr>
        <w:t xml:space="preserve"> </w:t>
      </w:r>
      <w:r w:rsidRPr="004A1CCA">
        <w:rPr>
          <w:rFonts w:ascii="Arial" w:hAnsi="Arial" w:cs="Arial"/>
        </w:rPr>
        <w:t>área</w:t>
      </w:r>
      <w:r w:rsidRPr="004A1CCA">
        <w:rPr>
          <w:rFonts w:ascii="Arial" w:hAnsi="Arial" w:cs="Arial"/>
          <w:spacing w:val="1"/>
        </w:rPr>
        <w:t xml:space="preserve"> </w:t>
      </w:r>
      <w:r w:rsidRPr="004A1CCA">
        <w:rPr>
          <w:rFonts w:ascii="Arial" w:hAnsi="Arial" w:cs="Arial"/>
        </w:rPr>
        <w:t>e</w:t>
      </w:r>
      <w:r w:rsidRPr="004A1CCA">
        <w:rPr>
          <w:rFonts w:ascii="Arial" w:hAnsi="Arial" w:cs="Arial"/>
          <w:spacing w:val="1"/>
        </w:rPr>
        <w:t xml:space="preserve"> </w:t>
      </w:r>
      <w:r w:rsidRPr="004A1CCA">
        <w:rPr>
          <w:rFonts w:ascii="Arial" w:hAnsi="Arial" w:cs="Arial"/>
        </w:rPr>
        <w:t>dos</w:t>
      </w:r>
      <w:r w:rsidRPr="004A1CCA">
        <w:rPr>
          <w:rFonts w:ascii="Arial" w:hAnsi="Arial" w:cs="Arial"/>
          <w:spacing w:val="1"/>
        </w:rPr>
        <w:t xml:space="preserve"> </w:t>
      </w:r>
      <w:r w:rsidRPr="004A1CCA">
        <w:rPr>
          <w:rFonts w:ascii="Arial" w:hAnsi="Arial" w:cs="Arial"/>
        </w:rPr>
        <w:t>elementos</w:t>
      </w:r>
      <w:r w:rsidRPr="004A1CCA">
        <w:rPr>
          <w:rFonts w:ascii="Arial" w:hAnsi="Arial" w:cs="Arial"/>
          <w:spacing w:val="1"/>
        </w:rPr>
        <w:t xml:space="preserve"> </w:t>
      </w:r>
      <w:r w:rsidRPr="004A1CCA">
        <w:rPr>
          <w:rFonts w:ascii="Arial" w:hAnsi="Arial" w:cs="Arial"/>
        </w:rPr>
        <w:t>construídos/instalados,</w:t>
      </w:r>
      <w:r w:rsidRPr="004A1CCA">
        <w:rPr>
          <w:rFonts w:ascii="Arial" w:hAnsi="Arial" w:cs="Arial"/>
          <w:spacing w:val="1"/>
        </w:rPr>
        <w:t xml:space="preserve"> </w:t>
      </w:r>
      <w:r w:rsidRPr="004A1CCA">
        <w:rPr>
          <w:rFonts w:ascii="Arial" w:hAnsi="Arial" w:cs="Arial"/>
        </w:rPr>
        <w:t>sendo</w:t>
      </w:r>
      <w:r w:rsidRPr="004A1CCA">
        <w:rPr>
          <w:rFonts w:ascii="Arial" w:hAnsi="Arial" w:cs="Arial"/>
          <w:spacing w:val="1"/>
        </w:rPr>
        <w:t xml:space="preserve"> </w:t>
      </w:r>
      <w:r w:rsidRPr="004A1CCA">
        <w:rPr>
          <w:rFonts w:ascii="Arial" w:hAnsi="Arial" w:cs="Arial"/>
        </w:rPr>
        <w:t>responsabilidade</w:t>
      </w:r>
      <w:r w:rsidRPr="004A1CCA">
        <w:rPr>
          <w:rFonts w:ascii="Arial" w:hAnsi="Arial" w:cs="Arial"/>
          <w:spacing w:val="9"/>
        </w:rPr>
        <w:t xml:space="preserve"> </w:t>
      </w:r>
      <w:r w:rsidRPr="004A1CCA">
        <w:rPr>
          <w:rFonts w:ascii="Arial" w:hAnsi="Arial" w:cs="Arial"/>
        </w:rPr>
        <w:t>da</w:t>
      </w:r>
      <w:r w:rsidRPr="004A1CCA">
        <w:rPr>
          <w:rFonts w:ascii="Arial" w:hAnsi="Arial" w:cs="Arial"/>
          <w:spacing w:val="18"/>
        </w:rPr>
        <w:t xml:space="preserve"> </w:t>
      </w:r>
      <w:r w:rsidRPr="004A1CCA">
        <w:rPr>
          <w:rFonts w:ascii="Arial" w:hAnsi="Arial" w:cs="Arial"/>
        </w:rPr>
        <w:t>empresa</w:t>
      </w:r>
      <w:r w:rsidRPr="004A1CCA">
        <w:rPr>
          <w:rFonts w:ascii="Arial" w:hAnsi="Arial" w:cs="Arial"/>
          <w:spacing w:val="19"/>
        </w:rPr>
        <w:t xml:space="preserve"> </w:t>
      </w:r>
      <w:r w:rsidRPr="004A1CCA">
        <w:rPr>
          <w:rFonts w:ascii="Arial" w:hAnsi="Arial" w:cs="Arial"/>
        </w:rPr>
        <w:t>contratada</w:t>
      </w:r>
      <w:r w:rsidRPr="004A1CCA">
        <w:rPr>
          <w:rFonts w:ascii="Arial" w:hAnsi="Arial" w:cs="Arial"/>
          <w:spacing w:val="12"/>
        </w:rPr>
        <w:t xml:space="preserve"> </w:t>
      </w:r>
      <w:r w:rsidRPr="004A1CCA">
        <w:rPr>
          <w:rFonts w:ascii="Arial" w:hAnsi="Arial" w:cs="Arial"/>
        </w:rPr>
        <w:t>a</w:t>
      </w:r>
      <w:r w:rsidRPr="004A1CCA">
        <w:rPr>
          <w:rFonts w:ascii="Arial" w:hAnsi="Arial" w:cs="Arial"/>
          <w:spacing w:val="18"/>
        </w:rPr>
        <w:t xml:space="preserve"> </w:t>
      </w:r>
      <w:r w:rsidRPr="004A1CCA">
        <w:rPr>
          <w:rFonts w:ascii="Arial" w:hAnsi="Arial" w:cs="Arial"/>
        </w:rPr>
        <w:t>retirada</w:t>
      </w:r>
      <w:r w:rsidRPr="004A1CCA">
        <w:rPr>
          <w:rFonts w:ascii="Arial" w:hAnsi="Arial" w:cs="Arial"/>
          <w:spacing w:val="13"/>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toda</w:t>
      </w:r>
      <w:r w:rsidRPr="004A1CCA">
        <w:rPr>
          <w:rFonts w:ascii="Arial" w:hAnsi="Arial" w:cs="Arial"/>
          <w:spacing w:val="19"/>
        </w:rPr>
        <w:t xml:space="preserve"> </w:t>
      </w:r>
      <w:r w:rsidRPr="004A1CCA">
        <w:rPr>
          <w:rFonts w:ascii="Arial" w:hAnsi="Arial" w:cs="Arial"/>
        </w:rPr>
        <w:t>sobra</w:t>
      </w:r>
      <w:r w:rsidRPr="004A1CCA">
        <w:rPr>
          <w:rFonts w:ascii="Arial" w:hAnsi="Arial" w:cs="Arial"/>
          <w:spacing w:val="12"/>
        </w:rPr>
        <w:t xml:space="preserve"> </w:t>
      </w:r>
      <w:r w:rsidRPr="004A1CCA">
        <w:rPr>
          <w:rFonts w:ascii="Arial" w:hAnsi="Arial" w:cs="Arial"/>
        </w:rPr>
        <w:t>de</w:t>
      </w:r>
      <w:r w:rsidRPr="004A1CCA">
        <w:rPr>
          <w:rFonts w:ascii="Arial" w:hAnsi="Arial" w:cs="Arial"/>
          <w:spacing w:val="15"/>
        </w:rPr>
        <w:t xml:space="preserve"> </w:t>
      </w:r>
      <w:r w:rsidRPr="004A1CCA">
        <w:rPr>
          <w:rFonts w:ascii="Arial" w:hAnsi="Arial" w:cs="Arial"/>
        </w:rPr>
        <w:t>material.</w:t>
      </w:r>
    </w:p>
    <w:p w14:paraId="50CAF4E9" w14:textId="77777777" w:rsidR="004A1CCA" w:rsidRPr="004A1CCA" w:rsidRDefault="004A1CCA" w:rsidP="004A1CCA">
      <w:pPr>
        <w:pStyle w:val="Corpodetexto"/>
        <w:spacing w:before="6"/>
        <w:rPr>
          <w:rFonts w:ascii="Arial" w:hAnsi="Arial" w:cs="Arial"/>
          <w:sz w:val="20"/>
        </w:rPr>
      </w:pPr>
    </w:p>
    <w:p w14:paraId="15225CB9" w14:textId="77777777" w:rsidR="004A1CCA" w:rsidRPr="004A1CCA" w:rsidRDefault="004A1CCA" w:rsidP="0041375C">
      <w:pPr>
        <w:pStyle w:val="Ttulo1"/>
        <w:numPr>
          <w:ilvl w:val="1"/>
          <w:numId w:val="48"/>
        </w:numPr>
        <w:tabs>
          <w:tab w:val="left" w:pos="1325"/>
        </w:tabs>
        <w:spacing w:after="120"/>
        <w:ind w:left="1208" w:right="125" w:hanging="357"/>
        <w:jc w:val="both"/>
        <w:rPr>
          <w:rFonts w:ascii="Arial" w:hAnsi="Arial" w:cs="Arial"/>
        </w:rPr>
      </w:pPr>
      <w:bookmarkStart w:id="373" w:name="_bookmark147"/>
      <w:bookmarkStart w:id="374" w:name="_Toc143949645"/>
      <w:bookmarkEnd w:id="373"/>
      <w:r w:rsidRPr="004A1CCA">
        <w:rPr>
          <w:rFonts w:ascii="Arial" w:hAnsi="Arial" w:cs="Arial"/>
        </w:rPr>
        <w:t>ANEXO</w:t>
      </w:r>
      <w:bookmarkEnd w:id="374"/>
    </w:p>
    <w:p w14:paraId="624BE305" w14:textId="77777777" w:rsidR="004A1CCA" w:rsidRPr="004A1CCA" w:rsidRDefault="004A1CCA" w:rsidP="004A1CCA">
      <w:pPr>
        <w:pStyle w:val="Corpodetexto"/>
        <w:rPr>
          <w:rFonts w:ascii="Arial" w:hAnsi="Arial" w:cs="Arial"/>
          <w:b/>
          <w:sz w:val="42"/>
        </w:rPr>
      </w:pPr>
    </w:p>
    <w:p w14:paraId="14513167" w14:textId="77777777" w:rsidR="004A1CCA" w:rsidRPr="004A1CCA" w:rsidRDefault="004A1CCA" w:rsidP="0041375C">
      <w:pPr>
        <w:pStyle w:val="PargrafodaLista"/>
        <w:widowControl w:val="0"/>
        <w:numPr>
          <w:ilvl w:val="0"/>
          <w:numId w:val="30"/>
        </w:numPr>
        <w:tabs>
          <w:tab w:val="left" w:pos="2184"/>
          <w:tab w:val="left" w:pos="2185"/>
        </w:tabs>
        <w:suppressAutoHyphens w:val="0"/>
        <w:autoSpaceDE w:val="0"/>
        <w:autoSpaceDN w:val="0"/>
        <w:contextualSpacing w:val="0"/>
        <w:rPr>
          <w:rFonts w:ascii="Arial" w:hAnsi="Arial" w:cs="Arial"/>
        </w:rPr>
      </w:pPr>
      <w:r w:rsidRPr="004A1CCA">
        <w:rPr>
          <w:rFonts w:ascii="Arial" w:hAnsi="Arial" w:cs="Arial"/>
          <w:spacing w:val="-1"/>
          <w:w w:val="105"/>
        </w:rPr>
        <w:t>Levantamento</w:t>
      </w:r>
      <w:r w:rsidRPr="004A1CCA">
        <w:rPr>
          <w:rFonts w:ascii="Arial" w:hAnsi="Arial" w:cs="Arial"/>
          <w:spacing w:val="-18"/>
          <w:w w:val="105"/>
        </w:rPr>
        <w:t xml:space="preserve"> </w:t>
      </w:r>
      <w:r w:rsidRPr="004A1CCA">
        <w:rPr>
          <w:rFonts w:ascii="Arial" w:hAnsi="Arial" w:cs="Arial"/>
          <w:spacing w:val="-1"/>
          <w:w w:val="105"/>
        </w:rPr>
        <w:t>Topográfico;</w:t>
      </w:r>
    </w:p>
    <w:p w14:paraId="09E0F631" w14:textId="77777777" w:rsidR="004A1CCA" w:rsidRPr="004A1CCA" w:rsidRDefault="004A1CCA" w:rsidP="0041375C">
      <w:pPr>
        <w:pStyle w:val="PargrafodaLista"/>
        <w:widowControl w:val="0"/>
        <w:numPr>
          <w:ilvl w:val="0"/>
          <w:numId w:val="30"/>
        </w:numPr>
        <w:tabs>
          <w:tab w:val="left" w:pos="2184"/>
          <w:tab w:val="left" w:pos="2185"/>
        </w:tabs>
        <w:suppressAutoHyphens w:val="0"/>
        <w:autoSpaceDE w:val="0"/>
        <w:autoSpaceDN w:val="0"/>
        <w:spacing w:before="171"/>
        <w:contextualSpacing w:val="0"/>
        <w:rPr>
          <w:rFonts w:ascii="Arial" w:hAnsi="Arial" w:cs="Arial"/>
        </w:rPr>
      </w:pPr>
      <w:r w:rsidRPr="004A1CCA">
        <w:rPr>
          <w:rFonts w:ascii="Arial" w:hAnsi="Arial" w:cs="Arial"/>
          <w:w w:val="105"/>
        </w:rPr>
        <w:t>Sondagem;</w:t>
      </w:r>
    </w:p>
    <w:p w14:paraId="16516B01" w14:textId="77777777" w:rsidR="004A1CCA" w:rsidRPr="004A1CCA" w:rsidRDefault="004A1CCA" w:rsidP="004A1CCA">
      <w:pPr>
        <w:pStyle w:val="Corpodetexto"/>
        <w:rPr>
          <w:rFonts w:ascii="Arial" w:hAnsi="Arial" w:cs="Arial"/>
          <w:sz w:val="34"/>
        </w:rPr>
      </w:pPr>
    </w:p>
    <w:p w14:paraId="78CDB89C" w14:textId="77777777" w:rsidR="0069581D" w:rsidRDefault="0069581D" w:rsidP="0069581D">
      <w:pPr>
        <w:pStyle w:val="Corpodetexto"/>
        <w:spacing w:before="1"/>
        <w:rPr>
          <w:rFonts w:ascii="Arial" w:hAnsi="Arial" w:cs="Arial"/>
          <w:sz w:val="48"/>
        </w:rPr>
      </w:pPr>
    </w:p>
    <w:p w14:paraId="4DC6241B" w14:textId="15A80277" w:rsidR="004A1CCA" w:rsidRPr="004A1CCA" w:rsidRDefault="004A1CCA" w:rsidP="0069581D">
      <w:pPr>
        <w:pStyle w:val="Corpodetexto"/>
        <w:spacing w:before="1"/>
        <w:jc w:val="right"/>
        <w:rPr>
          <w:rFonts w:ascii="Arial" w:hAnsi="Arial" w:cs="Arial"/>
        </w:rPr>
      </w:pPr>
      <w:r w:rsidRPr="004A1CCA">
        <w:rPr>
          <w:rFonts w:ascii="Arial" w:hAnsi="Arial" w:cs="Arial"/>
        </w:rPr>
        <w:t>Saquarema,</w:t>
      </w:r>
      <w:r w:rsidRPr="004A1CCA">
        <w:rPr>
          <w:rFonts w:ascii="Arial" w:hAnsi="Arial" w:cs="Arial"/>
          <w:spacing w:val="7"/>
        </w:rPr>
        <w:t xml:space="preserve"> </w:t>
      </w:r>
      <w:r w:rsidR="0069581D">
        <w:rPr>
          <w:rFonts w:ascii="Arial" w:hAnsi="Arial" w:cs="Arial"/>
          <w:lang w:val="pt-BR"/>
        </w:rPr>
        <w:t>24</w:t>
      </w:r>
      <w:r w:rsidRPr="004A1CCA">
        <w:rPr>
          <w:rFonts w:ascii="Arial" w:hAnsi="Arial" w:cs="Arial"/>
          <w:spacing w:val="5"/>
        </w:rPr>
        <w:t xml:space="preserve"> </w:t>
      </w:r>
      <w:r w:rsidRPr="004A1CCA">
        <w:rPr>
          <w:rFonts w:ascii="Arial" w:hAnsi="Arial" w:cs="Arial"/>
        </w:rPr>
        <w:t>de</w:t>
      </w:r>
      <w:r w:rsidRPr="004A1CCA">
        <w:rPr>
          <w:rFonts w:ascii="Arial" w:hAnsi="Arial" w:cs="Arial"/>
          <w:spacing w:val="4"/>
        </w:rPr>
        <w:t xml:space="preserve"> </w:t>
      </w:r>
      <w:r w:rsidR="006A74C6">
        <w:rPr>
          <w:rFonts w:ascii="Arial" w:hAnsi="Arial" w:cs="Arial"/>
          <w:lang w:val="pt-BR"/>
        </w:rPr>
        <w:t>agosto</w:t>
      </w:r>
      <w:r w:rsidRPr="004A1CCA">
        <w:rPr>
          <w:rFonts w:ascii="Arial" w:hAnsi="Arial" w:cs="Arial"/>
          <w:spacing w:val="2"/>
        </w:rPr>
        <w:t xml:space="preserve"> </w:t>
      </w:r>
      <w:r w:rsidRPr="004A1CCA">
        <w:rPr>
          <w:rFonts w:ascii="Arial" w:hAnsi="Arial" w:cs="Arial"/>
        </w:rPr>
        <w:t>de</w:t>
      </w:r>
      <w:r w:rsidRPr="004A1CCA">
        <w:rPr>
          <w:rFonts w:ascii="Arial" w:hAnsi="Arial" w:cs="Arial"/>
          <w:spacing w:val="3"/>
        </w:rPr>
        <w:t xml:space="preserve"> </w:t>
      </w:r>
      <w:r w:rsidRPr="004A1CCA">
        <w:rPr>
          <w:rFonts w:ascii="Arial" w:hAnsi="Arial" w:cs="Arial"/>
        </w:rPr>
        <w:t>2023.</w:t>
      </w:r>
    </w:p>
    <w:p w14:paraId="4563F6A7" w14:textId="77777777" w:rsidR="004A1CCA" w:rsidRPr="004A1CCA" w:rsidRDefault="004A1CCA" w:rsidP="004A1CCA">
      <w:pPr>
        <w:pStyle w:val="Corpodetexto"/>
        <w:rPr>
          <w:rFonts w:ascii="Arial" w:hAnsi="Arial" w:cs="Arial"/>
          <w:sz w:val="34"/>
        </w:rPr>
      </w:pPr>
    </w:p>
    <w:p w14:paraId="26FA2C27" w14:textId="77777777" w:rsidR="004A1CCA" w:rsidRPr="004A1CCA" w:rsidRDefault="004A1CCA" w:rsidP="009B2654">
      <w:pPr>
        <w:pStyle w:val="Corpodetexto"/>
        <w:spacing w:before="291" w:line="350" w:lineRule="auto"/>
        <w:ind w:left="756" w:right="125" w:firstLine="708"/>
        <w:jc w:val="both"/>
        <w:rPr>
          <w:rFonts w:ascii="Arial" w:hAnsi="Arial" w:cs="Arial"/>
        </w:rPr>
      </w:pPr>
    </w:p>
    <w:p w14:paraId="667C9295"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541043BB"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0F034277" w14:textId="77777777" w:rsidR="00F23E72" w:rsidRPr="004A1CCA" w:rsidRDefault="00F23E72" w:rsidP="00F23E72">
      <w:pPr>
        <w:pStyle w:val="Sumrio3"/>
        <w:tabs>
          <w:tab w:val="left" w:pos="2076"/>
          <w:tab w:val="left" w:pos="2077"/>
          <w:tab w:val="right" w:leader="dot" w:pos="9252"/>
        </w:tabs>
        <w:ind w:left="2015" w:firstLine="0"/>
        <w:rPr>
          <w:rFonts w:ascii="Arial" w:hAnsi="Arial" w:cs="Arial"/>
          <w:w w:val="95"/>
        </w:rPr>
      </w:pPr>
    </w:p>
    <w:p w14:paraId="13BADD1A" w14:textId="1BAB3924" w:rsidR="00A12C63" w:rsidRPr="004A1CCA" w:rsidRDefault="00A12C63" w:rsidP="000B0534">
      <w:pPr>
        <w:rPr>
          <w:rFonts w:ascii="Arial" w:hAnsi="Arial" w:cs="Arial"/>
        </w:rPr>
      </w:pPr>
    </w:p>
    <w:sectPr w:rsidR="00A12C63" w:rsidRPr="004A1CCA" w:rsidSect="00B548D6">
      <w:headerReference w:type="default" r:id="rId95"/>
      <w:footerReference w:type="default" r:id="rId96"/>
      <w:pgSz w:w="11907" w:h="16840" w:code="9"/>
      <w:pgMar w:top="1985" w:right="992" w:bottom="1418" w:left="1418" w:header="170" w:footer="11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3A5DD" w14:textId="77777777" w:rsidR="00850FB2" w:rsidRDefault="00850FB2">
      <w:r>
        <w:separator/>
      </w:r>
    </w:p>
  </w:endnote>
  <w:endnote w:type="continuationSeparator" w:id="0">
    <w:p w14:paraId="74E84EA7" w14:textId="77777777" w:rsidR="00850FB2" w:rsidRDefault="00850F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ypoUpright BT">
    <w:altName w:val="Mistral"/>
    <w:panose1 w:val="03020702030807050705"/>
    <w:charset w:val="00"/>
    <w:family w:val="script"/>
    <w:pitch w:val="variable"/>
    <w:sig w:usb0="800000AF" w:usb1="1000204A" w:usb2="00000000" w:usb3="00000000" w:csb0="0000001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0FB9C" w14:textId="62048FCC" w:rsidR="00A1074C" w:rsidRPr="00404E5F" w:rsidRDefault="00A1074C" w:rsidP="0087534A">
    <w:pPr>
      <w:pStyle w:val="Rodap"/>
      <w:tabs>
        <w:tab w:val="clear" w:pos="8838"/>
        <w:tab w:val="right" w:pos="9356"/>
      </w:tabs>
      <w:ind w:left="-1276"/>
    </w:pPr>
    <w:bookmarkStart w:id="375" w:name="_Hlk135041521"/>
    <w:r w:rsidRPr="002E0CE4">
      <w:rPr>
        <w:noProof/>
      </w:rPr>
      <w:drawing>
        <wp:inline distT="0" distB="0" distL="0" distR="0" wp14:anchorId="273DBCF7" wp14:editId="5C9EF691">
          <wp:extent cx="7381875" cy="79057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81875" cy="790575"/>
                  </a:xfrm>
                  <a:prstGeom prst="rect">
                    <a:avLst/>
                  </a:prstGeom>
                  <a:noFill/>
                  <a:ln>
                    <a:noFill/>
                  </a:ln>
                </pic:spPr>
              </pic:pic>
            </a:graphicData>
          </a:graphic>
        </wp:inline>
      </w:drawing>
    </w:r>
    <w:bookmarkEnd w:id="375"/>
    <w:r>
      <w:rPr>
        <w:noProof/>
      </w:rPr>
      <w:drawing>
        <wp:anchor distT="0" distB="0" distL="114300" distR="114300" simplePos="0" relativeHeight="251659776" behindDoc="0" locked="0" layoutInCell="1" allowOverlap="1" wp14:anchorId="068725AD" wp14:editId="7AF34755">
          <wp:simplePos x="0" y="0"/>
          <wp:positionH relativeFrom="margin">
            <wp:posOffset>122555</wp:posOffset>
          </wp:positionH>
          <wp:positionV relativeFrom="paragraph">
            <wp:posOffset>8849995</wp:posOffset>
          </wp:positionV>
          <wp:extent cx="7312660" cy="937260"/>
          <wp:effectExtent l="0" t="0" r="0" b="0"/>
          <wp:wrapNone/>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14:anchorId="09BD1E71" wp14:editId="4ADFB50C">
          <wp:simplePos x="0" y="0"/>
          <wp:positionH relativeFrom="page">
            <wp:posOffset>114300</wp:posOffset>
          </wp:positionH>
          <wp:positionV relativeFrom="paragraph">
            <wp:posOffset>9669145</wp:posOffset>
          </wp:positionV>
          <wp:extent cx="7312660" cy="937260"/>
          <wp:effectExtent l="0" t="0" r="0" b="0"/>
          <wp:wrapNone/>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37457831" wp14:editId="4E170D14">
          <wp:simplePos x="0" y="0"/>
          <wp:positionH relativeFrom="page">
            <wp:posOffset>114300</wp:posOffset>
          </wp:positionH>
          <wp:positionV relativeFrom="paragraph">
            <wp:posOffset>9669145</wp:posOffset>
          </wp:positionV>
          <wp:extent cx="7312660" cy="937260"/>
          <wp:effectExtent l="0" t="0" r="0" b="0"/>
          <wp:wrapNone/>
          <wp:docPr id="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752" behindDoc="0" locked="0" layoutInCell="1" allowOverlap="1" wp14:anchorId="7F20D0E8" wp14:editId="66E036F5">
          <wp:simplePos x="0" y="0"/>
          <wp:positionH relativeFrom="page">
            <wp:posOffset>114300</wp:posOffset>
          </wp:positionH>
          <wp:positionV relativeFrom="paragraph">
            <wp:posOffset>9669145</wp:posOffset>
          </wp:positionV>
          <wp:extent cx="7312660" cy="937260"/>
          <wp:effectExtent l="0" t="0" r="0" b="0"/>
          <wp:wrapNone/>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1266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D1F2FB" w14:textId="77777777" w:rsidR="00850FB2" w:rsidRDefault="00850FB2">
      <w:r>
        <w:separator/>
      </w:r>
    </w:p>
  </w:footnote>
  <w:footnote w:type="continuationSeparator" w:id="0">
    <w:p w14:paraId="5B6228C0" w14:textId="77777777" w:rsidR="00850FB2" w:rsidRDefault="00850F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3B224" w14:textId="712CD66A" w:rsidR="00A1074C" w:rsidRPr="00DC6040" w:rsidRDefault="00A1074C" w:rsidP="00DC6040">
    <w:pPr>
      <w:tabs>
        <w:tab w:val="center" w:pos="4252"/>
        <w:tab w:val="right" w:pos="8504"/>
      </w:tabs>
      <w:suppressAutoHyphens/>
      <w:rPr>
        <w:rFonts w:ascii="Calibri" w:eastAsia="Calibri" w:hAnsi="Calibri" w:cs="Calibri"/>
        <w:color w:val="00000A"/>
        <w:szCs w:val="22"/>
        <w:lang w:eastAsia="en-US"/>
      </w:rPr>
    </w:pPr>
    <w:r>
      <w:rPr>
        <w:noProof/>
      </w:rPr>
      <w:drawing>
        <wp:anchor distT="0" distB="0" distL="114300" distR="114300" simplePos="0" relativeHeight="251655680" behindDoc="1" locked="0" layoutInCell="1" allowOverlap="1" wp14:anchorId="3252A2D6" wp14:editId="2F372255">
          <wp:simplePos x="0" y="0"/>
          <wp:positionH relativeFrom="margin">
            <wp:posOffset>-852805</wp:posOffset>
          </wp:positionH>
          <wp:positionV relativeFrom="paragraph">
            <wp:posOffset>-38735</wp:posOffset>
          </wp:positionV>
          <wp:extent cx="7436485" cy="894080"/>
          <wp:effectExtent l="0" t="0" r="0" b="0"/>
          <wp:wrapNone/>
          <wp:docPr id="2990739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36485" cy="894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95CCAB" w14:textId="77777777" w:rsidR="00A1074C" w:rsidRPr="00151B76" w:rsidRDefault="00A1074C" w:rsidP="00151B76">
    <w:pPr>
      <w:pStyle w:val="Ttulo"/>
      <w:tabs>
        <w:tab w:val="left" w:pos="993"/>
      </w:tabs>
      <w:jc w:val="left"/>
      <w:rPr>
        <w:rFonts w:ascii="Arial" w:hAnsi="Arial" w:cs="Arial"/>
        <w:b/>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3067CC0"/>
    <w:lvl w:ilvl="0">
      <w:start w:val="1"/>
      <w:numFmt w:val="bullet"/>
      <w:pStyle w:val="Commarcadores"/>
      <w:lvlText w:val=""/>
      <w:lvlJc w:val="left"/>
      <w:pPr>
        <w:tabs>
          <w:tab w:val="num" w:pos="-594"/>
        </w:tabs>
        <w:ind w:left="-594" w:hanging="360"/>
      </w:pPr>
      <w:rPr>
        <w:rFonts w:ascii="Symbol" w:hAnsi="Symbol" w:hint="default"/>
      </w:rPr>
    </w:lvl>
  </w:abstractNum>
  <w:abstractNum w:abstractNumId="1" w15:restartNumberingAfterBreak="0">
    <w:nsid w:val="000274C2"/>
    <w:multiLevelType w:val="multilevel"/>
    <w:tmpl w:val="062E902A"/>
    <w:lvl w:ilvl="0">
      <w:start w:val="3"/>
      <w:numFmt w:val="decimal"/>
      <w:lvlText w:val="%1"/>
      <w:lvlJc w:val="left"/>
      <w:pPr>
        <w:ind w:left="2221" w:hanging="1477"/>
      </w:pPr>
      <w:rPr>
        <w:rFonts w:hint="default"/>
        <w:lang w:val="pt-PT" w:eastAsia="en-US" w:bidi="ar-SA"/>
      </w:rPr>
    </w:lvl>
    <w:lvl w:ilvl="1">
      <w:start w:val="3"/>
      <w:numFmt w:val="decimal"/>
      <w:lvlText w:val="%1.%2"/>
      <w:lvlJc w:val="left"/>
      <w:pPr>
        <w:ind w:left="2221" w:hanging="1477"/>
      </w:pPr>
      <w:rPr>
        <w:rFonts w:hint="default"/>
        <w:lang w:val="pt-PT" w:eastAsia="en-US" w:bidi="ar-SA"/>
      </w:rPr>
    </w:lvl>
    <w:lvl w:ilvl="2">
      <w:start w:val="17"/>
      <w:numFmt w:val="decimal"/>
      <w:lvlText w:val="%1.%2.%3"/>
      <w:lvlJc w:val="left"/>
      <w:pPr>
        <w:ind w:left="2221" w:hanging="1477"/>
      </w:pPr>
      <w:rPr>
        <w:rFonts w:hint="default"/>
        <w:lang w:val="pt-PT" w:eastAsia="en-US" w:bidi="ar-SA"/>
      </w:rPr>
    </w:lvl>
    <w:lvl w:ilvl="3">
      <w:start w:val="1"/>
      <w:numFmt w:val="decimal"/>
      <w:lvlText w:val="%1.%2.%3.%4"/>
      <w:lvlJc w:val="left"/>
      <w:pPr>
        <w:ind w:left="2221" w:hanging="1477"/>
      </w:pPr>
      <w:rPr>
        <w:rFonts w:ascii="Tahoma" w:eastAsia="Tahoma" w:hAnsi="Tahoma" w:cs="Tahoma" w:hint="default"/>
        <w:b/>
        <w:bCs/>
        <w:spacing w:val="-2"/>
        <w:w w:val="69"/>
        <w:sz w:val="30"/>
        <w:szCs w:val="30"/>
        <w:lang w:val="pt-PT" w:eastAsia="en-US" w:bidi="ar-SA"/>
      </w:rPr>
    </w:lvl>
    <w:lvl w:ilvl="4">
      <w:numFmt w:val="bullet"/>
      <w:lvlText w:val=""/>
      <w:lvlJc w:val="left"/>
      <w:pPr>
        <w:ind w:left="1476" w:hanging="361"/>
      </w:pPr>
      <w:rPr>
        <w:rFonts w:ascii="Symbol" w:eastAsia="Symbol" w:hAnsi="Symbol" w:cs="Symbol" w:hint="default"/>
        <w:w w:val="100"/>
        <w:sz w:val="24"/>
        <w:szCs w:val="24"/>
        <w:lang w:val="pt-PT" w:eastAsia="en-US" w:bidi="ar-SA"/>
      </w:rPr>
    </w:lvl>
    <w:lvl w:ilvl="5">
      <w:numFmt w:val="bullet"/>
      <w:lvlText w:val=""/>
      <w:lvlJc w:val="left"/>
      <w:pPr>
        <w:ind w:left="1825" w:hanging="361"/>
      </w:pPr>
      <w:rPr>
        <w:rFonts w:ascii="Symbol" w:eastAsia="Symbol" w:hAnsi="Symbol" w:cs="Symbol" w:hint="default"/>
        <w:w w:val="100"/>
        <w:sz w:val="24"/>
        <w:szCs w:val="24"/>
        <w:lang w:val="pt-PT" w:eastAsia="en-US" w:bidi="ar-SA"/>
      </w:rPr>
    </w:lvl>
    <w:lvl w:ilvl="6">
      <w:numFmt w:val="bullet"/>
      <w:lvlText w:val="•"/>
      <w:lvlJc w:val="left"/>
      <w:pPr>
        <w:ind w:left="6042" w:hanging="361"/>
      </w:pPr>
      <w:rPr>
        <w:rFonts w:hint="default"/>
        <w:lang w:val="pt-PT" w:eastAsia="en-US" w:bidi="ar-SA"/>
      </w:rPr>
    </w:lvl>
    <w:lvl w:ilvl="7">
      <w:numFmt w:val="bullet"/>
      <w:lvlText w:val="•"/>
      <w:lvlJc w:val="left"/>
      <w:pPr>
        <w:ind w:left="7317" w:hanging="361"/>
      </w:pPr>
      <w:rPr>
        <w:rFonts w:hint="default"/>
        <w:lang w:val="pt-PT" w:eastAsia="en-US" w:bidi="ar-SA"/>
      </w:rPr>
    </w:lvl>
    <w:lvl w:ilvl="8">
      <w:numFmt w:val="bullet"/>
      <w:lvlText w:val="•"/>
      <w:lvlJc w:val="left"/>
      <w:pPr>
        <w:ind w:left="8591" w:hanging="361"/>
      </w:pPr>
      <w:rPr>
        <w:rFonts w:hint="default"/>
        <w:lang w:val="pt-PT" w:eastAsia="en-US" w:bidi="ar-SA"/>
      </w:rPr>
    </w:lvl>
  </w:abstractNum>
  <w:abstractNum w:abstractNumId="2" w15:restartNumberingAfterBreak="0">
    <w:nsid w:val="03DB196C"/>
    <w:multiLevelType w:val="hybridMultilevel"/>
    <w:tmpl w:val="32D204D6"/>
    <w:lvl w:ilvl="0" w:tplc="3AA411F4">
      <w:start w:val="3"/>
      <w:numFmt w:val="decimal"/>
      <w:lvlText w:val="%1.1.8"/>
      <w:lvlJc w:val="left"/>
      <w:pPr>
        <w:ind w:left="2204" w:hanging="360"/>
      </w:pPr>
      <w:rPr>
        <w:rFonts w:ascii="Tahoma" w:hAnsi="Tahoma" w:cs="Tahoma" w:hint="default"/>
        <w:b/>
        <w:sz w:val="30"/>
        <w:szCs w:val="3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52E67B8"/>
    <w:multiLevelType w:val="multilevel"/>
    <w:tmpl w:val="B2504E84"/>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10"/>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4" w15:restartNumberingAfterBreak="0">
    <w:nsid w:val="078F1AA4"/>
    <w:multiLevelType w:val="hybridMultilevel"/>
    <w:tmpl w:val="B12C7EE6"/>
    <w:lvl w:ilvl="0" w:tplc="68B2052A">
      <w:numFmt w:val="bullet"/>
      <w:lvlText w:val="–"/>
      <w:lvlJc w:val="left"/>
      <w:pPr>
        <w:ind w:left="2183" w:hanging="360"/>
      </w:pPr>
      <w:rPr>
        <w:rFonts w:ascii="Lucida Sans Unicode" w:eastAsia="Lucida Sans Unicode" w:hAnsi="Lucida Sans Unicode" w:cs="Lucida Sans Unicode" w:hint="default"/>
        <w:w w:val="135"/>
        <w:sz w:val="24"/>
        <w:szCs w:val="24"/>
        <w:lang w:val="pt-PT" w:eastAsia="en-US" w:bidi="ar-SA"/>
      </w:rPr>
    </w:lvl>
    <w:lvl w:ilvl="1" w:tplc="04160003" w:tentative="1">
      <w:start w:val="1"/>
      <w:numFmt w:val="bullet"/>
      <w:lvlText w:val="o"/>
      <w:lvlJc w:val="left"/>
      <w:pPr>
        <w:ind w:left="2903" w:hanging="360"/>
      </w:pPr>
      <w:rPr>
        <w:rFonts w:ascii="Courier New" w:hAnsi="Courier New" w:cs="Courier New" w:hint="default"/>
      </w:rPr>
    </w:lvl>
    <w:lvl w:ilvl="2" w:tplc="04160005">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5" w15:restartNumberingAfterBreak="0">
    <w:nsid w:val="0A046EA3"/>
    <w:multiLevelType w:val="hybridMultilevel"/>
    <w:tmpl w:val="74EE6106"/>
    <w:lvl w:ilvl="0" w:tplc="04160001">
      <w:start w:val="1"/>
      <w:numFmt w:val="bullet"/>
      <w:lvlText w:val=""/>
      <w:lvlJc w:val="left"/>
      <w:pPr>
        <w:ind w:left="1722" w:hanging="360"/>
      </w:pPr>
      <w:rPr>
        <w:rFonts w:ascii="Symbol" w:hAnsi="Symbol" w:hint="default"/>
      </w:rPr>
    </w:lvl>
    <w:lvl w:ilvl="1" w:tplc="04160003" w:tentative="1">
      <w:start w:val="1"/>
      <w:numFmt w:val="bullet"/>
      <w:lvlText w:val="o"/>
      <w:lvlJc w:val="left"/>
      <w:pPr>
        <w:ind w:left="2442" w:hanging="360"/>
      </w:pPr>
      <w:rPr>
        <w:rFonts w:ascii="Courier New" w:hAnsi="Courier New" w:cs="Courier New" w:hint="default"/>
      </w:rPr>
    </w:lvl>
    <w:lvl w:ilvl="2" w:tplc="04160005" w:tentative="1">
      <w:start w:val="1"/>
      <w:numFmt w:val="bullet"/>
      <w:lvlText w:val=""/>
      <w:lvlJc w:val="left"/>
      <w:pPr>
        <w:ind w:left="3162" w:hanging="360"/>
      </w:pPr>
      <w:rPr>
        <w:rFonts w:ascii="Wingdings" w:hAnsi="Wingdings" w:hint="default"/>
      </w:rPr>
    </w:lvl>
    <w:lvl w:ilvl="3" w:tplc="04160001" w:tentative="1">
      <w:start w:val="1"/>
      <w:numFmt w:val="bullet"/>
      <w:lvlText w:val=""/>
      <w:lvlJc w:val="left"/>
      <w:pPr>
        <w:ind w:left="3882" w:hanging="360"/>
      </w:pPr>
      <w:rPr>
        <w:rFonts w:ascii="Symbol" w:hAnsi="Symbol" w:hint="default"/>
      </w:rPr>
    </w:lvl>
    <w:lvl w:ilvl="4" w:tplc="04160003" w:tentative="1">
      <w:start w:val="1"/>
      <w:numFmt w:val="bullet"/>
      <w:lvlText w:val="o"/>
      <w:lvlJc w:val="left"/>
      <w:pPr>
        <w:ind w:left="4602" w:hanging="360"/>
      </w:pPr>
      <w:rPr>
        <w:rFonts w:ascii="Courier New" w:hAnsi="Courier New" w:cs="Courier New" w:hint="default"/>
      </w:rPr>
    </w:lvl>
    <w:lvl w:ilvl="5" w:tplc="04160005" w:tentative="1">
      <w:start w:val="1"/>
      <w:numFmt w:val="bullet"/>
      <w:lvlText w:val=""/>
      <w:lvlJc w:val="left"/>
      <w:pPr>
        <w:ind w:left="5322" w:hanging="360"/>
      </w:pPr>
      <w:rPr>
        <w:rFonts w:ascii="Wingdings" w:hAnsi="Wingdings" w:hint="default"/>
      </w:rPr>
    </w:lvl>
    <w:lvl w:ilvl="6" w:tplc="04160001" w:tentative="1">
      <w:start w:val="1"/>
      <w:numFmt w:val="bullet"/>
      <w:lvlText w:val=""/>
      <w:lvlJc w:val="left"/>
      <w:pPr>
        <w:ind w:left="6042" w:hanging="360"/>
      </w:pPr>
      <w:rPr>
        <w:rFonts w:ascii="Symbol" w:hAnsi="Symbol" w:hint="default"/>
      </w:rPr>
    </w:lvl>
    <w:lvl w:ilvl="7" w:tplc="04160003" w:tentative="1">
      <w:start w:val="1"/>
      <w:numFmt w:val="bullet"/>
      <w:lvlText w:val="o"/>
      <w:lvlJc w:val="left"/>
      <w:pPr>
        <w:ind w:left="6762" w:hanging="360"/>
      </w:pPr>
      <w:rPr>
        <w:rFonts w:ascii="Courier New" w:hAnsi="Courier New" w:cs="Courier New" w:hint="default"/>
      </w:rPr>
    </w:lvl>
    <w:lvl w:ilvl="8" w:tplc="04160005" w:tentative="1">
      <w:start w:val="1"/>
      <w:numFmt w:val="bullet"/>
      <w:lvlText w:val=""/>
      <w:lvlJc w:val="left"/>
      <w:pPr>
        <w:ind w:left="7482" w:hanging="360"/>
      </w:pPr>
      <w:rPr>
        <w:rFonts w:ascii="Wingdings" w:hAnsi="Wingdings" w:hint="default"/>
      </w:rPr>
    </w:lvl>
  </w:abstractNum>
  <w:abstractNum w:abstractNumId="6" w15:restartNumberingAfterBreak="0">
    <w:nsid w:val="0D84331B"/>
    <w:multiLevelType w:val="hybridMultilevel"/>
    <w:tmpl w:val="C26C3216"/>
    <w:lvl w:ilvl="0" w:tplc="A7DAF1BE">
      <w:numFmt w:val="bullet"/>
      <w:lvlText w:val="-"/>
      <w:lvlJc w:val="left"/>
      <w:pPr>
        <w:ind w:left="756" w:hanging="193"/>
      </w:pPr>
      <w:rPr>
        <w:rFonts w:ascii="Lucida Sans Unicode" w:eastAsia="Lucida Sans Unicode" w:hAnsi="Lucida Sans Unicode" w:cs="Lucida Sans Unicode" w:hint="default"/>
        <w:w w:val="95"/>
        <w:sz w:val="24"/>
        <w:szCs w:val="24"/>
        <w:lang w:val="pt-PT" w:eastAsia="en-US" w:bidi="ar-SA"/>
      </w:rPr>
    </w:lvl>
    <w:lvl w:ilvl="1" w:tplc="6E4CD718">
      <w:numFmt w:val="bullet"/>
      <w:lvlText w:val="•"/>
      <w:lvlJc w:val="left"/>
      <w:pPr>
        <w:ind w:left="1798" w:hanging="193"/>
      </w:pPr>
      <w:rPr>
        <w:rFonts w:hint="default"/>
        <w:lang w:val="pt-PT" w:eastAsia="en-US" w:bidi="ar-SA"/>
      </w:rPr>
    </w:lvl>
    <w:lvl w:ilvl="2" w:tplc="6292FC1C">
      <w:numFmt w:val="bullet"/>
      <w:lvlText w:val="•"/>
      <w:lvlJc w:val="left"/>
      <w:pPr>
        <w:ind w:left="2836" w:hanging="193"/>
      </w:pPr>
      <w:rPr>
        <w:rFonts w:hint="default"/>
        <w:lang w:val="pt-PT" w:eastAsia="en-US" w:bidi="ar-SA"/>
      </w:rPr>
    </w:lvl>
    <w:lvl w:ilvl="3" w:tplc="463AAAF2">
      <w:numFmt w:val="bullet"/>
      <w:lvlText w:val="•"/>
      <w:lvlJc w:val="left"/>
      <w:pPr>
        <w:ind w:left="3874" w:hanging="193"/>
      </w:pPr>
      <w:rPr>
        <w:rFonts w:hint="default"/>
        <w:lang w:val="pt-PT" w:eastAsia="en-US" w:bidi="ar-SA"/>
      </w:rPr>
    </w:lvl>
    <w:lvl w:ilvl="4" w:tplc="B822A296">
      <w:numFmt w:val="bullet"/>
      <w:lvlText w:val="•"/>
      <w:lvlJc w:val="left"/>
      <w:pPr>
        <w:ind w:left="4912" w:hanging="193"/>
      </w:pPr>
      <w:rPr>
        <w:rFonts w:hint="default"/>
        <w:lang w:val="pt-PT" w:eastAsia="en-US" w:bidi="ar-SA"/>
      </w:rPr>
    </w:lvl>
    <w:lvl w:ilvl="5" w:tplc="DBBC73A6">
      <w:numFmt w:val="bullet"/>
      <w:lvlText w:val="•"/>
      <w:lvlJc w:val="left"/>
      <w:pPr>
        <w:ind w:left="5950" w:hanging="193"/>
      </w:pPr>
      <w:rPr>
        <w:rFonts w:hint="default"/>
        <w:lang w:val="pt-PT" w:eastAsia="en-US" w:bidi="ar-SA"/>
      </w:rPr>
    </w:lvl>
    <w:lvl w:ilvl="6" w:tplc="468A7514">
      <w:numFmt w:val="bullet"/>
      <w:lvlText w:val="•"/>
      <w:lvlJc w:val="left"/>
      <w:pPr>
        <w:ind w:left="6988" w:hanging="193"/>
      </w:pPr>
      <w:rPr>
        <w:rFonts w:hint="default"/>
        <w:lang w:val="pt-PT" w:eastAsia="en-US" w:bidi="ar-SA"/>
      </w:rPr>
    </w:lvl>
    <w:lvl w:ilvl="7" w:tplc="E528EB94">
      <w:numFmt w:val="bullet"/>
      <w:lvlText w:val="•"/>
      <w:lvlJc w:val="left"/>
      <w:pPr>
        <w:ind w:left="8026" w:hanging="193"/>
      </w:pPr>
      <w:rPr>
        <w:rFonts w:hint="default"/>
        <w:lang w:val="pt-PT" w:eastAsia="en-US" w:bidi="ar-SA"/>
      </w:rPr>
    </w:lvl>
    <w:lvl w:ilvl="8" w:tplc="51D607DA">
      <w:numFmt w:val="bullet"/>
      <w:lvlText w:val="•"/>
      <w:lvlJc w:val="left"/>
      <w:pPr>
        <w:ind w:left="9064" w:hanging="193"/>
      </w:pPr>
      <w:rPr>
        <w:rFonts w:hint="default"/>
        <w:lang w:val="pt-PT" w:eastAsia="en-US" w:bidi="ar-SA"/>
      </w:rPr>
    </w:lvl>
  </w:abstractNum>
  <w:abstractNum w:abstractNumId="7" w15:restartNumberingAfterBreak="0">
    <w:nsid w:val="0DC44EB4"/>
    <w:multiLevelType w:val="multilevel"/>
    <w:tmpl w:val="045A5E7C"/>
    <w:lvl w:ilvl="0">
      <w:start w:val="3"/>
      <w:numFmt w:val="decimal"/>
      <w:lvlText w:val="%1"/>
      <w:lvlJc w:val="left"/>
      <w:pPr>
        <w:ind w:left="1350" w:hanging="1350"/>
      </w:pPr>
      <w:rPr>
        <w:rFonts w:hint="default"/>
        <w:w w:val="105"/>
      </w:rPr>
    </w:lvl>
    <w:lvl w:ilvl="1">
      <w:start w:val="18"/>
      <w:numFmt w:val="decimal"/>
      <w:lvlText w:val="%1.%2"/>
      <w:lvlJc w:val="left"/>
      <w:pPr>
        <w:ind w:left="2088" w:hanging="1350"/>
      </w:pPr>
      <w:rPr>
        <w:rFonts w:hint="default"/>
        <w:w w:val="105"/>
      </w:rPr>
    </w:lvl>
    <w:lvl w:ilvl="2">
      <w:start w:val="1"/>
      <w:numFmt w:val="decimal"/>
      <w:lvlText w:val="%1.%2.%3"/>
      <w:lvlJc w:val="left"/>
      <w:pPr>
        <w:ind w:left="2826" w:hanging="1350"/>
      </w:pPr>
      <w:rPr>
        <w:rFonts w:ascii="Tahoma" w:hAnsi="Tahoma" w:cs="Tahoma" w:hint="default"/>
        <w:b/>
        <w:w w:val="105"/>
        <w:sz w:val="24"/>
        <w:szCs w:val="24"/>
      </w:rPr>
    </w:lvl>
    <w:lvl w:ilvl="3">
      <w:start w:val="1"/>
      <w:numFmt w:val="bullet"/>
      <w:lvlText w:val=""/>
      <w:lvlJc w:val="left"/>
      <w:pPr>
        <w:ind w:left="4014" w:hanging="1800"/>
      </w:pPr>
      <w:rPr>
        <w:rFonts w:ascii="Symbol" w:hAnsi="Symbol" w:hint="default"/>
        <w:w w:val="105"/>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8" w15:restartNumberingAfterBreak="0">
    <w:nsid w:val="0FFB5516"/>
    <w:multiLevelType w:val="multilevel"/>
    <w:tmpl w:val="EDDE022C"/>
    <w:lvl w:ilvl="0">
      <w:start w:val="3"/>
      <w:numFmt w:val="decimal"/>
      <w:lvlText w:val="%1"/>
      <w:lvlJc w:val="left"/>
      <w:pPr>
        <w:ind w:left="1620" w:hanging="864"/>
      </w:pPr>
      <w:rPr>
        <w:rFonts w:hint="default"/>
        <w:lang w:val="pt-PT" w:eastAsia="en-US" w:bidi="ar-SA"/>
      </w:rPr>
    </w:lvl>
    <w:lvl w:ilvl="1">
      <w:start w:val="15"/>
      <w:numFmt w:val="decimal"/>
      <w:lvlText w:val="%1.%2"/>
      <w:lvlJc w:val="left"/>
      <w:pPr>
        <w:ind w:left="1620" w:hanging="864"/>
      </w:pPr>
      <w:rPr>
        <w:rFonts w:hint="default"/>
        <w:lang w:val="pt-PT" w:eastAsia="en-US" w:bidi="ar-SA"/>
      </w:rPr>
    </w:lvl>
    <w:lvl w:ilvl="2">
      <w:start w:val="1"/>
      <w:numFmt w:val="decimal"/>
      <w:lvlText w:val="%1.%2.%3"/>
      <w:lvlJc w:val="left"/>
      <w:pPr>
        <w:ind w:left="1620" w:hanging="864"/>
      </w:pPr>
      <w:rPr>
        <w:rFonts w:hint="default"/>
        <w:lang w:val="pt-PT" w:eastAsia="en-US" w:bidi="ar-SA"/>
      </w:rPr>
    </w:lvl>
    <w:lvl w:ilvl="3">
      <w:start w:val="1"/>
      <w:numFmt w:val="decimal"/>
      <w:lvlText w:val="%1.%2.%3.%4"/>
      <w:lvlJc w:val="left"/>
      <w:pPr>
        <w:ind w:left="1620" w:hanging="864"/>
      </w:pPr>
      <w:rPr>
        <w:rFonts w:ascii="Tahoma" w:eastAsia="Tahoma" w:hAnsi="Tahoma" w:cs="Tahoma" w:hint="default"/>
        <w:b/>
        <w:bCs/>
        <w:spacing w:val="-2"/>
        <w:w w:val="69"/>
        <w:sz w:val="24"/>
        <w:szCs w:val="24"/>
        <w:lang w:val="pt-PT" w:eastAsia="en-US" w:bidi="ar-SA"/>
      </w:rPr>
    </w:lvl>
    <w:lvl w:ilvl="4">
      <w:numFmt w:val="bullet"/>
      <w:lvlText w:val="•"/>
      <w:lvlJc w:val="left"/>
      <w:pPr>
        <w:ind w:left="5428" w:hanging="864"/>
      </w:pPr>
      <w:rPr>
        <w:rFonts w:hint="default"/>
        <w:lang w:val="pt-PT" w:eastAsia="en-US" w:bidi="ar-SA"/>
      </w:rPr>
    </w:lvl>
    <w:lvl w:ilvl="5">
      <w:numFmt w:val="bullet"/>
      <w:lvlText w:val="•"/>
      <w:lvlJc w:val="left"/>
      <w:pPr>
        <w:ind w:left="6380" w:hanging="864"/>
      </w:pPr>
      <w:rPr>
        <w:rFonts w:hint="default"/>
        <w:lang w:val="pt-PT" w:eastAsia="en-US" w:bidi="ar-SA"/>
      </w:rPr>
    </w:lvl>
    <w:lvl w:ilvl="6">
      <w:numFmt w:val="bullet"/>
      <w:lvlText w:val="•"/>
      <w:lvlJc w:val="left"/>
      <w:pPr>
        <w:ind w:left="7332" w:hanging="864"/>
      </w:pPr>
      <w:rPr>
        <w:rFonts w:hint="default"/>
        <w:lang w:val="pt-PT" w:eastAsia="en-US" w:bidi="ar-SA"/>
      </w:rPr>
    </w:lvl>
    <w:lvl w:ilvl="7">
      <w:numFmt w:val="bullet"/>
      <w:lvlText w:val="•"/>
      <w:lvlJc w:val="left"/>
      <w:pPr>
        <w:ind w:left="8284" w:hanging="864"/>
      </w:pPr>
      <w:rPr>
        <w:rFonts w:hint="default"/>
        <w:lang w:val="pt-PT" w:eastAsia="en-US" w:bidi="ar-SA"/>
      </w:rPr>
    </w:lvl>
    <w:lvl w:ilvl="8">
      <w:numFmt w:val="bullet"/>
      <w:lvlText w:val="•"/>
      <w:lvlJc w:val="left"/>
      <w:pPr>
        <w:ind w:left="9236" w:hanging="864"/>
      </w:pPr>
      <w:rPr>
        <w:rFonts w:hint="default"/>
        <w:lang w:val="pt-PT" w:eastAsia="en-US" w:bidi="ar-SA"/>
      </w:rPr>
    </w:lvl>
  </w:abstractNum>
  <w:abstractNum w:abstractNumId="9" w15:restartNumberingAfterBreak="0">
    <w:nsid w:val="13F605A1"/>
    <w:multiLevelType w:val="hybridMultilevel"/>
    <w:tmpl w:val="2EF854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80A78E0"/>
    <w:multiLevelType w:val="multilevel"/>
    <w:tmpl w:val="1B141C74"/>
    <w:lvl w:ilvl="0">
      <w:start w:val="1"/>
      <w:numFmt w:val="decimal"/>
      <w:lvlText w:val="%1"/>
      <w:lvlJc w:val="left"/>
      <w:pPr>
        <w:ind w:left="1324" w:hanging="576"/>
      </w:pPr>
      <w:rPr>
        <w:rFonts w:ascii="Arial" w:hAnsi="Arial" w:cs="Arial" w:hint="default"/>
      </w:rPr>
    </w:lvl>
    <w:lvl w:ilvl="1">
      <w:start w:val="2"/>
      <w:numFmt w:val="decimal"/>
      <w:lvlText w:val="%1.%2"/>
      <w:lvlJc w:val="left"/>
      <w:pPr>
        <w:ind w:left="1324" w:hanging="576"/>
      </w:pPr>
      <w:rPr>
        <w:rFonts w:ascii="Tahoma" w:eastAsia="Tahoma" w:hAnsi="Tahoma" w:cs="Tahoma" w:hint="default"/>
        <w:b/>
        <w:bCs/>
        <w:spacing w:val="-2"/>
        <w:w w:val="89"/>
        <w:sz w:val="30"/>
        <w:szCs w:val="30"/>
      </w:rPr>
    </w:lvl>
    <w:lvl w:ilvl="2">
      <w:start w:val="1"/>
      <w:numFmt w:val="decimal"/>
      <w:lvlText w:val="%3.15.3.1"/>
      <w:lvlJc w:val="left"/>
      <w:pPr>
        <w:ind w:left="1516" w:hanging="772"/>
      </w:pPr>
      <w:rPr>
        <w:rFonts w:ascii="Tahoma" w:hAnsi="Tahoma" w:cs="Tahoma" w:hint="default"/>
        <w:b/>
        <w:bCs/>
        <w:spacing w:val="-2"/>
        <w:w w:val="79"/>
        <w:sz w:val="24"/>
        <w:szCs w:val="24"/>
      </w:rPr>
    </w:lvl>
    <w:lvl w:ilvl="3">
      <w:numFmt w:val="bullet"/>
      <w:lvlText w:val=""/>
      <w:lvlJc w:val="left"/>
      <w:pPr>
        <w:ind w:left="1761" w:hanging="361"/>
      </w:pPr>
      <w:rPr>
        <w:rFonts w:ascii="Symbol" w:eastAsia="Symbol" w:hAnsi="Symbol" w:cs="Symbol" w:hint="default"/>
        <w:w w:val="100"/>
        <w:sz w:val="24"/>
        <w:szCs w:val="24"/>
      </w:rPr>
    </w:lvl>
    <w:lvl w:ilvl="4">
      <w:numFmt w:val="bullet"/>
      <w:lvlText w:val="–"/>
      <w:lvlJc w:val="left"/>
      <w:pPr>
        <w:ind w:left="2053" w:hanging="228"/>
      </w:pPr>
      <w:rPr>
        <w:rFonts w:ascii="Lucida Sans Unicode" w:eastAsia="Lucida Sans Unicode" w:hAnsi="Lucida Sans Unicode" w:cs="Lucida Sans Unicode" w:hint="default"/>
        <w:w w:val="135"/>
        <w:sz w:val="24"/>
        <w:szCs w:val="24"/>
      </w:rPr>
    </w:lvl>
    <w:lvl w:ilvl="5">
      <w:numFmt w:val="bullet"/>
      <w:lvlText w:val="•"/>
      <w:lvlJc w:val="left"/>
      <w:pPr>
        <w:ind w:left="1820" w:hanging="228"/>
      </w:pPr>
      <w:rPr>
        <w:rFonts w:hint="default"/>
      </w:rPr>
    </w:lvl>
    <w:lvl w:ilvl="6">
      <w:numFmt w:val="bullet"/>
      <w:lvlText w:val="•"/>
      <w:lvlJc w:val="left"/>
      <w:pPr>
        <w:ind w:left="2060" w:hanging="228"/>
      </w:pPr>
      <w:rPr>
        <w:rFonts w:hint="default"/>
      </w:rPr>
    </w:lvl>
    <w:lvl w:ilvl="7">
      <w:numFmt w:val="bullet"/>
      <w:lvlText w:val="•"/>
      <w:lvlJc w:val="left"/>
      <w:pPr>
        <w:ind w:left="2180" w:hanging="228"/>
      </w:pPr>
      <w:rPr>
        <w:rFonts w:hint="default"/>
      </w:rPr>
    </w:lvl>
    <w:lvl w:ilvl="8">
      <w:numFmt w:val="bullet"/>
      <w:lvlText w:val="•"/>
      <w:lvlJc w:val="left"/>
      <w:pPr>
        <w:ind w:left="5166" w:hanging="228"/>
      </w:pPr>
      <w:rPr>
        <w:rFonts w:hint="default"/>
      </w:rPr>
    </w:lvl>
  </w:abstractNum>
  <w:abstractNum w:abstractNumId="11" w15:restartNumberingAfterBreak="0">
    <w:nsid w:val="19836F1A"/>
    <w:multiLevelType w:val="hybridMultilevel"/>
    <w:tmpl w:val="54D86576"/>
    <w:lvl w:ilvl="0" w:tplc="D28CEE58">
      <w:start w:val="1"/>
      <w:numFmt w:val="decimal"/>
      <w:lvlText w:val="%1.1.2"/>
      <w:lvlJc w:val="left"/>
      <w:pPr>
        <w:ind w:left="720" w:hanging="360"/>
      </w:pPr>
      <w:rPr>
        <w:rFonts w:ascii="Tahoma" w:hAnsi="Tahoma" w:cs="Tahoma" w:hint="default"/>
        <w:b/>
        <w:sz w:val="24"/>
        <w:szCs w:val="3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9CA1E7C"/>
    <w:multiLevelType w:val="hybridMultilevel"/>
    <w:tmpl w:val="6ECAA1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AAE472D"/>
    <w:multiLevelType w:val="hybridMultilevel"/>
    <w:tmpl w:val="932A4D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1">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D3F2871"/>
    <w:multiLevelType w:val="hybridMultilevel"/>
    <w:tmpl w:val="855A30AE"/>
    <w:lvl w:ilvl="0" w:tplc="FF1C973E">
      <w:start w:val="1"/>
      <w:numFmt w:val="lowerLetter"/>
      <w:lvlText w:val="%1)"/>
      <w:lvlJc w:val="left"/>
      <w:pPr>
        <w:ind w:left="2487" w:hanging="360"/>
        <w:jc w:val="right"/>
      </w:pPr>
      <w:rPr>
        <w:rFonts w:ascii="Arial" w:eastAsia="Times New Roman" w:hAnsi="Arial" w:cs="Arial"/>
        <w:spacing w:val="0"/>
        <w:w w:val="118"/>
        <w:sz w:val="24"/>
        <w:szCs w:val="24"/>
        <w:lang w:val="pt-PT" w:eastAsia="en-US" w:bidi="ar-SA"/>
      </w:rPr>
    </w:lvl>
    <w:lvl w:ilvl="1" w:tplc="196823FA">
      <w:numFmt w:val="bullet"/>
      <w:lvlText w:val="•"/>
      <w:lvlJc w:val="left"/>
      <w:pPr>
        <w:ind w:left="3479" w:hanging="360"/>
      </w:pPr>
      <w:rPr>
        <w:rFonts w:hint="default"/>
        <w:lang w:val="pt-PT" w:eastAsia="en-US" w:bidi="ar-SA"/>
      </w:rPr>
    </w:lvl>
    <w:lvl w:ilvl="2" w:tplc="78DE3C78">
      <w:numFmt w:val="bullet"/>
      <w:lvlText w:val="•"/>
      <w:lvlJc w:val="left"/>
      <w:pPr>
        <w:ind w:left="4475" w:hanging="360"/>
      </w:pPr>
      <w:rPr>
        <w:rFonts w:hint="default"/>
        <w:lang w:val="pt-PT" w:eastAsia="en-US" w:bidi="ar-SA"/>
      </w:rPr>
    </w:lvl>
    <w:lvl w:ilvl="3" w:tplc="565EC7DC">
      <w:numFmt w:val="bullet"/>
      <w:lvlText w:val="•"/>
      <w:lvlJc w:val="left"/>
      <w:pPr>
        <w:ind w:left="5471" w:hanging="360"/>
      </w:pPr>
      <w:rPr>
        <w:rFonts w:hint="default"/>
        <w:lang w:val="pt-PT" w:eastAsia="en-US" w:bidi="ar-SA"/>
      </w:rPr>
    </w:lvl>
    <w:lvl w:ilvl="4" w:tplc="B6C8882C">
      <w:numFmt w:val="bullet"/>
      <w:lvlText w:val="•"/>
      <w:lvlJc w:val="left"/>
      <w:pPr>
        <w:ind w:left="6467" w:hanging="360"/>
      </w:pPr>
      <w:rPr>
        <w:rFonts w:hint="default"/>
        <w:lang w:val="pt-PT" w:eastAsia="en-US" w:bidi="ar-SA"/>
      </w:rPr>
    </w:lvl>
    <w:lvl w:ilvl="5" w:tplc="6896B49C">
      <w:numFmt w:val="bullet"/>
      <w:lvlText w:val="•"/>
      <w:lvlJc w:val="left"/>
      <w:pPr>
        <w:ind w:left="7463" w:hanging="360"/>
      </w:pPr>
      <w:rPr>
        <w:rFonts w:hint="default"/>
        <w:lang w:val="pt-PT" w:eastAsia="en-US" w:bidi="ar-SA"/>
      </w:rPr>
    </w:lvl>
    <w:lvl w:ilvl="6" w:tplc="71FC59E4">
      <w:numFmt w:val="bullet"/>
      <w:lvlText w:val="•"/>
      <w:lvlJc w:val="left"/>
      <w:pPr>
        <w:ind w:left="8459" w:hanging="360"/>
      </w:pPr>
      <w:rPr>
        <w:rFonts w:hint="default"/>
        <w:lang w:val="pt-PT" w:eastAsia="en-US" w:bidi="ar-SA"/>
      </w:rPr>
    </w:lvl>
    <w:lvl w:ilvl="7" w:tplc="E800CB4C">
      <w:numFmt w:val="bullet"/>
      <w:lvlText w:val="•"/>
      <w:lvlJc w:val="left"/>
      <w:pPr>
        <w:ind w:left="9455" w:hanging="360"/>
      </w:pPr>
      <w:rPr>
        <w:rFonts w:hint="default"/>
        <w:lang w:val="pt-PT" w:eastAsia="en-US" w:bidi="ar-SA"/>
      </w:rPr>
    </w:lvl>
    <w:lvl w:ilvl="8" w:tplc="D33E77F2">
      <w:numFmt w:val="bullet"/>
      <w:lvlText w:val="•"/>
      <w:lvlJc w:val="left"/>
      <w:pPr>
        <w:ind w:left="10451" w:hanging="360"/>
      </w:pPr>
      <w:rPr>
        <w:rFonts w:hint="default"/>
        <w:lang w:val="pt-PT" w:eastAsia="en-US" w:bidi="ar-SA"/>
      </w:rPr>
    </w:lvl>
  </w:abstractNum>
  <w:abstractNum w:abstractNumId="15" w15:restartNumberingAfterBreak="0">
    <w:nsid w:val="1EF71D72"/>
    <w:multiLevelType w:val="multilevel"/>
    <w:tmpl w:val="AD32DB80"/>
    <w:lvl w:ilvl="0">
      <w:start w:val="3"/>
      <w:numFmt w:val="decimal"/>
      <w:lvlText w:val="%1"/>
      <w:lvlJc w:val="left"/>
      <w:pPr>
        <w:ind w:left="1877" w:hanging="1121"/>
      </w:pPr>
      <w:rPr>
        <w:rFonts w:hint="default"/>
        <w:lang w:val="pt-PT" w:eastAsia="en-US" w:bidi="ar-SA"/>
      </w:rPr>
    </w:lvl>
    <w:lvl w:ilvl="1">
      <w:start w:val="15"/>
      <w:numFmt w:val="decimal"/>
      <w:lvlText w:val="%1.%2"/>
      <w:lvlJc w:val="left"/>
      <w:pPr>
        <w:ind w:left="1877" w:hanging="1121"/>
      </w:pPr>
      <w:rPr>
        <w:rFonts w:ascii="Tahoma" w:hAnsi="Tahoma" w:cs="Tahoma" w:hint="default"/>
        <w:b/>
        <w:sz w:val="24"/>
        <w:szCs w:val="24"/>
        <w:lang w:val="pt-PT" w:eastAsia="en-US" w:bidi="ar-SA"/>
      </w:rPr>
    </w:lvl>
    <w:lvl w:ilvl="2">
      <w:start w:val="3"/>
      <w:numFmt w:val="decimal"/>
      <w:lvlText w:val="%1.%2.%3"/>
      <w:lvlJc w:val="left"/>
      <w:pPr>
        <w:ind w:left="1877" w:hanging="1121"/>
      </w:pPr>
      <w:rPr>
        <w:rFonts w:hint="default"/>
        <w:lang w:val="pt-PT" w:eastAsia="en-US" w:bidi="ar-SA"/>
      </w:rPr>
    </w:lvl>
    <w:lvl w:ilvl="3">
      <w:start w:val="3"/>
      <w:numFmt w:val="decimal"/>
      <w:lvlText w:val="%4.15.3.2"/>
      <w:lvlJc w:val="left"/>
      <w:pPr>
        <w:ind w:left="1877" w:hanging="1121"/>
      </w:pPr>
      <w:rPr>
        <w:rFonts w:ascii="Tahoma" w:hAnsi="Tahoma" w:cs="Tahoma" w:hint="default"/>
        <w:b/>
        <w:bCs/>
        <w:spacing w:val="-14"/>
        <w:w w:val="59"/>
        <w:sz w:val="24"/>
        <w:szCs w:val="24"/>
        <w:lang w:val="pt-PT" w:eastAsia="en-US" w:bidi="ar-SA"/>
      </w:rPr>
    </w:lvl>
    <w:lvl w:ilvl="4">
      <w:numFmt w:val="bullet"/>
      <w:lvlText w:val="•"/>
      <w:lvlJc w:val="left"/>
      <w:pPr>
        <w:ind w:left="5584" w:hanging="1121"/>
      </w:pPr>
      <w:rPr>
        <w:rFonts w:hint="default"/>
        <w:lang w:val="pt-PT" w:eastAsia="en-US" w:bidi="ar-SA"/>
      </w:rPr>
    </w:lvl>
    <w:lvl w:ilvl="5">
      <w:numFmt w:val="bullet"/>
      <w:lvlText w:val="•"/>
      <w:lvlJc w:val="left"/>
      <w:pPr>
        <w:ind w:left="6510" w:hanging="1121"/>
      </w:pPr>
      <w:rPr>
        <w:rFonts w:hint="default"/>
        <w:lang w:val="pt-PT" w:eastAsia="en-US" w:bidi="ar-SA"/>
      </w:rPr>
    </w:lvl>
    <w:lvl w:ilvl="6">
      <w:numFmt w:val="bullet"/>
      <w:lvlText w:val="•"/>
      <w:lvlJc w:val="left"/>
      <w:pPr>
        <w:ind w:left="7436" w:hanging="1121"/>
      </w:pPr>
      <w:rPr>
        <w:rFonts w:hint="default"/>
        <w:lang w:val="pt-PT" w:eastAsia="en-US" w:bidi="ar-SA"/>
      </w:rPr>
    </w:lvl>
    <w:lvl w:ilvl="7">
      <w:numFmt w:val="bullet"/>
      <w:lvlText w:val="•"/>
      <w:lvlJc w:val="left"/>
      <w:pPr>
        <w:ind w:left="8362" w:hanging="1121"/>
      </w:pPr>
      <w:rPr>
        <w:rFonts w:hint="default"/>
        <w:lang w:val="pt-PT" w:eastAsia="en-US" w:bidi="ar-SA"/>
      </w:rPr>
    </w:lvl>
    <w:lvl w:ilvl="8">
      <w:numFmt w:val="bullet"/>
      <w:lvlText w:val="•"/>
      <w:lvlJc w:val="left"/>
      <w:pPr>
        <w:ind w:left="9288" w:hanging="1121"/>
      </w:pPr>
      <w:rPr>
        <w:rFonts w:hint="default"/>
        <w:lang w:val="pt-PT" w:eastAsia="en-US" w:bidi="ar-SA"/>
      </w:rPr>
    </w:lvl>
  </w:abstractNum>
  <w:abstractNum w:abstractNumId="16" w15:restartNumberingAfterBreak="0">
    <w:nsid w:val="214D3471"/>
    <w:multiLevelType w:val="hybridMultilevel"/>
    <w:tmpl w:val="6AEECC38"/>
    <w:lvl w:ilvl="0" w:tplc="378ECCE6">
      <w:start w:val="1"/>
      <w:numFmt w:val="decimal"/>
      <w:lvlText w:val="%1."/>
      <w:lvlJc w:val="left"/>
      <w:pPr>
        <w:ind w:left="1184" w:hanging="436"/>
      </w:pPr>
      <w:rPr>
        <w:rFonts w:ascii="Tahoma" w:eastAsia="Lucida Sans Unicode" w:hAnsi="Tahoma" w:cs="Tahoma" w:hint="default"/>
        <w:b/>
        <w:bCs/>
        <w:spacing w:val="-1"/>
        <w:w w:val="55"/>
        <w:sz w:val="40"/>
        <w:szCs w:val="40"/>
        <w:lang w:val="pt-PT" w:eastAsia="en-US" w:bidi="ar-SA"/>
      </w:rPr>
    </w:lvl>
    <w:lvl w:ilvl="1" w:tplc="8B2A5C26">
      <w:start w:val="1"/>
      <w:numFmt w:val="lowerLetter"/>
      <w:lvlText w:val="%2)"/>
      <w:lvlJc w:val="left"/>
      <w:pPr>
        <w:ind w:left="1825" w:hanging="361"/>
      </w:pPr>
      <w:rPr>
        <w:rFonts w:ascii="Arial" w:eastAsia="Times New Roman" w:hAnsi="Arial" w:cs="Arial"/>
        <w:spacing w:val="0"/>
        <w:w w:val="128"/>
        <w:sz w:val="24"/>
        <w:szCs w:val="24"/>
        <w:lang w:val="pt-PT" w:eastAsia="en-US" w:bidi="ar-SA"/>
      </w:rPr>
    </w:lvl>
    <w:lvl w:ilvl="2" w:tplc="D8CCA008">
      <w:numFmt w:val="bullet"/>
      <w:lvlText w:val="•"/>
      <w:lvlJc w:val="left"/>
      <w:pPr>
        <w:ind w:left="2855" w:hanging="361"/>
      </w:pPr>
      <w:rPr>
        <w:rFonts w:hint="default"/>
        <w:lang w:val="pt-PT" w:eastAsia="en-US" w:bidi="ar-SA"/>
      </w:rPr>
    </w:lvl>
    <w:lvl w:ilvl="3" w:tplc="F4C237E8">
      <w:numFmt w:val="bullet"/>
      <w:lvlText w:val="•"/>
      <w:lvlJc w:val="left"/>
      <w:pPr>
        <w:ind w:left="3891" w:hanging="361"/>
      </w:pPr>
      <w:rPr>
        <w:rFonts w:hint="default"/>
        <w:lang w:val="pt-PT" w:eastAsia="en-US" w:bidi="ar-SA"/>
      </w:rPr>
    </w:lvl>
    <w:lvl w:ilvl="4" w:tplc="4166411A">
      <w:numFmt w:val="bullet"/>
      <w:lvlText w:val="•"/>
      <w:lvlJc w:val="left"/>
      <w:pPr>
        <w:ind w:left="4926" w:hanging="361"/>
      </w:pPr>
      <w:rPr>
        <w:rFonts w:hint="default"/>
        <w:lang w:val="pt-PT" w:eastAsia="en-US" w:bidi="ar-SA"/>
      </w:rPr>
    </w:lvl>
    <w:lvl w:ilvl="5" w:tplc="D3305418">
      <w:numFmt w:val="bullet"/>
      <w:lvlText w:val="•"/>
      <w:lvlJc w:val="left"/>
      <w:pPr>
        <w:ind w:left="5962" w:hanging="361"/>
      </w:pPr>
      <w:rPr>
        <w:rFonts w:hint="default"/>
        <w:lang w:val="pt-PT" w:eastAsia="en-US" w:bidi="ar-SA"/>
      </w:rPr>
    </w:lvl>
    <w:lvl w:ilvl="6" w:tplc="8500C636">
      <w:numFmt w:val="bullet"/>
      <w:lvlText w:val="•"/>
      <w:lvlJc w:val="left"/>
      <w:pPr>
        <w:ind w:left="6997" w:hanging="361"/>
      </w:pPr>
      <w:rPr>
        <w:rFonts w:hint="default"/>
        <w:lang w:val="pt-PT" w:eastAsia="en-US" w:bidi="ar-SA"/>
      </w:rPr>
    </w:lvl>
    <w:lvl w:ilvl="7" w:tplc="920AF5E0">
      <w:numFmt w:val="bullet"/>
      <w:lvlText w:val="•"/>
      <w:lvlJc w:val="left"/>
      <w:pPr>
        <w:ind w:left="8033" w:hanging="361"/>
      </w:pPr>
      <w:rPr>
        <w:rFonts w:hint="default"/>
        <w:lang w:val="pt-PT" w:eastAsia="en-US" w:bidi="ar-SA"/>
      </w:rPr>
    </w:lvl>
    <w:lvl w:ilvl="8" w:tplc="44F4CA88">
      <w:numFmt w:val="bullet"/>
      <w:lvlText w:val="•"/>
      <w:lvlJc w:val="left"/>
      <w:pPr>
        <w:ind w:left="9068" w:hanging="361"/>
      </w:pPr>
      <w:rPr>
        <w:rFonts w:hint="default"/>
        <w:lang w:val="pt-PT" w:eastAsia="en-US" w:bidi="ar-SA"/>
      </w:rPr>
    </w:lvl>
  </w:abstractNum>
  <w:abstractNum w:abstractNumId="17" w15:restartNumberingAfterBreak="0">
    <w:nsid w:val="22D91DE1"/>
    <w:multiLevelType w:val="hybridMultilevel"/>
    <w:tmpl w:val="D144D924"/>
    <w:lvl w:ilvl="0" w:tplc="B66E1A82">
      <w:numFmt w:val="bullet"/>
      <w:lvlText w:val=""/>
      <w:lvlJc w:val="left"/>
      <w:pPr>
        <w:ind w:left="1112" w:hanging="356"/>
      </w:pPr>
      <w:rPr>
        <w:rFonts w:ascii="Symbol" w:eastAsia="Symbol" w:hAnsi="Symbol" w:cs="Symbol" w:hint="default"/>
        <w:w w:val="100"/>
        <w:sz w:val="24"/>
        <w:szCs w:val="24"/>
        <w:lang w:val="pt-PT" w:eastAsia="en-US" w:bidi="ar-SA"/>
      </w:rPr>
    </w:lvl>
    <w:lvl w:ilvl="1" w:tplc="696E25CE">
      <w:numFmt w:val="bullet"/>
      <w:lvlText w:val=""/>
      <w:lvlJc w:val="left"/>
      <w:pPr>
        <w:ind w:left="1396" w:hanging="357"/>
      </w:pPr>
      <w:rPr>
        <w:rFonts w:ascii="Symbol" w:eastAsia="Symbol" w:hAnsi="Symbol" w:cs="Symbol" w:hint="default"/>
        <w:w w:val="100"/>
        <w:sz w:val="24"/>
        <w:szCs w:val="24"/>
        <w:lang w:val="pt-PT" w:eastAsia="en-US" w:bidi="ar-SA"/>
      </w:rPr>
    </w:lvl>
    <w:lvl w:ilvl="2" w:tplc="DB20E826">
      <w:numFmt w:val="bullet"/>
      <w:lvlText w:val="•"/>
      <w:lvlJc w:val="left"/>
      <w:pPr>
        <w:ind w:left="2482" w:hanging="357"/>
      </w:pPr>
      <w:rPr>
        <w:rFonts w:hint="default"/>
        <w:lang w:val="pt-PT" w:eastAsia="en-US" w:bidi="ar-SA"/>
      </w:rPr>
    </w:lvl>
    <w:lvl w:ilvl="3" w:tplc="B78E52C0">
      <w:numFmt w:val="bullet"/>
      <w:lvlText w:val="•"/>
      <w:lvlJc w:val="left"/>
      <w:pPr>
        <w:ind w:left="3564" w:hanging="357"/>
      </w:pPr>
      <w:rPr>
        <w:rFonts w:hint="default"/>
        <w:lang w:val="pt-PT" w:eastAsia="en-US" w:bidi="ar-SA"/>
      </w:rPr>
    </w:lvl>
    <w:lvl w:ilvl="4" w:tplc="1C928744">
      <w:numFmt w:val="bullet"/>
      <w:lvlText w:val="•"/>
      <w:lvlJc w:val="left"/>
      <w:pPr>
        <w:ind w:left="4646" w:hanging="357"/>
      </w:pPr>
      <w:rPr>
        <w:rFonts w:hint="default"/>
        <w:lang w:val="pt-PT" w:eastAsia="en-US" w:bidi="ar-SA"/>
      </w:rPr>
    </w:lvl>
    <w:lvl w:ilvl="5" w:tplc="A43ACBAC">
      <w:numFmt w:val="bullet"/>
      <w:lvlText w:val="•"/>
      <w:lvlJc w:val="left"/>
      <w:pPr>
        <w:ind w:left="5728" w:hanging="357"/>
      </w:pPr>
      <w:rPr>
        <w:rFonts w:hint="default"/>
        <w:lang w:val="pt-PT" w:eastAsia="en-US" w:bidi="ar-SA"/>
      </w:rPr>
    </w:lvl>
    <w:lvl w:ilvl="6" w:tplc="10366E88">
      <w:numFmt w:val="bullet"/>
      <w:lvlText w:val="•"/>
      <w:lvlJc w:val="left"/>
      <w:pPr>
        <w:ind w:left="6811" w:hanging="357"/>
      </w:pPr>
      <w:rPr>
        <w:rFonts w:hint="default"/>
        <w:lang w:val="pt-PT" w:eastAsia="en-US" w:bidi="ar-SA"/>
      </w:rPr>
    </w:lvl>
    <w:lvl w:ilvl="7" w:tplc="AF280D78">
      <w:numFmt w:val="bullet"/>
      <w:lvlText w:val="•"/>
      <w:lvlJc w:val="left"/>
      <w:pPr>
        <w:ind w:left="7893" w:hanging="357"/>
      </w:pPr>
      <w:rPr>
        <w:rFonts w:hint="default"/>
        <w:lang w:val="pt-PT" w:eastAsia="en-US" w:bidi="ar-SA"/>
      </w:rPr>
    </w:lvl>
    <w:lvl w:ilvl="8" w:tplc="15467992">
      <w:numFmt w:val="bullet"/>
      <w:lvlText w:val="•"/>
      <w:lvlJc w:val="left"/>
      <w:pPr>
        <w:ind w:left="8975" w:hanging="357"/>
      </w:pPr>
      <w:rPr>
        <w:rFonts w:hint="default"/>
        <w:lang w:val="pt-PT" w:eastAsia="en-US" w:bidi="ar-SA"/>
      </w:rPr>
    </w:lvl>
  </w:abstractNum>
  <w:abstractNum w:abstractNumId="18" w15:restartNumberingAfterBreak="0">
    <w:nsid w:val="24D37907"/>
    <w:multiLevelType w:val="hybridMultilevel"/>
    <w:tmpl w:val="F0769B48"/>
    <w:lvl w:ilvl="0" w:tplc="04160001">
      <w:start w:val="1"/>
      <w:numFmt w:val="bullet"/>
      <w:lvlText w:val=""/>
      <w:lvlJc w:val="left"/>
      <w:pPr>
        <w:ind w:left="2183" w:hanging="360"/>
      </w:pPr>
      <w:rPr>
        <w:rFonts w:ascii="Symbol" w:hAnsi="Symbol" w:hint="default"/>
      </w:rPr>
    </w:lvl>
    <w:lvl w:ilvl="1" w:tplc="04160001">
      <w:start w:val="1"/>
      <w:numFmt w:val="bullet"/>
      <w:lvlText w:val=""/>
      <w:lvlJc w:val="left"/>
      <w:pPr>
        <w:ind w:left="2903" w:hanging="360"/>
      </w:pPr>
      <w:rPr>
        <w:rFonts w:ascii="Symbol" w:hAnsi="Symbol"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19" w15:restartNumberingAfterBreak="0">
    <w:nsid w:val="2551535E"/>
    <w:multiLevelType w:val="hybridMultilevel"/>
    <w:tmpl w:val="0C88FAD0"/>
    <w:lvl w:ilvl="0" w:tplc="9FE22D56">
      <w:numFmt w:val="bullet"/>
      <w:lvlText w:val="-"/>
      <w:lvlJc w:val="left"/>
      <w:pPr>
        <w:ind w:left="1660" w:hanging="196"/>
      </w:pPr>
      <w:rPr>
        <w:rFonts w:ascii="Lucida Sans Unicode" w:eastAsia="Lucida Sans Unicode" w:hAnsi="Lucida Sans Unicode" w:cs="Lucida Sans Unicode" w:hint="default"/>
        <w:w w:val="95"/>
        <w:sz w:val="24"/>
        <w:szCs w:val="24"/>
        <w:lang w:val="pt-PT" w:eastAsia="en-US" w:bidi="ar-SA"/>
      </w:rPr>
    </w:lvl>
    <w:lvl w:ilvl="1" w:tplc="9D8A3D3A">
      <w:numFmt w:val="bullet"/>
      <w:lvlText w:val="•"/>
      <w:lvlJc w:val="left"/>
      <w:pPr>
        <w:ind w:left="2608" w:hanging="196"/>
      </w:pPr>
      <w:rPr>
        <w:rFonts w:hint="default"/>
        <w:lang w:val="pt-PT" w:eastAsia="en-US" w:bidi="ar-SA"/>
      </w:rPr>
    </w:lvl>
    <w:lvl w:ilvl="2" w:tplc="5600B376">
      <w:numFmt w:val="bullet"/>
      <w:lvlText w:val="•"/>
      <w:lvlJc w:val="left"/>
      <w:pPr>
        <w:ind w:left="3556" w:hanging="196"/>
      </w:pPr>
      <w:rPr>
        <w:rFonts w:hint="default"/>
        <w:lang w:val="pt-PT" w:eastAsia="en-US" w:bidi="ar-SA"/>
      </w:rPr>
    </w:lvl>
    <w:lvl w:ilvl="3" w:tplc="419C7612">
      <w:numFmt w:val="bullet"/>
      <w:lvlText w:val="•"/>
      <w:lvlJc w:val="left"/>
      <w:pPr>
        <w:ind w:left="4504" w:hanging="196"/>
      </w:pPr>
      <w:rPr>
        <w:rFonts w:hint="default"/>
        <w:lang w:val="pt-PT" w:eastAsia="en-US" w:bidi="ar-SA"/>
      </w:rPr>
    </w:lvl>
    <w:lvl w:ilvl="4" w:tplc="30F2442C">
      <w:numFmt w:val="bullet"/>
      <w:lvlText w:val="•"/>
      <w:lvlJc w:val="left"/>
      <w:pPr>
        <w:ind w:left="5452" w:hanging="196"/>
      </w:pPr>
      <w:rPr>
        <w:rFonts w:hint="default"/>
        <w:lang w:val="pt-PT" w:eastAsia="en-US" w:bidi="ar-SA"/>
      </w:rPr>
    </w:lvl>
    <w:lvl w:ilvl="5" w:tplc="9C46D57E">
      <w:numFmt w:val="bullet"/>
      <w:lvlText w:val="•"/>
      <w:lvlJc w:val="left"/>
      <w:pPr>
        <w:ind w:left="6400" w:hanging="196"/>
      </w:pPr>
      <w:rPr>
        <w:rFonts w:hint="default"/>
        <w:lang w:val="pt-PT" w:eastAsia="en-US" w:bidi="ar-SA"/>
      </w:rPr>
    </w:lvl>
    <w:lvl w:ilvl="6" w:tplc="EF9E2102">
      <w:numFmt w:val="bullet"/>
      <w:lvlText w:val="•"/>
      <w:lvlJc w:val="left"/>
      <w:pPr>
        <w:ind w:left="7348" w:hanging="196"/>
      </w:pPr>
      <w:rPr>
        <w:rFonts w:hint="default"/>
        <w:lang w:val="pt-PT" w:eastAsia="en-US" w:bidi="ar-SA"/>
      </w:rPr>
    </w:lvl>
    <w:lvl w:ilvl="7" w:tplc="B4B04160">
      <w:numFmt w:val="bullet"/>
      <w:lvlText w:val="•"/>
      <w:lvlJc w:val="left"/>
      <w:pPr>
        <w:ind w:left="8296" w:hanging="196"/>
      </w:pPr>
      <w:rPr>
        <w:rFonts w:hint="default"/>
        <w:lang w:val="pt-PT" w:eastAsia="en-US" w:bidi="ar-SA"/>
      </w:rPr>
    </w:lvl>
    <w:lvl w:ilvl="8" w:tplc="567C5184">
      <w:numFmt w:val="bullet"/>
      <w:lvlText w:val="•"/>
      <w:lvlJc w:val="left"/>
      <w:pPr>
        <w:ind w:left="9244" w:hanging="196"/>
      </w:pPr>
      <w:rPr>
        <w:rFonts w:hint="default"/>
        <w:lang w:val="pt-PT" w:eastAsia="en-US" w:bidi="ar-SA"/>
      </w:rPr>
    </w:lvl>
  </w:abstractNum>
  <w:abstractNum w:abstractNumId="20" w15:restartNumberingAfterBreak="0">
    <w:nsid w:val="26EE2C04"/>
    <w:multiLevelType w:val="hybridMultilevel"/>
    <w:tmpl w:val="6EB6B058"/>
    <w:lvl w:ilvl="0" w:tplc="B7FE3628">
      <w:start w:val="3"/>
      <w:numFmt w:val="decimal"/>
      <w:lvlText w:val="%1.1.3"/>
      <w:lvlJc w:val="left"/>
      <w:pPr>
        <w:ind w:left="720" w:hanging="360"/>
      </w:pPr>
      <w:rPr>
        <w:rFonts w:ascii="Tahoma" w:hAnsi="Tahoma" w:cs="Tahoma" w:hint="default"/>
        <w:b/>
        <w:sz w:val="30"/>
        <w:szCs w:val="3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83A7C87"/>
    <w:multiLevelType w:val="hybridMultilevel"/>
    <w:tmpl w:val="2E665412"/>
    <w:lvl w:ilvl="0" w:tplc="BA38A782">
      <w:numFmt w:val="bullet"/>
      <w:lvlText w:val=""/>
      <w:lvlJc w:val="left"/>
      <w:pPr>
        <w:ind w:left="1476" w:hanging="361"/>
      </w:pPr>
      <w:rPr>
        <w:rFonts w:ascii="Symbol" w:eastAsia="Symbol" w:hAnsi="Symbol" w:cs="Symbol" w:hint="default"/>
        <w:w w:val="100"/>
        <w:sz w:val="24"/>
        <w:szCs w:val="24"/>
        <w:lang w:val="pt-PT" w:eastAsia="en-US" w:bidi="ar-SA"/>
      </w:rPr>
    </w:lvl>
    <w:lvl w:ilvl="1" w:tplc="9C74BA8A">
      <w:numFmt w:val="bullet"/>
      <w:lvlText w:val="•"/>
      <w:lvlJc w:val="left"/>
      <w:pPr>
        <w:ind w:left="2446" w:hanging="361"/>
      </w:pPr>
      <w:rPr>
        <w:rFonts w:hint="default"/>
        <w:lang w:val="pt-PT" w:eastAsia="en-US" w:bidi="ar-SA"/>
      </w:rPr>
    </w:lvl>
    <w:lvl w:ilvl="2" w:tplc="B7FCCA00">
      <w:numFmt w:val="bullet"/>
      <w:lvlText w:val="•"/>
      <w:lvlJc w:val="left"/>
      <w:pPr>
        <w:ind w:left="3412" w:hanging="361"/>
      </w:pPr>
      <w:rPr>
        <w:rFonts w:hint="default"/>
        <w:lang w:val="pt-PT" w:eastAsia="en-US" w:bidi="ar-SA"/>
      </w:rPr>
    </w:lvl>
    <w:lvl w:ilvl="3" w:tplc="FEFCB684">
      <w:numFmt w:val="bullet"/>
      <w:lvlText w:val="•"/>
      <w:lvlJc w:val="left"/>
      <w:pPr>
        <w:ind w:left="4378" w:hanging="361"/>
      </w:pPr>
      <w:rPr>
        <w:rFonts w:hint="default"/>
        <w:lang w:val="pt-PT" w:eastAsia="en-US" w:bidi="ar-SA"/>
      </w:rPr>
    </w:lvl>
    <w:lvl w:ilvl="4" w:tplc="9D0C66F4">
      <w:numFmt w:val="bullet"/>
      <w:lvlText w:val="•"/>
      <w:lvlJc w:val="left"/>
      <w:pPr>
        <w:ind w:left="5344" w:hanging="361"/>
      </w:pPr>
      <w:rPr>
        <w:rFonts w:hint="default"/>
        <w:lang w:val="pt-PT" w:eastAsia="en-US" w:bidi="ar-SA"/>
      </w:rPr>
    </w:lvl>
    <w:lvl w:ilvl="5" w:tplc="064C13CE">
      <w:numFmt w:val="bullet"/>
      <w:lvlText w:val="•"/>
      <w:lvlJc w:val="left"/>
      <w:pPr>
        <w:ind w:left="6310" w:hanging="361"/>
      </w:pPr>
      <w:rPr>
        <w:rFonts w:hint="default"/>
        <w:lang w:val="pt-PT" w:eastAsia="en-US" w:bidi="ar-SA"/>
      </w:rPr>
    </w:lvl>
    <w:lvl w:ilvl="6" w:tplc="2EC8169A">
      <w:numFmt w:val="bullet"/>
      <w:lvlText w:val="•"/>
      <w:lvlJc w:val="left"/>
      <w:pPr>
        <w:ind w:left="7276" w:hanging="361"/>
      </w:pPr>
      <w:rPr>
        <w:rFonts w:hint="default"/>
        <w:lang w:val="pt-PT" w:eastAsia="en-US" w:bidi="ar-SA"/>
      </w:rPr>
    </w:lvl>
    <w:lvl w:ilvl="7" w:tplc="5F5CB2C4">
      <w:numFmt w:val="bullet"/>
      <w:lvlText w:val="•"/>
      <w:lvlJc w:val="left"/>
      <w:pPr>
        <w:ind w:left="8242" w:hanging="361"/>
      </w:pPr>
      <w:rPr>
        <w:rFonts w:hint="default"/>
        <w:lang w:val="pt-PT" w:eastAsia="en-US" w:bidi="ar-SA"/>
      </w:rPr>
    </w:lvl>
    <w:lvl w:ilvl="8" w:tplc="B0145E50">
      <w:numFmt w:val="bullet"/>
      <w:lvlText w:val="•"/>
      <w:lvlJc w:val="left"/>
      <w:pPr>
        <w:ind w:left="9208" w:hanging="361"/>
      </w:pPr>
      <w:rPr>
        <w:rFonts w:hint="default"/>
        <w:lang w:val="pt-PT" w:eastAsia="en-US" w:bidi="ar-SA"/>
      </w:rPr>
    </w:lvl>
  </w:abstractNum>
  <w:abstractNum w:abstractNumId="22" w15:restartNumberingAfterBreak="0">
    <w:nsid w:val="28D6567D"/>
    <w:multiLevelType w:val="multilevel"/>
    <w:tmpl w:val="F65E2676"/>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6"/>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23" w15:restartNumberingAfterBreak="0">
    <w:nsid w:val="2A4A196A"/>
    <w:multiLevelType w:val="hybridMultilevel"/>
    <w:tmpl w:val="44B2BB62"/>
    <w:lvl w:ilvl="0" w:tplc="43405524">
      <w:numFmt w:val="bullet"/>
      <w:lvlText w:val=""/>
      <w:lvlJc w:val="left"/>
      <w:pPr>
        <w:ind w:left="1184" w:hanging="360"/>
      </w:pPr>
      <w:rPr>
        <w:rFonts w:ascii="Symbol" w:eastAsia="Symbol" w:hAnsi="Symbol" w:cs="Symbol" w:hint="default"/>
        <w:w w:val="100"/>
        <w:sz w:val="24"/>
        <w:szCs w:val="24"/>
        <w:lang w:val="pt-PT" w:eastAsia="en-US" w:bidi="ar-SA"/>
      </w:rPr>
    </w:lvl>
    <w:lvl w:ilvl="1" w:tplc="A6E053BC">
      <w:numFmt w:val="bullet"/>
      <w:lvlText w:val="-"/>
      <w:lvlJc w:val="left"/>
      <w:pPr>
        <w:ind w:left="756" w:hanging="224"/>
      </w:pPr>
      <w:rPr>
        <w:rFonts w:ascii="Lucida Sans Unicode" w:eastAsia="Lucida Sans Unicode" w:hAnsi="Lucida Sans Unicode" w:cs="Lucida Sans Unicode" w:hint="default"/>
        <w:w w:val="95"/>
        <w:sz w:val="24"/>
        <w:szCs w:val="24"/>
        <w:lang w:val="pt-PT" w:eastAsia="en-US" w:bidi="ar-SA"/>
      </w:rPr>
    </w:lvl>
    <w:lvl w:ilvl="2" w:tplc="EB0A97E2">
      <w:numFmt w:val="bullet"/>
      <w:lvlText w:val="•"/>
      <w:lvlJc w:val="left"/>
      <w:pPr>
        <w:ind w:left="2286" w:hanging="224"/>
      </w:pPr>
      <w:rPr>
        <w:rFonts w:hint="default"/>
        <w:lang w:val="pt-PT" w:eastAsia="en-US" w:bidi="ar-SA"/>
      </w:rPr>
    </w:lvl>
    <w:lvl w:ilvl="3" w:tplc="65F61D52">
      <w:numFmt w:val="bullet"/>
      <w:lvlText w:val="•"/>
      <w:lvlJc w:val="left"/>
      <w:pPr>
        <w:ind w:left="3393" w:hanging="224"/>
      </w:pPr>
      <w:rPr>
        <w:rFonts w:hint="default"/>
        <w:lang w:val="pt-PT" w:eastAsia="en-US" w:bidi="ar-SA"/>
      </w:rPr>
    </w:lvl>
    <w:lvl w:ilvl="4" w:tplc="43220034">
      <w:numFmt w:val="bullet"/>
      <w:lvlText w:val="•"/>
      <w:lvlJc w:val="left"/>
      <w:pPr>
        <w:ind w:left="4500" w:hanging="224"/>
      </w:pPr>
      <w:rPr>
        <w:rFonts w:hint="default"/>
        <w:lang w:val="pt-PT" w:eastAsia="en-US" w:bidi="ar-SA"/>
      </w:rPr>
    </w:lvl>
    <w:lvl w:ilvl="5" w:tplc="0302D5BA">
      <w:numFmt w:val="bullet"/>
      <w:lvlText w:val="•"/>
      <w:lvlJc w:val="left"/>
      <w:pPr>
        <w:ind w:left="5606" w:hanging="224"/>
      </w:pPr>
      <w:rPr>
        <w:rFonts w:hint="default"/>
        <w:lang w:val="pt-PT" w:eastAsia="en-US" w:bidi="ar-SA"/>
      </w:rPr>
    </w:lvl>
    <w:lvl w:ilvl="6" w:tplc="E690AA90">
      <w:numFmt w:val="bullet"/>
      <w:lvlText w:val="•"/>
      <w:lvlJc w:val="left"/>
      <w:pPr>
        <w:ind w:left="6713" w:hanging="224"/>
      </w:pPr>
      <w:rPr>
        <w:rFonts w:hint="default"/>
        <w:lang w:val="pt-PT" w:eastAsia="en-US" w:bidi="ar-SA"/>
      </w:rPr>
    </w:lvl>
    <w:lvl w:ilvl="7" w:tplc="CB04E404">
      <w:numFmt w:val="bullet"/>
      <w:lvlText w:val="•"/>
      <w:lvlJc w:val="left"/>
      <w:pPr>
        <w:ind w:left="7820" w:hanging="224"/>
      </w:pPr>
      <w:rPr>
        <w:rFonts w:hint="default"/>
        <w:lang w:val="pt-PT" w:eastAsia="en-US" w:bidi="ar-SA"/>
      </w:rPr>
    </w:lvl>
    <w:lvl w:ilvl="8" w:tplc="19B0B7E4">
      <w:numFmt w:val="bullet"/>
      <w:lvlText w:val="•"/>
      <w:lvlJc w:val="left"/>
      <w:pPr>
        <w:ind w:left="8926" w:hanging="224"/>
      </w:pPr>
      <w:rPr>
        <w:rFonts w:hint="default"/>
        <w:lang w:val="pt-PT" w:eastAsia="en-US" w:bidi="ar-SA"/>
      </w:rPr>
    </w:lvl>
  </w:abstractNum>
  <w:abstractNum w:abstractNumId="24" w15:restartNumberingAfterBreak="0">
    <w:nsid w:val="2C4C2705"/>
    <w:multiLevelType w:val="multilevel"/>
    <w:tmpl w:val="84B0D198"/>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9"/>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25" w15:restartNumberingAfterBreak="0">
    <w:nsid w:val="2C6F51C9"/>
    <w:multiLevelType w:val="multilevel"/>
    <w:tmpl w:val="093ECC26"/>
    <w:lvl w:ilvl="0">
      <w:numFmt w:val="bullet"/>
      <w:lvlText w:val=""/>
      <w:lvlJc w:val="left"/>
      <w:pPr>
        <w:ind w:left="1324" w:hanging="576"/>
      </w:pPr>
      <w:rPr>
        <w:rFonts w:ascii="Symbol" w:eastAsia="Symbol" w:hAnsi="Symbol" w:cs="Symbol" w:hint="default"/>
        <w:w w:val="100"/>
        <w:sz w:val="24"/>
        <w:szCs w:val="24"/>
        <w:lang w:val="pt-PT" w:eastAsia="en-US" w:bidi="ar-SA"/>
      </w:rPr>
    </w:lvl>
    <w:lvl w:ilvl="1">
      <w:numFmt w:val="bullet"/>
      <w:lvlText w:val="•"/>
      <w:lvlJc w:val="left"/>
      <w:pPr>
        <w:ind w:left="1324" w:hanging="576"/>
      </w:pPr>
      <w:rPr>
        <w:rFonts w:hint="default"/>
        <w:b/>
        <w:bCs/>
        <w:spacing w:val="-2"/>
        <w:w w:val="89"/>
        <w:sz w:val="30"/>
        <w:szCs w:val="30"/>
        <w:lang w:val="pt-PT" w:eastAsia="en-US" w:bidi="ar-SA"/>
      </w:rPr>
    </w:lvl>
    <w:lvl w:ilvl="2">
      <w:start w:val="1"/>
      <w:numFmt w:val="decimal"/>
      <w:lvlText w:val="%3.15.3.1"/>
      <w:lvlJc w:val="left"/>
      <w:pPr>
        <w:ind w:left="1516" w:hanging="772"/>
      </w:pPr>
      <w:rPr>
        <w:rFonts w:ascii="Tahoma" w:hAnsi="Tahoma" w:cs="Tahoma" w:hint="default"/>
        <w:b/>
        <w:bCs/>
        <w:spacing w:val="-2"/>
        <w:w w:val="79"/>
        <w:sz w:val="24"/>
        <w:szCs w:val="24"/>
      </w:rPr>
    </w:lvl>
    <w:lvl w:ilvl="3">
      <w:numFmt w:val="bullet"/>
      <w:lvlText w:val=""/>
      <w:lvlJc w:val="left"/>
      <w:pPr>
        <w:ind w:left="1761" w:hanging="361"/>
      </w:pPr>
      <w:rPr>
        <w:rFonts w:ascii="Symbol" w:eastAsia="Symbol" w:hAnsi="Symbol" w:cs="Symbol" w:hint="default"/>
        <w:w w:val="100"/>
        <w:sz w:val="24"/>
        <w:szCs w:val="24"/>
      </w:rPr>
    </w:lvl>
    <w:lvl w:ilvl="4">
      <w:numFmt w:val="bullet"/>
      <w:lvlText w:val="–"/>
      <w:lvlJc w:val="left"/>
      <w:pPr>
        <w:ind w:left="2053" w:hanging="228"/>
      </w:pPr>
      <w:rPr>
        <w:rFonts w:ascii="Lucida Sans Unicode" w:eastAsia="Lucida Sans Unicode" w:hAnsi="Lucida Sans Unicode" w:cs="Lucida Sans Unicode" w:hint="default"/>
        <w:w w:val="135"/>
        <w:sz w:val="24"/>
        <w:szCs w:val="24"/>
      </w:rPr>
    </w:lvl>
    <w:lvl w:ilvl="5">
      <w:numFmt w:val="bullet"/>
      <w:lvlText w:val="•"/>
      <w:lvlJc w:val="left"/>
      <w:pPr>
        <w:ind w:left="1820" w:hanging="228"/>
      </w:pPr>
      <w:rPr>
        <w:rFonts w:hint="default"/>
      </w:rPr>
    </w:lvl>
    <w:lvl w:ilvl="6">
      <w:numFmt w:val="bullet"/>
      <w:lvlText w:val="•"/>
      <w:lvlJc w:val="left"/>
      <w:pPr>
        <w:ind w:left="2060" w:hanging="228"/>
      </w:pPr>
      <w:rPr>
        <w:rFonts w:hint="default"/>
      </w:rPr>
    </w:lvl>
    <w:lvl w:ilvl="7">
      <w:numFmt w:val="bullet"/>
      <w:lvlText w:val="•"/>
      <w:lvlJc w:val="left"/>
      <w:pPr>
        <w:ind w:left="2180" w:hanging="228"/>
      </w:pPr>
      <w:rPr>
        <w:rFonts w:hint="default"/>
      </w:rPr>
    </w:lvl>
    <w:lvl w:ilvl="8">
      <w:numFmt w:val="bullet"/>
      <w:lvlText w:val="•"/>
      <w:lvlJc w:val="left"/>
      <w:pPr>
        <w:ind w:left="5166" w:hanging="228"/>
      </w:pPr>
      <w:rPr>
        <w:rFonts w:hint="default"/>
      </w:rPr>
    </w:lvl>
  </w:abstractNum>
  <w:abstractNum w:abstractNumId="26" w15:restartNumberingAfterBreak="0">
    <w:nsid w:val="2EBB6C71"/>
    <w:multiLevelType w:val="multilevel"/>
    <w:tmpl w:val="5E7A08F0"/>
    <w:lvl w:ilvl="0">
      <w:start w:val="3"/>
      <w:numFmt w:val="decimal"/>
      <w:lvlText w:val="%1"/>
      <w:lvlJc w:val="left"/>
      <w:pPr>
        <w:ind w:left="1350" w:hanging="1350"/>
      </w:pPr>
      <w:rPr>
        <w:rFonts w:hint="default"/>
      </w:rPr>
    </w:lvl>
    <w:lvl w:ilvl="1">
      <w:start w:val="16"/>
      <w:numFmt w:val="decimal"/>
      <w:lvlText w:val="%1.%2"/>
      <w:lvlJc w:val="left"/>
      <w:pPr>
        <w:ind w:left="2088" w:hanging="1350"/>
      </w:pPr>
      <w:rPr>
        <w:rFonts w:ascii="Tahoma" w:hAnsi="Tahoma" w:cs="Tahoma" w:hint="default"/>
        <w:sz w:val="30"/>
        <w:szCs w:val="30"/>
      </w:rPr>
    </w:lvl>
    <w:lvl w:ilvl="2">
      <w:start w:val="5"/>
      <w:numFmt w:val="decimal"/>
      <w:lvlText w:val="%1.%2.%3"/>
      <w:lvlJc w:val="left"/>
      <w:pPr>
        <w:ind w:left="2826" w:hanging="1350"/>
      </w:pPr>
      <w:rPr>
        <w:rFonts w:ascii="Tahoma" w:hAnsi="Tahoma" w:cs="Tahoma" w:hint="default"/>
        <w:b/>
        <w:sz w:val="24"/>
        <w:szCs w:val="24"/>
      </w:rPr>
    </w:lvl>
    <w:lvl w:ilvl="3">
      <w:start w:val="1"/>
      <w:numFmt w:val="decimal"/>
      <w:lvlText w:val="%1.%2.%3.%4"/>
      <w:lvlJc w:val="left"/>
      <w:pPr>
        <w:ind w:left="4014" w:hanging="1800"/>
      </w:pPr>
      <w:rPr>
        <w:rFonts w:ascii="Tahoma" w:hAnsi="Tahoma" w:cs="Tahoma" w:hint="default"/>
        <w:b/>
        <w:sz w:val="24"/>
        <w:szCs w:val="24"/>
      </w:rPr>
    </w:lvl>
    <w:lvl w:ilvl="4">
      <w:start w:val="1"/>
      <w:numFmt w:val="decimal"/>
      <w:lvlText w:val="%1.%2.%3.%4.%5"/>
      <w:lvlJc w:val="left"/>
      <w:pPr>
        <w:ind w:left="5112" w:hanging="2160"/>
      </w:pPr>
      <w:rPr>
        <w:rFonts w:hint="default"/>
      </w:rPr>
    </w:lvl>
    <w:lvl w:ilvl="5">
      <w:start w:val="1"/>
      <w:numFmt w:val="decimal"/>
      <w:lvlText w:val="%1.%2.%3.%4.%5.%6"/>
      <w:lvlJc w:val="left"/>
      <w:pPr>
        <w:ind w:left="6210" w:hanging="2520"/>
      </w:pPr>
      <w:rPr>
        <w:rFonts w:hint="default"/>
      </w:rPr>
    </w:lvl>
    <w:lvl w:ilvl="6">
      <w:start w:val="1"/>
      <w:numFmt w:val="decimal"/>
      <w:lvlText w:val="%1.%2.%3.%4.%5.%6.%7"/>
      <w:lvlJc w:val="left"/>
      <w:pPr>
        <w:ind w:left="7308" w:hanging="2880"/>
      </w:pPr>
      <w:rPr>
        <w:rFonts w:hint="default"/>
      </w:rPr>
    </w:lvl>
    <w:lvl w:ilvl="7">
      <w:start w:val="1"/>
      <w:numFmt w:val="decimal"/>
      <w:lvlText w:val="%1.%2.%3.%4.%5.%6.%7.%8"/>
      <w:lvlJc w:val="left"/>
      <w:pPr>
        <w:ind w:left="8406" w:hanging="3240"/>
      </w:pPr>
      <w:rPr>
        <w:rFonts w:hint="default"/>
      </w:rPr>
    </w:lvl>
    <w:lvl w:ilvl="8">
      <w:start w:val="1"/>
      <w:numFmt w:val="decimal"/>
      <w:lvlText w:val="%1.%2.%3.%4.%5.%6.%7.%8.%9"/>
      <w:lvlJc w:val="left"/>
      <w:pPr>
        <w:ind w:left="9504" w:hanging="3600"/>
      </w:pPr>
      <w:rPr>
        <w:rFonts w:hint="default"/>
      </w:rPr>
    </w:lvl>
  </w:abstractNum>
  <w:abstractNum w:abstractNumId="27" w15:restartNumberingAfterBreak="0">
    <w:nsid w:val="2F1616E6"/>
    <w:multiLevelType w:val="multilevel"/>
    <w:tmpl w:val="34DA07EE"/>
    <w:lvl w:ilvl="0">
      <w:start w:val="3"/>
      <w:numFmt w:val="decimal"/>
      <w:lvlText w:val="%1"/>
      <w:lvlJc w:val="left"/>
      <w:pPr>
        <w:ind w:left="1981" w:hanging="1225"/>
      </w:pPr>
      <w:rPr>
        <w:rFonts w:hint="default"/>
        <w:lang w:val="pt-PT" w:eastAsia="en-US" w:bidi="ar-SA"/>
      </w:rPr>
    </w:lvl>
    <w:lvl w:ilvl="1">
      <w:start w:val="15"/>
      <w:numFmt w:val="decimal"/>
      <w:lvlText w:val="%1.%2"/>
      <w:lvlJc w:val="left"/>
      <w:pPr>
        <w:ind w:left="1981" w:hanging="1225"/>
      </w:pPr>
      <w:rPr>
        <w:rFonts w:hint="default"/>
        <w:lang w:val="pt-PT" w:eastAsia="en-US" w:bidi="ar-SA"/>
      </w:rPr>
    </w:lvl>
    <w:lvl w:ilvl="2">
      <w:start w:val="2"/>
      <w:numFmt w:val="decimal"/>
      <w:lvlText w:val="%1.%2.%3"/>
      <w:lvlJc w:val="left"/>
      <w:pPr>
        <w:ind w:left="1981" w:hanging="1225"/>
      </w:pPr>
      <w:rPr>
        <w:rFonts w:hint="default"/>
        <w:lang w:val="pt-PT" w:eastAsia="en-US" w:bidi="ar-SA"/>
      </w:rPr>
    </w:lvl>
    <w:lvl w:ilvl="3">
      <w:start w:val="1"/>
      <w:numFmt w:val="decimal"/>
      <w:lvlText w:val="%1.%2.%3.%4"/>
      <w:lvlJc w:val="left"/>
      <w:pPr>
        <w:ind w:left="1981" w:hanging="1225"/>
      </w:pPr>
      <w:rPr>
        <w:rFonts w:ascii="Tahoma" w:eastAsia="Tahoma" w:hAnsi="Tahoma" w:cs="Tahoma" w:hint="default"/>
        <w:b/>
        <w:bCs/>
        <w:spacing w:val="-14"/>
        <w:w w:val="59"/>
        <w:sz w:val="24"/>
        <w:szCs w:val="24"/>
        <w:lang w:val="pt-PT" w:eastAsia="en-US" w:bidi="ar-SA"/>
      </w:rPr>
    </w:lvl>
    <w:lvl w:ilvl="4">
      <w:numFmt w:val="bullet"/>
      <w:lvlText w:val="•"/>
      <w:lvlJc w:val="left"/>
      <w:pPr>
        <w:ind w:left="5644" w:hanging="1225"/>
      </w:pPr>
      <w:rPr>
        <w:rFonts w:hint="default"/>
        <w:lang w:val="pt-PT" w:eastAsia="en-US" w:bidi="ar-SA"/>
      </w:rPr>
    </w:lvl>
    <w:lvl w:ilvl="5">
      <w:numFmt w:val="bullet"/>
      <w:lvlText w:val="•"/>
      <w:lvlJc w:val="left"/>
      <w:pPr>
        <w:ind w:left="6560" w:hanging="1225"/>
      </w:pPr>
      <w:rPr>
        <w:rFonts w:hint="default"/>
        <w:lang w:val="pt-PT" w:eastAsia="en-US" w:bidi="ar-SA"/>
      </w:rPr>
    </w:lvl>
    <w:lvl w:ilvl="6">
      <w:numFmt w:val="bullet"/>
      <w:lvlText w:val="•"/>
      <w:lvlJc w:val="left"/>
      <w:pPr>
        <w:ind w:left="7476" w:hanging="1225"/>
      </w:pPr>
      <w:rPr>
        <w:rFonts w:hint="default"/>
        <w:lang w:val="pt-PT" w:eastAsia="en-US" w:bidi="ar-SA"/>
      </w:rPr>
    </w:lvl>
    <w:lvl w:ilvl="7">
      <w:numFmt w:val="bullet"/>
      <w:lvlText w:val="•"/>
      <w:lvlJc w:val="left"/>
      <w:pPr>
        <w:ind w:left="8392" w:hanging="1225"/>
      </w:pPr>
      <w:rPr>
        <w:rFonts w:hint="default"/>
        <w:lang w:val="pt-PT" w:eastAsia="en-US" w:bidi="ar-SA"/>
      </w:rPr>
    </w:lvl>
    <w:lvl w:ilvl="8">
      <w:numFmt w:val="bullet"/>
      <w:lvlText w:val="•"/>
      <w:lvlJc w:val="left"/>
      <w:pPr>
        <w:ind w:left="9308" w:hanging="1225"/>
      </w:pPr>
      <w:rPr>
        <w:rFonts w:hint="default"/>
        <w:lang w:val="pt-PT" w:eastAsia="en-US" w:bidi="ar-SA"/>
      </w:rPr>
    </w:lvl>
  </w:abstractNum>
  <w:abstractNum w:abstractNumId="28" w15:restartNumberingAfterBreak="0">
    <w:nsid w:val="30317237"/>
    <w:multiLevelType w:val="hybridMultilevel"/>
    <w:tmpl w:val="093EDE58"/>
    <w:lvl w:ilvl="0" w:tplc="7EC033B0">
      <w:start w:val="1"/>
      <w:numFmt w:val="lowerLetter"/>
      <w:lvlText w:val="%1."/>
      <w:lvlJc w:val="left"/>
      <w:pPr>
        <w:ind w:left="1184" w:hanging="360"/>
        <w:jc w:val="right"/>
      </w:pPr>
      <w:rPr>
        <w:rFonts w:ascii="Lucida Sans Unicode" w:eastAsia="Lucida Sans Unicode" w:hAnsi="Lucida Sans Unicode" w:cs="Lucida Sans Unicode" w:hint="default"/>
        <w:spacing w:val="0"/>
        <w:w w:val="101"/>
        <w:sz w:val="24"/>
        <w:szCs w:val="24"/>
        <w:lang w:val="pt-PT" w:eastAsia="en-US" w:bidi="ar-SA"/>
      </w:rPr>
    </w:lvl>
    <w:lvl w:ilvl="1" w:tplc="3378E90E">
      <w:numFmt w:val="bullet"/>
      <w:lvlText w:val="•"/>
      <w:lvlJc w:val="left"/>
      <w:pPr>
        <w:ind w:left="2176" w:hanging="360"/>
      </w:pPr>
      <w:rPr>
        <w:rFonts w:hint="default"/>
        <w:lang w:val="pt-PT" w:eastAsia="en-US" w:bidi="ar-SA"/>
      </w:rPr>
    </w:lvl>
    <w:lvl w:ilvl="2" w:tplc="7F9AD1F8">
      <w:numFmt w:val="bullet"/>
      <w:lvlText w:val="•"/>
      <w:lvlJc w:val="left"/>
      <w:pPr>
        <w:ind w:left="3172" w:hanging="360"/>
      </w:pPr>
      <w:rPr>
        <w:rFonts w:hint="default"/>
        <w:lang w:val="pt-PT" w:eastAsia="en-US" w:bidi="ar-SA"/>
      </w:rPr>
    </w:lvl>
    <w:lvl w:ilvl="3" w:tplc="B34E597A">
      <w:numFmt w:val="bullet"/>
      <w:lvlText w:val="•"/>
      <w:lvlJc w:val="left"/>
      <w:pPr>
        <w:ind w:left="4168" w:hanging="360"/>
      </w:pPr>
      <w:rPr>
        <w:rFonts w:hint="default"/>
        <w:lang w:val="pt-PT" w:eastAsia="en-US" w:bidi="ar-SA"/>
      </w:rPr>
    </w:lvl>
    <w:lvl w:ilvl="4" w:tplc="FD82F0C4">
      <w:numFmt w:val="bullet"/>
      <w:lvlText w:val="•"/>
      <w:lvlJc w:val="left"/>
      <w:pPr>
        <w:ind w:left="5164" w:hanging="360"/>
      </w:pPr>
      <w:rPr>
        <w:rFonts w:hint="default"/>
        <w:lang w:val="pt-PT" w:eastAsia="en-US" w:bidi="ar-SA"/>
      </w:rPr>
    </w:lvl>
    <w:lvl w:ilvl="5" w:tplc="408EDE8C">
      <w:numFmt w:val="bullet"/>
      <w:lvlText w:val="•"/>
      <w:lvlJc w:val="left"/>
      <w:pPr>
        <w:ind w:left="6160" w:hanging="360"/>
      </w:pPr>
      <w:rPr>
        <w:rFonts w:hint="default"/>
        <w:lang w:val="pt-PT" w:eastAsia="en-US" w:bidi="ar-SA"/>
      </w:rPr>
    </w:lvl>
    <w:lvl w:ilvl="6" w:tplc="29305DF0">
      <w:numFmt w:val="bullet"/>
      <w:lvlText w:val="•"/>
      <w:lvlJc w:val="left"/>
      <w:pPr>
        <w:ind w:left="7156" w:hanging="360"/>
      </w:pPr>
      <w:rPr>
        <w:rFonts w:hint="default"/>
        <w:lang w:val="pt-PT" w:eastAsia="en-US" w:bidi="ar-SA"/>
      </w:rPr>
    </w:lvl>
    <w:lvl w:ilvl="7" w:tplc="2F8A4682">
      <w:numFmt w:val="bullet"/>
      <w:lvlText w:val="•"/>
      <w:lvlJc w:val="left"/>
      <w:pPr>
        <w:ind w:left="8152" w:hanging="360"/>
      </w:pPr>
      <w:rPr>
        <w:rFonts w:hint="default"/>
        <w:lang w:val="pt-PT" w:eastAsia="en-US" w:bidi="ar-SA"/>
      </w:rPr>
    </w:lvl>
    <w:lvl w:ilvl="8" w:tplc="615EBF28">
      <w:numFmt w:val="bullet"/>
      <w:lvlText w:val="•"/>
      <w:lvlJc w:val="left"/>
      <w:pPr>
        <w:ind w:left="9148" w:hanging="360"/>
      </w:pPr>
      <w:rPr>
        <w:rFonts w:hint="default"/>
        <w:lang w:val="pt-PT" w:eastAsia="en-US" w:bidi="ar-SA"/>
      </w:rPr>
    </w:lvl>
  </w:abstractNum>
  <w:abstractNum w:abstractNumId="29" w15:restartNumberingAfterBreak="0">
    <w:nsid w:val="304D3E1D"/>
    <w:multiLevelType w:val="hybridMultilevel"/>
    <w:tmpl w:val="36B634FA"/>
    <w:lvl w:ilvl="0" w:tplc="B0181554">
      <w:numFmt w:val="bullet"/>
      <w:lvlText w:val=""/>
      <w:lvlJc w:val="left"/>
      <w:pPr>
        <w:ind w:left="1040" w:hanging="356"/>
      </w:pPr>
      <w:rPr>
        <w:rFonts w:ascii="Symbol" w:eastAsia="Symbol" w:hAnsi="Symbol" w:cs="Symbol" w:hint="default"/>
        <w:w w:val="100"/>
        <w:sz w:val="24"/>
        <w:szCs w:val="24"/>
        <w:lang w:val="pt-PT" w:eastAsia="en-US" w:bidi="ar-SA"/>
      </w:rPr>
    </w:lvl>
    <w:lvl w:ilvl="1" w:tplc="8634DE10">
      <w:numFmt w:val="bullet"/>
      <w:lvlText w:val="•"/>
      <w:lvlJc w:val="left"/>
      <w:pPr>
        <w:ind w:left="2050" w:hanging="356"/>
      </w:pPr>
      <w:rPr>
        <w:rFonts w:hint="default"/>
        <w:lang w:val="pt-PT" w:eastAsia="en-US" w:bidi="ar-SA"/>
      </w:rPr>
    </w:lvl>
    <w:lvl w:ilvl="2" w:tplc="8C74C5E2">
      <w:numFmt w:val="bullet"/>
      <w:lvlText w:val="•"/>
      <w:lvlJc w:val="left"/>
      <w:pPr>
        <w:ind w:left="3060" w:hanging="356"/>
      </w:pPr>
      <w:rPr>
        <w:rFonts w:hint="default"/>
        <w:lang w:val="pt-PT" w:eastAsia="en-US" w:bidi="ar-SA"/>
      </w:rPr>
    </w:lvl>
    <w:lvl w:ilvl="3" w:tplc="EC8A0856">
      <w:numFmt w:val="bullet"/>
      <w:lvlText w:val="•"/>
      <w:lvlJc w:val="left"/>
      <w:pPr>
        <w:ind w:left="4070" w:hanging="356"/>
      </w:pPr>
      <w:rPr>
        <w:rFonts w:hint="default"/>
        <w:lang w:val="pt-PT" w:eastAsia="en-US" w:bidi="ar-SA"/>
      </w:rPr>
    </w:lvl>
    <w:lvl w:ilvl="4" w:tplc="413AD3D4">
      <w:numFmt w:val="bullet"/>
      <w:lvlText w:val="•"/>
      <w:lvlJc w:val="left"/>
      <w:pPr>
        <w:ind w:left="5080" w:hanging="356"/>
      </w:pPr>
      <w:rPr>
        <w:rFonts w:hint="default"/>
        <w:lang w:val="pt-PT" w:eastAsia="en-US" w:bidi="ar-SA"/>
      </w:rPr>
    </w:lvl>
    <w:lvl w:ilvl="5" w:tplc="1D6AC55A">
      <w:numFmt w:val="bullet"/>
      <w:lvlText w:val="•"/>
      <w:lvlJc w:val="left"/>
      <w:pPr>
        <w:ind w:left="6090" w:hanging="356"/>
      </w:pPr>
      <w:rPr>
        <w:rFonts w:hint="default"/>
        <w:lang w:val="pt-PT" w:eastAsia="en-US" w:bidi="ar-SA"/>
      </w:rPr>
    </w:lvl>
    <w:lvl w:ilvl="6" w:tplc="9C12D3D0">
      <w:numFmt w:val="bullet"/>
      <w:lvlText w:val="•"/>
      <w:lvlJc w:val="left"/>
      <w:pPr>
        <w:ind w:left="7100" w:hanging="356"/>
      </w:pPr>
      <w:rPr>
        <w:rFonts w:hint="default"/>
        <w:lang w:val="pt-PT" w:eastAsia="en-US" w:bidi="ar-SA"/>
      </w:rPr>
    </w:lvl>
    <w:lvl w:ilvl="7" w:tplc="4F4A4CC6">
      <w:numFmt w:val="bullet"/>
      <w:lvlText w:val="•"/>
      <w:lvlJc w:val="left"/>
      <w:pPr>
        <w:ind w:left="8110" w:hanging="356"/>
      </w:pPr>
      <w:rPr>
        <w:rFonts w:hint="default"/>
        <w:lang w:val="pt-PT" w:eastAsia="en-US" w:bidi="ar-SA"/>
      </w:rPr>
    </w:lvl>
    <w:lvl w:ilvl="8" w:tplc="9BC691C0">
      <w:numFmt w:val="bullet"/>
      <w:lvlText w:val="•"/>
      <w:lvlJc w:val="left"/>
      <w:pPr>
        <w:ind w:left="9120" w:hanging="356"/>
      </w:pPr>
      <w:rPr>
        <w:rFonts w:hint="default"/>
        <w:lang w:val="pt-PT" w:eastAsia="en-US" w:bidi="ar-SA"/>
      </w:rPr>
    </w:lvl>
  </w:abstractNum>
  <w:abstractNum w:abstractNumId="30" w15:restartNumberingAfterBreak="0">
    <w:nsid w:val="31054D22"/>
    <w:multiLevelType w:val="multilevel"/>
    <w:tmpl w:val="4204E4C2"/>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5"/>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abstractNum w:abstractNumId="31" w15:restartNumberingAfterBreak="0">
    <w:nsid w:val="3156004D"/>
    <w:multiLevelType w:val="hybridMultilevel"/>
    <w:tmpl w:val="6F00EA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1">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33A8770E"/>
    <w:multiLevelType w:val="hybridMultilevel"/>
    <w:tmpl w:val="3AD8D066"/>
    <w:lvl w:ilvl="0" w:tplc="8A2E6C1A">
      <w:numFmt w:val="bullet"/>
      <w:lvlText w:val=""/>
      <w:lvlJc w:val="left"/>
      <w:pPr>
        <w:ind w:left="1476" w:hanging="361"/>
      </w:pPr>
      <w:rPr>
        <w:rFonts w:ascii="Symbol" w:eastAsia="Symbol" w:hAnsi="Symbol" w:cs="Symbol" w:hint="default"/>
        <w:w w:val="100"/>
        <w:sz w:val="24"/>
        <w:szCs w:val="24"/>
        <w:lang w:val="pt-PT" w:eastAsia="en-US" w:bidi="ar-SA"/>
      </w:rPr>
    </w:lvl>
    <w:lvl w:ilvl="1" w:tplc="8B62D78C">
      <w:numFmt w:val="bullet"/>
      <w:lvlText w:val="•"/>
      <w:lvlJc w:val="left"/>
      <w:pPr>
        <w:ind w:left="2446" w:hanging="361"/>
      </w:pPr>
      <w:rPr>
        <w:rFonts w:hint="default"/>
        <w:lang w:val="pt-PT" w:eastAsia="en-US" w:bidi="ar-SA"/>
      </w:rPr>
    </w:lvl>
    <w:lvl w:ilvl="2" w:tplc="A622D266">
      <w:numFmt w:val="bullet"/>
      <w:lvlText w:val="•"/>
      <w:lvlJc w:val="left"/>
      <w:pPr>
        <w:ind w:left="3412" w:hanging="361"/>
      </w:pPr>
      <w:rPr>
        <w:rFonts w:hint="default"/>
        <w:lang w:val="pt-PT" w:eastAsia="en-US" w:bidi="ar-SA"/>
      </w:rPr>
    </w:lvl>
    <w:lvl w:ilvl="3" w:tplc="0952D210">
      <w:numFmt w:val="bullet"/>
      <w:lvlText w:val="•"/>
      <w:lvlJc w:val="left"/>
      <w:pPr>
        <w:ind w:left="4378" w:hanging="361"/>
      </w:pPr>
      <w:rPr>
        <w:rFonts w:hint="default"/>
        <w:lang w:val="pt-PT" w:eastAsia="en-US" w:bidi="ar-SA"/>
      </w:rPr>
    </w:lvl>
    <w:lvl w:ilvl="4" w:tplc="4CDC1830">
      <w:numFmt w:val="bullet"/>
      <w:lvlText w:val="•"/>
      <w:lvlJc w:val="left"/>
      <w:pPr>
        <w:ind w:left="5344" w:hanging="361"/>
      </w:pPr>
      <w:rPr>
        <w:rFonts w:hint="default"/>
        <w:lang w:val="pt-PT" w:eastAsia="en-US" w:bidi="ar-SA"/>
      </w:rPr>
    </w:lvl>
    <w:lvl w:ilvl="5" w:tplc="5C14FAF4">
      <w:numFmt w:val="bullet"/>
      <w:lvlText w:val="•"/>
      <w:lvlJc w:val="left"/>
      <w:pPr>
        <w:ind w:left="6310" w:hanging="361"/>
      </w:pPr>
      <w:rPr>
        <w:rFonts w:hint="default"/>
        <w:lang w:val="pt-PT" w:eastAsia="en-US" w:bidi="ar-SA"/>
      </w:rPr>
    </w:lvl>
    <w:lvl w:ilvl="6" w:tplc="E44A7B20">
      <w:numFmt w:val="bullet"/>
      <w:lvlText w:val="•"/>
      <w:lvlJc w:val="left"/>
      <w:pPr>
        <w:ind w:left="7276" w:hanging="361"/>
      </w:pPr>
      <w:rPr>
        <w:rFonts w:hint="default"/>
        <w:lang w:val="pt-PT" w:eastAsia="en-US" w:bidi="ar-SA"/>
      </w:rPr>
    </w:lvl>
    <w:lvl w:ilvl="7" w:tplc="03FE6D2E">
      <w:numFmt w:val="bullet"/>
      <w:lvlText w:val="•"/>
      <w:lvlJc w:val="left"/>
      <w:pPr>
        <w:ind w:left="8242" w:hanging="361"/>
      </w:pPr>
      <w:rPr>
        <w:rFonts w:hint="default"/>
        <w:lang w:val="pt-PT" w:eastAsia="en-US" w:bidi="ar-SA"/>
      </w:rPr>
    </w:lvl>
    <w:lvl w:ilvl="8" w:tplc="08248EDC">
      <w:numFmt w:val="bullet"/>
      <w:lvlText w:val="•"/>
      <w:lvlJc w:val="left"/>
      <w:pPr>
        <w:ind w:left="9208" w:hanging="361"/>
      </w:pPr>
      <w:rPr>
        <w:rFonts w:hint="default"/>
        <w:lang w:val="pt-PT" w:eastAsia="en-US" w:bidi="ar-SA"/>
      </w:rPr>
    </w:lvl>
  </w:abstractNum>
  <w:abstractNum w:abstractNumId="33" w15:restartNumberingAfterBreak="0">
    <w:nsid w:val="373C3DC9"/>
    <w:multiLevelType w:val="multilevel"/>
    <w:tmpl w:val="B47A502A"/>
    <w:lvl w:ilvl="0">
      <w:start w:val="3"/>
      <w:numFmt w:val="decimal"/>
      <w:lvlText w:val="%1"/>
      <w:lvlJc w:val="left"/>
      <w:pPr>
        <w:ind w:left="1608" w:hanging="864"/>
      </w:pPr>
      <w:rPr>
        <w:rFonts w:hint="default"/>
        <w:lang w:val="pt-PT" w:eastAsia="en-US" w:bidi="ar-SA"/>
      </w:rPr>
    </w:lvl>
    <w:lvl w:ilvl="1">
      <w:start w:val="11"/>
      <w:numFmt w:val="decimal"/>
      <w:lvlText w:val="%1.%2"/>
      <w:lvlJc w:val="left"/>
      <w:pPr>
        <w:ind w:left="1608" w:hanging="864"/>
      </w:pPr>
      <w:rPr>
        <w:rFonts w:hint="default"/>
        <w:lang w:val="pt-PT" w:eastAsia="en-US" w:bidi="ar-SA"/>
      </w:rPr>
    </w:lvl>
    <w:lvl w:ilvl="2">
      <w:start w:val="2"/>
      <w:numFmt w:val="decimal"/>
      <w:lvlText w:val="%1.%2.%3"/>
      <w:lvlJc w:val="left"/>
      <w:pPr>
        <w:ind w:left="1608" w:hanging="864"/>
      </w:pPr>
      <w:rPr>
        <w:rFonts w:hint="default"/>
        <w:lang w:val="pt-PT" w:eastAsia="en-US" w:bidi="ar-SA"/>
      </w:rPr>
    </w:lvl>
    <w:lvl w:ilvl="3">
      <w:start w:val="1"/>
      <w:numFmt w:val="decimal"/>
      <w:lvlText w:val="%1.%2.%3.%4"/>
      <w:lvlJc w:val="left"/>
      <w:pPr>
        <w:ind w:left="1608" w:hanging="864"/>
      </w:pPr>
      <w:rPr>
        <w:rFonts w:ascii="Tahoma" w:eastAsia="Tahoma" w:hAnsi="Tahoma" w:cs="Tahoma" w:hint="default"/>
        <w:b/>
        <w:bCs/>
        <w:spacing w:val="-2"/>
        <w:w w:val="59"/>
        <w:sz w:val="30"/>
        <w:szCs w:val="30"/>
        <w:lang w:val="pt-PT" w:eastAsia="en-US" w:bidi="ar-SA"/>
      </w:rPr>
    </w:lvl>
    <w:lvl w:ilvl="4">
      <w:start w:val="1"/>
      <w:numFmt w:val="lowerLetter"/>
      <w:lvlText w:val="%5)"/>
      <w:lvlJc w:val="left"/>
      <w:pPr>
        <w:ind w:left="1476" w:hanging="361"/>
      </w:pPr>
      <w:rPr>
        <w:rFonts w:ascii="Lucida Sans Unicode" w:eastAsia="Lucida Sans Unicode" w:hAnsi="Lucida Sans Unicode" w:cs="Lucida Sans Unicode" w:hint="default"/>
        <w:spacing w:val="0"/>
        <w:w w:val="128"/>
        <w:sz w:val="24"/>
        <w:szCs w:val="24"/>
        <w:lang w:val="pt-PT" w:eastAsia="en-US" w:bidi="ar-SA"/>
      </w:rPr>
    </w:lvl>
    <w:lvl w:ilvl="5">
      <w:numFmt w:val="bullet"/>
      <w:lvlText w:val="•"/>
      <w:lvlJc w:val="left"/>
      <w:pPr>
        <w:ind w:left="5840" w:hanging="361"/>
      </w:pPr>
      <w:rPr>
        <w:rFonts w:hint="default"/>
        <w:lang w:val="pt-PT" w:eastAsia="en-US" w:bidi="ar-SA"/>
      </w:rPr>
    </w:lvl>
    <w:lvl w:ilvl="6">
      <w:numFmt w:val="bullet"/>
      <w:lvlText w:val="•"/>
      <w:lvlJc w:val="left"/>
      <w:pPr>
        <w:ind w:left="6900" w:hanging="361"/>
      </w:pPr>
      <w:rPr>
        <w:rFonts w:hint="default"/>
        <w:lang w:val="pt-PT" w:eastAsia="en-US" w:bidi="ar-SA"/>
      </w:rPr>
    </w:lvl>
    <w:lvl w:ilvl="7">
      <w:numFmt w:val="bullet"/>
      <w:lvlText w:val="•"/>
      <w:lvlJc w:val="left"/>
      <w:pPr>
        <w:ind w:left="7960" w:hanging="361"/>
      </w:pPr>
      <w:rPr>
        <w:rFonts w:hint="default"/>
        <w:lang w:val="pt-PT" w:eastAsia="en-US" w:bidi="ar-SA"/>
      </w:rPr>
    </w:lvl>
    <w:lvl w:ilvl="8">
      <w:numFmt w:val="bullet"/>
      <w:lvlText w:val="•"/>
      <w:lvlJc w:val="left"/>
      <w:pPr>
        <w:ind w:left="9020" w:hanging="361"/>
      </w:pPr>
      <w:rPr>
        <w:rFonts w:hint="default"/>
        <w:lang w:val="pt-PT" w:eastAsia="en-US" w:bidi="ar-SA"/>
      </w:rPr>
    </w:lvl>
  </w:abstractNum>
  <w:abstractNum w:abstractNumId="34" w15:restartNumberingAfterBreak="0">
    <w:nsid w:val="37CD69F0"/>
    <w:multiLevelType w:val="hybridMultilevel"/>
    <w:tmpl w:val="D0AE424C"/>
    <w:lvl w:ilvl="0" w:tplc="E93E99BE">
      <w:start w:val="1"/>
      <w:numFmt w:val="lowerLetter"/>
      <w:lvlText w:val="%1)"/>
      <w:lvlJc w:val="left"/>
      <w:pPr>
        <w:ind w:left="1112" w:hanging="356"/>
      </w:pPr>
      <w:rPr>
        <w:rFonts w:ascii="Lucida Sans Unicode" w:eastAsia="Lucida Sans Unicode" w:hAnsi="Lucida Sans Unicode" w:cs="Lucida Sans Unicode" w:hint="default"/>
        <w:spacing w:val="0"/>
        <w:w w:val="128"/>
        <w:sz w:val="24"/>
        <w:szCs w:val="24"/>
        <w:lang w:val="pt-PT" w:eastAsia="en-US" w:bidi="ar-SA"/>
      </w:rPr>
    </w:lvl>
    <w:lvl w:ilvl="1" w:tplc="9E90ABF2">
      <w:numFmt w:val="bullet"/>
      <w:lvlText w:val="•"/>
      <w:lvlJc w:val="left"/>
      <w:pPr>
        <w:ind w:left="1120" w:hanging="356"/>
      </w:pPr>
      <w:rPr>
        <w:rFonts w:hint="default"/>
        <w:lang w:val="pt-PT" w:eastAsia="en-US" w:bidi="ar-SA"/>
      </w:rPr>
    </w:lvl>
    <w:lvl w:ilvl="2" w:tplc="CFA47534">
      <w:numFmt w:val="bullet"/>
      <w:lvlText w:val="•"/>
      <w:lvlJc w:val="left"/>
      <w:pPr>
        <w:ind w:left="2233" w:hanging="356"/>
      </w:pPr>
      <w:rPr>
        <w:rFonts w:hint="default"/>
        <w:lang w:val="pt-PT" w:eastAsia="en-US" w:bidi="ar-SA"/>
      </w:rPr>
    </w:lvl>
    <w:lvl w:ilvl="3" w:tplc="A7C2504A">
      <w:numFmt w:val="bullet"/>
      <w:lvlText w:val="•"/>
      <w:lvlJc w:val="left"/>
      <w:pPr>
        <w:ind w:left="3346" w:hanging="356"/>
      </w:pPr>
      <w:rPr>
        <w:rFonts w:hint="default"/>
        <w:lang w:val="pt-PT" w:eastAsia="en-US" w:bidi="ar-SA"/>
      </w:rPr>
    </w:lvl>
    <w:lvl w:ilvl="4" w:tplc="886403E8">
      <w:numFmt w:val="bullet"/>
      <w:lvlText w:val="•"/>
      <w:lvlJc w:val="left"/>
      <w:pPr>
        <w:ind w:left="4460" w:hanging="356"/>
      </w:pPr>
      <w:rPr>
        <w:rFonts w:hint="default"/>
        <w:lang w:val="pt-PT" w:eastAsia="en-US" w:bidi="ar-SA"/>
      </w:rPr>
    </w:lvl>
    <w:lvl w:ilvl="5" w:tplc="535E8D62">
      <w:numFmt w:val="bullet"/>
      <w:lvlText w:val="•"/>
      <w:lvlJc w:val="left"/>
      <w:pPr>
        <w:ind w:left="5573" w:hanging="356"/>
      </w:pPr>
      <w:rPr>
        <w:rFonts w:hint="default"/>
        <w:lang w:val="pt-PT" w:eastAsia="en-US" w:bidi="ar-SA"/>
      </w:rPr>
    </w:lvl>
    <w:lvl w:ilvl="6" w:tplc="8004840C">
      <w:numFmt w:val="bullet"/>
      <w:lvlText w:val="•"/>
      <w:lvlJc w:val="left"/>
      <w:pPr>
        <w:ind w:left="6686" w:hanging="356"/>
      </w:pPr>
      <w:rPr>
        <w:rFonts w:hint="default"/>
        <w:lang w:val="pt-PT" w:eastAsia="en-US" w:bidi="ar-SA"/>
      </w:rPr>
    </w:lvl>
    <w:lvl w:ilvl="7" w:tplc="348C4EC6">
      <w:numFmt w:val="bullet"/>
      <w:lvlText w:val="•"/>
      <w:lvlJc w:val="left"/>
      <w:pPr>
        <w:ind w:left="7800" w:hanging="356"/>
      </w:pPr>
      <w:rPr>
        <w:rFonts w:hint="default"/>
        <w:lang w:val="pt-PT" w:eastAsia="en-US" w:bidi="ar-SA"/>
      </w:rPr>
    </w:lvl>
    <w:lvl w:ilvl="8" w:tplc="811A3A0A">
      <w:numFmt w:val="bullet"/>
      <w:lvlText w:val="•"/>
      <w:lvlJc w:val="left"/>
      <w:pPr>
        <w:ind w:left="8913" w:hanging="356"/>
      </w:pPr>
      <w:rPr>
        <w:rFonts w:hint="default"/>
        <w:lang w:val="pt-PT" w:eastAsia="en-US" w:bidi="ar-SA"/>
      </w:rPr>
    </w:lvl>
  </w:abstractNum>
  <w:abstractNum w:abstractNumId="35" w15:restartNumberingAfterBreak="0">
    <w:nsid w:val="398D26AD"/>
    <w:multiLevelType w:val="multilevel"/>
    <w:tmpl w:val="F4F27A52"/>
    <w:lvl w:ilvl="0">
      <w:start w:val="3"/>
      <w:numFmt w:val="decimal"/>
      <w:lvlText w:val="%1"/>
      <w:lvlJc w:val="left"/>
      <w:pPr>
        <w:ind w:left="1350" w:hanging="1350"/>
      </w:pPr>
      <w:rPr>
        <w:rFonts w:hint="default"/>
        <w:w w:val="105"/>
      </w:rPr>
    </w:lvl>
    <w:lvl w:ilvl="1">
      <w:start w:val="20"/>
      <w:numFmt w:val="decimal"/>
      <w:lvlText w:val="%1.%2"/>
      <w:lvlJc w:val="left"/>
      <w:pPr>
        <w:ind w:left="2088" w:hanging="1350"/>
      </w:pPr>
      <w:rPr>
        <w:rFonts w:ascii="Tahoma" w:hAnsi="Tahoma" w:cs="Tahoma" w:hint="default"/>
        <w:b/>
        <w:w w:val="105"/>
        <w:sz w:val="24"/>
        <w:szCs w:val="24"/>
      </w:rPr>
    </w:lvl>
    <w:lvl w:ilvl="2">
      <w:start w:val="1"/>
      <w:numFmt w:val="decimal"/>
      <w:lvlText w:val="%1.%2.%3"/>
      <w:lvlJc w:val="left"/>
      <w:pPr>
        <w:ind w:left="2826" w:hanging="1350"/>
      </w:pPr>
      <w:rPr>
        <w:rFonts w:ascii="Tahoma" w:hAnsi="Tahoma" w:cs="Tahoma" w:hint="default"/>
        <w:b/>
        <w:w w:val="105"/>
        <w:sz w:val="24"/>
        <w:szCs w:val="24"/>
      </w:rPr>
    </w:lvl>
    <w:lvl w:ilvl="3">
      <w:start w:val="1"/>
      <w:numFmt w:val="decimal"/>
      <w:lvlText w:val="%1.%2.%3.%4"/>
      <w:lvlJc w:val="left"/>
      <w:pPr>
        <w:ind w:left="4014" w:hanging="1800"/>
      </w:pPr>
      <w:rPr>
        <w:rFonts w:ascii="Tahoma" w:hAnsi="Tahoma" w:cs="Tahoma" w:hint="default"/>
        <w:b/>
        <w:w w:val="105"/>
        <w:sz w:val="24"/>
        <w:szCs w:val="24"/>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36" w15:restartNumberingAfterBreak="0">
    <w:nsid w:val="3CD57E03"/>
    <w:multiLevelType w:val="hybridMultilevel"/>
    <w:tmpl w:val="2B8C24BE"/>
    <w:lvl w:ilvl="0" w:tplc="A7DAF1BE">
      <w:numFmt w:val="bullet"/>
      <w:lvlText w:val="-"/>
      <w:lvlJc w:val="left"/>
      <w:pPr>
        <w:ind w:left="2183"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2903" w:hanging="360"/>
      </w:pPr>
      <w:rPr>
        <w:rFonts w:ascii="Courier New" w:hAnsi="Courier New" w:cs="Courier New"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37" w15:restartNumberingAfterBreak="0">
    <w:nsid w:val="3EED56E6"/>
    <w:multiLevelType w:val="hybridMultilevel"/>
    <w:tmpl w:val="0506F444"/>
    <w:lvl w:ilvl="0" w:tplc="922AED66">
      <w:numFmt w:val="bullet"/>
      <w:lvlText w:val=""/>
      <w:lvlJc w:val="left"/>
      <w:pPr>
        <w:ind w:left="1476" w:hanging="361"/>
      </w:pPr>
      <w:rPr>
        <w:rFonts w:ascii="Symbol" w:eastAsia="Symbol" w:hAnsi="Symbol" w:cs="Symbol" w:hint="default"/>
        <w:w w:val="100"/>
        <w:sz w:val="24"/>
        <w:szCs w:val="24"/>
        <w:lang w:val="pt-PT" w:eastAsia="en-US" w:bidi="ar-SA"/>
      </w:rPr>
    </w:lvl>
    <w:lvl w:ilvl="1" w:tplc="FA2AE490">
      <w:numFmt w:val="bullet"/>
      <w:lvlText w:val="•"/>
      <w:lvlJc w:val="left"/>
      <w:pPr>
        <w:ind w:left="2446" w:hanging="361"/>
      </w:pPr>
      <w:rPr>
        <w:rFonts w:hint="default"/>
        <w:lang w:val="pt-PT" w:eastAsia="en-US" w:bidi="ar-SA"/>
      </w:rPr>
    </w:lvl>
    <w:lvl w:ilvl="2" w:tplc="06CE62D6">
      <w:numFmt w:val="bullet"/>
      <w:lvlText w:val="•"/>
      <w:lvlJc w:val="left"/>
      <w:pPr>
        <w:ind w:left="3412" w:hanging="361"/>
      </w:pPr>
      <w:rPr>
        <w:rFonts w:hint="default"/>
        <w:lang w:val="pt-PT" w:eastAsia="en-US" w:bidi="ar-SA"/>
      </w:rPr>
    </w:lvl>
    <w:lvl w:ilvl="3" w:tplc="39C48F0C">
      <w:numFmt w:val="bullet"/>
      <w:lvlText w:val="•"/>
      <w:lvlJc w:val="left"/>
      <w:pPr>
        <w:ind w:left="4378" w:hanging="361"/>
      </w:pPr>
      <w:rPr>
        <w:rFonts w:hint="default"/>
        <w:lang w:val="pt-PT" w:eastAsia="en-US" w:bidi="ar-SA"/>
      </w:rPr>
    </w:lvl>
    <w:lvl w:ilvl="4" w:tplc="35EAA544">
      <w:numFmt w:val="bullet"/>
      <w:lvlText w:val="•"/>
      <w:lvlJc w:val="left"/>
      <w:pPr>
        <w:ind w:left="5344" w:hanging="361"/>
      </w:pPr>
      <w:rPr>
        <w:rFonts w:hint="default"/>
        <w:lang w:val="pt-PT" w:eastAsia="en-US" w:bidi="ar-SA"/>
      </w:rPr>
    </w:lvl>
    <w:lvl w:ilvl="5" w:tplc="C0F279EC">
      <w:numFmt w:val="bullet"/>
      <w:lvlText w:val="•"/>
      <w:lvlJc w:val="left"/>
      <w:pPr>
        <w:ind w:left="6310" w:hanging="361"/>
      </w:pPr>
      <w:rPr>
        <w:rFonts w:hint="default"/>
        <w:lang w:val="pt-PT" w:eastAsia="en-US" w:bidi="ar-SA"/>
      </w:rPr>
    </w:lvl>
    <w:lvl w:ilvl="6" w:tplc="F0CC6244">
      <w:numFmt w:val="bullet"/>
      <w:lvlText w:val="•"/>
      <w:lvlJc w:val="left"/>
      <w:pPr>
        <w:ind w:left="7276" w:hanging="361"/>
      </w:pPr>
      <w:rPr>
        <w:rFonts w:hint="default"/>
        <w:lang w:val="pt-PT" w:eastAsia="en-US" w:bidi="ar-SA"/>
      </w:rPr>
    </w:lvl>
    <w:lvl w:ilvl="7" w:tplc="3CD4E3FE">
      <w:numFmt w:val="bullet"/>
      <w:lvlText w:val="•"/>
      <w:lvlJc w:val="left"/>
      <w:pPr>
        <w:ind w:left="8242" w:hanging="361"/>
      </w:pPr>
      <w:rPr>
        <w:rFonts w:hint="default"/>
        <w:lang w:val="pt-PT" w:eastAsia="en-US" w:bidi="ar-SA"/>
      </w:rPr>
    </w:lvl>
    <w:lvl w:ilvl="8" w:tplc="14EC23C4">
      <w:numFmt w:val="bullet"/>
      <w:lvlText w:val="•"/>
      <w:lvlJc w:val="left"/>
      <w:pPr>
        <w:ind w:left="9208" w:hanging="361"/>
      </w:pPr>
      <w:rPr>
        <w:rFonts w:hint="default"/>
        <w:lang w:val="pt-PT" w:eastAsia="en-US" w:bidi="ar-SA"/>
      </w:rPr>
    </w:lvl>
  </w:abstractNum>
  <w:abstractNum w:abstractNumId="38" w15:restartNumberingAfterBreak="0">
    <w:nsid w:val="3F93213E"/>
    <w:multiLevelType w:val="hybridMultilevel"/>
    <w:tmpl w:val="726C39E0"/>
    <w:lvl w:ilvl="0" w:tplc="04160001">
      <w:start w:val="1"/>
      <w:numFmt w:val="bullet"/>
      <w:lvlText w:val=""/>
      <w:lvlJc w:val="left"/>
      <w:pPr>
        <w:ind w:left="2183" w:hanging="360"/>
      </w:pPr>
      <w:rPr>
        <w:rFonts w:ascii="Symbol" w:hAnsi="Symbol" w:hint="default"/>
      </w:rPr>
    </w:lvl>
    <w:lvl w:ilvl="1" w:tplc="04160001">
      <w:start w:val="1"/>
      <w:numFmt w:val="bullet"/>
      <w:lvlText w:val=""/>
      <w:lvlJc w:val="left"/>
      <w:pPr>
        <w:ind w:left="2903" w:hanging="360"/>
      </w:pPr>
      <w:rPr>
        <w:rFonts w:ascii="Symbol" w:hAnsi="Symbol"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39" w15:restartNumberingAfterBreak="0">
    <w:nsid w:val="424F1D9E"/>
    <w:multiLevelType w:val="hybridMultilevel"/>
    <w:tmpl w:val="E7DECF9E"/>
    <w:lvl w:ilvl="0" w:tplc="04160001">
      <w:start w:val="1"/>
      <w:numFmt w:val="bullet"/>
      <w:lvlText w:val=""/>
      <w:lvlJc w:val="left"/>
      <w:pPr>
        <w:ind w:left="2183" w:hanging="360"/>
      </w:pPr>
      <w:rPr>
        <w:rFonts w:ascii="Symbol" w:hAnsi="Symbol" w:hint="default"/>
      </w:rPr>
    </w:lvl>
    <w:lvl w:ilvl="1" w:tplc="04160003" w:tentative="1">
      <w:start w:val="1"/>
      <w:numFmt w:val="bullet"/>
      <w:lvlText w:val="o"/>
      <w:lvlJc w:val="left"/>
      <w:pPr>
        <w:ind w:left="2903" w:hanging="360"/>
      </w:pPr>
      <w:rPr>
        <w:rFonts w:ascii="Courier New" w:hAnsi="Courier New" w:cs="Courier New"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40" w15:restartNumberingAfterBreak="0">
    <w:nsid w:val="42D65353"/>
    <w:multiLevelType w:val="hybridMultilevel"/>
    <w:tmpl w:val="D41CF2C6"/>
    <w:lvl w:ilvl="0" w:tplc="602C116E">
      <w:numFmt w:val="bullet"/>
      <w:lvlText w:val=""/>
      <w:lvlJc w:val="left"/>
      <w:pPr>
        <w:ind w:left="2185" w:hanging="360"/>
      </w:pPr>
      <w:rPr>
        <w:rFonts w:ascii="Symbol" w:eastAsia="Symbol" w:hAnsi="Symbol" w:cs="Symbol" w:hint="default"/>
        <w:w w:val="100"/>
        <w:sz w:val="24"/>
        <w:szCs w:val="24"/>
        <w:lang w:val="pt-PT" w:eastAsia="en-US" w:bidi="ar-SA"/>
      </w:rPr>
    </w:lvl>
    <w:lvl w:ilvl="1" w:tplc="000AE4E0">
      <w:numFmt w:val="bullet"/>
      <w:lvlText w:val="•"/>
      <w:lvlJc w:val="left"/>
      <w:pPr>
        <w:ind w:left="3076" w:hanging="360"/>
      </w:pPr>
      <w:rPr>
        <w:rFonts w:hint="default"/>
        <w:lang w:val="pt-PT" w:eastAsia="en-US" w:bidi="ar-SA"/>
      </w:rPr>
    </w:lvl>
    <w:lvl w:ilvl="2" w:tplc="FB7417A4">
      <w:numFmt w:val="bullet"/>
      <w:lvlText w:val="•"/>
      <w:lvlJc w:val="left"/>
      <w:pPr>
        <w:ind w:left="3972" w:hanging="360"/>
      </w:pPr>
      <w:rPr>
        <w:rFonts w:hint="default"/>
        <w:lang w:val="pt-PT" w:eastAsia="en-US" w:bidi="ar-SA"/>
      </w:rPr>
    </w:lvl>
    <w:lvl w:ilvl="3" w:tplc="6848F82A">
      <w:numFmt w:val="bullet"/>
      <w:lvlText w:val="•"/>
      <w:lvlJc w:val="left"/>
      <w:pPr>
        <w:ind w:left="4868" w:hanging="360"/>
      </w:pPr>
      <w:rPr>
        <w:rFonts w:hint="default"/>
        <w:lang w:val="pt-PT" w:eastAsia="en-US" w:bidi="ar-SA"/>
      </w:rPr>
    </w:lvl>
    <w:lvl w:ilvl="4" w:tplc="1F6E285A">
      <w:numFmt w:val="bullet"/>
      <w:lvlText w:val="•"/>
      <w:lvlJc w:val="left"/>
      <w:pPr>
        <w:ind w:left="5764" w:hanging="360"/>
      </w:pPr>
      <w:rPr>
        <w:rFonts w:hint="default"/>
        <w:lang w:val="pt-PT" w:eastAsia="en-US" w:bidi="ar-SA"/>
      </w:rPr>
    </w:lvl>
    <w:lvl w:ilvl="5" w:tplc="6CF2F556">
      <w:numFmt w:val="bullet"/>
      <w:lvlText w:val="•"/>
      <w:lvlJc w:val="left"/>
      <w:pPr>
        <w:ind w:left="6660" w:hanging="360"/>
      </w:pPr>
      <w:rPr>
        <w:rFonts w:hint="default"/>
        <w:lang w:val="pt-PT" w:eastAsia="en-US" w:bidi="ar-SA"/>
      </w:rPr>
    </w:lvl>
    <w:lvl w:ilvl="6" w:tplc="7286E97E">
      <w:numFmt w:val="bullet"/>
      <w:lvlText w:val="•"/>
      <w:lvlJc w:val="left"/>
      <w:pPr>
        <w:ind w:left="7556" w:hanging="360"/>
      </w:pPr>
      <w:rPr>
        <w:rFonts w:hint="default"/>
        <w:lang w:val="pt-PT" w:eastAsia="en-US" w:bidi="ar-SA"/>
      </w:rPr>
    </w:lvl>
    <w:lvl w:ilvl="7" w:tplc="090C762C">
      <w:numFmt w:val="bullet"/>
      <w:lvlText w:val="•"/>
      <w:lvlJc w:val="left"/>
      <w:pPr>
        <w:ind w:left="8452" w:hanging="360"/>
      </w:pPr>
      <w:rPr>
        <w:rFonts w:hint="default"/>
        <w:lang w:val="pt-PT" w:eastAsia="en-US" w:bidi="ar-SA"/>
      </w:rPr>
    </w:lvl>
    <w:lvl w:ilvl="8" w:tplc="E4564360">
      <w:numFmt w:val="bullet"/>
      <w:lvlText w:val="•"/>
      <w:lvlJc w:val="left"/>
      <w:pPr>
        <w:ind w:left="9348" w:hanging="360"/>
      </w:pPr>
      <w:rPr>
        <w:rFonts w:hint="default"/>
        <w:lang w:val="pt-PT" w:eastAsia="en-US" w:bidi="ar-SA"/>
      </w:rPr>
    </w:lvl>
  </w:abstractNum>
  <w:abstractNum w:abstractNumId="41" w15:restartNumberingAfterBreak="0">
    <w:nsid w:val="46073618"/>
    <w:multiLevelType w:val="multilevel"/>
    <w:tmpl w:val="0E5E957E"/>
    <w:lvl w:ilvl="0">
      <w:start w:val="3"/>
      <w:numFmt w:val="decimal"/>
      <w:lvlText w:val="%1"/>
      <w:lvlJc w:val="left"/>
      <w:pPr>
        <w:ind w:left="1350" w:hanging="1350"/>
      </w:pPr>
      <w:rPr>
        <w:rFonts w:hint="default"/>
        <w:w w:val="105"/>
      </w:rPr>
    </w:lvl>
    <w:lvl w:ilvl="1">
      <w:start w:val="18"/>
      <w:numFmt w:val="decimal"/>
      <w:lvlText w:val="%1.%2"/>
      <w:lvlJc w:val="left"/>
      <w:pPr>
        <w:ind w:left="2088" w:hanging="1350"/>
      </w:pPr>
      <w:rPr>
        <w:rFonts w:hint="default"/>
        <w:w w:val="105"/>
      </w:rPr>
    </w:lvl>
    <w:lvl w:ilvl="2">
      <w:start w:val="1"/>
      <w:numFmt w:val="decimal"/>
      <w:lvlText w:val="%1.%2.%3"/>
      <w:lvlJc w:val="left"/>
      <w:pPr>
        <w:ind w:left="2826" w:hanging="1350"/>
      </w:pPr>
      <w:rPr>
        <w:rFonts w:ascii="Tahoma" w:hAnsi="Tahoma" w:cs="Tahoma" w:hint="default"/>
        <w:b/>
        <w:w w:val="105"/>
        <w:sz w:val="24"/>
        <w:szCs w:val="24"/>
      </w:rPr>
    </w:lvl>
    <w:lvl w:ilvl="3">
      <w:start w:val="1"/>
      <w:numFmt w:val="decimal"/>
      <w:lvlText w:val="%1.%2.%3.%4"/>
      <w:lvlJc w:val="left"/>
      <w:pPr>
        <w:ind w:left="4014" w:hanging="1800"/>
      </w:pPr>
      <w:rPr>
        <w:rFonts w:hint="default"/>
        <w:w w:val="105"/>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42" w15:restartNumberingAfterBreak="0">
    <w:nsid w:val="46572CA0"/>
    <w:multiLevelType w:val="hybridMultilevel"/>
    <w:tmpl w:val="4BBE4F28"/>
    <w:lvl w:ilvl="0" w:tplc="A7DAF1BE">
      <w:numFmt w:val="bullet"/>
      <w:lvlText w:val="-"/>
      <w:lvlJc w:val="left"/>
      <w:pPr>
        <w:ind w:left="2184"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2904" w:hanging="360"/>
      </w:pPr>
      <w:rPr>
        <w:rFonts w:ascii="Courier New" w:hAnsi="Courier New" w:cs="Courier New" w:hint="default"/>
      </w:rPr>
    </w:lvl>
    <w:lvl w:ilvl="2" w:tplc="04160005" w:tentative="1">
      <w:start w:val="1"/>
      <w:numFmt w:val="bullet"/>
      <w:lvlText w:val=""/>
      <w:lvlJc w:val="left"/>
      <w:pPr>
        <w:ind w:left="3624" w:hanging="360"/>
      </w:pPr>
      <w:rPr>
        <w:rFonts w:ascii="Wingdings" w:hAnsi="Wingdings" w:hint="default"/>
      </w:rPr>
    </w:lvl>
    <w:lvl w:ilvl="3" w:tplc="04160001" w:tentative="1">
      <w:start w:val="1"/>
      <w:numFmt w:val="bullet"/>
      <w:lvlText w:val=""/>
      <w:lvlJc w:val="left"/>
      <w:pPr>
        <w:ind w:left="4344" w:hanging="360"/>
      </w:pPr>
      <w:rPr>
        <w:rFonts w:ascii="Symbol" w:hAnsi="Symbol" w:hint="default"/>
      </w:rPr>
    </w:lvl>
    <w:lvl w:ilvl="4" w:tplc="04160003" w:tentative="1">
      <w:start w:val="1"/>
      <w:numFmt w:val="bullet"/>
      <w:lvlText w:val="o"/>
      <w:lvlJc w:val="left"/>
      <w:pPr>
        <w:ind w:left="5064" w:hanging="360"/>
      </w:pPr>
      <w:rPr>
        <w:rFonts w:ascii="Courier New" w:hAnsi="Courier New" w:cs="Courier New" w:hint="default"/>
      </w:rPr>
    </w:lvl>
    <w:lvl w:ilvl="5" w:tplc="04160005" w:tentative="1">
      <w:start w:val="1"/>
      <w:numFmt w:val="bullet"/>
      <w:lvlText w:val=""/>
      <w:lvlJc w:val="left"/>
      <w:pPr>
        <w:ind w:left="5784" w:hanging="360"/>
      </w:pPr>
      <w:rPr>
        <w:rFonts w:ascii="Wingdings" w:hAnsi="Wingdings" w:hint="default"/>
      </w:rPr>
    </w:lvl>
    <w:lvl w:ilvl="6" w:tplc="04160001" w:tentative="1">
      <w:start w:val="1"/>
      <w:numFmt w:val="bullet"/>
      <w:lvlText w:val=""/>
      <w:lvlJc w:val="left"/>
      <w:pPr>
        <w:ind w:left="6504" w:hanging="360"/>
      </w:pPr>
      <w:rPr>
        <w:rFonts w:ascii="Symbol" w:hAnsi="Symbol" w:hint="default"/>
      </w:rPr>
    </w:lvl>
    <w:lvl w:ilvl="7" w:tplc="04160003" w:tentative="1">
      <w:start w:val="1"/>
      <w:numFmt w:val="bullet"/>
      <w:lvlText w:val="o"/>
      <w:lvlJc w:val="left"/>
      <w:pPr>
        <w:ind w:left="7224" w:hanging="360"/>
      </w:pPr>
      <w:rPr>
        <w:rFonts w:ascii="Courier New" w:hAnsi="Courier New" w:cs="Courier New" w:hint="default"/>
      </w:rPr>
    </w:lvl>
    <w:lvl w:ilvl="8" w:tplc="04160005" w:tentative="1">
      <w:start w:val="1"/>
      <w:numFmt w:val="bullet"/>
      <w:lvlText w:val=""/>
      <w:lvlJc w:val="left"/>
      <w:pPr>
        <w:ind w:left="7944" w:hanging="360"/>
      </w:pPr>
      <w:rPr>
        <w:rFonts w:ascii="Wingdings" w:hAnsi="Wingdings" w:hint="default"/>
      </w:rPr>
    </w:lvl>
  </w:abstractNum>
  <w:abstractNum w:abstractNumId="43" w15:restartNumberingAfterBreak="0">
    <w:nsid w:val="4E031B10"/>
    <w:multiLevelType w:val="hybridMultilevel"/>
    <w:tmpl w:val="BFEA1518"/>
    <w:lvl w:ilvl="0" w:tplc="A7DAF1BE">
      <w:numFmt w:val="bullet"/>
      <w:lvlText w:val="-"/>
      <w:lvlJc w:val="left"/>
      <w:pPr>
        <w:ind w:left="1016" w:hanging="196"/>
      </w:pPr>
      <w:rPr>
        <w:rFonts w:ascii="Lucida Sans Unicode" w:eastAsia="Lucida Sans Unicode" w:hAnsi="Lucida Sans Unicode" w:cs="Lucida Sans Unicode" w:hint="default"/>
        <w:w w:val="95"/>
        <w:sz w:val="24"/>
        <w:szCs w:val="24"/>
        <w:lang w:val="pt-PT" w:eastAsia="en-US" w:bidi="ar-SA"/>
      </w:rPr>
    </w:lvl>
    <w:lvl w:ilvl="1" w:tplc="CB609880">
      <w:numFmt w:val="bullet"/>
      <w:lvlText w:val="•"/>
      <w:lvlJc w:val="left"/>
      <w:pPr>
        <w:ind w:left="2032" w:hanging="196"/>
      </w:pPr>
      <w:rPr>
        <w:rFonts w:hint="default"/>
        <w:lang w:val="pt-PT" w:eastAsia="en-US" w:bidi="ar-SA"/>
      </w:rPr>
    </w:lvl>
    <w:lvl w:ilvl="2" w:tplc="0AD4A7B2">
      <w:numFmt w:val="bullet"/>
      <w:lvlText w:val="•"/>
      <w:lvlJc w:val="left"/>
      <w:pPr>
        <w:ind w:left="3044" w:hanging="196"/>
      </w:pPr>
      <w:rPr>
        <w:rFonts w:hint="default"/>
        <w:lang w:val="pt-PT" w:eastAsia="en-US" w:bidi="ar-SA"/>
      </w:rPr>
    </w:lvl>
    <w:lvl w:ilvl="3" w:tplc="D540B524">
      <w:numFmt w:val="bullet"/>
      <w:lvlText w:val="•"/>
      <w:lvlJc w:val="left"/>
      <w:pPr>
        <w:ind w:left="4056" w:hanging="196"/>
      </w:pPr>
      <w:rPr>
        <w:rFonts w:hint="default"/>
        <w:lang w:val="pt-PT" w:eastAsia="en-US" w:bidi="ar-SA"/>
      </w:rPr>
    </w:lvl>
    <w:lvl w:ilvl="4" w:tplc="B072B7CA">
      <w:numFmt w:val="bullet"/>
      <w:lvlText w:val="•"/>
      <w:lvlJc w:val="left"/>
      <w:pPr>
        <w:ind w:left="5068" w:hanging="196"/>
      </w:pPr>
      <w:rPr>
        <w:rFonts w:hint="default"/>
        <w:lang w:val="pt-PT" w:eastAsia="en-US" w:bidi="ar-SA"/>
      </w:rPr>
    </w:lvl>
    <w:lvl w:ilvl="5" w:tplc="5E9045E0">
      <w:numFmt w:val="bullet"/>
      <w:lvlText w:val="•"/>
      <w:lvlJc w:val="left"/>
      <w:pPr>
        <w:ind w:left="6080" w:hanging="196"/>
      </w:pPr>
      <w:rPr>
        <w:rFonts w:hint="default"/>
        <w:lang w:val="pt-PT" w:eastAsia="en-US" w:bidi="ar-SA"/>
      </w:rPr>
    </w:lvl>
    <w:lvl w:ilvl="6" w:tplc="1A209808">
      <w:numFmt w:val="bullet"/>
      <w:lvlText w:val="•"/>
      <w:lvlJc w:val="left"/>
      <w:pPr>
        <w:ind w:left="7092" w:hanging="196"/>
      </w:pPr>
      <w:rPr>
        <w:rFonts w:hint="default"/>
        <w:lang w:val="pt-PT" w:eastAsia="en-US" w:bidi="ar-SA"/>
      </w:rPr>
    </w:lvl>
    <w:lvl w:ilvl="7" w:tplc="E4B45AEC">
      <w:numFmt w:val="bullet"/>
      <w:lvlText w:val="•"/>
      <w:lvlJc w:val="left"/>
      <w:pPr>
        <w:ind w:left="8104" w:hanging="196"/>
      </w:pPr>
      <w:rPr>
        <w:rFonts w:hint="default"/>
        <w:lang w:val="pt-PT" w:eastAsia="en-US" w:bidi="ar-SA"/>
      </w:rPr>
    </w:lvl>
    <w:lvl w:ilvl="8" w:tplc="A762F4D2">
      <w:numFmt w:val="bullet"/>
      <w:lvlText w:val="•"/>
      <w:lvlJc w:val="left"/>
      <w:pPr>
        <w:ind w:left="9116" w:hanging="196"/>
      </w:pPr>
      <w:rPr>
        <w:rFonts w:hint="default"/>
        <w:lang w:val="pt-PT" w:eastAsia="en-US" w:bidi="ar-SA"/>
      </w:rPr>
    </w:lvl>
  </w:abstractNum>
  <w:abstractNum w:abstractNumId="44" w15:restartNumberingAfterBreak="0">
    <w:nsid w:val="4E7B141A"/>
    <w:multiLevelType w:val="multilevel"/>
    <w:tmpl w:val="B67E7A9E"/>
    <w:lvl w:ilvl="0">
      <w:start w:val="3"/>
      <w:numFmt w:val="decimal"/>
      <w:lvlText w:val="%1"/>
      <w:lvlJc w:val="left"/>
      <w:pPr>
        <w:ind w:left="1608" w:hanging="864"/>
      </w:pPr>
      <w:rPr>
        <w:rFonts w:hint="default"/>
        <w:lang w:val="pt-PT" w:eastAsia="en-US" w:bidi="ar-SA"/>
      </w:rPr>
    </w:lvl>
    <w:lvl w:ilvl="1">
      <w:start w:val="11"/>
      <w:numFmt w:val="decimal"/>
      <w:lvlText w:val="%1.%2"/>
      <w:lvlJc w:val="left"/>
      <w:pPr>
        <w:ind w:left="1608" w:hanging="864"/>
      </w:pPr>
      <w:rPr>
        <w:rFonts w:hint="default"/>
        <w:lang w:val="pt-PT" w:eastAsia="en-US" w:bidi="ar-SA"/>
      </w:rPr>
    </w:lvl>
    <w:lvl w:ilvl="2">
      <w:start w:val="2"/>
      <w:numFmt w:val="decimal"/>
      <w:lvlText w:val="%1.%2.%3"/>
      <w:lvlJc w:val="left"/>
      <w:pPr>
        <w:ind w:left="1608" w:hanging="864"/>
      </w:pPr>
      <w:rPr>
        <w:rFonts w:hint="default"/>
        <w:lang w:val="pt-PT" w:eastAsia="en-US" w:bidi="ar-SA"/>
      </w:rPr>
    </w:lvl>
    <w:lvl w:ilvl="3">
      <w:start w:val="1"/>
      <w:numFmt w:val="decimal"/>
      <w:lvlText w:val="%1.%2.%3.%4"/>
      <w:lvlJc w:val="left"/>
      <w:pPr>
        <w:ind w:left="1608" w:hanging="864"/>
      </w:pPr>
      <w:rPr>
        <w:rFonts w:ascii="Tahoma" w:eastAsia="Tahoma" w:hAnsi="Tahoma" w:cs="Tahoma" w:hint="default"/>
        <w:b/>
        <w:bCs/>
        <w:spacing w:val="-2"/>
        <w:w w:val="59"/>
        <w:sz w:val="24"/>
        <w:szCs w:val="24"/>
        <w:lang w:val="pt-PT" w:eastAsia="en-US" w:bidi="ar-SA"/>
      </w:rPr>
    </w:lvl>
    <w:lvl w:ilvl="4">
      <w:numFmt w:val="bullet"/>
      <w:lvlText w:val="•"/>
      <w:lvlJc w:val="left"/>
      <w:pPr>
        <w:ind w:left="5416" w:hanging="864"/>
      </w:pPr>
      <w:rPr>
        <w:rFonts w:hint="default"/>
        <w:lang w:val="pt-PT" w:eastAsia="en-US" w:bidi="ar-SA"/>
      </w:rPr>
    </w:lvl>
    <w:lvl w:ilvl="5">
      <w:numFmt w:val="bullet"/>
      <w:lvlText w:val="•"/>
      <w:lvlJc w:val="left"/>
      <w:pPr>
        <w:ind w:left="6370" w:hanging="864"/>
      </w:pPr>
      <w:rPr>
        <w:rFonts w:hint="default"/>
        <w:lang w:val="pt-PT" w:eastAsia="en-US" w:bidi="ar-SA"/>
      </w:rPr>
    </w:lvl>
    <w:lvl w:ilvl="6">
      <w:numFmt w:val="bullet"/>
      <w:lvlText w:val="•"/>
      <w:lvlJc w:val="left"/>
      <w:pPr>
        <w:ind w:left="7324" w:hanging="864"/>
      </w:pPr>
      <w:rPr>
        <w:rFonts w:hint="default"/>
        <w:lang w:val="pt-PT" w:eastAsia="en-US" w:bidi="ar-SA"/>
      </w:rPr>
    </w:lvl>
    <w:lvl w:ilvl="7">
      <w:numFmt w:val="bullet"/>
      <w:lvlText w:val="•"/>
      <w:lvlJc w:val="left"/>
      <w:pPr>
        <w:ind w:left="8278" w:hanging="864"/>
      </w:pPr>
      <w:rPr>
        <w:rFonts w:hint="default"/>
        <w:lang w:val="pt-PT" w:eastAsia="en-US" w:bidi="ar-SA"/>
      </w:rPr>
    </w:lvl>
    <w:lvl w:ilvl="8">
      <w:numFmt w:val="bullet"/>
      <w:lvlText w:val="•"/>
      <w:lvlJc w:val="left"/>
      <w:pPr>
        <w:ind w:left="9232" w:hanging="864"/>
      </w:pPr>
      <w:rPr>
        <w:rFonts w:hint="default"/>
        <w:lang w:val="pt-PT" w:eastAsia="en-US" w:bidi="ar-SA"/>
      </w:rPr>
    </w:lvl>
  </w:abstractNum>
  <w:abstractNum w:abstractNumId="45" w15:restartNumberingAfterBreak="0">
    <w:nsid w:val="54EC252C"/>
    <w:multiLevelType w:val="hybridMultilevel"/>
    <w:tmpl w:val="7CAC5474"/>
    <w:lvl w:ilvl="0" w:tplc="A7DAF1BE">
      <w:numFmt w:val="bullet"/>
      <w:lvlText w:val="-"/>
      <w:lvlJc w:val="left"/>
      <w:pPr>
        <w:ind w:left="2184"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2904" w:hanging="360"/>
      </w:pPr>
      <w:rPr>
        <w:rFonts w:ascii="Courier New" w:hAnsi="Courier New" w:cs="Courier New" w:hint="default"/>
      </w:rPr>
    </w:lvl>
    <w:lvl w:ilvl="2" w:tplc="04160005" w:tentative="1">
      <w:start w:val="1"/>
      <w:numFmt w:val="bullet"/>
      <w:lvlText w:val=""/>
      <w:lvlJc w:val="left"/>
      <w:pPr>
        <w:ind w:left="3624" w:hanging="360"/>
      </w:pPr>
      <w:rPr>
        <w:rFonts w:ascii="Wingdings" w:hAnsi="Wingdings" w:hint="default"/>
      </w:rPr>
    </w:lvl>
    <w:lvl w:ilvl="3" w:tplc="04160001" w:tentative="1">
      <w:start w:val="1"/>
      <w:numFmt w:val="bullet"/>
      <w:lvlText w:val=""/>
      <w:lvlJc w:val="left"/>
      <w:pPr>
        <w:ind w:left="4344" w:hanging="360"/>
      </w:pPr>
      <w:rPr>
        <w:rFonts w:ascii="Symbol" w:hAnsi="Symbol" w:hint="default"/>
      </w:rPr>
    </w:lvl>
    <w:lvl w:ilvl="4" w:tplc="04160003" w:tentative="1">
      <w:start w:val="1"/>
      <w:numFmt w:val="bullet"/>
      <w:lvlText w:val="o"/>
      <w:lvlJc w:val="left"/>
      <w:pPr>
        <w:ind w:left="5064" w:hanging="360"/>
      </w:pPr>
      <w:rPr>
        <w:rFonts w:ascii="Courier New" w:hAnsi="Courier New" w:cs="Courier New" w:hint="default"/>
      </w:rPr>
    </w:lvl>
    <w:lvl w:ilvl="5" w:tplc="04160005" w:tentative="1">
      <w:start w:val="1"/>
      <w:numFmt w:val="bullet"/>
      <w:lvlText w:val=""/>
      <w:lvlJc w:val="left"/>
      <w:pPr>
        <w:ind w:left="5784" w:hanging="360"/>
      </w:pPr>
      <w:rPr>
        <w:rFonts w:ascii="Wingdings" w:hAnsi="Wingdings" w:hint="default"/>
      </w:rPr>
    </w:lvl>
    <w:lvl w:ilvl="6" w:tplc="04160001" w:tentative="1">
      <w:start w:val="1"/>
      <w:numFmt w:val="bullet"/>
      <w:lvlText w:val=""/>
      <w:lvlJc w:val="left"/>
      <w:pPr>
        <w:ind w:left="6504" w:hanging="360"/>
      </w:pPr>
      <w:rPr>
        <w:rFonts w:ascii="Symbol" w:hAnsi="Symbol" w:hint="default"/>
      </w:rPr>
    </w:lvl>
    <w:lvl w:ilvl="7" w:tplc="04160003" w:tentative="1">
      <w:start w:val="1"/>
      <w:numFmt w:val="bullet"/>
      <w:lvlText w:val="o"/>
      <w:lvlJc w:val="left"/>
      <w:pPr>
        <w:ind w:left="7224" w:hanging="360"/>
      </w:pPr>
      <w:rPr>
        <w:rFonts w:ascii="Courier New" w:hAnsi="Courier New" w:cs="Courier New" w:hint="default"/>
      </w:rPr>
    </w:lvl>
    <w:lvl w:ilvl="8" w:tplc="04160005" w:tentative="1">
      <w:start w:val="1"/>
      <w:numFmt w:val="bullet"/>
      <w:lvlText w:val=""/>
      <w:lvlJc w:val="left"/>
      <w:pPr>
        <w:ind w:left="7944" w:hanging="360"/>
      </w:pPr>
      <w:rPr>
        <w:rFonts w:ascii="Wingdings" w:hAnsi="Wingdings" w:hint="default"/>
      </w:rPr>
    </w:lvl>
  </w:abstractNum>
  <w:abstractNum w:abstractNumId="46" w15:restartNumberingAfterBreak="0">
    <w:nsid w:val="556F3D60"/>
    <w:multiLevelType w:val="hybridMultilevel"/>
    <w:tmpl w:val="B79A0708"/>
    <w:lvl w:ilvl="0" w:tplc="A7DAF1BE">
      <w:numFmt w:val="bullet"/>
      <w:lvlText w:val="-"/>
      <w:lvlJc w:val="left"/>
      <w:pPr>
        <w:ind w:left="720" w:hanging="360"/>
      </w:pPr>
      <w:rPr>
        <w:rFonts w:ascii="Lucida Sans Unicode" w:eastAsia="Lucida Sans Unicode" w:hAnsi="Lucida Sans Unicode" w:cs="Lucida Sans Unicode" w:hint="default"/>
        <w:w w:val="95"/>
        <w:sz w:val="24"/>
        <w:szCs w:val="24"/>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5D415650"/>
    <w:multiLevelType w:val="multilevel"/>
    <w:tmpl w:val="A692D2C4"/>
    <w:lvl w:ilvl="0">
      <w:start w:val="3"/>
      <w:numFmt w:val="decimal"/>
      <w:lvlText w:val="%1"/>
      <w:lvlJc w:val="left"/>
      <w:pPr>
        <w:ind w:left="1324" w:hanging="576"/>
      </w:pPr>
      <w:rPr>
        <w:rFonts w:hint="default"/>
        <w:lang w:val="pt-PT" w:eastAsia="en-US" w:bidi="ar-SA"/>
      </w:rPr>
    </w:lvl>
    <w:lvl w:ilvl="1">
      <w:start w:val="1"/>
      <w:numFmt w:val="decimal"/>
      <w:lvlText w:val="%1.%2"/>
      <w:lvlJc w:val="left"/>
      <w:pPr>
        <w:ind w:left="1324" w:hanging="576"/>
      </w:pPr>
      <w:rPr>
        <w:rFonts w:ascii="Tahoma" w:eastAsia="Tahoma" w:hAnsi="Tahoma" w:cs="Tahoma" w:hint="default"/>
        <w:b/>
        <w:bCs/>
        <w:spacing w:val="-2"/>
        <w:w w:val="69"/>
        <w:sz w:val="40"/>
        <w:szCs w:val="40"/>
        <w:lang w:val="pt-PT" w:eastAsia="en-US" w:bidi="ar-SA"/>
      </w:rPr>
    </w:lvl>
    <w:lvl w:ilvl="2">
      <w:start w:val="3"/>
      <w:numFmt w:val="decimal"/>
      <w:lvlText w:val="%3.1.1"/>
      <w:lvlJc w:val="left"/>
      <w:pPr>
        <w:ind w:left="1464" w:hanging="721"/>
      </w:pPr>
      <w:rPr>
        <w:rFonts w:ascii="Tahoma" w:hAnsi="Tahoma" w:cs="Tahoma" w:hint="default"/>
        <w:b/>
        <w:bCs/>
        <w:spacing w:val="-2"/>
        <w:w w:val="69"/>
        <w:sz w:val="30"/>
        <w:szCs w:val="30"/>
        <w:lang w:val="pt-PT" w:eastAsia="en-US" w:bidi="ar-SA"/>
      </w:rPr>
    </w:lvl>
    <w:lvl w:ilvl="3">
      <w:numFmt w:val="bullet"/>
      <w:lvlText w:val=""/>
      <w:lvlJc w:val="left"/>
      <w:pPr>
        <w:ind w:left="1825" w:hanging="361"/>
      </w:pPr>
      <w:rPr>
        <w:rFonts w:ascii="Symbol" w:eastAsia="Symbol" w:hAnsi="Symbol" w:cs="Symbol" w:hint="default"/>
        <w:w w:val="100"/>
        <w:sz w:val="24"/>
        <w:szCs w:val="24"/>
        <w:lang w:val="pt-PT" w:eastAsia="en-US" w:bidi="ar-SA"/>
      </w:rPr>
    </w:lvl>
    <w:lvl w:ilvl="4">
      <w:numFmt w:val="bullet"/>
      <w:lvlText w:val="•"/>
      <w:lvlJc w:val="left"/>
      <w:pPr>
        <w:ind w:left="3151" w:hanging="361"/>
      </w:pPr>
      <w:rPr>
        <w:rFonts w:hint="default"/>
        <w:lang w:val="pt-PT" w:eastAsia="en-US" w:bidi="ar-SA"/>
      </w:rPr>
    </w:lvl>
    <w:lvl w:ilvl="5">
      <w:numFmt w:val="bullet"/>
      <w:lvlText w:val="•"/>
      <w:lvlJc w:val="left"/>
      <w:pPr>
        <w:ind w:left="4482" w:hanging="361"/>
      </w:pPr>
      <w:rPr>
        <w:rFonts w:hint="default"/>
        <w:lang w:val="pt-PT" w:eastAsia="en-US" w:bidi="ar-SA"/>
      </w:rPr>
    </w:lvl>
    <w:lvl w:ilvl="6">
      <w:numFmt w:val="bullet"/>
      <w:lvlText w:val="•"/>
      <w:lvlJc w:val="left"/>
      <w:pPr>
        <w:ind w:left="5814" w:hanging="361"/>
      </w:pPr>
      <w:rPr>
        <w:rFonts w:hint="default"/>
        <w:lang w:val="pt-PT" w:eastAsia="en-US" w:bidi="ar-SA"/>
      </w:rPr>
    </w:lvl>
    <w:lvl w:ilvl="7">
      <w:numFmt w:val="bullet"/>
      <w:lvlText w:val="•"/>
      <w:lvlJc w:val="left"/>
      <w:pPr>
        <w:ind w:left="7145" w:hanging="361"/>
      </w:pPr>
      <w:rPr>
        <w:rFonts w:hint="default"/>
        <w:lang w:val="pt-PT" w:eastAsia="en-US" w:bidi="ar-SA"/>
      </w:rPr>
    </w:lvl>
    <w:lvl w:ilvl="8">
      <w:numFmt w:val="bullet"/>
      <w:lvlText w:val="•"/>
      <w:lvlJc w:val="left"/>
      <w:pPr>
        <w:ind w:left="8477" w:hanging="361"/>
      </w:pPr>
      <w:rPr>
        <w:rFonts w:hint="default"/>
        <w:lang w:val="pt-PT" w:eastAsia="en-US" w:bidi="ar-SA"/>
      </w:rPr>
    </w:lvl>
  </w:abstractNum>
  <w:abstractNum w:abstractNumId="48" w15:restartNumberingAfterBreak="0">
    <w:nsid w:val="60CB1BD6"/>
    <w:multiLevelType w:val="hybridMultilevel"/>
    <w:tmpl w:val="093CB474"/>
    <w:lvl w:ilvl="0" w:tplc="6F4AD0E2">
      <w:numFmt w:val="bullet"/>
      <w:lvlText w:val=""/>
      <w:lvlJc w:val="left"/>
      <w:pPr>
        <w:ind w:left="1825" w:hanging="361"/>
      </w:pPr>
      <w:rPr>
        <w:rFonts w:ascii="Symbol" w:eastAsia="Symbol" w:hAnsi="Symbol" w:cs="Symbol" w:hint="default"/>
        <w:w w:val="100"/>
        <w:sz w:val="24"/>
        <w:szCs w:val="24"/>
        <w:lang w:val="pt-PT" w:eastAsia="en-US" w:bidi="ar-SA"/>
      </w:rPr>
    </w:lvl>
    <w:lvl w:ilvl="1" w:tplc="17B854A0">
      <w:numFmt w:val="bullet"/>
      <w:lvlText w:val="•"/>
      <w:lvlJc w:val="left"/>
      <w:pPr>
        <w:ind w:left="2752" w:hanging="361"/>
      </w:pPr>
      <w:rPr>
        <w:rFonts w:hint="default"/>
        <w:lang w:val="pt-PT" w:eastAsia="en-US" w:bidi="ar-SA"/>
      </w:rPr>
    </w:lvl>
    <w:lvl w:ilvl="2" w:tplc="EA008C96">
      <w:numFmt w:val="bullet"/>
      <w:lvlText w:val="•"/>
      <w:lvlJc w:val="left"/>
      <w:pPr>
        <w:ind w:left="3684" w:hanging="361"/>
      </w:pPr>
      <w:rPr>
        <w:rFonts w:hint="default"/>
        <w:lang w:val="pt-PT" w:eastAsia="en-US" w:bidi="ar-SA"/>
      </w:rPr>
    </w:lvl>
    <w:lvl w:ilvl="3" w:tplc="E79C0A24">
      <w:numFmt w:val="bullet"/>
      <w:lvlText w:val="•"/>
      <w:lvlJc w:val="left"/>
      <w:pPr>
        <w:ind w:left="4616" w:hanging="361"/>
      </w:pPr>
      <w:rPr>
        <w:rFonts w:hint="default"/>
        <w:lang w:val="pt-PT" w:eastAsia="en-US" w:bidi="ar-SA"/>
      </w:rPr>
    </w:lvl>
    <w:lvl w:ilvl="4" w:tplc="72DCD40E">
      <w:numFmt w:val="bullet"/>
      <w:lvlText w:val="•"/>
      <w:lvlJc w:val="left"/>
      <w:pPr>
        <w:ind w:left="5548" w:hanging="361"/>
      </w:pPr>
      <w:rPr>
        <w:rFonts w:hint="default"/>
        <w:lang w:val="pt-PT" w:eastAsia="en-US" w:bidi="ar-SA"/>
      </w:rPr>
    </w:lvl>
    <w:lvl w:ilvl="5" w:tplc="C24EE218">
      <w:numFmt w:val="bullet"/>
      <w:lvlText w:val="•"/>
      <w:lvlJc w:val="left"/>
      <w:pPr>
        <w:ind w:left="6480" w:hanging="361"/>
      </w:pPr>
      <w:rPr>
        <w:rFonts w:hint="default"/>
        <w:lang w:val="pt-PT" w:eastAsia="en-US" w:bidi="ar-SA"/>
      </w:rPr>
    </w:lvl>
    <w:lvl w:ilvl="6" w:tplc="3E56E7E6">
      <w:numFmt w:val="bullet"/>
      <w:lvlText w:val="•"/>
      <w:lvlJc w:val="left"/>
      <w:pPr>
        <w:ind w:left="7412" w:hanging="361"/>
      </w:pPr>
      <w:rPr>
        <w:rFonts w:hint="default"/>
        <w:lang w:val="pt-PT" w:eastAsia="en-US" w:bidi="ar-SA"/>
      </w:rPr>
    </w:lvl>
    <w:lvl w:ilvl="7" w:tplc="F77C0594">
      <w:numFmt w:val="bullet"/>
      <w:lvlText w:val="•"/>
      <w:lvlJc w:val="left"/>
      <w:pPr>
        <w:ind w:left="8344" w:hanging="361"/>
      </w:pPr>
      <w:rPr>
        <w:rFonts w:hint="default"/>
        <w:lang w:val="pt-PT" w:eastAsia="en-US" w:bidi="ar-SA"/>
      </w:rPr>
    </w:lvl>
    <w:lvl w:ilvl="8" w:tplc="6DB05F02">
      <w:numFmt w:val="bullet"/>
      <w:lvlText w:val="•"/>
      <w:lvlJc w:val="left"/>
      <w:pPr>
        <w:ind w:left="9276" w:hanging="361"/>
      </w:pPr>
      <w:rPr>
        <w:rFonts w:hint="default"/>
        <w:lang w:val="pt-PT" w:eastAsia="en-US" w:bidi="ar-SA"/>
      </w:rPr>
    </w:lvl>
  </w:abstractNum>
  <w:abstractNum w:abstractNumId="49" w15:restartNumberingAfterBreak="0">
    <w:nsid w:val="62BD349E"/>
    <w:multiLevelType w:val="hybridMultilevel"/>
    <w:tmpl w:val="300E068C"/>
    <w:lvl w:ilvl="0" w:tplc="A8E26F56">
      <w:start w:val="1"/>
      <w:numFmt w:val="decimal"/>
      <w:lvlText w:val="%1."/>
      <w:lvlJc w:val="left"/>
      <w:pPr>
        <w:ind w:left="1825" w:hanging="361"/>
      </w:pPr>
      <w:rPr>
        <w:rFonts w:ascii="Tahoma" w:eastAsia="Lucida Sans Unicode" w:hAnsi="Tahoma" w:cs="Tahoma" w:hint="default"/>
        <w:b/>
        <w:spacing w:val="-1"/>
        <w:w w:val="55"/>
        <w:sz w:val="24"/>
        <w:szCs w:val="24"/>
        <w:lang w:val="pt-PT" w:eastAsia="en-US" w:bidi="ar-SA"/>
      </w:rPr>
    </w:lvl>
    <w:lvl w:ilvl="1" w:tplc="02EC7652">
      <w:numFmt w:val="bullet"/>
      <w:lvlText w:val="•"/>
      <w:lvlJc w:val="left"/>
      <w:pPr>
        <w:ind w:left="2752" w:hanging="361"/>
      </w:pPr>
      <w:rPr>
        <w:rFonts w:hint="default"/>
        <w:lang w:val="pt-PT" w:eastAsia="en-US" w:bidi="ar-SA"/>
      </w:rPr>
    </w:lvl>
    <w:lvl w:ilvl="2" w:tplc="B89A6C0A">
      <w:numFmt w:val="bullet"/>
      <w:lvlText w:val="•"/>
      <w:lvlJc w:val="left"/>
      <w:pPr>
        <w:ind w:left="3684" w:hanging="361"/>
      </w:pPr>
      <w:rPr>
        <w:rFonts w:hint="default"/>
        <w:lang w:val="pt-PT" w:eastAsia="en-US" w:bidi="ar-SA"/>
      </w:rPr>
    </w:lvl>
    <w:lvl w:ilvl="3" w:tplc="1EBA3AE4">
      <w:numFmt w:val="bullet"/>
      <w:lvlText w:val="•"/>
      <w:lvlJc w:val="left"/>
      <w:pPr>
        <w:ind w:left="4616" w:hanging="361"/>
      </w:pPr>
      <w:rPr>
        <w:rFonts w:hint="default"/>
        <w:lang w:val="pt-PT" w:eastAsia="en-US" w:bidi="ar-SA"/>
      </w:rPr>
    </w:lvl>
    <w:lvl w:ilvl="4" w:tplc="9432C3DA">
      <w:numFmt w:val="bullet"/>
      <w:lvlText w:val="•"/>
      <w:lvlJc w:val="left"/>
      <w:pPr>
        <w:ind w:left="5548" w:hanging="361"/>
      </w:pPr>
      <w:rPr>
        <w:rFonts w:hint="default"/>
        <w:lang w:val="pt-PT" w:eastAsia="en-US" w:bidi="ar-SA"/>
      </w:rPr>
    </w:lvl>
    <w:lvl w:ilvl="5" w:tplc="34EA4C14">
      <w:numFmt w:val="bullet"/>
      <w:lvlText w:val="•"/>
      <w:lvlJc w:val="left"/>
      <w:pPr>
        <w:ind w:left="6480" w:hanging="361"/>
      </w:pPr>
      <w:rPr>
        <w:rFonts w:hint="default"/>
        <w:lang w:val="pt-PT" w:eastAsia="en-US" w:bidi="ar-SA"/>
      </w:rPr>
    </w:lvl>
    <w:lvl w:ilvl="6" w:tplc="32C8ACDA">
      <w:numFmt w:val="bullet"/>
      <w:lvlText w:val="•"/>
      <w:lvlJc w:val="left"/>
      <w:pPr>
        <w:ind w:left="7412" w:hanging="361"/>
      </w:pPr>
      <w:rPr>
        <w:rFonts w:hint="default"/>
        <w:lang w:val="pt-PT" w:eastAsia="en-US" w:bidi="ar-SA"/>
      </w:rPr>
    </w:lvl>
    <w:lvl w:ilvl="7" w:tplc="998E4DA8">
      <w:numFmt w:val="bullet"/>
      <w:lvlText w:val="•"/>
      <w:lvlJc w:val="left"/>
      <w:pPr>
        <w:ind w:left="8344" w:hanging="361"/>
      </w:pPr>
      <w:rPr>
        <w:rFonts w:hint="default"/>
        <w:lang w:val="pt-PT" w:eastAsia="en-US" w:bidi="ar-SA"/>
      </w:rPr>
    </w:lvl>
    <w:lvl w:ilvl="8" w:tplc="A3D0EA2E">
      <w:numFmt w:val="bullet"/>
      <w:lvlText w:val="•"/>
      <w:lvlJc w:val="left"/>
      <w:pPr>
        <w:ind w:left="9276" w:hanging="361"/>
      </w:pPr>
      <w:rPr>
        <w:rFonts w:hint="default"/>
        <w:lang w:val="pt-PT" w:eastAsia="en-US" w:bidi="ar-SA"/>
      </w:rPr>
    </w:lvl>
  </w:abstractNum>
  <w:abstractNum w:abstractNumId="50" w15:restartNumberingAfterBreak="0">
    <w:nsid w:val="68A24F3B"/>
    <w:multiLevelType w:val="hybridMultilevel"/>
    <w:tmpl w:val="8758AF74"/>
    <w:lvl w:ilvl="0" w:tplc="6BE259B2">
      <w:start w:val="1"/>
      <w:numFmt w:val="lowerLetter"/>
      <w:lvlText w:val="%1)"/>
      <w:lvlJc w:val="left"/>
      <w:pPr>
        <w:ind w:left="1040" w:hanging="356"/>
      </w:pPr>
      <w:rPr>
        <w:rFonts w:ascii="Lucida Sans Unicode" w:eastAsia="Lucida Sans Unicode" w:hAnsi="Lucida Sans Unicode" w:cs="Lucida Sans Unicode" w:hint="default"/>
        <w:spacing w:val="0"/>
        <w:w w:val="128"/>
        <w:sz w:val="24"/>
        <w:szCs w:val="24"/>
        <w:lang w:val="pt-PT" w:eastAsia="en-US" w:bidi="ar-SA"/>
      </w:rPr>
    </w:lvl>
    <w:lvl w:ilvl="1" w:tplc="9B42B906">
      <w:numFmt w:val="bullet"/>
      <w:lvlText w:val=""/>
      <w:lvlJc w:val="left"/>
      <w:pPr>
        <w:ind w:left="1184" w:hanging="360"/>
      </w:pPr>
      <w:rPr>
        <w:rFonts w:ascii="Symbol" w:eastAsia="Symbol" w:hAnsi="Symbol" w:cs="Symbol" w:hint="default"/>
        <w:w w:val="100"/>
        <w:sz w:val="24"/>
        <w:szCs w:val="24"/>
        <w:lang w:val="pt-PT" w:eastAsia="en-US" w:bidi="ar-SA"/>
      </w:rPr>
    </w:lvl>
    <w:lvl w:ilvl="2" w:tplc="957C2344">
      <w:numFmt w:val="bullet"/>
      <w:lvlText w:val="•"/>
      <w:lvlJc w:val="left"/>
      <w:pPr>
        <w:ind w:left="2286" w:hanging="360"/>
      </w:pPr>
      <w:rPr>
        <w:rFonts w:hint="default"/>
        <w:lang w:val="pt-PT" w:eastAsia="en-US" w:bidi="ar-SA"/>
      </w:rPr>
    </w:lvl>
    <w:lvl w:ilvl="3" w:tplc="5BDA2F36">
      <w:numFmt w:val="bullet"/>
      <w:lvlText w:val="•"/>
      <w:lvlJc w:val="left"/>
      <w:pPr>
        <w:ind w:left="3393" w:hanging="360"/>
      </w:pPr>
      <w:rPr>
        <w:rFonts w:hint="default"/>
        <w:lang w:val="pt-PT" w:eastAsia="en-US" w:bidi="ar-SA"/>
      </w:rPr>
    </w:lvl>
    <w:lvl w:ilvl="4" w:tplc="849A6D40">
      <w:numFmt w:val="bullet"/>
      <w:lvlText w:val="•"/>
      <w:lvlJc w:val="left"/>
      <w:pPr>
        <w:ind w:left="4500" w:hanging="360"/>
      </w:pPr>
      <w:rPr>
        <w:rFonts w:hint="default"/>
        <w:lang w:val="pt-PT" w:eastAsia="en-US" w:bidi="ar-SA"/>
      </w:rPr>
    </w:lvl>
    <w:lvl w:ilvl="5" w:tplc="ADA665F2">
      <w:numFmt w:val="bullet"/>
      <w:lvlText w:val="•"/>
      <w:lvlJc w:val="left"/>
      <w:pPr>
        <w:ind w:left="5606" w:hanging="360"/>
      </w:pPr>
      <w:rPr>
        <w:rFonts w:hint="default"/>
        <w:lang w:val="pt-PT" w:eastAsia="en-US" w:bidi="ar-SA"/>
      </w:rPr>
    </w:lvl>
    <w:lvl w:ilvl="6" w:tplc="8250B010">
      <w:numFmt w:val="bullet"/>
      <w:lvlText w:val="•"/>
      <w:lvlJc w:val="left"/>
      <w:pPr>
        <w:ind w:left="6713" w:hanging="360"/>
      </w:pPr>
      <w:rPr>
        <w:rFonts w:hint="default"/>
        <w:lang w:val="pt-PT" w:eastAsia="en-US" w:bidi="ar-SA"/>
      </w:rPr>
    </w:lvl>
    <w:lvl w:ilvl="7" w:tplc="E8D4A8BE">
      <w:numFmt w:val="bullet"/>
      <w:lvlText w:val="•"/>
      <w:lvlJc w:val="left"/>
      <w:pPr>
        <w:ind w:left="7820" w:hanging="360"/>
      </w:pPr>
      <w:rPr>
        <w:rFonts w:hint="default"/>
        <w:lang w:val="pt-PT" w:eastAsia="en-US" w:bidi="ar-SA"/>
      </w:rPr>
    </w:lvl>
    <w:lvl w:ilvl="8" w:tplc="125E27D6">
      <w:numFmt w:val="bullet"/>
      <w:lvlText w:val="•"/>
      <w:lvlJc w:val="left"/>
      <w:pPr>
        <w:ind w:left="8926" w:hanging="360"/>
      </w:pPr>
      <w:rPr>
        <w:rFonts w:hint="default"/>
        <w:lang w:val="pt-PT" w:eastAsia="en-US" w:bidi="ar-SA"/>
      </w:rPr>
    </w:lvl>
  </w:abstractNum>
  <w:abstractNum w:abstractNumId="51" w15:restartNumberingAfterBreak="0">
    <w:nsid w:val="69A829A6"/>
    <w:multiLevelType w:val="hybridMultilevel"/>
    <w:tmpl w:val="DB2E3696"/>
    <w:lvl w:ilvl="0" w:tplc="04160001">
      <w:start w:val="1"/>
      <w:numFmt w:val="bullet"/>
      <w:lvlText w:val=""/>
      <w:lvlJc w:val="left"/>
      <w:pPr>
        <w:ind w:left="2184" w:hanging="360"/>
      </w:pPr>
      <w:rPr>
        <w:rFonts w:ascii="Symbol" w:hAnsi="Symbol" w:hint="default"/>
      </w:rPr>
    </w:lvl>
    <w:lvl w:ilvl="1" w:tplc="04160003" w:tentative="1">
      <w:start w:val="1"/>
      <w:numFmt w:val="bullet"/>
      <w:lvlText w:val="o"/>
      <w:lvlJc w:val="left"/>
      <w:pPr>
        <w:ind w:left="2904" w:hanging="360"/>
      </w:pPr>
      <w:rPr>
        <w:rFonts w:ascii="Courier New" w:hAnsi="Courier New" w:cs="Courier New" w:hint="default"/>
      </w:rPr>
    </w:lvl>
    <w:lvl w:ilvl="2" w:tplc="04160005" w:tentative="1">
      <w:start w:val="1"/>
      <w:numFmt w:val="bullet"/>
      <w:lvlText w:val=""/>
      <w:lvlJc w:val="left"/>
      <w:pPr>
        <w:ind w:left="3624" w:hanging="360"/>
      </w:pPr>
      <w:rPr>
        <w:rFonts w:ascii="Wingdings" w:hAnsi="Wingdings" w:hint="default"/>
      </w:rPr>
    </w:lvl>
    <w:lvl w:ilvl="3" w:tplc="04160001" w:tentative="1">
      <w:start w:val="1"/>
      <w:numFmt w:val="bullet"/>
      <w:lvlText w:val=""/>
      <w:lvlJc w:val="left"/>
      <w:pPr>
        <w:ind w:left="4344" w:hanging="360"/>
      </w:pPr>
      <w:rPr>
        <w:rFonts w:ascii="Symbol" w:hAnsi="Symbol" w:hint="default"/>
      </w:rPr>
    </w:lvl>
    <w:lvl w:ilvl="4" w:tplc="04160003" w:tentative="1">
      <w:start w:val="1"/>
      <w:numFmt w:val="bullet"/>
      <w:lvlText w:val="o"/>
      <w:lvlJc w:val="left"/>
      <w:pPr>
        <w:ind w:left="5064" w:hanging="360"/>
      </w:pPr>
      <w:rPr>
        <w:rFonts w:ascii="Courier New" w:hAnsi="Courier New" w:cs="Courier New" w:hint="default"/>
      </w:rPr>
    </w:lvl>
    <w:lvl w:ilvl="5" w:tplc="04160005" w:tentative="1">
      <w:start w:val="1"/>
      <w:numFmt w:val="bullet"/>
      <w:lvlText w:val=""/>
      <w:lvlJc w:val="left"/>
      <w:pPr>
        <w:ind w:left="5784" w:hanging="360"/>
      </w:pPr>
      <w:rPr>
        <w:rFonts w:ascii="Wingdings" w:hAnsi="Wingdings" w:hint="default"/>
      </w:rPr>
    </w:lvl>
    <w:lvl w:ilvl="6" w:tplc="04160001" w:tentative="1">
      <w:start w:val="1"/>
      <w:numFmt w:val="bullet"/>
      <w:lvlText w:val=""/>
      <w:lvlJc w:val="left"/>
      <w:pPr>
        <w:ind w:left="6504" w:hanging="360"/>
      </w:pPr>
      <w:rPr>
        <w:rFonts w:ascii="Symbol" w:hAnsi="Symbol" w:hint="default"/>
      </w:rPr>
    </w:lvl>
    <w:lvl w:ilvl="7" w:tplc="04160003" w:tentative="1">
      <w:start w:val="1"/>
      <w:numFmt w:val="bullet"/>
      <w:lvlText w:val="o"/>
      <w:lvlJc w:val="left"/>
      <w:pPr>
        <w:ind w:left="7224" w:hanging="360"/>
      </w:pPr>
      <w:rPr>
        <w:rFonts w:ascii="Courier New" w:hAnsi="Courier New" w:cs="Courier New" w:hint="default"/>
      </w:rPr>
    </w:lvl>
    <w:lvl w:ilvl="8" w:tplc="04160005" w:tentative="1">
      <w:start w:val="1"/>
      <w:numFmt w:val="bullet"/>
      <w:lvlText w:val=""/>
      <w:lvlJc w:val="left"/>
      <w:pPr>
        <w:ind w:left="7944" w:hanging="360"/>
      </w:pPr>
      <w:rPr>
        <w:rFonts w:ascii="Wingdings" w:hAnsi="Wingdings" w:hint="default"/>
      </w:rPr>
    </w:lvl>
  </w:abstractNum>
  <w:abstractNum w:abstractNumId="52" w15:restartNumberingAfterBreak="0">
    <w:nsid w:val="69F64323"/>
    <w:multiLevelType w:val="hybridMultilevel"/>
    <w:tmpl w:val="D1B6BFCA"/>
    <w:lvl w:ilvl="0" w:tplc="D8CCA008">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721969EB"/>
    <w:multiLevelType w:val="hybridMultilevel"/>
    <w:tmpl w:val="4A3C59CA"/>
    <w:lvl w:ilvl="0" w:tplc="04160001">
      <w:start w:val="1"/>
      <w:numFmt w:val="bullet"/>
      <w:lvlText w:val=""/>
      <w:lvlJc w:val="left"/>
      <w:pPr>
        <w:ind w:left="2183" w:hanging="360"/>
      </w:pPr>
      <w:rPr>
        <w:rFonts w:ascii="Symbol" w:hAnsi="Symbol" w:hint="default"/>
      </w:rPr>
    </w:lvl>
    <w:lvl w:ilvl="1" w:tplc="04160001">
      <w:start w:val="1"/>
      <w:numFmt w:val="bullet"/>
      <w:lvlText w:val=""/>
      <w:lvlJc w:val="left"/>
      <w:pPr>
        <w:ind w:left="2903" w:hanging="360"/>
      </w:pPr>
      <w:rPr>
        <w:rFonts w:ascii="Symbol" w:hAnsi="Symbol" w:hint="default"/>
      </w:rPr>
    </w:lvl>
    <w:lvl w:ilvl="2" w:tplc="04160005" w:tentative="1">
      <w:start w:val="1"/>
      <w:numFmt w:val="bullet"/>
      <w:lvlText w:val=""/>
      <w:lvlJc w:val="left"/>
      <w:pPr>
        <w:ind w:left="3623" w:hanging="360"/>
      </w:pPr>
      <w:rPr>
        <w:rFonts w:ascii="Wingdings" w:hAnsi="Wingdings" w:hint="default"/>
      </w:rPr>
    </w:lvl>
    <w:lvl w:ilvl="3" w:tplc="04160001" w:tentative="1">
      <w:start w:val="1"/>
      <w:numFmt w:val="bullet"/>
      <w:lvlText w:val=""/>
      <w:lvlJc w:val="left"/>
      <w:pPr>
        <w:ind w:left="4343" w:hanging="360"/>
      </w:pPr>
      <w:rPr>
        <w:rFonts w:ascii="Symbol" w:hAnsi="Symbol" w:hint="default"/>
      </w:rPr>
    </w:lvl>
    <w:lvl w:ilvl="4" w:tplc="04160003" w:tentative="1">
      <w:start w:val="1"/>
      <w:numFmt w:val="bullet"/>
      <w:lvlText w:val="o"/>
      <w:lvlJc w:val="left"/>
      <w:pPr>
        <w:ind w:left="5063" w:hanging="360"/>
      </w:pPr>
      <w:rPr>
        <w:rFonts w:ascii="Courier New" w:hAnsi="Courier New" w:cs="Courier New" w:hint="default"/>
      </w:rPr>
    </w:lvl>
    <w:lvl w:ilvl="5" w:tplc="04160005" w:tentative="1">
      <w:start w:val="1"/>
      <w:numFmt w:val="bullet"/>
      <w:lvlText w:val=""/>
      <w:lvlJc w:val="left"/>
      <w:pPr>
        <w:ind w:left="5783" w:hanging="360"/>
      </w:pPr>
      <w:rPr>
        <w:rFonts w:ascii="Wingdings" w:hAnsi="Wingdings" w:hint="default"/>
      </w:rPr>
    </w:lvl>
    <w:lvl w:ilvl="6" w:tplc="04160001" w:tentative="1">
      <w:start w:val="1"/>
      <w:numFmt w:val="bullet"/>
      <w:lvlText w:val=""/>
      <w:lvlJc w:val="left"/>
      <w:pPr>
        <w:ind w:left="6503" w:hanging="360"/>
      </w:pPr>
      <w:rPr>
        <w:rFonts w:ascii="Symbol" w:hAnsi="Symbol" w:hint="default"/>
      </w:rPr>
    </w:lvl>
    <w:lvl w:ilvl="7" w:tplc="04160003" w:tentative="1">
      <w:start w:val="1"/>
      <w:numFmt w:val="bullet"/>
      <w:lvlText w:val="o"/>
      <w:lvlJc w:val="left"/>
      <w:pPr>
        <w:ind w:left="7223" w:hanging="360"/>
      </w:pPr>
      <w:rPr>
        <w:rFonts w:ascii="Courier New" w:hAnsi="Courier New" w:cs="Courier New" w:hint="default"/>
      </w:rPr>
    </w:lvl>
    <w:lvl w:ilvl="8" w:tplc="04160005" w:tentative="1">
      <w:start w:val="1"/>
      <w:numFmt w:val="bullet"/>
      <w:lvlText w:val=""/>
      <w:lvlJc w:val="left"/>
      <w:pPr>
        <w:ind w:left="7943" w:hanging="360"/>
      </w:pPr>
      <w:rPr>
        <w:rFonts w:ascii="Wingdings" w:hAnsi="Wingdings" w:hint="default"/>
      </w:rPr>
    </w:lvl>
  </w:abstractNum>
  <w:abstractNum w:abstractNumId="54" w15:restartNumberingAfterBreak="0">
    <w:nsid w:val="73986525"/>
    <w:multiLevelType w:val="hybridMultilevel"/>
    <w:tmpl w:val="0F2A295A"/>
    <w:lvl w:ilvl="0" w:tplc="04160001">
      <w:start w:val="1"/>
      <w:numFmt w:val="bullet"/>
      <w:lvlText w:val=""/>
      <w:lvlJc w:val="left"/>
      <w:pPr>
        <w:ind w:left="1468" w:hanging="360"/>
      </w:pPr>
      <w:rPr>
        <w:rFonts w:ascii="Symbol" w:hAnsi="Symbol" w:hint="default"/>
      </w:rPr>
    </w:lvl>
    <w:lvl w:ilvl="1" w:tplc="04160001">
      <w:start w:val="1"/>
      <w:numFmt w:val="bullet"/>
      <w:lvlText w:val=""/>
      <w:lvlJc w:val="left"/>
      <w:pPr>
        <w:ind w:left="2188" w:hanging="360"/>
      </w:pPr>
      <w:rPr>
        <w:rFonts w:ascii="Symbol" w:hAnsi="Symbol" w:hint="default"/>
      </w:rPr>
    </w:lvl>
    <w:lvl w:ilvl="2" w:tplc="04160005" w:tentative="1">
      <w:start w:val="1"/>
      <w:numFmt w:val="bullet"/>
      <w:lvlText w:val=""/>
      <w:lvlJc w:val="left"/>
      <w:pPr>
        <w:ind w:left="2908" w:hanging="360"/>
      </w:pPr>
      <w:rPr>
        <w:rFonts w:ascii="Wingdings" w:hAnsi="Wingdings" w:hint="default"/>
      </w:rPr>
    </w:lvl>
    <w:lvl w:ilvl="3" w:tplc="04160001" w:tentative="1">
      <w:start w:val="1"/>
      <w:numFmt w:val="bullet"/>
      <w:lvlText w:val=""/>
      <w:lvlJc w:val="left"/>
      <w:pPr>
        <w:ind w:left="3628" w:hanging="360"/>
      </w:pPr>
      <w:rPr>
        <w:rFonts w:ascii="Symbol" w:hAnsi="Symbol" w:hint="default"/>
      </w:rPr>
    </w:lvl>
    <w:lvl w:ilvl="4" w:tplc="04160003" w:tentative="1">
      <w:start w:val="1"/>
      <w:numFmt w:val="bullet"/>
      <w:lvlText w:val="o"/>
      <w:lvlJc w:val="left"/>
      <w:pPr>
        <w:ind w:left="4348" w:hanging="360"/>
      </w:pPr>
      <w:rPr>
        <w:rFonts w:ascii="Courier New" w:hAnsi="Courier New" w:cs="Courier New" w:hint="default"/>
      </w:rPr>
    </w:lvl>
    <w:lvl w:ilvl="5" w:tplc="04160005" w:tentative="1">
      <w:start w:val="1"/>
      <w:numFmt w:val="bullet"/>
      <w:lvlText w:val=""/>
      <w:lvlJc w:val="left"/>
      <w:pPr>
        <w:ind w:left="5068" w:hanging="360"/>
      </w:pPr>
      <w:rPr>
        <w:rFonts w:ascii="Wingdings" w:hAnsi="Wingdings" w:hint="default"/>
      </w:rPr>
    </w:lvl>
    <w:lvl w:ilvl="6" w:tplc="04160001" w:tentative="1">
      <w:start w:val="1"/>
      <w:numFmt w:val="bullet"/>
      <w:lvlText w:val=""/>
      <w:lvlJc w:val="left"/>
      <w:pPr>
        <w:ind w:left="5788" w:hanging="360"/>
      </w:pPr>
      <w:rPr>
        <w:rFonts w:ascii="Symbol" w:hAnsi="Symbol" w:hint="default"/>
      </w:rPr>
    </w:lvl>
    <w:lvl w:ilvl="7" w:tplc="04160003" w:tentative="1">
      <w:start w:val="1"/>
      <w:numFmt w:val="bullet"/>
      <w:lvlText w:val="o"/>
      <w:lvlJc w:val="left"/>
      <w:pPr>
        <w:ind w:left="6508" w:hanging="360"/>
      </w:pPr>
      <w:rPr>
        <w:rFonts w:ascii="Courier New" w:hAnsi="Courier New" w:cs="Courier New" w:hint="default"/>
      </w:rPr>
    </w:lvl>
    <w:lvl w:ilvl="8" w:tplc="04160005" w:tentative="1">
      <w:start w:val="1"/>
      <w:numFmt w:val="bullet"/>
      <w:lvlText w:val=""/>
      <w:lvlJc w:val="left"/>
      <w:pPr>
        <w:ind w:left="7228" w:hanging="360"/>
      </w:pPr>
      <w:rPr>
        <w:rFonts w:ascii="Wingdings" w:hAnsi="Wingdings" w:hint="default"/>
      </w:rPr>
    </w:lvl>
  </w:abstractNum>
  <w:abstractNum w:abstractNumId="55" w15:restartNumberingAfterBreak="0">
    <w:nsid w:val="740232AC"/>
    <w:multiLevelType w:val="hybridMultilevel"/>
    <w:tmpl w:val="7BEA5E62"/>
    <w:lvl w:ilvl="0" w:tplc="280E232E">
      <w:numFmt w:val="bullet"/>
      <w:lvlText w:val=""/>
      <w:lvlJc w:val="left"/>
      <w:pPr>
        <w:ind w:left="1476" w:hanging="361"/>
      </w:pPr>
      <w:rPr>
        <w:rFonts w:ascii="Symbol" w:eastAsia="Symbol" w:hAnsi="Symbol" w:cs="Symbol" w:hint="default"/>
        <w:w w:val="100"/>
        <w:sz w:val="24"/>
        <w:szCs w:val="24"/>
        <w:lang w:val="pt-PT" w:eastAsia="en-US" w:bidi="ar-SA"/>
      </w:rPr>
    </w:lvl>
    <w:lvl w:ilvl="1" w:tplc="E63E5D02">
      <w:numFmt w:val="bullet"/>
      <w:lvlText w:val="•"/>
      <w:lvlJc w:val="left"/>
      <w:pPr>
        <w:ind w:left="2446" w:hanging="361"/>
      </w:pPr>
      <w:rPr>
        <w:rFonts w:hint="default"/>
        <w:lang w:val="pt-PT" w:eastAsia="en-US" w:bidi="ar-SA"/>
      </w:rPr>
    </w:lvl>
    <w:lvl w:ilvl="2" w:tplc="A1E2E8BA">
      <w:numFmt w:val="bullet"/>
      <w:lvlText w:val="•"/>
      <w:lvlJc w:val="left"/>
      <w:pPr>
        <w:ind w:left="3412" w:hanging="361"/>
      </w:pPr>
      <w:rPr>
        <w:rFonts w:hint="default"/>
        <w:lang w:val="pt-PT" w:eastAsia="en-US" w:bidi="ar-SA"/>
      </w:rPr>
    </w:lvl>
    <w:lvl w:ilvl="3" w:tplc="C1D22456">
      <w:numFmt w:val="bullet"/>
      <w:lvlText w:val="•"/>
      <w:lvlJc w:val="left"/>
      <w:pPr>
        <w:ind w:left="4378" w:hanging="361"/>
      </w:pPr>
      <w:rPr>
        <w:rFonts w:hint="default"/>
        <w:lang w:val="pt-PT" w:eastAsia="en-US" w:bidi="ar-SA"/>
      </w:rPr>
    </w:lvl>
    <w:lvl w:ilvl="4" w:tplc="46881F8E">
      <w:numFmt w:val="bullet"/>
      <w:lvlText w:val="•"/>
      <w:lvlJc w:val="left"/>
      <w:pPr>
        <w:ind w:left="5344" w:hanging="361"/>
      </w:pPr>
      <w:rPr>
        <w:rFonts w:hint="default"/>
        <w:lang w:val="pt-PT" w:eastAsia="en-US" w:bidi="ar-SA"/>
      </w:rPr>
    </w:lvl>
    <w:lvl w:ilvl="5" w:tplc="FD8448F2">
      <w:numFmt w:val="bullet"/>
      <w:lvlText w:val="•"/>
      <w:lvlJc w:val="left"/>
      <w:pPr>
        <w:ind w:left="6310" w:hanging="361"/>
      </w:pPr>
      <w:rPr>
        <w:rFonts w:hint="default"/>
        <w:lang w:val="pt-PT" w:eastAsia="en-US" w:bidi="ar-SA"/>
      </w:rPr>
    </w:lvl>
    <w:lvl w:ilvl="6" w:tplc="E9D41536">
      <w:numFmt w:val="bullet"/>
      <w:lvlText w:val="•"/>
      <w:lvlJc w:val="left"/>
      <w:pPr>
        <w:ind w:left="7276" w:hanging="361"/>
      </w:pPr>
      <w:rPr>
        <w:rFonts w:hint="default"/>
        <w:lang w:val="pt-PT" w:eastAsia="en-US" w:bidi="ar-SA"/>
      </w:rPr>
    </w:lvl>
    <w:lvl w:ilvl="7" w:tplc="0BDC35CE">
      <w:numFmt w:val="bullet"/>
      <w:lvlText w:val="•"/>
      <w:lvlJc w:val="left"/>
      <w:pPr>
        <w:ind w:left="8242" w:hanging="361"/>
      </w:pPr>
      <w:rPr>
        <w:rFonts w:hint="default"/>
        <w:lang w:val="pt-PT" w:eastAsia="en-US" w:bidi="ar-SA"/>
      </w:rPr>
    </w:lvl>
    <w:lvl w:ilvl="8" w:tplc="9F0631C0">
      <w:numFmt w:val="bullet"/>
      <w:lvlText w:val="•"/>
      <w:lvlJc w:val="left"/>
      <w:pPr>
        <w:ind w:left="9208" w:hanging="361"/>
      </w:pPr>
      <w:rPr>
        <w:rFonts w:hint="default"/>
        <w:lang w:val="pt-PT" w:eastAsia="en-US" w:bidi="ar-SA"/>
      </w:rPr>
    </w:lvl>
  </w:abstractNum>
  <w:abstractNum w:abstractNumId="56" w15:restartNumberingAfterBreak="0">
    <w:nsid w:val="77F666DD"/>
    <w:multiLevelType w:val="multilevel"/>
    <w:tmpl w:val="868E9CDC"/>
    <w:lvl w:ilvl="0">
      <w:start w:val="2"/>
      <w:numFmt w:val="decimal"/>
      <w:lvlText w:val="%1"/>
      <w:lvlJc w:val="left"/>
      <w:pPr>
        <w:ind w:left="1324" w:hanging="576"/>
      </w:pPr>
      <w:rPr>
        <w:rFonts w:hint="default"/>
        <w:lang w:val="pt-PT" w:eastAsia="en-US" w:bidi="ar-SA"/>
      </w:rPr>
    </w:lvl>
    <w:lvl w:ilvl="1">
      <w:start w:val="1"/>
      <w:numFmt w:val="decimal"/>
      <w:lvlText w:val="%1.%2"/>
      <w:lvlJc w:val="left"/>
      <w:pPr>
        <w:ind w:left="1324" w:hanging="576"/>
      </w:pPr>
      <w:rPr>
        <w:rFonts w:ascii="Tahoma" w:eastAsia="Tahoma" w:hAnsi="Tahoma" w:cs="Tahoma" w:hint="default"/>
        <w:b/>
        <w:bCs/>
        <w:spacing w:val="-1"/>
        <w:w w:val="69"/>
        <w:sz w:val="40"/>
        <w:szCs w:val="40"/>
        <w:lang w:val="pt-PT" w:eastAsia="en-US" w:bidi="ar-SA"/>
      </w:rPr>
    </w:lvl>
    <w:lvl w:ilvl="2">
      <w:numFmt w:val="bullet"/>
      <w:lvlText w:val="-"/>
      <w:lvlJc w:val="left"/>
      <w:pPr>
        <w:ind w:left="756" w:hanging="204"/>
      </w:pPr>
      <w:rPr>
        <w:rFonts w:ascii="Lucida Sans Unicode" w:eastAsia="Lucida Sans Unicode" w:hAnsi="Lucida Sans Unicode" w:cs="Lucida Sans Unicode" w:hint="default"/>
        <w:w w:val="95"/>
        <w:sz w:val="24"/>
        <w:szCs w:val="24"/>
        <w:lang w:val="pt-PT" w:eastAsia="en-US" w:bidi="ar-SA"/>
      </w:rPr>
    </w:lvl>
    <w:lvl w:ilvl="3">
      <w:numFmt w:val="bullet"/>
      <w:lvlText w:val="•"/>
      <w:lvlJc w:val="left"/>
      <w:pPr>
        <w:ind w:left="3502" w:hanging="204"/>
      </w:pPr>
      <w:rPr>
        <w:rFonts w:hint="default"/>
        <w:lang w:val="pt-PT" w:eastAsia="en-US" w:bidi="ar-SA"/>
      </w:rPr>
    </w:lvl>
    <w:lvl w:ilvl="4">
      <w:numFmt w:val="bullet"/>
      <w:lvlText w:val="•"/>
      <w:lvlJc w:val="left"/>
      <w:pPr>
        <w:ind w:left="4593" w:hanging="204"/>
      </w:pPr>
      <w:rPr>
        <w:rFonts w:hint="default"/>
        <w:lang w:val="pt-PT" w:eastAsia="en-US" w:bidi="ar-SA"/>
      </w:rPr>
    </w:lvl>
    <w:lvl w:ilvl="5">
      <w:numFmt w:val="bullet"/>
      <w:lvlText w:val="•"/>
      <w:lvlJc w:val="left"/>
      <w:pPr>
        <w:ind w:left="5684" w:hanging="204"/>
      </w:pPr>
      <w:rPr>
        <w:rFonts w:hint="default"/>
        <w:lang w:val="pt-PT" w:eastAsia="en-US" w:bidi="ar-SA"/>
      </w:rPr>
    </w:lvl>
    <w:lvl w:ilvl="6">
      <w:numFmt w:val="bullet"/>
      <w:lvlText w:val="•"/>
      <w:lvlJc w:val="left"/>
      <w:pPr>
        <w:ind w:left="6775" w:hanging="204"/>
      </w:pPr>
      <w:rPr>
        <w:rFonts w:hint="default"/>
        <w:lang w:val="pt-PT" w:eastAsia="en-US" w:bidi="ar-SA"/>
      </w:rPr>
    </w:lvl>
    <w:lvl w:ilvl="7">
      <w:numFmt w:val="bullet"/>
      <w:lvlText w:val="•"/>
      <w:lvlJc w:val="left"/>
      <w:pPr>
        <w:ind w:left="7866" w:hanging="204"/>
      </w:pPr>
      <w:rPr>
        <w:rFonts w:hint="default"/>
        <w:lang w:val="pt-PT" w:eastAsia="en-US" w:bidi="ar-SA"/>
      </w:rPr>
    </w:lvl>
    <w:lvl w:ilvl="8">
      <w:numFmt w:val="bullet"/>
      <w:lvlText w:val="•"/>
      <w:lvlJc w:val="left"/>
      <w:pPr>
        <w:ind w:left="8957" w:hanging="204"/>
      </w:pPr>
      <w:rPr>
        <w:rFonts w:hint="default"/>
        <w:lang w:val="pt-PT" w:eastAsia="en-US" w:bidi="ar-SA"/>
      </w:rPr>
    </w:lvl>
  </w:abstractNum>
  <w:abstractNum w:abstractNumId="57" w15:restartNumberingAfterBreak="0">
    <w:nsid w:val="78FE67C3"/>
    <w:multiLevelType w:val="hybridMultilevel"/>
    <w:tmpl w:val="E6E8D98C"/>
    <w:lvl w:ilvl="0" w:tplc="3EF80700">
      <w:start w:val="3"/>
      <w:numFmt w:val="decimal"/>
      <w:lvlText w:val="%1.1.7"/>
      <w:lvlJc w:val="left"/>
      <w:pPr>
        <w:ind w:left="2204" w:hanging="360"/>
      </w:pPr>
      <w:rPr>
        <w:rFonts w:ascii="Tahoma" w:hAnsi="Tahoma" w:cs="Tahoma" w:hint="default"/>
        <w:b/>
        <w:sz w:val="30"/>
        <w:szCs w:val="30"/>
      </w:rPr>
    </w:lvl>
    <w:lvl w:ilvl="1" w:tplc="04160019" w:tentative="1">
      <w:start w:val="1"/>
      <w:numFmt w:val="lowerLetter"/>
      <w:lvlText w:val="%2."/>
      <w:lvlJc w:val="left"/>
      <w:pPr>
        <w:ind w:left="2924" w:hanging="360"/>
      </w:pPr>
    </w:lvl>
    <w:lvl w:ilvl="2" w:tplc="0416001B" w:tentative="1">
      <w:start w:val="1"/>
      <w:numFmt w:val="lowerRoman"/>
      <w:lvlText w:val="%3."/>
      <w:lvlJc w:val="right"/>
      <w:pPr>
        <w:ind w:left="3644" w:hanging="180"/>
      </w:pPr>
    </w:lvl>
    <w:lvl w:ilvl="3" w:tplc="0416000F" w:tentative="1">
      <w:start w:val="1"/>
      <w:numFmt w:val="decimal"/>
      <w:lvlText w:val="%4."/>
      <w:lvlJc w:val="left"/>
      <w:pPr>
        <w:ind w:left="4364" w:hanging="360"/>
      </w:pPr>
    </w:lvl>
    <w:lvl w:ilvl="4" w:tplc="04160019" w:tentative="1">
      <w:start w:val="1"/>
      <w:numFmt w:val="lowerLetter"/>
      <w:lvlText w:val="%5."/>
      <w:lvlJc w:val="left"/>
      <w:pPr>
        <w:ind w:left="5084" w:hanging="360"/>
      </w:pPr>
    </w:lvl>
    <w:lvl w:ilvl="5" w:tplc="0416001B" w:tentative="1">
      <w:start w:val="1"/>
      <w:numFmt w:val="lowerRoman"/>
      <w:lvlText w:val="%6."/>
      <w:lvlJc w:val="right"/>
      <w:pPr>
        <w:ind w:left="5804" w:hanging="180"/>
      </w:pPr>
    </w:lvl>
    <w:lvl w:ilvl="6" w:tplc="0416000F" w:tentative="1">
      <w:start w:val="1"/>
      <w:numFmt w:val="decimal"/>
      <w:lvlText w:val="%7."/>
      <w:lvlJc w:val="left"/>
      <w:pPr>
        <w:ind w:left="6524" w:hanging="360"/>
      </w:pPr>
    </w:lvl>
    <w:lvl w:ilvl="7" w:tplc="04160019" w:tentative="1">
      <w:start w:val="1"/>
      <w:numFmt w:val="lowerLetter"/>
      <w:lvlText w:val="%8."/>
      <w:lvlJc w:val="left"/>
      <w:pPr>
        <w:ind w:left="7244" w:hanging="360"/>
      </w:pPr>
    </w:lvl>
    <w:lvl w:ilvl="8" w:tplc="0416001B" w:tentative="1">
      <w:start w:val="1"/>
      <w:numFmt w:val="lowerRoman"/>
      <w:lvlText w:val="%9."/>
      <w:lvlJc w:val="right"/>
      <w:pPr>
        <w:ind w:left="7964" w:hanging="180"/>
      </w:pPr>
    </w:lvl>
  </w:abstractNum>
  <w:abstractNum w:abstractNumId="58" w15:restartNumberingAfterBreak="0">
    <w:nsid w:val="79737433"/>
    <w:multiLevelType w:val="multilevel"/>
    <w:tmpl w:val="43FEC51C"/>
    <w:lvl w:ilvl="0">
      <w:start w:val="3"/>
      <w:numFmt w:val="decimal"/>
      <w:lvlText w:val="%1"/>
      <w:lvlJc w:val="left"/>
      <w:pPr>
        <w:ind w:left="1350" w:hanging="1350"/>
      </w:pPr>
      <w:rPr>
        <w:rFonts w:hint="default"/>
        <w:w w:val="105"/>
      </w:rPr>
    </w:lvl>
    <w:lvl w:ilvl="1">
      <w:start w:val="18"/>
      <w:numFmt w:val="decimal"/>
      <w:lvlText w:val="%1.%2"/>
      <w:lvlJc w:val="left"/>
      <w:pPr>
        <w:ind w:left="2088" w:hanging="1350"/>
      </w:pPr>
      <w:rPr>
        <w:rFonts w:hint="default"/>
        <w:w w:val="105"/>
      </w:rPr>
    </w:lvl>
    <w:lvl w:ilvl="2">
      <w:start w:val="1"/>
      <w:numFmt w:val="decimal"/>
      <w:lvlText w:val="%1.%2.%3"/>
      <w:lvlJc w:val="left"/>
      <w:pPr>
        <w:ind w:left="2826" w:hanging="1350"/>
      </w:pPr>
      <w:rPr>
        <w:rFonts w:ascii="Tahoma" w:hAnsi="Tahoma" w:cs="Tahoma" w:hint="default"/>
        <w:b/>
        <w:w w:val="105"/>
        <w:sz w:val="24"/>
        <w:szCs w:val="24"/>
      </w:rPr>
    </w:lvl>
    <w:lvl w:ilvl="3">
      <w:start w:val="1"/>
      <w:numFmt w:val="bullet"/>
      <w:lvlText w:val=""/>
      <w:lvlJc w:val="left"/>
      <w:pPr>
        <w:ind w:left="4014" w:hanging="1800"/>
      </w:pPr>
      <w:rPr>
        <w:rFonts w:ascii="Symbol" w:hAnsi="Symbol" w:hint="default"/>
        <w:w w:val="105"/>
      </w:rPr>
    </w:lvl>
    <w:lvl w:ilvl="4">
      <w:start w:val="1"/>
      <w:numFmt w:val="decimal"/>
      <w:lvlText w:val="%1.%2.%3.%4.%5"/>
      <w:lvlJc w:val="left"/>
      <w:pPr>
        <w:ind w:left="5112" w:hanging="2160"/>
      </w:pPr>
      <w:rPr>
        <w:rFonts w:hint="default"/>
        <w:w w:val="105"/>
      </w:rPr>
    </w:lvl>
    <w:lvl w:ilvl="5">
      <w:start w:val="1"/>
      <w:numFmt w:val="decimal"/>
      <w:lvlText w:val="%1.%2.%3.%4.%5.%6"/>
      <w:lvlJc w:val="left"/>
      <w:pPr>
        <w:ind w:left="6210" w:hanging="2520"/>
      </w:pPr>
      <w:rPr>
        <w:rFonts w:hint="default"/>
        <w:w w:val="105"/>
      </w:rPr>
    </w:lvl>
    <w:lvl w:ilvl="6">
      <w:start w:val="1"/>
      <w:numFmt w:val="decimal"/>
      <w:lvlText w:val="%1.%2.%3.%4.%5.%6.%7"/>
      <w:lvlJc w:val="left"/>
      <w:pPr>
        <w:ind w:left="7308" w:hanging="2880"/>
      </w:pPr>
      <w:rPr>
        <w:rFonts w:hint="default"/>
        <w:w w:val="105"/>
      </w:rPr>
    </w:lvl>
    <w:lvl w:ilvl="7">
      <w:start w:val="1"/>
      <w:numFmt w:val="decimal"/>
      <w:lvlText w:val="%1.%2.%3.%4.%5.%6.%7.%8"/>
      <w:lvlJc w:val="left"/>
      <w:pPr>
        <w:ind w:left="8406" w:hanging="3240"/>
      </w:pPr>
      <w:rPr>
        <w:rFonts w:hint="default"/>
        <w:w w:val="105"/>
      </w:rPr>
    </w:lvl>
    <w:lvl w:ilvl="8">
      <w:start w:val="1"/>
      <w:numFmt w:val="decimal"/>
      <w:lvlText w:val="%1.%2.%3.%4.%5.%6.%7.%8.%9"/>
      <w:lvlJc w:val="left"/>
      <w:pPr>
        <w:ind w:left="9504" w:hanging="3600"/>
      </w:pPr>
      <w:rPr>
        <w:rFonts w:hint="default"/>
        <w:w w:val="105"/>
      </w:rPr>
    </w:lvl>
  </w:abstractNum>
  <w:abstractNum w:abstractNumId="59" w15:restartNumberingAfterBreak="0">
    <w:nsid w:val="79934D99"/>
    <w:multiLevelType w:val="hybridMultilevel"/>
    <w:tmpl w:val="7D465D8A"/>
    <w:lvl w:ilvl="0" w:tplc="E9307690">
      <w:numFmt w:val="bullet"/>
      <w:lvlText w:val=""/>
      <w:lvlJc w:val="left"/>
      <w:pPr>
        <w:ind w:left="1476" w:hanging="361"/>
      </w:pPr>
      <w:rPr>
        <w:rFonts w:ascii="Symbol" w:eastAsia="Symbol" w:hAnsi="Symbol" w:cs="Symbol" w:hint="default"/>
        <w:w w:val="100"/>
        <w:sz w:val="24"/>
        <w:szCs w:val="24"/>
        <w:lang w:val="pt-PT" w:eastAsia="en-US" w:bidi="ar-SA"/>
      </w:rPr>
    </w:lvl>
    <w:lvl w:ilvl="1" w:tplc="03AEA95E">
      <w:numFmt w:val="bullet"/>
      <w:lvlText w:val="•"/>
      <w:lvlJc w:val="left"/>
      <w:pPr>
        <w:ind w:left="2446" w:hanging="361"/>
      </w:pPr>
      <w:rPr>
        <w:rFonts w:hint="default"/>
        <w:lang w:val="pt-PT" w:eastAsia="en-US" w:bidi="ar-SA"/>
      </w:rPr>
    </w:lvl>
    <w:lvl w:ilvl="2" w:tplc="F5AEDD50">
      <w:numFmt w:val="bullet"/>
      <w:lvlText w:val="•"/>
      <w:lvlJc w:val="left"/>
      <w:pPr>
        <w:ind w:left="3412" w:hanging="361"/>
      </w:pPr>
      <w:rPr>
        <w:rFonts w:hint="default"/>
        <w:lang w:val="pt-PT" w:eastAsia="en-US" w:bidi="ar-SA"/>
      </w:rPr>
    </w:lvl>
    <w:lvl w:ilvl="3" w:tplc="D49AB172">
      <w:numFmt w:val="bullet"/>
      <w:lvlText w:val="•"/>
      <w:lvlJc w:val="left"/>
      <w:pPr>
        <w:ind w:left="4378" w:hanging="361"/>
      </w:pPr>
      <w:rPr>
        <w:rFonts w:hint="default"/>
        <w:lang w:val="pt-PT" w:eastAsia="en-US" w:bidi="ar-SA"/>
      </w:rPr>
    </w:lvl>
    <w:lvl w:ilvl="4" w:tplc="1408F966">
      <w:numFmt w:val="bullet"/>
      <w:lvlText w:val="•"/>
      <w:lvlJc w:val="left"/>
      <w:pPr>
        <w:ind w:left="5344" w:hanging="361"/>
      </w:pPr>
      <w:rPr>
        <w:rFonts w:hint="default"/>
        <w:lang w:val="pt-PT" w:eastAsia="en-US" w:bidi="ar-SA"/>
      </w:rPr>
    </w:lvl>
    <w:lvl w:ilvl="5" w:tplc="69CAE82A">
      <w:numFmt w:val="bullet"/>
      <w:lvlText w:val="•"/>
      <w:lvlJc w:val="left"/>
      <w:pPr>
        <w:ind w:left="6310" w:hanging="361"/>
      </w:pPr>
      <w:rPr>
        <w:rFonts w:hint="default"/>
        <w:lang w:val="pt-PT" w:eastAsia="en-US" w:bidi="ar-SA"/>
      </w:rPr>
    </w:lvl>
    <w:lvl w:ilvl="6" w:tplc="1AFA339E">
      <w:numFmt w:val="bullet"/>
      <w:lvlText w:val="•"/>
      <w:lvlJc w:val="left"/>
      <w:pPr>
        <w:ind w:left="7276" w:hanging="361"/>
      </w:pPr>
      <w:rPr>
        <w:rFonts w:hint="default"/>
        <w:lang w:val="pt-PT" w:eastAsia="en-US" w:bidi="ar-SA"/>
      </w:rPr>
    </w:lvl>
    <w:lvl w:ilvl="7" w:tplc="A7DADE76">
      <w:numFmt w:val="bullet"/>
      <w:lvlText w:val="•"/>
      <w:lvlJc w:val="left"/>
      <w:pPr>
        <w:ind w:left="8242" w:hanging="361"/>
      </w:pPr>
      <w:rPr>
        <w:rFonts w:hint="default"/>
        <w:lang w:val="pt-PT" w:eastAsia="en-US" w:bidi="ar-SA"/>
      </w:rPr>
    </w:lvl>
    <w:lvl w:ilvl="8" w:tplc="E30E19B2">
      <w:numFmt w:val="bullet"/>
      <w:lvlText w:val="•"/>
      <w:lvlJc w:val="left"/>
      <w:pPr>
        <w:ind w:left="9208" w:hanging="361"/>
      </w:pPr>
      <w:rPr>
        <w:rFonts w:hint="default"/>
        <w:lang w:val="pt-PT" w:eastAsia="en-US" w:bidi="ar-SA"/>
      </w:rPr>
    </w:lvl>
  </w:abstractNum>
  <w:abstractNum w:abstractNumId="60" w15:restartNumberingAfterBreak="0">
    <w:nsid w:val="7AC643E4"/>
    <w:multiLevelType w:val="multilevel"/>
    <w:tmpl w:val="6D8887F4"/>
    <w:lvl w:ilvl="0">
      <w:start w:val="3"/>
      <w:numFmt w:val="decimal"/>
      <w:lvlText w:val="%1"/>
      <w:lvlJc w:val="left"/>
      <w:pPr>
        <w:ind w:left="1620" w:hanging="864"/>
      </w:pPr>
      <w:rPr>
        <w:rFonts w:hint="default"/>
        <w:lang w:val="pt-PT" w:eastAsia="en-US" w:bidi="ar-SA"/>
      </w:rPr>
    </w:lvl>
    <w:lvl w:ilvl="1">
      <w:start w:val="11"/>
      <w:numFmt w:val="decimal"/>
      <w:lvlText w:val="%1.%2"/>
      <w:lvlJc w:val="left"/>
      <w:pPr>
        <w:ind w:left="1620" w:hanging="864"/>
      </w:pPr>
      <w:rPr>
        <w:rFonts w:hint="default"/>
        <w:lang w:val="pt-PT" w:eastAsia="en-US" w:bidi="ar-SA"/>
      </w:rPr>
    </w:lvl>
    <w:lvl w:ilvl="2">
      <w:start w:val="5"/>
      <w:numFmt w:val="decimal"/>
      <w:lvlText w:val="%1.%2.%3"/>
      <w:lvlJc w:val="left"/>
      <w:pPr>
        <w:ind w:left="1620" w:hanging="864"/>
      </w:pPr>
      <w:rPr>
        <w:rFonts w:hint="default"/>
        <w:lang w:val="pt-PT" w:eastAsia="en-US" w:bidi="ar-SA"/>
      </w:rPr>
    </w:lvl>
    <w:lvl w:ilvl="3">
      <w:start w:val="1"/>
      <w:numFmt w:val="decimal"/>
      <w:lvlText w:val="%1.%2.%3.%4"/>
      <w:lvlJc w:val="left"/>
      <w:pPr>
        <w:ind w:left="1620" w:hanging="864"/>
      </w:pPr>
      <w:rPr>
        <w:rFonts w:ascii="Tahoma" w:eastAsia="Tahoma" w:hAnsi="Tahoma" w:cs="Tahoma" w:hint="default"/>
        <w:b/>
        <w:bCs/>
        <w:spacing w:val="-2"/>
        <w:w w:val="59"/>
        <w:sz w:val="24"/>
        <w:szCs w:val="24"/>
        <w:lang w:val="pt-PT" w:eastAsia="en-US" w:bidi="ar-SA"/>
      </w:rPr>
    </w:lvl>
    <w:lvl w:ilvl="4">
      <w:numFmt w:val="bullet"/>
      <w:lvlText w:val="•"/>
      <w:lvlJc w:val="left"/>
      <w:pPr>
        <w:ind w:left="5428" w:hanging="864"/>
      </w:pPr>
      <w:rPr>
        <w:rFonts w:hint="default"/>
        <w:lang w:val="pt-PT" w:eastAsia="en-US" w:bidi="ar-SA"/>
      </w:rPr>
    </w:lvl>
    <w:lvl w:ilvl="5">
      <w:numFmt w:val="bullet"/>
      <w:lvlText w:val="•"/>
      <w:lvlJc w:val="left"/>
      <w:pPr>
        <w:ind w:left="6380" w:hanging="864"/>
      </w:pPr>
      <w:rPr>
        <w:rFonts w:hint="default"/>
        <w:lang w:val="pt-PT" w:eastAsia="en-US" w:bidi="ar-SA"/>
      </w:rPr>
    </w:lvl>
    <w:lvl w:ilvl="6">
      <w:numFmt w:val="bullet"/>
      <w:lvlText w:val="•"/>
      <w:lvlJc w:val="left"/>
      <w:pPr>
        <w:ind w:left="7332" w:hanging="864"/>
      </w:pPr>
      <w:rPr>
        <w:rFonts w:hint="default"/>
        <w:lang w:val="pt-PT" w:eastAsia="en-US" w:bidi="ar-SA"/>
      </w:rPr>
    </w:lvl>
    <w:lvl w:ilvl="7">
      <w:numFmt w:val="bullet"/>
      <w:lvlText w:val="•"/>
      <w:lvlJc w:val="left"/>
      <w:pPr>
        <w:ind w:left="8284" w:hanging="864"/>
      </w:pPr>
      <w:rPr>
        <w:rFonts w:hint="default"/>
        <w:lang w:val="pt-PT" w:eastAsia="en-US" w:bidi="ar-SA"/>
      </w:rPr>
    </w:lvl>
    <w:lvl w:ilvl="8">
      <w:numFmt w:val="bullet"/>
      <w:lvlText w:val="•"/>
      <w:lvlJc w:val="left"/>
      <w:pPr>
        <w:ind w:left="9236" w:hanging="864"/>
      </w:pPr>
      <w:rPr>
        <w:rFonts w:hint="default"/>
        <w:lang w:val="pt-PT" w:eastAsia="en-US" w:bidi="ar-SA"/>
      </w:rPr>
    </w:lvl>
  </w:abstractNum>
  <w:abstractNum w:abstractNumId="61" w15:restartNumberingAfterBreak="0">
    <w:nsid w:val="7C2B5F1D"/>
    <w:multiLevelType w:val="multilevel"/>
    <w:tmpl w:val="32428160"/>
    <w:lvl w:ilvl="0">
      <w:start w:val="3"/>
      <w:numFmt w:val="decimal"/>
      <w:lvlText w:val="%1"/>
      <w:lvlJc w:val="left"/>
      <w:pPr>
        <w:ind w:left="1324" w:hanging="576"/>
      </w:pPr>
      <w:rPr>
        <w:rFonts w:ascii="Arial" w:hAnsi="Arial" w:cs="Arial" w:hint="default"/>
        <w:lang w:val="pt-PT" w:eastAsia="en-US" w:bidi="ar-SA"/>
      </w:rPr>
    </w:lvl>
    <w:lvl w:ilvl="1">
      <w:start w:val="2"/>
      <w:numFmt w:val="decimal"/>
      <w:lvlText w:val="%1.%2"/>
      <w:lvlJc w:val="left"/>
      <w:pPr>
        <w:ind w:left="1324" w:hanging="576"/>
      </w:pPr>
      <w:rPr>
        <w:rFonts w:ascii="Tahoma" w:eastAsia="Tahoma" w:hAnsi="Tahoma" w:cs="Tahoma" w:hint="default"/>
        <w:b/>
        <w:bCs/>
        <w:spacing w:val="-2"/>
        <w:w w:val="89"/>
        <w:sz w:val="30"/>
        <w:szCs w:val="30"/>
        <w:lang w:val="pt-PT" w:eastAsia="en-US" w:bidi="ar-SA"/>
      </w:rPr>
    </w:lvl>
    <w:lvl w:ilvl="2">
      <w:start w:val="1"/>
      <w:numFmt w:val="decimal"/>
      <w:lvlText w:val="%1.%2.%3"/>
      <w:lvlJc w:val="left"/>
      <w:pPr>
        <w:ind w:left="1516" w:hanging="772"/>
      </w:pPr>
      <w:rPr>
        <w:rFonts w:ascii="Tahoma" w:eastAsia="Tahoma" w:hAnsi="Tahoma" w:cs="Tahoma" w:hint="default"/>
        <w:b/>
        <w:bCs/>
        <w:spacing w:val="-2"/>
        <w:w w:val="79"/>
        <w:sz w:val="30"/>
        <w:szCs w:val="30"/>
        <w:lang w:val="pt-PT" w:eastAsia="en-US" w:bidi="ar-SA"/>
      </w:rPr>
    </w:lvl>
    <w:lvl w:ilvl="3">
      <w:numFmt w:val="bullet"/>
      <w:lvlText w:val=""/>
      <w:lvlJc w:val="left"/>
      <w:pPr>
        <w:ind w:left="1761" w:hanging="361"/>
      </w:pPr>
      <w:rPr>
        <w:rFonts w:ascii="Symbol" w:eastAsia="Symbol" w:hAnsi="Symbol" w:cs="Symbol" w:hint="default"/>
        <w:w w:val="100"/>
        <w:sz w:val="24"/>
        <w:szCs w:val="24"/>
        <w:lang w:val="pt-PT" w:eastAsia="en-US" w:bidi="ar-SA"/>
      </w:rPr>
    </w:lvl>
    <w:lvl w:ilvl="4">
      <w:numFmt w:val="bullet"/>
      <w:lvlText w:val="–"/>
      <w:lvlJc w:val="left"/>
      <w:pPr>
        <w:ind w:left="2053" w:hanging="228"/>
      </w:pPr>
      <w:rPr>
        <w:rFonts w:ascii="Lucida Sans Unicode" w:eastAsia="Lucida Sans Unicode" w:hAnsi="Lucida Sans Unicode" w:cs="Lucida Sans Unicode" w:hint="default"/>
        <w:w w:val="135"/>
        <w:sz w:val="24"/>
        <w:szCs w:val="24"/>
        <w:lang w:val="pt-PT" w:eastAsia="en-US" w:bidi="ar-SA"/>
      </w:rPr>
    </w:lvl>
    <w:lvl w:ilvl="5">
      <w:numFmt w:val="bullet"/>
      <w:lvlText w:val="•"/>
      <w:lvlJc w:val="left"/>
      <w:pPr>
        <w:ind w:left="1820" w:hanging="228"/>
      </w:pPr>
      <w:rPr>
        <w:rFonts w:hint="default"/>
        <w:lang w:val="pt-PT" w:eastAsia="en-US" w:bidi="ar-SA"/>
      </w:rPr>
    </w:lvl>
    <w:lvl w:ilvl="6">
      <w:numFmt w:val="bullet"/>
      <w:lvlText w:val="•"/>
      <w:lvlJc w:val="left"/>
      <w:pPr>
        <w:ind w:left="2060" w:hanging="228"/>
      </w:pPr>
      <w:rPr>
        <w:rFonts w:hint="default"/>
        <w:lang w:val="pt-PT" w:eastAsia="en-US" w:bidi="ar-SA"/>
      </w:rPr>
    </w:lvl>
    <w:lvl w:ilvl="7">
      <w:numFmt w:val="bullet"/>
      <w:lvlText w:val="•"/>
      <w:lvlJc w:val="left"/>
      <w:pPr>
        <w:ind w:left="2180" w:hanging="228"/>
      </w:pPr>
      <w:rPr>
        <w:rFonts w:hint="default"/>
        <w:lang w:val="pt-PT" w:eastAsia="en-US" w:bidi="ar-SA"/>
      </w:rPr>
    </w:lvl>
    <w:lvl w:ilvl="8">
      <w:numFmt w:val="bullet"/>
      <w:lvlText w:val="•"/>
      <w:lvlJc w:val="left"/>
      <w:pPr>
        <w:ind w:left="5166" w:hanging="228"/>
      </w:pPr>
      <w:rPr>
        <w:rFonts w:hint="default"/>
        <w:lang w:val="pt-PT" w:eastAsia="en-US" w:bidi="ar-SA"/>
      </w:rPr>
    </w:lvl>
  </w:abstractNum>
  <w:abstractNum w:abstractNumId="62" w15:restartNumberingAfterBreak="0">
    <w:nsid w:val="7D660AF8"/>
    <w:multiLevelType w:val="multilevel"/>
    <w:tmpl w:val="028ADF6E"/>
    <w:lvl w:ilvl="0">
      <w:start w:val="3"/>
      <w:numFmt w:val="decimal"/>
      <w:lvlText w:val="%1"/>
      <w:lvlJc w:val="left"/>
      <w:pPr>
        <w:ind w:left="1608" w:hanging="864"/>
      </w:pPr>
      <w:rPr>
        <w:rFonts w:hint="default"/>
        <w:lang w:val="pt-PT" w:eastAsia="en-US" w:bidi="ar-SA"/>
      </w:rPr>
    </w:lvl>
    <w:lvl w:ilvl="1">
      <w:start w:val="12"/>
      <w:numFmt w:val="decimal"/>
      <w:lvlText w:val="%1.%2"/>
      <w:lvlJc w:val="left"/>
      <w:pPr>
        <w:ind w:left="1608" w:hanging="864"/>
      </w:pPr>
      <w:rPr>
        <w:rFonts w:hint="default"/>
        <w:lang w:val="pt-PT" w:eastAsia="en-US" w:bidi="ar-SA"/>
      </w:rPr>
    </w:lvl>
    <w:lvl w:ilvl="2">
      <w:start w:val="1"/>
      <w:numFmt w:val="decimal"/>
      <w:lvlText w:val="%1.%2.%3"/>
      <w:lvlJc w:val="left"/>
      <w:pPr>
        <w:ind w:left="1608" w:hanging="864"/>
      </w:pPr>
      <w:rPr>
        <w:rFonts w:hint="default"/>
        <w:lang w:val="pt-PT" w:eastAsia="en-US" w:bidi="ar-SA"/>
      </w:rPr>
    </w:lvl>
    <w:lvl w:ilvl="3">
      <w:start w:val="1"/>
      <w:numFmt w:val="decimal"/>
      <w:lvlText w:val="%1.%2.%3.%4"/>
      <w:lvlJc w:val="left"/>
      <w:pPr>
        <w:ind w:left="1608" w:hanging="864"/>
      </w:pPr>
      <w:rPr>
        <w:rFonts w:ascii="Tahoma" w:eastAsia="Tahoma" w:hAnsi="Tahoma" w:cs="Tahoma" w:hint="default"/>
        <w:b/>
        <w:bCs/>
        <w:spacing w:val="-2"/>
        <w:w w:val="69"/>
        <w:sz w:val="24"/>
        <w:szCs w:val="24"/>
        <w:lang w:val="pt-PT" w:eastAsia="en-US" w:bidi="ar-SA"/>
      </w:rPr>
    </w:lvl>
    <w:lvl w:ilvl="4">
      <w:numFmt w:val="bullet"/>
      <w:lvlText w:val="•"/>
      <w:lvlJc w:val="left"/>
      <w:pPr>
        <w:ind w:left="5416" w:hanging="864"/>
      </w:pPr>
      <w:rPr>
        <w:rFonts w:hint="default"/>
        <w:lang w:val="pt-PT" w:eastAsia="en-US" w:bidi="ar-SA"/>
      </w:rPr>
    </w:lvl>
    <w:lvl w:ilvl="5">
      <w:numFmt w:val="bullet"/>
      <w:lvlText w:val="•"/>
      <w:lvlJc w:val="left"/>
      <w:pPr>
        <w:ind w:left="6370" w:hanging="864"/>
      </w:pPr>
      <w:rPr>
        <w:rFonts w:hint="default"/>
        <w:lang w:val="pt-PT" w:eastAsia="en-US" w:bidi="ar-SA"/>
      </w:rPr>
    </w:lvl>
    <w:lvl w:ilvl="6">
      <w:numFmt w:val="bullet"/>
      <w:lvlText w:val="•"/>
      <w:lvlJc w:val="left"/>
      <w:pPr>
        <w:ind w:left="7324" w:hanging="864"/>
      </w:pPr>
      <w:rPr>
        <w:rFonts w:hint="default"/>
        <w:lang w:val="pt-PT" w:eastAsia="en-US" w:bidi="ar-SA"/>
      </w:rPr>
    </w:lvl>
    <w:lvl w:ilvl="7">
      <w:numFmt w:val="bullet"/>
      <w:lvlText w:val="•"/>
      <w:lvlJc w:val="left"/>
      <w:pPr>
        <w:ind w:left="8278" w:hanging="864"/>
      </w:pPr>
      <w:rPr>
        <w:rFonts w:hint="default"/>
        <w:lang w:val="pt-PT" w:eastAsia="en-US" w:bidi="ar-SA"/>
      </w:rPr>
    </w:lvl>
    <w:lvl w:ilvl="8">
      <w:numFmt w:val="bullet"/>
      <w:lvlText w:val="•"/>
      <w:lvlJc w:val="left"/>
      <w:pPr>
        <w:ind w:left="9232" w:hanging="864"/>
      </w:pPr>
      <w:rPr>
        <w:rFonts w:hint="default"/>
        <w:lang w:val="pt-PT" w:eastAsia="en-US" w:bidi="ar-SA"/>
      </w:rPr>
    </w:lvl>
  </w:abstractNum>
  <w:abstractNum w:abstractNumId="63" w15:restartNumberingAfterBreak="0">
    <w:nsid w:val="7F78048B"/>
    <w:multiLevelType w:val="multilevel"/>
    <w:tmpl w:val="1AC0A954"/>
    <w:lvl w:ilvl="0">
      <w:start w:val="3"/>
      <w:numFmt w:val="decimal"/>
      <w:lvlText w:val="%1"/>
      <w:lvlJc w:val="left"/>
      <w:pPr>
        <w:ind w:left="1324" w:hanging="576"/>
      </w:pPr>
      <w:rPr>
        <w:rFonts w:hint="default"/>
      </w:rPr>
    </w:lvl>
    <w:lvl w:ilvl="1">
      <w:start w:val="1"/>
      <w:numFmt w:val="decimal"/>
      <w:lvlText w:val="%1.%2"/>
      <w:lvlJc w:val="left"/>
      <w:pPr>
        <w:ind w:left="1324" w:hanging="576"/>
      </w:pPr>
      <w:rPr>
        <w:rFonts w:ascii="Tahoma" w:eastAsia="Tahoma" w:hAnsi="Tahoma" w:cs="Tahoma" w:hint="default"/>
        <w:b/>
        <w:bCs/>
        <w:spacing w:val="-2"/>
        <w:w w:val="69"/>
        <w:sz w:val="40"/>
        <w:szCs w:val="40"/>
      </w:rPr>
    </w:lvl>
    <w:lvl w:ilvl="2">
      <w:start w:val="3"/>
      <w:numFmt w:val="decimal"/>
      <w:lvlText w:val="%3.1.4"/>
      <w:lvlJc w:val="left"/>
      <w:pPr>
        <w:ind w:left="1464" w:hanging="721"/>
      </w:pPr>
      <w:rPr>
        <w:rFonts w:ascii="Tahoma" w:hAnsi="Tahoma" w:cs="Tahoma" w:hint="default"/>
        <w:b/>
        <w:bCs/>
        <w:spacing w:val="-2"/>
        <w:w w:val="69"/>
        <w:sz w:val="30"/>
        <w:szCs w:val="30"/>
      </w:rPr>
    </w:lvl>
    <w:lvl w:ilvl="3">
      <w:numFmt w:val="bullet"/>
      <w:lvlText w:val=""/>
      <w:lvlJc w:val="left"/>
      <w:pPr>
        <w:ind w:left="1825" w:hanging="361"/>
      </w:pPr>
      <w:rPr>
        <w:rFonts w:ascii="Symbol" w:eastAsia="Symbol" w:hAnsi="Symbol" w:cs="Symbol" w:hint="default"/>
        <w:w w:val="100"/>
        <w:sz w:val="24"/>
        <w:szCs w:val="24"/>
      </w:rPr>
    </w:lvl>
    <w:lvl w:ilvl="4">
      <w:numFmt w:val="bullet"/>
      <w:lvlText w:val="•"/>
      <w:lvlJc w:val="left"/>
      <w:pPr>
        <w:ind w:left="3151" w:hanging="361"/>
      </w:pPr>
      <w:rPr>
        <w:rFonts w:hint="default"/>
      </w:rPr>
    </w:lvl>
    <w:lvl w:ilvl="5">
      <w:numFmt w:val="bullet"/>
      <w:lvlText w:val="•"/>
      <w:lvlJc w:val="left"/>
      <w:pPr>
        <w:ind w:left="4482" w:hanging="361"/>
      </w:pPr>
      <w:rPr>
        <w:rFonts w:hint="default"/>
      </w:rPr>
    </w:lvl>
    <w:lvl w:ilvl="6">
      <w:numFmt w:val="bullet"/>
      <w:lvlText w:val="•"/>
      <w:lvlJc w:val="left"/>
      <w:pPr>
        <w:ind w:left="5814" w:hanging="361"/>
      </w:pPr>
      <w:rPr>
        <w:rFonts w:hint="default"/>
      </w:rPr>
    </w:lvl>
    <w:lvl w:ilvl="7">
      <w:numFmt w:val="bullet"/>
      <w:lvlText w:val="•"/>
      <w:lvlJc w:val="left"/>
      <w:pPr>
        <w:ind w:left="7145" w:hanging="361"/>
      </w:pPr>
      <w:rPr>
        <w:rFonts w:hint="default"/>
      </w:rPr>
    </w:lvl>
    <w:lvl w:ilvl="8">
      <w:numFmt w:val="bullet"/>
      <w:lvlText w:val="•"/>
      <w:lvlJc w:val="left"/>
      <w:pPr>
        <w:ind w:left="8477" w:hanging="361"/>
      </w:pPr>
      <w:rPr>
        <w:rFonts w:hint="default"/>
      </w:rPr>
    </w:lvl>
  </w:abstractNum>
  <w:num w:numId="1" w16cid:durableId="96289520">
    <w:abstractNumId w:val="0"/>
  </w:num>
  <w:num w:numId="2" w16cid:durableId="582108092">
    <w:abstractNumId w:val="16"/>
  </w:num>
  <w:num w:numId="3" w16cid:durableId="36861008">
    <w:abstractNumId w:val="56"/>
  </w:num>
  <w:num w:numId="4" w16cid:durableId="465969434">
    <w:abstractNumId w:val="50"/>
  </w:num>
  <w:num w:numId="5" w16cid:durableId="705570737">
    <w:abstractNumId w:val="14"/>
  </w:num>
  <w:num w:numId="6" w16cid:durableId="164787151">
    <w:abstractNumId w:val="47"/>
  </w:num>
  <w:num w:numId="7" w16cid:durableId="703290688">
    <w:abstractNumId w:val="17"/>
  </w:num>
  <w:num w:numId="8" w16cid:durableId="1507939180">
    <w:abstractNumId w:val="61"/>
  </w:num>
  <w:num w:numId="9" w16cid:durableId="1388987792">
    <w:abstractNumId w:val="49"/>
  </w:num>
  <w:num w:numId="10" w16cid:durableId="328825058">
    <w:abstractNumId w:val="1"/>
  </w:num>
  <w:num w:numId="11" w16cid:durableId="976490533">
    <w:abstractNumId w:val="29"/>
  </w:num>
  <w:num w:numId="12" w16cid:durableId="297953685">
    <w:abstractNumId w:val="59"/>
  </w:num>
  <w:num w:numId="13" w16cid:durableId="1496336270">
    <w:abstractNumId w:val="33"/>
  </w:num>
  <w:num w:numId="14" w16cid:durableId="1397313780">
    <w:abstractNumId w:val="21"/>
  </w:num>
  <w:num w:numId="15" w16cid:durableId="367998824">
    <w:abstractNumId w:val="44"/>
  </w:num>
  <w:num w:numId="16" w16cid:durableId="1688408058">
    <w:abstractNumId w:val="55"/>
  </w:num>
  <w:num w:numId="17" w16cid:durableId="406849412">
    <w:abstractNumId w:val="60"/>
  </w:num>
  <w:num w:numId="18" w16cid:durableId="35743459">
    <w:abstractNumId w:val="37"/>
  </w:num>
  <w:num w:numId="19" w16cid:durableId="1660772803">
    <w:abstractNumId w:val="34"/>
  </w:num>
  <w:num w:numId="20" w16cid:durableId="761533238">
    <w:abstractNumId w:val="32"/>
  </w:num>
  <w:num w:numId="21" w16cid:durableId="1651666750">
    <w:abstractNumId w:val="43"/>
  </w:num>
  <w:num w:numId="22" w16cid:durableId="1498962666">
    <w:abstractNumId w:val="62"/>
  </w:num>
  <w:num w:numId="23" w16cid:durableId="419060554">
    <w:abstractNumId w:val="28"/>
  </w:num>
  <w:num w:numId="24" w16cid:durableId="1456217829">
    <w:abstractNumId w:val="23"/>
  </w:num>
  <w:num w:numId="25" w16cid:durableId="34618838">
    <w:abstractNumId w:val="8"/>
  </w:num>
  <w:num w:numId="26" w16cid:durableId="1660962928">
    <w:abstractNumId w:val="27"/>
  </w:num>
  <w:num w:numId="27" w16cid:durableId="1489711322">
    <w:abstractNumId w:val="15"/>
  </w:num>
  <w:num w:numId="28" w16cid:durableId="183518820">
    <w:abstractNumId w:val="19"/>
  </w:num>
  <w:num w:numId="29" w16cid:durableId="19478924">
    <w:abstractNumId w:val="48"/>
  </w:num>
  <w:num w:numId="30" w16cid:durableId="628895153">
    <w:abstractNumId w:val="40"/>
  </w:num>
  <w:num w:numId="31" w16cid:durableId="1989899040">
    <w:abstractNumId w:val="4"/>
  </w:num>
  <w:num w:numId="32" w16cid:durableId="1724912467">
    <w:abstractNumId w:val="52"/>
  </w:num>
  <w:num w:numId="33" w16cid:durableId="1776173303">
    <w:abstractNumId w:val="9"/>
  </w:num>
  <w:num w:numId="34" w16cid:durableId="1519081845">
    <w:abstractNumId w:val="5"/>
  </w:num>
  <w:num w:numId="35" w16cid:durableId="460222894">
    <w:abstractNumId w:val="51"/>
  </w:num>
  <w:num w:numId="36" w16cid:durableId="1587615608">
    <w:abstractNumId w:val="13"/>
  </w:num>
  <w:num w:numId="37" w16cid:durableId="1372264721">
    <w:abstractNumId w:val="31"/>
  </w:num>
  <w:num w:numId="38" w16cid:durableId="308101206">
    <w:abstractNumId w:val="6"/>
  </w:num>
  <w:num w:numId="39" w16cid:durableId="611211495">
    <w:abstractNumId w:val="12"/>
  </w:num>
  <w:num w:numId="40" w16cid:durableId="1335035628">
    <w:abstractNumId w:val="46"/>
  </w:num>
  <w:num w:numId="41" w16cid:durableId="880364041">
    <w:abstractNumId w:val="36"/>
  </w:num>
  <w:num w:numId="42" w16cid:durableId="1204755988">
    <w:abstractNumId w:val="26"/>
  </w:num>
  <w:num w:numId="43" w16cid:durableId="1563439559">
    <w:abstractNumId w:val="42"/>
  </w:num>
  <w:num w:numId="44" w16cid:durableId="698119216">
    <w:abstractNumId w:val="41"/>
  </w:num>
  <w:num w:numId="45" w16cid:durableId="664213139">
    <w:abstractNumId w:val="45"/>
  </w:num>
  <w:num w:numId="46" w16cid:durableId="271397032">
    <w:abstractNumId w:val="7"/>
  </w:num>
  <w:num w:numId="47" w16cid:durableId="68502987">
    <w:abstractNumId w:val="58"/>
  </w:num>
  <w:num w:numId="48" w16cid:durableId="930772870">
    <w:abstractNumId w:val="35"/>
  </w:num>
  <w:num w:numId="49" w16cid:durableId="2026518835">
    <w:abstractNumId w:val="39"/>
  </w:num>
  <w:num w:numId="50" w16cid:durableId="832334079">
    <w:abstractNumId w:val="10"/>
  </w:num>
  <w:num w:numId="51" w16cid:durableId="623387316">
    <w:abstractNumId w:val="25"/>
  </w:num>
  <w:num w:numId="52" w16cid:durableId="923025525">
    <w:abstractNumId w:val="11"/>
  </w:num>
  <w:num w:numId="53" w16cid:durableId="1355109033">
    <w:abstractNumId w:val="63"/>
  </w:num>
  <w:num w:numId="54" w16cid:durableId="414322935">
    <w:abstractNumId w:val="53"/>
  </w:num>
  <w:num w:numId="55" w16cid:durableId="2034526507">
    <w:abstractNumId w:val="20"/>
  </w:num>
  <w:num w:numId="56" w16cid:durableId="378479786">
    <w:abstractNumId w:val="18"/>
  </w:num>
  <w:num w:numId="57" w16cid:durableId="550531745">
    <w:abstractNumId w:val="30"/>
  </w:num>
  <w:num w:numId="58" w16cid:durableId="1268153409">
    <w:abstractNumId w:val="22"/>
  </w:num>
  <w:num w:numId="59" w16cid:durableId="969479321">
    <w:abstractNumId w:val="24"/>
  </w:num>
  <w:num w:numId="60" w16cid:durableId="1201241492">
    <w:abstractNumId w:val="3"/>
  </w:num>
  <w:num w:numId="61" w16cid:durableId="1938363332">
    <w:abstractNumId w:val="57"/>
  </w:num>
  <w:num w:numId="62" w16cid:durableId="1601330351">
    <w:abstractNumId w:val="54"/>
  </w:num>
  <w:num w:numId="63" w16cid:durableId="1741558484">
    <w:abstractNumId w:val="2"/>
  </w:num>
  <w:num w:numId="64" w16cid:durableId="203561841">
    <w:abstractNumId w:val="3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0EC1"/>
    <w:rsid w:val="00001070"/>
    <w:rsid w:val="000034A3"/>
    <w:rsid w:val="00004720"/>
    <w:rsid w:val="000073C8"/>
    <w:rsid w:val="00007578"/>
    <w:rsid w:val="00010D7B"/>
    <w:rsid w:val="000112F7"/>
    <w:rsid w:val="00012E7A"/>
    <w:rsid w:val="000138AB"/>
    <w:rsid w:val="00013C51"/>
    <w:rsid w:val="00015138"/>
    <w:rsid w:val="0001549E"/>
    <w:rsid w:val="00016D51"/>
    <w:rsid w:val="00017E88"/>
    <w:rsid w:val="000211F6"/>
    <w:rsid w:val="00021756"/>
    <w:rsid w:val="000223A8"/>
    <w:rsid w:val="0002791C"/>
    <w:rsid w:val="00033C7C"/>
    <w:rsid w:val="000348EE"/>
    <w:rsid w:val="0003551F"/>
    <w:rsid w:val="00041569"/>
    <w:rsid w:val="00041F1D"/>
    <w:rsid w:val="00044BB9"/>
    <w:rsid w:val="00045322"/>
    <w:rsid w:val="000467EE"/>
    <w:rsid w:val="00046C5D"/>
    <w:rsid w:val="00046DEC"/>
    <w:rsid w:val="00050A6F"/>
    <w:rsid w:val="00051AD4"/>
    <w:rsid w:val="00051BEC"/>
    <w:rsid w:val="00051F86"/>
    <w:rsid w:val="00052B44"/>
    <w:rsid w:val="00052CB9"/>
    <w:rsid w:val="00053AEA"/>
    <w:rsid w:val="00055916"/>
    <w:rsid w:val="00060B6A"/>
    <w:rsid w:val="00060F57"/>
    <w:rsid w:val="0006121A"/>
    <w:rsid w:val="00061E1D"/>
    <w:rsid w:val="00064B91"/>
    <w:rsid w:val="00064F62"/>
    <w:rsid w:val="0006566A"/>
    <w:rsid w:val="00066E33"/>
    <w:rsid w:val="00067227"/>
    <w:rsid w:val="0006747A"/>
    <w:rsid w:val="00070556"/>
    <w:rsid w:val="00071673"/>
    <w:rsid w:val="00072C07"/>
    <w:rsid w:val="00074B76"/>
    <w:rsid w:val="00074D5B"/>
    <w:rsid w:val="0007756E"/>
    <w:rsid w:val="00080A1E"/>
    <w:rsid w:val="00081497"/>
    <w:rsid w:val="00081D3A"/>
    <w:rsid w:val="00082389"/>
    <w:rsid w:val="0008426E"/>
    <w:rsid w:val="00087A3B"/>
    <w:rsid w:val="00087ECB"/>
    <w:rsid w:val="0009060C"/>
    <w:rsid w:val="000911B2"/>
    <w:rsid w:val="00093294"/>
    <w:rsid w:val="00097A70"/>
    <w:rsid w:val="000A0315"/>
    <w:rsid w:val="000A059B"/>
    <w:rsid w:val="000A1919"/>
    <w:rsid w:val="000A1ACE"/>
    <w:rsid w:val="000A323C"/>
    <w:rsid w:val="000A428B"/>
    <w:rsid w:val="000A4BAD"/>
    <w:rsid w:val="000B0534"/>
    <w:rsid w:val="000B05DB"/>
    <w:rsid w:val="000B1409"/>
    <w:rsid w:val="000B1EAF"/>
    <w:rsid w:val="000B2C80"/>
    <w:rsid w:val="000B3764"/>
    <w:rsid w:val="000B43AF"/>
    <w:rsid w:val="000B63A4"/>
    <w:rsid w:val="000B734B"/>
    <w:rsid w:val="000B7887"/>
    <w:rsid w:val="000C208B"/>
    <w:rsid w:val="000C31AF"/>
    <w:rsid w:val="000D164A"/>
    <w:rsid w:val="000D2743"/>
    <w:rsid w:val="000D458E"/>
    <w:rsid w:val="000D72E8"/>
    <w:rsid w:val="000D7C9C"/>
    <w:rsid w:val="000E161C"/>
    <w:rsid w:val="000E23FE"/>
    <w:rsid w:val="000E2836"/>
    <w:rsid w:val="000E29D3"/>
    <w:rsid w:val="000E2CB8"/>
    <w:rsid w:val="000E2D6E"/>
    <w:rsid w:val="000E3348"/>
    <w:rsid w:val="000E3C55"/>
    <w:rsid w:val="000E3E81"/>
    <w:rsid w:val="000E45A3"/>
    <w:rsid w:val="000E6601"/>
    <w:rsid w:val="000F0FB8"/>
    <w:rsid w:val="000F4CD2"/>
    <w:rsid w:val="000F59A5"/>
    <w:rsid w:val="000F6050"/>
    <w:rsid w:val="000F667E"/>
    <w:rsid w:val="000F6DA5"/>
    <w:rsid w:val="00102A7E"/>
    <w:rsid w:val="00102FD1"/>
    <w:rsid w:val="00104BE1"/>
    <w:rsid w:val="00105D7E"/>
    <w:rsid w:val="00106587"/>
    <w:rsid w:val="00110F14"/>
    <w:rsid w:val="00111359"/>
    <w:rsid w:val="00112590"/>
    <w:rsid w:val="00113074"/>
    <w:rsid w:val="00120F34"/>
    <w:rsid w:val="001213F0"/>
    <w:rsid w:val="00121555"/>
    <w:rsid w:val="00124DBF"/>
    <w:rsid w:val="0012522A"/>
    <w:rsid w:val="00126B46"/>
    <w:rsid w:val="00127521"/>
    <w:rsid w:val="001275ED"/>
    <w:rsid w:val="001303AE"/>
    <w:rsid w:val="00133B93"/>
    <w:rsid w:val="00133FA0"/>
    <w:rsid w:val="00135969"/>
    <w:rsid w:val="001361C6"/>
    <w:rsid w:val="00136EB3"/>
    <w:rsid w:val="0013731C"/>
    <w:rsid w:val="00137D3C"/>
    <w:rsid w:val="0014300E"/>
    <w:rsid w:val="0014332C"/>
    <w:rsid w:val="0014496C"/>
    <w:rsid w:val="001463E8"/>
    <w:rsid w:val="00147387"/>
    <w:rsid w:val="00147EE6"/>
    <w:rsid w:val="00151792"/>
    <w:rsid w:val="00151B76"/>
    <w:rsid w:val="00152879"/>
    <w:rsid w:val="001568CB"/>
    <w:rsid w:val="00156F89"/>
    <w:rsid w:val="00161E0E"/>
    <w:rsid w:val="001634EA"/>
    <w:rsid w:val="00163DD7"/>
    <w:rsid w:val="00164D3B"/>
    <w:rsid w:val="00164F31"/>
    <w:rsid w:val="00166066"/>
    <w:rsid w:val="0016746E"/>
    <w:rsid w:val="00167A54"/>
    <w:rsid w:val="0017060F"/>
    <w:rsid w:val="00170CE1"/>
    <w:rsid w:val="00172F73"/>
    <w:rsid w:val="00173E2E"/>
    <w:rsid w:val="00174AD2"/>
    <w:rsid w:val="001754A3"/>
    <w:rsid w:val="0017551C"/>
    <w:rsid w:val="001772A1"/>
    <w:rsid w:val="001774A2"/>
    <w:rsid w:val="00181569"/>
    <w:rsid w:val="001819C7"/>
    <w:rsid w:val="00181BB7"/>
    <w:rsid w:val="00181C99"/>
    <w:rsid w:val="001820CD"/>
    <w:rsid w:val="0018264C"/>
    <w:rsid w:val="00182D1A"/>
    <w:rsid w:val="00182F7D"/>
    <w:rsid w:val="0018341B"/>
    <w:rsid w:val="00184331"/>
    <w:rsid w:val="0018460F"/>
    <w:rsid w:val="00187799"/>
    <w:rsid w:val="00190002"/>
    <w:rsid w:val="00191401"/>
    <w:rsid w:val="001923C0"/>
    <w:rsid w:val="00192880"/>
    <w:rsid w:val="001934DC"/>
    <w:rsid w:val="0019354F"/>
    <w:rsid w:val="0019390A"/>
    <w:rsid w:val="00196310"/>
    <w:rsid w:val="001963FC"/>
    <w:rsid w:val="00196FAF"/>
    <w:rsid w:val="001A11EC"/>
    <w:rsid w:val="001A1D16"/>
    <w:rsid w:val="001A2B12"/>
    <w:rsid w:val="001A3CFD"/>
    <w:rsid w:val="001A3D30"/>
    <w:rsid w:val="001A5BDD"/>
    <w:rsid w:val="001A5CE9"/>
    <w:rsid w:val="001A6065"/>
    <w:rsid w:val="001A67CC"/>
    <w:rsid w:val="001A718E"/>
    <w:rsid w:val="001A7E76"/>
    <w:rsid w:val="001B149A"/>
    <w:rsid w:val="001B2734"/>
    <w:rsid w:val="001B295F"/>
    <w:rsid w:val="001B4BC8"/>
    <w:rsid w:val="001B668A"/>
    <w:rsid w:val="001B6EF1"/>
    <w:rsid w:val="001B7540"/>
    <w:rsid w:val="001C1D9C"/>
    <w:rsid w:val="001C310E"/>
    <w:rsid w:val="001C3668"/>
    <w:rsid w:val="001C6133"/>
    <w:rsid w:val="001C61CA"/>
    <w:rsid w:val="001C64F3"/>
    <w:rsid w:val="001C7507"/>
    <w:rsid w:val="001D0122"/>
    <w:rsid w:val="001D142A"/>
    <w:rsid w:val="001D1737"/>
    <w:rsid w:val="001D1FC6"/>
    <w:rsid w:val="001D22D2"/>
    <w:rsid w:val="001D295B"/>
    <w:rsid w:val="001D39BD"/>
    <w:rsid w:val="001D3B4F"/>
    <w:rsid w:val="001D48CF"/>
    <w:rsid w:val="001D5DFF"/>
    <w:rsid w:val="001D737F"/>
    <w:rsid w:val="001D7B9E"/>
    <w:rsid w:val="001E14F6"/>
    <w:rsid w:val="001E2A53"/>
    <w:rsid w:val="001E3605"/>
    <w:rsid w:val="001E5AF2"/>
    <w:rsid w:val="001E5EE2"/>
    <w:rsid w:val="001E609A"/>
    <w:rsid w:val="001E6C2F"/>
    <w:rsid w:val="001F20E5"/>
    <w:rsid w:val="001F28DB"/>
    <w:rsid w:val="001F2C51"/>
    <w:rsid w:val="001F38D8"/>
    <w:rsid w:val="001F3FE3"/>
    <w:rsid w:val="001F596A"/>
    <w:rsid w:val="001F5B61"/>
    <w:rsid w:val="001F5BD1"/>
    <w:rsid w:val="001F7988"/>
    <w:rsid w:val="0020052E"/>
    <w:rsid w:val="00200C3F"/>
    <w:rsid w:val="00201B04"/>
    <w:rsid w:val="00202308"/>
    <w:rsid w:val="00202743"/>
    <w:rsid w:val="00202BCC"/>
    <w:rsid w:val="00203A20"/>
    <w:rsid w:val="00203A6D"/>
    <w:rsid w:val="00204D99"/>
    <w:rsid w:val="00206970"/>
    <w:rsid w:val="00207675"/>
    <w:rsid w:val="00212137"/>
    <w:rsid w:val="00213A53"/>
    <w:rsid w:val="00214080"/>
    <w:rsid w:val="00214553"/>
    <w:rsid w:val="00215C45"/>
    <w:rsid w:val="00216BC8"/>
    <w:rsid w:val="00217D7D"/>
    <w:rsid w:val="00220E6B"/>
    <w:rsid w:val="00221114"/>
    <w:rsid w:val="0022266F"/>
    <w:rsid w:val="002303F1"/>
    <w:rsid w:val="00230B42"/>
    <w:rsid w:val="00231FE7"/>
    <w:rsid w:val="0023561E"/>
    <w:rsid w:val="00236A94"/>
    <w:rsid w:val="00241AD3"/>
    <w:rsid w:val="00241E19"/>
    <w:rsid w:val="00242140"/>
    <w:rsid w:val="00242588"/>
    <w:rsid w:val="00243400"/>
    <w:rsid w:val="00243DCA"/>
    <w:rsid w:val="00244427"/>
    <w:rsid w:val="002456B3"/>
    <w:rsid w:val="002462C7"/>
    <w:rsid w:val="00251578"/>
    <w:rsid w:val="00252A29"/>
    <w:rsid w:val="00252CF8"/>
    <w:rsid w:val="002536EB"/>
    <w:rsid w:val="00253E61"/>
    <w:rsid w:val="00256F1A"/>
    <w:rsid w:val="00257C1D"/>
    <w:rsid w:val="00260E20"/>
    <w:rsid w:val="00260EC1"/>
    <w:rsid w:val="002618B9"/>
    <w:rsid w:val="00261960"/>
    <w:rsid w:val="00261A99"/>
    <w:rsid w:val="00262925"/>
    <w:rsid w:val="00263DCD"/>
    <w:rsid w:val="0026514D"/>
    <w:rsid w:val="00265849"/>
    <w:rsid w:val="0026633C"/>
    <w:rsid w:val="002719E3"/>
    <w:rsid w:val="00272923"/>
    <w:rsid w:val="00272B23"/>
    <w:rsid w:val="00272FCE"/>
    <w:rsid w:val="0027337F"/>
    <w:rsid w:val="00274EB1"/>
    <w:rsid w:val="00275387"/>
    <w:rsid w:val="00275B1F"/>
    <w:rsid w:val="00277670"/>
    <w:rsid w:val="0028001F"/>
    <w:rsid w:val="002839C5"/>
    <w:rsid w:val="00285903"/>
    <w:rsid w:val="00285F28"/>
    <w:rsid w:val="002862FB"/>
    <w:rsid w:val="00291B57"/>
    <w:rsid w:val="002945C8"/>
    <w:rsid w:val="00295812"/>
    <w:rsid w:val="00296152"/>
    <w:rsid w:val="002964C4"/>
    <w:rsid w:val="002966F3"/>
    <w:rsid w:val="00296F40"/>
    <w:rsid w:val="002970D3"/>
    <w:rsid w:val="002974AB"/>
    <w:rsid w:val="002978DD"/>
    <w:rsid w:val="002A0C57"/>
    <w:rsid w:val="002A2B94"/>
    <w:rsid w:val="002A3D6F"/>
    <w:rsid w:val="002A5487"/>
    <w:rsid w:val="002A5723"/>
    <w:rsid w:val="002A5968"/>
    <w:rsid w:val="002A640C"/>
    <w:rsid w:val="002B08AC"/>
    <w:rsid w:val="002B0E4D"/>
    <w:rsid w:val="002B1424"/>
    <w:rsid w:val="002B178B"/>
    <w:rsid w:val="002B1977"/>
    <w:rsid w:val="002B1E2D"/>
    <w:rsid w:val="002B453E"/>
    <w:rsid w:val="002B4B3A"/>
    <w:rsid w:val="002B7C8E"/>
    <w:rsid w:val="002C0F61"/>
    <w:rsid w:val="002C1AAF"/>
    <w:rsid w:val="002C559C"/>
    <w:rsid w:val="002C6DD6"/>
    <w:rsid w:val="002D153E"/>
    <w:rsid w:val="002D21CB"/>
    <w:rsid w:val="002D4162"/>
    <w:rsid w:val="002D4816"/>
    <w:rsid w:val="002D4946"/>
    <w:rsid w:val="002D6F0B"/>
    <w:rsid w:val="002D71A7"/>
    <w:rsid w:val="002E0CE4"/>
    <w:rsid w:val="002E1B7E"/>
    <w:rsid w:val="002E238D"/>
    <w:rsid w:val="002E6091"/>
    <w:rsid w:val="002F0B1C"/>
    <w:rsid w:val="002F1140"/>
    <w:rsid w:val="002F4C0A"/>
    <w:rsid w:val="00300D17"/>
    <w:rsid w:val="00303497"/>
    <w:rsid w:val="00304470"/>
    <w:rsid w:val="00304E7C"/>
    <w:rsid w:val="00305618"/>
    <w:rsid w:val="00305C0F"/>
    <w:rsid w:val="00306531"/>
    <w:rsid w:val="003069AD"/>
    <w:rsid w:val="00307F98"/>
    <w:rsid w:val="00310741"/>
    <w:rsid w:val="00312330"/>
    <w:rsid w:val="00312D7D"/>
    <w:rsid w:val="00315434"/>
    <w:rsid w:val="0031652B"/>
    <w:rsid w:val="00320E9A"/>
    <w:rsid w:val="0032122B"/>
    <w:rsid w:val="00322640"/>
    <w:rsid w:val="0032312D"/>
    <w:rsid w:val="0032324D"/>
    <w:rsid w:val="0032367B"/>
    <w:rsid w:val="003245EB"/>
    <w:rsid w:val="0032578F"/>
    <w:rsid w:val="00327BB6"/>
    <w:rsid w:val="00332089"/>
    <w:rsid w:val="0033342F"/>
    <w:rsid w:val="00333FB9"/>
    <w:rsid w:val="0033674A"/>
    <w:rsid w:val="00336B7B"/>
    <w:rsid w:val="00336F41"/>
    <w:rsid w:val="00337BC1"/>
    <w:rsid w:val="003405D0"/>
    <w:rsid w:val="00341400"/>
    <w:rsid w:val="00341FC5"/>
    <w:rsid w:val="00342DDF"/>
    <w:rsid w:val="00344218"/>
    <w:rsid w:val="0034437C"/>
    <w:rsid w:val="003466BA"/>
    <w:rsid w:val="00350046"/>
    <w:rsid w:val="003515F5"/>
    <w:rsid w:val="00352CBD"/>
    <w:rsid w:val="003569DF"/>
    <w:rsid w:val="00360C7D"/>
    <w:rsid w:val="00360ECD"/>
    <w:rsid w:val="0036368F"/>
    <w:rsid w:val="00364F01"/>
    <w:rsid w:val="003650B3"/>
    <w:rsid w:val="00365340"/>
    <w:rsid w:val="003704C3"/>
    <w:rsid w:val="00371256"/>
    <w:rsid w:val="00374441"/>
    <w:rsid w:val="0037518F"/>
    <w:rsid w:val="0037645F"/>
    <w:rsid w:val="003765F7"/>
    <w:rsid w:val="00377853"/>
    <w:rsid w:val="00380520"/>
    <w:rsid w:val="00382D4A"/>
    <w:rsid w:val="003831EF"/>
    <w:rsid w:val="00383E63"/>
    <w:rsid w:val="00384588"/>
    <w:rsid w:val="00384D34"/>
    <w:rsid w:val="00385678"/>
    <w:rsid w:val="0038716B"/>
    <w:rsid w:val="00391090"/>
    <w:rsid w:val="00391399"/>
    <w:rsid w:val="00391B2A"/>
    <w:rsid w:val="00392B07"/>
    <w:rsid w:val="00394CF6"/>
    <w:rsid w:val="00395D7F"/>
    <w:rsid w:val="003A00E1"/>
    <w:rsid w:val="003A28BD"/>
    <w:rsid w:val="003A2E4A"/>
    <w:rsid w:val="003A3BDE"/>
    <w:rsid w:val="003A5766"/>
    <w:rsid w:val="003A6789"/>
    <w:rsid w:val="003A76FF"/>
    <w:rsid w:val="003A7F5B"/>
    <w:rsid w:val="003B0EF8"/>
    <w:rsid w:val="003B17C8"/>
    <w:rsid w:val="003B3A0B"/>
    <w:rsid w:val="003B3B3C"/>
    <w:rsid w:val="003B476C"/>
    <w:rsid w:val="003B4C5B"/>
    <w:rsid w:val="003B4F4F"/>
    <w:rsid w:val="003B60C6"/>
    <w:rsid w:val="003B6625"/>
    <w:rsid w:val="003B7033"/>
    <w:rsid w:val="003B721B"/>
    <w:rsid w:val="003C06E4"/>
    <w:rsid w:val="003C3ADD"/>
    <w:rsid w:val="003C41D4"/>
    <w:rsid w:val="003C5754"/>
    <w:rsid w:val="003C5FD0"/>
    <w:rsid w:val="003C63DA"/>
    <w:rsid w:val="003C692B"/>
    <w:rsid w:val="003C6B75"/>
    <w:rsid w:val="003C7814"/>
    <w:rsid w:val="003C7AE7"/>
    <w:rsid w:val="003D1FD5"/>
    <w:rsid w:val="003D20C6"/>
    <w:rsid w:val="003D4683"/>
    <w:rsid w:val="003D50C0"/>
    <w:rsid w:val="003D69DD"/>
    <w:rsid w:val="003D6ED2"/>
    <w:rsid w:val="003E0963"/>
    <w:rsid w:val="003E4972"/>
    <w:rsid w:val="003E6EB1"/>
    <w:rsid w:val="003E7851"/>
    <w:rsid w:val="003F0227"/>
    <w:rsid w:val="003F02D8"/>
    <w:rsid w:val="003F100A"/>
    <w:rsid w:val="003F227C"/>
    <w:rsid w:val="003F25F1"/>
    <w:rsid w:val="003F2618"/>
    <w:rsid w:val="003F295B"/>
    <w:rsid w:val="003F3150"/>
    <w:rsid w:val="003F37B1"/>
    <w:rsid w:val="003F5528"/>
    <w:rsid w:val="003F5ED1"/>
    <w:rsid w:val="003F7053"/>
    <w:rsid w:val="003F742B"/>
    <w:rsid w:val="00401711"/>
    <w:rsid w:val="004017C9"/>
    <w:rsid w:val="0040264C"/>
    <w:rsid w:val="00402E2C"/>
    <w:rsid w:val="00403734"/>
    <w:rsid w:val="004042E0"/>
    <w:rsid w:val="00404E5F"/>
    <w:rsid w:val="00405F2C"/>
    <w:rsid w:val="004076CF"/>
    <w:rsid w:val="00407BD2"/>
    <w:rsid w:val="00407FA0"/>
    <w:rsid w:val="0041000E"/>
    <w:rsid w:val="00411095"/>
    <w:rsid w:val="004115B0"/>
    <w:rsid w:val="00411B4C"/>
    <w:rsid w:val="00411E28"/>
    <w:rsid w:val="0041272A"/>
    <w:rsid w:val="004136AF"/>
    <w:rsid w:val="0041375C"/>
    <w:rsid w:val="00414512"/>
    <w:rsid w:val="004148E9"/>
    <w:rsid w:val="00414907"/>
    <w:rsid w:val="00414E95"/>
    <w:rsid w:val="00415253"/>
    <w:rsid w:val="00415971"/>
    <w:rsid w:val="004169EF"/>
    <w:rsid w:val="00416E57"/>
    <w:rsid w:val="004223FA"/>
    <w:rsid w:val="004230E9"/>
    <w:rsid w:val="00424005"/>
    <w:rsid w:val="00425DB9"/>
    <w:rsid w:val="0042628E"/>
    <w:rsid w:val="00426D01"/>
    <w:rsid w:val="00431564"/>
    <w:rsid w:val="004323C9"/>
    <w:rsid w:val="00432866"/>
    <w:rsid w:val="004341F9"/>
    <w:rsid w:val="004358C4"/>
    <w:rsid w:val="00435FAA"/>
    <w:rsid w:val="00436642"/>
    <w:rsid w:val="00440EBA"/>
    <w:rsid w:val="004448D8"/>
    <w:rsid w:val="004457D8"/>
    <w:rsid w:val="00446E0D"/>
    <w:rsid w:val="00447CD1"/>
    <w:rsid w:val="004531FB"/>
    <w:rsid w:val="00455C4D"/>
    <w:rsid w:val="0045649D"/>
    <w:rsid w:val="0045660C"/>
    <w:rsid w:val="00460501"/>
    <w:rsid w:val="00461E44"/>
    <w:rsid w:val="00462CA1"/>
    <w:rsid w:val="00463406"/>
    <w:rsid w:val="00463441"/>
    <w:rsid w:val="00470357"/>
    <w:rsid w:val="00470A58"/>
    <w:rsid w:val="0047122C"/>
    <w:rsid w:val="00472534"/>
    <w:rsid w:val="00472DF2"/>
    <w:rsid w:val="00473519"/>
    <w:rsid w:val="004745D5"/>
    <w:rsid w:val="00476B59"/>
    <w:rsid w:val="00477FCA"/>
    <w:rsid w:val="0048243F"/>
    <w:rsid w:val="00482B6E"/>
    <w:rsid w:val="00483A0D"/>
    <w:rsid w:val="00485299"/>
    <w:rsid w:val="004852A2"/>
    <w:rsid w:val="00485E56"/>
    <w:rsid w:val="00487A41"/>
    <w:rsid w:val="004906CF"/>
    <w:rsid w:val="0049246A"/>
    <w:rsid w:val="0049338F"/>
    <w:rsid w:val="00494B20"/>
    <w:rsid w:val="00497433"/>
    <w:rsid w:val="0049764A"/>
    <w:rsid w:val="004A1CCA"/>
    <w:rsid w:val="004A273F"/>
    <w:rsid w:val="004A3742"/>
    <w:rsid w:val="004A6DEF"/>
    <w:rsid w:val="004A6F82"/>
    <w:rsid w:val="004A7DB2"/>
    <w:rsid w:val="004B03D0"/>
    <w:rsid w:val="004B05F4"/>
    <w:rsid w:val="004B1AF7"/>
    <w:rsid w:val="004B47B1"/>
    <w:rsid w:val="004B7428"/>
    <w:rsid w:val="004B7B6D"/>
    <w:rsid w:val="004C1A54"/>
    <w:rsid w:val="004C2529"/>
    <w:rsid w:val="004C3645"/>
    <w:rsid w:val="004C40BD"/>
    <w:rsid w:val="004C4662"/>
    <w:rsid w:val="004C46E5"/>
    <w:rsid w:val="004C6335"/>
    <w:rsid w:val="004C6F8C"/>
    <w:rsid w:val="004C6FBF"/>
    <w:rsid w:val="004D03B2"/>
    <w:rsid w:val="004D0D4F"/>
    <w:rsid w:val="004D145D"/>
    <w:rsid w:val="004D2300"/>
    <w:rsid w:val="004D2EEC"/>
    <w:rsid w:val="004D4196"/>
    <w:rsid w:val="004D5678"/>
    <w:rsid w:val="004D57FB"/>
    <w:rsid w:val="004D6AF5"/>
    <w:rsid w:val="004D76B9"/>
    <w:rsid w:val="004D7A1A"/>
    <w:rsid w:val="004E00A2"/>
    <w:rsid w:val="004E058A"/>
    <w:rsid w:val="004E1737"/>
    <w:rsid w:val="004E1CAC"/>
    <w:rsid w:val="004E33B7"/>
    <w:rsid w:val="004E3547"/>
    <w:rsid w:val="004E4E95"/>
    <w:rsid w:val="004E797F"/>
    <w:rsid w:val="004F0C5E"/>
    <w:rsid w:val="004F122B"/>
    <w:rsid w:val="004F173B"/>
    <w:rsid w:val="004F178D"/>
    <w:rsid w:val="004F42E9"/>
    <w:rsid w:val="004F4808"/>
    <w:rsid w:val="004F58F8"/>
    <w:rsid w:val="004F6E3C"/>
    <w:rsid w:val="004F7701"/>
    <w:rsid w:val="005017EB"/>
    <w:rsid w:val="00503BE5"/>
    <w:rsid w:val="00503CC7"/>
    <w:rsid w:val="00503D22"/>
    <w:rsid w:val="00505135"/>
    <w:rsid w:val="0050606B"/>
    <w:rsid w:val="005061A5"/>
    <w:rsid w:val="005065BB"/>
    <w:rsid w:val="00510EFE"/>
    <w:rsid w:val="0051122C"/>
    <w:rsid w:val="00511467"/>
    <w:rsid w:val="005141C7"/>
    <w:rsid w:val="00514356"/>
    <w:rsid w:val="00514DA2"/>
    <w:rsid w:val="005154CC"/>
    <w:rsid w:val="005166B9"/>
    <w:rsid w:val="00516ED9"/>
    <w:rsid w:val="00520AD3"/>
    <w:rsid w:val="00523611"/>
    <w:rsid w:val="00524BD7"/>
    <w:rsid w:val="00527D7D"/>
    <w:rsid w:val="00530D52"/>
    <w:rsid w:val="005311D8"/>
    <w:rsid w:val="00531D35"/>
    <w:rsid w:val="00531E48"/>
    <w:rsid w:val="00533527"/>
    <w:rsid w:val="00537E83"/>
    <w:rsid w:val="005417FC"/>
    <w:rsid w:val="00542ABB"/>
    <w:rsid w:val="00543A5A"/>
    <w:rsid w:val="0054546A"/>
    <w:rsid w:val="0054629C"/>
    <w:rsid w:val="0055096A"/>
    <w:rsid w:val="00552024"/>
    <w:rsid w:val="005551D1"/>
    <w:rsid w:val="00556911"/>
    <w:rsid w:val="00557385"/>
    <w:rsid w:val="00560AD2"/>
    <w:rsid w:val="00561855"/>
    <w:rsid w:val="00562236"/>
    <w:rsid w:val="005634C4"/>
    <w:rsid w:val="005644EC"/>
    <w:rsid w:val="00564830"/>
    <w:rsid w:val="00564D59"/>
    <w:rsid w:val="005660F1"/>
    <w:rsid w:val="005664D6"/>
    <w:rsid w:val="0057043C"/>
    <w:rsid w:val="00571329"/>
    <w:rsid w:val="00571420"/>
    <w:rsid w:val="00571CC5"/>
    <w:rsid w:val="00572777"/>
    <w:rsid w:val="005761C8"/>
    <w:rsid w:val="00576A8E"/>
    <w:rsid w:val="00576C73"/>
    <w:rsid w:val="00576E37"/>
    <w:rsid w:val="00577F69"/>
    <w:rsid w:val="0058264A"/>
    <w:rsid w:val="00584141"/>
    <w:rsid w:val="00584265"/>
    <w:rsid w:val="0058497A"/>
    <w:rsid w:val="00590FAE"/>
    <w:rsid w:val="0059232C"/>
    <w:rsid w:val="005943D9"/>
    <w:rsid w:val="0059452D"/>
    <w:rsid w:val="0059489C"/>
    <w:rsid w:val="00595DDC"/>
    <w:rsid w:val="00596E42"/>
    <w:rsid w:val="00597184"/>
    <w:rsid w:val="005A12DC"/>
    <w:rsid w:val="005A2C00"/>
    <w:rsid w:val="005A340A"/>
    <w:rsid w:val="005A521F"/>
    <w:rsid w:val="005A72D8"/>
    <w:rsid w:val="005B2F27"/>
    <w:rsid w:val="005B45B5"/>
    <w:rsid w:val="005B4FA3"/>
    <w:rsid w:val="005B5236"/>
    <w:rsid w:val="005B528E"/>
    <w:rsid w:val="005B54F5"/>
    <w:rsid w:val="005B70F0"/>
    <w:rsid w:val="005B7ED3"/>
    <w:rsid w:val="005C1A3C"/>
    <w:rsid w:val="005C3367"/>
    <w:rsid w:val="005C36D1"/>
    <w:rsid w:val="005C3DDA"/>
    <w:rsid w:val="005C5162"/>
    <w:rsid w:val="005C51F7"/>
    <w:rsid w:val="005C7B45"/>
    <w:rsid w:val="005C7F9D"/>
    <w:rsid w:val="005D19EA"/>
    <w:rsid w:val="005D2024"/>
    <w:rsid w:val="005D37C4"/>
    <w:rsid w:val="005D4BFD"/>
    <w:rsid w:val="005D5396"/>
    <w:rsid w:val="005D594D"/>
    <w:rsid w:val="005E0AFA"/>
    <w:rsid w:val="005E3C12"/>
    <w:rsid w:val="005E47A7"/>
    <w:rsid w:val="005E504C"/>
    <w:rsid w:val="005E5832"/>
    <w:rsid w:val="005E7F0B"/>
    <w:rsid w:val="005F08FE"/>
    <w:rsid w:val="005F50AC"/>
    <w:rsid w:val="005F71E8"/>
    <w:rsid w:val="00600C95"/>
    <w:rsid w:val="00601509"/>
    <w:rsid w:val="006037DE"/>
    <w:rsid w:val="006060B3"/>
    <w:rsid w:val="006065DA"/>
    <w:rsid w:val="00606B3E"/>
    <w:rsid w:val="0060797D"/>
    <w:rsid w:val="00610118"/>
    <w:rsid w:val="006118EF"/>
    <w:rsid w:val="0061246B"/>
    <w:rsid w:val="00612C97"/>
    <w:rsid w:val="00615BC3"/>
    <w:rsid w:val="00615C3C"/>
    <w:rsid w:val="00615F1A"/>
    <w:rsid w:val="00616696"/>
    <w:rsid w:val="00621C32"/>
    <w:rsid w:val="0062252E"/>
    <w:rsid w:val="006228FE"/>
    <w:rsid w:val="00623C9F"/>
    <w:rsid w:val="006240B9"/>
    <w:rsid w:val="00624333"/>
    <w:rsid w:val="0062436C"/>
    <w:rsid w:val="006243D3"/>
    <w:rsid w:val="00625193"/>
    <w:rsid w:val="0062658E"/>
    <w:rsid w:val="00626ABF"/>
    <w:rsid w:val="00627451"/>
    <w:rsid w:val="00630A11"/>
    <w:rsid w:val="006313EA"/>
    <w:rsid w:val="00634FDD"/>
    <w:rsid w:val="006365D7"/>
    <w:rsid w:val="00636E99"/>
    <w:rsid w:val="006374E5"/>
    <w:rsid w:val="0064216E"/>
    <w:rsid w:val="006425E7"/>
    <w:rsid w:val="0064505D"/>
    <w:rsid w:val="0064718D"/>
    <w:rsid w:val="00652340"/>
    <w:rsid w:val="00660990"/>
    <w:rsid w:val="00661294"/>
    <w:rsid w:val="006628AE"/>
    <w:rsid w:val="0066518D"/>
    <w:rsid w:val="00666F28"/>
    <w:rsid w:val="006675FF"/>
    <w:rsid w:val="00667FAF"/>
    <w:rsid w:val="00671850"/>
    <w:rsid w:val="00672333"/>
    <w:rsid w:val="006723CA"/>
    <w:rsid w:val="0067244D"/>
    <w:rsid w:val="006725D5"/>
    <w:rsid w:val="006729ED"/>
    <w:rsid w:val="00673755"/>
    <w:rsid w:val="00673E7A"/>
    <w:rsid w:val="00675BDD"/>
    <w:rsid w:val="00677760"/>
    <w:rsid w:val="00677EB5"/>
    <w:rsid w:val="006804D0"/>
    <w:rsid w:val="0068096A"/>
    <w:rsid w:val="00680B35"/>
    <w:rsid w:val="00680E95"/>
    <w:rsid w:val="00682250"/>
    <w:rsid w:val="006854ED"/>
    <w:rsid w:val="00690C60"/>
    <w:rsid w:val="00691C3F"/>
    <w:rsid w:val="006954E6"/>
    <w:rsid w:val="0069581D"/>
    <w:rsid w:val="00695A52"/>
    <w:rsid w:val="006A0EB9"/>
    <w:rsid w:val="006A143A"/>
    <w:rsid w:val="006A6243"/>
    <w:rsid w:val="006A7241"/>
    <w:rsid w:val="006A74C6"/>
    <w:rsid w:val="006B04AA"/>
    <w:rsid w:val="006B0B32"/>
    <w:rsid w:val="006B35C1"/>
    <w:rsid w:val="006B4D79"/>
    <w:rsid w:val="006B5772"/>
    <w:rsid w:val="006B5F1D"/>
    <w:rsid w:val="006B6249"/>
    <w:rsid w:val="006B6ECE"/>
    <w:rsid w:val="006C2872"/>
    <w:rsid w:val="006C367E"/>
    <w:rsid w:val="006C444D"/>
    <w:rsid w:val="006C4471"/>
    <w:rsid w:val="006C547C"/>
    <w:rsid w:val="006C7F38"/>
    <w:rsid w:val="006D0EC9"/>
    <w:rsid w:val="006D1B60"/>
    <w:rsid w:val="006D1F29"/>
    <w:rsid w:val="006D2212"/>
    <w:rsid w:val="006E0A6D"/>
    <w:rsid w:val="006E21DE"/>
    <w:rsid w:val="006E2DFD"/>
    <w:rsid w:val="006E3703"/>
    <w:rsid w:val="006E4BED"/>
    <w:rsid w:val="006E57FF"/>
    <w:rsid w:val="006E5CB6"/>
    <w:rsid w:val="006E6349"/>
    <w:rsid w:val="006E6C50"/>
    <w:rsid w:val="006F4F18"/>
    <w:rsid w:val="006F56C9"/>
    <w:rsid w:val="006F5DCE"/>
    <w:rsid w:val="006F7D34"/>
    <w:rsid w:val="00700983"/>
    <w:rsid w:val="00700B8F"/>
    <w:rsid w:val="007018AA"/>
    <w:rsid w:val="00701A41"/>
    <w:rsid w:val="00704533"/>
    <w:rsid w:val="00705FA4"/>
    <w:rsid w:val="007062F8"/>
    <w:rsid w:val="00710667"/>
    <w:rsid w:val="00712923"/>
    <w:rsid w:val="00712C84"/>
    <w:rsid w:val="00714626"/>
    <w:rsid w:val="00715047"/>
    <w:rsid w:val="007154E0"/>
    <w:rsid w:val="00716B4D"/>
    <w:rsid w:val="00716F21"/>
    <w:rsid w:val="0072093C"/>
    <w:rsid w:val="00721A93"/>
    <w:rsid w:val="00721C27"/>
    <w:rsid w:val="00721DD2"/>
    <w:rsid w:val="00723112"/>
    <w:rsid w:val="007239A5"/>
    <w:rsid w:val="00723FDE"/>
    <w:rsid w:val="00724216"/>
    <w:rsid w:val="007245E8"/>
    <w:rsid w:val="00724900"/>
    <w:rsid w:val="00725819"/>
    <w:rsid w:val="00726B34"/>
    <w:rsid w:val="007270E6"/>
    <w:rsid w:val="00727F89"/>
    <w:rsid w:val="007316F5"/>
    <w:rsid w:val="00734164"/>
    <w:rsid w:val="00735BC0"/>
    <w:rsid w:val="00741455"/>
    <w:rsid w:val="0074279D"/>
    <w:rsid w:val="007437D3"/>
    <w:rsid w:val="007469A1"/>
    <w:rsid w:val="00747D6A"/>
    <w:rsid w:val="007503B1"/>
    <w:rsid w:val="00751871"/>
    <w:rsid w:val="00752E1B"/>
    <w:rsid w:val="00757ED7"/>
    <w:rsid w:val="00760644"/>
    <w:rsid w:val="007632F4"/>
    <w:rsid w:val="00764006"/>
    <w:rsid w:val="007660DD"/>
    <w:rsid w:val="007675A0"/>
    <w:rsid w:val="00767C5A"/>
    <w:rsid w:val="0077235D"/>
    <w:rsid w:val="00775895"/>
    <w:rsid w:val="00776AD5"/>
    <w:rsid w:val="00782208"/>
    <w:rsid w:val="007827E5"/>
    <w:rsid w:val="00782CDA"/>
    <w:rsid w:val="0078312F"/>
    <w:rsid w:val="00784C88"/>
    <w:rsid w:val="00785966"/>
    <w:rsid w:val="00785D56"/>
    <w:rsid w:val="00786B06"/>
    <w:rsid w:val="007922DF"/>
    <w:rsid w:val="0079297D"/>
    <w:rsid w:val="007954C5"/>
    <w:rsid w:val="00795B8C"/>
    <w:rsid w:val="00796503"/>
    <w:rsid w:val="007A202B"/>
    <w:rsid w:val="007A4005"/>
    <w:rsid w:val="007A45A6"/>
    <w:rsid w:val="007A588E"/>
    <w:rsid w:val="007A61E8"/>
    <w:rsid w:val="007A67A7"/>
    <w:rsid w:val="007B4557"/>
    <w:rsid w:val="007B46BC"/>
    <w:rsid w:val="007B6730"/>
    <w:rsid w:val="007B6C6C"/>
    <w:rsid w:val="007B78A1"/>
    <w:rsid w:val="007C0B45"/>
    <w:rsid w:val="007C0D10"/>
    <w:rsid w:val="007C1145"/>
    <w:rsid w:val="007C266B"/>
    <w:rsid w:val="007C27F6"/>
    <w:rsid w:val="007C3197"/>
    <w:rsid w:val="007C4471"/>
    <w:rsid w:val="007C55F2"/>
    <w:rsid w:val="007C73BC"/>
    <w:rsid w:val="007C779F"/>
    <w:rsid w:val="007C7869"/>
    <w:rsid w:val="007D437B"/>
    <w:rsid w:val="007D50C5"/>
    <w:rsid w:val="007D5179"/>
    <w:rsid w:val="007D534B"/>
    <w:rsid w:val="007E005D"/>
    <w:rsid w:val="007E11DD"/>
    <w:rsid w:val="007E5290"/>
    <w:rsid w:val="007E6D46"/>
    <w:rsid w:val="007E7045"/>
    <w:rsid w:val="007E744E"/>
    <w:rsid w:val="007F01B0"/>
    <w:rsid w:val="007F56AD"/>
    <w:rsid w:val="007F73A1"/>
    <w:rsid w:val="007F7414"/>
    <w:rsid w:val="007F7FC6"/>
    <w:rsid w:val="0080274E"/>
    <w:rsid w:val="00802BA0"/>
    <w:rsid w:val="00804647"/>
    <w:rsid w:val="00806A8E"/>
    <w:rsid w:val="00807722"/>
    <w:rsid w:val="00807E3D"/>
    <w:rsid w:val="00810350"/>
    <w:rsid w:val="00815869"/>
    <w:rsid w:val="00815F70"/>
    <w:rsid w:val="0081605C"/>
    <w:rsid w:val="00816281"/>
    <w:rsid w:val="008167F1"/>
    <w:rsid w:val="008202B9"/>
    <w:rsid w:val="008243EB"/>
    <w:rsid w:val="00825245"/>
    <w:rsid w:val="008318A1"/>
    <w:rsid w:val="00832095"/>
    <w:rsid w:val="0083232F"/>
    <w:rsid w:val="00834F14"/>
    <w:rsid w:val="00840617"/>
    <w:rsid w:val="00841EC9"/>
    <w:rsid w:val="00841F60"/>
    <w:rsid w:val="00842A16"/>
    <w:rsid w:val="00842BA1"/>
    <w:rsid w:val="0084318B"/>
    <w:rsid w:val="008433EB"/>
    <w:rsid w:val="00845034"/>
    <w:rsid w:val="00847393"/>
    <w:rsid w:val="00850469"/>
    <w:rsid w:val="00850FB2"/>
    <w:rsid w:val="00851B79"/>
    <w:rsid w:val="0085235E"/>
    <w:rsid w:val="00853152"/>
    <w:rsid w:val="00854BBC"/>
    <w:rsid w:val="00855415"/>
    <w:rsid w:val="00857174"/>
    <w:rsid w:val="00857985"/>
    <w:rsid w:val="00857D50"/>
    <w:rsid w:val="00863099"/>
    <w:rsid w:val="0086328A"/>
    <w:rsid w:val="0087061F"/>
    <w:rsid w:val="00872018"/>
    <w:rsid w:val="00873292"/>
    <w:rsid w:val="0087534A"/>
    <w:rsid w:val="008771D6"/>
    <w:rsid w:val="00877664"/>
    <w:rsid w:val="00877D1D"/>
    <w:rsid w:val="00880EFD"/>
    <w:rsid w:val="00880FAA"/>
    <w:rsid w:val="0088137E"/>
    <w:rsid w:val="008821D2"/>
    <w:rsid w:val="0088613F"/>
    <w:rsid w:val="00887790"/>
    <w:rsid w:val="00890407"/>
    <w:rsid w:val="00892586"/>
    <w:rsid w:val="008926FD"/>
    <w:rsid w:val="008927F4"/>
    <w:rsid w:val="0089340E"/>
    <w:rsid w:val="0089389F"/>
    <w:rsid w:val="00895481"/>
    <w:rsid w:val="00895763"/>
    <w:rsid w:val="00896EAE"/>
    <w:rsid w:val="00897480"/>
    <w:rsid w:val="00897A0F"/>
    <w:rsid w:val="00897A9A"/>
    <w:rsid w:val="008A0E51"/>
    <w:rsid w:val="008A2D18"/>
    <w:rsid w:val="008A31B7"/>
    <w:rsid w:val="008A40C8"/>
    <w:rsid w:val="008A4D4F"/>
    <w:rsid w:val="008A68FA"/>
    <w:rsid w:val="008B1E31"/>
    <w:rsid w:val="008B3387"/>
    <w:rsid w:val="008B4C89"/>
    <w:rsid w:val="008B5319"/>
    <w:rsid w:val="008C1DCA"/>
    <w:rsid w:val="008C34A9"/>
    <w:rsid w:val="008C4C2D"/>
    <w:rsid w:val="008C7160"/>
    <w:rsid w:val="008D0414"/>
    <w:rsid w:val="008D0A72"/>
    <w:rsid w:val="008D0DA4"/>
    <w:rsid w:val="008D17E4"/>
    <w:rsid w:val="008D1D84"/>
    <w:rsid w:val="008D20CD"/>
    <w:rsid w:val="008D2679"/>
    <w:rsid w:val="008D302E"/>
    <w:rsid w:val="008D44BC"/>
    <w:rsid w:val="008D4985"/>
    <w:rsid w:val="008D4DE1"/>
    <w:rsid w:val="008D6955"/>
    <w:rsid w:val="008D6E7F"/>
    <w:rsid w:val="008D703B"/>
    <w:rsid w:val="008D7916"/>
    <w:rsid w:val="008D7ABE"/>
    <w:rsid w:val="008E0F60"/>
    <w:rsid w:val="008E136C"/>
    <w:rsid w:val="008E1A9C"/>
    <w:rsid w:val="008E1F7D"/>
    <w:rsid w:val="008E2BF5"/>
    <w:rsid w:val="008E3403"/>
    <w:rsid w:val="008E4FE2"/>
    <w:rsid w:val="008F16C5"/>
    <w:rsid w:val="008F4C57"/>
    <w:rsid w:val="008F5C77"/>
    <w:rsid w:val="008F7839"/>
    <w:rsid w:val="00900E5F"/>
    <w:rsid w:val="00902E2A"/>
    <w:rsid w:val="00903B13"/>
    <w:rsid w:val="00904914"/>
    <w:rsid w:val="00906DE2"/>
    <w:rsid w:val="00910915"/>
    <w:rsid w:val="0091095D"/>
    <w:rsid w:val="0091121F"/>
    <w:rsid w:val="009128A9"/>
    <w:rsid w:val="0091348A"/>
    <w:rsid w:val="00913AFA"/>
    <w:rsid w:val="00915119"/>
    <w:rsid w:val="00915ED0"/>
    <w:rsid w:val="009201DB"/>
    <w:rsid w:val="009203D9"/>
    <w:rsid w:val="00921044"/>
    <w:rsid w:val="009210C7"/>
    <w:rsid w:val="00921662"/>
    <w:rsid w:val="00921D68"/>
    <w:rsid w:val="009240C3"/>
    <w:rsid w:val="00924B52"/>
    <w:rsid w:val="00926E08"/>
    <w:rsid w:val="009323C7"/>
    <w:rsid w:val="00932869"/>
    <w:rsid w:val="009329D2"/>
    <w:rsid w:val="00932CE2"/>
    <w:rsid w:val="009351B0"/>
    <w:rsid w:val="009357EA"/>
    <w:rsid w:val="00936B30"/>
    <w:rsid w:val="00941202"/>
    <w:rsid w:val="00941FCD"/>
    <w:rsid w:val="009441EB"/>
    <w:rsid w:val="00946C3E"/>
    <w:rsid w:val="00950D0B"/>
    <w:rsid w:val="009516CB"/>
    <w:rsid w:val="00951B43"/>
    <w:rsid w:val="00952729"/>
    <w:rsid w:val="009529C2"/>
    <w:rsid w:val="00953D20"/>
    <w:rsid w:val="0095422B"/>
    <w:rsid w:val="0095493E"/>
    <w:rsid w:val="009611F6"/>
    <w:rsid w:val="0096176E"/>
    <w:rsid w:val="00962BBE"/>
    <w:rsid w:val="00962D8B"/>
    <w:rsid w:val="00963E32"/>
    <w:rsid w:val="00965590"/>
    <w:rsid w:val="00965617"/>
    <w:rsid w:val="00966974"/>
    <w:rsid w:val="00970A70"/>
    <w:rsid w:val="00974B55"/>
    <w:rsid w:val="00975EE5"/>
    <w:rsid w:val="0097608B"/>
    <w:rsid w:val="009760BE"/>
    <w:rsid w:val="00976E90"/>
    <w:rsid w:val="009778C0"/>
    <w:rsid w:val="009836E3"/>
    <w:rsid w:val="00983FF9"/>
    <w:rsid w:val="00986DA8"/>
    <w:rsid w:val="00987F88"/>
    <w:rsid w:val="0099078B"/>
    <w:rsid w:val="009910B2"/>
    <w:rsid w:val="0099345F"/>
    <w:rsid w:val="00994248"/>
    <w:rsid w:val="009947C1"/>
    <w:rsid w:val="00994F04"/>
    <w:rsid w:val="00997F63"/>
    <w:rsid w:val="00997F96"/>
    <w:rsid w:val="009A10DA"/>
    <w:rsid w:val="009A1525"/>
    <w:rsid w:val="009A3C6C"/>
    <w:rsid w:val="009A4962"/>
    <w:rsid w:val="009A4A81"/>
    <w:rsid w:val="009A7023"/>
    <w:rsid w:val="009A71E2"/>
    <w:rsid w:val="009A7A21"/>
    <w:rsid w:val="009B0E26"/>
    <w:rsid w:val="009B1585"/>
    <w:rsid w:val="009B23E1"/>
    <w:rsid w:val="009B2654"/>
    <w:rsid w:val="009B3086"/>
    <w:rsid w:val="009B461A"/>
    <w:rsid w:val="009B4BA6"/>
    <w:rsid w:val="009B5DBC"/>
    <w:rsid w:val="009B6705"/>
    <w:rsid w:val="009B7539"/>
    <w:rsid w:val="009B7C5C"/>
    <w:rsid w:val="009B7DDB"/>
    <w:rsid w:val="009C0C65"/>
    <w:rsid w:val="009C0FAF"/>
    <w:rsid w:val="009C2587"/>
    <w:rsid w:val="009C2B7A"/>
    <w:rsid w:val="009C3700"/>
    <w:rsid w:val="009C7375"/>
    <w:rsid w:val="009D01A2"/>
    <w:rsid w:val="009D0E47"/>
    <w:rsid w:val="009D1178"/>
    <w:rsid w:val="009D1EFD"/>
    <w:rsid w:val="009D1FBD"/>
    <w:rsid w:val="009D3855"/>
    <w:rsid w:val="009D677E"/>
    <w:rsid w:val="009D7C6B"/>
    <w:rsid w:val="009E08E7"/>
    <w:rsid w:val="009E16DE"/>
    <w:rsid w:val="009E2CD3"/>
    <w:rsid w:val="009E463D"/>
    <w:rsid w:val="009E4EB9"/>
    <w:rsid w:val="009E659F"/>
    <w:rsid w:val="009E72CE"/>
    <w:rsid w:val="009E794A"/>
    <w:rsid w:val="009E7D40"/>
    <w:rsid w:val="009F122B"/>
    <w:rsid w:val="009F1665"/>
    <w:rsid w:val="009F180F"/>
    <w:rsid w:val="009F5B4F"/>
    <w:rsid w:val="009F5D2B"/>
    <w:rsid w:val="009F6521"/>
    <w:rsid w:val="00A00594"/>
    <w:rsid w:val="00A00C55"/>
    <w:rsid w:val="00A02AEA"/>
    <w:rsid w:val="00A0377E"/>
    <w:rsid w:val="00A04D97"/>
    <w:rsid w:val="00A0509E"/>
    <w:rsid w:val="00A07F59"/>
    <w:rsid w:val="00A1074C"/>
    <w:rsid w:val="00A11F03"/>
    <w:rsid w:val="00A1235D"/>
    <w:rsid w:val="00A12C63"/>
    <w:rsid w:val="00A14053"/>
    <w:rsid w:val="00A15532"/>
    <w:rsid w:val="00A20B01"/>
    <w:rsid w:val="00A21041"/>
    <w:rsid w:val="00A224AF"/>
    <w:rsid w:val="00A22F77"/>
    <w:rsid w:val="00A24BC6"/>
    <w:rsid w:val="00A25348"/>
    <w:rsid w:val="00A25E1C"/>
    <w:rsid w:val="00A263A7"/>
    <w:rsid w:val="00A26B59"/>
    <w:rsid w:val="00A322CC"/>
    <w:rsid w:val="00A32FC8"/>
    <w:rsid w:val="00A34BEB"/>
    <w:rsid w:val="00A3529E"/>
    <w:rsid w:val="00A3656F"/>
    <w:rsid w:val="00A43206"/>
    <w:rsid w:val="00A43CA5"/>
    <w:rsid w:val="00A43D05"/>
    <w:rsid w:val="00A43F3E"/>
    <w:rsid w:val="00A45312"/>
    <w:rsid w:val="00A45B42"/>
    <w:rsid w:val="00A4794B"/>
    <w:rsid w:val="00A47CD9"/>
    <w:rsid w:val="00A512F2"/>
    <w:rsid w:val="00A52ABE"/>
    <w:rsid w:val="00A52BB7"/>
    <w:rsid w:val="00A52C5D"/>
    <w:rsid w:val="00A53BAA"/>
    <w:rsid w:val="00A56812"/>
    <w:rsid w:val="00A57420"/>
    <w:rsid w:val="00A618C5"/>
    <w:rsid w:val="00A61E61"/>
    <w:rsid w:val="00A61F3C"/>
    <w:rsid w:val="00A631F9"/>
    <w:rsid w:val="00A650E6"/>
    <w:rsid w:val="00A6680E"/>
    <w:rsid w:val="00A73034"/>
    <w:rsid w:val="00A74699"/>
    <w:rsid w:val="00A74727"/>
    <w:rsid w:val="00A74D85"/>
    <w:rsid w:val="00A76455"/>
    <w:rsid w:val="00A7751C"/>
    <w:rsid w:val="00A8375D"/>
    <w:rsid w:val="00A8481B"/>
    <w:rsid w:val="00A8482D"/>
    <w:rsid w:val="00A86A02"/>
    <w:rsid w:val="00A872A3"/>
    <w:rsid w:val="00A913C5"/>
    <w:rsid w:val="00A94161"/>
    <w:rsid w:val="00A95AAF"/>
    <w:rsid w:val="00A96371"/>
    <w:rsid w:val="00A96817"/>
    <w:rsid w:val="00A9683D"/>
    <w:rsid w:val="00A96ABF"/>
    <w:rsid w:val="00AA1678"/>
    <w:rsid w:val="00AA1C40"/>
    <w:rsid w:val="00AA34DD"/>
    <w:rsid w:val="00AA377A"/>
    <w:rsid w:val="00AA440B"/>
    <w:rsid w:val="00AA47D9"/>
    <w:rsid w:val="00AA668A"/>
    <w:rsid w:val="00AA6F28"/>
    <w:rsid w:val="00AA7A10"/>
    <w:rsid w:val="00AB2AFF"/>
    <w:rsid w:val="00AB2DA6"/>
    <w:rsid w:val="00AB441B"/>
    <w:rsid w:val="00AB79B6"/>
    <w:rsid w:val="00AC011B"/>
    <w:rsid w:val="00AC0917"/>
    <w:rsid w:val="00AC0D33"/>
    <w:rsid w:val="00AC2B3A"/>
    <w:rsid w:val="00AC3678"/>
    <w:rsid w:val="00AC3B5F"/>
    <w:rsid w:val="00AC5B9C"/>
    <w:rsid w:val="00AC657E"/>
    <w:rsid w:val="00AC6AB0"/>
    <w:rsid w:val="00AD0470"/>
    <w:rsid w:val="00AD3B4E"/>
    <w:rsid w:val="00AD70E0"/>
    <w:rsid w:val="00AD7349"/>
    <w:rsid w:val="00AD7C71"/>
    <w:rsid w:val="00AE2AA9"/>
    <w:rsid w:val="00AE2AD2"/>
    <w:rsid w:val="00AE45DE"/>
    <w:rsid w:val="00AE482F"/>
    <w:rsid w:val="00AE6373"/>
    <w:rsid w:val="00AE64B1"/>
    <w:rsid w:val="00AE6ED7"/>
    <w:rsid w:val="00AE720A"/>
    <w:rsid w:val="00AE79E9"/>
    <w:rsid w:val="00AF2311"/>
    <w:rsid w:val="00AF5136"/>
    <w:rsid w:val="00AF613C"/>
    <w:rsid w:val="00AF6D42"/>
    <w:rsid w:val="00B00118"/>
    <w:rsid w:val="00B0046D"/>
    <w:rsid w:val="00B00796"/>
    <w:rsid w:val="00B00B7C"/>
    <w:rsid w:val="00B013B8"/>
    <w:rsid w:val="00B0372F"/>
    <w:rsid w:val="00B0733D"/>
    <w:rsid w:val="00B109CC"/>
    <w:rsid w:val="00B11A9A"/>
    <w:rsid w:val="00B11E8A"/>
    <w:rsid w:val="00B12287"/>
    <w:rsid w:val="00B138BB"/>
    <w:rsid w:val="00B14797"/>
    <w:rsid w:val="00B14951"/>
    <w:rsid w:val="00B14DF9"/>
    <w:rsid w:val="00B15905"/>
    <w:rsid w:val="00B1680D"/>
    <w:rsid w:val="00B22FAF"/>
    <w:rsid w:val="00B23779"/>
    <w:rsid w:val="00B247CD"/>
    <w:rsid w:val="00B250C4"/>
    <w:rsid w:val="00B25348"/>
    <w:rsid w:val="00B25529"/>
    <w:rsid w:val="00B27488"/>
    <w:rsid w:val="00B27BC5"/>
    <w:rsid w:val="00B308CE"/>
    <w:rsid w:val="00B34DE4"/>
    <w:rsid w:val="00B35AFB"/>
    <w:rsid w:val="00B368BF"/>
    <w:rsid w:val="00B36A3A"/>
    <w:rsid w:val="00B37518"/>
    <w:rsid w:val="00B375B8"/>
    <w:rsid w:val="00B37EDF"/>
    <w:rsid w:val="00B42C2C"/>
    <w:rsid w:val="00B4438D"/>
    <w:rsid w:val="00B45315"/>
    <w:rsid w:val="00B46119"/>
    <w:rsid w:val="00B47014"/>
    <w:rsid w:val="00B500D3"/>
    <w:rsid w:val="00B523C5"/>
    <w:rsid w:val="00B5291B"/>
    <w:rsid w:val="00B548D6"/>
    <w:rsid w:val="00B55C8B"/>
    <w:rsid w:val="00B56061"/>
    <w:rsid w:val="00B565DD"/>
    <w:rsid w:val="00B60E8A"/>
    <w:rsid w:val="00B62AAF"/>
    <w:rsid w:val="00B632B9"/>
    <w:rsid w:val="00B644D7"/>
    <w:rsid w:val="00B65017"/>
    <w:rsid w:val="00B6564B"/>
    <w:rsid w:val="00B66B57"/>
    <w:rsid w:val="00B7037C"/>
    <w:rsid w:val="00B73195"/>
    <w:rsid w:val="00B740D2"/>
    <w:rsid w:val="00B748BB"/>
    <w:rsid w:val="00B75B31"/>
    <w:rsid w:val="00B75C1A"/>
    <w:rsid w:val="00B7675E"/>
    <w:rsid w:val="00B7714A"/>
    <w:rsid w:val="00B773CF"/>
    <w:rsid w:val="00B8072B"/>
    <w:rsid w:val="00B81EE8"/>
    <w:rsid w:val="00B85C37"/>
    <w:rsid w:val="00B86617"/>
    <w:rsid w:val="00B900D6"/>
    <w:rsid w:val="00B941EA"/>
    <w:rsid w:val="00B945D9"/>
    <w:rsid w:val="00B9462B"/>
    <w:rsid w:val="00B94847"/>
    <w:rsid w:val="00B9645F"/>
    <w:rsid w:val="00BA01AA"/>
    <w:rsid w:val="00BA11D6"/>
    <w:rsid w:val="00BA1EB9"/>
    <w:rsid w:val="00BA2C78"/>
    <w:rsid w:val="00BA363A"/>
    <w:rsid w:val="00BA565F"/>
    <w:rsid w:val="00BB19CA"/>
    <w:rsid w:val="00BB1C3A"/>
    <w:rsid w:val="00BB2D35"/>
    <w:rsid w:val="00BB3DD8"/>
    <w:rsid w:val="00BB48AF"/>
    <w:rsid w:val="00BB6338"/>
    <w:rsid w:val="00BB7A7E"/>
    <w:rsid w:val="00BC3BFA"/>
    <w:rsid w:val="00BC3E19"/>
    <w:rsid w:val="00BC6503"/>
    <w:rsid w:val="00BC6B8A"/>
    <w:rsid w:val="00BD0233"/>
    <w:rsid w:val="00BD4F7B"/>
    <w:rsid w:val="00BD6B40"/>
    <w:rsid w:val="00BD6C55"/>
    <w:rsid w:val="00BD74D8"/>
    <w:rsid w:val="00BE07D9"/>
    <w:rsid w:val="00BE1FED"/>
    <w:rsid w:val="00BE26EE"/>
    <w:rsid w:val="00BE4283"/>
    <w:rsid w:val="00BE4BED"/>
    <w:rsid w:val="00BE52B4"/>
    <w:rsid w:val="00BE6284"/>
    <w:rsid w:val="00BE631A"/>
    <w:rsid w:val="00BE71BF"/>
    <w:rsid w:val="00BF2372"/>
    <w:rsid w:val="00BF4D13"/>
    <w:rsid w:val="00BF5CA1"/>
    <w:rsid w:val="00BF758C"/>
    <w:rsid w:val="00C05191"/>
    <w:rsid w:val="00C06306"/>
    <w:rsid w:val="00C06D95"/>
    <w:rsid w:val="00C07107"/>
    <w:rsid w:val="00C101C6"/>
    <w:rsid w:val="00C1087C"/>
    <w:rsid w:val="00C10FEB"/>
    <w:rsid w:val="00C14E6D"/>
    <w:rsid w:val="00C15D18"/>
    <w:rsid w:val="00C15F64"/>
    <w:rsid w:val="00C17168"/>
    <w:rsid w:val="00C17C6C"/>
    <w:rsid w:val="00C21421"/>
    <w:rsid w:val="00C227D0"/>
    <w:rsid w:val="00C26C30"/>
    <w:rsid w:val="00C300FA"/>
    <w:rsid w:val="00C31A6F"/>
    <w:rsid w:val="00C349C7"/>
    <w:rsid w:val="00C34C4D"/>
    <w:rsid w:val="00C40C7E"/>
    <w:rsid w:val="00C4252D"/>
    <w:rsid w:val="00C433AB"/>
    <w:rsid w:val="00C44A29"/>
    <w:rsid w:val="00C45040"/>
    <w:rsid w:val="00C4628E"/>
    <w:rsid w:val="00C478F5"/>
    <w:rsid w:val="00C47F8A"/>
    <w:rsid w:val="00C50B87"/>
    <w:rsid w:val="00C50BDC"/>
    <w:rsid w:val="00C516C3"/>
    <w:rsid w:val="00C54569"/>
    <w:rsid w:val="00C54676"/>
    <w:rsid w:val="00C56965"/>
    <w:rsid w:val="00C57BBB"/>
    <w:rsid w:val="00C614A9"/>
    <w:rsid w:val="00C615C4"/>
    <w:rsid w:val="00C619BB"/>
    <w:rsid w:val="00C62D57"/>
    <w:rsid w:val="00C62FA8"/>
    <w:rsid w:val="00C63E1A"/>
    <w:rsid w:val="00C65F13"/>
    <w:rsid w:val="00C66AEC"/>
    <w:rsid w:val="00C713B5"/>
    <w:rsid w:val="00C71E68"/>
    <w:rsid w:val="00C722CF"/>
    <w:rsid w:val="00C754E0"/>
    <w:rsid w:val="00C7587A"/>
    <w:rsid w:val="00C82171"/>
    <w:rsid w:val="00C8248A"/>
    <w:rsid w:val="00C8267D"/>
    <w:rsid w:val="00C82862"/>
    <w:rsid w:val="00C82F9D"/>
    <w:rsid w:val="00C8399E"/>
    <w:rsid w:val="00C83ACD"/>
    <w:rsid w:val="00C84C54"/>
    <w:rsid w:val="00C85949"/>
    <w:rsid w:val="00C86333"/>
    <w:rsid w:val="00C86B0D"/>
    <w:rsid w:val="00C86C0E"/>
    <w:rsid w:val="00C874D4"/>
    <w:rsid w:val="00C878A3"/>
    <w:rsid w:val="00C87EEC"/>
    <w:rsid w:val="00C90126"/>
    <w:rsid w:val="00C914E0"/>
    <w:rsid w:val="00C91A54"/>
    <w:rsid w:val="00C91B15"/>
    <w:rsid w:val="00C94B48"/>
    <w:rsid w:val="00C95564"/>
    <w:rsid w:val="00C96FD6"/>
    <w:rsid w:val="00C97E0C"/>
    <w:rsid w:val="00C97FEE"/>
    <w:rsid w:val="00CA17F8"/>
    <w:rsid w:val="00CA2A56"/>
    <w:rsid w:val="00CA307A"/>
    <w:rsid w:val="00CA3673"/>
    <w:rsid w:val="00CA4619"/>
    <w:rsid w:val="00CA5FFF"/>
    <w:rsid w:val="00CA64DB"/>
    <w:rsid w:val="00CA6B2B"/>
    <w:rsid w:val="00CA7061"/>
    <w:rsid w:val="00CB3309"/>
    <w:rsid w:val="00CB383E"/>
    <w:rsid w:val="00CB6971"/>
    <w:rsid w:val="00CB7789"/>
    <w:rsid w:val="00CB7A5E"/>
    <w:rsid w:val="00CC0EEE"/>
    <w:rsid w:val="00CC1808"/>
    <w:rsid w:val="00CC1D50"/>
    <w:rsid w:val="00CC2A4B"/>
    <w:rsid w:val="00CC2A8C"/>
    <w:rsid w:val="00CC3E38"/>
    <w:rsid w:val="00CC559E"/>
    <w:rsid w:val="00CC607A"/>
    <w:rsid w:val="00CC7105"/>
    <w:rsid w:val="00CC7736"/>
    <w:rsid w:val="00CC7CB6"/>
    <w:rsid w:val="00CD028F"/>
    <w:rsid w:val="00CD097F"/>
    <w:rsid w:val="00CD1128"/>
    <w:rsid w:val="00CD1F84"/>
    <w:rsid w:val="00CD2087"/>
    <w:rsid w:val="00CD21EC"/>
    <w:rsid w:val="00CD23A1"/>
    <w:rsid w:val="00CD5BA6"/>
    <w:rsid w:val="00CD5CD3"/>
    <w:rsid w:val="00CD5D48"/>
    <w:rsid w:val="00CD6BE0"/>
    <w:rsid w:val="00CD7165"/>
    <w:rsid w:val="00CD75DD"/>
    <w:rsid w:val="00CE172D"/>
    <w:rsid w:val="00CE1E73"/>
    <w:rsid w:val="00CE3373"/>
    <w:rsid w:val="00CE394C"/>
    <w:rsid w:val="00CE3FB6"/>
    <w:rsid w:val="00CE706F"/>
    <w:rsid w:val="00CE75EB"/>
    <w:rsid w:val="00CF0140"/>
    <w:rsid w:val="00CF42B0"/>
    <w:rsid w:val="00CF7144"/>
    <w:rsid w:val="00D01DE4"/>
    <w:rsid w:val="00D027AE"/>
    <w:rsid w:val="00D02BC8"/>
    <w:rsid w:val="00D032D0"/>
    <w:rsid w:val="00D045B6"/>
    <w:rsid w:val="00D0471B"/>
    <w:rsid w:val="00D05EB5"/>
    <w:rsid w:val="00D061E4"/>
    <w:rsid w:val="00D073EC"/>
    <w:rsid w:val="00D077D1"/>
    <w:rsid w:val="00D107FD"/>
    <w:rsid w:val="00D10EF1"/>
    <w:rsid w:val="00D13B70"/>
    <w:rsid w:val="00D14290"/>
    <w:rsid w:val="00D1454B"/>
    <w:rsid w:val="00D14A48"/>
    <w:rsid w:val="00D157A5"/>
    <w:rsid w:val="00D15889"/>
    <w:rsid w:val="00D1771E"/>
    <w:rsid w:val="00D1780A"/>
    <w:rsid w:val="00D254BB"/>
    <w:rsid w:val="00D25758"/>
    <w:rsid w:val="00D260DA"/>
    <w:rsid w:val="00D264B1"/>
    <w:rsid w:val="00D26FF9"/>
    <w:rsid w:val="00D33472"/>
    <w:rsid w:val="00D33E7A"/>
    <w:rsid w:val="00D34936"/>
    <w:rsid w:val="00D35375"/>
    <w:rsid w:val="00D35C48"/>
    <w:rsid w:val="00D378DB"/>
    <w:rsid w:val="00D4278F"/>
    <w:rsid w:val="00D432D3"/>
    <w:rsid w:val="00D43B50"/>
    <w:rsid w:val="00D45B3B"/>
    <w:rsid w:val="00D47062"/>
    <w:rsid w:val="00D47AB5"/>
    <w:rsid w:val="00D51541"/>
    <w:rsid w:val="00D5437C"/>
    <w:rsid w:val="00D55D1D"/>
    <w:rsid w:val="00D55EEB"/>
    <w:rsid w:val="00D55F44"/>
    <w:rsid w:val="00D573F1"/>
    <w:rsid w:val="00D57959"/>
    <w:rsid w:val="00D60891"/>
    <w:rsid w:val="00D6214D"/>
    <w:rsid w:val="00D6475D"/>
    <w:rsid w:val="00D653C3"/>
    <w:rsid w:val="00D6566F"/>
    <w:rsid w:val="00D668FF"/>
    <w:rsid w:val="00D71C27"/>
    <w:rsid w:val="00D74463"/>
    <w:rsid w:val="00D750E4"/>
    <w:rsid w:val="00D75142"/>
    <w:rsid w:val="00D7625E"/>
    <w:rsid w:val="00D76BC7"/>
    <w:rsid w:val="00D77EE3"/>
    <w:rsid w:val="00D80F9B"/>
    <w:rsid w:val="00D811E2"/>
    <w:rsid w:val="00D84452"/>
    <w:rsid w:val="00D84581"/>
    <w:rsid w:val="00D848C5"/>
    <w:rsid w:val="00D852A7"/>
    <w:rsid w:val="00D91058"/>
    <w:rsid w:val="00D918FE"/>
    <w:rsid w:val="00D9295D"/>
    <w:rsid w:val="00D929BD"/>
    <w:rsid w:val="00D9369A"/>
    <w:rsid w:val="00DA093E"/>
    <w:rsid w:val="00DA143A"/>
    <w:rsid w:val="00DA1743"/>
    <w:rsid w:val="00DA22A8"/>
    <w:rsid w:val="00DA32C1"/>
    <w:rsid w:val="00DA3ECD"/>
    <w:rsid w:val="00DA3FCA"/>
    <w:rsid w:val="00DA4133"/>
    <w:rsid w:val="00DA468C"/>
    <w:rsid w:val="00DA4D24"/>
    <w:rsid w:val="00DA59F3"/>
    <w:rsid w:val="00DA6080"/>
    <w:rsid w:val="00DA60B4"/>
    <w:rsid w:val="00DA6CBE"/>
    <w:rsid w:val="00DB07B5"/>
    <w:rsid w:val="00DB3792"/>
    <w:rsid w:val="00DB66B7"/>
    <w:rsid w:val="00DB740A"/>
    <w:rsid w:val="00DB7BC7"/>
    <w:rsid w:val="00DC09ED"/>
    <w:rsid w:val="00DC14B4"/>
    <w:rsid w:val="00DC1C86"/>
    <w:rsid w:val="00DC2D3A"/>
    <w:rsid w:val="00DC327D"/>
    <w:rsid w:val="00DC500F"/>
    <w:rsid w:val="00DC5C59"/>
    <w:rsid w:val="00DC6040"/>
    <w:rsid w:val="00DD0BD3"/>
    <w:rsid w:val="00DD1DB4"/>
    <w:rsid w:val="00DD2068"/>
    <w:rsid w:val="00DD2FF0"/>
    <w:rsid w:val="00DD4C1E"/>
    <w:rsid w:val="00DD4EE2"/>
    <w:rsid w:val="00DD5478"/>
    <w:rsid w:val="00DD7B76"/>
    <w:rsid w:val="00DE01C5"/>
    <w:rsid w:val="00DE5E18"/>
    <w:rsid w:val="00DE6156"/>
    <w:rsid w:val="00DE6EAE"/>
    <w:rsid w:val="00DE7CDC"/>
    <w:rsid w:val="00DF1BF6"/>
    <w:rsid w:val="00DF20B1"/>
    <w:rsid w:val="00DF22FF"/>
    <w:rsid w:val="00DF44BC"/>
    <w:rsid w:val="00DF4EB0"/>
    <w:rsid w:val="00DF524D"/>
    <w:rsid w:val="00DF53F2"/>
    <w:rsid w:val="00E00B92"/>
    <w:rsid w:val="00E01EE1"/>
    <w:rsid w:val="00E02D37"/>
    <w:rsid w:val="00E0347B"/>
    <w:rsid w:val="00E03A7E"/>
    <w:rsid w:val="00E052DB"/>
    <w:rsid w:val="00E05F29"/>
    <w:rsid w:val="00E13BE3"/>
    <w:rsid w:val="00E145AB"/>
    <w:rsid w:val="00E17DE2"/>
    <w:rsid w:val="00E2081E"/>
    <w:rsid w:val="00E23139"/>
    <w:rsid w:val="00E30D30"/>
    <w:rsid w:val="00E30DE9"/>
    <w:rsid w:val="00E30F1B"/>
    <w:rsid w:val="00E33A34"/>
    <w:rsid w:val="00E33F67"/>
    <w:rsid w:val="00E33F9E"/>
    <w:rsid w:val="00E35A7F"/>
    <w:rsid w:val="00E36209"/>
    <w:rsid w:val="00E37C23"/>
    <w:rsid w:val="00E41CA0"/>
    <w:rsid w:val="00E42380"/>
    <w:rsid w:val="00E42E87"/>
    <w:rsid w:val="00E431A8"/>
    <w:rsid w:val="00E4341C"/>
    <w:rsid w:val="00E45B76"/>
    <w:rsid w:val="00E4690F"/>
    <w:rsid w:val="00E47DF6"/>
    <w:rsid w:val="00E517FA"/>
    <w:rsid w:val="00E54B5F"/>
    <w:rsid w:val="00E56472"/>
    <w:rsid w:val="00E56C80"/>
    <w:rsid w:val="00E6138E"/>
    <w:rsid w:val="00E61BD3"/>
    <w:rsid w:val="00E625FE"/>
    <w:rsid w:val="00E62DA7"/>
    <w:rsid w:val="00E63352"/>
    <w:rsid w:val="00E665F9"/>
    <w:rsid w:val="00E70BB9"/>
    <w:rsid w:val="00E71016"/>
    <w:rsid w:val="00E7181D"/>
    <w:rsid w:val="00E718D1"/>
    <w:rsid w:val="00E72DC1"/>
    <w:rsid w:val="00E74CB6"/>
    <w:rsid w:val="00E76804"/>
    <w:rsid w:val="00E77F8F"/>
    <w:rsid w:val="00E80C4D"/>
    <w:rsid w:val="00E8146A"/>
    <w:rsid w:val="00E854B4"/>
    <w:rsid w:val="00E86881"/>
    <w:rsid w:val="00E873A6"/>
    <w:rsid w:val="00E87E01"/>
    <w:rsid w:val="00E91838"/>
    <w:rsid w:val="00E93618"/>
    <w:rsid w:val="00E93E16"/>
    <w:rsid w:val="00E961B2"/>
    <w:rsid w:val="00E96433"/>
    <w:rsid w:val="00E96D6C"/>
    <w:rsid w:val="00E9755C"/>
    <w:rsid w:val="00E97808"/>
    <w:rsid w:val="00E97A80"/>
    <w:rsid w:val="00E97D22"/>
    <w:rsid w:val="00EA0D42"/>
    <w:rsid w:val="00EA1976"/>
    <w:rsid w:val="00EA4D42"/>
    <w:rsid w:val="00EA6AAF"/>
    <w:rsid w:val="00EA76B4"/>
    <w:rsid w:val="00EB0B0A"/>
    <w:rsid w:val="00EB0B32"/>
    <w:rsid w:val="00EB1554"/>
    <w:rsid w:val="00EB1A11"/>
    <w:rsid w:val="00EB2405"/>
    <w:rsid w:val="00EB3CF3"/>
    <w:rsid w:val="00EB5EBD"/>
    <w:rsid w:val="00EB76A3"/>
    <w:rsid w:val="00EB791F"/>
    <w:rsid w:val="00EB7DBA"/>
    <w:rsid w:val="00EC0311"/>
    <w:rsid w:val="00EC15F5"/>
    <w:rsid w:val="00EC1D2E"/>
    <w:rsid w:val="00EC1E82"/>
    <w:rsid w:val="00EC22EE"/>
    <w:rsid w:val="00EC2BD7"/>
    <w:rsid w:val="00EC424F"/>
    <w:rsid w:val="00EC55EF"/>
    <w:rsid w:val="00EC7659"/>
    <w:rsid w:val="00ED1060"/>
    <w:rsid w:val="00ED165F"/>
    <w:rsid w:val="00ED1DA4"/>
    <w:rsid w:val="00ED2802"/>
    <w:rsid w:val="00ED314A"/>
    <w:rsid w:val="00ED45D7"/>
    <w:rsid w:val="00ED5134"/>
    <w:rsid w:val="00ED5D60"/>
    <w:rsid w:val="00ED764C"/>
    <w:rsid w:val="00ED7918"/>
    <w:rsid w:val="00EE0852"/>
    <w:rsid w:val="00EE37EF"/>
    <w:rsid w:val="00EE3E69"/>
    <w:rsid w:val="00EE6275"/>
    <w:rsid w:val="00EE730F"/>
    <w:rsid w:val="00EE7AF0"/>
    <w:rsid w:val="00EF0085"/>
    <w:rsid w:val="00EF00EA"/>
    <w:rsid w:val="00EF0676"/>
    <w:rsid w:val="00EF0E11"/>
    <w:rsid w:val="00EF34B0"/>
    <w:rsid w:val="00EF3D74"/>
    <w:rsid w:val="00EF4913"/>
    <w:rsid w:val="00EF6C91"/>
    <w:rsid w:val="00EF6F87"/>
    <w:rsid w:val="00F01662"/>
    <w:rsid w:val="00F03754"/>
    <w:rsid w:val="00F03CCB"/>
    <w:rsid w:val="00F065D4"/>
    <w:rsid w:val="00F06854"/>
    <w:rsid w:val="00F07684"/>
    <w:rsid w:val="00F11347"/>
    <w:rsid w:val="00F12A5E"/>
    <w:rsid w:val="00F20A58"/>
    <w:rsid w:val="00F22A22"/>
    <w:rsid w:val="00F236F5"/>
    <w:rsid w:val="00F23E72"/>
    <w:rsid w:val="00F255E9"/>
    <w:rsid w:val="00F2779B"/>
    <w:rsid w:val="00F304CC"/>
    <w:rsid w:val="00F3098F"/>
    <w:rsid w:val="00F30EA9"/>
    <w:rsid w:val="00F3115A"/>
    <w:rsid w:val="00F31707"/>
    <w:rsid w:val="00F337AA"/>
    <w:rsid w:val="00F34EAB"/>
    <w:rsid w:val="00F35312"/>
    <w:rsid w:val="00F41AF8"/>
    <w:rsid w:val="00F41EEB"/>
    <w:rsid w:val="00F44925"/>
    <w:rsid w:val="00F460CB"/>
    <w:rsid w:val="00F475D4"/>
    <w:rsid w:val="00F520D6"/>
    <w:rsid w:val="00F52658"/>
    <w:rsid w:val="00F52A91"/>
    <w:rsid w:val="00F57BD5"/>
    <w:rsid w:val="00F60912"/>
    <w:rsid w:val="00F611E3"/>
    <w:rsid w:val="00F6124B"/>
    <w:rsid w:val="00F61808"/>
    <w:rsid w:val="00F656A7"/>
    <w:rsid w:val="00F668F4"/>
    <w:rsid w:val="00F707EF"/>
    <w:rsid w:val="00F71A41"/>
    <w:rsid w:val="00F72100"/>
    <w:rsid w:val="00F76977"/>
    <w:rsid w:val="00F77B01"/>
    <w:rsid w:val="00F77C8E"/>
    <w:rsid w:val="00F80DA2"/>
    <w:rsid w:val="00F81A82"/>
    <w:rsid w:val="00F81C4A"/>
    <w:rsid w:val="00F8332B"/>
    <w:rsid w:val="00F84135"/>
    <w:rsid w:val="00F8675C"/>
    <w:rsid w:val="00F8698D"/>
    <w:rsid w:val="00F8703A"/>
    <w:rsid w:val="00F90F44"/>
    <w:rsid w:val="00F916C7"/>
    <w:rsid w:val="00F95ADB"/>
    <w:rsid w:val="00F960B5"/>
    <w:rsid w:val="00FA21C7"/>
    <w:rsid w:val="00FA2419"/>
    <w:rsid w:val="00FA2494"/>
    <w:rsid w:val="00FA2BF6"/>
    <w:rsid w:val="00FA30FA"/>
    <w:rsid w:val="00FA339F"/>
    <w:rsid w:val="00FA47EA"/>
    <w:rsid w:val="00FB1280"/>
    <w:rsid w:val="00FB1510"/>
    <w:rsid w:val="00FB1992"/>
    <w:rsid w:val="00FB2BDE"/>
    <w:rsid w:val="00FB415A"/>
    <w:rsid w:val="00FB6FF8"/>
    <w:rsid w:val="00FB740F"/>
    <w:rsid w:val="00FC0309"/>
    <w:rsid w:val="00FC0C8C"/>
    <w:rsid w:val="00FC1E51"/>
    <w:rsid w:val="00FC2C5E"/>
    <w:rsid w:val="00FC31F9"/>
    <w:rsid w:val="00FC4713"/>
    <w:rsid w:val="00FC4FAB"/>
    <w:rsid w:val="00FC59E1"/>
    <w:rsid w:val="00FC7BD7"/>
    <w:rsid w:val="00FC7FDA"/>
    <w:rsid w:val="00FD03BF"/>
    <w:rsid w:val="00FD12B1"/>
    <w:rsid w:val="00FD1F4F"/>
    <w:rsid w:val="00FD37D2"/>
    <w:rsid w:val="00FD4F62"/>
    <w:rsid w:val="00FD65BC"/>
    <w:rsid w:val="00FD6FFC"/>
    <w:rsid w:val="00FE00A9"/>
    <w:rsid w:val="00FE140E"/>
    <w:rsid w:val="00FE34B3"/>
    <w:rsid w:val="00FE5B8B"/>
    <w:rsid w:val="00FE5F1F"/>
    <w:rsid w:val="00FE7915"/>
    <w:rsid w:val="00FE7B3B"/>
    <w:rsid w:val="00FF0573"/>
    <w:rsid w:val="00FF0C5D"/>
    <w:rsid w:val="00FF1ED6"/>
    <w:rsid w:val="00FF2276"/>
    <w:rsid w:val="00FF393F"/>
    <w:rsid w:val="00FF57CF"/>
    <w:rsid w:val="00FF5D96"/>
    <w:rsid w:val="00FF5E6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3D2969"/>
  <w15:chartTrackingRefBased/>
  <w15:docId w15:val="{3AC2DB78-58E2-4851-8FC2-37B6A168B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4427"/>
    <w:rPr>
      <w:rFonts w:ascii="Verdana" w:hAnsi="Verdana"/>
      <w:sz w:val="22"/>
    </w:rPr>
  </w:style>
  <w:style w:type="paragraph" w:styleId="Ttulo1">
    <w:name w:val="heading 1"/>
    <w:basedOn w:val="Normal"/>
    <w:next w:val="Normal"/>
    <w:qFormat/>
    <w:pPr>
      <w:keepNext/>
      <w:spacing w:line="100" w:lineRule="atLeast"/>
      <w:jc w:val="center"/>
      <w:outlineLvl w:val="0"/>
    </w:pPr>
    <w:rPr>
      <w:rFonts w:ascii="TypoUpright BT" w:hAnsi="TypoUpright BT"/>
      <w:sz w:val="48"/>
    </w:rPr>
  </w:style>
  <w:style w:type="paragraph" w:styleId="Ttulo2">
    <w:name w:val="heading 2"/>
    <w:basedOn w:val="Normal"/>
    <w:next w:val="Normal"/>
    <w:qFormat/>
    <w:pPr>
      <w:keepNext/>
      <w:jc w:val="center"/>
      <w:outlineLvl w:val="1"/>
    </w:pPr>
    <w:rPr>
      <w:sz w:val="40"/>
    </w:rPr>
  </w:style>
  <w:style w:type="paragraph" w:styleId="Ttulo3">
    <w:name w:val="heading 3"/>
    <w:basedOn w:val="Normal"/>
    <w:next w:val="Normal"/>
    <w:qFormat/>
    <w:pPr>
      <w:keepNext/>
      <w:tabs>
        <w:tab w:val="left" w:pos="1418"/>
      </w:tabs>
      <w:jc w:val="both"/>
      <w:outlineLvl w:val="2"/>
    </w:pPr>
    <w:rPr>
      <w:b/>
      <w:bCs/>
    </w:rPr>
  </w:style>
  <w:style w:type="paragraph" w:styleId="Ttulo4">
    <w:name w:val="heading 4"/>
    <w:basedOn w:val="Normal"/>
    <w:next w:val="Normal"/>
    <w:qFormat/>
    <w:pPr>
      <w:keepNext/>
      <w:jc w:val="center"/>
      <w:outlineLvl w:val="3"/>
    </w:pPr>
    <w:rPr>
      <w:sz w:val="32"/>
    </w:rPr>
  </w:style>
  <w:style w:type="paragraph" w:styleId="Ttulo5">
    <w:name w:val="heading 5"/>
    <w:basedOn w:val="Normal"/>
    <w:next w:val="Normal"/>
    <w:qFormat/>
    <w:rsid w:val="00741455"/>
    <w:pPr>
      <w:spacing w:before="240" w:after="60"/>
      <w:outlineLvl w:val="4"/>
    </w:pPr>
    <w:rPr>
      <w:b/>
      <w:bCs/>
      <w:i/>
      <w:iCs/>
      <w:sz w:val="26"/>
      <w:szCs w:val="26"/>
    </w:rPr>
  </w:style>
  <w:style w:type="paragraph" w:styleId="Ttulo6">
    <w:name w:val="heading 6"/>
    <w:basedOn w:val="Normal"/>
    <w:next w:val="Normal"/>
    <w:qFormat/>
    <w:pPr>
      <w:keepNext/>
      <w:jc w:val="center"/>
      <w:outlineLvl w:val="5"/>
    </w:pPr>
    <w:rPr>
      <w:i/>
    </w:rPr>
  </w:style>
  <w:style w:type="paragraph" w:styleId="Ttulo7">
    <w:name w:val="heading 7"/>
    <w:basedOn w:val="Normal"/>
    <w:next w:val="Normal"/>
    <w:qFormat/>
    <w:pPr>
      <w:keepNext/>
      <w:jc w:val="center"/>
      <w:outlineLvl w:val="6"/>
    </w:pPr>
    <w:rPr>
      <w:b/>
      <w:i/>
    </w:rPr>
  </w:style>
  <w:style w:type="paragraph" w:styleId="Ttulo8">
    <w:name w:val="heading 8"/>
    <w:basedOn w:val="Normal"/>
    <w:next w:val="Normal"/>
    <w:qFormat/>
    <w:rsid w:val="00741455"/>
    <w:pPr>
      <w:spacing w:before="240" w:after="60"/>
      <w:outlineLvl w:val="7"/>
    </w:pPr>
    <w:rPr>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uiPriority w:val="10"/>
    <w:qFormat/>
    <w:pPr>
      <w:jc w:val="center"/>
    </w:pPr>
    <w:rPr>
      <w:rFonts w:ascii="TypoUpright BT" w:hAnsi="TypoUpright BT"/>
      <w:sz w:val="48"/>
    </w:rPr>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paragraph" w:styleId="Recuodecorpodetexto">
    <w:name w:val="Body Text Indent"/>
    <w:basedOn w:val="Normal"/>
    <w:pPr>
      <w:ind w:firstLine="708"/>
      <w:jc w:val="both"/>
    </w:pPr>
  </w:style>
  <w:style w:type="paragraph" w:styleId="Textodebalo">
    <w:name w:val="Balloon Text"/>
    <w:basedOn w:val="Normal"/>
    <w:semiHidden/>
    <w:rPr>
      <w:rFonts w:ascii="Tahoma" w:hAnsi="Tahoma" w:cs="Tahoma"/>
      <w:sz w:val="16"/>
      <w:szCs w:val="16"/>
    </w:rPr>
  </w:style>
  <w:style w:type="table" w:styleId="Tabelacomgrade">
    <w:name w:val="Table Grid"/>
    <w:basedOn w:val="Tabelanormal"/>
    <w:uiPriority w:val="59"/>
    <w:rsid w:val="004933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uodecorpodetexto2">
    <w:name w:val="Body Text Indent 2"/>
    <w:basedOn w:val="Normal"/>
    <w:rsid w:val="00623C9F"/>
    <w:pPr>
      <w:spacing w:after="120" w:line="480" w:lineRule="auto"/>
      <w:ind w:left="283"/>
    </w:pPr>
  </w:style>
  <w:style w:type="paragraph" w:styleId="Commarcadores">
    <w:name w:val="List Bullet"/>
    <w:basedOn w:val="Normal"/>
    <w:rsid w:val="00203A6D"/>
    <w:pPr>
      <w:numPr>
        <w:numId w:val="1"/>
      </w:numPr>
    </w:pPr>
  </w:style>
  <w:style w:type="paragraph" w:styleId="NormalWeb">
    <w:name w:val="Normal (Web)"/>
    <w:basedOn w:val="Normal"/>
    <w:uiPriority w:val="99"/>
    <w:unhideWhenUsed/>
    <w:rsid w:val="002A5723"/>
    <w:pPr>
      <w:spacing w:before="100" w:beforeAutospacing="1" w:after="100" w:afterAutospacing="1"/>
    </w:pPr>
  </w:style>
  <w:style w:type="character" w:styleId="Hyperlink">
    <w:name w:val="Hyperlink"/>
    <w:uiPriority w:val="99"/>
    <w:rsid w:val="00D077D1"/>
    <w:rPr>
      <w:strike w:val="0"/>
      <w:dstrike w:val="0"/>
      <w:color w:val="0066CC"/>
      <w:u w:val="none"/>
      <w:effect w:val="none"/>
    </w:rPr>
  </w:style>
  <w:style w:type="paragraph" w:styleId="Partesuperior-zdoformulrio">
    <w:name w:val="HTML Top of Form"/>
    <w:basedOn w:val="Normal"/>
    <w:next w:val="Normal"/>
    <w:hidden/>
    <w:rsid w:val="00D077D1"/>
    <w:pPr>
      <w:pBdr>
        <w:bottom w:val="single" w:sz="6" w:space="1" w:color="auto"/>
      </w:pBdr>
      <w:jc w:val="center"/>
    </w:pPr>
    <w:rPr>
      <w:rFonts w:ascii="Arial" w:hAnsi="Arial" w:cs="Arial"/>
      <w:vanish/>
      <w:sz w:val="16"/>
      <w:szCs w:val="16"/>
    </w:rPr>
  </w:style>
  <w:style w:type="character" w:customStyle="1" w:styleId="label">
    <w:name w:val="label"/>
    <w:basedOn w:val="Fontepargpadro"/>
    <w:rsid w:val="00D077D1"/>
  </w:style>
  <w:style w:type="character" w:customStyle="1" w:styleId="toolbarpipe1">
    <w:name w:val="toolbarpipe1"/>
    <w:rsid w:val="00D077D1"/>
    <w:rPr>
      <w:vanish w:val="0"/>
      <w:webHidden w:val="0"/>
      <w:color w:val="CCCCCC"/>
      <w:specVanish w:val="0"/>
    </w:rPr>
  </w:style>
  <w:style w:type="character" w:customStyle="1" w:styleId="cchev13">
    <w:name w:val="c_chev13"/>
    <w:rsid w:val="00D077D1"/>
    <w:rPr>
      <w:rFonts w:ascii="Arial" w:hAnsi="Arial" w:cs="Arial" w:hint="default"/>
      <w:position w:val="3"/>
      <w:sz w:val="12"/>
      <w:szCs w:val="12"/>
    </w:rPr>
  </w:style>
  <w:style w:type="paragraph" w:styleId="Parteinferiordoformulrio">
    <w:name w:val="HTML Bottom of Form"/>
    <w:basedOn w:val="Normal"/>
    <w:next w:val="Normal"/>
    <w:hidden/>
    <w:rsid w:val="00D077D1"/>
    <w:pPr>
      <w:pBdr>
        <w:top w:val="single" w:sz="6" w:space="1" w:color="auto"/>
      </w:pBdr>
      <w:jc w:val="center"/>
    </w:pPr>
    <w:rPr>
      <w:rFonts w:ascii="Arial" w:hAnsi="Arial" w:cs="Arial"/>
      <w:vanish/>
      <w:sz w:val="16"/>
      <w:szCs w:val="16"/>
    </w:rPr>
  </w:style>
  <w:style w:type="paragraph" w:styleId="Corpodetexto">
    <w:name w:val="Body Text"/>
    <w:basedOn w:val="Normal"/>
    <w:link w:val="CorpodetextoChar"/>
    <w:rsid w:val="00721C27"/>
    <w:pPr>
      <w:spacing w:after="120"/>
    </w:pPr>
    <w:rPr>
      <w:lang w:val="x-none" w:eastAsia="x-none"/>
    </w:rPr>
  </w:style>
  <w:style w:type="character" w:customStyle="1" w:styleId="CorpodetextoChar">
    <w:name w:val="Corpo de texto Char"/>
    <w:link w:val="Corpodetexto"/>
    <w:rsid w:val="00721C27"/>
    <w:rPr>
      <w:rFonts w:ascii="Verdana" w:hAnsi="Verdana"/>
      <w:sz w:val="22"/>
    </w:rPr>
  </w:style>
  <w:style w:type="paragraph" w:styleId="SemEspaamento">
    <w:name w:val="No Spacing"/>
    <w:uiPriority w:val="1"/>
    <w:qFormat/>
    <w:rsid w:val="00DC6040"/>
    <w:pPr>
      <w:suppressAutoHyphens/>
    </w:pPr>
    <w:rPr>
      <w:rFonts w:ascii="Calibri" w:eastAsia="Calibri" w:hAnsi="Calibri"/>
      <w:color w:val="00000A"/>
      <w:sz w:val="22"/>
      <w:szCs w:val="22"/>
      <w:lang w:eastAsia="en-US"/>
    </w:rPr>
  </w:style>
  <w:style w:type="paragraph" w:customStyle="1" w:styleId="Contedodoquadro">
    <w:name w:val="Conteúdo do quadro"/>
    <w:basedOn w:val="Normal"/>
    <w:rsid w:val="00DC6040"/>
    <w:pPr>
      <w:suppressAutoHyphens/>
      <w:spacing w:after="200" w:line="276" w:lineRule="auto"/>
    </w:pPr>
    <w:rPr>
      <w:rFonts w:ascii="Calibri" w:eastAsia="Calibri" w:hAnsi="Calibri"/>
      <w:color w:val="00000A"/>
      <w:szCs w:val="22"/>
      <w:lang w:eastAsia="en-US"/>
    </w:rPr>
  </w:style>
  <w:style w:type="paragraph" w:styleId="PargrafodaLista">
    <w:name w:val="List Paragraph"/>
    <w:basedOn w:val="Normal"/>
    <w:uiPriority w:val="1"/>
    <w:qFormat/>
    <w:rsid w:val="0087534A"/>
    <w:pPr>
      <w:suppressAutoHyphens/>
      <w:ind w:left="720"/>
      <w:contextualSpacing/>
    </w:pPr>
    <w:rPr>
      <w:rFonts w:ascii="Times New Roman" w:hAnsi="Times New Roman"/>
      <w:sz w:val="24"/>
      <w:szCs w:val="24"/>
      <w:lang w:eastAsia="ar-SA"/>
    </w:rPr>
  </w:style>
  <w:style w:type="character" w:customStyle="1" w:styleId="normaltextrun">
    <w:name w:val="normaltextrun"/>
    <w:uiPriority w:val="1"/>
    <w:rsid w:val="0087534A"/>
  </w:style>
  <w:style w:type="table" w:customStyle="1" w:styleId="TableNormal">
    <w:name w:val="Table Normal"/>
    <w:uiPriority w:val="2"/>
    <w:semiHidden/>
    <w:unhideWhenUsed/>
    <w:qFormat/>
    <w:rsid w:val="00EC1D2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C1D2E"/>
    <w:pPr>
      <w:widowControl w:val="0"/>
      <w:autoSpaceDE w:val="0"/>
      <w:autoSpaceDN w:val="0"/>
    </w:pPr>
    <w:rPr>
      <w:rFonts w:ascii="Lucida Sans Unicode" w:eastAsia="Lucida Sans Unicode" w:hAnsi="Lucida Sans Unicode" w:cs="Lucida Sans Unicode"/>
      <w:szCs w:val="22"/>
      <w:lang w:val="pt-PT" w:eastAsia="en-US"/>
    </w:rPr>
  </w:style>
  <w:style w:type="paragraph" w:styleId="Sumrio1">
    <w:name w:val="toc 1"/>
    <w:basedOn w:val="Normal"/>
    <w:uiPriority w:val="39"/>
    <w:qFormat/>
    <w:rsid w:val="003F37B1"/>
    <w:pPr>
      <w:widowControl w:val="0"/>
      <w:autoSpaceDE w:val="0"/>
      <w:autoSpaceDN w:val="0"/>
      <w:spacing w:before="240"/>
      <w:ind w:left="1196" w:right="121"/>
      <w:jc w:val="center"/>
    </w:pPr>
    <w:rPr>
      <w:rFonts w:ascii="Lucida Sans Unicode" w:eastAsia="Lucida Sans Unicode" w:hAnsi="Lucida Sans Unicode" w:cs="Lucida Sans Unicode"/>
      <w:szCs w:val="22"/>
      <w:lang w:val="pt-PT" w:eastAsia="en-US"/>
    </w:rPr>
  </w:style>
  <w:style w:type="paragraph" w:styleId="Sumrio2">
    <w:name w:val="toc 2"/>
    <w:basedOn w:val="Normal"/>
    <w:uiPriority w:val="39"/>
    <w:qFormat/>
    <w:rsid w:val="003F37B1"/>
    <w:pPr>
      <w:widowControl w:val="0"/>
      <w:autoSpaceDE w:val="0"/>
      <w:autoSpaceDN w:val="0"/>
      <w:spacing w:before="118"/>
      <w:ind w:left="1636" w:hanging="661"/>
    </w:pPr>
    <w:rPr>
      <w:rFonts w:ascii="Lucida Sans Unicode" w:eastAsia="Lucida Sans Unicode" w:hAnsi="Lucida Sans Unicode" w:cs="Lucida Sans Unicode"/>
      <w:szCs w:val="22"/>
      <w:lang w:val="pt-PT" w:eastAsia="en-US"/>
    </w:rPr>
  </w:style>
  <w:style w:type="paragraph" w:styleId="Sumrio3">
    <w:name w:val="toc 3"/>
    <w:basedOn w:val="Normal"/>
    <w:uiPriority w:val="39"/>
    <w:qFormat/>
    <w:rsid w:val="003F37B1"/>
    <w:pPr>
      <w:widowControl w:val="0"/>
      <w:autoSpaceDE w:val="0"/>
      <w:autoSpaceDN w:val="0"/>
      <w:spacing w:before="118"/>
      <w:ind w:left="2077" w:hanging="881"/>
    </w:pPr>
    <w:rPr>
      <w:rFonts w:ascii="Lucida Sans Unicode" w:eastAsia="Lucida Sans Unicode" w:hAnsi="Lucida Sans Unicode" w:cs="Lucida Sans Unicode"/>
      <w:szCs w:val="22"/>
      <w:lang w:val="pt-PT" w:eastAsia="en-US"/>
    </w:rPr>
  </w:style>
  <w:style w:type="paragraph" w:styleId="Legenda">
    <w:name w:val="caption"/>
    <w:basedOn w:val="Normal"/>
    <w:next w:val="Normal"/>
    <w:unhideWhenUsed/>
    <w:qFormat/>
    <w:rsid w:val="00531E48"/>
    <w:pPr>
      <w:spacing w:after="200"/>
    </w:pPr>
    <w:rPr>
      <w:i/>
      <w:iCs/>
      <w:color w:val="44546A" w:themeColor="text2"/>
      <w:sz w:val="18"/>
      <w:szCs w:val="18"/>
    </w:rPr>
  </w:style>
  <w:style w:type="paragraph" w:styleId="CabealhodoSumrio">
    <w:name w:val="TOC Heading"/>
    <w:basedOn w:val="Ttulo1"/>
    <w:next w:val="Normal"/>
    <w:uiPriority w:val="39"/>
    <w:unhideWhenUsed/>
    <w:qFormat/>
    <w:rsid w:val="00163DD7"/>
    <w:pPr>
      <w:keepLines/>
      <w:spacing w:before="240" w:line="259" w:lineRule="auto"/>
      <w:jc w:val="left"/>
      <w:outlineLvl w:val="9"/>
    </w:pPr>
    <w:rPr>
      <w:rFonts w:asciiTheme="majorHAnsi" w:eastAsiaTheme="majorEastAsia" w:hAnsiTheme="majorHAnsi" w:cstheme="majorBidi"/>
      <w:color w:val="2F5496" w:themeColor="accent1" w:themeShade="BF"/>
      <w:sz w:val="32"/>
      <w:szCs w:val="32"/>
    </w:rPr>
  </w:style>
  <w:style w:type="paragraph" w:styleId="Sumrio4">
    <w:name w:val="toc 4"/>
    <w:basedOn w:val="Normal"/>
    <w:next w:val="Normal"/>
    <w:autoRedefine/>
    <w:uiPriority w:val="39"/>
    <w:unhideWhenUsed/>
    <w:rsid w:val="006243D3"/>
    <w:pPr>
      <w:spacing w:after="100" w:line="259" w:lineRule="auto"/>
      <w:ind w:left="660"/>
    </w:pPr>
    <w:rPr>
      <w:rFonts w:asciiTheme="minorHAnsi" w:eastAsiaTheme="minorEastAsia" w:hAnsiTheme="minorHAnsi" w:cstheme="minorBidi"/>
      <w:szCs w:val="22"/>
    </w:rPr>
  </w:style>
  <w:style w:type="paragraph" w:styleId="Sumrio5">
    <w:name w:val="toc 5"/>
    <w:basedOn w:val="Normal"/>
    <w:next w:val="Normal"/>
    <w:autoRedefine/>
    <w:uiPriority w:val="39"/>
    <w:unhideWhenUsed/>
    <w:rsid w:val="006243D3"/>
    <w:pPr>
      <w:spacing w:after="100" w:line="259" w:lineRule="auto"/>
      <w:ind w:left="880"/>
    </w:pPr>
    <w:rPr>
      <w:rFonts w:asciiTheme="minorHAnsi" w:eastAsiaTheme="minorEastAsia" w:hAnsiTheme="minorHAnsi" w:cstheme="minorBidi"/>
      <w:szCs w:val="22"/>
    </w:rPr>
  </w:style>
  <w:style w:type="paragraph" w:styleId="Sumrio6">
    <w:name w:val="toc 6"/>
    <w:basedOn w:val="Normal"/>
    <w:next w:val="Normal"/>
    <w:autoRedefine/>
    <w:uiPriority w:val="39"/>
    <w:unhideWhenUsed/>
    <w:rsid w:val="006243D3"/>
    <w:pPr>
      <w:spacing w:after="100" w:line="259" w:lineRule="auto"/>
      <w:ind w:left="1100"/>
    </w:pPr>
    <w:rPr>
      <w:rFonts w:asciiTheme="minorHAnsi" w:eastAsiaTheme="minorEastAsia" w:hAnsiTheme="minorHAnsi" w:cstheme="minorBidi"/>
      <w:szCs w:val="22"/>
    </w:rPr>
  </w:style>
  <w:style w:type="paragraph" w:styleId="Sumrio7">
    <w:name w:val="toc 7"/>
    <w:basedOn w:val="Normal"/>
    <w:next w:val="Normal"/>
    <w:autoRedefine/>
    <w:uiPriority w:val="39"/>
    <w:unhideWhenUsed/>
    <w:rsid w:val="006243D3"/>
    <w:pPr>
      <w:spacing w:after="100" w:line="259" w:lineRule="auto"/>
      <w:ind w:left="1320"/>
    </w:pPr>
    <w:rPr>
      <w:rFonts w:asciiTheme="minorHAnsi" w:eastAsiaTheme="minorEastAsia" w:hAnsiTheme="minorHAnsi" w:cstheme="minorBidi"/>
      <w:szCs w:val="22"/>
    </w:rPr>
  </w:style>
  <w:style w:type="paragraph" w:styleId="Sumrio8">
    <w:name w:val="toc 8"/>
    <w:basedOn w:val="Normal"/>
    <w:next w:val="Normal"/>
    <w:autoRedefine/>
    <w:uiPriority w:val="39"/>
    <w:unhideWhenUsed/>
    <w:rsid w:val="006243D3"/>
    <w:pPr>
      <w:spacing w:after="100" w:line="259" w:lineRule="auto"/>
      <w:ind w:left="1540"/>
    </w:pPr>
    <w:rPr>
      <w:rFonts w:asciiTheme="minorHAnsi" w:eastAsiaTheme="minorEastAsia" w:hAnsiTheme="minorHAnsi" w:cstheme="minorBidi"/>
      <w:szCs w:val="22"/>
    </w:rPr>
  </w:style>
  <w:style w:type="paragraph" w:styleId="Sumrio9">
    <w:name w:val="toc 9"/>
    <w:basedOn w:val="Normal"/>
    <w:next w:val="Normal"/>
    <w:autoRedefine/>
    <w:uiPriority w:val="39"/>
    <w:unhideWhenUsed/>
    <w:rsid w:val="006243D3"/>
    <w:pPr>
      <w:spacing w:after="100" w:line="259" w:lineRule="auto"/>
      <w:ind w:left="1760"/>
    </w:pPr>
    <w:rPr>
      <w:rFonts w:asciiTheme="minorHAnsi" w:eastAsiaTheme="minorEastAsia"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30386">
      <w:bodyDiv w:val="1"/>
      <w:marLeft w:val="0"/>
      <w:marRight w:val="0"/>
      <w:marTop w:val="0"/>
      <w:marBottom w:val="0"/>
      <w:divBdr>
        <w:top w:val="none" w:sz="0" w:space="0" w:color="auto"/>
        <w:left w:val="none" w:sz="0" w:space="0" w:color="auto"/>
        <w:bottom w:val="none" w:sz="0" w:space="0" w:color="auto"/>
        <w:right w:val="none" w:sz="0" w:space="0" w:color="auto"/>
      </w:divBdr>
      <w:divsChild>
        <w:div w:id="317150217">
          <w:marLeft w:val="0"/>
          <w:marRight w:val="0"/>
          <w:marTop w:val="0"/>
          <w:marBottom w:val="0"/>
          <w:divBdr>
            <w:top w:val="none" w:sz="0" w:space="0" w:color="auto"/>
            <w:left w:val="none" w:sz="0" w:space="0" w:color="auto"/>
            <w:bottom w:val="none" w:sz="0" w:space="0" w:color="auto"/>
            <w:right w:val="none" w:sz="0" w:space="0" w:color="auto"/>
          </w:divBdr>
          <w:divsChild>
            <w:div w:id="578902767">
              <w:marLeft w:val="0"/>
              <w:marRight w:val="0"/>
              <w:marTop w:val="0"/>
              <w:marBottom w:val="0"/>
              <w:divBdr>
                <w:top w:val="none" w:sz="0" w:space="0" w:color="auto"/>
                <w:left w:val="none" w:sz="0" w:space="0" w:color="auto"/>
                <w:bottom w:val="none" w:sz="0" w:space="0" w:color="auto"/>
                <w:right w:val="none" w:sz="0" w:space="0" w:color="auto"/>
              </w:divBdr>
              <w:divsChild>
                <w:div w:id="20784174">
                  <w:marLeft w:val="0"/>
                  <w:marRight w:val="0"/>
                  <w:marTop w:val="0"/>
                  <w:marBottom w:val="0"/>
                  <w:divBdr>
                    <w:top w:val="none" w:sz="0" w:space="0" w:color="auto"/>
                    <w:left w:val="none" w:sz="0" w:space="0" w:color="auto"/>
                    <w:bottom w:val="none" w:sz="0" w:space="0" w:color="auto"/>
                    <w:right w:val="none" w:sz="0" w:space="0" w:color="auto"/>
                  </w:divBdr>
                  <w:divsChild>
                    <w:div w:id="165554302">
                      <w:marLeft w:val="0"/>
                      <w:marRight w:val="0"/>
                      <w:marTop w:val="0"/>
                      <w:marBottom w:val="0"/>
                      <w:divBdr>
                        <w:top w:val="none" w:sz="0" w:space="0" w:color="auto"/>
                        <w:left w:val="none" w:sz="0" w:space="0" w:color="auto"/>
                        <w:bottom w:val="none" w:sz="0" w:space="0" w:color="auto"/>
                        <w:right w:val="none" w:sz="0" w:space="0" w:color="auto"/>
                      </w:divBdr>
                      <w:divsChild>
                        <w:div w:id="566963687">
                          <w:marLeft w:val="0"/>
                          <w:marRight w:val="0"/>
                          <w:marTop w:val="0"/>
                          <w:marBottom w:val="0"/>
                          <w:divBdr>
                            <w:top w:val="none" w:sz="0" w:space="0" w:color="auto"/>
                            <w:left w:val="none" w:sz="0" w:space="0" w:color="auto"/>
                            <w:bottom w:val="none" w:sz="0" w:space="0" w:color="auto"/>
                            <w:right w:val="none" w:sz="0" w:space="0" w:color="auto"/>
                          </w:divBdr>
                          <w:divsChild>
                            <w:div w:id="18244085">
                              <w:marLeft w:val="0"/>
                              <w:marRight w:val="0"/>
                              <w:marTop w:val="0"/>
                              <w:marBottom w:val="0"/>
                              <w:divBdr>
                                <w:top w:val="none" w:sz="0" w:space="0" w:color="auto"/>
                                <w:left w:val="none" w:sz="0" w:space="0" w:color="auto"/>
                                <w:bottom w:val="none" w:sz="0" w:space="0" w:color="auto"/>
                                <w:right w:val="none" w:sz="0" w:space="0" w:color="auto"/>
                              </w:divBdr>
                              <w:divsChild>
                                <w:div w:id="615211281">
                                  <w:marLeft w:val="0"/>
                                  <w:marRight w:val="0"/>
                                  <w:marTop w:val="0"/>
                                  <w:marBottom w:val="0"/>
                                  <w:divBdr>
                                    <w:top w:val="none" w:sz="0" w:space="0" w:color="auto"/>
                                    <w:left w:val="none" w:sz="0" w:space="0" w:color="auto"/>
                                    <w:bottom w:val="none" w:sz="0" w:space="0" w:color="auto"/>
                                    <w:right w:val="none" w:sz="0" w:space="0" w:color="auto"/>
                                  </w:divBdr>
                                  <w:divsChild>
                                    <w:div w:id="614216945">
                                      <w:marLeft w:val="0"/>
                                      <w:marRight w:val="0"/>
                                      <w:marTop w:val="0"/>
                                      <w:marBottom w:val="0"/>
                                      <w:divBdr>
                                        <w:top w:val="none" w:sz="0" w:space="0" w:color="auto"/>
                                        <w:left w:val="none" w:sz="0" w:space="0" w:color="auto"/>
                                        <w:bottom w:val="none" w:sz="0" w:space="0" w:color="auto"/>
                                        <w:right w:val="none" w:sz="0" w:space="0" w:color="auto"/>
                                      </w:divBdr>
                                    </w:div>
                                    <w:div w:id="855732828">
                                      <w:marLeft w:val="0"/>
                                      <w:marRight w:val="0"/>
                                      <w:marTop w:val="0"/>
                                      <w:marBottom w:val="0"/>
                                      <w:divBdr>
                                        <w:top w:val="none" w:sz="0" w:space="0" w:color="auto"/>
                                        <w:left w:val="none" w:sz="0" w:space="0" w:color="auto"/>
                                        <w:bottom w:val="none" w:sz="0" w:space="0" w:color="auto"/>
                                        <w:right w:val="none" w:sz="0" w:space="0" w:color="auto"/>
                                      </w:divBdr>
                                    </w:div>
                                    <w:div w:id="1042050490">
                                      <w:marLeft w:val="0"/>
                                      <w:marRight w:val="0"/>
                                      <w:marTop w:val="0"/>
                                      <w:marBottom w:val="0"/>
                                      <w:divBdr>
                                        <w:top w:val="none" w:sz="0" w:space="0" w:color="auto"/>
                                        <w:left w:val="none" w:sz="0" w:space="0" w:color="auto"/>
                                        <w:bottom w:val="none" w:sz="0" w:space="0" w:color="auto"/>
                                        <w:right w:val="none" w:sz="0" w:space="0" w:color="auto"/>
                                      </w:divBdr>
                                    </w:div>
                                    <w:div w:id="1789543951">
                                      <w:marLeft w:val="0"/>
                                      <w:marRight w:val="0"/>
                                      <w:marTop w:val="0"/>
                                      <w:marBottom w:val="0"/>
                                      <w:divBdr>
                                        <w:top w:val="none" w:sz="0" w:space="0" w:color="auto"/>
                                        <w:left w:val="none" w:sz="0" w:space="0" w:color="auto"/>
                                        <w:bottom w:val="none" w:sz="0" w:space="0" w:color="auto"/>
                                        <w:right w:val="none" w:sz="0" w:space="0" w:color="auto"/>
                                      </w:divBdr>
                                    </w:div>
                                    <w:div w:id="2061318283">
                                      <w:marLeft w:val="0"/>
                                      <w:marRight w:val="0"/>
                                      <w:marTop w:val="0"/>
                                      <w:marBottom w:val="0"/>
                                      <w:divBdr>
                                        <w:top w:val="none" w:sz="0" w:space="0" w:color="auto"/>
                                        <w:left w:val="none" w:sz="0" w:space="0" w:color="auto"/>
                                        <w:bottom w:val="none" w:sz="0" w:space="0" w:color="auto"/>
                                        <w:right w:val="none" w:sz="0" w:space="0" w:color="auto"/>
                                      </w:divBdr>
                                    </w:div>
                                  </w:divsChild>
                                </w:div>
                                <w:div w:id="1122571937">
                                  <w:marLeft w:val="0"/>
                                  <w:marRight w:val="0"/>
                                  <w:marTop w:val="0"/>
                                  <w:marBottom w:val="0"/>
                                  <w:divBdr>
                                    <w:top w:val="none" w:sz="0" w:space="0" w:color="auto"/>
                                    <w:left w:val="none" w:sz="0" w:space="0" w:color="auto"/>
                                    <w:bottom w:val="none" w:sz="0" w:space="0" w:color="auto"/>
                                    <w:right w:val="none" w:sz="0" w:space="0" w:color="auto"/>
                                  </w:divBdr>
                                  <w:divsChild>
                                    <w:div w:id="2075740994">
                                      <w:marLeft w:val="0"/>
                                      <w:marRight w:val="0"/>
                                      <w:marTop w:val="0"/>
                                      <w:marBottom w:val="0"/>
                                      <w:divBdr>
                                        <w:top w:val="none" w:sz="0" w:space="0" w:color="auto"/>
                                        <w:left w:val="none" w:sz="0" w:space="0" w:color="auto"/>
                                        <w:bottom w:val="none" w:sz="0" w:space="0" w:color="auto"/>
                                        <w:right w:val="none" w:sz="0" w:space="0" w:color="auto"/>
                                      </w:divBdr>
                                      <w:divsChild>
                                        <w:div w:id="337932012">
                                          <w:marLeft w:val="0"/>
                                          <w:marRight w:val="0"/>
                                          <w:marTop w:val="15"/>
                                          <w:marBottom w:val="0"/>
                                          <w:divBdr>
                                            <w:top w:val="none" w:sz="0" w:space="0" w:color="auto"/>
                                            <w:left w:val="none" w:sz="0" w:space="0" w:color="auto"/>
                                            <w:bottom w:val="none" w:sz="0" w:space="0" w:color="auto"/>
                                            <w:right w:val="none" w:sz="0" w:space="0" w:color="auto"/>
                                          </w:divBdr>
                                          <w:divsChild>
                                            <w:div w:id="1924490591">
                                              <w:marLeft w:val="0"/>
                                              <w:marRight w:val="0"/>
                                              <w:marTop w:val="0"/>
                                              <w:marBottom w:val="0"/>
                                              <w:divBdr>
                                                <w:top w:val="none" w:sz="0" w:space="0" w:color="auto"/>
                                                <w:left w:val="none" w:sz="0" w:space="0" w:color="auto"/>
                                                <w:bottom w:val="none" w:sz="0" w:space="0" w:color="auto"/>
                                                <w:right w:val="none" w:sz="0" w:space="0" w:color="auto"/>
                                              </w:divBdr>
                                              <w:divsChild>
                                                <w:div w:id="586501048">
                                                  <w:marLeft w:val="0"/>
                                                  <w:marRight w:val="0"/>
                                                  <w:marTop w:val="0"/>
                                                  <w:marBottom w:val="0"/>
                                                  <w:divBdr>
                                                    <w:top w:val="none" w:sz="0" w:space="0" w:color="auto"/>
                                                    <w:left w:val="none" w:sz="0" w:space="0" w:color="auto"/>
                                                    <w:bottom w:val="none" w:sz="0" w:space="0" w:color="auto"/>
                                                    <w:right w:val="none" w:sz="0" w:space="0" w:color="auto"/>
                                                  </w:divBdr>
                                                  <w:divsChild>
                                                    <w:div w:id="809983485">
                                                      <w:marLeft w:val="0"/>
                                                      <w:marRight w:val="0"/>
                                                      <w:marTop w:val="0"/>
                                                      <w:marBottom w:val="0"/>
                                                      <w:divBdr>
                                                        <w:top w:val="none" w:sz="0" w:space="0" w:color="auto"/>
                                                        <w:left w:val="none" w:sz="0" w:space="0" w:color="auto"/>
                                                        <w:bottom w:val="none" w:sz="0" w:space="0" w:color="auto"/>
                                                        <w:right w:val="none" w:sz="0" w:space="0" w:color="auto"/>
                                                      </w:divBdr>
                                                      <w:divsChild>
                                                        <w:div w:id="1287543038">
                                                          <w:marLeft w:val="0"/>
                                                          <w:marRight w:val="0"/>
                                                          <w:marTop w:val="0"/>
                                                          <w:marBottom w:val="0"/>
                                                          <w:divBdr>
                                                            <w:top w:val="none" w:sz="0" w:space="0" w:color="auto"/>
                                                            <w:left w:val="none" w:sz="0" w:space="0" w:color="auto"/>
                                                            <w:bottom w:val="none" w:sz="0" w:space="0" w:color="auto"/>
                                                            <w:right w:val="none" w:sz="0" w:space="0" w:color="auto"/>
                                                          </w:divBdr>
                                                        </w:div>
                                                      </w:divsChild>
                                                    </w:div>
                                                    <w:div w:id="176888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306587">
      <w:bodyDiv w:val="1"/>
      <w:marLeft w:val="0"/>
      <w:marRight w:val="0"/>
      <w:marTop w:val="0"/>
      <w:marBottom w:val="0"/>
      <w:divBdr>
        <w:top w:val="none" w:sz="0" w:space="0" w:color="auto"/>
        <w:left w:val="none" w:sz="0" w:space="0" w:color="auto"/>
        <w:bottom w:val="none" w:sz="0" w:space="0" w:color="auto"/>
        <w:right w:val="none" w:sz="0" w:space="0" w:color="auto"/>
      </w:divBdr>
    </w:div>
    <w:div w:id="339620496">
      <w:bodyDiv w:val="1"/>
      <w:marLeft w:val="0"/>
      <w:marRight w:val="0"/>
      <w:marTop w:val="0"/>
      <w:marBottom w:val="0"/>
      <w:divBdr>
        <w:top w:val="none" w:sz="0" w:space="0" w:color="auto"/>
        <w:left w:val="none" w:sz="0" w:space="0" w:color="auto"/>
        <w:bottom w:val="none" w:sz="0" w:space="0" w:color="auto"/>
        <w:right w:val="none" w:sz="0" w:space="0" w:color="auto"/>
      </w:divBdr>
    </w:div>
    <w:div w:id="884945073">
      <w:bodyDiv w:val="1"/>
      <w:marLeft w:val="0"/>
      <w:marRight w:val="0"/>
      <w:marTop w:val="0"/>
      <w:marBottom w:val="0"/>
      <w:divBdr>
        <w:top w:val="none" w:sz="0" w:space="0" w:color="auto"/>
        <w:left w:val="none" w:sz="0" w:space="0" w:color="auto"/>
        <w:bottom w:val="none" w:sz="0" w:space="0" w:color="auto"/>
        <w:right w:val="none" w:sz="0" w:space="0" w:color="auto"/>
      </w:divBdr>
    </w:div>
    <w:div w:id="1558662248">
      <w:bodyDiv w:val="1"/>
      <w:marLeft w:val="0"/>
      <w:marRight w:val="0"/>
      <w:marTop w:val="0"/>
      <w:marBottom w:val="0"/>
      <w:divBdr>
        <w:top w:val="none" w:sz="0" w:space="0" w:color="auto"/>
        <w:left w:val="none" w:sz="0" w:space="0" w:color="auto"/>
        <w:bottom w:val="none" w:sz="0" w:space="0" w:color="auto"/>
        <w:right w:val="none" w:sz="0" w:space="0" w:color="auto"/>
      </w:divBdr>
    </w:div>
    <w:div w:id="1565794768">
      <w:bodyDiv w:val="1"/>
      <w:marLeft w:val="0"/>
      <w:marRight w:val="0"/>
      <w:marTop w:val="0"/>
      <w:marBottom w:val="0"/>
      <w:divBdr>
        <w:top w:val="none" w:sz="0" w:space="0" w:color="auto"/>
        <w:left w:val="none" w:sz="0" w:space="0" w:color="auto"/>
        <w:bottom w:val="none" w:sz="0" w:space="0" w:color="auto"/>
        <w:right w:val="none" w:sz="0" w:space="0" w:color="auto"/>
      </w:divBdr>
    </w:div>
    <w:div w:id="159254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0.png"/><Relationship Id="rId47" Type="http://schemas.openxmlformats.org/officeDocument/2006/relationships/image" Target="media/image33.jpeg"/><Relationship Id="rId63" Type="http://schemas.openxmlformats.org/officeDocument/2006/relationships/image" Target="media/image42.png"/><Relationship Id="rId68" Type="http://schemas.openxmlformats.org/officeDocument/2006/relationships/image" Target="media/image45.jpeg"/><Relationship Id="rId84" Type="http://schemas.openxmlformats.org/officeDocument/2006/relationships/image" Target="media/image64.jpg"/><Relationship Id="rId89" Type="http://schemas.openxmlformats.org/officeDocument/2006/relationships/image" Target="media/image76.jpeg"/><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image" Target="media/image210.jpeg"/><Relationship Id="rId37" Type="http://schemas.openxmlformats.org/officeDocument/2006/relationships/image" Target="media/image25.jpeg"/><Relationship Id="rId53" Type="http://schemas.openxmlformats.org/officeDocument/2006/relationships/image" Target="media/image42.jpeg"/><Relationship Id="rId58" Type="http://schemas.openxmlformats.org/officeDocument/2006/relationships/image" Target="media/image39.png"/><Relationship Id="rId74" Type="http://schemas.openxmlformats.org/officeDocument/2006/relationships/image" Target="media/image52.jpeg"/><Relationship Id="rId79" Type="http://schemas.openxmlformats.org/officeDocument/2006/relationships/image" Target="media/image59.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header" Target="header1.xml"/><Relationship Id="rId22" Type="http://schemas.openxmlformats.org/officeDocument/2006/relationships/image" Target="media/image13.png"/><Relationship Id="rId27" Type="http://schemas.openxmlformats.org/officeDocument/2006/relationships/image" Target="media/image18.jpeg"/><Relationship Id="rId43" Type="http://schemas.openxmlformats.org/officeDocument/2006/relationships/image" Target="media/image31.jpeg"/><Relationship Id="rId48" Type="http://schemas.openxmlformats.org/officeDocument/2006/relationships/image" Target="media/image37.png"/><Relationship Id="rId64" Type="http://schemas.openxmlformats.org/officeDocument/2006/relationships/image" Target="media/image43.png"/><Relationship Id="rId69" Type="http://schemas.openxmlformats.org/officeDocument/2006/relationships/image" Target="media/image46.jpeg"/><Relationship Id="rId80" Type="http://schemas.openxmlformats.org/officeDocument/2006/relationships/image" Target="media/image60.jpeg"/><Relationship Id="rId85" Type="http://schemas.openxmlformats.org/officeDocument/2006/relationships/image" Target="media/image65.jp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2.png"/><Relationship Id="rId59" Type="http://schemas.openxmlformats.org/officeDocument/2006/relationships/image" Target="media/image40.jpeg"/><Relationship Id="rId67" Type="http://schemas.openxmlformats.org/officeDocument/2006/relationships/image" Target="media/image44.jpeg"/><Relationship Id="rId20" Type="http://schemas.openxmlformats.org/officeDocument/2006/relationships/image" Target="media/image11.png"/><Relationship Id="rId41" Type="http://schemas.openxmlformats.org/officeDocument/2006/relationships/image" Target="media/image29.jpeg"/><Relationship Id="rId54" Type="http://schemas.openxmlformats.org/officeDocument/2006/relationships/image" Target="media/image36.png"/><Relationship Id="rId62" Type="http://schemas.openxmlformats.org/officeDocument/2006/relationships/image" Target="media/image41.jpeg"/><Relationship Id="rId70" Type="http://schemas.openxmlformats.org/officeDocument/2006/relationships/image" Target="media/image47.jpeg"/><Relationship Id="rId75" Type="http://schemas.openxmlformats.org/officeDocument/2006/relationships/image" Target="media/image53.jpeg"/><Relationship Id="rId83" Type="http://schemas.openxmlformats.org/officeDocument/2006/relationships/image" Target="media/image63.jpeg"/><Relationship Id="rId88" Type="http://schemas.openxmlformats.org/officeDocument/2006/relationships/image" Target="media/image75.jpeg"/><Relationship Id="rId91" Type="http://schemas.openxmlformats.org/officeDocument/2006/relationships/image" Target="media/image69.jpe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8.jpe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0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51.jpeg"/><Relationship Id="rId78" Type="http://schemas.openxmlformats.org/officeDocument/2006/relationships/image" Target="media/image58.png"/><Relationship Id="rId81" Type="http://schemas.openxmlformats.org/officeDocument/2006/relationships/image" Target="media/image61.jpeg"/><Relationship Id="rId86" Type="http://schemas.openxmlformats.org/officeDocument/2006/relationships/image" Target="media/image66.jpeg"/><Relationship Id="rId94" Type="http://schemas.openxmlformats.org/officeDocument/2006/relationships/image" Target="media/image72.jpe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eg"/><Relationship Id="rId18" Type="http://schemas.openxmlformats.org/officeDocument/2006/relationships/hyperlink" Target="https://www.casadoconstrutor.com.br/familia/andaime" TargetMode="External"/><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6.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70.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28.jpeg"/><Relationship Id="rId45" Type="http://schemas.openxmlformats.org/officeDocument/2006/relationships/image" Target="media/image34.jpeg"/><Relationship Id="rId66" Type="http://schemas.openxmlformats.org/officeDocument/2006/relationships/image" Target="media/image55.png"/><Relationship Id="rId87" Type="http://schemas.openxmlformats.org/officeDocument/2006/relationships/image" Target="media/image67.jpeg"/><Relationship Id="rId61" Type="http://schemas.openxmlformats.org/officeDocument/2006/relationships/image" Target="media/image50.jpeg"/><Relationship Id="rId82" Type="http://schemas.openxmlformats.org/officeDocument/2006/relationships/image" Target="media/image62.jpeg"/><Relationship Id="rId19" Type="http://schemas.openxmlformats.org/officeDocument/2006/relationships/hyperlink" Target="https://www.casadoconstrutor.com.br/classe/andaime/escada-para-andaime" TargetMode="External"/><Relationship Id="rId14" Type="http://schemas.openxmlformats.org/officeDocument/2006/relationships/image" Target="media/image7.jpeg"/><Relationship Id="rId35" Type="http://schemas.openxmlformats.org/officeDocument/2006/relationships/image" Target="media/image23.png"/><Relationship Id="rId56" Type="http://schemas.openxmlformats.org/officeDocument/2006/relationships/image" Target="media/image45.png"/><Relationship Id="rId77" Type="http://schemas.openxmlformats.org/officeDocument/2006/relationships/image" Target="media/image57.jpeg"/><Relationship Id="rId8" Type="http://schemas.openxmlformats.org/officeDocument/2006/relationships/image" Target="media/image1.jpg"/><Relationship Id="rId51" Type="http://schemas.openxmlformats.org/officeDocument/2006/relationships/image" Target="media/image35.jpeg"/><Relationship Id="rId72" Type="http://schemas.openxmlformats.org/officeDocument/2006/relationships/image" Target="media/image49.jpeg"/><Relationship Id="rId93" Type="http://schemas.openxmlformats.org/officeDocument/2006/relationships/image" Target="media/image71.jpeg"/><Relationship Id="rId98"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77.jpeg"/><Relationship Id="rId1" Type="http://schemas.openxmlformats.org/officeDocument/2006/relationships/image" Target="media/image74.png"/></Relationships>
</file>

<file path=word/_rels/header1.xml.rels><?xml version="1.0" encoding="UTF-8" standalone="yes"?>
<Relationships xmlns="http://schemas.openxmlformats.org/package/2006/relationships"><Relationship Id="rId1" Type="http://schemas.openxmlformats.org/officeDocument/2006/relationships/image" Target="media/image7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5DE49B-929F-4F19-A651-5CA616D31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163</Pages>
  <Words>39330</Words>
  <Characters>212385</Characters>
  <Application>Microsoft Office Word</Application>
  <DocSecurity>0</DocSecurity>
  <Lines>1769</Lines>
  <Paragraphs>502</Paragraphs>
  <ScaleCrop>false</ScaleCrop>
  <HeadingPairs>
    <vt:vector size="2" baseType="variant">
      <vt:variant>
        <vt:lpstr>Título</vt:lpstr>
      </vt:variant>
      <vt:variant>
        <vt:i4>1</vt:i4>
      </vt:variant>
    </vt:vector>
  </HeadingPairs>
  <TitlesOfParts>
    <vt:vector size="1" baseType="lpstr">
      <vt:lpstr>Ofício  SMEC/DF</vt:lpstr>
    </vt:vector>
  </TitlesOfParts>
  <Company>PREFEITURA DE SAQUAREMA</Company>
  <LinksUpToDate>false</LinksUpToDate>
  <CharactersWithSpaces>251213</CharactersWithSpaces>
  <SharedDoc>false</SharedDoc>
  <HLinks>
    <vt:vector size="918" baseType="variant">
      <vt:variant>
        <vt:i4>3735655</vt:i4>
      </vt:variant>
      <vt:variant>
        <vt:i4>456</vt:i4>
      </vt:variant>
      <vt:variant>
        <vt:i4>0</vt:i4>
      </vt:variant>
      <vt:variant>
        <vt:i4>5</vt:i4>
      </vt:variant>
      <vt:variant>
        <vt:lpwstr>https://www.casadoconstrutor.com.br/classe/andaime/escada-para-andaime</vt:lpwstr>
      </vt:variant>
      <vt:variant>
        <vt:lpwstr/>
      </vt:variant>
      <vt:variant>
        <vt:i4>2097184</vt:i4>
      </vt:variant>
      <vt:variant>
        <vt:i4>453</vt:i4>
      </vt:variant>
      <vt:variant>
        <vt:i4>0</vt:i4>
      </vt:variant>
      <vt:variant>
        <vt:i4>5</vt:i4>
      </vt:variant>
      <vt:variant>
        <vt:lpwstr>https://www.casadoconstrutor.com.br/familia/andaime</vt:lpwstr>
      </vt:variant>
      <vt:variant>
        <vt:lpwstr/>
      </vt:variant>
      <vt:variant>
        <vt:i4>1310821</vt:i4>
      </vt:variant>
      <vt:variant>
        <vt:i4>450</vt:i4>
      </vt:variant>
      <vt:variant>
        <vt:i4>0</vt:i4>
      </vt:variant>
      <vt:variant>
        <vt:i4>5</vt:i4>
      </vt:variant>
      <vt:variant>
        <vt:lpwstr/>
      </vt:variant>
      <vt:variant>
        <vt:lpwstr>_bookmark147</vt:lpwstr>
      </vt:variant>
      <vt:variant>
        <vt:i4>1376357</vt:i4>
      </vt:variant>
      <vt:variant>
        <vt:i4>447</vt:i4>
      </vt:variant>
      <vt:variant>
        <vt:i4>0</vt:i4>
      </vt:variant>
      <vt:variant>
        <vt:i4>5</vt:i4>
      </vt:variant>
      <vt:variant>
        <vt:lpwstr/>
      </vt:variant>
      <vt:variant>
        <vt:lpwstr>_bookmark146</vt:lpwstr>
      </vt:variant>
      <vt:variant>
        <vt:i4>1441893</vt:i4>
      </vt:variant>
      <vt:variant>
        <vt:i4>444</vt:i4>
      </vt:variant>
      <vt:variant>
        <vt:i4>0</vt:i4>
      </vt:variant>
      <vt:variant>
        <vt:i4>5</vt:i4>
      </vt:variant>
      <vt:variant>
        <vt:lpwstr/>
      </vt:variant>
      <vt:variant>
        <vt:lpwstr>_bookmark145</vt:lpwstr>
      </vt:variant>
      <vt:variant>
        <vt:i4>1507429</vt:i4>
      </vt:variant>
      <vt:variant>
        <vt:i4>441</vt:i4>
      </vt:variant>
      <vt:variant>
        <vt:i4>0</vt:i4>
      </vt:variant>
      <vt:variant>
        <vt:i4>5</vt:i4>
      </vt:variant>
      <vt:variant>
        <vt:lpwstr/>
      </vt:variant>
      <vt:variant>
        <vt:lpwstr>_bookmark144</vt:lpwstr>
      </vt:variant>
      <vt:variant>
        <vt:i4>1048677</vt:i4>
      </vt:variant>
      <vt:variant>
        <vt:i4>438</vt:i4>
      </vt:variant>
      <vt:variant>
        <vt:i4>0</vt:i4>
      </vt:variant>
      <vt:variant>
        <vt:i4>5</vt:i4>
      </vt:variant>
      <vt:variant>
        <vt:lpwstr/>
      </vt:variant>
      <vt:variant>
        <vt:lpwstr>_bookmark143</vt:lpwstr>
      </vt:variant>
      <vt:variant>
        <vt:i4>1114213</vt:i4>
      </vt:variant>
      <vt:variant>
        <vt:i4>435</vt:i4>
      </vt:variant>
      <vt:variant>
        <vt:i4>0</vt:i4>
      </vt:variant>
      <vt:variant>
        <vt:i4>5</vt:i4>
      </vt:variant>
      <vt:variant>
        <vt:lpwstr/>
      </vt:variant>
      <vt:variant>
        <vt:lpwstr>_bookmark142</vt:lpwstr>
      </vt:variant>
      <vt:variant>
        <vt:i4>1179749</vt:i4>
      </vt:variant>
      <vt:variant>
        <vt:i4>432</vt:i4>
      </vt:variant>
      <vt:variant>
        <vt:i4>0</vt:i4>
      </vt:variant>
      <vt:variant>
        <vt:i4>5</vt:i4>
      </vt:variant>
      <vt:variant>
        <vt:lpwstr/>
      </vt:variant>
      <vt:variant>
        <vt:lpwstr>_bookmark141</vt:lpwstr>
      </vt:variant>
      <vt:variant>
        <vt:i4>1245285</vt:i4>
      </vt:variant>
      <vt:variant>
        <vt:i4>429</vt:i4>
      </vt:variant>
      <vt:variant>
        <vt:i4>0</vt:i4>
      </vt:variant>
      <vt:variant>
        <vt:i4>5</vt:i4>
      </vt:variant>
      <vt:variant>
        <vt:lpwstr/>
      </vt:variant>
      <vt:variant>
        <vt:lpwstr>_bookmark140</vt:lpwstr>
      </vt:variant>
      <vt:variant>
        <vt:i4>1704034</vt:i4>
      </vt:variant>
      <vt:variant>
        <vt:i4>426</vt:i4>
      </vt:variant>
      <vt:variant>
        <vt:i4>0</vt:i4>
      </vt:variant>
      <vt:variant>
        <vt:i4>5</vt:i4>
      </vt:variant>
      <vt:variant>
        <vt:lpwstr/>
      </vt:variant>
      <vt:variant>
        <vt:lpwstr>_bookmark139</vt:lpwstr>
      </vt:variant>
      <vt:variant>
        <vt:i4>1769570</vt:i4>
      </vt:variant>
      <vt:variant>
        <vt:i4>423</vt:i4>
      </vt:variant>
      <vt:variant>
        <vt:i4>0</vt:i4>
      </vt:variant>
      <vt:variant>
        <vt:i4>5</vt:i4>
      </vt:variant>
      <vt:variant>
        <vt:lpwstr/>
      </vt:variant>
      <vt:variant>
        <vt:lpwstr>_bookmark138</vt:lpwstr>
      </vt:variant>
      <vt:variant>
        <vt:i4>1310818</vt:i4>
      </vt:variant>
      <vt:variant>
        <vt:i4>420</vt:i4>
      </vt:variant>
      <vt:variant>
        <vt:i4>0</vt:i4>
      </vt:variant>
      <vt:variant>
        <vt:i4>5</vt:i4>
      </vt:variant>
      <vt:variant>
        <vt:lpwstr/>
      </vt:variant>
      <vt:variant>
        <vt:lpwstr>_bookmark137</vt:lpwstr>
      </vt:variant>
      <vt:variant>
        <vt:i4>1376354</vt:i4>
      </vt:variant>
      <vt:variant>
        <vt:i4>417</vt:i4>
      </vt:variant>
      <vt:variant>
        <vt:i4>0</vt:i4>
      </vt:variant>
      <vt:variant>
        <vt:i4>5</vt:i4>
      </vt:variant>
      <vt:variant>
        <vt:lpwstr/>
      </vt:variant>
      <vt:variant>
        <vt:lpwstr>_bookmark136</vt:lpwstr>
      </vt:variant>
      <vt:variant>
        <vt:i4>1441890</vt:i4>
      </vt:variant>
      <vt:variant>
        <vt:i4>414</vt:i4>
      </vt:variant>
      <vt:variant>
        <vt:i4>0</vt:i4>
      </vt:variant>
      <vt:variant>
        <vt:i4>5</vt:i4>
      </vt:variant>
      <vt:variant>
        <vt:lpwstr/>
      </vt:variant>
      <vt:variant>
        <vt:lpwstr>_bookmark135</vt:lpwstr>
      </vt:variant>
      <vt:variant>
        <vt:i4>1507426</vt:i4>
      </vt:variant>
      <vt:variant>
        <vt:i4>411</vt:i4>
      </vt:variant>
      <vt:variant>
        <vt:i4>0</vt:i4>
      </vt:variant>
      <vt:variant>
        <vt:i4>5</vt:i4>
      </vt:variant>
      <vt:variant>
        <vt:lpwstr/>
      </vt:variant>
      <vt:variant>
        <vt:lpwstr>_bookmark134</vt:lpwstr>
      </vt:variant>
      <vt:variant>
        <vt:i4>1048674</vt:i4>
      </vt:variant>
      <vt:variant>
        <vt:i4>408</vt:i4>
      </vt:variant>
      <vt:variant>
        <vt:i4>0</vt:i4>
      </vt:variant>
      <vt:variant>
        <vt:i4>5</vt:i4>
      </vt:variant>
      <vt:variant>
        <vt:lpwstr/>
      </vt:variant>
      <vt:variant>
        <vt:lpwstr>_bookmark133</vt:lpwstr>
      </vt:variant>
      <vt:variant>
        <vt:i4>1114210</vt:i4>
      </vt:variant>
      <vt:variant>
        <vt:i4>405</vt:i4>
      </vt:variant>
      <vt:variant>
        <vt:i4>0</vt:i4>
      </vt:variant>
      <vt:variant>
        <vt:i4>5</vt:i4>
      </vt:variant>
      <vt:variant>
        <vt:lpwstr/>
      </vt:variant>
      <vt:variant>
        <vt:lpwstr>_bookmark132</vt:lpwstr>
      </vt:variant>
      <vt:variant>
        <vt:i4>1179746</vt:i4>
      </vt:variant>
      <vt:variant>
        <vt:i4>402</vt:i4>
      </vt:variant>
      <vt:variant>
        <vt:i4>0</vt:i4>
      </vt:variant>
      <vt:variant>
        <vt:i4>5</vt:i4>
      </vt:variant>
      <vt:variant>
        <vt:lpwstr/>
      </vt:variant>
      <vt:variant>
        <vt:lpwstr>_bookmark131</vt:lpwstr>
      </vt:variant>
      <vt:variant>
        <vt:i4>1245282</vt:i4>
      </vt:variant>
      <vt:variant>
        <vt:i4>399</vt:i4>
      </vt:variant>
      <vt:variant>
        <vt:i4>0</vt:i4>
      </vt:variant>
      <vt:variant>
        <vt:i4>5</vt:i4>
      </vt:variant>
      <vt:variant>
        <vt:lpwstr/>
      </vt:variant>
      <vt:variant>
        <vt:lpwstr>_bookmark130</vt:lpwstr>
      </vt:variant>
      <vt:variant>
        <vt:i4>1704035</vt:i4>
      </vt:variant>
      <vt:variant>
        <vt:i4>396</vt:i4>
      </vt:variant>
      <vt:variant>
        <vt:i4>0</vt:i4>
      </vt:variant>
      <vt:variant>
        <vt:i4>5</vt:i4>
      </vt:variant>
      <vt:variant>
        <vt:lpwstr/>
      </vt:variant>
      <vt:variant>
        <vt:lpwstr>_bookmark129</vt:lpwstr>
      </vt:variant>
      <vt:variant>
        <vt:i4>1769571</vt:i4>
      </vt:variant>
      <vt:variant>
        <vt:i4>393</vt:i4>
      </vt:variant>
      <vt:variant>
        <vt:i4>0</vt:i4>
      </vt:variant>
      <vt:variant>
        <vt:i4>5</vt:i4>
      </vt:variant>
      <vt:variant>
        <vt:lpwstr/>
      </vt:variant>
      <vt:variant>
        <vt:lpwstr>_bookmark128</vt:lpwstr>
      </vt:variant>
      <vt:variant>
        <vt:i4>1310819</vt:i4>
      </vt:variant>
      <vt:variant>
        <vt:i4>390</vt:i4>
      </vt:variant>
      <vt:variant>
        <vt:i4>0</vt:i4>
      </vt:variant>
      <vt:variant>
        <vt:i4>5</vt:i4>
      </vt:variant>
      <vt:variant>
        <vt:lpwstr/>
      </vt:variant>
      <vt:variant>
        <vt:lpwstr>_bookmark127</vt:lpwstr>
      </vt:variant>
      <vt:variant>
        <vt:i4>1376355</vt:i4>
      </vt:variant>
      <vt:variant>
        <vt:i4>387</vt:i4>
      </vt:variant>
      <vt:variant>
        <vt:i4>0</vt:i4>
      </vt:variant>
      <vt:variant>
        <vt:i4>5</vt:i4>
      </vt:variant>
      <vt:variant>
        <vt:lpwstr/>
      </vt:variant>
      <vt:variant>
        <vt:lpwstr>_bookmark126</vt:lpwstr>
      </vt:variant>
      <vt:variant>
        <vt:i4>1441891</vt:i4>
      </vt:variant>
      <vt:variant>
        <vt:i4>384</vt:i4>
      </vt:variant>
      <vt:variant>
        <vt:i4>0</vt:i4>
      </vt:variant>
      <vt:variant>
        <vt:i4>5</vt:i4>
      </vt:variant>
      <vt:variant>
        <vt:lpwstr/>
      </vt:variant>
      <vt:variant>
        <vt:lpwstr>_bookmark125</vt:lpwstr>
      </vt:variant>
      <vt:variant>
        <vt:i4>1507427</vt:i4>
      </vt:variant>
      <vt:variant>
        <vt:i4>381</vt:i4>
      </vt:variant>
      <vt:variant>
        <vt:i4>0</vt:i4>
      </vt:variant>
      <vt:variant>
        <vt:i4>5</vt:i4>
      </vt:variant>
      <vt:variant>
        <vt:lpwstr/>
      </vt:variant>
      <vt:variant>
        <vt:lpwstr>_bookmark124</vt:lpwstr>
      </vt:variant>
      <vt:variant>
        <vt:i4>1048675</vt:i4>
      </vt:variant>
      <vt:variant>
        <vt:i4>378</vt:i4>
      </vt:variant>
      <vt:variant>
        <vt:i4>0</vt:i4>
      </vt:variant>
      <vt:variant>
        <vt:i4>5</vt:i4>
      </vt:variant>
      <vt:variant>
        <vt:lpwstr/>
      </vt:variant>
      <vt:variant>
        <vt:lpwstr>_bookmark123</vt:lpwstr>
      </vt:variant>
      <vt:variant>
        <vt:i4>1114211</vt:i4>
      </vt:variant>
      <vt:variant>
        <vt:i4>375</vt:i4>
      </vt:variant>
      <vt:variant>
        <vt:i4>0</vt:i4>
      </vt:variant>
      <vt:variant>
        <vt:i4>5</vt:i4>
      </vt:variant>
      <vt:variant>
        <vt:lpwstr/>
      </vt:variant>
      <vt:variant>
        <vt:lpwstr>_bookmark122</vt:lpwstr>
      </vt:variant>
      <vt:variant>
        <vt:i4>1179747</vt:i4>
      </vt:variant>
      <vt:variant>
        <vt:i4>372</vt:i4>
      </vt:variant>
      <vt:variant>
        <vt:i4>0</vt:i4>
      </vt:variant>
      <vt:variant>
        <vt:i4>5</vt:i4>
      </vt:variant>
      <vt:variant>
        <vt:lpwstr/>
      </vt:variant>
      <vt:variant>
        <vt:lpwstr>_bookmark121</vt:lpwstr>
      </vt:variant>
      <vt:variant>
        <vt:i4>1245283</vt:i4>
      </vt:variant>
      <vt:variant>
        <vt:i4>369</vt:i4>
      </vt:variant>
      <vt:variant>
        <vt:i4>0</vt:i4>
      </vt:variant>
      <vt:variant>
        <vt:i4>5</vt:i4>
      </vt:variant>
      <vt:variant>
        <vt:lpwstr/>
      </vt:variant>
      <vt:variant>
        <vt:lpwstr>_bookmark120</vt:lpwstr>
      </vt:variant>
      <vt:variant>
        <vt:i4>1704032</vt:i4>
      </vt:variant>
      <vt:variant>
        <vt:i4>366</vt:i4>
      </vt:variant>
      <vt:variant>
        <vt:i4>0</vt:i4>
      </vt:variant>
      <vt:variant>
        <vt:i4>5</vt:i4>
      </vt:variant>
      <vt:variant>
        <vt:lpwstr/>
      </vt:variant>
      <vt:variant>
        <vt:lpwstr>_bookmark119</vt:lpwstr>
      </vt:variant>
      <vt:variant>
        <vt:i4>1769568</vt:i4>
      </vt:variant>
      <vt:variant>
        <vt:i4>363</vt:i4>
      </vt:variant>
      <vt:variant>
        <vt:i4>0</vt:i4>
      </vt:variant>
      <vt:variant>
        <vt:i4>5</vt:i4>
      </vt:variant>
      <vt:variant>
        <vt:lpwstr/>
      </vt:variant>
      <vt:variant>
        <vt:lpwstr>_bookmark118</vt:lpwstr>
      </vt:variant>
      <vt:variant>
        <vt:i4>1310816</vt:i4>
      </vt:variant>
      <vt:variant>
        <vt:i4>360</vt:i4>
      </vt:variant>
      <vt:variant>
        <vt:i4>0</vt:i4>
      </vt:variant>
      <vt:variant>
        <vt:i4>5</vt:i4>
      </vt:variant>
      <vt:variant>
        <vt:lpwstr/>
      </vt:variant>
      <vt:variant>
        <vt:lpwstr>_bookmark117</vt:lpwstr>
      </vt:variant>
      <vt:variant>
        <vt:i4>1376352</vt:i4>
      </vt:variant>
      <vt:variant>
        <vt:i4>357</vt:i4>
      </vt:variant>
      <vt:variant>
        <vt:i4>0</vt:i4>
      </vt:variant>
      <vt:variant>
        <vt:i4>5</vt:i4>
      </vt:variant>
      <vt:variant>
        <vt:lpwstr/>
      </vt:variant>
      <vt:variant>
        <vt:lpwstr>_bookmark116</vt:lpwstr>
      </vt:variant>
      <vt:variant>
        <vt:i4>1441888</vt:i4>
      </vt:variant>
      <vt:variant>
        <vt:i4>354</vt:i4>
      </vt:variant>
      <vt:variant>
        <vt:i4>0</vt:i4>
      </vt:variant>
      <vt:variant>
        <vt:i4>5</vt:i4>
      </vt:variant>
      <vt:variant>
        <vt:lpwstr/>
      </vt:variant>
      <vt:variant>
        <vt:lpwstr>_bookmark115</vt:lpwstr>
      </vt:variant>
      <vt:variant>
        <vt:i4>1507424</vt:i4>
      </vt:variant>
      <vt:variant>
        <vt:i4>351</vt:i4>
      </vt:variant>
      <vt:variant>
        <vt:i4>0</vt:i4>
      </vt:variant>
      <vt:variant>
        <vt:i4>5</vt:i4>
      </vt:variant>
      <vt:variant>
        <vt:lpwstr/>
      </vt:variant>
      <vt:variant>
        <vt:lpwstr>_bookmark114</vt:lpwstr>
      </vt:variant>
      <vt:variant>
        <vt:i4>1048672</vt:i4>
      </vt:variant>
      <vt:variant>
        <vt:i4>348</vt:i4>
      </vt:variant>
      <vt:variant>
        <vt:i4>0</vt:i4>
      </vt:variant>
      <vt:variant>
        <vt:i4>5</vt:i4>
      </vt:variant>
      <vt:variant>
        <vt:lpwstr/>
      </vt:variant>
      <vt:variant>
        <vt:lpwstr>_bookmark113</vt:lpwstr>
      </vt:variant>
      <vt:variant>
        <vt:i4>1114208</vt:i4>
      </vt:variant>
      <vt:variant>
        <vt:i4>345</vt:i4>
      </vt:variant>
      <vt:variant>
        <vt:i4>0</vt:i4>
      </vt:variant>
      <vt:variant>
        <vt:i4>5</vt:i4>
      </vt:variant>
      <vt:variant>
        <vt:lpwstr/>
      </vt:variant>
      <vt:variant>
        <vt:lpwstr>_bookmark112</vt:lpwstr>
      </vt:variant>
      <vt:variant>
        <vt:i4>1179744</vt:i4>
      </vt:variant>
      <vt:variant>
        <vt:i4>342</vt:i4>
      </vt:variant>
      <vt:variant>
        <vt:i4>0</vt:i4>
      </vt:variant>
      <vt:variant>
        <vt:i4>5</vt:i4>
      </vt:variant>
      <vt:variant>
        <vt:lpwstr/>
      </vt:variant>
      <vt:variant>
        <vt:lpwstr>_bookmark111</vt:lpwstr>
      </vt:variant>
      <vt:variant>
        <vt:i4>1245280</vt:i4>
      </vt:variant>
      <vt:variant>
        <vt:i4>339</vt:i4>
      </vt:variant>
      <vt:variant>
        <vt:i4>0</vt:i4>
      </vt:variant>
      <vt:variant>
        <vt:i4>5</vt:i4>
      </vt:variant>
      <vt:variant>
        <vt:lpwstr/>
      </vt:variant>
      <vt:variant>
        <vt:lpwstr>_bookmark110</vt:lpwstr>
      </vt:variant>
      <vt:variant>
        <vt:i4>1704033</vt:i4>
      </vt:variant>
      <vt:variant>
        <vt:i4>336</vt:i4>
      </vt:variant>
      <vt:variant>
        <vt:i4>0</vt:i4>
      </vt:variant>
      <vt:variant>
        <vt:i4>5</vt:i4>
      </vt:variant>
      <vt:variant>
        <vt:lpwstr/>
      </vt:variant>
      <vt:variant>
        <vt:lpwstr>_bookmark109</vt:lpwstr>
      </vt:variant>
      <vt:variant>
        <vt:i4>1769569</vt:i4>
      </vt:variant>
      <vt:variant>
        <vt:i4>333</vt:i4>
      </vt:variant>
      <vt:variant>
        <vt:i4>0</vt:i4>
      </vt:variant>
      <vt:variant>
        <vt:i4>5</vt:i4>
      </vt:variant>
      <vt:variant>
        <vt:lpwstr/>
      </vt:variant>
      <vt:variant>
        <vt:lpwstr>_bookmark108</vt:lpwstr>
      </vt:variant>
      <vt:variant>
        <vt:i4>1310817</vt:i4>
      </vt:variant>
      <vt:variant>
        <vt:i4>330</vt:i4>
      </vt:variant>
      <vt:variant>
        <vt:i4>0</vt:i4>
      </vt:variant>
      <vt:variant>
        <vt:i4>5</vt:i4>
      </vt:variant>
      <vt:variant>
        <vt:lpwstr/>
      </vt:variant>
      <vt:variant>
        <vt:lpwstr>_bookmark107</vt:lpwstr>
      </vt:variant>
      <vt:variant>
        <vt:i4>1376353</vt:i4>
      </vt:variant>
      <vt:variant>
        <vt:i4>327</vt:i4>
      </vt:variant>
      <vt:variant>
        <vt:i4>0</vt:i4>
      </vt:variant>
      <vt:variant>
        <vt:i4>5</vt:i4>
      </vt:variant>
      <vt:variant>
        <vt:lpwstr/>
      </vt:variant>
      <vt:variant>
        <vt:lpwstr>_bookmark106</vt:lpwstr>
      </vt:variant>
      <vt:variant>
        <vt:i4>1441889</vt:i4>
      </vt:variant>
      <vt:variant>
        <vt:i4>324</vt:i4>
      </vt:variant>
      <vt:variant>
        <vt:i4>0</vt:i4>
      </vt:variant>
      <vt:variant>
        <vt:i4>5</vt:i4>
      </vt:variant>
      <vt:variant>
        <vt:lpwstr/>
      </vt:variant>
      <vt:variant>
        <vt:lpwstr>_bookmark105</vt:lpwstr>
      </vt:variant>
      <vt:variant>
        <vt:i4>1507425</vt:i4>
      </vt:variant>
      <vt:variant>
        <vt:i4>321</vt:i4>
      </vt:variant>
      <vt:variant>
        <vt:i4>0</vt:i4>
      </vt:variant>
      <vt:variant>
        <vt:i4>5</vt:i4>
      </vt:variant>
      <vt:variant>
        <vt:lpwstr/>
      </vt:variant>
      <vt:variant>
        <vt:lpwstr>_bookmark104</vt:lpwstr>
      </vt:variant>
      <vt:variant>
        <vt:i4>1048673</vt:i4>
      </vt:variant>
      <vt:variant>
        <vt:i4>318</vt:i4>
      </vt:variant>
      <vt:variant>
        <vt:i4>0</vt:i4>
      </vt:variant>
      <vt:variant>
        <vt:i4>5</vt:i4>
      </vt:variant>
      <vt:variant>
        <vt:lpwstr/>
      </vt:variant>
      <vt:variant>
        <vt:lpwstr>_bookmark103</vt:lpwstr>
      </vt:variant>
      <vt:variant>
        <vt:i4>1114209</vt:i4>
      </vt:variant>
      <vt:variant>
        <vt:i4>315</vt:i4>
      </vt:variant>
      <vt:variant>
        <vt:i4>0</vt:i4>
      </vt:variant>
      <vt:variant>
        <vt:i4>5</vt:i4>
      </vt:variant>
      <vt:variant>
        <vt:lpwstr/>
      </vt:variant>
      <vt:variant>
        <vt:lpwstr>_bookmark102</vt:lpwstr>
      </vt:variant>
      <vt:variant>
        <vt:i4>1179745</vt:i4>
      </vt:variant>
      <vt:variant>
        <vt:i4>312</vt:i4>
      </vt:variant>
      <vt:variant>
        <vt:i4>0</vt:i4>
      </vt:variant>
      <vt:variant>
        <vt:i4>5</vt:i4>
      </vt:variant>
      <vt:variant>
        <vt:lpwstr/>
      </vt:variant>
      <vt:variant>
        <vt:lpwstr>_bookmark101</vt:lpwstr>
      </vt:variant>
      <vt:variant>
        <vt:i4>1245281</vt:i4>
      </vt:variant>
      <vt:variant>
        <vt:i4>309</vt:i4>
      </vt:variant>
      <vt:variant>
        <vt:i4>0</vt:i4>
      </vt:variant>
      <vt:variant>
        <vt:i4>5</vt:i4>
      </vt:variant>
      <vt:variant>
        <vt:lpwstr/>
      </vt:variant>
      <vt:variant>
        <vt:lpwstr>_bookmark100</vt:lpwstr>
      </vt:variant>
      <vt:variant>
        <vt:i4>2818129</vt:i4>
      </vt:variant>
      <vt:variant>
        <vt:i4>306</vt:i4>
      </vt:variant>
      <vt:variant>
        <vt:i4>0</vt:i4>
      </vt:variant>
      <vt:variant>
        <vt:i4>5</vt:i4>
      </vt:variant>
      <vt:variant>
        <vt:lpwstr/>
      </vt:variant>
      <vt:variant>
        <vt:lpwstr>_bookmark99</vt:lpwstr>
      </vt:variant>
      <vt:variant>
        <vt:i4>2818129</vt:i4>
      </vt:variant>
      <vt:variant>
        <vt:i4>303</vt:i4>
      </vt:variant>
      <vt:variant>
        <vt:i4>0</vt:i4>
      </vt:variant>
      <vt:variant>
        <vt:i4>5</vt:i4>
      </vt:variant>
      <vt:variant>
        <vt:lpwstr/>
      </vt:variant>
      <vt:variant>
        <vt:lpwstr>_bookmark98</vt:lpwstr>
      </vt:variant>
      <vt:variant>
        <vt:i4>2818129</vt:i4>
      </vt:variant>
      <vt:variant>
        <vt:i4>300</vt:i4>
      </vt:variant>
      <vt:variant>
        <vt:i4>0</vt:i4>
      </vt:variant>
      <vt:variant>
        <vt:i4>5</vt:i4>
      </vt:variant>
      <vt:variant>
        <vt:lpwstr/>
      </vt:variant>
      <vt:variant>
        <vt:lpwstr>_bookmark97</vt:lpwstr>
      </vt:variant>
      <vt:variant>
        <vt:i4>2818129</vt:i4>
      </vt:variant>
      <vt:variant>
        <vt:i4>297</vt:i4>
      </vt:variant>
      <vt:variant>
        <vt:i4>0</vt:i4>
      </vt:variant>
      <vt:variant>
        <vt:i4>5</vt:i4>
      </vt:variant>
      <vt:variant>
        <vt:lpwstr/>
      </vt:variant>
      <vt:variant>
        <vt:lpwstr>_bookmark96</vt:lpwstr>
      </vt:variant>
      <vt:variant>
        <vt:i4>2818129</vt:i4>
      </vt:variant>
      <vt:variant>
        <vt:i4>294</vt:i4>
      </vt:variant>
      <vt:variant>
        <vt:i4>0</vt:i4>
      </vt:variant>
      <vt:variant>
        <vt:i4>5</vt:i4>
      </vt:variant>
      <vt:variant>
        <vt:lpwstr/>
      </vt:variant>
      <vt:variant>
        <vt:lpwstr>_bookmark95</vt:lpwstr>
      </vt:variant>
      <vt:variant>
        <vt:i4>2818129</vt:i4>
      </vt:variant>
      <vt:variant>
        <vt:i4>291</vt:i4>
      </vt:variant>
      <vt:variant>
        <vt:i4>0</vt:i4>
      </vt:variant>
      <vt:variant>
        <vt:i4>5</vt:i4>
      </vt:variant>
      <vt:variant>
        <vt:lpwstr/>
      </vt:variant>
      <vt:variant>
        <vt:lpwstr>_bookmark94</vt:lpwstr>
      </vt:variant>
      <vt:variant>
        <vt:i4>2818129</vt:i4>
      </vt:variant>
      <vt:variant>
        <vt:i4>288</vt:i4>
      </vt:variant>
      <vt:variant>
        <vt:i4>0</vt:i4>
      </vt:variant>
      <vt:variant>
        <vt:i4>5</vt:i4>
      </vt:variant>
      <vt:variant>
        <vt:lpwstr/>
      </vt:variant>
      <vt:variant>
        <vt:lpwstr>_bookmark93</vt:lpwstr>
      </vt:variant>
      <vt:variant>
        <vt:i4>2818129</vt:i4>
      </vt:variant>
      <vt:variant>
        <vt:i4>285</vt:i4>
      </vt:variant>
      <vt:variant>
        <vt:i4>0</vt:i4>
      </vt:variant>
      <vt:variant>
        <vt:i4>5</vt:i4>
      </vt:variant>
      <vt:variant>
        <vt:lpwstr/>
      </vt:variant>
      <vt:variant>
        <vt:lpwstr>_bookmark92</vt:lpwstr>
      </vt:variant>
      <vt:variant>
        <vt:i4>2818129</vt:i4>
      </vt:variant>
      <vt:variant>
        <vt:i4>282</vt:i4>
      </vt:variant>
      <vt:variant>
        <vt:i4>0</vt:i4>
      </vt:variant>
      <vt:variant>
        <vt:i4>5</vt:i4>
      </vt:variant>
      <vt:variant>
        <vt:lpwstr/>
      </vt:variant>
      <vt:variant>
        <vt:lpwstr>_bookmark91</vt:lpwstr>
      </vt:variant>
      <vt:variant>
        <vt:i4>2818129</vt:i4>
      </vt:variant>
      <vt:variant>
        <vt:i4>279</vt:i4>
      </vt:variant>
      <vt:variant>
        <vt:i4>0</vt:i4>
      </vt:variant>
      <vt:variant>
        <vt:i4>5</vt:i4>
      </vt:variant>
      <vt:variant>
        <vt:lpwstr/>
      </vt:variant>
      <vt:variant>
        <vt:lpwstr>_bookmark90</vt:lpwstr>
      </vt:variant>
      <vt:variant>
        <vt:i4>2752593</vt:i4>
      </vt:variant>
      <vt:variant>
        <vt:i4>276</vt:i4>
      </vt:variant>
      <vt:variant>
        <vt:i4>0</vt:i4>
      </vt:variant>
      <vt:variant>
        <vt:i4>5</vt:i4>
      </vt:variant>
      <vt:variant>
        <vt:lpwstr/>
      </vt:variant>
      <vt:variant>
        <vt:lpwstr>_bookmark89</vt:lpwstr>
      </vt:variant>
      <vt:variant>
        <vt:i4>2752593</vt:i4>
      </vt:variant>
      <vt:variant>
        <vt:i4>273</vt:i4>
      </vt:variant>
      <vt:variant>
        <vt:i4>0</vt:i4>
      </vt:variant>
      <vt:variant>
        <vt:i4>5</vt:i4>
      </vt:variant>
      <vt:variant>
        <vt:lpwstr/>
      </vt:variant>
      <vt:variant>
        <vt:lpwstr>_bookmark89</vt:lpwstr>
      </vt:variant>
      <vt:variant>
        <vt:i4>2752593</vt:i4>
      </vt:variant>
      <vt:variant>
        <vt:i4>270</vt:i4>
      </vt:variant>
      <vt:variant>
        <vt:i4>0</vt:i4>
      </vt:variant>
      <vt:variant>
        <vt:i4>5</vt:i4>
      </vt:variant>
      <vt:variant>
        <vt:lpwstr/>
      </vt:variant>
      <vt:variant>
        <vt:lpwstr>_bookmark88</vt:lpwstr>
      </vt:variant>
      <vt:variant>
        <vt:i4>2752593</vt:i4>
      </vt:variant>
      <vt:variant>
        <vt:i4>267</vt:i4>
      </vt:variant>
      <vt:variant>
        <vt:i4>0</vt:i4>
      </vt:variant>
      <vt:variant>
        <vt:i4>5</vt:i4>
      </vt:variant>
      <vt:variant>
        <vt:lpwstr/>
      </vt:variant>
      <vt:variant>
        <vt:lpwstr>_bookmark87</vt:lpwstr>
      </vt:variant>
      <vt:variant>
        <vt:i4>2752593</vt:i4>
      </vt:variant>
      <vt:variant>
        <vt:i4>264</vt:i4>
      </vt:variant>
      <vt:variant>
        <vt:i4>0</vt:i4>
      </vt:variant>
      <vt:variant>
        <vt:i4>5</vt:i4>
      </vt:variant>
      <vt:variant>
        <vt:lpwstr/>
      </vt:variant>
      <vt:variant>
        <vt:lpwstr>_bookmark86</vt:lpwstr>
      </vt:variant>
      <vt:variant>
        <vt:i4>2752593</vt:i4>
      </vt:variant>
      <vt:variant>
        <vt:i4>261</vt:i4>
      </vt:variant>
      <vt:variant>
        <vt:i4>0</vt:i4>
      </vt:variant>
      <vt:variant>
        <vt:i4>5</vt:i4>
      </vt:variant>
      <vt:variant>
        <vt:lpwstr/>
      </vt:variant>
      <vt:variant>
        <vt:lpwstr>_bookmark85</vt:lpwstr>
      </vt:variant>
      <vt:variant>
        <vt:i4>2752593</vt:i4>
      </vt:variant>
      <vt:variant>
        <vt:i4>258</vt:i4>
      </vt:variant>
      <vt:variant>
        <vt:i4>0</vt:i4>
      </vt:variant>
      <vt:variant>
        <vt:i4>5</vt:i4>
      </vt:variant>
      <vt:variant>
        <vt:lpwstr/>
      </vt:variant>
      <vt:variant>
        <vt:lpwstr>_bookmark84</vt:lpwstr>
      </vt:variant>
      <vt:variant>
        <vt:i4>2752593</vt:i4>
      </vt:variant>
      <vt:variant>
        <vt:i4>255</vt:i4>
      </vt:variant>
      <vt:variant>
        <vt:i4>0</vt:i4>
      </vt:variant>
      <vt:variant>
        <vt:i4>5</vt:i4>
      </vt:variant>
      <vt:variant>
        <vt:lpwstr/>
      </vt:variant>
      <vt:variant>
        <vt:lpwstr>_bookmark83</vt:lpwstr>
      </vt:variant>
      <vt:variant>
        <vt:i4>2752593</vt:i4>
      </vt:variant>
      <vt:variant>
        <vt:i4>252</vt:i4>
      </vt:variant>
      <vt:variant>
        <vt:i4>0</vt:i4>
      </vt:variant>
      <vt:variant>
        <vt:i4>5</vt:i4>
      </vt:variant>
      <vt:variant>
        <vt:lpwstr/>
      </vt:variant>
      <vt:variant>
        <vt:lpwstr>_bookmark82</vt:lpwstr>
      </vt:variant>
      <vt:variant>
        <vt:i4>2752593</vt:i4>
      </vt:variant>
      <vt:variant>
        <vt:i4>249</vt:i4>
      </vt:variant>
      <vt:variant>
        <vt:i4>0</vt:i4>
      </vt:variant>
      <vt:variant>
        <vt:i4>5</vt:i4>
      </vt:variant>
      <vt:variant>
        <vt:lpwstr/>
      </vt:variant>
      <vt:variant>
        <vt:lpwstr>_bookmark81</vt:lpwstr>
      </vt:variant>
      <vt:variant>
        <vt:i4>2752593</vt:i4>
      </vt:variant>
      <vt:variant>
        <vt:i4>246</vt:i4>
      </vt:variant>
      <vt:variant>
        <vt:i4>0</vt:i4>
      </vt:variant>
      <vt:variant>
        <vt:i4>5</vt:i4>
      </vt:variant>
      <vt:variant>
        <vt:lpwstr/>
      </vt:variant>
      <vt:variant>
        <vt:lpwstr>_bookmark80</vt:lpwstr>
      </vt:variant>
      <vt:variant>
        <vt:i4>2424913</vt:i4>
      </vt:variant>
      <vt:variant>
        <vt:i4>243</vt:i4>
      </vt:variant>
      <vt:variant>
        <vt:i4>0</vt:i4>
      </vt:variant>
      <vt:variant>
        <vt:i4>5</vt:i4>
      </vt:variant>
      <vt:variant>
        <vt:lpwstr/>
      </vt:variant>
      <vt:variant>
        <vt:lpwstr>_bookmark79</vt:lpwstr>
      </vt:variant>
      <vt:variant>
        <vt:i4>2424913</vt:i4>
      </vt:variant>
      <vt:variant>
        <vt:i4>240</vt:i4>
      </vt:variant>
      <vt:variant>
        <vt:i4>0</vt:i4>
      </vt:variant>
      <vt:variant>
        <vt:i4>5</vt:i4>
      </vt:variant>
      <vt:variant>
        <vt:lpwstr/>
      </vt:variant>
      <vt:variant>
        <vt:lpwstr>_bookmark78</vt:lpwstr>
      </vt:variant>
      <vt:variant>
        <vt:i4>2424913</vt:i4>
      </vt:variant>
      <vt:variant>
        <vt:i4>237</vt:i4>
      </vt:variant>
      <vt:variant>
        <vt:i4>0</vt:i4>
      </vt:variant>
      <vt:variant>
        <vt:i4>5</vt:i4>
      </vt:variant>
      <vt:variant>
        <vt:lpwstr/>
      </vt:variant>
      <vt:variant>
        <vt:lpwstr>_bookmark77</vt:lpwstr>
      </vt:variant>
      <vt:variant>
        <vt:i4>2424913</vt:i4>
      </vt:variant>
      <vt:variant>
        <vt:i4>234</vt:i4>
      </vt:variant>
      <vt:variant>
        <vt:i4>0</vt:i4>
      </vt:variant>
      <vt:variant>
        <vt:i4>5</vt:i4>
      </vt:variant>
      <vt:variant>
        <vt:lpwstr/>
      </vt:variant>
      <vt:variant>
        <vt:lpwstr>_bookmark76</vt:lpwstr>
      </vt:variant>
      <vt:variant>
        <vt:i4>2424913</vt:i4>
      </vt:variant>
      <vt:variant>
        <vt:i4>231</vt:i4>
      </vt:variant>
      <vt:variant>
        <vt:i4>0</vt:i4>
      </vt:variant>
      <vt:variant>
        <vt:i4>5</vt:i4>
      </vt:variant>
      <vt:variant>
        <vt:lpwstr/>
      </vt:variant>
      <vt:variant>
        <vt:lpwstr>_bookmark75</vt:lpwstr>
      </vt:variant>
      <vt:variant>
        <vt:i4>2424913</vt:i4>
      </vt:variant>
      <vt:variant>
        <vt:i4>228</vt:i4>
      </vt:variant>
      <vt:variant>
        <vt:i4>0</vt:i4>
      </vt:variant>
      <vt:variant>
        <vt:i4>5</vt:i4>
      </vt:variant>
      <vt:variant>
        <vt:lpwstr/>
      </vt:variant>
      <vt:variant>
        <vt:lpwstr>_bookmark74</vt:lpwstr>
      </vt:variant>
      <vt:variant>
        <vt:i4>2424913</vt:i4>
      </vt:variant>
      <vt:variant>
        <vt:i4>225</vt:i4>
      </vt:variant>
      <vt:variant>
        <vt:i4>0</vt:i4>
      </vt:variant>
      <vt:variant>
        <vt:i4>5</vt:i4>
      </vt:variant>
      <vt:variant>
        <vt:lpwstr/>
      </vt:variant>
      <vt:variant>
        <vt:lpwstr>_bookmark73</vt:lpwstr>
      </vt:variant>
      <vt:variant>
        <vt:i4>2424913</vt:i4>
      </vt:variant>
      <vt:variant>
        <vt:i4>222</vt:i4>
      </vt:variant>
      <vt:variant>
        <vt:i4>0</vt:i4>
      </vt:variant>
      <vt:variant>
        <vt:i4>5</vt:i4>
      </vt:variant>
      <vt:variant>
        <vt:lpwstr/>
      </vt:variant>
      <vt:variant>
        <vt:lpwstr>_bookmark73</vt:lpwstr>
      </vt:variant>
      <vt:variant>
        <vt:i4>2424913</vt:i4>
      </vt:variant>
      <vt:variant>
        <vt:i4>219</vt:i4>
      </vt:variant>
      <vt:variant>
        <vt:i4>0</vt:i4>
      </vt:variant>
      <vt:variant>
        <vt:i4>5</vt:i4>
      </vt:variant>
      <vt:variant>
        <vt:lpwstr/>
      </vt:variant>
      <vt:variant>
        <vt:lpwstr>_bookmark72</vt:lpwstr>
      </vt:variant>
      <vt:variant>
        <vt:i4>2424913</vt:i4>
      </vt:variant>
      <vt:variant>
        <vt:i4>216</vt:i4>
      </vt:variant>
      <vt:variant>
        <vt:i4>0</vt:i4>
      </vt:variant>
      <vt:variant>
        <vt:i4>5</vt:i4>
      </vt:variant>
      <vt:variant>
        <vt:lpwstr/>
      </vt:variant>
      <vt:variant>
        <vt:lpwstr>_bookmark71</vt:lpwstr>
      </vt:variant>
      <vt:variant>
        <vt:i4>2424913</vt:i4>
      </vt:variant>
      <vt:variant>
        <vt:i4>213</vt:i4>
      </vt:variant>
      <vt:variant>
        <vt:i4>0</vt:i4>
      </vt:variant>
      <vt:variant>
        <vt:i4>5</vt:i4>
      </vt:variant>
      <vt:variant>
        <vt:lpwstr/>
      </vt:variant>
      <vt:variant>
        <vt:lpwstr>_bookmark70</vt:lpwstr>
      </vt:variant>
      <vt:variant>
        <vt:i4>2359377</vt:i4>
      </vt:variant>
      <vt:variant>
        <vt:i4>210</vt:i4>
      </vt:variant>
      <vt:variant>
        <vt:i4>0</vt:i4>
      </vt:variant>
      <vt:variant>
        <vt:i4>5</vt:i4>
      </vt:variant>
      <vt:variant>
        <vt:lpwstr/>
      </vt:variant>
      <vt:variant>
        <vt:lpwstr>_bookmark69</vt:lpwstr>
      </vt:variant>
      <vt:variant>
        <vt:i4>2359377</vt:i4>
      </vt:variant>
      <vt:variant>
        <vt:i4>207</vt:i4>
      </vt:variant>
      <vt:variant>
        <vt:i4>0</vt:i4>
      </vt:variant>
      <vt:variant>
        <vt:i4>5</vt:i4>
      </vt:variant>
      <vt:variant>
        <vt:lpwstr/>
      </vt:variant>
      <vt:variant>
        <vt:lpwstr>_bookmark68</vt:lpwstr>
      </vt:variant>
      <vt:variant>
        <vt:i4>2359377</vt:i4>
      </vt:variant>
      <vt:variant>
        <vt:i4>204</vt:i4>
      </vt:variant>
      <vt:variant>
        <vt:i4>0</vt:i4>
      </vt:variant>
      <vt:variant>
        <vt:i4>5</vt:i4>
      </vt:variant>
      <vt:variant>
        <vt:lpwstr/>
      </vt:variant>
      <vt:variant>
        <vt:lpwstr>_bookmark67</vt:lpwstr>
      </vt:variant>
      <vt:variant>
        <vt:i4>2359377</vt:i4>
      </vt:variant>
      <vt:variant>
        <vt:i4>201</vt:i4>
      </vt:variant>
      <vt:variant>
        <vt:i4>0</vt:i4>
      </vt:variant>
      <vt:variant>
        <vt:i4>5</vt:i4>
      </vt:variant>
      <vt:variant>
        <vt:lpwstr/>
      </vt:variant>
      <vt:variant>
        <vt:lpwstr>_bookmark66</vt:lpwstr>
      </vt:variant>
      <vt:variant>
        <vt:i4>2359377</vt:i4>
      </vt:variant>
      <vt:variant>
        <vt:i4>198</vt:i4>
      </vt:variant>
      <vt:variant>
        <vt:i4>0</vt:i4>
      </vt:variant>
      <vt:variant>
        <vt:i4>5</vt:i4>
      </vt:variant>
      <vt:variant>
        <vt:lpwstr/>
      </vt:variant>
      <vt:variant>
        <vt:lpwstr>_bookmark65</vt:lpwstr>
      </vt:variant>
      <vt:variant>
        <vt:i4>2359377</vt:i4>
      </vt:variant>
      <vt:variant>
        <vt:i4>195</vt:i4>
      </vt:variant>
      <vt:variant>
        <vt:i4>0</vt:i4>
      </vt:variant>
      <vt:variant>
        <vt:i4>5</vt:i4>
      </vt:variant>
      <vt:variant>
        <vt:lpwstr/>
      </vt:variant>
      <vt:variant>
        <vt:lpwstr>_bookmark64</vt:lpwstr>
      </vt:variant>
      <vt:variant>
        <vt:i4>2359377</vt:i4>
      </vt:variant>
      <vt:variant>
        <vt:i4>192</vt:i4>
      </vt:variant>
      <vt:variant>
        <vt:i4>0</vt:i4>
      </vt:variant>
      <vt:variant>
        <vt:i4>5</vt:i4>
      </vt:variant>
      <vt:variant>
        <vt:lpwstr/>
      </vt:variant>
      <vt:variant>
        <vt:lpwstr>_bookmark63</vt:lpwstr>
      </vt:variant>
      <vt:variant>
        <vt:i4>2359377</vt:i4>
      </vt:variant>
      <vt:variant>
        <vt:i4>189</vt:i4>
      </vt:variant>
      <vt:variant>
        <vt:i4>0</vt:i4>
      </vt:variant>
      <vt:variant>
        <vt:i4>5</vt:i4>
      </vt:variant>
      <vt:variant>
        <vt:lpwstr/>
      </vt:variant>
      <vt:variant>
        <vt:lpwstr>_bookmark62</vt:lpwstr>
      </vt:variant>
      <vt:variant>
        <vt:i4>2359377</vt:i4>
      </vt:variant>
      <vt:variant>
        <vt:i4>186</vt:i4>
      </vt:variant>
      <vt:variant>
        <vt:i4>0</vt:i4>
      </vt:variant>
      <vt:variant>
        <vt:i4>5</vt:i4>
      </vt:variant>
      <vt:variant>
        <vt:lpwstr/>
      </vt:variant>
      <vt:variant>
        <vt:lpwstr>_bookmark61</vt:lpwstr>
      </vt:variant>
      <vt:variant>
        <vt:i4>2359377</vt:i4>
      </vt:variant>
      <vt:variant>
        <vt:i4>183</vt:i4>
      </vt:variant>
      <vt:variant>
        <vt:i4>0</vt:i4>
      </vt:variant>
      <vt:variant>
        <vt:i4>5</vt:i4>
      </vt:variant>
      <vt:variant>
        <vt:lpwstr/>
      </vt:variant>
      <vt:variant>
        <vt:lpwstr>_bookmark60</vt:lpwstr>
      </vt:variant>
      <vt:variant>
        <vt:i4>2555985</vt:i4>
      </vt:variant>
      <vt:variant>
        <vt:i4>180</vt:i4>
      </vt:variant>
      <vt:variant>
        <vt:i4>0</vt:i4>
      </vt:variant>
      <vt:variant>
        <vt:i4>5</vt:i4>
      </vt:variant>
      <vt:variant>
        <vt:lpwstr/>
      </vt:variant>
      <vt:variant>
        <vt:lpwstr>_bookmark59</vt:lpwstr>
      </vt:variant>
      <vt:variant>
        <vt:i4>2555985</vt:i4>
      </vt:variant>
      <vt:variant>
        <vt:i4>177</vt:i4>
      </vt:variant>
      <vt:variant>
        <vt:i4>0</vt:i4>
      </vt:variant>
      <vt:variant>
        <vt:i4>5</vt:i4>
      </vt:variant>
      <vt:variant>
        <vt:lpwstr/>
      </vt:variant>
      <vt:variant>
        <vt:lpwstr>_bookmark58</vt:lpwstr>
      </vt:variant>
      <vt:variant>
        <vt:i4>2555985</vt:i4>
      </vt:variant>
      <vt:variant>
        <vt:i4>174</vt:i4>
      </vt:variant>
      <vt:variant>
        <vt:i4>0</vt:i4>
      </vt:variant>
      <vt:variant>
        <vt:i4>5</vt:i4>
      </vt:variant>
      <vt:variant>
        <vt:lpwstr/>
      </vt:variant>
      <vt:variant>
        <vt:lpwstr>_bookmark57</vt:lpwstr>
      </vt:variant>
      <vt:variant>
        <vt:i4>2555985</vt:i4>
      </vt:variant>
      <vt:variant>
        <vt:i4>171</vt:i4>
      </vt:variant>
      <vt:variant>
        <vt:i4>0</vt:i4>
      </vt:variant>
      <vt:variant>
        <vt:i4>5</vt:i4>
      </vt:variant>
      <vt:variant>
        <vt:lpwstr/>
      </vt:variant>
      <vt:variant>
        <vt:lpwstr>_bookmark56</vt:lpwstr>
      </vt:variant>
      <vt:variant>
        <vt:i4>2555985</vt:i4>
      </vt:variant>
      <vt:variant>
        <vt:i4>168</vt:i4>
      </vt:variant>
      <vt:variant>
        <vt:i4>0</vt:i4>
      </vt:variant>
      <vt:variant>
        <vt:i4>5</vt:i4>
      </vt:variant>
      <vt:variant>
        <vt:lpwstr/>
      </vt:variant>
      <vt:variant>
        <vt:lpwstr>_bookmark55</vt:lpwstr>
      </vt:variant>
      <vt:variant>
        <vt:i4>2555985</vt:i4>
      </vt:variant>
      <vt:variant>
        <vt:i4>165</vt:i4>
      </vt:variant>
      <vt:variant>
        <vt:i4>0</vt:i4>
      </vt:variant>
      <vt:variant>
        <vt:i4>5</vt:i4>
      </vt:variant>
      <vt:variant>
        <vt:lpwstr/>
      </vt:variant>
      <vt:variant>
        <vt:lpwstr>_bookmark54</vt:lpwstr>
      </vt:variant>
      <vt:variant>
        <vt:i4>2555985</vt:i4>
      </vt:variant>
      <vt:variant>
        <vt:i4>162</vt:i4>
      </vt:variant>
      <vt:variant>
        <vt:i4>0</vt:i4>
      </vt:variant>
      <vt:variant>
        <vt:i4>5</vt:i4>
      </vt:variant>
      <vt:variant>
        <vt:lpwstr/>
      </vt:variant>
      <vt:variant>
        <vt:lpwstr>_bookmark53</vt:lpwstr>
      </vt:variant>
      <vt:variant>
        <vt:i4>2555985</vt:i4>
      </vt:variant>
      <vt:variant>
        <vt:i4>159</vt:i4>
      </vt:variant>
      <vt:variant>
        <vt:i4>0</vt:i4>
      </vt:variant>
      <vt:variant>
        <vt:i4>5</vt:i4>
      </vt:variant>
      <vt:variant>
        <vt:lpwstr/>
      </vt:variant>
      <vt:variant>
        <vt:lpwstr>_bookmark52</vt:lpwstr>
      </vt:variant>
      <vt:variant>
        <vt:i4>2555985</vt:i4>
      </vt:variant>
      <vt:variant>
        <vt:i4>156</vt:i4>
      </vt:variant>
      <vt:variant>
        <vt:i4>0</vt:i4>
      </vt:variant>
      <vt:variant>
        <vt:i4>5</vt:i4>
      </vt:variant>
      <vt:variant>
        <vt:lpwstr/>
      </vt:variant>
      <vt:variant>
        <vt:lpwstr>_bookmark51</vt:lpwstr>
      </vt:variant>
      <vt:variant>
        <vt:i4>2555985</vt:i4>
      </vt:variant>
      <vt:variant>
        <vt:i4>153</vt:i4>
      </vt:variant>
      <vt:variant>
        <vt:i4>0</vt:i4>
      </vt:variant>
      <vt:variant>
        <vt:i4>5</vt:i4>
      </vt:variant>
      <vt:variant>
        <vt:lpwstr/>
      </vt:variant>
      <vt:variant>
        <vt:lpwstr>_bookmark50</vt:lpwstr>
      </vt:variant>
      <vt:variant>
        <vt:i4>2490449</vt:i4>
      </vt:variant>
      <vt:variant>
        <vt:i4>150</vt:i4>
      </vt:variant>
      <vt:variant>
        <vt:i4>0</vt:i4>
      </vt:variant>
      <vt:variant>
        <vt:i4>5</vt:i4>
      </vt:variant>
      <vt:variant>
        <vt:lpwstr/>
      </vt:variant>
      <vt:variant>
        <vt:lpwstr>_bookmark49</vt:lpwstr>
      </vt:variant>
      <vt:variant>
        <vt:i4>2490449</vt:i4>
      </vt:variant>
      <vt:variant>
        <vt:i4>147</vt:i4>
      </vt:variant>
      <vt:variant>
        <vt:i4>0</vt:i4>
      </vt:variant>
      <vt:variant>
        <vt:i4>5</vt:i4>
      </vt:variant>
      <vt:variant>
        <vt:lpwstr/>
      </vt:variant>
      <vt:variant>
        <vt:lpwstr>_bookmark48</vt:lpwstr>
      </vt:variant>
      <vt:variant>
        <vt:i4>2490449</vt:i4>
      </vt:variant>
      <vt:variant>
        <vt:i4>144</vt:i4>
      </vt:variant>
      <vt:variant>
        <vt:i4>0</vt:i4>
      </vt:variant>
      <vt:variant>
        <vt:i4>5</vt:i4>
      </vt:variant>
      <vt:variant>
        <vt:lpwstr/>
      </vt:variant>
      <vt:variant>
        <vt:lpwstr>_bookmark47</vt:lpwstr>
      </vt:variant>
      <vt:variant>
        <vt:i4>2490449</vt:i4>
      </vt:variant>
      <vt:variant>
        <vt:i4>141</vt:i4>
      </vt:variant>
      <vt:variant>
        <vt:i4>0</vt:i4>
      </vt:variant>
      <vt:variant>
        <vt:i4>5</vt:i4>
      </vt:variant>
      <vt:variant>
        <vt:lpwstr/>
      </vt:variant>
      <vt:variant>
        <vt:lpwstr>_bookmark46</vt:lpwstr>
      </vt:variant>
      <vt:variant>
        <vt:i4>2490449</vt:i4>
      </vt:variant>
      <vt:variant>
        <vt:i4>138</vt:i4>
      </vt:variant>
      <vt:variant>
        <vt:i4>0</vt:i4>
      </vt:variant>
      <vt:variant>
        <vt:i4>5</vt:i4>
      </vt:variant>
      <vt:variant>
        <vt:lpwstr/>
      </vt:variant>
      <vt:variant>
        <vt:lpwstr>_bookmark45</vt:lpwstr>
      </vt:variant>
      <vt:variant>
        <vt:i4>2490449</vt:i4>
      </vt:variant>
      <vt:variant>
        <vt:i4>135</vt:i4>
      </vt:variant>
      <vt:variant>
        <vt:i4>0</vt:i4>
      </vt:variant>
      <vt:variant>
        <vt:i4>5</vt:i4>
      </vt:variant>
      <vt:variant>
        <vt:lpwstr/>
      </vt:variant>
      <vt:variant>
        <vt:lpwstr>_bookmark44</vt:lpwstr>
      </vt:variant>
      <vt:variant>
        <vt:i4>2490449</vt:i4>
      </vt:variant>
      <vt:variant>
        <vt:i4>132</vt:i4>
      </vt:variant>
      <vt:variant>
        <vt:i4>0</vt:i4>
      </vt:variant>
      <vt:variant>
        <vt:i4>5</vt:i4>
      </vt:variant>
      <vt:variant>
        <vt:lpwstr/>
      </vt:variant>
      <vt:variant>
        <vt:lpwstr>_bookmark43</vt:lpwstr>
      </vt:variant>
      <vt:variant>
        <vt:i4>2490449</vt:i4>
      </vt:variant>
      <vt:variant>
        <vt:i4>129</vt:i4>
      </vt:variant>
      <vt:variant>
        <vt:i4>0</vt:i4>
      </vt:variant>
      <vt:variant>
        <vt:i4>5</vt:i4>
      </vt:variant>
      <vt:variant>
        <vt:lpwstr/>
      </vt:variant>
      <vt:variant>
        <vt:lpwstr>_bookmark42</vt:lpwstr>
      </vt:variant>
      <vt:variant>
        <vt:i4>2490449</vt:i4>
      </vt:variant>
      <vt:variant>
        <vt:i4>126</vt:i4>
      </vt:variant>
      <vt:variant>
        <vt:i4>0</vt:i4>
      </vt:variant>
      <vt:variant>
        <vt:i4>5</vt:i4>
      </vt:variant>
      <vt:variant>
        <vt:lpwstr/>
      </vt:variant>
      <vt:variant>
        <vt:lpwstr>_bookmark41</vt:lpwstr>
      </vt:variant>
      <vt:variant>
        <vt:i4>2490449</vt:i4>
      </vt:variant>
      <vt:variant>
        <vt:i4>123</vt:i4>
      </vt:variant>
      <vt:variant>
        <vt:i4>0</vt:i4>
      </vt:variant>
      <vt:variant>
        <vt:i4>5</vt:i4>
      </vt:variant>
      <vt:variant>
        <vt:lpwstr/>
      </vt:variant>
      <vt:variant>
        <vt:lpwstr>_bookmark40</vt:lpwstr>
      </vt:variant>
      <vt:variant>
        <vt:i4>2162769</vt:i4>
      </vt:variant>
      <vt:variant>
        <vt:i4>120</vt:i4>
      </vt:variant>
      <vt:variant>
        <vt:i4>0</vt:i4>
      </vt:variant>
      <vt:variant>
        <vt:i4>5</vt:i4>
      </vt:variant>
      <vt:variant>
        <vt:lpwstr/>
      </vt:variant>
      <vt:variant>
        <vt:lpwstr>_bookmark39</vt:lpwstr>
      </vt:variant>
      <vt:variant>
        <vt:i4>2162769</vt:i4>
      </vt:variant>
      <vt:variant>
        <vt:i4>117</vt:i4>
      </vt:variant>
      <vt:variant>
        <vt:i4>0</vt:i4>
      </vt:variant>
      <vt:variant>
        <vt:i4>5</vt:i4>
      </vt:variant>
      <vt:variant>
        <vt:lpwstr/>
      </vt:variant>
      <vt:variant>
        <vt:lpwstr>_bookmark38</vt:lpwstr>
      </vt:variant>
      <vt:variant>
        <vt:i4>2162769</vt:i4>
      </vt:variant>
      <vt:variant>
        <vt:i4>114</vt:i4>
      </vt:variant>
      <vt:variant>
        <vt:i4>0</vt:i4>
      </vt:variant>
      <vt:variant>
        <vt:i4>5</vt:i4>
      </vt:variant>
      <vt:variant>
        <vt:lpwstr/>
      </vt:variant>
      <vt:variant>
        <vt:lpwstr>_bookmark37</vt:lpwstr>
      </vt:variant>
      <vt:variant>
        <vt:i4>2162769</vt:i4>
      </vt:variant>
      <vt:variant>
        <vt:i4>111</vt:i4>
      </vt:variant>
      <vt:variant>
        <vt:i4>0</vt:i4>
      </vt:variant>
      <vt:variant>
        <vt:i4>5</vt:i4>
      </vt:variant>
      <vt:variant>
        <vt:lpwstr/>
      </vt:variant>
      <vt:variant>
        <vt:lpwstr>_bookmark37</vt:lpwstr>
      </vt:variant>
      <vt:variant>
        <vt:i4>2162769</vt:i4>
      </vt:variant>
      <vt:variant>
        <vt:i4>108</vt:i4>
      </vt:variant>
      <vt:variant>
        <vt:i4>0</vt:i4>
      </vt:variant>
      <vt:variant>
        <vt:i4>5</vt:i4>
      </vt:variant>
      <vt:variant>
        <vt:lpwstr/>
      </vt:variant>
      <vt:variant>
        <vt:lpwstr>_bookmark36</vt:lpwstr>
      </vt:variant>
      <vt:variant>
        <vt:i4>2162769</vt:i4>
      </vt:variant>
      <vt:variant>
        <vt:i4>105</vt:i4>
      </vt:variant>
      <vt:variant>
        <vt:i4>0</vt:i4>
      </vt:variant>
      <vt:variant>
        <vt:i4>5</vt:i4>
      </vt:variant>
      <vt:variant>
        <vt:lpwstr/>
      </vt:variant>
      <vt:variant>
        <vt:lpwstr>_bookmark35</vt:lpwstr>
      </vt:variant>
      <vt:variant>
        <vt:i4>2162769</vt:i4>
      </vt:variant>
      <vt:variant>
        <vt:i4>102</vt:i4>
      </vt:variant>
      <vt:variant>
        <vt:i4>0</vt:i4>
      </vt:variant>
      <vt:variant>
        <vt:i4>5</vt:i4>
      </vt:variant>
      <vt:variant>
        <vt:lpwstr/>
      </vt:variant>
      <vt:variant>
        <vt:lpwstr>_bookmark34</vt:lpwstr>
      </vt:variant>
      <vt:variant>
        <vt:i4>2162769</vt:i4>
      </vt:variant>
      <vt:variant>
        <vt:i4>99</vt:i4>
      </vt:variant>
      <vt:variant>
        <vt:i4>0</vt:i4>
      </vt:variant>
      <vt:variant>
        <vt:i4>5</vt:i4>
      </vt:variant>
      <vt:variant>
        <vt:lpwstr/>
      </vt:variant>
      <vt:variant>
        <vt:lpwstr>_bookmark33</vt:lpwstr>
      </vt:variant>
      <vt:variant>
        <vt:i4>2162769</vt:i4>
      </vt:variant>
      <vt:variant>
        <vt:i4>96</vt:i4>
      </vt:variant>
      <vt:variant>
        <vt:i4>0</vt:i4>
      </vt:variant>
      <vt:variant>
        <vt:i4>5</vt:i4>
      </vt:variant>
      <vt:variant>
        <vt:lpwstr/>
      </vt:variant>
      <vt:variant>
        <vt:lpwstr>_bookmark32</vt:lpwstr>
      </vt:variant>
      <vt:variant>
        <vt:i4>2162769</vt:i4>
      </vt:variant>
      <vt:variant>
        <vt:i4>93</vt:i4>
      </vt:variant>
      <vt:variant>
        <vt:i4>0</vt:i4>
      </vt:variant>
      <vt:variant>
        <vt:i4>5</vt:i4>
      </vt:variant>
      <vt:variant>
        <vt:lpwstr/>
      </vt:variant>
      <vt:variant>
        <vt:lpwstr>_bookmark31</vt:lpwstr>
      </vt:variant>
      <vt:variant>
        <vt:i4>2162769</vt:i4>
      </vt:variant>
      <vt:variant>
        <vt:i4>90</vt:i4>
      </vt:variant>
      <vt:variant>
        <vt:i4>0</vt:i4>
      </vt:variant>
      <vt:variant>
        <vt:i4>5</vt:i4>
      </vt:variant>
      <vt:variant>
        <vt:lpwstr/>
      </vt:variant>
      <vt:variant>
        <vt:lpwstr>_bookmark30</vt:lpwstr>
      </vt:variant>
      <vt:variant>
        <vt:i4>2097233</vt:i4>
      </vt:variant>
      <vt:variant>
        <vt:i4>87</vt:i4>
      </vt:variant>
      <vt:variant>
        <vt:i4>0</vt:i4>
      </vt:variant>
      <vt:variant>
        <vt:i4>5</vt:i4>
      </vt:variant>
      <vt:variant>
        <vt:lpwstr/>
      </vt:variant>
      <vt:variant>
        <vt:lpwstr>_bookmark29</vt:lpwstr>
      </vt:variant>
      <vt:variant>
        <vt:i4>2097233</vt:i4>
      </vt:variant>
      <vt:variant>
        <vt:i4>84</vt:i4>
      </vt:variant>
      <vt:variant>
        <vt:i4>0</vt:i4>
      </vt:variant>
      <vt:variant>
        <vt:i4>5</vt:i4>
      </vt:variant>
      <vt:variant>
        <vt:lpwstr/>
      </vt:variant>
      <vt:variant>
        <vt:lpwstr>_bookmark27</vt:lpwstr>
      </vt:variant>
      <vt:variant>
        <vt:i4>2097233</vt:i4>
      </vt:variant>
      <vt:variant>
        <vt:i4>81</vt:i4>
      </vt:variant>
      <vt:variant>
        <vt:i4>0</vt:i4>
      </vt:variant>
      <vt:variant>
        <vt:i4>5</vt:i4>
      </vt:variant>
      <vt:variant>
        <vt:lpwstr/>
      </vt:variant>
      <vt:variant>
        <vt:lpwstr>_bookmark26</vt:lpwstr>
      </vt:variant>
      <vt:variant>
        <vt:i4>2097233</vt:i4>
      </vt:variant>
      <vt:variant>
        <vt:i4>78</vt:i4>
      </vt:variant>
      <vt:variant>
        <vt:i4>0</vt:i4>
      </vt:variant>
      <vt:variant>
        <vt:i4>5</vt:i4>
      </vt:variant>
      <vt:variant>
        <vt:lpwstr/>
      </vt:variant>
      <vt:variant>
        <vt:lpwstr>_bookmark25</vt:lpwstr>
      </vt:variant>
      <vt:variant>
        <vt:i4>2097233</vt:i4>
      </vt:variant>
      <vt:variant>
        <vt:i4>75</vt:i4>
      </vt:variant>
      <vt:variant>
        <vt:i4>0</vt:i4>
      </vt:variant>
      <vt:variant>
        <vt:i4>5</vt:i4>
      </vt:variant>
      <vt:variant>
        <vt:lpwstr/>
      </vt:variant>
      <vt:variant>
        <vt:lpwstr>_bookmark24</vt:lpwstr>
      </vt:variant>
      <vt:variant>
        <vt:i4>2097233</vt:i4>
      </vt:variant>
      <vt:variant>
        <vt:i4>72</vt:i4>
      </vt:variant>
      <vt:variant>
        <vt:i4>0</vt:i4>
      </vt:variant>
      <vt:variant>
        <vt:i4>5</vt:i4>
      </vt:variant>
      <vt:variant>
        <vt:lpwstr/>
      </vt:variant>
      <vt:variant>
        <vt:lpwstr>_bookmark23</vt:lpwstr>
      </vt:variant>
      <vt:variant>
        <vt:i4>2097233</vt:i4>
      </vt:variant>
      <vt:variant>
        <vt:i4>69</vt:i4>
      </vt:variant>
      <vt:variant>
        <vt:i4>0</vt:i4>
      </vt:variant>
      <vt:variant>
        <vt:i4>5</vt:i4>
      </vt:variant>
      <vt:variant>
        <vt:lpwstr/>
      </vt:variant>
      <vt:variant>
        <vt:lpwstr>_bookmark22</vt:lpwstr>
      </vt:variant>
      <vt:variant>
        <vt:i4>2097233</vt:i4>
      </vt:variant>
      <vt:variant>
        <vt:i4>66</vt:i4>
      </vt:variant>
      <vt:variant>
        <vt:i4>0</vt:i4>
      </vt:variant>
      <vt:variant>
        <vt:i4>5</vt:i4>
      </vt:variant>
      <vt:variant>
        <vt:lpwstr/>
      </vt:variant>
      <vt:variant>
        <vt:lpwstr>_bookmark21</vt:lpwstr>
      </vt:variant>
      <vt:variant>
        <vt:i4>2097233</vt:i4>
      </vt:variant>
      <vt:variant>
        <vt:i4>63</vt:i4>
      </vt:variant>
      <vt:variant>
        <vt:i4>0</vt:i4>
      </vt:variant>
      <vt:variant>
        <vt:i4>5</vt:i4>
      </vt:variant>
      <vt:variant>
        <vt:lpwstr/>
      </vt:variant>
      <vt:variant>
        <vt:lpwstr>_bookmark20</vt:lpwstr>
      </vt:variant>
      <vt:variant>
        <vt:i4>2293841</vt:i4>
      </vt:variant>
      <vt:variant>
        <vt:i4>60</vt:i4>
      </vt:variant>
      <vt:variant>
        <vt:i4>0</vt:i4>
      </vt:variant>
      <vt:variant>
        <vt:i4>5</vt:i4>
      </vt:variant>
      <vt:variant>
        <vt:lpwstr/>
      </vt:variant>
      <vt:variant>
        <vt:lpwstr>_bookmark19</vt:lpwstr>
      </vt:variant>
      <vt:variant>
        <vt:i4>2293841</vt:i4>
      </vt:variant>
      <vt:variant>
        <vt:i4>57</vt:i4>
      </vt:variant>
      <vt:variant>
        <vt:i4>0</vt:i4>
      </vt:variant>
      <vt:variant>
        <vt:i4>5</vt:i4>
      </vt:variant>
      <vt:variant>
        <vt:lpwstr/>
      </vt:variant>
      <vt:variant>
        <vt:lpwstr>_bookmark18</vt:lpwstr>
      </vt:variant>
      <vt:variant>
        <vt:i4>2293841</vt:i4>
      </vt:variant>
      <vt:variant>
        <vt:i4>54</vt:i4>
      </vt:variant>
      <vt:variant>
        <vt:i4>0</vt:i4>
      </vt:variant>
      <vt:variant>
        <vt:i4>5</vt:i4>
      </vt:variant>
      <vt:variant>
        <vt:lpwstr/>
      </vt:variant>
      <vt:variant>
        <vt:lpwstr>_bookmark17</vt:lpwstr>
      </vt:variant>
      <vt:variant>
        <vt:i4>2293841</vt:i4>
      </vt:variant>
      <vt:variant>
        <vt:i4>51</vt:i4>
      </vt:variant>
      <vt:variant>
        <vt:i4>0</vt:i4>
      </vt:variant>
      <vt:variant>
        <vt:i4>5</vt:i4>
      </vt:variant>
      <vt:variant>
        <vt:lpwstr/>
      </vt:variant>
      <vt:variant>
        <vt:lpwstr>_bookmark16</vt:lpwstr>
      </vt:variant>
      <vt:variant>
        <vt:i4>2293841</vt:i4>
      </vt:variant>
      <vt:variant>
        <vt:i4>48</vt:i4>
      </vt:variant>
      <vt:variant>
        <vt:i4>0</vt:i4>
      </vt:variant>
      <vt:variant>
        <vt:i4>5</vt:i4>
      </vt:variant>
      <vt:variant>
        <vt:lpwstr/>
      </vt:variant>
      <vt:variant>
        <vt:lpwstr>_bookmark15</vt:lpwstr>
      </vt:variant>
      <vt:variant>
        <vt:i4>2293841</vt:i4>
      </vt:variant>
      <vt:variant>
        <vt:i4>45</vt:i4>
      </vt:variant>
      <vt:variant>
        <vt:i4>0</vt:i4>
      </vt:variant>
      <vt:variant>
        <vt:i4>5</vt:i4>
      </vt:variant>
      <vt:variant>
        <vt:lpwstr/>
      </vt:variant>
      <vt:variant>
        <vt:lpwstr>_bookmark14</vt:lpwstr>
      </vt:variant>
      <vt:variant>
        <vt:i4>2293841</vt:i4>
      </vt:variant>
      <vt:variant>
        <vt:i4>42</vt:i4>
      </vt:variant>
      <vt:variant>
        <vt:i4>0</vt:i4>
      </vt:variant>
      <vt:variant>
        <vt:i4>5</vt:i4>
      </vt:variant>
      <vt:variant>
        <vt:lpwstr/>
      </vt:variant>
      <vt:variant>
        <vt:lpwstr>_bookmark13</vt:lpwstr>
      </vt:variant>
      <vt:variant>
        <vt:i4>2293841</vt:i4>
      </vt:variant>
      <vt:variant>
        <vt:i4>39</vt:i4>
      </vt:variant>
      <vt:variant>
        <vt:i4>0</vt:i4>
      </vt:variant>
      <vt:variant>
        <vt:i4>5</vt:i4>
      </vt:variant>
      <vt:variant>
        <vt:lpwstr/>
      </vt:variant>
      <vt:variant>
        <vt:lpwstr>_bookmark13</vt:lpwstr>
      </vt:variant>
      <vt:variant>
        <vt:i4>2293841</vt:i4>
      </vt:variant>
      <vt:variant>
        <vt:i4>36</vt:i4>
      </vt:variant>
      <vt:variant>
        <vt:i4>0</vt:i4>
      </vt:variant>
      <vt:variant>
        <vt:i4>5</vt:i4>
      </vt:variant>
      <vt:variant>
        <vt:lpwstr/>
      </vt:variant>
      <vt:variant>
        <vt:lpwstr>_bookmark12</vt:lpwstr>
      </vt:variant>
      <vt:variant>
        <vt:i4>2293841</vt:i4>
      </vt:variant>
      <vt:variant>
        <vt:i4>33</vt:i4>
      </vt:variant>
      <vt:variant>
        <vt:i4>0</vt:i4>
      </vt:variant>
      <vt:variant>
        <vt:i4>5</vt:i4>
      </vt:variant>
      <vt:variant>
        <vt:lpwstr/>
      </vt:variant>
      <vt:variant>
        <vt:lpwstr>_bookmark11</vt:lpwstr>
      </vt:variant>
      <vt:variant>
        <vt:i4>2293841</vt:i4>
      </vt:variant>
      <vt:variant>
        <vt:i4>30</vt:i4>
      </vt:variant>
      <vt:variant>
        <vt:i4>0</vt:i4>
      </vt:variant>
      <vt:variant>
        <vt:i4>5</vt:i4>
      </vt:variant>
      <vt:variant>
        <vt:lpwstr/>
      </vt:variant>
      <vt:variant>
        <vt:lpwstr>_bookmark10</vt:lpwstr>
      </vt:variant>
      <vt:variant>
        <vt:i4>2818129</vt:i4>
      </vt:variant>
      <vt:variant>
        <vt:i4>27</vt:i4>
      </vt:variant>
      <vt:variant>
        <vt:i4>0</vt:i4>
      </vt:variant>
      <vt:variant>
        <vt:i4>5</vt:i4>
      </vt:variant>
      <vt:variant>
        <vt:lpwstr/>
      </vt:variant>
      <vt:variant>
        <vt:lpwstr>_bookmark9</vt:lpwstr>
      </vt:variant>
      <vt:variant>
        <vt:i4>2752593</vt:i4>
      </vt:variant>
      <vt:variant>
        <vt:i4>24</vt:i4>
      </vt:variant>
      <vt:variant>
        <vt:i4>0</vt:i4>
      </vt:variant>
      <vt:variant>
        <vt:i4>5</vt:i4>
      </vt:variant>
      <vt:variant>
        <vt:lpwstr/>
      </vt:variant>
      <vt:variant>
        <vt:lpwstr>_bookmark8</vt:lpwstr>
      </vt:variant>
      <vt:variant>
        <vt:i4>2424913</vt:i4>
      </vt:variant>
      <vt:variant>
        <vt:i4>21</vt:i4>
      </vt:variant>
      <vt:variant>
        <vt:i4>0</vt:i4>
      </vt:variant>
      <vt:variant>
        <vt:i4>5</vt:i4>
      </vt:variant>
      <vt:variant>
        <vt:lpwstr/>
      </vt:variant>
      <vt:variant>
        <vt:lpwstr>_bookmark7</vt:lpwstr>
      </vt:variant>
      <vt:variant>
        <vt:i4>2359377</vt:i4>
      </vt:variant>
      <vt:variant>
        <vt:i4>18</vt:i4>
      </vt:variant>
      <vt:variant>
        <vt:i4>0</vt:i4>
      </vt:variant>
      <vt:variant>
        <vt:i4>5</vt:i4>
      </vt:variant>
      <vt:variant>
        <vt:lpwstr/>
      </vt:variant>
      <vt:variant>
        <vt:lpwstr>_bookmark6</vt:lpwstr>
      </vt:variant>
      <vt:variant>
        <vt:i4>2555985</vt:i4>
      </vt:variant>
      <vt:variant>
        <vt:i4>15</vt:i4>
      </vt:variant>
      <vt:variant>
        <vt:i4>0</vt:i4>
      </vt:variant>
      <vt:variant>
        <vt:i4>5</vt:i4>
      </vt:variant>
      <vt:variant>
        <vt:lpwstr/>
      </vt:variant>
      <vt:variant>
        <vt:lpwstr>_bookmark5</vt:lpwstr>
      </vt:variant>
      <vt:variant>
        <vt:i4>2490449</vt:i4>
      </vt:variant>
      <vt:variant>
        <vt:i4>12</vt:i4>
      </vt:variant>
      <vt:variant>
        <vt:i4>0</vt:i4>
      </vt:variant>
      <vt:variant>
        <vt:i4>5</vt:i4>
      </vt:variant>
      <vt:variant>
        <vt:lpwstr/>
      </vt:variant>
      <vt:variant>
        <vt:lpwstr>_bookmark4</vt:lpwstr>
      </vt:variant>
      <vt:variant>
        <vt:i4>2162769</vt:i4>
      </vt:variant>
      <vt:variant>
        <vt:i4>9</vt:i4>
      </vt:variant>
      <vt:variant>
        <vt:i4>0</vt:i4>
      </vt:variant>
      <vt:variant>
        <vt:i4>5</vt:i4>
      </vt:variant>
      <vt:variant>
        <vt:lpwstr/>
      </vt:variant>
      <vt:variant>
        <vt:lpwstr>_bookmark3</vt:lpwstr>
      </vt:variant>
      <vt:variant>
        <vt:i4>2097233</vt:i4>
      </vt:variant>
      <vt:variant>
        <vt:i4>6</vt:i4>
      </vt:variant>
      <vt:variant>
        <vt:i4>0</vt:i4>
      </vt:variant>
      <vt:variant>
        <vt:i4>5</vt:i4>
      </vt:variant>
      <vt:variant>
        <vt:lpwstr/>
      </vt:variant>
      <vt:variant>
        <vt:lpwstr>_bookmark2</vt:lpwstr>
      </vt:variant>
      <vt:variant>
        <vt:i4>2293841</vt:i4>
      </vt:variant>
      <vt:variant>
        <vt:i4>3</vt:i4>
      </vt:variant>
      <vt:variant>
        <vt:i4>0</vt:i4>
      </vt:variant>
      <vt:variant>
        <vt:i4>5</vt:i4>
      </vt:variant>
      <vt:variant>
        <vt:lpwstr/>
      </vt:variant>
      <vt:variant>
        <vt:lpwstr>_bookmark1</vt:lpwstr>
      </vt:variant>
      <vt:variant>
        <vt:i4>2228305</vt:i4>
      </vt:variant>
      <vt:variant>
        <vt:i4>0</vt:i4>
      </vt:variant>
      <vt:variant>
        <vt:i4>0</vt:i4>
      </vt:variant>
      <vt:variant>
        <vt:i4>5</vt:i4>
      </vt:variant>
      <vt:variant>
        <vt:lpwstr/>
      </vt:variant>
      <vt:variant>
        <vt:lpwstr>_bookmark0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Ofício  SMEC/DF</dc:title>
  <dc:subject/>
  <dc:creator>PREFEITURA DE SAQUAREMA</dc:creator>
  <cp:keywords/>
  <dc:description/>
  <cp:lastModifiedBy>Jorge Luiz</cp:lastModifiedBy>
  <cp:revision>2</cp:revision>
  <cp:lastPrinted>2023-04-14T17:30:00Z</cp:lastPrinted>
  <dcterms:created xsi:type="dcterms:W3CDTF">2025-01-29T17:51:00Z</dcterms:created>
  <dcterms:modified xsi:type="dcterms:W3CDTF">2025-01-29T17:51:00Z</dcterms:modified>
</cp:coreProperties>
</file>